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B38" w:rsidRDefault="00902B38">
      <w:pPr>
        <w:pStyle w:val="BodyText"/>
        <w:ind w:left="0" w:firstLine="0"/>
        <w:rPr>
          <w:rFonts w:ascii="Times New Roman"/>
          <w:sz w:val="20"/>
        </w:rPr>
      </w:pPr>
    </w:p>
    <w:p w:rsidR="006854DD" w:rsidRDefault="006854DD" w:rsidP="006854DD">
      <w:pPr>
        <w:ind w:left="2880" w:firstLine="720"/>
        <w:rPr>
          <w:noProof/>
        </w:rPr>
      </w:pPr>
    </w:p>
    <w:p w:rsidR="006854DD" w:rsidRPr="00907217" w:rsidRDefault="006854DD" w:rsidP="006854DD">
      <w:pPr>
        <w:rPr>
          <w:rFonts w:ascii="Times New Roman" w:hAnsi="Times New Roman"/>
        </w:rPr>
      </w:pPr>
      <w:r>
        <w:rPr>
          <w:noProof/>
        </w:rPr>
        <w:t xml:space="preserve">  </w:t>
      </w:r>
      <w:r>
        <w:rPr>
          <w:rFonts w:ascii="Times New Roman" w:hAnsi="Times New Roman"/>
          <w:b/>
          <w:noProof/>
          <w:sz w:val="24"/>
          <w:szCs w:val="24"/>
          <w:lang w:val="en-IN" w:eastAsia="en-IN"/>
        </w:rPr>
        <w:drawing>
          <wp:inline distT="0" distB="0" distL="0" distR="0">
            <wp:extent cx="5430520" cy="993775"/>
            <wp:effectExtent l="19050" t="0" r="0" b="0"/>
            <wp:docPr id="2" name="Picture 2" descr="C:\Users\admin\Desktop\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EC LOGO.png"/>
                    <pic:cNvPicPr>
                      <a:picLocks noChangeAspect="1" noChangeArrowheads="1"/>
                    </pic:cNvPicPr>
                  </pic:nvPicPr>
                  <pic:blipFill>
                    <a:blip r:embed="rId7" cstate="print"/>
                    <a:srcRect/>
                    <a:stretch>
                      <a:fillRect/>
                    </a:stretch>
                  </pic:blipFill>
                  <pic:spPr bwMode="auto">
                    <a:xfrm>
                      <a:off x="0" y="0"/>
                      <a:ext cx="5430520" cy="993775"/>
                    </a:xfrm>
                    <a:prstGeom prst="rect">
                      <a:avLst/>
                    </a:prstGeom>
                    <a:noFill/>
                    <a:ln w="9525">
                      <a:noFill/>
                      <a:miter lim="800000"/>
                      <a:headEnd/>
                      <a:tailEnd/>
                    </a:ln>
                  </pic:spPr>
                </pic:pic>
              </a:graphicData>
            </a:graphic>
          </wp:inline>
        </w:drawing>
      </w:r>
    </w:p>
    <w:p w:rsidR="006854DD" w:rsidRDefault="006854DD" w:rsidP="006854DD">
      <w:pPr>
        <w:jc w:val="center"/>
        <w:rPr>
          <w:rFonts w:ascii="Times New Roman" w:hAnsi="Times New Roman"/>
          <w:b/>
          <w:bCs/>
          <w:sz w:val="32"/>
          <w:szCs w:val="32"/>
        </w:rPr>
      </w:pPr>
    </w:p>
    <w:p w:rsidR="006854DD" w:rsidRDefault="006854DD" w:rsidP="006854DD">
      <w:pPr>
        <w:jc w:val="center"/>
        <w:rPr>
          <w:rFonts w:ascii="Times New Roman" w:hAnsi="Times New Roman"/>
          <w:b/>
          <w:bCs/>
          <w:sz w:val="32"/>
          <w:szCs w:val="32"/>
        </w:rPr>
      </w:pPr>
    </w:p>
    <w:p w:rsidR="006854DD" w:rsidRDefault="006854DD" w:rsidP="006854DD">
      <w:pPr>
        <w:jc w:val="center"/>
        <w:rPr>
          <w:rFonts w:ascii="Times New Roman" w:hAnsi="Times New Roman"/>
          <w:b/>
          <w:bCs/>
          <w:sz w:val="32"/>
          <w:szCs w:val="32"/>
        </w:rPr>
      </w:pPr>
    </w:p>
    <w:p w:rsidR="006854DD" w:rsidRPr="00907217" w:rsidRDefault="006854DD" w:rsidP="006854DD">
      <w:pPr>
        <w:jc w:val="center"/>
        <w:rPr>
          <w:rFonts w:ascii="Times New Roman" w:hAnsi="Times New Roman"/>
          <w:b/>
          <w:bCs/>
          <w:sz w:val="36"/>
          <w:szCs w:val="36"/>
        </w:rPr>
      </w:pPr>
      <w:r w:rsidRPr="0048358A">
        <w:rPr>
          <w:rFonts w:ascii="Times New Roman" w:hAnsi="Times New Roman"/>
          <w:b/>
          <w:bCs/>
          <w:sz w:val="32"/>
          <w:szCs w:val="32"/>
        </w:rPr>
        <w:t>DEPARTMENT OF COMPUTER SCIENCE &amp; ENGINEERING</w:t>
      </w:r>
    </w:p>
    <w:p w:rsidR="006854DD" w:rsidRPr="00907217" w:rsidRDefault="006854DD" w:rsidP="006854DD">
      <w:pPr>
        <w:jc w:val="center"/>
        <w:rPr>
          <w:rFonts w:ascii="Times New Roman" w:hAnsi="Times New Roman"/>
          <w:sz w:val="18"/>
          <w:szCs w:val="18"/>
        </w:rPr>
      </w:pPr>
    </w:p>
    <w:p w:rsidR="006854DD" w:rsidRDefault="006854DD" w:rsidP="006854DD">
      <w:pPr>
        <w:ind w:left="1440"/>
        <w:rPr>
          <w:rFonts w:ascii="Times New Roman" w:eastAsia="Arial" w:hAnsi="Times New Roman" w:cs="Times New Roman"/>
          <w:b/>
          <w:sz w:val="28"/>
          <w:szCs w:val="28"/>
          <w:u w:val="single"/>
        </w:rPr>
      </w:pPr>
    </w:p>
    <w:p w:rsidR="006854DD" w:rsidRDefault="006854DD" w:rsidP="006854DD">
      <w:pPr>
        <w:ind w:left="2880" w:firstLine="720"/>
        <w:jc w:val="center"/>
        <w:rPr>
          <w:rFonts w:ascii="Times New Roman" w:hAnsi="Times New Roman" w:cs="Times New Roman"/>
          <w:sz w:val="52"/>
          <w:szCs w:val="52"/>
        </w:rPr>
      </w:pPr>
    </w:p>
    <w:p w:rsidR="006854DD" w:rsidRDefault="006854DD" w:rsidP="006854DD">
      <w:pPr>
        <w:ind w:left="2880" w:firstLine="720"/>
        <w:jc w:val="center"/>
        <w:rPr>
          <w:rFonts w:ascii="Times New Roman" w:hAnsi="Times New Roman" w:cs="Times New Roman"/>
          <w:sz w:val="52"/>
          <w:szCs w:val="52"/>
        </w:rPr>
      </w:pPr>
    </w:p>
    <w:p w:rsidR="006854DD" w:rsidRPr="00857FA3" w:rsidRDefault="006854DD" w:rsidP="006854DD">
      <w:pPr>
        <w:ind w:left="2880" w:firstLine="720"/>
        <w:rPr>
          <w:rFonts w:ascii="Times New Roman" w:hAnsi="Times New Roman" w:cs="Times New Roman"/>
          <w:sz w:val="52"/>
          <w:szCs w:val="52"/>
        </w:rPr>
      </w:pPr>
      <w:r w:rsidRPr="00857FA3">
        <w:rPr>
          <w:rFonts w:ascii="Times New Roman" w:hAnsi="Times New Roman" w:cs="Times New Roman"/>
          <w:sz w:val="52"/>
          <w:szCs w:val="52"/>
        </w:rPr>
        <w:t>C</w:t>
      </w:r>
      <w:r>
        <w:rPr>
          <w:rFonts w:ascii="Times New Roman" w:hAnsi="Times New Roman" w:cs="Times New Roman"/>
          <w:sz w:val="52"/>
          <w:szCs w:val="52"/>
        </w:rPr>
        <w:t>C</w:t>
      </w:r>
      <w:r w:rsidRPr="00857FA3">
        <w:rPr>
          <w:rFonts w:ascii="Times New Roman" w:hAnsi="Times New Roman" w:cs="Times New Roman"/>
          <w:sz w:val="52"/>
          <w:szCs w:val="52"/>
        </w:rPr>
        <w:t>S</w:t>
      </w:r>
      <w:r>
        <w:rPr>
          <w:rFonts w:ascii="Times New Roman" w:hAnsi="Times New Roman" w:cs="Times New Roman"/>
          <w:sz w:val="52"/>
          <w:szCs w:val="52"/>
        </w:rPr>
        <w:t>358</w:t>
      </w:r>
    </w:p>
    <w:p w:rsidR="006854DD" w:rsidRDefault="006854DD" w:rsidP="006854DD">
      <w:pPr>
        <w:ind w:left="1440"/>
        <w:rPr>
          <w:rFonts w:ascii="Times New Roman" w:hAnsi="Times New Roman" w:cs="Times New Roman"/>
          <w:sz w:val="48"/>
          <w:szCs w:val="52"/>
        </w:rPr>
      </w:pPr>
    </w:p>
    <w:p w:rsidR="006854DD" w:rsidRDefault="006854DD" w:rsidP="006854DD">
      <w:pPr>
        <w:ind w:left="1440"/>
        <w:rPr>
          <w:rFonts w:ascii="Times New Roman" w:hAnsi="Times New Roman" w:cs="Times New Roman"/>
          <w:sz w:val="48"/>
          <w:szCs w:val="52"/>
        </w:rPr>
      </w:pPr>
      <w:r w:rsidRPr="006854DD">
        <w:rPr>
          <w:rFonts w:ascii="Times New Roman" w:hAnsi="Times New Roman" w:cs="Times New Roman"/>
          <w:sz w:val="48"/>
          <w:szCs w:val="52"/>
        </w:rPr>
        <w:t>Principles of Programming Languages</w:t>
      </w:r>
    </w:p>
    <w:p w:rsidR="006854DD" w:rsidRPr="0048358A" w:rsidRDefault="006854DD" w:rsidP="006854DD">
      <w:pPr>
        <w:ind w:left="1440"/>
        <w:rPr>
          <w:rFonts w:ascii="Times New Roman" w:hAnsi="Times New Roman"/>
          <w:sz w:val="52"/>
          <w:szCs w:val="52"/>
        </w:rPr>
      </w:pPr>
    </w:p>
    <w:p w:rsidR="006854DD" w:rsidRPr="00907217" w:rsidRDefault="006854DD" w:rsidP="006854DD">
      <w:pPr>
        <w:jc w:val="center"/>
        <w:rPr>
          <w:rFonts w:ascii="Times New Roman" w:hAnsi="Times New Roman"/>
          <w:sz w:val="72"/>
          <w:szCs w:val="72"/>
        </w:rPr>
      </w:pPr>
      <w:r>
        <w:rPr>
          <w:rFonts w:ascii="Times New Roman" w:hAnsi="Times New Roman"/>
          <w:sz w:val="72"/>
          <w:szCs w:val="72"/>
        </w:rPr>
        <w:t>Question Bank</w:t>
      </w:r>
    </w:p>
    <w:p w:rsidR="006854DD" w:rsidRDefault="006854DD" w:rsidP="006854DD">
      <w:pPr>
        <w:jc w:val="center"/>
        <w:rPr>
          <w:rFonts w:ascii="Times New Roman" w:hAnsi="Times New Roman"/>
          <w:sz w:val="56"/>
          <w:szCs w:val="56"/>
        </w:rPr>
      </w:pPr>
    </w:p>
    <w:p w:rsidR="006854DD" w:rsidRPr="00907217" w:rsidRDefault="006854DD" w:rsidP="006854DD">
      <w:pPr>
        <w:jc w:val="center"/>
        <w:rPr>
          <w:rFonts w:ascii="Times New Roman" w:hAnsi="Times New Roman"/>
          <w:sz w:val="56"/>
          <w:szCs w:val="56"/>
        </w:rPr>
      </w:pPr>
      <w:r w:rsidRPr="00907217">
        <w:rPr>
          <w:rFonts w:ascii="Times New Roman" w:hAnsi="Times New Roman"/>
          <w:sz w:val="56"/>
          <w:szCs w:val="56"/>
        </w:rPr>
        <w:t>I</w:t>
      </w:r>
      <w:r>
        <w:rPr>
          <w:rFonts w:ascii="Times New Roman" w:hAnsi="Times New Roman"/>
          <w:sz w:val="56"/>
          <w:szCs w:val="56"/>
        </w:rPr>
        <w:t>I</w:t>
      </w:r>
      <w:r w:rsidRPr="00907217">
        <w:rPr>
          <w:rFonts w:ascii="Times New Roman" w:hAnsi="Times New Roman"/>
          <w:sz w:val="56"/>
          <w:szCs w:val="56"/>
        </w:rPr>
        <w:t>I YEAR</w:t>
      </w:r>
      <w:r>
        <w:rPr>
          <w:rFonts w:ascii="Times New Roman" w:hAnsi="Times New Roman"/>
          <w:sz w:val="56"/>
          <w:szCs w:val="56"/>
        </w:rPr>
        <w:t xml:space="preserve"> A &amp; B / </w:t>
      </w:r>
      <w:proofErr w:type="gramStart"/>
      <w:r>
        <w:rPr>
          <w:rFonts w:ascii="Times New Roman" w:hAnsi="Times New Roman"/>
          <w:sz w:val="56"/>
          <w:szCs w:val="56"/>
        </w:rPr>
        <w:t>BATCH :</w:t>
      </w:r>
      <w:proofErr w:type="gramEnd"/>
      <w:r>
        <w:rPr>
          <w:rFonts w:ascii="Times New Roman" w:hAnsi="Times New Roman"/>
          <w:sz w:val="56"/>
          <w:szCs w:val="56"/>
        </w:rPr>
        <w:t xml:space="preserve"> 2021 -25</w:t>
      </w:r>
    </w:p>
    <w:p w:rsidR="006854DD" w:rsidRDefault="006854DD" w:rsidP="006854DD">
      <w:pPr>
        <w:pStyle w:val="normal0"/>
        <w:spacing w:after="0" w:line="240" w:lineRule="auto"/>
        <w:ind w:left="2160" w:firstLine="720"/>
        <w:rPr>
          <w:rFonts w:ascii="Times New Roman" w:eastAsia="Arial" w:hAnsi="Times New Roman" w:cs="Times New Roman"/>
          <w:b/>
          <w:sz w:val="28"/>
          <w:szCs w:val="28"/>
          <w:u w:val="single"/>
        </w:rPr>
      </w:pPr>
    </w:p>
    <w:p w:rsidR="006854DD" w:rsidRDefault="006854DD" w:rsidP="006854DD">
      <w:pPr>
        <w:keepNext/>
        <w:keepLines/>
        <w:spacing w:before="120" w:after="120"/>
        <w:jc w:val="both"/>
        <w:rPr>
          <w:rFonts w:ascii="Times New Roman" w:hAnsi="Times New Roman"/>
          <w:b/>
          <w:color w:val="8F0F80"/>
          <w:sz w:val="24"/>
          <w:szCs w:val="24"/>
        </w:rPr>
      </w:pPr>
      <w:bookmarkStart w:id="0" w:name="bookmark4"/>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Default="006854DD" w:rsidP="006854DD">
      <w:pPr>
        <w:keepNext/>
        <w:keepLines/>
        <w:spacing w:before="120" w:after="120"/>
        <w:jc w:val="both"/>
        <w:rPr>
          <w:rFonts w:ascii="Times New Roman" w:hAnsi="Times New Roman"/>
          <w:b/>
          <w:color w:val="8F0F80"/>
          <w:sz w:val="24"/>
          <w:szCs w:val="24"/>
        </w:rPr>
      </w:pPr>
    </w:p>
    <w:p w:rsidR="006854DD" w:rsidRPr="00D93A78" w:rsidRDefault="006854DD" w:rsidP="006854DD">
      <w:pPr>
        <w:keepNext/>
        <w:keepLines/>
        <w:spacing w:before="120" w:after="120"/>
        <w:jc w:val="both"/>
        <w:rPr>
          <w:rFonts w:ascii="Times New Roman" w:hAnsi="Times New Roman"/>
          <w:b/>
          <w:color w:val="8F0F80"/>
          <w:sz w:val="24"/>
          <w:szCs w:val="24"/>
        </w:rPr>
      </w:pPr>
      <w:r w:rsidRPr="00D93A78">
        <w:rPr>
          <w:rFonts w:ascii="Times New Roman" w:hAnsi="Times New Roman"/>
          <w:b/>
          <w:color w:val="8F0F80"/>
          <w:sz w:val="24"/>
          <w:szCs w:val="24"/>
        </w:rPr>
        <w:t xml:space="preserve">Vision of </w:t>
      </w:r>
      <w:bookmarkEnd w:id="0"/>
      <w:r w:rsidRPr="00D93A78">
        <w:rPr>
          <w:rFonts w:ascii="Times New Roman" w:hAnsi="Times New Roman"/>
          <w:b/>
          <w:color w:val="8F0F80"/>
          <w:sz w:val="24"/>
          <w:szCs w:val="24"/>
        </w:rPr>
        <w:t>Institution</w:t>
      </w:r>
    </w:p>
    <w:p w:rsidR="006854DD" w:rsidRDefault="006854DD" w:rsidP="006854DD">
      <w:pPr>
        <w:pStyle w:val="Bodytext20"/>
        <w:shd w:val="clear" w:color="auto" w:fill="auto"/>
        <w:spacing w:before="120" w:after="120" w:line="240" w:lineRule="auto"/>
        <w:ind w:hanging="3"/>
        <w:rPr>
          <w:rFonts w:ascii="Times New Roman" w:hAnsi="Times New Roman"/>
          <w:sz w:val="24"/>
          <w:szCs w:val="24"/>
        </w:rPr>
      </w:pPr>
      <w:proofErr w:type="gramStart"/>
      <w:r w:rsidRPr="00714774">
        <w:rPr>
          <w:rFonts w:ascii="Times New Roman" w:hAnsi="Times New Roman"/>
          <w:sz w:val="24"/>
          <w:szCs w:val="24"/>
        </w:rPr>
        <w:t>To build Jeppiaar Engineering College as an Institution of Academic Excellence in Technical education and Management education and to become a World Class University.</w:t>
      </w:r>
      <w:proofErr w:type="gramEnd"/>
    </w:p>
    <w:p w:rsidR="006854DD" w:rsidRPr="005D7ED8" w:rsidRDefault="006854DD" w:rsidP="006854DD">
      <w:pPr>
        <w:keepNext/>
        <w:keepLines/>
        <w:spacing w:before="120" w:after="120"/>
        <w:jc w:val="both"/>
        <w:rPr>
          <w:rFonts w:ascii="Times New Roman" w:hAnsi="Times New Roman"/>
          <w:b/>
          <w:color w:val="8F0F80"/>
          <w:sz w:val="24"/>
          <w:szCs w:val="24"/>
        </w:rPr>
      </w:pPr>
      <w:r w:rsidRPr="005D7ED8">
        <w:rPr>
          <w:rFonts w:ascii="Times New Roman" w:hAnsi="Times New Roman"/>
          <w:b/>
          <w:color w:val="8F0F80"/>
          <w:sz w:val="24"/>
          <w:szCs w:val="24"/>
        </w:rPr>
        <w:t>Mission of Institution</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8685"/>
      </w:tblGrid>
      <w:tr w:rsidR="006854DD" w:rsidTr="000B0FA8">
        <w:trPr>
          <w:trHeight w:val="1076"/>
        </w:trPr>
        <w:tc>
          <w:tcPr>
            <w:tcW w:w="1011" w:type="dxa"/>
            <w:shd w:val="clear" w:color="auto" w:fill="92D050"/>
          </w:tcPr>
          <w:p w:rsidR="006854DD" w:rsidRPr="005A5DEC" w:rsidRDefault="006854DD" w:rsidP="000B0FA8">
            <w:pPr>
              <w:keepNext/>
              <w:keepLines/>
              <w:spacing w:before="120" w:after="120"/>
              <w:jc w:val="both"/>
              <w:rPr>
                <w:rFonts w:ascii="Times New Roman" w:hAnsi="Times New Roman"/>
                <w:b/>
                <w:sz w:val="24"/>
                <w:szCs w:val="24"/>
              </w:rPr>
            </w:pPr>
            <w:r w:rsidRPr="005A5DEC">
              <w:rPr>
                <w:rFonts w:ascii="Times New Roman" w:hAnsi="Times New Roman"/>
                <w:b/>
                <w:sz w:val="24"/>
                <w:szCs w:val="24"/>
              </w:rPr>
              <w:t>M1</w:t>
            </w:r>
          </w:p>
        </w:tc>
        <w:tc>
          <w:tcPr>
            <w:tcW w:w="8685" w:type="dxa"/>
          </w:tcPr>
          <w:p w:rsidR="006854DD" w:rsidRPr="005A5DEC" w:rsidRDefault="006854DD" w:rsidP="000B0FA8">
            <w:pPr>
              <w:keepNext/>
              <w:keepLines/>
              <w:spacing w:before="120" w:after="120" w:line="360" w:lineRule="auto"/>
              <w:jc w:val="both"/>
              <w:rPr>
                <w:rFonts w:ascii="Times New Roman" w:hAnsi="Times New Roman"/>
                <w:b/>
                <w:sz w:val="24"/>
                <w:szCs w:val="24"/>
              </w:rPr>
            </w:pPr>
            <w:r w:rsidRPr="005A5DEC">
              <w:rPr>
                <w:rFonts w:ascii="Times New Roman" w:hAnsi="Times New Roman"/>
                <w:sz w:val="24"/>
                <w:szCs w:val="24"/>
              </w:rPr>
              <w:t xml:space="preserve">To excel in teaching and </w:t>
            </w:r>
            <w:r w:rsidRPr="005A5DEC">
              <w:rPr>
                <w:rFonts w:ascii="Times New Roman" w:hAnsi="Times New Roman"/>
                <w:b/>
                <w:sz w:val="24"/>
                <w:szCs w:val="24"/>
              </w:rPr>
              <w:t>learning, research and innovation</w:t>
            </w:r>
            <w:r w:rsidRPr="005A5DEC">
              <w:rPr>
                <w:rFonts w:ascii="Times New Roman" w:hAnsi="Times New Roman"/>
                <w:sz w:val="24"/>
                <w:szCs w:val="24"/>
              </w:rPr>
              <w:t xml:space="preserve"> by promoting the principles of scientific analysis and creative thinking</w:t>
            </w:r>
          </w:p>
        </w:tc>
      </w:tr>
      <w:tr w:rsidR="006854DD" w:rsidTr="000B0FA8">
        <w:trPr>
          <w:trHeight w:val="800"/>
        </w:trPr>
        <w:tc>
          <w:tcPr>
            <w:tcW w:w="1011" w:type="dxa"/>
            <w:shd w:val="clear" w:color="auto" w:fill="92D050"/>
          </w:tcPr>
          <w:p w:rsidR="006854DD" w:rsidRPr="005A5DEC" w:rsidRDefault="006854DD" w:rsidP="000B0FA8">
            <w:pPr>
              <w:keepNext/>
              <w:keepLines/>
              <w:spacing w:before="120" w:after="120"/>
              <w:jc w:val="both"/>
              <w:rPr>
                <w:rFonts w:ascii="Times New Roman" w:hAnsi="Times New Roman"/>
                <w:b/>
                <w:sz w:val="24"/>
                <w:szCs w:val="24"/>
              </w:rPr>
            </w:pPr>
            <w:r w:rsidRPr="005A5DEC">
              <w:rPr>
                <w:rFonts w:ascii="Times New Roman" w:hAnsi="Times New Roman"/>
                <w:b/>
                <w:sz w:val="24"/>
                <w:szCs w:val="24"/>
              </w:rPr>
              <w:t>M2</w:t>
            </w:r>
          </w:p>
        </w:tc>
        <w:tc>
          <w:tcPr>
            <w:tcW w:w="8685" w:type="dxa"/>
          </w:tcPr>
          <w:p w:rsidR="006854DD" w:rsidRPr="005A5DEC" w:rsidRDefault="006854DD" w:rsidP="000B0FA8">
            <w:pPr>
              <w:jc w:val="both"/>
              <w:rPr>
                <w:rFonts w:ascii="Times New Roman" w:hAnsi="Times New Roman"/>
                <w:b/>
                <w:sz w:val="24"/>
                <w:szCs w:val="24"/>
              </w:rPr>
            </w:pPr>
            <w:r w:rsidRPr="005A5DEC">
              <w:rPr>
                <w:rFonts w:ascii="Times New Roman" w:hAnsi="Times New Roman"/>
                <w:sz w:val="24"/>
                <w:szCs w:val="24"/>
              </w:rPr>
              <w:t xml:space="preserve">To participate in the production, </w:t>
            </w:r>
            <w:r w:rsidRPr="005A5DEC">
              <w:rPr>
                <w:rFonts w:ascii="Times New Roman" w:hAnsi="Times New Roman"/>
                <w:b/>
                <w:sz w:val="24"/>
                <w:szCs w:val="24"/>
              </w:rPr>
              <w:t>development and dissemination of knowledge</w:t>
            </w:r>
            <w:r w:rsidRPr="005A5DEC">
              <w:rPr>
                <w:rFonts w:ascii="Times New Roman" w:hAnsi="Times New Roman"/>
                <w:sz w:val="24"/>
                <w:szCs w:val="24"/>
              </w:rPr>
              <w:t xml:space="preserve"> and interact with </w:t>
            </w:r>
            <w:r w:rsidRPr="005A5DEC">
              <w:rPr>
                <w:rFonts w:ascii="Times New Roman" w:hAnsi="Times New Roman"/>
                <w:b/>
                <w:sz w:val="24"/>
                <w:szCs w:val="24"/>
              </w:rPr>
              <w:t>national and international communities</w:t>
            </w:r>
          </w:p>
        </w:tc>
      </w:tr>
      <w:tr w:rsidR="006854DD" w:rsidTr="000B0FA8">
        <w:trPr>
          <w:trHeight w:val="728"/>
        </w:trPr>
        <w:tc>
          <w:tcPr>
            <w:tcW w:w="1011" w:type="dxa"/>
            <w:shd w:val="clear" w:color="auto" w:fill="92D050"/>
          </w:tcPr>
          <w:p w:rsidR="006854DD" w:rsidRPr="005A5DEC" w:rsidRDefault="006854DD" w:rsidP="000B0FA8">
            <w:pPr>
              <w:keepNext/>
              <w:keepLines/>
              <w:spacing w:before="120" w:after="120"/>
              <w:jc w:val="both"/>
              <w:rPr>
                <w:rFonts w:ascii="Times New Roman" w:hAnsi="Times New Roman"/>
                <w:b/>
                <w:sz w:val="24"/>
                <w:szCs w:val="24"/>
              </w:rPr>
            </w:pPr>
            <w:r w:rsidRPr="005A5DEC">
              <w:rPr>
                <w:rFonts w:ascii="Times New Roman" w:hAnsi="Times New Roman"/>
                <w:b/>
                <w:sz w:val="24"/>
                <w:szCs w:val="24"/>
              </w:rPr>
              <w:t>M3</w:t>
            </w:r>
          </w:p>
        </w:tc>
        <w:tc>
          <w:tcPr>
            <w:tcW w:w="8685" w:type="dxa"/>
          </w:tcPr>
          <w:p w:rsidR="006854DD" w:rsidRPr="005A5DEC" w:rsidRDefault="006854DD" w:rsidP="000B0FA8">
            <w:pPr>
              <w:jc w:val="both"/>
              <w:rPr>
                <w:rFonts w:ascii="Times New Roman" w:hAnsi="Times New Roman"/>
                <w:b/>
                <w:sz w:val="24"/>
                <w:szCs w:val="24"/>
              </w:rPr>
            </w:pPr>
            <w:r w:rsidRPr="005A5DEC">
              <w:rPr>
                <w:rFonts w:ascii="Times New Roman" w:hAnsi="Times New Roman"/>
                <w:sz w:val="24"/>
                <w:szCs w:val="24"/>
              </w:rPr>
              <w:t xml:space="preserve">To equip students with </w:t>
            </w:r>
            <w:r w:rsidRPr="005A5DEC">
              <w:rPr>
                <w:rFonts w:ascii="Times New Roman" w:hAnsi="Times New Roman"/>
                <w:b/>
                <w:sz w:val="24"/>
                <w:szCs w:val="24"/>
              </w:rPr>
              <w:t>values, ethics and life skills</w:t>
            </w:r>
            <w:r w:rsidRPr="005A5DEC">
              <w:rPr>
                <w:rFonts w:ascii="Times New Roman" w:hAnsi="Times New Roman"/>
                <w:sz w:val="24"/>
                <w:szCs w:val="24"/>
              </w:rPr>
              <w:t xml:space="preserve"> needed to enrich their lives and enable them to meaningfully contribute to the </w:t>
            </w:r>
            <w:r w:rsidRPr="005A5DEC">
              <w:rPr>
                <w:rFonts w:ascii="Times New Roman" w:hAnsi="Times New Roman"/>
                <w:b/>
                <w:sz w:val="24"/>
                <w:szCs w:val="24"/>
              </w:rPr>
              <w:t xml:space="preserve">progress of society </w:t>
            </w:r>
          </w:p>
        </w:tc>
      </w:tr>
      <w:tr w:rsidR="006854DD" w:rsidTr="000B0FA8">
        <w:trPr>
          <w:trHeight w:val="1363"/>
        </w:trPr>
        <w:tc>
          <w:tcPr>
            <w:tcW w:w="1011" w:type="dxa"/>
            <w:shd w:val="clear" w:color="auto" w:fill="92D050"/>
          </w:tcPr>
          <w:p w:rsidR="006854DD" w:rsidRPr="005A5DEC" w:rsidRDefault="006854DD" w:rsidP="000B0FA8">
            <w:pPr>
              <w:keepNext/>
              <w:keepLines/>
              <w:spacing w:before="120" w:after="120"/>
              <w:jc w:val="both"/>
              <w:rPr>
                <w:rFonts w:ascii="Times New Roman" w:hAnsi="Times New Roman"/>
                <w:b/>
                <w:sz w:val="24"/>
                <w:szCs w:val="24"/>
              </w:rPr>
            </w:pPr>
            <w:r w:rsidRPr="005A5DEC">
              <w:rPr>
                <w:rFonts w:ascii="Times New Roman" w:hAnsi="Times New Roman"/>
                <w:b/>
                <w:sz w:val="24"/>
                <w:szCs w:val="24"/>
              </w:rPr>
              <w:t>M4</w:t>
            </w:r>
          </w:p>
        </w:tc>
        <w:tc>
          <w:tcPr>
            <w:tcW w:w="8685" w:type="dxa"/>
          </w:tcPr>
          <w:p w:rsidR="006854DD" w:rsidRPr="005A5DEC" w:rsidRDefault="006854DD" w:rsidP="000B0FA8">
            <w:pPr>
              <w:keepNext/>
              <w:keepLines/>
              <w:spacing w:before="120" w:after="120"/>
              <w:jc w:val="both"/>
              <w:rPr>
                <w:rFonts w:ascii="Times New Roman" w:hAnsi="Times New Roman"/>
                <w:b/>
                <w:sz w:val="24"/>
                <w:szCs w:val="24"/>
              </w:rPr>
            </w:pPr>
            <w:r w:rsidRPr="005A5DEC">
              <w:rPr>
                <w:rFonts w:ascii="Times New Roman" w:hAnsi="Times New Roman"/>
                <w:sz w:val="24"/>
                <w:szCs w:val="24"/>
              </w:rPr>
              <w:t xml:space="preserve">To prepare students </w:t>
            </w:r>
            <w:r w:rsidRPr="005A5DEC">
              <w:rPr>
                <w:rFonts w:ascii="Times New Roman" w:hAnsi="Times New Roman"/>
                <w:b/>
                <w:sz w:val="24"/>
                <w:szCs w:val="24"/>
              </w:rPr>
              <w:t>for higher studies and lifelong learning</w:t>
            </w:r>
            <w:r w:rsidRPr="005A5DEC">
              <w:rPr>
                <w:rFonts w:ascii="Times New Roman" w:hAnsi="Times New Roman"/>
                <w:sz w:val="24"/>
                <w:szCs w:val="24"/>
              </w:rPr>
              <w:t xml:space="preserve">, enrich them with the </w:t>
            </w:r>
            <w:r w:rsidRPr="005A5DEC">
              <w:rPr>
                <w:rFonts w:ascii="Times New Roman" w:hAnsi="Times New Roman"/>
                <w:b/>
                <w:sz w:val="24"/>
                <w:szCs w:val="24"/>
              </w:rPr>
              <w:t>practical and entrepreneurial skills</w:t>
            </w:r>
            <w:r w:rsidRPr="005A5DEC">
              <w:rPr>
                <w:rFonts w:ascii="Times New Roman" w:hAnsi="Times New Roman"/>
                <w:sz w:val="24"/>
                <w:szCs w:val="24"/>
              </w:rPr>
              <w:t xml:space="preserve"> necessary to excel as future professionals and contribute to </w:t>
            </w:r>
            <w:r w:rsidRPr="005A5DEC">
              <w:rPr>
                <w:rFonts w:ascii="Times New Roman" w:hAnsi="Times New Roman"/>
                <w:b/>
                <w:sz w:val="24"/>
                <w:szCs w:val="24"/>
              </w:rPr>
              <w:t>Nation’s economy</w:t>
            </w:r>
          </w:p>
        </w:tc>
      </w:tr>
    </w:tbl>
    <w:p w:rsidR="006854DD" w:rsidRDefault="006854DD" w:rsidP="006854DD">
      <w:pPr>
        <w:pStyle w:val="normal0"/>
        <w:spacing w:after="0" w:line="240" w:lineRule="auto"/>
        <w:rPr>
          <w:rFonts w:ascii="Times New Roman" w:hAnsi="Times New Roman"/>
          <w:b/>
          <w:bCs/>
          <w:i/>
          <w:iCs/>
          <w:color w:val="8F0F80"/>
          <w:w w:val="105"/>
          <w:sz w:val="28"/>
          <w:szCs w:val="28"/>
        </w:rPr>
      </w:pPr>
    </w:p>
    <w:p w:rsidR="006854DD" w:rsidRDefault="006854DD" w:rsidP="006854DD">
      <w:pPr>
        <w:pStyle w:val="normal0"/>
        <w:spacing w:after="0" w:line="240" w:lineRule="auto"/>
        <w:rPr>
          <w:rFonts w:ascii="Times New Roman" w:hAnsi="Times New Roman"/>
          <w:b/>
          <w:bCs/>
          <w:i/>
          <w:iCs/>
          <w:color w:val="8F0F80"/>
          <w:spacing w:val="1"/>
          <w:w w:val="105"/>
          <w:sz w:val="28"/>
          <w:szCs w:val="28"/>
        </w:rPr>
      </w:pPr>
      <w:r w:rsidRPr="00D93A78">
        <w:rPr>
          <w:rFonts w:ascii="Times New Roman" w:hAnsi="Times New Roman"/>
          <w:b/>
          <w:bCs/>
          <w:i/>
          <w:iCs/>
          <w:color w:val="8F0F80"/>
          <w:w w:val="105"/>
          <w:sz w:val="28"/>
          <w:szCs w:val="28"/>
        </w:rPr>
        <w:t xml:space="preserve">Program </w:t>
      </w:r>
      <w:r w:rsidRPr="00D93A78">
        <w:rPr>
          <w:rFonts w:ascii="Times New Roman" w:hAnsi="Times New Roman"/>
          <w:b/>
          <w:bCs/>
          <w:i/>
          <w:iCs/>
          <w:color w:val="8F0F80"/>
          <w:spacing w:val="1"/>
          <w:w w:val="105"/>
          <w:sz w:val="28"/>
          <w:szCs w:val="28"/>
        </w:rPr>
        <w:t>Outcomes (POs)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8146"/>
      </w:tblGrid>
      <w:tr w:rsidR="006854DD" w:rsidRPr="00EB55CB" w:rsidTr="000B0FA8">
        <w:trPr>
          <w:trHeight w:val="735"/>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PO1</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Engineering knowledge</w:t>
            </w:r>
            <w:r w:rsidRPr="00EB55CB">
              <w:rPr>
                <w:rFonts w:ascii="Times New Roman" w:eastAsia="Times New Roman" w:hAnsi="Times New Roman" w:cs="Times New Roman"/>
                <w:lang w:val="en-IN" w:eastAsia="en-IN" w:bidi="ta-IN"/>
              </w:rPr>
              <w:t>: Apply the knowledge of mathematics, science, engineering fundamentals, and an engineering specialization to the solution of complex engineering</w:t>
            </w:r>
            <w:r>
              <w:rPr>
                <w:rFonts w:ascii="Times New Roman" w:eastAsia="Times New Roman" w:hAnsi="Times New Roman" w:cs="Times New Roman"/>
                <w:lang w:val="en-IN" w:eastAsia="en-IN" w:bidi="ta-IN"/>
              </w:rPr>
              <w:t xml:space="preserve"> </w:t>
            </w:r>
            <w:r w:rsidRPr="00EB55CB">
              <w:rPr>
                <w:rFonts w:ascii="Times New Roman" w:eastAsia="Times New Roman" w:hAnsi="Times New Roman" w:cs="Times New Roman"/>
                <w:lang w:val="en-IN" w:eastAsia="en-IN" w:bidi="ta-IN"/>
              </w:rPr>
              <w:t>problems.</w:t>
            </w:r>
          </w:p>
        </w:tc>
      </w:tr>
      <w:tr w:rsidR="006854DD" w:rsidRPr="00EB55CB" w:rsidTr="000B0FA8">
        <w:trPr>
          <w:trHeight w:val="675"/>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PO2</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Problem analysis</w:t>
            </w:r>
            <w:r w:rsidRPr="00EB55CB">
              <w:rPr>
                <w:rFonts w:ascii="Times New Roman" w:eastAsia="Times New Roman" w:hAnsi="Times New Roman" w:cs="Times New Roman"/>
                <w:lang w:val="en-IN" w:eastAsia="en-IN" w:bidi="ta-IN"/>
              </w:rPr>
              <w:t>: Identify, formulate, review research literature, and analyze complex engineering problems reaching substantiated conclusions using first principles of mathematics, natural sciences, and engineering sciences.</w:t>
            </w:r>
          </w:p>
        </w:tc>
      </w:tr>
      <w:tr w:rsidR="006854DD" w:rsidRPr="00EB55CB" w:rsidTr="000B0FA8">
        <w:trPr>
          <w:trHeight w:val="69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PO3</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Design/development of solutions</w:t>
            </w:r>
            <w:r w:rsidRPr="00EB55CB">
              <w:rPr>
                <w:rFonts w:ascii="Times New Roman" w:eastAsia="Times New Roman" w:hAnsi="Times New Roman" w:cs="Times New Roman"/>
                <w:lang w:val="en-IN" w:eastAsia="en-IN" w:bidi="ta-IN"/>
              </w:rPr>
              <w:t>: Design solutions for complex engineering problems and design system components or processes that meet the specified needs with appropriate consideration for the public health and safety, and the cultural, societal, and environmental considerations</w:t>
            </w:r>
          </w:p>
        </w:tc>
      </w:tr>
      <w:tr w:rsidR="006854DD" w:rsidRPr="00EB55CB" w:rsidTr="000B0FA8">
        <w:trPr>
          <w:trHeight w:val="66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PO4</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Conduct investigations of complex problems</w:t>
            </w:r>
            <w:r w:rsidRPr="00EB55CB">
              <w:rPr>
                <w:rFonts w:ascii="Times New Roman" w:eastAsia="Times New Roman" w:hAnsi="Times New Roman" w:cs="Times New Roman"/>
                <w:lang w:val="en-IN" w:eastAsia="en-IN" w:bidi="ta-IN"/>
              </w:rPr>
              <w:t>: Use research-based knowledge and research methods including design of experiments, analysis and interpretation of data, and synthesis of the information to provide valid conclusions.</w:t>
            </w:r>
          </w:p>
        </w:tc>
      </w:tr>
      <w:tr w:rsidR="006854DD" w:rsidRPr="00EB55CB" w:rsidTr="000B0FA8">
        <w:trPr>
          <w:trHeight w:val="585"/>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PO5</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Modern tool usage</w:t>
            </w:r>
            <w:r w:rsidRPr="00EB55CB">
              <w:rPr>
                <w:rFonts w:ascii="Times New Roman" w:eastAsia="Times New Roman" w:hAnsi="Times New Roman" w:cs="Times New Roman"/>
                <w:lang w:val="en-IN" w:eastAsia="en-IN" w:bidi="ta-IN"/>
              </w:rPr>
              <w:t>: Create, select, and apply appropriate techniques, resources, and modern engineering and IT tools including prediction and modeling to complex engineering activities with an understanding of the limitations.</w:t>
            </w:r>
          </w:p>
        </w:tc>
      </w:tr>
      <w:tr w:rsidR="006854DD" w:rsidRPr="00EB55CB" w:rsidTr="000B0FA8">
        <w:trPr>
          <w:trHeight w:val="66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lastRenderedPageBreak/>
              <w:t>PO6</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The engineer and society</w:t>
            </w:r>
            <w:r w:rsidRPr="00EB55CB">
              <w:rPr>
                <w:rFonts w:ascii="Times New Roman" w:eastAsia="Times New Roman" w:hAnsi="Times New Roman" w:cs="Times New Roman"/>
                <w:lang w:val="en-IN" w:eastAsia="en-IN" w:bidi="ta-IN"/>
              </w:rPr>
              <w:t>: Apply reasoning informed by the contextual knowledge to assess societal, health, safety, legal and cultural issues and the consequent responsibilities relevant to the professional engineering practice.</w:t>
            </w:r>
          </w:p>
        </w:tc>
      </w:tr>
      <w:tr w:rsidR="006854DD" w:rsidRPr="00EB55CB" w:rsidTr="000B0FA8">
        <w:trPr>
          <w:trHeight w:val="63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PO7</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Environment and sustainability</w:t>
            </w:r>
            <w:r w:rsidRPr="00EB55CB">
              <w:rPr>
                <w:rFonts w:ascii="Times New Roman" w:eastAsia="Times New Roman" w:hAnsi="Times New Roman" w:cs="Times New Roman"/>
                <w:lang w:val="en-IN" w:eastAsia="en-IN" w:bidi="ta-IN"/>
              </w:rPr>
              <w:t>: Understand the impact of the professional engineering solutions in societal and environmental contexts, and demonstrate the knowledge of, and need for sustainable development.</w:t>
            </w:r>
          </w:p>
        </w:tc>
      </w:tr>
      <w:tr w:rsidR="006854DD" w:rsidRPr="00EB55CB" w:rsidTr="000B0FA8">
        <w:trPr>
          <w:trHeight w:val="435"/>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PO8</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Ethics</w:t>
            </w:r>
            <w:r w:rsidRPr="00EB55CB">
              <w:rPr>
                <w:rFonts w:ascii="Times New Roman" w:eastAsia="Times New Roman" w:hAnsi="Times New Roman" w:cs="Times New Roman"/>
                <w:lang w:val="en-IN" w:eastAsia="en-IN" w:bidi="ta-IN"/>
              </w:rPr>
              <w:t>: Apply ethical principles and commit to professional ethics and responsibilities and norms of the engineering practice.</w:t>
            </w:r>
          </w:p>
        </w:tc>
      </w:tr>
      <w:tr w:rsidR="006854DD" w:rsidRPr="00EB55CB" w:rsidTr="000B0FA8">
        <w:trPr>
          <w:trHeight w:val="60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PO9</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Individual and team work</w:t>
            </w:r>
            <w:r w:rsidRPr="00EB55CB">
              <w:rPr>
                <w:rFonts w:ascii="Times New Roman" w:eastAsia="Times New Roman" w:hAnsi="Times New Roman" w:cs="Times New Roman"/>
                <w:lang w:val="en-IN" w:eastAsia="en-IN" w:bidi="ta-IN"/>
              </w:rPr>
              <w:t>: Function effectively as an individual, and as a member or leader in diverse teams, and in multidisciplinary settings.</w:t>
            </w:r>
          </w:p>
        </w:tc>
      </w:tr>
      <w:tr w:rsidR="006854DD" w:rsidRPr="00EB55CB" w:rsidTr="000B0FA8">
        <w:trPr>
          <w:trHeight w:val="90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PO10</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Communication</w:t>
            </w:r>
            <w:r w:rsidRPr="00EB55CB">
              <w:rPr>
                <w:rFonts w:ascii="Times New Roman" w:eastAsia="Times New Roman" w:hAnsi="Times New Roman" w:cs="Times New Roman"/>
                <w:lang w:val="en-IN" w:eastAsia="en-IN" w:bidi="ta-IN"/>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6854DD" w:rsidRPr="00EB55CB" w:rsidTr="000B0FA8">
        <w:trPr>
          <w:trHeight w:val="720"/>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PO11</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Project management and finance</w:t>
            </w:r>
            <w:r w:rsidRPr="00EB55CB">
              <w:rPr>
                <w:rFonts w:ascii="Times New Roman" w:eastAsia="Times New Roman" w:hAnsi="Times New Roman" w:cs="Times New Roman"/>
                <w:lang w:val="en-IN" w:eastAsia="en-IN" w:bidi="ta-IN"/>
              </w:rPr>
              <w:t>: Demonstrate knowledge and understanding of the engineering and management principles and apply these to one’s own work, as a member and leader in a team, to manage projects and in multidisciplinary environments.</w:t>
            </w:r>
          </w:p>
        </w:tc>
      </w:tr>
      <w:tr w:rsidR="006854DD" w:rsidRPr="00EB55CB" w:rsidTr="000B0FA8">
        <w:trPr>
          <w:trHeight w:val="675"/>
        </w:trPr>
        <w:tc>
          <w:tcPr>
            <w:tcW w:w="1460" w:type="dxa"/>
            <w:shd w:val="clear" w:color="auto" w:fill="auto"/>
            <w:noWrap/>
            <w:vAlign w:val="center"/>
            <w:hideMark/>
          </w:tcPr>
          <w:p w:rsidR="006854DD" w:rsidRPr="00EB55CB" w:rsidRDefault="006854DD" w:rsidP="000B0FA8">
            <w:pPr>
              <w:rPr>
                <w:rFonts w:ascii="Times New Roman" w:eastAsia="Times New Roman" w:hAnsi="Times New Roman" w:cs="Times New Roman"/>
                <w:b/>
                <w:bCs/>
                <w:sz w:val="24"/>
                <w:szCs w:val="24"/>
                <w:lang w:val="en-IN" w:eastAsia="en-IN" w:bidi="ta-IN"/>
              </w:rPr>
            </w:pPr>
            <w:r w:rsidRPr="00EB55CB">
              <w:rPr>
                <w:rFonts w:ascii="Times New Roman" w:eastAsia="Times New Roman" w:hAnsi="Times New Roman" w:cs="Times New Roman"/>
                <w:b/>
                <w:bCs/>
                <w:sz w:val="24"/>
                <w:szCs w:val="24"/>
                <w:lang w:val="en-IN" w:eastAsia="en-IN" w:bidi="ta-IN"/>
              </w:rPr>
              <w:t>PO12</w:t>
            </w:r>
          </w:p>
        </w:tc>
        <w:tc>
          <w:tcPr>
            <w:tcW w:w="8146" w:type="dxa"/>
            <w:shd w:val="clear" w:color="auto" w:fill="auto"/>
            <w:vAlign w:val="center"/>
            <w:hideMark/>
          </w:tcPr>
          <w:p w:rsidR="006854DD" w:rsidRPr="00EB55CB" w:rsidRDefault="006854DD" w:rsidP="000B0FA8">
            <w:pPr>
              <w:jc w:val="center"/>
              <w:rPr>
                <w:rFonts w:ascii="Times New Roman" w:eastAsia="Times New Roman" w:hAnsi="Times New Roman" w:cs="Times New Roman"/>
                <w:b/>
                <w:bCs/>
                <w:lang w:val="en-IN" w:eastAsia="en-IN" w:bidi="ta-IN"/>
              </w:rPr>
            </w:pPr>
            <w:r w:rsidRPr="00EB55CB">
              <w:rPr>
                <w:rFonts w:ascii="Times New Roman" w:eastAsia="Times New Roman" w:hAnsi="Times New Roman" w:cs="Times New Roman"/>
                <w:b/>
                <w:bCs/>
                <w:lang w:val="en-IN" w:eastAsia="en-IN" w:bidi="ta-IN"/>
              </w:rPr>
              <w:t>Life-long learning</w:t>
            </w:r>
            <w:r w:rsidRPr="00EB55CB">
              <w:rPr>
                <w:rFonts w:ascii="Times New Roman" w:eastAsia="Times New Roman" w:hAnsi="Times New Roman" w:cs="Times New Roman"/>
                <w:lang w:val="en-IN" w:eastAsia="en-IN" w:bidi="ta-IN"/>
              </w:rPr>
              <w:t>: Recognize the need for, and have the preparation and ability to engage in independent and life-long learning in the broadest context of technological change.</w:t>
            </w:r>
          </w:p>
        </w:tc>
      </w:tr>
    </w:tbl>
    <w:p w:rsidR="006854DD" w:rsidRPr="00FA749C" w:rsidRDefault="006854DD" w:rsidP="006854DD">
      <w:pPr>
        <w:keepNext/>
        <w:keepLines/>
        <w:spacing w:before="120" w:after="120"/>
        <w:ind w:firstLine="62"/>
        <w:jc w:val="both"/>
        <w:rPr>
          <w:rFonts w:ascii="Times New Roman" w:hAnsi="Times New Roman"/>
          <w:b/>
          <w:color w:val="8F0F80"/>
          <w:sz w:val="24"/>
          <w:szCs w:val="24"/>
        </w:rPr>
      </w:pPr>
      <w:r w:rsidRPr="00FA749C">
        <w:rPr>
          <w:rFonts w:ascii="Times New Roman" w:hAnsi="Times New Roman"/>
          <w:b/>
          <w:color w:val="8F0F80"/>
          <w:sz w:val="24"/>
          <w:szCs w:val="24"/>
        </w:rPr>
        <w:t>Vision of Department</w:t>
      </w:r>
    </w:p>
    <w:p w:rsidR="006854DD" w:rsidRDefault="006854DD" w:rsidP="006854DD">
      <w:pPr>
        <w:keepNext/>
        <w:keepLines/>
        <w:spacing w:before="120" w:after="120"/>
        <w:jc w:val="both"/>
        <w:rPr>
          <w:rFonts w:ascii="Times New Roman" w:hAnsi="Times New Roman"/>
          <w:sz w:val="32"/>
          <w:szCs w:val="32"/>
        </w:rPr>
      </w:pPr>
      <w:proofErr w:type="gramStart"/>
      <w:r w:rsidRPr="003F3915">
        <w:rPr>
          <w:rFonts w:ascii="Times New Roman" w:hAnsi="Times New Roman"/>
          <w:sz w:val="24"/>
          <w:szCs w:val="24"/>
        </w:rPr>
        <w:t>To emerge as</w:t>
      </w:r>
      <w:r>
        <w:rPr>
          <w:rFonts w:ascii="Times New Roman" w:hAnsi="Times New Roman"/>
          <w:sz w:val="24"/>
          <w:szCs w:val="24"/>
        </w:rPr>
        <w:t xml:space="preserve"> a globally prominent department, developing ethical </w:t>
      </w:r>
      <w:r w:rsidRPr="003F3915">
        <w:rPr>
          <w:rFonts w:ascii="Times New Roman" w:hAnsi="Times New Roman"/>
          <w:sz w:val="24"/>
          <w:szCs w:val="24"/>
        </w:rPr>
        <w:t xml:space="preserve">computer professionals, </w:t>
      </w:r>
      <w:r>
        <w:rPr>
          <w:rFonts w:ascii="Times New Roman" w:hAnsi="Times New Roman"/>
          <w:sz w:val="24"/>
          <w:szCs w:val="24"/>
        </w:rPr>
        <w:t xml:space="preserve">    innovators and en</w:t>
      </w:r>
      <w:r w:rsidRPr="003F3915">
        <w:rPr>
          <w:rFonts w:ascii="Times New Roman" w:hAnsi="Times New Roman"/>
          <w:sz w:val="24"/>
          <w:szCs w:val="24"/>
        </w:rPr>
        <w:t>t</w:t>
      </w:r>
      <w:r>
        <w:rPr>
          <w:rFonts w:ascii="Times New Roman" w:hAnsi="Times New Roman"/>
          <w:sz w:val="24"/>
          <w:szCs w:val="24"/>
        </w:rPr>
        <w:t>re</w:t>
      </w:r>
      <w:r w:rsidRPr="003F3915">
        <w:rPr>
          <w:rFonts w:ascii="Times New Roman" w:hAnsi="Times New Roman"/>
          <w:sz w:val="24"/>
          <w:szCs w:val="24"/>
        </w:rPr>
        <w:t>preneurs with academic excell</w:t>
      </w:r>
      <w:r>
        <w:rPr>
          <w:rFonts w:ascii="Times New Roman" w:hAnsi="Times New Roman"/>
          <w:sz w:val="24"/>
          <w:szCs w:val="24"/>
        </w:rPr>
        <w:t>ence through quality education and r</w:t>
      </w:r>
      <w:r w:rsidRPr="003F3915">
        <w:rPr>
          <w:rFonts w:ascii="Times New Roman" w:hAnsi="Times New Roman"/>
          <w:sz w:val="24"/>
          <w:szCs w:val="24"/>
        </w:rPr>
        <w:t>esearch</w:t>
      </w:r>
      <w:r w:rsidRPr="0091661E">
        <w:rPr>
          <w:rFonts w:ascii="Times New Roman" w:hAnsi="Times New Roman"/>
          <w:sz w:val="32"/>
          <w:szCs w:val="32"/>
        </w:rPr>
        <w:t>.</w:t>
      </w:r>
      <w:proofErr w:type="gramEnd"/>
    </w:p>
    <w:p w:rsidR="006854DD" w:rsidRDefault="006854DD" w:rsidP="006854DD">
      <w:pPr>
        <w:jc w:val="both"/>
        <w:rPr>
          <w:rFonts w:ascii="Times New Roman" w:hAnsi="Times New Roman"/>
          <w:b/>
          <w:color w:val="660066"/>
          <w:sz w:val="24"/>
          <w:szCs w:val="24"/>
          <w:shd w:val="clear" w:color="auto" w:fill="FFFFFF"/>
        </w:rPr>
      </w:pPr>
      <w:r>
        <w:rPr>
          <w:rFonts w:ascii="Times New Roman" w:hAnsi="Times New Roman"/>
          <w:b/>
          <w:color w:val="660066"/>
          <w:sz w:val="24"/>
          <w:szCs w:val="24"/>
          <w:shd w:val="clear" w:color="auto" w:fill="FFFFFF"/>
        </w:rPr>
        <w:t>Mission of D</w:t>
      </w:r>
      <w:r w:rsidRPr="00BE75CF">
        <w:rPr>
          <w:rFonts w:ascii="Times New Roman" w:hAnsi="Times New Roman"/>
          <w:b/>
          <w:color w:val="660066"/>
          <w:sz w:val="24"/>
          <w:szCs w:val="24"/>
          <w:shd w:val="clear" w:color="auto" w:fill="FFFFFF"/>
        </w:rPr>
        <w:t>epartment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8929"/>
      </w:tblGrid>
      <w:tr w:rsidR="006854DD" w:rsidRPr="00DE5BB7" w:rsidTr="000B0FA8">
        <w:trPr>
          <w:trHeight w:val="84"/>
        </w:trPr>
        <w:tc>
          <w:tcPr>
            <w:tcW w:w="899" w:type="dxa"/>
            <w:shd w:val="clear" w:color="auto" w:fill="92D050"/>
          </w:tcPr>
          <w:p w:rsidR="006854DD" w:rsidRPr="005A5DEC" w:rsidRDefault="006854DD" w:rsidP="000B0FA8">
            <w:pPr>
              <w:keepNext/>
              <w:keepLines/>
              <w:spacing w:before="120" w:after="120"/>
              <w:rPr>
                <w:rFonts w:ascii="Times New Roman" w:hAnsi="Times New Roman"/>
                <w:b/>
                <w:sz w:val="24"/>
                <w:szCs w:val="24"/>
              </w:rPr>
            </w:pPr>
            <w:r w:rsidRPr="005A5DEC">
              <w:rPr>
                <w:rFonts w:ascii="Times New Roman" w:hAnsi="Times New Roman"/>
                <w:b/>
                <w:sz w:val="24"/>
                <w:szCs w:val="24"/>
              </w:rPr>
              <w:t>M1</w:t>
            </w:r>
          </w:p>
        </w:tc>
        <w:tc>
          <w:tcPr>
            <w:tcW w:w="8929" w:type="dxa"/>
          </w:tcPr>
          <w:p w:rsidR="006854DD" w:rsidRPr="005A5DEC" w:rsidRDefault="006854DD" w:rsidP="000B0FA8">
            <w:pPr>
              <w:adjustRightInd w:val="0"/>
              <w:jc w:val="both"/>
              <w:rPr>
                <w:rFonts w:ascii="Times New Roman" w:hAnsi="Times New Roman"/>
                <w:sz w:val="24"/>
                <w:szCs w:val="24"/>
              </w:rPr>
            </w:pPr>
            <w:r w:rsidRPr="005A5DEC">
              <w:rPr>
                <w:rFonts w:ascii="Times New Roman" w:hAnsi="Times New Roman"/>
                <w:sz w:val="24"/>
                <w:szCs w:val="24"/>
              </w:rPr>
              <w:t xml:space="preserve">To create </w:t>
            </w:r>
            <w:r w:rsidRPr="005A5DEC">
              <w:rPr>
                <w:rFonts w:ascii="Times New Roman" w:hAnsi="Times New Roman"/>
                <w:b/>
                <w:sz w:val="24"/>
                <w:szCs w:val="24"/>
              </w:rPr>
              <w:t xml:space="preserve">computer professionals </w:t>
            </w:r>
            <w:r w:rsidRPr="005A5DEC">
              <w:rPr>
                <w:rFonts w:ascii="Times New Roman" w:hAnsi="Times New Roman"/>
                <w:sz w:val="24"/>
                <w:szCs w:val="24"/>
              </w:rPr>
              <w:t xml:space="preserve">with an ability to identify and </w:t>
            </w:r>
            <w:r w:rsidRPr="005A5DEC">
              <w:rPr>
                <w:rFonts w:ascii="Times New Roman" w:hAnsi="Times New Roman"/>
                <w:b/>
                <w:sz w:val="24"/>
                <w:szCs w:val="24"/>
              </w:rPr>
              <w:t>formulate the engineering problems</w:t>
            </w:r>
            <w:r w:rsidRPr="005A5DEC">
              <w:rPr>
                <w:rFonts w:ascii="Times New Roman" w:hAnsi="Times New Roman"/>
                <w:sz w:val="24"/>
                <w:szCs w:val="24"/>
              </w:rPr>
              <w:t xml:space="preserve"> and also to provide </w:t>
            </w:r>
            <w:r w:rsidRPr="005A5DEC">
              <w:rPr>
                <w:rFonts w:ascii="Times New Roman" w:hAnsi="Times New Roman"/>
                <w:b/>
                <w:sz w:val="24"/>
                <w:szCs w:val="24"/>
              </w:rPr>
              <w:t>innovative solutions</w:t>
            </w:r>
            <w:r w:rsidRPr="005A5DEC">
              <w:rPr>
                <w:rFonts w:ascii="Times New Roman" w:hAnsi="Times New Roman"/>
                <w:sz w:val="24"/>
                <w:szCs w:val="24"/>
              </w:rPr>
              <w:t xml:space="preserve"> through </w:t>
            </w:r>
            <w:r w:rsidRPr="005A5DEC">
              <w:rPr>
                <w:rFonts w:ascii="Times New Roman" w:hAnsi="Times New Roman"/>
                <w:b/>
                <w:sz w:val="24"/>
                <w:szCs w:val="24"/>
              </w:rPr>
              <w:t>effective teaching learning process.</w:t>
            </w:r>
          </w:p>
        </w:tc>
      </w:tr>
      <w:tr w:rsidR="006854DD" w:rsidRPr="00DE5BB7" w:rsidTr="000B0FA8">
        <w:trPr>
          <w:trHeight w:val="84"/>
        </w:trPr>
        <w:tc>
          <w:tcPr>
            <w:tcW w:w="899" w:type="dxa"/>
            <w:shd w:val="clear" w:color="auto" w:fill="92D050"/>
          </w:tcPr>
          <w:p w:rsidR="006854DD" w:rsidRPr="005A5DEC" w:rsidRDefault="006854DD" w:rsidP="000B0FA8">
            <w:pPr>
              <w:keepNext/>
              <w:keepLines/>
              <w:spacing w:before="120" w:after="120"/>
              <w:rPr>
                <w:rFonts w:ascii="Times New Roman" w:hAnsi="Times New Roman"/>
                <w:b/>
                <w:sz w:val="24"/>
                <w:szCs w:val="24"/>
              </w:rPr>
            </w:pPr>
            <w:r w:rsidRPr="005A5DEC">
              <w:rPr>
                <w:rFonts w:ascii="Times New Roman" w:hAnsi="Times New Roman"/>
                <w:b/>
                <w:sz w:val="24"/>
                <w:szCs w:val="24"/>
              </w:rPr>
              <w:t>M2</w:t>
            </w:r>
          </w:p>
        </w:tc>
        <w:tc>
          <w:tcPr>
            <w:tcW w:w="8929" w:type="dxa"/>
          </w:tcPr>
          <w:p w:rsidR="006854DD" w:rsidRPr="005A5DEC" w:rsidRDefault="006854DD" w:rsidP="000B0FA8">
            <w:pPr>
              <w:keepNext/>
              <w:keepLines/>
              <w:spacing w:before="120" w:after="120"/>
              <w:jc w:val="both"/>
              <w:rPr>
                <w:rFonts w:ascii="Times New Roman" w:hAnsi="Times New Roman"/>
                <w:sz w:val="24"/>
                <w:szCs w:val="24"/>
              </w:rPr>
            </w:pPr>
            <w:r w:rsidRPr="005A5DEC">
              <w:rPr>
                <w:rFonts w:ascii="Times New Roman" w:hAnsi="Times New Roman"/>
                <w:sz w:val="24"/>
                <w:szCs w:val="24"/>
              </w:rPr>
              <w:t xml:space="preserve">To </w:t>
            </w:r>
            <w:r w:rsidRPr="005A5DEC">
              <w:rPr>
                <w:rFonts w:ascii="Times New Roman" w:hAnsi="Times New Roman"/>
                <w:b/>
                <w:sz w:val="24"/>
                <w:szCs w:val="24"/>
              </w:rPr>
              <w:t xml:space="preserve">strengthen the core-competence </w:t>
            </w:r>
            <w:r w:rsidRPr="005A5DEC">
              <w:rPr>
                <w:rFonts w:ascii="Times New Roman" w:hAnsi="Times New Roman"/>
                <w:sz w:val="24"/>
                <w:szCs w:val="24"/>
              </w:rPr>
              <w:t xml:space="preserve">in computer science and engineering and to create an ability to </w:t>
            </w:r>
            <w:r w:rsidRPr="005A5DEC">
              <w:rPr>
                <w:rFonts w:ascii="Times New Roman" w:hAnsi="Times New Roman"/>
                <w:b/>
                <w:sz w:val="24"/>
                <w:szCs w:val="24"/>
              </w:rPr>
              <w:t xml:space="preserve">interact </w:t>
            </w:r>
            <w:r w:rsidRPr="005A5DEC">
              <w:rPr>
                <w:rFonts w:ascii="Times New Roman" w:hAnsi="Times New Roman"/>
                <w:sz w:val="24"/>
                <w:szCs w:val="24"/>
              </w:rPr>
              <w:t>effectively with industries.</w:t>
            </w:r>
          </w:p>
        </w:tc>
      </w:tr>
      <w:tr w:rsidR="006854DD" w:rsidRPr="00DE5BB7" w:rsidTr="000B0FA8">
        <w:trPr>
          <w:trHeight w:val="62"/>
        </w:trPr>
        <w:tc>
          <w:tcPr>
            <w:tcW w:w="899" w:type="dxa"/>
            <w:shd w:val="clear" w:color="auto" w:fill="92D050"/>
          </w:tcPr>
          <w:p w:rsidR="006854DD" w:rsidRPr="005A5DEC" w:rsidRDefault="006854DD" w:rsidP="000B0FA8">
            <w:pPr>
              <w:keepNext/>
              <w:keepLines/>
              <w:spacing w:before="120" w:after="120"/>
              <w:rPr>
                <w:rFonts w:ascii="Times New Roman" w:hAnsi="Times New Roman"/>
                <w:b/>
                <w:sz w:val="24"/>
                <w:szCs w:val="24"/>
              </w:rPr>
            </w:pPr>
            <w:r w:rsidRPr="005A5DEC">
              <w:rPr>
                <w:rFonts w:ascii="Times New Roman" w:hAnsi="Times New Roman"/>
                <w:b/>
                <w:sz w:val="24"/>
                <w:szCs w:val="24"/>
              </w:rPr>
              <w:t>M3</w:t>
            </w:r>
          </w:p>
        </w:tc>
        <w:tc>
          <w:tcPr>
            <w:tcW w:w="8929" w:type="dxa"/>
          </w:tcPr>
          <w:p w:rsidR="006854DD" w:rsidRPr="005A5DEC" w:rsidRDefault="006854DD" w:rsidP="000B0FA8">
            <w:pPr>
              <w:keepNext/>
              <w:keepLines/>
              <w:spacing w:before="120" w:after="120"/>
              <w:jc w:val="both"/>
              <w:rPr>
                <w:rFonts w:ascii="Times New Roman" w:hAnsi="Times New Roman"/>
                <w:sz w:val="24"/>
                <w:szCs w:val="24"/>
              </w:rPr>
            </w:pPr>
            <w:r w:rsidRPr="005A5DEC">
              <w:rPr>
                <w:rFonts w:ascii="Times New Roman" w:hAnsi="Times New Roman"/>
                <w:sz w:val="24"/>
                <w:szCs w:val="24"/>
              </w:rPr>
              <w:t xml:space="preserve">To produce engineers with good professional skills, </w:t>
            </w:r>
            <w:r w:rsidRPr="005A5DEC">
              <w:rPr>
                <w:rFonts w:ascii="Times New Roman" w:hAnsi="Times New Roman"/>
                <w:b/>
                <w:sz w:val="24"/>
                <w:szCs w:val="24"/>
              </w:rPr>
              <w:t>ethical values</w:t>
            </w:r>
            <w:r w:rsidRPr="005A5DEC">
              <w:rPr>
                <w:rFonts w:ascii="Times New Roman" w:hAnsi="Times New Roman"/>
                <w:sz w:val="24"/>
                <w:szCs w:val="24"/>
              </w:rPr>
              <w:t xml:space="preserve"> and life skills for the</w:t>
            </w:r>
            <w:r w:rsidRPr="005A5DEC">
              <w:rPr>
                <w:rFonts w:ascii="Times New Roman" w:hAnsi="Times New Roman"/>
                <w:b/>
                <w:sz w:val="24"/>
                <w:szCs w:val="24"/>
              </w:rPr>
              <w:t xml:space="preserve"> betterment of the society.</w:t>
            </w:r>
          </w:p>
        </w:tc>
      </w:tr>
      <w:tr w:rsidR="006854DD" w:rsidRPr="00DE5BB7" w:rsidTr="000B0FA8">
        <w:trPr>
          <w:trHeight w:val="85"/>
        </w:trPr>
        <w:tc>
          <w:tcPr>
            <w:tcW w:w="899" w:type="dxa"/>
            <w:shd w:val="clear" w:color="auto" w:fill="92D050"/>
          </w:tcPr>
          <w:p w:rsidR="006854DD" w:rsidRPr="005A5DEC" w:rsidRDefault="006854DD" w:rsidP="000B0FA8">
            <w:pPr>
              <w:keepNext/>
              <w:keepLines/>
              <w:spacing w:before="120" w:after="120"/>
              <w:rPr>
                <w:rFonts w:ascii="Times New Roman" w:hAnsi="Times New Roman"/>
                <w:b/>
                <w:sz w:val="24"/>
                <w:szCs w:val="24"/>
              </w:rPr>
            </w:pPr>
            <w:r w:rsidRPr="005A5DEC">
              <w:rPr>
                <w:rFonts w:ascii="Times New Roman" w:hAnsi="Times New Roman"/>
                <w:b/>
                <w:sz w:val="24"/>
                <w:szCs w:val="24"/>
              </w:rPr>
              <w:t>M4</w:t>
            </w:r>
          </w:p>
        </w:tc>
        <w:tc>
          <w:tcPr>
            <w:tcW w:w="8929" w:type="dxa"/>
          </w:tcPr>
          <w:p w:rsidR="006854DD" w:rsidRPr="005A5DEC" w:rsidRDefault="006854DD" w:rsidP="000B0FA8">
            <w:pPr>
              <w:keepNext/>
              <w:keepLines/>
              <w:spacing w:before="120" w:after="120"/>
              <w:rPr>
                <w:rFonts w:ascii="Times New Roman" w:hAnsi="Times New Roman"/>
                <w:sz w:val="24"/>
                <w:szCs w:val="24"/>
              </w:rPr>
            </w:pPr>
            <w:r w:rsidRPr="005A5DEC">
              <w:rPr>
                <w:rFonts w:ascii="Times New Roman" w:hAnsi="Times New Roman"/>
                <w:sz w:val="24"/>
                <w:szCs w:val="24"/>
              </w:rPr>
              <w:t xml:space="preserve">To encourage students towards </w:t>
            </w:r>
            <w:r w:rsidRPr="005A5DEC">
              <w:rPr>
                <w:rFonts w:ascii="Times New Roman" w:hAnsi="Times New Roman"/>
                <w:b/>
                <w:sz w:val="24"/>
                <w:szCs w:val="24"/>
              </w:rPr>
              <w:t>continuous and higher level learning</w:t>
            </w:r>
            <w:r w:rsidRPr="005A5DEC">
              <w:rPr>
                <w:rFonts w:ascii="Times New Roman" w:hAnsi="Times New Roman"/>
                <w:sz w:val="24"/>
                <w:szCs w:val="24"/>
              </w:rPr>
              <w:t xml:space="preserve"> on technological advancements and provide a platform for </w:t>
            </w:r>
            <w:r w:rsidRPr="005A5DEC">
              <w:rPr>
                <w:rFonts w:ascii="Times New Roman" w:hAnsi="Times New Roman"/>
                <w:b/>
                <w:sz w:val="24"/>
                <w:szCs w:val="24"/>
              </w:rPr>
              <w:t>employment and self-employment.</w:t>
            </w:r>
          </w:p>
        </w:tc>
      </w:tr>
    </w:tbl>
    <w:p w:rsidR="006854DD" w:rsidRPr="00A37597" w:rsidRDefault="006854DD" w:rsidP="006854DD">
      <w:pPr>
        <w:pStyle w:val="Heading4"/>
        <w:tabs>
          <w:tab w:val="left" w:pos="567"/>
        </w:tabs>
        <w:spacing w:before="125"/>
        <w:jc w:val="both"/>
        <w:rPr>
          <w:rFonts w:ascii="Times New Roman" w:hAnsi="Times New Roman"/>
          <w:b w:val="0"/>
          <w:bCs w:val="0"/>
          <w:color w:val="8F0F80"/>
          <w:sz w:val="28"/>
          <w:szCs w:val="28"/>
        </w:rPr>
      </w:pPr>
      <w:r w:rsidRPr="00A37597">
        <w:rPr>
          <w:rFonts w:ascii="Times New Roman" w:hAnsi="Times New Roman"/>
          <w:color w:val="8F0F80"/>
          <w:w w:val="105"/>
          <w:sz w:val="28"/>
          <w:szCs w:val="28"/>
        </w:rPr>
        <w:t xml:space="preserve">Program Educational </w:t>
      </w:r>
      <w:r w:rsidRPr="00A37597">
        <w:rPr>
          <w:rFonts w:ascii="Times New Roman" w:hAnsi="Times New Roman"/>
          <w:color w:val="8F0F80"/>
          <w:spacing w:val="1"/>
          <w:w w:val="105"/>
          <w:sz w:val="28"/>
          <w:szCs w:val="28"/>
        </w:rPr>
        <w:t>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2"/>
        <w:gridCol w:w="8664"/>
      </w:tblGrid>
      <w:tr w:rsidR="006854DD" w:rsidRPr="00D25665" w:rsidTr="000B0FA8">
        <w:trPr>
          <w:trHeight w:val="670"/>
        </w:trPr>
        <w:tc>
          <w:tcPr>
            <w:tcW w:w="912" w:type="dxa"/>
            <w:shd w:val="clear" w:color="auto" w:fill="92D050"/>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PEO1</w:t>
            </w:r>
          </w:p>
        </w:tc>
        <w:tc>
          <w:tcPr>
            <w:tcW w:w="8664" w:type="dxa"/>
          </w:tcPr>
          <w:p w:rsidR="006854DD" w:rsidRPr="005A5DEC" w:rsidRDefault="006854DD" w:rsidP="000B0FA8">
            <w:pPr>
              <w:jc w:val="both"/>
              <w:rPr>
                <w:rFonts w:ascii="Times New Roman" w:hAnsi="Times New Roman"/>
                <w:sz w:val="24"/>
                <w:szCs w:val="24"/>
              </w:rPr>
            </w:pPr>
            <w:r w:rsidRPr="005A5DEC">
              <w:rPr>
                <w:rFonts w:ascii="Times New Roman" w:hAnsi="Times New Roman"/>
                <w:b/>
                <w:bCs/>
                <w:sz w:val="24"/>
                <w:szCs w:val="24"/>
                <w:lang w:val="en-IN"/>
              </w:rPr>
              <w:t xml:space="preserve">To address the real time complex engineering problems using innovative approach </w:t>
            </w:r>
            <w:r w:rsidRPr="005A5DEC">
              <w:rPr>
                <w:rFonts w:ascii="Times New Roman" w:hAnsi="Times New Roman"/>
                <w:b/>
                <w:bCs/>
                <w:sz w:val="24"/>
                <w:szCs w:val="24"/>
              </w:rPr>
              <w:t>with strong core computing skills.</w:t>
            </w:r>
          </w:p>
        </w:tc>
      </w:tr>
      <w:tr w:rsidR="006854DD" w:rsidTr="000B0FA8">
        <w:tc>
          <w:tcPr>
            <w:tcW w:w="912" w:type="dxa"/>
            <w:shd w:val="clear" w:color="auto" w:fill="92D050"/>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PEO2</w:t>
            </w:r>
          </w:p>
        </w:tc>
        <w:tc>
          <w:tcPr>
            <w:tcW w:w="8664" w:type="dxa"/>
          </w:tcPr>
          <w:p w:rsidR="006854DD" w:rsidRPr="005A5DEC" w:rsidRDefault="006854DD" w:rsidP="000B0FA8">
            <w:pPr>
              <w:jc w:val="both"/>
              <w:rPr>
                <w:rFonts w:ascii="Times New Roman" w:hAnsi="Times New Roman"/>
                <w:sz w:val="24"/>
                <w:szCs w:val="24"/>
              </w:rPr>
            </w:pPr>
            <w:r w:rsidRPr="005A5DEC">
              <w:rPr>
                <w:rFonts w:ascii="Times New Roman" w:hAnsi="Times New Roman"/>
                <w:b/>
                <w:bCs/>
                <w:sz w:val="24"/>
                <w:szCs w:val="24"/>
                <w:lang w:val="en-IN"/>
              </w:rPr>
              <w:t xml:space="preserve">To apply core-analytical knowledge and appropriate techniques and  provide solutions to real time challenges </w:t>
            </w:r>
            <w:r w:rsidRPr="005A5DEC">
              <w:rPr>
                <w:rFonts w:ascii="Times New Roman" w:hAnsi="Times New Roman"/>
                <w:b/>
                <w:bCs/>
                <w:sz w:val="24"/>
                <w:szCs w:val="24"/>
              </w:rPr>
              <w:t>of national and  global society</w:t>
            </w:r>
          </w:p>
        </w:tc>
      </w:tr>
      <w:tr w:rsidR="006854DD" w:rsidTr="000B0FA8">
        <w:tc>
          <w:tcPr>
            <w:tcW w:w="912" w:type="dxa"/>
            <w:shd w:val="clear" w:color="auto" w:fill="92D050"/>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PEO3</w:t>
            </w:r>
          </w:p>
        </w:tc>
        <w:tc>
          <w:tcPr>
            <w:tcW w:w="8664" w:type="dxa"/>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Apply ethical knowledge for professional excellence and leadership for the betterment of the society.</w:t>
            </w:r>
          </w:p>
        </w:tc>
      </w:tr>
      <w:tr w:rsidR="006854DD" w:rsidTr="000B0FA8">
        <w:tc>
          <w:tcPr>
            <w:tcW w:w="912" w:type="dxa"/>
            <w:shd w:val="clear" w:color="auto" w:fill="92D050"/>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PEO4</w:t>
            </w:r>
          </w:p>
        </w:tc>
        <w:tc>
          <w:tcPr>
            <w:tcW w:w="8664" w:type="dxa"/>
          </w:tcPr>
          <w:p w:rsidR="006854DD" w:rsidRPr="005A5DEC" w:rsidRDefault="006854DD" w:rsidP="000B0FA8">
            <w:pPr>
              <w:jc w:val="both"/>
              <w:rPr>
                <w:rFonts w:ascii="Times New Roman" w:hAnsi="Times New Roman"/>
                <w:b/>
                <w:sz w:val="24"/>
                <w:szCs w:val="24"/>
              </w:rPr>
            </w:pPr>
            <w:r w:rsidRPr="005A5DEC">
              <w:rPr>
                <w:rFonts w:ascii="Times New Roman" w:hAnsi="Times New Roman"/>
                <w:b/>
                <w:sz w:val="24"/>
                <w:szCs w:val="24"/>
              </w:rPr>
              <w:t>Develop life-long learning skills needed for better employment and entrepreneurship</w:t>
            </w:r>
          </w:p>
        </w:tc>
      </w:tr>
    </w:tbl>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6854DD" w:rsidRPr="009C0F6D" w:rsidRDefault="006854DD" w:rsidP="006854DD">
      <w:pPr>
        <w:pStyle w:val="Heading4"/>
        <w:tabs>
          <w:tab w:val="left" w:pos="567"/>
        </w:tabs>
        <w:spacing w:before="125"/>
        <w:jc w:val="both"/>
        <w:rPr>
          <w:rFonts w:ascii="Times New Roman" w:hAnsi="Times New Roman"/>
          <w:i w:val="0"/>
          <w:color w:val="8F0F80"/>
          <w:w w:val="105"/>
          <w:sz w:val="28"/>
          <w:szCs w:val="28"/>
        </w:rPr>
      </w:pPr>
      <w:r w:rsidRPr="009C0F6D">
        <w:rPr>
          <w:rFonts w:ascii="Times New Roman" w:hAnsi="Times New Roman"/>
          <w:i w:val="0"/>
          <w:color w:val="8F0F80"/>
          <w:w w:val="105"/>
          <w:sz w:val="28"/>
          <w:szCs w:val="28"/>
        </w:rPr>
        <w:t>Program Specific Outcomes (PSOs)</w:t>
      </w:r>
    </w:p>
    <w:p w:rsidR="006854DD" w:rsidRPr="007D1A61" w:rsidRDefault="006854DD" w:rsidP="006854DD">
      <w:r w:rsidRPr="007D1A61">
        <w:t>Students will be able to</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06"/>
        <w:gridCol w:w="8924"/>
      </w:tblGrid>
      <w:tr w:rsidR="006854DD" w:rsidRPr="00D42A1C" w:rsidTr="000B0FA8">
        <w:trPr>
          <w:trHeight w:hRule="exact" w:val="1162"/>
        </w:trPr>
        <w:tc>
          <w:tcPr>
            <w:tcW w:w="806" w:type="dxa"/>
            <w:shd w:val="clear" w:color="auto" w:fill="BFBFBF"/>
            <w:vAlign w:val="center"/>
          </w:tcPr>
          <w:p w:rsidR="006854DD" w:rsidRPr="00D42A1C" w:rsidRDefault="006854DD" w:rsidP="000B0FA8">
            <w:pPr>
              <w:spacing w:line="240" w:lineRule="exact"/>
              <w:ind w:firstLine="120"/>
              <w:rPr>
                <w:rFonts w:ascii="Times New Roman" w:eastAsia="Times New Roman" w:hAnsi="Times New Roman"/>
                <w:sz w:val="24"/>
                <w:szCs w:val="24"/>
                <w:lang w:bidi="en-US"/>
              </w:rPr>
            </w:pPr>
            <w:r w:rsidRPr="00D42A1C">
              <w:rPr>
                <w:rFonts w:ascii="Times New Roman" w:eastAsia="Times New Roman" w:hAnsi="Times New Roman"/>
                <w:b/>
                <w:bCs/>
                <w:sz w:val="24"/>
                <w:szCs w:val="24"/>
                <w:lang w:bidi="en-US"/>
              </w:rPr>
              <w:t>PSO1</w:t>
            </w:r>
          </w:p>
        </w:tc>
        <w:tc>
          <w:tcPr>
            <w:tcW w:w="8924" w:type="dxa"/>
            <w:shd w:val="clear" w:color="auto" w:fill="FFFFFF"/>
            <w:vAlign w:val="bottom"/>
          </w:tcPr>
          <w:p w:rsidR="006854DD" w:rsidRPr="00EC7B3E" w:rsidRDefault="006854DD" w:rsidP="000B0FA8">
            <w:pPr>
              <w:jc w:val="both"/>
              <w:rPr>
                <w:rFonts w:ascii="Times New Roman" w:hAnsi="Times New Roman"/>
                <w:sz w:val="24"/>
                <w:szCs w:val="24"/>
                <w:lang w:val="en-IN" w:eastAsia="en-IN"/>
              </w:rPr>
            </w:pPr>
            <w:r w:rsidRPr="00EC7B3E">
              <w:rPr>
                <w:rFonts w:ascii="Times New Roman" w:hAnsi="Times New Roman"/>
                <w:sz w:val="24"/>
                <w:szCs w:val="24"/>
                <w:lang w:val="en-IN" w:eastAsia="en-IN"/>
              </w:rPr>
              <w:t>An ability to understand the core concepts of computer science and engineering and to enrich problem solving skills to analyze, design and implement software and hardware based systems of varying complexity.</w:t>
            </w:r>
          </w:p>
          <w:p w:rsidR="006854DD" w:rsidRPr="00EC7B3E" w:rsidRDefault="006854DD" w:rsidP="000B0FA8">
            <w:pPr>
              <w:jc w:val="both"/>
              <w:rPr>
                <w:rFonts w:ascii="Times New Roman" w:eastAsia="Times New Roman" w:hAnsi="Times New Roman"/>
                <w:sz w:val="24"/>
                <w:szCs w:val="24"/>
                <w:lang w:bidi="en-US"/>
              </w:rPr>
            </w:pPr>
          </w:p>
        </w:tc>
      </w:tr>
      <w:tr w:rsidR="006854DD" w:rsidRPr="00D42A1C" w:rsidTr="000B0FA8">
        <w:trPr>
          <w:trHeight w:hRule="exact" w:val="820"/>
        </w:trPr>
        <w:tc>
          <w:tcPr>
            <w:tcW w:w="806" w:type="dxa"/>
            <w:shd w:val="clear" w:color="auto" w:fill="BFBFBF"/>
            <w:vAlign w:val="center"/>
          </w:tcPr>
          <w:p w:rsidR="006854DD" w:rsidRPr="00D42A1C" w:rsidRDefault="006854DD" w:rsidP="000B0FA8">
            <w:pPr>
              <w:spacing w:line="240" w:lineRule="exact"/>
              <w:ind w:firstLine="120"/>
              <w:rPr>
                <w:rFonts w:ascii="Times New Roman" w:eastAsia="Times New Roman" w:hAnsi="Times New Roman"/>
                <w:sz w:val="24"/>
                <w:szCs w:val="24"/>
                <w:lang w:bidi="en-US"/>
              </w:rPr>
            </w:pPr>
            <w:r w:rsidRPr="00D42A1C">
              <w:rPr>
                <w:rFonts w:ascii="Times New Roman" w:eastAsia="Times New Roman" w:hAnsi="Times New Roman"/>
                <w:b/>
                <w:bCs/>
                <w:sz w:val="24"/>
                <w:szCs w:val="24"/>
                <w:lang w:bidi="en-US"/>
              </w:rPr>
              <w:lastRenderedPageBreak/>
              <w:t>PSO2</w:t>
            </w:r>
          </w:p>
        </w:tc>
        <w:tc>
          <w:tcPr>
            <w:tcW w:w="8924" w:type="dxa"/>
            <w:shd w:val="clear" w:color="auto" w:fill="FFFFFF"/>
            <w:vAlign w:val="bottom"/>
          </w:tcPr>
          <w:p w:rsidR="006854DD" w:rsidRPr="00EC7B3E" w:rsidRDefault="006854DD" w:rsidP="000B0FA8">
            <w:pPr>
              <w:jc w:val="both"/>
              <w:rPr>
                <w:rFonts w:ascii="Times New Roman" w:hAnsi="Times New Roman"/>
                <w:sz w:val="24"/>
                <w:szCs w:val="24"/>
                <w:lang w:val="en-IN" w:eastAsia="en-IN"/>
              </w:rPr>
            </w:pPr>
            <w:r w:rsidRPr="00EC7B3E">
              <w:rPr>
                <w:rFonts w:ascii="Times New Roman" w:hAnsi="Times New Roman"/>
                <w:sz w:val="24"/>
                <w:szCs w:val="24"/>
                <w:lang w:val="en-IN" w:eastAsia="en-IN"/>
              </w:rPr>
              <w:t>To interpret real-time problems with analytical skills and to arrive at cost effective and optimal solution using advanced tools and techniques.</w:t>
            </w:r>
          </w:p>
          <w:p w:rsidR="006854DD" w:rsidRPr="00EC7B3E" w:rsidRDefault="006854DD" w:rsidP="000B0FA8">
            <w:pPr>
              <w:spacing w:line="274" w:lineRule="exact"/>
              <w:jc w:val="both"/>
              <w:rPr>
                <w:rFonts w:ascii="Times New Roman" w:eastAsia="Times New Roman" w:hAnsi="Times New Roman"/>
                <w:sz w:val="24"/>
                <w:szCs w:val="24"/>
                <w:lang w:bidi="en-US"/>
              </w:rPr>
            </w:pPr>
          </w:p>
        </w:tc>
      </w:tr>
      <w:tr w:rsidR="006854DD" w:rsidRPr="00D42A1C" w:rsidTr="000B0FA8">
        <w:trPr>
          <w:trHeight w:hRule="exact" w:val="1252"/>
        </w:trPr>
        <w:tc>
          <w:tcPr>
            <w:tcW w:w="806" w:type="dxa"/>
            <w:shd w:val="clear" w:color="auto" w:fill="BFBFBF"/>
            <w:vAlign w:val="center"/>
          </w:tcPr>
          <w:p w:rsidR="006854DD" w:rsidRPr="00D42A1C" w:rsidRDefault="006854DD" w:rsidP="000B0FA8">
            <w:pPr>
              <w:spacing w:line="240" w:lineRule="exact"/>
              <w:ind w:firstLine="120"/>
              <w:rPr>
                <w:rFonts w:ascii="Times New Roman" w:eastAsia="Times New Roman" w:hAnsi="Times New Roman"/>
                <w:sz w:val="24"/>
                <w:szCs w:val="24"/>
                <w:lang w:bidi="en-US"/>
              </w:rPr>
            </w:pPr>
            <w:r w:rsidRPr="00D42A1C">
              <w:rPr>
                <w:rFonts w:ascii="Times New Roman" w:eastAsia="Times New Roman" w:hAnsi="Times New Roman"/>
                <w:b/>
                <w:bCs/>
                <w:sz w:val="24"/>
                <w:szCs w:val="24"/>
                <w:lang w:bidi="en-US"/>
              </w:rPr>
              <w:t>PSO3</w:t>
            </w:r>
          </w:p>
        </w:tc>
        <w:tc>
          <w:tcPr>
            <w:tcW w:w="8924" w:type="dxa"/>
            <w:shd w:val="clear" w:color="auto" w:fill="FFFFFF"/>
            <w:vAlign w:val="bottom"/>
          </w:tcPr>
          <w:p w:rsidR="006854DD" w:rsidRPr="00EC7B3E" w:rsidRDefault="006854DD" w:rsidP="000B0FA8">
            <w:pPr>
              <w:jc w:val="both"/>
              <w:rPr>
                <w:rFonts w:ascii="Times New Roman" w:hAnsi="Times New Roman"/>
                <w:sz w:val="24"/>
                <w:szCs w:val="24"/>
                <w:lang w:val="en-IN" w:eastAsia="en-IN"/>
              </w:rPr>
            </w:pPr>
            <w:r w:rsidRPr="00EC7B3E">
              <w:rPr>
                <w:rFonts w:ascii="Times New Roman" w:hAnsi="Times New Roman"/>
                <w:sz w:val="24"/>
                <w:szCs w:val="24"/>
                <w:lang w:val="en-IN" w:eastAsia="en-IN"/>
              </w:rPr>
              <w:t>An understanding of social awareness and professional ethics with practical proficiency in the broad area of programming concepts by lifelong learning to inculcate employment and entrepreneurship skills.</w:t>
            </w:r>
          </w:p>
          <w:p w:rsidR="006854DD" w:rsidRPr="00EC7B3E" w:rsidRDefault="006854DD" w:rsidP="000B0FA8">
            <w:pPr>
              <w:jc w:val="both"/>
              <w:rPr>
                <w:rFonts w:ascii="Times New Roman" w:hAnsi="Times New Roman"/>
                <w:sz w:val="24"/>
                <w:szCs w:val="24"/>
                <w:lang w:val="en-IN" w:eastAsia="en-IN"/>
              </w:rPr>
            </w:pPr>
          </w:p>
          <w:p w:rsidR="006854DD" w:rsidRPr="00EC7B3E" w:rsidRDefault="006854DD" w:rsidP="000B0FA8">
            <w:pPr>
              <w:spacing w:line="274" w:lineRule="exact"/>
              <w:jc w:val="both"/>
              <w:rPr>
                <w:rFonts w:ascii="Times New Roman" w:eastAsia="Times New Roman" w:hAnsi="Times New Roman"/>
                <w:sz w:val="24"/>
                <w:szCs w:val="24"/>
                <w:lang w:bidi="en-US"/>
              </w:rPr>
            </w:pPr>
          </w:p>
        </w:tc>
      </w:tr>
    </w:tbl>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6854DD" w:rsidRDefault="006854DD" w:rsidP="006854DD">
      <w:pPr>
        <w:pStyle w:val="normal0"/>
        <w:spacing w:after="0" w:line="240" w:lineRule="auto"/>
        <w:ind w:left="3600" w:firstLine="720"/>
        <w:rPr>
          <w:rFonts w:ascii="Times New Roman" w:eastAsia="Times New Roman" w:hAnsi="Times New Roman" w:cs="Times New Roman"/>
          <w:b/>
          <w:sz w:val="24"/>
          <w:szCs w:val="24"/>
        </w:rPr>
      </w:pPr>
    </w:p>
    <w:p w:rsidR="00902B38" w:rsidRDefault="00902B38">
      <w:pPr>
        <w:pStyle w:val="BodyText"/>
        <w:spacing w:before="8"/>
        <w:ind w:left="0" w:firstLine="0"/>
        <w:rPr>
          <w:rFonts w:ascii="Times New Roman"/>
          <w:sz w:val="17"/>
        </w:rPr>
      </w:pPr>
    </w:p>
    <w:p w:rsidR="00902B38" w:rsidRDefault="00902B38">
      <w:pPr>
        <w:pStyle w:val="BodyText"/>
        <w:ind w:left="0" w:firstLine="0"/>
        <w:rPr>
          <w:sz w:val="112"/>
        </w:rPr>
      </w:pPr>
    </w:p>
    <w:p w:rsidR="00902B38" w:rsidRDefault="00902B38">
      <w:pPr>
        <w:pStyle w:val="BodyText"/>
        <w:ind w:left="0" w:firstLine="0"/>
        <w:rPr>
          <w:sz w:val="112"/>
        </w:rPr>
      </w:pPr>
    </w:p>
    <w:p w:rsidR="00902B38" w:rsidRDefault="00902B38">
      <w:pPr>
        <w:pStyle w:val="BodyText"/>
        <w:ind w:left="0" w:firstLine="0"/>
        <w:rPr>
          <w:sz w:val="112"/>
        </w:rPr>
      </w:pPr>
    </w:p>
    <w:p w:rsidR="00902B38" w:rsidRDefault="00902B38">
      <w:pPr>
        <w:pStyle w:val="BodyText"/>
        <w:ind w:left="0" w:firstLine="0"/>
        <w:rPr>
          <w:sz w:val="112"/>
        </w:rPr>
      </w:pPr>
    </w:p>
    <w:p w:rsidR="00902B38" w:rsidRDefault="00902B38">
      <w:pPr>
        <w:pStyle w:val="BodyText"/>
        <w:ind w:left="0" w:firstLine="0"/>
        <w:rPr>
          <w:sz w:val="112"/>
        </w:rPr>
      </w:pPr>
    </w:p>
    <w:p w:rsidR="00902B38" w:rsidRDefault="00902B38">
      <w:pPr>
        <w:pStyle w:val="BodyText"/>
        <w:spacing w:before="8"/>
        <w:ind w:left="0" w:firstLine="0"/>
        <w:rPr>
          <w:sz w:val="104"/>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6854DD" w:rsidRDefault="006854DD">
      <w:pPr>
        <w:pStyle w:val="Heading1"/>
        <w:spacing w:line="240" w:lineRule="auto"/>
        <w:rPr>
          <w:w w:val="115"/>
        </w:rPr>
      </w:pPr>
    </w:p>
    <w:p w:rsidR="00902B38" w:rsidRDefault="00EF7B43">
      <w:pPr>
        <w:pStyle w:val="Heading1"/>
        <w:spacing w:line="240" w:lineRule="auto"/>
      </w:pPr>
      <w:r w:rsidRPr="00EF7B43">
        <w:pict>
          <v:shape id="_x0000_s1135" style="position:absolute;left:0;text-align:left;margin-left:36.35pt;margin-top:31.1pt;width:522.85pt;height:779.9pt;z-index:-1788057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173C81">
        <w:t>SYLLABUS</w:t>
      </w:r>
    </w:p>
    <w:p w:rsidR="00902B38" w:rsidRDefault="00902B38">
      <w:pPr>
        <w:pStyle w:val="BodyText"/>
        <w:ind w:left="0" w:firstLine="0"/>
        <w:rPr>
          <w:b/>
          <w:sz w:val="36"/>
        </w:rPr>
      </w:pPr>
    </w:p>
    <w:p w:rsidR="00902B38" w:rsidRDefault="00902B38">
      <w:pPr>
        <w:pStyle w:val="BodyText"/>
        <w:spacing w:before="2"/>
        <w:ind w:left="0" w:firstLine="0"/>
        <w:rPr>
          <w:b/>
          <w:sz w:val="28"/>
        </w:rPr>
      </w:pPr>
    </w:p>
    <w:p w:rsidR="00902B38" w:rsidRDefault="00D444D4">
      <w:pPr>
        <w:pStyle w:val="Heading3"/>
        <w:spacing w:before="1"/>
      </w:pPr>
      <w:proofErr w:type="gramStart"/>
      <w:r>
        <w:rPr>
          <w:w w:val="115"/>
        </w:rPr>
        <w:t>UNIT</w:t>
      </w:r>
      <w:r>
        <w:rPr>
          <w:spacing w:val="22"/>
          <w:w w:val="115"/>
        </w:rPr>
        <w:t xml:space="preserve"> </w:t>
      </w:r>
      <w:r>
        <w:rPr>
          <w:w w:val="115"/>
        </w:rPr>
        <w:t>1.</w:t>
      </w:r>
      <w:proofErr w:type="gramEnd"/>
      <w:r>
        <w:rPr>
          <w:spacing w:val="21"/>
          <w:w w:val="115"/>
        </w:rPr>
        <w:t xml:space="preserve"> </w:t>
      </w:r>
      <w:r>
        <w:rPr>
          <w:w w:val="115"/>
        </w:rPr>
        <w:t>PRELIMINARY</w:t>
      </w:r>
      <w:r>
        <w:rPr>
          <w:spacing w:val="21"/>
          <w:w w:val="115"/>
        </w:rPr>
        <w:t xml:space="preserve"> </w:t>
      </w:r>
      <w:r>
        <w:rPr>
          <w:w w:val="115"/>
        </w:rPr>
        <w:t>CONCEPTS</w:t>
      </w:r>
    </w:p>
    <w:p w:rsidR="00902B38" w:rsidRDefault="00D444D4">
      <w:pPr>
        <w:pStyle w:val="ListParagraph"/>
        <w:numPr>
          <w:ilvl w:val="1"/>
          <w:numId w:val="34"/>
        </w:numPr>
        <w:tabs>
          <w:tab w:val="left" w:pos="1025"/>
        </w:tabs>
        <w:spacing w:before="143" w:line="281" w:lineRule="exact"/>
        <w:ind w:hanging="541"/>
        <w:rPr>
          <w:sz w:val="24"/>
        </w:rPr>
      </w:pPr>
      <w:r>
        <w:rPr>
          <w:w w:val="110"/>
          <w:sz w:val="24"/>
        </w:rPr>
        <w:t>Reasons</w:t>
      </w:r>
      <w:r>
        <w:rPr>
          <w:spacing w:val="42"/>
          <w:w w:val="110"/>
          <w:sz w:val="24"/>
        </w:rPr>
        <w:t xml:space="preserve"> </w:t>
      </w:r>
      <w:r>
        <w:rPr>
          <w:w w:val="110"/>
          <w:sz w:val="24"/>
        </w:rPr>
        <w:t>for</w:t>
      </w:r>
      <w:r>
        <w:rPr>
          <w:spacing w:val="42"/>
          <w:w w:val="110"/>
          <w:sz w:val="24"/>
        </w:rPr>
        <w:t xml:space="preserve"> </w:t>
      </w:r>
      <w:r>
        <w:rPr>
          <w:w w:val="110"/>
          <w:sz w:val="24"/>
        </w:rPr>
        <w:t>Studying</w:t>
      </w:r>
      <w:r>
        <w:rPr>
          <w:spacing w:val="42"/>
          <w:w w:val="110"/>
          <w:sz w:val="24"/>
        </w:rPr>
        <w:t xml:space="preserve"> </w:t>
      </w:r>
      <w:r>
        <w:rPr>
          <w:w w:val="110"/>
          <w:sz w:val="24"/>
        </w:rPr>
        <w:t>Concepts</w:t>
      </w:r>
      <w:r>
        <w:rPr>
          <w:spacing w:val="43"/>
          <w:w w:val="110"/>
          <w:sz w:val="24"/>
        </w:rPr>
        <w:t xml:space="preserve"> </w:t>
      </w:r>
      <w:r>
        <w:rPr>
          <w:w w:val="110"/>
          <w:sz w:val="24"/>
        </w:rPr>
        <w:t>of</w:t>
      </w:r>
      <w:r>
        <w:rPr>
          <w:spacing w:val="42"/>
          <w:w w:val="110"/>
          <w:sz w:val="24"/>
        </w:rPr>
        <w:t xml:space="preserve"> </w:t>
      </w:r>
      <w:r>
        <w:rPr>
          <w:w w:val="110"/>
          <w:sz w:val="24"/>
        </w:rPr>
        <w:t>Programming</w:t>
      </w:r>
      <w:r>
        <w:rPr>
          <w:spacing w:val="42"/>
          <w:w w:val="110"/>
          <w:sz w:val="24"/>
        </w:rPr>
        <w:t xml:space="preserve"> </w:t>
      </w:r>
      <w:r>
        <w:rPr>
          <w:w w:val="110"/>
          <w:sz w:val="24"/>
        </w:rPr>
        <w:t>Languages</w:t>
      </w:r>
    </w:p>
    <w:p w:rsidR="00902B38" w:rsidRDefault="00D444D4">
      <w:pPr>
        <w:pStyle w:val="ListParagraph"/>
        <w:numPr>
          <w:ilvl w:val="1"/>
          <w:numId w:val="34"/>
        </w:numPr>
        <w:tabs>
          <w:tab w:val="left" w:pos="1025"/>
        </w:tabs>
        <w:spacing w:line="281" w:lineRule="exact"/>
        <w:ind w:hanging="541"/>
        <w:rPr>
          <w:sz w:val="24"/>
        </w:rPr>
      </w:pPr>
      <w:r>
        <w:rPr>
          <w:w w:val="115"/>
          <w:sz w:val="24"/>
        </w:rPr>
        <w:t>Programming Domains,Language Evaluation Criteria</w:t>
      </w:r>
    </w:p>
    <w:p w:rsidR="00902B38" w:rsidRDefault="00D444D4">
      <w:pPr>
        <w:pStyle w:val="ListParagraph"/>
        <w:numPr>
          <w:ilvl w:val="1"/>
          <w:numId w:val="34"/>
        </w:numPr>
        <w:tabs>
          <w:tab w:val="left" w:pos="1025"/>
        </w:tabs>
        <w:spacing w:line="281" w:lineRule="exact"/>
        <w:ind w:hanging="541"/>
        <w:rPr>
          <w:sz w:val="24"/>
        </w:rPr>
      </w:pPr>
      <w:r>
        <w:rPr>
          <w:w w:val="115"/>
          <w:sz w:val="24"/>
        </w:rPr>
        <w:t>Influences</w:t>
      </w:r>
      <w:r>
        <w:rPr>
          <w:spacing w:val="7"/>
          <w:w w:val="115"/>
          <w:sz w:val="24"/>
        </w:rPr>
        <w:t xml:space="preserve"> </w:t>
      </w:r>
      <w:r>
        <w:rPr>
          <w:w w:val="115"/>
          <w:sz w:val="24"/>
        </w:rPr>
        <w:t>on</w:t>
      </w:r>
      <w:r>
        <w:rPr>
          <w:spacing w:val="7"/>
          <w:w w:val="115"/>
          <w:sz w:val="24"/>
        </w:rPr>
        <w:t xml:space="preserve"> </w:t>
      </w:r>
      <w:r>
        <w:rPr>
          <w:w w:val="115"/>
          <w:sz w:val="24"/>
        </w:rPr>
        <w:t>Language</w:t>
      </w:r>
      <w:r>
        <w:rPr>
          <w:spacing w:val="7"/>
          <w:w w:val="115"/>
          <w:sz w:val="24"/>
        </w:rPr>
        <w:t xml:space="preserve"> </w:t>
      </w:r>
      <w:r>
        <w:rPr>
          <w:w w:val="115"/>
          <w:sz w:val="24"/>
        </w:rPr>
        <w:t>Design,Language</w:t>
      </w:r>
      <w:r>
        <w:rPr>
          <w:spacing w:val="8"/>
          <w:w w:val="115"/>
          <w:sz w:val="24"/>
        </w:rPr>
        <w:t xml:space="preserve"> </w:t>
      </w:r>
      <w:r>
        <w:rPr>
          <w:w w:val="115"/>
          <w:sz w:val="24"/>
        </w:rPr>
        <w:t>Categories</w:t>
      </w:r>
    </w:p>
    <w:p w:rsidR="00902B38" w:rsidRDefault="00D444D4">
      <w:pPr>
        <w:pStyle w:val="ListParagraph"/>
        <w:numPr>
          <w:ilvl w:val="1"/>
          <w:numId w:val="34"/>
        </w:numPr>
        <w:tabs>
          <w:tab w:val="left" w:pos="1025"/>
        </w:tabs>
        <w:spacing w:before="2" w:line="281" w:lineRule="exact"/>
        <w:ind w:hanging="541"/>
        <w:rPr>
          <w:sz w:val="24"/>
        </w:rPr>
      </w:pPr>
      <w:r>
        <w:rPr>
          <w:spacing w:val="-1"/>
          <w:w w:val="115"/>
          <w:sz w:val="24"/>
        </w:rPr>
        <w:t>Programming</w:t>
      </w:r>
      <w:r>
        <w:rPr>
          <w:spacing w:val="-10"/>
          <w:w w:val="115"/>
          <w:sz w:val="24"/>
        </w:rPr>
        <w:t xml:space="preserve"> </w:t>
      </w:r>
      <w:r>
        <w:rPr>
          <w:spacing w:val="-1"/>
          <w:w w:val="115"/>
          <w:sz w:val="24"/>
        </w:rPr>
        <w:t>Paradigms-Imperative</w:t>
      </w:r>
      <w:r>
        <w:rPr>
          <w:spacing w:val="-9"/>
          <w:w w:val="115"/>
          <w:sz w:val="24"/>
        </w:rPr>
        <w:t xml:space="preserve"> </w:t>
      </w:r>
      <w:r>
        <w:rPr>
          <w:spacing w:val="-1"/>
          <w:w w:val="125"/>
          <w:sz w:val="24"/>
        </w:rPr>
        <w:t>,</w:t>
      </w:r>
      <w:r>
        <w:rPr>
          <w:spacing w:val="-14"/>
          <w:w w:val="125"/>
          <w:sz w:val="24"/>
        </w:rPr>
        <w:t xml:space="preserve"> </w:t>
      </w:r>
      <w:r>
        <w:rPr>
          <w:spacing w:val="-1"/>
          <w:w w:val="115"/>
          <w:sz w:val="24"/>
        </w:rPr>
        <w:t>Functional</w:t>
      </w:r>
      <w:r>
        <w:rPr>
          <w:spacing w:val="-10"/>
          <w:w w:val="115"/>
          <w:sz w:val="24"/>
        </w:rPr>
        <w:t xml:space="preserve"> </w:t>
      </w:r>
      <w:r>
        <w:rPr>
          <w:spacing w:val="-1"/>
          <w:w w:val="115"/>
          <w:sz w:val="24"/>
        </w:rPr>
        <w:t>Programming</w:t>
      </w:r>
      <w:r>
        <w:rPr>
          <w:spacing w:val="-9"/>
          <w:w w:val="115"/>
          <w:sz w:val="24"/>
        </w:rPr>
        <w:t xml:space="preserve"> </w:t>
      </w:r>
      <w:r>
        <w:rPr>
          <w:w w:val="115"/>
          <w:sz w:val="24"/>
        </w:rPr>
        <w:t>language</w:t>
      </w:r>
    </w:p>
    <w:p w:rsidR="00902B38" w:rsidRDefault="00D444D4">
      <w:pPr>
        <w:pStyle w:val="ListParagraph"/>
        <w:numPr>
          <w:ilvl w:val="1"/>
          <w:numId w:val="34"/>
        </w:numPr>
        <w:tabs>
          <w:tab w:val="left" w:pos="1025"/>
        </w:tabs>
        <w:spacing w:line="281" w:lineRule="exact"/>
        <w:ind w:hanging="541"/>
        <w:rPr>
          <w:sz w:val="24"/>
        </w:rPr>
      </w:pPr>
      <w:r>
        <w:rPr>
          <w:w w:val="110"/>
          <w:sz w:val="24"/>
        </w:rPr>
        <w:t>Language</w:t>
      </w:r>
      <w:r>
        <w:rPr>
          <w:spacing w:val="52"/>
          <w:w w:val="110"/>
          <w:sz w:val="24"/>
        </w:rPr>
        <w:t xml:space="preserve"> </w:t>
      </w:r>
      <w:r>
        <w:rPr>
          <w:w w:val="110"/>
          <w:sz w:val="24"/>
        </w:rPr>
        <w:t>Implementation-compilation</w:t>
      </w:r>
      <w:r>
        <w:rPr>
          <w:spacing w:val="53"/>
          <w:w w:val="110"/>
          <w:sz w:val="24"/>
        </w:rPr>
        <w:t xml:space="preserve"> </w:t>
      </w:r>
      <w:r>
        <w:rPr>
          <w:w w:val="110"/>
          <w:sz w:val="24"/>
        </w:rPr>
        <w:t>and</w:t>
      </w:r>
      <w:r>
        <w:rPr>
          <w:spacing w:val="53"/>
          <w:w w:val="110"/>
          <w:sz w:val="24"/>
        </w:rPr>
        <w:t xml:space="preserve"> </w:t>
      </w:r>
      <w:r>
        <w:rPr>
          <w:w w:val="110"/>
          <w:sz w:val="24"/>
        </w:rPr>
        <w:t>interpretation</w:t>
      </w:r>
    </w:p>
    <w:p w:rsidR="00902B38" w:rsidRDefault="00D444D4">
      <w:pPr>
        <w:pStyle w:val="ListParagraph"/>
        <w:numPr>
          <w:ilvl w:val="1"/>
          <w:numId w:val="34"/>
        </w:numPr>
        <w:tabs>
          <w:tab w:val="left" w:pos="1025"/>
        </w:tabs>
        <w:spacing w:line="281" w:lineRule="exact"/>
        <w:ind w:hanging="541"/>
        <w:rPr>
          <w:sz w:val="24"/>
        </w:rPr>
      </w:pPr>
      <w:r>
        <w:rPr>
          <w:w w:val="110"/>
          <w:sz w:val="24"/>
        </w:rPr>
        <w:t>Programming</w:t>
      </w:r>
      <w:r>
        <w:rPr>
          <w:spacing w:val="33"/>
          <w:w w:val="110"/>
          <w:sz w:val="24"/>
        </w:rPr>
        <w:t xml:space="preserve"> </w:t>
      </w:r>
      <w:r>
        <w:rPr>
          <w:w w:val="110"/>
          <w:sz w:val="24"/>
        </w:rPr>
        <w:t>environments</w:t>
      </w:r>
    </w:p>
    <w:p w:rsidR="00902B38" w:rsidRDefault="00902B38">
      <w:pPr>
        <w:pStyle w:val="BodyText"/>
        <w:spacing w:before="1"/>
        <w:ind w:left="0" w:firstLine="0"/>
      </w:pPr>
    </w:p>
    <w:p w:rsidR="00902B38" w:rsidRDefault="00D444D4">
      <w:pPr>
        <w:pStyle w:val="Heading3"/>
        <w:ind w:left="926"/>
      </w:pPr>
      <w:r>
        <w:rPr>
          <w:w w:val="115"/>
        </w:rPr>
        <w:t>SYNTAX</w:t>
      </w:r>
      <w:r>
        <w:rPr>
          <w:spacing w:val="20"/>
          <w:w w:val="115"/>
        </w:rPr>
        <w:t xml:space="preserve"> </w:t>
      </w:r>
      <w:r>
        <w:rPr>
          <w:w w:val="115"/>
        </w:rPr>
        <w:t>AND</w:t>
      </w:r>
      <w:r>
        <w:rPr>
          <w:spacing w:val="21"/>
          <w:w w:val="115"/>
        </w:rPr>
        <w:t xml:space="preserve"> </w:t>
      </w:r>
      <w:r>
        <w:rPr>
          <w:w w:val="115"/>
        </w:rPr>
        <w:t>SEMANTICS</w:t>
      </w:r>
    </w:p>
    <w:p w:rsidR="00902B38" w:rsidRDefault="00902B38">
      <w:pPr>
        <w:pStyle w:val="BodyText"/>
        <w:spacing w:before="1"/>
        <w:ind w:left="0" w:firstLine="0"/>
        <w:rPr>
          <w:b/>
        </w:rPr>
      </w:pPr>
    </w:p>
    <w:p w:rsidR="00902B38" w:rsidRDefault="00D444D4">
      <w:pPr>
        <w:pStyle w:val="ListParagraph"/>
        <w:numPr>
          <w:ilvl w:val="1"/>
          <w:numId w:val="34"/>
        </w:numPr>
        <w:tabs>
          <w:tab w:val="left" w:pos="1025"/>
        </w:tabs>
        <w:ind w:hanging="541"/>
        <w:rPr>
          <w:sz w:val="24"/>
        </w:rPr>
      </w:pPr>
      <w:r>
        <w:rPr>
          <w:w w:val="115"/>
          <w:sz w:val="24"/>
        </w:rPr>
        <w:t>The</w:t>
      </w:r>
      <w:r>
        <w:rPr>
          <w:spacing w:val="5"/>
          <w:w w:val="115"/>
          <w:sz w:val="24"/>
        </w:rPr>
        <w:t xml:space="preserve"> </w:t>
      </w:r>
      <w:r>
        <w:rPr>
          <w:w w:val="115"/>
          <w:sz w:val="24"/>
        </w:rPr>
        <w:t>General</w:t>
      </w:r>
      <w:r>
        <w:rPr>
          <w:spacing w:val="5"/>
          <w:w w:val="115"/>
          <w:sz w:val="24"/>
        </w:rPr>
        <w:t xml:space="preserve"> </w:t>
      </w:r>
      <w:r>
        <w:rPr>
          <w:w w:val="115"/>
          <w:sz w:val="24"/>
        </w:rPr>
        <w:t>Problems</w:t>
      </w:r>
      <w:r>
        <w:rPr>
          <w:spacing w:val="6"/>
          <w:w w:val="115"/>
          <w:sz w:val="24"/>
        </w:rPr>
        <w:t xml:space="preserve"> </w:t>
      </w:r>
      <w:r>
        <w:rPr>
          <w:w w:val="115"/>
          <w:sz w:val="24"/>
        </w:rPr>
        <w:t>of</w:t>
      </w:r>
      <w:r>
        <w:rPr>
          <w:spacing w:val="5"/>
          <w:w w:val="115"/>
          <w:sz w:val="24"/>
        </w:rPr>
        <w:t xml:space="preserve"> </w:t>
      </w:r>
      <w:r>
        <w:rPr>
          <w:w w:val="115"/>
          <w:sz w:val="24"/>
        </w:rPr>
        <w:t>Describing</w:t>
      </w:r>
      <w:r>
        <w:rPr>
          <w:spacing w:val="6"/>
          <w:w w:val="115"/>
          <w:sz w:val="24"/>
        </w:rPr>
        <w:t xml:space="preserve"> </w:t>
      </w:r>
      <w:r>
        <w:rPr>
          <w:w w:val="115"/>
          <w:sz w:val="24"/>
        </w:rPr>
        <w:t>Syntax</w:t>
      </w:r>
      <w:r>
        <w:rPr>
          <w:spacing w:val="6"/>
          <w:w w:val="115"/>
          <w:sz w:val="24"/>
        </w:rPr>
        <w:t xml:space="preserve"> </w:t>
      </w:r>
      <w:r>
        <w:rPr>
          <w:w w:val="115"/>
          <w:sz w:val="24"/>
        </w:rPr>
        <w:t>and</w:t>
      </w:r>
      <w:r>
        <w:rPr>
          <w:spacing w:val="6"/>
          <w:w w:val="115"/>
          <w:sz w:val="24"/>
        </w:rPr>
        <w:t xml:space="preserve"> </w:t>
      </w:r>
      <w:r>
        <w:rPr>
          <w:w w:val="115"/>
          <w:sz w:val="24"/>
        </w:rPr>
        <w:t>semantics</w:t>
      </w:r>
    </w:p>
    <w:p w:rsidR="00902B38" w:rsidRDefault="00D444D4">
      <w:pPr>
        <w:pStyle w:val="ListParagraph"/>
        <w:numPr>
          <w:ilvl w:val="1"/>
          <w:numId w:val="34"/>
        </w:numPr>
        <w:tabs>
          <w:tab w:val="left" w:pos="1025"/>
        </w:tabs>
        <w:ind w:hanging="541"/>
        <w:rPr>
          <w:sz w:val="24"/>
        </w:rPr>
      </w:pPr>
      <w:r>
        <w:rPr>
          <w:w w:val="115"/>
          <w:sz w:val="24"/>
        </w:rPr>
        <w:t>BNF</w:t>
      </w:r>
    </w:p>
    <w:p w:rsidR="00902B38" w:rsidRDefault="00D444D4">
      <w:pPr>
        <w:pStyle w:val="ListParagraph"/>
        <w:numPr>
          <w:ilvl w:val="1"/>
          <w:numId w:val="34"/>
        </w:numPr>
        <w:tabs>
          <w:tab w:val="left" w:pos="1025"/>
        </w:tabs>
        <w:spacing w:before="2" w:line="281" w:lineRule="exact"/>
        <w:ind w:hanging="541"/>
        <w:rPr>
          <w:sz w:val="24"/>
        </w:rPr>
      </w:pPr>
      <w:r>
        <w:rPr>
          <w:w w:val="110"/>
          <w:sz w:val="24"/>
        </w:rPr>
        <w:t>EBNF</w:t>
      </w:r>
      <w:r>
        <w:rPr>
          <w:spacing w:val="39"/>
          <w:w w:val="110"/>
          <w:sz w:val="24"/>
        </w:rPr>
        <w:t xml:space="preserve"> </w:t>
      </w:r>
      <w:r>
        <w:rPr>
          <w:w w:val="110"/>
          <w:sz w:val="24"/>
        </w:rPr>
        <w:t>for</w:t>
      </w:r>
      <w:r>
        <w:rPr>
          <w:spacing w:val="39"/>
          <w:w w:val="110"/>
          <w:sz w:val="24"/>
        </w:rPr>
        <w:t xml:space="preserve"> </w:t>
      </w:r>
      <w:r>
        <w:rPr>
          <w:w w:val="110"/>
          <w:sz w:val="24"/>
        </w:rPr>
        <w:t>common</w:t>
      </w:r>
      <w:r>
        <w:rPr>
          <w:spacing w:val="40"/>
          <w:w w:val="110"/>
          <w:sz w:val="24"/>
        </w:rPr>
        <w:t xml:space="preserve"> </w:t>
      </w:r>
      <w:r>
        <w:rPr>
          <w:w w:val="110"/>
          <w:sz w:val="24"/>
        </w:rPr>
        <w:t>programming</w:t>
      </w:r>
      <w:r>
        <w:rPr>
          <w:spacing w:val="39"/>
          <w:w w:val="110"/>
          <w:sz w:val="24"/>
        </w:rPr>
        <w:t xml:space="preserve"> </w:t>
      </w:r>
      <w:r>
        <w:rPr>
          <w:w w:val="110"/>
          <w:sz w:val="24"/>
        </w:rPr>
        <w:t>language</w:t>
      </w:r>
      <w:r>
        <w:rPr>
          <w:spacing w:val="40"/>
          <w:w w:val="110"/>
          <w:sz w:val="24"/>
        </w:rPr>
        <w:t xml:space="preserve"> </w:t>
      </w:r>
      <w:r>
        <w:rPr>
          <w:w w:val="110"/>
          <w:sz w:val="24"/>
        </w:rPr>
        <w:t>features</w:t>
      </w:r>
    </w:p>
    <w:p w:rsidR="00902B38" w:rsidRDefault="00D444D4">
      <w:pPr>
        <w:pStyle w:val="ListParagraph"/>
        <w:numPr>
          <w:ilvl w:val="1"/>
          <w:numId w:val="34"/>
        </w:numPr>
        <w:tabs>
          <w:tab w:val="left" w:pos="1102"/>
        </w:tabs>
        <w:spacing w:line="281" w:lineRule="exact"/>
        <w:ind w:left="1101" w:hanging="618"/>
        <w:rPr>
          <w:sz w:val="24"/>
        </w:rPr>
      </w:pPr>
      <w:r>
        <w:rPr>
          <w:w w:val="115"/>
          <w:sz w:val="24"/>
        </w:rPr>
        <w:t>Ambiguous</w:t>
      </w:r>
      <w:r>
        <w:rPr>
          <w:spacing w:val="9"/>
          <w:w w:val="115"/>
          <w:sz w:val="24"/>
        </w:rPr>
        <w:t xml:space="preserve"> </w:t>
      </w:r>
      <w:r>
        <w:rPr>
          <w:w w:val="115"/>
          <w:sz w:val="24"/>
        </w:rPr>
        <w:t>Grammar</w:t>
      </w:r>
    </w:p>
    <w:p w:rsidR="00902B38" w:rsidRDefault="00902B38">
      <w:pPr>
        <w:pStyle w:val="BodyText"/>
        <w:spacing w:before="1"/>
        <w:ind w:left="0" w:firstLine="0"/>
      </w:pPr>
    </w:p>
    <w:p w:rsidR="00902B38" w:rsidRDefault="00D444D4">
      <w:pPr>
        <w:pStyle w:val="Heading3"/>
        <w:spacing w:before="1" w:line="281" w:lineRule="exact"/>
        <w:ind w:left="311"/>
      </w:pPr>
      <w:proofErr w:type="gramStart"/>
      <w:r>
        <w:rPr>
          <w:w w:val="115"/>
        </w:rPr>
        <w:t>UNIT</w:t>
      </w:r>
      <w:r>
        <w:rPr>
          <w:spacing w:val="11"/>
          <w:w w:val="115"/>
        </w:rPr>
        <w:t xml:space="preserve"> </w:t>
      </w:r>
      <w:r>
        <w:rPr>
          <w:w w:val="115"/>
        </w:rPr>
        <w:t>2.</w:t>
      </w:r>
      <w:proofErr w:type="gramEnd"/>
      <w:r>
        <w:rPr>
          <w:spacing w:val="10"/>
          <w:w w:val="115"/>
        </w:rPr>
        <w:t xml:space="preserve"> </w:t>
      </w:r>
      <w:r>
        <w:rPr>
          <w:w w:val="115"/>
        </w:rPr>
        <w:t>DATA</w:t>
      </w:r>
      <w:r>
        <w:rPr>
          <w:spacing w:val="11"/>
          <w:w w:val="115"/>
        </w:rPr>
        <w:t xml:space="preserve"> </w:t>
      </w:r>
      <w:r>
        <w:rPr>
          <w:w w:val="115"/>
        </w:rPr>
        <w:t>TYPES</w:t>
      </w:r>
      <w:r>
        <w:rPr>
          <w:spacing w:val="11"/>
          <w:w w:val="115"/>
        </w:rPr>
        <w:t xml:space="preserve"> </w:t>
      </w:r>
      <w:r>
        <w:rPr>
          <w:w w:val="115"/>
        </w:rPr>
        <w:t>AND</w:t>
      </w:r>
      <w:r>
        <w:rPr>
          <w:spacing w:val="10"/>
          <w:w w:val="115"/>
        </w:rPr>
        <w:t xml:space="preserve"> </w:t>
      </w:r>
      <w:r>
        <w:rPr>
          <w:w w:val="115"/>
        </w:rPr>
        <w:t>VARIABLES</w:t>
      </w:r>
    </w:p>
    <w:p w:rsidR="00902B38" w:rsidRDefault="00D444D4">
      <w:pPr>
        <w:pStyle w:val="ListParagraph"/>
        <w:numPr>
          <w:ilvl w:val="1"/>
          <w:numId w:val="33"/>
        </w:numPr>
        <w:tabs>
          <w:tab w:val="left" w:pos="994"/>
        </w:tabs>
        <w:spacing w:line="281" w:lineRule="exact"/>
        <w:jc w:val="left"/>
        <w:rPr>
          <w:sz w:val="24"/>
        </w:rPr>
      </w:pPr>
      <w:r>
        <w:rPr>
          <w:w w:val="110"/>
          <w:sz w:val="24"/>
        </w:rPr>
        <w:t>Introduction</w:t>
      </w:r>
      <w:r>
        <w:rPr>
          <w:spacing w:val="26"/>
          <w:w w:val="110"/>
          <w:sz w:val="24"/>
        </w:rPr>
        <w:t xml:space="preserve"> </w:t>
      </w:r>
      <w:r>
        <w:rPr>
          <w:w w:val="110"/>
          <w:sz w:val="24"/>
        </w:rPr>
        <w:t>to</w:t>
      </w:r>
      <w:r>
        <w:rPr>
          <w:spacing w:val="23"/>
          <w:w w:val="110"/>
          <w:sz w:val="24"/>
        </w:rPr>
        <w:t xml:space="preserve"> </w:t>
      </w:r>
      <w:r>
        <w:rPr>
          <w:w w:val="110"/>
          <w:sz w:val="24"/>
        </w:rPr>
        <w:t>Primitive</w:t>
      </w:r>
      <w:r>
        <w:rPr>
          <w:spacing w:val="25"/>
          <w:w w:val="110"/>
          <w:sz w:val="24"/>
        </w:rPr>
        <w:t xml:space="preserve"> </w:t>
      </w:r>
      <w:r>
        <w:rPr>
          <w:w w:val="110"/>
          <w:sz w:val="24"/>
        </w:rPr>
        <w:t>Data</w:t>
      </w:r>
      <w:r>
        <w:rPr>
          <w:spacing w:val="26"/>
          <w:w w:val="110"/>
          <w:sz w:val="24"/>
        </w:rPr>
        <w:t xml:space="preserve"> </w:t>
      </w:r>
      <w:r>
        <w:rPr>
          <w:w w:val="110"/>
          <w:sz w:val="24"/>
        </w:rPr>
        <w:t>Types</w:t>
      </w:r>
    </w:p>
    <w:p w:rsidR="00902B38" w:rsidRDefault="00D444D4">
      <w:pPr>
        <w:pStyle w:val="ListParagraph"/>
        <w:numPr>
          <w:ilvl w:val="1"/>
          <w:numId w:val="33"/>
        </w:numPr>
        <w:tabs>
          <w:tab w:val="left" w:pos="994"/>
        </w:tabs>
        <w:spacing w:before="1" w:line="281" w:lineRule="exact"/>
        <w:jc w:val="left"/>
        <w:rPr>
          <w:sz w:val="24"/>
        </w:rPr>
      </w:pPr>
      <w:r>
        <w:rPr>
          <w:w w:val="115"/>
          <w:sz w:val="24"/>
        </w:rPr>
        <w:t>User-Defined</w:t>
      </w:r>
      <w:r>
        <w:rPr>
          <w:spacing w:val="-3"/>
          <w:w w:val="115"/>
          <w:sz w:val="24"/>
        </w:rPr>
        <w:t xml:space="preserve"> </w:t>
      </w:r>
      <w:r>
        <w:rPr>
          <w:w w:val="115"/>
          <w:sz w:val="24"/>
        </w:rPr>
        <w:t>Data</w:t>
      </w:r>
      <w:r>
        <w:rPr>
          <w:spacing w:val="-3"/>
          <w:w w:val="115"/>
          <w:sz w:val="24"/>
        </w:rPr>
        <w:t xml:space="preserve"> </w:t>
      </w:r>
      <w:r>
        <w:rPr>
          <w:w w:val="115"/>
          <w:sz w:val="24"/>
        </w:rPr>
        <w:t>Types</w:t>
      </w:r>
      <w:r>
        <w:rPr>
          <w:spacing w:val="-3"/>
          <w:w w:val="115"/>
          <w:sz w:val="24"/>
        </w:rPr>
        <w:t xml:space="preserve"> </w:t>
      </w:r>
      <w:r>
        <w:rPr>
          <w:w w:val="115"/>
          <w:sz w:val="24"/>
        </w:rPr>
        <w:t>and</w:t>
      </w:r>
      <w:r>
        <w:rPr>
          <w:spacing w:val="-3"/>
          <w:w w:val="115"/>
          <w:sz w:val="24"/>
        </w:rPr>
        <w:t xml:space="preserve"> </w:t>
      </w:r>
      <w:r>
        <w:rPr>
          <w:w w:val="115"/>
          <w:sz w:val="24"/>
        </w:rPr>
        <w:t>Array</w:t>
      </w:r>
      <w:r>
        <w:rPr>
          <w:spacing w:val="-3"/>
          <w:w w:val="115"/>
          <w:sz w:val="24"/>
        </w:rPr>
        <w:t xml:space="preserve"> </w:t>
      </w:r>
      <w:r>
        <w:rPr>
          <w:w w:val="115"/>
          <w:sz w:val="24"/>
        </w:rPr>
        <w:t>Types</w:t>
      </w:r>
    </w:p>
    <w:p w:rsidR="00902B38" w:rsidRDefault="00D444D4">
      <w:pPr>
        <w:pStyle w:val="ListParagraph"/>
        <w:numPr>
          <w:ilvl w:val="1"/>
          <w:numId w:val="33"/>
        </w:numPr>
        <w:tabs>
          <w:tab w:val="left" w:pos="994"/>
        </w:tabs>
        <w:spacing w:line="281" w:lineRule="exact"/>
        <w:jc w:val="left"/>
        <w:rPr>
          <w:sz w:val="24"/>
        </w:rPr>
      </w:pPr>
      <w:r>
        <w:rPr>
          <w:w w:val="115"/>
          <w:sz w:val="24"/>
        </w:rPr>
        <w:t>Record,Union</w:t>
      </w:r>
      <w:r>
        <w:rPr>
          <w:spacing w:val="-6"/>
          <w:w w:val="115"/>
          <w:sz w:val="24"/>
        </w:rPr>
        <w:t xml:space="preserve"> </w:t>
      </w:r>
      <w:r>
        <w:rPr>
          <w:w w:val="115"/>
          <w:sz w:val="24"/>
        </w:rPr>
        <w:t>and</w:t>
      </w:r>
      <w:r>
        <w:rPr>
          <w:spacing w:val="-6"/>
          <w:w w:val="115"/>
          <w:sz w:val="24"/>
        </w:rPr>
        <w:t xml:space="preserve"> </w:t>
      </w:r>
      <w:r>
        <w:rPr>
          <w:w w:val="115"/>
          <w:sz w:val="24"/>
        </w:rPr>
        <w:t>Pointer</w:t>
      </w:r>
      <w:r>
        <w:rPr>
          <w:spacing w:val="-7"/>
          <w:w w:val="115"/>
          <w:sz w:val="24"/>
        </w:rPr>
        <w:t xml:space="preserve"> </w:t>
      </w:r>
      <w:r>
        <w:rPr>
          <w:w w:val="115"/>
          <w:sz w:val="24"/>
        </w:rPr>
        <w:t>and</w:t>
      </w:r>
      <w:r>
        <w:rPr>
          <w:spacing w:val="-6"/>
          <w:w w:val="115"/>
          <w:sz w:val="24"/>
        </w:rPr>
        <w:t xml:space="preserve"> </w:t>
      </w:r>
      <w:r>
        <w:rPr>
          <w:w w:val="115"/>
          <w:sz w:val="24"/>
        </w:rPr>
        <w:t>Reference</w:t>
      </w:r>
      <w:r>
        <w:rPr>
          <w:spacing w:val="-6"/>
          <w:w w:val="115"/>
          <w:sz w:val="24"/>
        </w:rPr>
        <w:t xml:space="preserve"> </w:t>
      </w:r>
      <w:r>
        <w:rPr>
          <w:w w:val="115"/>
          <w:sz w:val="24"/>
        </w:rPr>
        <w:t>types</w:t>
      </w:r>
    </w:p>
    <w:p w:rsidR="00902B38" w:rsidRDefault="00D444D4">
      <w:pPr>
        <w:pStyle w:val="ListParagraph"/>
        <w:numPr>
          <w:ilvl w:val="1"/>
          <w:numId w:val="33"/>
        </w:numPr>
        <w:tabs>
          <w:tab w:val="left" w:pos="994"/>
        </w:tabs>
        <w:spacing w:line="281" w:lineRule="exact"/>
        <w:jc w:val="left"/>
        <w:rPr>
          <w:sz w:val="24"/>
        </w:rPr>
      </w:pPr>
      <w:r>
        <w:rPr>
          <w:w w:val="115"/>
          <w:sz w:val="24"/>
        </w:rPr>
        <w:t>Names,</w:t>
      </w:r>
      <w:r>
        <w:rPr>
          <w:spacing w:val="8"/>
          <w:w w:val="115"/>
          <w:sz w:val="24"/>
        </w:rPr>
        <w:t xml:space="preserve"> </w:t>
      </w:r>
      <w:r>
        <w:rPr>
          <w:w w:val="115"/>
          <w:sz w:val="24"/>
        </w:rPr>
        <w:t>Variables,</w:t>
      </w:r>
      <w:r>
        <w:rPr>
          <w:spacing w:val="9"/>
          <w:w w:val="115"/>
          <w:sz w:val="24"/>
        </w:rPr>
        <w:t xml:space="preserve"> </w:t>
      </w:r>
      <w:r>
        <w:rPr>
          <w:w w:val="115"/>
          <w:sz w:val="24"/>
        </w:rPr>
        <w:t>The</w:t>
      </w:r>
      <w:r>
        <w:rPr>
          <w:spacing w:val="9"/>
          <w:w w:val="115"/>
          <w:sz w:val="24"/>
        </w:rPr>
        <w:t xml:space="preserve"> </w:t>
      </w:r>
      <w:r>
        <w:rPr>
          <w:w w:val="115"/>
          <w:sz w:val="24"/>
        </w:rPr>
        <w:t>Concept</w:t>
      </w:r>
      <w:r>
        <w:rPr>
          <w:spacing w:val="9"/>
          <w:w w:val="115"/>
          <w:sz w:val="24"/>
        </w:rPr>
        <w:t xml:space="preserve"> </w:t>
      </w:r>
      <w:r>
        <w:rPr>
          <w:w w:val="115"/>
          <w:sz w:val="24"/>
        </w:rPr>
        <w:t>of</w:t>
      </w:r>
      <w:r>
        <w:rPr>
          <w:spacing w:val="11"/>
          <w:w w:val="115"/>
          <w:sz w:val="24"/>
        </w:rPr>
        <w:t xml:space="preserve"> </w:t>
      </w:r>
      <w:r>
        <w:rPr>
          <w:w w:val="115"/>
          <w:sz w:val="24"/>
        </w:rPr>
        <w:t>Binding</w:t>
      </w:r>
    </w:p>
    <w:p w:rsidR="00902B38" w:rsidRDefault="00D444D4">
      <w:pPr>
        <w:pStyle w:val="ListParagraph"/>
        <w:numPr>
          <w:ilvl w:val="1"/>
          <w:numId w:val="33"/>
        </w:numPr>
        <w:tabs>
          <w:tab w:val="left" w:pos="994"/>
        </w:tabs>
        <w:spacing w:before="2" w:line="281" w:lineRule="exact"/>
        <w:jc w:val="left"/>
        <w:rPr>
          <w:sz w:val="24"/>
        </w:rPr>
      </w:pPr>
      <w:r>
        <w:rPr>
          <w:w w:val="115"/>
          <w:sz w:val="24"/>
        </w:rPr>
        <w:t>Type</w:t>
      </w:r>
      <w:r>
        <w:rPr>
          <w:spacing w:val="-4"/>
          <w:w w:val="115"/>
          <w:sz w:val="24"/>
        </w:rPr>
        <w:t xml:space="preserve"> </w:t>
      </w:r>
      <w:r>
        <w:rPr>
          <w:w w:val="115"/>
          <w:sz w:val="24"/>
        </w:rPr>
        <w:t>Checking,</w:t>
      </w:r>
      <w:r>
        <w:rPr>
          <w:spacing w:val="-3"/>
          <w:w w:val="115"/>
          <w:sz w:val="24"/>
        </w:rPr>
        <w:t xml:space="preserve"> </w:t>
      </w:r>
      <w:r>
        <w:rPr>
          <w:w w:val="115"/>
          <w:sz w:val="24"/>
        </w:rPr>
        <w:t>Type</w:t>
      </w:r>
      <w:r>
        <w:rPr>
          <w:spacing w:val="-3"/>
          <w:w w:val="115"/>
          <w:sz w:val="24"/>
        </w:rPr>
        <w:t xml:space="preserve"> </w:t>
      </w:r>
      <w:r>
        <w:rPr>
          <w:w w:val="115"/>
          <w:sz w:val="24"/>
        </w:rPr>
        <w:t>Compatibility</w:t>
      </w:r>
    </w:p>
    <w:p w:rsidR="00902B38" w:rsidRDefault="00D444D4">
      <w:pPr>
        <w:pStyle w:val="ListParagraph"/>
        <w:numPr>
          <w:ilvl w:val="1"/>
          <w:numId w:val="33"/>
        </w:numPr>
        <w:tabs>
          <w:tab w:val="left" w:pos="994"/>
        </w:tabs>
        <w:spacing w:line="281" w:lineRule="exact"/>
        <w:jc w:val="left"/>
        <w:rPr>
          <w:sz w:val="24"/>
        </w:rPr>
      </w:pPr>
      <w:r>
        <w:rPr>
          <w:w w:val="115"/>
          <w:sz w:val="24"/>
        </w:rPr>
        <w:t>Strong</w:t>
      </w:r>
      <w:r>
        <w:rPr>
          <w:spacing w:val="1"/>
          <w:w w:val="115"/>
          <w:sz w:val="24"/>
        </w:rPr>
        <w:t xml:space="preserve"> </w:t>
      </w:r>
      <w:r>
        <w:rPr>
          <w:w w:val="115"/>
          <w:sz w:val="24"/>
        </w:rPr>
        <w:t>Types,</w:t>
      </w:r>
      <w:r>
        <w:rPr>
          <w:spacing w:val="4"/>
          <w:w w:val="115"/>
          <w:sz w:val="24"/>
        </w:rPr>
        <w:t xml:space="preserve"> </w:t>
      </w:r>
      <w:r>
        <w:rPr>
          <w:w w:val="115"/>
          <w:sz w:val="24"/>
        </w:rPr>
        <w:t>Named</w:t>
      </w:r>
      <w:r>
        <w:rPr>
          <w:spacing w:val="2"/>
          <w:w w:val="115"/>
          <w:sz w:val="24"/>
        </w:rPr>
        <w:t xml:space="preserve"> </w:t>
      </w:r>
      <w:r>
        <w:rPr>
          <w:w w:val="115"/>
          <w:sz w:val="24"/>
        </w:rPr>
        <w:t>Constants,variable</w:t>
      </w:r>
      <w:r>
        <w:rPr>
          <w:spacing w:val="2"/>
          <w:w w:val="115"/>
          <w:sz w:val="24"/>
        </w:rPr>
        <w:t xml:space="preserve"> </w:t>
      </w:r>
      <w:r>
        <w:rPr>
          <w:w w:val="115"/>
          <w:sz w:val="24"/>
        </w:rPr>
        <w:t>initialization</w:t>
      </w:r>
    </w:p>
    <w:p w:rsidR="00902B38" w:rsidRDefault="00902B38">
      <w:pPr>
        <w:pStyle w:val="BodyText"/>
        <w:spacing w:before="1"/>
        <w:ind w:left="0" w:firstLine="0"/>
      </w:pPr>
    </w:p>
    <w:p w:rsidR="00902B38" w:rsidRDefault="00D444D4">
      <w:pPr>
        <w:pStyle w:val="Heading3"/>
        <w:ind w:left="844"/>
      </w:pPr>
      <w:r>
        <w:rPr>
          <w:w w:val="115"/>
        </w:rPr>
        <w:t>EXPRESSIONS</w:t>
      </w:r>
      <w:r>
        <w:rPr>
          <w:spacing w:val="31"/>
          <w:w w:val="115"/>
        </w:rPr>
        <w:t xml:space="preserve"> </w:t>
      </w:r>
      <w:r>
        <w:rPr>
          <w:w w:val="115"/>
        </w:rPr>
        <w:t>AND</w:t>
      </w:r>
      <w:r>
        <w:rPr>
          <w:spacing w:val="31"/>
          <w:w w:val="115"/>
        </w:rPr>
        <w:t xml:space="preserve"> </w:t>
      </w:r>
      <w:r>
        <w:rPr>
          <w:w w:val="115"/>
        </w:rPr>
        <w:t>STATEMENTS</w:t>
      </w:r>
      <w:r>
        <w:rPr>
          <w:spacing w:val="33"/>
          <w:w w:val="115"/>
        </w:rPr>
        <w:t xml:space="preserve"> </w:t>
      </w:r>
      <w:r>
        <w:rPr>
          <w:w w:val="115"/>
        </w:rPr>
        <w:t>&amp;</w:t>
      </w:r>
      <w:r>
        <w:rPr>
          <w:spacing w:val="32"/>
          <w:w w:val="115"/>
        </w:rPr>
        <w:t xml:space="preserve"> </w:t>
      </w:r>
      <w:r>
        <w:rPr>
          <w:w w:val="115"/>
        </w:rPr>
        <w:t>CONTROL</w:t>
      </w:r>
      <w:r>
        <w:rPr>
          <w:spacing w:val="31"/>
          <w:w w:val="115"/>
        </w:rPr>
        <w:t xml:space="preserve"> </w:t>
      </w:r>
      <w:r>
        <w:rPr>
          <w:w w:val="115"/>
        </w:rPr>
        <w:t>STRUCTURES</w:t>
      </w:r>
    </w:p>
    <w:p w:rsidR="00902B38" w:rsidRDefault="00902B38">
      <w:pPr>
        <w:pStyle w:val="BodyText"/>
        <w:spacing w:before="2"/>
        <w:ind w:left="0" w:firstLine="0"/>
        <w:rPr>
          <w:b/>
        </w:rPr>
      </w:pPr>
    </w:p>
    <w:p w:rsidR="00902B38" w:rsidRDefault="00D444D4">
      <w:pPr>
        <w:pStyle w:val="ListParagraph"/>
        <w:numPr>
          <w:ilvl w:val="1"/>
          <w:numId w:val="33"/>
        </w:numPr>
        <w:tabs>
          <w:tab w:val="left" w:pos="1069"/>
          <w:tab w:val="left" w:pos="1070"/>
        </w:tabs>
        <w:spacing w:line="281" w:lineRule="exact"/>
        <w:ind w:left="1069" w:hanging="605"/>
        <w:jc w:val="left"/>
        <w:rPr>
          <w:sz w:val="24"/>
        </w:rPr>
      </w:pPr>
      <w:r>
        <w:rPr>
          <w:w w:val="115"/>
          <w:sz w:val="24"/>
        </w:rPr>
        <w:t>Expression:</w:t>
      </w:r>
      <w:r>
        <w:rPr>
          <w:spacing w:val="-9"/>
          <w:w w:val="115"/>
          <w:sz w:val="24"/>
        </w:rPr>
        <w:t xml:space="preserve"> </w:t>
      </w:r>
      <w:r>
        <w:rPr>
          <w:w w:val="115"/>
          <w:sz w:val="24"/>
        </w:rPr>
        <w:t>[Arithmetic,</w:t>
      </w:r>
      <w:r>
        <w:rPr>
          <w:spacing w:val="-9"/>
          <w:w w:val="115"/>
          <w:sz w:val="24"/>
        </w:rPr>
        <w:t xml:space="preserve"> </w:t>
      </w:r>
      <w:r>
        <w:rPr>
          <w:w w:val="115"/>
          <w:sz w:val="24"/>
        </w:rPr>
        <w:t>Relational</w:t>
      </w:r>
      <w:r>
        <w:rPr>
          <w:spacing w:val="-9"/>
          <w:w w:val="115"/>
          <w:sz w:val="24"/>
        </w:rPr>
        <w:t xml:space="preserve"> </w:t>
      </w:r>
      <w:r>
        <w:rPr>
          <w:w w:val="115"/>
          <w:sz w:val="24"/>
        </w:rPr>
        <w:t>and</w:t>
      </w:r>
      <w:r>
        <w:rPr>
          <w:spacing w:val="-9"/>
          <w:w w:val="115"/>
          <w:sz w:val="24"/>
        </w:rPr>
        <w:t xml:space="preserve"> </w:t>
      </w:r>
      <w:r>
        <w:rPr>
          <w:w w:val="115"/>
          <w:sz w:val="24"/>
        </w:rPr>
        <w:t>Boolean</w:t>
      </w:r>
      <w:r>
        <w:rPr>
          <w:spacing w:val="-9"/>
          <w:w w:val="115"/>
          <w:sz w:val="24"/>
        </w:rPr>
        <w:t xml:space="preserve"> </w:t>
      </w:r>
      <w:r>
        <w:rPr>
          <w:w w:val="115"/>
          <w:sz w:val="24"/>
        </w:rPr>
        <w:t>Expressions]</w:t>
      </w:r>
    </w:p>
    <w:p w:rsidR="00902B38" w:rsidRDefault="00D444D4">
      <w:pPr>
        <w:pStyle w:val="ListParagraph"/>
        <w:numPr>
          <w:ilvl w:val="1"/>
          <w:numId w:val="33"/>
        </w:numPr>
        <w:tabs>
          <w:tab w:val="left" w:pos="1074"/>
          <w:tab w:val="left" w:pos="1075"/>
        </w:tabs>
        <w:spacing w:line="281" w:lineRule="exact"/>
        <w:ind w:left="1074" w:hanging="610"/>
        <w:jc w:val="left"/>
        <w:rPr>
          <w:sz w:val="24"/>
        </w:rPr>
      </w:pPr>
      <w:r>
        <w:rPr>
          <w:w w:val="115"/>
          <w:sz w:val="24"/>
        </w:rPr>
        <w:t>Short-Circuit</w:t>
      </w:r>
      <w:r>
        <w:rPr>
          <w:spacing w:val="21"/>
          <w:w w:val="115"/>
          <w:sz w:val="24"/>
        </w:rPr>
        <w:t xml:space="preserve"> </w:t>
      </w:r>
      <w:r>
        <w:rPr>
          <w:w w:val="115"/>
          <w:sz w:val="24"/>
        </w:rPr>
        <w:t>Evaluation</w:t>
      </w:r>
    </w:p>
    <w:p w:rsidR="00902B38" w:rsidRDefault="00D444D4">
      <w:pPr>
        <w:pStyle w:val="ListParagraph"/>
        <w:numPr>
          <w:ilvl w:val="1"/>
          <w:numId w:val="33"/>
        </w:numPr>
        <w:tabs>
          <w:tab w:val="left" w:pos="1074"/>
          <w:tab w:val="left" w:pos="1075"/>
        </w:tabs>
        <w:ind w:left="1074" w:right="120" w:hanging="610"/>
        <w:jc w:val="left"/>
        <w:rPr>
          <w:sz w:val="24"/>
        </w:rPr>
      </w:pPr>
      <w:r>
        <w:rPr>
          <w:w w:val="115"/>
          <w:sz w:val="24"/>
        </w:rPr>
        <w:t>Assignment Statements, Mixed-Mode Assignment [Referential Transparency &amp;</w:t>
      </w:r>
      <w:r>
        <w:rPr>
          <w:spacing w:val="-58"/>
          <w:w w:val="115"/>
          <w:sz w:val="24"/>
        </w:rPr>
        <w:t xml:space="preserve"> </w:t>
      </w:r>
      <w:r>
        <w:rPr>
          <w:w w:val="115"/>
          <w:sz w:val="24"/>
        </w:rPr>
        <w:t>Functional</w:t>
      </w:r>
      <w:r>
        <w:rPr>
          <w:spacing w:val="14"/>
          <w:w w:val="115"/>
          <w:sz w:val="24"/>
        </w:rPr>
        <w:t xml:space="preserve"> </w:t>
      </w:r>
      <w:r>
        <w:rPr>
          <w:w w:val="115"/>
          <w:sz w:val="24"/>
        </w:rPr>
        <w:t>Programming]</w:t>
      </w:r>
    </w:p>
    <w:p w:rsidR="00902B38" w:rsidRDefault="00D444D4">
      <w:pPr>
        <w:pStyle w:val="ListParagraph"/>
        <w:numPr>
          <w:ilvl w:val="1"/>
          <w:numId w:val="33"/>
        </w:numPr>
        <w:tabs>
          <w:tab w:val="left" w:pos="1066"/>
        </w:tabs>
        <w:spacing w:before="1"/>
        <w:ind w:left="1074" w:right="1441" w:hanging="610"/>
        <w:jc w:val="left"/>
        <w:rPr>
          <w:sz w:val="24"/>
        </w:rPr>
      </w:pPr>
      <w:r>
        <w:rPr>
          <w:w w:val="115"/>
          <w:sz w:val="24"/>
        </w:rPr>
        <w:t>Control</w:t>
      </w:r>
      <w:r>
        <w:rPr>
          <w:spacing w:val="5"/>
          <w:w w:val="115"/>
          <w:sz w:val="24"/>
        </w:rPr>
        <w:t xml:space="preserve"> </w:t>
      </w:r>
      <w:r>
        <w:rPr>
          <w:w w:val="115"/>
          <w:sz w:val="24"/>
        </w:rPr>
        <w:t>Structures</w:t>
      </w:r>
      <w:r>
        <w:rPr>
          <w:spacing w:val="6"/>
          <w:w w:val="115"/>
          <w:sz w:val="24"/>
        </w:rPr>
        <w:t xml:space="preserve"> </w:t>
      </w:r>
      <w:r>
        <w:rPr>
          <w:w w:val="115"/>
          <w:sz w:val="24"/>
        </w:rPr>
        <w:t>[statement</w:t>
      </w:r>
      <w:r>
        <w:rPr>
          <w:spacing w:val="6"/>
          <w:w w:val="115"/>
          <w:sz w:val="24"/>
        </w:rPr>
        <w:t xml:space="preserve"> </w:t>
      </w:r>
      <w:r>
        <w:rPr>
          <w:w w:val="115"/>
          <w:sz w:val="24"/>
        </w:rPr>
        <w:t>Level</w:t>
      </w:r>
      <w:r>
        <w:rPr>
          <w:spacing w:val="5"/>
          <w:w w:val="115"/>
          <w:sz w:val="24"/>
        </w:rPr>
        <w:t xml:space="preserve"> </w:t>
      </w:r>
      <w:r>
        <w:rPr>
          <w:w w:val="115"/>
          <w:sz w:val="24"/>
        </w:rPr>
        <w:t>Control</w:t>
      </w:r>
      <w:r>
        <w:rPr>
          <w:spacing w:val="5"/>
          <w:w w:val="115"/>
          <w:sz w:val="24"/>
        </w:rPr>
        <w:t xml:space="preserve"> </w:t>
      </w:r>
      <w:r>
        <w:rPr>
          <w:w w:val="115"/>
          <w:sz w:val="24"/>
        </w:rPr>
        <w:t>Structures,</w:t>
      </w:r>
      <w:r>
        <w:rPr>
          <w:spacing w:val="6"/>
          <w:w w:val="115"/>
          <w:sz w:val="24"/>
        </w:rPr>
        <w:t xml:space="preserve"> </w:t>
      </w:r>
      <w:r>
        <w:rPr>
          <w:w w:val="115"/>
          <w:sz w:val="24"/>
        </w:rPr>
        <w:t>Compound</w:t>
      </w:r>
      <w:r>
        <w:rPr>
          <w:spacing w:val="-58"/>
          <w:w w:val="115"/>
          <w:sz w:val="24"/>
        </w:rPr>
        <w:t xml:space="preserve"> </w:t>
      </w:r>
      <w:r>
        <w:rPr>
          <w:w w:val="115"/>
          <w:sz w:val="24"/>
        </w:rPr>
        <w:t>statements]</w:t>
      </w:r>
    </w:p>
    <w:p w:rsidR="00902B38" w:rsidRDefault="00D444D4">
      <w:pPr>
        <w:pStyle w:val="ListParagraph"/>
        <w:numPr>
          <w:ilvl w:val="1"/>
          <w:numId w:val="33"/>
        </w:numPr>
        <w:tabs>
          <w:tab w:val="left" w:pos="1066"/>
        </w:tabs>
        <w:spacing w:before="1"/>
        <w:ind w:left="1074" w:right="1191" w:hanging="610"/>
        <w:jc w:val="left"/>
        <w:rPr>
          <w:sz w:val="24"/>
        </w:rPr>
      </w:pPr>
      <w:r>
        <w:rPr>
          <w:w w:val="115"/>
          <w:sz w:val="24"/>
        </w:rPr>
        <w:t>Selection</w:t>
      </w:r>
      <w:r>
        <w:rPr>
          <w:spacing w:val="12"/>
          <w:w w:val="115"/>
          <w:sz w:val="24"/>
        </w:rPr>
        <w:t xml:space="preserve"> </w:t>
      </w:r>
      <w:r>
        <w:rPr>
          <w:w w:val="115"/>
          <w:sz w:val="24"/>
        </w:rPr>
        <w:t>Statements,</w:t>
      </w:r>
      <w:r>
        <w:rPr>
          <w:spacing w:val="12"/>
          <w:w w:val="115"/>
          <w:sz w:val="24"/>
        </w:rPr>
        <w:t xml:space="preserve"> </w:t>
      </w:r>
      <w:r>
        <w:rPr>
          <w:w w:val="115"/>
          <w:sz w:val="24"/>
        </w:rPr>
        <w:t>Iterative</w:t>
      </w:r>
      <w:r>
        <w:rPr>
          <w:spacing w:val="12"/>
          <w:w w:val="115"/>
          <w:sz w:val="24"/>
        </w:rPr>
        <w:t xml:space="preserve"> </w:t>
      </w:r>
      <w:r>
        <w:rPr>
          <w:w w:val="115"/>
          <w:sz w:val="24"/>
        </w:rPr>
        <w:t>Statements,</w:t>
      </w:r>
      <w:r>
        <w:rPr>
          <w:spacing w:val="12"/>
          <w:w w:val="115"/>
          <w:sz w:val="24"/>
        </w:rPr>
        <w:t xml:space="preserve"> </w:t>
      </w:r>
      <w:r>
        <w:rPr>
          <w:w w:val="115"/>
          <w:sz w:val="24"/>
        </w:rPr>
        <w:t>Unconditional</w:t>
      </w:r>
      <w:r>
        <w:rPr>
          <w:spacing w:val="12"/>
          <w:w w:val="115"/>
          <w:sz w:val="24"/>
        </w:rPr>
        <w:t xml:space="preserve"> </w:t>
      </w:r>
      <w:r>
        <w:rPr>
          <w:w w:val="115"/>
          <w:sz w:val="24"/>
        </w:rPr>
        <w:t>Branching,</w:t>
      </w:r>
      <w:r>
        <w:rPr>
          <w:spacing w:val="-57"/>
          <w:w w:val="115"/>
          <w:sz w:val="24"/>
        </w:rPr>
        <w:t xml:space="preserve"> </w:t>
      </w:r>
      <w:r>
        <w:rPr>
          <w:w w:val="115"/>
          <w:sz w:val="24"/>
        </w:rPr>
        <w:t>Guarded</w:t>
      </w:r>
      <w:r>
        <w:rPr>
          <w:spacing w:val="15"/>
          <w:w w:val="115"/>
          <w:sz w:val="24"/>
        </w:rPr>
        <w:t xml:space="preserve"> </w:t>
      </w:r>
      <w:r>
        <w:rPr>
          <w:w w:val="115"/>
          <w:sz w:val="24"/>
        </w:rPr>
        <w:t>Commands</w:t>
      </w:r>
    </w:p>
    <w:p w:rsidR="00902B38" w:rsidRDefault="00902B38">
      <w:pPr>
        <w:pStyle w:val="BodyText"/>
        <w:ind w:left="0" w:firstLine="0"/>
        <w:rPr>
          <w:sz w:val="28"/>
        </w:rPr>
      </w:pPr>
    </w:p>
    <w:p w:rsidR="00902B38" w:rsidRDefault="00D444D4">
      <w:pPr>
        <w:pStyle w:val="Heading3"/>
        <w:spacing w:before="237"/>
        <w:ind w:left="123"/>
      </w:pPr>
      <w:proofErr w:type="gramStart"/>
      <w:r>
        <w:rPr>
          <w:w w:val="115"/>
        </w:rPr>
        <w:t>UNIT</w:t>
      </w:r>
      <w:r>
        <w:rPr>
          <w:spacing w:val="17"/>
          <w:w w:val="115"/>
        </w:rPr>
        <w:t xml:space="preserve"> </w:t>
      </w:r>
      <w:r>
        <w:rPr>
          <w:w w:val="115"/>
        </w:rPr>
        <w:t>3.</w:t>
      </w:r>
      <w:proofErr w:type="gramEnd"/>
      <w:r>
        <w:rPr>
          <w:spacing w:val="17"/>
          <w:w w:val="115"/>
        </w:rPr>
        <w:t xml:space="preserve"> </w:t>
      </w:r>
      <w:r>
        <w:rPr>
          <w:w w:val="115"/>
        </w:rPr>
        <w:t>SUBPROGRAMS</w:t>
      </w:r>
      <w:r>
        <w:rPr>
          <w:spacing w:val="17"/>
          <w:w w:val="115"/>
        </w:rPr>
        <w:t xml:space="preserve"> </w:t>
      </w:r>
      <w:r>
        <w:rPr>
          <w:w w:val="115"/>
        </w:rPr>
        <w:t>AND</w:t>
      </w:r>
      <w:r>
        <w:rPr>
          <w:spacing w:val="18"/>
          <w:w w:val="115"/>
        </w:rPr>
        <w:t xml:space="preserve"> </w:t>
      </w:r>
      <w:r>
        <w:rPr>
          <w:w w:val="115"/>
        </w:rPr>
        <w:t>BLOCKS</w:t>
      </w:r>
    </w:p>
    <w:p w:rsidR="00902B38" w:rsidRDefault="00D444D4">
      <w:pPr>
        <w:pStyle w:val="ListParagraph"/>
        <w:numPr>
          <w:ilvl w:val="1"/>
          <w:numId w:val="32"/>
        </w:numPr>
        <w:tabs>
          <w:tab w:val="left" w:pos="1204"/>
          <w:tab w:val="left" w:pos="1205"/>
        </w:tabs>
        <w:spacing w:line="281" w:lineRule="exact"/>
        <w:ind w:hanging="721"/>
        <w:rPr>
          <w:sz w:val="24"/>
        </w:rPr>
      </w:pPr>
      <w:r>
        <w:rPr>
          <w:w w:val="115"/>
          <w:sz w:val="24"/>
        </w:rPr>
        <w:t>Fundamentals</w:t>
      </w:r>
      <w:r>
        <w:rPr>
          <w:spacing w:val="6"/>
          <w:w w:val="115"/>
          <w:sz w:val="24"/>
        </w:rPr>
        <w:t xml:space="preserve"> </w:t>
      </w:r>
      <w:r>
        <w:rPr>
          <w:w w:val="115"/>
          <w:sz w:val="24"/>
        </w:rPr>
        <w:t>of</w:t>
      </w:r>
      <w:r>
        <w:rPr>
          <w:spacing w:val="6"/>
          <w:w w:val="115"/>
          <w:sz w:val="24"/>
        </w:rPr>
        <w:t xml:space="preserve"> </w:t>
      </w:r>
      <w:r>
        <w:rPr>
          <w:w w:val="115"/>
          <w:sz w:val="24"/>
        </w:rPr>
        <w:t>Subprograms</w:t>
      </w:r>
    </w:p>
    <w:p w:rsidR="00902B38" w:rsidRDefault="00D444D4">
      <w:pPr>
        <w:pStyle w:val="ListParagraph"/>
        <w:numPr>
          <w:ilvl w:val="1"/>
          <w:numId w:val="32"/>
        </w:numPr>
        <w:tabs>
          <w:tab w:val="left" w:pos="1089"/>
          <w:tab w:val="left" w:pos="1090"/>
        </w:tabs>
        <w:spacing w:line="281" w:lineRule="exact"/>
        <w:ind w:left="1089" w:hanging="606"/>
        <w:rPr>
          <w:sz w:val="24"/>
        </w:rPr>
      </w:pPr>
      <w:r>
        <w:rPr>
          <w:w w:val="115"/>
          <w:sz w:val="24"/>
        </w:rPr>
        <w:t>Design</w:t>
      </w:r>
      <w:r>
        <w:rPr>
          <w:spacing w:val="6"/>
          <w:w w:val="115"/>
          <w:sz w:val="24"/>
        </w:rPr>
        <w:t xml:space="preserve"> </w:t>
      </w:r>
      <w:r>
        <w:rPr>
          <w:w w:val="115"/>
          <w:sz w:val="24"/>
        </w:rPr>
        <w:t>Issues</w:t>
      </w:r>
      <w:r>
        <w:rPr>
          <w:spacing w:val="7"/>
          <w:w w:val="115"/>
          <w:sz w:val="24"/>
        </w:rPr>
        <w:t xml:space="preserve"> </w:t>
      </w:r>
      <w:r>
        <w:rPr>
          <w:w w:val="115"/>
          <w:sz w:val="24"/>
        </w:rPr>
        <w:t>for</w:t>
      </w:r>
      <w:r>
        <w:rPr>
          <w:spacing w:val="7"/>
          <w:w w:val="115"/>
          <w:sz w:val="24"/>
        </w:rPr>
        <w:t xml:space="preserve"> </w:t>
      </w:r>
      <w:r>
        <w:rPr>
          <w:w w:val="115"/>
          <w:sz w:val="24"/>
        </w:rPr>
        <w:t>Subprograms</w:t>
      </w:r>
    </w:p>
    <w:p w:rsidR="00902B38" w:rsidRDefault="00D444D4">
      <w:pPr>
        <w:pStyle w:val="ListParagraph"/>
        <w:numPr>
          <w:ilvl w:val="1"/>
          <w:numId w:val="32"/>
        </w:numPr>
        <w:tabs>
          <w:tab w:val="left" w:pos="1089"/>
          <w:tab w:val="left" w:pos="1090"/>
        </w:tabs>
        <w:spacing w:before="2" w:line="281" w:lineRule="exact"/>
        <w:ind w:left="1089" w:hanging="606"/>
        <w:rPr>
          <w:sz w:val="24"/>
        </w:rPr>
      </w:pPr>
      <w:r>
        <w:rPr>
          <w:w w:val="115"/>
          <w:sz w:val="24"/>
        </w:rPr>
        <w:t>Parameter</w:t>
      </w:r>
      <w:r>
        <w:rPr>
          <w:spacing w:val="-10"/>
          <w:w w:val="115"/>
          <w:sz w:val="24"/>
        </w:rPr>
        <w:t xml:space="preserve"> </w:t>
      </w:r>
      <w:r>
        <w:rPr>
          <w:w w:val="115"/>
          <w:sz w:val="24"/>
        </w:rPr>
        <w:t>Passing</w:t>
      </w:r>
      <w:r>
        <w:rPr>
          <w:spacing w:val="-9"/>
          <w:w w:val="115"/>
          <w:sz w:val="24"/>
        </w:rPr>
        <w:t xml:space="preserve"> </w:t>
      </w:r>
      <w:r>
        <w:rPr>
          <w:w w:val="115"/>
          <w:sz w:val="24"/>
        </w:rPr>
        <w:t>Methods</w:t>
      </w:r>
    </w:p>
    <w:p w:rsidR="00902B38" w:rsidRDefault="00D444D4">
      <w:pPr>
        <w:pStyle w:val="ListParagraph"/>
        <w:numPr>
          <w:ilvl w:val="1"/>
          <w:numId w:val="32"/>
        </w:numPr>
        <w:tabs>
          <w:tab w:val="left" w:pos="1089"/>
          <w:tab w:val="left" w:pos="1090"/>
        </w:tabs>
        <w:spacing w:line="281" w:lineRule="exact"/>
        <w:ind w:left="1089" w:hanging="606"/>
        <w:rPr>
          <w:sz w:val="24"/>
        </w:rPr>
      </w:pPr>
      <w:r>
        <w:rPr>
          <w:w w:val="115"/>
          <w:sz w:val="24"/>
        </w:rPr>
        <w:t>Parameters</w:t>
      </w:r>
      <w:r>
        <w:rPr>
          <w:spacing w:val="-8"/>
          <w:w w:val="115"/>
          <w:sz w:val="24"/>
        </w:rPr>
        <w:t xml:space="preserve"> </w:t>
      </w:r>
      <w:r>
        <w:rPr>
          <w:w w:val="115"/>
          <w:sz w:val="24"/>
        </w:rPr>
        <w:t>Subprograms</w:t>
      </w:r>
      <w:r>
        <w:rPr>
          <w:spacing w:val="-7"/>
          <w:w w:val="115"/>
          <w:sz w:val="24"/>
        </w:rPr>
        <w:t xml:space="preserve"> </w:t>
      </w:r>
      <w:r>
        <w:rPr>
          <w:w w:val="115"/>
          <w:sz w:val="24"/>
        </w:rPr>
        <w:t>as</w:t>
      </w:r>
      <w:r>
        <w:rPr>
          <w:spacing w:val="-7"/>
          <w:w w:val="115"/>
          <w:sz w:val="24"/>
        </w:rPr>
        <w:t xml:space="preserve"> </w:t>
      </w:r>
      <w:r>
        <w:rPr>
          <w:w w:val="115"/>
          <w:sz w:val="24"/>
        </w:rPr>
        <w:t>parameters</w:t>
      </w:r>
    </w:p>
    <w:p w:rsidR="00902B38" w:rsidRDefault="00D444D4">
      <w:pPr>
        <w:pStyle w:val="ListParagraph"/>
        <w:numPr>
          <w:ilvl w:val="1"/>
          <w:numId w:val="32"/>
        </w:numPr>
        <w:tabs>
          <w:tab w:val="left" w:pos="1089"/>
          <w:tab w:val="left" w:pos="1090"/>
        </w:tabs>
        <w:spacing w:line="281" w:lineRule="exact"/>
        <w:ind w:left="1089" w:hanging="606"/>
        <w:rPr>
          <w:sz w:val="24"/>
        </w:rPr>
      </w:pPr>
      <w:r>
        <w:rPr>
          <w:w w:val="115"/>
          <w:sz w:val="24"/>
        </w:rPr>
        <w:t>Overloaded</w:t>
      </w:r>
      <w:r>
        <w:rPr>
          <w:spacing w:val="-4"/>
          <w:w w:val="115"/>
          <w:sz w:val="24"/>
        </w:rPr>
        <w:t xml:space="preserve"> </w:t>
      </w:r>
      <w:r>
        <w:rPr>
          <w:w w:val="115"/>
          <w:sz w:val="24"/>
        </w:rPr>
        <w:t>Subprograms</w:t>
      </w:r>
      <w:r>
        <w:rPr>
          <w:spacing w:val="-4"/>
          <w:w w:val="115"/>
          <w:sz w:val="24"/>
        </w:rPr>
        <w:t xml:space="preserve"> </w:t>
      </w:r>
      <w:r>
        <w:rPr>
          <w:w w:val="115"/>
          <w:sz w:val="24"/>
        </w:rPr>
        <w:t>&amp;</w:t>
      </w:r>
      <w:r>
        <w:rPr>
          <w:spacing w:val="-3"/>
          <w:w w:val="115"/>
          <w:sz w:val="24"/>
        </w:rPr>
        <w:t xml:space="preserve"> </w:t>
      </w:r>
      <w:r>
        <w:rPr>
          <w:w w:val="115"/>
          <w:sz w:val="24"/>
        </w:rPr>
        <w:t>Operations</w:t>
      </w:r>
    </w:p>
    <w:p w:rsidR="00902B38" w:rsidRDefault="00D444D4">
      <w:pPr>
        <w:pStyle w:val="ListParagraph"/>
        <w:numPr>
          <w:ilvl w:val="1"/>
          <w:numId w:val="32"/>
        </w:numPr>
        <w:tabs>
          <w:tab w:val="left" w:pos="1089"/>
          <w:tab w:val="left" w:pos="1090"/>
        </w:tabs>
        <w:spacing w:before="2" w:line="281" w:lineRule="exact"/>
        <w:ind w:left="1089" w:hanging="606"/>
        <w:rPr>
          <w:sz w:val="24"/>
        </w:rPr>
      </w:pPr>
      <w:r>
        <w:rPr>
          <w:w w:val="115"/>
          <w:sz w:val="24"/>
        </w:rPr>
        <w:t>Generic</w:t>
      </w:r>
      <w:r>
        <w:rPr>
          <w:spacing w:val="-6"/>
          <w:w w:val="115"/>
          <w:sz w:val="24"/>
        </w:rPr>
        <w:t xml:space="preserve"> </w:t>
      </w:r>
      <w:r>
        <w:rPr>
          <w:w w:val="115"/>
          <w:sz w:val="24"/>
        </w:rPr>
        <w:t>Subprograms,separately</w:t>
      </w:r>
      <w:r>
        <w:rPr>
          <w:spacing w:val="-5"/>
          <w:w w:val="115"/>
          <w:sz w:val="24"/>
        </w:rPr>
        <w:t xml:space="preserve"> </w:t>
      </w:r>
      <w:r>
        <w:rPr>
          <w:w w:val="115"/>
          <w:sz w:val="24"/>
        </w:rPr>
        <w:t>compiled</w:t>
      </w:r>
      <w:r>
        <w:rPr>
          <w:spacing w:val="-6"/>
          <w:w w:val="115"/>
          <w:sz w:val="24"/>
        </w:rPr>
        <w:t xml:space="preserve"> </w:t>
      </w:r>
      <w:r>
        <w:rPr>
          <w:w w:val="115"/>
          <w:sz w:val="24"/>
        </w:rPr>
        <w:t>modules</w:t>
      </w:r>
    </w:p>
    <w:p w:rsidR="00902B38" w:rsidRDefault="00D444D4">
      <w:pPr>
        <w:pStyle w:val="ListParagraph"/>
        <w:numPr>
          <w:ilvl w:val="1"/>
          <w:numId w:val="32"/>
        </w:numPr>
        <w:tabs>
          <w:tab w:val="left" w:pos="1089"/>
          <w:tab w:val="left" w:pos="1090"/>
        </w:tabs>
        <w:spacing w:line="281" w:lineRule="exact"/>
        <w:ind w:left="1089" w:hanging="606"/>
        <w:rPr>
          <w:sz w:val="24"/>
        </w:rPr>
      </w:pPr>
      <w:r>
        <w:rPr>
          <w:w w:val="115"/>
          <w:sz w:val="24"/>
        </w:rPr>
        <w:t>Co-Routines</w:t>
      </w:r>
    </w:p>
    <w:p w:rsidR="00902B38" w:rsidRDefault="00902B38">
      <w:pPr>
        <w:spacing w:line="281" w:lineRule="exact"/>
        <w:rPr>
          <w:sz w:val="24"/>
        </w:rPr>
        <w:sectPr w:rsidR="00902B38">
          <w:footerReference w:type="default" r:id="rId8"/>
          <w:pgSz w:w="11910" w:h="16840"/>
          <w:pgMar w:top="840" w:right="740" w:bottom="560" w:left="740" w:header="0" w:footer="368" w:gutter="0"/>
          <w:pgNumType w:start="1"/>
          <w:cols w:space="720"/>
        </w:sectPr>
      </w:pPr>
    </w:p>
    <w:p w:rsidR="00902B38" w:rsidRDefault="00EF7B43">
      <w:pPr>
        <w:pStyle w:val="Heading3"/>
        <w:spacing w:before="70"/>
      </w:pPr>
      <w:r w:rsidRPr="00EF7B43">
        <w:lastRenderedPageBreak/>
        <w:pict>
          <v:shape id="_x0000_s1134" style="position:absolute;left:0;text-align:left;margin-left:36.35pt;margin-top:31.1pt;width:522.85pt;height:779.9pt;z-index:-1788006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w w:val="115"/>
        </w:rPr>
        <w:t>UNIT</w:t>
      </w:r>
      <w:r w:rsidR="00D444D4">
        <w:rPr>
          <w:spacing w:val="12"/>
          <w:w w:val="115"/>
        </w:rPr>
        <w:t xml:space="preserve"> </w:t>
      </w:r>
      <w:r w:rsidR="00D444D4">
        <w:rPr>
          <w:w w:val="115"/>
        </w:rPr>
        <w:t>IV.</w:t>
      </w:r>
      <w:proofErr w:type="gramEnd"/>
      <w:r w:rsidR="00D444D4">
        <w:rPr>
          <w:spacing w:val="12"/>
          <w:w w:val="115"/>
        </w:rPr>
        <w:t xml:space="preserve"> </w:t>
      </w:r>
      <w:r w:rsidR="00D444D4">
        <w:rPr>
          <w:w w:val="115"/>
        </w:rPr>
        <w:t>ABSTRACT</w:t>
      </w:r>
      <w:r w:rsidR="00D444D4">
        <w:rPr>
          <w:spacing w:val="12"/>
          <w:w w:val="115"/>
        </w:rPr>
        <w:t xml:space="preserve"> </w:t>
      </w:r>
      <w:r w:rsidR="00D444D4">
        <w:rPr>
          <w:w w:val="115"/>
        </w:rPr>
        <w:t>DATA</w:t>
      </w:r>
      <w:r w:rsidR="00D444D4">
        <w:rPr>
          <w:spacing w:val="12"/>
          <w:w w:val="115"/>
        </w:rPr>
        <w:t xml:space="preserve"> </w:t>
      </w:r>
      <w:r w:rsidR="00D444D4">
        <w:rPr>
          <w:w w:val="115"/>
        </w:rPr>
        <w:t>TYPES</w:t>
      </w:r>
    </w:p>
    <w:p w:rsidR="00902B38" w:rsidRDefault="00D444D4">
      <w:pPr>
        <w:pStyle w:val="ListParagraph"/>
        <w:numPr>
          <w:ilvl w:val="1"/>
          <w:numId w:val="31"/>
        </w:numPr>
        <w:tabs>
          <w:tab w:val="left" w:pos="1204"/>
          <w:tab w:val="left" w:pos="1205"/>
        </w:tabs>
        <w:spacing w:before="141"/>
        <w:ind w:hanging="721"/>
        <w:rPr>
          <w:sz w:val="24"/>
        </w:rPr>
      </w:pPr>
      <w:r>
        <w:rPr>
          <w:w w:val="115"/>
          <w:sz w:val="24"/>
        </w:rPr>
        <w:t>Abstract -data</w:t>
      </w:r>
      <w:r>
        <w:rPr>
          <w:spacing w:val="1"/>
          <w:w w:val="115"/>
          <w:sz w:val="24"/>
        </w:rPr>
        <w:t xml:space="preserve"> </w:t>
      </w:r>
      <w:r>
        <w:rPr>
          <w:w w:val="115"/>
          <w:sz w:val="24"/>
        </w:rPr>
        <w:t>types [Abstraction</w:t>
      </w:r>
      <w:r>
        <w:rPr>
          <w:spacing w:val="1"/>
          <w:w w:val="115"/>
          <w:sz w:val="24"/>
        </w:rPr>
        <w:t xml:space="preserve"> </w:t>
      </w:r>
      <w:r>
        <w:rPr>
          <w:w w:val="115"/>
          <w:sz w:val="24"/>
        </w:rPr>
        <w:t>&amp; Encapsulation]</w:t>
      </w:r>
    </w:p>
    <w:p w:rsidR="00902B38" w:rsidRDefault="00D444D4">
      <w:pPr>
        <w:pStyle w:val="ListParagraph"/>
        <w:numPr>
          <w:ilvl w:val="1"/>
          <w:numId w:val="31"/>
        </w:numPr>
        <w:tabs>
          <w:tab w:val="left" w:pos="1204"/>
          <w:tab w:val="left" w:pos="1205"/>
        </w:tabs>
        <w:ind w:hanging="721"/>
        <w:rPr>
          <w:sz w:val="24"/>
        </w:rPr>
      </w:pPr>
      <w:r>
        <w:rPr>
          <w:w w:val="115"/>
          <w:sz w:val="24"/>
        </w:rPr>
        <w:t>Introduction</w:t>
      </w:r>
      <w:r>
        <w:rPr>
          <w:spacing w:val="7"/>
          <w:w w:val="115"/>
          <w:sz w:val="24"/>
        </w:rPr>
        <w:t xml:space="preserve"> </w:t>
      </w:r>
      <w:r>
        <w:rPr>
          <w:w w:val="115"/>
          <w:sz w:val="24"/>
        </w:rPr>
        <w:t>to</w:t>
      </w:r>
      <w:r>
        <w:rPr>
          <w:spacing w:val="8"/>
          <w:w w:val="115"/>
          <w:sz w:val="24"/>
        </w:rPr>
        <w:t xml:space="preserve"> </w:t>
      </w:r>
      <w:r>
        <w:rPr>
          <w:w w:val="115"/>
          <w:sz w:val="24"/>
        </w:rPr>
        <w:t>Data</w:t>
      </w:r>
      <w:r>
        <w:rPr>
          <w:spacing w:val="6"/>
          <w:w w:val="115"/>
          <w:sz w:val="24"/>
        </w:rPr>
        <w:t xml:space="preserve"> </w:t>
      </w:r>
      <w:r>
        <w:rPr>
          <w:w w:val="115"/>
          <w:sz w:val="24"/>
        </w:rPr>
        <w:t>Abstraction,Design</w:t>
      </w:r>
      <w:r>
        <w:rPr>
          <w:spacing w:val="8"/>
          <w:w w:val="115"/>
          <w:sz w:val="24"/>
        </w:rPr>
        <w:t xml:space="preserve"> </w:t>
      </w:r>
      <w:r>
        <w:rPr>
          <w:w w:val="115"/>
          <w:sz w:val="24"/>
        </w:rPr>
        <w:t>Issues</w:t>
      </w:r>
    </w:p>
    <w:p w:rsidR="00902B38" w:rsidRDefault="00D444D4">
      <w:pPr>
        <w:pStyle w:val="ListParagraph"/>
        <w:numPr>
          <w:ilvl w:val="1"/>
          <w:numId w:val="31"/>
        </w:numPr>
        <w:tabs>
          <w:tab w:val="left" w:pos="1204"/>
          <w:tab w:val="left" w:pos="1205"/>
        </w:tabs>
        <w:spacing w:before="2" w:line="281" w:lineRule="exact"/>
        <w:ind w:hanging="721"/>
        <w:rPr>
          <w:sz w:val="24"/>
        </w:rPr>
      </w:pPr>
      <w:r>
        <w:rPr>
          <w:w w:val="115"/>
          <w:sz w:val="24"/>
        </w:rPr>
        <w:t>Language</w:t>
      </w:r>
      <w:r>
        <w:rPr>
          <w:spacing w:val="8"/>
          <w:w w:val="115"/>
          <w:sz w:val="24"/>
        </w:rPr>
        <w:t xml:space="preserve"> </w:t>
      </w:r>
      <w:r>
        <w:rPr>
          <w:w w:val="115"/>
          <w:sz w:val="24"/>
        </w:rPr>
        <w:t>Examples</w:t>
      </w:r>
    </w:p>
    <w:p w:rsidR="00902B38" w:rsidRDefault="00D444D4">
      <w:pPr>
        <w:pStyle w:val="ListParagraph"/>
        <w:numPr>
          <w:ilvl w:val="1"/>
          <w:numId w:val="31"/>
        </w:numPr>
        <w:tabs>
          <w:tab w:val="left" w:pos="1204"/>
          <w:tab w:val="left" w:pos="1205"/>
        </w:tabs>
        <w:spacing w:line="281" w:lineRule="exact"/>
        <w:ind w:hanging="721"/>
        <w:rPr>
          <w:sz w:val="24"/>
        </w:rPr>
      </w:pPr>
      <w:r>
        <w:rPr>
          <w:w w:val="115"/>
          <w:sz w:val="24"/>
        </w:rPr>
        <w:t>C++</w:t>
      </w:r>
      <w:r>
        <w:rPr>
          <w:spacing w:val="-8"/>
          <w:w w:val="115"/>
          <w:sz w:val="24"/>
        </w:rPr>
        <w:t xml:space="preserve"> </w:t>
      </w:r>
      <w:r>
        <w:rPr>
          <w:w w:val="115"/>
          <w:sz w:val="24"/>
        </w:rPr>
        <w:t>Parameterized</w:t>
      </w:r>
      <w:r>
        <w:rPr>
          <w:spacing w:val="-8"/>
          <w:w w:val="115"/>
          <w:sz w:val="24"/>
        </w:rPr>
        <w:t xml:space="preserve"> </w:t>
      </w:r>
      <w:r>
        <w:rPr>
          <w:w w:val="115"/>
          <w:sz w:val="24"/>
        </w:rPr>
        <w:t>Abstract</w:t>
      </w:r>
      <w:r>
        <w:rPr>
          <w:spacing w:val="-7"/>
          <w:w w:val="115"/>
          <w:sz w:val="24"/>
        </w:rPr>
        <w:t xml:space="preserve"> </w:t>
      </w:r>
      <w:r>
        <w:rPr>
          <w:w w:val="115"/>
          <w:sz w:val="24"/>
        </w:rPr>
        <w:t>Data</w:t>
      </w:r>
      <w:r>
        <w:rPr>
          <w:spacing w:val="-8"/>
          <w:w w:val="115"/>
          <w:sz w:val="24"/>
        </w:rPr>
        <w:t xml:space="preserve"> </w:t>
      </w:r>
      <w:r>
        <w:rPr>
          <w:w w:val="115"/>
          <w:sz w:val="24"/>
        </w:rPr>
        <w:t>Types</w:t>
      </w:r>
    </w:p>
    <w:p w:rsidR="00902B38" w:rsidRDefault="00D444D4">
      <w:pPr>
        <w:pStyle w:val="ListParagraph"/>
        <w:numPr>
          <w:ilvl w:val="1"/>
          <w:numId w:val="31"/>
        </w:numPr>
        <w:tabs>
          <w:tab w:val="left" w:pos="1204"/>
          <w:tab w:val="left" w:pos="1205"/>
        </w:tabs>
        <w:spacing w:before="2" w:line="281" w:lineRule="exact"/>
        <w:ind w:hanging="721"/>
        <w:rPr>
          <w:sz w:val="24"/>
        </w:rPr>
      </w:pPr>
      <w:r>
        <w:rPr>
          <w:w w:val="115"/>
          <w:sz w:val="24"/>
        </w:rPr>
        <w:t>Data</w:t>
      </w:r>
      <w:r>
        <w:rPr>
          <w:spacing w:val="5"/>
          <w:w w:val="115"/>
          <w:sz w:val="24"/>
        </w:rPr>
        <w:t xml:space="preserve"> </w:t>
      </w:r>
      <w:r>
        <w:rPr>
          <w:w w:val="115"/>
          <w:sz w:val="24"/>
        </w:rPr>
        <w:t>Types</w:t>
      </w:r>
    </w:p>
    <w:p w:rsidR="00902B38" w:rsidRDefault="00D444D4">
      <w:pPr>
        <w:pStyle w:val="ListParagraph"/>
        <w:numPr>
          <w:ilvl w:val="1"/>
          <w:numId w:val="31"/>
        </w:numPr>
        <w:tabs>
          <w:tab w:val="left" w:pos="1204"/>
          <w:tab w:val="left" w:pos="1205"/>
        </w:tabs>
        <w:spacing w:line="281" w:lineRule="exact"/>
        <w:ind w:hanging="721"/>
        <w:rPr>
          <w:sz w:val="24"/>
        </w:rPr>
      </w:pPr>
      <w:r>
        <w:rPr>
          <w:w w:val="115"/>
          <w:sz w:val="24"/>
        </w:rPr>
        <w:t>Object-Oriented</w:t>
      </w:r>
      <w:r>
        <w:rPr>
          <w:spacing w:val="-4"/>
          <w:w w:val="115"/>
          <w:sz w:val="24"/>
        </w:rPr>
        <w:t xml:space="preserve"> </w:t>
      </w:r>
      <w:r>
        <w:rPr>
          <w:w w:val="115"/>
          <w:sz w:val="24"/>
        </w:rPr>
        <w:t>Programming</w:t>
      </w:r>
      <w:r>
        <w:rPr>
          <w:spacing w:val="-3"/>
          <w:w w:val="115"/>
          <w:sz w:val="24"/>
        </w:rPr>
        <w:t xml:space="preserve"> </w:t>
      </w:r>
      <w:r>
        <w:rPr>
          <w:w w:val="115"/>
          <w:sz w:val="24"/>
        </w:rPr>
        <w:t>in</w:t>
      </w:r>
      <w:r>
        <w:rPr>
          <w:spacing w:val="-3"/>
          <w:w w:val="115"/>
          <w:sz w:val="24"/>
        </w:rPr>
        <w:t xml:space="preserve"> </w:t>
      </w:r>
      <w:r>
        <w:rPr>
          <w:w w:val="115"/>
          <w:sz w:val="24"/>
        </w:rPr>
        <w:t>Smalltalk</w:t>
      </w:r>
    </w:p>
    <w:p w:rsidR="00902B38" w:rsidRDefault="00D444D4">
      <w:pPr>
        <w:pStyle w:val="ListParagraph"/>
        <w:numPr>
          <w:ilvl w:val="1"/>
          <w:numId w:val="31"/>
        </w:numPr>
        <w:tabs>
          <w:tab w:val="left" w:pos="1204"/>
          <w:tab w:val="left" w:pos="1205"/>
        </w:tabs>
        <w:spacing w:line="281" w:lineRule="exact"/>
        <w:ind w:hanging="721"/>
        <w:rPr>
          <w:sz w:val="24"/>
        </w:rPr>
      </w:pPr>
      <w:r>
        <w:rPr>
          <w:w w:val="115"/>
          <w:sz w:val="24"/>
        </w:rPr>
        <w:t>Object-Oriented</w:t>
      </w:r>
      <w:r>
        <w:rPr>
          <w:spacing w:val="-5"/>
          <w:w w:val="115"/>
          <w:sz w:val="24"/>
        </w:rPr>
        <w:t xml:space="preserve"> </w:t>
      </w:r>
      <w:r>
        <w:rPr>
          <w:w w:val="115"/>
          <w:sz w:val="24"/>
        </w:rPr>
        <w:t>Programming</w:t>
      </w:r>
      <w:r>
        <w:rPr>
          <w:spacing w:val="-5"/>
          <w:w w:val="115"/>
          <w:sz w:val="24"/>
        </w:rPr>
        <w:t xml:space="preserve"> </w:t>
      </w:r>
      <w:r>
        <w:rPr>
          <w:w w:val="115"/>
          <w:sz w:val="24"/>
        </w:rPr>
        <w:t>in</w:t>
      </w:r>
      <w:r>
        <w:rPr>
          <w:spacing w:val="-5"/>
          <w:w w:val="115"/>
          <w:sz w:val="24"/>
        </w:rPr>
        <w:t xml:space="preserve"> </w:t>
      </w:r>
      <w:r>
        <w:rPr>
          <w:w w:val="115"/>
          <w:sz w:val="24"/>
        </w:rPr>
        <w:t>C++</w:t>
      </w:r>
    </w:p>
    <w:p w:rsidR="00902B38" w:rsidRDefault="00D444D4">
      <w:pPr>
        <w:pStyle w:val="ListParagraph"/>
        <w:numPr>
          <w:ilvl w:val="1"/>
          <w:numId w:val="31"/>
        </w:numPr>
        <w:tabs>
          <w:tab w:val="left" w:pos="1204"/>
          <w:tab w:val="left" w:pos="1205"/>
        </w:tabs>
        <w:spacing w:before="1" w:line="281" w:lineRule="exact"/>
        <w:ind w:hanging="721"/>
        <w:rPr>
          <w:sz w:val="24"/>
        </w:rPr>
      </w:pPr>
      <w:r>
        <w:rPr>
          <w:w w:val="115"/>
          <w:sz w:val="24"/>
        </w:rPr>
        <w:t>Object-Oriented</w:t>
      </w:r>
      <w:r>
        <w:rPr>
          <w:spacing w:val="6"/>
          <w:w w:val="115"/>
          <w:sz w:val="24"/>
        </w:rPr>
        <w:t xml:space="preserve"> </w:t>
      </w:r>
      <w:r>
        <w:rPr>
          <w:w w:val="115"/>
          <w:sz w:val="24"/>
        </w:rPr>
        <w:t>Programming</w:t>
      </w:r>
      <w:r>
        <w:rPr>
          <w:spacing w:val="6"/>
          <w:w w:val="115"/>
          <w:sz w:val="24"/>
        </w:rPr>
        <w:t xml:space="preserve"> </w:t>
      </w:r>
      <w:r>
        <w:rPr>
          <w:w w:val="115"/>
          <w:sz w:val="24"/>
        </w:rPr>
        <w:t>in</w:t>
      </w:r>
      <w:r>
        <w:rPr>
          <w:spacing w:val="6"/>
          <w:w w:val="115"/>
          <w:sz w:val="24"/>
        </w:rPr>
        <w:t xml:space="preserve"> </w:t>
      </w:r>
      <w:r>
        <w:rPr>
          <w:w w:val="115"/>
          <w:sz w:val="24"/>
        </w:rPr>
        <w:t>Java</w:t>
      </w:r>
    </w:p>
    <w:p w:rsidR="00902B38" w:rsidRDefault="00D444D4">
      <w:pPr>
        <w:pStyle w:val="ListParagraph"/>
        <w:numPr>
          <w:ilvl w:val="1"/>
          <w:numId w:val="31"/>
        </w:numPr>
        <w:tabs>
          <w:tab w:val="left" w:pos="1204"/>
          <w:tab w:val="left" w:pos="1205"/>
        </w:tabs>
        <w:spacing w:line="281" w:lineRule="exact"/>
        <w:ind w:hanging="721"/>
        <w:rPr>
          <w:sz w:val="24"/>
        </w:rPr>
      </w:pPr>
      <w:r>
        <w:rPr>
          <w:w w:val="115"/>
          <w:sz w:val="24"/>
        </w:rPr>
        <w:t>Object-Oriented</w:t>
      </w:r>
      <w:r>
        <w:rPr>
          <w:spacing w:val="-8"/>
          <w:w w:val="115"/>
          <w:sz w:val="24"/>
        </w:rPr>
        <w:t xml:space="preserve"> </w:t>
      </w:r>
      <w:r>
        <w:rPr>
          <w:w w:val="115"/>
          <w:sz w:val="24"/>
        </w:rPr>
        <w:t>Programming</w:t>
      </w:r>
      <w:r>
        <w:rPr>
          <w:spacing w:val="-7"/>
          <w:w w:val="115"/>
          <w:sz w:val="24"/>
        </w:rPr>
        <w:t xml:space="preserve"> </w:t>
      </w:r>
      <w:r>
        <w:rPr>
          <w:w w:val="115"/>
          <w:sz w:val="24"/>
        </w:rPr>
        <w:t>in</w:t>
      </w:r>
      <w:r>
        <w:rPr>
          <w:spacing w:val="-7"/>
          <w:w w:val="115"/>
          <w:sz w:val="24"/>
        </w:rPr>
        <w:t xml:space="preserve"> </w:t>
      </w:r>
      <w:r>
        <w:rPr>
          <w:w w:val="115"/>
          <w:sz w:val="24"/>
        </w:rPr>
        <w:t>C#</w:t>
      </w:r>
    </w:p>
    <w:p w:rsidR="00902B38" w:rsidRDefault="00D444D4">
      <w:pPr>
        <w:pStyle w:val="ListParagraph"/>
        <w:numPr>
          <w:ilvl w:val="1"/>
          <w:numId w:val="31"/>
        </w:numPr>
        <w:tabs>
          <w:tab w:val="left" w:pos="1205"/>
        </w:tabs>
        <w:spacing w:line="281" w:lineRule="exact"/>
        <w:ind w:hanging="721"/>
        <w:rPr>
          <w:sz w:val="24"/>
        </w:rPr>
      </w:pPr>
      <w:r>
        <w:rPr>
          <w:w w:val="115"/>
          <w:sz w:val="24"/>
        </w:rPr>
        <w:t>Object-Oriented</w:t>
      </w:r>
      <w:r>
        <w:rPr>
          <w:spacing w:val="-6"/>
          <w:w w:val="115"/>
          <w:sz w:val="24"/>
        </w:rPr>
        <w:t xml:space="preserve"> </w:t>
      </w:r>
      <w:r>
        <w:rPr>
          <w:w w:val="115"/>
          <w:sz w:val="24"/>
        </w:rPr>
        <w:t>Programming</w:t>
      </w:r>
      <w:r>
        <w:rPr>
          <w:spacing w:val="-6"/>
          <w:w w:val="115"/>
          <w:sz w:val="24"/>
        </w:rPr>
        <w:t xml:space="preserve"> </w:t>
      </w:r>
      <w:r>
        <w:rPr>
          <w:w w:val="115"/>
          <w:sz w:val="24"/>
        </w:rPr>
        <w:t>in</w:t>
      </w:r>
      <w:r>
        <w:rPr>
          <w:spacing w:val="-6"/>
          <w:w w:val="115"/>
          <w:sz w:val="24"/>
        </w:rPr>
        <w:t xml:space="preserve"> </w:t>
      </w:r>
      <w:r>
        <w:rPr>
          <w:w w:val="115"/>
          <w:sz w:val="24"/>
        </w:rPr>
        <w:t>Ada</w:t>
      </w:r>
      <w:r>
        <w:rPr>
          <w:spacing w:val="-6"/>
          <w:w w:val="115"/>
          <w:sz w:val="24"/>
        </w:rPr>
        <w:t xml:space="preserve"> </w:t>
      </w:r>
      <w:r>
        <w:rPr>
          <w:w w:val="115"/>
          <w:sz w:val="24"/>
        </w:rPr>
        <w:t>95</w:t>
      </w:r>
    </w:p>
    <w:p w:rsidR="00902B38" w:rsidRDefault="00902B38">
      <w:pPr>
        <w:pStyle w:val="BodyText"/>
        <w:spacing w:before="1"/>
        <w:ind w:left="0" w:firstLine="0"/>
      </w:pPr>
    </w:p>
    <w:p w:rsidR="00902B38" w:rsidRDefault="00D444D4">
      <w:pPr>
        <w:pStyle w:val="Heading3"/>
        <w:spacing w:before="1"/>
        <w:ind w:left="1204"/>
      </w:pPr>
      <w:r>
        <w:rPr>
          <w:w w:val="115"/>
        </w:rPr>
        <w:t>EXCEPTION</w:t>
      </w:r>
      <w:r>
        <w:rPr>
          <w:spacing w:val="16"/>
          <w:w w:val="115"/>
        </w:rPr>
        <w:t xml:space="preserve"> </w:t>
      </w:r>
      <w:r>
        <w:rPr>
          <w:w w:val="115"/>
        </w:rPr>
        <w:t>HANDLING</w:t>
      </w:r>
      <w:r>
        <w:rPr>
          <w:spacing w:val="18"/>
          <w:w w:val="115"/>
        </w:rPr>
        <w:t xml:space="preserve"> </w:t>
      </w:r>
      <w:r>
        <w:rPr>
          <w:w w:val="115"/>
        </w:rPr>
        <w:t>&amp;</w:t>
      </w:r>
      <w:r>
        <w:rPr>
          <w:spacing w:val="17"/>
          <w:w w:val="115"/>
        </w:rPr>
        <w:t xml:space="preserve"> </w:t>
      </w:r>
      <w:r>
        <w:rPr>
          <w:w w:val="115"/>
        </w:rPr>
        <w:t>LOGIC</w:t>
      </w:r>
      <w:r>
        <w:rPr>
          <w:spacing w:val="17"/>
          <w:w w:val="115"/>
        </w:rPr>
        <w:t xml:space="preserve"> </w:t>
      </w:r>
      <w:r>
        <w:rPr>
          <w:w w:val="115"/>
        </w:rPr>
        <w:t>PROGRAMMING</w:t>
      </w:r>
    </w:p>
    <w:p w:rsidR="00902B38" w:rsidRDefault="00902B38">
      <w:pPr>
        <w:pStyle w:val="BodyText"/>
        <w:spacing w:before="1"/>
        <w:ind w:left="0" w:firstLine="0"/>
        <w:rPr>
          <w:b/>
        </w:rPr>
      </w:pPr>
    </w:p>
    <w:p w:rsidR="00902B38" w:rsidRDefault="00D444D4">
      <w:pPr>
        <w:pStyle w:val="ListParagraph"/>
        <w:numPr>
          <w:ilvl w:val="1"/>
          <w:numId w:val="31"/>
        </w:numPr>
        <w:tabs>
          <w:tab w:val="left" w:pos="1205"/>
        </w:tabs>
        <w:ind w:hanging="721"/>
        <w:rPr>
          <w:sz w:val="24"/>
        </w:rPr>
      </w:pPr>
      <w:r>
        <w:rPr>
          <w:w w:val="115"/>
          <w:sz w:val="24"/>
        </w:rPr>
        <w:t>Exception</w:t>
      </w:r>
      <w:r>
        <w:rPr>
          <w:spacing w:val="-5"/>
          <w:w w:val="115"/>
          <w:sz w:val="24"/>
        </w:rPr>
        <w:t xml:space="preserve"> </w:t>
      </w:r>
      <w:r>
        <w:rPr>
          <w:w w:val="115"/>
          <w:sz w:val="24"/>
        </w:rPr>
        <w:t>Handling:Exceptions,</w:t>
      </w:r>
      <w:r>
        <w:rPr>
          <w:spacing w:val="-4"/>
          <w:w w:val="115"/>
          <w:sz w:val="24"/>
        </w:rPr>
        <w:t xml:space="preserve"> </w:t>
      </w:r>
      <w:r>
        <w:rPr>
          <w:w w:val="115"/>
          <w:sz w:val="24"/>
        </w:rPr>
        <w:t>Exception</w:t>
      </w:r>
      <w:r>
        <w:rPr>
          <w:spacing w:val="-4"/>
          <w:w w:val="115"/>
          <w:sz w:val="24"/>
        </w:rPr>
        <w:t xml:space="preserve"> </w:t>
      </w:r>
      <w:r>
        <w:rPr>
          <w:w w:val="115"/>
          <w:sz w:val="24"/>
        </w:rPr>
        <w:t>Propagation</w:t>
      </w:r>
    </w:p>
    <w:p w:rsidR="00902B38" w:rsidRDefault="00D444D4">
      <w:pPr>
        <w:pStyle w:val="ListParagraph"/>
        <w:numPr>
          <w:ilvl w:val="1"/>
          <w:numId w:val="31"/>
        </w:numPr>
        <w:tabs>
          <w:tab w:val="left" w:pos="1205"/>
        </w:tabs>
        <w:ind w:hanging="721"/>
        <w:rPr>
          <w:sz w:val="24"/>
        </w:rPr>
      </w:pPr>
      <w:r>
        <w:rPr>
          <w:w w:val="115"/>
          <w:sz w:val="24"/>
        </w:rPr>
        <w:t>Exception</w:t>
      </w:r>
      <w:r>
        <w:rPr>
          <w:spacing w:val="4"/>
          <w:w w:val="115"/>
          <w:sz w:val="24"/>
        </w:rPr>
        <w:t xml:space="preserve"> </w:t>
      </w:r>
      <w:r>
        <w:rPr>
          <w:w w:val="115"/>
          <w:sz w:val="24"/>
        </w:rPr>
        <w:t>Handler</w:t>
      </w:r>
      <w:r>
        <w:rPr>
          <w:spacing w:val="4"/>
          <w:w w:val="115"/>
          <w:sz w:val="24"/>
        </w:rPr>
        <w:t xml:space="preserve"> </w:t>
      </w:r>
      <w:r>
        <w:rPr>
          <w:w w:val="115"/>
          <w:sz w:val="24"/>
        </w:rPr>
        <w:t>in</w:t>
      </w:r>
      <w:r>
        <w:rPr>
          <w:spacing w:val="4"/>
          <w:w w:val="115"/>
          <w:sz w:val="24"/>
        </w:rPr>
        <w:t xml:space="preserve"> </w:t>
      </w:r>
      <w:r>
        <w:rPr>
          <w:w w:val="115"/>
          <w:sz w:val="24"/>
        </w:rPr>
        <w:t>Ada</w:t>
      </w:r>
    </w:p>
    <w:p w:rsidR="00902B38" w:rsidRDefault="00D444D4">
      <w:pPr>
        <w:pStyle w:val="ListParagraph"/>
        <w:numPr>
          <w:ilvl w:val="1"/>
          <w:numId w:val="31"/>
        </w:numPr>
        <w:tabs>
          <w:tab w:val="left" w:pos="1205"/>
        </w:tabs>
        <w:spacing w:before="2" w:line="281" w:lineRule="exact"/>
        <w:ind w:hanging="721"/>
        <w:rPr>
          <w:sz w:val="24"/>
        </w:rPr>
      </w:pPr>
      <w:r>
        <w:rPr>
          <w:w w:val="120"/>
          <w:sz w:val="24"/>
        </w:rPr>
        <w:t>C++</w:t>
      </w:r>
      <w:r>
        <w:rPr>
          <w:spacing w:val="11"/>
          <w:w w:val="120"/>
          <w:sz w:val="24"/>
        </w:rPr>
        <w:t xml:space="preserve"> </w:t>
      </w:r>
      <w:r>
        <w:rPr>
          <w:w w:val="120"/>
          <w:sz w:val="24"/>
        </w:rPr>
        <w:t>and</w:t>
      </w:r>
      <w:r>
        <w:rPr>
          <w:spacing w:val="11"/>
          <w:w w:val="120"/>
          <w:sz w:val="24"/>
        </w:rPr>
        <w:t xml:space="preserve"> </w:t>
      </w:r>
      <w:r>
        <w:rPr>
          <w:w w:val="120"/>
          <w:sz w:val="24"/>
        </w:rPr>
        <w:t>Java</w:t>
      </w:r>
    </w:p>
    <w:p w:rsidR="00902B38" w:rsidRDefault="00D444D4">
      <w:pPr>
        <w:pStyle w:val="ListParagraph"/>
        <w:numPr>
          <w:ilvl w:val="1"/>
          <w:numId w:val="31"/>
        </w:numPr>
        <w:tabs>
          <w:tab w:val="left" w:pos="1205"/>
          <w:tab w:val="left" w:pos="2065"/>
          <w:tab w:val="left" w:pos="3897"/>
          <w:tab w:val="left" w:pos="5281"/>
          <w:tab w:val="left" w:pos="5615"/>
          <w:tab w:val="left" w:pos="7338"/>
          <w:tab w:val="left" w:pos="7917"/>
          <w:tab w:val="left" w:pos="9230"/>
          <w:tab w:val="left" w:pos="9698"/>
        </w:tabs>
        <w:ind w:right="120"/>
        <w:rPr>
          <w:sz w:val="24"/>
        </w:rPr>
      </w:pPr>
      <w:r>
        <w:rPr>
          <w:w w:val="110"/>
          <w:sz w:val="24"/>
        </w:rPr>
        <w:t>Logic</w:t>
      </w:r>
      <w:r>
        <w:rPr>
          <w:rFonts w:ascii="Times New Roman"/>
          <w:w w:val="110"/>
          <w:sz w:val="24"/>
        </w:rPr>
        <w:tab/>
      </w:r>
      <w:r>
        <w:rPr>
          <w:w w:val="110"/>
          <w:sz w:val="24"/>
        </w:rPr>
        <w:t>Programming</w:t>
      </w:r>
      <w:r>
        <w:rPr>
          <w:rFonts w:ascii="Times New Roman"/>
          <w:w w:val="110"/>
          <w:sz w:val="24"/>
        </w:rPr>
        <w:tab/>
      </w:r>
      <w:r>
        <w:rPr>
          <w:w w:val="110"/>
          <w:sz w:val="24"/>
        </w:rPr>
        <w:t>Language</w:t>
      </w:r>
      <w:r>
        <w:rPr>
          <w:rFonts w:ascii="Times New Roman"/>
          <w:w w:val="110"/>
          <w:sz w:val="24"/>
        </w:rPr>
        <w:tab/>
      </w:r>
      <w:r>
        <w:rPr>
          <w:w w:val="110"/>
          <w:sz w:val="24"/>
        </w:rPr>
        <w:t>:</w:t>
      </w:r>
      <w:r>
        <w:rPr>
          <w:rFonts w:ascii="Times New Roman"/>
          <w:w w:val="110"/>
          <w:sz w:val="24"/>
        </w:rPr>
        <w:tab/>
      </w:r>
      <w:r>
        <w:rPr>
          <w:w w:val="110"/>
          <w:sz w:val="24"/>
        </w:rPr>
        <w:t>Introduction</w:t>
      </w:r>
      <w:r>
        <w:rPr>
          <w:rFonts w:ascii="Times New Roman"/>
          <w:w w:val="110"/>
          <w:sz w:val="24"/>
        </w:rPr>
        <w:tab/>
      </w:r>
      <w:r>
        <w:rPr>
          <w:w w:val="110"/>
          <w:sz w:val="24"/>
        </w:rPr>
        <w:t>An</w:t>
      </w:r>
      <w:r>
        <w:rPr>
          <w:rFonts w:ascii="Times New Roman"/>
          <w:w w:val="110"/>
          <w:sz w:val="24"/>
        </w:rPr>
        <w:tab/>
      </w:r>
      <w:r>
        <w:rPr>
          <w:w w:val="110"/>
          <w:sz w:val="24"/>
        </w:rPr>
        <w:t>Overview</w:t>
      </w:r>
      <w:r>
        <w:rPr>
          <w:rFonts w:ascii="Times New Roman"/>
          <w:w w:val="110"/>
          <w:sz w:val="24"/>
        </w:rPr>
        <w:tab/>
      </w:r>
      <w:r>
        <w:rPr>
          <w:w w:val="110"/>
          <w:sz w:val="24"/>
        </w:rPr>
        <w:t>of</w:t>
      </w:r>
      <w:r>
        <w:rPr>
          <w:rFonts w:ascii="Times New Roman"/>
          <w:w w:val="110"/>
          <w:sz w:val="24"/>
        </w:rPr>
        <w:tab/>
      </w:r>
      <w:r>
        <w:rPr>
          <w:w w:val="110"/>
          <w:sz w:val="24"/>
        </w:rPr>
        <w:t>Logic</w:t>
      </w:r>
      <w:r>
        <w:rPr>
          <w:spacing w:val="-56"/>
          <w:w w:val="110"/>
          <w:sz w:val="24"/>
        </w:rPr>
        <w:t xml:space="preserve"> </w:t>
      </w:r>
      <w:r>
        <w:rPr>
          <w:w w:val="110"/>
          <w:sz w:val="24"/>
        </w:rPr>
        <w:t>Programming</w:t>
      </w:r>
    </w:p>
    <w:p w:rsidR="00902B38" w:rsidRDefault="00D444D4">
      <w:pPr>
        <w:pStyle w:val="ListParagraph"/>
        <w:numPr>
          <w:ilvl w:val="1"/>
          <w:numId w:val="31"/>
        </w:numPr>
        <w:tabs>
          <w:tab w:val="left" w:pos="1205"/>
        </w:tabs>
        <w:spacing w:before="1" w:line="281" w:lineRule="exact"/>
        <w:ind w:hanging="721"/>
        <w:rPr>
          <w:sz w:val="24"/>
        </w:rPr>
      </w:pPr>
      <w:r>
        <w:rPr>
          <w:w w:val="115"/>
          <w:sz w:val="24"/>
        </w:rPr>
        <w:t>The</w:t>
      </w:r>
      <w:r>
        <w:rPr>
          <w:spacing w:val="14"/>
          <w:w w:val="115"/>
          <w:sz w:val="24"/>
        </w:rPr>
        <w:t xml:space="preserve"> </w:t>
      </w:r>
      <w:r>
        <w:rPr>
          <w:w w:val="115"/>
          <w:sz w:val="24"/>
        </w:rPr>
        <w:t>Basic</w:t>
      </w:r>
      <w:r>
        <w:rPr>
          <w:spacing w:val="14"/>
          <w:w w:val="115"/>
          <w:sz w:val="24"/>
        </w:rPr>
        <w:t xml:space="preserve"> </w:t>
      </w:r>
      <w:r>
        <w:rPr>
          <w:w w:val="115"/>
          <w:sz w:val="24"/>
        </w:rPr>
        <w:t>Elements</w:t>
      </w:r>
      <w:r>
        <w:rPr>
          <w:spacing w:val="16"/>
          <w:w w:val="115"/>
          <w:sz w:val="24"/>
        </w:rPr>
        <w:t xml:space="preserve"> </w:t>
      </w:r>
      <w:r>
        <w:rPr>
          <w:w w:val="115"/>
          <w:sz w:val="24"/>
        </w:rPr>
        <w:t>of</w:t>
      </w:r>
      <w:r>
        <w:rPr>
          <w:spacing w:val="15"/>
          <w:w w:val="115"/>
          <w:sz w:val="24"/>
        </w:rPr>
        <w:t xml:space="preserve"> </w:t>
      </w:r>
      <w:r>
        <w:rPr>
          <w:w w:val="115"/>
          <w:sz w:val="24"/>
        </w:rPr>
        <w:t>PROLOG</w:t>
      </w:r>
    </w:p>
    <w:p w:rsidR="00902B38" w:rsidRDefault="00D444D4">
      <w:pPr>
        <w:pStyle w:val="ListParagraph"/>
        <w:numPr>
          <w:ilvl w:val="1"/>
          <w:numId w:val="31"/>
        </w:numPr>
        <w:tabs>
          <w:tab w:val="left" w:pos="1205"/>
        </w:tabs>
        <w:spacing w:line="281" w:lineRule="exact"/>
        <w:ind w:hanging="721"/>
        <w:rPr>
          <w:sz w:val="24"/>
        </w:rPr>
      </w:pPr>
      <w:r>
        <w:rPr>
          <w:w w:val="110"/>
          <w:sz w:val="24"/>
        </w:rPr>
        <w:t>Applications</w:t>
      </w:r>
      <w:r>
        <w:rPr>
          <w:spacing w:val="22"/>
          <w:w w:val="110"/>
          <w:sz w:val="24"/>
        </w:rPr>
        <w:t xml:space="preserve"> </w:t>
      </w:r>
      <w:r>
        <w:rPr>
          <w:w w:val="110"/>
          <w:sz w:val="24"/>
        </w:rPr>
        <w:t>of</w:t>
      </w:r>
      <w:r>
        <w:rPr>
          <w:spacing w:val="23"/>
          <w:w w:val="110"/>
          <w:sz w:val="24"/>
        </w:rPr>
        <w:t xml:space="preserve"> </w:t>
      </w:r>
      <w:r>
        <w:rPr>
          <w:w w:val="110"/>
          <w:sz w:val="24"/>
        </w:rPr>
        <w:t>Logic</w:t>
      </w:r>
      <w:r>
        <w:rPr>
          <w:spacing w:val="23"/>
          <w:w w:val="110"/>
          <w:sz w:val="24"/>
        </w:rPr>
        <w:t xml:space="preserve"> </w:t>
      </w:r>
      <w:r>
        <w:rPr>
          <w:w w:val="110"/>
          <w:sz w:val="24"/>
        </w:rPr>
        <w:t>Programming</w:t>
      </w:r>
    </w:p>
    <w:p w:rsidR="00902B38" w:rsidRDefault="00902B38">
      <w:pPr>
        <w:pStyle w:val="BodyText"/>
        <w:spacing w:before="1"/>
        <w:ind w:left="0" w:firstLine="0"/>
      </w:pPr>
    </w:p>
    <w:p w:rsidR="00902B38" w:rsidRDefault="00D444D4">
      <w:pPr>
        <w:pStyle w:val="Heading3"/>
      </w:pPr>
      <w:proofErr w:type="gramStart"/>
      <w:r>
        <w:rPr>
          <w:w w:val="115"/>
        </w:rPr>
        <w:t>UNIT-V.</w:t>
      </w:r>
      <w:proofErr w:type="gramEnd"/>
      <w:r>
        <w:rPr>
          <w:spacing w:val="10"/>
          <w:w w:val="115"/>
        </w:rPr>
        <w:t xml:space="preserve"> </w:t>
      </w:r>
      <w:r>
        <w:rPr>
          <w:w w:val="115"/>
        </w:rPr>
        <w:t>FUNCTIONAL</w:t>
      </w:r>
      <w:r>
        <w:rPr>
          <w:spacing w:val="10"/>
          <w:w w:val="115"/>
        </w:rPr>
        <w:t xml:space="preserve"> </w:t>
      </w:r>
      <w:r>
        <w:rPr>
          <w:w w:val="115"/>
        </w:rPr>
        <w:t>PROGRAMMING</w:t>
      </w:r>
      <w:r>
        <w:rPr>
          <w:spacing w:val="12"/>
          <w:w w:val="115"/>
        </w:rPr>
        <w:t xml:space="preserve"> </w:t>
      </w:r>
      <w:r>
        <w:rPr>
          <w:w w:val="115"/>
        </w:rPr>
        <w:t>LANGUAGES</w:t>
      </w:r>
      <w:r>
        <w:rPr>
          <w:spacing w:val="10"/>
          <w:w w:val="115"/>
        </w:rPr>
        <w:t xml:space="preserve"> </w:t>
      </w:r>
      <w:r>
        <w:rPr>
          <w:w w:val="115"/>
        </w:rPr>
        <w:t>&amp;</w:t>
      </w:r>
      <w:r>
        <w:rPr>
          <w:spacing w:val="10"/>
          <w:w w:val="115"/>
        </w:rPr>
        <w:t xml:space="preserve"> </w:t>
      </w:r>
      <w:r>
        <w:rPr>
          <w:w w:val="115"/>
        </w:rPr>
        <w:t>SCRIPTING</w:t>
      </w:r>
      <w:r>
        <w:rPr>
          <w:spacing w:val="10"/>
          <w:w w:val="115"/>
        </w:rPr>
        <w:t xml:space="preserve"> </w:t>
      </w:r>
      <w:r>
        <w:rPr>
          <w:w w:val="115"/>
        </w:rPr>
        <w:t>LANGUAGE</w:t>
      </w:r>
    </w:p>
    <w:p w:rsidR="00902B38" w:rsidRDefault="00902B38">
      <w:pPr>
        <w:pStyle w:val="BodyText"/>
        <w:spacing w:before="1"/>
        <w:ind w:left="0" w:firstLine="0"/>
        <w:rPr>
          <w:b/>
        </w:rPr>
      </w:pPr>
    </w:p>
    <w:p w:rsidR="00902B38" w:rsidRDefault="00D444D4">
      <w:pPr>
        <w:pStyle w:val="ListParagraph"/>
        <w:numPr>
          <w:ilvl w:val="1"/>
          <w:numId w:val="30"/>
        </w:numPr>
        <w:tabs>
          <w:tab w:val="left" w:pos="1204"/>
          <w:tab w:val="left" w:pos="1205"/>
        </w:tabs>
        <w:spacing w:line="281" w:lineRule="exact"/>
        <w:ind w:hanging="721"/>
        <w:rPr>
          <w:sz w:val="24"/>
        </w:rPr>
      </w:pPr>
      <w:r>
        <w:rPr>
          <w:spacing w:val="-1"/>
          <w:w w:val="115"/>
          <w:sz w:val="24"/>
        </w:rPr>
        <w:t>Functional</w:t>
      </w:r>
      <w:r>
        <w:rPr>
          <w:spacing w:val="-11"/>
          <w:w w:val="115"/>
          <w:sz w:val="24"/>
        </w:rPr>
        <w:t xml:space="preserve"> </w:t>
      </w:r>
      <w:r>
        <w:rPr>
          <w:w w:val="115"/>
          <w:sz w:val="24"/>
        </w:rPr>
        <w:t>Programming</w:t>
      </w:r>
      <w:r>
        <w:rPr>
          <w:spacing w:val="-10"/>
          <w:w w:val="115"/>
          <w:sz w:val="24"/>
        </w:rPr>
        <w:t xml:space="preserve"> </w:t>
      </w:r>
      <w:r>
        <w:rPr>
          <w:w w:val="115"/>
          <w:sz w:val="24"/>
        </w:rPr>
        <w:t>Language</w:t>
      </w:r>
      <w:r>
        <w:rPr>
          <w:spacing w:val="-11"/>
          <w:w w:val="115"/>
          <w:sz w:val="24"/>
        </w:rPr>
        <w:t xml:space="preserve"> </w:t>
      </w:r>
      <w:r>
        <w:rPr>
          <w:w w:val="115"/>
          <w:sz w:val="24"/>
        </w:rPr>
        <w:t>Introduction</w:t>
      </w:r>
    </w:p>
    <w:p w:rsidR="00902B38" w:rsidRDefault="00D444D4">
      <w:pPr>
        <w:pStyle w:val="ListParagraph"/>
        <w:numPr>
          <w:ilvl w:val="1"/>
          <w:numId w:val="30"/>
        </w:numPr>
        <w:tabs>
          <w:tab w:val="left" w:pos="1204"/>
          <w:tab w:val="left" w:pos="1205"/>
        </w:tabs>
        <w:spacing w:line="281" w:lineRule="exact"/>
        <w:ind w:hanging="721"/>
        <w:rPr>
          <w:sz w:val="24"/>
        </w:rPr>
      </w:pPr>
      <w:r>
        <w:rPr>
          <w:w w:val="115"/>
          <w:sz w:val="24"/>
        </w:rPr>
        <w:t>Fundamentals</w:t>
      </w:r>
      <w:r>
        <w:rPr>
          <w:spacing w:val="-3"/>
          <w:w w:val="115"/>
          <w:sz w:val="24"/>
        </w:rPr>
        <w:t xml:space="preserve"> </w:t>
      </w:r>
      <w:r>
        <w:rPr>
          <w:w w:val="115"/>
          <w:sz w:val="24"/>
        </w:rPr>
        <w:t>of</w:t>
      </w:r>
      <w:r>
        <w:rPr>
          <w:spacing w:val="-3"/>
          <w:w w:val="115"/>
          <w:sz w:val="24"/>
        </w:rPr>
        <w:t xml:space="preserve"> </w:t>
      </w:r>
      <w:r>
        <w:rPr>
          <w:w w:val="115"/>
          <w:sz w:val="24"/>
        </w:rPr>
        <w:t>Functional</w:t>
      </w:r>
      <w:r>
        <w:rPr>
          <w:spacing w:val="-2"/>
          <w:w w:val="115"/>
          <w:sz w:val="24"/>
        </w:rPr>
        <w:t xml:space="preserve"> </w:t>
      </w:r>
      <w:r>
        <w:rPr>
          <w:w w:val="115"/>
          <w:sz w:val="24"/>
        </w:rPr>
        <w:t>Programming</w:t>
      </w:r>
      <w:r>
        <w:rPr>
          <w:spacing w:val="-3"/>
          <w:w w:val="115"/>
          <w:sz w:val="24"/>
        </w:rPr>
        <w:t xml:space="preserve"> </w:t>
      </w:r>
      <w:r>
        <w:rPr>
          <w:w w:val="115"/>
          <w:sz w:val="24"/>
        </w:rPr>
        <w:t>Languages,</w:t>
      </w:r>
      <w:r>
        <w:rPr>
          <w:spacing w:val="-2"/>
          <w:w w:val="115"/>
          <w:sz w:val="24"/>
        </w:rPr>
        <w:t xml:space="preserve"> </w:t>
      </w:r>
      <w:r>
        <w:rPr>
          <w:w w:val="115"/>
          <w:sz w:val="24"/>
        </w:rPr>
        <w:t>LISP</w:t>
      </w:r>
      <w:r>
        <w:rPr>
          <w:spacing w:val="-4"/>
          <w:w w:val="115"/>
          <w:sz w:val="24"/>
        </w:rPr>
        <w:t xml:space="preserve"> </w:t>
      </w:r>
      <w:r>
        <w:rPr>
          <w:w w:val="115"/>
          <w:sz w:val="24"/>
        </w:rPr>
        <w:t>Programming</w:t>
      </w:r>
    </w:p>
    <w:p w:rsidR="00902B38" w:rsidRDefault="00D444D4">
      <w:pPr>
        <w:pStyle w:val="ListParagraph"/>
        <w:numPr>
          <w:ilvl w:val="1"/>
          <w:numId w:val="30"/>
        </w:numPr>
        <w:tabs>
          <w:tab w:val="left" w:pos="1204"/>
          <w:tab w:val="left" w:pos="1205"/>
        </w:tabs>
        <w:spacing w:before="2" w:line="281" w:lineRule="exact"/>
        <w:ind w:hanging="721"/>
        <w:rPr>
          <w:sz w:val="24"/>
        </w:rPr>
      </w:pPr>
      <w:r>
        <w:rPr>
          <w:w w:val="115"/>
          <w:sz w:val="24"/>
        </w:rPr>
        <w:t>Fundamentals</w:t>
      </w:r>
      <w:r>
        <w:rPr>
          <w:spacing w:val="8"/>
          <w:w w:val="115"/>
          <w:sz w:val="24"/>
        </w:rPr>
        <w:t xml:space="preserve"> </w:t>
      </w:r>
      <w:r>
        <w:rPr>
          <w:w w:val="115"/>
          <w:sz w:val="24"/>
        </w:rPr>
        <w:t>of</w:t>
      </w:r>
      <w:r>
        <w:rPr>
          <w:spacing w:val="9"/>
          <w:w w:val="115"/>
          <w:sz w:val="24"/>
        </w:rPr>
        <w:t xml:space="preserve"> </w:t>
      </w:r>
      <w:r>
        <w:rPr>
          <w:w w:val="115"/>
          <w:sz w:val="24"/>
        </w:rPr>
        <w:t>ML,examples</w:t>
      </w:r>
    </w:p>
    <w:p w:rsidR="00902B38" w:rsidRDefault="00D444D4">
      <w:pPr>
        <w:pStyle w:val="ListParagraph"/>
        <w:numPr>
          <w:ilvl w:val="1"/>
          <w:numId w:val="30"/>
        </w:numPr>
        <w:tabs>
          <w:tab w:val="left" w:pos="1204"/>
          <w:tab w:val="left" w:pos="1205"/>
        </w:tabs>
        <w:spacing w:line="281" w:lineRule="exact"/>
        <w:ind w:hanging="721"/>
        <w:rPr>
          <w:sz w:val="24"/>
        </w:rPr>
      </w:pPr>
      <w:r>
        <w:rPr>
          <w:w w:val="115"/>
          <w:sz w:val="24"/>
        </w:rPr>
        <w:t>Fundamentals</w:t>
      </w:r>
      <w:r>
        <w:rPr>
          <w:spacing w:val="14"/>
          <w:w w:val="115"/>
          <w:sz w:val="24"/>
        </w:rPr>
        <w:t xml:space="preserve"> </w:t>
      </w:r>
      <w:r>
        <w:rPr>
          <w:w w:val="115"/>
          <w:sz w:val="24"/>
        </w:rPr>
        <w:t>of</w:t>
      </w:r>
      <w:r>
        <w:rPr>
          <w:spacing w:val="15"/>
          <w:w w:val="115"/>
          <w:sz w:val="24"/>
        </w:rPr>
        <w:t xml:space="preserve"> </w:t>
      </w:r>
      <w:r>
        <w:rPr>
          <w:w w:val="115"/>
          <w:sz w:val="24"/>
        </w:rPr>
        <w:t>Haskell,</w:t>
      </w:r>
      <w:r>
        <w:rPr>
          <w:spacing w:val="14"/>
          <w:w w:val="115"/>
          <w:sz w:val="24"/>
        </w:rPr>
        <w:t xml:space="preserve"> </w:t>
      </w:r>
      <w:r>
        <w:rPr>
          <w:w w:val="115"/>
          <w:sz w:val="24"/>
        </w:rPr>
        <w:t>function</w:t>
      </w:r>
      <w:r>
        <w:rPr>
          <w:spacing w:val="14"/>
          <w:w w:val="115"/>
          <w:sz w:val="24"/>
        </w:rPr>
        <w:t xml:space="preserve"> </w:t>
      </w:r>
      <w:r>
        <w:rPr>
          <w:w w:val="115"/>
          <w:sz w:val="24"/>
        </w:rPr>
        <w:t>syntax</w:t>
      </w:r>
      <w:r>
        <w:rPr>
          <w:spacing w:val="14"/>
          <w:w w:val="115"/>
          <w:sz w:val="24"/>
        </w:rPr>
        <w:t xml:space="preserve"> </w:t>
      </w:r>
      <w:r>
        <w:rPr>
          <w:w w:val="115"/>
          <w:sz w:val="24"/>
        </w:rPr>
        <w:t>and</w:t>
      </w:r>
      <w:r>
        <w:rPr>
          <w:spacing w:val="14"/>
          <w:w w:val="115"/>
          <w:sz w:val="24"/>
        </w:rPr>
        <w:t xml:space="preserve"> </w:t>
      </w:r>
      <w:r>
        <w:rPr>
          <w:w w:val="115"/>
          <w:sz w:val="24"/>
        </w:rPr>
        <w:t>examples</w:t>
      </w:r>
    </w:p>
    <w:p w:rsidR="00902B38" w:rsidRPr="006854DD" w:rsidRDefault="00D444D4" w:rsidP="006854DD">
      <w:pPr>
        <w:pStyle w:val="ListParagraph"/>
        <w:numPr>
          <w:ilvl w:val="1"/>
          <w:numId w:val="30"/>
        </w:numPr>
        <w:tabs>
          <w:tab w:val="left" w:pos="1204"/>
          <w:tab w:val="left" w:pos="1205"/>
          <w:tab w:val="left" w:pos="2892"/>
          <w:tab w:val="left" w:pos="3343"/>
          <w:tab w:val="left" w:pos="4854"/>
          <w:tab w:val="left" w:pos="6444"/>
          <w:tab w:val="left" w:pos="7741"/>
          <w:tab w:val="left" w:pos="8431"/>
          <w:tab w:val="left" w:pos="10093"/>
        </w:tabs>
        <w:ind w:right="120"/>
        <w:rPr>
          <w:sz w:val="24"/>
        </w:rPr>
        <w:sectPr w:rsidR="00902B38" w:rsidRPr="006854DD">
          <w:pgSz w:w="11910" w:h="16840"/>
          <w:pgMar w:top="840" w:right="740" w:bottom="1120" w:left="740" w:header="0" w:footer="368" w:gutter="0"/>
          <w:cols w:space="720"/>
        </w:sectPr>
      </w:pPr>
      <w:r>
        <w:rPr>
          <w:w w:val="115"/>
          <w:sz w:val="24"/>
        </w:rPr>
        <w:t>Applications</w:t>
      </w:r>
      <w:r>
        <w:rPr>
          <w:rFonts w:ascii="Times New Roman"/>
          <w:w w:val="115"/>
          <w:sz w:val="24"/>
        </w:rPr>
        <w:tab/>
      </w:r>
      <w:r>
        <w:rPr>
          <w:w w:val="115"/>
          <w:sz w:val="24"/>
        </w:rPr>
        <w:t>of</w:t>
      </w:r>
      <w:r>
        <w:rPr>
          <w:rFonts w:ascii="Times New Roman"/>
          <w:w w:val="115"/>
          <w:sz w:val="24"/>
        </w:rPr>
        <w:tab/>
      </w:r>
      <w:r>
        <w:rPr>
          <w:w w:val="115"/>
          <w:sz w:val="24"/>
        </w:rPr>
        <w:t>Functional</w:t>
      </w:r>
      <w:r>
        <w:rPr>
          <w:rFonts w:ascii="Times New Roman"/>
          <w:w w:val="115"/>
          <w:sz w:val="24"/>
        </w:rPr>
        <w:tab/>
      </w:r>
      <w:r>
        <w:rPr>
          <w:w w:val="115"/>
          <w:sz w:val="24"/>
        </w:rPr>
        <w:t>Programing</w:t>
      </w:r>
      <w:r>
        <w:rPr>
          <w:rFonts w:ascii="Times New Roman"/>
          <w:w w:val="115"/>
          <w:sz w:val="24"/>
        </w:rPr>
        <w:tab/>
      </w:r>
      <w:r>
        <w:rPr>
          <w:w w:val="115"/>
          <w:sz w:val="24"/>
        </w:rPr>
        <w:t>language</w:t>
      </w:r>
      <w:r>
        <w:rPr>
          <w:rFonts w:ascii="Times New Roman"/>
          <w:w w:val="115"/>
          <w:sz w:val="24"/>
        </w:rPr>
        <w:tab/>
      </w:r>
      <w:r>
        <w:rPr>
          <w:w w:val="115"/>
          <w:sz w:val="24"/>
        </w:rPr>
        <w:t>and</w:t>
      </w:r>
      <w:r>
        <w:rPr>
          <w:rFonts w:ascii="Times New Roman"/>
          <w:w w:val="115"/>
          <w:sz w:val="24"/>
        </w:rPr>
        <w:tab/>
      </w:r>
      <w:r>
        <w:rPr>
          <w:w w:val="115"/>
          <w:sz w:val="24"/>
        </w:rPr>
        <w:t>Comparison</w:t>
      </w:r>
      <w:r>
        <w:rPr>
          <w:rFonts w:ascii="Times New Roman"/>
          <w:w w:val="115"/>
          <w:sz w:val="24"/>
        </w:rPr>
        <w:tab/>
      </w:r>
      <w:r>
        <w:rPr>
          <w:spacing w:val="-6"/>
          <w:w w:val="110"/>
          <w:sz w:val="24"/>
        </w:rPr>
        <w:t>of</w:t>
      </w:r>
      <w:r>
        <w:rPr>
          <w:spacing w:val="-56"/>
          <w:w w:val="110"/>
          <w:sz w:val="24"/>
        </w:rPr>
        <w:t xml:space="preserve"> </w:t>
      </w:r>
      <w:r>
        <w:rPr>
          <w:w w:val="115"/>
          <w:sz w:val="24"/>
        </w:rPr>
        <w:t>Functional</w:t>
      </w:r>
      <w:r>
        <w:rPr>
          <w:spacing w:val="14"/>
          <w:w w:val="115"/>
          <w:sz w:val="24"/>
        </w:rPr>
        <w:t xml:space="preserve"> </w:t>
      </w:r>
      <w:r>
        <w:rPr>
          <w:w w:val="115"/>
          <w:sz w:val="24"/>
        </w:rPr>
        <w:t>and</w:t>
      </w:r>
      <w:r>
        <w:rPr>
          <w:spacing w:val="14"/>
          <w:w w:val="115"/>
          <w:sz w:val="24"/>
        </w:rPr>
        <w:t xml:space="preserve"> </w:t>
      </w:r>
      <w:r>
        <w:rPr>
          <w:w w:val="115"/>
          <w:sz w:val="24"/>
        </w:rPr>
        <w:t>Imperative</w:t>
      </w:r>
      <w:r>
        <w:rPr>
          <w:spacing w:val="14"/>
          <w:w w:val="115"/>
          <w:sz w:val="24"/>
        </w:rPr>
        <w:t xml:space="preserve"> </w:t>
      </w:r>
      <w:r>
        <w:rPr>
          <w:w w:val="115"/>
          <w:sz w:val="24"/>
        </w:rPr>
        <w:t>Languages</w:t>
      </w:r>
    </w:p>
    <w:p w:rsidR="006854DD" w:rsidRDefault="006854DD" w:rsidP="006854DD">
      <w:pPr>
        <w:spacing w:line="476" w:lineRule="exact"/>
        <w:ind w:left="393" w:right="394"/>
        <w:jc w:val="center"/>
        <w:rPr>
          <w:rFonts w:ascii="Candara"/>
          <w:b/>
          <w:sz w:val="40"/>
        </w:rPr>
      </w:pPr>
    </w:p>
    <w:p w:rsidR="00902B38" w:rsidRPr="006854DD" w:rsidRDefault="00EF7B43" w:rsidP="006854DD">
      <w:pPr>
        <w:spacing w:line="476" w:lineRule="exact"/>
        <w:ind w:left="393" w:right="394"/>
        <w:jc w:val="center"/>
        <w:rPr>
          <w:rFonts w:ascii="Candara"/>
          <w:b/>
          <w:sz w:val="40"/>
        </w:rPr>
      </w:pPr>
      <w:r w:rsidRPr="00EF7B43">
        <w:pict>
          <v:group id="_x0000_s1130" style="position:absolute;left:0;text-align:left;margin-left:34.7pt;margin-top:31.1pt;width:524.5pt;height:779.9pt;z-index:-17879040;mso-position-horizontal-relative:page;mso-position-vertical-relative:page" coordorigin="694,622" coordsize="10490,15598">
            <v:shape id="_x0000_s1133" style="position:absolute;left:693;top:621;width:10491;height:15540" coordorigin="694,622" coordsize="10491,15540" o:spt="100" adj="0,,0" path="m11155,665r-29,l785,665r-15,l770,679r15,l11126,679r29,l11155,665xm11184,622r-14,l11126,622,785,622r-29,l727,622r,28l727,679r,3010l694,3689r,54l727,3743r,18l694,3761r,18l727,3779r,12383l756,16162r,-12383l11107,3779r,-18l756,3761r,-18l11107,3743r,-54l756,3689r,-3010l756,650r29,l11126,650r44,l11170,679r14,l11184,650r,-28xe" fillcolor="black" stroked="f">
              <v:stroke joinstyle="round"/>
              <v:formulas/>
              <v:path arrowok="t" o:connecttype="segments"/>
            </v:shape>
            <v:rect id="_x0000_s1132" style="position:absolute;left:756;top:679;width:15;height:15483" stroked="f"/>
            <v:shape id="_x0000_s1131" style="position:absolute;left:727;top:679;width:10457;height:15540" coordorigin="727,679" coordsize="10457,15540" o:spt="100" adj="0,,0" path="m11155,679r-29,l11126,16162r-10341,l785,679r-15,l770,16162r,28l785,16190r10341,l11155,16190r,-28l11155,679xm11184,679r-14,l11170,16162r,43l11126,16205r-10341,l756,16205r,-43l727,16162r,43l727,16219r29,l785,16219r10341,l11170,16219r14,l11184,16205r,-43l11184,679xe" fillcolor="black" stroked="f">
              <v:stroke joinstyle="round"/>
              <v:formulas/>
              <v:path arrowok="t" o:connecttype="segments"/>
            </v:shape>
            <w10:wrap anchorx="page" anchory="page"/>
          </v:group>
        </w:pict>
      </w:r>
      <w:bookmarkStart w:id="1" w:name="CVR_COLLEGE_OF_ENGINEERING"/>
      <w:bookmarkStart w:id="2" w:name="An_UGC_Autonomous_Institution_-_Affiliat"/>
      <w:bookmarkStart w:id="3" w:name="Unit-1,_Unit-2,Unit-3,_Unit-4_and_Unit_5"/>
      <w:bookmarkStart w:id="4" w:name="Year_and_Semester:_II_yr_&amp;_II_Sem"/>
      <w:bookmarkStart w:id="5" w:name="Faculty:_M.Archana,_Assistant_Professor_"/>
      <w:bookmarkEnd w:id="1"/>
      <w:bookmarkEnd w:id="2"/>
      <w:bookmarkEnd w:id="3"/>
      <w:bookmarkEnd w:id="4"/>
      <w:bookmarkEnd w:id="5"/>
    </w:p>
    <w:p w:rsidR="00902B38" w:rsidRDefault="00902B38">
      <w:pPr>
        <w:pStyle w:val="BodyText"/>
        <w:ind w:left="0" w:firstLine="0"/>
        <w:rPr>
          <w:rFonts w:ascii="Times New Roman"/>
        </w:rPr>
      </w:pPr>
    </w:p>
    <w:p w:rsidR="00902B38" w:rsidRDefault="00902B38">
      <w:pPr>
        <w:pStyle w:val="BodyText"/>
        <w:ind w:left="0" w:firstLine="0"/>
        <w:rPr>
          <w:rFonts w:ascii="Times New Roman"/>
        </w:rPr>
      </w:pPr>
    </w:p>
    <w:p w:rsidR="00902B38" w:rsidRDefault="00902B38">
      <w:pPr>
        <w:pStyle w:val="BodyText"/>
        <w:spacing w:before="8"/>
        <w:ind w:left="0" w:firstLine="0"/>
        <w:rPr>
          <w:rFonts w:ascii="Times New Roman"/>
          <w:sz w:val="21"/>
        </w:rPr>
      </w:pPr>
    </w:p>
    <w:p w:rsidR="00902B38" w:rsidRDefault="00D444D4">
      <w:pPr>
        <w:pStyle w:val="Heading1"/>
        <w:spacing w:before="0" w:line="240" w:lineRule="auto"/>
      </w:pPr>
      <w:r>
        <w:rPr>
          <w:w w:val="110"/>
        </w:rPr>
        <w:t>UNIT-1</w:t>
      </w:r>
    </w:p>
    <w:p w:rsidR="00902B38" w:rsidRDefault="00D444D4">
      <w:pPr>
        <w:spacing w:before="1"/>
        <w:ind w:left="393" w:right="393"/>
        <w:jc w:val="center"/>
        <w:rPr>
          <w:b/>
          <w:sz w:val="32"/>
        </w:rPr>
      </w:pPr>
      <w:r>
        <w:rPr>
          <w:b/>
          <w:w w:val="110"/>
          <w:sz w:val="32"/>
        </w:rPr>
        <w:t>Preliminary</w:t>
      </w:r>
      <w:r>
        <w:rPr>
          <w:b/>
          <w:spacing w:val="58"/>
          <w:w w:val="110"/>
          <w:sz w:val="32"/>
        </w:rPr>
        <w:t xml:space="preserve"> </w:t>
      </w:r>
      <w:r>
        <w:rPr>
          <w:b/>
          <w:w w:val="110"/>
          <w:sz w:val="32"/>
        </w:rPr>
        <w:t>Concepts</w:t>
      </w:r>
    </w:p>
    <w:p w:rsidR="00902B38" w:rsidRDefault="00902B38">
      <w:pPr>
        <w:pStyle w:val="BodyText"/>
        <w:ind w:left="0" w:firstLine="0"/>
        <w:rPr>
          <w:b/>
          <w:sz w:val="20"/>
        </w:rPr>
      </w:pPr>
    </w:p>
    <w:p w:rsidR="00902B38" w:rsidRDefault="00902B38">
      <w:pPr>
        <w:pStyle w:val="BodyText"/>
        <w:ind w:left="0" w:firstLine="0"/>
        <w:rPr>
          <w:b/>
          <w:sz w:val="20"/>
        </w:rPr>
      </w:pPr>
    </w:p>
    <w:p w:rsidR="00902B38" w:rsidRDefault="00902B38">
      <w:pPr>
        <w:pStyle w:val="BodyText"/>
        <w:spacing w:before="8"/>
        <w:ind w:left="0" w:firstLine="0"/>
        <w:rPr>
          <w:b/>
          <w:sz w:val="15"/>
        </w:rPr>
      </w:pPr>
    </w:p>
    <w:p w:rsidR="00902B38" w:rsidRDefault="00D444D4">
      <w:pPr>
        <w:pStyle w:val="Heading2"/>
        <w:spacing w:before="98"/>
        <w:ind w:left="124"/>
      </w:pPr>
      <w:r>
        <w:rPr>
          <w:w w:val="110"/>
        </w:rPr>
        <w:t>Background</w:t>
      </w:r>
    </w:p>
    <w:p w:rsidR="00902B38" w:rsidRDefault="00D444D4">
      <w:pPr>
        <w:pStyle w:val="ListParagraph"/>
        <w:numPr>
          <w:ilvl w:val="0"/>
          <w:numId w:val="29"/>
        </w:numPr>
        <w:tabs>
          <w:tab w:val="left" w:pos="845"/>
        </w:tabs>
        <w:spacing w:before="4"/>
        <w:ind w:right="118"/>
        <w:jc w:val="both"/>
        <w:rPr>
          <w:sz w:val="24"/>
        </w:rPr>
      </w:pPr>
      <w:r>
        <w:rPr>
          <w:w w:val="115"/>
          <w:sz w:val="24"/>
        </w:rPr>
        <w:t>Frankly, we didn‘t have the vaguest idea how the thing [FORTRAN language and</w:t>
      </w:r>
      <w:r>
        <w:rPr>
          <w:spacing w:val="1"/>
          <w:w w:val="115"/>
          <w:sz w:val="24"/>
        </w:rPr>
        <w:t xml:space="preserve"> </w:t>
      </w:r>
      <w:r>
        <w:rPr>
          <w:w w:val="115"/>
          <w:sz w:val="24"/>
        </w:rPr>
        <w:t>compiler] would work out in detail.</w:t>
      </w:r>
      <w:r>
        <w:rPr>
          <w:spacing w:val="1"/>
          <w:w w:val="115"/>
          <w:sz w:val="24"/>
        </w:rPr>
        <w:t xml:space="preserve"> </w:t>
      </w:r>
      <w:r>
        <w:rPr>
          <w:w w:val="115"/>
          <w:sz w:val="24"/>
        </w:rPr>
        <w:t>…We struck out simply to optimize the</w:t>
      </w:r>
      <w:r>
        <w:rPr>
          <w:spacing w:val="1"/>
          <w:w w:val="115"/>
          <w:sz w:val="24"/>
        </w:rPr>
        <w:t xml:space="preserve"> </w:t>
      </w:r>
      <w:r>
        <w:rPr>
          <w:w w:val="115"/>
          <w:sz w:val="24"/>
        </w:rPr>
        <w:t>object</w:t>
      </w:r>
      <w:r>
        <w:rPr>
          <w:spacing w:val="43"/>
          <w:w w:val="115"/>
          <w:sz w:val="24"/>
        </w:rPr>
        <w:t xml:space="preserve"> </w:t>
      </w:r>
      <w:r>
        <w:rPr>
          <w:w w:val="115"/>
          <w:sz w:val="24"/>
        </w:rPr>
        <w:t>program,</w:t>
      </w:r>
      <w:r>
        <w:rPr>
          <w:spacing w:val="43"/>
          <w:w w:val="115"/>
          <w:sz w:val="24"/>
        </w:rPr>
        <w:t xml:space="preserve"> </w:t>
      </w:r>
      <w:r>
        <w:rPr>
          <w:w w:val="115"/>
          <w:sz w:val="24"/>
        </w:rPr>
        <w:t>the</w:t>
      </w:r>
      <w:r>
        <w:rPr>
          <w:spacing w:val="43"/>
          <w:w w:val="115"/>
          <w:sz w:val="24"/>
        </w:rPr>
        <w:t xml:space="preserve"> </w:t>
      </w:r>
      <w:r>
        <w:rPr>
          <w:w w:val="115"/>
          <w:sz w:val="24"/>
        </w:rPr>
        <w:t>running</w:t>
      </w:r>
      <w:r>
        <w:rPr>
          <w:spacing w:val="43"/>
          <w:w w:val="115"/>
          <w:sz w:val="24"/>
        </w:rPr>
        <w:t xml:space="preserve"> </w:t>
      </w:r>
      <w:r>
        <w:rPr>
          <w:w w:val="115"/>
          <w:sz w:val="24"/>
        </w:rPr>
        <w:t>time,</w:t>
      </w:r>
      <w:r>
        <w:rPr>
          <w:spacing w:val="44"/>
          <w:w w:val="115"/>
          <w:sz w:val="24"/>
        </w:rPr>
        <w:t xml:space="preserve"> </w:t>
      </w:r>
      <w:r>
        <w:rPr>
          <w:w w:val="115"/>
          <w:sz w:val="24"/>
        </w:rPr>
        <w:t>because</w:t>
      </w:r>
      <w:r>
        <w:rPr>
          <w:spacing w:val="43"/>
          <w:w w:val="115"/>
          <w:sz w:val="24"/>
        </w:rPr>
        <w:t xml:space="preserve"> </w:t>
      </w:r>
      <w:r>
        <w:rPr>
          <w:w w:val="115"/>
          <w:sz w:val="24"/>
        </w:rPr>
        <w:t>most</w:t>
      </w:r>
      <w:r>
        <w:rPr>
          <w:spacing w:val="43"/>
          <w:w w:val="115"/>
          <w:sz w:val="24"/>
        </w:rPr>
        <w:t xml:space="preserve"> </w:t>
      </w:r>
      <w:r>
        <w:rPr>
          <w:w w:val="115"/>
          <w:sz w:val="24"/>
        </w:rPr>
        <w:t>people</w:t>
      </w:r>
      <w:r>
        <w:rPr>
          <w:spacing w:val="43"/>
          <w:w w:val="115"/>
          <w:sz w:val="24"/>
        </w:rPr>
        <w:t xml:space="preserve"> </w:t>
      </w:r>
      <w:r>
        <w:rPr>
          <w:w w:val="115"/>
          <w:sz w:val="24"/>
        </w:rPr>
        <w:t>at</w:t>
      </w:r>
      <w:r>
        <w:rPr>
          <w:spacing w:val="43"/>
          <w:w w:val="115"/>
          <w:sz w:val="24"/>
        </w:rPr>
        <w:t xml:space="preserve"> </w:t>
      </w:r>
      <w:r>
        <w:rPr>
          <w:w w:val="115"/>
          <w:sz w:val="24"/>
        </w:rPr>
        <w:t>that</w:t>
      </w:r>
      <w:r>
        <w:rPr>
          <w:spacing w:val="44"/>
          <w:w w:val="115"/>
          <w:sz w:val="24"/>
        </w:rPr>
        <w:t xml:space="preserve"> </w:t>
      </w:r>
      <w:r>
        <w:rPr>
          <w:w w:val="115"/>
          <w:sz w:val="24"/>
        </w:rPr>
        <w:t>time</w:t>
      </w:r>
      <w:r>
        <w:rPr>
          <w:spacing w:val="43"/>
          <w:w w:val="115"/>
          <w:sz w:val="24"/>
        </w:rPr>
        <w:t xml:space="preserve"> </w:t>
      </w:r>
      <w:r>
        <w:rPr>
          <w:w w:val="115"/>
          <w:sz w:val="24"/>
        </w:rPr>
        <w:t>believed</w:t>
      </w:r>
      <w:r>
        <w:rPr>
          <w:spacing w:val="-59"/>
          <w:w w:val="115"/>
          <w:sz w:val="24"/>
        </w:rPr>
        <w:t xml:space="preserve"> </w:t>
      </w:r>
      <w:r>
        <w:rPr>
          <w:w w:val="115"/>
          <w:sz w:val="24"/>
        </w:rPr>
        <w:t>you couldn‘t do that kind of thing. They believed that machined-coded programs</w:t>
      </w:r>
      <w:r>
        <w:rPr>
          <w:spacing w:val="-58"/>
          <w:w w:val="115"/>
          <w:sz w:val="24"/>
        </w:rPr>
        <w:t xml:space="preserve"> </w:t>
      </w:r>
      <w:r>
        <w:rPr>
          <w:w w:val="115"/>
          <w:sz w:val="24"/>
        </w:rPr>
        <w:t>would</w:t>
      </w:r>
      <w:r>
        <w:rPr>
          <w:spacing w:val="6"/>
          <w:w w:val="115"/>
          <w:sz w:val="24"/>
        </w:rPr>
        <w:t xml:space="preserve"> </w:t>
      </w:r>
      <w:r>
        <w:rPr>
          <w:w w:val="115"/>
          <w:sz w:val="24"/>
        </w:rPr>
        <w:t>be</w:t>
      </w:r>
      <w:r>
        <w:rPr>
          <w:spacing w:val="6"/>
          <w:w w:val="115"/>
          <w:sz w:val="24"/>
        </w:rPr>
        <w:t xml:space="preserve"> </w:t>
      </w:r>
      <w:r>
        <w:rPr>
          <w:w w:val="115"/>
          <w:sz w:val="24"/>
        </w:rPr>
        <w:t>so</w:t>
      </w:r>
      <w:r>
        <w:rPr>
          <w:spacing w:val="7"/>
          <w:w w:val="115"/>
          <w:sz w:val="24"/>
        </w:rPr>
        <w:t xml:space="preserve"> </w:t>
      </w:r>
      <w:r>
        <w:rPr>
          <w:w w:val="115"/>
          <w:sz w:val="24"/>
        </w:rPr>
        <w:t>inefficient</w:t>
      </w:r>
      <w:r>
        <w:rPr>
          <w:spacing w:val="6"/>
          <w:w w:val="115"/>
          <w:sz w:val="24"/>
        </w:rPr>
        <w:t xml:space="preserve"> </w:t>
      </w:r>
      <w:r>
        <w:rPr>
          <w:w w:val="115"/>
          <w:sz w:val="24"/>
        </w:rPr>
        <w:t>that</w:t>
      </w:r>
      <w:r>
        <w:rPr>
          <w:spacing w:val="6"/>
          <w:w w:val="115"/>
          <w:sz w:val="24"/>
        </w:rPr>
        <w:t xml:space="preserve"> </w:t>
      </w:r>
      <w:r>
        <w:rPr>
          <w:w w:val="115"/>
          <w:sz w:val="24"/>
        </w:rPr>
        <w:t>it</w:t>
      </w:r>
      <w:r>
        <w:rPr>
          <w:spacing w:val="7"/>
          <w:w w:val="115"/>
          <w:sz w:val="24"/>
        </w:rPr>
        <w:t xml:space="preserve"> </w:t>
      </w:r>
      <w:r>
        <w:rPr>
          <w:w w:val="115"/>
          <w:sz w:val="24"/>
        </w:rPr>
        <w:t>would</w:t>
      </w:r>
      <w:r>
        <w:rPr>
          <w:spacing w:val="6"/>
          <w:w w:val="115"/>
          <w:sz w:val="24"/>
        </w:rPr>
        <w:t xml:space="preserve"> </w:t>
      </w:r>
      <w:r>
        <w:rPr>
          <w:w w:val="115"/>
          <w:sz w:val="24"/>
        </w:rPr>
        <w:t>be</w:t>
      </w:r>
      <w:r>
        <w:rPr>
          <w:spacing w:val="7"/>
          <w:w w:val="115"/>
          <w:sz w:val="24"/>
        </w:rPr>
        <w:t xml:space="preserve"> </w:t>
      </w:r>
      <w:r>
        <w:rPr>
          <w:w w:val="115"/>
          <w:sz w:val="24"/>
        </w:rPr>
        <w:t>impractical</w:t>
      </w:r>
      <w:r>
        <w:rPr>
          <w:spacing w:val="6"/>
          <w:w w:val="115"/>
          <w:sz w:val="24"/>
        </w:rPr>
        <w:t xml:space="preserve"> </w:t>
      </w:r>
      <w:r>
        <w:rPr>
          <w:w w:val="115"/>
          <w:sz w:val="24"/>
        </w:rPr>
        <w:t>for</w:t>
      </w:r>
      <w:r>
        <w:rPr>
          <w:spacing w:val="6"/>
          <w:w w:val="115"/>
          <w:sz w:val="24"/>
        </w:rPr>
        <w:t xml:space="preserve"> </w:t>
      </w:r>
      <w:r>
        <w:rPr>
          <w:w w:val="115"/>
          <w:sz w:val="24"/>
        </w:rPr>
        <w:t>many</w:t>
      </w:r>
      <w:r>
        <w:rPr>
          <w:spacing w:val="7"/>
          <w:w w:val="115"/>
          <w:sz w:val="24"/>
        </w:rPr>
        <w:t xml:space="preserve"> </w:t>
      </w:r>
      <w:r>
        <w:rPr>
          <w:w w:val="115"/>
          <w:sz w:val="24"/>
        </w:rPr>
        <w:t>applications.</w:t>
      </w:r>
    </w:p>
    <w:p w:rsidR="00902B38" w:rsidRDefault="00D444D4">
      <w:pPr>
        <w:pStyle w:val="ListParagraph"/>
        <w:numPr>
          <w:ilvl w:val="0"/>
          <w:numId w:val="29"/>
        </w:numPr>
        <w:tabs>
          <w:tab w:val="left" w:pos="845"/>
        </w:tabs>
        <w:spacing w:before="3"/>
        <w:ind w:right="120"/>
        <w:jc w:val="both"/>
        <w:rPr>
          <w:sz w:val="24"/>
        </w:rPr>
      </w:pPr>
      <w:r>
        <w:rPr>
          <w:w w:val="115"/>
          <w:sz w:val="24"/>
        </w:rPr>
        <w:t>John</w:t>
      </w:r>
      <w:r>
        <w:rPr>
          <w:spacing w:val="1"/>
          <w:w w:val="115"/>
          <w:sz w:val="24"/>
        </w:rPr>
        <w:t xml:space="preserve"> </w:t>
      </w:r>
      <w:r>
        <w:rPr>
          <w:w w:val="115"/>
          <w:sz w:val="24"/>
        </w:rPr>
        <w:t>Backus,</w:t>
      </w:r>
      <w:r>
        <w:rPr>
          <w:spacing w:val="1"/>
          <w:w w:val="115"/>
          <w:sz w:val="24"/>
        </w:rPr>
        <w:t xml:space="preserve"> </w:t>
      </w:r>
      <w:r>
        <w:rPr>
          <w:w w:val="115"/>
          <w:sz w:val="24"/>
        </w:rPr>
        <w:t>unexpected</w:t>
      </w:r>
      <w:r>
        <w:rPr>
          <w:spacing w:val="1"/>
          <w:w w:val="115"/>
          <w:sz w:val="24"/>
        </w:rPr>
        <w:t xml:space="preserve"> </w:t>
      </w:r>
      <w:r>
        <w:rPr>
          <w:w w:val="115"/>
          <w:sz w:val="24"/>
        </w:rPr>
        <w:t>successes</w:t>
      </w:r>
      <w:r>
        <w:rPr>
          <w:spacing w:val="1"/>
          <w:w w:val="115"/>
          <w:sz w:val="24"/>
        </w:rPr>
        <w:t xml:space="preserve"> </w:t>
      </w:r>
      <w:r>
        <w:rPr>
          <w:w w:val="115"/>
          <w:sz w:val="24"/>
        </w:rPr>
        <w:t>are</w:t>
      </w:r>
      <w:r>
        <w:rPr>
          <w:spacing w:val="1"/>
          <w:w w:val="115"/>
          <w:sz w:val="24"/>
        </w:rPr>
        <w:t xml:space="preserve"> </w:t>
      </w:r>
      <w:r>
        <w:rPr>
          <w:w w:val="115"/>
          <w:sz w:val="24"/>
        </w:rPr>
        <w:t>common</w:t>
      </w:r>
      <w:r>
        <w:rPr>
          <w:spacing w:val="1"/>
          <w:w w:val="115"/>
          <w:sz w:val="24"/>
        </w:rPr>
        <w:t xml:space="preserve"> </w:t>
      </w:r>
      <w:r>
        <w:rPr>
          <w:w w:val="115"/>
          <w:sz w:val="24"/>
        </w:rPr>
        <w:t>–</w:t>
      </w:r>
      <w:r>
        <w:rPr>
          <w:spacing w:val="1"/>
          <w:w w:val="115"/>
          <w:sz w:val="24"/>
        </w:rPr>
        <w:t xml:space="preserve"> </w:t>
      </w:r>
      <w:r>
        <w:rPr>
          <w:w w:val="115"/>
          <w:sz w:val="24"/>
        </w:rPr>
        <w:t>the</w:t>
      </w:r>
      <w:r>
        <w:rPr>
          <w:spacing w:val="1"/>
          <w:w w:val="115"/>
          <w:sz w:val="24"/>
        </w:rPr>
        <w:t xml:space="preserve"> </w:t>
      </w:r>
      <w:r>
        <w:rPr>
          <w:w w:val="115"/>
          <w:sz w:val="24"/>
        </w:rPr>
        <w:t>browser</w:t>
      </w:r>
      <w:r>
        <w:rPr>
          <w:spacing w:val="1"/>
          <w:w w:val="115"/>
          <w:sz w:val="24"/>
        </w:rPr>
        <w:t xml:space="preserve"> </w:t>
      </w:r>
      <w:r>
        <w:rPr>
          <w:w w:val="115"/>
          <w:sz w:val="24"/>
        </w:rPr>
        <w:t>is</w:t>
      </w:r>
      <w:r>
        <w:rPr>
          <w:spacing w:val="1"/>
          <w:w w:val="115"/>
          <w:sz w:val="24"/>
        </w:rPr>
        <w:t xml:space="preserve"> </w:t>
      </w:r>
      <w:r>
        <w:rPr>
          <w:w w:val="115"/>
          <w:sz w:val="24"/>
        </w:rPr>
        <w:t>another</w:t>
      </w:r>
      <w:r>
        <w:rPr>
          <w:spacing w:val="1"/>
          <w:w w:val="115"/>
          <w:sz w:val="24"/>
        </w:rPr>
        <w:t xml:space="preserve"> </w:t>
      </w:r>
      <w:r>
        <w:rPr>
          <w:w w:val="115"/>
          <w:sz w:val="24"/>
        </w:rPr>
        <w:t>example</w:t>
      </w:r>
      <w:r>
        <w:rPr>
          <w:spacing w:val="14"/>
          <w:w w:val="115"/>
          <w:sz w:val="24"/>
        </w:rPr>
        <w:t xml:space="preserve"> </w:t>
      </w:r>
      <w:r>
        <w:rPr>
          <w:w w:val="115"/>
          <w:sz w:val="24"/>
        </w:rPr>
        <w:t>of</w:t>
      </w:r>
      <w:r>
        <w:rPr>
          <w:spacing w:val="15"/>
          <w:w w:val="115"/>
          <w:sz w:val="24"/>
        </w:rPr>
        <w:t xml:space="preserve"> </w:t>
      </w:r>
      <w:r>
        <w:rPr>
          <w:w w:val="115"/>
          <w:sz w:val="24"/>
        </w:rPr>
        <w:t>an</w:t>
      </w:r>
      <w:r>
        <w:rPr>
          <w:spacing w:val="15"/>
          <w:w w:val="115"/>
          <w:sz w:val="24"/>
        </w:rPr>
        <w:t xml:space="preserve"> </w:t>
      </w:r>
      <w:r>
        <w:rPr>
          <w:w w:val="115"/>
          <w:sz w:val="24"/>
        </w:rPr>
        <w:t>unexpected</w:t>
      </w:r>
      <w:r>
        <w:rPr>
          <w:spacing w:val="15"/>
          <w:w w:val="115"/>
          <w:sz w:val="24"/>
        </w:rPr>
        <w:t xml:space="preserve"> </w:t>
      </w:r>
      <w:r>
        <w:rPr>
          <w:w w:val="115"/>
          <w:sz w:val="24"/>
        </w:rPr>
        <w:t>success</w:t>
      </w:r>
    </w:p>
    <w:p w:rsidR="00902B38" w:rsidRDefault="00902B38">
      <w:pPr>
        <w:pStyle w:val="BodyText"/>
        <w:spacing w:before="1"/>
        <w:ind w:left="0" w:firstLine="0"/>
      </w:pPr>
    </w:p>
    <w:p w:rsidR="00902B38" w:rsidRDefault="00D444D4">
      <w:pPr>
        <w:pStyle w:val="Heading2"/>
        <w:numPr>
          <w:ilvl w:val="1"/>
          <w:numId w:val="28"/>
        </w:numPr>
        <w:tabs>
          <w:tab w:val="left" w:pos="687"/>
        </w:tabs>
      </w:pPr>
      <w:r>
        <w:rPr>
          <w:w w:val="110"/>
        </w:rPr>
        <w:t>Reasons</w:t>
      </w:r>
      <w:r>
        <w:rPr>
          <w:spacing w:val="48"/>
          <w:w w:val="110"/>
        </w:rPr>
        <w:t xml:space="preserve"> </w:t>
      </w:r>
      <w:r>
        <w:rPr>
          <w:w w:val="110"/>
        </w:rPr>
        <w:t>for</w:t>
      </w:r>
      <w:r>
        <w:rPr>
          <w:spacing w:val="46"/>
          <w:w w:val="110"/>
        </w:rPr>
        <w:t xml:space="preserve"> </w:t>
      </w:r>
      <w:r>
        <w:rPr>
          <w:w w:val="110"/>
        </w:rPr>
        <w:t>Studying</w:t>
      </w:r>
      <w:r>
        <w:rPr>
          <w:spacing w:val="49"/>
          <w:w w:val="110"/>
        </w:rPr>
        <w:t xml:space="preserve"> </w:t>
      </w:r>
      <w:r>
        <w:rPr>
          <w:w w:val="110"/>
        </w:rPr>
        <w:t>Concepts</w:t>
      </w:r>
      <w:r>
        <w:rPr>
          <w:spacing w:val="49"/>
          <w:w w:val="110"/>
        </w:rPr>
        <w:t xml:space="preserve"> </w:t>
      </w:r>
      <w:r>
        <w:rPr>
          <w:w w:val="110"/>
        </w:rPr>
        <w:t>of</w:t>
      </w:r>
      <w:r>
        <w:rPr>
          <w:spacing w:val="49"/>
          <w:w w:val="110"/>
        </w:rPr>
        <w:t xml:space="preserve"> </w:t>
      </w:r>
      <w:r>
        <w:rPr>
          <w:w w:val="110"/>
        </w:rPr>
        <w:t>Programming</w:t>
      </w:r>
      <w:r>
        <w:rPr>
          <w:spacing w:val="50"/>
          <w:w w:val="110"/>
        </w:rPr>
        <w:t xml:space="preserve"> </w:t>
      </w:r>
      <w:r>
        <w:rPr>
          <w:w w:val="110"/>
        </w:rPr>
        <w:t>Languages-</w:t>
      </w:r>
      <w:r>
        <w:rPr>
          <w:spacing w:val="44"/>
          <w:w w:val="110"/>
        </w:rPr>
        <w:t xml:space="preserve"> </w:t>
      </w:r>
      <w:r>
        <w:rPr>
          <w:w w:val="110"/>
        </w:rPr>
        <w:t>CO1</w:t>
      </w:r>
    </w:p>
    <w:p w:rsidR="00902B38" w:rsidRDefault="00D444D4">
      <w:pPr>
        <w:pStyle w:val="ListParagraph"/>
        <w:numPr>
          <w:ilvl w:val="2"/>
          <w:numId w:val="28"/>
        </w:numPr>
        <w:tabs>
          <w:tab w:val="left" w:pos="844"/>
          <w:tab w:val="left" w:pos="845"/>
        </w:tabs>
        <w:spacing w:before="4"/>
        <w:ind w:hanging="361"/>
        <w:rPr>
          <w:sz w:val="24"/>
        </w:rPr>
      </w:pPr>
      <w:r>
        <w:rPr>
          <w:w w:val="110"/>
          <w:sz w:val="24"/>
        </w:rPr>
        <w:t>Increased</w:t>
      </w:r>
      <w:r>
        <w:rPr>
          <w:spacing w:val="28"/>
          <w:w w:val="110"/>
          <w:sz w:val="24"/>
        </w:rPr>
        <w:t xml:space="preserve"> </w:t>
      </w:r>
      <w:r>
        <w:rPr>
          <w:w w:val="110"/>
          <w:sz w:val="24"/>
        </w:rPr>
        <w:t>ability</w:t>
      </w:r>
      <w:r>
        <w:rPr>
          <w:spacing w:val="29"/>
          <w:w w:val="110"/>
          <w:sz w:val="24"/>
        </w:rPr>
        <w:t xml:space="preserve"> </w:t>
      </w:r>
      <w:r>
        <w:rPr>
          <w:w w:val="110"/>
          <w:sz w:val="24"/>
        </w:rPr>
        <w:t>to</w:t>
      </w:r>
      <w:r>
        <w:rPr>
          <w:spacing w:val="28"/>
          <w:w w:val="110"/>
          <w:sz w:val="24"/>
        </w:rPr>
        <w:t xml:space="preserve"> </w:t>
      </w:r>
      <w:r>
        <w:rPr>
          <w:w w:val="110"/>
          <w:sz w:val="24"/>
        </w:rPr>
        <w:t>express</w:t>
      </w:r>
      <w:r>
        <w:rPr>
          <w:spacing w:val="29"/>
          <w:w w:val="110"/>
          <w:sz w:val="24"/>
        </w:rPr>
        <w:t xml:space="preserve"> </w:t>
      </w:r>
      <w:r>
        <w:rPr>
          <w:w w:val="110"/>
          <w:sz w:val="24"/>
        </w:rPr>
        <w:t>ideas</w:t>
      </w:r>
    </w:p>
    <w:p w:rsidR="00902B38" w:rsidRDefault="00D444D4">
      <w:pPr>
        <w:pStyle w:val="ListParagraph"/>
        <w:numPr>
          <w:ilvl w:val="2"/>
          <w:numId w:val="28"/>
        </w:numPr>
        <w:tabs>
          <w:tab w:val="left" w:pos="844"/>
          <w:tab w:val="left" w:pos="845"/>
        </w:tabs>
        <w:spacing w:before="1"/>
        <w:ind w:hanging="361"/>
        <w:rPr>
          <w:sz w:val="24"/>
        </w:rPr>
      </w:pPr>
      <w:r>
        <w:rPr>
          <w:w w:val="110"/>
          <w:sz w:val="24"/>
        </w:rPr>
        <w:t>Improved</w:t>
      </w:r>
      <w:r>
        <w:rPr>
          <w:spacing w:val="34"/>
          <w:w w:val="110"/>
          <w:sz w:val="24"/>
        </w:rPr>
        <w:t xml:space="preserve"> </w:t>
      </w:r>
      <w:r>
        <w:rPr>
          <w:w w:val="110"/>
          <w:sz w:val="24"/>
        </w:rPr>
        <w:t>background</w:t>
      </w:r>
      <w:r>
        <w:rPr>
          <w:spacing w:val="35"/>
          <w:w w:val="110"/>
          <w:sz w:val="24"/>
        </w:rPr>
        <w:t xml:space="preserve"> </w:t>
      </w:r>
      <w:r>
        <w:rPr>
          <w:w w:val="110"/>
          <w:sz w:val="24"/>
        </w:rPr>
        <w:t>for</w:t>
      </w:r>
      <w:r>
        <w:rPr>
          <w:spacing w:val="35"/>
          <w:w w:val="110"/>
          <w:sz w:val="24"/>
        </w:rPr>
        <w:t xml:space="preserve"> </w:t>
      </w:r>
      <w:r>
        <w:rPr>
          <w:w w:val="110"/>
          <w:sz w:val="24"/>
        </w:rPr>
        <w:t>choosing</w:t>
      </w:r>
      <w:r>
        <w:rPr>
          <w:spacing w:val="35"/>
          <w:w w:val="110"/>
          <w:sz w:val="24"/>
        </w:rPr>
        <w:t xml:space="preserve"> </w:t>
      </w:r>
      <w:r>
        <w:rPr>
          <w:w w:val="110"/>
          <w:sz w:val="24"/>
        </w:rPr>
        <w:t>appropriate</w:t>
      </w:r>
      <w:r>
        <w:rPr>
          <w:spacing w:val="35"/>
          <w:w w:val="110"/>
          <w:sz w:val="24"/>
        </w:rPr>
        <w:t xml:space="preserve"> </w:t>
      </w:r>
      <w:r>
        <w:rPr>
          <w:w w:val="110"/>
          <w:sz w:val="24"/>
        </w:rPr>
        <w:t>languages</w:t>
      </w:r>
    </w:p>
    <w:p w:rsidR="00902B38" w:rsidRDefault="00D444D4">
      <w:pPr>
        <w:pStyle w:val="ListParagraph"/>
        <w:numPr>
          <w:ilvl w:val="2"/>
          <w:numId w:val="28"/>
        </w:numPr>
        <w:tabs>
          <w:tab w:val="left" w:pos="844"/>
          <w:tab w:val="left" w:pos="845"/>
        </w:tabs>
        <w:spacing w:before="3"/>
        <w:ind w:hanging="361"/>
        <w:rPr>
          <w:sz w:val="24"/>
        </w:rPr>
      </w:pPr>
      <w:r>
        <w:rPr>
          <w:w w:val="110"/>
          <w:sz w:val="24"/>
        </w:rPr>
        <w:t>Increased</w:t>
      </w:r>
      <w:r>
        <w:rPr>
          <w:spacing w:val="30"/>
          <w:w w:val="110"/>
          <w:sz w:val="24"/>
        </w:rPr>
        <w:t xml:space="preserve"> </w:t>
      </w:r>
      <w:r>
        <w:rPr>
          <w:w w:val="110"/>
          <w:sz w:val="24"/>
        </w:rPr>
        <w:t>ability</w:t>
      </w:r>
      <w:r>
        <w:rPr>
          <w:spacing w:val="31"/>
          <w:w w:val="110"/>
          <w:sz w:val="24"/>
        </w:rPr>
        <w:t xml:space="preserve"> </w:t>
      </w:r>
      <w:r>
        <w:rPr>
          <w:w w:val="110"/>
          <w:sz w:val="24"/>
        </w:rPr>
        <w:t>to</w:t>
      </w:r>
      <w:r>
        <w:rPr>
          <w:spacing w:val="32"/>
          <w:w w:val="110"/>
          <w:sz w:val="24"/>
        </w:rPr>
        <w:t xml:space="preserve"> </w:t>
      </w:r>
      <w:r>
        <w:rPr>
          <w:w w:val="110"/>
          <w:sz w:val="24"/>
        </w:rPr>
        <w:t>learn</w:t>
      </w:r>
      <w:r>
        <w:rPr>
          <w:spacing w:val="30"/>
          <w:w w:val="110"/>
          <w:sz w:val="24"/>
        </w:rPr>
        <w:t xml:space="preserve"> </w:t>
      </w:r>
      <w:r>
        <w:rPr>
          <w:w w:val="110"/>
          <w:sz w:val="24"/>
        </w:rPr>
        <w:t>new</w:t>
      </w:r>
      <w:r>
        <w:rPr>
          <w:spacing w:val="31"/>
          <w:w w:val="110"/>
          <w:sz w:val="24"/>
        </w:rPr>
        <w:t xml:space="preserve"> </w:t>
      </w:r>
      <w:r>
        <w:rPr>
          <w:w w:val="110"/>
          <w:sz w:val="24"/>
        </w:rPr>
        <w:t>languages</w:t>
      </w:r>
    </w:p>
    <w:p w:rsidR="00902B38" w:rsidRDefault="00D444D4">
      <w:pPr>
        <w:pStyle w:val="ListParagraph"/>
        <w:numPr>
          <w:ilvl w:val="2"/>
          <w:numId w:val="28"/>
        </w:numPr>
        <w:tabs>
          <w:tab w:val="left" w:pos="844"/>
          <w:tab w:val="left" w:pos="845"/>
        </w:tabs>
        <w:spacing w:before="3"/>
        <w:ind w:hanging="361"/>
        <w:rPr>
          <w:sz w:val="24"/>
        </w:rPr>
      </w:pPr>
      <w:r>
        <w:rPr>
          <w:w w:val="110"/>
          <w:sz w:val="24"/>
        </w:rPr>
        <w:t>Better</w:t>
      </w:r>
      <w:r>
        <w:rPr>
          <w:spacing w:val="39"/>
          <w:w w:val="110"/>
          <w:sz w:val="24"/>
        </w:rPr>
        <w:t xml:space="preserve"> </w:t>
      </w:r>
      <w:r>
        <w:rPr>
          <w:w w:val="110"/>
          <w:sz w:val="24"/>
        </w:rPr>
        <w:t>understanding</w:t>
      </w:r>
      <w:r>
        <w:rPr>
          <w:spacing w:val="39"/>
          <w:w w:val="110"/>
          <w:sz w:val="24"/>
        </w:rPr>
        <w:t xml:space="preserve"> </w:t>
      </w:r>
      <w:r>
        <w:rPr>
          <w:w w:val="110"/>
          <w:sz w:val="24"/>
        </w:rPr>
        <w:t>of</w:t>
      </w:r>
      <w:r>
        <w:rPr>
          <w:spacing w:val="39"/>
          <w:w w:val="110"/>
          <w:sz w:val="24"/>
        </w:rPr>
        <w:t xml:space="preserve"> </w:t>
      </w:r>
      <w:r>
        <w:rPr>
          <w:w w:val="110"/>
          <w:sz w:val="24"/>
        </w:rPr>
        <w:t>significance</w:t>
      </w:r>
      <w:r>
        <w:rPr>
          <w:spacing w:val="39"/>
          <w:w w:val="110"/>
          <w:sz w:val="24"/>
        </w:rPr>
        <w:t xml:space="preserve"> </w:t>
      </w:r>
      <w:r>
        <w:rPr>
          <w:w w:val="110"/>
          <w:sz w:val="24"/>
        </w:rPr>
        <w:t>of</w:t>
      </w:r>
      <w:r>
        <w:rPr>
          <w:spacing w:val="39"/>
          <w:w w:val="110"/>
          <w:sz w:val="24"/>
        </w:rPr>
        <w:t xml:space="preserve"> </w:t>
      </w:r>
      <w:r>
        <w:rPr>
          <w:w w:val="110"/>
          <w:sz w:val="24"/>
        </w:rPr>
        <w:t>implementation</w:t>
      </w:r>
    </w:p>
    <w:p w:rsidR="00902B38" w:rsidRDefault="00D444D4">
      <w:pPr>
        <w:pStyle w:val="ListParagraph"/>
        <w:numPr>
          <w:ilvl w:val="2"/>
          <w:numId w:val="28"/>
        </w:numPr>
        <w:tabs>
          <w:tab w:val="left" w:pos="844"/>
          <w:tab w:val="left" w:pos="845"/>
        </w:tabs>
        <w:ind w:hanging="361"/>
        <w:rPr>
          <w:sz w:val="24"/>
        </w:rPr>
      </w:pPr>
      <w:r>
        <w:rPr>
          <w:w w:val="110"/>
          <w:sz w:val="24"/>
        </w:rPr>
        <w:t>Overall</w:t>
      </w:r>
      <w:r>
        <w:rPr>
          <w:spacing w:val="37"/>
          <w:w w:val="110"/>
          <w:sz w:val="24"/>
        </w:rPr>
        <w:t xml:space="preserve"> </w:t>
      </w:r>
      <w:r>
        <w:rPr>
          <w:w w:val="110"/>
          <w:sz w:val="24"/>
        </w:rPr>
        <w:t>advancement</w:t>
      </w:r>
      <w:r>
        <w:rPr>
          <w:spacing w:val="37"/>
          <w:w w:val="110"/>
          <w:sz w:val="24"/>
        </w:rPr>
        <w:t xml:space="preserve"> </w:t>
      </w:r>
      <w:r>
        <w:rPr>
          <w:w w:val="110"/>
          <w:sz w:val="24"/>
        </w:rPr>
        <w:t>of</w:t>
      </w:r>
      <w:r>
        <w:rPr>
          <w:spacing w:val="37"/>
          <w:w w:val="110"/>
          <w:sz w:val="24"/>
        </w:rPr>
        <w:t xml:space="preserve"> </w:t>
      </w:r>
      <w:r>
        <w:rPr>
          <w:w w:val="110"/>
          <w:sz w:val="24"/>
        </w:rPr>
        <w:t>computing</w:t>
      </w:r>
    </w:p>
    <w:p w:rsidR="00902B38" w:rsidRDefault="00902B38">
      <w:pPr>
        <w:pStyle w:val="BodyText"/>
        <w:ind w:left="0" w:firstLine="0"/>
      </w:pPr>
    </w:p>
    <w:p w:rsidR="00902B38" w:rsidRDefault="00D444D4">
      <w:pPr>
        <w:pStyle w:val="Heading2"/>
        <w:numPr>
          <w:ilvl w:val="1"/>
          <w:numId w:val="28"/>
        </w:numPr>
        <w:tabs>
          <w:tab w:val="left" w:pos="687"/>
        </w:tabs>
      </w:pPr>
      <w:r>
        <w:rPr>
          <w:spacing w:val="-2"/>
          <w:w w:val="115"/>
        </w:rPr>
        <w:t>Programming</w:t>
      </w:r>
      <w:r>
        <w:rPr>
          <w:spacing w:val="5"/>
          <w:w w:val="115"/>
        </w:rPr>
        <w:t xml:space="preserve"> </w:t>
      </w:r>
      <w:r>
        <w:rPr>
          <w:spacing w:val="-2"/>
          <w:w w:val="115"/>
        </w:rPr>
        <w:t>Domains</w:t>
      </w:r>
      <w:r>
        <w:rPr>
          <w:spacing w:val="5"/>
          <w:w w:val="115"/>
        </w:rPr>
        <w:t xml:space="preserve"> </w:t>
      </w:r>
      <w:r>
        <w:rPr>
          <w:rFonts w:ascii="Trebuchet MS" w:hAnsi="Trebuchet MS"/>
          <w:spacing w:val="-1"/>
          <w:w w:val="115"/>
        </w:rPr>
        <w:t>–</w:t>
      </w:r>
      <w:r>
        <w:rPr>
          <w:rFonts w:ascii="Trebuchet MS" w:hAnsi="Trebuchet MS"/>
          <w:spacing w:val="-22"/>
          <w:w w:val="115"/>
        </w:rPr>
        <w:t xml:space="preserve"> </w:t>
      </w:r>
      <w:r>
        <w:rPr>
          <w:spacing w:val="-1"/>
          <w:w w:val="115"/>
        </w:rPr>
        <w:t>CO1</w:t>
      </w:r>
    </w:p>
    <w:p w:rsidR="00902B38" w:rsidRDefault="00D444D4">
      <w:pPr>
        <w:pStyle w:val="ListParagraph"/>
        <w:numPr>
          <w:ilvl w:val="2"/>
          <w:numId w:val="28"/>
        </w:numPr>
        <w:tabs>
          <w:tab w:val="left" w:pos="844"/>
          <w:tab w:val="left" w:pos="845"/>
        </w:tabs>
        <w:spacing w:before="3"/>
        <w:ind w:hanging="361"/>
        <w:rPr>
          <w:sz w:val="24"/>
        </w:rPr>
      </w:pPr>
      <w:r>
        <w:rPr>
          <w:w w:val="115"/>
          <w:sz w:val="24"/>
        </w:rPr>
        <w:t>Scientific</w:t>
      </w:r>
      <w:r>
        <w:rPr>
          <w:spacing w:val="-2"/>
          <w:w w:val="115"/>
          <w:sz w:val="24"/>
        </w:rPr>
        <w:t xml:space="preserve"> </w:t>
      </w:r>
      <w:r>
        <w:rPr>
          <w:w w:val="115"/>
          <w:sz w:val="24"/>
        </w:rPr>
        <w:t>applications</w:t>
      </w:r>
    </w:p>
    <w:p w:rsidR="00902B38" w:rsidRDefault="00D444D4">
      <w:pPr>
        <w:pStyle w:val="ListParagraph"/>
        <w:numPr>
          <w:ilvl w:val="3"/>
          <w:numId w:val="28"/>
        </w:numPr>
        <w:tabs>
          <w:tab w:val="left" w:pos="1204"/>
          <w:tab w:val="left" w:pos="1205"/>
        </w:tabs>
        <w:spacing w:before="2" w:line="281" w:lineRule="exact"/>
        <w:ind w:hanging="361"/>
        <w:rPr>
          <w:sz w:val="24"/>
        </w:rPr>
      </w:pPr>
      <w:r>
        <w:rPr>
          <w:w w:val="110"/>
          <w:sz w:val="24"/>
        </w:rPr>
        <w:t>Large</w:t>
      </w:r>
      <w:r>
        <w:rPr>
          <w:spacing w:val="32"/>
          <w:w w:val="110"/>
          <w:sz w:val="24"/>
        </w:rPr>
        <w:t xml:space="preserve"> </w:t>
      </w:r>
      <w:r>
        <w:rPr>
          <w:w w:val="110"/>
          <w:sz w:val="24"/>
        </w:rPr>
        <w:t>number</w:t>
      </w:r>
      <w:r>
        <w:rPr>
          <w:spacing w:val="33"/>
          <w:w w:val="110"/>
          <w:sz w:val="24"/>
        </w:rPr>
        <w:t xml:space="preserve"> </w:t>
      </w:r>
      <w:r>
        <w:rPr>
          <w:w w:val="110"/>
          <w:sz w:val="24"/>
        </w:rPr>
        <w:t>of</w:t>
      </w:r>
      <w:r>
        <w:rPr>
          <w:spacing w:val="33"/>
          <w:w w:val="110"/>
          <w:sz w:val="24"/>
        </w:rPr>
        <w:t xml:space="preserve"> </w:t>
      </w:r>
      <w:r>
        <w:rPr>
          <w:w w:val="110"/>
          <w:sz w:val="24"/>
        </w:rPr>
        <w:t>floating</w:t>
      </w:r>
      <w:r>
        <w:rPr>
          <w:spacing w:val="33"/>
          <w:w w:val="110"/>
          <w:sz w:val="24"/>
        </w:rPr>
        <w:t xml:space="preserve"> </w:t>
      </w:r>
      <w:r>
        <w:rPr>
          <w:w w:val="110"/>
          <w:sz w:val="24"/>
        </w:rPr>
        <w:t>point</w:t>
      </w:r>
      <w:r>
        <w:rPr>
          <w:spacing w:val="32"/>
          <w:w w:val="110"/>
          <w:sz w:val="24"/>
        </w:rPr>
        <w:t xml:space="preserve"> </w:t>
      </w:r>
      <w:r>
        <w:rPr>
          <w:w w:val="110"/>
          <w:sz w:val="24"/>
        </w:rPr>
        <w:t>computations</w:t>
      </w:r>
    </w:p>
    <w:p w:rsidR="00902B38" w:rsidRDefault="00D444D4">
      <w:pPr>
        <w:pStyle w:val="ListParagraph"/>
        <w:numPr>
          <w:ilvl w:val="3"/>
          <w:numId w:val="28"/>
        </w:numPr>
        <w:tabs>
          <w:tab w:val="left" w:pos="1204"/>
          <w:tab w:val="left" w:pos="1205"/>
        </w:tabs>
        <w:spacing w:line="281" w:lineRule="exact"/>
        <w:ind w:hanging="361"/>
        <w:rPr>
          <w:sz w:val="24"/>
        </w:rPr>
      </w:pPr>
      <w:r>
        <w:rPr>
          <w:w w:val="115"/>
          <w:sz w:val="24"/>
        </w:rPr>
        <w:t>Fortran</w:t>
      </w:r>
    </w:p>
    <w:p w:rsidR="00902B38" w:rsidRDefault="00D444D4">
      <w:pPr>
        <w:pStyle w:val="ListParagraph"/>
        <w:numPr>
          <w:ilvl w:val="2"/>
          <w:numId w:val="28"/>
        </w:numPr>
        <w:tabs>
          <w:tab w:val="left" w:pos="844"/>
          <w:tab w:val="left" w:pos="845"/>
        </w:tabs>
        <w:spacing w:before="3" w:line="294" w:lineRule="exact"/>
        <w:ind w:hanging="361"/>
        <w:rPr>
          <w:sz w:val="24"/>
        </w:rPr>
      </w:pPr>
      <w:r>
        <w:rPr>
          <w:w w:val="115"/>
          <w:sz w:val="24"/>
        </w:rPr>
        <w:t>Business</w:t>
      </w:r>
      <w:r>
        <w:rPr>
          <w:spacing w:val="16"/>
          <w:w w:val="115"/>
          <w:sz w:val="24"/>
        </w:rPr>
        <w:t xml:space="preserve"> </w:t>
      </w:r>
      <w:r>
        <w:rPr>
          <w:w w:val="115"/>
          <w:sz w:val="24"/>
        </w:rPr>
        <w:t>applications</w:t>
      </w:r>
    </w:p>
    <w:p w:rsidR="00902B38" w:rsidRDefault="00D444D4">
      <w:pPr>
        <w:pStyle w:val="ListParagraph"/>
        <w:numPr>
          <w:ilvl w:val="3"/>
          <w:numId w:val="28"/>
        </w:numPr>
        <w:tabs>
          <w:tab w:val="left" w:pos="1204"/>
          <w:tab w:val="left" w:pos="1205"/>
        </w:tabs>
        <w:spacing w:line="281" w:lineRule="exact"/>
        <w:ind w:hanging="361"/>
        <w:rPr>
          <w:sz w:val="24"/>
        </w:rPr>
      </w:pPr>
      <w:r>
        <w:rPr>
          <w:w w:val="115"/>
          <w:sz w:val="24"/>
        </w:rPr>
        <w:t>Produce</w:t>
      </w:r>
      <w:r>
        <w:rPr>
          <w:spacing w:val="3"/>
          <w:w w:val="115"/>
          <w:sz w:val="24"/>
        </w:rPr>
        <w:t xml:space="preserve"> </w:t>
      </w:r>
      <w:r>
        <w:rPr>
          <w:w w:val="115"/>
          <w:sz w:val="24"/>
        </w:rPr>
        <w:t>reports,</w:t>
      </w:r>
      <w:r>
        <w:rPr>
          <w:spacing w:val="4"/>
          <w:w w:val="115"/>
          <w:sz w:val="24"/>
        </w:rPr>
        <w:t xml:space="preserve"> </w:t>
      </w:r>
      <w:r>
        <w:rPr>
          <w:w w:val="115"/>
          <w:sz w:val="24"/>
        </w:rPr>
        <w:t>use</w:t>
      </w:r>
      <w:r>
        <w:rPr>
          <w:spacing w:val="4"/>
          <w:w w:val="115"/>
          <w:sz w:val="24"/>
        </w:rPr>
        <w:t xml:space="preserve"> </w:t>
      </w:r>
      <w:r>
        <w:rPr>
          <w:w w:val="115"/>
          <w:sz w:val="24"/>
        </w:rPr>
        <w:t>decimal</w:t>
      </w:r>
      <w:r>
        <w:rPr>
          <w:spacing w:val="4"/>
          <w:w w:val="115"/>
          <w:sz w:val="24"/>
        </w:rPr>
        <w:t xml:space="preserve"> </w:t>
      </w:r>
      <w:r>
        <w:rPr>
          <w:w w:val="115"/>
          <w:sz w:val="24"/>
        </w:rPr>
        <w:t>numbers</w:t>
      </w:r>
      <w:r>
        <w:rPr>
          <w:spacing w:val="3"/>
          <w:w w:val="115"/>
          <w:sz w:val="24"/>
        </w:rPr>
        <w:t xml:space="preserve"> </w:t>
      </w:r>
      <w:r>
        <w:rPr>
          <w:w w:val="115"/>
          <w:sz w:val="24"/>
        </w:rPr>
        <w:t>and</w:t>
      </w:r>
      <w:r>
        <w:rPr>
          <w:spacing w:val="4"/>
          <w:w w:val="115"/>
          <w:sz w:val="24"/>
        </w:rPr>
        <w:t xml:space="preserve"> </w:t>
      </w:r>
      <w:r>
        <w:rPr>
          <w:w w:val="115"/>
          <w:sz w:val="24"/>
        </w:rPr>
        <w:t>characters</w:t>
      </w:r>
    </w:p>
    <w:p w:rsidR="00902B38" w:rsidRDefault="00D444D4">
      <w:pPr>
        <w:pStyle w:val="ListParagraph"/>
        <w:numPr>
          <w:ilvl w:val="3"/>
          <w:numId w:val="28"/>
        </w:numPr>
        <w:tabs>
          <w:tab w:val="left" w:pos="1204"/>
          <w:tab w:val="left" w:pos="1205"/>
        </w:tabs>
        <w:spacing w:before="2"/>
        <w:ind w:hanging="361"/>
        <w:rPr>
          <w:sz w:val="24"/>
        </w:rPr>
      </w:pPr>
      <w:r>
        <w:rPr>
          <w:w w:val="120"/>
          <w:sz w:val="24"/>
        </w:rPr>
        <w:t>COBOL</w:t>
      </w:r>
    </w:p>
    <w:p w:rsidR="00902B38" w:rsidRDefault="00D444D4">
      <w:pPr>
        <w:pStyle w:val="ListParagraph"/>
        <w:numPr>
          <w:ilvl w:val="2"/>
          <w:numId w:val="28"/>
        </w:numPr>
        <w:tabs>
          <w:tab w:val="left" w:pos="844"/>
          <w:tab w:val="left" w:pos="845"/>
        </w:tabs>
        <w:spacing w:before="1"/>
        <w:ind w:hanging="361"/>
        <w:rPr>
          <w:sz w:val="24"/>
        </w:rPr>
      </w:pPr>
      <w:r>
        <w:rPr>
          <w:w w:val="110"/>
          <w:sz w:val="24"/>
        </w:rPr>
        <w:t>Artificial</w:t>
      </w:r>
      <w:r>
        <w:rPr>
          <w:spacing w:val="26"/>
          <w:w w:val="110"/>
          <w:sz w:val="24"/>
        </w:rPr>
        <w:t xml:space="preserve"> </w:t>
      </w:r>
      <w:r>
        <w:rPr>
          <w:w w:val="110"/>
          <w:sz w:val="24"/>
        </w:rPr>
        <w:t>intelligence</w:t>
      </w:r>
    </w:p>
    <w:p w:rsidR="00902B38" w:rsidRDefault="00D444D4">
      <w:pPr>
        <w:pStyle w:val="ListParagraph"/>
        <w:numPr>
          <w:ilvl w:val="3"/>
          <w:numId w:val="28"/>
        </w:numPr>
        <w:tabs>
          <w:tab w:val="left" w:pos="1204"/>
          <w:tab w:val="left" w:pos="1205"/>
        </w:tabs>
        <w:spacing w:before="2" w:line="281" w:lineRule="exact"/>
        <w:ind w:hanging="361"/>
        <w:rPr>
          <w:sz w:val="24"/>
        </w:rPr>
      </w:pPr>
      <w:r>
        <w:rPr>
          <w:w w:val="115"/>
          <w:sz w:val="24"/>
        </w:rPr>
        <w:t>Symbols</w:t>
      </w:r>
      <w:r>
        <w:rPr>
          <w:spacing w:val="8"/>
          <w:w w:val="115"/>
          <w:sz w:val="24"/>
        </w:rPr>
        <w:t xml:space="preserve"> </w:t>
      </w:r>
      <w:r>
        <w:rPr>
          <w:w w:val="115"/>
          <w:sz w:val="24"/>
        </w:rPr>
        <w:t>rather</w:t>
      </w:r>
      <w:r>
        <w:rPr>
          <w:spacing w:val="9"/>
          <w:w w:val="115"/>
          <w:sz w:val="24"/>
        </w:rPr>
        <w:t xml:space="preserve"> </w:t>
      </w:r>
      <w:r>
        <w:rPr>
          <w:w w:val="115"/>
          <w:sz w:val="24"/>
        </w:rPr>
        <w:t>than</w:t>
      </w:r>
      <w:r>
        <w:rPr>
          <w:spacing w:val="9"/>
          <w:w w:val="115"/>
          <w:sz w:val="24"/>
        </w:rPr>
        <w:t xml:space="preserve"> </w:t>
      </w:r>
      <w:r>
        <w:rPr>
          <w:w w:val="115"/>
          <w:sz w:val="24"/>
        </w:rPr>
        <w:t>numbers</w:t>
      </w:r>
      <w:r>
        <w:rPr>
          <w:spacing w:val="8"/>
          <w:w w:val="115"/>
          <w:sz w:val="24"/>
        </w:rPr>
        <w:t xml:space="preserve"> </w:t>
      </w:r>
      <w:r>
        <w:rPr>
          <w:w w:val="115"/>
          <w:sz w:val="24"/>
        </w:rPr>
        <w:t>manipulated</w:t>
      </w:r>
    </w:p>
    <w:p w:rsidR="00902B38" w:rsidRDefault="00D444D4">
      <w:pPr>
        <w:pStyle w:val="ListParagraph"/>
        <w:numPr>
          <w:ilvl w:val="3"/>
          <w:numId w:val="28"/>
        </w:numPr>
        <w:tabs>
          <w:tab w:val="left" w:pos="1204"/>
          <w:tab w:val="left" w:pos="1205"/>
        </w:tabs>
        <w:spacing w:line="281" w:lineRule="exact"/>
        <w:ind w:hanging="361"/>
        <w:rPr>
          <w:sz w:val="24"/>
        </w:rPr>
      </w:pPr>
      <w:r>
        <w:rPr>
          <w:w w:val="115"/>
          <w:sz w:val="24"/>
        </w:rPr>
        <w:t>LISP</w:t>
      </w:r>
    </w:p>
    <w:p w:rsidR="00902B38" w:rsidRDefault="00D444D4">
      <w:pPr>
        <w:pStyle w:val="ListParagraph"/>
        <w:numPr>
          <w:ilvl w:val="2"/>
          <w:numId w:val="28"/>
        </w:numPr>
        <w:tabs>
          <w:tab w:val="left" w:pos="844"/>
          <w:tab w:val="left" w:pos="845"/>
        </w:tabs>
        <w:spacing w:before="1"/>
        <w:ind w:hanging="361"/>
        <w:rPr>
          <w:sz w:val="24"/>
        </w:rPr>
      </w:pPr>
      <w:r>
        <w:rPr>
          <w:spacing w:val="-1"/>
          <w:w w:val="115"/>
          <w:sz w:val="24"/>
        </w:rPr>
        <w:t>Systems</w:t>
      </w:r>
      <w:r>
        <w:rPr>
          <w:spacing w:val="-11"/>
          <w:w w:val="115"/>
          <w:sz w:val="24"/>
        </w:rPr>
        <w:t xml:space="preserve"> </w:t>
      </w:r>
      <w:r>
        <w:rPr>
          <w:w w:val="115"/>
          <w:sz w:val="24"/>
        </w:rPr>
        <w:t>programming</w:t>
      </w:r>
    </w:p>
    <w:p w:rsidR="00902B38" w:rsidRDefault="00D444D4">
      <w:pPr>
        <w:pStyle w:val="ListParagraph"/>
        <w:numPr>
          <w:ilvl w:val="3"/>
          <w:numId w:val="28"/>
        </w:numPr>
        <w:tabs>
          <w:tab w:val="left" w:pos="1204"/>
          <w:tab w:val="left" w:pos="1205"/>
        </w:tabs>
        <w:spacing w:before="2" w:line="281" w:lineRule="exact"/>
        <w:ind w:hanging="361"/>
        <w:rPr>
          <w:sz w:val="24"/>
        </w:rPr>
      </w:pPr>
      <w:r>
        <w:rPr>
          <w:w w:val="110"/>
          <w:sz w:val="24"/>
        </w:rPr>
        <w:t>Need</w:t>
      </w:r>
      <w:r>
        <w:rPr>
          <w:spacing w:val="36"/>
          <w:w w:val="110"/>
          <w:sz w:val="24"/>
        </w:rPr>
        <w:t xml:space="preserve"> </w:t>
      </w:r>
      <w:r>
        <w:rPr>
          <w:w w:val="110"/>
          <w:sz w:val="24"/>
        </w:rPr>
        <w:t>efficiency</w:t>
      </w:r>
      <w:r>
        <w:rPr>
          <w:spacing w:val="37"/>
          <w:w w:val="110"/>
          <w:sz w:val="24"/>
        </w:rPr>
        <w:t xml:space="preserve"> </w:t>
      </w:r>
      <w:r>
        <w:rPr>
          <w:w w:val="110"/>
          <w:sz w:val="24"/>
        </w:rPr>
        <w:t>because</w:t>
      </w:r>
      <w:r>
        <w:rPr>
          <w:spacing w:val="37"/>
          <w:w w:val="110"/>
          <w:sz w:val="24"/>
        </w:rPr>
        <w:t xml:space="preserve"> </w:t>
      </w:r>
      <w:r>
        <w:rPr>
          <w:w w:val="110"/>
          <w:sz w:val="24"/>
        </w:rPr>
        <w:t>of</w:t>
      </w:r>
      <w:r>
        <w:rPr>
          <w:spacing w:val="37"/>
          <w:w w:val="110"/>
          <w:sz w:val="24"/>
        </w:rPr>
        <w:t xml:space="preserve"> </w:t>
      </w:r>
      <w:r>
        <w:rPr>
          <w:w w:val="110"/>
          <w:sz w:val="24"/>
        </w:rPr>
        <w:t>continuous</w:t>
      </w:r>
      <w:r>
        <w:rPr>
          <w:spacing w:val="37"/>
          <w:w w:val="110"/>
          <w:sz w:val="24"/>
        </w:rPr>
        <w:t xml:space="preserve"> </w:t>
      </w:r>
      <w:r>
        <w:rPr>
          <w:w w:val="110"/>
          <w:sz w:val="24"/>
        </w:rPr>
        <w:t>use</w:t>
      </w:r>
    </w:p>
    <w:p w:rsidR="00902B38" w:rsidRDefault="00D444D4">
      <w:pPr>
        <w:pStyle w:val="ListParagraph"/>
        <w:numPr>
          <w:ilvl w:val="3"/>
          <w:numId w:val="28"/>
        </w:numPr>
        <w:tabs>
          <w:tab w:val="left" w:pos="1204"/>
          <w:tab w:val="left" w:pos="1205"/>
        </w:tabs>
        <w:spacing w:line="281" w:lineRule="exact"/>
        <w:ind w:hanging="361"/>
        <w:rPr>
          <w:sz w:val="24"/>
        </w:rPr>
      </w:pPr>
      <w:r>
        <w:rPr>
          <w:w w:val="131"/>
          <w:sz w:val="24"/>
        </w:rPr>
        <w:t>C</w:t>
      </w:r>
    </w:p>
    <w:p w:rsidR="00902B38" w:rsidRDefault="00D444D4">
      <w:pPr>
        <w:pStyle w:val="ListParagraph"/>
        <w:numPr>
          <w:ilvl w:val="2"/>
          <w:numId w:val="28"/>
        </w:numPr>
        <w:tabs>
          <w:tab w:val="left" w:pos="844"/>
          <w:tab w:val="left" w:pos="845"/>
        </w:tabs>
        <w:spacing w:before="3" w:line="294" w:lineRule="exact"/>
        <w:ind w:hanging="361"/>
        <w:rPr>
          <w:sz w:val="24"/>
        </w:rPr>
      </w:pPr>
      <w:r>
        <w:rPr>
          <w:w w:val="110"/>
          <w:sz w:val="24"/>
        </w:rPr>
        <w:t>Web</w:t>
      </w:r>
      <w:r>
        <w:rPr>
          <w:spacing w:val="10"/>
          <w:w w:val="110"/>
          <w:sz w:val="24"/>
        </w:rPr>
        <w:t xml:space="preserve"> </w:t>
      </w:r>
      <w:r>
        <w:rPr>
          <w:w w:val="110"/>
          <w:sz w:val="24"/>
        </w:rPr>
        <w:t>Software</w:t>
      </w:r>
    </w:p>
    <w:p w:rsidR="00902B38" w:rsidRDefault="00D444D4">
      <w:pPr>
        <w:pStyle w:val="ListParagraph"/>
        <w:numPr>
          <w:ilvl w:val="3"/>
          <w:numId w:val="28"/>
        </w:numPr>
        <w:tabs>
          <w:tab w:val="left" w:pos="1204"/>
          <w:tab w:val="left" w:pos="1205"/>
        </w:tabs>
        <w:ind w:right="122"/>
        <w:rPr>
          <w:sz w:val="24"/>
        </w:rPr>
      </w:pPr>
      <w:r>
        <w:rPr>
          <w:w w:val="115"/>
          <w:sz w:val="24"/>
        </w:rPr>
        <w:t>Eclectic</w:t>
      </w:r>
      <w:r>
        <w:rPr>
          <w:spacing w:val="16"/>
          <w:w w:val="115"/>
          <w:sz w:val="24"/>
        </w:rPr>
        <w:t xml:space="preserve"> </w:t>
      </w:r>
      <w:r>
        <w:rPr>
          <w:w w:val="115"/>
          <w:sz w:val="24"/>
        </w:rPr>
        <w:t>collection</w:t>
      </w:r>
      <w:r>
        <w:rPr>
          <w:spacing w:val="16"/>
          <w:w w:val="115"/>
          <w:sz w:val="24"/>
        </w:rPr>
        <w:t xml:space="preserve"> </w:t>
      </w:r>
      <w:r>
        <w:rPr>
          <w:w w:val="115"/>
          <w:sz w:val="24"/>
        </w:rPr>
        <w:t>of</w:t>
      </w:r>
      <w:r>
        <w:rPr>
          <w:spacing w:val="18"/>
          <w:w w:val="115"/>
          <w:sz w:val="24"/>
        </w:rPr>
        <w:t xml:space="preserve"> </w:t>
      </w:r>
      <w:r>
        <w:rPr>
          <w:w w:val="115"/>
          <w:sz w:val="24"/>
        </w:rPr>
        <w:t>languages:</w:t>
      </w:r>
      <w:r>
        <w:rPr>
          <w:spacing w:val="17"/>
          <w:w w:val="115"/>
          <w:sz w:val="24"/>
        </w:rPr>
        <w:t xml:space="preserve"> </w:t>
      </w:r>
      <w:r>
        <w:rPr>
          <w:w w:val="115"/>
          <w:sz w:val="24"/>
        </w:rPr>
        <w:t>markup</w:t>
      </w:r>
      <w:r>
        <w:rPr>
          <w:spacing w:val="18"/>
          <w:w w:val="115"/>
          <w:sz w:val="24"/>
        </w:rPr>
        <w:t xml:space="preserve"> </w:t>
      </w:r>
      <w:r>
        <w:rPr>
          <w:w w:val="115"/>
          <w:sz w:val="24"/>
        </w:rPr>
        <w:t>(</w:t>
      </w:r>
      <w:r>
        <w:rPr>
          <w:b/>
          <w:w w:val="115"/>
          <w:sz w:val="24"/>
        </w:rPr>
        <w:t>e.g.</w:t>
      </w:r>
      <w:r>
        <w:rPr>
          <w:w w:val="115"/>
          <w:sz w:val="24"/>
        </w:rPr>
        <w:t>,</w:t>
      </w:r>
      <w:r>
        <w:rPr>
          <w:spacing w:val="16"/>
          <w:w w:val="115"/>
          <w:sz w:val="24"/>
        </w:rPr>
        <w:t xml:space="preserve"> </w:t>
      </w:r>
      <w:r>
        <w:rPr>
          <w:w w:val="115"/>
          <w:sz w:val="24"/>
        </w:rPr>
        <w:t>XHTML),</w:t>
      </w:r>
      <w:r>
        <w:rPr>
          <w:spacing w:val="16"/>
          <w:w w:val="115"/>
          <w:sz w:val="24"/>
        </w:rPr>
        <w:t xml:space="preserve"> </w:t>
      </w:r>
      <w:r>
        <w:rPr>
          <w:w w:val="115"/>
          <w:sz w:val="24"/>
        </w:rPr>
        <w:t>scripting</w:t>
      </w:r>
      <w:r>
        <w:rPr>
          <w:spacing w:val="17"/>
          <w:w w:val="115"/>
          <w:sz w:val="24"/>
        </w:rPr>
        <w:t xml:space="preserve"> </w:t>
      </w:r>
      <w:r>
        <w:rPr>
          <w:w w:val="115"/>
          <w:sz w:val="24"/>
        </w:rPr>
        <w:t>(</w:t>
      </w:r>
      <w:r>
        <w:rPr>
          <w:b/>
          <w:w w:val="115"/>
          <w:sz w:val="24"/>
        </w:rPr>
        <w:t>e.g.</w:t>
      </w:r>
      <w:r>
        <w:rPr>
          <w:w w:val="115"/>
          <w:sz w:val="24"/>
        </w:rPr>
        <w:t>,</w:t>
      </w:r>
      <w:r>
        <w:rPr>
          <w:spacing w:val="16"/>
          <w:w w:val="115"/>
          <w:sz w:val="24"/>
        </w:rPr>
        <w:t xml:space="preserve"> </w:t>
      </w:r>
      <w:r>
        <w:rPr>
          <w:w w:val="115"/>
          <w:sz w:val="24"/>
        </w:rPr>
        <w:t>PHP),</w:t>
      </w:r>
      <w:r>
        <w:rPr>
          <w:spacing w:val="-58"/>
          <w:w w:val="115"/>
          <w:sz w:val="24"/>
        </w:rPr>
        <w:t xml:space="preserve"> </w:t>
      </w:r>
      <w:r>
        <w:rPr>
          <w:w w:val="115"/>
          <w:sz w:val="24"/>
        </w:rPr>
        <w:t>general-purpose</w:t>
      </w:r>
      <w:r>
        <w:rPr>
          <w:spacing w:val="14"/>
          <w:w w:val="115"/>
          <w:sz w:val="24"/>
        </w:rPr>
        <w:t xml:space="preserve"> </w:t>
      </w:r>
      <w:r>
        <w:rPr>
          <w:w w:val="115"/>
          <w:sz w:val="24"/>
        </w:rPr>
        <w:t>(</w:t>
      </w:r>
      <w:r>
        <w:rPr>
          <w:b/>
          <w:w w:val="115"/>
          <w:sz w:val="24"/>
        </w:rPr>
        <w:t>e.g.</w:t>
      </w:r>
      <w:r>
        <w:rPr>
          <w:w w:val="115"/>
          <w:sz w:val="24"/>
        </w:rPr>
        <w:t>,</w:t>
      </w:r>
      <w:r>
        <w:rPr>
          <w:spacing w:val="15"/>
          <w:w w:val="115"/>
          <w:sz w:val="24"/>
        </w:rPr>
        <w:t xml:space="preserve"> </w:t>
      </w:r>
      <w:r>
        <w:rPr>
          <w:w w:val="115"/>
          <w:sz w:val="24"/>
        </w:rPr>
        <w:t>Java)</w:t>
      </w:r>
    </w:p>
    <w:p w:rsidR="00902B38" w:rsidRDefault="00902B38">
      <w:pPr>
        <w:rPr>
          <w:sz w:val="24"/>
        </w:rPr>
        <w:sectPr w:rsidR="00902B38">
          <w:pgSz w:w="11910" w:h="16840"/>
          <w:pgMar w:top="920" w:right="740" w:bottom="560" w:left="740" w:header="0" w:footer="368" w:gutter="0"/>
          <w:cols w:space="720"/>
        </w:sectPr>
      </w:pPr>
    </w:p>
    <w:p w:rsidR="00902B38" w:rsidRDefault="00EF7B43">
      <w:pPr>
        <w:pStyle w:val="Heading2"/>
        <w:numPr>
          <w:ilvl w:val="1"/>
          <w:numId w:val="27"/>
        </w:numPr>
        <w:tabs>
          <w:tab w:val="left" w:pos="687"/>
        </w:tabs>
        <w:spacing w:before="88"/>
        <w:jc w:val="left"/>
      </w:pPr>
      <w:r w:rsidRPr="00EF7B43">
        <w:lastRenderedPageBreak/>
        <w:pict>
          <v:shape id="_x0000_s1129" style="position:absolute;left:0;text-align:left;margin-left:36.35pt;margin-top:31.1pt;width:522.85pt;height:779.9pt;z-index:-1787852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Language</w:t>
      </w:r>
      <w:r w:rsidR="00D444D4">
        <w:rPr>
          <w:spacing w:val="17"/>
          <w:w w:val="115"/>
        </w:rPr>
        <w:t xml:space="preserve"> </w:t>
      </w:r>
      <w:r w:rsidR="00D444D4">
        <w:rPr>
          <w:w w:val="115"/>
        </w:rPr>
        <w:t>Evaluation</w:t>
      </w:r>
      <w:r w:rsidR="00D444D4">
        <w:rPr>
          <w:spacing w:val="17"/>
          <w:w w:val="115"/>
        </w:rPr>
        <w:t xml:space="preserve"> </w:t>
      </w:r>
      <w:r w:rsidR="00D444D4">
        <w:rPr>
          <w:w w:val="115"/>
        </w:rPr>
        <w:t>Criteria</w:t>
      </w:r>
      <w:r w:rsidR="00D444D4">
        <w:rPr>
          <w:spacing w:val="20"/>
          <w:w w:val="115"/>
        </w:rPr>
        <w:t xml:space="preserve"> </w:t>
      </w:r>
      <w:r w:rsidR="00D444D4">
        <w:rPr>
          <w:rFonts w:ascii="Trebuchet MS" w:hAnsi="Trebuchet MS"/>
          <w:w w:val="115"/>
        </w:rPr>
        <w:t>–</w:t>
      </w:r>
      <w:r w:rsidR="00D444D4">
        <w:rPr>
          <w:rFonts w:ascii="Trebuchet MS" w:hAnsi="Trebuchet MS"/>
          <w:spacing w:val="-9"/>
          <w:w w:val="115"/>
        </w:rPr>
        <w:t xml:space="preserve"> </w:t>
      </w:r>
      <w:r w:rsidR="00D444D4">
        <w:rPr>
          <w:w w:val="115"/>
        </w:rPr>
        <w:t>CO1,</w:t>
      </w:r>
      <w:r w:rsidR="00D444D4">
        <w:rPr>
          <w:spacing w:val="17"/>
          <w:w w:val="115"/>
        </w:rPr>
        <w:t xml:space="preserve"> </w:t>
      </w:r>
      <w:r w:rsidR="00D444D4">
        <w:rPr>
          <w:w w:val="115"/>
        </w:rPr>
        <w:t>CO2</w:t>
      </w:r>
    </w:p>
    <w:p w:rsidR="00902B38" w:rsidRDefault="00902B38">
      <w:pPr>
        <w:pStyle w:val="BodyText"/>
        <w:spacing w:before="4"/>
        <w:ind w:left="0" w:firstLine="0"/>
        <w:rPr>
          <w:b/>
          <w:sz w:val="28"/>
        </w:rPr>
      </w:pPr>
    </w:p>
    <w:p w:rsidR="00902B38" w:rsidRDefault="00D444D4">
      <w:pPr>
        <w:pStyle w:val="ListParagraph"/>
        <w:numPr>
          <w:ilvl w:val="2"/>
          <w:numId w:val="27"/>
        </w:numPr>
        <w:tabs>
          <w:tab w:val="left" w:pos="844"/>
          <w:tab w:val="left" w:pos="845"/>
        </w:tabs>
        <w:spacing w:before="1"/>
        <w:ind w:hanging="361"/>
        <w:rPr>
          <w:sz w:val="24"/>
        </w:rPr>
      </w:pPr>
      <w:r>
        <w:rPr>
          <w:w w:val="115"/>
          <w:sz w:val="24"/>
        </w:rPr>
        <w:t>Readability</w:t>
      </w:r>
      <w:r>
        <w:rPr>
          <w:spacing w:val="42"/>
          <w:w w:val="115"/>
          <w:sz w:val="24"/>
        </w:rPr>
        <w:t xml:space="preserve"> </w:t>
      </w:r>
      <w:r>
        <w:rPr>
          <w:w w:val="115"/>
          <w:sz w:val="24"/>
        </w:rPr>
        <w:t>: the ease with which programs can be read and understood</w:t>
      </w:r>
    </w:p>
    <w:p w:rsidR="00902B38" w:rsidRDefault="00D444D4">
      <w:pPr>
        <w:pStyle w:val="ListParagraph"/>
        <w:numPr>
          <w:ilvl w:val="2"/>
          <w:numId w:val="27"/>
        </w:numPr>
        <w:tabs>
          <w:tab w:val="left" w:pos="844"/>
          <w:tab w:val="left" w:pos="845"/>
          <w:tab w:val="left" w:pos="2284"/>
        </w:tabs>
        <w:ind w:hanging="361"/>
        <w:rPr>
          <w:sz w:val="24"/>
        </w:rPr>
      </w:pPr>
      <w:r>
        <w:rPr>
          <w:w w:val="110"/>
          <w:sz w:val="24"/>
        </w:rPr>
        <w:t>Writability</w:t>
      </w:r>
      <w:r>
        <w:rPr>
          <w:rFonts w:ascii="Times New Roman" w:hAnsi="Times New Roman"/>
          <w:w w:val="110"/>
          <w:sz w:val="24"/>
        </w:rPr>
        <w:tab/>
      </w:r>
      <w:r>
        <w:rPr>
          <w:w w:val="110"/>
          <w:sz w:val="24"/>
        </w:rPr>
        <w:t>:</w:t>
      </w:r>
      <w:r>
        <w:rPr>
          <w:spacing w:val="30"/>
          <w:w w:val="110"/>
          <w:sz w:val="24"/>
        </w:rPr>
        <w:t xml:space="preserve"> </w:t>
      </w:r>
      <w:r>
        <w:rPr>
          <w:w w:val="110"/>
          <w:sz w:val="24"/>
        </w:rPr>
        <w:t>the</w:t>
      </w:r>
      <w:r>
        <w:rPr>
          <w:spacing w:val="30"/>
          <w:w w:val="110"/>
          <w:sz w:val="24"/>
        </w:rPr>
        <w:t xml:space="preserve"> </w:t>
      </w:r>
      <w:r>
        <w:rPr>
          <w:w w:val="110"/>
          <w:sz w:val="24"/>
        </w:rPr>
        <w:t>ease</w:t>
      </w:r>
      <w:r>
        <w:rPr>
          <w:spacing w:val="31"/>
          <w:w w:val="110"/>
          <w:sz w:val="24"/>
        </w:rPr>
        <w:t xml:space="preserve"> </w:t>
      </w:r>
      <w:r>
        <w:rPr>
          <w:w w:val="110"/>
          <w:sz w:val="24"/>
        </w:rPr>
        <w:t>with</w:t>
      </w:r>
      <w:r>
        <w:rPr>
          <w:spacing w:val="30"/>
          <w:w w:val="110"/>
          <w:sz w:val="24"/>
        </w:rPr>
        <w:t xml:space="preserve"> </w:t>
      </w:r>
      <w:r>
        <w:rPr>
          <w:w w:val="110"/>
          <w:sz w:val="24"/>
        </w:rPr>
        <w:t>which</w:t>
      </w:r>
      <w:r>
        <w:rPr>
          <w:spacing w:val="30"/>
          <w:w w:val="110"/>
          <w:sz w:val="24"/>
        </w:rPr>
        <w:t xml:space="preserve"> </w:t>
      </w:r>
      <w:r>
        <w:rPr>
          <w:w w:val="110"/>
          <w:sz w:val="24"/>
        </w:rPr>
        <w:t>a</w:t>
      </w:r>
      <w:r>
        <w:rPr>
          <w:spacing w:val="31"/>
          <w:w w:val="110"/>
          <w:sz w:val="24"/>
        </w:rPr>
        <w:t xml:space="preserve"> </w:t>
      </w:r>
      <w:r>
        <w:rPr>
          <w:w w:val="110"/>
          <w:sz w:val="24"/>
        </w:rPr>
        <w:t>language</w:t>
      </w:r>
      <w:r>
        <w:rPr>
          <w:spacing w:val="30"/>
          <w:w w:val="110"/>
          <w:sz w:val="24"/>
        </w:rPr>
        <w:t xml:space="preserve"> </w:t>
      </w:r>
      <w:r>
        <w:rPr>
          <w:w w:val="110"/>
          <w:sz w:val="24"/>
        </w:rPr>
        <w:t>can</w:t>
      </w:r>
      <w:r>
        <w:rPr>
          <w:spacing w:val="30"/>
          <w:w w:val="110"/>
          <w:sz w:val="24"/>
        </w:rPr>
        <w:t xml:space="preserve"> </w:t>
      </w:r>
      <w:r>
        <w:rPr>
          <w:w w:val="110"/>
          <w:sz w:val="24"/>
        </w:rPr>
        <w:t>be</w:t>
      </w:r>
      <w:r>
        <w:rPr>
          <w:spacing w:val="31"/>
          <w:w w:val="110"/>
          <w:sz w:val="24"/>
        </w:rPr>
        <w:t xml:space="preserve"> </w:t>
      </w:r>
      <w:r>
        <w:rPr>
          <w:w w:val="110"/>
          <w:sz w:val="24"/>
        </w:rPr>
        <w:t>used</w:t>
      </w:r>
      <w:r>
        <w:rPr>
          <w:spacing w:val="30"/>
          <w:w w:val="110"/>
          <w:sz w:val="24"/>
        </w:rPr>
        <w:t xml:space="preserve"> </w:t>
      </w:r>
      <w:r>
        <w:rPr>
          <w:w w:val="110"/>
          <w:sz w:val="24"/>
        </w:rPr>
        <w:t>to</w:t>
      </w:r>
      <w:r>
        <w:rPr>
          <w:spacing w:val="31"/>
          <w:w w:val="110"/>
          <w:sz w:val="24"/>
        </w:rPr>
        <w:t xml:space="preserve"> </w:t>
      </w:r>
      <w:r>
        <w:rPr>
          <w:w w:val="110"/>
          <w:sz w:val="24"/>
        </w:rPr>
        <w:t>create</w:t>
      </w:r>
      <w:r>
        <w:rPr>
          <w:spacing w:val="30"/>
          <w:w w:val="110"/>
          <w:sz w:val="24"/>
        </w:rPr>
        <w:t xml:space="preserve"> </w:t>
      </w:r>
      <w:r>
        <w:rPr>
          <w:w w:val="110"/>
          <w:sz w:val="24"/>
        </w:rPr>
        <w:t>programs</w:t>
      </w:r>
    </w:p>
    <w:p w:rsidR="00902B38" w:rsidRDefault="00D444D4">
      <w:pPr>
        <w:pStyle w:val="ListParagraph"/>
        <w:numPr>
          <w:ilvl w:val="2"/>
          <w:numId w:val="27"/>
        </w:numPr>
        <w:tabs>
          <w:tab w:val="left" w:pos="844"/>
          <w:tab w:val="left" w:pos="845"/>
          <w:tab w:val="left" w:pos="2283"/>
        </w:tabs>
        <w:spacing w:before="3"/>
        <w:ind w:hanging="361"/>
        <w:rPr>
          <w:sz w:val="24"/>
        </w:rPr>
      </w:pPr>
      <w:r>
        <w:rPr>
          <w:w w:val="115"/>
          <w:sz w:val="24"/>
        </w:rPr>
        <w:t>Reliability</w:t>
      </w:r>
      <w:r>
        <w:rPr>
          <w:rFonts w:ascii="Times New Roman" w:hAnsi="Times New Roman"/>
          <w:w w:val="115"/>
          <w:sz w:val="24"/>
        </w:rPr>
        <w:tab/>
      </w:r>
      <w:r>
        <w:rPr>
          <w:w w:val="115"/>
          <w:sz w:val="24"/>
        </w:rPr>
        <w:t>:</w:t>
      </w:r>
      <w:r>
        <w:rPr>
          <w:spacing w:val="-5"/>
          <w:w w:val="115"/>
          <w:sz w:val="24"/>
        </w:rPr>
        <w:t xml:space="preserve"> </w:t>
      </w:r>
      <w:r>
        <w:rPr>
          <w:w w:val="115"/>
          <w:sz w:val="24"/>
        </w:rPr>
        <w:t>conformance</w:t>
      </w:r>
      <w:r>
        <w:rPr>
          <w:spacing w:val="-4"/>
          <w:w w:val="115"/>
          <w:sz w:val="24"/>
        </w:rPr>
        <w:t xml:space="preserve"> </w:t>
      </w:r>
      <w:r>
        <w:rPr>
          <w:w w:val="115"/>
          <w:sz w:val="24"/>
        </w:rPr>
        <w:t>to</w:t>
      </w:r>
      <w:r>
        <w:rPr>
          <w:spacing w:val="-5"/>
          <w:w w:val="115"/>
          <w:sz w:val="24"/>
        </w:rPr>
        <w:t xml:space="preserve"> </w:t>
      </w:r>
      <w:r>
        <w:rPr>
          <w:w w:val="115"/>
          <w:sz w:val="24"/>
        </w:rPr>
        <w:t>specifications</w:t>
      </w:r>
      <w:r>
        <w:rPr>
          <w:spacing w:val="-4"/>
          <w:w w:val="115"/>
          <w:sz w:val="24"/>
        </w:rPr>
        <w:t xml:space="preserve"> </w:t>
      </w:r>
      <w:r>
        <w:rPr>
          <w:w w:val="115"/>
          <w:sz w:val="24"/>
        </w:rPr>
        <w:t>(i.e.,</w:t>
      </w:r>
      <w:r>
        <w:rPr>
          <w:spacing w:val="-5"/>
          <w:w w:val="115"/>
          <w:sz w:val="24"/>
        </w:rPr>
        <w:t xml:space="preserve"> </w:t>
      </w:r>
      <w:r>
        <w:rPr>
          <w:w w:val="115"/>
          <w:sz w:val="24"/>
        </w:rPr>
        <w:t>performs</w:t>
      </w:r>
      <w:r>
        <w:rPr>
          <w:spacing w:val="-5"/>
          <w:w w:val="115"/>
          <w:sz w:val="24"/>
        </w:rPr>
        <w:t xml:space="preserve"> </w:t>
      </w:r>
      <w:r>
        <w:rPr>
          <w:w w:val="115"/>
          <w:sz w:val="24"/>
        </w:rPr>
        <w:t>to</w:t>
      </w:r>
      <w:r>
        <w:rPr>
          <w:spacing w:val="-4"/>
          <w:w w:val="115"/>
          <w:sz w:val="24"/>
        </w:rPr>
        <w:t xml:space="preserve"> </w:t>
      </w:r>
      <w:r>
        <w:rPr>
          <w:w w:val="115"/>
          <w:sz w:val="24"/>
        </w:rPr>
        <w:t>its</w:t>
      </w:r>
      <w:r>
        <w:rPr>
          <w:spacing w:val="-5"/>
          <w:w w:val="115"/>
          <w:sz w:val="24"/>
        </w:rPr>
        <w:t xml:space="preserve"> </w:t>
      </w:r>
      <w:r>
        <w:rPr>
          <w:w w:val="115"/>
          <w:sz w:val="24"/>
        </w:rPr>
        <w:t>specifications)</w:t>
      </w:r>
    </w:p>
    <w:p w:rsidR="00902B38" w:rsidRDefault="00D444D4">
      <w:pPr>
        <w:pStyle w:val="ListParagraph"/>
        <w:numPr>
          <w:ilvl w:val="2"/>
          <w:numId w:val="27"/>
        </w:numPr>
        <w:tabs>
          <w:tab w:val="left" w:pos="844"/>
          <w:tab w:val="left" w:pos="845"/>
          <w:tab w:val="left" w:pos="2284"/>
        </w:tabs>
        <w:spacing w:before="3"/>
        <w:ind w:hanging="361"/>
        <w:rPr>
          <w:sz w:val="24"/>
        </w:rPr>
      </w:pPr>
      <w:r>
        <w:rPr>
          <w:w w:val="115"/>
          <w:sz w:val="24"/>
        </w:rPr>
        <w:t>Cost</w:t>
      </w:r>
      <w:r>
        <w:rPr>
          <w:rFonts w:ascii="Times New Roman" w:hAnsi="Times New Roman"/>
          <w:w w:val="115"/>
          <w:sz w:val="24"/>
        </w:rPr>
        <w:tab/>
      </w:r>
      <w:r>
        <w:rPr>
          <w:w w:val="115"/>
          <w:sz w:val="24"/>
        </w:rPr>
        <w:t>:</w:t>
      </w:r>
      <w:r>
        <w:rPr>
          <w:spacing w:val="7"/>
          <w:w w:val="115"/>
          <w:sz w:val="24"/>
        </w:rPr>
        <w:t xml:space="preserve"> </w:t>
      </w:r>
      <w:r>
        <w:rPr>
          <w:w w:val="115"/>
          <w:sz w:val="24"/>
        </w:rPr>
        <w:t>the</w:t>
      </w:r>
      <w:r>
        <w:rPr>
          <w:spacing w:val="7"/>
          <w:w w:val="115"/>
          <w:sz w:val="24"/>
        </w:rPr>
        <w:t xml:space="preserve"> </w:t>
      </w:r>
      <w:r>
        <w:rPr>
          <w:w w:val="115"/>
          <w:sz w:val="24"/>
        </w:rPr>
        <w:t>ultimate</w:t>
      </w:r>
      <w:r>
        <w:rPr>
          <w:spacing w:val="8"/>
          <w:w w:val="115"/>
          <w:sz w:val="24"/>
        </w:rPr>
        <w:t xml:space="preserve"> </w:t>
      </w:r>
      <w:r>
        <w:rPr>
          <w:w w:val="115"/>
          <w:sz w:val="24"/>
        </w:rPr>
        <w:t>total</w:t>
      </w:r>
      <w:r>
        <w:rPr>
          <w:spacing w:val="7"/>
          <w:w w:val="115"/>
          <w:sz w:val="24"/>
        </w:rPr>
        <w:t xml:space="preserve"> </w:t>
      </w:r>
      <w:r>
        <w:rPr>
          <w:w w:val="115"/>
          <w:sz w:val="24"/>
        </w:rPr>
        <w:t>cost</w:t>
      </w:r>
    </w:p>
    <w:p w:rsidR="00902B38" w:rsidRDefault="00902B38">
      <w:pPr>
        <w:pStyle w:val="BodyText"/>
        <w:spacing w:before="1"/>
        <w:ind w:left="0" w:firstLine="0"/>
      </w:pPr>
    </w:p>
    <w:p w:rsidR="00902B38" w:rsidRDefault="00D444D4">
      <w:pPr>
        <w:pStyle w:val="Heading3"/>
        <w:spacing w:before="1"/>
      </w:pPr>
      <w:r>
        <w:rPr>
          <w:w w:val="110"/>
        </w:rPr>
        <w:t>Readability</w:t>
      </w:r>
    </w:p>
    <w:p w:rsidR="00902B38" w:rsidRDefault="00D444D4">
      <w:pPr>
        <w:pStyle w:val="ListParagraph"/>
        <w:numPr>
          <w:ilvl w:val="2"/>
          <w:numId w:val="27"/>
        </w:numPr>
        <w:tabs>
          <w:tab w:val="left" w:pos="844"/>
          <w:tab w:val="left" w:pos="845"/>
        </w:tabs>
        <w:ind w:hanging="361"/>
        <w:rPr>
          <w:sz w:val="24"/>
        </w:rPr>
      </w:pPr>
      <w:r>
        <w:rPr>
          <w:w w:val="110"/>
          <w:sz w:val="24"/>
        </w:rPr>
        <w:t>Overall</w:t>
      </w:r>
      <w:r>
        <w:rPr>
          <w:spacing w:val="35"/>
          <w:w w:val="110"/>
          <w:sz w:val="24"/>
        </w:rPr>
        <w:t xml:space="preserve"> </w:t>
      </w:r>
      <w:r>
        <w:rPr>
          <w:w w:val="110"/>
          <w:sz w:val="24"/>
        </w:rPr>
        <w:t>simplicity</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A</w:t>
      </w:r>
      <w:r>
        <w:rPr>
          <w:spacing w:val="7"/>
          <w:w w:val="115"/>
          <w:sz w:val="24"/>
        </w:rPr>
        <w:t xml:space="preserve"> </w:t>
      </w:r>
      <w:r>
        <w:rPr>
          <w:w w:val="115"/>
          <w:sz w:val="24"/>
        </w:rPr>
        <w:t>manageable</w:t>
      </w:r>
      <w:r>
        <w:rPr>
          <w:spacing w:val="7"/>
          <w:w w:val="115"/>
          <w:sz w:val="24"/>
        </w:rPr>
        <w:t xml:space="preserve"> </w:t>
      </w:r>
      <w:r>
        <w:rPr>
          <w:w w:val="115"/>
          <w:sz w:val="24"/>
        </w:rPr>
        <w:t>set</w:t>
      </w:r>
      <w:r>
        <w:rPr>
          <w:spacing w:val="7"/>
          <w:w w:val="115"/>
          <w:sz w:val="24"/>
        </w:rPr>
        <w:t xml:space="preserve"> </w:t>
      </w:r>
      <w:r>
        <w:rPr>
          <w:w w:val="115"/>
          <w:sz w:val="24"/>
        </w:rPr>
        <w:t>of</w:t>
      </w:r>
      <w:r>
        <w:rPr>
          <w:spacing w:val="7"/>
          <w:w w:val="115"/>
          <w:sz w:val="24"/>
        </w:rPr>
        <w:t xml:space="preserve"> </w:t>
      </w:r>
      <w:r>
        <w:rPr>
          <w:w w:val="115"/>
          <w:sz w:val="24"/>
        </w:rPr>
        <w:t>features</w:t>
      </w:r>
      <w:r>
        <w:rPr>
          <w:spacing w:val="7"/>
          <w:w w:val="115"/>
          <w:sz w:val="24"/>
        </w:rPr>
        <w:t xml:space="preserve"> </w:t>
      </w:r>
      <w:r>
        <w:rPr>
          <w:w w:val="115"/>
          <w:sz w:val="24"/>
        </w:rPr>
        <w:t>and</w:t>
      </w:r>
      <w:r>
        <w:rPr>
          <w:spacing w:val="8"/>
          <w:w w:val="115"/>
          <w:sz w:val="24"/>
        </w:rPr>
        <w:t xml:space="preserve"> </w:t>
      </w:r>
      <w:r>
        <w:rPr>
          <w:w w:val="115"/>
          <w:sz w:val="24"/>
        </w:rPr>
        <w:t>constructs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Few</w:t>
      </w:r>
      <w:r>
        <w:rPr>
          <w:spacing w:val="21"/>
          <w:w w:val="110"/>
          <w:sz w:val="24"/>
        </w:rPr>
        <w:t xml:space="preserve"> </w:t>
      </w:r>
      <w:r>
        <w:rPr>
          <w:w w:val="110"/>
          <w:sz w:val="24"/>
        </w:rPr>
        <w:t>feature</w:t>
      </w:r>
      <w:r>
        <w:rPr>
          <w:spacing w:val="21"/>
          <w:w w:val="110"/>
          <w:sz w:val="24"/>
        </w:rPr>
        <w:t xml:space="preserve"> </w:t>
      </w:r>
      <w:r>
        <w:rPr>
          <w:w w:val="110"/>
          <w:sz w:val="24"/>
        </w:rPr>
        <w:t>multiplicity</w:t>
      </w:r>
      <w:r>
        <w:rPr>
          <w:spacing w:val="22"/>
          <w:w w:val="110"/>
          <w:sz w:val="24"/>
        </w:rPr>
        <w:t xml:space="preserve"> </w:t>
      </w:r>
      <w:r>
        <w:rPr>
          <w:w w:val="110"/>
          <w:sz w:val="24"/>
        </w:rPr>
        <w:t>(means</w:t>
      </w:r>
      <w:r>
        <w:rPr>
          <w:spacing w:val="21"/>
          <w:w w:val="110"/>
          <w:sz w:val="24"/>
        </w:rPr>
        <w:t xml:space="preserve"> </w:t>
      </w:r>
      <w:r>
        <w:rPr>
          <w:w w:val="110"/>
          <w:sz w:val="24"/>
        </w:rPr>
        <w:t>of</w:t>
      </w:r>
      <w:r>
        <w:rPr>
          <w:spacing w:val="21"/>
          <w:w w:val="110"/>
          <w:sz w:val="24"/>
        </w:rPr>
        <w:t xml:space="preserve"> </w:t>
      </w:r>
      <w:r>
        <w:rPr>
          <w:w w:val="110"/>
          <w:sz w:val="24"/>
        </w:rPr>
        <w:t>doing</w:t>
      </w:r>
      <w:r>
        <w:rPr>
          <w:spacing w:val="22"/>
          <w:w w:val="110"/>
          <w:sz w:val="24"/>
        </w:rPr>
        <w:t xml:space="preserve"> </w:t>
      </w:r>
      <w:r>
        <w:rPr>
          <w:w w:val="110"/>
          <w:sz w:val="24"/>
        </w:rPr>
        <w:t>the</w:t>
      </w:r>
      <w:r>
        <w:rPr>
          <w:spacing w:val="21"/>
          <w:w w:val="110"/>
          <w:sz w:val="24"/>
        </w:rPr>
        <w:t xml:space="preserve"> </w:t>
      </w:r>
      <w:r>
        <w:rPr>
          <w:w w:val="110"/>
          <w:sz w:val="24"/>
        </w:rPr>
        <w:t>same</w:t>
      </w:r>
      <w:r>
        <w:rPr>
          <w:spacing w:val="22"/>
          <w:w w:val="110"/>
          <w:sz w:val="24"/>
        </w:rPr>
        <w:t xml:space="preserve"> </w:t>
      </w:r>
      <w:r>
        <w:rPr>
          <w:w w:val="110"/>
          <w:sz w:val="24"/>
        </w:rPr>
        <w:t>operation)</w:t>
      </w:r>
    </w:p>
    <w:p w:rsidR="00902B38" w:rsidRDefault="00D444D4">
      <w:pPr>
        <w:pStyle w:val="ListParagraph"/>
        <w:numPr>
          <w:ilvl w:val="3"/>
          <w:numId w:val="27"/>
        </w:numPr>
        <w:tabs>
          <w:tab w:val="left" w:pos="1204"/>
          <w:tab w:val="left" w:pos="1205"/>
        </w:tabs>
        <w:spacing w:before="2"/>
        <w:ind w:hanging="361"/>
        <w:rPr>
          <w:sz w:val="24"/>
        </w:rPr>
      </w:pPr>
      <w:r>
        <w:rPr>
          <w:w w:val="110"/>
          <w:sz w:val="24"/>
        </w:rPr>
        <w:t>Minimal</w:t>
      </w:r>
      <w:r>
        <w:rPr>
          <w:spacing w:val="17"/>
          <w:w w:val="110"/>
          <w:sz w:val="24"/>
        </w:rPr>
        <w:t xml:space="preserve"> </w:t>
      </w:r>
      <w:r>
        <w:rPr>
          <w:w w:val="110"/>
          <w:sz w:val="24"/>
        </w:rPr>
        <w:t>operator</w:t>
      </w:r>
      <w:r>
        <w:rPr>
          <w:spacing w:val="17"/>
          <w:w w:val="110"/>
          <w:sz w:val="24"/>
        </w:rPr>
        <w:t xml:space="preserve"> </w:t>
      </w:r>
      <w:r>
        <w:rPr>
          <w:w w:val="110"/>
          <w:sz w:val="24"/>
        </w:rPr>
        <w:t>overloading</w:t>
      </w:r>
    </w:p>
    <w:p w:rsidR="00902B38" w:rsidRDefault="00D444D4">
      <w:pPr>
        <w:pStyle w:val="ListParagraph"/>
        <w:numPr>
          <w:ilvl w:val="2"/>
          <w:numId w:val="27"/>
        </w:numPr>
        <w:tabs>
          <w:tab w:val="left" w:pos="844"/>
          <w:tab w:val="left" w:pos="845"/>
        </w:tabs>
        <w:ind w:hanging="361"/>
        <w:rPr>
          <w:sz w:val="24"/>
        </w:rPr>
      </w:pPr>
      <w:r>
        <w:rPr>
          <w:w w:val="115"/>
          <w:sz w:val="24"/>
        </w:rPr>
        <w:t>Orthogonality</w:t>
      </w:r>
    </w:p>
    <w:p w:rsidR="00902B38" w:rsidRDefault="00D444D4">
      <w:pPr>
        <w:pStyle w:val="ListParagraph"/>
        <w:numPr>
          <w:ilvl w:val="3"/>
          <w:numId w:val="27"/>
        </w:numPr>
        <w:tabs>
          <w:tab w:val="left" w:pos="1204"/>
          <w:tab w:val="left" w:pos="1205"/>
        </w:tabs>
        <w:spacing w:before="2"/>
        <w:ind w:right="122"/>
        <w:rPr>
          <w:sz w:val="24"/>
        </w:rPr>
      </w:pPr>
      <w:r>
        <w:rPr>
          <w:w w:val="110"/>
          <w:sz w:val="24"/>
        </w:rPr>
        <w:t>A</w:t>
      </w:r>
      <w:r>
        <w:rPr>
          <w:spacing w:val="46"/>
          <w:w w:val="110"/>
          <w:sz w:val="24"/>
        </w:rPr>
        <w:t xml:space="preserve"> </w:t>
      </w:r>
      <w:r>
        <w:rPr>
          <w:w w:val="110"/>
          <w:sz w:val="24"/>
        </w:rPr>
        <w:t>relatively</w:t>
      </w:r>
      <w:r>
        <w:rPr>
          <w:spacing w:val="46"/>
          <w:w w:val="110"/>
          <w:sz w:val="24"/>
        </w:rPr>
        <w:t xml:space="preserve"> </w:t>
      </w:r>
      <w:r>
        <w:rPr>
          <w:w w:val="110"/>
          <w:sz w:val="24"/>
        </w:rPr>
        <w:t>small</w:t>
      </w:r>
      <w:r>
        <w:rPr>
          <w:spacing w:val="47"/>
          <w:w w:val="110"/>
          <w:sz w:val="24"/>
        </w:rPr>
        <w:t xml:space="preserve"> </w:t>
      </w:r>
      <w:r>
        <w:rPr>
          <w:w w:val="110"/>
          <w:sz w:val="24"/>
        </w:rPr>
        <w:t>set</w:t>
      </w:r>
      <w:r>
        <w:rPr>
          <w:spacing w:val="46"/>
          <w:w w:val="110"/>
          <w:sz w:val="24"/>
        </w:rPr>
        <w:t xml:space="preserve"> </w:t>
      </w:r>
      <w:r>
        <w:rPr>
          <w:w w:val="110"/>
          <w:sz w:val="24"/>
        </w:rPr>
        <w:t>of</w:t>
      </w:r>
      <w:r>
        <w:rPr>
          <w:spacing w:val="46"/>
          <w:w w:val="110"/>
          <w:sz w:val="24"/>
        </w:rPr>
        <w:t xml:space="preserve"> </w:t>
      </w:r>
      <w:r>
        <w:rPr>
          <w:w w:val="110"/>
          <w:sz w:val="24"/>
        </w:rPr>
        <w:t>primitive</w:t>
      </w:r>
      <w:r>
        <w:rPr>
          <w:spacing w:val="47"/>
          <w:w w:val="110"/>
          <w:sz w:val="24"/>
        </w:rPr>
        <w:t xml:space="preserve"> </w:t>
      </w:r>
      <w:r>
        <w:rPr>
          <w:w w:val="110"/>
          <w:sz w:val="24"/>
        </w:rPr>
        <w:t>constructs</w:t>
      </w:r>
      <w:r>
        <w:rPr>
          <w:spacing w:val="46"/>
          <w:w w:val="110"/>
          <w:sz w:val="24"/>
        </w:rPr>
        <w:t xml:space="preserve"> </w:t>
      </w:r>
      <w:r>
        <w:rPr>
          <w:w w:val="110"/>
          <w:sz w:val="24"/>
        </w:rPr>
        <w:t>can</w:t>
      </w:r>
      <w:r>
        <w:rPr>
          <w:spacing w:val="46"/>
          <w:w w:val="110"/>
          <w:sz w:val="24"/>
        </w:rPr>
        <w:t xml:space="preserve"> </w:t>
      </w:r>
      <w:r>
        <w:rPr>
          <w:w w:val="110"/>
          <w:sz w:val="24"/>
        </w:rPr>
        <w:t>be</w:t>
      </w:r>
      <w:r>
        <w:rPr>
          <w:spacing w:val="47"/>
          <w:w w:val="110"/>
          <w:sz w:val="24"/>
        </w:rPr>
        <w:t xml:space="preserve"> </w:t>
      </w:r>
      <w:r>
        <w:rPr>
          <w:w w:val="110"/>
          <w:sz w:val="24"/>
        </w:rPr>
        <w:t>combined</w:t>
      </w:r>
      <w:r>
        <w:rPr>
          <w:spacing w:val="46"/>
          <w:w w:val="110"/>
          <w:sz w:val="24"/>
        </w:rPr>
        <w:t xml:space="preserve"> </w:t>
      </w:r>
      <w:r>
        <w:rPr>
          <w:w w:val="110"/>
          <w:sz w:val="24"/>
        </w:rPr>
        <w:t>in</w:t>
      </w:r>
      <w:r>
        <w:rPr>
          <w:spacing w:val="47"/>
          <w:w w:val="110"/>
          <w:sz w:val="24"/>
        </w:rPr>
        <w:t xml:space="preserve"> </w:t>
      </w:r>
      <w:r>
        <w:rPr>
          <w:w w:val="110"/>
          <w:sz w:val="24"/>
        </w:rPr>
        <w:t>a</w:t>
      </w:r>
      <w:r>
        <w:rPr>
          <w:spacing w:val="51"/>
          <w:w w:val="110"/>
          <w:sz w:val="24"/>
        </w:rPr>
        <w:t xml:space="preserve"> </w:t>
      </w:r>
      <w:r>
        <w:rPr>
          <w:w w:val="110"/>
          <w:sz w:val="24"/>
        </w:rPr>
        <w:t>relatively</w:t>
      </w:r>
      <w:r>
        <w:rPr>
          <w:spacing w:val="-55"/>
          <w:w w:val="110"/>
          <w:sz w:val="24"/>
        </w:rPr>
        <w:t xml:space="preserve"> </w:t>
      </w:r>
      <w:r>
        <w:rPr>
          <w:w w:val="110"/>
          <w:sz w:val="24"/>
        </w:rPr>
        <w:t>small</w:t>
      </w:r>
      <w:r>
        <w:rPr>
          <w:spacing w:val="18"/>
          <w:w w:val="110"/>
          <w:sz w:val="24"/>
        </w:rPr>
        <w:t xml:space="preserve"> </w:t>
      </w:r>
      <w:r>
        <w:rPr>
          <w:w w:val="110"/>
          <w:sz w:val="24"/>
        </w:rPr>
        <w:t>number</w:t>
      </w:r>
      <w:r>
        <w:rPr>
          <w:spacing w:val="18"/>
          <w:w w:val="110"/>
          <w:sz w:val="24"/>
        </w:rPr>
        <w:t xml:space="preserve"> </w:t>
      </w:r>
      <w:r>
        <w:rPr>
          <w:w w:val="110"/>
          <w:sz w:val="24"/>
        </w:rPr>
        <w:t>of</w:t>
      </w:r>
      <w:r>
        <w:rPr>
          <w:spacing w:val="19"/>
          <w:w w:val="110"/>
          <w:sz w:val="24"/>
        </w:rPr>
        <w:t xml:space="preserve"> </w:t>
      </w:r>
      <w:r>
        <w:rPr>
          <w:w w:val="110"/>
          <w:sz w:val="24"/>
        </w:rPr>
        <w:t>ways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Every</w:t>
      </w:r>
      <w:r>
        <w:rPr>
          <w:spacing w:val="-6"/>
          <w:w w:val="115"/>
          <w:sz w:val="24"/>
        </w:rPr>
        <w:t xml:space="preserve"> </w:t>
      </w:r>
      <w:r>
        <w:rPr>
          <w:w w:val="115"/>
          <w:sz w:val="24"/>
        </w:rPr>
        <w:t>possible</w:t>
      </w:r>
      <w:r>
        <w:rPr>
          <w:spacing w:val="-6"/>
          <w:w w:val="115"/>
          <w:sz w:val="24"/>
        </w:rPr>
        <w:t xml:space="preserve"> </w:t>
      </w:r>
      <w:r>
        <w:rPr>
          <w:w w:val="115"/>
          <w:sz w:val="24"/>
        </w:rPr>
        <w:t>combination</w:t>
      </w:r>
      <w:r>
        <w:rPr>
          <w:spacing w:val="-5"/>
          <w:w w:val="115"/>
          <w:sz w:val="24"/>
        </w:rPr>
        <w:t xml:space="preserve"> </w:t>
      </w:r>
      <w:r>
        <w:rPr>
          <w:w w:val="115"/>
          <w:sz w:val="24"/>
        </w:rPr>
        <w:t>is</w:t>
      </w:r>
      <w:r>
        <w:rPr>
          <w:spacing w:val="-6"/>
          <w:w w:val="115"/>
          <w:sz w:val="24"/>
        </w:rPr>
        <w:t xml:space="preserve"> </w:t>
      </w:r>
      <w:r>
        <w:rPr>
          <w:w w:val="115"/>
          <w:sz w:val="24"/>
        </w:rPr>
        <w:t>legal</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Control</w:t>
      </w:r>
      <w:r>
        <w:rPr>
          <w:spacing w:val="5"/>
          <w:w w:val="115"/>
          <w:sz w:val="24"/>
        </w:rPr>
        <w:t xml:space="preserve"> </w:t>
      </w:r>
      <w:r>
        <w:rPr>
          <w:w w:val="115"/>
          <w:sz w:val="24"/>
        </w:rPr>
        <w:t>statements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The</w:t>
      </w:r>
      <w:r>
        <w:rPr>
          <w:spacing w:val="28"/>
          <w:w w:val="110"/>
          <w:sz w:val="24"/>
        </w:rPr>
        <w:t xml:space="preserve"> </w:t>
      </w:r>
      <w:r>
        <w:rPr>
          <w:w w:val="110"/>
          <w:sz w:val="24"/>
        </w:rPr>
        <w:t>presence</w:t>
      </w:r>
      <w:r>
        <w:rPr>
          <w:spacing w:val="28"/>
          <w:w w:val="110"/>
          <w:sz w:val="24"/>
        </w:rPr>
        <w:t xml:space="preserve"> </w:t>
      </w:r>
      <w:r>
        <w:rPr>
          <w:w w:val="110"/>
          <w:sz w:val="24"/>
        </w:rPr>
        <w:t>of</w:t>
      </w:r>
      <w:r>
        <w:rPr>
          <w:spacing w:val="28"/>
          <w:w w:val="110"/>
          <w:sz w:val="24"/>
        </w:rPr>
        <w:t xml:space="preserve"> </w:t>
      </w:r>
      <w:r>
        <w:rPr>
          <w:w w:val="110"/>
          <w:sz w:val="24"/>
        </w:rPr>
        <w:t>well-known</w:t>
      </w:r>
      <w:r>
        <w:rPr>
          <w:spacing w:val="28"/>
          <w:w w:val="110"/>
          <w:sz w:val="24"/>
        </w:rPr>
        <w:t xml:space="preserve"> </w:t>
      </w:r>
      <w:r>
        <w:rPr>
          <w:w w:val="110"/>
          <w:sz w:val="24"/>
        </w:rPr>
        <w:t>control</w:t>
      </w:r>
      <w:r>
        <w:rPr>
          <w:spacing w:val="28"/>
          <w:w w:val="110"/>
          <w:sz w:val="24"/>
        </w:rPr>
        <w:t xml:space="preserve"> </w:t>
      </w:r>
      <w:r>
        <w:rPr>
          <w:w w:val="110"/>
          <w:sz w:val="24"/>
        </w:rPr>
        <w:t>structures</w:t>
      </w:r>
      <w:r>
        <w:rPr>
          <w:spacing w:val="28"/>
          <w:w w:val="110"/>
          <w:sz w:val="24"/>
        </w:rPr>
        <w:t xml:space="preserve"> </w:t>
      </w:r>
      <w:r>
        <w:rPr>
          <w:w w:val="110"/>
          <w:sz w:val="24"/>
        </w:rPr>
        <w:t>(</w:t>
      </w:r>
      <w:r>
        <w:rPr>
          <w:b/>
          <w:w w:val="110"/>
          <w:sz w:val="24"/>
        </w:rPr>
        <w:t>e.g.</w:t>
      </w:r>
      <w:r>
        <w:rPr>
          <w:w w:val="110"/>
          <w:sz w:val="24"/>
        </w:rPr>
        <w:t>,</w:t>
      </w:r>
      <w:r>
        <w:rPr>
          <w:spacing w:val="29"/>
          <w:w w:val="110"/>
          <w:sz w:val="24"/>
        </w:rPr>
        <w:t xml:space="preserve"> </w:t>
      </w:r>
      <w:r>
        <w:rPr>
          <w:w w:val="110"/>
          <w:sz w:val="24"/>
        </w:rPr>
        <w:t>while</w:t>
      </w:r>
      <w:r>
        <w:rPr>
          <w:spacing w:val="28"/>
          <w:w w:val="110"/>
          <w:sz w:val="24"/>
        </w:rPr>
        <w:t xml:space="preserve"> </w:t>
      </w:r>
      <w:r>
        <w:rPr>
          <w:w w:val="110"/>
          <w:sz w:val="24"/>
        </w:rPr>
        <w:t>statement)</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Data</w:t>
      </w:r>
      <w:r>
        <w:rPr>
          <w:spacing w:val="16"/>
          <w:w w:val="115"/>
          <w:sz w:val="24"/>
        </w:rPr>
        <w:t xml:space="preserve"> </w:t>
      </w:r>
      <w:r>
        <w:rPr>
          <w:w w:val="115"/>
          <w:sz w:val="24"/>
        </w:rPr>
        <w:t>types</w:t>
      </w:r>
      <w:r>
        <w:rPr>
          <w:spacing w:val="16"/>
          <w:w w:val="115"/>
          <w:sz w:val="24"/>
        </w:rPr>
        <w:t xml:space="preserve"> </w:t>
      </w:r>
      <w:r>
        <w:rPr>
          <w:w w:val="115"/>
          <w:sz w:val="24"/>
        </w:rPr>
        <w:t>and</w:t>
      </w:r>
      <w:r>
        <w:rPr>
          <w:spacing w:val="17"/>
          <w:w w:val="115"/>
          <w:sz w:val="24"/>
        </w:rPr>
        <w:t xml:space="preserve"> </w:t>
      </w:r>
      <w:r>
        <w:rPr>
          <w:w w:val="115"/>
          <w:sz w:val="24"/>
        </w:rPr>
        <w:t>structures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The</w:t>
      </w:r>
      <w:r>
        <w:rPr>
          <w:spacing w:val="-5"/>
          <w:w w:val="115"/>
          <w:sz w:val="24"/>
        </w:rPr>
        <w:t xml:space="preserve"> </w:t>
      </w:r>
      <w:r>
        <w:rPr>
          <w:w w:val="115"/>
          <w:sz w:val="24"/>
        </w:rPr>
        <w:t>presence</w:t>
      </w:r>
      <w:r>
        <w:rPr>
          <w:spacing w:val="-5"/>
          <w:w w:val="115"/>
          <w:sz w:val="24"/>
        </w:rPr>
        <w:t xml:space="preserve"> </w:t>
      </w:r>
      <w:r>
        <w:rPr>
          <w:w w:val="115"/>
          <w:sz w:val="24"/>
        </w:rPr>
        <w:t>of</w:t>
      </w:r>
      <w:r>
        <w:rPr>
          <w:spacing w:val="-5"/>
          <w:w w:val="115"/>
          <w:sz w:val="24"/>
        </w:rPr>
        <w:t xml:space="preserve"> </w:t>
      </w:r>
      <w:r>
        <w:rPr>
          <w:w w:val="115"/>
          <w:sz w:val="24"/>
        </w:rPr>
        <w:t>adequate</w:t>
      </w:r>
      <w:r>
        <w:rPr>
          <w:spacing w:val="-4"/>
          <w:w w:val="115"/>
          <w:sz w:val="24"/>
        </w:rPr>
        <w:t xml:space="preserve"> </w:t>
      </w:r>
      <w:r>
        <w:rPr>
          <w:w w:val="115"/>
          <w:sz w:val="24"/>
        </w:rPr>
        <w:t>facilities</w:t>
      </w:r>
      <w:r>
        <w:rPr>
          <w:spacing w:val="-5"/>
          <w:w w:val="115"/>
          <w:sz w:val="24"/>
        </w:rPr>
        <w:t xml:space="preserve"> </w:t>
      </w:r>
      <w:r>
        <w:rPr>
          <w:w w:val="115"/>
          <w:sz w:val="24"/>
        </w:rPr>
        <w:t>for</w:t>
      </w:r>
      <w:r>
        <w:rPr>
          <w:spacing w:val="-5"/>
          <w:w w:val="115"/>
          <w:sz w:val="24"/>
        </w:rPr>
        <w:t xml:space="preserve"> </w:t>
      </w:r>
      <w:r>
        <w:rPr>
          <w:w w:val="115"/>
          <w:sz w:val="24"/>
        </w:rPr>
        <w:t>defining</w:t>
      </w:r>
      <w:r>
        <w:rPr>
          <w:spacing w:val="-4"/>
          <w:w w:val="115"/>
          <w:sz w:val="24"/>
        </w:rPr>
        <w:t xml:space="preserve"> </w:t>
      </w:r>
      <w:r>
        <w:rPr>
          <w:w w:val="115"/>
          <w:sz w:val="24"/>
        </w:rPr>
        <w:t>data</w:t>
      </w:r>
      <w:r>
        <w:rPr>
          <w:spacing w:val="-5"/>
          <w:w w:val="115"/>
          <w:sz w:val="24"/>
        </w:rPr>
        <w:t xml:space="preserve"> </w:t>
      </w:r>
      <w:r>
        <w:rPr>
          <w:w w:val="115"/>
          <w:sz w:val="24"/>
        </w:rPr>
        <w:t>structures</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Syntax</w:t>
      </w:r>
      <w:r>
        <w:rPr>
          <w:spacing w:val="7"/>
          <w:w w:val="115"/>
          <w:sz w:val="24"/>
        </w:rPr>
        <w:t xml:space="preserve"> </w:t>
      </w:r>
      <w:r>
        <w:rPr>
          <w:w w:val="115"/>
          <w:sz w:val="24"/>
        </w:rPr>
        <w:t>considerations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Identifier</w:t>
      </w:r>
      <w:r>
        <w:rPr>
          <w:spacing w:val="21"/>
          <w:w w:val="110"/>
          <w:sz w:val="24"/>
        </w:rPr>
        <w:t xml:space="preserve"> </w:t>
      </w:r>
      <w:r>
        <w:rPr>
          <w:w w:val="110"/>
          <w:sz w:val="24"/>
        </w:rPr>
        <w:t>forms:</w:t>
      </w:r>
      <w:r>
        <w:rPr>
          <w:spacing w:val="21"/>
          <w:w w:val="110"/>
          <w:sz w:val="24"/>
        </w:rPr>
        <w:t xml:space="preserve"> </w:t>
      </w:r>
      <w:r>
        <w:rPr>
          <w:w w:val="110"/>
          <w:sz w:val="24"/>
        </w:rPr>
        <w:t>flexible</w:t>
      </w:r>
      <w:r>
        <w:rPr>
          <w:spacing w:val="22"/>
          <w:w w:val="110"/>
          <w:sz w:val="24"/>
        </w:rPr>
        <w:t xml:space="preserve"> </w:t>
      </w:r>
      <w:r>
        <w:rPr>
          <w:w w:val="110"/>
          <w:sz w:val="24"/>
        </w:rPr>
        <w:t>composition</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Special</w:t>
      </w:r>
      <w:r>
        <w:rPr>
          <w:spacing w:val="-4"/>
          <w:w w:val="115"/>
          <w:sz w:val="24"/>
        </w:rPr>
        <w:t xml:space="preserve"> </w:t>
      </w:r>
      <w:r>
        <w:rPr>
          <w:w w:val="115"/>
          <w:sz w:val="24"/>
        </w:rPr>
        <w:t>words</w:t>
      </w:r>
      <w:r>
        <w:rPr>
          <w:spacing w:val="-3"/>
          <w:w w:val="115"/>
          <w:sz w:val="24"/>
        </w:rPr>
        <w:t xml:space="preserve"> </w:t>
      </w:r>
      <w:r>
        <w:rPr>
          <w:w w:val="115"/>
          <w:sz w:val="24"/>
        </w:rPr>
        <w:t>and</w:t>
      </w:r>
      <w:r>
        <w:rPr>
          <w:spacing w:val="-3"/>
          <w:w w:val="115"/>
          <w:sz w:val="24"/>
        </w:rPr>
        <w:t xml:space="preserve"> </w:t>
      </w:r>
      <w:r>
        <w:rPr>
          <w:w w:val="115"/>
          <w:sz w:val="24"/>
        </w:rPr>
        <w:t>methods</w:t>
      </w:r>
      <w:r>
        <w:rPr>
          <w:spacing w:val="-3"/>
          <w:w w:val="115"/>
          <w:sz w:val="24"/>
        </w:rPr>
        <w:t xml:space="preserve"> </w:t>
      </w:r>
      <w:r>
        <w:rPr>
          <w:w w:val="115"/>
          <w:sz w:val="24"/>
        </w:rPr>
        <w:t>of</w:t>
      </w:r>
      <w:r>
        <w:rPr>
          <w:spacing w:val="-3"/>
          <w:w w:val="115"/>
          <w:sz w:val="24"/>
        </w:rPr>
        <w:t xml:space="preserve"> </w:t>
      </w:r>
      <w:r>
        <w:rPr>
          <w:w w:val="115"/>
          <w:sz w:val="24"/>
        </w:rPr>
        <w:t>forming</w:t>
      </w:r>
      <w:r>
        <w:rPr>
          <w:spacing w:val="-4"/>
          <w:w w:val="115"/>
          <w:sz w:val="24"/>
        </w:rPr>
        <w:t xml:space="preserve"> </w:t>
      </w:r>
      <w:r>
        <w:rPr>
          <w:w w:val="115"/>
          <w:sz w:val="24"/>
        </w:rPr>
        <w:t>compound</w:t>
      </w:r>
      <w:r>
        <w:rPr>
          <w:spacing w:val="-3"/>
          <w:w w:val="115"/>
          <w:sz w:val="24"/>
        </w:rPr>
        <w:t xml:space="preserve"> </w:t>
      </w:r>
      <w:r>
        <w:rPr>
          <w:w w:val="115"/>
          <w:sz w:val="24"/>
        </w:rPr>
        <w:t>statements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Form</w:t>
      </w:r>
      <w:r>
        <w:rPr>
          <w:spacing w:val="-5"/>
          <w:w w:val="115"/>
          <w:sz w:val="24"/>
        </w:rPr>
        <w:t xml:space="preserve"> </w:t>
      </w:r>
      <w:r>
        <w:rPr>
          <w:w w:val="115"/>
          <w:sz w:val="24"/>
        </w:rPr>
        <w:t>and</w:t>
      </w:r>
      <w:r>
        <w:rPr>
          <w:spacing w:val="-5"/>
          <w:w w:val="115"/>
          <w:sz w:val="24"/>
        </w:rPr>
        <w:t xml:space="preserve"> </w:t>
      </w:r>
      <w:r>
        <w:rPr>
          <w:w w:val="115"/>
          <w:sz w:val="24"/>
        </w:rPr>
        <w:t>meaning:</w:t>
      </w:r>
      <w:r>
        <w:rPr>
          <w:spacing w:val="-4"/>
          <w:w w:val="115"/>
          <w:sz w:val="24"/>
        </w:rPr>
        <w:t xml:space="preserve"> </w:t>
      </w:r>
      <w:r>
        <w:rPr>
          <w:w w:val="115"/>
          <w:sz w:val="24"/>
        </w:rPr>
        <w:t>self-descriptive</w:t>
      </w:r>
      <w:r>
        <w:rPr>
          <w:spacing w:val="-5"/>
          <w:w w:val="115"/>
          <w:sz w:val="24"/>
        </w:rPr>
        <w:t xml:space="preserve"> </w:t>
      </w:r>
      <w:r>
        <w:rPr>
          <w:w w:val="115"/>
          <w:sz w:val="24"/>
        </w:rPr>
        <w:t>constructs,</w:t>
      </w:r>
      <w:r>
        <w:rPr>
          <w:spacing w:val="-5"/>
          <w:w w:val="115"/>
          <w:sz w:val="24"/>
        </w:rPr>
        <w:t xml:space="preserve"> </w:t>
      </w:r>
      <w:r>
        <w:rPr>
          <w:w w:val="115"/>
          <w:sz w:val="24"/>
        </w:rPr>
        <w:t>meaningful</w:t>
      </w:r>
      <w:r>
        <w:rPr>
          <w:spacing w:val="-4"/>
          <w:w w:val="115"/>
          <w:sz w:val="24"/>
        </w:rPr>
        <w:t xml:space="preserve"> </w:t>
      </w:r>
      <w:r>
        <w:rPr>
          <w:w w:val="115"/>
          <w:sz w:val="24"/>
        </w:rPr>
        <w:t>keywords</w:t>
      </w:r>
    </w:p>
    <w:p w:rsidR="00902B38" w:rsidRDefault="00D444D4">
      <w:pPr>
        <w:pStyle w:val="Heading3"/>
        <w:spacing w:line="281" w:lineRule="exact"/>
      </w:pPr>
      <w:r>
        <w:rPr>
          <w:w w:val="110"/>
        </w:rPr>
        <w:t>Writability</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Simplicity</w:t>
      </w:r>
      <w:r>
        <w:rPr>
          <w:spacing w:val="-3"/>
          <w:w w:val="115"/>
          <w:sz w:val="24"/>
        </w:rPr>
        <w:t xml:space="preserve"> </w:t>
      </w:r>
      <w:r>
        <w:rPr>
          <w:w w:val="115"/>
          <w:sz w:val="24"/>
        </w:rPr>
        <w:t>and</w:t>
      </w:r>
      <w:r>
        <w:rPr>
          <w:spacing w:val="-2"/>
          <w:w w:val="115"/>
          <w:sz w:val="24"/>
        </w:rPr>
        <w:t xml:space="preserve"> </w:t>
      </w:r>
      <w:r>
        <w:rPr>
          <w:w w:val="115"/>
          <w:sz w:val="24"/>
        </w:rPr>
        <w:t>Orthogonality</w:t>
      </w:r>
    </w:p>
    <w:p w:rsidR="00902B38" w:rsidRDefault="00D444D4">
      <w:pPr>
        <w:pStyle w:val="ListParagraph"/>
        <w:numPr>
          <w:ilvl w:val="3"/>
          <w:numId w:val="27"/>
        </w:numPr>
        <w:tabs>
          <w:tab w:val="left" w:pos="1204"/>
          <w:tab w:val="left" w:pos="1205"/>
        </w:tabs>
        <w:spacing w:line="242" w:lineRule="auto"/>
        <w:ind w:right="128"/>
        <w:rPr>
          <w:sz w:val="24"/>
        </w:rPr>
      </w:pPr>
      <w:r>
        <w:rPr>
          <w:w w:val="115"/>
          <w:sz w:val="24"/>
        </w:rPr>
        <w:t>Few</w:t>
      </w:r>
      <w:r>
        <w:rPr>
          <w:spacing w:val="29"/>
          <w:w w:val="115"/>
          <w:sz w:val="24"/>
        </w:rPr>
        <w:t xml:space="preserve"> </w:t>
      </w:r>
      <w:r>
        <w:rPr>
          <w:w w:val="115"/>
          <w:sz w:val="24"/>
        </w:rPr>
        <w:t>constructs,</w:t>
      </w:r>
      <w:r>
        <w:rPr>
          <w:spacing w:val="29"/>
          <w:w w:val="115"/>
          <w:sz w:val="24"/>
        </w:rPr>
        <w:t xml:space="preserve"> </w:t>
      </w:r>
      <w:r>
        <w:rPr>
          <w:w w:val="115"/>
          <w:sz w:val="24"/>
        </w:rPr>
        <w:t>a</w:t>
      </w:r>
      <w:r>
        <w:rPr>
          <w:spacing w:val="29"/>
          <w:w w:val="115"/>
          <w:sz w:val="24"/>
        </w:rPr>
        <w:t xml:space="preserve"> </w:t>
      </w:r>
      <w:r>
        <w:rPr>
          <w:w w:val="115"/>
          <w:sz w:val="24"/>
        </w:rPr>
        <w:t>small</w:t>
      </w:r>
      <w:r>
        <w:rPr>
          <w:spacing w:val="29"/>
          <w:w w:val="115"/>
          <w:sz w:val="24"/>
        </w:rPr>
        <w:t xml:space="preserve"> </w:t>
      </w:r>
      <w:r>
        <w:rPr>
          <w:w w:val="115"/>
          <w:sz w:val="24"/>
        </w:rPr>
        <w:t>number</w:t>
      </w:r>
      <w:r>
        <w:rPr>
          <w:spacing w:val="29"/>
          <w:w w:val="115"/>
          <w:sz w:val="24"/>
        </w:rPr>
        <w:t xml:space="preserve"> </w:t>
      </w:r>
      <w:r>
        <w:rPr>
          <w:w w:val="115"/>
          <w:sz w:val="24"/>
        </w:rPr>
        <w:t>of</w:t>
      </w:r>
      <w:r>
        <w:rPr>
          <w:spacing w:val="29"/>
          <w:w w:val="115"/>
          <w:sz w:val="24"/>
        </w:rPr>
        <w:t xml:space="preserve"> </w:t>
      </w:r>
      <w:r>
        <w:rPr>
          <w:w w:val="115"/>
          <w:sz w:val="24"/>
        </w:rPr>
        <w:t>primitives,</w:t>
      </w:r>
      <w:r>
        <w:rPr>
          <w:spacing w:val="29"/>
          <w:w w:val="115"/>
          <w:sz w:val="24"/>
        </w:rPr>
        <w:t xml:space="preserve"> </w:t>
      </w:r>
      <w:r>
        <w:rPr>
          <w:w w:val="115"/>
          <w:sz w:val="24"/>
        </w:rPr>
        <w:t>a</w:t>
      </w:r>
      <w:r>
        <w:rPr>
          <w:spacing w:val="29"/>
          <w:w w:val="115"/>
          <w:sz w:val="24"/>
        </w:rPr>
        <w:t xml:space="preserve"> </w:t>
      </w:r>
      <w:r>
        <w:rPr>
          <w:w w:val="115"/>
          <w:sz w:val="24"/>
        </w:rPr>
        <w:t>small</w:t>
      </w:r>
      <w:r>
        <w:rPr>
          <w:spacing w:val="29"/>
          <w:w w:val="115"/>
          <w:sz w:val="24"/>
        </w:rPr>
        <w:t xml:space="preserve"> </w:t>
      </w:r>
      <w:r>
        <w:rPr>
          <w:w w:val="115"/>
          <w:sz w:val="24"/>
        </w:rPr>
        <w:t>set</w:t>
      </w:r>
      <w:r>
        <w:rPr>
          <w:spacing w:val="29"/>
          <w:w w:val="115"/>
          <w:sz w:val="24"/>
        </w:rPr>
        <w:t xml:space="preserve"> </w:t>
      </w:r>
      <w:r>
        <w:rPr>
          <w:w w:val="115"/>
          <w:sz w:val="24"/>
        </w:rPr>
        <w:t>of</w:t>
      </w:r>
      <w:r>
        <w:rPr>
          <w:spacing w:val="29"/>
          <w:w w:val="115"/>
          <w:sz w:val="24"/>
        </w:rPr>
        <w:t xml:space="preserve"> </w:t>
      </w:r>
      <w:r>
        <w:rPr>
          <w:w w:val="115"/>
          <w:sz w:val="24"/>
        </w:rPr>
        <w:t>rules</w:t>
      </w:r>
      <w:r>
        <w:rPr>
          <w:spacing w:val="29"/>
          <w:w w:val="115"/>
          <w:sz w:val="24"/>
        </w:rPr>
        <w:t xml:space="preserve"> </w:t>
      </w:r>
      <w:r>
        <w:rPr>
          <w:w w:val="115"/>
          <w:sz w:val="24"/>
        </w:rPr>
        <w:t>for</w:t>
      </w:r>
      <w:r>
        <w:rPr>
          <w:spacing w:val="-58"/>
          <w:w w:val="115"/>
          <w:sz w:val="24"/>
        </w:rPr>
        <w:t xml:space="preserve"> </w:t>
      </w:r>
      <w:r>
        <w:rPr>
          <w:w w:val="115"/>
          <w:sz w:val="24"/>
        </w:rPr>
        <w:t>combining</w:t>
      </w:r>
      <w:r>
        <w:rPr>
          <w:spacing w:val="14"/>
          <w:w w:val="115"/>
          <w:sz w:val="24"/>
        </w:rPr>
        <w:t xml:space="preserve"> </w:t>
      </w:r>
      <w:r>
        <w:rPr>
          <w:w w:val="115"/>
          <w:sz w:val="24"/>
        </w:rPr>
        <w:t>them</w:t>
      </w:r>
    </w:p>
    <w:p w:rsidR="00902B38" w:rsidRDefault="00D444D4">
      <w:pPr>
        <w:pStyle w:val="ListParagraph"/>
        <w:numPr>
          <w:ilvl w:val="2"/>
          <w:numId w:val="27"/>
        </w:numPr>
        <w:tabs>
          <w:tab w:val="left" w:pos="844"/>
          <w:tab w:val="left" w:pos="845"/>
        </w:tabs>
        <w:spacing w:line="292" w:lineRule="exact"/>
        <w:ind w:hanging="361"/>
        <w:rPr>
          <w:sz w:val="24"/>
        </w:rPr>
      </w:pPr>
      <w:r>
        <w:rPr>
          <w:w w:val="115"/>
          <w:sz w:val="24"/>
        </w:rPr>
        <w:t>Support</w:t>
      </w:r>
      <w:r>
        <w:rPr>
          <w:spacing w:val="-3"/>
          <w:w w:val="115"/>
          <w:sz w:val="24"/>
        </w:rPr>
        <w:t xml:space="preserve"> </w:t>
      </w:r>
      <w:r>
        <w:rPr>
          <w:w w:val="115"/>
          <w:sz w:val="24"/>
        </w:rPr>
        <w:t>for</w:t>
      </w:r>
      <w:r>
        <w:rPr>
          <w:spacing w:val="-2"/>
          <w:w w:val="115"/>
          <w:sz w:val="24"/>
        </w:rPr>
        <w:t xml:space="preserve"> </w:t>
      </w:r>
      <w:r>
        <w:rPr>
          <w:w w:val="115"/>
          <w:sz w:val="24"/>
        </w:rPr>
        <w:t>abstraction</w:t>
      </w:r>
    </w:p>
    <w:p w:rsidR="00902B38" w:rsidRDefault="00D444D4">
      <w:pPr>
        <w:pStyle w:val="ListParagraph"/>
        <w:numPr>
          <w:ilvl w:val="3"/>
          <w:numId w:val="27"/>
        </w:numPr>
        <w:tabs>
          <w:tab w:val="left" w:pos="1204"/>
          <w:tab w:val="left" w:pos="1205"/>
        </w:tabs>
        <w:spacing w:before="2"/>
        <w:ind w:right="117"/>
        <w:rPr>
          <w:sz w:val="24"/>
        </w:rPr>
      </w:pPr>
      <w:r>
        <w:rPr>
          <w:w w:val="110"/>
          <w:sz w:val="24"/>
        </w:rPr>
        <w:t>The</w:t>
      </w:r>
      <w:r>
        <w:rPr>
          <w:spacing w:val="53"/>
          <w:w w:val="110"/>
          <w:sz w:val="24"/>
        </w:rPr>
        <w:t xml:space="preserve"> </w:t>
      </w:r>
      <w:r>
        <w:rPr>
          <w:w w:val="110"/>
          <w:sz w:val="24"/>
        </w:rPr>
        <w:t>ability</w:t>
      </w:r>
      <w:r>
        <w:rPr>
          <w:spacing w:val="53"/>
          <w:w w:val="110"/>
          <w:sz w:val="24"/>
        </w:rPr>
        <w:t xml:space="preserve"> </w:t>
      </w:r>
      <w:r>
        <w:rPr>
          <w:w w:val="110"/>
          <w:sz w:val="24"/>
        </w:rPr>
        <w:t>to</w:t>
      </w:r>
      <w:r>
        <w:rPr>
          <w:spacing w:val="53"/>
          <w:w w:val="110"/>
          <w:sz w:val="24"/>
        </w:rPr>
        <w:t xml:space="preserve"> </w:t>
      </w:r>
      <w:r>
        <w:rPr>
          <w:w w:val="110"/>
          <w:sz w:val="24"/>
        </w:rPr>
        <w:t>define</w:t>
      </w:r>
      <w:r>
        <w:rPr>
          <w:spacing w:val="54"/>
          <w:w w:val="110"/>
          <w:sz w:val="24"/>
        </w:rPr>
        <w:t xml:space="preserve"> </w:t>
      </w:r>
      <w:r>
        <w:rPr>
          <w:w w:val="110"/>
          <w:sz w:val="24"/>
        </w:rPr>
        <w:t>and</w:t>
      </w:r>
      <w:r>
        <w:rPr>
          <w:spacing w:val="53"/>
          <w:w w:val="110"/>
          <w:sz w:val="24"/>
        </w:rPr>
        <w:t xml:space="preserve"> </w:t>
      </w:r>
      <w:r>
        <w:rPr>
          <w:w w:val="110"/>
          <w:sz w:val="24"/>
        </w:rPr>
        <w:t>use</w:t>
      </w:r>
      <w:r>
        <w:rPr>
          <w:spacing w:val="53"/>
          <w:w w:val="110"/>
          <w:sz w:val="24"/>
        </w:rPr>
        <w:t xml:space="preserve"> </w:t>
      </w:r>
      <w:r>
        <w:rPr>
          <w:w w:val="110"/>
          <w:sz w:val="24"/>
        </w:rPr>
        <w:t>complex</w:t>
      </w:r>
      <w:r>
        <w:rPr>
          <w:spacing w:val="53"/>
          <w:w w:val="110"/>
          <w:sz w:val="24"/>
        </w:rPr>
        <w:t xml:space="preserve"> </w:t>
      </w:r>
      <w:r>
        <w:rPr>
          <w:w w:val="110"/>
          <w:sz w:val="24"/>
        </w:rPr>
        <w:t>structures</w:t>
      </w:r>
      <w:r>
        <w:rPr>
          <w:spacing w:val="54"/>
          <w:w w:val="110"/>
          <w:sz w:val="24"/>
        </w:rPr>
        <w:t xml:space="preserve"> </w:t>
      </w:r>
      <w:r>
        <w:rPr>
          <w:w w:val="110"/>
          <w:sz w:val="24"/>
        </w:rPr>
        <w:t>or</w:t>
      </w:r>
      <w:r>
        <w:rPr>
          <w:spacing w:val="53"/>
          <w:w w:val="110"/>
          <w:sz w:val="24"/>
        </w:rPr>
        <w:t xml:space="preserve"> </w:t>
      </w:r>
      <w:r>
        <w:rPr>
          <w:w w:val="110"/>
          <w:sz w:val="24"/>
        </w:rPr>
        <w:t>operations</w:t>
      </w:r>
      <w:r>
        <w:rPr>
          <w:spacing w:val="53"/>
          <w:w w:val="110"/>
          <w:sz w:val="24"/>
        </w:rPr>
        <w:t xml:space="preserve"> </w:t>
      </w:r>
      <w:r>
        <w:rPr>
          <w:w w:val="110"/>
          <w:sz w:val="24"/>
        </w:rPr>
        <w:t>in</w:t>
      </w:r>
      <w:r>
        <w:rPr>
          <w:spacing w:val="54"/>
          <w:w w:val="110"/>
          <w:sz w:val="24"/>
        </w:rPr>
        <w:t xml:space="preserve"> </w:t>
      </w:r>
      <w:r>
        <w:rPr>
          <w:w w:val="110"/>
          <w:sz w:val="24"/>
        </w:rPr>
        <w:t>ways</w:t>
      </w:r>
      <w:r>
        <w:rPr>
          <w:spacing w:val="1"/>
          <w:w w:val="110"/>
          <w:sz w:val="24"/>
        </w:rPr>
        <w:t xml:space="preserve"> </w:t>
      </w:r>
      <w:r>
        <w:rPr>
          <w:w w:val="110"/>
          <w:sz w:val="24"/>
        </w:rPr>
        <w:t>that</w:t>
      </w:r>
      <w:r>
        <w:rPr>
          <w:spacing w:val="-56"/>
          <w:w w:val="110"/>
          <w:sz w:val="24"/>
        </w:rPr>
        <w:t xml:space="preserve"> </w:t>
      </w:r>
      <w:r>
        <w:rPr>
          <w:w w:val="110"/>
          <w:sz w:val="24"/>
        </w:rPr>
        <w:t>allow</w:t>
      </w:r>
      <w:r>
        <w:rPr>
          <w:spacing w:val="17"/>
          <w:w w:val="110"/>
          <w:sz w:val="24"/>
        </w:rPr>
        <w:t xml:space="preserve"> </w:t>
      </w:r>
      <w:r>
        <w:rPr>
          <w:w w:val="110"/>
          <w:sz w:val="24"/>
        </w:rPr>
        <w:t>details</w:t>
      </w:r>
      <w:r>
        <w:rPr>
          <w:spacing w:val="18"/>
          <w:w w:val="110"/>
          <w:sz w:val="24"/>
        </w:rPr>
        <w:t xml:space="preserve"> </w:t>
      </w:r>
      <w:r>
        <w:rPr>
          <w:w w:val="110"/>
          <w:sz w:val="24"/>
        </w:rPr>
        <w:t>to</w:t>
      </w:r>
      <w:r>
        <w:rPr>
          <w:spacing w:val="18"/>
          <w:w w:val="110"/>
          <w:sz w:val="24"/>
        </w:rPr>
        <w:t xml:space="preserve"> </w:t>
      </w:r>
      <w:r>
        <w:rPr>
          <w:w w:val="110"/>
          <w:sz w:val="24"/>
        </w:rPr>
        <w:t>be</w:t>
      </w:r>
      <w:r>
        <w:rPr>
          <w:spacing w:val="19"/>
          <w:w w:val="110"/>
          <w:sz w:val="24"/>
        </w:rPr>
        <w:t xml:space="preserve"> </w:t>
      </w:r>
      <w:r>
        <w:rPr>
          <w:w w:val="110"/>
          <w:sz w:val="24"/>
        </w:rPr>
        <w:t>ignored</w:t>
      </w:r>
    </w:p>
    <w:p w:rsidR="00902B38" w:rsidRDefault="00D444D4">
      <w:pPr>
        <w:pStyle w:val="ListParagraph"/>
        <w:numPr>
          <w:ilvl w:val="2"/>
          <w:numId w:val="27"/>
        </w:numPr>
        <w:tabs>
          <w:tab w:val="left" w:pos="844"/>
          <w:tab w:val="left" w:pos="845"/>
        </w:tabs>
        <w:spacing w:before="2" w:line="294" w:lineRule="exact"/>
        <w:ind w:hanging="361"/>
        <w:rPr>
          <w:sz w:val="24"/>
        </w:rPr>
      </w:pPr>
      <w:r>
        <w:rPr>
          <w:w w:val="115"/>
          <w:sz w:val="24"/>
        </w:rPr>
        <w:t>Expressivity</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A</w:t>
      </w:r>
      <w:r>
        <w:rPr>
          <w:spacing w:val="20"/>
          <w:w w:val="110"/>
          <w:sz w:val="24"/>
        </w:rPr>
        <w:t xml:space="preserve"> </w:t>
      </w:r>
      <w:r>
        <w:rPr>
          <w:w w:val="110"/>
          <w:sz w:val="24"/>
        </w:rPr>
        <w:t>set</w:t>
      </w:r>
      <w:r>
        <w:rPr>
          <w:spacing w:val="20"/>
          <w:w w:val="110"/>
          <w:sz w:val="24"/>
        </w:rPr>
        <w:t xml:space="preserve"> </w:t>
      </w:r>
      <w:r>
        <w:rPr>
          <w:w w:val="110"/>
          <w:sz w:val="24"/>
        </w:rPr>
        <w:t>of</w:t>
      </w:r>
      <w:r>
        <w:rPr>
          <w:spacing w:val="21"/>
          <w:w w:val="110"/>
          <w:sz w:val="24"/>
        </w:rPr>
        <w:t xml:space="preserve"> </w:t>
      </w:r>
      <w:r>
        <w:rPr>
          <w:w w:val="110"/>
          <w:sz w:val="24"/>
        </w:rPr>
        <w:t>relatively</w:t>
      </w:r>
      <w:r>
        <w:rPr>
          <w:spacing w:val="20"/>
          <w:w w:val="110"/>
          <w:sz w:val="24"/>
        </w:rPr>
        <w:t xml:space="preserve"> </w:t>
      </w:r>
      <w:r>
        <w:rPr>
          <w:w w:val="110"/>
          <w:sz w:val="24"/>
        </w:rPr>
        <w:t>convenient</w:t>
      </w:r>
      <w:r>
        <w:rPr>
          <w:spacing w:val="20"/>
          <w:w w:val="110"/>
          <w:sz w:val="24"/>
        </w:rPr>
        <w:t xml:space="preserve"> </w:t>
      </w:r>
      <w:r>
        <w:rPr>
          <w:w w:val="110"/>
          <w:sz w:val="24"/>
        </w:rPr>
        <w:t>ways</w:t>
      </w:r>
      <w:r>
        <w:rPr>
          <w:spacing w:val="21"/>
          <w:w w:val="110"/>
          <w:sz w:val="24"/>
        </w:rPr>
        <w:t xml:space="preserve"> </w:t>
      </w:r>
      <w:r>
        <w:rPr>
          <w:w w:val="110"/>
          <w:sz w:val="24"/>
        </w:rPr>
        <w:t>of</w:t>
      </w:r>
      <w:r>
        <w:rPr>
          <w:spacing w:val="20"/>
          <w:w w:val="110"/>
          <w:sz w:val="24"/>
        </w:rPr>
        <w:t xml:space="preserve"> </w:t>
      </w:r>
      <w:r>
        <w:rPr>
          <w:w w:val="110"/>
          <w:sz w:val="24"/>
        </w:rPr>
        <w:t>specifying</w:t>
      </w:r>
      <w:r>
        <w:rPr>
          <w:spacing w:val="20"/>
          <w:w w:val="110"/>
          <w:sz w:val="24"/>
        </w:rPr>
        <w:t xml:space="preserve"> </w:t>
      </w:r>
      <w:r>
        <w:rPr>
          <w:w w:val="110"/>
          <w:sz w:val="24"/>
        </w:rPr>
        <w:t>operations</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Example:</w:t>
      </w:r>
      <w:r>
        <w:rPr>
          <w:spacing w:val="4"/>
          <w:w w:val="115"/>
          <w:sz w:val="24"/>
        </w:rPr>
        <w:t xml:space="preserve"> </w:t>
      </w:r>
      <w:r>
        <w:rPr>
          <w:w w:val="115"/>
          <w:sz w:val="24"/>
        </w:rPr>
        <w:t>the</w:t>
      </w:r>
      <w:r>
        <w:rPr>
          <w:spacing w:val="5"/>
          <w:w w:val="115"/>
          <w:sz w:val="24"/>
        </w:rPr>
        <w:t xml:space="preserve"> </w:t>
      </w:r>
      <w:r>
        <w:rPr>
          <w:w w:val="115"/>
          <w:sz w:val="24"/>
        </w:rPr>
        <w:t>inclusion</w:t>
      </w:r>
      <w:r>
        <w:rPr>
          <w:spacing w:val="5"/>
          <w:w w:val="115"/>
          <w:sz w:val="24"/>
        </w:rPr>
        <w:t xml:space="preserve"> </w:t>
      </w:r>
      <w:r>
        <w:rPr>
          <w:w w:val="115"/>
          <w:sz w:val="24"/>
        </w:rPr>
        <w:t>of</w:t>
      </w:r>
      <w:r>
        <w:rPr>
          <w:spacing w:val="5"/>
          <w:w w:val="115"/>
          <w:sz w:val="24"/>
        </w:rPr>
        <w:t xml:space="preserve"> </w:t>
      </w:r>
      <w:r>
        <w:rPr>
          <w:w w:val="115"/>
          <w:sz w:val="24"/>
        </w:rPr>
        <w:t>for</w:t>
      </w:r>
      <w:r>
        <w:rPr>
          <w:spacing w:val="5"/>
          <w:w w:val="115"/>
          <w:sz w:val="24"/>
        </w:rPr>
        <w:t xml:space="preserve"> </w:t>
      </w:r>
      <w:r>
        <w:rPr>
          <w:w w:val="115"/>
          <w:sz w:val="24"/>
        </w:rPr>
        <w:t>statement</w:t>
      </w:r>
      <w:r>
        <w:rPr>
          <w:spacing w:val="4"/>
          <w:w w:val="115"/>
          <w:sz w:val="24"/>
        </w:rPr>
        <w:t xml:space="preserve"> </w:t>
      </w:r>
      <w:r>
        <w:rPr>
          <w:w w:val="115"/>
          <w:sz w:val="24"/>
        </w:rPr>
        <w:t>in</w:t>
      </w:r>
      <w:r>
        <w:rPr>
          <w:spacing w:val="5"/>
          <w:w w:val="115"/>
          <w:sz w:val="24"/>
        </w:rPr>
        <w:t xml:space="preserve"> </w:t>
      </w:r>
      <w:r>
        <w:rPr>
          <w:w w:val="115"/>
          <w:sz w:val="24"/>
        </w:rPr>
        <w:t>many</w:t>
      </w:r>
      <w:r>
        <w:rPr>
          <w:spacing w:val="5"/>
          <w:w w:val="115"/>
          <w:sz w:val="24"/>
        </w:rPr>
        <w:t xml:space="preserve"> </w:t>
      </w:r>
      <w:r>
        <w:rPr>
          <w:w w:val="115"/>
          <w:sz w:val="24"/>
        </w:rPr>
        <w:t>modern</w:t>
      </w:r>
      <w:r>
        <w:rPr>
          <w:spacing w:val="5"/>
          <w:w w:val="115"/>
          <w:sz w:val="24"/>
        </w:rPr>
        <w:t xml:space="preserve"> </w:t>
      </w:r>
      <w:r>
        <w:rPr>
          <w:w w:val="115"/>
          <w:sz w:val="24"/>
        </w:rPr>
        <w:t>languages</w:t>
      </w:r>
    </w:p>
    <w:p w:rsidR="00902B38" w:rsidRDefault="00D444D4">
      <w:pPr>
        <w:pStyle w:val="Heading3"/>
        <w:spacing w:line="281" w:lineRule="exact"/>
      </w:pPr>
      <w:r>
        <w:rPr>
          <w:w w:val="115"/>
        </w:rPr>
        <w:t>Reliability</w:t>
      </w:r>
    </w:p>
    <w:p w:rsidR="00902B38" w:rsidRDefault="00D444D4">
      <w:pPr>
        <w:pStyle w:val="ListParagraph"/>
        <w:numPr>
          <w:ilvl w:val="2"/>
          <w:numId w:val="27"/>
        </w:numPr>
        <w:tabs>
          <w:tab w:val="left" w:pos="844"/>
          <w:tab w:val="left" w:pos="845"/>
        </w:tabs>
        <w:ind w:hanging="361"/>
        <w:rPr>
          <w:sz w:val="24"/>
        </w:rPr>
      </w:pPr>
      <w:r>
        <w:rPr>
          <w:w w:val="110"/>
          <w:sz w:val="24"/>
        </w:rPr>
        <w:t>Type</w:t>
      </w:r>
      <w:r>
        <w:rPr>
          <w:spacing w:val="30"/>
          <w:w w:val="110"/>
          <w:sz w:val="24"/>
        </w:rPr>
        <w:t xml:space="preserve"> </w:t>
      </w:r>
      <w:r>
        <w:rPr>
          <w:w w:val="110"/>
          <w:sz w:val="24"/>
        </w:rPr>
        <w:t>checking</w:t>
      </w:r>
    </w:p>
    <w:p w:rsidR="00902B38" w:rsidRDefault="00D444D4">
      <w:pPr>
        <w:pStyle w:val="ListParagraph"/>
        <w:numPr>
          <w:ilvl w:val="3"/>
          <w:numId w:val="27"/>
        </w:numPr>
        <w:tabs>
          <w:tab w:val="left" w:pos="1204"/>
          <w:tab w:val="left" w:pos="1205"/>
        </w:tabs>
        <w:spacing w:before="2"/>
        <w:ind w:hanging="361"/>
        <w:rPr>
          <w:sz w:val="24"/>
        </w:rPr>
      </w:pPr>
      <w:r>
        <w:rPr>
          <w:w w:val="110"/>
          <w:sz w:val="24"/>
        </w:rPr>
        <w:t>Testing</w:t>
      </w:r>
      <w:r>
        <w:rPr>
          <w:spacing w:val="13"/>
          <w:w w:val="110"/>
          <w:sz w:val="24"/>
        </w:rPr>
        <w:t xml:space="preserve"> </w:t>
      </w:r>
      <w:r>
        <w:rPr>
          <w:w w:val="110"/>
          <w:sz w:val="24"/>
        </w:rPr>
        <w:t>for</w:t>
      </w:r>
      <w:r>
        <w:rPr>
          <w:spacing w:val="14"/>
          <w:w w:val="110"/>
          <w:sz w:val="24"/>
        </w:rPr>
        <w:t xml:space="preserve"> </w:t>
      </w:r>
      <w:r>
        <w:rPr>
          <w:w w:val="110"/>
          <w:sz w:val="24"/>
        </w:rPr>
        <w:t>type</w:t>
      </w:r>
      <w:r>
        <w:rPr>
          <w:spacing w:val="14"/>
          <w:w w:val="110"/>
          <w:sz w:val="24"/>
        </w:rPr>
        <w:t xml:space="preserve"> </w:t>
      </w:r>
      <w:r>
        <w:rPr>
          <w:w w:val="110"/>
          <w:sz w:val="24"/>
        </w:rPr>
        <w:t>errors</w:t>
      </w:r>
    </w:p>
    <w:p w:rsidR="00902B38" w:rsidRDefault="00D444D4">
      <w:pPr>
        <w:pStyle w:val="ListParagraph"/>
        <w:numPr>
          <w:ilvl w:val="2"/>
          <w:numId w:val="27"/>
        </w:numPr>
        <w:tabs>
          <w:tab w:val="left" w:pos="844"/>
          <w:tab w:val="left" w:pos="845"/>
        </w:tabs>
        <w:spacing w:before="1"/>
        <w:ind w:hanging="361"/>
        <w:rPr>
          <w:sz w:val="24"/>
        </w:rPr>
      </w:pPr>
      <w:r>
        <w:rPr>
          <w:w w:val="115"/>
          <w:sz w:val="24"/>
        </w:rPr>
        <w:t>Exception</w:t>
      </w:r>
      <w:r>
        <w:rPr>
          <w:spacing w:val="2"/>
          <w:w w:val="115"/>
          <w:sz w:val="24"/>
        </w:rPr>
        <w:t xml:space="preserve"> </w:t>
      </w:r>
      <w:r>
        <w:rPr>
          <w:w w:val="115"/>
          <w:sz w:val="24"/>
        </w:rPr>
        <w:t>handling</w:t>
      </w:r>
    </w:p>
    <w:p w:rsidR="00902B38" w:rsidRDefault="00D444D4">
      <w:pPr>
        <w:pStyle w:val="ListParagraph"/>
        <w:numPr>
          <w:ilvl w:val="3"/>
          <w:numId w:val="27"/>
        </w:numPr>
        <w:tabs>
          <w:tab w:val="left" w:pos="1204"/>
          <w:tab w:val="left" w:pos="1205"/>
        </w:tabs>
        <w:spacing w:before="2"/>
        <w:ind w:hanging="361"/>
        <w:rPr>
          <w:sz w:val="24"/>
        </w:rPr>
      </w:pPr>
      <w:r>
        <w:rPr>
          <w:w w:val="110"/>
          <w:sz w:val="24"/>
        </w:rPr>
        <w:t>Intercept</w:t>
      </w:r>
      <w:r>
        <w:rPr>
          <w:spacing w:val="32"/>
          <w:w w:val="110"/>
          <w:sz w:val="24"/>
        </w:rPr>
        <w:t xml:space="preserve"> </w:t>
      </w:r>
      <w:r>
        <w:rPr>
          <w:w w:val="110"/>
          <w:sz w:val="24"/>
        </w:rPr>
        <w:t>run-time</w:t>
      </w:r>
      <w:r>
        <w:rPr>
          <w:spacing w:val="32"/>
          <w:w w:val="110"/>
          <w:sz w:val="24"/>
        </w:rPr>
        <w:t xml:space="preserve"> </w:t>
      </w:r>
      <w:r>
        <w:rPr>
          <w:w w:val="110"/>
          <w:sz w:val="24"/>
        </w:rPr>
        <w:t>errors</w:t>
      </w:r>
      <w:r>
        <w:rPr>
          <w:spacing w:val="32"/>
          <w:w w:val="110"/>
          <w:sz w:val="24"/>
        </w:rPr>
        <w:t xml:space="preserve"> </w:t>
      </w:r>
      <w:r>
        <w:rPr>
          <w:w w:val="110"/>
          <w:sz w:val="24"/>
        </w:rPr>
        <w:t>and</w:t>
      </w:r>
      <w:r>
        <w:rPr>
          <w:spacing w:val="32"/>
          <w:w w:val="110"/>
          <w:sz w:val="24"/>
        </w:rPr>
        <w:t xml:space="preserve"> </w:t>
      </w:r>
      <w:r>
        <w:rPr>
          <w:w w:val="110"/>
          <w:sz w:val="24"/>
        </w:rPr>
        <w:t>take</w:t>
      </w:r>
      <w:r>
        <w:rPr>
          <w:spacing w:val="34"/>
          <w:w w:val="110"/>
          <w:sz w:val="24"/>
        </w:rPr>
        <w:t xml:space="preserve"> </w:t>
      </w:r>
      <w:r>
        <w:rPr>
          <w:w w:val="110"/>
          <w:sz w:val="24"/>
        </w:rPr>
        <w:t>corrective</w:t>
      </w:r>
      <w:r>
        <w:rPr>
          <w:spacing w:val="32"/>
          <w:w w:val="110"/>
          <w:sz w:val="24"/>
        </w:rPr>
        <w:t xml:space="preserve"> </w:t>
      </w:r>
      <w:r>
        <w:rPr>
          <w:w w:val="110"/>
          <w:sz w:val="24"/>
        </w:rPr>
        <w:t>measures</w:t>
      </w:r>
    </w:p>
    <w:p w:rsidR="00902B38" w:rsidRDefault="00D444D4">
      <w:pPr>
        <w:pStyle w:val="ListParagraph"/>
        <w:numPr>
          <w:ilvl w:val="2"/>
          <w:numId w:val="27"/>
        </w:numPr>
        <w:tabs>
          <w:tab w:val="left" w:pos="844"/>
          <w:tab w:val="left" w:pos="845"/>
        </w:tabs>
        <w:ind w:hanging="361"/>
        <w:rPr>
          <w:sz w:val="24"/>
        </w:rPr>
      </w:pPr>
      <w:r>
        <w:rPr>
          <w:w w:val="115"/>
          <w:sz w:val="24"/>
        </w:rPr>
        <w:t>Aliasing</w:t>
      </w:r>
    </w:p>
    <w:p w:rsidR="00902B38" w:rsidRDefault="00D444D4">
      <w:pPr>
        <w:pStyle w:val="ListParagraph"/>
        <w:numPr>
          <w:ilvl w:val="3"/>
          <w:numId w:val="27"/>
        </w:numPr>
        <w:tabs>
          <w:tab w:val="left" w:pos="1204"/>
          <w:tab w:val="left" w:pos="1205"/>
        </w:tabs>
        <w:spacing w:before="3"/>
        <w:ind w:right="117"/>
        <w:rPr>
          <w:sz w:val="24"/>
        </w:rPr>
      </w:pPr>
      <w:r>
        <w:rPr>
          <w:w w:val="110"/>
          <w:sz w:val="24"/>
        </w:rPr>
        <w:t>Presence</w:t>
      </w:r>
      <w:r>
        <w:rPr>
          <w:spacing w:val="49"/>
          <w:w w:val="110"/>
          <w:sz w:val="24"/>
        </w:rPr>
        <w:t xml:space="preserve"> </w:t>
      </w:r>
      <w:r>
        <w:rPr>
          <w:w w:val="110"/>
          <w:sz w:val="24"/>
        </w:rPr>
        <w:t>of</w:t>
      </w:r>
      <w:r>
        <w:rPr>
          <w:spacing w:val="50"/>
          <w:w w:val="110"/>
          <w:sz w:val="24"/>
        </w:rPr>
        <w:t xml:space="preserve"> </w:t>
      </w:r>
      <w:r>
        <w:rPr>
          <w:w w:val="110"/>
          <w:sz w:val="24"/>
        </w:rPr>
        <w:t>two</w:t>
      </w:r>
      <w:r>
        <w:rPr>
          <w:spacing w:val="50"/>
          <w:w w:val="110"/>
          <w:sz w:val="24"/>
        </w:rPr>
        <w:t xml:space="preserve"> </w:t>
      </w:r>
      <w:r>
        <w:rPr>
          <w:w w:val="110"/>
          <w:sz w:val="24"/>
        </w:rPr>
        <w:t>or</w:t>
      </w:r>
      <w:r>
        <w:rPr>
          <w:spacing w:val="50"/>
          <w:w w:val="110"/>
          <w:sz w:val="24"/>
        </w:rPr>
        <w:t xml:space="preserve"> </w:t>
      </w:r>
      <w:r>
        <w:rPr>
          <w:w w:val="110"/>
          <w:sz w:val="24"/>
        </w:rPr>
        <w:t>more</w:t>
      </w:r>
      <w:r>
        <w:rPr>
          <w:spacing w:val="50"/>
          <w:w w:val="110"/>
          <w:sz w:val="24"/>
        </w:rPr>
        <w:t xml:space="preserve"> </w:t>
      </w:r>
      <w:r>
        <w:rPr>
          <w:w w:val="110"/>
          <w:sz w:val="24"/>
        </w:rPr>
        <w:t>distinct</w:t>
      </w:r>
      <w:r>
        <w:rPr>
          <w:spacing w:val="49"/>
          <w:w w:val="110"/>
          <w:sz w:val="24"/>
        </w:rPr>
        <w:t xml:space="preserve"> </w:t>
      </w:r>
      <w:r>
        <w:rPr>
          <w:w w:val="110"/>
          <w:sz w:val="24"/>
        </w:rPr>
        <w:t>referencing</w:t>
      </w:r>
      <w:r>
        <w:rPr>
          <w:spacing w:val="50"/>
          <w:w w:val="110"/>
          <w:sz w:val="24"/>
        </w:rPr>
        <w:t xml:space="preserve"> </w:t>
      </w:r>
      <w:r>
        <w:rPr>
          <w:w w:val="110"/>
          <w:sz w:val="24"/>
        </w:rPr>
        <w:t>methods</w:t>
      </w:r>
      <w:r>
        <w:rPr>
          <w:spacing w:val="50"/>
          <w:w w:val="110"/>
          <w:sz w:val="24"/>
        </w:rPr>
        <w:t xml:space="preserve"> </w:t>
      </w:r>
      <w:r>
        <w:rPr>
          <w:w w:val="110"/>
          <w:sz w:val="24"/>
        </w:rPr>
        <w:t>for</w:t>
      </w:r>
      <w:r>
        <w:rPr>
          <w:spacing w:val="50"/>
          <w:w w:val="110"/>
          <w:sz w:val="24"/>
        </w:rPr>
        <w:t xml:space="preserve"> </w:t>
      </w:r>
      <w:r>
        <w:rPr>
          <w:w w:val="110"/>
          <w:sz w:val="24"/>
        </w:rPr>
        <w:t>the</w:t>
      </w:r>
      <w:r>
        <w:rPr>
          <w:spacing w:val="50"/>
          <w:w w:val="110"/>
          <w:sz w:val="24"/>
        </w:rPr>
        <w:t xml:space="preserve"> </w:t>
      </w:r>
      <w:r>
        <w:rPr>
          <w:w w:val="110"/>
          <w:sz w:val="24"/>
        </w:rPr>
        <w:t>same</w:t>
      </w:r>
      <w:r>
        <w:rPr>
          <w:spacing w:val="54"/>
          <w:w w:val="110"/>
          <w:sz w:val="24"/>
        </w:rPr>
        <w:t xml:space="preserve"> </w:t>
      </w:r>
      <w:r>
        <w:rPr>
          <w:w w:val="110"/>
          <w:sz w:val="24"/>
        </w:rPr>
        <w:t>memory</w:t>
      </w:r>
      <w:r>
        <w:rPr>
          <w:spacing w:val="-55"/>
          <w:w w:val="110"/>
          <w:sz w:val="24"/>
        </w:rPr>
        <w:t xml:space="preserve"> </w:t>
      </w:r>
      <w:r>
        <w:rPr>
          <w:w w:val="110"/>
          <w:sz w:val="24"/>
        </w:rPr>
        <w:t>location</w:t>
      </w:r>
    </w:p>
    <w:p w:rsidR="00902B38" w:rsidRDefault="00D444D4">
      <w:pPr>
        <w:pStyle w:val="ListParagraph"/>
        <w:numPr>
          <w:ilvl w:val="2"/>
          <w:numId w:val="27"/>
        </w:numPr>
        <w:tabs>
          <w:tab w:val="left" w:pos="844"/>
          <w:tab w:val="left" w:pos="845"/>
        </w:tabs>
        <w:spacing w:before="2"/>
        <w:ind w:hanging="361"/>
        <w:rPr>
          <w:sz w:val="24"/>
        </w:rPr>
      </w:pPr>
      <w:r>
        <w:rPr>
          <w:w w:val="110"/>
          <w:sz w:val="24"/>
        </w:rPr>
        <w:t>Readability</w:t>
      </w:r>
      <w:r>
        <w:rPr>
          <w:spacing w:val="27"/>
          <w:w w:val="110"/>
          <w:sz w:val="24"/>
        </w:rPr>
        <w:t xml:space="preserve"> </w:t>
      </w:r>
      <w:r>
        <w:rPr>
          <w:w w:val="110"/>
          <w:sz w:val="24"/>
        </w:rPr>
        <w:t>and</w:t>
      </w:r>
      <w:r>
        <w:rPr>
          <w:spacing w:val="28"/>
          <w:w w:val="110"/>
          <w:sz w:val="24"/>
        </w:rPr>
        <w:t xml:space="preserve"> </w:t>
      </w:r>
      <w:r>
        <w:rPr>
          <w:w w:val="110"/>
          <w:sz w:val="24"/>
        </w:rPr>
        <w:t>writability</w:t>
      </w:r>
    </w:p>
    <w:p w:rsidR="00902B38" w:rsidRDefault="00D444D4">
      <w:pPr>
        <w:pStyle w:val="ListParagraph"/>
        <w:numPr>
          <w:ilvl w:val="3"/>
          <w:numId w:val="27"/>
        </w:numPr>
        <w:tabs>
          <w:tab w:val="left" w:pos="1204"/>
          <w:tab w:val="left" w:pos="1205"/>
        </w:tabs>
        <w:spacing w:before="2"/>
        <w:ind w:right="124"/>
        <w:rPr>
          <w:sz w:val="24"/>
        </w:rPr>
      </w:pPr>
      <w:r>
        <w:rPr>
          <w:w w:val="115"/>
          <w:sz w:val="24"/>
        </w:rPr>
        <w:t>A</w:t>
      </w:r>
      <w:r>
        <w:rPr>
          <w:spacing w:val="18"/>
          <w:w w:val="115"/>
          <w:sz w:val="24"/>
        </w:rPr>
        <w:t xml:space="preserve"> </w:t>
      </w:r>
      <w:r>
        <w:rPr>
          <w:w w:val="115"/>
          <w:sz w:val="24"/>
        </w:rPr>
        <w:t>language</w:t>
      </w:r>
      <w:r>
        <w:rPr>
          <w:spacing w:val="18"/>
          <w:w w:val="115"/>
          <w:sz w:val="24"/>
        </w:rPr>
        <w:t xml:space="preserve"> </w:t>
      </w:r>
      <w:r>
        <w:rPr>
          <w:w w:val="115"/>
          <w:sz w:val="24"/>
        </w:rPr>
        <w:t>that</w:t>
      </w:r>
      <w:r>
        <w:rPr>
          <w:spacing w:val="18"/>
          <w:w w:val="115"/>
          <w:sz w:val="24"/>
        </w:rPr>
        <w:t xml:space="preserve"> </w:t>
      </w:r>
      <w:r>
        <w:rPr>
          <w:w w:val="115"/>
          <w:sz w:val="24"/>
        </w:rPr>
        <w:t>does</w:t>
      </w:r>
      <w:r>
        <w:rPr>
          <w:spacing w:val="18"/>
          <w:w w:val="115"/>
          <w:sz w:val="24"/>
        </w:rPr>
        <w:t xml:space="preserve"> </w:t>
      </w:r>
      <w:r>
        <w:rPr>
          <w:w w:val="115"/>
          <w:sz w:val="24"/>
        </w:rPr>
        <w:t>not</w:t>
      </w:r>
      <w:r>
        <w:rPr>
          <w:spacing w:val="18"/>
          <w:w w:val="115"/>
          <w:sz w:val="24"/>
        </w:rPr>
        <w:t xml:space="preserve"> </w:t>
      </w:r>
      <w:r>
        <w:rPr>
          <w:w w:val="115"/>
          <w:sz w:val="24"/>
        </w:rPr>
        <w:t>support</w:t>
      </w:r>
      <w:r>
        <w:rPr>
          <w:spacing w:val="20"/>
          <w:w w:val="115"/>
          <w:sz w:val="24"/>
        </w:rPr>
        <w:t xml:space="preserve"> </w:t>
      </w:r>
      <w:r>
        <w:rPr>
          <w:w w:val="115"/>
          <w:sz w:val="24"/>
        </w:rPr>
        <w:t>“natural”</w:t>
      </w:r>
      <w:r>
        <w:rPr>
          <w:spacing w:val="18"/>
          <w:w w:val="115"/>
          <w:sz w:val="24"/>
        </w:rPr>
        <w:t xml:space="preserve"> </w:t>
      </w:r>
      <w:r>
        <w:rPr>
          <w:w w:val="115"/>
          <w:sz w:val="24"/>
        </w:rPr>
        <w:t>ways</w:t>
      </w:r>
      <w:r>
        <w:rPr>
          <w:spacing w:val="18"/>
          <w:w w:val="115"/>
          <w:sz w:val="24"/>
        </w:rPr>
        <w:t xml:space="preserve"> </w:t>
      </w:r>
      <w:r>
        <w:rPr>
          <w:w w:val="115"/>
          <w:sz w:val="24"/>
        </w:rPr>
        <w:t>of</w:t>
      </w:r>
      <w:r>
        <w:rPr>
          <w:spacing w:val="18"/>
          <w:w w:val="115"/>
          <w:sz w:val="24"/>
        </w:rPr>
        <w:t xml:space="preserve"> </w:t>
      </w:r>
      <w:r>
        <w:rPr>
          <w:w w:val="115"/>
          <w:sz w:val="24"/>
        </w:rPr>
        <w:t>expressing</w:t>
      </w:r>
      <w:r>
        <w:rPr>
          <w:spacing w:val="18"/>
          <w:w w:val="115"/>
          <w:sz w:val="24"/>
        </w:rPr>
        <w:t xml:space="preserve"> </w:t>
      </w:r>
      <w:r>
        <w:rPr>
          <w:w w:val="115"/>
          <w:sz w:val="24"/>
        </w:rPr>
        <w:t>an</w:t>
      </w:r>
      <w:r>
        <w:rPr>
          <w:spacing w:val="18"/>
          <w:w w:val="115"/>
          <w:sz w:val="24"/>
        </w:rPr>
        <w:t xml:space="preserve"> </w:t>
      </w:r>
      <w:r>
        <w:rPr>
          <w:w w:val="115"/>
          <w:sz w:val="24"/>
        </w:rPr>
        <w:t>algorithm</w:t>
      </w:r>
      <w:r>
        <w:rPr>
          <w:spacing w:val="-58"/>
          <w:w w:val="115"/>
          <w:sz w:val="24"/>
        </w:rPr>
        <w:t xml:space="preserve"> </w:t>
      </w:r>
      <w:r>
        <w:rPr>
          <w:w w:val="115"/>
          <w:sz w:val="24"/>
        </w:rPr>
        <w:t>will</w:t>
      </w:r>
      <w:r>
        <w:rPr>
          <w:spacing w:val="4"/>
          <w:w w:val="115"/>
          <w:sz w:val="24"/>
        </w:rPr>
        <w:t xml:space="preserve"> </w:t>
      </w:r>
      <w:r>
        <w:rPr>
          <w:w w:val="115"/>
          <w:sz w:val="24"/>
        </w:rPr>
        <w:t>necessarily</w:t>
      </w:r>
      <w:r>
        <w:rPr>
          <w:spacing w:val="5"/>
          <w:w w:val="115"/>
          <w:sz w:val="24"/>
        </w:rPr>
        <w:t xml:space="preserve"> </w:t>
      </w:r>
      <w:r>
        <w:rPr>
          <w:w w:val="115"/>
          <w:sz w:val="24"/>
        </w:rPr>
        <w:t>use</w:t>
      </w:r>
      <w:r>
        <w:rPr>
          <w:spacing w:val="6"/>
          <w:w w:val="115"/>
          <w:sz w:val="24"/>
        </w:rPr>
        <w:t xml:space="preserve"> </w:t>
      </w:r>
      <w:r>
        <w:rPr>
          <w:w w:val="115"/>
          <w:sz w:val="24"/>
        </w:rPr>
        <w:t>“unnatural”</w:t>
      </w:r>
      <w:r>
        <w:rPr>
          <w:spacing w:val="5"/>
          <w:w w:val="115"/>
          <w:sz w:val="24"/>
        </w:rPr>
        <w:t xml:space="preserve"> </w:t>
      </w:r>
      <w:r>
        <w:rPr>
          <w:w w:val="115"/>
          <w:sz w:val="24"/>
        </w:rPr>
        <w:t>approaches,</w:t>
      </w:r>
      <w:r>
        <w:rPr>
          <w:spacing w:val="4"/>
          <w:w w:val="115"/>
          <w:sz w:val="24"/>
        </w:rPr>
        <w:t xml:space="preserve"> </w:t>
      </w:r>
      <w:r>
        <w:rPr>
          <w:w w:val="115"/>
          <w:sz w:val="24"/>
        </w:rPr>
        <w:t>and</w:t>
      </w:r>
      <w:r>
        <w:rPr>
          <w:spacing w:val="5"/>
          <w:w w:val="115"/>
          <w:sz w:val="24"/>
        </w:rPr>
        <w:t xml:space="preserve"> </w:t>
      </w:r>
      <w:r>
        <w:rPr>
          <w:w w:val="115"/>
          <w:sz w:val="24"/>
        </w:rPr>
        <w:t>hence</w:t>
      </w:r>
      <w:r>
        <w:rPr>
          <w:spacing w:val="5"/>
          <w:w w:val="115"/>
          <w:sz w:val="24"/>
        </w:rPr>
        <w:t xml:space="preserve"> </w:t>
      </w:r>
      <w:r>
        <w:rPr>
          <w:w w:val="115"/>
          <w:sz w:val="24"/>
        </w:rPr>
        <w:t>reduced</w:t>
      </w:r>
      <w:r>
        <w:rPr>
          <w:spacing w:val="4"/>
          <w:w w:val="115"/>
          <w:sz w:val="24"/>
        </w:rPr>
        <w:t xml:space="preserve"> </w:t>
      </w:r>
      <w:r>
        <w:rPr>
          <w:w w:val="115"/>
          <w:sz w:val="24"/>
        </w:rPr>
        <w:t>reliability</w:t>
      </w:r>
    </w:p>
    <w:p w:rsidR="00902B38" w:rsidRDefault="00D444D4">
      <w:pPr>
        <w:pStyle w:val="Heading3"/>
        <w:spacing w:line="280" w:lineRule="exact"/>
      </w:pPr>
      <w:r>
        <w:rPr>
          <w:w w:val="120"/>
        </w:rPr>
        <w:t>Cost</w:t>
      </w:r>
    </w:p>
    <w:p w:rsidR="00902B38" w:rsidRDefault="00D444D4">
      <w:pPr>
        <w:pStyle w:val="ListParagraph"/>
        <w:numPr>
          <w:ilvl w:val="2"/>
          <w:numId w:val="27"/>
        </w:numPr>
        <w:tabs>
          <w:tab w:val="left" w:pos="844"/>
          <w:tab w:val="left" w:pos="845"/>
        </w:tabs>
        <w:spacing w:before="3"/>
        <w:ind w:hanging="361"/>
        <w:rPr>
          <w:sz w:val="24"/>
        </w:rPr>
      </w:pPr>
      <w:r>
        <w:rPr>
          <w:w w:val="110"/>
          <w:sz w:val="24"/>
        </w:rPr>
        <w:t>Training</w:t>
      </w:r>
      <w:r>
        <w:rPr>
          <w:spacing w:val="34"/>
          <w:w w:val="110"/>
          <w:sz w:val="24"/>
        </w:rPr>
        <w:t xml:space="preserve"> </w:t>
      </w:r>
      <w:r>
        <w:rPr>
          <w:w w:val="110"/>
          <w:sz w:val="24"/>
        </w:rPr>
        <w:t>programmers</w:t>
      </w:r>
      <w:r>
        <w:rPr>
          <w:spacing w:val="35"/>
          <w:w w:val="110"/>
          <w:sz w:val="24"/>
        </w:rPr>
        <w:t xml:space="preserve"> </w:t>
      </w:r>
      <w:r>
        <w:rPr>
          <w:w w:val="110"/>
          <w:sz w:val="24"/>
        </w:rPr>
        <w:t>to</w:t>
      </w:r>
      <w:r>
        <w:rPr>
          <w:spacing w:val="35"/>
          <w:w w:val="110"/>
          <w:sz w:val="24"/>
        </w:rPr>
        <w:t xml:space="preserve"> </w:t>
      </w:r>
      <w:r>
        <w:rPr>
          <w:w w:val="110"/>
          <w:sz w:val="24"/>
        </w:rPr>
        <w:t>use</w:t>
      </w:r>
      <w:r>
        <w:rPr>
          <w:spacing w:val="35"/>
          <w:w w:val="110"/>
          <w:sz w:val="24"/>
        </w:rPr>
        <w:t xml:space="preserve"> </w:t>
      </w:r>
      <w:r>
        <w:rPr>
          <w:w w:val="110"/>
          <w:sz w:val="24"/>
        </w:rPr>
        <w:t>language</w:t>
      </w:r>
    </w:p>
    <w:p w:rsidR="00902B38" w:rsidRDefault="00D444D4">
      <w:pPr>
        <w:pStyle w:val="ListParagraph"/>
        <w:numPr>
          <w:ilvl w:val="2"/>
          <w:numId w:val="27"/>
        </w:numPr>
        <w:tabs>
          <w:tab w:val="left" w:pos="844"/>
          <w:tab w:val="left" w:pos="845"/>
        </w:tabs>
        <w:ind w:hanging="361"/>
        <w:rPr>
          <w:sz w:val="24"/>
        </w:rPr>
      </w:pPr>
      <w:r>
        <w:rPr>
          <w:w w:val="110"/>
          <w:sz w:val="24"/>
        </w:rPr>
        <w:t>Writing</w:t>
      </w:r>
      <w:r>
        <w:rPr>
          <w:spacing w:val="26"/>
          <w:w w:val="110"/>
          <w:sz w:val="24"/>
        </w:rPr>
        <w:t xml:space="preserve"> </w:t>
      </w:r>
      <w:r>
        <w:rPr>
          <w:w w:val="110"/>
          <w:sz w:val="24"/>
        </w:rPr>
        <w:t>programs</w:t>
      </w:r>
      <w:r>
        <w:rPr>
          <w:spacing w:val="26"/>
          <w:w w:val="110"/>
          <w:sz w:val="24"/>
        </w:rPr>
        <w:t xml:space="preserve"> </w:t>
      </w:r>
      <w:r>
        <w:rPr>
          <w:w w:val="110"/>
          <w:sz w:val="24"/>
        </w:rPr>
        <w:t>(closeness</w:t>
      </w:r>
      <w:r>
        <w:rPr>
          <w:spacing w:val="26"/>
          <w:w w:val="110"/>
          <w:sz w:val="24"/>
        </w:rPr>
        <w:t xml:space="preserve"> </w:t>
      </w:r>
      <w:r>
        <w:rPr>
          <w:w w:val="110"/>
          <w:sz w:val="24"/>
        </w:rPr>
        <w:t>to</w:t>
      </w:r>
      <w:r>
        <w:rPr>
          <w:spacing w:val="26"/>
          <w:w w:val="110"/>
          <w:sz w:val="24"/>
        </w:rPr>
        <w:t xml:space="preserve"> </w:t>
      </w:r>
      <w:r>
        <w:rPr>
          <w:w w:val="110"/>
          <w:sz w:val="24"/>
        </w:rPr>
        <w:t>particular</w:t>
      </w:r>
      <w:r>
        <w:rPr>
          <w:spacing w:val="26"/>
          <w:w w:val="110"/>
          <w:sz w:val="24"/>
        </w:rPr>
        <w:t xml:space="preserve"> </w:t>
      </w:r>
      <w:r>
        <w:rPr>
          <w:w w:val="110"/>
          <w:sz w:val="24"/>
        </w:rPr>
        <w:t>applications)</w:t>
      </w:r>
    </w:p>
    <w:p w:rsidR="00902B38" w:rsidRDefault="00D444D4">
      <w:pPr>
        <w:pStyle w:val="ListParagraph"/>
        <w:numPr>
          <w:ilvl w:val="2"/>
          <w:numId w:val="27"/>
        </w:numPr>
        <w:tabs>
          <w:tab w:val="left" w:pos="844"/>
          <w:tab w:val="left" w:pos="845"/>
        </w:tabs>
        <w:spacing w:before="3"/>
        <w:ind w:hanging="361"/>
        <w:rPr>
          <w:sz w:val="24"/>
        </w:rPr>
      </w:pPr>
      <w:r>
        <w:rPr>
          <w:w w:val="110"/>
          <w:sz w:val="24"/>
        </w:rPr>
        <w:t xml:space="preserve">Compiling </w:t>
      </w:r>
      <w:r>
        <w:rPr>
          <w:spacing w:val="6"/>
          <w:w w:val="110"/>
          <w:sz w:val="24"/>
        </w:rPr>
        <w:t xml:space="preserve"> </w:t>
      </w:r>
      <w:r>
        <w:rPr>
          <w:w w:val="110"/>
          <w:sz w:val="24"/>
        </w:rPr>
        <w:t>programs</w:t>
      </w:r>
    </w:p>
    <w:p w:rsidR="00902B38" w:rsidRDefault="00D444D4">
      <w:pPr>
        <w:pStyle w:val="ListParagraph"/>
        <w:numPr>
          <w:ilvl w:val="2"/>
          <w:numId w:val="27"/>
        </w:numPr>
        <w:tabs>
          <w:tab w:val="left" w:pos="844"/>
          <w:tab w:val="left" w:pos="845"/>
        </w:tabs>
        <w:spacing w:before="3"/>
        <w:ind w:hanging="361"/>
        <w:rPr>
          <w:sz w:val="24"/>
        </w:rPr>
      </w:pPr>
      <w:r>
        <w:rPr>
          <w:spacing w:val="-1"/>
          <w:w w:val="115"/>
          <w:sz w:val="24"/>
        </w:rPr>
        <w:t>Executing</w:t>
      </w:r>
      <w:r>
        <w:rPr>
          <w:spacing w:val="-8"/>
          <w:w w:val="115"/>
          <w:sz w:val="24"/>
        </w:rPr>
        <w:t xml:space="preserve"> </w:t>
      </w:r>
      <w:r>
        <w:rPr>
          <w:spacing w:val="-1"/>
          <w:w w:val="115"/>
          <w:sz w:val="24"/>
        </w:rPr>
        <w:t>programs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ListParagraph"/>
        <w:numPr>
          <w:ilvl w:val="2"/>
          <w:numId w:val="27"/>
        </w:numPr>
        <w:tabs>
          <w:tab w:val="left" w:pos="844"/>
          <w:tab w:val="left" w:pos="845"/>
        </w:tabs>
        <w:spacing w:before="71"/>
        <w:ind w:hanging="361"/>
        <w:rPr>
          <w:sz w:val="24"/>
        </w:rPr>
      </w:pPr>
      <w:r w:rsidRPr="00EF7B43">
        <w:lastRenderedPageBreak/>
        <w:pict>
          <v:shape id="_x0000_s1128" style="position:absolute;left:0;text-align:left;margin-left:36.35pt;margin-top:31.1pt;width:522.85pt;height:779.9pt;z-index:-1787801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Language</w:t>
      </w:r>
      <w:r w:rsidR="00D444D4">
        <w:rPr>
          <w:spacing w:val="32"/>
          <w:w w:val="110"/>
          <w:sz w:val="24"/>
        </w:rPr>
        <w:t xml:space="preserve"> </w:t>
      </w:r>
      <w:r w:rsidR="00D444D4">
        <w:rPr>
          <w:w w:val="110"/>
          <w:sz w:val="24"/>
        </w:rPr>
        <w:t>implementation</w:t>
      </w:r>
      <w:r w:rsidR="00D444D4">
        <w:rPr>
          <w:spacing w:val="32"/>
          <w:w w:val="110"/>
          <w:sz w:val="24"/>
        </w:rPr>
        <w:t xml:space="preserve"> </w:t>
      </w:r>
      <w:r w:rsidR="00D444D4">
        <w:rPr>
          <w:w w:val="110"/>
          <w:sz w:val="24"/>
        </w:rPr>
        <w:t>system:</w:t>
      </w:r>
      <w:r w:rsidR="00D444D4">
        <w:rPr>
          <w:spacing w:val="33"/>
          <w:w w:val="110"/>
          <w:sz w:val="24"/>
        </w:rPr>
        <w:t xml:space="preserve"> </w:t>
      </w:r>
      <w:r w:rsidR="00D444D4">
        <w:rPr>
          <w:w w:val="110"/>
          <w:sz w:val="24"/>
        </w:rPr>
        <w:t>availability</w:t>
      </w:r>
      <w:r w:rsidR="00D444D4">
        <w:rPr>
          <w:spacing w:val="32"/>
          <w:w w:val="110"/>
          <w:sz w:val="24"/>
        </w:rPr>
        <w:t xml:space="preserve"> </w:t>
      </w:r>
      <w:r w:rsidR="00D444D4">
        <w:rPr>
          <w:w w:val="110"/>
          <w:sz w:val="24"/>
        </w:rPr>
        <w:t>of</w:t>
      </w:r>
      <w:r w:rsidR="00D444D4">
        <w:rPr>
          <w:spacing w:val="33"/>
          <w:w w:val="110"/>
          <w:sz w:val="24"/>
        </w:rPr>
        <w:t xml:space="preserve"> </w:t>
      </w:r>
      <w:r w:rsidR="00D444D4">
        <w:rPr>
          <w:w w:val="110"/>
          <w:sz w:val="24"/>
        </w:rPr>
        <w:t>free</w:t>
      </w:r>
      <w:r w:rsidR="00D444D4">
        <w:rPr>
          <w:spacing w:val="32"/>
          <w:w w:val="110"/>
          <w:sz w:val="24"/>
        </w:rPr>
        <w:t xml:space="preserve"> </w:t>
      </w:r>
      <w:r w:rsidR="00D444D4">
        <w:rPr>
          <w:w w:val="110"/>
          <w:sz w:val="24"/>
        </w:rPr>
        <w:t>compilers</w:t>
      </w:r>
    </w:p>
    <w:p w:rsidR="00902B38" w:rsidRDefault="00D444D4">
      <w:pPr>
        <w:pStyle w:val="ListParagraph"/>
        <w:numPr>
          <w:ilvl w:val="2"/>
          <w:numId w:val="27"/>
        </w:numPr>
        <w:tabs>
          <w:tab w:val="left" w:pos="844"/>
          <w:tab w:val="left" w:pos="845"/>
        </w:tabs>
        <w:spacing w:before="3"/>
        <w:ind w:hanging="361"/>
        <w:rPr>
          <w:sz w:val="24"/>
        </w:rPr>
      </w:pPr>
      <w:r>
        <w:rPr>
          <w:w w:val="110"/>
          <w:sz w:val="24"/>
        </w:rPr>
        <w:t>Reliability:</w:t>
      </w:r>
      <w:r>
        <w:rPr>
          <w:spacing w:val="26"/>
          <w:w w:val="110"/>
          <w:sz w:val="24"/>
        </w:rPr>
        <w:t xml:space="preserve"> </w:t>
      </w:r>
      <w:r>
        <w:rPr>
          <w:w w:val="110"/>
          <w:sz w:val="24"/>
        </w:rPr>
        <w:t>poor</w:t>
      </w:r>
      <w:r>
        <w:rPr>
          <w:spacing w:val="26"/>
          <w:w w:val="110"/>
          <w:sz w:val="24"/>
        </w:rPr>
        <w:t xml:space="preserve"> </w:t>
      </w:r>
      <w:r>
        <w:rPr>
          <w:w w:val="110"/>
          <w:sz w:val="24"/>
        </w:rPr>
        <w:t>reliability</w:t>
      </w:r>
      <w:r>
        <w:rPr>
          <w:spacing w:val="27"/>
          <w:w w:val="110"/>
          <w:sz w:val="24"/>
        </w:rPr>
        <w:t xml:space="preserve"> </w:t>
      </w:r>
      <w:r>
        <w:rPr>
          <w:w w:val="110"/>
          <w:sz w:val="24"/>
        </w:rPr>
        <w:t>leads</w:t>
      </w:r>
      <w:r>
        <w:rPr>
          <w:spacing w:val="26"/>
          <w:w w:val="110"/>
          <w:sz w:val="24"/>
        </w:rPr>
        <w:t xml:space="preserve"> </w:t>
      </w:r>
      <w:r>
        <w:rPr>
          <w:w w:val="110"/>
          <w:sz w:val="24"/>
        </w:rPr>
        <w:t>to</w:t>
      </w:r>
      <w:r>
        <w:rPr>
          <w:spacing w:val="27"/>
          <w:w w:val="110"/>
          <w:sz w:val="24"/>
        </w:rPr>
        <w:t xml:space="preserve"> </w:t>
      </w:r>
      <w:r>
        <w:rPr>
          <w:w w:val="110"/>
          <w:sz w:val="24"/>
        </w:rPr>
        <w:t>high</w:t>
      </w:r>
      <w:r>
        <w:rPr>
          <w:spacing w:val="26"/>
          <w:w w:val="110"/>
          <w:sz w:val="24"/>
        </w:rPr>
        <w:t xml:space="preserve"> </w:t>
      </w:r>
      <w:r>
        <w:rPr>
          <w:w w:val="110"/>
          <w:sz w:val="24"/>
        </w:rPr>
        <w:t>costs</w:t>
      </w:r>
    </w:p>
    <w:p w:rsidR="00902B38" w:rsidRDefault="00D444D4">
      <w:pPr>
        <w:pStyle w:val="ListParagraph"/>
        <w:numPr>
          <w:ilvl w:val="2"/>
          <w:numId w:val="27"/>
        </w:numPr>
        <w:tabs>
          <w:tab w:val="left" w:pos="844"/>
          <w:tab w:val="left" w:pos="845"/>
        </w:tabs>
        <w:spacing w:before="1"/>
        <w:ind w:hanging="361"/>
        <w:rPr>
          <w:sz w:val="24"/>
        </w:rPr>
      </w:pPr>
      <w:r>
        <w:rPr>
          <w:w w:val="115"/>
          <w:sz w:val="24"/>
        </w:rPr>
        <w:t>Maintaining</w:t>
      </w:r>
      <w:r>
        <w:rPr>
          <w:spacing w:val="-8"/>
          <w:w w:val="115"/>
          <w:sz w:val="24"/>
        </w:rPr>
        <w:t xml:space="preserve"> </w:t>
      </w:r>
      <w:r>
        <w:rPr>
          <w:w w:val="115"/>
          <w:sz w:val="24"/>
        </w:rPr>
        <w:t>programs</w:t>
      </w:r>
    </w:p>
    <w:p w:rsidR="00902B38" w:rsidRDefault="00D444D4">
      <w:pPr>
        <w:pStyle w:val="Heading3"/>
        <w:spacing w:before="2"/>
      </w:pPr>
      <w:r>
        <w:rPr>
          <w:w w:val="115"/>
        </w:rPr>
        <w:t>Others</w:t>
      </w:r>
    </w:p>
    <w:p w:rsidR="00902B38" w:rsidRDefault="00D444D4">
      <w:pPr>
        <w:pStyle w:val="ListParagraph"/>
        <w:numPr>
          <w:ilvl w:val="2"/>
          <w:numId w:val="27"/>
        </w:numPr>
        <w:tabs>
          <w:tab w:val="left" w:pos="844"/>
          <w:tab w:val="left" w:pos="845"/>
        </w:tabs>
        <w:spacing w:before="1"/>
        <w:ind w:hanging="361"/>
        <w:rPr>
          <w:sz w:val="24"/>
        </w:rPr>
      </w:pPr>
      <w:r>
        <w:rPr>
          <w:w w:val="110"/>
          <w:sz w:val="24"/>
        </w:rPr>
        <w:t>Portability</w:t>
      </w:r>
    </w:p>
    <w:p w:rsidR="00902B38" w:rsidRDefault="00D444D4">
      <w:pPr>
        <w:pStyle w:val="ListParagraph"/>
        <w:numPr>
          <w:ilvl w:val="3"/>
          <w:numId w:val="27"/>
        </w:numPr>
        <w:tabs>
          <w:tab w:val="left" w:pos="1204"/>
          <w:tab w:val="left" w:pos="1205"/>
        </w:tabs>
        <w:spacing w:before="1"/>
        <w:ind w:right="122"/>
        <w:rPr>
          <w:sz w:val="24"/>
        </w:rPr>
      </w:pPr>
      <w:r>
        <w:rPr>
          <w:w w:val="110"/>
          <w:sz w:val="24"/>
        </w:rPr>
        <w:t>The</w:t>
      </w:r>
      <w:r>
        <w:rPr>
          <w:spacing w:val="13"/>
          <w:w w:val="110"/>
          <w:sz w:val="24"/>
        </w:rPr>
        <w:t xml:space="preserve"> </w:t>
      </w:r>
      <w:r>
        <w:rPr>
          <w:w w:val="110"/>
          <w:sz w:val="24"/>
        </w:rPr>
        <w:t>ease</w:t>
      </w:r>
      <w:r>
        <w:rPr>
          <w:spacing w:val="13"/>
          <w:w w:val="110"/>
          <w:sz w:val="24"/>
        </w:rPr>
        <w:t xml:space="preserve"> </w:t>
      </w:r>
      <w:r>
        <w:rPr>
          <w:w w:val="110"/>
          <w:sz w:val="24"/>
        </w:rPr>
        <w:t>with</w:t>
      </w:r>
      <w:r>
        <w:rPr>
          <w:spacing w:val="15"/>
          <w:w w:val="110"/>
          <w:sz w:val="24"/>
        </w:rPr>
        <w:t xml:space="preserve"> </w:t>
      </w:r>
      <w:r>
        <w:rPr>
          <w:w w:val="110"/>
          <w:sz w:val="24"/>
        </w:rPr>
        <w:t>which</w:t>
      </w:r>
      <w:r>
        <w:rPr>
          <w:spacing w:val="13"/>
          <w:w w:val="110"/>
          <w:sz w:val="24"/>
        </w:rPr>
        <w:t xml:space="preserve"> </w:t>
      </w:r>
      <w:r>
        <w:rPr>
          <w:w w:val="110"/>
          <w:sz w:val="24"/>
        </w:rPr>
        <w:t>programs</w:t>
      </w:r>
      <w:r>
        <w:rPr>
          <w:spacing w:val="13"/>
          <w:w w:val="110"/>
          <w:sz w:val="24"/>
        </w:rPr>
        <w:t xml:space="preserve"> </w:t>
      </w:r>
      <w:r>
        <w:rPr>
          <w:w w:val="110"/>
          <w:sz w:val="24"/>
        </w:rPr>
        <w:t>can</w:t>
      </w:r>
      <w:r>
        <w:rPr>
          <w:spacing w:val="13"/>
          <w:w w:val="110"/>
          <w:sz w:val="24"/>
        </w:rPr>
        <w:t xml:space="preserve"> </w:t>
      </w:r>
      <w:r>
        <w:rPr>
          <w:w w:val="110"/>
          <w:sz w:val="24"/>
        </w:rPr>
        <w:t>be</w:t>
      </w:r>
      <w:r>
        <w:rPr>
          <w:spacing w:val="15"/>
          <w:w w:val="110"/>
          <w:sz w:val="24"/>
        </w:rPr>
        <w:t xml:space="preserve"> </w:t>
      </w:r>
      <w:r>
        <w:rPr>
          <w:w w:val="110"/>
          <w:sz w:val="24"/>
        </w:rPr>
        <w:t>moved</w:t>
      </w:r>
      <w:r>
        <w:rPr>
          <w:spacing w:val="13"/>
          <w:w w:val="110"/>
          <w:sz w:val="24"/>
        </w:rPr>
        <w:t xml:space="preserve"> </w:t>
      </w:r>
      <w:r>
        <w:rPr>
          <w:w w:val="110"/>
          <w:sz w:val="24"/>
        </w:rPr>
        <w:t>from</w:t>
      </w:r>
      <w:r>
        <w:rPr>
          <w:spacing w:val="13"/>
          <w:w w:val="110"/>
          <w:sz w:val="24"/>
        </w:rPr>
        <w:t xml:space="preserve"> </w:t>
      </w:r>
      <w:r>
        <w:rPr>
          <w:w w:val="110"/>
          <w:sz w:val="24"/>
        </w:rPr>
        <w:t>one</w:t>
      </w:r>
      <w:r>
        <w:rPr>
          <w:spacing w:val="13"/>
          <w:w w:val="110"/>
          <w:sz w:val="24"/>
        </w:rPr>
        <w:t xml:space="preserve"> </w:t>
      </w:r>
      <w:r>
        <w:rPr>
          <w:w w:val="110"/>
          <w:sz w:val="24"/>
        </w:rPr>
        <w:t>implementation</w:t>
      </w:r>
      <w:r>
        <w:rPr>
          <w:spacing w:val="13"/>
          <w:w w:val="110"/>
          <w:sz w:val="24"/>
        </w:rPr>
        <w:t xml:space="preserve"> </w:t>
      </w:r>
      <w:r>
        <w:rPr>
          <w:w w:val="110"/>
          <w:sz w:val="24"/>
        </w:rPr>
        <w:t>to</w:t>
      </w:r>
      <w:r>
        <w:rPr>
          <w:spacing w:val="-56"/>
          <w:w w:val="110"/>
          <w:sz w:val="24"/>
        </w:rPr>
        <w:t xml:space="preserve"> </w:t>
      </w:r>
      <w:r>
        <w:rPr>
          <w:w w:val="110"/>
          <w:sz w:val="24"/>
        </w:rPr>
        <w:t>another</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Generality</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The</w:t>
      </w:r>
      <w:r>
        <w:rPr>
          <w:spacing w:val="23"/>
          <w:w w:val="110"/>
          <w:sz w:val="24"/>
        </w:rPr>
        <w:t xml:space="preserve"> </w:t>
      </w:r>
      <w:r>
        <w:rPr>
          <w:w w:val="110"/>
          <w:sz w:val="24"/>
        </w:rPr>
        <w:t>applicability</w:t>
      </w:r>
      <w:r>
        <w:rPr>
          <w:spacing w:val="23"/>
          <w:w w:val="110"/>
          <w:sz w:val="24"/>
        </w:rPr>
        <w:t xml:space="preserve"> </w:t>
      </w:r>
      <w:r>
        <w:rPr>
          <w:w w:val="110"/>
          <w:sz w:val="24"/>
        </w:rPr>
        <w:t>to</w:t>
      </w:r>
      <w:r>
        <w:rPr>
          <w:spacing w:val="27"/>
          <w:w w:val="110"/>
          <w:sz w:val="24"/>
        </w:rPr>
        <w:t xml:space="preserve"> </w:t>
      </w:r>
      <w:r>
        <w:rPr>
          <w:w w:val="110"/>
          <w:sz w:val="24"/>
        </w:rPr>
        <w:t>a</w:t>
      </w:r>
      <w:r>
        <w:rPr>
          <w:spacing w:val="23"/>
          <w:w w:val="110"/>
          <w:sz w:val="24"/>
        </w:rPr>
        <w:t xml:space="preserve"> </w:t>
      </w:r>
      <w:r>
        <w:rPr>
          <w:w w:val="110"/>
          <w:sz w:val="24"/>
        </w:rPr>
        <w:t>wide</w:t>
      </w:r>
      <w:r>
        <w:rPr>
          <w:spacing w:val="23"/>
          <w:w w:val="110"/>
          <w:sz w:val="24"/>
        </w:rPr>
        <w:t xml:space="preserve"> </w:t>
      </w:r>
      <w:r>
        <w:rPr>
          <w:w w:val="110"/>
          <w:sz w:val="24"/>
        </w:rPr>
        <w:t>range</w:t>
      </w:r>
      <w:r>
        <w:rPr>
          <w:spacing w:val="23"/>
          <w:w w:val="110"/>
          <w:sz w:val="24"/>
        </w:rPr>
        <w:t xml:space="preserve"> </w:t>
      </w:r>
      <w:r>
        <w:rPr>
          <w:w w:val="110"/>
          <w:sz w:val="24"/>
        </w:rPr>
        <w:t>of</w:t>
      </w:r>
      <w:r>
        <w:rPr>
          <w:spacing w:val="24"/>
          <w:w w:val="110"/>
          <w:sz w:val="24"/>
        </w:rPr>
        <w:t xml:space="preserve"> </w:t>
      </w:r>
      <w:r>
        <w:rPr>
          <w:w w:val="110"/>
          <w:sz w:val="24"/>
        </w:rPr>
        <w:t>applications</w:t>
      </w:r>
    </w:p>
    <w:p w:rsidR="00902B38" w:rsidRDefault="00D444D4">
      <w:pPr>
        <w:pStyle w:val="ListParagraph"/>
        <w:numPr>
          <w:ilvl w:val="2"/>
          <w:numId w:val="27"/>
        </w:numPr>
        <w:tabs>
          <w:tab w:val="left" w:pos="844"/>
          <w:tab w:val="left" w:pos="845"/>
        </w:tabs>
        <w:spacing w:before="3" w:line="294" w:lineRule="exact"/>
        <w:ind w:hanging="361"/>
        <w:rPr>
          <w:sz w:val="24"/>
        </w:rPr>
      </w:pPr>
      <w:r>
        <w:rPr>
          <w:w w:val="110"/>
          <w:sz w:val="24"/>
        </w:rPr>
        <w:t>Well-definedness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The</w:t>
      </w:r>
      <w:r>
        <w:rPr>
          <w:spacing w:val="30"/>
          <w:w w:val="110"/>
          <w:sz w:val="24"/>
        </w:rPr>
        <w:t xml:space="preserve"> </w:t>
      </w:r>
      <w:r>
        <w:rPr>
          <w:w w:val="110"/>
          <w:sz w:val="24"/>
        </w:rPr>
        <w:t>completeness</w:t>
      </w:r>
      <w:r>
        <w:rPr>
          <w:spacing w:val="30"/>
          <w:w w:val="110"/>
          <w:sz w:val="24"/>
        </w:rPr>
        <w:t xml:space="preserve"> </w:t>
      </w:r>
      <w:r>
        <w:rPr>
          <w:w w:val="110"/>
          <w:sz w:val="24"/>
        </w:rPr>
        <w:t>and</w:t>
      </w:r>
      <w:r>
        <w:rPr>
          <w:spacing w:val="30"/>
          <w:w w:val="110"/>
          <w:sz w:val="24"/>
        </w:rPr>
        <w:t xml:space="preserve"> </w:t>
      </w:r>
      <w:r>
        <w:rPr>
          <w:w w:val="110"/>
          <w:sz w:val="24"/>
        </w:rPr>
        <w:t>precision</w:t>
      </w:r>
      <w:r>
        <w:rPr>
          <w:spacing w:val="30"/>
          <w:w w:val="110"/>
          <w:sz w:val="24"/>
        </w:rPr>
        <w:t xml:space="preserve"> </w:t>
      </w:r>
      <w:r>
        <w:rPr>
          <w:w w:val="110"/>
          <w:sz w:val="24"/>
        </w:rPr>
        <w:t>of</w:t>
      </w:r>
      <w:r>
        <w:rPr>
          <w:spacing w:val="31"/>
          <w:w w:val="110"/>
          <w:sz w:val="24"/>
        </w:rPr>
        <w:t xml:space="preserve"> </w:t>
      </w:r>
      <w:r>
        <w:rPr>
          <w:w w:val="110"/>
          <w:sz w:val="24"/>
        </w:rPr>
        <w:t>the</w:t>
      </w:r>
      <w:r>
        <w:rPr>
          <w:spacing w:val="31"/>
          <w:w w:val="110"/>
          <w:sz w:val="24"/>
        </w:rPr>
        <w:t xml:space="preserve"> </w:t>
      </w:r>
      <w:r>
        <w:rPr>
          <w:w w:val="110"/>
          <w:sz w:val="24"/>
        </w:rPr>
        <w:t>language‘s</w:t>
      </w:r>
      <w:r>
        <w:rPr>
          <w:spacing w:val="30"/>
          <w:w w:val="110"/>
          <w:sz w:val="24"/>
        </w:rPr>
        <w:t xml:space="preserve"> </w:t>
      </w:r>
      <w:r>
        <w:rPr>
          <w:w w:val="110"/>
          <w:sz w:val="24"/>
        </w:rPr>
        <w:t>official</w:t>
      </w:r>
      <w:r>
        <w:rPr>
          <w:spacing w:val="30"/>
          <w:w w:val="110"/>
          <w:sz w:val="24"/>
        </w:rPr>
        <w:t xml:space="preserve"> </w:t>
      </w:r>
      <w:r>
        <w:rPr>
          <w:w w:val="110"/>
          <w:sz w:val="24"/>
        </w:rPr>
        <w:t>definition</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Heading2"/>
        <w:numPr>
          <w:ilvl w:val="1"/>
          <w:numId w:val="27"/>
        </w:numPr>
        <w:tabs>
          <w:tab w:val="left" w:pos="687"/>
        </w:tabs>
        <w:spacing w:before="88"/>
        <w:jc w:val="both"/>
      </w:pPr>
      <w:r w:rsidRPr="00EF7B43">
        <w:lastRenderedPageBreak/>
        <w:pict>
          <v:shape id="_x0000_s1127" style="position:absolute;left:0;text-align:left;margin-left:36.35pt;margin-top:31.1pt;width:522.85pt;height:779.9pt;z-index:-1787699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Influences</w:t>
      </w:r>
      <w:r w:rsidR="00D444D4">
        <w:rPr>
          <w:spacing w:val="2"/>
          <w:w w:val="115"/>
        </w:rPr>
        <w:t xml:space="preserve"> </w:t>
      </w:r>
      <w:r w:rsidR="00D444D4">
        <w:rPr>
          <w:w w:val="115"/>
        </w:rPr>
        <w:t>on</w:t>
      </w:r>
      <w:r w:rsidR="00D444D4">
        <w:rPr>
          <w:spacing w:val="5"/>
          <w:w w:val="115"/>
        </w:rPr>
        <w:t xml:space="preserve"> </w:t>
      </w:r>
      <w:r w:rsidR="00D444D4">
        <w:rPr>
          <w:w w:val="115"/>
        </w:rPr>
        <w:t>Language</w:t>
      </w:r>
      <w:r w:rsidR="00D444D4">
        <w:rPr>
          <w:spacing w:val="4"/>
          <w:w w:val="115"/>
        </w:rPr>
        <w:t xml:space="preserve"> </w:t>
      </w:r>
      <w:r w:rsidR="00D444D4">
        <w:rPr>
          <w:w w:val="115"/>
        </w:rPr>
        <w:t>Design</w:t>
      </w:r>
      <w:r w:rsidR="00D444D4">
        <w:rPr>
          <w:spacing w:val="7"/>
          <w:w w:val="115"/>
        </w:rPr>
        <w:t xml:space="preserve"> </w:t>
      </w:r>
      <w:r w:rsidR="00D444D4">
        <w:rPr>
          <w:w w:val="115"/>
        </w:rPr>
        <w:t>-</w:t>
      </w:r>
      <w:r w:rsidR="00D444D4">
        <w:rPr>
          <w:spacing w:val="2"/>
          <w:w w:val="115"/>
        </w:rPr>
        <w:t xml:space="preserve"> </w:t>
      </w:r>
      <w:r w:rsidR="00D444D4">
        <w:rPr>
          <w:w w:val="115"/>
        </w:rPr>
        <w:t>CO3</w:t>
      </w:r>
    </w:p>
    <w:p w:rsidR="00902B38" w:rsidRDefault="00D444D4">
      <w:pPr>
        <w:pStyle w:val="ListParagraph"/>
        <w:numPr>
          <w:ilvl w:val="2"/>
          <w:numId w:val="27"/>
        </w:numPr>
        <w:tabs>
          <w:tab w:val="left" w:pos="845"/>
        </w:tabs>
        <w:spacing w:before="4" w:line="294" w:lineRule="exact"/>
        <w:ind w:hanging="361"/>
        <w:jc w:val="both"/>
        <w:rPr>
          <w:sz w:val="24"/>
        </w:rPr>
      </w:pPr>
      <w:r>
        <w:rPr>
          <w:w w:val="115"/>
          <w:sz w:val="24"/>
        </w:rPr>
        <w:t>Computer</w:t>
      </w:r>
      <w:r>
        <w:rPr>
          <w:spacing w:val="-10"/>
          <w:w w:val="115"/>
          <w:sz w:val="24"/>
        </w:rPr>
        <w:t xml:space="preserve"> </w:t>
      </w:r>
      <w:r>
        <w:rPr>
          <w:w w:val="115"/>
          <w:sz w:val="24"/>
        </w:rPr>
        <w:t>Architecture</w:t>
      </w:r>
    </w:p>
    <w:p w:rsidR="00902B38" w:rsidRDefault="00D444D4">
      <w:pPr>
        <w:pStyle w:val="ListParagraph"/>
        <w:numPr>
          <w:ilvl w:val="3"/>
          <w:numId w:val="27"/>
        </w:numPr>
        <w:tabs>
          <w:tab w:val="left" w:pos="1205"/>
        </w:tabs>
        <w:spacing w:line="242" w:lineRule="auto"/>
        <w:ind w:right="122"/>
        <w:jc w:val="both"/>
        <w:rPr>
          <w:sz w:val="24"/>
        </w:rPr>
      </w:pPr>
      <w:r>
        <w:rPr>
          <w:w w:val="115"/>
          <w:sz w:val="24"/>
        </w:rPr>
        <w:t>Languages</w:t>
      </w:r>
      <w:r>
        <w:rPr>
          <w:spacing w:val="1"/>
          <w:w w:val="115"/>
          <w:sz w:val="24"/>
        </w:rPr>
        <w:t xml:space="preserve"> </w:t>
      </w:r>
      <w:r>
        <w:rPr>
          <w:w w:val="115"/>
          <w:sz w:val="24"/>
        </w:rPr>
        <w:t>are</w:t>
      </w:r>
      <w:r>
        <w:rPr>
          <w:spacing w:val="1"/>
          <w:w w:val="115"/>
          <w:sz w:val="24"/>
        </w:rPr>
        <w:t xml:space="preserve"> </w:t>
      </w:r>
      <w:r>
        <w:rPr>
          <w:w w:val="115"/>
          <w:sz w:val="24"/>
        </w:rPr>
        <w:t>developed</w:t>
      </w:r>
      <w:r>
        <w:rPr>
          <w:spacing w:val="1"/>
          <w:w w:val="115"/>
          <w:sz w:val="24"/>
        </w:rPr>
        <w:t xml:space="preserve"> </w:t>
      </w:r>
      <w:r>
        <w:rPr>
          <w:w w:val="115"/>
          <w:sz w:val="24"/>
        </w:rPr>
        <w:t>around</w:t>
      </w:r>
      <w:r>
        <w:rPr>
          <w:spacing w:val="1"/>
          <w:w w:val="115"/>
          <w:sz w:val="24"/>
        </w:rPr>
        <w:t xml:space="preserve"> </w:t>
      </w:r>
      <w:r>
        <w:rPr>
          <w:w w:val="115"/>
          <w:sz w:val="24"/>
        </w:rPr>
        <w:t>the</w:t>
      </w:r>
      <w:r>
        <w:rPr>
          <w:spacing w:val="1"/>
          <w:w w:val="115"/>
          <w:sz w:val="24"/>
        </w:rPr>
        <w:t xml:space="preserve"> </w:t>
      </w:r>
      <w:r>
        <w:rPr>
          <w:w w:val="115"/>
          <w:sz w:val="24"/>
        </w:rPr>
        <w:t>prevalent</w:t>
      </w:r>
      <w:r>
        <w:rPr>
          <w:spacing w:val="1"/>
          <w:w w:val="115"/>
          <w:sz w:val="24"/>
        </w:rPr>
        <w:t xml:space="preserve"> </w:t>
      </w:r>
      <w:r>
        <w:rPr>
          <w:w w:val="115"/>
          <w:sz w:val="24"/>
        </w:rPr>
        <w:t>computer</w:t>
      </w:r>
      <w:r>
        <w:rPr>
          <w:spacing w:val="1"/>
          <w:w w:val="115"/>
          <w:sz w:val="24"/>
        </w:rPr>
        <w:t xml:space="preserve"> </w:t>
      </w:r>
      <w:r>
        <w:rPr>
          <w:w w:val="115"/>
          <w:sz w:val="24"/>
        </w:rPr>
        <w:t>architecture,</w:t>
      </w:r>
      <w:r>
        <w:rPr>
          <w:spacing w:val="1"/>
          <w:w w:val="115"/>
          <w:sz w:val="24"/>
        </w:rPr>
        <w:t xml:space="preserve"> </w:t>
      </w:r>
      <w:r>
        <w:rPr>
          <w:w w:val="115"/>
          <w:sz w:val="24"/>
        </w:rPr>
        <w:t>known</w:t>
      </w:r>
      <w:r>
        <w:rPr>
          <w:spacing w:val="13"/>
          <w:w w:val="115"/>
          <w:sz w:val="24"/>
        </w:rPr>
        <w:t xml:space="preserve"> </w:t>
      </w:r>
      <w:r>
        <w:rPr>
          <w:w w:val="115"/>
          <w:sz w:val="24"/>
        </w:rPr>
        <w:t>as</w:t>
      </w:r>
      <w:r>
        <w:rPr>
          <w:spacing w:val="14"/>
          <w:w w:val="115"/>
          <w:sz w:val="24"/>
        </w:rPr>
        <w:t xml:space="preserve"> </w:t>
      </w:r>
      <w:r>
        <w:rPr>
          <w:w w:val="115"/>
          <w:sz w:val="24"/>
        </w:rPr>
        <w:t>the</w:t>
      </w:r>
      <w:r>
        <w:rPr>
          <w:spacing w:val="15"/>
          <w:w w:val="115"/>
          <w:sz w:val="24"/>
        </w:rPr>
        <w:t xml:space="preserve"> </w:t>
      </w:r>
      <w:r>
        <w:rPr>
          <w:i/>
          <w:w w:val="115"/>
          <w:sz w:val="24"/>
        </w:rPr>
        <w:t>von</w:t>
      </w:r>
      <w:r>
        <w:rPr>
          <w:i/>
          <w:spacing w:val="9"/>
          <w:w w:val="115"/>
          <w:sz w:val="24"/>
        </w:rPr>
        <w:t xml:space="preserve"> </w:t>
      </w:r>
      <w:r>
        <w:rPr>
          <w:i/>
          <w:w w:val="115"/>
          <w:sz w:val="24"/>
        </w:rPr>
        <w:t>Neumann</w:t>
      </w:r>
      <w:r>
        <w:rPr>
          <w:i/>
          <w:spacing w:val="10"/>
          <w:w w:val="115"/>
          <w:sz w:val="24"/>
        </w:rPr>
        <w:t xml:space="preserve"> </w:t>
      </w:r>
      <w:r>
        <w:rPr>
          <w:w w:val="115"/>
          <w:sz w:val="24"/>
        </w:rPr>
        <w:t>architecture</w:t>
      </w:r>
    </w:p>
    <w:p w:rsidR="00902B38" w:rsidRDefault="00D444D4">
      <w:pPr>
        <w:pStyle w:val="ListParagraph"/>
        <w:numPr>
          <w:ilvl w:val="2"/>
          <w:numId w:val="27"/>
        </w:numPr>
        <w:tabs>
          <w:tab w:val="left" w:pos="845"/>
        </w:tabs>
        <w:spacing w:line="292" w:lineRule="exact"/>
        <w:ind w:hanging="361"/>
        <w:jc w:val="both"/>
        <w:rPr>
          <w:sz w:val="24"/>
        </w:rPr>
      </w:pPr>
      <w:r>
        <w:rPr>
          <w:w w:val="110"/>
          <w:sz w:val="24"/>
        </w:rPr>
        <w:t>Programming</w:t>
      </w:r>
      <w:r>
        <w:rPr>
          <w:spacing w:val="24"/>
          <w:w w:val="110"/>
          <w:sz w:val="24"/>
        </w:rPr>
        <w:t xml:space="preserve"> </w:t>
      </w:r>
      <w:r>
        <w:rPr>
          <w:w w:val="110"/>
          <w:sz w:val="24"/>
        </w:rPr>
        <w:t>Methodologies</w:t>
      </w:r>
    </w:p>
    <w:p w:rsidR="00902B38" w:rsidRDefault="00D444D4">
      <w:pPr>
        <w:pStyle w:val="ListParagraph"/>
        <w:numPr>
          <w:ilvl w:val="3"/>
          <w:numId w:val="27"/>
        </w:numPr>
        <w:tabs>
          <w:tab w:val="left" w:pos="1205"/>
        </w:tabs>
        <w:spacing w:before="1"/>
        <w:ind w:right="119"/>
        <w:jc w:val="both"/>
        <w:rPr>
          <w:sz w:val="24"/>
        </w:rPr>
      </w:pPr>
      <w:r>
        <w:rPr>
          <w:w w:val="110"/>
          <w:sz w:val="24"/>
        </w:rPr>
        <w:t>New</w:t>
      </w:r>
      <w:r>
        <w:rPr>
          <w:spacing w:val="1"/>
          <w:w w:val="110"/>
          <w:sz w:val="24"/>
        </w:rPr>
        <w:t xml:space="preserve"> </w:t>
      </w:r>
      <w:r>
        <w:rPr>
          <w:w w:val="110"/>
          <w:sz w:val="24"/>
        </w:rPr>
        <w:t>software</w:t>
      </w:r>
      <w:r>
        <w:rPr>
          <w:spacing w:val="1"/>
          <w:w w:val="110"/>
          <w:sz w:val="24"/>
        </w:rPr>
        <w:t xml:space="preserve"> </w:t>
      </w:r>
      <w:r>
        <w:rPr>
          <w:w w:val="110"/>
          <w:sz w:val="24"/>
        </w:rPr>
        <w:t>development</w:t>
      </w:r>
      <w:r>
        <w:rPr>
          <w:spacing w:val="1"/>
          <w:w w:val="110"/>
          <w:sz w:val="24"/>
        </w:rPr>
        <w:t xml:space="preserve"> </w:t>
      </w:r>
      <w:r>
        <w:rPr>
          <w:w w:val="110"/>
          <w:sz w:val="24"/>
        </w:rPr>
        <w:t>methodologies</w:t>
      </w:r>
      <w:r>
        <w:rPr>
          <w:spacing w:val="1"/>
          <w:w w:val="110"/>
          <w:sz w:val="24"/>
        </w:rPr>
        <w:t xml:space="preserve"> </w:t>
      </w:r>
      <w:r>
        <w:rPr>
          <w:w w:val="110"/>
          <w:sz w:val="24"/>
        </w:rPr>
        <w:t>(</w:t>
      </w:r>
      <w:r>
        <w:rPr>
          <w:b/>
          <w:w w:val="110"/>
          <w:sz w:val="24"/>
        </w:rPr>
        <w:t>e.g.</w:t>
      </w:r>
      <w:r>
        <w:rPr>
          <w:w w:val="110"/>
          <w:sz w:val="24"/>
        </w:rPr>
        <w:t>,</w:t>
      </w:r>
      <w:r>
        <w:rPr>
          <w:spacing w:val="1"/>
          <w:w w:val="110"/>
          <w:sz w:val="24"/>
        </w:rPr>
        <w:t xml:space="preserve"> </w:t>
      </w:r>
      <w:r>
        <w:rPr>
          <w:w w:val="110"/>
          <w:sz w:val="24"/>
        </w:rPr>
        <w:t>object-oriented</w:t>
      </w:r>
      <w:r>
        <w:rPr>
          <w:spacing w:val="1"/>
          <w:w w:val="110"/>
          <w:sz w:val="24"/>
        </w:rPr>
        <w:t xml:space="preserve"> </w:t>
      </w:r>
      <w:r>
        <w:rPr>
          <w:w w:val="110"/>
          <w:sz w:val="24"/>
        </w:rPr>
        <w:t>software</w:t>
      </w:r>
      <w:r>
        <w:rPr>
          <w:spacing w:val="1"/>
          <w:w w:val="110"/>
          <w:sz w:val="24"/>
        </w:rPr>
        <w:t xml:space="preserve"> </w:t>
      </w:r>
      <w:r>
        <w:rPr>
          <w:w w:val="110"/>
          <w:sz w:val="24"/>
        </w:rPr>
        <w:t>development)</w:t>
      </w:r>
      <w:r>
        <w:rPr>
          <w:spacing w:val="1"/>
          <w:w w:val="110"/>
          <w:sz w:val="24"/>
        </w:rPr>
        <w:t xml:space="preserve"> </w:t>
      </w:r>
      <w:r>
        <w:rPr>
          <w:w w:val="110"/>
          <w:sz w:val="24"/>
        </w:rPr>
        <w:t>led</w:t>
      </w:r>
      <w:r>
        <w:rPr>
          <w:spacing w:val="1"/>
          <w:w w:val="110"/>
          <w:sz w:val="24"/>
        </w:rPr>
        <w:t xml:space="preserve"> </w:t>
      </w:r>
      <w:r>
        <w:rPr>
          <w:w w:val="110"/>
          <w:sz w:val="24"/>
        </w:rPr>
        <w:t>to</w:t>
      </w:r>
      <w:r>
        <w:rPr>
          <w:spacing w:val="1"/>
          <w:w w:val="110"/>
          <w:sz w:val="24"/>
        </w:rPr>
        <w:t xml:space="preserve"> </w:t>
      </w:r>
      <w:r>
        <w:rPr>
          <w:w w:val="110"/>
          <w:sz w:val="24"/>
        </w:rPr>
        <w:t>new</w:t>
      </w:r>
      <w:r>
        <w:rPr>
          <w:spacing w:val="1"/>
          <w:w w:val="110"/>
          <w:sz w:val="24"/>
        </w:rPr>
        <w:t xml:space="preserve"> </w:t>
      </w:r>
      <w:r>
        <w:rPr>
          <w:w w:val="110"/>
          <w:sz w:val="24"/>
        </w:rPr>
        <w:t>programming</w:t>
      </w:r>
      <w:r>
        <w:rPr>
          <w:spacing w:val="1"/>
          <w:w w:val="110"/>
          <w:sz w:val="24"/>
        </w:rPr>
        <w:t xml:space="preserve"> </w:t>
      </w:r>
      <w:r>
        <w:rPr>
          <w:w w:val="110"/>
          <w:sz w:val="24"/>
        </w:rPr>
        <w:t>paradigms</w:t>
      </w:r>
      <w:r>
        <w:rPr>
          <w:spacing w:val="1"/>
          <w:w w:val="110"/>
          <w:sz w:val="24"/>
        </w:rPr>
        <w:t xml:space="preserve"> </w:t>
      </w:r>
      <w:r>
        <w:rPr>
          <w:w w:val="110"/>
          <w:sz w:val="24"/>
        </w:rPr>
        <w:t>and</w:t>
      </w:r>
      <w:r>
        <w:rPr>
          <w:spacing w:val="1"/>
          <w:w w:val="110"/>
          <w:sz w:val="24"/>
        </w:rPr>
        <w:t xml:space="preserve"> </w:t>
      </w:r>
      <w:r>
        <w:rPr>
          <w:w w:val="110"/>
          <w:sz w:val="24"/>
        </w:rPr>
        <w:t>by</w:t>
      </w:r>
      <w:r>
        <w:rPr>
          <w:spacing w:val="1"/>
          <w:w w:val="110"/>
          <w:sz w:val="24"/>
        </w:rPr>
        <w:t xml:space="preserve"> </w:t>
      </w:r>
      <w:r>
        <w:rPr>
          <w:w w:val="110"/>
          <w:sz w:val="24"/>
        </w:rPr>
        <w:t>extension,</w:t>
      </w:r>
      <w:r>
        <w:rPr>
          <w:spacing w:val="1"/>
          <w:w w:val="110"/>
          <w:sz w:val="24"/>
        </w:rPr>
        <w:t xml:space="preserve"> </w:t>
      </w:r>
      <w:r>
        <w:rPr>
          <w:w w:val="110"/>
          <w:sz w:val="24"/>
        </w:rPr>
        <w:t>new</w:t>
      </w:r>
      <w:r>
        <w:rPr>
          <w:spacing w:val="1"/>
          <w:w w:val="110"/>
          <w:sz w:val="24"/>
        </w:rPr>
        <w:t xml:space="preserve"> </w:t>
      </w:r>
      <w:r>
        <w:rPr>
          <w:w w:val="110"/>
          <w:sz w:val="24"/>
        </w:rPr>
        <w:t>programming</w:t>
      </w:r>
      <w:r>
        <w:rPr>
          <w:spacing w:val="19"/>
          <w:w w:val="110"/>
          <w:sz w:val="24"/>
        </w:rPr>
        <w:t xml:space="preserve"> </w:t>
      </w:r>
      <w:r>
        <w:rPr>
          <w:w w:val="110"/>
          <w:sz w:val="24"/>
        </w:rPr>
        <w:t>languages</w:t>
      </w:r>
    </w:p>
    <w:p w:rsidR="00902B38" w:rsidRDefault="00902B38">
      <w:pPr>
        <w:pStyle w:val="BodyText"/>
        <w:spacing w:before="3"/>
        <w:ind w:left="0" w:firstLine="0"/>
      </w:pPr>
    </w:p>
    <w:p w:rsidR="00902B38" w:rsidRDefault="00D444D4">
      <w:pPr>
        <w:pStyle w:val="Heading3"/>
      </w:pPr>
      <w:r>
        <w:rPr>
          <w:spacing w:val="-1"/>
          <w:w w:val="115"/>
        </w:rPr>
        <w:t>Computer</w:t>
      </w:r>
      <w:r>
        <w:rPr>
          <w:spacing w:val="-8"/>
          <w:w w:val="115"/>
        </w:rPr>
        <w:t xml:space="preserve"> </w:t>
      </w:r>
      <w:r>
        <w:rPr>
          <w:w w:val="115"/>
        </w:rPr>
        <w:t>Architecture</w:t>
      </w:r>
    </w:p>
    <w:p w:rsidR="00902B38" w:rsidRDefault="00D444D4">
      <w:pPr>
        <w:pStyle w:val="ListParagraph"/>
        <w:numPr>
          <w:ilvl w:val="2"/>
          <w:numId w:val="27"/>
        </w:numPr>
        <w:tabs>
          <w:tab w:val="left" w:pos="844"/>
          <w:tab w:val="left" w:pos="845"/>
        </w:tabs>
        <w:ind w:hanging="361"/>
        <w:rPr>
          <w:sz w:val="24"/>
        </w:rPr>
      </w:pPr>
      <w:r>
        <w:rPr>
          <w:w w:val="115"/>
          <w:sz w:val="24"/>
        </w:rPr>
        <w:t>Well-known</w:t>
      </w:r>
      <w:r>
        <w:rPr>
          <w:spacing w:val="-10"/>
          <w:w w:val="115"/>
          <w:sz w:val="24"/>
        </w:rPr>
        <w:t xml:space="preserve"> </w:t>
      </w:r>
      <w:r>
        <w:rPr>
          <w:w w:val="115"/>
          <w:sz w:val="24"/>
        </w:rPr>
        <w:t>computer</w:t>
      </w:r>
      <w:r>
        <w:rPr>
          <w:spacing w:val="-9"/>
          <w:w w:val="115"/>
          <w:sz w:val="24"/>
        </w:rPr>
        <w:t xml:space="preserve"> </w:t>
      </w:r>
      <w:r>
        <w:rPr>
          <w:w w:val="115"/>
          <w:sz w:val="24"/>
        </w:rPr>
        <w:t>architecture:</w:t>
      </w:r>
      <w:r>
        <w:rPr>
          <w:spacing w:val="-10"/>
          <w:w w:val="115"/>
          <w:sz w:val="24"/>
        </w:rPr>
        <w:t xml:space="preserve"> </w:t>
      </w:r>
      <w:r>
        <w:rPr>
          <w:w w:val="115"/>
          <w:sz w:val="24"/>
        </w:rPr>
        <w:t>Von</w:t>
      </w:r>
      <w:r>
        <w:rPr>
          <w:spacing w:val="-9"/>
          <w:w w:val="115"/>
          <w:sz w:val="24"/>
        </w:rPr>
        <w:t xml:space="preserve"> </w:t>
      </w:r>
      <w:r>
        <w:rPr>
          <w:w w:val="115"/>
          <w:sz w:val="24"/>
        </w:rPr>
        <w:t>Neumann</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Imperative</w:t>
      </w:r>
      <w:r>
        <w:rPr>
          <w:spacing w:val="2"/>
          <w:w w:val="115"/>
          <w:sz w:val="24"/>
        </w:rPr>
        <w:t xml:space="preserve"> </w:t>
      </w:r>
      <w:r>
        <w:rPr>
          <w:w w:val="115"/>
          <w:sz w:val="24"/>
        </w:rPr>
        <w:t>languages,</w:t>
      </w:r>
      <w:r>
        <w:rPr>
          <w:spacing w:val="2"/>
          <w:w w:val="115"/>
          <w:sz w:val="24"/>
        </w:rPr>
        <w:t xml:space="preserve"> </w:t>
      </w:r>
      <w:r>
        <w:rPr>
          <w:w w:val="115"/>
          <w:sz w:val="24"/>
        </w:rPr>
        <w:t>most</w:t>
      </w:r>
      <w:r>
        <w:rPr>
          <w:spacing w:val="2"/>
          <w:w w:val="115"/>
          <w:sz w:val="24"/>
        </w:rPr>
        <w:t xml:space="preserve"> </w:t>
      </w:r>
      <w:r>
        <w:rPr>
          <w:w w:val="115"/>
          <w:sz w:val="24"/>
        </w:rPr>
        <w:t>dominant,</w:t>
      </w:r>
      <w:r>
        <w:rPr>
          <w:spacing w:val="2"/>
          <w:w w:val="115"/>
          <w:sz w:val="24"/>
        </w:rPr>
        <w:t xml:space="preserve"> </w:t>
      </w:r>
      <w:r>
        <w:rPr>
          <w:w w:val="115"/>
          <w:sz w:val="24"/>
        </w:rPr>
        <w:t>because</w:t>
      </w:r>
      <w:r>
        <w:rPr>
          <w:spacing w:val="2"/>
          <w:w w:val="115"/>
          <w:sz w:val="24"/>
        </w:rPr>
        <w:t xml:space="preserve"> </w:t>
      </w:r>
      <w:r>
        <w:rPr>
          <w:w w:val="115"/>
          <w:sz w:val="24"/>
        </w:rPr>
        <w:t>of</w:t>
      </w:r>
      <w:r>
        <w:rPr>
          <w:spacing w:val="2"/>
          <w:w w:val="115"/>
          <w:sz w:val="24"/>
        </w:rPr>
        <w:t xml:space="preserve"> </w:t>
      </w:r>
      <w:r>
        <w:rPr>
          <w:w w:val="115"/>
          <w:sz w:val="24"/>
        </w:rPr>
        <w:t>von</w:t>
      </w:r>
      <w:r>
        <w:rPr>
          <w:spacing w:val="4"/>
          <w:w w:val="115"/>
          <w:sz w:val="24"/>
        </w:rPr>
        <w:t xml:space="preserve"> </w:t>
      </w:r>
      <w:r>
        <w:rPr>
          <w:w w:val="115"/>
          <w:sz w:val="24"/>
        </w:rPr>
        <w:t>Neumann</w:t>
      </w:r>
      <w:r>
        <w:rPr>
          <w:spacing w:val="2"/>
          <w:w w:val="115"/>
          <w:sz w:val="24"/>
        </w:rPr>
        <w:t xml:space="preserve"> </w:t>
      </w:r>
      <w:r>
        <w:rPr>
          <w:w w:val="115"/>
          <w:sz w:val="24"/>
        </w:rPr>
        <w:t>computers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Data</w:t>
      </w:r>
      <w:r>
        <w:rPr>
          <w:spacing w:val="-2"/>
          <w:w w:val="115"/>
          <w:sz w:val="24"/>
        </w:rPr>
        <w:t xml:space="preserve"> </w:t>
      </w:r>
      <w:r>
        <w:rPr>
          <w:w w:val="115"/>
          <w:sz w:val="24"/>
        </w:rPr>
        <w:t>and</w:t>
      </w:r>
      <w:r>
        <w:rPr>
          <w:spacing w:val="-2"/>
          <w:w w:val="115"/>
          <w:sz w:val="24"/>
        </w:rPr>
        <w:t xml:space="preserve"> </w:t>
      </w:r>
      <w:r>
        <w:rPr>
          <w:w w:val="115"/>
          <w:sz w:val="24"/>
        </w:rPr>
        <w:t>programs</w:t>
      </w:r>
      <w:r>
        <w:rPr>
          <w:spacing w:val="-1"/>
          <w:w w:val="115"/>
          <w:sz w:val="24"/>
        </w:rPr>
        <w:t xml:space="preserve"> </w:t>
      </w:r>
      <w:r>
        <w:rPr>
          <w:w w:val="115"/>
          <w:sz w:val="24"/>
        </w:rPr>
        <w:t>stored</w:t>
      </w:r>
      <w:r>
        <w:rPr>
          <w:spacing w:val="-2"/>
          <w:w w:val="115"/>
          <w:sz w:val="24"/>
        </w:rPr>
        <w:t xml:space="preserve"> </w:t>
      </w:r>
      <w:r>
        <w:rPr>
          <w:w w:val="115"/>
          <w:sz w:val="24"/>
        </w:rPr>
        <w:t>in</w:t>
      </w:r>
      <w:r>
        <w:rPr>
          <w:spacing w:val="-1"/>
          <w:w w:val="115"/>
          <w:sz w:val="24"/>
        </w:rPr>
        <w:t xml:space="preserve"> </w:t>
      </w:r>
      <w:r>
        <w:rPr>
          <w:w w:val="115"/>
          <w:sz w:val="24"/>
        </w:rPr>
        <w:t>memory</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Memory is separate from</w:t>
      </w:r>
      <w:r>
        <w:rPr>
          <w:spacing w:val="1"/>
          <w:w w:val="115"/>
          <w:sz w:val="24"/>
        </w:rPr>
        <w:t xml:space="preserve"> </w:t>
      </w:r>
      <w:r>
        <w:rPr>
          <w:w w:val="115"/>
          <w:sz w:val="24"/>
        </w:rPr>
        <w:t>CPU</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Instructions and</w:t>
      </w:r>
      <w:r>
        <w:rPr>
          <w:spacing w:val="1"/>
          <w:w w:val="115"/>
          <w:sz w:val="24"/>
        </w:rPr>
        <w:t xml:space="preserve"> </w:t>
      </w:r>
      <w:r>
        <w:rPr>
          <w:w w:val="115"/>
          <w:sz w:val="24"/>
        </w:rPr>
        <w:t>data</w:t>
      </w:r>
      <w:r>
        <w:rPr>
          <w:spacing w:val="1"/>
          <w:w w:val="115"/>
          <w:sz w:val="24"/>
        </w:rPr>
        <w:t xml:space="preserve"> </w:t>
      </w:r>
      <w:r>
        <w:rPr>
          <w:w w:val="115"/>
          <w:sz w:val="24"/>
        </w:rPr>
        <w:t>are</w:t>
      </w:r>
      <w:r>
        <w:rPr>
          <w:spacing w:val="1"/>
          <w:w w:val="115"/>
          <w:sz w:val="24"/>
        </w:rPr>
        <w:t xml:space="preserve"> </w:t>
      </w:r>
      <w:r>
        <w:rPr>
          <w:w w:val="115"/>
          <w:sz w:val="24"/>
        </w:rPr>
        <w:t>piped</w:t>
      </w:r>
      <w:r>
        <w:rPr>
          <w:spacing w:val="1"/>
          <w:w w:val="115"/>
          <w:sz w:val="24"/>
        </w:rPr>
        <w:t xml:space="preserve"> </w:t>
      </w:r>
      <w:r>
        <w:rPr>
          <w:w w:val="115"/>
          <w:sz w:val="24"/>
        </w:rPr>
        <w:t>from</w:t>
      </w:r>
      <w:r>
        <w:rPr>
          <w:spacing w:val="1"/>
          <w:w w:val="115"/>
          <w:sz w:val="24"/>
        </w:rPr>
        <w:t xml:space="preserve"> </w:t>
      </w:r>
      <w:r>
        <w:rPr>
          <w:w w:val="115"/>
          <w:sz w:val="24"/>
        </w:rPr>
        <w:t>memory</w:t>
      </w:r>
      <w:r>
        <w:rPr>
          <w:spacing w:val="1"/>
          <w:w w:val="115"/>
          <w:sz w:val="24"/>
        </w:rPr>
        <w:t xml:space="preserve"> </w:t>
      </w:r>
      <w:r>
        <w:rPr>
          <w:w w:val="115"/>
          <w:sz w:val="24"/>
        </w:rPr>
        <w:t>to</w:t>
      </w:r>
      <w:r>
        <w:rPr>
          <w:spacing w:val="1"/>
          <w:w w:val="115"/>
          <w:sz w:val="24"/>
        </w:rPr>
        <w:t xml:space="preserve"> </w:t>
      </w:r>
      <w:r>
        <w:rPr>
          <w:w w:val="115"/>
          <w:sz w:val="24"/>
        </w:rPr>
        <w:t>CPU</w:t>
      </w:r>
    </w:p>
    <w:p w:rsidR="00902B38" w:rsidRDefault="00D444D4">
      <w:pPr>
        <w:pStyle w:val="ListParagraph"/>
        <w:numPr>
          <w:ilvl w:val="3"/>
          <w:numId w:val="27"/>
        </w:numPr>
        <w:tabs>
          <w:tab w:val="left" w:pos="1204"/>
          <w:tab w:val="left" w:pos="1205"/>
        </w:tabs>
        <w:ind w:hanging="361"/>
        <w:rPr>
          <w:sz w:val="24"/>
        </w:rPr>
      </w:pPr>
      <w:r>
        <w:rPr>
          <w:w w:val="115"/>
          <w:sz w:val="24"/>
        </w:rPr>
        <w:t>Basis for imperative languages</w:t>
      </w:r>
    </w:p>
    <w:p w:rsidR="00902B38" w:rsidRDefault="00D444D4">
      <w:pPr>
        <w:pStyle w:val="ListParagraph"/>
        <w:numPr>
          <w:ilvl w:val="2"/>
          <w:numId w:val="27"/>
        </w:numPr>
        <w:tabs>
          <w:tab w:val="left" w:pos="844"/>
          <w:tab w:val="left" w:pos="845"/>
        </w:tabs>
        <w:spacing w:before="3"/>
        <w:ind w:hanging="361"/>
        <w:rPr>
          <w:sz w:val="24"/>
        </w:rPr>
      </w:pPr>
      <w:r>
        <w:rPr>
          <w:w w:val="110"/>
          <w:sz w:val="24"/>
        </w:rPr>
        <w:t>Variables</w:t>
      </w:r>
      <w:r>
        <w:rPr>
          <w:spacing w:val="27"/>
          <w:w w:val="110"/>
          <w:sz w:val="24"/>
        </w:rPr>
        <w:t xml:space="preserve"> </w:t>
      </w:r>
      <w:r>
        <w:rPr>
          <w:w w:val="110"/>
          <w:sz w:val="24"/>
        </w:rPr>
        <w:t>model</w:t>
      </w:r>
      <w:r>
        <w:rPr>
          <w:spacing w:val="27"/>
          <w:w w:val="110"/>
          <w:sz w:val="24"/>
        </w:rPr>
        <w:t xml:space="preserve"> </w:t>
      </w:r>
      <w:r>
        <w:rPr>
          <w:w w:val="110"/>
          <w:sz w:val="24"/>
        </w:rPr>
        <w:t>memory</w:t>
      </w:r>
      <w:r>
        <w:rPr>
          <w:spacing w:val="28"/>
          <w:w w:val="110"/>
          <w:sz w:val="24"/>
        </w:rPr>
        <w:t xml:space="preserve"> </w:t>
      </w:r>
      <w:r>
        <w:rPr>
          <w:w w:val="110"/>
          <w:sz w:val="24"/>
        </w:rPr>
        <w:t>cells</w:t>
      </w:r>
    </w:p>
    <w:p w:rsidR="00902B38" w:rsidRDefault="00D444D4">
      <w:pPr>
        <w:pStyle w:val="ListParagraph"/>
        <w:numPr>
          <w:ilvl w:val="2"/>
          <w:numId w:val="27"/>
        </w:numPr>
        <w:tabs>
          <w:tab w:val="left" w:pos="844"/>
          <w:tab w:val="left" w:pos="845"/>
        </w:tabs>
        <w:spacing w:before="1"/>
        <w:ind w:hanging="361"/>
        <w:rPr>
          <w:sz w:val="24"/>
        </w:rPr>
      </w:pPr>
      <w:r>
        <w:rPr>
          <w:w w:val="110"/>
          <w:sz w:val="24"/>
        </w:rPr>
        <w:t>Assignment</w:t>
      </w:r>
      <w:r>
        <w:rPr>
          <w:spacing w:val="39"/>
          <w:w w:val="110"/>
          <w:sz w:val="24"/>
        </w:rPr>
        <w:t xml:space="preserve"> </w:t>
      </w:r>
      <w:r>
        <w:rPr>
          <w:w w:val="110"/>
          <w:sz w:val="24"/>
        </w:rPr>
        <w:t>statements</w:t>
      </w:r>
      <w:r>
        <w:rPr>
          <w:spacing w:val="40"/>
          <w:w w:val="110"/>
          <w:sz w:val="24"/>
        </w:rPr>
        <w:t xml:space="preserve"> </w:t>
      </w:r>
      <w:r>
        <w:rPr>
          <w:w w:val="110"/>
          <w:sz w:val="24"/>
        </w:rPr>
        <w:t>model</w:t>
      </w:r>
      <w:r>
        <w:rPr>
          <w:spacing w:val="39"/>
          <w:w w:val="110"/>
          <w:sz w:val="24"/>
        </w:rPr>
        <w:t xml:space="preserve"> </w:t>
      </w:r>
      <w:r>
        <w:rPr>
          <w:w w:val="110"/>
          <w:sz w:val="24"/>
        </w:rPr>
        <w:t>piping</w:t>
      </w:r>
    </w:p>
    <w:p w:rsidR="00902B38" w:rsidRDefault="00D444D4">
      <w:pPr>
        <w:pStyle w:val="ListParagraph"/>
        <w:numPr>
          <w:ilvl w:val="2"/>
          <w:numId w:val="27"/>
        </w:numPr>
        <w:tabs>
          <w:tab w:val="left" w:pos="844"/>
          <w:tab w:val="left" w:pos="845"/>
        </w:tabs>
        <w:spacing w:before="3"/>
        <w:ind w:hanging="361"/>
        <w:rPr>
          <w:sz w:val="24"/>
        </w:rPr>
      </w:pPr>
      <w:r>
        <w:rPr>
          <w:w w:val="110"/>
          <w:sz w:val="24"/>
        </w:rPr>
        <w:t>Iteration</w:t>
      </w:r>
      <w:r>
        <w:rPr>
          <w:spacing w:val="25"/>
          <w:w w:val="110"/>
          <w:sz w:val="24"/>
        </w:rPr>
        <w:t xml:space="preserve"> </w:t>
      </w:r>
      <w:r>
        <w:rPr>
          <w:w w:val="110"/>
          <w:sz w:val="24"/>
        </w:rPr>
        <w:t>is</w:t>
      </w:r>
      <w:r>
        <w:rPr>
          <w:spacing w:val="25"/>
          <w:w w:val="110"/>
          <w:sz w:val="24"/>
        </w:rPr>
        <w:t xml:space="preserve"> </w:t>
      </w:r>
      <w:r>
        <w:rPr>
          <w:w w:val="110"/>
          <w:sz w:val="24"/>
        </w:rPr>
        <w:t>efficient</w:t>
      </w:r>
    </w:p>
    <w:p w:rsidR="00902B38" w:rsidRDefault="00D444D4">
      <w:pPr>
        <w:pStyle w:val="BodyText"/>
        <w:spacing w:before="10"/>
        <w:ind w:left="0" w:firstLine="0"/>
        <w:rPr>
          <w:sz w:val="20"/>
        </w:rPr>
      </w:pPr>
      <w:r>
        <w:rPr>
          <w:noProof/>
          <w:lang w:val="en-IN" w:eastAsia="en-IN"/>
        </w:rPr>
        <w:drawing>
          <wp:anchor distT="0" distB="0" distL="0" distR="0" simplePos="0" relativeHeight="7" behindDoc="0" locked="0" layoutInCell="1" allowOverlap="1">
            <wp:simplePos x="0" y="0"/>
            <wp:positionH relativeFrom="page">
              <wp:posOffset>2071749</wp:posOffset>
            </wp:positionH>
            <wp:positionV relativeFrom="paragraph">
              <wp:posOffset>180005</wp:posOffset>
            </wp:positionV>
            <wp:extent cx="3425941" cy="340042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3425941" cy="3400425"/>
                    </a:xfrm>
                    <a:prstGeom prst="rect">
                      <a:avLst/>
                    </a:prstGeom>
                  </pic:spPr>
                </pic:pic>
              </a:graphicData>
            </a:graphic>
          </wp:anchor>
        </w:drawing>
      </w:r>
    </w:p>
    <w:p w:rsidR="00902B38" w:rsidRDefault="00D444D4">
      <w:pPr>
        <w:ind w:left="393" w:right="395"/>
        <w:jc w:val="center"/>
        <w:rPr>
          <w:sz w:val="20"/>
        </w:rPr>
      </w:pPr>
      <w:r>
        <w:rPr>
          <w:w w:val="115"/>
          <w:sz w:val="20"/>
        </w:rPr>
        <w:t>Figure 1.1</w:t>
      </w:r>
      <w:r>
        <w:rPr>
          <w:spacing w:val="-1"/>
          <w:w w:val="115"/>
          <w:sz w:val="20"/>
        </w:rPr>
        <w:t xml:space="preserve"> </w:t>
      </w:r>
      <w:r>
        <w:rPr>
          <w:w w:val="115"/>
          <w:sz w:val="20"/>
        </w:rPr>
        <w:t>The von</w:t>
      </w:r>
      <w:r>
        <w:rPr>
          <w:spacing w:val="1"/>
          <w:w w:val="115"/>
          <w:sz w:val="20"/>
        </w:rPr>
        <w:t xml:space="preserve"> </w:t>
      </w:r>
      <w:r>
        <w:rPr>
          <w:w w:val="115"/>
          <w:sz w:val="20"/>
        </w:rPr>
        <w:t>Neumann Computer Architecture</w:t>
      </w:r>
    </w:p>
    <w:p w:rsidR="00902B38" w:rsidRDefault="00902B38">
      <w:pPr>
        <w:pStyle w:val="BodyText"/>
        <w:spacing w:before="1"/>
        <w:ind w:left="0" w:firstLine="0"/>
        <w:rPr>
          <w:sz w:val="21"/>
        </w:rPr>
      </w:pPr>
    </w:p>
    <w:p w:rsidR="00902B38" w:rsidRDefault="00D444D4">
      <w:pPr>
        <w:pStyle w:val="Heading3"/>
      </w:pPr>
      <w:r>
        <w:rPr>
          <w:w w:val="110"/>
        </w:rPr>
        <w:t>Programming</w:t>
      </w:r>
      <w:r>
        <w:rPr>
          <w:spacing w:val="17"/>
          <w:w w:val="110"/>
        </w:rPr>
        <w:t xml:space="preserve"> </w:t>
      </w:r>
      <w:r>
        <w:rPr>
          <w:w w:val="110"/>
        </w:rPr>
        <w:t>Methodologies</w:t>
      </w:r>
    </w:p>
    <w:p w:rsidR="00902B38" w:rsidRDefault="00D444D4">
      <w:pPr>
        <w:pStyle w:val="ListParagraph"/>
        <w:numPr>
          <w:ilvl w:val="2"/>
          <w:numId w:val="27"/>
        </w:numPr>
        <w:tabs>
          <w:tab w:val="left" w:pos="844"/>
          <w:tab w:val="left" w:pos="845"/>
        </w:tabs>
        <w:spacing w:before="1"/>
        <w:ind w:hanging="361"/>
        <w:rPr>
          <w:sz w:val="24"/>
        </w:rPr>
      </w:pPr>
      <w:r>
        <w:rPr>
          <w:w w:val="115"/>
          <w:sz w:val="24"/>
        </w:rPr>
        <w:t>1950s</w:t>
      </w:r>
      <w:r>
        <w:rPr>
          <w:spacing w:val="-4"/>
          <w:w w:val="115"/>
          <w:sz w:val="24"/>
        </w:rPr>
        <w:t xml:space="preserve"> </w:t>
      </w:r>
      <w:r>
        <w:rPr>
          <w:w w:val="115"/>
          <w:sz w:val="24"/>
        </w:rPr>
        <w:t>and</w:t>
      </w:r>
      <w:r>
        <w:rPr>
          <w:spacing w:val="-4"/>
          <w:w w:val="115"/>
          <w:sz w:val="24"/>
        </w:rPr>
        <w:t xml:space="preserve"> </w:t>
      </w:r>
      <w:r>
        <w:rPr>
          <w:w w:val="115"/>
          <w:sz w:val="24"/>
        </w:rPr>
        <w:t>early</w:t>
      </w:r>
      <w:r>
        <w:rPr>
          <w:spacing w:val="-4"/>
          <w:w w:val="115"/>
          <w:sz w:val="24"/>
        </w:rPr>
        <w:t xml:space="preserve"> </w:t>
      </w:r>
      <w:r>
        <w:rPr>
          <w:w w:val="115"/>
          <w:sz w:val="24"/>
        </w:rPr>
        <w:t>1960s:</w:t>
      </w:r>
      <w:r>
        <w:rPr>
          <w:spacing w:val="-4"/>
          <w:w w:val="115"/>
          <w:sz w:val="24"/>
        </w:rPr>
        <w:t xml:space="preserve"> </w:t>
      </w:r>
      <w:r>
        <w:rPr>
          <w:w w:val="115"/>
          <w:sz w:val="24"/>
        </w:rPr>
        <w:t>Simple</w:t>
      </w:r>
      <w:r>
        <w:rPr>
          <w:spacing w:val="-4"/>
          <w:w w:val="115"/>
          <w:sz w:val="24"/>
        </w:rPr>
        <w:t xml:space="preserve"> </w:t>
      </w:r>
      <w:r>
        <w:rPr>
          <w:w w:val="115"/>
          <w:sz w:val="24"/>
        </w:rPr>
        <w:t>applications;</w:t>
      </w:r>
      <w:r>
        <w:rPr>
          <w:spacing w:val="-4"/>
          <w:w w:val="115"/>
          <w:sz w:val="24"/>
        </w:rPr>
        <w:t xml:space="preserve"> </w:t>
      </w:r>
      <w:r>
        <w:rPr>
          <w:w w:val="115"/>
          <w:sz w:val="24"/>
        </w:rPr>
        <w:t>worry</w:t>
      </w:r>
      <w:r>
        <w:rPr>
          <w:spacing w:val="-4"/>
          <w:w w:val="115"/>
          <w:sz w:val="24"/>
        </w:rPr>
        <w:t xml:space="preserve"> </w:t>
      </w:r>
      <w:r>
        <w:rPr>
          <w:w w:val="115"/>
          <w:sz w:val="24"/>
        </w:rPr>
        <w:t>about</w:t>
      </w:r>
      <w:r>
        <w:rPr>
          <w:spacing w:val="-4"/>
          <w:w w:val="115"/>
          <w:sz w:val="24"/>
        </w:rPr>
        <w:t xml:space="preserve"> </w:t>
      </w:r>
      <w:r>
        <w:rPr>
          <w:w w:val="115"/>
          <w:sz w:val="24"/>
        </w:rPr>
        <w:t>machine</w:t>
      </w:r>
      <w:r>
        <w:rPr>
          <w:spacing w:val="-3"/>
          <w:w w:val="115"/>
          <w:sz w:val="24"/>
        </w:rPr>
        <w:t xml:space="preserve"> </w:t>
      </w:r>
      <w:r>
        <w:rPr>
          <w:w w:val="115"/>
          <w:sz w:val="24"/>
        </w:rPr>
        <w:t>efficiency</w:t>
      </w:r>
    </w:p>
    <w:p w:rsidR="00902B38" w:rsidRDefault="00D444D4">
      <w:pPr>
        <w:pStyle w:val="ListParagraph"/>
        <w:numPr>
          <w:ilvl w:val="2"/>
          <w:numId w:val="27"/>
        </w:numPr>
        <w:tabs>
          <w:tab w:val="left" w:pos="844"/>
          <w:tab w:val="left" w:pos="845"/>
        </w:tabs>
        <w:spacing w:before="3"/>
        <w:ind w:right="126"/>
        <w:rPr>
          <w:sz w:val="24"/>
        </w:rPr>
      </w:pPr>
      <w:r>
        <w:rPr>
          <w:w w:val="110"/>
          <w:sz w:val="24"/>
        </w:rPr>
        <w:t>Late</w:t>
      </w:r>
      <w:r>
        <w:rPr>
          <w:spacing w:val="9"/>
          <w:w w:val="110"/>
          <w:sz w:val="24"/>
        </w:rPr>
        <w:t xml:space="preserve"> </w:t>
      </w:r>
      <w:r>
        <w:rPr>
          <w:w w:val="110"/>
          <w:sz w:val="24"/>
        </w:rPr>
        <w:t>1960s:</w:t>
      </w:r>
      <w:r>
        <w:rPr>
          <w:spacing w:val="9"/>
          <w:w w:val="110"/>
          <w:sz w:val="24"/>
        </w:rPr>
        <w:t xml:space="preserve"> </w:t>
      </w:r>
      <w:r>
        <w:rPr>
          <w:w w:val="110"/>
          <w:sz w:val="24"/>
        </w:rPr>
        <w:t>People</w:t>
      </w:r>
      <w:r>
        <w:rPr>
          <w:spacing w:val="9"/>
          <w:w w:val="110"/>
          <w:sz w:val="24"/>
        </w:rPr>
        <w:t xml:space="preserve"> </w:t>
      </w:r>
      <w:r>
        <w:rPr>
          <w:w w:val="110"/>
          <w:sz w:val="24"/>
        </w:rPr>
        <w:t>efficiency</w:t>
      </w:r>
      <w:r>
        <w:rPr>
          <w:spacing w:val="9"/>
          <w:w w:val="110"/>
          <w:sz w:val="24"/>
        </w:rPr>
        <w:t xml:space="preserve"> </w:t>
      </w:r>
      <w:r>
        <w:rPr>
          <w:w w:val="110"/>
          <w:sz w:val="24"/>
        </w:rPr>
        <w:t>became</w:t>
      </w:r>
      <w:r>
        <w:rPr>
          <w:spacing w:val="9"/>
          <w:w w:val="110"/>
          <w:sz w:val="24"/>
        </w:rPr>
        <w:t xml:space="preserve"> </w:t>
      </w:r>
      <w:r>
        <w:rPr>
          <w:w w:val="110"/>
          <w:sz w:val="24"/>
        </w:rPr>
        <w:t>important;</w:t>
      </w:r>
      <w:r>
        <w:rPr>
          <w:spacing w:val="9"/>
          <w:w w:val="110"/>
          <w:sz w:val="24"/>
        </w:rPr>
        <w:t xml:space="preserve"> </w:t>
      </w:r>
      <w:r>
        <w:rPr>
          <w:w w:val="110"/>
          <w:sz w:val="24"/>
        </w:rPr>
        <w:t>readability,</w:t>
      </w:r>
      <w:r>
        <w:rPr>
          <w:spacing w:val="9"/>
          <w:w w:val="110"/>
          <w:sz w:val="24"/>
        </w:rPr>
        <w:t xml:space="preserve"> </w:t>
      </w:r>
      <w:r>
        <w:rPr>
          <w:w w:val="110"/>
          <w:sz w:val="24"/>
        </w:rPr>
        <w:t>better</w:t>
      </w:r>
      <w:r>
        <w:rPr>
          <w:spacing w:val="9"/>
          <w:w w:val="110"/>
          <w:sz w:val="24"/>
        </w:rPr>
        <w:t xml:space="preserve"> </w:t>
      </w:r>
      <w:r>
        <w:rPr>
          <w:w w:val="110"/>
          <w:sz w:val="24"/>
        </w:rPr>
        <w:t>control</w:t>
      </w:r>
      <w:r>
        <w:rPr>
          <w:spacing w:val="-56"/>
          <w:w w:val="110"/>
          <w:sz w:val="24"/>
        </w:rPr>
        <w:t xml:space="preserve"> </w:t>
      </w:r>
      <w:r>
        <w:rPr>
          <w:w w:val="110"/>
          <w:sz w:val="24"/>
        </w:rPr>
        <w:t>structures</w:t>
      </w:r>
    </w:p>
    <w:p w:rsidR="00902B38" w:rsidRDefault="00D444D4">
      <w:pPr>
        <w:pStyle w:val="ListParagraph"/>
        <w:numPr>
          <w:ilvl w:val="3"/>
          <w:numId w:val="27"/>
        </w:numPr>
        <w:tabs>
          <w:tab w:val="left" w:pos="1204"/>
          <w:tab w:val="left" w:pos="1205"/>
        </w:tabs>
        <w:spacing w:before="1" w:line="281" w:lineRule="exact"/>
        <w:ind w:hanging="361"/>
        <w:rPr>
          <w:sz w:val="24"/>
        </w:rPr>
      </w:pPr>
      <w:r>
        <w:rPr>
          <w:spacing w:val="-1"/>
          <w:w w:val="115"/>
          <w:sz w:val="24"/>
        </w:rPr>
        <w:t>structured</w:t>
      </w:r>
      <w:r>
        <w:rPr>
          <w:spacing w:val="-11"/>
          <w:w w:val="115"/>
          <w:sz w:val="24"/>
        </w:rPr>
        <w:t xml:space="preserve"> </w:t>
      </w:r>
      <w:r>
        <w:rPr>
          <w:w w:val="115"/>
          <w:sz w:val="24"/>
        </w:rPr>
        <w:t>programming</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top-down</w:t>
      </w:r>
      <w:r>
        <w:rPr>
          <w:spacing w:val="27"/>
          <w:w w:val="110"/>
          <w:sz w:val="24"/>
        </w:rPr>
        <w:t xml:space="preserve"> </w:t>
      </w:r>
      <w:r>
        <w:rPr>
          <w:w w:val="110"/>
          <w:sz w:val="24"/>
        </w:rPr>
        <w:t>design</w:t>
      </w:r>
      <w:r>
        <w:rPr>
          <w:spacing w:val="28"/>
          <w:w w:val="110"/>
          <w:sz w:val="24"/>
        </w:rPr>
        <w:t xml:space="preserve"> </w:t>
      </w:r>
      <w:r>
        <w:rPr>
          <w:w w:val="110"/>
          <w:sz w:val="24"/>
        </w:rPr>
        <w:t>and</w:t>
      </w:r>
      <w:r>
        <w:rPr>
          <w:spacing w:val="28"/>
          <w:w w:val="110"/>
          <w:sz w:val="24"/>
        </w:rPr>
        <w:t xml:space="preserve"> </w:t>
      </w:r>
      <w:r>
        <w:rPr>
          <w:w w:val="110"/>
          <w:sz w:val="24"/>
        </w:rPr>
        <w:t>step-wise</w:t>
      </w:r>
      <w:r>
        <w:rPr>
          <w:spacing w:val="27"/>
          <w:w w:val="110"/>
          <w:sz w:val="24"/>
        </w:rPr>
        <w:t xml:space="preserve"> </w:t>
      </w:r>
      <w:r>
        <w:rPr>
          <w:w w:val="110"/>
          <w:sz w:val="24"/>
        </w:rPr>
        <w:t>refinement</w:t>
      </w:r>
    </w:p>
    <w:p w:rsidR="00902B38" w:rsidRDefault="00D444D4">
      <w:pPr>
        <w:pStyle w:val="ListParagraph"/>
        <w:numPr>
          <w:ilvl w:val="2"/>
          <w:numId w:val="27"/>
        </w:numPr>
        <w:tabs>
          <w:tab w:val="left" w:pos="844"/>
          <w:tab w:val="left" w:pos="845"/>
        </w:tabs>
        <w:spacing w:before="3" w:line="294" w:lineRule="exact"/>
        <w:ind w:hanging="361"/>
        <w:rPr>
          <w:sz w:val="24"/>
        </w:rPr>
      </w:pPr>
      <w:r>
        <w:rPr>
          <w:w w:val="110"/>
          <w:sz w:val="24"/>
        </w:rPr>
        <w:t>Late</w:t>
      </w:r>
      <w:r>
        <w:rPr>
          <w:spacing w:val="31"/>
          <w:w w:val="110"/>
          <w:sz w:val="24"/>
        </w:rPr>
        <w:t xml:space="preserve"> </w:t>
      </w:r>
      <w:r>
        <w:rPr>
          <w:w w:val="110"/>
          <w:sz w:val="24"/>
        </w:rPr>
        <w:t>1970s:</w:t>
      </w:r>
      <w:r>
        <w:rPr>
          <w:spacing w:val="32"/>
          <w:w w:val="110"/>
          <w:sz w:val="24"/>
        </w:rPr>
        <w:t xml:space="preserve"> </w:t>
      </w:r>
      <w:r>
        <w:rPr>
          <w:w w:val="110"/>
          <w:sz w:val="24"/>
        </w:rPr>
        <w:t>Process-oriented</w:t>
      </w:r>
      <w:r>
        <w:rPr>
          <w:spacing w:val="32"/>
          <w:w w:val="110"/>
          <w:sz w:val="24"/>
        </w:rPr>
        <w:t xml:space="preserve"> </w:t>
      </w:r>
      <w:r>
        <w:rPr>
          <w:w w:val="110"/>
          <w:sz w:val="24"/>
        </w:rPr>
        <w:t>to</w:t>
      </w:r>
      <w:r>
        <w:rPr>
          <w:spacing w:val="32"/>
          <w:w w:val="110"/>
          <w:sz w:val="24"/>
        </w:rPr>
        <w:t xml:space="preserve"> </w:t>
      </w:r>
      <w:r>
        <w:rPr>
          <w:w w:val="110"/>
          <w:sz w:val="24"/>
        </w:rPr>
        <w:t>data-oriented</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data</w:t>
      </w:r>
      <w:r>
        <w:rPr>
          <w:spacing w:val="4"/>
          <w:w w:val="115"/>
          <w:sz w:val="24"/>
        </w:rPr>
        <w:t xml:space="preserve"> </w:t>
      </w:r>
      <w:r>
        <w:rPr>
          <w:w w:val="115"/>
          <w:sz w:val="24"/>
        </w:rPr>
        <w:t>abstraction</w:t>
      </w:r>
    </w:p>
    <w:p w:rsidR="00902B38" w:rsidRDefault="00D444D4">
      <w:pPr>
        <w:pStyle w:val="ListParagraph"/>
        <w:numPr>
          <w:ilvl w:val="2"/>
          <w:numId w:val="27"/>
        </w:numPr>
        <w:tabs>
          <w:tab w:val="left" w:pos="844"/>
          <w:tab w:val="left" w:pos="845"/>
        </w:tabs>
        <w:spacing w:before="3" w:line="294" w:lineRule="exact"/>
        <w:ind w:hanging="361"/>
        <w:rPr>
          <w:sz w:val="24"/>
        </w:rPr>
      </w:pPr>
      <w:r>
        <w:rPr>
          <w:w w:val="110"/>
          <w:sz w:val="24"/>
        </w:rPr>
        <w:t>Middle</w:t>
      </w:r>
      <w:r>
        <w:rPr>
          <w:spacing w:val="36"/>
          <w:w w:val="110"/>
          <w:sz w:val="24"/>
        </w:rPr>
        <w:t xml:space="preserve"> </w:t>
      </w:r>
      <w:r>
        <w:rPr>
          <w:w w:val="110"/>
          <w:sz w:val="24"/>
        </w:rPr>
        <w:t>1980s:</w:t>
      </w:r>
      <w:r>
        <w:rPr>
          <w:spacing w:val="36"/>
          <w:w w:val="110"/>
          <w:sz w:val="24"/>
        </w:rPr>
        <w:t xml:space="preserve"> </w:t>
      </w:r>
      <w:r>
        <w:rPr>
          <w:w w:val="110"/>
          <w:sz w:val="24"/>
        </w:rPr>
        <w:t>Object-oriented</w:t>
      </w:r>
      <w:r>
        <w:rPr>
          <w:spacing w:val="36"/>
          <w:w w:val="110"/>
          <w:sz w:val="24"/>
        </w:rPr>
        <w:t xml:space="preserve"> </w:t>
      </w:r>
      <w:r>
        <w:rPr>
          <w:w w:val="110"/>
          <w:sz w:val="24"/>
        </w:rPr>
        <w:t>programming</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Data</w:t>
      </w:r>
      <w:r>
        <w:rPr>
          <w:spacing w:val="38"/>
          <w:w w:val="110"/>
          <w:sz w:val="24"/>
        </w:rPr>
        <w:t xml:space="preserve"> </w:t>
      </w:r>
      <w:r>
        <w:rPr>
          <w:w w:val="110"/>
          <w:sz w:val="24"/>
        </w:rPr>
        <w:t>abstraction</w:t>
      </w:r>
      <w:r>
        <w:rPr>
          <w:spacing w:val="38"/>
          <w:w w:val="110"/>
          <w:sz w:val="24"/>
        </w:rPr>
        <w:t xml:space="preserve"> </w:t>
      </w:r>
      <w:r>
        <w:rPr>
          <w:w w:val="110"/>
          <w:sz w:val="24"/>
        </w:rPr>
        <w:t>+</w:t>
      </w:r>
      <w:r>
        <w:rPr>
          <w:spacing w:val="39"/>
          <w:w w:val="110"/>
          <w:sz w:val="24"/>
        </w:rPr>
        <w:t xml:space="preserve"> </w:t>
      </w:r>
      <w:r>
        <w:rPr>
          <w:w w:val="110"/>
          <w:sz w:val="24"/>
        </w:rPr>
        <w:t>inheritance</w:t>
      </w:r>
      <w:r>
        <w:rPr>
          <w:spacing w:val="38"/>
          <w:w w:val="110"/>
          <w:sz w:val="24"/>
        </w:rPr>
        <w:t xml:space="preserve"> </w:t>
      </w:r>
      <w:r>
        <w:rPr>
          <w:w w:val="110"/>
          <w:sz w:val="24"/>
        </w:rPr>
        <w:t>+</w:t>
      </w:r>
      <w:r>
        <w:rPr>
          <w:spacing w:val="38"/>
          <w:w w:val="110"/>
          <w:sz w:val="24"/>
        </w:rPr>
        <w:t xml:space="preserve"> </w:t>
      </w:r>
      <w:r>
        <w:rPr>
          <w:w w:val="110"/>
          <w:sz w:val="24"/>
        </w:rPr>
        <w:t>polymorphism</w:t>
      </w:r>
    </w:p>
    <w:p w:rsidR="00902B38" w:rsidRDefault="00902B38">
      <w:pPr>
        <w:spacing w:line="281" w:lineRule="exact"/>
        <w:rPr>
          <w:sz w:val="24"/>
        </w:rPr>
        <w:sectPr w:rsidR="00902B38">
          <w:pgSz w:w="11910" w:h="16840"/>
          <w:pgMar w:top="820" w:right="740" w:bottom="1120" w:left="740" w:header="0" w:footer="368" w:gutter="0"/>
          <w:cols w:space="720"/>
        </w:sectPr>
      </w:pPr>
    </w:p>
    <w:p w:rsidR="00902B38" w:rsidRDefault="00EF7B43">
      <w:pPr>
        <w:pStyle w:val="Heading2"/>
        <w:numPr>
          <w:ilvl w:val="1"/>
          <w:numId w:val="27"/>
        </w:numPr>
        <w:tabs>
          <w:tab w:val="left" w:pos="687"/>
        </w:tabs>
        <w:spacing w:before="88"/>
        <w:jc w:val="left"/>
      </w:pPr>
      <w:r w:rsidRPr="00EF7B43">
        <w:lastRenderedPageBreak/>
        <w:pict>
          <v:shape id="_x0000_s1126" style="position:absolute;left:0;text-align:left;margin-left:36.35pt;margin-top:31.1pt;width:522.85pt;height:779.9pt;z-index:-1787648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Language</w:t>
      </w:r>
      <w:r w:rsidR="00D444D4">
        <w:rPr>
          <w:spacing w:val="12"/>
          <w:w w:val="115"/>
        </w:rPr>
        <w:t xml:space="preserve"> </w:t>
      </w:r>
      <w:r w:rsidR="00D444D4">
        <w:rPr>
          <w:w w:val="115"/>
        </w:rPr>
        <w:t>Categories</w:t>
      </w:r>
      <w:r w:rsidR="00D444D4">
        <w:rPr>
          <w:spacing w:val="13"/>
          <w:w w:val="115"/>
        </w:rPr>
        <w:t xml:space="preserve"> </w:t>
      </w:r>
      <w:r w:rsidR="00D444D4">
        <w:rPr>
          <w:rFonts w:ascii="Trebuchet MS" w:hAnsi="Trebuchet MS"/>
          <w:w w:val="115"/>
        </w:rPr>
        <w:t>–</w:t>
      </w:r>
      <w:r w:rsidR="00D444D4">
        <w:rPr>
          <w:rFonts w:ascii="Trebuchet MS" w:hAnsi="Trebuchet MS"/>
          <w:spacing w:val="-14"/>
          <w:w w:val="115"/>
        </w:rPr>
        <w:t xml:space="preserve"> </w:t>
      </w:r>
      <w:r w:rsidR="00D444D4">
        <w:rPr>
          <w:w w:val="115"/>
        </w:rPr>
        <w:t>CO1</w:t>
      </w:r>
    </w:p>
    <w:p w:rsidR="00902B38" w:rsidRDefault="00D444D4">
      <w:pPr>
        <w:pStyle w:val="ListParagraph"/>
        <w:numPr>
          <w:ilvl w:val="2"/>
          <w:numId w:val="27"/>
        </w:numPr>
        <w:tabs>
          <w:tab w:val="left" w:pos="844"/>
          <w:tab w:val="left" w:pos="845"/>
        </w:tabs>
        <w:spacing w:before="4" w:line="294" w:lineRule="exact"/>
        <w:ind w:hanging="361"/>
        <w:rPr>
          <w:sz w:val="24"/>
        </w:rPr>
      </w:pPr>
      <w:r>
        <w:rPr>
          <w:w w:val="110"/>
          <w:sz w:val="24"/>
        </w:rPr>
        <w:t>Imperative</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Central</w:t>
      </w:r>
      <w:r>
        <w:rPr>
          <w:spacing w:val="7"/>
          <w:w w:val="115"/>
          <w:sz w:val="24"/>
        </w:rPr>
        <w:t xml:space="preserve"> </w:t>
      </w:r>
      <w:r>
        <w:rPr>
          <w:w w:val="115"/>
          <w:sz w:val="24"/>
        </w:rPr>
        <w:t>features</w:t>
      </w:r>
      <w:r>
        <w:rPr>
          <w:spacing w:val="8"/>
          <w:w w:val="115"/>
          <w:sz w:val="24"/>
        </w:rPr>
        <w:t xml:space="preserve"> </w:t>
      </w:r>
      <w:r>
        <w:rPr>
          <w:w w:val="115"/>
          <w:sz w:val="24"/>
        </w:rPr>
        <w:t>are</w:t>
      </w:r>
      <w:r>
        <w:rPr>
          <w:spacing w:val="7"/>
          <w:w w:val="115"/>
          <w:sz w:val="24"/>
        </w:rPr>
        <w:t xml:space="preserve"> </w:t>
      </w:r>
      <w:r>
        <w:rPr>
          <w:w w:val="115"/>
          <w:sz w:val="24"/>
        </w:rPr>
        <w:t>variables,</w:t>
      </w:r>
      <w:r>
        <w:rPr>
          <w:spacing w:val="7"/>
          <w:w w:val="115"/>
          <w:sz w:val="24"/>
        </w:rPr>
        <w:t xml:space="preserve"> </w:t>
      </w:r>
      <w:r>
        <w:rPr>
          <w:w w:val="115"/>
          <w:sz w:val="24"/>
        </w:rPr>
        <w:t>assignment</w:t>
      </w:r>
      <w:r>
        <w:rPr>
          <w:spacing w:val="8"/>
          <w:w w:val="115"/>
          <w:sz w:val="24"/>
        </w:rPr>
        <w:t xml:space="preserve"> </w:t>
      </w:r>
      <w:r>
        <w:rPr>
          <w:w w:val="115"/>
          <w:sz w:val="24"/>
        </w:rPr>
        <w:t>statements,</w:t>
      </w:r>
      <w:r>
        <w:rPr>
          <w:spacing w:val="7"/>
          <w:w w:val="115"/>
          <w:sz w:val="24"/>
        </w:rPr>
        <w:t xml:space="preserve"> </w:t>
      </w:r>
      <w:r>
        <w:rPr>
          <w:w w:val="115"/>
          <w:sz w:val="24"/>
        </w:rPr>
        <w:t>and</w:t>
      </w:r>
      <w:r>
        <w:rPr>
          <w:spacing w:val="7"/>
          <w:w w:val="115"/>
          <w:sz w:val="24"/>
        </w:rPr>
        <w:t xml:space="preserve"> </w:t>
      </w:r>
      <w:r>
        <w:rPr>
          <w:w w:val="115"/>
          <w:sz w:val="24"/>
        </w:rPr>
        <w:t>iteration</w:t>
      </w:r>
    </w:p>
    <w:p w:rsidR="00902B38" w:rsidRDefault="00D444D4">
      <w:pPr>
        <w:pStyle w:val="ListParagraph"/>
        <w:numPr>
          <w:ilvl w:val="3"/>
          <w:numId w:val="27"/>
        </w:numPr>
        <w:tabs>
          <w:tab w:val="left" w:pos="1204"/>
          <w:tab w:val="left" w:pos="1205"/>
        </w:tabs>
        <w:spacing w:before="2"/>
        <w:ind w:hanging="361"/>
        <w:rPr>
          <w:sz w:val="24"/>
        </w:rPr>
      </w:pPr>
      <w:r>
        <w:rPr>
          <w:w w:val="120"/>
          <w:sz w:val="24"/>
        </w:rPr>
        <w:t>Examples:</w:t>
      </w:r>
      <w:r>
        <w:rPr>
          <w:spacing w:val="-4"/>
          <w:w w:val="120"/>
          <w:sz w:val="24"/>
        </w:rPr>
        <w:t xml:space="preserve"> </w:t>
      </w:r>
      <w:r>
        <w:rPr>
          <w:w w:val="120"/>
          <w:sz w:val="24"/>
        </w:rPr>
        <w:t>C,</w:t>
      </w:r>
      <w:r>
        <w:rPr>
          <w:spacing w:val="-4"/>
          <w:w w:val="120"/>
          <w:sz w:val="24"/>
        </w:rPr>
        <w:t xml:space="preserve"> </w:t>
      </w:r>
      <w:r>
        <w:rPr>
          <w:w w:val="120"/>
          <w:sz w:val="24"/>
        </w:rPr>
        <w:t>Pascal</w:t>
      </w:r>
    </w:p>
    <w:p w:rsidR="00902B38" w:rsidRDefault="00D444D4">
      <w:pPr>
        <w:pStyle w:val="ListParagraph"/>
        <w:numPr>
          <w:ilvl w:val="2"/>
          <w:numId w:val="27"/>
        </w:numPr>
        <w:tabs>
          <w:tab w:val="left" w:pos="844"/>
          <w:tab w:val="left" w:pos="845"/>
        </w:tabs>
        <w:spacing w:before="1"/>
        <w:ind w:hanging="361"/>
        <w:rPr>
          <w:sz w:val="24"/>
        </w:rPr>
      </w:pPr>
      <w:r>
        <w:rPr>
          <w:w w:val="115"/>
          <w:sz w:val="24"/>
        </w:rPr>
        <w:t>Functional</w:t>
      </w:r>
    </w:p>
    <w:p w:rsidR="00902B38" w:rsidRDefault="00D444D4">
      <w:pPr>
        <w:pStyle w:val="ListParagraph"/>
        <w:numPr>
          <w:ilvl w:val="3"/>
          <w:numId w:val="27"/>
        </w:numPr>
        <w:tabs>
          <w:tab w:val="left" w:pos="1204"/>
          <w:tab w:val="left" w:pos="1205"/>
        </w:tabs>
        <w:spacing w:before="1"/>
        <w:ind w:right="120"/>
        <w:rPr>
          <w:sz w:val="24"/>
        </w:rPr>
      </w:pPr>
      <w:r>
        <w:rPr>
          <w:w w:val="115"/>
          <w:sz w:val="24"/>
        </w:rPr>
        <w:t>Main</w:t>
      </w:r>
      <w:r>
        <w:rPr>
          <w:spacing w:val="30"/>
          <w:w w:val="115"/>
          <w:sz w:val="24"/>
        </w:rPr>
        <w:t xml:space="preserve"> </w:t>
      </w:r>
      <w:r>
        <w:rPr>
          <w:w w:val="115"/>
          <w:sz w:val="24"/>
        </w:rPr>
        <w:t>means</w:t>
      </w:r>
      <w:r>
        <w:rPr>
          <w:spacing w:val="29"/>
          <w:w w:val="115"/>
          <w:sz w:val="24"/>
        </w:rPr>
        <w:t xml:space="preserve"> </w:t>
      </w:r>
      <w:r>
        <w:rPr>
          <w:w w:val="115"/>
          <w:sz w:val="24"/>
        </w:rPr>
        <w:t>of</w:t>
      </w:r>
      <w:r>
        <w:rPr>
          <w:spacing w:val="29"/>
          <w:w w:val="115"/>
          <w:sz w:val="24"/>
        </w:rPr>
        <w:t xml:space="preserve"> </w:t>
      </w:r>
      <w:r>
        <w:rPr>
          <w:w w:val="115"/>
          <w:sz w:val="24"/>
        </w:rPr>
        <w:t>making</w:t>
      </w:r>
      <w:r>
        <w:rPr>
          <w:spacing w:val="29"/>
          <w:w w:val="115"/>
          <w:sz w:val="24"/>
        </w:rPr>
        <w:t xml:space="preserve"> </w:t>
      </w:r>
      <w:r>
        <w:rPr>
          <w:w w:val="115"/>
          <w:sz w:val="24"/>
        </w:rPr>
        <w:t>computations</w:t>
      </w:r>
      <w:r>
        <w:rPr>
          <w:spacing w:val="29"/>
          <w:w w:val="115"/>
          <w:sz w:val="24"/>
        </w:rPr>
        <w:t xml:space="preserve"> </w:t>
      </w:r>
      <w:r>
        <w:rPr>
          <w:w w:val="115"/>
          <w:sz w:val="24"/>
        </w:rPr>
        <w:t>is</w:t>
      </w:r>
      <w:r>
        <w:rPr>
          <w:spacing w:val="30"/>
          <w:w w:val="115"/>
          <w:sz w:val="24"/>
        </w:rPr>
        <w:t xml:space="preserve"> </w:t>
      </w:r>
      <w:r>
        <w:rPr>
          <w:w w:val="115"/>
          <w:sz w:val="24"/>
        </w:rPr>
        <w:t>by</w:t>
      </w:r>
      <w:r>
        <w:rPr>
          <w:spacing w:val="29"/>
          <w:w w:val="115"/>
          <w:sz w:val="24"/>
        </w:rPr>
        <w:t xml:space="preserve"> </w:t>
      </w:r>
      <w:r>
        <w:rPr>
          <w:w w:val="115"/>
          <w:sz w:val="24"/>
        </w:rPr>
        <w:t>applying</w:t>
      </w:r>
      <w:r>
        <w:rPr>
          <w:spacing w:val="29"/>
          <w:w w:val="115"/>
          <w:sz w:val="24"/>
        </w:rPr>
        <w:t xml:space="preserve"> </w:t>
      </w:r>
      <w:r>
        <w:rPr>
          <w:w w:val="115"/>
          <w:sz w:val="24"/>
        </w:rPr>
        <w:t>functions</w:t>
      </w:r>
      <w:r>
        <w:rPr>
          <w:spacing w:val="30"/>
          <w:w w:val="115"/>
          <w:sz w:val="24"/>
        </w:rPr>
        <w:t xml:space="preserve"> </w:t>
      </w:r>
      <w:r>
        <w:rPr>
          <w:w w:val="115"/>
          <w:sz w:val="24"/>
        </w:rPr>
        <w:t>to</w:t>
      </w:r>
      <w:r>
        <w:rPr>
          <w:spacing w:val="30"/>
          <w:w w:val="115"/>
          <w:sz w:val="24"/>
        </w:rPr>
        <w:t xml:space="preserve"> </w:t>
      </w:r>
      <w:r>
        <w:rPr>
          <w:w w:val="115"/>
          <w:sz w:val="24"/>
        </w:rPr>
        <w:t>given</w:t>
      </w:r>
      <w:r>
        <w:rPr>
          <w:spacing w:val="-58"/>
          <w:w w:val="115"/>
          <w:sz w:val="24"/>
        </w:rPr>
        <w:t xml:space="preserve"> </w:t>
      </w:r>
      <w:r>
        <w:rPr>
          <w:w w:val="115"/>
          <w:sz w:val="24"/>
        </w:rPr>
        <w:t>parameters</w:t>
      </w:r>
    </w:p>
    <w:p w:rsidR="00902B38" w:rsidRDefault="00D444D4">
      <w:pPr>
        <w:pStyle w:val="ListParagraph"/>
        <w:numPr>
          <w:ilvl w:val="3"/>
          <w:numId w:val="27"/>
        </w:numPr>
        <w:tabs>
          <w:tab w:val="left" w:pos="1204"/>
          <w:tab w:val="left" w:pos="1205"/>
        </w:tabs>
        <w:spacing w:before="2"/>
        <w:ind w:hanging="361"/>
        <w:rPr>
          <w:sz w:val="24"/>
        </w:rPr>
      </w:pPr>
      <w:r>
        <w:rPr>
          <w:w w:val="115"/>
          <w:sz w:val="24"/>
        </w:rPr>
        <w:t>Examples:</w:t>
      </w:r>
      <w:r>
        <w:rPr>
          <w:spacing w:val="22"/>
          <w:w w:val="115"/>
          <w:sz w:val="24"/>
        </w:rPr>
        <w:t xml:space="preserve"> </w:t>
      </w:r>
      <w:r>
        <w:rPr>
          <w:w w:val="115"/>
          <w:sz w:val="24"/>
        </w:rPr>
        <w:t>LISP,</w:t>
      </w:r>
      <w:r>
        <w:rPr>
          <w:spacing w:val="23"/>
          <w:w w:val="115"/>
          <w:sz w:val="24"/>
        </w:rPr>
        <w:t xml:space="preserve"> </w:t>
      </w:r>
      <w:r>
        <w:rPr>
          <w:w w:val="115"/>
          <w:sz w:val="24"/>
        </w:rPr>
        <w:t>Scheme</w:t>
      </w:r>
    </w:p>
    <w:p w:rsidR="00902B38" w:rsidRDefault="00D444D4">
      <w:pPr>
        <w:pStyle w:val="ListParagraph"/>
        <w:numPr>
          <w:ilvl w:val="2"/>
          <w:numId w:val="27"/>
        </w:numPr>
        <w:tabs>
          <w:tab w:val="left" w:pos="844"/>
          <w:tab w:val="left" w:pos="845"/>
        </w:tabs>
        <w:ind w:hanging="361"/>
        <w:rPr>
          <w:sz w:val="24"/>
        </w:rPr>
      </w:pPr>
      <w:r>
        <w:rPr>
          <w:w w:val="110"/>
          <w:sz w:val="24"/>
        </w:rPr>
        <w:t>Logic</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0"/>
          <w:sz w:val="24"/>
        </w:rPr>
        <w:t>Rule-based</w:t>
      </w:r>
      <w:r>
        <w:rPr>
          <w:spacing w:val="24"/>
          <w:w w:val="110"/>
          <w:sz w:val="24"/>
        </w:rPr>
        <w:t xml:space="preserve"> </w:t>
      </w:r>
      <w:r>
        <w:rPr>
          <w:w w:val="110"/>
          <w:sz w:val="24"/>
        </w:rPr>
        <w:t>(rules</w:t>
      </w:r>
      <w:r>
        <w:rPr>
          <w:spacing w:val="24"/>
          <w:w w:val="110"/>
          <w:sz w:val="24"/>
        </w:rPr>
        <w:t xml:space="preserve"> </w:t>
      </w:r>
      <w:r>
        <w:rPr>
          <w:w w:val="110"/>
          <w:sz w:val="24"/>
        </w:rPr>
        <w:t>are</w:t>
      </w:r>
      <w:r>
        <w:rPr>
          <w:spacing w:val="25"/>
          <w:w w:val="110"/>
          <w:sz w:val="24"/>
        </w:rPr>
        <w:t xml:space="preserve"> </w:t>
      </w:r>
      <w:r>
        <w:rPr>
          <w:w w:val="110"/>
          <w:sz w:val="24"/>
        </w:rPr>
        <w:t>specified</w:t>
      </w:r>
      <w:r>
        <w:rPr>
          <w:spacing w:val="24"/>
          <w:w w:val="110"/>
          <w:sz w:val="24"/>
        </w:rPr>
        <w:t xml:space="preserve"> </w:t>
      </w:r>
      <w:r>
        <w:rPr>
          <w:w w:val="110"/>
          <w:sz w:val="24"/>
        </w:rPr>
        <w:t>in</w:t>
      </w:r>
      <w:r>
        <w:rPr>
          <w:spacing w:val="25"/>
          <w:w w:val="110"/>
          <w:sz w:val="24"/>
        </w:rPr>
        <w:t xml:space="preserve"> </w:t>
      </w:r>
      <w:r>
        <w:rPr>
          <w:w w:val="110"/>
          <w:sz w:val="24"/>
        </w:rPr>
        <w:t>no</w:t>
      </w:r>
      <w:r>
        <w:rPr>
          <w:spacing w:val="24"/>
          <w:w w:val="110"/>
          <w:sz w:val="24"/>
        </w:rPr>
        <w:t xml:space="preserve"> </w:t>
      </w:r>
      <w:r>
        <w:rPr>
          <w:w w:val="110"/>
          <w:sz w:val="24"/>
        </w:rPr>
        <w:t>particular</w:t>
      </w:r>
      <w:r>
        <w:rPr>
          <w:spacing w:val="24"/>
          <w:w w:val="110"/>
          <w:sz w:val="24"/>
        </w:rPr>
        <w:t xml:space="preserve"> </w:t>
      </w:r>
      <w:r>
        <w:rPr>
          <w:w w:val="110"/>
          <w:sz w:val="24"/>
        </w:rPr>
        <w:t>order)</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Example:</w:t>
      </w:r>
      <w:r>
        <w:rPr>
          <w:spacing w:val="27"/>
          <w:w w:val="110"/>
          <w:sz w:val="24"/>
        </w:rPr>
        <w:t xml:space="preserve"> </w:t>
      </w:r>
      <w:r>
        <w:rPr>
          <w:w w:val="110"/>
          <w:sz w:val="24"/>
        </w:rPr>
        <w:t>Prolog</w:t>
      </w:r>
    </w:p>
    <w:p w:rsidR="00902B38" w:rsidRDefault="00D444D4">
      <w:pPr>
        <w:pStyle w:val="ListParagraph"/>
        <w:numPr>
          <w:ilvl w:val="2"/>
          <w:numId w:val="27"/>
        </w:numPr>
        <w:tabs>
          <w:tab w:val="left" w:pos="844"/>
          <w:tab w:val="left" w:pos="845"/>
        </w:tabs>
        <w:spacing w:before="1"/>
        <w:ind w:hanging="361"/>
        <w:rPr>
          <w:sz w:val="24"/>
        </w:rPr>
      </w:pPr>
      <w:r>
        <w:rPr>
          <w:w w:val="110"/>
          <w:sz w:val="24"/>
        </w:rPr>
        <w:t>Object-oriented</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Data</w:t>
      </w:r>
      <w:r>
        <w:rPr>
          <w:spacing w:val="12"/>
          <w:w w:val="115"/>
          <w:sz w:val="24"/>
        </w:rPr>
        <w:t xml:space="preserve"> </w:t>
      </w:r>
      <w:r>
        <w:rPr>
          <w:w w:val="115"/>
          <w:sz w:val="24"/>
        </w:rPr>
        <w:t>abstraction,</w:t>
      </w:r>
      <w:r>
        <w:rPr>
          <w:spacing w:val="13"/>
          <w:w w:val="115"/>
          <w:sz w:val="24"/>
        </w:rPr>
        <w:t xml:space="preserve"> </w:t>
      </w:r>
      <w:r>
        <w:rPr>
          <w:w w:val="115"/>
          <w:sz w:val="24"/>
        </w:rPr>
        <w:t>inheritance,</w:t>
      </w:r>
      <w:r>
        <w:rPr>
          <w:spacing w:val="12"/>
          <w:w w:val="115"/>
          <w:sz w:val="24"/>
        </w:rPr>
        <w:t xml:space="preserve"> </w:t>
      </w:r>
      <w:r>
        <w:rPr>
          <w:w w:val="115"/>
          <w:sz w:val="24"/>
        </w:rPr>
        <w:t>late</w:t>
      </w:r>
      <w:r>
        <w:rPr>
          <w:spacing w:val="13"/>
          <w:w w:val="115"/>
          <w:sz w:val="24"/>
        </w:rPr>
        <w:t xml:space="preserve"> </w:t>
      </w:r>
      <w:r>
        <w:rPr>
          <w:w w:val="115"/>
          <w:sz w:val="24"/>
        </w:rPr>
        <w:t>binding</w:t>
      </w:r>
    </w:p>
    <w:p w:rsidR="00902B38" w:rsidRDefault="00D444D4">
      <w:pPr>
        <w:pStyle w:val="ListParagraph"/>
        <w:numPr>
          <w:ilvl w:val="3"/>
          <w:numId w:val="27"/>
        </w:numPr>
        <w:tabs>
          <w:tab w:val="left" w:pos="1204"/>
          <w:tab w:val="left" w:pos="1205"/>
        </w:tabs>
        <w:spacing w:line="281" w:lineRule="exact"/>
        <w:ind w:hanging="361"/>
        <w:rPr>
          <w:sz w:val="24"/>
        </w:rPr>
      </w:pPr>
      <w:r>
        <w:rPr>
          <w:w w:val="120"/>
          <w:sz w:val="24"/>
        </w:rPr>
        <w:t>Examples:</w:t>
      </w:r>
      <w:r>
        <w:rPr>
          <w:spacing w:val="5"/>
          <w:w w:val="120"/>
          <w:sz w:val="24"/>
        </w:rPr>
        <w:t xml:space="preserve"> </w:t>
      </w:r>
      <w:r>
        <w:rPr>
          <w:w w:val="120"/>
          <w:sz w:val="24"/>
        </w:rPr>
        <w:t>Java,</w:t>
      </w:r>
      <w:r>
        <w:rPr>
          <w:spacing w:val="6"/>
          <w:w w:val="120"/>
          <w:sz w:val="24"/>
        </w:rPr>
        <w:t xml:space="preserve"> </w:t>
      </w:r>
      <w:r>
        <w:rPr>
          <w:w w:val="120"/>
          <w:sz w:val="24"/>
        </w:rPr>
        <w:t>C++</w:t>
      </w:r>
    </w:p>
    <w:p w:rsidR="00902B38" w:rsidRDefault="00D444D4">
      <w:pPr>
        <w:pStyle w:val="ListParagraph"/>
        <w:numPr>
          <w:ilvl w:val="2"/>
          <w:numId w:val="27"/>
        </w:numPr>
        <w:tabs>
          <w:tab w:val="left" w:pos="844"/>
          <w:tab w:val="left" w:pos="845"/>
        </w:tabs>
        <w:spacing w:before="3"/>
        <w:ind w:hanging="361"/>
        <w:rPr>
          <w:sz w:val="24"/>
        </w:rPr>
      </w:pPr>
      <w:r>
        <w:rPr>
          <w:w w:val="115"/>
          <w:sz w:val="24"/>
        </w:rPr>
        <w:t>Markup</w:t>
      </w:r>
    </w:p>
    <w:p w:rsidR="00902B38" w:rsidRDefault="00D444D4">
      <w:pPr>
        <w:pStyle w:val="ListParagraph"/>
        <w:numPr>
          <w:ilvl w:val="3"/>
          <w:numId w:val="27"/>
        </w:numPr>
        <w:tabs>
          <w:tab w:val="left" w:pos="1204"/>
          <w:tab w:val="left" w:pos="1205"/>
        </w:tabs>
        <w:ind w:right="118"/>
        <w:rPr>
          <w:sz w:val="24"/>
        </w:rPr>
      </w:pPr>
      <w:r>
        <w:rPr>
          <w:w w:val="110"/>
          <w:sz w:val="24"/>
        </w:rPr>
        <w:t>New;</w:t>
      </w:r>
      <w:r>
        <w:rPr>
          <w:spacing w:val="31"/>
          <w:w w:val="110"/>
          <w:sz w:val="24"/>
        </w:rPr>
        <w:t xml:space="preserve"> </w:t>
      </w:r>
      <w:r>
        <w:rPr>
          <w:w w:val="110"/>
          <w:sz w:val="24"/>
        </w:rPr>
        <w:t>not</w:t>
      </w:r>
      <w:r>
        <w:rPr>
          <w:spacing w:val="32"/>
          <w:w w:val="110"/>
          <w:sz w:val="24"/>
        </w:rPr>
        <w:t xml:space="preserve"> </w:t>
      </w:r>
      <w:r>
        <w:rPr>
          <w:w w:val="110"/>
          <w:sz w:val="24"/>
        </w:rPr>
        <w:t>a</w:t>
      </w:r>
      <w:r>
        <w:rPr>
          <w:spacing w:val="32"/>
          <w:w w:val="110"/>
          <w:sz w:val="24"/>
        </w:rPr>
        <w:t xml:space="preserve"> </w:t>
      </w:r>
      <w:r>
        <w:rPr>
          <w:w w:val="110"/>
          <w:sz w:val="24"/>
        </w:rPr>
        <w:t>programming</w:t>
      </w:r>
      <w:r>
        <w:rPr>
          <w:spacing w:val="31"/>
          <w:w w:val="110"/>
          <w:sz w:val="24"/>
        </w:rPr>
        <w:t xml:space="preserve"> </w:t>
      </w:r>
      <w:r>
        <w:rPr>
          <w:w w:val="110"/>
          <w:sz w:val="24"/>
        </w:rPr>
        <w:t>per</w:t>
      </w:r>
      <w:r>
        <w:rPr>
          <w:spacing w:val="32"/>
          <w:w w:val="110"/>
          <w:sz w:val="24"/>
        </w:rPr>
        <w:t xml:space="preserve"> </w:t>
      </w:r>
      <w:r>
        <w:rPr>
          <w:w w:val="110"/>
          <w:sz w:val="24"/>
        </w:rPr>
        <w:t>se,</w:t>
      </w:r>
      <w:r>
        <w:rPr>
          <w:spacing w:val="32"/>
          <w:w w:val="110"/>
          <w:sz w:val="24"/>
        </w:rPr>
        <w:t xml:space="preserve"> </w:t>
      </w:r>
      <w:r>
        <w:rPr>
          <w:w w:val="110"/>
          <w:sz w:val="24"/>
        </w:rPr>
        <w:t>but</w:t>
      </w:r>
      <w:r>
        <w:rPr>
          <w:spacing w:val="31"/>
          <w:w w:val="110"/>
          <w:sz w:val="24"/>
        </w:rPr>
        <w:t xml:space="preserve"> </w:t>
      </w:r>
      <w:r>
        <w:rPr>
          <w:w w:val="110"/>
          <w:sz w:val="24"/>
        </w:rPr>
        <w:t>used</w:t>
      </w:r>
      <w:r>
        <w:rPr>
          <w:spacing w:val="32"/>
          <w:w w:val="110"/>
          <w:sz w:val="24"/>
        </w:rPr>
        <w:t xml:space="preserve"> </w:t>
      </w:r>
      <w:r>
        <w:rPr>
          <w:w w:val="110"/>
          <w:sz w:val="24"/>
        </w:rPr>
        <w:t>to</w:t>
      </w:r>
      <w:r>
        <w:rPr>
          <w:spacing w:val="32"/>
          <w:w w:val="110"/>
          <w:sz w:val="24"/>
        </w:rPr>
        <w:t xml:space="preserve"> </w:t>
      </w:r>
      <w:r>
        <w:rPr>
          <w:w w:val="110"/>
          <w:sz w:val="24"/>
        </w:rPr>
        <w:t>specify</w:t>
      </w:r>
      <w:r>
        <w:rPr>
          <w:spacing w:val="31"/>
          <w:w w:val="110"/>
          <w:sz w:val="24"/>
        </w:rPr>
        <w:t xml:space="preserve"> </w:t>
      </w:r>
      <w:r>
        <w:rPr>
          <w:w w:val="110"/>
          <w:sz w:val="24"/>
        </w:rPr>
        <w:t>the</w:t>
      </w:r>
      <w:r>
        <w:rPr>
          <w:spacing w:val="32"/>
          <w:w w:val="110"/>
          <w:sz w:val="24"/>
        </w:rPr>
        <w:t xml:space="preserve"> </w:t>
      </w:r>
      <w:r>
        <w:rPr>
          <w:w w:val="110"/>
          <w:sz w:val="24"/>
        </w:rPr>
        <w:t>layout</w:t>
      </w:r>
      <w:r>
        <w:rPr>
          <w:spacing w:val="32"/>
          <w:w w:val="110"/>
          <w:sz w:val="24"/>
        </w:rPr>
        <w:t xml:space="preserve"> </w:t>
      </w:r>
      <w:r>
        <w:rPr>
          <w:w w:val="110"/>
          <w:sz w:val="24"/>
        </w:rPr>
        <w:t>of</w:t>
      </w:r>
      <w:r>
        <w:rPr>
          <w:spacing w:val="37"/>
          <w:w w:val="110"/>
          <w:sz w:val="24"/>
        </w:rPr>
        <w:t xml:space="preserve"> </w:t>
      </w:r>
      <w:r>
        <w:rPr>
          <w:w w:val="110"/>
          <w:sz w:val="24"/>
        </w:rPr>
        <w:t>information</w:t>
      </w:r>
      <w:r>
        <w:rPr>
          <w:spacing w:val="-55"/>
          <w:w w:val="110"/>
          <w:sz w:val="24"/>
        </w:rPr>
        <w:t xml:space="preserve"> </w:t>
      </w:r>
      <w:r>
        <w:rPr>
          <w:w w:val="110"/>
          <w:sz w:val="24"/>
        </w:rPr>
        <w:t>in</w:t>
      </w:r>
      <w:r>
        <w:rPr>
          <w:spacing w:val="18"/>
          <w:w w:val="110"/>
          <w:sz w:val="24"/>
        </w:rPr>
        <w:t xml:space="preserve"> </w:t>
      </w:r>
      <w:r>
        <w:rPr>
          <w:w w:val="110"/>
          <w:sz w:val="24"/>
        </w:rPr>
        <w:t>Web</w:t>
      </w:r>
      <w:r>
        <w:rPr>
          <w:spacing w:val="18"/>
          <w:w w:val="110"/>
          <w:sz w:val="24"/>
        </w:rPr>
        <w:t xml:space="preserve"> </w:t>
      </w:r>
      <w:r>
        <w:rPr>
          <w:w w:val="110"/>
          <w:sz w:val="24"/>
        </w:rPr>
        <w:t>documents</w:t>
      </w:r>
    </w:p>
    <w:p w:rsidR="00902B38" w:rsidRDefault="00D444D4">
      <w:pPr>
        <w:pStyle w:val="ListParagraph"/>
        <w:numPr>
          <w:ilvl w:val="3"/>
          <w:numId w:val="27"/>
        </w:numPr>
        <w:tabs>
          <w:tab w:val="left" w:pos="1204"/>
          <w:tab w:val="left" w:pos="1205"/>
        </w:tabs>
        <w:spacing w:before="1"/>
        <w:ind w:hanging="361"/>
        <w:rPr>
          <w:sz w:val="24"/>
        </w:rPr>
      </w:pPr>
      <w:r>
        <w:rPr>
          <w:w w:val="115"/>
          <w:sz w:val="24"/>
        </w:rPr>
        <w:t>Examples:</w:t>
      </w:r>
      <w:r>
        <w:rPr>
          <w:spacing w:val="19"/>
          <w:w w:val="115"/>
          <w:sz w:val="24"/>
        </w:rPr>
        <w:t xml:space="preserve"> </w:t>
      </w:r>
      <w:r>
        <w:rPr>
          <w:w w:val="115"/>
          <w:sz w:val="24"/>
        </w:rPr>
        <w:t>XHTML,</w:t>
      </w:r>
      <w:r>
        <w:rPr>
          <w:spacing w:val="23"/>
          <w:w w:val="115"/>
          <w:sz w:val="24"/>
        </w:rPr>
        <w:t xml:space="preserve"> </w:t>
      </w:r>
      <w:r>
        <w:rPr>
          <w:w w:val="115"/>
          <w:sz w:val="24"/>
        </w:rPr>
        <w:t>XML</w:t>
      </w:r>
    </w:p>
    <w:p w:rsidR="00902B38" w:rsidRDefault="00902B38">
      <w:pPr>
        <w:pStyle w:val="BodyText"/>
        <w:ind w:left="0" w:firstLine="0"/>
        <w:rPr>
          <w:sz w:val="28"/>
        </w:rPr>
      </w:pPr>
    </w:p>
    <w:p w:rsidR="00902B38" w:rsidRDefault="00D444D4">
      <w:pPr>
        <w:pStyle w:val="Heading2"/>
        <w:ind w:left="123"/>
        <w:jc w:val="both"/>
      </w:pPr>
      <w:r>
        <w:rPr>
          <w:w w:val="110"/>
        </w:rPr>
        <w:t>Language</w:t>
      </w:r>
      <w:r>
        <w:rPr>
          <w:spacing w:val="34"/>
          <w:w w:val="110"/>
        </w:rPr>
        <w:t xml:space="preserve"> </w:t>
      </w:r>
      <w:r>
        <w:rPr>
          <w:w w:val="110"/>
        </w:rPr>
        <w:t>Design</w:t>
      </w:r>
      <w:r>
        <w:rPr>
          <w:spacing w:val="32"/>
          <w:w w:val="110"/>
        </w:rPr>
        <w:t xml:space="preserve"> </w:t>
      </w:r>
      <w:r>
        <w:rPr>
          <w:w w:val="110"/>
        </w:rPr>
        <w:t>Trade-Offs</w:t>
      </w:r>
    </w:p>
    <w:p w:rsidR="00902B38" w:rsidRDefault="00D444D4">
      <w:pPr>
        <w:pStyle w:val="ListParagraph"/>
        <w:numPr>
          <w:ilvl w:val="2"/>
          <w:numId w:val="27"/>
        </w:numPr>
        <w:tabs>
          <w:tab w:val="left" w:pos="845"/>
        </w:tabs>
        <w:spacing w:before="4" w:line="294" w:lineRule="exact"/>
        <w:ind w:hanging="361"/>
        <w:jc w:val="both"/>
        <w:rPr>
          <w:sz w:val="24"/>
        </w:rPr>
      </w:pPr>
      <w:r>
        <w:rPr>
          <w:w w:val="110"/>
          <w:sz w:val="24"/>
        </w:rPr>
        <w:t>Reliability</w:t>
      </w:r>
      <w:r>
        <w:rPr>
          <w:spacing w:val="31"/>
          <w:w w:val="110"/>
          <w:sz w:val="24"/>
        </w:rPr>
        <w:t xml:space="preserve"> </w:t>
      </w:r>
      <w:r>
        <w:rPr>
          <w:w w:val="110"/>
          <w:sz w:val="24"/>
        </w:rPr>
        <w:t>vs.</w:t>
      </w:r>
      <w:r>
        <w:rPr>
          <w:spacing w:val="31"/>
          <w:w w:val="110"/>
          <w:sz w:val="24"/>
        </w:rPr>
        <w:t xml:space="preserve"> </w:t>
      </w:r>
      <w:r>
        <w:rPr>
          <w:w w:val="110"/>
          <w:sz w:val="24"/>
        </w:rPr>
        <w:t>cost</w:t>
      </w:r>
      <w:r>
        <w:rPr>
          <w:spacing w:val="31"/>
          <w:w w:val="110"/>
          <w:sz w:val="24"/>
        </w:rPr>
        <w:t xml:space="preserve"> </w:t>
      </w:r>
      <w:r>
        <w:rPr>
          <w:w w:val="110"/>
          <w:sz w:val="24"/>
        </w:rPr>
        <w:t>of</w:t>
      </w:r>
      <w:r>
        <w:rPr>
          <w:spacing w:val="31"/>
          <w:w w:val="110"/>
          <w:sz w:val="24"/>
        </w:rPr>
        <w:t xml:space="preserve"> </w:t>
      </w:r>
      <w:r>
        <w:rPr>
          <w:w w:val="110"/>
          <w:sz w:val="24"/>
        </w:rPr>
        <w:t>execution</w:t>
      </w:r>
    </w:p>
    <w:p w:rsidR="00902B38" w:rsidRDefault="00D444D4">
      <w:pPr>
        <w:pStyle w:val="ListParagraph"/>
        <w:numPr>
          <w:ilvl w:val="3"/>
          <w:numId w:val="27"/>
        </w:numPr>
        <w:tabs>
          <w:tab w:val="left" w:pos="1205"/>
        </w:tabs>
        <w:spacing w:line="281" w:lineRule="exact"/>
        <w:ind w:hanging="361"/>
        <w:jc w:val="both"/>
        <w:rPr>
          <w:sz w:val="24"/>
        </w:rPr>
      </w:pPr>
      <w:r>
        <w:rPr>
          <w:w w:val="115"/>
          <w:sz w:val="24"/>
        </w:rPr>
        <w:t>Conflicting</w:t>
      </w:r>
      <w:r>
        <w:rPr>
          <w:spacing w:val="-3"/>
          <w:w w:val="115"/>
          <w:sz w:val="24"/>
        </w:rPr>
        <w:t xml:space="preserve"> </w:t>
      </w:r>
      <w:r>
        <w:rPr>
          <w:w w:val="115"/>
          <w:sz w:val="24"/>
        </w:rPr>
        <w:t>criteria</w:t>
      </w:r>
    </w:p>
    <w:p w:rsidR="00902B38" w:rsidRDefault="00D444D4">
      <w:pPr>
        <w:pStyle w:val="ListParagraph"/>
        <w:numPr>
          <w:ilvl w:val="3"/>
          <w:numId w:val="27"/>
        </w:numPr>
        <w:tabs>
          <w:tab w:val="left" w:pos="1205"/>
        </w:tabs>
        <w:spacing w:before="2"/>
        <w:ind w:right="125"/>
        <w:jc w:val="both"/>
        <w:rPr>
          <w:sz w:val="24"/>
        </w:rPr>
      </w:pPr>
      <w:r>
        <w:rPr>
          <w:w w:val="115"/>
          <w:sz w:val="24"/>
        </w:rPr>
        <w:t>Example:</w:t>
      </w:r>
      <w:r>
        <w:rPr>
          <w:spacing w:val="1"/>
          <w:w w:val="115"/>
          <w:sz w:val="24"/>
        </w:rPr>
        <w:t xml:space="preserve"> </w:t>
      </w:r>
      <w:r>
        <w:rPr>
          <w:w w:val="115"/>
          <w:sz w:val="24"/>
        </w:rPr>
        <w:t>Java</w:t>
      </w:r>
      <w:r>
        <w:rPr>
          <w:spacing w:val="1"/>
          <w:w w:val="115"/>
          <w:sz w:val="24"/>
        </w:rPr>
        <w:t xml:space="preserve"> </w:t>
      </w:r>
      <w:r>
        <w:rPr>
          <w:w w:val="115"/>
          <w:sz w:val="24"/>
        </w:rPr>
        <w:t>demands</w:t>
      </w:r>
      <w:r>
        <w:rPr>
          <w:spacing w:val="1"/>
          <w:w w:val="115"/>
          <w:sz w:val="24"/>
        </w:rPr>
        <w:t xml:space="preserve"> </w:t>
      </w:r>
      <w:r>
        <w:rPr>
          <w:w w:val="115"/>
          <w:sz w:val="24"/>
        </w:rPr>
        <w:t>all</w:t>
      </w:r>
      <w:r>
        <w:rPr>
          <w:spacing w:val="1"/>
          <w:w w:val="115"/>
          <w:sz w:val="24"/>
        </w:rPr>
        <w:t xml:space="preserve"> </w:t>
      </w:r>
      <w:r>
        <w:rPr>
          <w:w w:val="115"/>
          <w:sz w:val="24"/>
        </w:rPr>
        <w:t>references</w:t>
      </w:r>
      <w:r>
        <w:rPr>
          <w:spacing w:val="1"/>
          <w:w w:val="115"/>
          <w:sz w:val="24"/>
        </w:rPr>
        <w:t xml:space="preserve"> </w:t>
      </w:r>
      <w:r>
        <w:rPr>
          <w:w w:val="115"/>
          <w:sz w:val="24"/>
        </w:rPr>
        <w:t>to</w:t>
      </w:r>
      <w:r>
        <w:rPr>
          <w:spacing w:val="1"/>
          <w:w w:val="115"/>
          <w:sz w:val="24"/>
        </w:rPr>
        <w:t xml:space="preserve"> </w:t>
      </w:r>
      <w:r>
        <w:rPr>
          <w:w w:val="115"/>
          <w:sz w:val="24"/>
        </w:rPr>
        <w:t>array</w:t>
      </w:r>
      <w:r>
        <w:rPr>
          <w:spacing w:val="1"/>
          <w:w w:val="115"/>
          <w:sz w:val="24"/>
        </w:rPr>
        <w:t xml:space="preserve"> </w:t>
      </w:r>
      <w:r>
        <w:rPr>
          <w:w w:val="115"/>
          <w:sz w:val="24"/>
        </w:rPr>
        <w:t>elements</w:t>
      </w:r>
      <w:r>
        <w:rPr>
          <w:spacing w:val="1"/>
          <w:w w:val="115"/>
          <w:sz w:val="24"/>
        </w:rPr>
        <w:t xml:space="preserve"> </w:t>
      </w:r>
      <w:r>
        <w:rPr>
          <w:w w:val="115"/>
          <w:sz w:val="24"/>
        </w:rPr>
        <w:t>be</w:t>
      </w:r>
      <w:r>
        <w:rPr>
          <w:spacing w:val="1"/>
          <w:w w:val="115"/>
          <w:sz w:val="24"/>
        </w:rPr>
        <w:t xml:space="preserve"> </w:t>
      </w:r>
      <w:r>
        <w:rPr>
          <w:w w:val="115"/>
          <w:sz w:val="24"/>
        </w:rPr>
        <w:t>checked</w:t>
      </w:r>
      <w:r>
        <w:rPr>
          <w:spacing w:val="1"/>
          <w:w w:val="115"/>
          <w:sz w:val="24"/>
        </w:rPr>
        <w:t xml:space="preserve"> </w:t>
      </w:r>
      <w:r>
        <w:rPr>
          <w:w w:val="115"/>
          <w:sz w:val="24"/>
        </w:rPr>
        <w:t>for</w:t>
      </w:r>
      <w:r>
        <w:rPr>
          <w:spacing w:val="1"/>
          <w:w w:val="115"/>
          <w:sz w:val="24"/>
        </w:rPr>
        <w:t xml:space="preserve"> </w:t>
      </w:r>
      <w:r>
        <w:rPr>
          <w:w w:val="115"/>
          <w:sz w:val="24"/>
        </w:rPr>
        <w:t>proper</w:t>
      </w:r>
      <w:r>
        <w:rPr>
          <w:spacing w:val="11"/>
          <w:w w:val="115"/>
          <w:sz w:val="24"/>
        </w:rPr>
        <w:t xml:space="preserve"> </w:t>
      </w:r>
      <w:r>
        <w:rPr>
          <w:w w:val="115"/>
          <w:sz w:val="24"/>
        </w:rPr>
        <w:t>indexing</w:t>
      </w:r>
      <w:r>
        <w:rPr>
          <w:spacing w:val="12"/>
          <w:w w:val="115"/>
          <w:sz w:val="24"/>
        </w:rPr>
        <w:t xml:space="preserve"> </w:t>
      </w:r>
      <w:r>
        <w:rPr>
          <w:w w:val="115"/>
          <w:sz w:val="24"/>
        </w:rPr>
        <w:t>but</w:t>
      </w:r>
      <w:r>
        <w:rPr>
          <w:spacing w:val="12"/>
          <w:w w:val="115"/>
          <w:sz w:val="24"/>
        </w:rPr>
        <w:t xml:space="preserve"> </w:t>
      </w:r>
      <w:r>
        <w:rPr>
          <w:w w:val="115"/>
          <w:sz w:val="24"/>
        </w:rPr>
        <w:t>that</w:t>
      </w:r>
      <w:r>
        <w:rPr>
          <w:spacing w:val="12"/>
          <w:w w:val="115"/>
          <w:sz w:val="24"/>
        </w:rPr>
        <w:t xml:space="preserve"> </w:t>
      </w:r>
      <w:r>
        <w:rPr>
          <w:w w:val="115"/>
          <w:sz w:val="24"/>
        </w:rPr>
        <w:t>leads</w:t>
      </w:r>
      <w:r>
        <w:rPr>
          <w:spacing w:val="12"/>
          <w:w w:val="115"/>
          <w:sz w:val="24"/>
        </w:rPr>
        <w:t xml:space="preserve"> </w:t>
      </w:r>
      <w:r>
        <w:rPr>
          <w:w w:val="115"/>
          <w:sz w:val="24"/>
        </w:rPr>
        <w:t>to</w:t>
      </w:r>
      <w:r>
        <w:rPr>
          <w:spacing w:val="12"/>
          <w:w w:val="115"/>
          <w:sz w:val="24"/>
        </w:rPr>
        <w:t xml:space="preserve"> </w:t>
      </w:r>
      <w:r>
        <w:rPr>
          <w:w w:val="115"/>
          <w:sz w:val="24"/>
        </w:rPr>
        <w:t>increased</w:t>
      </w:r>
      <w:r>
        <w:rPr>
          <w:spacing w:val="12"/>
          <w:w w:val="115"/>
          <w:sz w:val="24"/>
        </w:rPr>
        <w:t xml:space="preserve"> </w:t>
      </w:r>
      <w:r>
        <w:rPr>
          <w:w w:val="115"/>
          <w:sz w:val="24"/>
        </w:rPr>
        <w:t>execution</w:t>
      </w:r>
      <w:r>
        <w:rPr>
          <w:spacing w:val="12"/>
          <w:w w:val="115"/>
          <w:sz w:val="24"/>
        </w:rPr>
        <w:t xml:space="preserve"> </w:t>
      </w:r>
      <w:r>
        <w:rPr>
          <w:w w:val="115"/>
          <w:sz w:val="24"/>
        </w:rPr>
        <w:t>costs</w:t>
      </w:r>
    </w:p>
    <w:p w:rsidR="00902B38" w:rsidRDefault="00D444D4">
      <w:pPr>
        <w:pStyle w:val="ListParagraph"/>
        <w:numPr>
          <w:ilvl w:val="2"/>
          <w:numId w:val="27"/>
        </w:numPr>
        <w:tabs>
          <w:tab w:val="left" w:pos="845"/>
        </w:tabs>
        <w:ind w:hanging="361"/>
        <w:jc w:val="both"/>
        <w:rPr>
          <w:sz w:val="24"/>
        </w:rPr>
      </w:pPr>
      <w:r>
        <w:rPr>
          <w:w w:val="110"/>
          <w:sz w:val="24"/>
        </w:rPr>
        <w:t>Readability</w:t>
      </w:r>
      <w:r>
        <w:rPr>
          <w:spacing w:val="29"/>
          <w:w w:val="110"/>
          <w:sz w:val="24"/>
        </w:rPr>
        <w:t xml:space="preserve"> </w:t>
      </w:r>
      <w:r>
        <w:rPr>
          <w:w w:val="110"/>
          <w:sz w:val="24"/>
        </w:rPr>
        <w:t>vs.</w:t>
      </w:r>
      <w:r>
        <w:rPr>
          <w:spacing w:val="29"/>
          <w:w w:val="110"/>
          <w:sz w:val="24"/>
        </w:rPr>
        <w:t xml:space="preserve"> </w:t>
      </w:r>
      <w:r>
        <w:rPr>
          <w:w w:val="110"/>
          <w:sz w:val="24"/>
        </w:rPr>
        <w:t>writability</w:t>
      </w:r>
    </w:p>
    <w:p w:rsidR="00902B38" w:rsidRDefault="00D444D4">
      <w:pPr>
        <w:pStyle w:val="ListParagraph"/>
        <w:numPr>
          <w:ilvl w:val="3"/>
          <w:numId w:val="27"/>
        </w:numPr>
        <w:tabs>
          <w:tab w:val="left" w:pos="1205"/>
        </w:tabs>
        <w:spacing w:before="2" w:line="281" w:lineRule="exact"/>
        <w:ind w:hanging="361"/>
        <w:jc w:val="both"/>
        <w:rPr>
          <w:sz w:val="24"/>
        </w:rPr>
      </w:pPr>
      <w:r>
        <w:rPr>
          <w:w w:val="110"/>
          <w:sz w:val="24"/>
        </w:rPr>
        <w:t>Another</w:t>
      </w:r>
      <w:r>
        <w:rPr>
          <w:spacing w:val="31"/>
          <w:w w:val="110"/>
          <w:sz w:val="24"/>
        </w:rPr>
        <w:t xml:space="preserve"> </w:t>
      </w:r>
      <w:r>
        <w:rPr>
          <w:w w:val="110"/>
          <w:sz w:val="24"/>
        </w:rPr>
        <w:t>conflicting</w:t>
      </w:r>
      <w:r>
        <w:rPr>
          <w:spacing w:val="31"/>
          <w:w w:val="110"/>
          <w:sz w:val="24"/>
        </w:rPr>
        <w:t xml:space="preserve"> </w:t>
      </w:r>
      <w:r>
        <w:rPr>
          <w:w w:val="110"/>
          <w:sz w:val="24"/>
        </w:rPr>
        <w:t>criteria</w:t>
      </w:r>
    </w:p>
    <w:p w:rsidR="00902B38" w:rsidRDefault="00D444D4">
      <w:pPr>
        <w:pStyle w:val="ListParagraph"/>
        <w:numPr>
          <w:ilvl w:val="3"/>
          <w:numId w:val="27"/>
        </w:numPr>
        <w:tabs>
          <w:tab w:val="left" w:pos="1205"/>
        </w:tabs>
        <w:ind w:right="122"/>
        <w:jc w:val="both"/>
        <w:rPr>
          <w:sz w:val="24"/>
        </w:rPr>
      </w:pPr>
      <w:r>
        <w:rPr>
          <w:w w:val="110"/>
          <w:sz w:val="24"/>
        </w:rPr>
        <w:t>Example: APL provides many powerful operators (and a large number of new</w:t>
      </w:r>
      <w:r>
        <w:rPr>
          <w:spacing w:val="1"/>
          <w:w w:val="110"/>
          <w:sz w:val="24"/>
        </w:rPr>
        <w:t xml:space="preserve"> </w:t>
      </w:r>
      <w:r>
        <w:rPr>
          <w:w w:val="110"/>
          <w:sz w:val="24"/>
        </w:rPr>
        <w:t>symbols), allowing complex computations to be written in a compact program</w:t>
      </w:r>
      <w:r>
        <w:rPr>
          <w:spacing w:val="1"/>
          <w:w w:val="110"/>
          <w:sz w:val="24"/>
        </w:rPr>
        <w:t xml:space="preserve"> </w:t>
      </w:r>
      <w:r>
        <w:rPr>
          <w:w w:val="110"/>
          <w:sz w:val="24"/>
        </w:rPr>
        <w:t>but</w:t>
      </w:r>
      <w:r>
        <w:rPr>
          <w:spacing w:val="18"/>
          <w:w w:val="110"/>
          <w:sz w:val="24"/>
        </w:rPr>
        <w:t xml:space="preserve"> </w:t>
      </w:r>
      <w:r>
        <w:rPr>
          <w:w w:val="110"/>
          <w:sz w:val="24"/>
        </w:rPr>
        <w:t>at</w:t>
      </w:r>
      <w:r>
        <w:rPr>
          <w:spacing w:val="19"/>
          <w:w w:val="110"/>
          <w:sz w:val="24"/>
        </w:rPr>
        <w:t xml:space="preserve"> </w:t>
      </w:r>
      <w:r>
        <w:rPr>
          <w:w w:val="110"/>
          <w:sz w:val="24"/>
        </w:rPr>
        <w:t>the</w:t>
      </w:r>
      <w:r>
        <w:rPr>
          <w:spacing w:val="18"/>
          <w:w w:val="110"/>
          <w:sz w:val="24"/>
        </w:rPr>
        <w:t xml:space="preserve"> </w:t>
      </w:r>
      <w:r>
        <w:rPr>
          <w:w w:val="110"/>
          <w:sz w:val="24"/>
        </w:rPr>
        <w:t>cost</w:t>
      </w:r>
      <w:r>
        <w:rPr>
          <w:spacing w:val="19"/>
          <w:w w:val="110"/>
          <w:sz w:val="24"/>
        </w:rPr>
        <w:t xml:space="preserve"> </w:t>
      </w:r>
      <w:r>
        <w:rPr>
          <w:w w:val="110"/>
          <w:sz w:val="24"/>
        </w:rPr>
        <w:t>of</w:t>
      </w:r>
      <w:r>
        <w:rPr>
          <w:spacing w:val="18"/>
          <w:w w:val="110"/>
          <w:sz w:val="24"/>
        </w:rPr>
        <w:t xml:space="preserve"> </w:t>
      </w:r>
      <w:r>
        <w:rPr>
          <w:w w:val="110"/>
          <w:sz w:val="24"/>
        </w:rPr>
        <w:t>poor</w:t>
      </w:r>
      <w:r>
        <w:rPr>
          <w:spacing w:val="19"/>
          <w:w w:val="110"/>
          <w:sz w:val="24"/>
        </w:rPr>
        <w:t xml:space="preserve"> </w:t>
      </w:r>
      <w:r>
        <w:rPr>
          <w:w w:val="110"/>
          <w:sz w:val="24"/>
        </w:rPr>
        <w:t>readability</w:t>
      </w:r>
    </w:p>
    <w:p w:rsidR="00902B38" w:rsidRDefault="00D444D4">
      <w:pPr>
        <w:pStyle w:val="ListParagraph"/>
        <w:numPr>
          <w:ilvl w:val="2"/>
          <w:numId w:val="27"/>
        </w:numPr>
        <w:tabs>
          <w:tab w:val="left" w:pos="845"/>
        </w:tabs>
        <w:spacing w:before="2"/>
        <w:ind w:hanging="361"/>
        <w:jc w:val="both"/>
        <w:rPr>
          <w:sz w:val="24"/>
        </w:rPr>
      </w:pPr>
      <w:r>
        <w:rPr>
          <w:w w:val="110"/>
          <w:sz w:val="24"/>
        </w:rPr>
        <w:t>Writability</w:t>
      </w:r>
      <w:r>
        <w:rPr>
          <w:spacing w:val="8"/>
          <w:w w:val="110"/>
          <w:sz w:val="24"/>
        </w:rPr>
        <w:t xml:space="preserve"> </w:t>
      </w:r>
      <w:r>
        <w:rPr>
          <w:w w:val="110"/>
          <w:sz w:val="24"/>
        </w:rPr>
        <w:t>(flexibility)</w:t>
      </w:r>
      <w:r>
        <w:rPr>
          <w:spacing w:val="9"/>
          <w:w w:val="110"/>
          <w:sz w:val="24"/>
        </w:rPr>
        <w:t xml:space="preserve"> </w:t>
      </w:r>
      <w:r>
        <w:rPr>
          <w:w w:val="110"/>
          <w:sz w:val="24"/>
        </w:rPr>
        <w:t>vs.</w:t>
      </w:r>
      <w:r>
        <w:rPr>
          <w:spacing w:val="9"/>
          <w:w w:val="110"/>
          <w:sz w:val="24"/>
        </w:rPr>
        <w:t xml:space="preserve"> </w:t>
      </w:r>
      <w:r>
        <w:rPr>
          <w:w w:val="110"/>
          <w:sz w:val="24"/>
        </w:rPr>
        <w:t>reliability</w:t>
      </w:r>
    </w:p>
    <w:p w:rsidR="00902B38" w:rsidRDefault="00D444D4">
      <w:pPr>
        <w:pStyle w:val="ListParagraph"/>
        <w:numPr>
          <w:ilvl w:val="3"/>
          <w:numId w:val="27"/>
        </w:numPr>
        <w:tabs>
          <w:tab w:val="left" w:pos="1205"/>
        </w:tabs>
        <w:spacing w:before="1" w:line="281" w:lineRule="exact"/>
        <w:ind w:hanging="361"/>
        <w:jc w:val="both"/>
        <w:rPr>
          <w:sz w:val="24"/>
        </w:rPr>
      </w:pPr>
      <w:r>
        <w:rPr>
          <w:w w:val="110"/>
          <w:sz w:val="24"/>
        </w:rPr>
        <w:t>Another</w:t>
      </w:r>
      <w:r>
        <w:rPr>
          <w:spacing w:val="31"/>
          <w:w w:val="110"/>
          <w:sz w:val="24"/>
        </w:rPr>
        <w:t xml:space="preserve"> </w:t>
      </w:r>
      <w:r>
        <w:rPr>
          <w:w w:val="110"/>
          <w:sz w:val="24"/>
        </w:rPr>
        <w:t>conflicting</w:t>
      </w:r>
      <w:r>
        <w:rPr>
          <w:spacing w:val="31"/>
          <w:w w:val="110"/>
          <w:sz w:val="24"/>
        </w:rPr>
        <w:t xml:space="preserve"> </w:t>
      </w:r>
      <w:r>
        <w:rPr>
          <w:w w:val="110"/>
          <w:sz w:val="24"/>
        </w:rPr>
        <w:t>criteria</w:t>
      </w:r>
    </w:p>
    <w:p w:rsidR="00902B38" w:rsidRDefault="00D444D4">
      <w:pPr>
        <w:pStyle w:val="ListParagraph"/>
        <w:numPr>
          <w:ilvl w:val="3"/>
          <w:numId w:val="27"/>
        </w:numPr>
        <w:tabs>
          <w:tab w:val="left" w:pos="1205"/>
        </w:tabs>
        <w:spacing w:line="281" w:lineRule="exact"/>
        <w:ind w:hanging="361"/>
        <w:jc w:val="both"/>
        <w:rPr>
          <w:sz w:val="24"/>
        </w:rPr>
      </w:pPr>
      <w:r>
        <w:rPr>
          <w:w w:val="110"/>
          <w:sz w:val="24"/>
        </w:rPr>
        <w:t>Example:</w:t>
      </w:r>
      <w:r>
        <w:rPr>
          <w:spacing w:val="27"/>
          <w:w w:val="110"/>
          <w:sz w:val="24"/>
        </w:rPr>
        <w:t xml:space="preserve"> </w:t>
      </w:r>
      <w:r>
        <w:rPr>
          <w:w w:val="110"/>
          <w:sz w:val="24"/>
        </w:rPr>
        <w:t>C++</w:t>
      </w:r>
      <w:r>
        <w:rPr>
          <w:spacing w:val="27"/>
          <w:w w:val="110"/>
          <w:sz w:val="24"/>
        </w:rPr>
        <w:t xml:space="preserve"> </w:t>
      </w:r>
      <w:r>
        <w:rPr>
          <w:w w:val="110"/>
          <w:sz w:val="24"/>
        </w:rPr>
        <w:t>pointers</w:t>
      </w:r>
      <w:r>
        <w:rPr>
          <w:spacing w:val="27"/>
          <w:w w:val="110"/>
          <w:sz w:val="24"/>
        </w:rPr>
        <w:t xml:space="preserve"> </w:t>
      </w:r>
      <w:r>
        <w:rPr>
          <w:w w:val="110"/>
          <w:sz w:val="24"/>
        </w:rPr>
        <w:t>are</w:t>
      </w:r>
      <w:r>
        <w:rPr>
          <w:spacing w:val="27"/>
          <w:w w:val="110"/>
          <w:sz w:val="24"/>
        </w:rPr>
        <w:t xml:space="preserve"> </w:t>
      </w:r>
      <w:r>
        <w:rPr>
          <w:w w:val="110"/>
          <w:sz w:val="24"/>
        </w:rPr>
        <w:t>powerful</w:t>
      </w:r>
      <w:r>
        <w:rPr>
          <w:spacing w:val="27"/>
          <w:w w:val="110"/>
          <w:sz w:val="24"/>
        </w:rPr>
        <w:t xml:space="preserve"> </w:t>
      </w:r>
      <w:r>
        <w:rPr>
          <w:w w:val="110"/>
          <w:sz w:val="24"/>
        </w:rPr>
        <w:t>and</w:t>
      </w:r>
      <w:r>
        <w:rPr>
          <w:spacing w:val="28"/>
          <w:w w:val="110"/>
          <w:sz w:val="24"/>
        </w:rPr>
        <w:t xml:space="preserve"> </w:t>
      </w:r>
      <w:r>
        <w:rPr>
          <w:w w:val="110"/>
          <w:sz w:val="24"/>
        </w:rPr>
        <w:t>very</w:t>
      </w:r>
      <w:r>
        <w:rPr>
          <w:spacing w:val="27"/>
          <w:w w:val="110"/>
          <w:sz w:val="24"/>
        </w:rPr>
        <w:t xml:space="preserve"> </w:t>
      </w:r>
      <w:r>
        <w:rPr>
          <w:w w:val="110"/>
          <w:sz w:val="24"/>
        </w:rPr>
        <w:t>flexible</w:t>
      </w:r>
      <w:r>
        <w:rPr>
          <w:spacing w:val="27"/>
          <w:w w:val="110"/>
          <w:sz w:val="24"/>
        </w:rPr>
        <w:t xml:space="preserve"> </w:t>
      </w:r>
      <w:r>
        <w:rPr>
          <w:w w:val="110"/>
          <w:sz w:val="24"/>
        </w:rPr>
        <w:t>but</w:t>
      </w:r>
      <w:r>
        <w:rPr>
          <w:spacing w:val="27"/>
          <w:w w:val="110"/>
          <w:sz w:val="24"/>
        </w:rPr>
        <w:t xml:space="preserve"> </w:t>
      </w:r>
      <w:r>
        <w:rPr>
          <w:w w:val="110"/>
          <w:sz w:val="24"/>
        </w:rPr>
        <w:t>not</w:t>
      </w:r>
      <w:r>
        <w:rPr>
          <w:spacing w:val="27"/>
          <w:w w:val="110"/>
          <w:sz w:val="24"/>
        </w:rPr>
        <w:t xml:space="preserve"> </w:t>
      </w:r>
      <w:r>
        <w:rPr>
          <w:w w:val="110"/>
          <w:sz w:val="24"/>
        </w:rPr>
        <w:t>reliably</w:t>
      </w:r>
      <w:r>
        <w:rPr>
          <w:spacing w:val="28"/>
          <w:w w:val="110"/>
          <w:sz w:val="24"/>
        </w:rPr>
        <w:t xml:space="preserve"> </w:t>
      </w:r>
      <w:r>
        <w:rPr>
          <w:w w:val="110"/>
          <w:sz w:val="24"/>
        </w:rPr>
        <w:t>used</w:t>
      </w:r>
    </w:p>
    <w:p w:rsidR="00902B38" w:rsidRDefault="00902B38">
      <w:pPr>
        <w:pStyle w:val="BodyText"/>
        <w:spacing w:before="1"/>
        <w:ind w:left="0" w:firstLine="0"/>
        <w:rPr>
          <w:sz w:val="28"/>
        </w:rPr>
      </w:pPr>
    </w:p>
    <w:p w:rsidR="00902B38" w:rsidRDefault="00D444D4">
      <w:pPr>
        <w:pStyle w:val="Heading2"/>
        <w:numPr>
          <w:ilvl w:val="1"/>
          <w:numId w:val="27"/>
        </w:numPr>
        <w:tabs>
          <w:tab w:val="left" w:pos="687"/>
        </w:tabs>
        <w:ind w:hanging="564"/>
        <w:jc w:val="left"/>
      </w:pPr>
      <w:r>
        <w:rPr>
          <w:w w:val="115"/>
        </w:rPr>
        <w:t>Implementation</w:t>
      </w:r>
      <w:r>
        <w:rPr>
          <w:spacing w:val="-6"/>
          <w:w w:val="115"/>
        </w:rPr>
        <w:t xml:space="preserve"> </w:t>
      </w:r>
      <w:r>
        <w:rPr>
          <w:w w:val="115"/>
        </w:rPr>
        <w:t>Methods</w:t>
      </w:r>
      <w:r>
        <w:rPr>
          <w:spacing w:val="-4"/>
          <w:w w:val="115"/>
        </w:rPr>
        <w:t xml:space="preserve"> </w:t>
      </w:r>
      <w:r>
        <w:rPr>
          <w:w w:val="115"/>
        </w:rPr>
        <w:t>-CO2</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Compilation</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Programs are</w:t>
      </w:r>
      <w:r>
        <w:rPr>
          <w:spacing w:val="1"/>
          <w:w w:val="115"/>
          <w:sz w:val="24"/>
        </w:rPr>
        <w:t xml:space="preserve"> </w:t>
      </w:r>
      <w:r>
        <w:rPr>
          <w:w w:val="115"/>
          <w:sz w:val="24"/>
        </w:rPr>
        <w:t>translated</w:t>
      </w:r>
      <w:r>
        <w:rPr>
          <w:spacing w:val="1"/>
          <w:w w:val="115"/>
          <w:sz w:val="24"/>
        </w:rPr>
        <w:t xml:space="preserve"> </w:t>
      </w:r>
      <w:r>
        <w:rPr>
          <w:w w:val="115"/>
          <w:sz w:val="24"/>
        </w:rPr>
        <w:t>into machine</w:t>
      </w:r>
      <w:r>
        <w:rPr>
          <w:spacing w:val="1"/>
          <w:w w:val="115"/>
          <w:sz w:val="24"/>
        </w:rPr>
        <w:t xml:space="preserve"> </w:t>
      </w:r>
      <w:r>
        <w:rPr>
          <w:w w:val="115"/>
          <w:sz w:val="24"/>
        </w:rPr>
        <w:t>language</w:t>
      </w:r>
    </w:p>
    <w:p w:rsidR="00902B38" w:rsidRDefault="00D444D4">
      <w:pPr>
        <w:pStyle w:val="ListParagraph"/>
        <w:numPr>
          <w:ilvl w:val="2"/>
          <w:numId w:val="27"/>
        </w:numPr>
        <w:tabs>
          <w:tab w:val="left" w:pos="844"/>
          <w:tab w:val="left" w:pos="845"/>
        </w:tabs>
        <w:spacing w:before="3" w:line="294" w:lineRule="exact"/>
        <w:ind w:hanging="361"/>
        <w:rPr>
          <w:sz w:val="24"/>
        </w:rPr>
      </w:pPr>
      <w:r>
        <w:rPr>
          <w:w w:val="110"/>
          <w:sz w:val="24"/>
        </w:rPr>
        <w:t>Pure</w:t>
      </w:r>
      <w:r>
        <w:rPr>
          <w:spacing w:val="22"/>
          <w:w w:val="110"/>
          <w:sz w:val="24"/>
        </w:rPr>
        <w:t xml:space="preserve"> </w:t>
      </w:r>
      <w:r>
        <w:rPr>
          <w:w w:val="110"/>
          <w:sz w:val="24"/>
        </w:rPr>
        <w:t>Interpretation</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Programs</w:t>
      </w:r>
      <w:r>
        <w:rPr>
          <w:spacing w:val="23"/>
          <w:w w:val="110"/>
          <w:sz w:val="24"/>
        </w:rPr>
        <w:t xml:space="preserve"> </w:t>
      </w:r>
      <w:r>
        <w:rPr>
          <w:w w:val="110"/>
          <w:sz w:val="24"/>
        </w:rPr>
        <w:t>are</w:t>
      </w:r>
      <w:r>
        <w:rPr>
          <w:spacing w:val="24"/>
          <w:w w:val="110"/>
          <w:sz w:val="24"/>
        </w:rPr>
        <w:t xml:space="preserve"> </w:t>
      </w:r>
      <w:r>
        <w:rPr>
          <w:w w:val="110"/>
          <w:sz w:val="24"/>
        </w:rPr>
        <w:t>interpreted</w:t>
      </w:r>
      <w:r>
        <w:rPr>
          <w:spacing w:val="24"/>
          <w:w w:val="110"/>
          <w:sz w:val="24"/>
        </w:rPr>
        <w:t xml:space="preserve"> </w:t>
      </w:r>
      <w:r>
        <w:rPr>
          <w:w w:val="110"/>
          <w:sz w:val="24"/>
        </w:rPr>
        <w:t>by</w:t>
      </w:r>
      <w:r>
        <w:rPr>
          <w:spacing w:val="24"/>
          <w:w w:val="110"/>
          <w:sz w:val="24"/>
        </w:rPr>
        <w:t xml:space="preserve"> </w:t>
      </w:r>
      <w:r>
        <w:rPr>
          <w:w w:val="110"/>
          <w:sz w:val="24"/>
        </w:rPr>
        <w:t>another</w:t>
      </w:r>
      <w:r>
        <w:rPr>
          <w:spacing w:val="24"/>
          <w:w w:val="110"/>
          <w:sz w:val="24"/>
        </w:rPr>
        <w:t xml:space="preserve"> </w:t>
      </w:r>
      <w:r>
        <w:rPr>
          <w:w w:val="110"/>
          <w:sz w:val="24"/>
        </w:rPr>
        <w:t>program</w:t>
      </w:r>
      <w:r>
        <w:rPr>
          <w:spacing w:val="23"/>
          <w:w w:val="110"/>
          <w:sz w:val="24"/>
        </w:rPr>
        <w:t xml:space="preserve"> </w:t>
      </w:r>
      <w:r>
        <w:rPr>
          <w:w w:val="110"/>
          <w:sz w:val="24"/>
        </w:rPr>
        <w:t>known</w:t>
      </w:r>
      <w:r>
        <w:rPr>
          <w:spacing w:val="24"/>
          <w:w w:val="110"/>
          <w:sz w:val="24"/>
        </w:rPr>
        <w:t xml:space="preserve"> </w:t>
      </w:r>
      <w:r>
        <w:rPr>
          <w:w w:val="110"/>
          <w:sz w:val="24"/>
        </w:rPr>
        <w:t>as</w:t>
      </w:r>
      <w:r>
        <w:rPr>
          <w:spacing w:val="24"/>
          <w:w w:val="110"/>
          <w:sz w:val="24"/>
        </w:rPr>
        <w:t xml:space="preserve"> </w:t>
      </w:r>
      <w:r>
        <w:rPr>
          <w:w w:val="110"/>
          <w:sz w:val="24"/>
        </w:rPr>
        <w:t>an</w:t>
      </w:r>
      <w:r>
        <w:rPr>
          <w:spacing w:val="24"/>
          <w:w w:val="110"/>
          <w:sz w:val="24"/>
        </w:rPr>
        <w:t xml:space="preserve"> </w:t>
      </w:r>
      <w:r>
        <w:rPr>
          <w:w w:val="110"/>
          <w:sz w:val="24"/>
        </w:rPr>
        <w:t>interpreter</w:t>
      </w:r>
    </w:p>
    <w:p w:rsidR="00902B38" w:rsidRDefault="00D444D4">
      <w:pPr>
        <w:pStyle w:val="ListParagraph"/>
        <w:numPr>
          <w:ilvl w:val="2"/>
          <w:numId w:val="27"/>
        </w:numPr>
        <w:tabs>
          <w:tab w:val="left" w:pos="844"/>
          <w:tab w:val="left" w:pos="845"/>
        </w:tabs>
        <w:spacing w:before="3"/>
        <w:ind w:hanging="361"/>
        <w:rPr>
          <w:sz w:val="24"/>
        </w:rPr>
      </w:pPr>
      <w:r>
        <w:rPr>
          <w:w w:val="115"/>
          <w:sz w:val="24"/>
        </w:rPr>
        <w:t>Hybrid</w:t>
      </w:r>
      <w:r>
        <w:rPr>
          <w:spacing w:val="-11"/>
          <w:w w:val="115"/>
          <w:sz w:val="24"/>
        </w:rPr>
        <w:t xml:space="preserve"> </w:t>
      </w:r>
      <w:r>
        <w:rPr>
          <w:w w:val="115"/>
          <w:sz w:val="24"/>
        </w:rPr>
        <w:t>Implementation</w:t>
      </w:r>
      <w:r>
        <w:rPr>
          <w:spacing w:val="-11"/>
          <w:w w:val="115"/>
          <w:sz w:val="24"/>
        </w:rPr>
        <w:t xml:space="preserve"> </w:t>
      </w:r>
      <w:r>
        <w:rPr>
          <w:w w:val="115"/>
          <w:sz w:val="24"/>
        </w:rPr>
        <w:t>Systems</w:t>
      </w:r>
    </w:p>
    <w:p w:rsidR="00902B38" w:rsidRDefault="00D444D4">
      <w:pPr>
        <w:pStyle w:val="ListParagraph"/>
        <w:numPr>
          <w:ilvl w:val="3"/>
          <w:numId w:val="27"/>
        </w:numPr>
        <w:tabs>
          <w:tab w:val="left" w:pos="1204"/>
          <w:tab w:val="left" w:pos="1205"/>
        </w:tabs>
        <w:ind w:hanging="361"/>
        <w:rPr>
          <w:sz w:val="24"/>
        </w:rPr>
      </w:pPr>
      <w:r>
        <w:rPr>
          <w:w w:val="110"/>
          <w:sz w:val="24"/>
        </w:rPr>
        <w:t>A</w:t>
      </w:r>
      <w:r>
        <w:rPr>
          <w:spacing w:val="23"/>
          <w:w w:val="110"/>
          <w:sz w:val="24"/>
        </w:rPr>
        <w:t xml:space="preserve"> </w:t>
      </w:r>
      <w:r>
        <w:rPr>
          <w:w w:val="110"/>
          <w:sz w:val="24"/>
        </w:rPr>
        <w:t>compromise</w:t>
      </w:r>
      <w:r>
        <w:rPr>
          <w:spacing w:val="24"/>
          <w:w w:val="110"/>
          <w:sz w:val="24"/>
        </w:rPr>
        <w:t xml:space="preserve"> </w:t>
      </w:r>
      <w:r>
        <w:rPr>
          <w:w w:val="110"/>
          <w:sz w:val="24"/>
        </w:rPr>
        <w:t>between</w:t>
      </w:r>
      <w:r>
        <w:rPr>
          <w:spacing w:val="24"/>
          <w:w w:val="110"/>
          <w:sz w:val="24"/>
        </w:rPr>
        <w:t xml:space="preserve"> </w:t>
      </w:r>
      <w:r>
        <w:rPr>
          <w:w w:val="110"/>
          <w:sz w:val="24"/>
        </w:rPr>
        <w:t>compilers</w:t>
      </w:r>
      <w:r>
        <w:rPr>
          <w:spacing w:val="24"/>
          <w:w w:val="110"/>
          <w:sz w:val="24"/>
        </w:rPr>
        <w:t xml:space="preserve"> </w:t>
      </w:r>
      <w:r>
        <w:rPr>
          <w:w w:val="110"/>
          <w:sz w:val="24"/>
        </w:rPr>
        <w:t>and</w:t>
      </w:r>
      <w:r>
        <w:rPr>
          <w:spacing w:val="24"/>
          <w:w w:val="110"/>
          <w:sz w:val="24"/>
        </w:rPr>
        <w:t xml:space="preserve"> </w:t>
      </w:r>
      <w:r>
        <w:rPr>
          <w:w w:val="110"/>
          <w:sz w:val="24"/>
        </w:rPr>
        <w:t>pure</w:t>
      </w:r>
      <w:r>
        <w:rPr>
          <w:spacing w:val="24"/>
          <w:w w:val="110"/>
          <w:sz w:val="24"/>
        </w:rPr>
        <w:t xml:space="preserve"> </w:t>
      </w:r>
      <w:r>
        <w:rPr>
          <w:w w:val="110"/>
          <w:sz w:val="24"/>
        </w:rPr>
        <w:t>interpreters</w:t>
      </w:r>
    </w:p>
    <w:p w:rsidR="00902B38" w:rsidRDefault="00D444D4">
      <w:pPr>
        <w:pStyle w:val="Heading3"/>
        <w:spacing w:before="2"/>
        <w:ind w:left="123"/>
      </w:pPr>
      <w:r>
        <w:rPr>
          <w:w w:val="115"/>
        </w:rPr>
        <w:t>Compilation</w:t>
      </w:r>
    </w:p>
    <w:p w:rsidR="00902B38" w:rsidRDefault="00D444D4">
      <w:pPr>
        <w:pStyle w:val="ListParagraph"/>
        <w:numPr>
          <w:ilvl w:val="2"/>
          <w:numId w:val="27"/>
        </w:numPr>
        <w:tabs>
          <w:tab w:val="left" w:pos="844"/>
          <w:tab w:val="left" w:pos="845"/>
        </w:tabs>
        <w:spacing w:before="1"/>
        <w:ind w:right="118"/>
        <w:rPr>
          <w:sz w:val="24"/>
        </w:rPr>
      </w:pPr>
      <w:r>
        <w:rPr>
          <w:w w:val="110"/>
          <w:sz w:val="24"/>
        </w:rPr>
        <w:t>Translate</w:t>
      </w:r>
      <w:r>
        <w:rPr>
          <w:spacing w:val="46"/>
          <w:w w:val="110"/>
          <w:sz w:val="24"/>
        </w:rPr>
        <w:t xml:space="preserve"> </w:t>
      </w:r>
      <w:r>
        <w:rPr>
          <w:w w:val="110"/>
          <w:sz w:val="24"/>
        </w:rPr>
        <w:t>high-level</w:t>
      </w:r>
      <w:r>
        <w:rPr>
          <w:spacing w:val="48"/>
          <w:w w:val="110"/>
          <w:sz w:val="24"/>
        </w:rPr>
        <w:t xml:space="preserve"> </w:t>
      </w:r>
      <w:r>
        <w:rPr>
          <w:w w:val="110"/>
          <w:sz w:val="24"/>
        </w:rPr>
        <w:t>program</w:t>
      </w:r>
      <w:r>
        <w:rPr>
          <w:spacing w:val="46"/>
          <w:w w:val="110"/>
          <w:sz w:val="24"/>
        </w:rPr>
        <w:t xml:space="preserve"> </w:t>
      </w:r>
      <w:r>
        <w:rPr>
          <w:w w:val="110"/>
          <w:sz w:val="24"/>
        </w:rPr>
        <w:t>(source</w:t>
      </w:r>
      <w:r>
        <w:rPr>
          <w:spacing w:val="46"/>
          <w:w w:val="110"/>
          <w:sz w:val="24"/>
        </w:rPr>
        <w:t xml:space="preserve"> </w:t>
      </w:r>
      <w:r>
        <w:rPr>
          <w:w w:val="110"/>
          <w:sz w:val="24"/>
        </w:rPr>
        <w:t>language)</w:t>
      </w:r>
      <w:r>
        <w:rPr>
          <w:spacing w:val="46"/>
          <w:w w:val="110"/>
          <w:sz w:val="24"/>
        </w:rPr>
        <w:t xml:space="preserve"> </w:t>
      </w:r>
      <w:r>
        <w:rPr>
          <w:w w:val="110"/>
          <w:sz w:val="24"/>
        </w:rPr>
        <w:t>into</w:t>
      </w:r>
      <w:r>
        <w:rPr>
          <w:spacing w:val="46"/>
          <w:w w:val="110"/>
          <w:sz w:val="24"/>
        </w:rPr>
        <w:t xml:space="preserve"> </w:t>
      </w:r>
      <w:r>
        <w:rPr>
          <w:w w:val="110"/>
          <w:sz w:val="24"/>
        </w:rPr>
        <w:t>machine</w:t>
      </w:r>
      <w:r>
        <w:rPr>
          <w:spacing w:val="46"/>
          <w:w w:val="110"/>
          <w:sz w:val="24"/>
        </w:rPr>
        <w:t xml:space="preserve"> </w:t>
      </w:r>
      <w:r>
        <w:rPr>
          <w:w w:val="110"/>
          <w:sz w:val="24"/>
        </w:rPr>
        <w:t>code</w:t>
      </w:r>
      <w:r>
        <w:rPr>
          <w:spacing w:val="46"/>
          <w:w w:val="110"/>
          <w:sz w:val="24"/>
        </w:rPr>
        <w:t xml:space="preserve"> </w:t>
      </w:r>
      <w:r>
        <w:rPr>
          <w:w w:val="110"/>
          <w:sz w:val="24"/>
        </w:rPr>
        <w:t>(machine</w:t>
      </w:r>
      <w:r>
        <w:rPr>
          <w:spacing w:val="-56"/>
          <w:w w:val="110"/>
          <w:sz w:val="24"/>
        </w:rPr>
        <w:t xml:space="preserve"> </w:t>
      </w:r>
      <w:r>
        <w:rPr>
          <w:w w:val="110"/>
          <w:sz w:val="24"/>
        </w:rPr>
        <w:t>language)</w:t>
      </w:r>
    </w:p>
    <w:p w:rsidR="00902B38" w:rsidRDefault="00D444D4">
      <w:pPr>
        <w:pStyle w:val="ListParagraph"/>
        <w:numPr>
          <w:ilvl w:val="2"/>
          <w:numId w:val="27"/>
        </w:numPr>
        <w:tabs>
          <w:tab w:val="left" w:pos="844"/>
          <w:tab w:val="left" w:pos="845"/>
        </w:tabs>
        <w:spacing w:before="2"/>
        <w:ind w:hanging="361"/>
        <w:rPr>
          <w:sz w:val="24"/>
        </w:rPr>
      </w:pPr>
      <w:r>
        <w:rPr>
          <w:w w:val="115"/>
          <w:sz w:val="24"/>
        </w:rPr>
        <w:t>Slow</w:t>
      </w:r>
      <w:r>
        <w:rPr>
          <w:spacing w:val="7"/>
          <w:w w:val="115"/>
          <w:sz w:val="24"/>
        </w:rPr>
        <w:t xml:space="preserve"> </w:t>
      </w:r>
      <w:r>
        <w:rPr>
          <w:w w:val="115"/>
          <w:sz w:val="24"/>
        </w:rPr>
        <w:t>translation,</w:t>
      </w:r>
      <w:r>
        <w:rPr>
          <w:spacing w:val="8"/>
          <w:w w:val="115"/>
          <w:sz w:val="24"/>
        </w:rPr>
        <w:t xml:space="preserve"> </w:t>
      </w:r>
      <w:r>
        <w:rPr>
          <w:w w:val="115"/>
          <w:sz w:val="24"/>
        </w:rPr>
        <w:t>fast</w:t>
      </w:r>
      <w:r>
        <w:rPr>
          <w:spacing w:val="8"/>
          <w:w w:val="115"/>
          <w:sz w:val="24"/>
        </w:rPr>
        <w:t xml:space="preserve"> </w:t>
      </w:r>
      <w:r>
        <w:rPr>
          <w:w w:val="115"/>
          <w:sz w:val="24"/>
        </w:rPr>
        <w:t>execution</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Compilation</w:t>
      </w:r>
      <w:r>
        <w:rPr>
          <w:spacing w:val="4"/>
          <w:w w:val="115"/>
          <w:sz w:val="24"/>
        </w:rPr>
        <w:t xml:space="preserve"> </w:t>
      </w:r>
      <w:r>
        <w:rPr>
          <w:w w:val="115"/>
          <w:sz w:val="24"/>
        </w:rPr>
        <w:t>process</w:t>
      </w:r>
      <w:r>
        <w:rPr>
          <w:spacing w:val="4"/>
          <w:w w:val="115"/>
          <w:sz w:val="24"/>
        </w:rPr>
        <w:t xml:space="preserve"> </w:t>
      </w:r>
      <w:r>
        <w:rPr>
          <w:w w:val="115"/>
          <w:sz w:val="24"/>
        </w:rPr>
        <w:t>has</w:t>
      </w:r>
      <w:r>
        <w:rPr>
          <w:spacing w:val="4"/>
          <w:w w:val="115"/>
          <w:sz w:val="24"/>
        </w:rPr>
        <w:t xml:space="preserve"> </w:t>
      </w:r>
      <w:r>
        <w:rPr>
          <w:w w:val="115"/>
          <w:sz w:val="24"/>
        </w:rPr>
        <w:t>several</w:t>
      </w:r>
      <w:r>
        <w:rPr>
          <w:spacing w:val="4"/>
          <w:w w:val="115"/>
          <w:sz w:val="24"/>
        </w:rPr>
        <w:t xml:space="preserve"> </w:t>
      </w:r>
      <w:r>
        <w:rPr>
          <w:w w:val="115"/>
          <w:sz w:val="24"/>
        </w:rPr>
        <w:t>phases: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lexical</w:t>
      </w:r>
      <w:r>
        <w:rPr>
          <w:spacing w:val="4"/>
          <w:w w:val="115"/>
          <w:sz w:val="24"/>
        </w:rPr>
        <w:t xml:space="preserve"> </w:t>
      </w:r>
      <w:r>
        <w:rPr>
          <w:w w:val="115"/>
          <w:sz w:val="24"/>
        </w:rPr>
        <w:t>analysis:</w:t>
      </w:r>
      <w:r>
        <w:rPr>
          <w:spacing w:val="4"/>
          <w:w w:val="115"/>
          <w:sz w:val="24"/>
        </w:rPr>
        <w:t xml:space="preserve"> </w:t>
      </w:r>
      <w:r>
        <w:rPr>
          <w:w w:val="115"/>
          <w:sz w:val="24"/>
        </w:rPr>
        <w:t>converts</w:t>
      </w:r>
      <w:r>
        <w:rPr>
          <w:spacing w:val="5"/>
          <w:w w:val="115"/>
          <w:sz w:val="24"/>
        </w:rPr>
        <w:t xml:space="preserve"> </w:t>
      </w:r>
      <w:r>
        <w:rPr>
          <w:w w:val="115"/>
          <w:sz w:val="24"/>
        </w:rPr>
        <w:t>characters</w:t>
      </w:r>
      <w:r>
        <w:rPr>
          <w:spacing w:val="4"/>
          <w:w w:val="115"/>
          <w:sz w:val="24"/>
        </w:rPr>
        <w:t xml:space="preserve"> </w:t>
      </w:r>
      <w:r>
        <w:rPr>
          <w:w w:val="115"/>
          <w:sz w:val="24"/>
        </w:rPr>
        <w:t>in</w:t>
      </w:r>
      <w:r>
        <w:rPr>
          <w:spacing w:val="4"/>
          <w:w w:val="115"/>
          <w:sz w:val="24"/>
        </w:rPr>
        <w:t xml:space="preserve"> </w:t>
      </w:r>
      <w:r>
        <w:rPr>
          <w:w w:val="115"/>
          <w:sz w:val="24"/>
        </w:rPr>
        <w:t>the</w:t>
      </w:r>
      <w:r>
        <w:rPr>
          <w:spacing w:val="5"/>
          <w:w w:val="115"/>
          <w:sz w:val="24"/>
        </w:rPr>
        <w:t xml:space="preserve"> </w:t>
      </w:r>
      <w:r>
        <w:rPr>
          <w:w w:val="115"/>
          <w:sz w:val="24"/>
        </w:rPr>
        <w:t>source</w:t>
      </w:r>
      <w:r>
        <w:rPr>
          <w:spacing w:val="4"/>
          <w:w w:val="115"/>
          <w:sz w:val="24"/>
        </w:rPr>
        <w:t xml:space="preserve"> </w:t>
      </w:r>
      <w:r>
        <w:rPr>
          <w:w w:val="115"/>
          <w:sz w:val="24"/>
        </w:rPr>
        <w:t>program</w:t>
      </w:r>
      <w:r>
        <w:rPr>
          <w:spacing w:val="4"/>
          <w:w w:val="115"/>
          <w:sz w:val="24"/>
        </w:rPr>
        <w:t xml:space="preserve"> </w:t>
      </w:r>
      <w:r>
        <w:rPr>
          <w:w w:val="115"/>
          <w:sz w:val="24"/>
        </w:rPr>
        <w:t>into</w:t>
      </w:r>
      <w:r>
        <w:rPr>
          <w:spacing w:val="4"/>
          <w:w w:val="115"/>
          <w:sz w:val="24"/>
        </w:rPr>
        <w:t xml:space="preserve"> </w:t>
      </w:r>
      <w:r>
        <w:rPr>
          <w:w w:val="115"/>
          <w:sz w:val="24"/>
        </w:rPr>
        <w:t>lexical</w:t>
      </w:r>
      <w:r>
        <w:rPr>
          <w:spacing w:val="6"/>
          <w:w w:val="115"/>
          <w:sz w:val="24"/>
        </w:rPr>
        <w:t xml:space="preserve"> </w:t>
      </w:r>
      <w:r>
        <w:rPr>
          <w:w w:val="115"/>
          <w:sz w:val="24"/>
        </w:rPr>
        <w:t>units</w:t>
      </w:r>
    </w:p>
    <w:p w:rsidR="00902B38" w:rsidRDefault="00D444D4">
      <w:pPr>
        <w:pStyle w:val="ListParagraph"/>
        <w:numPr>
          <w:ilvl w:val="3"/>
          <w:numId w:val="27"/>
        </w:numPr>
        <w:tabs>
          <w:tab w:val="left" w:pos="1204"/>
          <w:tab w:val="left" w:pos="1205"/>
        </w:tabs>
        <w:spacing w:before="2"/>
        <w:ind w:right="116"/>
        <w:rPr>
          <w:sz w:val="24"/>
        </w:rPr>
      </w:pPr>
      <w:r>
        <w:rPr>
          <w:w w:val="115"/>
          <w:sz w:val="24"/>
        </w:rPr>
        <w:t>syntax</w:t>
      </w:r>
      <w:r>
        <w:rPr>
          <w:spacing w:val="10"/>
          <w:w w:val="115"/>
          <w:sz w:val="24"/>
        </w:rPr>
        <w:t xml:space="preserve"> </w:t>
      </w:r>
      <w:r>
        <w:rPr>
          <w:w w:val="115"/>
          <w:sz w:val="24"/>
        </w:rPr>
        <w:t>analysis:</w:t>
      </w:r>
      <w:r>
        <w:rPr>
          <w:spacing w:val="11"/>
          <w:w w:val="115"/>
          <w:sz w:val="24"/>
        </w:rPr>
        <w:t xml:space="preserve"> </w:t>
      </w:r>
      <w:r>
        <w:rPr>
          <w:w w:val="115"/>
          <w:sz w:val="24"/>
        </w:rPr>
        <w:t>transforms</w:t>
      </w:r>
      <w:r>
        <w:rPr>
          <w:spacing w:val="11"/>
          <w:w w:val="115"/>
          <w:sz w:val="24"/>
        </w:rPr>
        <w:t xml:space="preserve"> </w:t>
      </w:r>
      <w:r>
        <w:rPr>
          <w:w w:val="115"/>
          <w:sz w:val="24"/>
        </w:rPr>
        <w:t>lexical</w:t>
      </w:r>
      <w:r>
        <w:rPr>
          <w:spacing w:val="10"/>
          <w:w w:val="115"/>
          <w:sz w:val="24"/>
        </w:rPr>
        <w:t xml:space="preserve"> </w:t>
      </w:r>
      <w:r>
        <w:rPr>
          <w:w w:val="115"/>
          <w:sz w:val="24"/>
        </w:rPr>
        <w:t>units</w:t>
      </w:r>
      <w:r>
        <w:rPr>
          <w:spacing w:val="11"/>
          <w:w w:val="115"/>
          <w:sz w:val="24"/>
        </w:rPr>
        <w:t xml:space="preserve"> </w:t>
      </w:r>
      <w:r>
        <w:rPr>
          <w:w w:val="115"/>
          <w:sz w:val="24"/>
        </w:rPr>
        <w:t>into</w:t>
      </w:r>
      <w:r>
        <w:rPr>
          <w:spacing w:val="13"/>
          <w:w w:val="115"/>
          <w:sz w:val="24"/>
        </w:rPr>
        <w:t xml:space="preserve"> </w:t>
      </w:r>
      <w:r>
        <w:rPr>
          <w:i/>
          <w:w w:val="115"/>
          <w:sz w:val="24"/>
        </w:rPr>
        <w:t>parse</w:t>
      </w:r>
      <w:r>
        <w:rPr>
          <w:i/>
          <w:spacing w:val="9"/>
          <w:w w:val="115"/>
          <w:sz w:val="24"/>
        </w:rPr>
        <w:t xml:space="preserve"> </w:t>
      </w:r>
      <w:r>
        <w:rPr>
          <w:i/>
          <w:w w:val="115"/>
          <w:sz w:val="24"/>
        </w:rPr>
        <w:t>trees</w:t>
      </w:r>
      <w:r>
        <w:rPr>
          <w:i/>
          <w:spacing w:val="7"/>
          <w:w w:val="115"/>
          <w:sz w:val="24"/>
        </w:rPr>
        <w:t xml:space="preserve"> </w:t>
      </w:r>
      <w:r>
        <w:rPr>
          <w:w w:val="115"/>
          <w:sz w:val="24"/>
        </w:rPr>
        <w:t>which</w:t>
      </w:r>
      <w:r>
        <w:rPr>
          <w:spacing w:val="11"/>
          <w:w w:val="115"/>
          <w:sz w:val="24"/>
        </w:rPr>
        <w:t xml:space="preserve"> </w:t>
      </w:r>
      <w:r>
        <w:rPr>
          <w:w w:val="115"/>
          <w:sz w:val="24"/>
        </w:rPr>
        <w:t>represent</w:t>
      </w:r>
      <w:r>
        <w:rPr>
          <w:spacing w:val="11"/>
          <w:w w:val="115"/>
          <w:sz w:val="24"/>
        </w:rPr>
        <w:t xml:space="preserve"> </w:t>
      </w:r>
      <w:r>
        <w:rPr>
          <w:w w:val="115"/>
          <w:sz w:val="24"/>
        </w:rPr>
        <w:t>the</w:t>
      </w:r>
      <w:r>
        <w:rPr>
          <w:spacing w:val="-58"/>
          <w:w w:val="115"/>
          <w:sz w:val="24"/>
        </w:rPr>
        <w:t xml:space="preserve"> </w:t>
      </w:r>
      <w:r>
        <w:rPr>
          <w:w w:val="115"/>
          <w:sz w:val="24"/>
        </w:rPr>
        <w:t>syntactic</w:t>
      </w:r>
      <w:r>
        <w:rPr>
          <w:spacing w:val="14"/>
          <w:w w:val="115"/>
          <w:sz w:val="24"/>
        </w:rPr>
        <w:t xml:space="preserve"> </w:t>
      </w:r>
      <w:r>
        <w:rPr>
          <w:w w:val="115"/>
          <w:sz w:val="24"/>
        </w:rPr>
        <w:t>structure</w:t>
      </w:r>
      <w:r>
        <w:rPr>
          <w:spacing w:val="14"/>
          <w:w w:val="115"/>
          <w:sz w:val="24"/>
        </w:rPr>
        <w:t xml:space="preserve"> </w:t>
      </w:r>
      <w:r>
        <w:rPr>
          <w:w w:val="115"/>
          <w:sz w:val="24"/>
        </w:rPr>
        <w:t>of</w:t>
      </w:r>
      <w:r>
        <w:rPr>
          <w:spacing w:val="15"/>
          <w:w w:val="115"/>
          <w:sz w:val="24"/>
        </w:rPr>
        <w:t xml:space="preserve"> </w:t>
      </w:r>
      <w:r>
        <w:rPr>
          <w:w w:val="115"/>
          <w:sz w:val="24"/>
        </w:rPr>
        <w:t>program</w:t>
      </w:r>
    </w:p>
    <w:p w:rsidR="00902B38" w:rsidRDefault="00D444D4">
      <w:pPr>
        <w:pStyle w:val="ListParagraph"/>
        <w:numPr>
          <w:ilvl w:val="3"/>
          <w:numId w:val="27"/>
        </w:numPr>
        <w:tabs>
          <w:tab w:val="left" w:pos="1204"/>
          <w:tab w:val="left" w:pos="1205"/>
        </w:tabs>
        <w:spacing w:before="1" w:line="281" w:lineRule="exact"/>
        <w:ind w:hanging="361"/>
        <w:rPr>
          <w:sz w:val="24"/>
        </w:rPr>
      </w:pPr>
      <w:r>
        <w:rPr>
          <w:w w:val="115"/>
          <w:sz w:val="24"/>
        </w:rPr>
        <w:t>Semantics</w:t>
      </w:r>
      <w:r>
        <w:rPr>
          <w:spacing w:val="-6"/>
          <w:w w:val="115"/>
          <w:sz w:val="24"/>
        </w:rPr>
        <w:t xml:space="preserve"> </w:t>
      </w:r>
      <w:r>
        <w:rPr>
          <w:w w:val="115"/>
          <w:sz w:val="24"/>
        </w:rPr>
        <w:t>analysis:</w:t>
      </w:r>
      <w:r>
        <w:rPr>
          <w:spacing w:val="-5"/>
          <w:w w:val="115"/>
          <w:sz w:val="24"/>
        </w:rPr>
        <w:t xml:space="preserve"> </w:t>
      </w:r>
      <w:r>
        <w:rPr>
          <w:w w:val="115"/>
          <w:sz w:val="24"/>
        </w:rPr>
        <w:t>generate</w:t>
      </w:r>
      <w:r>
        <w:rPr>
          <w:spacing w:val="-6"/>
          <w:w w:val="115"/>
          <w:sz w:val="24"/>
        </w:rPr>
        <w:t xml:space="preserve"> </w:t>
      </w:r>
      <w:r>
        <w:rPr>
          <w:w w:val="115"/>
          <w:sz w:val="24"/>
        </w:rPr>
        <w:t>intermediate</w:t>
      </w:r>
      <w:r>
        <w:rPr>
          <w:spacing w:val="-5"/>
          <w:w w:val="115"/>
          <w:sz w:val="24"/>
        </w:rPr>
        <w:t xml:space="preserve"> </w:t>
      </w:r>
      <w:r>
        <w:rPr>
          <w:w w:val="115"/>
          <w:sz w:val="24"/>
        </w:rPr>
        <w:t>code</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code</w:t>
      </w:r>
      <w:r>
        <w:rPr>
          <w:spacing w:val="30"/>
          <w:w w:val="110"/>
          <w:sz w:val="24"/>
        </w:rPr>
        <w:t xml:space="preserve"> </w:t>
      </w:r>
      <w:r>
        <w:rPr>
          <w:w w:val="110"/>
          <w:sz w:val="24"/>
        </w:rPr>
        <w:t>generation:</w:t>
      </w:r>
      <w:r>
        <w:rPr>
          <w:spacing w:val="31"/>
          <w:w w:val="110"/>
          <w:sz w:val="24"/>
        </w:rPr>
        <w:t xml:space="preserve"> </w:t>
      </w:r>
      <w:r>
        <w:rPr>
          <w:w w:val="110"/>
          <w:sz w:val="24"/>
        </w:rPr>
        <w:t>machine</w:t>
      </w:r>
      <w:r>
        <w:rPr>
          <w:spacing w:val="30"/>
          <w:w w:val="110"/>
          <w:sz w:val="24"/>
        </w:rPr>
        <w:t xml:space="preserve"> </w:t>
      </w:r>
      <w:r>
        <w:rPr>
          <w:w w:val="110"/>
          <w:sz w:val="24"/>
        </w:rPr>
        <w:t>code</w:t>
      </w:r>
      <w:r>
        <w:rPr>
          <w:spacing w:val="31"/>
          <w:w w:val="110"/>
          <w:sz w:val="24"/>
        </w:rPr>
        <w:t xml:space="preserve"> </w:t>
      </w:r>
      <w:r>
        <w:rPr>
          <w:w w:val="110"/>
          <w:sz w:val="24"/>
        </w:rPr>
        <w:t>is</w:t>
      </w:r>
      <w:r>
        <w:rPr>
          <w:spacing w:val="30"/>
          <w:w w:val="110"/>
          <w:sz w:val="24"/>
        </w:rPr>
        <w:t xml:space="preserve"> </w:t>
      </w:r>
      <w:r>
        <w:rPr>
          <w:w w:val="110"/>
          <w:sz w:val="24"/>
        </w:rPr>
        <w:t>generated</w:t>
      </w:r>
    </w:p>
    <w:p w:rsidR="00902B38" w:rsidRDefault="00902B38">
      <w:pPr>
        <w:spacing w:line="281" w:lineRule="exact"/>
        <w:rPr>
          <w:sz w:val="24"/>
        </w:rPr>
        <w:sectPr w:rsidR="00902B38">
          <w:pgSz w:w="11910" w:h="16840"/>
          <w:pgMar w:top="820" w:right="740" w:bottom="1120" w:left="740" w:header="0" w:footer="368" w:gutter="0"/>
          <w:cols w:space="720"/>
        </w:sectPr>
      </w:pPr>
    </w:p>
    <w:p w:rsidR="00902B38" w:rsidRDefault="00D444D4">
      <w:pPr>
        <w:pStyle w:val="BodyText"/>
        <w:ind w:left="192" w:firstLine="0"/>
        <w:rPr>
          <w:sz w:val="20"/>
        </w:rPr>
      </w:pPr>
      <w:r>
        <w:rPr>
          <w:noProof/>
          <w:sz w:val="20"/>
          <w:lang w:val="en-IN" w:eastAsia="en-IN"/>
        </w:rPr>
        <w:lastRenderedPageBreak/>
        <w:drawing>
          <wp:inline distT="0" distB="0" distL="0" distR="0">
            <wp:extent cx="3067912" cy="351205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3067912" cy="3512057"/>
                    </a:xfrm>
                    <a:prstGeom prst="rect">
                      <a:avLst/>
                    </a:prstGeom>
                  </pic:spPr>
                </pic:pic>
              </a:graphicData>
            </a:graphic>
          </wp:inline>
        </w:drawing>
      </w:r>
    </w:p>
    <w:p w:rsidR="00902B38" w:rsidRDefault="00902B38">
      <w:pPr>
        <w:rPr>
          <w:sz w:val="20"/>
        </w:rPr>
        <w:sectPr w:rsidR="00902B38">
          <w:pgSz w:w="11910" w:h="16840"/>
          <w:pgMar w:top="920" w:right="740" w:bottom="1120" w:left="740" w:header="0" w:footer="368" w:gutter="0"/>
          <w:cols w:space="720"/>
        </w:sectPr>
      </w:pPr>
    </w:p>
    <w:p w:rsidR="00902B38" w:rsidRDefault="00EF7B43">
      <w:pPr>
        <w:spacing w:before="30"/>
        <w:ind w:left="124" w:right="38"/>
        <w:jc w:val="both"/>
        <w:rPr>
          <w:sz w:val="20"/>
        </w:rPr>
      </w:pPr>
      <w:r w:rsidRPr="00EF7B43">
        <w:lastRenderedPageBreak/>
        <w:pict>
          <v:rect id="_x0000_s1125" style="position:absolute;left:0;text-align:left;margin-left:294.3pt;margin-top:-276.95pt;width:.5pt;height:313.75pt;z-index:-17875968;mso-position-horizontal-relative:page" fillcolor="black" stroked="f">
            <w10:wrap anchorx="page"/>
          </v:rect>
        </w:pict>
      </w:r>
      <w:r w:rsidR="00D444D4">
        <w:rPr>
          <w:w w:val="110"/>
          <w:sz w:val="20"/>
        </w:rPr>
        <w:t>Figure</w:t>
      </w:r>
      <w:r w:rsidR="00D444D4">
        <w:rPr>
          <w:spacing w:val="1"/>
          <w:w w:val="110"/>
          <w:sz w:val="20"/>
        </w:rPr>
        <w:t xml:space="preserve"> </w:t>
      </w:r>
      <w:r w:rsidR="00D444D4">
        <w:rPr>
          <w:w w:val="110"/>
          <w:sz w:val="20"/>
        </w:rPr>
        <w:t>1.2</w:t>
      </w:r>
      <w:r w:rsidR="00D444D4">
        <w:rPr>
          <w:spacing w:val="1"/>
          <w:w w:val="110"/>
          <w:sz w:val="20"/>
        </w:rPr>
        <w:t xml:space="preserve"> </w:t>
      </w:r>
      <w:r w:rsidR="00D444D4">
        <w:rPr>
          <w:w w:val="110"/>
          <w:sz w:val="20"/>
        </w:rPr>
        <w:t>Layered</w:t>
      </w:r>
      <w:r w:rsidR="00D444D4">
        <w:rPr>
          <w:spacing w:val="1"/>
          <w:w w:val="110"/>
          <w:sz w:val="20"/>
        </w:rPr>
        <w:t xml:space="preserve"> </w:t>
      </w:r>
      <w:r w:rsidR="00D444D4">
        <w:rPr>
          <w:w w:val="110"/>
          <w:sz w:val="20"/>
        </w:rPr>
        <w:t>View</w:t>
      </w:r>
      <w:r w:rsidR="00D444D4">
        <w:rPr>
          <w:spacing w:val="1"/>
          <w:w w:val="110"/>
          <w:sz w:val="20"/>
        </w:rPr>
        <w:t xml:space="preserve"> </w:t>
      </w:r>
      <w:r w:rsidR="00D444D4">
        <w:rPr>
          <w:w w:val="110"/>
          <w:sz w:val="20"/>
        </w:rPr>
        <w:t>of</w:t>
      </w:r>
      <w:r w:rsidR="00D444D4">
        <w:rPr>
          <w:spacing w:val="1"/>
          <w:w w:val="110"/>
          <w:sz w:val="20"/>
        </w:rPr>
        <w:t xml:space="preserve"> </w:t>
      </w:r>
      <w:r w:rsidR="00D444D4">
        <w:rPr>
          <w:w w:val="110"/>
          <w:sz w:val="20"/>
        </w:rPr>
        <w:t xml:space="preserve">Computer: </w:t>
      </w:r>
      <w:r w:rsidR="00D444D4">
        <w:rPr>
          <w:spacing w:val="1"/>
          <w:w w:val="110"/>
          <w:sz w:val="20"/>
        </w:rPr>
        <w:t xml:space="preserve"> </w:t>
      </w:r>
      <w:r w:rsidR="00D444D4">
        <w:rPr>
          <w:w w:val="110"/>
          <w:sz w:val="20"/>
        </w:rPr>
        <w:t>The</w:t>
      </w:r>
      <w:r w:rsidR="00D444D4">
        <w:rPr>
          <w:spacing w:val="1"/>
          <w:w w:val="110"/>
          <w:sz w:val="20"/>
        </w:rPr>
        <w:t xml:space="preserve"> </w:t>
      </w:r>
      <w:r w:rsidR="00D444D4">
        <w:rPr>
          <w:w w:val="110"/>
          <w:sz w:val="20"/>
        </w:rPr>
        <w:t>operating</w:t>
      </w:r>
      <w:r w:rsidR="00D444D4">
        <w:rPr>
          <w:spacing w:val="1"/>
          <w:w w:val="110"/>
          <w:sz w:val="20"/>
        </w:rPr>
        <w:t xml:space="preserve"> </w:t>
      </w:r>
      <w:proofErr w:type="gramStart"/>
      <w:r w:rsidR="00D444D4">
        <w:rPr>
          <w:w w:val="110"/>
          <w:sz w:val="20"/>
        </w:rPr>
        <w:t xml:space="preserve">system </w:t>
      </w:r>
      <w:r w:rsidR="00D444D4">
        <w:rPr>
          <w:spacing w:val="1"/>
          <w:w w:val="110"/>
          <w:sz w:val="20"/>
        </w:rPr>
        <w:t xml:space="preserve"> </w:t>
      </w:r>
      <w:r w:rsidR="00D444D4">
        <w:rPr>
          <w:w w:val="110"/>
          <w:sz w:val="20"/>
        </w:rPr>
        <w:t>and</w:t>
      </w:r>
      <w:proofErr w:type="gramEnd"/>
      <w:r w:rsidR="00D444D4">
        <w:rPr>
          <w:w w:val="110"/>
          <w:sz w:val="20"/>
        </w:rPr>
        <w:t xml:space="preserve"> </w:t>
      </w:r>
      <w:r w:rsidR="00D444D4">
        <w:rPr>
          <w:spacing w:val="1"/>
          <w:w w:val="110"/>
          <w:sz w:val="20"/>
        </w:rPr>
        <w:t xml:space="preserve"> </w:t>
      </w:r>
      <w:r w:rsidR="00D444D4">
        <w:rPr>
          <w:w w:val="110"/>
          <w:sz w:val="20"/>
        </w:rPr>
        <w:t xml:space="preserve">language </w:t>
      </w:r>
      <w:r w:rsidR="00D444D4">
        <w:rPr>
          <w:spacing w:val="1"/>
          <w:w w:val="110"/>
          <w:sz w:val="20"/>
        </w:rPr>
        <w:t xml:space="preserve"> </w:t>
      </w:r>
      <w:r w:rsidR="00D444D4">
        <w:rPr>
          <w:w w:val="110"/>
          <w:sz w:val="20"/>
        </w:rPr>
        <w:t>implementation</w:t>
      </w:r>
      <w:r w:rsidR="00D444D4">
        <w:rPr>
          <w:spacing w:val="1"/>
          <w:w w:val="110"/>
          <w:sz w:val="20"/>
        </w:rPr>
        <w:t xml:space="preserve"> </w:t>
      </w:r>
      <w:r w:rsidR="00D444D4">
        <w:rPr>
          <w:w w:val="110"/>
          <w:sz w:val="20"/>
        </w:rPr>
        <w:t>are</w:t>
      </w:r>
      <w:r w:rsidR="00D444D4">
        <w:rPr>
          <w:spacing w:val="17"/>
          <w:w w:val="110"/>
          <w:sz w:val="20"/>
        </w:rPr>
        <w:t xml:space="preserve"> </w:t>
      </w:r>
      <w:r w:rsidR="00D444D4">
        <w:rPr>
          <w:w w:val="110"/>
          <w:sz w:val="20"/>
        </w:rPr>
        <w:t>layered</w:t>
      </w:r>
      <w:r w:rsidR="00D444D4">
        <w:rPr>
          <w:spacing w:val="19"/>
          <w:w w:val="110"/>
          <w:sz w:val="20"/>
        </w:rPr>
        <w:t xml:space="preserve"> </w:t>
      </w:r>
      <w:r w:rsidR="00D444D4">
        <w:rPr>
          <w:w w:val="110"/>
          <w:sz w:val="20"/>
        </w:rPr>
        <w:t>over</w:t>
      </w:r>
      <w:r w:rsidR="00D444D4">
        <w:rPr>
          <w:spacing w:val="19"/>
          <w:w w:val="110"/>
          <w:sz w:val="20"/>
        </w:rPr>
        <w:t xml:space="preserve"> </w:t>
      </w:r>
      <w:r w:rsidR="00D444D4">
        <w:rPr>
          <w:w w:val="110"/>
          <w:sz w:val="20"/>
        </w:rPr>
        <w:t>Machine</w:t>
      </w:r>
      <w:r w:rsidR="00D444D4">
        <w:rPr>
          <w:spacing w:val="20"/>
          <w:w w:val="110"/>
          <w:sz w:val="20"/>
        </w:rPr>
        <w:t xml:space="preserve"> </w:t>
      </w:r>
      <w:r w:rsidR="00D444D4">
        <w:rPr>
          <w:w w:val="110"/>
          <w:sz w:val="20"/>
        </w:rPr>
        <w:t>interface</w:t>
      </w:r>
      <w:r w:rsidR="00D444D4">
        <w:rPr>
          <w:spacing w:val="18"/>
          <w:w w:val="110"/>
          <w:sz w:val="20"/>
        </w:rPr>
        <w:t xml:space="preserve"> </w:t>
      </w:r>
      <w:r w:rsidR="00D444D4">
        <w:rPr>
          <w:w w:val="110"/>
          <w:sz w:val="20"/>
        </w:rPr>
        <w:t>of</w:t>
      </w:r>
      <w:r w:rsidR="00D444D4">
        <w:rPr>
          <w:spacing w:val="18"/>
          <w:w w:val="110"/>
          <w:sz w:val="20"/>
        </w:rPr>
        <w:t xml:space="preserve"> </w:t>
      </w:r>
      <w:r w:rsidR="00D444D4">
        <w:rPr>
          <w:w w:val="110"/>
          <w:sz w:val="20"/>
        </w:rPr>
        <w:t>a</w:t>
      </w:r>
      <w:r w:rsidR="00D444D4">
        <w:rPr>
          <w:spacing w:val="18"/>
          <w:w w:val="110"/>
          <w:sz w:val="20"/>
        </w:rPr>
        <w:t xml:space="preserve"> </w:t>
      </w:r>
      <w:r w:rsidR="00D444D4">
        <w:rPr>
          <w:w w:val="110"/>
          <w:sz w:val="20"/>
        </w:rPr>
        <w:t>computer</w:t>
      </w:r>
    </w:p>
    <w:p w:rsidR="00902B38" w:rsidRDefault="00D444D4">
      <w:pPr>
        <w:pStyle w:val="BodyText"/>
        <w:ind w:left="0" w:firstLine="0"/>
        <w:rPr>
          <w:sz w:val="22"/>
        </w:rPr>
      </w:pPr>
      <w:r>
        <w:br w:type="column"/>
      </w:r>
    </w:p>
    <w:p w:rsidR="00902B38" w:rsidRDefault="00D444D4">
      <w:pPr>
        <w:spacing w:before="168"/>
        <w:ind w:left="878"/>
        <w:rPr>
          <w:sz w:val="20"/>
        </w:rPr>
      </w:pPr>
      <w:r>
        <w:rPr>
          <w:noProof/>
          <w:lang w:val="en-IN" w:eastAsia="en-IN"/>
        </w:rPr>
        <w:drawing>
          <wp:anchor distT="0" distB="0" distL="0" distR="0" simplePos="0" relativeHeight="485441024" behindDoc="1" locked="0" layoutInCell="1" allowOverlap="1">
            <wp:simplePos x="0" y="0"/>
            <wp:positionH relativeFrom="page">
              <wp:posOffset>3827160</wp:posOffset>
            </wp:positionH>
            <wp:positionV relativeFrom="paragraph">
              <wp:posOffset>-3680810</wp:posOffset>
            </wp:positionV>
            <wp:extent cx="3152098" cy="3774992"/>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3152098" cy="3774992"/>
                    </a:xfrm>
                    <a:prstGeom prst="rect">
                      <a:avLst/>
                    </a:prstGeom>
                  </pic:spPr>
                </pic:pic>
              </a:graphicData>
            </a:graphic>
          </wp:anchor>
        </w:drawing>
      </w:r>
      <w:r>
        <w:rPr>
          <w:w w:val="115"/>
          <w:sz w:val="20"/>
        </w:rPr>
        <w:t>Figure</w:t>
      </w:r>
      <w:r>
        <w:rPr>
          <w:spacing w:val="-1"/>
          <w:w w:val="115"/>
          <w:sz w:val="20"/>
        </w:rPr>
        <w:t xml:space="preserve"> </w:t>
      </w:r>
      <w:r>
        <w:rPr>
          <w:w w:val="115"/>
          <w:sz w:val="20"/>
        </w:rPr>
        <w:t xml:space="preserve">1.3 </w:t>
      </w:r>
      <w:proofErr w:type="gramStart"/>
      <w:r>
        <w:rPr>
          <w:w w:val="115"/>
          <w:sz w:val="20"/>
        </w:rPr>
        <w:t>The</w:t>
      </w:r>
      <w:proofErr w:type="gramEnd"/>
      <w:r>
        <w:rPr>
          <w:spacing w:val="2"/>
          <w:w w:val="115"/>
          <w:sz w:val="20"/>
        </w:rPr>
        <w:t xml:space="preserve"> </w:t>
      </w:r>
      <w:r>
        <w:rPr>
          <w:w w:val="115"/>
          <w:sz w:val="20"/>
        </w:rPr>
        <w:t>Compilation</w:t>
      </w:r>
      <w:r>
        <w:rPr>
          <w:spacing w:val="1"/>
          <w:w w:val="115"/>
          <w:sz w:val="20"/>
        </w:rPr>
        <w:t xml:space="preserve"> </w:t>
      </w:r>
      <w:r>
        <w:rPr>
          <w:w w:val="115"/>
          <w:sz w:val="20"/>
        </w:rPr>
        <w:t>Process</w:t>
      </w:r>
    </w:p>
    <w:p w:rsidR="00902B38" w:rsidRDefault="00902B38">
      <w:pPr>
        <w:rPr>
          <w:sz w:val="20"/>
        </w:rPr>
        <w:sectPr w:rsidR="00902B38">
          <w:type w:val="continuous"/>
          <w:pgSz w:w="11910" w:h="16840"/>
          <w:pgMar w:top="1580" w:right="740" w:bottom="280" w:left="740" w:header="720" w:footer="720" w:gutter="0"/>
          <w:cols w:num="2" w:space="720" w:equalWidth="0">
            <w:col w:w="5084" w:space="79"/>
            <w:col w:w="5267"/>
          </w:cols>
        </w:sectPr>
      </w:pPr>
    </w:p>
    <w:p w:rsidR="00902B38" w:rsidRDefault="00EF7B43">
      <w:pPr>
        <w:pStyle w:val="BodyText"/>
        <w:spacing w:before="9"/>
        <w:ind w:left="0" w:firstLine="0"/>
        <w:rPr>
          <w:sz w:val="15"/>
        </w:rPr>
      </w:pPr>
      <w:r w:rsidRPr="00EF7B43">
        <w:lastRenderedPageBreak/>
        <w:pict>
          <v:shape id="_x0000_s1124" style="position:absolute;margin-left:36.35pt;margin-top:31.1pt;width:522.85pt;height:779.9pt;z-index:-1787494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
    <w:p w:rsidR="00902B38" w:rsidRDefault="00D444D4">
      <w:pPr>
        <w:pStyle w:val="Heading3"/>
        <w:spacing w:before="99"/>
      </w:pPr>
      <w:r>
        <w:rPr>
          <w:w w:val="110"/>
        </w:rPr>
        <w:t>Additional</w:t>
      </w:r>
      <w:r>
        <w:rPr>
          <w:spacing w:val="37"/>
          <w:w w:val="110"/>
        </w:rPr>
        <w:t xml:space="preserve"> </w:t>
      </w:r>
      <w:r>
        <w:rPr>
          <w:w w:val="110"/>
        </w:rPr>
        <w:t>Compilation</w:t>
      </w:r>
      <w:r>
        <w:rPr>
          <w:spacing w:val="37"/>
          <w:w w:val="110"/>
        </w:rPr>
        <w:t xml:space="preserve"> </w:t>
      </w:r>
      <w:r>
        <w:rPr>
          <w:w w:val="110"/>
        </w:rPr>
        <w:t>Terminologies</w:t>
      </w:r>
    </w:p>
    <w:p w:rsidR="00902B38" w:rsidRDefault="00D444D4">
      <w:pPr>
        <w:pStyle w:val="ListParagraph"/>
        <w:numPr>
          <w:ilvl w:val="2"/>
          <w:numId w:val="27"/>
        </w:numPr>
        <w:tabs>
          <w:tab w:val="left" w:pos="844"/>
          <w:tab w:val="left" w:pos="845"/>
        </w:tabs>
        <w:ind w:hanging="361"/>
        <w:rPr>
          <w:sz w:val="24"/>
        </w:rPr>
      </w:pPr>
      <w:r>
        <w:rPr>
          <w:w w:val="110"/>
          <w:sz w:val="24"/>
        </w:rPr>
        <w:t>Load</w:t>
      </w:r>
      <w:r>
        <w:rPr>
          <w:spacing w:val="27"/>
          <w:w w:val="110"/>
          <w:sz w:val="24"/>
        </w:rPr>
        <w:t xml:space="preserve"> </w:t>
      </w:r>
      <w:r>
        <w:rPr>
          <w:w w:val="110"/>
          <w:sz w:val="24"/>
        </w:rPr>
        <w:t>module</w:t>
      </w:r>
      <w:r>
        <w:rPr>
          <w:spacing w:val="27"/>
          <w:w w:val="110"/>
          <w:sz w:val="24"/>
        </w:rPr>
        <w:t xml:space="preserve"> </w:t>
      </w:r>
      <w:r>
        <w:rPr>
          <w:w w:val="110"/>
          <w:sz w:val="24"/>
        </w:rPr>
        <w:t>(executable</w:t>
      </w:r>
      <w:r>
        <w:rPr>
          <w:spacing w:val="27"/>
          <w:w w:val="110"/>
          <w:sz w:val="24"/>
        </w:rPr>
        <w:t xml:space="preserve"> </w:t>
      </w:r>
      <w:r>
        <w:rPr>
          <w:w w:val="110"/>
          <w:sz w:val="24"/>
        </w:rPr>
        <w:t>image):</w:t>
      </w:r>
      <w:r>
        <w:rPr>
          <w:spacing w:val="27"/>
          <w:w w:val="110"/>
          <w:sz w:val="24"/>
        </w:rPr>
        <w:t xml:space="preserve"> </w:t>
      </w:r>
      <w:r>
        <w:rPr>
          <w:w w:val="110"/>
          <w:sz w:val="24"/>
        </w:rPr>
        <w:t>the</w:t>
      </w:r>
      <w:r>
        <w:rPr>
          <w:spacing w:val="27"/>
          <w:w w:val="110"/>
          <w:sz w:val="24"/>
        </w:rPr>
        <w:t xml:space="preserve"> </w:t>
      </w:r>
      <w:r>
        <w:rPr>
          <w:w w:val="110"/>
          <w:sz w:val="24"/>
        </w:rPr>
        <w:t>user</w:t>
      </w:r>
      <w:r>
        <w:rPr>
          <w:spacing w:val="27"/>
          <w:w w:val="110"/>
          <w:sz w:val="24"/>
        </w:rPr>
        <w:t xml:space="preserve"> </w:t>
      </w:r>
      <w:r>
        <w:rPr>
          <w:w w:val="110"/>
          <w:sz w:val="24"/>
        </w:rPr>
        <w:t>and</w:t>
      </w:r>
      <w:r>
        <w:rPr>
          <w:spacing w:val="28"/>
          <w:w w:val="110"/>
          <w:sz w:val="24"/>
        </w:rPr>
        <w:t xml:space="preserve"> </w:t>
      </w:r>
      <w:r>
        <w:rPr>
          <w:w w:val="110"/>
          <w:sz w:val="24"/>
        </w:rPr>
        <w:t>system</w:t>
      </w:r>
      <w:r>
        <w:rPr>
          <w:spacing w:val="27"/>
          <w:w w:val="110"/>
          <w:sz w:val="24"/>
        </w:rPr>
        <w:t xml:space="preserve"> </w:t>
      </w:r>
      <w:r>
        <w:rPr>
          <w:w w:val="110"/>
          <w:sz w:val="24"/>
        </w:rPr>
        <w:t>code</w:t>
      </w:r>
      <w:r>
        <w:rPr>
          <w:spacing w:val="28"/>
          <w:w w:val="110"/>
          <w:sz w:val="24"/>
        </w:rPr>
        <w:t xml:space="preserve"> </w:t>
      </w:r>
      <w:r>
        <w:rPr>
          <w:w w:val="110"/>
          <w:sz w:val="24"/>
        </w:rPr>
        <w:t>together</w:t>
      </w:r>
    </w:p>
    <w:p w:rsidR="00902B38" w:rsidRDefault="00D444D4">
      <w:pPr>
        <w:pStyle w:val="ListParagraph"/>
        <w:numPr>
          <w:ilvl w:val="2"/>
          <w:numId w:val="27"/>
        </w:numPr>
        <w:tabs>
          <w:tab w:val="left" w:pos="844"/>
          <w:tab w:val="left" w:pos="845"/>
        </w:tabs>
        <w:spacing w:before="3"/>
        <w:ind w:right="124"/>
        <w:rPr>
          <w:sz w:val="24"/>
        </w:rPr>
      </w:pPr>
      <w:r>
        <w:rPr>
          <w:w w:val="110"/>
          <w:sz w:val="24"/>
        </w:rPr>
        <w:t>Linking</w:t>
      </w:r>
      <w:r>
        <w:rPr>
          <w:spacing w:val="44"/>
          <w:w w:val="110"/>
          <w:sz w:val="24"/>
        </w:rPr>
        <w:t xml:space="preserve"> </w:t>
      </w:r>
      <w:r>
        <w:rPr>
          <w:w w:val="110"/>
          <w:sz w:val="24"/>
        </w:rPr>
        <w:t>and</w:t>
      </w:r>
      <w:r>
        <w:rPr>
          <w:spacing w:val="45"/>
          <w:w w:val="110"/>
          <w:sz w:val="24"/>
        </w:rPr>
        <w:t xml:space="preserve"> </w:t>
      </w:r>
      <w:r>
        <w:rPr>
          <w:w w:val="110"/>
          <w:sz w:val="24"/>
        </w:rPr>
        <w:t>loading:</w:t>
      </w:r>
      <w:r>
        <w:rPr>
          <w:spacing w:val="45"/>
          <w:w w:val="110"/>
          <w:sz w:val="24"/>
        </w:rPr>
        <w:t xml:space="preserve"> </w:t>
      </w:r>
      <w:r>
        <w:rPr>
          <w:w w:val="110"/>
          <w:sz w:val="24"/>
        </w:rPr>
        <w:t>the</w:t>
      </w:r>
      <w:r>
        <w:rPr>
          <w:spacing w:val="45"/>
          <w:w w:val="110"/>
          <w:sz w:val="24"/>
        </w:rPr>
        <w:t xml:space="preserve"> </w:t>
      </w:r>
      <w:r>
        <w:rPr>
          <w:w w:val="110"/>
          <w:sz w:val="24"/>
        </w:rPr>
        <w:t>process</w:t>
      </w:r>
      <w:r>
        <w:rPr>
          <w:spacing w:val="45"/>
          <w:w w:val="110"/>
          <w:sz w:val="24"/>
        </w:rPr>
        <w:t xml:space="preserve"> </w:t>
      </w:r>
      <w:r>
        <w:rPr>
          <w:w w:val="110"/>
          <w:sz w:val="24"/>
        </w:rPr>
        <w:t>of</w:t>
      </w:r>
      <w:r>
        <w:rPr>
          <w:spacing w:val="45"/>
          <w:w w:val="110"/>
          <w:sz w:val="24"/>
        </w:rPr>
        <w:t xml:space="preserve"> </w:t>
      </w:r>
      <w:r>
        <w:rPr>
          <w:w w:val="110"/>
          <w:sz w:val="24"/>
        </w:rPr>
        <w:t>collecting</w:t>
      </w:r>
      <w:r>
        <w:rPr>
          <w:spacing w:val="45"/>
          <w:w w:val="110"/>
          <w:sz w:val="24"/>
        </w:rPr>
        <w:t xml:space="preserve"> </w:t>
      </w:r>
      <w:r>
        <w:rPr>
          <w:w w:val="110"/>
          <w:sz w:val="24"/>
        </w:rPr>
        <w:t>system</w:t>
      </w:r>
      <w:r>
        <w:rPr>
          <w:spacing w:val="45"/>
          <w:w w:val="110"/>
          <w:sz w:val="24"/>
        </w:rPr>
        <w:t xml:space="preserve"> </w:t>
      </w:r>
      <w:r>
        <w:rPr>
          <w:w w:val="110"/>
          <w:sz w:val="24"/>
        </w:rPr>
        <w:t>program</w:t>
      </w:r>
      <w:r>
        <w:rPr>
          <w:spacing w:val="45"/>
          <w:w w:val="110"/>
          <w:sz w:val="24"/>
        </w:rPr>
        <w:t xml:space="preserve"> </w:t>
      </w:r>
      <w:r>
        <w:rPr>
          <w:w w:val="110"/>
          <w:sz w:val="24"/>
        </w:rPr>
        <w:t>and</w:t>
      </w:r>
      <w:r>
        <w:rPr>
          <w:spacing w:val="45"/>
          <w:w w:val="110"/>
          <w:sz w:val="24"/>
        </w:rPr>
        <w:t xml:space="preserve"> </w:t>
      </w:r>
      <w:r>
        <w:rPr>
          <w:w w:val="110"/>
          <w:sz w:val="24"/>
        </w:rPr>
        <w:t>linking</w:t>
      </w:r>
      <w:r>
        <w:rPr>
          <w:spacing w:val="45"/>
          <w:w w:val="110"/>
          <w:sz w:val="24"/>
        </w:rPr>
        <w:t xml:space="preserve"> </w:t>
      </w:r>
      <w:r>
        <w:rPr>
          <w:w w:val="110"/>
          <w:sz w:val="24"/>
        </w:rPr>
        <w:t>them</w:t>
      </w:r>
      <w:r>
        <w:rPr>
          <w:spacing w:val="-55"/>
          <w:w w:val="110"/>
          <w:sz w:val="24"/>
        </w:rPr>
        <w:t xml:space="preserve"> </w:t>
      </w:r>
      <w:r>
        <w:rPr>
          <w:w w:val="110"/>
          <w:sz w:val="24"/>
        </w:rPr>
        <w:t>to</w:t>
      </w:r>
      <w:r>
        <w:rPr>
          <w:spacing w:val="17"/>
          <w:w w:val="110"/>
          <w:sz w:val="24"/>
        </w:rPr>
        <w:t xml:space="preserve"> </w:t>
      </w:r>
      <w:r>
        <w:rPr>
          <w:w w:val="110"/>
          <w:sz w:val="24"/>
        </w:rPr>
        <w:t>user</w:t>
      </w:r>
      <w:r>
        <w:rPr>
          <w:spacing w:val="18"/>
          <w:w w:val="110"/>
          <w:sz w:val="24"/>
        </w:rPr>
        <w:t xml:space="preserve"> </w:t>
      </w:r>
      <w:r>
        <w:rPr>
          <w:w w:val="110"/>
          <w:sz w:val="24"/>
        </w:rPr>
        <w:t>program</w:t>
      </w:r>
    </w:p>
    <w:p w:rsidR="00902B38" w:rsidRDefault="00D444D4">
      <w:pPr>
        <w:pStyle w:val="Heading3"/>
        <w:spacing w:before="1"/>
      </w:pPr>
      <w:r>
        <w:rPr>
          <w:w w:val="115"/>
        </w:rPr>
        <w:t>Execution</w:t>
      </w:r>
      <w:r>
        <w:rPr>
          <w:spacing w:val="9"/>
          <w:w w:val="115"/>
        </w:rPr>
        <w:t xml:space="preserve"> </w:t>
      </w:r>
      <w:r>
        <w:rPr>
          <w:w w:val="115"/>
        </w:rPr>
        <w:t>of</w:t>
      </w:r>
      <w:r>
        <w:rPr>
          <w:spacing w:val="10"/>
          <w:w w:val="115"/>
        </w:rPr>
        <w:t xml:space="preserve"> </w:t>
      </w:r>
      <w:r>
        <w:rPr>
          <w:w w:val="115"/>
        </w:rPr>
        <w:t>Machine</w:t>
      </w:r>
      <w:r>
        <w:rPr>
          <w:spacing w:val="10"/>
          <w:w w:val="115"/>
        </w:rPr>
        <w:t xml:space="preserve"> </w:t>
      </w:r>
      <w:r>
        <w:rPr>
          <w:w w:val="115"/>
        </w:rPr>
        <w:t>Code</w:t>
      </w:r>
    </w:p>
    <w:p w:rsidR="00902B38" w:rsidRDefault="00D444D4">
      <w:pPr>
        <w:pStyle w:val="ListParagraph"/>
        <w:numPr>
          <w:ilvl w:val="2"/>
          <w:numId w:val="27"/>
        </w:numPr>
        <w:tabs>
          <w:tab w:val="left" w:pos="844"/>
          <w:tab w:val="left" w:pos="845"/>
        </w:tabs>
        <w:spacing w:before="1" w:line="294" w:lineRule="exact"/>
        <w:ind w:hanging="361"/>
        <w:rPr>
          <w:sz w:val="24"/>
        </w:rPr>
      </w:pPr>
      <w:r>
        <w:rPr>
          <w:w w:val="115"/>
          <w:sz w:val="24"/>
        </w:rPr>
        <w:t>Fetch-execute-cycle</w:t>
      </w:r>
      <w:r>
        <w:rPr>
          <w:spacing w:val="-10"/>
          <w:w w:val="115"/>
          <w:sz w:val="24"/>
        </w:rPr>
        <w:t xml:space="preserve"> </w:t>
      </w:r>
      <w:r>
        <w:rPr>
          <w:w w:val="115"/>
          <w:sz w:val="24"/>
        </w:rPr>
        <w:t>(on</w:t>
      </w:r>
      <w:r>
        <w:rPr>
          <w:spacing w:val="-10"/>
          <w:w w:val="115"/>
          <w:sz w:val="24"/>
        </w:rPr>
        <w:t xml:space="preserve"> </w:t>
      </w:r>
      <w:r>
        <w:rPr>
          <w:w w:val="115"/>
          <w:sz w:val="24"/>
        </w:rPr>
        <w:t>a</w:t>
      </w:r>
      <w:r>
        <w:rPr>
          <w:spacing w:val="-9"/>
          <w:w w:val="115"/>
          <w:sz w:val="24"/>
        </w:rPr>
        <w:t xml:space="preserve"> </w:t>
      </w:r>
      <w:r>
        <w:rPr>
          <w:w w:val="115"/>
          <w:sz w:val="24"/>
        </w:rPr>
        <w:t>von</w:t>
      </w:r>
      <w:r>
        <w:rPr>
          <w:spacing w:val="-10"/>
          <w:w w:val="115"/>
          <w:sz w:val="24"/>
        </w:rPr>
        <w:t xml:space="preserve"> </w:t>
      </w:r>
      <w:r>
        <w:rPr>
          <w:w w:val="115"/>
          <w:sz w:val="24"/>
        </w:rPr>
        <w:t>Neumann</w:t>
      </w:r>
      <w:r>
        <w:rPr>
          <w:spacing w:val="-9"/>
          <w:w w:val="115"/>
          <w:sz w:val="24"/>
        </w:rPr>
        <w:t xml:space="preserve"> </w:t>
      </w:r>
      <w:r>
        <w:rPr>
          <w:w w:val="115"/>
          <w:sz w:val="24"/>
        </w:rPr>
        <w:t>architecture)</w:t>
      </w:r>
    </w:p>
    <w:p w:rsidR="00902B38" w:rsidRDefault="00D444D4">
      <w:pPr>
        <w:ind w:left="1564" w:right="6063"/>
        <w:rPr>
          <w:i/>
          <w:sz w:val="20"/>
        </w:rPr>
      </w:pPr>
      <w:proofErr w:type="gramStart"/>
      <w:r>
        <w:rPr>
          <w:i/>
          <w:w w:val="110"/>
          <w:sz w:val="20"/>
        </w:rPr>
        <w:t>initialize</w:t>
      </w:r>
      <w:proofErr w:type="gramEnd"/>
      <w:r>
        <w:rPr>
          <w:i/>
          <w:spacing w:val="7"/>
          <w:w w:val="110"/>
          <w:sz w:val="20"/>
        </w:rPr>
        <w:t xml:space="preserve"> </w:t>
      </w:r>
      <w:r>
        <w:rPr>
          <w:i/>
          <w:w w:val="110"/>
          <w:sz w:val="20"/>
        </w:rPr>
        <w:t>the</w:t>
      </w:r>
      <w:r>
        <w:rPr>
          <w:i/>
          <w:spacing w:val="5"/>
          <w:w w:val="110"/>
          <w:sz w:val="20"/>
        </w:rPr>
        <w:t xml:space="preserve"> </w:t>
      </w:r>
      <w:r>
        <w:rPr>
          <w:i/>
          <w:w w:val="110"/>
          <w:sz w:val="20"/>
        </w:rPr>
        <w:t>program</w:t>
      </w:r>
      <w:r>
        <w:rPr>
          <w:i/>
          <w:spacing w:val="5"/>
          <w:w w:val="110"/>
          <w:sz w:val="20"/>
        </w:rPr>
        <w:t xml:space="preserve"> </w:t>
      </w:r>
      <w:r>
        <w:rPr>
          <w:i/>
          <w:w w:val="110"/>
          <w:sz w:val="20"/>
        </w:rPr>
        <w:t>counter</w:t>
      </w:r>
      <w:r>
        <w:rPr>
          <w:i/>
          <w:spacing w:val="-46"/>
          <w:w w:val="110"/>
          <w:sz w:val="20"/>
        </w:rPr>
        <w:t xml:space="preserve"> </w:t>
      </w:r>
      <w:r>
        <w:rPr>
          <w:i/>
          <w:w w:val="110"/>
          <w:sz w:val="20"/>
        </w:rPr>
        <w:t>repeat</w:t>
      </w:r>
      <w:r>
        <w:rPr>
          <w:i/>
          <w:spacing w:val="6"/>
          <w:w w:val="110"/>
          <w:sz w:val="20"/>
        </w:rPr>
        <w:t xml:space="preserve"> </w:t>
      </w:r>
      <w:r>
        <w:rPr>
          <w:i/>
          <w:w w:val="110"/>
          <w:sz w:val="20"/>
        </w:rPr>
        <w:t>forever</w:t>
      </w:r>
    </w:p>
    <w:p w:rsidR="00902B38" w:rsidRDefault="00D444D4">
      <w:pPr>
        <w:ind w:left="1924" w:right="4409"/>
        <w:rPr>
          <w:i/>
          <w:sz w:val="20"/>
        </w:rPr>
      </w:pPr>
      <w:proofErr w:type="gramStart"/>
      <w:r>
        <w:rPr>
          <w:i/>
          <w:w w:val="110"/>
          <w:sz w:val="20"/>
        </w:rPr>
        <w:t>fetch</w:t>
      </w:r>
      <w:proofErr w:type="gramEnd"/>
      <w:r>
        <w:rPr>
          <w:i/>
          <w:spacing w:val="20"/>
          <w:w w:val="110"/>
          <w:sz w:val="20"/>
        </w:rPr>
        <w:t xml:space="preserve"> </w:t>
      </w:r>
      <w:r>
        <w:rPr>
          <w:i/>
          <w:w w:val="110"/>
          <w:sz w:val="20"/>
        </w:rPr>
        <w:t>the</w:t>
      </w:r>
      <w:r>
        <w:rPr>
          <w:i/>
          <w:spacing w:val="24"/>
          <w:w w:val="110"/>
          <w:sz w:val="20"/>
        </w:rPr>
        <w:t xml:space="preserve"> </w:t>
      </w:r>
      <w:r>
        <w:rPr>
          <w:i/>
          <w:w w:val="110"/>
          <w:sz w:val="20"/>
        </w:rPr>
        <w:t>instruction</w:t>
      </w:r>
      <w:r>
        <w:rPr>
          <w:i/>
          <w:spacing w:val="17"/>
          <w:w w:val="110"/>
          <w:sz w:val="20"/>
        </w:rPr>
        <w:t xml:space="preserve"> </w:t>
      </w:r>
      <w:r>
        <w:rPr>
          <w:i/>
          <w:w w:val="110"/>
          <w:sz w:val="20"/>
        </w:rPr>
        <w:t>pointed</w:t>
      </w:r>
      <w:r>
        <w:rPr>
          <w:i/>
          <w:spacing w:val="19"/>
          <w:w w:val="110"/>
          <w:sz w:val="20"/>
        </w:rPr>
        <w:t xml:space="preserve"> </w:t>
      </w:r>
      <w:r>
        <w:rPr>
          <w:i/>
          <w:w w:val="110"/>
          <w:sz w:val="20"/>
        </w:rPr>
        <w:t>by</w:t>
      </w:r>
      <w:r>
        <w:rPr>
          <w:i/>
          <w:spacing w:val="22"/>
          <w:w w:val="110"/>
          <w:sz w:val="20"/>
        </w:rPr>
        <w:t xml:space="preserve"> </w:t>
      </w:r>
      <w:r>
        <w:rPr>
          <w:i/>
          <w:w w:val="110"/>
          <w:sz w:val="20"/>
        </w:rPr>
        <w:t>the</w:t>
      </w:r>
      <w:r>
        <w:rPr>
          <w:i/>
          <w:spacing w:val="19"/>
          <w:w w:val="110"/>
          <w:sz w:val="20"/>
        </w:rPr>
        <w:t xml:space="preserve"> </w:t>
      </w:r>
      <w:r>
        <w:rPr>
          <w:i/>
          <w:w w:val="110"/>
          <w:sz w:val="20"/>
        </w:rPr>
        <w:t>counter</w:t>
      </w:r>
      <w:r>
        <w:rPr>
          <w:i/>
          <w:spacing w:val="-45"/>
          <w:w w:val="110"/>
          <w:sz w:val="20"/>
        </w:rPr>
        <w:t xml:space="preserve"> </w:t>
      </w:r>
      <w:r>
        <w:rPr>
          <w:i/>
          <w:w w:val="110"/>
          <w:sz w:val="20"/>
        </w:rPr>
        <w:t>increment</w:t>
      </w:r>
      <w:r>
        <w:rPr>
          <w:i/>
          <w:spacing w:val="12"/>
          <w:w w:val="110"/>
          <w:sz w:val="20"/>
        </w:rPr>
        <w:t xml:space="preserve"> </w:t>
      </w:r>
      <w:r>
        <w:rPr>
          <w:i/>
          <w:w w:val="110"/>
          <w:sz w:val="20"/>
        </w:rPr>
        <w:t>the</w:t>
      </w:r>
      <w:r>
        <w:rPr>
          <w:i/>
          <w:spacing w:val="12"/>
          <w:w w:val="110"/>
          <w:sz w:val="20"/>
        </w:rPr>
        <w:t xml:space="preserve"> </w:t>
      </w:r>
      <w:r>
        <w:rPr>
          <w:i/>
          <w:w w:val="110"/>
          <w:sz w:val="20"/>
        </w:rPr>
        <w:t>counter</w:t>
      </w:r>
    </w:p>
    <w:p w:rsidR="00902B38" w:rsidRDefault="00D444D4">
      <w:pPr>
        <w:ind w:left="1924" w:right="6347"/>
        <w:rPr>
          <w:i/>
          <w:sz w:val="20"/>
        </w:rPr>
      </w:pPr>
      <w:proofErr w:type="gramStart"/>
      <w:r>
        <w:rPr>
          <w:i/>
          <w:w w:val="110"/>
          <w:sz w:val="20"/>
        </w:rPr>
        <w:t>decode</w:t>
      </w:r>
      <w:proofErr w:type="gramEnd"/>
      <w:r>
        <w:rPr>
          <w:i/>
          <w:spacing w:val="1"/>
          <w:w w:val="110"/>
          <w:sz w:val="20"/>
        </w:rPr>
        <w:t xml:space="preserve"> </w:t>
      </w:r>
      <w:r>
        <w:rPr>
          <w:i/>
          <w:w w:val="110"/>
          <w:sz w:val="20"/>
        </w:rPr>
        <w:t>the instruction</w:t>
      </w:r>
      <w:r>
        <w:rPr>
          <w:i/>
          <w:spacing w:val="1"/>
          <w:w w:val="110"/>
          <w:sz w:val="20"/>
        </w:rPr>
        <w:t xml:space="preserve"> </w:t>
      </w:r>
      <w:r>
        <w:rPr>
          <w:i/>
          <w:w w:val="110"/>
          <w:sz w:val="20"/>
        </w:rPr>
        <w:t>execute</w:t>
      </w:r>
      <w:r>
        <w:rPr>
          <w:i/>
          <w:spacing w:val="28"/>
          <w:w w:val="110"/>
          <w:sz w:val="20"/>
        </w:rPr>
        <w:t xml:space="preserve"> </w:t>
      </w:r>
      <w:r>
        <w:rPr>
          <w:i/>
          <w:w w:val="110"/>
          <w:sz w:val="20"/>
        </w:rPr>
        <w:t>the</w:t>
      </w:r>
      <w:r>
        <w:rPr>
          <w:i/>
          <w:spacing w:val="26"/>
          <w:w w:val="110"/>
          <w:sz w:val="20"/>
        </w:rPr>
        <w:t xml:space="preserve"> </w:t>
      </w:r>
      <w:r>
        <w:rPr>
          <w:i/>
          <w:w w:val="110"/>
          <w:sz w:val="20"/>
        </w:rPr>
        <w:t>instruction</w:t>
      </w:r>
    </w:p>
    <w:p w:rsidR="00902B38" w:rsidRDefault="00D444D4">
      <w:pPr>
        <w:spacing w:before="5" w:line="281" w:lineRule="exact"/>
        <w:ind w:left="1564"/>
        <w:rPr>
          <w:i/>
          <w:sz w:val="24"/>
        </w:rPr>
      </w:pPr>
      <w:proofErr w:type="gramStart"/>
      <w:r>
        <w:rPr>
          <w:i/>
          <w:w w:val="115"/>
          <w:sz w:val="20"/>
        </w:rPr>
        <w:t>end</w:t>
      </w:r>
      <w:proofErr w:type="gramEnd"/>
      <w:r>
        <w:rPr>
          <w:i/>
          <w:spacing w:val="4"/>
          <w:w w:val="115"/>
          <w:sz w:val="20"/>
        </w:rPr>
        <w:t xml:space="preserve"> </w:t>
      </w:r>
      <w:r>
        <w:rPr>
          <w:i/>
          <w:w w:val="115"/>
          <w:sz w:val="20"/>
        </w:rPr>
        <w:t>repea</w:t>
      </w:r>
      <w:r>
        <w:rPr>
          <w:i/>
          <w:w w:val="115"/>
          <w:sz w:val="24"/>
        </w:rPr>
        <w:t>t</w:t>
      </w:r>
    </w:p>
    <w:p w:rsidR="00902B38" w:rsidRDefault="00D444D4">
      <w:pPr>
        <w:pStyle w:val="Heading3"/>
        <w:spacing w:line="281" w:lineRule="exact"/>
        <w:ind w:left="123"/>
      </w:pPr>
      <w:r>
        <w:rPr>
          <w:w w:val="110"/>
        </w:rPr>
        <w:t>Von</w:t>
      </w:r>
      <w:r>
        <w:rPr>
          <w:spacing w:val="40"/>
          <w:w w:val="110"/>
        </w:rPr>
        <w:t xml:space="preserve"> </w:t>
      </w:r>
      <w:r>
        <w:rPr>
          <w:w w:val="110"/>
        </w:rPr>
        <w:t>Neumann</w:t>
      </w:r>
      <w:r>
        <w:rPr>
          <w:spacing w:val="41"/>
          <w:w w:val="110"/>
        </w:rPr>
        <w:t xml:space="preserve"> </w:t>
      </w:r>
      <w:r>
        <w:rPr>
          <w:w w:val="110"/>
        </w:rPr>
        <w:t>Bottleneck</w:t>
      </w:r>
    </w:p>
    <w:p w:rsidR="00902B38" w:rsidRDefault="00D444D4">
      <w:pPr>
        <w:pStyle w:val="ListParagraph"/>
        <w:numPr>
          <w:ilvl w:val="2"/>
          <w:numId w:val="27"/>
        </w:numPr>
        <w:tabs>
          <w:tab w:val="left" w:pos="844"/>
          <w:tab w:val="left" w:pos="845"/>
        </w:tabs>
        <w:ind w:right="119"/>
        <w:rPr>
          <w:sz w:val="24"/>
        </w:rPr>
      </w:pPr>
      <w:r>
        <w:rPr>
          <w:w w:val="110"/>
          <w:sz w:val="24"/>
        </w:rPr>
        <w:t>Connection</w:t>
      </w:r>
      <w:r>
        <w:rPr>
          <w:spacing w:val="3"/>
          <w:w w:val="110"/>
          <w:sz w:val="24"/>
        </w:rPr>
        <w:t xml:space="preserve"> </w:t>
      </w:r>
      <w:r>
        <w:rPr>
          <w:w w:val="110"/>
          <w:sz w:val="24"/>
        </w:rPr>
        <w:t>speed</w:t>
      </w:r>
      <w:r>
        <w:rPr>
          <w:spacing w:val="2"/>
          <w:w w:val="110"/>
          <w:sz w:val="24"/>
        </w:rPr>
        <w:t xml:space="preserve"> </w:t>
      </w:r>
      <w:r>
        <w:rPr>
          <w:w w:val="110"/>
          <w:sz w:val="24"/>
        </w:rPr>
        <w:t>between</w:t>
      </w:r>
      <w:r>
        <w:rPr>
          <w:spacing w:val="2"/>
          <w:w w:val="110"/>
          <w:sz w:val="24"/>
        </w:rPr>
        <w:t xml:space="preserve"> </w:t>
      </w:r>
      <w:r>
        <w:rPr>
          <w:w w:val="110"/>
          <w:sz w:val="24"/>
        </w:rPr>
        <w:t>a</w:t>
      </w:r>
      <w:r>
        <w:rPr>
          <w:spacing w:val="2"/>
          <w:w w:val="110"/>
          <w:sz w:val="24"/>
        </w:rPr>
        <w:t xml:space="preserve"> </w:t>
      </w:r>
      <w:r>
        <w:rPr>
          <w:w w:val="110"/>
          <w:sz w:val="24"/>
        </w:rPr>
        <w:t>computer‘s</w:t>
      </w:r>
      <w:r>
        <w:rPr>
          <w:spacing w:val="2"/>
          <w:w w:val="110"/>
          <w:sz w:val="24"/>
        </w:rPr>
        <w:t xml:space="preserve"> </w:t>
      </w:r>
      <w:r>
        <w:rPr>
          <w:w w:val="110"/>
          <w:sz w:val="24"/>
        </w:rPr>
        <w:t xml:space="preserve">memory </w:t>
      </w:r>
      <w:r>
        <w:rPr>
          <w:spacing w:val="1"/>
          <w:w w:val="110"/>
          <w:sz w:val="24"/>
        </w:rPr>
        <w:t xml:space="preserve"> </w:t>
      </w:r>
      <w:r>
        <w:rPr>
          <w:w w:val="110"/>
          <w:sz w:val="24"/>
        </w:rPr>
        <w:t xml:space="preserve">and </w:t>
      </w:r>
      <w:r>
        <w:rPr>
          <w:spacing w:val="2"/>
          <w:w w:val="110"/>
          <w:sz w:val="24"/>
        </w:rPr>
        <w:t xml:space="preserve"> </w:t>
      </w:r>
      <w:r>
        <w:rPr>
          <w:w w:val="110"/>
          <w:sz w:val="24"/>
        </w:rPr>
        <w:t xml:space="preserve">its </w:t>
      </w:r>
      <w:r>
        <w:rPr>
          <w:spacing w:val="2"/>
          <w:w w:val="110"/>
          <w:sz w:val="24"/>
        </w:rPr>
        <w:t xml:space="preserve"> </w:t>
      </w:r>
      <w:r>
        <w:rPr>
          <w:w w:val="110"/>
          <w:sz w:val="24"/>
        </w:rPr>
        <w:t xml:space="preserve">processor </w:t>
      </w:r>
      <w:r>
        <w:rPr>
          <w:spacing w:val="1"/>
          <w:w w:val="110"/>
          <w:sz w:val="24"/>
        </w:rPr>
        <w:t xml:space="preserve"> </w:t>
      </w:r>
      <w:r>
        <w:rPr>
          <w:w w:val="110"/>
          <w:sz w:val="24"/>
        </w:rPr>
        <w:t>determines</w:t>
      </w:r>
      <w:r>
        <w:rPr>
          <w:spacing w:val="-56"/>
          <w:w w:val="110"/>
          <w:sz w:val="24"/>
        </w:rPr>
        <w:t xml:space="preserve"> </w:t>
      </w:r>
      <w:r>
        <w:rPr>
          <w:w w:val="110"/>
          <w:sz w:val="24"/>
        </w:rPr>
        <w:t>the</w:t>
      </w:r>
      <w:r>
        <w:rPr>
          <w:spacing w:val="18"/>
          <w:w w:val="110"/>
          <w:sz w:val="24"/>
        </w:rPr>
        <w:t xml:space="preserve"> </w:t>
      </w:r>
      <w:r>
        <w:rPr>
          <w:w w:val="110"/>
          <w:sz w:val="24"/>
        </w:rPr>
        <w:t>speed</w:t>
      </w:r>
      <w:r>
        <w:rPr>
          <w:spacing w:val="18"/>
          <w:w w:val="110"/>
          <w:sz w:val="24"/>
        </w:rPr>
        <w:t xml:space="preserve"> </w:t>
      </w:r>
      <w:r>
        <w:rPr>
          <w:w w:val="110"/>
          <w:sz w:val="24"/>
        </w:rPr>
        <w:t>of</w:t>
      </w:r>
      <w:r>
        <w:rPr>
          <w:spacing w:val="18"/>
          <w:w w:val="110"/>
          <w:sz w:val="24"/>
        </w:rPr>
        <w:t xml:space="preserve"> </w:t>
      </w:r>
      <w:r>
        <w:rPr>
          <w:w w:val="110"/>
          <w:sz w:val="24"/>
        </w:rPr>
        <w:t>a</w:t>
      </w:r>
      <w:r>
        <w:rPr>
          <w:spacing w:val="19"/>
          <w:w w:val="110"/>
          <w:sz w:val="24"/>
        </w:rPr>
        <w:t xml:space="preserve"> </w:t>
      </w:r>
      <w:r>
        <w:rPr>
          <w:w w:val="110"/>
          <w:sz w:val="24"/>
        </w:rPr>
        <w:t>computer</w:t>
      </w:r>
    </w:p>
    <w:p w:rsidR="00902B38" w:rsidRDefault="00D444D4">
      <w:pPr>
        <w:pStyle w:val="ListParagraph"/>
        <w:numPr>
          <w:ilvl w:val="2"/>
          <w:numId w:val="27"/>
        </w:numPr>
        <w:tabs>
          <w:tab w:val="left" w:pos="844"/>
          <w:tab w:val="left" w:pos="845"/>
        </w:tabs>
        <w:spacing w:before="3"/>
        <w:ind w:right="123"/>
        <w:rPr>
          <w:i/>
          <w:sz w:val="24"/>
        </w:rPr>
      </w:pPr>
      <w:r>
        <w:rPr>
          <w:w w:val="115"/>
          <w:sz w:val="24"/>
        </w:rPr>
        <w:t>Program</w:t>
      </w:r>
      <w:r>
        <w:rPr>
          <w:spacing w:val="48"/>
          <w:w w:val="115"/>
          <w:sz w:val="24"/>
        </w:rPr>
        <w:t xml:space="preserve"> </w:t>
      </w:r>
      <w:r>
        <w:rPr>
          <w:w w:val="115"/>
          <w:sz w:val="24"/>
        </w:rPr>
        <w:t>instructions</w:t>
      </w:r>
      <w:r>
        <w:rPr>
          <w:spacing w:val="49"/>
          <w:w w:val="115"/>
          <w:sz w:val="24"/>
        </w:rPr>
        <w:t xml:space="preserve"> </w:t>
      </w:r>
      <w:r>
        <w:rPr>
          <w:w w:val="115"/>
          <w:sz w:val="24"/>
        </w:rPr>
        <w:t>often</w:t>
      </w:r>
      <w:r>
        <w:rPr>
          <w:spacing w:val="48"/>
          <w:w w:val="115"/>
          <w:sz w:val="24"/>
        </w:rPr>
        <w:t xml:space="preserve"> </w:t>
      </w:r>
      <w:r>
        <w:rPr>
          <w:w w:val="115"/>
          <w:sz w:val="24"/>
        </w:rPr>
        <w:t>can</w:t>
      </w:r>
      <w:r>
        <w:rPr>
          <w:spacing w:val="48"/>
          <w:w w:val="115"/>
          <w:sz w:val="24"/>
        </w:rPr>
        <w:t xml:space="preserve"> </w:t>
      </w:r>
      <w:r>
        <w:rPr>
          <w:w w:val="115"/>
          <w:sz w:val="24"/>
        </w:rPr>
        <w:t>be</w:t>
      </w:r>
      <w:r>
        <w:rPr>
          <w:spacing w:val="48"/>
          <w:w w:val="115"/>
          <w:sz w:val="24"/>
        </w:rPr>
        <w:t xml:space="preserve"> </w:t>
      </w:r>
      <w:r>
        <w:rPr>
          <w:w w:val="115"/>
          <w:sz w:val="24"/>
        </w:rPr>
        <w:t>executed</w:t>
      </w:r>
      <w:r>
        <w:rPr>
          <w:spacing w:val="48"/>
          <w:w w:val="115"/>
          <w:sz w:val="24"/>
        </w:rPr>
        <w:t xml:space="preserve"> </w:t>
      </w:r>
      <w:r>
        <w:rPr>
          <w:w w:val="115"/>
          <w:sz w:val="24"/>
        </w:rPr>
        <w:t>a</w:t>
      </w:r>
      <w:r>
        <w:rPr>
          <w:spacing w:val="48"/>
          <w:w w:val="115"/>
          <w:sz w:val="24"/>
        </w:rPr>
        <w:t xml:space="preserve"> </w:t>
      </w:r>
      <w:r>
        <w:rPr>
          <w:w w:val="115"/>
          <w:sz w:val="24"/>
        </w:rPr>
        <w:t>lot</w:t>
      </w:r>
      <w:r>
        <w:rPr>
          <w:spacing w:val="48"/>
          <w:w w:val="115"/>
          <w:sz w:val="24"/>
        </w:rPr>
        <w:t xml:space="preserve"> </w:t>
      </w:r>
      <w:r>
        <w:rPr>
          <w:w w:val="115"/>
          <w:sz w:val="24"/>
        </w:rPr>
        <w:t>faster</w:t>
      </w:r>
      <w:r>
        <w:rPr>
          <w:spacing w:val="48"/>
          <w:w w:val="115"/>
          <w:sz w:val="24"/>
        </w:rPr>
        <w:t xml:space="preserve"> </w:t>
      </w:r>
      <w:r>
        <w:rPr>
          <w:w w:val="115"/>
          <w:sz w:val="24"/>
        </w:rPr>
        <w:t>than</w:t>
      </w:r>
      <w:r>
        <w:rPr>
          <w:spacing w:val="48"/>
          <w:w w:val="115"/>
          <w:sz w:val="24"/>
        </w:rPr>
        <w:t xml:space="preserve"> </w:t>
      </w:r>
      <w:r>
        <w:rPr>
          <w:w w:val="115"/>
          <w:sz w:val="24"/>
        </w:rPr>
        <w:t>the</w:t>
      </w:r>
      <w:r>
        <w:rPr>
          <w:spacing w:val="48"/>
          <w:w w:val="115"/>
          <w:sz w:val="24"/>
        </w:rPr>
        <w:t xml:space="preserve"> </w:t>
      </w:r>
      <w:r>
        <w:rPr>
          <w:w w:val="115"/>
          <w:sz w:val="24"/>
        </w:rPr>
        <w:t>above</w:t>
      </w:r>
      <w:r>
        <w:rPr>
          <w:spacing w:val="-58"/>
          <w:w w:val="115"/>
          <w:sz w:val="24"/>
        </w:rPr>
        <w:t xml:space="preserve"> </w:t>
      </w:r>
      <w:r>
        <w:rPr>
          <w:w w:val="115"/>
          <w:sz w:val="24"/>
        </w:rPr>
        <w:t>connection</w:t>
      </w:r>
      <w:r>
        <w:rPr>
          <w:spacing w:val="11"/>
          <w:w w:val="115"/>
          <w:sz w:val="24"/>
        </w:rPr>
        <w:t xml:space="preserve"> </w:t>
      </w:r>
      <w:r>
        <w:rPr>
          <w:w w:val="115"/>
          <w:sz w:val="24"/>
        </w:rPr>
        <w:t>speed;</w:t>
      </w:r>
      <w:r>
        <w:rPr>
          <w:spacing w:val="12"/>
          <w:w w:val="115"/>
          <w:sz w:val="24"/>
        </w:rPr>
        <w:t xml:space="preserve"> </w:t>
      </w:r>
      <w:r>
        <w:rPr>
          <w:w w:val="115"/>
          <w:sz w:val="24"/>
        </w:rPr>
        <w:t>the</w:t>
      </w:r>
      <w:r>
        <w:rPr>
          <w:spacing w:val="12"/>
          <w:w w:val="115"/>
          <w:sz w:val="24"/>
        </w:rPr>
        <w:t xml:space="preserve"> </w:t>
      </w:r>
      <w:r>
        <w:rPr>
          <w:w w:val="115"/>
          <w:sz w:val="24"/>
        </w:rPr>
        <w:t>connection</w:t>
      </w:r>
      <w:r>
        <w:rPr>
          <w:spacing w:val="12"/>
          <w:w w:val="115"/>
          <w:sz w:val="24"/>
        </w:rPr>
        <w:t xml:space="preserve"> </w:t>
      </w:r>
      <w:r>
        <w:rPr>
          <w:w w:val="115"/>
          <w:sz w:val="24"/>
        </w:rPr>
        <w:t>speed</w:t>
      </w:r>
      <w:r>
        <w:rPr>
          <w:spacing w:val="11"/>
          <w:w w:val="115"/>
          <w:sz w:val="24"/>
        </w:rPr>
        <w:t xml:space="preserve"> </w:t>
      </w:r>
      <w:r>
        <w:rPr>
          <w:w w:val="115"/>
          <w:sz w:val="24"/>
        </w:rPr>
        <w:t>thus</w:t>
      </w:r>
      <w:r>
        <w:rPr>
          <w:spacing w:val="12"/>
          <w:w w:val="115"/>
          <w:sz w:val="24"/>
        </w:rPr>
        <w:t xml:space="preserve"> </w:t>
      </w:r>
      <w:r>
        <w:rPr>
          <w:w w:val="115"/>
          <w:sz w:val="24"/>
        </w:rPr>
        <w:t>results</w:t>
      </w:r>
      <w:r>
        <w:rPr>
          <w:spacing w:val="12"/>
          <w:w w:val="115"/>
          <w:sz w:val="24"/>
        </w:rPr>
        <w:t xml:space="preserve"> </w:t>
      </w:r>
      <w:r>
        <w:rPr>
          <w:w w:val="115"/>
          <w:sz w:val="24"/>
        </w:rPr>
        <w:t>in</w:t>
      </w:r>
      <w:r>
        <w:rPr>
          <w:spacing w:val="12"/>
          <w:w w:val="115"/>
          <w:sz w:val="24"/>
        </w:rPr>
        <w:t xml:space="preserve"> </w:t>
      </w:r>
      <w:r>
        <w:rPr>
          <w:w w:val="115"/>
          <w:sz w:val="24"/>
        </w:rPr>
        <w:t>a</w:t>
      </w:r>
      <w:r>
        <w:rPr>
          <w:spacing w:val="12"/>
          <w:w w:val="115"/>
          <w:sz w:val="24"/>
        </w:rPr>
        <w:t xml:space="preserve"> </w:t>
      </w:r>
      <w:r>
        <w:rPr>
          <w:i/>
          <w:w w:val="115"/>
          <w:sz w:val="24"/>
        </w:rPr>
        <w:t>bottleneck</w:t>
      </w:r>
    </w:p>
    <w:p w:rsidR="00902B38" w:rsidRDefault="00D444D4">
      <w:pPr>
        <w:pStyle w:val="ListParagraph"/>
        <w:numPr>
          <w:ilvl w:val="2"/>
          <w:numId w:val="27"/>
        </w:numPr>
        <w:tabs>
          <w:tab w:val="left" w:pos="844"/>
          <w:tab w:val="left" w:pos="845"/>
        </w:tabs>
        <w:spacing w:before="3"/>
        <w:ind w:right="116"/>
        <w:rPr>
          <w:sz w:val="24"/>
        </w:rPr>
      </w:pPr>
      <w:r>
        <w:rPr>
          <w:w w:val="115"/>
          <w:sz w:val="24"/>
        </w:rPr>
        <w:t>Known</w:t>
      </w:r>
      <w:r>
        <w:rPr>
          <w:spacing w:val="1"/>
          <w:w w:val="115"/>
          <w:sz w:val="24"/>
        </w:rPr>
        <w:t xml:space="preserve"> </w:t>
      </w:r>
      <w:r>
        <w:rPr>
          <w:w w:val="115"/>
          <w:sz w:val="24"/>
        </w:rPr>
        <w:t>as</w:t>
      </w:r>
      <w:r>
        <w:rPr>
          <w:spacing w:val="1"/>
          <w:w w:val="115"/>
          <w:sz w:val="24"/>
        </w:rPr>
        <w:t xml:space="preserve"> </w:t>
      </w:r>
      <w:r>
        <w:rPr>
          <w:w w:val="115"/>
          <w:sz w:val="24"/>
        </w:rPr>
        <w:t>von</w:t>
      </w:r>
      <w:r>
        <w:rPr>
          <w:spacing w:val="1"/>
          <w:w w:val="115"/>
          <w:sz w:val="24"/>
        </w:rPr>
        <w:t xml:space="preserve"> </w:t>
      </w:r>
      <w:r>
        <w:rPr>
          <w:w w:val="115"/>
          <w:sz w:val="24"/>
        </w:rPr>
        <w:t>Neumann</w:t>
      </w:r>
      <w:r>
        <w:rPr>
          <w:spacing w:val="1"/>
          <w:w w:val="115"/>
          <w:sz w:val="24"/>
        </w:rPr>
        <w:t xml:space="preserve"> </w:t>
      </w:r>
      <w:r>
        <w:rPr>
          <w:w w:val="115"/>
          <w:sz w:val="24"/>
        </w:rPr>
        <w:t>bottleneck;</w:t>
      </w:r>
      <w:r>
        <w:rPr>
          <w:spacing w:val="1"/>
          <w:w w:val="115"/>
          <w:sz w:val="24"/>
        </w:rPr>
        <w:t xml:space="preserve"> </w:t>
      </w:r>
      <w:r>
        <w:rPr>
          <w:w w:val="115"/>
          <w:sz w:val="24"/>
        </w:rPr>
        <w:t>it</w:t>
      </w:r>
      <w:r>
        <w:rPr>
          <w:spacing w:val="2"/>
          <w:w w:val="115"/>
          <w:sz w:val="24"/>
        </w:rPr>
        <w:t xml:space="preserve"> </w:t>
      </w:r>
      <w:r>
        <w:rPr>
          <w:w w:val="115"/>
          <w:sz w:val="24"/>
        </w:rPr>
        <w:t>is the</w:t>
      </w:r>
      <w:r>
        <w:rPr>
          <w:spacing w:val="2"/>
          <w:w w:val="115"/>
          <w:sz w:val="24"/>
        </w:rPr>
        <w:t xml:space="preserve"> </w:t>
      </w:r>
      <w:r>
        <w:rPr>
          <w:w w:val="115"/>
          <w:sz w:val="24"/>
        </w:rPr>
        <w:t>primary</w:t>
      </w:r>
      <w:r>
        <w:rPr>
          <w:spacing w:val="1"/>
          <w:w w:val="115"/>
          <w:sz w:val="24"/>
        </w:rPr>
        <w:t xml:space="preserve"> </w:t>
      </w:r>
      <w:r>
        <w:rPr>
          <w:w w:val="115"/>
          <w:sz w:val="24"/>
        </w:rPr>
        <w:t>limiting factor</w:t>
      </w:r>
      <w:r>
        <w:rPr>
          <w:spacing w:val="2"/>
          <w:w w:val="115"/>
          <w:sz w:val="24"/>
        </w:rPr>
        <w:t xml:space="preserve"> </w:t>
      </w:r>
      <w:r>
        <w:rPr>
          <w:w w:val="115"/>
          <w:sz w:val="24"/>
        </w:rPr>
        <w:t>in</w:t>
      </w:r>
      <w:r>
        <w:rPr>
          <w:spacing w:val="2"/>
          <w:w w:val="115"/>
          <w:sz w:val="24"/>
        </w:rPr>
        <w:t xml:space="preserve"> </w:t>
      </w:r>
      <w:r>
        <w:rPr>
          <w:w w:val="115"/>
          <w:sz w:val="24"/>
        </w:rPr>
        <w:t>the</w:t>
      </w:r>
      <w:r>
        <w:rPr>
          <w:spacing w:val="5"/>
          <w:w w:val="115"/>
          <w:sz w:val="24"/>
        </w:rPr>
        <w:t xml:space="preserve"> </w:t>
      </w:r>
      <w:r>
        <w:rPr>
          <w:w w:val="115"/>
          <w:sz w:val="24"/>
        </w:rPr>
        <w:t>speed</w:t>
      </w:r>
      <w:r>
        <w:rPr>
          <w:spacing w:val="-58"/>
          <w:w w:val="115"/>
          <w:sz w:val="24"/>
        </w:rPr>
        <w:t xml:space="preserve"> </w:t>
      </w:r>
      <w:r>
        <w:rPr>
          <w:w w:val="115"/>
          <w:sz w:val="24"/>
        </w:rPr>
        <w:t>of</w:t>
      </w:r>
      <w:r>
        <w:rPr>
          <w:spacing w:val="14"/>
          <w:w w:val="115"/>
          <w:sz w:val="24"/>
        </w:rPr>
        <w:t xml:space="preserve"> </w:t>
      </w:r>
      <w:r>
        <w:rPr>
          <w:w w:val="115"/>
          <w:sz w:val="24"/>
        </w:rPr>
        <w:t>computers</w:t>
      </w:r>
    </w:p>
    <w:p w:rsidR="00902B38" w:rsidRDefault="00902B38">
      <w:pPr>
        <w:pStyle w:val="BodyText"/>
        <w:spacing w:before="3"/>
        <w:ind w:left="0" w:firstLine="0"/>
      </w:pPr>
    </w:p>
    <w:p w:rsidR="00902B38" w:rsidRDefault="00D444D4">
      <w:pPr>
        <w:pStyle w:val="Heading3"/>
        <w:ind w:left="123"/>
      </w:pPr>
      <w:r>
        <w:rPr>
          <w:w w:val="110"/>
        </w:rPr>
        <w:t>Pure</w:t>
      </w:r>
      <w:r>
        <w:rPr>
          <w:spacing w:val="26"/>
          <w:w w:val="110"/>
        </w:rPr>
        <w:t xml:space="preserve"> </w:t>
      </w:r>
      <w:r>
        <w:rPr>
          <w:w w:val="110"/>
        </w:rPr>
        <w:t>Interpretation</w:t>
      </w:r>
    </w:p>
    <w:p w:rsidR="00902B38" w:rsidRDefault="00D444D4">
      <w:pPr>
        <w:pStyle w:val="ListParagraph"/>
        <w:numPr>
          <w:ilvl w:val="2"/>
          <w:numId w:val="27"/>
        </w:numPr>
        <w:tabs>
          <w:tab w:val="left" w:pos="844"/>
          <w:tab w:val="left" w:pos="845"/>
        </w:tabs>
        <w:ind w:hanging="361"/>
        <w:rPr>
          <w:sz w:val="24"/>
        </w:rPr>
      </w:pPr>
      <w:r>
        <w:rPr>
          <w:w w:val="110"/>
          <w:sz w:val="24"/>
        </w:rPr>
        <w:t>No</w:t>
      </w:r>
      <w:r>
        <w:rPr>
          <w:spacing w:val="37"/>
          <w:w w:val="110"/>
          <w:sz w:val="24"/>
        </w:rPr>
        <w:t xml:space="preserve"> </w:t>
      </w:r>
      <w:r>
        <w:rPr>
          <w:w w:val="110"/>
          <w:sz w:val="24"/>
        </w:rPr>
        <w:t>translation</w:t>
      </w:r>
    </w:p>
    <w:p w:rsidR="00902B38" w:rsidRDefault="00D444D4">
      <w:pPr>
        <w:pStyle w:val="ListParagraph"/>
        <w:numPr>
          <w:ilvl w:val="2"/>
          <w:numId w:val="27"/>
        </w:numPr>
        <w:tabs>
          <w:tab w:val="left" w:pos="844"/>
          <w:tab w:val="left" w:pos="845"/>
        </w:tabs>
        <w:spacing w:before="3"/>
        <w:ind w:right="118"/>
        <w:rPr>
          <w:sz w:val="24"/>
        </w:rPr>
      </w:pPr>
      <w:r>
        <w:rPr>
          <w:w w:val="110"/>
          <w:sz w:val="24"/>
        </w:rPr>
        <w:t>Easier</w:t>
      </w:r>
      <w:r>
        <w:rPr>
          <w:spacing w:val="43"/>
          <w:w w:val="110"/>
          <w:sz w:val="24"/>
        </w:rPr>
        <w:t xml:space="preserve"> </w:t>
      </w:r>
      <w:r>
        <w:rPr>
          <w:w w:val="110"/>
          <w:sz w:val="24"/>
        </w:rPr>
        <w:t>implementation</w:t>
      </w:r>
      <w:r>
        <w:rPr>
          <w:spacing w:val="44"/>
          <w:w w:val="110"/>
          <w:sz w:val="24"/>
        </w:rPr>
        <w:t xml:space="preserve"> </w:t>
      </w:r>
      <w:r>
        <w:rPr>
          <w:w w:val="110"/>
          <w:sz w:val="24"/>
        </w:rPr>
        <w:t>of</w:t>
      </w:r>
      <w:r>
        <w:rPr>
          <w:spacing w:val="44"/>
          <w:w w:val="110"/>
          <w:sz w:val="24"/>
        </w:rPr>
        <w:t xml:space="preserve"> </w:t>
      </w:r>
      <w:r>
        <w:rPr>
          <w:w w:val="110"/>
          <w:sz w:val="24"/>
        </w:rPr>
        <w:t>programs</w:t>
      </w:r>
      <w:r>
        <w:rPr>
          <w:spacing w:val="44"/>
          <w:w w:val="110"/>
          <w:sz w:val="24"/>
        </w:rPr>
        <w:t xml:space="preserve"> </w:t>
      </w:r>
      <w:r>
        <w:rPr>
          <w:w w:val="110"/>
          <w:sz w:val="24"/>
        </w:rPr>
        <w:t>(run-time</w:t>
      </w:r>
      <w:r>
        <w:rPr>
          <w:spacing w:val="43"/>
          <w:w w:val="110"/>
          <w:sz w:val="24"/>
        </w:rPr>
        <w:t xml:space="preserve"> </w:t>
      </w:r>
      <w:r>
        <w:rPr>
          <w:w w:val="110"/>
          <w:sz w:val="24"/>
        </w:rPr>
        <w:t>errors</w:t>
      </w:r>
      <w:r>
        <w:rPr>
          <w:spacing w:val="44"/>
          <w:w w:val="110"/>
          <w:sz w:val="24"/>
        </w:rPr>
        <w:t xml:space="preserve"> </w:t>
      </w:r>
      <w:r>
        <w:rPr>
          <w:w w:val="110"/>
          <w:sz w:val="24"/>
        </w:rPr>
        <w:t>can</w:t>
      </w:r>
      <w:r>
        <w:rPr>
          <w:spacing w:val="44"/>
          <w:w w:val="110"/>
          <w:sz w:val="24"/>
        </w:rPr>
        <w:t xml:space="preserve"> </w:t>
      </w:r>
      <w:r>
        <w:rPr>
          <w:w w:val="110"/>
          <w:sz w:val="24"/>
        </w:rPr>
        <w:t>easily</w:t>
      </w:r>
      <w:r>
        <w:rPr>
          <w:spacing w:val="44"/>
          <w:w w:val="110"/>
          <w:sz w:val="24"/>
        </w:rPr>
        <w:t xml:space="preserve"> </w:t>
      </w:r>
      <w:r>
        <w:rPr>
          <w:w w:val="110"/>
          <w:sz w:val="24"/>
        </w:rPr>
        <w:t>and</w:t>
      </w:r>
      <w:r>
        <w:rPr>
          <w:spacing w:val="43"/>
          <w:w w:val="110"/>
          <w:sz w:val="24"/>
        </w:rPr>
        <w:t xml:space="preserve"> </w:t>
      </w:r>
      <w:r>
        <w:rPr>
          <w:w w:val="110"/>
          <w:sz w:val="24"/>
        </w:rPr>
        <w:t>immediately</w:t>
      </w:r>
      <w:r>
        <w:rPr>
          <w:spacing w:val="-55"/>
          <w:w w:val="110"/>
          <w:sz w:val="24"/>
        </w:rPr>
        <w:t xml:space="preserve"> </w:t>
      </w:r>
      <w:r>
        <w:rPr>
          <w:w w:val="110"/>
          <w:sz w:val="24"/>
        </w:rPr>
        <w:t>displayed)</w:t>
      </w:r>
    </w:p>
    <w:p w:rsidR="00902B38" w:rsidRDefault="00D444D4">
      <w:pPr>
        <w:pStyle w:val="ListParagraph"/>
        <w:numPr>
          <w:ilvl w:val="2"/>
          <w:numId w:val="27"/>
        </w:numPr>
        <w:tabs>
          <w:tab w:val="left" w:pos="844"/>
          <w:tab w:val="left" w:pos="845"/>
        </w:tabs>
        <w:spacing w:before="3"/>
        <w:ind w:hanging="361"/>
        <w:rPr>
          <w:sz w:val="24"/>
        </w:rPr>
      </w:pPr>
      <w:r>
        <w:rPr>
          <w:w w:val="110"/>
          <w:sz w:val="24"/>
        </w:rPr>
        <w:t>Slower</w:t>
      </w:r>
      <w:r>
        <w:rPr>
          <w:spacing w:val="19"/>
          <w:w w:val="110"/>
          <w:sz w:val="24"/>
        </w:rPr>
        <w:t xml:space="preserve"> </w:t>
      </w:r>
      <w:r>
        <w:rPr>
          <w:w w:val="110"/>
          <w:sz w:val="24"/>
        </w:rPr>
        <w:t>execution</w:t>
      </w:r>
      <w:r>
        <w:rPr>
          <w:spacing w:val="20"/>
          <w:w w:val="110"/>
          <w:sz w:val="24"/>
        </w:rPr>
        <w:t xml:space="preserve"> </w:t>
      </w:r>
      <w:r>
        <w:rPr>
          <w:w w:val="110"/>
          <w:sz w:val="24"/>
        </w:rPr>
        <w:t>(10</w:t>
      </w:r>
      <w:r>
        <w:rPr>
          <w:spacing w:val="19"/>
          <w:w w:val="110"/>
          <w:sz w:val="24"/>
        </w:rPr>
        <w:t xml:space="preserve"> </w:t>
      </w:r>
      <w:r>
        <w:rPr>
          <w:w w:val="110"/>
          <w:sz w:val="24"/>
        </w:rPr>
        <w:t>to</w:t>
      </w:r>
      <w:r>
        <w:rPr>
          <w:spacing w:val="20"/>
          <w:w w:val="110"/>
          <w:sz w:val="24"/>
        </w:rPr>
        <w:t xml:space="preserve"> </w:t>
      </w:r>
      <w:r>
        <w:rPr>
          <w:w w:val="110"/>
          <w:sz w:val="24"/>
        </w:rPr>
        <w:t>100</w:t>
      </w:r>
      <w:r>
        <w:rPr>
          <w:spacing w:val="20"/>
          <w:w w:val="110"/>
          <w:sz w:val="24"/>
        </w:rPr>
        <w:t xml:space="preserve"> </w:t>
      </w:r>
      <w:r>
        <w:rPr>
          <w:w w:val="110"/>
          <w:sz w:val="24"/>
        </w:rPr>
        <w:t>times</w:t>
      </w:r>
      <w:r>
        <w:rPr>
          <w:spacing w:val="19"/>
          <w:w w:val="110"/>
          <w:sz w:val="24"/>
        </w:rPr>
        <w:t xml:space="preserve"> </w:t>
      </w:r>
      <w:r>
        <w:rPr>
          <w:w w:val="110"/>
          <w:sz w:val="24"/>
        </w:rPr>
        <w:t>slower</w:t>
      </w:r>
      <w:r>
        <w:rPr>
          <w:spacing w:val="20"/>
          <w:w w:val="110"/>
          <w:sz w:val="24"/>
        </w:rPr>
        <w:t xml:space="preserve"> </w:t>
      </w:r>
      <w:r>
        <w:rPr>
          <w:w w:val="110"/>
          <w:sz w:val="24"/>
        </w:rPr>
        <w:t>than</w:t>
      </w:r>
      <w:r>
        <w:rPr>
          <w:spacing w:val="20"/>
          <w:w w:val="110"/>
          <w:sz w:val="24"/>
        </w:rPr>
        <w:t xml:space="preserve"> </w:t>
      </w:r>
      <w:r>
        <w:rPr>
          <w:w w:val="110"/>
          <w:sz w:val="24"/>
        </w:rPr>
        <w:t>compiled</w:t>
      </w:r>
      <w:r>
        <w:rPr>
          <w:spacing w:val="19"/>
          <w:w w:val="110"/>
          <w:sz w:val="24"/>
        </w:rPr>
        <w:t xml:space="preserve"> </w:t>
      </w:r>
      <w:r>
        <w:rPr>
          <w:w w:val="110"/>
          <w:sz w:val="24"/>
        </w:rPr>
        <w:t>programs)</w:t>
      </w:r>
    </w:p>
    <w:p w:rsidR="00902B38" w:rsidRDefault="00D444D4">
      <w:pPr>
        <w:pStyle w:val="ListParagraph"/>
        <w:numPr>
          <w:ilvl w:val="2"/>
          <w:numId w:val="27"/>
        </w:numPr>
        <w:tabs>
          <w:tab w:val="left" w:pos="844"/>
          <w:tab w:val="left" w:pos="845"/>
        </w:tabs>
        <w:spacing w:before="3"/>
        <w:ind w:hanging="361"/>
        <w:rPr>
          <w:sz w:val="24"/>
        </w:rPr>
      </w:pPr>
      <w:r>
        <w:rPr>
          <w:w w:val="110"/>
          <w:sz w:val="24"/>
        </w:rPr>
        <w:t>Often</w:t>
      </w:r>
      <w:r>
        <w:rPr>
          <w:spacing w:val="30"/>
          <w:w w:val="110"/>
          <w:sz w:val="24"/>
        </w:rPr>
        <w:t xml:space="preserve"> </w:t>
      </w:r>
      <w:r>
        <w:rPr>
          <w:w w:val="110"/>
          <w:sz w:val="24"/>
        </w:rPr>
        <w:t>requires</w:t>
      </w:r>
      <w:r>
        <w:rPr>
          <w:spacing w:val="31"/>
          <w:w w:val="110"/>
          <w:sz w:val="24"/>
        </w:rPr>
        <w:t xml:space="preserve"> </w:t>
      </w:r>
      <w:r>
        <w:rPr>
          <w:w w:val="110"/>
          <w:sz w:val="24"/>
        </w:rPr>
        <w:t>more</w:t>
      </w:r>
      <w:r>
        <w:rPr>
          <w:spacing w:val="31"/>
          <w:w w:val="110"/>
          <w:sz w:val="24"/>
        </w:rPr>
        <w:t xml:space="preserve"> </w:t>
      </w:r>
      <w:r>
        <w:rPr>
          <w:w w:val="110"/>
          <w:sz w:val="24"/>
        </w:rPr>
        <w:t>space</w:t>
      </w:r>
    </w:p>
    <w:p w:rsidR="00902B38" w:rsidRDefault="00D444D4">
      <w:pPr>
        <w:pStyle w:val="ListParagraph"/>
        <w:numPr>
          <w:ilvl w:val="2"/>
          <w:numId w:val="27"/>
        </w:numPr>
        <w:tabs>
          <w:tab w:val="left" w:pos="844"/>
          <w:tab w:val="left" w:pos="845"/>
        </w:tabs>
        <w:ind w:hanging="361"/>
        <w:rPr>
          <w:sz w:val="24"/>
        </w:rPr>
      </w:pPr>
      <w:r>
        <w:rPr>
          <w:w w:val="110"/>
          <w:sz w:val="24"/>
        </w:rPr>
        <w:t>Becoming</w:t>
      </w:r>
      <w:r>
        <w:rPr>
          <w:spacing w:val="37"/>
          <w:w w:val="110"/>
          <w:sz w:val="24"/>
        </w:rPr>
        <w:t xml:space="preserve"> </w:t>
      </w:r>
      <w:r>
        <w:rPr>
          <w:w w:val="110"/>
          <w:sz w:val="24"/>
        </w:rPr>
        <w:t>rare</w:t>
      </w:r>
      <w:r>
        <w:rPr>
          <w:spacing w:val="38"/>
          <w:w w:val="110"/>
          <w:sz w:val="24"/>
        </w:rPr>
        <w:t xml:space="preserve"> </w:t>
      </w:r>
      <w:r>
        <w:rPr>
          <w:w w:val="110"/>
          <w:sz w:val="24"/>
        </w:rPr>
        <w:t>on</w:t>
      </w:r>
      <w:r>
        <w:rPr>
          <w:spacing w:val="38"/>
          <w:w w:val="110"/>
          <w:sz w:val="24"/>
        </w:rPr>
        <w:t xml:space="preserve"> </w:t>
      </w:r>
      <w:r>
        <w:rPr>
          <w:w w:val="110"/>
          <w:sz w:val="24"/>
        </w:rPr>
        <w:t>high-level</w:t>
      </w:r>
      <w:r>
        <w:rPr>
          <w:spacing w:val="38"/>
          <w:w w:val="110"/>
          <w:sz w:val="24"/>
        </w:rPr>
        <w:t xml:space="preserve"> </w:t>
      </w:r>
      <w:r>
        <w:rPr>
          <w:w w:val="110"/>
          <w:sz w:val="24"/>
        </w:rPr>
        <w:t>languages</w:t>
      </w:r>
    </w:p>
    <w:p w:rsidR="00902B38" w:rsidRDefault="00902B38">
      <w:pPr>
        <w:rPr>
          <w:sz w:val="24"/>
        </w:rPr>
        <w:sectPr w:rsidR="00902B38">
          <w:type w:val="continuous"/>
          <w:pgSz w:w="11910" w:h="16840"/>
          <w:pgMar w:top="1580" w:right="740" w:bottom="280" w:left="740" w:header="720" w:footer="720" w:gutter="0"/>
          <w:cols w:space="720"/>
        </w:sectPr>
      </w:pPr>
    </w:p>
    <w:p w:rsidR="00902B38" w:rsidRDefault="00EF7B43">
      <w:pPr>
        <w:pStyle w:val="ListParagraph"/>
        <w:numPr>
          <w:ilvl w:val="2"/>
          <w:numId w:val="27"/>
        </w:numPr>
        <w:tabs>
          <w:tab w:val="left" w:pos="844"/>
          <w:tab w:val="left" w:pos="845"/>
          <w:tab w:val="left" w:pos="2524"/>
          <w:tab w:val="left" w:pos="3921"/>
          <w:tab w:val="left" w:pos="4655"/>
          <w:tab w:val="left" w:pos="5491"/>
          <w:tab w:val="left" w:pos="6362"/>
          <w:tab w:val="left" w:pos="7050"/>
          <w:tab w:val="left" w:pos="8304"/>
          <w:tab w:val="left" w:pos="9711"/>
        </w:tabs>
        <w:spacing w:before="71"/>
        <w:ind w:right="122"/>
        <w:rPr>
          <w:sz w:val="24"/>
        </w:rPr>
      </w:pPr>
      <w:r w:rsidRPr="00EF7B43">
        <w:lastRenderedPageBreak/>
        <w:pict>
          <v:shape id="_x0000_s1123" style="position:absolute;left:0;text-align:left;margin-left:36.35pt;margin-top:31.1pt;width:522.85pt;height:779.9pt;z-index:-1787392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Significantly</w:t>
      </w:r>
      <w:r w:rsidR="00D444D4">
        <w:rPr>
          <w:rFonts w:ascii="Times New Roman" w:hAnsi="Times New Roman"/>
          <w:w w:val="115"/>
          <w:sz w:val="24"/>
        </w:rPr>
        <w:tab/>
      </w:r>
      <w:r w:rsidR="00D444D4">
        <w:rPr>
          <w:w w:val="115"/>
          <w:sz w:val="24"/>
        </w:rPr>
        <w:t>comeback</w:t>
      </w:r>
      <w:r w:rsidR="00D444D4">
        <w:rPr>
          <w:rFonts w:ascii="Times New Roman" w:hAnsi="Times New Roman"/>
          <w:w w:val="115"/>
          <w:sz w:val="24"/>
        </w:rPr>
        <w:tab/>
      </w:r>
      <w:r w:rsidR="00D444D4">
        <w:rPr>
          <w:w w:val="115"/>
          <w:sz w:val="24"/>
        </w:rPr>
        <w:t>with</w:t>
      </w:r>
      <w:r w:rsidR="00D444D4">
        <w:rPr>
          <w:rFonts w:ascii="Times New Roman" w:hAnsi="Times New Roman"/>
          <w:w w:val="115"/>
          <w:sz w:val="24"/>
        </w:rPr>
        <w:tab/>
      </w:r>
      <w:r w:rsidR="00D444D4">
        <w:rPr>
          <w:w w:val="115"/>
          <w:sz w:val="24"/>
        </w:rPr>
        <w:t>some</w:t>
      </w:r>
      <w:r w:rsidR="00D444D4">
        <w:rPr>
          <w:rFonts w:ascii="Times New Roman" w:hAnsi="Times New Roman"/>
          <w:w w:val="115"/>
          <w:sz w:val="24"/>
        </w:rPr>
        <w:tab/>
      </w:r>
      <w:r w:rsidR="00D444D4">
        <w:rPr>
          <w:w w:val="115"/>
          <w:sz w:val="24"/>
        </w:rPr>
        <w:t>latest</w:t>
      </w:r>
      <w:r w:rsidR="00D444D4">
        <w:rPr>
          <w:rFonts w:ascii="Times New Roman" w:hAnsi="Times New Roman"/>
          <w:w w:val="115"/>
          <w:sz w:val="24"/>
        </w:rPr>
        <w:tab/>
      </w:r>
      <w:r w:rsidR="00D444D4">
        <w:rPr>
          <w:w w:val="115"/>
          <w:sz w:val="24"/>
        </w:rPr>
        <w:t>web</w:t>
      </w:r>
      <w:r w:rsidR="00D444D4">
        <w:rPr>
          <w:rFonts w:ascii="Times New Roman" w:hAnsi="Times New Roman"/>
          <w:w w:val="115"/>
          <w:sz w:val="24"/>
        </w:rPr>
        <w:tab/>
      </w:r>
      <w:r w:rsidR="00D444D4">
        <w:rPr>
          <w:w w:val="115"/>
          <w:sz w:val="24"/>
        </w:rPr>
        <w:t>scripting</w:t>
      </w:r>
      <w:r w:rsidR="00D444D4">
        <w:rPr>
          <w:rFonts w:ascii="Times New Roman" w:hAnsi="Times New Roman"/>
          <w:w w:val="115"/>
          <w:sz w:val="24"/>
        </w:rPr>
        <w:tab/>
      </w:r>
      <w:r w:rsidR="00D444D4">
        <w:rPr>
          <w:w w:val="115"/>
          <w:sz w:val="24"/>
        </w:rPr>
        <w:t>languages</w:t>
      </w:r>
      <w:r w:rsidR="00D444D4">
        <w:rPr>
          <w:rFonts w:ascii="Times New Roman" w:hAnsi="Times New Roman"/>
          <w:w w:val="115"/>
          <w:sz w:val="24"/>
        </w:rPr>
        <w:tab/>
      </w:r>
      <w:r w:rsidR="00D444D4">
        <w:rPr>
          <w:w w:val="115"/>
          <w:sz w:val="24"/>
        </w:rPr>
        <w:t>(</w:t>
      </w:r>
      <w:r w:rsidR="00D444D4">
        <w:rPr>
          <w:b/>
          <w:w w:val="115"/>
          <w:sz w:val="24"/>
        </w:rPr>
        <w:t>e.g.</w:t>
      </w:r>
      <w:r w:rsidR="00D444D4">
        <w:rPr>
          <w:w w:val="115"/>
          <w:sz w:val="24"/>
        </w:rPr>
        <w:t>,</w:t>
      </w:r>
      <w:r w:rsidR="00D444D4">
        <w:rPr>
          <w:spacing w:val="-58"/>
          <w:w w:val="115"/>
          <w:sz w:val="24"/>
        </w:rPr>
        <w:t xml:space="preserve"> </w:t>
      </w:r>
      <w:r w:rsidR="00D444D4">
        <w:rPr>
          <w:w w:val="115"/>
          <w:sz w:val="24"/>
        </w:rPr>
        <w:t>JavaScript)</w:t>
      </w:r>
    </w:p>
    <w:p w:rsidR="00902B38" w:rsidRDefault="00902B38">
      <w:pPr>
        <w:pStyle w:val="BodyText"/>
        <w:spacing w:before="1"/>
        <w:ind w:left="0" w:firstLine="0"/>
      </w:pPr>
    </w:p>
    <w:p w:rsidR="00902B38" w:rsidRDefault="00D444D4">
      <w:pPr>
        <w:pStyle w:val="Heading3"/>
      </w:pPr>
      <w:r>
        <w:rPr>
          <w:spacing w:val="-1"/>
          <w:w w:val="115"/>
        </w:rPr>
        <w:t>Hybrid</w:t>
      </w:r>
      <w:r>
        <w:rPr>
          <w:spacing w:val="-8"/>
          <w:w w:val="115"/>
        </w:rPr>
        <w:t xml:space="preserve"> </w:t>
      </w:r>
      <w:r>
        <w:rPr>
          <w:w w:val="115"/>
        </w:rPr>
        <w:t>Implementation</w:t>
      </w:r>
      <w:r>
        <w:rPr>
          <w:spacing w:val="-7"/>
          <w:w w:val="115"/>
        </w:rPr>
        <w:t xml:space="preserve"> </w:t>
      </w:r>
      <w:r>
        <w:rPr>
          <w:w w:val="115"/>
        </w:rPr>
        <w:t>Systems</w:t>
      </w:r>
    </w:p>
    <w:p w:rsidR="00902B38" w:rsidRDefault="00D444D4">
      <w:pPr>
        <w:pStyle w:val="ListParagraph"/>
        <w:numPr>
          <w:ilvl w:val="2"/>
          <w:numId w:val="27"/>
        </w:numPr>
        <w:tabs>
          <w:tab w:val="left" w:pos="844"/>
          <w:tab w:val="left" w:pos="845"/>
        </w:tabs>
        <w:spacing w:before="3"/>
        <w:ind w:hanging="361"/>
        <w:rPr>
          <w:sz w:val="24"/>
        </w:rPr>
      </w:pPr>
      <w:r>
        <w:rPr>
          <w:w w:val="110"/>
          <w:sz w:val="24"/>
        </w:rPr>
        <w:t>A</w:t>
      </w:r>
      <w:r>
        <w:rPr>
          <w:spacing w:val="23"/>
          <w:w w:val="110"/>
          <w:sz w:val="24"/>
        </w:rPr>
        <w:t xml:space="preserve"> </w:t>
      </w:r>
      <w:r>
        <w:rPr>
          <w:w w:val="110"/>
          <w:sz w:val="24"/>
        </w:rPr>
        <w:t>compromise</w:t>
      </w:r>
      <w:r>
        <w:rPr>
          <w:spacing w:val="24"/>
          <w:w w:val="110"/>
          <w:sz w:val="24"/>
        </w:rPr>
        <w:t xml:space="preserve"> </w:t>
      </w:r>
      <w:r>
        <w:rPr>
          <w:w w:val="110"/>
          <w:sz w:val="24"/>
        </w:rPr>
        <w:t>between</w:t>
      </w:r>
      <w:r>
        <w:rPr>
          <w:spacing w:val="24"/>
          <w:w w:val="110"/>
          <w:sz w:val="24"/>
        </w:rPr>
        <w:t xml:space="preserve"> </w:t>
      </w:r>
      <w:r>
        <w:rPr>
          <w:w w:val="110"/>
          <w:sz w:val="24"/>
        </w:rPr>
        <w:t>compilers</w:t>
      </w:r>
      <w:r>
        <w:rPr>
          <w:spacing w:val="24"/>
          <w:w w:val="110"/>
          <w:sz w:val="24"/>
        </w:rPr>
        <w:t xml:space="preserve"> </w:t>
      </w:r>
      <w:r>
        <w:rPr>
          <w:w w:val="110"/>
          <w:sz w:val="24"/>
        </w:rPr>
        <w:t>and</w:t>
      </w:r>
      <w:r>
        <w:rPr>
          <w:spacing w:val="24"/>
          <w:w w:val="110"/>
          <w:sz w:val="24"/>
        </w:rPr>
        <w:t xml:space="preserve"> </w:t>
      </w:r>
      <w:r>
        <w:rPr>
          <w:w w:val="110"/>
          <w:sz w:val="24"/>
        </w:rPr>
        <w:t>pure</w:t>
      </w:r>
      <w:r>
        <w:rPr>
          <w:spacing w:val="24"/>
          <w:w w:val="110"/>
          <w:sz w:val="24"/>
        </w:rPr>
        <w:t xml:space="preserve"> </w:t>
      </w:r>
      <w:r>
        <w:rPr>
          <w:w w:val="110"/>
          <w:sz w:val="24"/>
        </w:rPr>
        <w:t>interpreters</w:t>
      </w:r>
    </w:p>
    <w:p w:rsidR="00902B38" w:rsidRDefault="00D444D4">
      <w:pPr>
        <w:pStyle w:val="ListParagraph"/>
        <w:numPr>
          <w:ilvl w:val="2"/>
          <w:numId w:val="27"/>
        </w:numPr>
        <w:tabs>
          <w:tab w:val="left" w:pos="844"/>
          <w:tab w:val="left" w:pos="845"/>
        </w:tabs>
        <w:spacing w:before="1"/>
        <w:ind w:right="119"/>
        <w:rPr>
          <w:sz w:val="24"/>
        </w:rPr>
      </w:pPr>
      <w:r>
        <w:rPr>
          <w:w w:val="110"/>
          <w:sz w:val="24"/>
        </w:rPr>
        <w:t>A</w:t>
      </w:r>
      <w:r>
        <w:rPr>
          <w:spacing w:val="22"/>
          <w:w w:val="110"/>
          <w:sz w:val="24"/>
        </w:rPr>
        <w:t xml:space="preserve"> </w:t>
      </w:r>
      <w:r>
        <w:rPr>
          <w:w w:val="110"/>
          <w:sz w:val="24"/>
        </w:rPr>
        <w:t>high-level</w:t>
      </w:r>
      <w:r>
        <w:rPr>
          <w:spacing w:val="22"/>
          <w:w w:val="110"/>
          <w:sz w:val="24"/>
        </w:rPr>
        <w:t xml:space="preserve"> </w:t>
      </w:r>
      <w:r>
        <w:rPr>
          <w:w w:val="110"/>
          <w:sz w:val="24"/>
        </w:rPr>
        <w:t>language</w:t>
      </w:r>
      <w:r>
        <w:rPr>
          <w:spacing w:val="22"/>
          <w:w w:val="110"/>
          <w:sz w:val="24"/>
        </w:rPr>
        <w:t xml:space="preserve"> </w:t>
      </w:r>
      <w:r>
        <w:rPr>
          <w:w w:val="110"/>
          <w:sz w:val="24"/>
        </w:rPr>
        <w:t>program</w:t>
      </w:r>
      <w:r>
        <w:rPr>
          <w:spacing w:val="22"/>
          <w:w w:val="110"/>
          <w:sz w:val="24"/>
        </w:rPr>
        <w:t xml:space="preserve"> </w:t>
      </w:r>
      <w:r>
        <w:rPr>
          <w:w w:val="110"/>
          <w:sz w:val="24"/>
        </w:rPr>
        <w:t>is</w:t>
      </w:r>
      <w:r>
        <w:rPr>
          <w:spacing w:val="22"/>
          <w:w w:val="110"/>
          <w:sz w:val="24"/>
        </w:rPr>
        <w:t xml:space="preserve"> </w:t>
      </w:r>
      <w:r>
        <w:rPr>
          <w:w w:val="110"/>
          <w:sz w:val="24"/>
        </w:rPr>
        <w:t>translated</w:t>
      </w:r>
      <w:r>
        <w:rPr>
          <w:spacing w:val="22"/>
          <w:w w:val="110"/>
          <w:sz w:val="24"/>
        </w:rPr>
        <w:t xml:space="preserve"> </w:t>
      </w:r>
      <w:r>
        <w:rPr>
          <w:w w:val="110"/>
          <w:sz w:val="24"/>
        </w:rPr>
        <w:t>to</w:t>
      </w:r>
      <w:r>
        <w:rPr>
          <w:spacing w:val="22"/>
          <w:w w:val="110"/>
          <w:sz w:val="24"/>
        </w:rPr>
        <w:t xml:space="preserve"> </w:t>
      </w:r>
      <w:r>
        <w:rPr>
          <w:w w:val="110"/>
          <w:sz w:val="24"/>
        </w:rPr>
        <w:t>an</w:t>
      </w:r>
      <w:r>
        <w:rPr>
          <w:spacing w:val="22"/>
          <w:w w:val="110"/>
          <w:sz w:val="24"/>
        </w:rPr>
        <w:t xml:space="preserve"> </w:t>
      </w:r>
      <w:r>
        <w:rPr>
          <w:w w:val="110"/>
          <w:sz w:val="24"/>
        </w:rPr>
        <w:t>intermediate</w:t>
      </w:r>
      <w:r>
        <w:rPr>
          <w:spacing w:val="22"/>
          <w:w w:val="110"/>
          <w:sz w:val="24"/>
        </w:rPr>
        <w:t xml:space="preserve"> </w:t>
      </w:r>
      <w:r>
        <w:rPr>
          <w:w w:val="110"/>
          <w:sz w:val="24"/>
        </w:rPr>
        <w:t>language</w:t>
      </w:r>
      <w:r>
        <w:rPr>
          <w:spacing w:val="22"/>
          <w:w w:val="110"/>
          <w:sz w:val="24"/>
        </w:rPr>
        <w:t xml:space="preserve"> </w:t>
      </w:r>
      <w:r>
        <w:rPr>
          <w:w w:val="110"/>
          <w:sz w:val="24"/>
        </w:rPr>
        <w:t>that</w:t>
      </w:r>
      <w:r>
        <w:rPr>
          <w:spacing w:val="-56"/>
          <w:w w:val="110"/>
          <w:sz w:val="24"/>
        </w:rPr>
        <w:t xml:space="preserve"> </w:t>
      </w:r>
      <w:r>
        <w:rPr>
          <w:w w:val="110"/>
          <w:sz w:val="24"/>
        </w:rPr>
        <w:t>allows</w:t>
      </w:r>
      <w:r>
        <w:rPr>
          <w:spacing w:val="18"/>
          <w:w w:val="110"/>
          <w:sz w:val="24"/>
        </w:rPr>
        <w:t xml:space="preserve"> </w:t>
      </w:r>
      <w:r>
        <w:rPr>
          <w:w w:val="110"/>
          <w:sz w:val="24"/>
        </w:rPr>
        <w:t>easy</w:t>
      </w:r>
      <w:r>
        <w:rPr>
          <w:spacing w:val="18"/>
          <w:w w:val="110"/>
          <w:sz w:val="24"/>
        </w:rPr>
        <w:t xml:space="preserve"> </w:t>
      </w:r>
      <w:r>
        <w:rPr>
          <w:w w:val="110"/>
          <w:sz w:val="24"/>
        </w:rPr>
        <w:t>interpretation</w:t>
      </w:r>
    </w:p>
    <w:p w:rsidR="00902B38" w:rsidRDefault="00D444D4">
      <w:pPr>
        <w:pStyle w:val="ListParagraph"/>
        <w:numPr>
          <w:ilvl w:val="2"/>
          <w:numId w:val="27"/>
        </w:numPr>
        <w:tabs>
          <w:tab w:val="left" w:pos="844"/>
          <w:tab w:val="left" w:pos="845"/>
        </w:tabs>
        <w:spacing w:before="2"/>
        <w:ind w:hanging="361"/>
        <w:rPr>
          <w:sz w:val="24"/>
        </w:rPr>
      </w:pPr>
      <w:r>
        <w:rPr>
          <w:w w:val="115"/>
          <w:sz w:val="24"/>
        </w:rPr>
        <w:t>Faster</w:t>
      </w:r>
      <w:r>
        <w:rPr>
          <w:spacing w:val="-3"/>
          <w:w w:val="115"/>
          <w:sz w:val="24"/>
        </w:rPr>
        <w:t xml:space="preserve"> </w:t>
      </w:r>
      <w:r>
        <w:rPr>
          <w:w w:val="115"/>
          <w:sz w:val="24"/>
        </w:rPr>
        <w:t>than</w:t>
      </w:r>
      <w:r>
        <w:rPr>
          <w:spacing w:val="-2"/>
          <w:w w:val="115"/>
          <w:sz w:val="24"/>
        </w:rPr>
        <w:t xml:space="preserve"> </w:t>
      </w:r>
      <w:r>
        <w:rPr>
          <w:w w:val="115"/>
          <w:sz w:val="24"/>
        </w:rPr>
        <w:t>pure</w:t>
      </w:r>
      <w:r>
        <w:rPr>
          <w:spacing w:val="-2"/>
          <w:w w:val="115"/>
          <w:sz w:val="24"/>
        </w:rPr>
        <w:t xml:space="preserve"> </w:t>
      </w:r>
      <w:r>
        <w:rPr>
          <w:w w:val="115"/>
          <w:sz w:val="24"/>
        </w:rPr>
        <w:t>interpretation</w:t>
      </w:r>
    </w:p>
    <w:p w:rsidR="00902B38" w:rsidRDefault="00D444D4">
      <w:pPr>
        <w:pStyle w:val="ListParagraph"/>
        <w:numPr>
          <w:ilvl w:val="2"/>
          <w:numId w:val="27"/>
        </w:numPr>
        <w:tabs>
          <w:tab w:val="left" w:pos="844"/>
          <w:tab w:val="left" w:pos="845"/>
        </w:tabs>
        <w:spacing w:before="3"/>
        <w:ind w:hanging="361"/>
        <w:rPr>
          <w:sz w:val="24"/>
        </w:rPr>
      </w:pPr>
      <w:r>
        <w:rPr>
          <w:w w:val="115"/>
          <w:sz w:val="24"/>
        </w:rPr>
        <w:t>Examples</w:t>
      </w:r>
    </w:p>
    <w:p w:rsidR="00902B38" w:rsidRDefault="00D444D4">
      <w:pPr>
        <w:pStyle w:val="ListParagraph"/>
        <w:numPr>
          <w:ilvl w:val="3"/>
          <w:numId w:val="27"/>
        </w:numPr>
        <w:tabs>
          <w:tab w:val="left" w:pos="1205"/>
        </w:tabs>
        <w:spacing w:before="2" w:line="281" w:lineRule="exact"/>
        <w:ind w:hanging="361"/>
        <w:jc w:val="both"/>
        <w:rPr>
          <w:sz w:val="24"/>
        </w:rPr>
      </w:pPr>
      <w:r>
        <w:rPr>
          <w:w w:val="110"/>
          <w:sz w:val="24"/>
        </w:rPr>
        <w:t>Perl</w:t>
      </w:r>
      <w:r>
        <w:rPr>
          <w:spacing w:val="17"/>
          <w:w w:val="110"/>
          <w:sz w:val="24"/>
        </w:rPr>
        <w:t xml:space="preserve"> </w:t>
      </w:r>
      <w:r>
        <w:rPr>
          <w:w w:val="110"/>
          <w:sz w:val="24"/>
        </w:rPr>
        <w:t>programs</w:t>
      </w:r>
      <w:r>
        <w:rPr>
          <w:spacing w:val="18"/>
          <w:w w:val="110"/>
          <w:sz w:val="24"/>
        </w:rPr>
        <w:t xml:space="preserve"> </w:t>
      </w:r>
      <w:r>
        <w:rPr>
          <w:w w:val="110"/>
          <w:sz w:val="24"/>
        </w:rPr>
        <w:t>are</w:t>
      </w:r>
      <w:r>
        <w:rPr>
          <w:spacing w:val="18"/>
          <w:w w:val="110"/>
          <w:sz w:val="24"/>
        </w:rPr>
        <w:t xml:space="preserve"> </w:t>
      </w:r>
      <w:r>
        <w:rPr>
          <w:w w:val="110"/>
          <w:sz w:val="24"/>
        </w:rPr>
        <w:t>partially</w:t>
      </w:r>
      <w:r>
        <w:rPr>
          <w:spacing w:val="17"/>
          <w:w w:val="110"/>
          <w:sz w:val="24"/>
        </w:rPr>
        <w:t xml:space="preserve"> </w:t>
      </w:r>
      <w:r>
        <w:rPr>
          <w:w w:val="110"/>
          <w:sz w:val="24"/>
        </w:rPr>
        <w:t>compiled</w:t>
      </w:r>
      <w:r>
        <w:rPr>
          <w:spacing w:val="18"/>
          <w:w w:val="110"/>
          <w:sz w:val="24"/>
        </w:rPr>
        <w:t xml:space="preserve"> </w:t>
      </w:r>
      <w:r>
        <w:rPr>
          <w:w w:val="110"/>
          <w:sz w:val="24"/>
        </w:rPr>
        <w:t>to</w:t>
      </w:r>
      <w:r>
        <w:rPr>
          <w:spacing w:val="18"/>
          <w:w w:val="110"/>
          <w:sz w:val="24"/>
        </w:rPr>
        <w:t xml:space="preserve"> </w:t>
      </w:r>
      <w:r>
        <w:rPr>
          <w:w w:val="110"/>
          <w:sz w:val="24"/>
        </w:rPr>
        <w:t>detect</w:t>
      </w:r>
      <w:r>
        <w:rPr>
          <w:spacing w:val="17"/>
          <w:w w:val="110"/>
          <w:sz w:val="24"/>
        </w:rPr>
        <w:t xml:space="preserve"> </w:t>
      </w:r>
      <w:r>
        <w:rPr>
          <w:w w:val="110"/>
          <w:sz w:val="24"/>
        </w:rPr>
        <w:t>errors</w:t>
      </w:r>
      <w:r>
        <w:rPr>
          <w:spacing w:val="18"/>
          <w:w w:val="110"/>
          <w:sz w:val="24"/>
        </w:rPr>
        <w:t xml:space="preserve"> </w:t>
      </w:r>
      <w:r>
        <w:rPr>
          <w:w w:val="110"/>
          <w:sz w:val="24"/>
        </w:rPr>
        <w:t>before</w:t>
      </w:r>
      <w:r>
        <w:rPr>
          <w:spacing w:val="18"/>
          <w:w w:val="110"/>
          <w:sz w:val="24"/>
        </w:rPr>
        <w:t xml:space="preserve"> </w:t>
      </w:r>
      <w:r>
        <w:rPr>
          <w:w w:val="110"/>
          <w:sz w:val="24"/>
        </w:rPr>
        <w:t>interpretation</w:t>
      </w:r>
    </w:p>
    <w:p w:rsidR="00902B38" w:rsidRDefault="00EF7B43">
      <w:pPr>
        <w:pStyle w:val="ListParagraph"/>
        <w:numPr>
          <w:ilvl w:val="3"/>
          <w:numId w:val="27"/>
        </w:numPr>
        <w:tabs>
          <w:tab w:val="left" w:pos="1205"/>
        </w:tabs>
        <w:spacing w:after="4"/>
        <w:ind w:right="119"/>
        <w:jc w:val="both"/>
        <w:rPr>
          <w:sz w:val="24"/>
        </w:rPr>
      </w:pPr>
      <w:r w:rsidRPr="00EF7B43">
        <w:pict>
          <v:rect id="_x0000_s1122" style="position:absolute;left:0;text-align:left;margin-left:272.6pt;margin-top:42.35pt;width:.5pt;height:308.55pt;z-index:-17874432;mso-position-horizontal-relative:page" fillcolor="black" stroked="f">
            <w10:wrap anchorx="page"/>
          </v:rect>
        </w:pict>
      </w:r>
      <w:r w:rsidR="00D444D4">
        <w:rPr>
          <w:w w:val="110"/>
          <w:sz w:val="24"/>
        </w:rPr>
        <w:t>Initial</w:t>
      </w:r>
      <w:r w:rsidR="00D444D4">
        <w:rPr>
          <w:spacing w:val="1"/>
          <w:w w:val="110"/>
          <w:sz w:val="24"/>
        </w:rPr>
        <w:t xml:space="preserve"> </w:t>
      </w:r>
      <w:r w:rsidR="00D444D4">
        <w:rPr>
          <w:w w:val="110"/>
          <w:sz w:val="24"/>
        </w:rPr>
        <w:t xml:space="preserve">implementations  of  Java  were  hybrid;  the  intermediate  form,  </w:t>
      </w:r>
      <w:r w:rsidR="00D444D4">
        <w:rPr>
          <w:i/>
          <w:w w:val="110"/>
          <w:sz w:val="24"/>
        </w:rPr>
        <w:t>byte</w:t>
      </w:r>
      <w:r w:rsidR="00D444D4">
        <w:rPr>
          <w:i/>
          <w:spacing w:val="1"/>
          <w:w w:val="110"/>
          <w:sz w:val="24"/>
        </w:rPr>
        <w:t xml:space="preserve"> </w:t>
      </w:r>
      <w:r w:rsidR="00D444D4">
        <w:rPr>
          <w:i/>
          <w:w w:val="110"/>
          <w:sz w:val="24"/>
        </w:rPr>
        <w:t>code</w:t>
      </w:r>
      <w:r w:rsidR="00D444D4">
        <w:rPr>
          <w:w w:val="110"/>
          <w:sz w:val="24"/>
        </w:rPr>
        <w:t>,</w:t>
      </w:r>
      <w:r w:rsidR="00D444D4">
        <w:rPr>
          <w:spacing w:val="1"/>
          <w:w w:val="110"/>
          <w:sz w:val="24"/>
        </w:rPr>
        <w:t xml:space="preserve"> </w:t>
      </w:r>
      <w:r w:rsidR="00D444D4">
        <w:rPr>
          <w:w w:val="110"/>
          <w:sz w:val="24"/>
        </w:rPr>
        <w:t>provides</w:t>
      </w:r>
      <w:r w:rsidR="00D444D4">
        <w:rPr>
          <w:spacing w:val="1"/>
          <w:w w:val="110"/>
          <w:sz w:val="24"/>
        </w:rPr>
        <w:t xml:space="preserve"> </w:t>
      </w:r>
      <w:r w:rsidR="00D444D4">
        <w:rPr>
          <w:w w:val="110"/>
          <w:sz w:val="24"/>
        </w:rPr>
        <w:t>portability</w:t>
      </w:r>
      <w:r w:rsidR="00D444D4">
        <w:rPr>
          <w:spacing w:val="1"/>
          <w:w w:val="110"/>
          <w:sz w:val="24"/>
        </w:rPr>
        <w:t xml:space="preserve"> </w:t>
      </w:r>
      <w:r w:rsidR="00D444D4">
        <w:rPr>
          <w:w w:val="110"/>
          <w:sz w:val="24"/>
        </w:rPr>
        <w:t>to  any  machine  that  has  a  byte  code  interpreter</w:t>
      </w:r>
      <w:r w:rsidR="00D444D4">
        <w:rPr>
          <w:spacing w:val="1"/>
          <w:w w:val="110"/>
          <w:sz w:val="24"/>
        </w:rPr>
        <w:t xml:space="preserve"> </w:t>
      </w:r>
      <w:r w:rsidR="00D444D4">
        <w:rPr>
          <w:w w:val="110"/>
          <w:sz w:val="24"/>
        </w:rPr>
        <w:t>and</w:t>
      </w:r>
      <w:r w:rsidR="00D444D4">
        <w:rPr>
          <w:spacing w:val="26"/>
          <w:w w:val="110"/>
          <w:sz w:val="24"/>
        </w:rPr>
        <w:t xml:space="preserve"> </w:t>
      </w:r>
      <w:r w:rsidR="00D444D4">
        <w:rPr>
          <w:w w:val="110"/>
          <w:sz w:val="24"/>
        </w:rPr>
        <w:t>a</w:t>
      </w:r>
      <w:r w:rsidR="00D444D4">
        <w:rPr>
          <w:spacing w:val="27"/>
          <w:w w:val="110"/>
          <w:sz w:val="24"/>
        </w:rPr>
        <w:t xml:space="preserve"> </w:t>
      </w:r>
      <w:r w:rsidR="00D444D4">
        <w:rPr>
          <w:w w:val="110"/>
          <w:sz w:val="24"/>
        </w:rPr>
        <w:t>runtime</w:t>
      </w:r>
      <w:r w:rsidR="00D444D4">
        <w:rPr>
          <w:spacing w:val="28"/>
          <w:w w:val="110"/>
          <w:sz w:val="24"/>
        </w:rPr>
        <w:t xml:space="preserve"> </w:t>
      </w:r>
      <w:r w:rsidR="00D444D4">
        <w:rPr>
          <w:w w:val="110"/>
          <w:sz w:val="24"/>
        </w:rPr>
        <w:t>system</w:t>
      </w:r>
      <w:r w:rsidR="00D444D4">
        <w:rPr>
          <w:spacing w:val="26"/>
          <w:w w:val="110"/>
          <w:sz w:val="24"/>
        </w:rPr>
        <w:t xml:space="preserve"> </w:t>
      </w:r>
      <w:r w:rsidR="00D444D4">
        <w:rPr>
          <w:w w:val="110"/>
          <w:sz w:val="24"/>
        </w:rPr>
        <w:t>(together,</w:t>
      </w:r>
      <w:r w:rsidR="00D444D4">
        <w:rPr>
          <w:spacing w:val="27"/>
          <w:w w:val="110"/>
          <w:sz w:val="24"/>
        </w:rPr>
        <w:t xml:space="preserve"> </w:t>
      </w:r>
      <w:r w:rsidR="00D444D4">
        <w:rPr>
          <w:w w:val="110"/>
          <w:sz w:val="24"/>
        </w:rPr>
        <w:t>these</w:t>
      </w:r>
      <w:r w:rsidR="00D444D4">
        <w:rPr>
          <w:spacing w:val="27"/>
          <w:w w:val="110"/>
          <w:sz w:val="24"/>
        </w:rPr>
        <w:t xml:space="preserve"> </w:t>
      </w:r>
      <w:r w:rsidR="00D444D4">
        <w:rPr>
          <w:w w:val="110"/>
          <w:sz w:val="24"/>
        </w:rPr>
        <w:t>are</w:t>
      </w:r>
      <w:r w:rsidR="00D444D4">
        <w:rPr>
          <w:spacing w:val="27"/>
          <w:w w:val="110"/>
          <w:sz w:val="24"/>
        </w:rPr>
        <w:t xml:space="preserve"> </w:t>
      </w:r>
      <w:r w:rsidR="00D444D4">
        <w:rPr>
          <w:w w:val="110"/>
          <w:sz w:val="24"/>
        </w:rPr>
        <w:t>called</w:t>
      </w:r>
      <w:r w:rsidR="00D444D4">
        <w:rPr>
          <w:spacing w:val="26"/>
          <w:w w:val="110"/>
          <w:sz w:val="24"/>
        </w:rPr>
        <w:t xml:space="preserve"> </w:t>
      </w:r>
      <w:r w:rsidR="00D444D4">
        <w:rPr>
          <w:i/>
          <w:w w:val="110"/>
          <w:sz w:val="24"/>
        </w:rPr>
        <w:t>Java</w:t>
      </w:r>
      <w:r w:rsidR="00D444D4">
        <w:rPr>
          <w:i/>
          <w:spacing w:val="19"/>
          <w:w w:val="110"/>
          <w:sz w:val="24"/>
        </w:rPr>
        <w:t xml:space="preserve"> </w:t>
      </w:r>
      <w:r w:rsidR="00D444D4">
        <w:rPr>
          <w:i/>
          <w:w w:val="110"/>
          <w:sz w:val="24"/>
        </w:rPr>
        <w:t>Virtual</w:t>
      </w:r>
      <w:r w:rsidR="00D444D4">
        <w:rPr>
          <w:i/>
          <w:spacing w:val="25"/>
          <w:w w:val="110"/>
          <w:sz w:val="24"/>
        </w:rPr>
        <w:t xml:space="preserve"> </w:t>
      </w:r>
      <w:r w:rsidR="00D444D4">
        <w:rPr>
          <w:i/>
          <w:w w:val="110"/>
          <w:sz w:val="24"/>
        </w:rPr>
        <w:t>Machine</w:t>
      </w:r>
      <w:r w:rsidR="00D444D4">
        <w:rPr>
          <w:w w:val="110"/>
          <w:sz w:val="24"/>
        </w:rPr>
        <w:t>)</w:t>
      </w:r>
    </w:p>
    <w:p w:rsidR="00902B38" w:rsidRDefault="00D444D4">
      <w:pPr>
        <w:tabs>
          <w:tab w:val="left" w:pos="4969"/>
        </w:tabs>
        <w:ind w:left="1634"/>
        <w:rPr>
          <w:sz w:val="20"/>
        </w:rPr>
      </w:pPr>
      <w:r>
        <w:rPr>
          <w:noProof/>
          <w:position w:val="1"/>
          <w:sz w:val="20"/>
          <w:lang w:val="en-IN" w:eastAsia="en-IN"/>
        </w:rPr>
        <w:drawing>
          <wp:inline distT="0" distB="0" distL="0" distR="0">
            <wp:extent cx="1540884" cy="3720846"/>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1540884" cy="3720846"/>
                    </a:xfrm>
                    <a:prstGeom prst="rect">
                      <a:avLst/>
                    </a:prstGeom>
                  </pic:spPr>
                </pic:pic>
              </a:graphicData>
            </a:graphic>
          </wp:inline>
        </w:drawing>
      </w:r>
      <w:r>
        <w:rPr>
          <w:position w:val="1"/>
          <w:sz w:val="20"/>
        </w:rPr>
        <w:tab/>
      </w:r>
      <w:r>
        <w:rPr>
          <w:noProof/>
          <w:sz w:val="20"/>
          <w:lang w:val="en-IN" w:eastAsia="en-IN"/>
        </w:rPr>
        <w:drawing>
          <wp:inline distT="0" distB="0" distL="0" distR="0">
            <wp:extent cx="2207267" cy="3729513"/>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2207267" cy="3729513"/>
                    </a:xfrm>
                    <a:prstGeom prst="rect">
                      <a:avLst/>
                    </a:prstGeom>
                  </pic:spPr>
                </pic:pic>
              </a:graphicData>
            </a:graphic>
          </wp:inline>
        </w:drawing>
      </w:r>
    </w:p>
    <w:p w:rsidR="00902B38" w:rsidRDefault="00D444D4">
      <w:pPr>
        <w:tabs>
          <w:tab w:val="left" w:pos="5071"/>
        </w:tabs>
        <w:spacing w:before="58"/>
        <w:ind w:left="1379"/>
        <w:rPr>
          <w:sz w:val="20"/>
        </w:rPr>
      </w:pPr>
      <w:r>
        <w:rPr>
          <w:w w:val="115"/>
          <w:sz w:val="20"/>
        </w:rPr>
        <w:t>Figure</w:t>
      </w:r>
      <w:r>
        <w:rPr>
          <w:spacing w:val="-2"/>
          <w:w w:val="115"/>
          <w:sz w:val="20"/>
        </w:rPr>
        <w:t xml:space="preserve"> </w:t>
      </w:r>
      <w:r>
        <w:rPr>
          <w:w w:val="115"/>
          <w:sz w:val="20"/>
        </w:rPr>
        <w:t>1.4</w:t>
      </w:r>
      <w:r>
        <w:rPr>
          <w:spacing w:val="-2"/>
          <w:w w:val="115"/>
          <w:sz w:val="20"/>
        </w:rPr>
        <w:t xml:space="preserve"> </w:t>
      </w:r>
      <w:r>
        <w:rPr>
          <w:w w:val="115"/>
          <w:sz w:val="20"/>
        </w:rPr>
        <w:t>Pure</w:t>
      </w:r>
      <w:r>
        <w:rPr>
          <w:spacing w:val="-1"/>
          <w:w w:val="115"/>
          <w:sz w:val="20"/>
        </w:rPr>
        <w:t xml:space="preserve"> </w:t>
      </w:r>
      <w:r>
        <w:rPr>
          <w:w w:val="115"/>
          <w:sz w:val="20"/>
        </w:rPr>
        <w:t>Interpreataion</w:t>
      </w:r>
      <w:r>
        <w:rPr>
          <w:rFonts w:ascii="Times New Roman"/>
          <w:w w:val="115"/>
          <w:sz w:val="20"/>
        </w:rPr>
        <w:tab/>
      </w:r>
      <w:r>
        <w:rPr>
          <w:w w:val="115"/>
          <w:sz w:val="20"/>
        </w:rPr>
        <w:t>Figure</w:t>
      </w:r>
      <w:r>
        <w:rPr>
          <w:spacing w:val="-7"/>
          <w:w w:val="115"/>
          <w:sz w:val="20"/>
        </w:rPr>
        <w:t xml:space="preserve"> </w:t>
      </w:r>
      <w:r>
        <w:rPr>
          <w:w w:val="115"/>
          <w:sz w:val="20"/>
        </w:rPr>
        <w:t>1.5</w:t>
      </w:r>
      <w:r>
        <w:rPr>
          <w:spacing w:val="-7"/>
          <w:w w:val="115"/>
          <w:sz w:val="20"/>
        </w:rPr>
        <w:t xml:space="preserve"> </w:t>
      </w:r>
      <w:r>
        <w:rPr>
          <w:w w:val="115"/>
          <w:sz w:val="20"/>
        </w:rPr>
        <w:t>Hybrid</w:t>
      </w:r>
      <w:r>
        <w:rPr>
          <w:spacing w:val="-8"/>
          <w:w w:val="115"/>
          <w:sz w:val="20"/>
        </w:rPr>
        <w:t xml:space="preserve"> </w:t>
      </w:r>
      <w:r>
        <w:rPr>
          <w:w w:val="115"/>
          <w:sz w:val="20"/>
        </w:rPr>
        <w:t>Implementation</w:t>
      </w:r>
    </w:p>
    <w:p w:rsidR="00902B38" w:rsidRDefault="00902B38">
      <w:pPr>
        <w:pStyle w:val="BodyText"/>
        <w:spacing w:before="8"/>
        <w:ind w:left="0" w:firstLine="0"/>
        <w:rPr>
          <w:sz w:val="15"/>
        </w:rPr>
      </w:pPr>
    </w:p>
    <w:p w:rsidR="00902B38" w:rsidRDefault="00D444D4">
      <w:pPr>
        <w:pStyle w:val="Heading3"/>
        <w:spacing w:before="98"/>
      </w:pPr>
      <w:r>
        <w:rPr>
          <w:w w:val="115"/>
        </w:rPr>
        <w:t>Just-in-Time</w:t>
      </w:r>
      <w:r>
        <w:rPr>
          <w:spacing w:val="13"/>
          <w:w w:val="115"/>
        </w:rPr>
        <w:t xml:space="preserve"> </w:t>
      </w:r>
      <w:r>
        <w:rPr>
          <w:w w:val="115"/>
        </w:rPr>
        <w:t>Implementation</w:t>
      </w:r>
      <w:r>
        <w:rPr>
          <w:spacing w:val="13"/>
          <w:w w:val="115"/>
        </w:rPr>
        <w:t xml:space="preserve"> </w:t>
      </w:r>
      <w:r>
        <w:rPr>
          <w:w w:val="115"/>
        </w:rPr>
        <w:t>Systems</w:t>
      </w:r>
    </w:p>
    <w:p w:rsidR="00902B38" w:rsidRDefault="00D444D4">
      <w:pPr>
        <w:pStyle w:val="ListParagraph"/>
        <w:numPr>
          <w:ilvl w:val="2"/>
          <w:numId w:val="27"/>
        </w:numPr>
        <w:tabs>
          <w:tab w:val="left" w:pos="844"/>
          <w:tab w:val="left" w:pos="845"/>
        </w:tabs>
        <w:spacing w:before="3"/>
        <w:ind w:hanging="361"/>
        <w:rPr>
          <w:sz w:val="24"/>
        </w:rPr>
      </w:pPr>
      <w:r>
        <w:rPr>
          <w:w w:val="110"/>
          <w:sz w:val="24"/>
        </w:rPr>
        <w:t>Initially</w:t>
      </w:r>
      <w:r>
        <w:rPr>
          <w:spacing w:val="36"/>
          <w:w w:val="110"/>
          <w:sz w:val="24"/>
        </w:rPr>
        <w:t xml:space="preserve"> </w:t>
      </w:r>
      <w:r>
        <w:rPr>
          <w:w w:val="110"/>
          <w:sz w:val="24"/>
        </w:rPr>
        <w:t>translate</w:t>
      </w:r>
      <w:r>
        <w:rPr>
          <w:spacing w:val="36"/>
          <w:w w:val="110"/>
          <w:sz w:val="24"/>
        </w:rPr>
        <w:t xml:space="preserve"> </w:t>
      </w:r>
      <w:r>
        <w:rPr>
          <w:w w:val="110"/>
          <w:sz w:val="24"/>
        </w:rPr>
        <w:t>programs</w:t>
      </w:r>
      <w:r>
        <w:rPr>
          <w:spacing w:val="37"/>
          <w:w w:val="110"/>
          <w:sz w:val="24"/>
        </w:rPr>
        <w:t xml:space="preserve"> </w:t>
      </w:r>
      <w:r>
        <w:rPr>
          <w:w w:val="110"/>
          <w:sz w:val="24"/>
        </w:rPr>
        <w:t>to</w:t>
      </w:r>
      <w:r>
        <w:rPr>
          <w:spacing w:val="36"/>
          <w:w w:val="110"/>
          <w:sz w:val="24"/>
        </w:rPr>
        <w:t xml:space="preserve"> </w:t>
      </w:r>
      <w:r>
        <w:rPr>
          <w:w w:val="110"/>
          <w:sz w:val="24"/>
        </w:rPr>
        <w:t>an</w:t>
      </w:r>
      <w:r>
        <w:rPr>
          <w:spacing w:val="36"/>
          <w:w w:val="110"/>
          <w:sz w:val="24"/>
        </w:rPr>
        <w:t xml:space="preserve"> </w:t>
      </w:r>
      <w:r>
        <w:rPr>
          <w:w w:val="110"/>
          <w:sz w:val="24"/>
        </w:rPr>
        <w:t>intermediate</w:t>
      </w:r>
      <w:r>
        <w:rPr>
          <w:spacing w:val="37"/>
          <w:w w:val="110"/>
          <w:sz w:val="24"/>
        </w:rPr>
        <w:t xml:space="preserve"> </w:t>
      </w:r>
      <w:r>
        <w:rPr>
          <w:w w:val="110"/>
          <w:sz w:val="24"/>
        </w:rPr>
        <w:t>language</w:t>
      </w:r>
    </w:p>
    <w:p w:rsidR="00902B38" w:rsidRDefault="00D444D4">
      <w:pPr>
        <w:pStyle w:val="ListParagraph"/>
        <w:numPr>
          <w:ilvl w:val="2"/>
          <w:numId w:val="27"/>
        </w:numPr>
        <w:tabs>
          <w:tab w:val="left" w:pos="844"/>
          <w:tab w:val="left" w:pos="845"/>
        </w:tabs>
        <w:spacing w:before="1"/>
        <w:ind w:hanging="361"/>
        <w:rPr>
          <w:sz w:val="24"/>
        </w:rPr>
      </w:pPr>
      <w:r>
        <w:rPr>
          <w:w w:val="110"/>
          <w:sz w:val="24"/>
        </w:rPr>
        <w:t>Then</w:t>
      </w:r>
      <w:r>
        <w:rPr>
          <w:spacing w:val="35"/>
          <w:w w:val="110"/>
          <w:sz w:val="24"/>
        </w:rPr>
        <w:t xml:space="preserve"> </w:t>
      </w:r>
      <w:r>
        <w:rPr>
          <w:w w:val="110"/>
          <w:sz w:val="24"/>
        </w:rPr>
        <w:t>compile</w:t>
      </w:r>
      <w:r>
        <w:rPr>
          <w:spacing w:val="35"/>
          <w:w w:val="110"/>
          <w:sz w:val="24"/>
        </w:rPr>
        <w:t xml:space="preserve"> </w:t>
      </w:r>
      <w:r>
        <w:rPr>
          <w:w w:val="110"/>
          <w:sz w:val="24"/>
        </w:rPr>
        <w:t>intermediate</w:t>
      </w:r>
      <w:r>
        <w:rPr>
          <w:spacing w:val="36"/>
          <w:w w:val="110"/>
          <w:sz w:val="24"/>
        </w:rPr>
        <w:t xml:space="preserve"> </w:t>
      </w:r>
      <w:r>
        <w:rPr>
          <w:w w:val="110"/>
          <w:sz w:val="24"/>
        </w:rPr>
        <w:t>language</w:t>
      </w:r>
      <w:r>
        <w:rPr>
          <w:spacing w:val="35"/>
          <w:w w:val="110"/>
          <w:sz w:val="24"/>
        </w:rPr>
        <w:t xml:space="preserve"> </w:t>
      </w:r>
      <w:r>
        <w:rPr>
          <w:w w:val="110"/>
          <w:sz w:val="24"/>
        </w:rPr>
        <w:t>into</w:t>
      </w:r>
      <w:r>
        <w:rPr>
          <w:spacing w:val="38"/>
          <w:w w:val="110"/>
          <w:sz w:val="24"/>
        </w:rPr>
        <w:t xml:space="preserve"> </w:t>
      </w:r>
      <w:r>
        <w:rPr>
          <w:w w:val="110"/>
          <w:sz w:val="24"/>
        </w:rPr>
        <w:t>machine</w:t>
      </w:r>
      <w:r>
        <w:rPr>
          <w:spacing w:val="35"/>
          <w:w w:val="110"/>
          <w:sz w:val="24"/>
        </w:rPr>
        <w:t xml:space="preserve"> </w:t>
      </w:r>
      <w:r>
        <w:rPr>
          <w:w w:val="110"/>
          <w:sz w:val="24"/>
        </w:rPr>
        <w:t>code</w:t>
      </w:r>
    </w:p>
    <w:p w:rsidR="00902B38" w:rsidRDefault="00D444D4">
      <w:pPr>
        <w:pStyle w:val="ListParagraph"/>
        <w:numPr>
          <w:ilvl w:val="2"/>
          <w:numId w:val="27"/>
        </w:numPr>
        <w:tabs>
          <w:tab w:val="left" w:pos="844"/>
          <w:tab w:val="left" w:pos="845"/>
        </w:tabs>
        <w:spacing w:before="3"/>
        <w:ind w:hanging="361"/>
        <w:rPr>
          <w:sz w:val="24"/>
        </w:rPr>
      </w:pPr>
      <w:r>
        <w:rPr>
          <w:w w:val="115"/>
          <w:sz w:val="24"/>
        </w:rPr>
        <w:t>Machine</w:t>
      </w:r>
      <w:r>
        <w:rPr>
          <w:spacing w:val="3"/>
          <w:w w:val="115"/>
          <w:sz w:val="24"/>
        </w:rPr>
        <w:t xml:space="preserve"> </w:t>
      </w:r>
      <w:r>
        <w:rPr>
          <w:w w:val="115"/>
          <w:sz w:val="24"/>
        </w:rPr>
        <w:t>code</w:t>
      </w:r>
      <w:r>
        <w:rPr>
          <w:spacing w:val="4"/>
          <w:w w:val="115"/>
          <w:sz w:val="24"/>
        </w:rPr>
        <w:t xml:space="preserve"> </w:t>
      </w:r>
      <w:r>
        <w:rPr>
          <w:w w:val="115"/>
          <w:sz w:val="24"/>
        </w:rPr>
        <w:t>version</w:t>
      </w:r>
      <w:r>
        <w:rPr>
          <w:spacing w:val="3"/>
          <w:w w:val="115"/>
          <w:sz w:val="24"/>
        </w:rPr>
        <w:t xml:space="preserve"> </w:t>
      </w:r>
      <w:r>
        <w:rPr>
          <w:w w:val="115"/>
          <w:sz w:val="24"/>
        </w:rPr>
        <w:t>is</w:t>
      </w:r>
      <w:r>
        <w:rPr>
          <w:spacing w:val="4"/>
          <w:w w:val="115"/>
          <w:sz w:val="24"/>
        </w:rPr>
        <w:t xml:space="preserve"> </w:t>
      </w:r>
      <w:r>
        <w:rPr>
          <w:w w:val="115"/>
          <w:sz w:val="24"/>
        </w:rPr>
        <w:t>kept</w:t>
      </w:r>
      <w:r>
        <w:rPr>
          <w:spacing w:val="3"/>
          <w:w w:val="115"/>
          <w:sz w:val="24"/>
        </w:rPr>
        <w:t xml:space="preserve"> </w:t>
      </w:r>
      <w:r>
        <w:rPr>
          <w:w w:val="115"/>
          <w:sz w:val="24"/>
        </w:rPr>
        <w:t>for</w:t>
      </w:r>
      <w:r>
        <w:rPr>
          <w:spacing w:val="4"/>
          <w:w w:val="115"/>
          <w:sz w:val="24"/>
        </w:rPr>
        <w:t xml:space="preserve"> </w:t>
      </w:r>
      <w:r>
        <w:rPr>
          <w:w w:val="115"/>
          <w:sz w:val="24"/>
        </w:rPr>
        <w:t>subsequent</w:t>
      </w:r>
      <w:r>
        <w:rPr>
          <w:spacing w:val="4"/>
          <w:w w:val="115"/>
          <w:sz w:val="24"/>
        </w:rPr>
        <w:t xml:space="preserve"> </w:t>
      </w:r>
      <w:r>
        <w:rPr>
          <w:w w:val="115"/>
          <w:sz w:val="24"/>
        </w:rPr>
        <w:t>calls</w:t>
      </w:r>
    </w:p>
    <w:p w:rsidR="00902B38" w:rsidRDefault="00D444D4">
      <w:pPr>
        <w:pStyle w:val="ListParagraph"/>
        <w:numPr>
          <w:ilvl w:val="2"/>
          <w:numId w:val="27"/>
        </w:numPr>
        <w:tabs>
          <w:tab w:val="left" w:pos="844"/>
          <w:tab w:val="left" w:pos="845"/>
        </w:tabs>
        <w:spacing w:before="1"/>
        <w:ind w:hanging="361"/>
        <w:rPr>
          <w:sz w:val="24"/>
        </w:rPr>
      </w:pPr>
      <w:r>
        <w:rPr>
          <w:w w:val="115"/>
          <w:sz w:val="24"/>
        </w:rPr>
        <w:t>JIT</w:t>
      </w:r>
      <w:r>
        <w:rPr>
          <w:spacing w:val="5"/>
          <w:w w:val="115"/>
          <w:sz w:val="24"/>
        </w:rPr>
        <w:t xml:space="preserve"> </w:t>
      </w:r>
      <w:r>
        <w:rPr>
          <w:w w:val="115"/>
          <w:sz w:val="24"/>
        </w:rPr>
        <w:t>systems</w:t>
      </w:r>
      <w:r>
        <w:rPr>
          <w:spacing w:val="8"/>
          <w:w w:val="115"/>
          <w:sz w:val="24"/>
        </w:rPr>
        <w:t xml:space="preserve"> </w:t>
      </w:r>
      <w:r>
        <w:rPr>
          <w:w w:val="115"/>
          <w:sz w:val="24"/>
        </w:rPr>
        <w:t>are</w:t>
      </w:r>
      <w:r>
        <w:rPr>
          <w:spacing w:val="7"/>
          <w:w w:val="115"/>
          <w:sz w:val="24"/>
        </w:rPr>
        <w:t xml:space="preserve"> </w:t>
      </w:r>
      <w:r>
        <w:rPr>
          <w:w w:val="115"/>
          <w:sz w:val="24"/>
        </w:rPr>
        <w:t>widely</w:t>
      </w:r>
      <w:r>
        <w:rPr>
          <w:spacing w:val="8"/>
          <w:w w:val="115"/>
          <w:sz w:val="24"/>
        </w:rPr>
        <w:t xml:space="preserve"> </w:t>
      </w:r>
      <w:r>
        <w:rPr>
          <w:w w:val="115"/>
          <w:sz w:val="24"/>
        </w:rPr>
        <w:t>used</w:t>
      </w:r>
      <w:r>
        <w:rPr>
          <w:spacing w:val="7"/>
          <w:w w:val="115"/>
          <w:sz w:val="24"/>
        </w:rPr>
        <w:t xml:space="preserve"> </w:t>
      </w:r>
      <w:r>
        <w:rPr>
          <w:w w:val="115"/>
          <w:sz w:val="24"/>
        </w:rPr>
        <w:t>for</w:t>
      </w:r>
      <w:r>
        <w:rPr>
          <w:spacing w:val="8"/>
          <w:w w:val="115"/>
          <w:sz w:val="24"/>
        </w:rPr>
        <w:t xml:space="preserve"> </w:t>
      </w:r>
      <w:r>
        <w:rPr>
          <w:w w:val="115"/>
          <w:sz w:val="24"/>
        </w:rPr>
        <w:t>Java</w:t>
      </w:r>
      <w:r>
        <w:rPr>
          <w:spacing w:val="8"/>
          <w:w w:val="115"/>
          <w:sz w:val="24"/>
        </w:rPr>
        <w:t xml:space="preserve"> </w:t>
      </w:r>
      <w:r>
        <w:rPr>
          <w:w w:val="115"/>
          <w:sz w:val="24"/>
        </w:rPr>
        <w:t>programs</w:t>
      </w:r>
    </w:p>
    <w:p w:rsidR="00902B38" w:rsidRDefault="00D444D4">
      <w:pPr>
        <w:pStyle w:val="ListParagraph"/>
        <w:numPr>
          <w:ilvl w:val="2"/>
          <w:numId w:val="27"/>
        </w:numPr>
        <w:tabs>
          <w:tab w:val="left" w:pos="844"/>
          <w:tab w:val="left" w:pos="845"/>
        </w:tabs>
        <w:spacing w:before="3"/>
        <w:ind w:hanging="361"/>
        <w:rPr>
          <w:sz w:val="24"/>
        </w:rPr>
      </w:pPr>
      <w:r>
        <w:rPr>
          <w:w w:val="115"/>
          <w:sz w:val="24"/>
        </w:rPr>
        <w:t>.NET</w:t>
      </w:r>
      <w:r>
        <w:rPr>
          <w:spacing w:val="6"/>
          <w:w w:val="115"/>
          <w:sz w:val="24"/>
        </w:rPr>
        <w:t xml:space="preserve"> </w:t>
      </w:r>
      <w:r>
        <w:rPr>
          <w:w w:val="115"/>
          <w:sz w:val="24"/>
        </w:rPr>
        <w:t>languages</w:t>
      </w:r>
      <w:r>
        <w:rPr>
          <w:spacing w:val="9"/>
          <w:w w:val="115"/>
          <w:sz w:val="24"/>
        </w:rPr>
        <w:t xml:space="preserve"> </w:t>
      </w:r>
      <w:r>
        <w:rPr>
          <w:w w:val="115"/>
          <w:sz w:val="24"/>
        </w:rPr>
        <w:t>are</w:t>
      </w:r>
      <w:r>
        <w:rPr>
          <w:spacing w:val="9"/>
          <w:w w:val="115"/>
          <w:sz w:val="24"/>
        </w:rPr>
        <w:t xml:space="preserve"> </w:t>
      </w:r>
      <w:r>
        <w:rPr>
          <w:w w:val="115"/>
          <w:sz w:val="24"/>
        </w:rPr>
        <w:t>implemented</w:t>
      </w:r>
      <w:r>
        <w:rPr>
          <w:spacing w:val="9"/>
          <w:w w:val="115"/>
          <w:sz w:val="24"/>
        </w:rPr>
        <w:t xml:space="preserve"> </w:t>
      </w:r>
      <w:r>
        <w:rPr>
          <w:w w:val="115"/>
          <w:sz w:val="24"/>
        </w:rPr>
        <w:t>with</w:t>
      </w:r>
      <w:r>
        <w:rPr>
          <w:spacing w:val="9"/>
          <w:w w:val="115"/>
          <w:sz w:val="24"/>
        </w:rPr>
        <w:t xml:space="preserve"> </w:t>
      </w:r>
      <w:r>
        <w:rPr>
          <w:w w:val="115"/>
          <w:sz w:val="24"/>
        </w:rPr>
        <w:t>a</w:t>
      </w:r>
      <w:r>
        <w:rPr>
          <w:spacing w:val="9"/>
          <w:w w:val="115"/>
          <w:sz w:val="24"/>
        </w:rPr>
        <w:t xml:space="preserve"> </w:t>
      </w:r>
      <w:r>
        <w:rPr>
          <w:w w:val="115"/>
          <w:sz w:val="24"/>
        </w:rPr>
        <w:t>JIT</w:t>
      </w:r>
      <w:r>
        <w:rPr>
          <w:spacing w:val="7"/>
          <w:w w:val="115"/>
          <w:sz w:val="24"/>
        </w:rPr>
        <w:t xml:space="preserve"> </w:t>
      </w:r>
      <w:r>
        <w:rPr>
          <w:w w:val="115"/>
          <w:sz w:val="24"/>
        </w:rPr>
        <w:t>system</w:t>
      </w:r>
    </w:p>
    <w:p w:rsidR="00902B38" w:rsidRDefault="00902B38">
      <w:pPr>
        <w:pStyle w:val="BodyText"/>
        <w:spacing w:before="1"/>
        <w:ind w:left="0" w:firstLine="0"/>
      </w:pPr>
    </w:p>
    <w:p w:rsidR="00902B38" w:rsidRDefault="00D444D4">
      <w:pPr>
        <w:pStyle w:val="Heading3"/>
        <w:numPr>
          <w:ilvl w:val="1"/>
          <w:numId w:val="27"/>
        </w:numPr>
        <w:tabs>
          <w:tab w:val="left" w:pos="605"/>
        </w:tabs>
        <w:ind w:left="604" w:hanging="481"/>
        <w:jc w:val="left"/>
      </w:pPr>
      <w:r>
        <w:rPr>
          <w:w w:val="110"/>
        </w:rPr>
        <w:t>Preprocessors</w:t>
      </w:r>
      <w:r>
        <w:rPr>
          <w:spacing w:val="23"/>
          <w:w w:val="110"/>
        </w:rPr>
        <w:t xml:space="preserve"> </w:t>
      </w:r>
      <w:r>
        <w:rPr>
          <w:w w:val="110"/>
        </w:rPr>
        <w:t>-</w:t>
      </w:r>
      <w:r>
        <w:rPr>
          <w:spacing w:val="24"/>
          <w:w w:val="110"/>
        </w:rPr>
        <w:t xml:space="preserve"> </w:t>
      </w:r>
      <w:r>
        <w:rPr>
          <w:w w:val="110"/>
        </w:rPr>
        <w:t>CO2</w:t>
      </w:r>
    </w:p>
    <w:p w:rsidR="00902B38" w:rsidRDefault="00D444D4">
      <w:pPr>
        <w:pStyle w:val="ListParagraph"/>
        <w:numPr>
          <w:ilvl w:val="2"/>
          <w:numId w:val="27"/>
        </w:numPr>
        <w:tabs>
          <w:tab w:val="left" w:pos="844"/>
          <w:tab w:val="left" w:pos="845"/>
        </w:tabs>
        <w:spacing w:before="1"/>
        <w:ind w:right="116"/>
        <w:rPr>
          <w:sz w:val="24"/>
        </w:rPr>
      </w:pPr>
      <w:r>
        <w:rPr>
          <w:w w:val="110"/>
          <w:sz w:val="24"/>
        </w:rPr>
        <w:t>Preprocessor</w:t>
      </w:r>
      <w:r>
        <w:rPr>
          <w:spacing w:val="31"/>
          <w:w w:val="110"/>
          <w:sz w:val="24"/>
        </w:rPr>
        <w:t xml:space="preserve"> </w:t>
      </w:r>
      <w:r>
        <w:rPr>
          <w:w w:val="110"/>
          <w:sz w:val="24"/>
        </w:rPr>
        <w:t>macros</w:t>
      </w:r>
      <w:r>
        <w:rPr>
          <w:spacing w:val="32"/>
          <w:w w:val="110"/>
          <w:sz w:val="24"/>
        </w:rPr>
        <w:t xml:space="preserve"> </w:t>
      </w:r>
      <w:r>
        <w:rPr>
          <w:w w:val="110"/>
          <w:sz w:val="24"/>
        </w:rPr>
        <w:t>(instructions)</w:t>
      </w:r>
      <w:r>
        <w:rPr>
          <w:spacing w:val="31"/>
          <w:w w:val="110"/>
          <w:sz w:val="24"/>
        </w:rPr>
        <w:t xml:space="preserve"> </w:t>
      </w:r>
      <w:r>
        <w:rPr>
          <w:w w:val="110"/>
          <w:sz w:val="24"/>
        </w:rPr>
        <w:t>are</w:t>
      </w:r>
      <w:r>
        <w:rPr>
          <w:spacing w:val="32"/>
          <w:w w:val="110"/>
          <w:sz w:val="24"/>
        </w:rPr>
        <w:t xml:space="preserve"> </w:t>
      </w:r>
      <w:r>
        <w:rPr>
          <w:w w:val="110"/>
          <w:sz w:val="24"/>
        </w:rPr>
        <w:t>commonly</w:t>
      </w:r>
      <w:r>
        <w:rPr>
          <w:spacing w:val="32"/>
          <w:w w:val="110"/>
          <w:sz w:val="24"/>
        </w:rPr>
        <w:t xml:space="preserve"> </w:t>
      </w:r>
      <w:r>
        <w:rPr>
          <w:w w:val="110"/>
          <w:sz w:val="24"/>
        </w:rPr>
        <w:t>used</w:t>
      </w:r>
      <w:r>
        <w:rPr>
          <w:spacing w:val="31"/>
          <w:w w:val="110"/>
          <w:sz w:val="24"/>
        </w:rPr>
        <w:t xml:space="preserve"> </w:t>
      </w:r>
      <w:r>
        <w:rPr>
          <w:w w:val="110"/>
          <w:sz w:val="24"/>
        </w:rPr>
        <w:t>to</w:t>
      </w:r>
      <w:r>
        <w:rPr>
          <w:spacing w:val="32"/>
          <w:w w:val="110"/>
          <w:sz w:val="24"/>
        </w:rPr>
        <w:t xml:space="preserve"> </w:t>
      </w:r>
      <w:r>
        <w:rPr>
          <w:w w:val="110"/>
          <w:sz w:val="24"/>
        </w:rPr>
        <w:t>specify</w:t>
      </w:r>
      <w:r>
        <w:rPr>
          <w:spacing w:val="32"/>
          <w:w w:val="110"/>
          <w:sz w:val="24"/>
        </w:rPr>
        <w:t xml:space="preserve"> </w:t>
      </w:r>
      <w:r>
        <w:rPr>
          <w:w w:val="110"/>
          <w:sz w:val="24"/>
        </w:rPr>
        <w:t>that</w:t>
      </w:r>
      <w:r>
        <w:rPr>
          <w:spacing w:val="31"/>
          <w:w w:val="110"/>
          <w:sz w:val="24"/>
        </w:rPr>
        <w:t xml:space="preserve"> </w:t>
      </w:r>
      <w:r>
        <w:rPr>
          <w:w w:val="110"/>
          <w:sz w:val="24"/>
        </w:rPr>
        <w:t>code</w:t>
      </w:r>
      <w:r>
        <w:rPr>
          <w:spacing w:val="37"/>
          <w:w w:val="110"/>
          <w:sz w:val="24"/>
        </w:rPr>
        <w:t xml:space="preserve"> </w:t>
      </w:r>
      <w:r>
        <w:rPr>
          <w:w w:val="110"/>
          <w:sz w:val="24"/>
        </w:rPr>
        <w:t>from</w:t>
      </w:r>
      <w:r>
        <w:rPr>
          <w:spacing w:val="-56"/>
          <w:w w:val="110"/>
          <w:sz w:val="24"/>
        </w:rPr>
        <w:t xml:space="preserve"> </w:t>
      </w:r>
      <w:r>
        <w:rPr>
          <w:w w:val="110"/>
          <w:sz w:val="24"/>
        </w:rPr>
        <w:t>another</w:t>
      </w:r>
      <w:r>
        <w:rPr>
          <w:spacing w:val="18"/>
          <w:w w:val="110"/>
          <w:sz w:val="24"/>
        </w:rPr>
        <w:t xml:space="preserve"> </w:t>
      </w:r>
      <w:r>
        <w:rPr>
          <w:w w:val="110"/>
          <w:sz w:val="24"/>
        </w:rPr>
        <w:t>file</w:t>
      </w:r>
      <w:r>
        <w:rPr>
          <w:spacing w:val="18"/>
          <w:w w:val="110"/>
          <w:sz w:val="24"/>
        </w:rPr>
        <w:t xml:space="preserve"> </w:t>
      </w:r>
      <w:r>
        <w:rPr>
          <w:w w:val="110"/>
          <w:sz w:val="24"/>
        </w:rPr>
        <w:t>is</w:t>
      </w:r>
      <w:r>
        <w:rPr>
          <w:spacing w:val="19"/>
          <w:w w:val="110"/>
          <w:sz w:val="24"/>
        </w:rPr>
        <w:t xml:space="preserve"> </w:t>
      </w:r>
      <w:r>
        <w:rPr>
          <w:w w:val="110"/>
          <w:sz w:val="24"/>
        </w:rPr>
        <w:t>to</w:t>
      </w:r>
      <w:r>
        <w:rPr>
          <w:spacing w:val="18"/>
          <w:w w:val="110"/>
          <w:sz w:val="24"/>
        </w:rPr>
        <w:t xml:space="preserve"> </w:t>
      </w:r>
      <w:r>
        <w:rPr>
          <w:w w:val="110"/>
          <w:sz w:val="24"/>
        </w:rPr>
        <w:t>be</w:t>
      </w:r>
      <w:r>
        <w:rPr>
          <w:spacing w:val="19"/>
          <w:w w:val="110"/>
          <w:sz w:val="24"/>
        </w:rPr>
        <w:t xml:space="preserve"> </w:t>
      </w:r>
      <w:r>
        <w:rPr>
          <w:w w:val="110"/>
          <w:sz w:val="24"/>
        </w:rPr>
        <w:t>included</w:t>
      </w:r>
    </w:p>
    <w:p w:rsidR="00902B38" w:rsidRDefault="00D444D4">
      <w:pPr>
        <w:pStyle w:val="ListParagraph"/>
        <w:numPr>
          <w:ilvl w:val="2"/>
          <w:numId w:val="27"/>
        </w:numPr>
        <w:tabs>
          <w:tab w:val="left" w:pos="844"/>
          <w:tab w:val="left" w:pos="845"/>
        </w:tabs>
        <w:spacing w:before="3"/>
        <w:ind w:right="123"/>
        <w:rPr>
          <w:sz w:val="24"/>
        </w:rPr>
      </w:pPr>
      <w:r>
        <w:rPr>
          <w:w w:val="110"/>
          <w:sz w:val="24"/>
        </w:rPr>
        <w:t>A</w:t>
      </w:r>
      <w:r>
        <w:rPr>
          <w:spacing w:val="21"/>
          <w:w w:val="110"/>
          <w:sz w:val="24"/>
        </w:rPr>
        <w:t xml:space="preserve"> </w:t>
      </w:r>
      <w:r>
        <w:rPr>
          <w:w w:val="110"/>
          <w:sz w:val="24"/>
        </w:rPr>
        <w:t>preprocessor</w:t>
      </w:r>
      <w:r>
        <w:rPr>
          <w:spacing w:val="22"/>
          <w:w w:val="110"/>
          <w:sz w:val="24"/>
        </w:rPr>
        <w:t xml:space="preserve"> </w:t>
      </w:r>
      <w:r>
        <w:rPr>
          <w:w w:val="110"/>
          <w:sz w:val="24"/>
        </w:rPr>
        <w:t>processes</w:t>
      </w:r>
      <w:r>
        <w:rPr>
          <w:spacing w:val="21"/>
          <w:w w:val="110"/>
          <w:sz w:val="24"/>
        </w:rPr>
        <w:t xml:space="preserve"> </w:t>
      </w:r>
      <w:r>
        <w:rPr>
          <w:w w:val="110"/>
          <w:sz w:val="24"/>
        </w:rPr>
        <w:t>a</w:t>
      </w:r>
      <w:r>
        <w:rPr>
          <w:spacing w:val="22"/>
          <w:w w:val="110"/>
          <w:sz w:val="24"/>
        </w:rPr>
        <w:t xml:space="preserve"> </w:t>
      </w:r>
      <w:r>
        <w:rPr>
          <w:w w:val="110"/>
          <w:sz w:val="24"/>
        </w:rPr>
        <w:t>program</w:t>
      </w:r>
      <w:r>
        <w:rPr>
          <w:spacing w:val="21"/>
          <w:w w:val="110"/>
          <w:sz w:val="24"/>
        </w:rPr>
        <w:t xml:space="preserve"> </w:t>
      </w:r>
      <w:r>
        <w:rPr>
          <w:w w:val="110"/>
          <w:sz w:val="24"/>
        </w:rPr>
        <w:t>immediately</w:t>
      </w:r>
      <w:r>
        <w:rPr>
          <w:spacing w:val="22"/>
          <w:w w:val="110"/>
          <w:sz w:val="24"/>
        </w:rPr>
        <w:t xml:space="preserve"> </w:t>
      </w:r>
      <w:r>
        <w:rPr>
          <w:w w:val="110"/>
          <w:sz w:val="24"/>
        </w:rPr>
        <w:t>before</w:t>
      </w:r>
      <w:r>
        <w:rPr>
          <w:spacing w:val="21"/>
          <w:w w:val="110"/>
          <w:sz w:val="24"/>
        </w:rPr>
        <w:t xml:space="preserve"> </w:t>
      </w:r>
      <w:r>
        <w:rPr>
          <w:w w:val="110"/>
          <w:sz w:val="24"/>
        </w:rPr>
        <w:t>the</w:t>
      </w:r>
      <w:r>
        <w:rPr>
          <w:spacing w:val="22"/>
          <w:w w:val="110"/>
          <w:sz w:val="24"/>
        </w:rPr>
        <w:t xml:space="preserve"> </w:t>
      </w:r>
      <w:r>
        <w:rPr>
          <w:w w:val="110"/>
          <w:sz w:val="24"/>
        </w:rPr>
        <w:t>program</w:t>
      </w:r>
      <w:r>
        <w:rPr>
          <w:spacing w:val="21"/>
          <w:w w:val="110"/>
          <w:sz w:val="24"/>
        </w:rPr>
        <w:t xml:space="preserve"> </w:t>
      </w:r>
      <w:r>
        <w:rPr>
          <w:w w:val="110"/>
          <w:sz w:val="24"/>
        </w:rPr>
        <w:t>is</w:t>
      </w:r>
      <w:r>
        <w:rPr>
          <w:spacing w:val="24"/>
          <w:w w:val="110"/>
          <w:sz w:val="24"/>
        </w:rPr>
        <w:t xml:space="preserve"> </w:t>
      </w:r>
      <w:r>
        <w:rPr>
          <w:w w:val="110"/>
          <w:sz w:val="24"/>
        </w:rPr>
        <w:t>compiled</w:t>
      </w:r>
      <w:r>
        <w:rPr>
          <w:spacing w:val="-55"/>
          <w:w w:val="110"/>
          <w:sz w:val="24"/>
        </w:rPr>
        <w:t xml:space="preserve"> </w:t>
      </w:r>
      <w:r>
        <w:rPr>
          <w:w w:val="110"/>
          <w:sz w:val="24"/>
        </w:rPr>
        <w:t>to</w:t>
      </w:r>
      <w:r>
        <w:rPr>
          <w:spacing w:val="18"/>
          <w:w w:val="110"/>
          <w:sz w:val="24"/>
        </w:rPr>
        <w:t xml:space="preserve"> </w:t>
      </w:r>
      <w:r>
        <w:rPr>
          <w:w w:val="110"/>
          <w:sz w:val="24"/>
        </w:rPr>
        <w:t>expand</w:t>
      </w:r>
      <w:r>
        <w:rPr>
          <w:spacing w:val="19"/>
          <w:w w:val="110"/>
          <w:sz w:val="24"/>
        </w:rPr>
        <w:t xml:space="preserve"> </w:t>
      </w:r>
      <w:r>
        <w:rPr>
          <w:w w:val="110"/>
          <w:sz w:val="24"/>
        </w:rPr>
        <w:t>embedded</w:t>
      </w:r>
      <w:r>
        <w:rPr>
          <w:spacing w:val="19"/>
          <w:w w:val="110"/>
          <w:sz w:val="24"/>
        </w:rPr>
        <w:t xml:space="preserve"> </w:t>
      </w:r>
      <w:r>
        <w:rPr>
          <w:w w:val="110"/>
          <w:sz w:val="24"/>
        </w:rPr>
        <w:t>preprocessor</w:t>
      </w:r>
      <w:r>
        <w:rPr>
          <w:spacing w:val="18"/>
          <w:w w:val="110"/>
          <w:sz w:val="24"/>
        </w:rPr>
        <w:t xml:space="preserve"> </w:t>
      </w:r>
      <w:r>
        <w:rPr>
          <w:w w:val="110"/>
          <w:sz w:val="24"/>
        </w:rPr>
        <w:t>macros</w:t>
      </w:r>
    </w:p>
    <w:p w:rsidR="00902B38" w:rsidRDefault="00D444D4">
      <w:pPr>
        <w:pStyle w:val="ListParagraph"/>
        <w:numPr>
          <w:ilvl w:val="2"/>
          <w:numId w:val="27"/>
        </w:numPr>
        <w:tabs>
          <w:tab w:val="left" w:pos="844"/>
          <w:tab w:val="left" w:pos="845"/>
        </w:tabs>
        <w:spacing w:before="2"/>
        <w:ind w:hanging="361"/>
        <w:rPr>
          <w:sz w:val="24"/>
        </w:rPr>
      </w:pPr>
      <w:r>
        <w:rPr>
          <w:w w:val="110"/>
          <w:sz w:val="24"/>
        </w:rPr>
        <w:t>A</w:t>
      </w:r>
      <w:r>
        <w:rPr>
          <w:spacing w:val="26"/>
          <w:w w:val="110"/>
          <w:sz w:val="24"/>
        </w:rPr>
        <w:t xml:space="preserve"> </w:t>
      </w:r>
      <w:r>
        <w:rPr>
          <w:w w:val="110"/>
          <w:sz w:val="24"/>
        </w:rPr>
        <w:t>well-known</w:t>
      </w:r>
      <w:r>
        <w:rPr>
          <w:spacing w:val="26"/>
          <w:w w:val="110"/>
          <w:sz w:val="24"/>
        </w:rPr>
        <w:t xml:space="preserve"> </w:t>
      </w:r>
      <w:r>
        <w:rPr>
          <w:w w:val="110"/>
          <w:sz w:val="24"/>
        </w:rPr>
        <w:t>example:</w:t>
      </w:r>
      <w:r>
        <w:rPr>
          <w:spacing w:val="27"/>
          <w:w w:val="110"/>
          <w:sz w:val="24"/>
        </w:rPr>
        <w:t xml:space="preserve"> </w:t>
      </w:r>
      <w:r>
        <w:rPr>
          <w:w w:val="110"/>
          <w:sz w:val="24"/>
        </w:rPr>
        <w:t>C</w:t>
      </w:r>
      <w:r>
        <w:rPr>
          <w:spacing w:val="26"/>
          <w:w w:val="110"/>
          <w:sz w:val="24"/>
        </w:rPr>
        <w:t xml:space="preserve"> </w:t>
      </w:r>
      <w:r>
        <w:rPr>
          <w:w w:val="110"/>
          <w:sz w:val="24"/>
        </w:rPr>
        <w:t>preprocessor</w:t>
      </w:r>
    </w:p>
    <w:p w:rsidR="00902B38" w:rsidRDefault="00D444D4">
      <w:pPr>
        <w:pStyle w:val="ListParagraph"/>
        <w:numPr>
          <w:ilvl w:val="3"/>
          <w:numId w:val="27"/>
        </w:numPr>
        <w:tabs>
          <w:tab w:val="left" w:pos="1204"/>
          <w:tab w:val="left" w:pos="1205"/>
        </w:tabs>
        <w:spacing w:before="2"/>
        <w:ind w:hanging="361"/>
        <w:rPr>
          <w:sz w:val="24"/>
        </w:rPr>
      </w:pPr>
      <w:r>
        <w:rPr>
          <w:w w:val="115"/>
          <w:sz w:val="24"/>
        </w:rPr>
        <w:t>expands #include,</w:t>
      </w:r>
      <w:r>
        <w:rPr>
          <w:spacing w:val="1"/>
          <w:w w:val="115"/>
          <w:sz w:val="24"/>
        </w:rPr>
        <w:t xml:space="preserve"> </w:t>
      </w:r>
      <w:r>
        <w:rPr>
          <w:w w:val="115"/>
          <w:sz w:val="24"/>
        </w:rPr>
        <w:t>#define, and</w:t>
      </w:r>
      <w:r>
        <w:rPr>
          <w:spacing w:val="1"/>
          <w:w w:val="115"/>
          <w:sz w:val="24"/>
        </w:rPr>
        <w:t xml:space="preserve"> </w:t>
      </w:r>
      <w:r>
        <w:rPr>
          <w:w w:val="115"/>
          <w:sz w:val="24"/>
        </w:rPr>
        <w:t>similar</w:t>
      </w:r>
      <w:r>
        <w:rPr>
          <w:spacing w:val="1"/>
          <w:w w:val="115"/>
          <w:sz w:val="24"/>
        </w:rPr>
        <w:t xml:space="preserve"> </w:t>
      </w:r>
      <w:r>
        <w:rPr>
          <w:w w:val="115"/>
          <w:sz w:val="24"/>
        </w:rPr>
        <w:t>macros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1"/>
        <w:spacing w:line="240" w:lineRule="auto"/>
      </w:pPr>
      <w:r w:rsidRPr="00EF7B43">
        <w:lastRenderedPageBreak/>
        <w:pict>
          <v:shape id="_x0000_s1121" style="position:absolute;left:0;text-align:left;margin-left:36.35pt;margin-top:31.1pt;width:522.85pt;height:779.9pt;z-index:-1787340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Syntax</w:t>
      </w:r>
      <w:r w:rsidR="00D444D4">
        <w:rPr>
          <w:spacing w:val="28"/>
          <w:w w:val="115"/>
        </w:rPr>
        <w:t xml:space="preserve"> </w:t>
      </w:r>
      <w:r w:rsidR="00D444D4">
        <w:rPr>
          <w:w w:val="115"/>
        </w:rPr>
        <w:t>and</w:t>
      </w:r>
      <w:r w:rsidR="00D444D4">
        <w:rPr>
          <w:spacing w:val="23"/>
          <w:w w:val="115"/>
        </w:rPr>
        <w:t xml:space="preserve"> </w:t>
      </w:r>
      <w:r w:rsidR="00D444D4">
        <w:rPr>
          <w:w w:val="115"/>
        </w:rPr>
        <w:t>Semantics</w:t>
      </w:r>
    </w:p>
    <w:p w:rsidR="00902B38" w:rsidRDefault="00902B38">
      <w:pPr>
        <w:pStyle w:val="BodyText"/>
        <w:ind w:left="0" w:firstLine="0"/>
        <w:rPr>
          <w:b/>
          <w:sz w:val="36"/>
        </w:rPr>
      </w:pPr>
    </w:p>
    <w:p w:rsidR="00902B38" w:rsidRDefault="00902B38">
      <w:pPr>
        <w:pStyle w:val="BodyText"/>
        <w:spacing w:before="2"/>
        <w:ind w:left="0" w:firstLine="0"/>
        <w:rPr>
          <w:b/>
          <w:sz w:val="28"/>
        </w:rPr>
      </w:pPr>
    </w:p>
    <w:p w:rsidR="00902B38" w:rsidRDefault="00D444D4">
      <w:pPr>
        <w:pStyle w:val="Heading3"/>
        <w:spacing w:before="1"/>
      </w:pPr>
      <w:r>
        <w:rPr>
          <w:w w:val="115"/>
        </w:rPr>
        <w:t>Introduction</w:t>
      </w:r>
    </w:p>
    <w:p w:rsidR="00902B38" w:rsidRDefault="00D444D4">
      <w:pPr>
        <w:pStyle w:val="ListParagraph"/>
        <w:numPr>
          <w:ilvl w:val="2"/>
          <w:numId w:val="27"/>
        </w:numPr>
        <w:tabs>
          <w:tab w:val="left" w:pos="844"/>
          <w:tab w:val="left" w:pos="845"/>
        </w:tabs>
        <w:spacing w:before="3"/>
        <w:ind w:right="121"/>
        <w:rPr>
          <w:sz w:val="24"/>
        </w:rPr>
      </w:pPr>
      <w:r>
        <w:rPr>
          <w:b/>
          <w:w w:val="115"/>
          <w:sz w:val="24"/>
        </w:rPr>
        <w:t>Syntax:</w:t>
      </w:r>
      <w:r>
        <w:rPr>
          <w:b/>
          <w:spacing w:val="15"/>
          <w:w w:val="115"/>
          <w:sz w:val="24"/>
        </w:rPr>
        <w:t xml:space="preserve"> </w:t>
      </w:r>
      <w:r>
        <w:rPr>
          <w:w w:val="115"/>
          <w:sz w:val="24"/>
        </w:rPr>
        <w:t>the</w:t>
      </w:r>
      <w:r>
        <w:rPr>
          <w:spacing w:val="9"/>
          <w:w w:val="115"/>
          <w:sz w:val="24"/>
        </w:rPr>
        <w:t xml:space="preserve"> </w:t>
      </w:r>
      <w:r>
        <w:rPr>
          <w:w w:val="115"/>
          <w:sz w:val="24"/>
        </w:rPr>
        <w:t>form</w:t>
      </w:r>
      <w:r>
        <w:rPr>
          <w:spacing w:val="7"/>
          <w:w w:val="115"/>
          <w:sz w:val="24"/>
        </w:rPr>
        <w:t xml:space="preserve"> </w:t>
      </w:r>
      <w:r>
        <w:rPr>
          <w:w w:val="115"/>
          <w:sz w:val="24"/>
        </w:rPr>
        <w:t>or</w:t>
      </w:r>
      <w:r>
        <w:rPr>
          <w:spacing w:val="9"/>
          <w:w w:val="115"/>
          <w:sz w:val="24"/>
        </w:rPr>
        <w:t xml:space="preserve"> </w:t>
      </w:r>
      <w:r>
        <w:rPr>
          <w:w w:val="115"/>
          <w:sz w:val="24"/>
        </w:rPr>
        <w:t>structure</w:t>
      </w:r>
      <w:r>
        <w:rPr>
          <w:spacing w:val="9"/>
          <w:w w:val="115"/>
          <w:sz w:val="24"/>
        </w:rPr>
        <w:t xml:space="preserve"> </w:t>
      </w:r>
      <w:r>
        <w:rPr>
          <w:w w:val="115"/>
          <w:sz w:val="24"/>
        </w:rPr>
        <w:t>of</w:t>
      </w:r>
      <w:r>
        <w:rPr>
          <w:spacing w:val="9"/>
          <w:w w:val="115"/>
          <w:sz w:val="24"/>
        </w:rPr>
        <w:t xml:space="preserve"> </w:t>
      </w:r>
      <w:r>
        <w:rPr>
          <w:w w:val="115"/>
          <w:sz w:val="24"/>
        </w:rPr>
        <w:t>the</w:t>
      </w:r>
      <w:r>
        <w:rPr>
          <w:spacing w:val="7"/>
          <w:w w:val="115"/>
          <w:sz w:val="24"/>
        </w:rPr>
        <w:t xml:space="preserve"> </w:t>
      </w:r>
      <w:r>
        <w:rPr>
          <w:w w:val="115"/>
          <w:sz w:val="24"/>
        </w:rPr>
        <w:t>expressions,</w:t>
      </w:r>
      <w:r>
        <w:rPr>
          <w:spacing w:val="9"/>
          <w:w w:val="115"/>
          <w:sz w:val="24"/>
        </w:rPr>
        <w:t xml:space="preserve"> </w:t>
      </w:r>
      <w:r>
        <w:rPr>
          <w:w w:val="115"/>
          <w:sz w:val="24"/>
        </w:rPr>
        <w:t>statements,</w:t>
      </w:r>
      <w:r>
        <w:rPr>
          <w:spacing w:val="9"/>
          <w:w w:val="115"/>
          <w:sz w:val="24"/>
        </w:rPr>
        <w:t xml:space="preserve"> </w:t>
      </w:r>
      <w:r>
        <w:rPr>
          <w:w w:val="115"/>
          <w:sz w:val="24"/>
        </w:rPr>
        <w:t xml:space="preserve">and </w:t>
      </w:r>
      <w:r>
        <w:rPr>
          <w:spacing w:val="8"/>
          <w:w w:val="115"/>
          <w:sz w:val="24"/>
        </w:rPr>
        <w:t xml:space="preserve"> </w:t>
      </w:r>
      <w:r>
        <w:rPr>
          <w:w w:val="115"/>
          <w:sz w:val="24"/>
        </w:rPr>
        <w:t>program</w:t>
      </w:r>
      <w:r>
        <w:rPr>
          <w:spacing w:val="-58"/>
          <w:w w:val="115"/>
          <w:sz w:val="24"/>
        </w:rPr>
        <w:t xml:space="preserve"> </w:t>
      </w:r>
      <w:r>
        <w:rPr>
          <w:w w:val="115"/>
          <w:sz w:val="24"/>
        </w:rPr>
        <w:t>units</w:t>
      </w:r>
    </w:p>
    <w:p w:rsidR="00902B38" w:rsidRDefault="00D444D4">
      <w:pPr>
        <w:pStyle w:val="ListParagraph"/>
        <w:numPr>
          <w:ilvl w:val="2"/>
          <w:numId w:val="27"/>
        </w:numPr>
        <w:tabs>
          <w:tab w:val="left" w:pos="844"/>
          <w:tab w:val="left" w:pos="845"/>
        </w:tabs>
        <w:spacing w:before="2"/>
        <w:ind w:hanging="361"/>
        <w:rPr>
          <w:sz w:val="24"/>
        </w:rPr>
      </w:pPr>
      <w:r>
        <w:rPr>
          <w:b/>
          <w:w w:val="115"/>
          <w:sz w:val="24"/>
        </w:rPr>
        <w:t>Semantics:</w:t>
      </w:r>
      <w:r>
        <w:rPr>
          <w:b/>
          <w:spacing w:val="14"/>
          <w:w w:val="115"/>
          <w:sz w:val="24"/>
        </w:rPr>
        <w:t xml:space="preserve"> </w:t>
      </w:r>
      <w:r>
        <w:rPr>
          <w:w w:val="115"/>
          <w:sz w:val="24"/>
        </w:rPr>
        <w:t>the</w:t>
      </w:r>
      <w:r>
        <w:rPr>
          <w:spacing w:val="8"/>
          <w:w w:val="115"/>
          <w:sz w:val="24"/>
        </w:rPr>
        <w:t xml:space="preserve"> </w:t>
      </w:r>
      <w:r>
        <w:rPr>
          <w:w w:val="115"/>
          <w:sz w:val="24"/>
        </w:rPr>
        <w:t>meaning</w:t>
      </w:r>
      <w:r>
        <w:rPr>
          <w:spacing w:val="9"/>
          <w:w w:val="115"/>
          <w:sz w:val="24"/>
        </w:rPr>
        <w:t xml:space="preserve"> </w:t>
      </w:r>
      <w:r>
        <w:rPr>
          <w:w w:val="115"/>
          <w:sz w:val="24"/>
        </w:rPr>
        <w:t>of</w:t>
      </w:r>
      <w:r>
        <w:rPr>
          <w:spacing w:val="8"/>
          <w:w w:val="115"/>
          <w:sz w:val="24"/>
        </w:rPr>
        <w:t xml:space="preserve"> </w:t>
      </w:r>
      <w:r>
        <w:rPr>
          <w:w w:val="115"/>
          <w:sz w:val="24"/>
        </w:rPr>
        <w:t>the</w:t>
      </w:r>
      <w:r>
        <w:rPr>
          <w:spacing w:val="9"/>
          <w:w w:val="115"/>
          <w:sz w:val="24"/>
        </w:rPr>
        <w:t xml:space="preserve"> </w:t>
      </w:r>
      <w:r>
        <w:rPr>
          <w:w w:val="115"/>
          <w:sz w:val="24"/>
        </w:rPr>
        <w:t>expressions,</w:t>
      </w:r>
      <w:r>
        <w:rPr>
          <w:spacing w:val="8"/>
          <w:w w:val="115"/>
          <w:sz w:val="24"/>
        </w:rPr>
        <w:t xml:space="preserve"> </w:t>
      </w:r>
      <w:r>
        <w:rPr>
          <w:w w:val="115"/>
          <w:sz w:val="24"/>
        </w:rPr>
        <w:t>statements,</w:t>
      </w:r>
      <w:r>
        <w:rPr>
          <w:spacing w:val="9"/>
          <w:w w:val="115"/>
          <w:sz w:val="24"/>
        </w:rPr>
        <w:t xml:space="preserve"> </w:t>
      </w:r>
      <w:r>
        <w:rPr>
          <w:w w:val="115"/>
          <w:sz w:val="24"/>
        </w:rPr>
        <w:t>and</w:t>
      </w:r>
      <w:r>
        <w:rPr>
          <w:spacing w:val="8"/>
          <w:w w:val="115"/>
          <w:sz w:val="24"/>
        </w:rPr>
        <w:t xml:space="preserve"> </w:t>
      </w:r>
      <w:r>
        <w:rPr>
          <w:w w:val="115"/>
          <w:sz w:val="24"/>
        </w:rPr>
        <w:t>program</w:t>
      </w:r>
      <w:r>
        <w:rPr>
          <w:spacing w:val="9"/>
          <w:w w:val="115"/>
          <w:sz w:val="24"/>
        </w:rPr>
        <w:t xml:space="preserve"> </w:t>
      </w:r>
      <w:r>
        <w:rPr>
          <w:w w:val="115"/>
          <w:sz w:val="24"/>
        </w:rPr>
        <w:t>units</w:t>
      </w:r>
    </w:p>
    <w:p w:rsidR="00902B38" w:rsidRDefault="00D444D4">
      <w:pPr>
        <w:pStyle w:val="ListParagraph"/>
        <w:numPr>
          <w:ilvl w:val="2"/>
          <w:numId w:val="27"/>
        </w:numPr>
        <w:tabs>
          <w:tab w:val="left" w:pos="844"/>
          <w:tab w:val="left" w:pos="845"/>
        </w:tabs>
        <w:spacing w:before="1"/>
        <w:ind w:hanging="361"/>
        <w:rPr>
          <w:sz w:val="24"/>
        </w:rPr>
      </w:pPr>
      <w:r>
        <w:rPr>
          <w:w w:val="115"/>
          <w:sz w:val="24"/>
        </w:rPr>
        <w:t>Syntax</w:t>
      </w:r>
      <w:r>
        <w:rPr>
          <w:spacing w:val="1"/>
          <w:w w:val="115"/>
          <w:sz w:val="24"/>
        </w:rPr>
        <w:t xml:space="preserve"> </w:t>
      </w:r>
      <w:r>
        <w:rPr>
          <w:w w:val="115"/>
          <w:sz w:val="24"/>
        </w:rPr>
        <w:t>and</w:t>
      </w:r>
      <w:r>
        <w:rPr>
          <w:spacing w:val="2"/>
          <w:w w:val="115"/>
          <w:sz w:val="24"/>
        </w:rPr>
        <w:t xml:space="preserve"> </w:t>
      </w:r>
      <w:r>
        <w:rPr>
          <w:w w:val="115"/>
          <w:sz w:val="24"/>
        </w:rPr>
        <w:t>semantics</w:t>
      </w:r>
      <w:r>
        <w:rPr>
          <w:spacing w:val="2"/>
          <w:w w:val="115"/>
          <w:sz w:val="24"/>
        </w:rPr>
        <w:t xml:space="preserve"> </w:t>
      </w:r>
      <w:r>
        <w:rPr>
          <w:w w:val="115"/>
          <w:sz w:val="24"/>
        </w:rPr>
        <w:t>provide</w:t>
      </w:r>
      <w:r>
        <w:rPr>
          <w:spacing w:val="2"/>
          <w:w w:val="115"/>
          <w:sz w:val="24"/>
        </w:rPr>
        <w:t xml:space="preserve"> </w:t>
      </w:r>
      <w:r>
        <w:rPr>
          <w:w w:val="115"/>
          <w:sz w:val="24"/>
        </w:rPr>
        <w:t>a</w:t>
      </w:r>
      <w:r>
        <w:rPr>
          <w:spacing w:val="2"/>
          <w:w w:val="115"/>
          <w:sz w:val="24"/>
        </w:rPr>
        <w:t xml:space="preserve"> </w:t>
      </w:r>
      <w:r>
        <w:rPr>
          <w:w w:val="115"/>
          <w:sz w:val="24"/>
        </w:rPr>
        <w:t>language‘s</w:t>
      </w:r>
      <w:r>
        <w:rPr>
          <w:spacing w:val="2"/>
          <w:w w:val="115"/>
          <w:sz w:val="24"/>
        </w:rPr>
        <w:t xml:space="preserve"> </w:t>
      </w:r>
      <w:r>
        <w:rPr>
          <w:w w:val="115"/>
          <w:sz w:val="24"/>
        </w:rPr>
        <w:t>definition</w:t>
      </w:r>
    </w:p>
    <w:p w:rsidR="00902B38" w:rsidRDefault="00D444D4">
      <w:pPr>
        <w:pStyle w:val="ListParagraph"/>
        <w:numPr>
          <w:ilvl w:val="3"/>
          <w:numId w:val="27"/>
        </w:numPr>
        <w:tabs>
          <w:tab w:val="left" w:pos="1204"/>
          <w:tab w:val="left" w:pos="1205"/>
        </w:tabs>
        <w:spacing w:before="1" w:line="281" w:lineRule="exact"/>
        <w:ind w:hanging="361"/>
        <w:rPr>
          <w:sz w:val="24"/>
        </w:rPr>
      </w:pPr>
      <w:r>
        <w:rPr>
          <w:w w:val="110"/>
          <w:sz w:val="24"/>
        </w:rPr>
        <w:t>Users</w:t>
      </w:r>
      <w:r>
        <w:rPr>
          <w:spacing w:val="33"/>
          <w:w w:val="110"/>
          <w:sz w:val="24"/>
        </w:rPr>
        <w:t xml:space="preserve"> </w:t>
      </w:r>
      <w:r>
        <w:rPr>
          <w:w w:val="110"/>
          <w:sz w:val="24"/>
        </w:rPr>
        <w:t>of</w:t>
      </w:r>
      <w:r>
        <w:rPr>
          <w:spacing w:val="34"/>
          <w:w w:val="110"/>
          <w:sz w:val="24"/>
        </w:rPr>
        <w:t xml:space="preserve"> </w:t>
      </w:r>
      <w:r>
        <w:rPr>
          <w:w w:val="110"/>
          <w:sz w:val="24"/>
        </w:rPr>
        <w:t>a</w:t>
      </w:r>
      <w:r>
        <w:rPr>
          <w:spacing w:val="34"/>
          <w:w w:val="110"/>
          <w:sz w:val="24"/>
        </w:rPr>
        <w:t xml:space="preserve"> </w:t>
      </w:r>
      <w:r>
        <w:rPr>
          <w:w w:val="110"/>
          <w:sz w:val="24"/>
        </w:rPr>
        <w:t>language</w:t>
      </w:r>
      <w:r>
        <w:rPr>
          <w:spacing w:val="33"/>
          <w:w w:val="110"/>
          <w:sz w:val="24"/>
        </w:rPr>
        <w:t xml:space="preserve"> </w:t>
      </w:r>
      <w:r>
        <w:rPr>
          <w:w w:val="110"/>
          <w:sz w:val="24"/>
        </w:rPr>
        <w:t>definition</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Other</w:t>
      </w:r>
      <w:r>
        <w:rPr>
          <w:spacing w:val="1"/>
          <w:w w:val="115"/>
          <w:sz w:val="24"/>
        </w:rPr>
        <w:t xml:space="preserve"> </w:t>
      </w:r>
      <w:r>
        <w:rPr>
          <w:w w:val="115"/>
          <w:sz w:val="24"/>
        </w:rPr>
        <w:t>language</w:t>
      </w:r>
      <w:r>
        <w:rPr>
          <w:spacing w:val="2"/>
          <w:w w:val="115"/>
          <w:sz w:val="24"/>
        </w:rPr>
        <w:t xml:space="preserve"> </w:t>
      </w:r>
      <w:r>
        <w:rPr>
          <w:w w:val="115"/>
          <w:sz w:val="24"/>
        </w:rPr>
        <w:t>designers</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0"/>
          <w:sz w:val="24"/>
        </w:rPr>
        <w:t>Implementers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Programmers</w:t>
      </w:r>
      <w:r>
        <w:rPr>
          <w:spacing w:val="22"/>
          <w:w w:val="110"/>
          <w:sz w:val="24"/>
        </w:rPr>
        <w:t xml:space="preserve"> </w:t>
      </w:r>
      <w:r>
        <w:rPr>
          <w:w w:val="110"/>
          <w:sz w:val="24"/>
        </w:rPr>
        <w:t>(the</w:t>
      </w:r>
      <w:r>
        <w:rPr>
          <w:spacing w:val="22"/>
          <w:w w:val="110"/>
          <w:sz w:val="24"/>
        </w:rPr>
        <w:t xml:space="preserve"> </w:t>
      </w:r>
      <w:r>
        <w:rPr>
          <w:w w:val="110"/>
          <w:sz w:val="24"/>
        </w:rPr>
        <w:t>users</w:t>
      </w:r>
      <w:r>
        <w:rPr>
          <w:spacing w:val="23"/>
          <w:w w:val="110"/>
          <w:sz w:val="24"/>
        </w:rPr>
        <w:t xml:space="preserve"> </w:t>
      </w:r>
      <w:r>
        <w:rPr>
          <w:w w:val="110"/>
          <w:sz w:val="24"/>
        </w:rPr>
        <w:t>of</w:t>
      </w:r>
      <w:r>
        <w:rPr>
          <w:spacing w:val="22"/>
          <w:w w:val="110"/>
          <w:sz w:val="24"/>
        </w:rPr>
        <w:t xml:space="preserve"> </w:t>
      </w:r>
      <w:r>
        <w:rPr>
          <w:w w:val="110"/>
          <w:sz w:val="24"/>
        </w:rPr>
        <w:t>the</w:t>
      </w:r>
      <w:r>
        <w:rPr>
          <w:spacing w:val="22"/>
          <w:w w:val="110"/>
          <w:sz w:val="24"/>
        </w:rPr>
        <w:t xml:space="preserve"> </w:t>
      </w:r>
      <w:r>
        <w:rPr>
          <w:w w:val="110"/>
          <w:sz w:val="24"/>
        </w:rPr>
        <w:t>language)</w:t>
      </w:r>
    </w:p>
    <w:p w:rsidR="00902B38" w:rsidRDefault="00902B38">
      <w:pPr>
        <w:pStyle w:val="BodyText"/>
        <w:spacing w:before="11"/>
        <w:ind w:left="0" w:firstLine="0"/>
        <w:rPr>
          <w:sz w:val="23"/>
        </w:rPr>
      </w:pPr>
    </w:p>
    <w:p w:rsidR="00902B38" w:rsidRDefault="00D444D4">
      <w:pPr>
        <w:pStyle w:val="ListParagraph"/>
        <w:numPr>
          <w:ilvl w:val="1"/>
          <w:numId w:val="27"/>
        </w:numPr>
        <w:tabs>
          <w:tab w:val="left" w:pos="782"/>
        </w:tabs>
        <w:ind w:left="781" w:hanging="658"/>
        <w:jc w:val="left"/>
        <w:rPr>
          <w:b/>
          <w:sz w:val="28"/>
        </w:rPr>
      </w:pPr>
      <w:r>
        <w:rPr>
          <w:b/>
          <w:w w:val="115"/>
          <w:sz w:val="28"/>
        </w:rPr>
        <w:t>The</w:t>
      </w:r>
      <w:r>
        <w:rPr>
          <w:b/>
          <w:spacing w:val="1"/>
          <w:w w:val="115"/>
          <w:sz w:val="28"/>
        </w:rPr>
        <w:t xml:space="preserve"> </w:t>
      </w:r>
      <w:r>
        <w:rPr>
          <w:b/>
          <w:w w:val="115"/>
          <w:sz w:val="28"/>
        </w:rPr>
        <w:t>General</w:t>
      </w:r>
      <w:r>
        <w:rPr>
          <w:b/>
          <w:spacing w:val="2"/>
          <w:w w:val="115"/>
          <w:sz w:val="28"/>
        </w:rPr>
        <w:t xml:space="preserve"> </w:t>
      </w:r>
      <w:r>
        <w:rPr>
          <w:b/>
          <w:w w:val="115"/>
          <w:sz w:val="28"/>
        </w:rPr>
        <w:t>Problem</w:t>
      </w:r>
      <w:r>
        <w:rPr>
          <w:b/>
          <w:spacing w:val="1"/>
          <w:w w:val="115"/>
          <w:sz w:val="28"/>
        </w:rPr>
        <w:t xml:space="preserve"> </w:t>
      </w:r>
      <w:r>
        <w:rPr>
          <w:b/>
          <w:w w:val="115"/>
          <w:sz w:val="28"/>
        </w:rPr>
        <w:t>of</w:t>
      </w:r>
      <w:r>
        <w:rPr>
          <w:b/>
          <w:spacing w:val="2"/>
          <w:w w:val="115"/>
          <w:sz w:val="28"/>
        </w:rPr>
        <w:t xml:space="preserve"> </w:t>
      </w:r>
      <w:r>
        <w:rPr>
          <w:b/>
          <w:w w:val="115"/>
          <w:sz w:val="28"/>
        </w:rPr>
        <w:t>Describing</w:t>
      </w:r>
      <w:r>
        <w:rPr>
          <w:b/>
          <w:spacing w:val="1"/>
          <w:w w:val="115"/>
          <w:sz w:val="28"/>
        </w:rPr>
        <w:t xml:space="preserve"> </w:t>
      </w:r>
      <w:r>
        <w:rPr>
          <w:b/>
          <w:w w:val="115"/>
          <w:sz w:val="28"/>
        </w:rPr>
        <w:t>Syntax</w:t>
      </w:r>
      <w:r>
        <w:rPr>
          <w:b/>
          <w:spacing w:val="8"/>
          <w:w w:val="115"/>
          <w:sz w:val="28"/>
        </w:rPr>
        <w:t xml:space="preserve"> </w:t>
      </w:r>
      <w:r>
        <w:rPr>
          <w:rFonts w:ascii="Trebuchet MS" w:hAnsi="Trebuchet MS"/>
          <w:b/>
          <w:w w:val="115"/>
          <w:sz w:val="28"/>
        </w:rPr>
        <w:t>–</w:t>
      </w:r>
      <w:r>
        <w:rPr>
          <w:rFonts w:ascii="Trebuchet MS" w:hAnsi="Trebuchet MS"/>
          <w:b/>
          <w:spacing w:val="-24"/>
          <w:w w:val="115"/>
          <w:sz w:val="28"/>
        </w:rPr>
        <w:t xml:space="preserve"> </w:t>
      </w:r>
      <w:r>
        <w:rPr>
          <w:b/>
          <w:w w:val="115"/>
          <w:sz w:val="28"/>
        </w:rPr>
        <w:t>CO1</w:t>
      </w:r>
    </w:p>
    <w:p w:rsidR="00902B38" w:rsidRDefault="00D444D4">
      <w:pPr>
        <w:pStyle w:val="ListParagraph"/>
        <w:numPr>
          <w:ilvl w:val="0"/>
          <w:numId w:val="26"/>
        </w:numPr>
        <w:tabs>
          <w:tab w:val="left" w:pos="844"/>
          <w:tab w:val="left" w:pos="845"/>
        </w:tabs>
        <w:spacing w:before="5"/>
        <w:ind w:hanging="361"/>
        <w:rPr>
          <w:sz w:val="24"/>
        </w:rPr>
      </w:pPr>
      <w:r>
        <w:rPr>
          <w:w w:val="115"/>
          <w:sz w:val="24"/>
        </w:rPr>
        <w:t>A</w:t>
      </w:r>
      <w:r>
        <w:rPr>
          <w:spacing w:val="4"/>
          <w:w w:val="115"/>
          <w:sz w:val="24"/>
        </w:rPr>
        <w:t xml:space="preserve"> </w:t>
      </w:r>
      <w:r>
        <w:rPr>
          <w:i/>
          <w:w w:val="115"/>
          <w:sz w:val="24"/>
        </w:rPr>
        <w:t>sentence</w:t>
      </w:r>
      <w:r>
        <w:rPr>
          <w:i/>
          <w:spacing w:val="2"/>
          <w:w w:val="115"/>
          <w:sz w:val="24"/>
        </w:rPr>
        <w:t xml:space="preserve"> </w:t>
      </w:r>
      <w:r>
        <w:rPr>
          <w:w w:val="115"/>
          <w:sz w:val="24"/>
        </w:rPr>
        <w:t>is</w:t>
      </w:r>
      <w:r>
        <w:rPr>
          <w:spacing w:val="5"/>
          <w:w w:val="115"/>
          <w:sz w:val="24"/>
        </w:rPr>
        <w:t xml:space="preserve"> </w:t>
      </w:r>
      <w:r>
        <w:rPr>
          <w:w w:val="115"/>
          <w:sz w:val="24"/>
        </w:rPr>
        <w:t>a</w:t>
      </w:r>
      <w:r>
        <w:rPr>
          <w:spacing w:val="5"/>
          <w:w w:val="115"/>
          <w:sz w:val="24"/>
        </w:rPr>
        <w:t xml:space="preserve"> </w:t>
      </w:r>
      <w:r>
        <w:rPr>
          <w:w w:val="115"/>
          <w:sz w:val="24"/>
        </w:rPr>
        <w:t>string</w:t>
      </w:r>
      <w:r>
        <w:rPr>
          <w:spacing w:val="4"/>
          <w:w w:val="115"/>
          <w:sz w:val="24"/>
        </w:rPr>
        <w:t xml:space="preserve"> </w:t>
      </w:r>
      <w:r>
        <w:rPr>
          <w:w w:val="115"/>
          <w:sz w:val="24"/>
        </w:rPr>
        <w:t>of</w:t>
      </w:r>
      <w:r>
        <w:rPr>
          <w:spacing w:val="5"/>
          <w:w w:val="115"/>
          <w:sz w:val="24"/>
        </w:rPr>
        <w:t xml:space="preserve"> </w:t>
      </w:r>
      <w:r>
        <w:rPr>
          <w:w w:val="115"/>
          <w:sz w:val="24"/>
        </w:rPr>
        <w:t>characters</w:t>
      </w:r>
      <w:r>
        <w:rPr>
          <w:spacing w:val="5"/>
          <w:w w:val="115"/>
          <w:sz w:val="24"/>
        </w:rPr>
        <w:t xml:space="preserve"> </w:t>
      </w:r>
      <w:r>
        <w:rPr>
          <w:w w:val="115"/>
          <w:sz w:val="24"/>
        </w:rPr>
        <w:t>over</w:t>
      </w:r>
      <w:r>
        <w:rPr>
          <w:spacing w:val="5"/>
          <w:w w:val="115"/>
          <w:sz w:val="24"/>
        </w:rPr>
        <w:t xml:space="preserve"> </w:t>
      </w:r>
      <w:r>
        <w:rPr>
          <w:w w:val="115"/>
          <w:sz w:val="24"/>
        </w:rPr>
        <w:t>some</w:t>
      </w:r>
      <w:r>
        <w:rPr>
          <w:spacing w:val="5"/>
          <w:w w:val="115"/>
          <w:sz w:val="24"/>
        </w:rPr>
        <w:t xml:space="preserve"> </w:t>
      </w:r>
      <w:r>
        <w:rPr>
          <w:w w:val="115"/>
          <w:sz w:val="24"/>
        </w:rPr>
        <w:t>alphabet</w:t>
      </w:r>
    </w:p>
    <w:p w:rsidR="00902B38" w:rsidRDefault="00D444D4">
      <w:pPr>
        <w:pStyle w:val="ListParagraph"/>
        <w:numPr>
          <w:ilvl w:val="0"/>
          <w:numId w:val="26"/>
        </w:numPr>
        <w:tabs>
          <w:tab w:val="left" w:pos="844"/>
          <w:tab w:val="left" w:pos="845"/>
        </w:tabs>
        <w:spacing w:before="3"/>
        <w:ind w:hanging="361"/>
        <w:rPr>
          <w:sz w:val="24"/>
        </w:rPr>
      </w:pPr>
      <w:r>
        <w:rPr>
          <w:w w:val="115"/>
          <w:sz w:val="24"/>
        </w:rPr>
        <w:t>A</w:t>
      </w:r>
      <w:r>
        <w:rPr>
          <w:spacing w:val="7"/>
          <w:w w:val="115"/>
          <w:sz w:val="24"/>
        </w:rPr>
        <w:t xml:space="preserve"> </w:t>
      </w:r>
      <w:r>
        <w:rPr>
          <w:i/>
          <w:w w:val="115"/>
          <w:sz w:val="24"/>
        </w:rPr>
        <w:t>language</w:t>
      </w:r>
      <w:r>
        <w:rPr>
          <w:i/>
          <w:spacing w:val="4"/>
          <w:w w:val="115"/>
          <w:sz w:val="24"/>
        </w:rPr>
        <w:t xml:space="preserve"> </w:t>
      </w:r>
      <w:r>
        <w:rPr>
          <w:w w:val="115"/>
          <w:sz w:val="24"/>
        </w:rPr>
        <w:t>is</w:t>
      </w:r>
      <w:r>
        <w:rPr>
          <w:spacing w:val="8"/>
          <w:w w:val="115"/>
          <w:sz w:val="24"/>
        </w:rPr>
        <w:t xml:space="preserve"> </w:t>
      </w:r>
      <w:r>
        <w:rPr>
          <w:w w:val="115"/>
          <w:sz w:val="24"/>
        </w:rPr>
        <w:t>a</w:t>
      </w:r>
      <w:r>
        <w:rPr>
          <w:spacing w:val="8"/>
          <w:w w:val="115"/>
          <w:sz w:val="24"/>
        </w:rPr>
        <w:t xml:space="preserve"> </w:t>
      </w:r>
      <w:r>
        <w:rPr>
          <w:w w:val="115"/>
          <w:sz w:val="24"/>
        </w:rPr>
        <w:t>set</w:t>
      </w:r>
      <w:r>
        <w:rPr>
          <w:spacing w:val="7"/>
          <w:w w:val="115"/>
          <w:sz w:val="24"/>
        </w:rPr>
        <w:t xml:space="preserve"> </w:t>
      </w:r>
      <w:r>
        <w:rPr>
          <w:w w:val="115"/>
          <w:sz w:val="24"/>
        </w:rPr>
        <w:t>of</w:t>
      </w:r>
      <w:r>
        <w:rPr>
          <w:spacing w:val="8"/>
          <w:w w:val="115"/>
          <w:sz w:val="24"/>
        </w:rPr>
        <w:t xml:space="preserve"> </w:t>
      </w:r>
      <w:r>
        <w:rPr>
          <w:w w:val="115"/>
          <w:sz w:val="24"/>
        </w:rPr>
        <w:t>sentences</w:t>
      </w:r>
    </w:p>
    <w:p w:rsidR="00902B38" w:rsidRDefault="00D444D4">
      <w:pPr>
        <w:pStyle w:val="ListParagraph"/>
        <w:numPr>
          <w:ilvl w:val="0"/>
          <w:numId w:val="26"/>
        </w:numPr>
        <w:tabs>
          <w:tab w:val="left" w:pos="844"/>
          <w:tab w:val="left" w:pos="845"/>
        </w:tabs>
        <w:ind w:hanging="361"/>
        <w:rPr>
          <w:sz w:val="24"/>
        </w:rPr>
      </w:pPr>
      <w:r>
        <w:rPr>
          <w:w w:val="115"/>
          <w:sz w:val="24"/>
        </w:rPr>
        <w:t>A</w:t>
      </w:r>
      <w:r>
        <w:rPr>
          <w:spacing w:val="7"/>
          <w:w w:val="115"/>
          <w:sz w:val="24"/>
        </w:rPr>
        <w:t xml:space="preserve"> </w:t>
      </w:r>
      <w:r>
        <w:rPr>
          <w:i/>
          <w:w w:val="115"/>
          <w:sz w:val="24"/>
        </w:rPr>
        <w:t>lexeme</w:t>
      </w:r>
      <w:r>
        <w:rPr>
          <w:i/>
          <w:spacing w:val="2"/>
          <w:w w:val="115"/>
          <w:sz w:val="24"/>
        </w:rPr>
        <w:t xml:space="preserve"> </w:t>
      </w:r>
      <w:r>
        <w:rPr>
          <w:w w:val="115"/>
          <w:sz w:val="24"/>
        </w:rPr>
        <w:t>is</w:t>
      </w:r>
      <w:r>
        <w:rPr>
          <w:spacing w:val="7"/>
          <w:w w:val="115"/>
          <w:sz w:val="24"/>
        </w:rPr>
        <w:t xml:space="preserve"> </w:t>
      </w:r>
      <w:r>
        <w:rPr>
          <w:w w:val="115"/>
          <w:sz w:val="24"/>
        </w:rPr>
        <w:t>the</w:t>
      </w:r>
      <w:r>
        <w:rPr>
          <w:spacing w:val="7"/>
          <w:w w:val="115"/>
          <w:sz w:val="24"/>
        </w:rPr>
        <w:t xml:space="preserve"> </w:t>
      </w:r>
      <w:r>
        <w:rPr>
          <w:w w:val="115"/>
          <w:sz w:val="24"/>
        </w:rPr>
        <w:t>lowest</w:t>
      </w:r>
      <w:r>
        <w:rPr>
          <w:spacing w:val="7"/>
          <w:w w:val="115"/>
          <w:sz w:val="24"/>
        </w:rPr>
        <w:t xml:space="preserve"> </w:t>
      </w:r>
      <w:r>
        <w:rPr>
          <w:w w:val="115"/>
          <w:sz w:val="24"/>
        </w:rPr>
        <w:t>level</w:t>
      </w:r>
      <w:r>
        <w:rPr>
          <w:spacing w:val="8"/>
          <w:w w:val="115"/>
          <w:sz w:val="24"/>
        </w:rPr>
        <w:t xml:space="preserve"> </w:t>
      </w:r>
      <w:r>
        <w:rPr>
          <w:w w:val="115"/>
          <w:sz w:val="24"/>
        </w:rPr>
        <w:t>syntactic</w:t>
      </w:r>
      <w:r>
        <w:rPr>
          <w:spacing w:val="7"/>
          <w:w w:val="115"/>
          <w:sz w:val="24"/>
        </w:rPr>
        <w:t xml:space="preserve"> </w:t>
      </w:r>
      <w:r>
        <w:rPr>
          <w:w w:val="115"/>
          <w:sz w:val="24"/>
        </w:rPr>
        <w:t>unit</w:t>
      </w:r>
      <w:r>
        <w:rPr>
          <w:spacing w:val="7"/>
          <w:w w:val="115"/>
          <w:sz w:val="24"/>
        </w:rPr>
        <w:t xml:space="preserve"> </w:t>
      </w:r>
      <w:r>
        <w:rPr>
          <w:w w:val="115"/>
          <w:sz w:val="24"/>
        </w:rPr>
        <w:t>of</w:t>
      </w:r>
      <w:r>
        <w:rPr>
          <w:spacing w:val="8"/>
          <w:w w:val="115"/>
          <w:sz w:val="24"/>
        </w:rPr>
        <w:t xml:space="preserve"> </w:t>
      </w:r>
      <w:r>
        <w:rPr>
          <w:w w:val="115"/>
          <w:sz w:val="24"/>
        </w:rPr>
        <w:t>a</w:t>
      </w:r>
      <w:r>
        <w:rPr>
          <w:spacing w:val="7"/>
          <w:w w:val="115"/>
          <w:sz w:val="24"/>
        </w:rPr>
        <w:t xml:space="preserve"> </w:t>
      </w:r>
      <w:r>
        <w:rPr>
          <w:w w:val="115"/>
          <w:sz w:val="24"/>
        </w:rPr>
        <w:t>language</w:t>
      </w:r>
      <w:r>
        <w:rPr>
          <w:spacing w:val="7"/>
          <w:w w:val="115"/>
          <w:sz w:val="24"/>
        </w:rPr>
        <w:t xml:space="preserve"> </w:t>
      </w:r>
      <w:r>
        <w:rPr>
          <w:w w:val="115"/>
          <w:sz w:val="24"/>
        </w:rPr>
        <w:t>(</w:t>
      </w:r>
      <w:r>
        <w:rPr>
          <w:b/>
          <w:w w:val="115"/>
          <w:sz w:val="24"/>
        </w:rPr>
        <w:t>e.g.</w:t>
      </w:r>
      <w:r>
        <w:rPr>
          <w:w w:val="115"/>
          <w:sz w:val="24"/>
        </w:rPr>
        <w:t>,</w:t>
      </w:r>
      <w:r>
        <w:rPr>
          <w:spacing w:val="7"/>
          <w:w w:val="115"/>
          <w:sz w:val="24"/>
        </w:rPr>
        <w:t xml:space="preserve"> </w:t>
      </w:r>
      <w:r>
        <w:rPr>
          <w:w w:val="115"/>
          <w:sz w:val="24"/>
        </w:rPr>
        <w:t>*,</w:t>
      </w:r>
      <w:r>
        <w:rPr>
          <w:spacing w:val="7"/>
          <w:w w:val="115"/>
          <w:sz w:val="24"/>
        </w:rPr>
        <w:t xml:space="preserve"> </w:t>
      </w:r>
      <w:r>
        <w:rPr>
          <w:w w:val="115"/>
          <w:sz w:val="24"/>
        </w:rPr>
        <w:t>sum,</w:t>
      </w:r>
      <w:r>
        <w:rPr>
          <w:spacing w:val="7"/>
          <w:w w:val="115"/>
          <w:sz w:val="24"/>
        </w:rPr>
        <w:t xml:space="preserve"> </w:t>
      </w:r>
      <w:r>
        <w:rPr>
          <w:w w:val="115"/>
          <w:sz w:val="24"/>
        </w:rPr>
        <w:t>begin)</w:t>
      </w:r>
    </w:p>
    <w:p w:rsidR="00902B38" w:rsidRDefault="00D444D4">
      <w:pPr>
        <w:pStyle w:val="ListParagraph"/>
        <w:numPr>
          <w:ilvl w:val="0"/>
          <w:numId w:val="26"/>
        </w:numPr>
        <w:tabs>
          <w:tab w:val="left" w:pos="844"/>
          <w:tab w:val="left" w:pos="845"/>
        </w:tabs>
        <w:spacing w:before="3"/>
        <w:ind w:hanging="361"/>
        <w:rPr>
          <w:sz w:val="24"/>
        </w:rPr>
      </w:pPr>
      <w:r>
        <w:rPr>
          <w:w w:val="110"/>
          <w:sz w:val="24"/>
        </w:rPr>
        <w:t>A</w:t>
      </w:r>
      <w:r>
        <w:rPr>
          <w:spacing w:val="24"/>
          <w:w w:val="110"/>
          <w:sz w:val="24"/>
        </w:rPr>
        <w:t xml:space="preserve"> </w:t>
      </w:r>
      <w:r>
        <w:rPr>
          <w:i/>
          <w:w w:val="110"/>
          <w:sz w:val="24"/>
        </w:rPr>
        <w:t>token</w:t>
      </w:r>
      <w:r>
        <w:rPr>
          <w:i/>
          <w:spacing w:val="16"/>
          <w:w w:val="110"/>
          <w:sz w:val="24"/>
        </w:rPr>
        <w:t xml:space="preserve"> </w:t>
      </w:r>
      <w:r>
        <w:rPr>
          <w:w w:val="110"/>
          <w:sz w:val="24"/>
        </w:rPr>
        <w:t>is</w:t>
      </w:r>
      <w:r>
        <w:rPr>
          <w:spacing w:val="22"/>
          <w:w w:val="110"/>
          <w:sz w:val="24"/>
        </w:rPr>
        <w:t xml:space="preserve"> </w:t>
      </w:r>
      <w:r>
        <w:rPr>
          <w:w w:val="110"/>
          <w:sz w:val="24"/>
        </w:rPr>
        <w:t>a</w:t>
      </w:r>
      <w:r>
        <w:rPr>
          <w:spacing w:val="21"/>
          <w:w w:val="110"/>
          <w:sz w:val="24"/>
        </w:rPr>
        <w:t xml:space="preserve"> </w:t>
      </w:r>
      <w:r>
        <w:rPr>
          <w:w w:val="110"/>
          <w:sz w:val="24"/>
        </w:rPr>
        <w:t>category</w:t>
      </w:r>
      <w:r>
        <w:rPr>
          <w:spacing w:val="24"/>
          <w:w w:val="110"/>
          <w:sz w:val="24"/>
        </w:rPr>
        <w:t xml:space="preserve"> </w:t>
      </w:r>
      <w:r>
        <w:rPr>
          <w:w w:val="110"/>
          <w:sz w:val="24"/>
        </w:rPr>
        <w:t>of</w:t>
      </w:r>
      <w:r>
        <w:rPr>
          <w:spacing w:val="21"/>
          <w:w w:val="110"/>
          <w:sz w:val="24"/>
        </w:rPr>
        <w:t xml:space="preserve"> </w:t>
      </w:r>
      <w:r>
        <w:rPr>
          <w:w w:val="110"/>
          <w:sz w:val="24"/>
        </w:rPr>
        <w:t>lexemes</w:t>
      </w:r>
      <w:r>
        <w:rPr>
          <w:spacing w:val="21"/>
          <w:w w:val="110"/>
          <w:sz w:val="24"/>
        </w:rPr>
        <w:t xml:space="preserve"> </w:t>
      </w:r>
      <w:r>
        <w:rPr>
          <w:w w:val="110"/>
          <w:sz w:val="24"/>
        </w:rPr>
        <w:t>(</w:t>
      </w:r>
      <w:r>
        <w:rPr>
          <w:b/>
          <w:w w:val="110"/>
          <w:sz w:val="24"/>
        </w:rPr>
        <w:t>e.g.</w:t>
      </w:r>
      <w:r>
        <w:rPr>
          <w:w w:val="110"/>
          <w:sz w:val="24"/>
        </w:rPr>
        <w:t>,</w:t>
      </w:r>
      <w:r>
        <w:rPr>
          <w:spacing w:val="22"/>
          <w:w w:val="110"/>
          <w:sz w:val="24"/>
        </w:rPr>
        <w:t xml:space="preserve"> </w:t>
      </w:r>
      <w:r>
        <w:rPr>
          <w:w w:val="110"/>
          <w:sz w:val="24"/>
        </w:rPr>
        <w:t>identifier)</w:t>
      </w:r>
    </w:p>
    <w:p w:rsidR="00902B38" w:rsidRDefault="00D444D4">
      <w:pPr>
        <w:pStyle w:val="Heading3"/>
        <w:numPr>
          <w:ilvl w:val="0"/>
          <w:numId w:val="26"/>
        </w:numPr>
        <w:tabs>
          <w:tab w:val="left" w:pos="844"/>
          <w:tab w:val="left" w:pos="845"/>
        </w:tabs>
        <w:spacing w:before="3"/>
        <w:ind w:hanging="361"/>
      </w:pPr>
      <w:r>
        <w:rPr>
          <w:w w:val="110"/>
        </w:rPr>
        <w:t>Languages</w:t>
      </w:r>
      <w:r>
        <w:rPr>
          <w:spacing w:val="43"/>
          <w:w w:val="110"/>
        </w:rPr>
        <w:t xml:space="preserve"> </w:t>
      </w:r>
      <w:r>
        <w:rPr>
          <w:w w:val="110"/>
        </w:rPr>
        <w:t>Recognizers</w:t>
      </w:r>
    </w:p>
    <w:p w:rsidR="00902B38" w:rsidRDefault="00D444D4">
      <w:pPr>
        <w:pStyle w:val="ListParagraph"/>
        <w:numPr>
          <w:ilvl w:val="1"/>
          <w:numId w:val="26"/>
        </w:numPr>
        <w:tabs>
          <w:tab w:val="left" w:pos="1204"/>
          <w:tab w:val="left" w:pos="1205"/>
        </w:tabs>
        <w:spacing w:before="2"/>
        <w:ind w:right="115"/>
        <w:rPr>
          <w:sz w:val="24"/>
        </w:rPr>
      </w:pPr>
      <w:r>
        <w:rPr>
          <w:w w:val="110"/>
          <w:sz w:val="24"/>
        </w:rPr>
        <w:t>A</w:t>
      </w:r>
      <w:r>
        <w:rPr>
          <w:spacing w:val="37"/>
          <w:w w:val="110"/>
          <w:sz w:val="24"/>
        </w:rPr>
        <w:t xml:space="preserve"> </w:t>
      </w:r>
      <w:r>
        <w:rPr>
          <w:w w:val="110"/>
          <w:sz w:val="24"/>
        </w:rPr>
        <w:t>recognition</w:t>
      </w:r>
      <w:r>
        <w:rPr>
          <w:spacing w:val="38"/>
          <w:w w:val="110"/>
          <w:sz w:val="24"/>
        </w:rPr>
        <w:t xml:space="preserve"> </w:t>
      </w:r>
      <w:r>
        <w:rPr>
          <w:w w:val="110"/>
          <w:sz w:val="24"/>
        </w:rPr>
        <w:t>device</w:t>
      </w:r>
      <w:r>
        <w:rPr>
          <w:spacing w:val="38"/>
          <w:w w:val="110"/>
          <w:sz w:val="24"/>
        </w:rPr>
        <w:t xml:space="preserve"> </w:t>
      </w:r>
      <w:r>
        <w:rPr>
          <w:w w:val="110"/>
          <w:sz w:val="24"/>
        </w:rPr>
        <w:t>reads</w:t>
      </w:r>
      <w:r>
        <w:rPr>
          <w:spacing w:val="38"/>
          <w:w w:val="110"/>
          <w:sz w:val="24"/>
        </w:rPr>
        <w:t xml:space="preserve"> </w:t>
      </w:r>
      <w:r>
        <w:rPr>
          <w:w w:val="110"/>
          <w:sz w:val="24"/>
        </w:rPr>
        <w:t>input</w:t>
      </w:r>
      <w:r>
        <w:rPr>
          <w:spacing w:val="38"/>
          <w:w w:val="110"/>
          <w:sz w:val="24"/>
        </w:rPr>
        <w:t xml:space="preserve"> </w:t>
      </w:r>
      <w:r>
        <w:rPr>
          <w:w w:val="110"/>
          <w:sz w:val="24"/>
        </w:rPr>
        <w:t>strings</w:t>
      </w:r>
      <w:r>
        <w:rPr>
          <w:spacing w:val="38"/>
          <w:w w:val="110"/>
          <w:sz w:val="24"/>
        </w:rPr>
        <w:t xml:space="preserve"> </w:t>
      </w:r>
      <w:r>
        <w:rPr>
          <w:w w:val="110"/>
          <w:sz w:val="24"/>
        </w:rPr>
        <w:t>of</w:t>
      </w:r>
      <w:r>
        <w:rPr>
          <w:spacing w:val="38"/>
          <w:w w:val="110"/>
          <w:sz w:val="24"/>
        </w:rPr>
        <w:t xml:space="preserve"> </w:t>
      </w:r>
      <w:r>
        <w:rPr>
          <w:w w:val="110"/>
          <w:sz w:val="24"/>
        </w:rPr>
        <w:t>the</w:t>
      </w:r>
      <w:r>
        <w:rPr>
          <w:spacing w:val="38"/>
          <w:w w:val="110"/>
          <w:sz w:val="24"/>
        </w:rPr>
        <w:t xml:space="preserve"> </w:t>
      </w:r>
      <w:r>
        <w:rPr>
          <w:w w:val="110"/>
          <w:sz w:val="24"/>
        </w:rPr>
        <w:t>language</w:t>
      </w:r>
      <w:r>
        <w:rPr>
          <w:spacing w:val="37"/>
          <w:w w:val="110"/>
          <w:sz w:val="24"/>
        </w:rPr>
        <w:t xml:space="preserve"> </w:t>
      </w:r>
      <w:r>
        <w:rPr>
          <w:w w:val="110"/>
          <w:sz w:val="24"/>
        </w:rPr>
        <w:t>and</w:t>
      </w:r>
      <w:r>
        <w:rPr>
          <w:spacing w:val="36"/>
          <w:w w:val="110"/>
          <w:sz w:val="24"/>
        </w:rPr>
        <w:t xml:space="preserve"> </w:t>
      </w:r>
      <w:r>
        <w:rPr>
          <w:w w:val="110"/>
          <w:sz w:val="24"/>
        </w:rPr>
        <w:t>decides</w:t>
      </w:r>
      <w:r>
        <w:rPr>
          <w:spacing w:val="44"/>
          <w:w w:val="110"/>
          <w:sz w:val="24"/>
        </w:rPr>
        <w:t xml:space="preserve"> </w:t>
      </w:r>
      <w:r>
        <w:rPr>
          <w:w w:val="110"/>
          <w:sz w:val="24"/>
        </w:rPr>
        <w:t>whether</w:t>
      </w:r>
      <w:r>
        <w:rPr>
          <w:spacing w:val="-55"/>
          <w:w w:val="110"/>
          <w:sz w:val="24"/>
        </w:rPr>
        <w:t xml:space="preserve"> </w:t>
      </w:r>
      <w:r>
        <w:rPr>
          <w:w w:val="110"/>
          <w:sz w:val="24"/>
        </w:rPr>
        <w:t>the</w:t>
      </w:r>
      <w:r>
        <w:rPr>
          <w:spacing w:val="19"/>
          <w:w w:val="110"/>
          <w:sz w:val="24"/>
        </w:rPr>
        <w:t xml:space="preserve"> </w:t>
      </w:r>
      <w:r>
        <w:rPr>
          <w:w w:val="110"/>
          <w:sz w:val="24"/>
        </w:rPr>
        <w:t>input</w:t>
      </w:r>
      <w:r>
        <w:rPr>
          <w:spacing w:val="20"/>
          <w:w w:val="110"/>
          <w:sz w:val="24"/>
        </w:rPr>
        <w:t xml:space="preserve"> </w:t>
      </w:r>
      <w:r>
        <w:rPr>
          <w:w w:val="110"/>
          <w:sz w:val="24"/>
        </w:rPr>
        <w:t>strings</w:t>
      </w:r>
      <w:r>
        <w:rPr>
          <w:spacing w:val="20"/>
          <w:w w:val="110"/>
          <w:sz w:val="24"/>
        </w:rPr>
        <w:t xml:space="preserve"> </w:t>
      </w:r>
      <w:r>
        <w:rPr>
          <w:w w:val="110"/>
          <w:sz w:val="24"/>
        </w:rPr>
        <w:t>belong</w:t>
      </w:r>
      <w:r>
        <w:rPr>
          <w:spacing w:val="20"/>
          <w:w w:val="110"/>
          <w:sz w:val="24"/>
        </w:rPr>
        <w:t xml:space="preserve"> </w:t>
      </w:r>
      <w:r>
        <w:rPr>
          <w:w w:val="110"/>
          <w:sz w:val="24"/>
        </w:rPr>
        <w:t>to</w:t>
      </w:r>
      <w:r>
        <w:rPr>
          <w:spacing w:val="19"/>
          <w:w w:val="110"/>
          <w:sz w:val="24"/>
        </w:rPr>
        <w:t xml:space="preserve"> </w:t>
      </w:r>
      <w:r>
        <w:rPr>
          <w:w w:val="110"/>
          <w:sz w:val="24"/>
        </w:rPr>
        <w:t>the</w:t>
      </w:r>
      <w:r>
        <w:rPr>
          <w:spacing w:val="20"/>
          <w:w w:val="110"/>
          <w:sz w:val="24"/>
        </w:rPr>
        <w:t xml:space="preserve"> </w:t>
      </w:r>
      <w:r>
        <w:rPr>
          <w:w w:val="110"/>
          <w:sz w:val="24"/>
        </w:rPr>
        <w:t>language</w:t>
      </w:r>
    </w:p>
    <w:p w:rsidR="00902B38" w:rsidRDefault="00D444D4">
      <w:pPr>
        <w:pStyle w:val="ListParagraph"/>
        <w:numPr>
          <w:ilvl w:val="1"/>
          <w:numId w:val="26"/>
        </w:numPr>
        <w:tabs>
          <w:tab w:val="left" w:pos="1204"/>
          <w:tab w:val="left" w:pos="1205"/>
        </w:tabs>
        <w:spacing w:line="280" w:lineRule="exact"/>
        <w:ind w:hanging="361"/>
        <w:rPr>
          <w:sz w:val="24"/>
        </w:rPr>
      </w:pPr>
      <w:r>
        <w:rPr>
          <w:w w:val="115"/>
          <w:sz w:val="24"/>
        </w:rPr>
        <w:t>Example:</w:t>
      </w:r>
      <w:r>
        <w:rPr>
          <w:spacing w:val="4"/>
          <w:w w:val="115"/>
          <w:sz w:val="24"/>
        </w:rPr>
        <w:t xml:space="preserve"> </w:t>
      </w:r>
      <w:r>
        <w:rPr>
          <w:w w:val="115"/>
          <w:sz w:val="24"/>
        </w:rPr>
        <w:t>syntax</w:t>
      </w:r>
      <w:r>
        <w:rPr>
          <w:spacing w:val="5"/>
          <w:w w:val="115"/>
          <w:sz w:val="24"/>
        </w:rPr>
        <w:t xml:space="preserve"> </w:t>
      </w:r>
      <w:r>
        <w:rPr>
          <w:w w:val="115"/>
          <w:sz w:val="24"/>
        </w:rPr>
        <w:t>analysis</w:t>
      </w:r>
      <w:r>
        <w:rPr>
          <w:spacing w:val="5"/>
          <w:w w:val="115"/>
          <w:sz w:val="24"/>
        </w:rPr>
        <w:t xml:space="preserve"> </w:t>
      </w:r>
      <w:r>
        <w:rPr>
          <w:w w:val="115"/>
          <w:sz w:val="24"/>
        </w:rPr>
        <w:t>part</w:t>
      </w:r>
      <w:r>
        <w:rPr>
          <w:spacing w:val="5"/>
          <w:w w:val="115"/>
          <w:sz w:val="24"/>
        </w:rPr>
        <w:t xml:space="preserve"> </w:t>
      </w:r>
      <w:r>
        <w:rPr>
          <w:w w:val="115"/>
          <w:sz w:val="24"/>
        </w:rPr>
        <w:t>of</w:t>
      </w:r>
      <w:r>
        <w:rPr>
          <w:spacing w:val="5"/>
          <w:w w:val="115"/>
          <w:sz w:val="24"/>
        </w:rPr>
        <w:t xml:space="preserve"> </w:t>
      </w:r>
      <w:r>
        <w:rPr>
          <w:w w:val="115"/>
          <w:sz w:val="24"/>
        </w:rPr>
        <w:t>a</w:t>
      </w:r>
      <w:r>
        <w:rPr>
          <w:spacing w:val="5"/>
          <w:w w:val="115"/>
          <w:sz w:val="24"/>
        </w:rPr>
        <w:t xml:space="preserve"> </w:t>
      </w:r>
      <w:r>
        <w:rPr>
          <w:w w:val="115"/>
          <w:sz w:val="24"/>
        </w:rPr>
        <w:t>compiler</w:t>
      </w:r>
    </w:p>
    <w:p w:rsidR="00902B38" w:rsidRDefault="00D444D4">
      <w:pPr>
        <w:pStyle w:val="Heading3"/>
        <w:numPr>
          <w:ilvl w:val="0"/>
          <w:numId w:val="26"/>
        </w:numPr>
        <w:tabs>
          <w:tab w:val="left" w:pos="844"/>
          <w:tab w:val="left" w:pos="845"/>
        </w:tabs>
        <w:spacing w:before="3" w:line="294" w:lineRule="exact"/>
        <w:ind w:hanging="361"/>
      </w:pPr>
      <w:r>
        <w:rPr>
          <w:w w:val="110"/>
        </w:rPr>
        <w:t>Languages</w:t>
      </w:r>
      <w:r>
        <w:rPr>
          <w:spacing w:val="31"/>
          <w:w w:val="110"/>
        </w:rPr>
        <w:t xml:space="preserve"> </w:t>
      </w:r>
      <w:r>
        <w:rPr>
          <w:w w:val="110"/>
        </w:rPr>
        <w:t>Generators</w:t>
      </w:r>
    </w:p>
    <w:p w:rsidR="00902B38" w:rsidRDefault="00D444D4">
      <w:pPr>
        <w:pStyle w:val="ListParagraph"/>
        <w:numPr>
          <w:ilvl w:val="1"/>
          <w:numId w:val="26"/>
        </w:numPr>
        <w:tabs>
          <w:tab w:val="left" w:pos="1204"/>
          <w:tab w:val="left" w:pos="1205"/>
        </w:tabs>
        <w:spacing w:line="281" w:lineRule="exact"/>
        <w:ind w:hanging="361"/>
        <w:rPr>
          <w:sz w:val="24"/>
        </w:rPr>
      </w:pPr>
      <w:r>
        <w:rPr>
          <w:w w:val="110"/>
          <w:sz w:val="24"/>
        </w:rPr>
        <w:t>A</w:t>
      </w:r>
      <w:r>
        <w:rPr>
          <w:spacing w:val="31"/>
          <w:w w:val="110"/>
          <w:sz w:val="24"/>
        </w:rPr>
        <w:t xml:space="preserve"> </w:t>
      </w:r>
      <w:r>
        <w:rPr>
          <w:w w:val="110"/>
          <w:sz w:val="24"/>
        </w:rPr>
        <w:t>device</w:t>
      </w:r>
      <w:r>
        <w:rPr>
          <w:spacing w:val="32"/>
          <w:w w:val="110"/>
          <w:sz w:val="24"/>
        </w:rPr>
        <w:t xml:space="preserve"> </w:t>
      </w:r>
      <w:r>
        <w:rPr>
          <w:w w:val="110"/>
          <w:sz w:val="24"/>
        </w:rPr>
        <w:t>that</w:t>
      </w:r>
      <w:r>
        <w:rPr>
          <w:spacing w:val="32"/>
          <w:w w:val="110"/>
          <w:sz w:val="24"/>
        </w:rPr>
        <w:t xml:space="preserve"> </w:t>
      </w:r>
      <w:r>
        <w:rPr>
          <w:w w:val="110"/>
          <w:sz w:val="24"/>
        </w:rPr>
        <w:t>generates</w:t>
      </w:r>
      <w:r>
        <w:rPr>
          <w:spacing w:val="31"/>
          <w:w w:val="110"/>
          <w:sz w:val="24"/>
        </w:rPr>
        <w:t xml:space="preserve"> </w:t>
      </w:r>
      <w:r>
        <w:rPr>
          <w:w w:val="110"/>
          <w:sz w:val="24"/>
        </w:rPr>
        <w:t>sentences</w:t>
      </w:r>
      <w:r>
        <w:rPr>
          <w:spacing w:val="32"/>
          <w:w w:val="110"/>
          <w:sz w:val="24"/>
        </w:rPr>
        <w:t xml:space="preserve"> </w:t>
      </w:r>
      <w:r>
        <w:rPr>
          <w:w w:val="110"/>
          <w:sz w:val="24"/>
        </w:rPr>
        <w:t>of</w:t>
      </w:r>
      <w:r>
        <w:rPr>
          <w:spacing w:val="32"/>
          <w:w w:val="110"/>
          <w:sz w:val="24"/>
        </w:rPr>
        <w:t xml:space="preserve"> </w:t>
      </w:r>
      <w:r>
        <w:rPr>
          <w:w w:val="110"/>
          <w:sz w:val="24"/>
        </w:rPr>
        <w:t>a</w:t>
      </w:r>
      <w:r>
        <w:rPr>
          <w:spacing w:val="31"/>
          <w:w w:val="110"/>
          <w:sz w:val="24"/>
        </w:rPr>
        <w:t xml:space="preserve"> </w:t>
      </w:r>
      <w:r>
        <w:rPr>
          <w:w w:val="110"/>
          <w:sz w:val="24"/>
        </w:rPr>
        <w:t>language</w:t>
      </w:r>
    </w:p>
    <w:p w:rsidR="00902B38" w:rsidRDefault="00D444D4">
      <w:pPr>
        <w:pStyle w:val="ListParagraph"/>
        <w:numPr>
          <w:ilvl w:val="1"/>
          <w:numId w:val="26"/>
        </w:numPr>
        <w:tabs>
          <w:tab w:val="left" w:pos="1204"/>
          <w:tab w:val="left" w:pos="1205"/>
        </w:tabs>
        <w:spacing w:before="2"/>
        <w:ind w:right="122"/>
        <w:rPr>
          <w:sz w:val="24"/>
        </w:rPr>
      </w:pPr>
      <w:r>
        <w:rPr>
          <w:w w:val="110"/>
          <w:sz w:val="24"/>
        </w:rPr>
        <w:t>One</w:t>
      </w:r>
      <w:r>
        <w:rPr>
          <w:spacing w:val="56"/>
          <w:w w:val="110"/>
          <w:sz w:val="24"/>
        </w:rPr>
        <w:t xml:space="preserve"> </w:t>
      </w:r>
      <w:r>
        <w:rPr>
          <w:w w:val="110"/>
          <w:sz w:val="24"/>
        </w:rPr>
        <w:t>can</w:t>
      </w:r>
      <w:r>
        <w:rPr>
          <w:spacing w:val="56"/>
          <w:w w:val="110"/>
          <w:sz w:val="24"/>
        </w:rPr>
        <w:t xml:space="preserve"> </w:t>
      </w:r>
      <w:r>
        <w:rPr>
          <w:w w:val="110"/>
          <w:sz w:val="24"/>
        </w:rPr>
        <w:t>determine</w:t>
      </w:r>
      <w:r>
        <w:rPr>
          <w:spacing w:val="56"/>
          <w:w w:val="110"/>
          <w:sz w:val="24"/>
        </w:rPr>
        <w:t xml:space="preserve"> </w:t>
      </w:r>
      <w:r>
        <w:rPr>
          <w:w w:val="110"/>
          <w:sz w:val="24"/>
        </w:rPr>
        <w:t>if</w:t>
      </w:r>
      <w:r>
        <w:rPr>
          <w:spacing w:val="56"/>
          <w:w w:val="110"/>
          <w:sz w:val="24"/>
        </w:rPr>
        <w:t xml:space="preserve"> </w:t>
      </w:r>
      <w:r>
        <w:rPr>
          <w:w w:val="110"/>
          <w:sz w:val="24"/>
        </w:rPr>
        <w:t>the</w:t>
      </w:r>
      <w:r>
        <w:rPr>
          <w:spacing w:val="56"/>
          <w:w w:val="110"/>
          <w:sz w:val="24"/>
        </w:rPr>
        <w:t xml:space="preserve"> </w:t>
      </w:r>
      <w:r>
        <w:rPr>
          <w:w w:val="110"/>
          <w:sz w:val="24"/>
        </w:rPr>
        <w:t>syntax</w:t>
      </w:r>
      <w:r>
        <w:rPr>
          <w:spacing w:val="56"/>
          <w:w w:val="110"/>
          <w:sz w:val="24"/>
        </w:rPr>
        <w:t xml:space="preserve"> </w:t>
      </w:r>
      <w:r>
        <w:rPr>
          <w:w w:val="110"/>
          <w:sz w:val="24"/>
        </w:rPr>
        <w:t>of</w:t>
      </w:r>
      <w:r>
        <w:rPr>
          <w:spacing w:val="56"/>
          <w:w w:val="110"/>
          <w:sz w:val="24"/>
        </w:rPr>
        <w:t xml:space="preserve"> </w:t>
      </w:r>
      <w:r>
        <w:rPr>
          <w:w w:val="110"/>
          <w:sz w:val="24"/>
        </w:rPr>
        <w:t>a</w:t>
      </w:r>
      <w:r>
        <w:rPr>
          <w:spacing w:val="53"/>
          <w:w w:val="110"/>
          <w:sz w:val="24"/>
        </w:rPr>
        <w:t xml:space="preserve"> </w:t>
      </w:r>
      <w:r>
        <w:rPr>
          <w:w w:val="110"/>
          <w:sz w:val="24"/>
        </w:rPr>
        <w:t>particular</w:t>
      </w:r>
      <w:r>
        <w:rPr>
          <w:spacing w:val="56"/>
          <w:w w:val="110"/>
          <w:sz w:val="24"/>
        </w:rPr>
        <w:t xml:space="preserve"> </w:t>
      </w:r>
      <w:r>
        <w:rPr>
          <w:w w:val="110"/>
          <w:sz w:val="24"/>
        </w:rPr>
        <w:t>sentence</w:t>
      </w:r>
      <w:r>
        <w:rPr>
          <w:spacing w:val="56"/>
          <w:w w:val="110"/>
          <w:sz w:val="24"/>
        </w:rPr>
        <w:t xml:space="preserve"> </w:t>
      </w:r>
      <w:r>
        <w:rPr>
          <w:w w:val="110"/>
          <w:sz w:val="24"/>
        </w:rPr>
        <w:t>is</w:t>
      </w:r>
      <w:r>
        <w:rPr>
          <w:spacing w:val="56"/>
          <w:w w:val="110"/>
          <w:sz w:val="24"/>
        </w:rPr>
        <w:t xml:space="preserve"> </w:t>
      </w:r>
      <w:r>
        <w:rPr>
          <w:w w:val="110"/>
          <w:sz w:val="24"/>
        </w:rPr>
        <w:t>correct</w:t>
      </w:r>
      <w:r>
        <w:rPr>
          <w:spacing w:val="56"/>
          <w:w w:val="110"/>
          <w:sz w:val="24"/>
        </w:rPr>
        <w:t xml:space="preserve"> </w:t>
      </w:r>
      <w:r>
        <w:rPr>
          <w:w w:val="110"/>
          <w:sz w:val="24"/>
        </w:rPr>
        <w:t>by</w:t>
      </w:r>
      <w:r>
        <w:rPr>
          <w:spacing w:val="-56"/>
          <w:w w:val="110"/>
          <w:sz w:val="24"/>
        </w:rPr>
        <w:t xml:space="preserve"> </w:t>
      </w:r>
      <w:r>
        <w:rPr>
          <w:w w:val="110"/>
          <w:sz w:val="24"/>
        </w:rPr>
        <w:t>comparing</w:t>
      </w:r>
      <w:r>
        <w:rPr>
          <w:spacing w:val="19"/>
          <w:w w:val="110"/>
          <w:sz w:val="24"/>
        </w:rPr>
        <w:t xml:space="preserve"> </w:t>
      </w:r>
      <w:r>
        <w:rPr>
          <w:w w:val="110"/>
          <w:sz w:val="24"/>
        </w:rPr>
        <w:t>it</w:t>
      </w:r>
      <w:r>
        <w:rPr>
          <w:spacing w:val="19"/>
          <w:w w:val="110"/>
          <w:sz w:val="24"/>
        </w:rPr>
        <w:t xml:space="preserve"> </w:t>
      </w:r>
      <w:r>
        <w:rPr>
          <w:w w:val="110"/>
          <w:sz w:val="24"/>
        </w:rPr>
        <w:t>to</w:t>
      </w:r>
      <w:r>
        <w:rPr>
          <w:spacing w:val="19"/>
          <w:w w:val="110"/>
          <w:sz w:val="24"/>
        </w:rPr>
        <w:t xml:space="preserve"> </w:t>
      </w:r>
      <w:r>
        <w:rPr>
          <w:w w:val="110"/>
          <w:sz w:val="24"/>
        </w:rPr>
        <w:t>the</w:t>
      </w:r>
      <w:r>
        <w:rPr>
          <w:spacing w:val="20"/>
          <w:w w:val="110"/>
          <w:sz w:val="24"/>
        </w:rPr>
        <w:t xml:space="preserve"> </w:t>
      </w:r>
      <w:r>
        <w:rPr>
          <w:w w:val="110"/>
          <w:sz w:val="24"/>
        </w:rPr>
        <w:t>structure</w:t>
      </w:r>
      <w:r>
        <w:rPr>
          <w:spacing w:val="19"/>
          <w:w w:val="110"/>
          <w:sz w:val="24"/>
        </w:rPr>
        <w:t xml:space="preserve"> </w:t>
      </w:r>
      <w:r>
        <w:rPr>
          <w:w w:val="110"/>
          <w:sz w:val="24"/>
        </w:rPr>
        <w:t>of</w:t>
      </w:r>
      <w:r>
        <w:rPr>
          <w:spacing w:val="19"/>
          <w:w w:val="110"/>
          <w:sz w:val="24"/>
        </w:rPr>
        <w:t xml:space="preserve"> </w:t>
      </w:r>
      <w:r>
        <w:rPr>
          <w:w w:val="110"/>
          <w:sz w:val="24"/>
        </w:rPr>
        <w:t>the</w:t>
      </w:r>
      <w:r>
        <w:rPr>
          <w:spacing w:val="20"/>
          <w:w w:val="110"/>
          <w:sz w:val="24"/>
        </w:rPr>
        <w:t xml:space="preserve"> </w:t>
      </w:r>
      <w:r>
        <w:rPr>
          <w:w w:val="110"/>
          <w:sz w:val="24"/>
        </w:rPr>
        <w:t>generator</w:t>
      </w:r>
    </w:p>
    <w:p w:rsidR="00902B38" w:rsidRDefault="00902B38">
      <w:pPr>
        <w:pStyle w:val="BodyText"/>
        <w:spacing w:before="10"/>
        <w:ind w:left="0" w:firstLine="0"/>
        <w:rPr>
          <w:sz w:val="23"/>
        </w:rPr>
      </w:pPr>
    </w:p>
    <w:p w:rsidR="00902B38" w:rsidRDefault="00D444D4">
      <w:pPr>
        <w:pStyle w:val="Heading2"/>
        <w:numPr>
          <w:ilvl w:val="1"/>
          <w:numId w:val="27"/>
        </w:numPr>
        <w:tabs>
          <w:tab w:val="left" w:pos="672"/>
        </w:tabs>
        <w:spacing w:before="1"/>
        <w:ind w:left="671"/>
        <w:jc w:val="left"/>
      </w:pPr>
      <w:r>
        <w:rPr>
          <w:w w:val="115"/>
        </w:rPr>
        <w:t>Formal</w:t>
      </w:r>
      <w:r>
        <w:rPr>
          <w:spacing w:val="15"/>
          <w:w w:val="115"/>
        </w:rPr>
        <w:t xml:space="preserve"> </w:t>
      </w:r>
      <w:r>
        <w:rPr>
          <w:w w:val="115"/>
        </w:rPr>
        <w:t>Methods</w:t>
      </w:r>
      <w:r>
        <w:rPr>
          <w:spacing w:val="15"/>
          <w:w w:val="115"/>
        </w:rPr>
        <w:t xml:space="preserve"> </w:t>
      </w:r>
      <w:r>
        <w:rPr>
          <w:w w:val="115"/>
        </w:rPr>
        <w:t>of</w:t>
      </w:r>
      <w:r>
        <w:rPr>
          <w:spacing w:val="16"/>
          <w:w w:val="115"/>
        </w:rPr>
        <w:t xml:space="preserve"> </w:t>
      </w:r>
      <w:r>
        <w:rPr>
          <w:w w:val="115"/>
        </w:rPr>
        <w:t>Describing</w:t>
      </w:r>
      <w:r>
        <w:rPr>
          <w:spacing w:val="18"/>
          <w:w w:val="115"/>
        </w:rPr>
        <w:t xml:space="preserve"> </w:t>
      </w:r>
      <w:r>
        <w:rPr>
          <w:w w:val="115"/>
        </w:rPr>
        <w:t>Syntax</w:t>
      </w:r>
      <w:r>
        <w:rPr>
          <w:spacing w:val="19"/>
          <w:w w:val="115"/>
        </w:rPr>
        <w:t xml:space="preserve"> </w:t>
      </w:r>
      <w:r>
        <w:rPr>
          <w:rFonts w:ascii="Trebuchet MS" w:hAnsi="Trebuchet MS"/>
          <w:w w:val="115"/>
        </w:rPr>
        <w:t>–</w:t>
      </w:r>
      <w:r>
        <w:rPr>
          <w:rFonts w:ascii="Trebuchet MS" w:hAnsi="Trebuchet MS"/>
          <w:spacing w:val="-10"/>
          <w:w w:val="115"/>
        </w:rPr>
        <w:t xml:space="preserve"> </w:t>
      </w:r>
      <w:r>
        <w:rPr>
          <w:w w:val="115"/>
        </w:rPr>
        <w:t>CO1</w:t>
      </w:r>
      <w:proofErr w:type="gramStart"/>
      <w:r>
        <w:rPr>
          <w:w w:val="115"/>
        </w:rPr>
        <w:t>,CO2</w:t>
      </w:r>
      <w:proofErr w:type="gramEnd"/>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Backus-Naur</w:t>
      </w:r>
      <w:r>
        <w:rPr>
          <w:spacing w:val="17"/>
          <w:w w:val="115"/>
          <w:sz w:val="24"/>
        </w:rPr>
        <w:t xml:space="preserve"> </w:t>
      </w:r>
      <w:r>
        <w:rPr>
          <w:w w:val="115"/>
          <w:sz w:val="24"/>
        </w:rPr>
        <w:t>Form</w:t>
      </w:r>
      <w:r>
        <w:rPr>
          <w:spacing w:val="17"/>
          <w:w w:val="115"/>
          <w:sz w:val="24"/>
        </w:rPr>
        <w:t xml:space="preserve"> </w:t>
      </w:r>
      <w:r>
        <w:rPr>
          <w:w w:val="115"/>
          <w:sz w:val="24"/>
        </w:rPr>
        <w:t>and</w:t>
      </w:r>
      <w:r>
        <w:rPr>
          <w:spacing w:val="18"/>
          <w:w w:val="115"/>
          <w:sz w:val="24"/>
        </w:rPr>
        <w:t xml:space="preserve"> </w:t>
      </w:r>
      <w:r>
        <w:rPr>
          <w:w w:val="115"/>
          <w:sz w:val="24"/>
        </w:rPr>
        <w:t>Context-Free</w:t>
      </w:r>
      <w:r>
        <w:rPr>
          <w:spacing w:val="17"/>
          <w:w w:val="115"/>
          <w:sz w:val="24"/>
        </w:rPr>
        <w:t xml:space="preserve"> </w:t>
      </w:r>
      <w:r>
        <w:rPr>
          <w:w w:val="115"/>
          <w:sz w:val="24"/>
        </w:rPr>
        <w:t>Grammars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Most</w:t>
      </w:r>
      <w:r>
        <w:rPr>
          <w:spacing w:val="29"/>
          <w:w w:val="110"/>
          <w:sz w:val="24"/>
        </w:rPr>
        <w:t xml:space="preserve"> </w:t>
      </w:r>
      <w:r>
        <w:rPr>
          <w:w w:val="110"/>
          <w:sz w:val="24"/>
        </w:rPr>
        <w:t>widely</w:t>
      </w:r>
      <w:r>
        <w:rPr>
          <w:spacing w:val="29"/>
          <w:w w:val="110"/>
          <w:sz w:val="24"/>
        </w:rPr>
        <w:t xml:space="preserve"> </w:t>
      </w:r>
      <w:r>
        <w:rPr>
          <w:w w:val="110"/>
          <w:sz w:val="24"/>
        </w:rPr>
        <w:t>known</w:t>
      </w:r>
      <w:r>
        <w:rPr>
          <w:spacing w:val="30"/>
          <w:w w:val="110"/>
          <w:sz w:val="24"/>
        </w:rPr>
        <w:t xml:space="preserve"> </w:t>
      </w:r>
      <w:r>
        <w:rPr>
          <w:w w:val="110"/>
          <w:sz w:val="24"/>
        </w:rPr>
        <w:t>method</w:t>
      </w:r>
      <w:r>
        <w:rPr>
          <w:spacing w:val="29"/>
          <w:w w:val="110"/>
          <w:sz w:val="24"/>
        </w:rPr>
        <w:t xml:space="preserve"> </w:t>
      </w:r>
      <w:r>
        <w:rPr>
          <w:w w:val="110"/>
          <w:sz w:val="24"/>
        </w:rPr>
        <w:t>for</w:t>
      </w:r>
      <w:r>
        <w:rPr>
          <w:spacing w:val="29"/>
          <w:w w:val="110"/>
          <w:sz w:val="24"/>
        </w:rPr>
        <w:t xml:space="preserve"> </w:t>
      </w:r>
      <w:r>
        <w:rPr>
          <w:w w:val="110"/>
          <w:sz w:val="24"/>
        </w:rPr>
        <w:t>describing</w:t>
      </w:r>
      <w:r>
        <w:rPr>
          <w:spacing w:val="30"/>
          <w:w w:val="110"/>
          <w:sz w:val="24"/>
        </w:rPr>
        <w:t xml:space="preserve"> </w:t>
      </w:r>
      <w:r>
        <w:rPr>
          <w:w w:val="110"/>
          <w:sz w:val="24"/>
        </w:rPr>
        <w:t>programming</w:t>
      </w:r>
      <w:r>
        <w:rPr>
          <w:spacing w:val="29"/>
          <w:w w:val="110"/>
          <w:sz w:val="24"/>
        </w:rPr>
        <w:t xml:space="preserve"> </w:t>
      </w:r>
      <w:r>
        <w:rPr>
          <w:w w:val="110"/>
          <w:sz w:val="24"/>
        </w:rPr>
        <w:t>language</w:t>
      </w:r>
      <w:r>
        <w:rPr>
          <w:spacing w:val="30"/>
          <w:w w:val="110"/>
          <w:sz w:val="24"/>
        </w:rPr>
        <w:t xml:space="preserve"> </w:t>
      </w:r>
      <w:r>
        <w:rPr>
          <w:w w:val="110"/>
          <w:sz w:val="24"/>
        </w:rPr>
        <w:t>syntax</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Extended</w:t>
      </w:r>
      <w:r>
        <w:rPr>
          <w:spacing w:val="8"/>
          <w:w w:val="115"/>
          <w:sz w:val="24"/>
        </w:rPr>
        <w:t xml:space="preserve"> </w:t>
      </w:r>
      <w:r>
        <w:rPr>
          <w:w w:val="115"/>
          <w:sz w:val="24"/>
        </w:rPr>
        <w:t>BNF</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Improves</w:t>
      </w:r>
      <w:r>
        <w:rPr>
          <w:spacing w:val="24"/>
          <w:w w:val="110"/>
          <w:sz w:val="24"/>
        </w:rPr>
        <w:t xml:space="preserve"> </w:t>
      </w:r>
      <w:r>
        <w:rPr>
          <w:w w:val="110"/>
          <w:sz w:val="24"/>
        </w:rPr>
        <w:t>readability</w:t>
      </w:r>
      <w:r>
        <w:rPr>
          <w:spacing w:val="22"/>
          <w:w w:val="110"/>
          <w:sz w:val="24"/>
        </w:rPr>
        <w:t xml:space="preserve"> </w:t>
      </w:r>
      <w:r>
        <w:rPr>
          <w:w w:val="110"/>
          <w:sz w:val="24"/>
        </w:rPr>
        <w:t>and</w:t>
      </w:r>
      <w:r>
        <w:rPr>
          <w:spacing w:val="25"/>
          <w:w w:val="110"/>
          <w:sz w:val="24"/>
        </w:rPr>
        <w:t xml:space="preserve"> </w:t>
      </w:r>
      <w:r>
        <w:rPr>
          <w:w w:val="110"/>
          <w:sz w:val="24"/>
        </w:rPr>
        <w:t>writability</w:t>
      </w:r>
      <w:r>
        <w:rPr>
          <w:spacing w:val="24"/>
          <w:w w:val="110"/>
          <w:sz w:val="24"/>
        </w:rPr>
        <w:t xml:space="preserve"> </w:t>
      </w:r>
      <w:r>
        <w:rPr>
          <w:w w:val="110"/>
          <w:sz w:val="24"/>
        </w:rPr>
        <w:t>of</w:t>
      </w:r>
      <w:r>
        <w:rPr>
          <w:spacing w:val="24"/>
          <w:w w:val="110"/>
          <w:sz w:val="24"/>
        </w:rPr>
        <w:t xml:space="preserve"> </w:t>
      </w:r>
      <w:r>
        <w:rPr>
          <w:w w:val="110"/>
          <w:sz w:val="24"/>
        </w:rPr>
        <w:t>BNF</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Grammars</w:t>
      </w:r>
      <w:r>
        <w:rPr>
          <w:spacing w:val="1"/>
          <w:w w:val="115"/>
          <w:sz w:val="24"/>
        </w:rPr>
        <w:t xml:space="preserve"> </w:t>
      </w:r>
      <w:r>
        <w:rPr>
          <w:w w:val="115"/>
          <w:sz w:val="24"/>
        </w:rPr>
        <w:t>and</w:t>
      </w:r>
      <w:r>
        <w:rPr>
          <w:spacing w:val="1"/>
          <w:w w:val="115"/>
          <w:sz w:val="24"/>
        </w:rPr>
        <w:t xml:space="preserve"> </w:t>
      </w:r>
      <w:r>
        <w:rPr>
          <w:w w:val="115"/>
          <w:sz w:val="24"/>
        </w:rPr>
        <w:t>Recognizers</w:t>
      </w:r>
    </w:p>
    <w:p w:rsidR="00902B38" w:rsidRDefault="00D444D4">
      <w:pPr>
        <w:pStyle w:val="Heading3"/>
        <w:spacing w:line="281" w:lineRule="exact"/>
      </w:pPr>
      <w:r>
        <w:rPr>
          <w:w w:val="110"/>
        </w:rPr>
        <w:t>Backus-Naur</w:t>
      </w:r>
      <w:r>
        <w:rPr>
          <w:spacing w:val="35"/>
          <w:w w:val="110"/>
        </w:rPr>
        <w:t xml:space="preserve"> </w:t>
      </w:r>
      <w:r>
        <w:rPr>
          <w:w w:val="110"/>
        </w:rPr>
        <w:t>Form</w:t>
      </w:r>
      <w:r>
        <w:rPr>
          <w:spacing w:val="37"/>
          <w:w w:val="110"/>
        </w:rPr>
        <w:t xml:space="preserve"> </w:t>
      </w:r>
      <w:r>
        <w:rPr>
          <w:w w:val="110"/>
        </w:rPr>
        <w:t>and</w:t>
      </w:r>
      <w:r>
        <w:rPr>
          <w:spacing w:val="35"/>
          <w:w w:val="110"/>
        </w:rPr>
        <w:t xml:space="preserve"> </w:t>
      </w:r>
      <w:r>
        <w:rPr>
          <w:w w:val="110"/>
        </w:rPr>
        <w:t>Context-Free</w:t>
      </w:r>
      <w:r>
        <w:rPr>
          <w:spacing w:val="36"/>
          <w:w w:val="110"/>
        </w:rPr>
        <w:t xml:space="preserve"> </w:t>
      </w:r>
      <w:r>
        <w:rPr>
          <w:w w:val="110"/>
        </w:rPr>
        <w:t>Grammars</w:t>
      </w:r>
    </w:p>
    <w:p w:rsidR="00902B38" w:rsidRDefault="00D444D4">
      <w:pPr>
        <w:pStyle w:val="ListParagraph"/>
        <w:numPr>
          <w:ilvl w:val="2"/>
          <w:numId w:val="27"/>
        </w:numPr>
        <w:tabs>
          <w:tab w:val="left" w:pos="844"/>
          <w:tab w:val="left" w:pos="845"/>
        </w:tabs>
        <w:spacing w:before="3"/>
        <w:ind w:hanging="361"/>
        <w:rPr>
          <w:sz w:val="24"/>
        </w:rPr>
      </w:pPr>
      <w:r>
        <w:rPr>
          <w:w w:val="115"/>
          <w:sz w:val="24"/>
        </w:rPr>
        <w:t>Context-Free</w:t>
      </w:r>
      <w:r>
        <w:rPr>
          <w:spacing w:val="12"/>
          <w:w w:val="115"/>
          <w:sz w:val="24"/>
        </w:rPr>
        <w:t xml:space="preserve"> </w:t>
      </w:r>
      <w:r>
        <w:rPr>
          <w:w w:val="115"/>
          <w:sz w:val="24"/>
        </w:rPr>
        <w:t>Grammars</w:t>
      </w:r>
    </w:p>
    <w:p w:rsidR="00902B38" w:rsidRDefault="00D444D4">
      <w:pPr>
        <w:pStyle w:val="ListParagraph"/>
        <w:numPr>
          <w:ilvl w:val="2"/>
          <w:numId w:val="27"/>
        </w:numPr>
        <w:tabs>
          <w:tab w:val="left" w:pos="844"/>
          <w:tab w:val="left" w:pos="845"/>
        </w:tabs>
        <w:spacing w:before="1"/>
        <w:ind w:hanging="361"/>
        <w:rPr>
          <w:sz w:val="24"/>
        </w:rPr>
      </w:pPr>
      <w:r>
        <w:rPr>
          <w:w w:val="115"/>
          <w:sz w:val="24"/>
        </w:rPr>
        <w:t>Developed by Noam</w:t>
      </w:r>
      <w:r>
        <w:rPr>
          <w:spacing w:val="1"/>
          <w:w w:val="115"/>
          <w:sz w:val="24"/>
        </w:rPr>
        <w:t xml:space="preserve"> </w:t>
      </w:r>
      <w:r>
        <w:rPr>
          <w:w w:val="115"/>
          <w:sz w:val="24"/>
        </w:rPr>
        <w:t>Chomsky in the</w:t>
      </w:r>
      <w:r>
        <w:rPr>
          <w:spacing w:val="1"/>
          <w:w w:val="115"/>
          <w:sz w:val="24"/>
        </w:rPr>
        <w:t xml:space="preserve"> </w:t>
      </w:r>
      <w:r>
        <w:rPr>
          <w:w w:val="115"/>
          <w:sz w:val="24"/>
        </w:rPr>
        <w:t>mid-1950s</w:t>
      </w:r>
    </w:p>
    <w:p w:rsidR="00902B38" w:rsidRDefault="00D444D4">
      <w:pPr>
        <w:pStyle w:val="ListParagraph"/>
        <w:numPr>
          <w:ilvl w:val="2"/>
          <w:numId w:val="27"/>
        </w:numPr>
        <w:tabs>
          <w:tab w:val="left" w:pos="844"/>
          <w:tab w:val="left" w:pos="845"/>
        </w:tabs>
        <w:spacing w:before="3"/>
        <w:ind w:hanging="361"/>
        <w:rPr>
          <w:sz w:val="24"/>
        </w:rPr>
      </w:pPr>
      <w:r>
        <w:rPr>
          <w:w w:val="115"/>
          <w:sz w:val="24"/>
        </w:rPr>
        <w:t>Language</w:t>
      </w:r>
      <w:r>
        <w:rPr>
          <w:spacing w:val="3"/>
          <w:w w:val="115"/>
          <w:sz w:val="24"/>
        </w:rPr>
        <w:t xml:space="preserve"> </w:t>
      </w:r>
      <w:r>
        <w:rPr>
          <w:w w:val="115"/>
          <w:sz w:val="24"/>
        </w:rPr>
        <w:t>generators,</w:t>
      </w:r>
      <w:r>
        <w:rPr>
          <w:spacing w:val="4"/>
          <w:w w:val="115"/>
          <w:sz w:val="24"/>
        </w:rPr>
        <w:t xml:space="preserve"> </w:t>
      </w:r>
      <w:r>
        <w:rPr>
          <w:w w:val="115"/>
          <w:sz w:val="24"/>
        </w:rPr>
        <w:t>meant</w:t>
      </w:r>
      <w:r>
        <w:rPr>
          <w:spacing w:val="4"/>
          <w:w w:val="115"/>
          <w:sz w:val="24"/>
        </w:rPr>
        <w:t xml:space="preserve"> </w:t>
      </w:r>
      <w:r>
        <w:rPr>
          <w:w w:val="115"/>
          <w:sz w:val="24"/>
        </w:rPr>
        <w:t>to</w:t>
      </w:r>
      <w:r>
        <w:rPr>
          <w:spacing w:val="4"/>
          <w:w w:val="115"/>
          <w:sz w:val="24"/>
        </w:rPr>
        <w:t xml:space="preserve"> </w:t>
      </w:r>
      <w:r>
        <w:rPr>
          <w:w w:val="115"/>
          <w:sz w:val="24"/>
        </w:rPr>
        <w:t>describe</w:t>
      </w:r>
      <w:r>
        <w:rPr>
          <w:spacing w:val="4"/>
          <w:w w:val="115"/>
          <w:sz w:val="24"/>
        </w:rPr>
        <w:t xml:space="preserve"> </w:t>
      </w:r>
      <w:r>
        <w:rPr>
          <w:w w:val="115"/>
          <w:sz w:val="24"/>
        </w:rPr>
        <w:t>the</w:t>
      </w:r>
      <w:r>
        <w:rPr>
          <w:spacing w:val="3"/>
          <w:w w:val="115"/>
          <w:sz w:val="24"/>
        </w:rPr>
        <w:t xml:space="preserve"> </w:t>
      </w:r>
      <w:r>
        <w:rPr>
          <w:w w:val="115"/>
          <w:sz w:val="24"/>
        </w:rPr>
        <w:t>syntax</w:t>
      </w:r>
      <w:r>
        <w:rPr>
          <w:spacing w:val="4"/>
          <w:w w:val="115"/>
          <w:sz w:val="24"/>
        </w:rPr>
        <w:t xml:space="preserve"> </w:t>
      </w:r>
      <w:r>
        <w:rPr>
          <w:w w:val="115"/>
          <w:sz w:val="24"/>
        </w:rPr>
        <w:t>of</w:t>
      </w:r>
      <w:r>
        <w:rPr>
          <w:spacing w:val="4"/>
          <w:w w:val="115"/>
          <w:sz w:val="24"/>
        </w:rPr>
        <w:t xml:space="preserve"> </w:t>
      </w:r>
      <w:r>
        <w:rPr>
          <w:w w:val="115"/>
          <w:sz w:val="24"/>
        </w:rPr>
        <w:t>natural</w:t>
      </w:r>
      <w:r>
        <w:rPr>
          <w:spacing w:val="4"/>
          <w:w w:val="115"/>
          <w:sz w:val="24"/>
        </w:rPr>
        <w:t xml:space="preserve"> </w:t>
      </w:r>
      <w:r>
        <w:rPr>
          <w:w w:val="115"/>
          <w:sz w:val="24"/>
        </w:rPr>
        <w:t>languages</w:t>
      </w:r>
    </w:p>
    <w:p w:rsidR="00902B38" w:rsidRDefault="00D444D4">
      <w:pPr>
        <w:pStyle w:val="ListParagraph"/>
        <w:numPr>
          <w:ilvl w:val="2"/>
          <w:numId w:val="27"/>
        </w:numPr>
        <w:tabs>
          <w:tab w:val="left" w:pos="844"/>
          <w:tab w:val="left" w:pos="845"/>
        </w:tabs>
        <w:spacing w:before="3"/>
        <w:ind w:hanging="361"/>
        <w:rPr>
          <w:sz w:val="24"/>
        </w:rPr>
      </w:pPr>
      <w:r>
        <w:rPr>
          <w:w w:val="110"/>
          <w:sz w:val="24"/>
        </w:rPr>
        <w:t>Define</w:t>
      </w:r>
      <w:r>
        <w:rPr>
          <w:spacing w:val="42"/>
          <w:w w:val="110"/>
          <w:sz w:val="24"/>
        </w:rPr>
        <w:t xml:space="preserve"> </w:t>
      </w:r>
      <w:r>
        <w:rPr>
          <w:w w:val="110"/>
          <w:sz w:val="24"/>
        </w:rPr>
        <w:t>a</w:t>
      </w:r>
      <w:r>
        <w:rPr>
          <w:spacing w:val="43"/>
          <w:w w:val="110"/>
          <w:sz w:val="24"/>
        </w:rPr>
        <w:t xml:space="preserve"> </w:t>
      </w:r>
      <w:r>
        <w:rPr>
          <w:w w:val="110"/>
          <w:sz w:val="24"/>
        </w:rPr>
        <w:t>class</w:t>
      </w:r>
      <w:r>
        <w:rPr>
          <w:spacing w:val="43"/>
          <w:w w:val="110"/>
          <w:sz w:val="24"/>
        </w:rPr>
        <w:t xml:space="preserve"> </w:t>
      </w:r>
      <w:r>
        <w:rPr>
          <w:w w:val="110"/>
          <w:sz w:val="24"/>
        </w:rPr>
        <w:t>of</w:t>
      </w:r>
      <w:r>
        <w:rPr>
          <w:spacing w:val="42"/>
          <w:w w:val="110"/>
          <w:sz w:val="24"/>
        </w:rPr>
        <w:t xml:space="preserve"> </w:t>
      </w:r>
      <w:r>
        <w:rPr>
          <w:w w:val="110"/>
          <w:sz w:val="24"/>
        </w:rPr>
        <w:t>languages</w:t>
      </w:r>
      <w:r>
        <w:rPr>
          <w:spacing w:val="43"/>
          <w:w w:val="110"/>
          <w:sz w:val="24"/>
        </w:rPr>
        <w:t xml:space="preserve"> </w:t>
      </w:r>
      <w:r>
        <w:rPr>
          <w:w w:val="110"/>
          <w:sz w:val="24"/>
        </w:rPr>
        <w:t>called</w:t>
      </w:r>
      <w:r>
        <w:rPr>
          <w:spacing w:val="43"/>
          <w:w w:val="110"/>
          <w:sz w:val="24"/>
        </w:rPr>
        <w:t xml:space="preserve"> </w:t>
      </w:r>
      <w:r>
        <w:rPr>
          <w:w w:val="110"/>
          <w:sz w:val="24"/>
        </w:rPr>
        <w:t>context-free</w:t>
      </w:r>
      <w:r>
        <w:rPr>
          <w:spacing w:val="42"/>
          <w:w w:val="110"/>
          <w:sz w:val="24"/>
        </w:rPr>
        <w:t xml:space="preserve"> </w:t>
      </w:r>
      <w:r>
        <w:rPr>
          <w:w w:val="110"/>
          <w:sz w:val="24"/>
        </w:rPr>
        <w:t>languages</w:t>
      </w:r>
    </w:p>
    <w:p w:rsidR="00902B38" w:rsidRDefault="00D444D4">
      <w:pPr>
        <w:pStyle w:val="Heading3"/>
      </w:pPr>
      <w:r>
        <w:rPr>
          <w:w w:val="110"/>
        </w:rPr>
        <w:t>Backus-Naur</w:t>
      </w:r>
      <w:r>
        <w:rPr>
          <w:spacing w:val="9"/>
          <w:w w:val="110"/>
        </w:rPr>
        <w:t xml:space="preserve"> </w:t>
      </w:r>
      <w:r>
        <w:rPr>
          <w:w w:val="110"/>
        </w:rPr>
        <w:t>Form</w:t>
      </w:r>
      <w:r>
        <w:rPr>
          <w:spacing w:val="10"/>
          <w:w w:val="110"/>
        </w:rPr>
        <w:t xml:space="preserve"> </w:t>
      </w:r>
      <w:r>
        <w:rPr>
          <w:w w:val="110"/>
        </w:rPr>
        <w:t>(BNF)</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Backus-Naur</w:t>
      </w:r>
      <w:r>
        <w:rPr>
          <w:spacing w:val="-7"/>
          <w:w w:val="115"/>
          <w:sz w:val="24"/>
        </w:rPr>
        <w:t xml:space="preserve"> </w:t>
      </w:r>
      <w:r>
        <w:rPr>
          <w:w w:val="115"/>
          <w:sz w:val="24"/>
        </w:rPr>
        <w:t>Form</w:t>
      </w:r>
      <w:r>
        <w:rPr>
          <w:spacing w:val="-7"/>
          <w:w w:val="115"/>
          <w:sz w:val="24"/>
        </w:rPr>
        <w:t xml:space="preserve"> </w:t>
      </w:r>
      <w:r>
        <w:rPr>
          <w:w w:val="115"/>
          <w:sz w:val="24"/>
        </w:rPr>
        <w:t>(1959)</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Invented</w:t>
      </w:r>
      <w:r>
        <w:rPr>
          <w:spacing w:val="13"/>
          <w:w w:val="115"/>
          <w:sz w:val="24"/>
        </w:rPr>
        <w:t xml:space="preserve"> </w:t>
      </w:r>
      <w:r>
        <w:rPr>
          <w:w w:val="115"/>
          <w:sz w:val="24"/>
        </w:rPr>
        <w:t>by</w:t>
      </w:r>
      <w:r>
        <w:rPr>
          <w:spacing w:val="14"/>
          <w:w w:val="115"/>
          <w:sz w:val="24"/>
        </w:rPr>
        <w:t xml:space="preserve"> </w:t>
      </w:r>
      <w:r>
        <w:rPr>
          <w:w w:val="115"/>
          <w:sz w:val="24"/>
        </w:rPr>
        <w:t>John</w:t>
      </w:r>
      <w:r>
        <w:rPr>
          <w:spacing w:val="13"/>
          <w:w w:val="115"/>
          <w:sz w:val="24"/>
        </w:rPr>
        <w:t xml:space="preserve"> </w:t>
      </w:r>
      <w:r>
        <w:rPr>
          <w:w w:val="115"/>
          <w:sz w:val="24"/>
        </w:rPr>
        <w:t>Backus</w:t>
      </w:r>
      <w:r>
        <w:rPr>
          <w:spacing w:val="14"/>
          <w:w w:val="115"/>
          <w:sz w:val="24"/>
        </w:rPr>
        <w:t xml:space="preserve"> </w:t>
      </w:r>
      <w:r>
        <w:rPr>
          <w:w w:val="115"/>
          <w:sz w:val="24"/>
        </w:rPr>
        <w:t>to</w:t>
      </w:r>
      <w:r>
        <w:rPr>
          <w:spacing w:val="13"/>
          <w:w w:val="115"/>
          <w:sz w:val="24"/>
        </w:rPr>
        <w:t xml:space="preserve"> </w:t>
      </w:r>
      <w:r>
        <w:rPr>
          <w:w w:val="115"/>
          <w:sz w:val="24"/>
        </w:rPr>
        <w:t>describe</w:t>
      </w:r>
      <w:r>
        <w:rPr>
          <w:spacing w:val="14"/>
          <w:w w:val="115"/>
          <w:sz w:val="24"/>
        </w:rPr>
        <w:t xml:space="preserve"> </w:t>
      </w:r>
      <w:r>
        <w:rPr>
          <w:w w:val="115"/>
          <w:sz w:val="24"/>
        </w:rPr>
        <w:t>ALGOL</w:t>
      </w:r>
      <w:r>
        <w:rPr>
          <w:spacing w:val="14"/>
          <w:w w:val="115"/>
          <w:sz w:val="24"/>
        </w:rPr>
        <w:t xml:space="preserve"> </w:t>
      </w:r>
      <w:r>
        <w:rPr>
          <w:w w:val="115"/>
          <w:sz w:val="24"/>
        </w:rPr>
        <w:t>58</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0"/>
          <w:sz w:val="24"/>
        </w:rPr>
        <w:t>BNF</w:t>
      </w:r>
      <w:r>
        <w:rPr>
          <w:spacing w:val="34"/>
          <w:w w:val="110"/>
          <w:sz w:val="24"/>
        </w:rPr>
        <w:t xml:space="preserve"> </w:t>
      </w:r>
      <w:r>
        <w:rPr>
          <w:w w:val="110"/>
          <w:sz w:val="24"/>
        </w:rPr>
        <w:t>is</w:t>
      </w:r>
      <w:r>
        <w:rPr>
          <w:spacing w:val="34"/>
          <w:w w:val="110"/>
          <w:sz w:val="24"/>
        </w:rPr>
        <w:t xml:space="preserve"> </w:t>
      </w:r>
      <w:r>
        <w:rPr>
          <w:w w:val="110"/>
          <w:sz w:val="24"/>
        </w:rPr>
        <w:t>equivalent</w:t>
      </w:r>
      <w:r>
        <w:rPr>
          <w:spacing w:val="35"/>
          <w:w w:val="110"/>
          <w:sz w:val="24"/>
        </w:rPr>
        <w:t xml:space="preserve"> </w:t>
      </w:r>
      <w:r>
        <w:rPr>
          <w:w w:val="110"/>
          <w:sz w:val="24"/>
        </w:rPr>
        <w:t>to</w:t>
      </w:r>
      <w:r>
        <w:rPr>
          <w:spacing w:val="34"/>
          <w:w w:val="110"/>
          <w:sz w:val="24"/>
        </w:rPr>
        <w:t xml:space="preserve"> </w:t>
      </w:r>
      <w:r>
        <w:rPr>
          <w:w w:val="110"/>
          <w:sz w:val="24"/>
        </w:rPr>
        <w:t>context-free</w:t>
      </w:r>
      <w:r>
        <w:rPr>
          <w:spacing w:val="34"/>
          <w:w w:val="110"/>
          <w:sz w:val="24"/>
        </w:rPr>
        <w:t xml:space="preserve"> </w:t>
      </w:r>
      <w:r>
        <w:rPr>
          <w:w w:val="110"/>
          <w:sz w:val="24"/>
        </w:rPr>
        <w:t>grammars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BNF</w:t>
      </w:r>
      <w:r>
        <w:rPr>
          <w:spacing w:val="3"/>
          <w:w w:val="115"/>
          <w:sz w:val="24"/>
        </w:rPr>
        <w:t xml:space="preserve"> </w:t>
      </w:r>
      <w:r>
        <w:rPr>
          <w:w w:val="115"/>
          <w:sz w:val="24"/>
        </w:rPr>
        <w:t>is</w:t>
      </w:r>
      <w:r>
        <w:rPr>
          <w:spacing w:val="4"/>
          <w:w w:val="115"/>
          <w:sz w:val="24"/>
        </w:rPr>
        <w:t xml:space="preserve"> </w:t>
      </w:r>
      <w:r>
        <w:rPr>
          <w:w w:val="115"/>
          <w:sz w:val="24"/>
        </w:rPr>
        <w:t>a</w:t>
      </w:r>
      <w:r>
        <w:rPr>
          <w:spacing w:val="5"/>
          <w:w w:val="115"/>
          <w:sz w:val="24"/>
        </w:rPr>
        <w:t xml:space="preserve"> </w:t>
      </w:r>
      <w:r>
        <w:rPr>
          <w:i/>
          <w:w w:val="115"/>
          <w:sz w:val="24"/>
        </w:rPr>
        <w:t>metalanguage</w:t>
      </w:r>
      <w:r>
        <w:rPr>
          <w:i/>
          <w:spacing w:val="1"/>
          <w:w w:val="115"/>
          <w:sz w:val="24"/>
        </w:rPr>
        <w:t xml:space="preserve"> </w:t>
      </w:r>
      <w:r>
        <w:rPr>
          <w:w w:val="115"/>
          <w:sz w:val="24"/>
        </w:rPr>
        <w:t>used</w:t>
      </w:r>
      <w:r>
        <w:rPr>
          <w:spacing w:val="4"/>
          <w:w w:val="115"/>
          <w:sz w:val="24"/>
        </w:rPr>
        <w:t xml:space="preserve"> </w:t>
      </w:r>
      <w:r>
        <w:rPr>
          <w:w w:val="115"/>
          <w:sz w:val="24"/>
        </w:rPr>
        <w:t>to</w:t>
      </w:r>
      <w:r>
        <w:rPr>
          <w:spacing w:val="3"/>
          <w:w w:val="115"/>
          <w:sz w:val="24"/>
        </w:rPr>
        <w:t xml:space="preserve"> </w:t>
      </w:r>
      <w:r>
        <w:rPr>
          <w:w w:val="115"/>
          <w:sz w:val="24"/>
        </w:rPr>
        <w:t>describe</w:t>
      </w:r>
      <w:r>
        <w:rPr>
          <w:spacing w:val="4"/>
          <w:w w:val="115"/>
          <w:sz w:val="24"/>
        </w:rPr>
        <w:t xml:space="preserve"> </w:t>
      </w:r>
      <w:r>
        <w:rPr>
          <w:w w:val="115"/>
          <w:sz w:val="24"/>
        </w:rPr>
        <w:t>another</w:t>
      </w:r>
      <w:r>
        <w:rPr>
          <w:spacing w:val="3"/>
          <w:w w:val="115"/>
          <w:sz w:val="24"/>
        </w:rPr>
        <w:t xml:space="preserve"> </w:t>
      </w:r>
      <w:r>
        <w:rPr>
          <w:w w:val="115"/>
          <w:sz w:val="24"/>
        </w:rPr>
        <w:t>language</w:t>
      </w:r>
    </w:p>
    <w:p w:rsidR="00902B38" w:rsidRDefault="00D444D4">
      <w:pPr>
        <w:pStyle w:val="ListParagraph"/>
        <w:numPr>
          <w:ilvl w:val="3"/>
          <w:numId w:val="27"/>
        </w:numPr>
        <w:tabs>
          <w:tab w:val="left" w:pos="1204"/>
          <w:tab w:val="left" w:pos="1205"/>
        </w:tabs>
        <w:spacing w:before="2"/>
        <w:ind w:right="120"/>
        <w:rPr>
          <w:sz w:val="24"/>
        </w:rPr>
      </w:pPr>
      <w:r>
        <w:rPr>
          <w:w w:val="115"/>
          <w:sz w:val="24"/>
        </w:rPr>
        <w:t>In</w:t>
      </w:r>
      <w:r>
        <w:rPr>
          <w:spacing w:val="36"/>
          <w:w w:val="115"/>
          <w:sz w:val="24"/>
        </w:rPr>
        <w:t xml:space="preserve"> </w:t>
      </w:r>
      <w:r>
        <w:rPr>
          <w:w w:val="115"/>
          <w:sz w:val="24"/>
        </w:rPr>
        <w:t>BNF,</w:t>
      </w:r>
      <w:r>
        <w:rPr>
          <w:spacing w:val="37"/>
          <w:w w:val="115"/>
          <w:sz w:val="24"/>
        </w:rPr>
        <w:t xml:space="preserve"> </w:t>
      </w:r>
      <w:r>
        <w:rPr>
          <w:w w:val="115"/>
          <w:sz w:val="24"/>
        </w:rPr>
        <w:t>abstractions</w:t>
      </w:r>
      <w:r>
        <w:rPr>
          <w:spacing w:val="37"/>
          <w:w w:val="115"/>
          <w:sz w:val="24"/>
        </w:rPr>
        <w:t xml:space="preserve"> </w:t>
      </w:r>
      <w:r>
        <w:rPr>
          <w:w w:val="115"/>
          <w:sz w:val="24"/>
        </w:rPr>
        <w:t>are</w:t>
      </w:r>
      <w:r>
        <w:rPr>
          <w:spacing w:val="36"/>
          <w:w w:val="115"/>
          <w:sz w:val="24"/>
        </w:rPr>
        <w:t xml:space="preserve"> </w:t>
      </w:r>
      <w:r>
        <w:rPr>
          <w:w w:val="115"/>
          <w:sz w:val="24"/>
        </w:rPr>
        <w:t>used</w:t>
      </w:r>
      <w:r>
        <w:rPr>
          <w:spacing w:val="36"/>
          <w:w w:val="115"/>
          <w:sz w:val="24"/>
        </w:rPr>
        <w:t xml:space="preserve"> </w:t>
      </w:r>
      <w:r>
        <w:rPr>
          <w:w w:val="115"/>
          <w:sz w:val="24"/>
        </w:rPr>
        <w:t>to</w:t>
      </w:r>
      <w:r>
        <w:rPr>
          <w:spacing w:val="38"/>
          <w:w w:val="115"/>
          <w:sz w:val="24"/>
        </w:rPr>
        <w:t xml:space="preserve"> </w:t>
      </w:r>
      <w:r>
        <w:rPr>
          <w:w w:val="115"/>
          <w:sz w:val="24"/>
        </w:rPr>
        <w:t>represent</w:t>
      </w:r>
      <w:r>
        <w:rPr>
          <w:spacing w:val="36"/>
          <w:w w:val="115"/>
          <w:sz w:val="24"/>
        </w:rPr>
        <w:t xml:space="preserve"> </w:t>
      </w:r>
      <w:r>
        <w:rPr>
          <w:w w:val="115"/>
          <w:sz w:val="24"/>
        </w:rPr>
        <w:t>classes</w:t>
      </w:r>
      <w:r>
        <w:rPr>
          <w:spacing w:val="37"/>
          <w:w w:val="115"/>
          <w:sz w:val="24"/>
        </w:rPr>
        <w:t xml:space="preserve"> </w:t>
      </w:r>
      <w:r>
        <w:rPr>
          <w:w w:val="115"/>
          <w:sz w:val="24"/>
        </w:rPr>
        <w:t>of</w:t>
      </w:r>
      <w:r>
        <w:rPr>
          <w:spacing w:val="36"/>
          <w:w w:val="115"/>
          <w:sz w:val="24"/>
        </w:rPr>
        <w:t xml:space="preserve"> </w:t>
      </w:r>
      <w:r>
        <w:rPr>
          <w:w w:val="115"/>
          <w:sz w:val="24"/>
        </w:rPr>
        <w:t>syntactic</w:t>
      </w:r>
      <w:r>
        <w:rPr>
          <w:spacing w:val="41"/>
          <w:w w:val="115"/>
          <w:sz w:val="24"/>
        </w:rPr>
        <w:t xml:space="preserve"> </w:t>
      </w:r>
      <w:r>
        <w:rPr>
          <w:w w:val="115"/>
          <w:sz w:val="24"/>
        </w:rPr>
        <w:t>structures--</w:t>
      </w:r>
      <w:r>
        <w:rPr>
          <w:spacing w:val="-58"/>
          <w:w w:val="115"/>
          <w:sz w:val="24"/>
        </w:rPr>
        <w:t xml:space="preserve"> </w:t>
      </w:r>
      <w:r>
        <w:rPr>
          <w:w w:val="115"/>
          <w:sz w:val="24"/>
        </w:rPr>
        <w:t>they</w:t>
      </w:r>
      <w:r>
        <w:rPr>
          <w:spacing w:val="9"/>
          <w:w w:val="115"/>
          <w:sz w:val="24"/>
        </w:rPr>
        <w:t xml:space="preserve"> </w:t>
      </w:r>
      <w:r>
        <w:rPr>
          <w:w w:val="115"/>
          <w:sz w:val="24"/>
        </w:rPr>
        <w:t>act</w:t>
      </w:r>
      <w:r>
        <w:rPr>
          <w:spacing w:val="10"/>
          <w:w w:val="115"/>
          <w:sz w:val="24"/>
        </w:rPr>
        <w:t xml:space="preserve"> </w:t>
      </w:r>
      <w:r>
        <w:rPr>
          <w:w w:val="115"/>
          <w:sz w:val="24"/>
        </w:rPr>
        <w:t>like</w:t>
      </w:r>
      <w:r>
        <w:rPr>
          <w:spacing w:val="10"/>
          <w:w w:val="115"/>
          <w:sz w:val="24"/>
        </w:rPr>
        <w:t xml:space="preserve"> </w:t>
      </w:r>
      <w:r>
        <w:rPr>
          <w:w w:val="115"/>
          <w:sz w:val="24"/>
        </w:rPr>
        <w:t>syntactic</w:t>
      </w:r>
      <w:r>
        <w:rPr>
          <w:spacing w:val="9"/>
          <w:w w:val="115"/>
          <w:sz w:val="24"/>
        </w:rPr>
        <w:t xml:space="preserve"> </w:t>
      </w:r>
      <w:r>
        <w:rPr>
          <w:w w:val="115"/>
          <w:sz w:val="24"/>
        </w:rPr>
        <w:t>variables</w:t>
      </w:r>
      <w:r>
        <w:rPr>
          <w:spacing w:val="10"/>
          <w:w w:val="115"/>
          <w:sz w:val="24"/>
        </w:rPr>
        <w:t xml:space="preserve"> </w:t>
      </w:r>
      <w:r>
        <w:rPr>
          <w:w w:val="115"/>
          <w:sz w:val="24"/>
        </w:rPr>
        <w:t>(also</w:t>
      </w:r>
      <w:r>
        <w:rPr>
          <w:spacing w:val="10"/>
          <w:w w:val="115"/>
          <w:sz w:val="24"/>
        </w:rPr>
        <w:t xml:space="preserve"> </w:t>
      </w:r>
      <w:r>
        <w:rPr>
          <w:w w:val="115"/>
          <w:sz w:val="24"/>
        </w:rPr>
        <w:t>called</w:t>
      </w:r>
      <w:r>
        <w:rPr>
          <w:spacing w:val="10"/>
          <w:w w:val="115"/>
          <w:sz w:val="24"/>
        </w:rPr>
        <w:t xml:space="preserve"> </w:t>
      </w:r>
      <w:r>
        <w:rPr>
          <w:i/>
          <w:w w:val="115"/>
          <w:sz w:val="24"/>
        </w:rPr>
        <w:t>nonterminal</w:t>
      </w:r>
      <w:r>
        <w:rPr>
          <w:i/>
          <w:spacing w:val="6"/>
          <w:w w:val="115"/>
          <w:sz w:val="24"/>
        </w:rPr>
        <w:t xml:space="preserve"> </w:t>
      </w:r>
      <w:r>
        <w:rPr>
          <w:i/>
          <w:w w:val="115"/>
          <w:sz w:val="24"/>
        </w:rPr>
        <w:t>symbols</w:t>
      </w:r>
      <w:r>
        <w:rPr>
          <w:w w:val="115"/>
          <w:sz w:val="24"/>
        </w:rPr>
        <w:t>)</w:t>
      </w:r>
    </w:p>
    <w:p w:rsidR="00902B38" w:rsidRDefault="00D444D4">
      <w:pPr>
        <w:pStyle w:val="Heading3"/>
        <w:spacing w:line="280" w:lineRule="exact"/>
      </w:pPr>
      <w:r>
        <w:rPr>
          <w:spacing w:val="-1"/>
          <w:w w:val="115"/>
        </w:rPr>
        <w:t>BNF</w:t>
      </w:r>
      <w:r>
        <w:rPr>
          <w:spacing w:val="-8"/>
          <w:w w:val="115"/>
        </w:rPr>
        <w:t xml:space="preserve"> </w:t>
      </w:r>
      <w:r>
        <w:rPr>
          <w:w w:val="115"/>
        </w:rPr>
        <w:t>Fundamentals</w:t>
      </w:r>
    </w:p>
    <w:p w:rsidR="00902B38" w:rsidRDefault="00D444D4">
      <w:pPr>
        <w:pStyle w:val="ListParagraph"/>
        <w:numPr>
          <w:ilvl w:val="2"/>
          <w:numId w:val="27"/>
        </w:numPr>
        <w:tabs>
          <w:tab w:val="left" w:pos="844"/>
          <w:tab w:val="left" w:pos="845"/>
        </w:tabs>
        <w:spacing w:before="3"/>
        <w:ind w:hanging="361"/>
        <w:rPr>
          <w:sz w:val="24"/>
        </w:rPr>
      </w:pPr>
      <w:r>
        <w:rPr>
          <w:w w:val="115"/>
          <w:sz w:val="24"/>
        </w:rPr>
        <w:t>Non-terminals:</w:t>
      </w:r>
      <w:r>
        <w:rPr>
          <w:spacing w:val="2"/>
          <w:w w:val="115"/>
          <w:sz w:val="24"/>
        </w:rPr>
        <w:t xml:space="preserve"> </w:t>
      </w:r>
      <w:r>
        <w:rPr>
          <w:w w:val="115"/>
          <w:sz w:val="24"/>
        </w:rPr>
        <w:t>BNF</w:t>
      </w:r>
      <w:r>
        <w:rPr>
          <w:spacing w:val="2"/>
          <w:w w:val="115"/>
          <w:sz w:val="24"/>
        </w:rPr>
        <w:t xml:space="preserve"> </w:t>
      </w:r>
      <w:r>
        <w:rPr>
          <w:w w:val="115"/>
          <w:sz w:val="24"/>
        </w:rPr>
        <w:t>abstractions</w:t>
      </w:r>
    </w:p>
    <w:p w:rsidR="00902B38" w:rsidRDefault="00D444D4">
      <w:pPr>
        <w:pStyle w:val="ListParagraph"/>
        <w:numPr>
          <w:ilvl w:val="2"/>
          <w:numId w:val="27"/>
        </w:numPr>
        <w:tabs>
          <w:tab w:val="left" w:pos="844"/>
          <w:tab w:val="left" w:pos="845"/>
        </w:tabs>
        <w:spacing w:before="2"/>
        <w:ind w:hanging="361"/>
        <w:rPr>
          <w:sz w:val="24"/>
        </w:rPr>
      </w:pPr>
      <w:r>
        <w:rPr>
          <w:w w:val="115"/>
          <w:sz w:val="24"/>
        </w:rPr>
        <w:t>Terminals:</w:t>
      </w:r>
      <w:r>
        <w:rPr>
          <w:spacing w:val="-1"/>
          <w:w w:val="115"/>
          <w:sz w:val="24"/>
        </w:rPr>
        <w:t xml:space="preserve"> </w:t>
      </w:r>
      <w:r>
        <w:rPr>
          <w:w w:val="115"/>
          <w:sz w:val="24"/>
        </w:rPr>
        <w:t>lexemes</w:t>
      </w:r>
      <w:r>
        <w:rPr>
          <w:spacing w:val="2"/>
          <w:w w:val="115"/>
          <w:sz w:val="24"/>
        </w:rPr>
        <w:t xml:space="preserve"> </w:t>
      </w:r>
      <w:r>
        <w:rPr>
          <w:w w:val="115"/>
          <w:sz w:val="24"/>
        </w:rPr>
        <w:t>and</w:t>
      </w:r>
      <w:r>
        <w:rPr>
          <w:spacing w:val="-1"/>
          <w:w w:val="115"/>
          <w:sz w:val="24"/>
        </w:rPr>
        <w:t xml:space="preserve"> </w:t>
      </w:r>
      <w:r>
        <w:rPr>
          <w:w w:val="115"/>
          <w:sz w:val="24"/>
        </w:rPr>
        <w:t>tokens</w:t>
      </w:r>
    </w:p>
    <w:p w:rsidR="00902B38" w:rsidRDefault="00D444D4">
      <w:pPr>
        <w:pStyle w:val="ListParagraph"/>
        <w:numPr>
          <w:ilvl w:val="2"/>
          <w:numId w:val="27"/>
        </w:numPr>
        <w:tabs>
          <w:tab w:val="left" w:pos="844"/>
          <w:tab w:val="left" w:pos="845"/>
        </w:tabs>
        <w:spacing w:before="1"/>
        <w:ind w:hanging="361"/>
        <w:rPr>
          <w:sz w:val="24"/>
        </w:rPr>
      </w:pPr>
      <w:r>
        <w:rPr>
          <w:w w:val="110"/>
          <w:sz w:val="24"/>
        </w:rPr>
        <w:t>Grammar:</w:t>
      </w:r>
      <w:r>
        <w:rPr>
          <w:spacing w:val="37"/>
          <w:w w:val="110"/>
          <w:sz w:val="24"/>
        </w:rPr>
        <w:t xml:space="preserve"> </w:t>
      </w:r>
      <w:r>
        <w:rPr>
          <w:w w:val="110"/>
          <w:sz w:val="24"/>
        </w:rPr>
        <w:t>a</w:t>
      </w:r>
      <w:r>
        <w:rPr>
          <w:spacing w:val="37"/>
          <w:w w:val="110"/>
          <w:sz w:val="24"/>
        </w:rPr>
        <w:t xml:space="preserve"> </w:t>
      </w:r>
      <w:r>
        <w:rPr>
          <w:w w:val="110"/>
          <w:sz w:val="24"/>
        </w:rPr>
        <w:t>collection</w:t>
      </w:r>
      <w:r>
        <w:rPr>
          <w:spacing w:val="38"/>
          <w:w w:val="110"/>
          <w:sz w:val="24"/>
        </w:rPr>
        <w:t xml:space="preserve"> </w:t>
      </w:r>
      <w:r>
        <w:rPr>
          <w:w w:val="110"/>
          <w:sz w:val="24"/>
        </w:rPr>
        <w:t>of</w:t>
      </w:r>
      <w:r>
        <w:rPr>
          <w:spacing w:val="37"/>
          <w:w w:val="110"/>
          <w:sz w:val="24"/>
        </w:rPr>
        <w:t xml:space="preserve"> </w:t>
      </w:r>
      <w:r>
        <w:rPr>
          <w:w w:val="110"/>
          <w:sz w:val="24"/>
        </w:rPr>
        <w:t>rules</w:t>
      </w:r>
    </w:p>
    <w:p w:rsidR="00902B38" w:rsidRDefault="00D444D4">
      <w:pPr>
        <w:pStyle w:val="ListParagraph"/>
        <w:numPr>
          <w:ilvl w:val="3"/>
          <w:numId w:val="27"/>
        </w:numPr>
        <w:tabs>
          <w:tab w:val="left" w:pos="1204"/>
          <w:tab w:val="left" w:pos="1205"/>
        </w:tabs>
        <w:spacing w:before="2"/>
        <w:ind w:hanging="361"/>
        <w:rPr>
          <w:sz w:val="24"/>
        </w:rPr>
      </w:pPr>
      <w:r>
        <w:rPr>
          <w:w w:val="115"/>
          <w:sz w:val="24"/>
        </w:rPr>
        <w:t>Examples</w:t>
      </w:r>
      <w:r>
        <w:rPr>
          <w:spacing w:val="10"/>
          <w:w w:val="115"/>
          <w:sz w:val="24"/>
        </w:rPr>
        <w:t xml:space="preserve"> </w:t>
      </w:r>
      <w:r>
        <w:rPr>
          <w:w w:val="115"/>
          <w:sz w:val="24"/>
        </w:rPr>
        <w:t>of</w:t>
      </w:r>
      <w:r>
        <w:rPr>
          <w:spacing w:val="11"/>
          <w:w w:val="115"/>
          <w:sz w:val="24"/>
        </w:rPr>
        <w:t xml:space="preserve"> </w:t>
      </w:r>
      <w:r>
        <w:rPr>
          <w:w w:val="115"/>
          <w:sz w:val="24"/>
        </w:rPr>
        <w:t>BNF</w:t>
      </w:r>
      <w:r>
        <w:rPr>
          <w:spacing w:val="10"/>
          <w:w w:val="115"/>
          <w:sz w:val="24"/>
        </w:rPr>
        <w:t xml:space="preserve"> </w:t>
      </w:r>
      <w:r>
        <w:rPr>
          <w:w w:val="115"/>
          <w:sz w:val="24"/>
        </w:rPr>
        <w:t>rules:</w:t>
      </w:r>
    </w:p>
    <w:p w:rsidR="00902B38" w:rsidRDefault="00902B38">
      <w:pPr>
        <w:rPr>
          <w:sz w:val="24"/>
        </w:rPr>
        <w:sectPr w:rsidR="00902B38">
          <w:pgSz w:w="11910" w:h="16840"/>
          <w:pgMar w:top="840" w:right="740" w:bottom="1060" w:left="740" w:header="0" w:footer="368" w:gutter="0"/>
          <w:cols w:space="720"/>
        </w:sectPr>
      </w:pPr>
    </w:p>
    <w:p w:rsidR="00902B38" w:rsidRDefault="00902B38">
      <w:pPr>
        <w:pStyle w:val="BodyText"/>
        <w:ind w:left="0" w:firstLine="0"/>
        <w:rPr>
          <w:sz w:val="28"/>
        </w:rPr>
      </w:pPr>
    </w:p>
    <w:p w:rsidR="00902B38" w:rsidRDefault="00D444D4">
      <w:pPr>
        <w:pStyle w:val="Heading3"/>
        <w:spacing w:before="232"/>
      </w:pPr>
      <w:r>
        <w:rPr>
          <w:spacing w:val="-1"/>
          <w:w w:val="115"/>
        </w:rPr>
        <w:t>BNF</w:t>
      </w:r>
      <w:r>
        <w:rPr>
          <w:spacing w:val="-5"/>
          <w:w w:val="115"/>
        </w:rPr>
        <w:t xml:space="preserve"> </w:t>
      </w:r>
      <w:r>
        <w:rPr>
          <w:spacing w:val="-1"/>
          <w:w w:val="115"/>
        </w:rPr>
        <w:t>Rules</w:t>
      </w:r>
    </w:p>
    <w:p w:rsidR="00902B38" w:rsidRDefault="00D444D4">
      <w:pPr>
        <w:spacing w:before="87"/>
        <w:ind w:left="114"/>
        <w:rPr>
          <w:i/>
          <w:sz w:val="20"/>
        </w:rPr>
      </w:pPr>
      <w:r>
        <w:br w:type="column"/>
      </w:r>
      <w:r>
        <w:rPr>
          <w:i/>
          <w:w w:val="115"/>
          <w:sz w:val="20"/>
        </w:rPr>
        <w:lastRenderedPageBreak/>
        <w:t>&lt;ident_list&gt;</w:t>
      </w:r>
      <w:r>
        <w:rPr>
          <w:i/>
          <w:spacing w:val="11"/>
          <w:w w:val="115"/>
          <w:sz w:val="20"/>
        </w:rPr>
        <w:t xml:space="preserve"> </w:t>
      </w:r>
      <w:r>
        <w:rPr>
          <w:i/>
          <w:w w:val="115"/>
          <w:sz w:val="20"/>
        </w:rPr>
        <w:t>→</w:t>
      </w:r>
      <w:r>
        <w:rPr>
          <w:i/>
          <w:spacing w:val="9"/>
          <w:w w:val="115"/>
          <w:sz w:val="20"/>
        </w:rPr>
        <w:t xml:space="preserve"> </w:t>
      </w:r>
      <w:r>
        <w:rPr>
          <w:i/>
          <w:w w:val="115"/>
          <w:sz w:val="20"/>
        </w:rPr>
        <w:t>identifier</w:t>
      </w:r>
      <w:r>
        <w:rPr>
          <w:i/>
          <w:spacing w:val="9"/>
          <w:w w:val="115"/>
          <w:sz w:val="20"/>
        </w:rPr>
        <w:t xml:space="preserve"> </w:t>
      </w:r>
      <w:r>
        <w:rPr>
          <w:i/>
          <w:w w:val="115"/>
          <w:sz w:val="20"/>
        </w:rPr>
        <w:t>|</w:t>
      </w:r>
      <w:r>
        <w:rPr>
          <w:i/>
          <w:spacing w:val="9"/>
          <w:w w:val="115"/>
          <w:sz w:val="20"/>
        </w:rPr>
        <w:t xml:space="preserve"> </w:t>
      </w:r>
      <w:r>
        <w:rPr>
          <w:i/>
          <w:w w:val="115"/>
          <w:sz w:val="20"/>
        </w:rPr>
        <w:t>identifer,</w:t>
      </w:r>
      <w:r>
        <w:rPr>
          <w:i/>
          <w:spacing w:val="9"/>
          <w:w w:val="115"/>
          <w:sz w:val="20"/>
        </w:rPr>
        <w:t xml:space="preserve"> </w:t>
      </w:r>
      <w:r>
        <w:rPr>
          <w:i/>
          <w:w w:val="115"/>
          <w:sz w:val="20"/>
        </w:rPr>
        <w:t>&lt;ident_list&gt;</w:t>
      </w:r>
    </w:p>
    <w:p w:rsidR="00902B38" w:rsidRDefault="00D444D4">
      <w:pPr>
        <w:spacing w:before="1"/>
        <w:ind w:left="114"/>
        <w:rPr>
          <w:i/>
          <w:sz w:val="20"/>
        </w:rPr>
      </w:pPr>
      <w:r>
        <w:rPr>
          <w:i/>
          <w:w w:val="115"/>
          <w:sz w:val="20"/>
        </w:rPr>
        <w:t>&lt;if_stmt&gt;</w:t>
      </w:r>
      <w:r>
        <w:rPr>
          <w:i/>
          <w:spacing w:val="7"/>
          <w:w w:val="115"/>
          <w:sz w:val="20"/>
        </w:rPr>
        <w:t xml:space="preserve"> </w:t>
      </w:r>
      <w:r>
        <w:rPr>
          <w:i/>
          <w:w w:val="115"/>
          <w:sz w:val="20"/>
        </w:rPr>
        <w:t>→</w:t>
      </w:r>
      <w:r>
        <w:rPr>
          <w:i/>
          <w:spacing w:val="6"/>
          <w:w w:val="115"/>
          <w:sz w:val="20"/>
        </w:rPr>
        <w:t xml:space="preserve"> </w:t>
      </w:r>
      <w:r>
        <w:rPr>
          <w:b/>
          <w:i/>
          <w:w w:val="115"/>
          <w:sz w:val="20"/>
        </w:rPr>
        <w:t>if</w:t>
      </w:r>
      <w:r>
        <w:rPr>
          <w:b/>
          <w:i/>
          <w:spacing w:val="11"/>
          <w:w w:val="115"/>
          <w:sz w:val="20"/>
        </w:rPr>
        <w:t xml:space="preserve"> </w:t>
      </w:r>
      <w:r>
        <w:rPr>
          <w:i/>
          <w:w w:val="115"/>
          <w:sz w:val="20"/>
        </w:rPr>
        <w:t>&lt;logic_expr&gt;</w:t>
      </w:r>
      <w:r>
        <w:rPr>
          <w:i/>
          <w:spacing w:val="6"/>
          <w:w w:val="115"/>
          <w:sz w:val="20"/>
        </w:rPr>
        <w:t xml:space="preserve"> </w:t>
      </w:r>
      <w:r>
        <w:rPr>
          <w:b/>
          <w:i/>
          <w:w w:val="115"/>
          <w:sz w:val="20"/>
        </w:rPr>
        <w:t>then</w:t>
      </w:r>
      <w:r>
        <w:rPr>
          <w:b/>
          <w:i/>
          <w:spacing w:val="10"/>
          <w:w w:val="115"/>
          <w:sz w:val="20"/>
        </w:rPr>
        <w:t xml:space="preserve"> </w:t>
      </w:r>
      <w:r>
        <w:rPr>
          <w:i/>
          <w:w w:val="115"/>
          <w:sz w:val="20"/>
        </w:rPr>
        <w:t>&lt;stmt&gt;</w:t>
      </w:r>
    </w:p>
    <w:p w:rsidR="00902B38" w:rsidRDefault="00902B38">
      <w:pPr>
        <w:rPr>
          <w:sz w:val="20"/>
        </w:rPr>
        <w:sectPr w:rsidR="00902B38">
          <w:pgSz w:w="11910" w:h="16840"/>
          <w:pgMar w:top="820" w:right="740" w:bottom="1120" w:left="740" w:header="0" w:footer="368" w:gutter="0"/>
          <w:cols w:num="2" w:space="720" w:equalWidth="0">
            <w:col w:w="1411" w:space="40"/>
            <w:col w:w="8979"/>
          </w:cols>
        </w:sectPr>
      </w:pPr>
    </w:p>
    <w:p w:rsidR="00902B38" w:rsidRDefault="00EF7B43">
      <w:pPr>
        <w:pStyle w:val="ListParagraph"/>
        <w:numPr>
          <w:ilvl w:val="2"/>
          <w:numId w:val="27"/>
        </w:numPr>
        <w:tabs>
          <w:tab w:val="left" w:pos="844"/>
          <w:tab w:val="left" w:pos="845"/>
        </w:tabs>
        <w:spacing w:before="1"/>
        <w:ind w:hanging="361"/>
        <w:rPr>
          <w:sz w:val="24"/>
        </w:rPr>
      </w:pPr>
      <w:r w:rsidRPr="00EF7B43">
        <w:lastRenderedPageBreak/>
        <w:pict>
          <v:shape id="_x0000_s1120" style="position:absolute;left:0;text-align:left;margin-left:36.35pt;margin-top:31.1pt;width:522.85pt;height:779.9pt;z-index:-1787187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A</w:t>
      </w:r>
      <w:r w:rsidR="00D444D4">
        <w:rPr>
          <w:spacing w:val="32"/>
          <w:w w:val="115"/>
          <w:sz w:val="24"/>
        </w:rPr>
        <w:t xml:space="preserve"> </w:t>
      </w:r>
      <w:r w:rsidR="00D444D4">
        <w:rPr>
          <w:w w:val="115"/>
          <w:sz w:val="24"/>
        </w:rPr>
        <w:t>rule</w:t>
      </w:r>
      <w:r w:rsidR="00D444D4">
        <w:rPr>
          <w:spacing w:val="33"/>
          <w:w w:val="115"/>
          <w:sz w:val="24"/>
        </w:rPr>
        <w:t xml:space="preserve"> </w:t>
      </w:r>
      <w:r w:rsidR="00D444D4">
        <w:rPr>
          <w:w w:val="115"/>
          <w:sz w:val="24"/>
        </w:rPr>
        <w:t>has</w:t>
      </w:r>
      <w:r w:rsidR="00D444D4">
        <w:rPr>
          <w:spacing w:val="32"/>
          <w:w w:val="115"/>
          <w:sz w:val="24"/>
        </w:rPr>
        <w:t xml:space="preserve"> </w:t>
      </w:r>
      <w:r w:rsidR="00D444D4">
        <w:rPr>
          <w:w w:val="115"/>
          <w:sz w:val="24"/>
        </w:rPr>
        <w:t>a</w:t>
      </w:r>
      <w:r w:rsidR="00D444D4">
        <w:rPr>
          <w:spacing w:val="35"/>
          <w:w w:val="115"/>
          <w:sz w:val="24"/>
        </w:rPr>
        <w:t xml:space="preserve"> </w:t>
      </w:r>
      <w:r w:rsidR="00D444D4">
        <w:rPr>
          <w:w w:val="115"/>
          <w:sz w:val="24"/>
        </w:rPr>
        <w:t>left-hand</w:t>
      </w:r>
      <w:r w:rsidR="00D444D4">
        <w:rPr>
          <w:spacing w:val="32"/>
          <w:w w:val="115"/>
          <w:sz w:val="24"/>
        </w:rPr>
        <w:t xml:space="preserve"> </w:t>
      </w:r>
      <w:r w:rsidR="00D444D4">
        <w:rPr>
          <w:w w:val="115"/>
          <w:sz w:val="24"/>
        </w:rPr>
        <w:t>side</w:t>
      </w:r>
      <w:r w:rsidR="00D444D4">
        <w:rPr>
          <w:spacing w:val="33"/>
          <w:w w:val="115"/>
          <w:sz w:val="24"/>
        </w:rPr>
        <w:t xml:space="preserve"> </w:t>
      </w:r>
      <w:r w:rsidR="00D444D4">
        <w:rPr>
          <w:w w:val="115"/>
          <w:sz w:val="24"/>
        </w:rPr>
        <w:t>(LHS)</w:t>
      </w:r>
      <w:r w:rsidR="00D444D4">
        <w:rPr>
          <w:spacing w:val="32"/>
          <w:w w:val="115"/>
          <w:sz w:val="24"/>
        </w:rPr>
        <w:t xml:space="preserve"> </w:t>
      </w:r>
      <w:r w:rsidR="00D444D4">
        <w:rPr>
          <w:w w:val="115"/>
          <w:sz w:val="24"/>
        </w:rPr>
        <w:t>and</w:t>
      </w:r>
      <w:r w:rsidR="00D444D4">
        <w:rPr>
          <w:spacing w:val="35"/>
          <w:w w:val="115"/>
          <w:sz w:val="24"/>
        </w:rPr>
        <w:t xml:space="preserve"> </w:t>
      </w:r>
      <w:r w:rsidR="00D444D4">
        <w:rPr>
          <w:w w:val="115"/>
          <w:sz w:val="24"/>
        </w:rPr>
        <w:t>a</w:t>
      </w:r>
      <w:r w:rsidR="00D444D4">
        <w:rPr>
          <w:spacing w:val="34"/>
          <w:w w:val="115"/>
          <w:sz w:val="24"/>
        </w:rPr>
        <w:t xml:space="preserve"> </w:t>
      </w:r>
      <w:r w:rsidR="00D444D4">
        <w:rPr>
          <w:w w:val="115"/>
          <w:sz w:val="24"/>
        </w:rPr>
        <w:t>right-hand</w:t>
      </w:r>
      <w:r w:rsidR="00D444D4">
        <w:rPr>
          <w:spacing w:val="32"/>
          <w:w w:val="115"/>
          <w:sz w:val="24"/>
        </w:rPr>
        <w:t xml:space="preserve"> </w:t>
      </w:r>
      <w:r w:rsidR="00D444D4">
        <w:rPr>
          <w:w w:val="115"/>
          <w:sz w:val="24"/>
        </w:rPr>
        <w:t>side</w:t>
      </w:r>
      <w:r w:rsidR="00D444D4">
        <w:rPr>
          <w:spacing w:val="33"/>
          <w:w w:val="115"/>
          <w:sz w:val="24"/>
        </w:rPr>
        <w:t xml:space="preserve"> </w:t>
      </w:r>
      <w:r w:rsidR="00D444D4">
        <w:rPr>
          <w:w w:val="115"/>
          <w:sz w:val="24"/>
        </w:rPr>
        <w:t>(RHS),</w:t>
      </w:r>
      <w:r w:rsidR="00D444D4">
        <w:rPr>
          <w:spacing w:val="32"/>
          <w:w w:val="115"/>
          <w:sz w:val="24"/>
        </w:rPr>
        <w:t xml:space="preserve"> </w:t>
      </w:r>
      <w:r w:rsidR="00D444D4">
        <w:rPr>
          <w:w w:val="115"/>
          <w:sz w:val="24"/>
        </w:rPr>
        <w:t>and</w:t>
      </w:r>
      <w:r w:rsidR="00D444D4">
        <w:rPr>
          <w:spacing w:val="33"/>
          <w:w w:val="115"/>
          <w:sz w:val="24"/>
        </w:rPr>
        <w:t xml:space="preserve"> </w:t>
      </w:r>
      <w:r w:rsidR="00D444D4">
        <w:rPr>
          <w:w w:val="115"/>
          <w:sz w:val="24"/>
        </w:rPr>
        <w:t>consists</w:t>
      </w:r>
      <w:r w:rsidR="00D444D4">
        <w:rPr>
          <w:spacing w:val="33"/>
          <w:w w:val="115"/>
          <w:sz w:val="24"/>
        </w:rPr>
        <w:t xml:space="preserve"> </w:t>
      </w:r>
      <w:r w:rsidR="00D444D4">
        <w:rPr>
          <w:w w:val="115"/>
          <w:sz w:val="24"/>
        </w:rPr>
        <w:t>of</w:t>
      </w:r>
    </w:p>
    <w:p w:rsidR="00902B38" w:rsidRDefault="00D444D4">
      <w:pPr>
        <w:spacing w:before="2"/>
        <w:ind w:left="844"/>
        <w:rPr>
          <w:sz w:val="24"/>
        </w:rPr>
      </w:pPr>
      <w:proofErr w:type="gramStart"/>
      <w:r>
        <w:rPr>
          <w:i/>
          <w:w w:val="110"/>
          <w:sz w:val="24"/>
        </w:rPr>
        <w:t>terminal</w:t>
      </w:r>
      <w:proofErr w:type="gramEnd"/>
      <w:r>
        <w:rPr>
          <w:i/>
          <w:spacing w:val="23"/>
          <w:w w:val="110"/>
          <w:sz w:val="24"/>
        </w:rPr>
        <w:t xml:space="preserve"> </w:t>
      </w:r>
      <w:r>
        <w:rPr>
          <w:w w:val="110"/>
          <w:sz w:val="24"/>
        </w:rPr>
        <w:t>and</w:t>
      </w:r>
      <w:r>
        <w:rPr>
          <w:spacing w:val="28"/>
          <w:w w:val="110"/>
          <w:sz w:val="24"/>
        </w:rPr>
        <w:t xml:space="preserve"> </w:t>
      </w:r>
      <w:r>
        <w:rPr>
          <w:i/>
          <w:w w:val="110"/>
          <w:sz w:val="24"/>
        </w:rPr>
        <w:t>nonterminal</w:t>
      </w:r>
      <w:r>
        <w:rPr>
          <w:i/>
          <w:spacing w:val="25"/>
          <w:w w:val="110"/>
          <w:sz w:val="24"/>
        </w:rPr>
        <w:t xml:space="preserve"> </w:t>
      </w:r>
      <w:r>
        <w:rPr>
          <w:w w:val="110"/>
          <w:sz w:val="24"/>
        </w:rPr>
        <w:t>symbols</w:t>
      </w:r>
    </w:p>
    <w:p w:rsidR="00902B38" w:rsidRDefault="00D444D4">
      <w:pPr>
        <w:pStyle w:val="ListParagraph"/>
        <w:numPr>
          <w:ilvl w:val="2"/>
          <w:numId w:val="27"/>
        </w:numPr>
        <w:tabs>
          <w:tab w:val="left" w:pos="844"/>
          <w:tab w:val="left" w:pos="845"/>
        </w:tabs>
        <w:spacing w:before="1"/>
        <w:ind w:hanging="361"/>
        <w:rPr>
          <w:sz w:val="24"/>
        </w:rPr>
      </w:pPr>
      <w:r>
        <w:rPr>
          <w:w w:val="110"/>
          <w:sz w:val="24"/>
        </w:rPr>
        <w:t>A</w:t>
      </w:r>
      <w:r>
        <w:rPr>
          <w:spacing w:val="25"/>
          <w:w w:val="110"/>
          <w:sz w:val="24"/>
        </w:rPr>
        <w:t xml:space="preserve"> </w:t>
      </w:r>
      <w:r>
        <w:rPr>
          <w:w w:val="110"/>
          <w:sz w:val="24"/>
        </w:rPr>
        <w:t>grammar</w:t>
      </w:r>
      <w:r>
        <w:rPr>
          <w:spacing w:val="26"/>
          <w:w w:val="110"/>
          <w:sz w:val="24"/>
        </w:rPr>
        <w:t xml:space="preserve"> </w:t>
      </w:r>
      <w:r>
        <w:rPr>
          <w:w w:val="110"/>
          <w:sz w:val="24"/>
        </w:rPr>
        <w:t>is</w:t>
      </w:r>
      <w:r>
        <w:rPr>
          <w:spacing w:val="26"/>
          <w:w w:val="110"/>
          <w:sz w:val="24"/>
        </w:rPr>
        <w:t xml:space="preserve"> </w:t>
      </w:r>
      <w:r>
        <w:rPr>
          <w:w w:val="110"/>
          <w:sz w:val="24"/>
        </w:rPr>
        <w:t>a</w:t>
      </w:r>
      <w:r>
        <w:rPr>
          <w:spacing w:val="26"/>
          <w:w w:val="110"/>
          <w:sz w:val="24"/>
        </w:rPr>
        <w:t xml:space="preserve"> </w:t>
      </w:r>
      <w:r>
        <w:rPr>
          <w:w w:val="110"/>
          <w:sz w:val="24"/>
        </w:rPr>
        <w:t>finite</w:t>
      </w:r>
      <w:r>
        <w:rPr>
          <w:spacing w:val="26"/>
          <w:w w:val="110"/>
          <w:sz w:val="24"/>
        </w:rPr>
        <w:t xml:space="preserve"> </w:t>
      </w:r>
      <w:r>
        <w:rPr>
          <w:w w:val="110"/>
          <w:sz w:val="24"/>
        </w:rPr>
        <w:t>nonempty</w:t>
      </w:r>
      <w:r>
        <w:rPr>
          <w:spacing w:val="26"/>
          <w:w w:val="110"/>
          <w:sz w:val="24"/>
        </w:rPr>
        <w:t xml:space="preserve"> </w:t>
      </w:r>
      <w:r>
        <w:rPr>
          <w:w w:val="110"/>
          <w:sz w:val="24"/>
        </w:rPr>
        <w:t>set</w:t>
      </w:r>
      <w:r>
        <w:rPr>
          <w:spacing w:val="26"/>
          <w:w w:val="110"/>
          <w:sz w:val="24"/>
        </w:rPr>
        <w:t xml:space="preserve"> </w:t>
      </w:r>
      <w:r>
        <w:rPr>
          <w:w w:val="110"/>
          <w:sz w:val="24"/>
        </w:rPr>
        <w:t>of</w:t>
      </w:r>
      <w:r>
        <w:rPr>
          <w:spacing w:val="26"/>
          <w:w w:val="110"/>
          <w:sz w:val="24"/>
        </w:rPr>
        <w:t xml:space="preserve"> </w:t>
      </w:r>
      <w:r>
        <w:rPr>
          <w:w w:val="110"/>
          <w:sz w:val="24"/>
        </w:rPr>
        <w:t>rules</w:t>
      </w:r>
    </w:p>
    <w:p w:rsidR="00902B38" w:rsidRDefault="00D444D4">
      <w:pPr>
        <w:pStyle w:val="ListParagraph"/>
        <w:numPr>
          <w:ilvl w:val="2"/>
          <w:numId w:val="27"/>
        </w:numPr>
        <w:tabs>
          <w:tab w:val="left" w:pos="844"/>
          <w:tab w:val="left" w:pos="845"/>
        </w:tabs>
        <w:spacing w:before="3" w:line="293" w:lineRule="exact"/>
        <w:ind w:hanging="361"/>
        <w:rPr>
          <w:sz w:val="24"/>
        </w:rPr>
      </w:pPr>
      <w:r>
        <w:rPr>
          <w:w w:val="115"/>
          <w:sz w:val="24"/>
        </w:rPr>
        <w:t>An</w:t>
      </w:r>
      <w:r>
        <w:rPr>
          <w:spacing w:val="-3"/>
          <w:w w:val="115"/>
          <w:sz w:val="24"/>
        </w:rPr>
        <w:t xml:space="preserve"> </w:t>
      </w:r>
      <w:r>
        <w:rPr>
          <w:w w:val="115"/>
          <w:sz w:val="24"/>
        </w:rPr>
        <w:t>abstraction</w:t>
      </w:r>
      <w:r>
        <w:rPr>
          <w:spacing w:val="-3"/>
          <w:w w:val="115"/>
          <w:sz w:val="24"/>
        </w:rPr>
        <w:t xml:space="preserve"> </w:t>
      </w:r>
      <w:r>
        <w:rPr>
          <w:w w:val="115"/>
          <w:sz w:val="24"/>
        </w:rPr>
        <w:t>(or</w:t>
      </w:r>
      <w:r>
        <w:rPr>
          <w:spacing w:val="-2"/>
          <w:w w:val="115"/>
          <w:sz w:val="24"/>
        </w:rPr>
        <w:t xml:space="preserve"> </w:t>
      </w:r>
      <w:r>
        <w:rPr>
          <w:w w:val="115"/>
          <w:sz w:val="24"/>
        </w:rPr>
        <w:t>nonterminal</w:t>
      </w:r>
      <w:r>
        <w:rPr>
          <w:spacing w:val="-3"/>
          <w:w w:val="115"/>
          <w:sz w:val="24"/>
        </w:rPr>
        <w:t xml:space="preserve"> </w:t>
      </w:r>
      <w:r>
        <w:rPr>
          <w:w w:val="115"/>
          <w:sz w:val="24"/>
        </w:rPr>
        <w:t>symbol)</w:t>
      </w:r>
      <w:r>
        <w:rPr>
          <w:spacing w:val="-2"/>
          <w:w w:val="115"/>
          <w:sz w:val="24"/>
        </w:rPr>
        <w:t xml:space="preserve"> </w:t>
      </w:r>
      <w:r>
        <w:rPr>
          <w:w w:val="115"/>
          <w:sz w:val="24"/>
        </w:rPr>
        <w:t>can</w:t>
      </w:r>
      <w:r>
        <w:rPr>
          <w:spacing w:val="-3"/>
          <w:w w:val="115"/>
          <w:sz w:val="24"/>
        </w:rPr>
        <w:t xml:space="preserve"> </w:t>
      </w:r>
      <w:r>
        <w:rPr>
          <w:w w:val="115"/>
          <w:sz w:val="24"/>
        </w:rPr>
        <w:t>have</w:t>
      </w:r>
      <w:r>
        <w:rPr>
          <w:spacing w:val="-3"/>
          <w:w w:val="115"/>
          <w:sz w:val="24"/>
        </w:rPr>
        <w:t xml:space="preserve"> </w:t>
      </w:r>
      <w:r>
        <w:rPr>
          <w:w w:val="115"/>
          <w:sz w:val="24"/>
        </w:rPr>
        <w:t>more</w:t>
      </w:r>
      <w:r>
        <w:rPr>
          <w:spacing w:val="-2"/>
          <w:w w:val="115"/>
          <w:sz w:val="24"/>
        </w:rPr>
        <w:t xml:space="preserve"> </w:t>
      </w:r>
      <w:r>
        <w:rPr>
          <w:w w:val="115"/>
          <w:sz w:val="24"/>
        </w:rPr>
        <w:t>than</w:t>
      </w:r>
      <w:r>
        <w:rPr>
          <w:spacing w:val="-3"/>
          <w:w w:val="115"/>
          <w:sz w:val="24"/>
        </w:rPr>
        <w:t xml:space="preserve"> </w:t>
      </w:r>
      <w:r>
        <w:rPr>
          <w:w w:val="115"/>
          <w:sz w:val="24"/>
        </w:rPr>
        <w:t>one</w:t>
      </w:r>
      <w:r>
        <w:rPr>
          <w:spacing w:val="-3"/>
          <w:w w:val="115"/>
          <w:sz w:val="24"/>
        </w:rPr>
        <w:t xml:space="preserve"> </w:t>
      </w:r>
      <w:r>
        <w:rPr>
          <w:w w:val="115"/>
          <w:sz w:val="24"/>
        </w:rPr>
        <w:t>RHS</w:t>
      </w:r>
    </w:p>
    <w:p w:rsidR="00902B38" w:rsidRDefault="00D444D4">
      <w:pPr>
        <w:spacing w:line="233" w:lineRule="exact"/>
        <w:ind w:left="1564"/>
        <w:rPr>
          <w:i/>
          <w:sz w:val="20"/>
        </w:rPr>
      </w:pPr>
      <w:r>
        <w:rPr>
          <w:i/>
          <w:w w:val="115"/>
          <w:sz w:val="20"/>
        </w:rPr>
        <w:t>&lt;</w:t>
      </w:r>
      <w:proofErr w:type="gramStart"/>
      <w:r>
        <w:rPr>
          <w:i/>
          <w:w w:val="115"/>
          <w:sz w:val="20"/>
        </w:rPr>
        <w:t>stmt</w:t>
      </w:r>
      <w:proofErr w:type="gramEnd"/>
      <w:r>
        <w:rPr>
          <w:i/>
          <w:w w:val="115"/>
          <w:sz w:val="20"/>
        </w:rPr>
        <w:t>&gt;</w:t>
      </w:r>
      <w:r>
        <w:rPr>
          <w:i/>
          <w:spacing w:val="5"/>
          <w:w w:val="115"/>
          <w:sz w:val="20"/>
        </w:rPr>
        <w:t xml:space="preserve"> </w:t>
      </w:r>
      <w:r>
        <w:rPr>
          <w:i/>
          <w:w w:val="115"/>
          <w:sz w:val="20"/>
        </w:rPr>
        <w:t>→</w:t>
      </w:r>
      <w:r>
        <w:rPr>
          <w:i/>
          <w:spacing w:val="4"/>
          <w:w w:val="115"/>
          <w:sz w:val="20"/>
        </w:rPr>
        <w:t xml:space="preserve"> </w:t>
      </w:r>
      <w:r>
        <w:rPr>
          <w:i/>
          <w:w w:val="115"/>
          <w:sz w:val="20"/>
        </w:rPr>
        <w:t>&lt;single_stmt&gt;</w:t>
      </w:r>
    </w:p>
    <w:p w:rsidR="00902B38" w:rsidRDefault="00D444D4">
      <w:pPr>
        <w:ind w:left="2736"/>
        <w:rPr>
          <w:b/>
          <w:i/>
          <w:sz w:val="20"/>
        </w:rPr>
      </w:pPr>
      <w:r>
        <w:rPr>
          <w:i/>
          <w:w w:val="120"/>
          <w:sz w:val="20"/>
        </w:rPr>
        <w:t>|</w:t>
      </w:r>
      <w:r>
        <w:rPr>
          <w:i/>
          <w:spacing w:val="-7"/>
          <w:w w:val="120"/>
          <w:sz w:val="20"/>
        </w:rPr>
        <w:t xml:space="preserve"> </w:t>
      </w:r>
      <w:r>
        <w:rPr>
          <w:b/>
          <w:i/>
          <w:w w:val="120"/>
          <w:sz w:val="20"/>
        </w:rPr>
        <w:t>begin</w:t>
      </w:r>
      <w:r>
        <w:rPr>
          <w:b/>
          <w:i/>
          <w:spacing w:val="-2"/>
          <w:w w:val="120"/>
          <w:sz w:val="20"/>
        </w:rPr>
        <w:t xml:space="preserve"> </w:t>
      </w:r>
      <w:r>
        <w:rPr>
          <w:i/>
          <w:w w:val="120"/>
          <w:sz w:val="20"/>
        </w:rPr>
        <w:t>&lt;stmt_list&gt;</w:t>
      </w:r>
      <w:r>
        <w:rPr>
          <w:i/>
          <w:spacing w:val="-6"/>
          <w:w w:val="120"/>
          <w:sz w:val="20"/>
        </w:rPr>
        <w:t xml:space="preserve"> </w:t>
      </w:r>
      <w:r>
        <w:rPr>
          <w:b/>
          <w:i/>
          <w:w w:val="120"/>
          <w:sz w:val="20"/>
        </w:rPr>
        <w:t>end</w:t>
      </w:r>
    </w:p>
    <w:p w:rsidR="00902B38" w:rsidRDefault="00D444D4">
      <w:pPr>
        <w:pStyle w:val="Heading3"/>
        <w:spacing w:before="4"/>
      </w:pPr>
      <w:r>
        <w:rPr>
          <w:w w:val="115"/>
        </w:rPr>
        <w:t>Describing</w:t>
      </w:r>
      <w:r>
        <w:rPr>
          <w:spacing w:val="-5"/>
          <w:w w:val="115"/>
        </w:rPr>
        <w:t xml:space="preserve"> </w:t>
      </w:r>
      <w:r>
        <w:rPr>
          <w:w w:val="115"/>
        </w:rPr>
        <w:t>Lists</w:t>
      </w:r>
    </w:p>
    <w:p w:rsidR="00902B38" w:rsidRDefault="00D444D4">
      <w:pPr>
        <w:pStyle w:val="ListParagraph"/>
        <w:numPr>
          <w:ilvl w:val="2"/>
          <w:numId w:val="27"/>
        </w:numPr>
        <w:tabs>
          <w:tab w:val="left" w:pos="844"/>
          <w:tab w:val="left" w:pos="845"/>
        </w:tabs>
        <w:spacing w:before="3" w:line="293" w:lineRule="exact"/>
        <w:ind w:hanging="361"/>
        <w:rPr>
          <w:sz w:val="24"/>
        </w:rPr>
      </w:pPr>
      <w:r>
        <w:rPr>
          <w:w w:val="115"/>
          <w:sz w:val="24"/>
        </w:rPr>
        <w:t>Syntactic</w:t>
      </w:r>
      <w:r>
        <w:rPr>
          <w:spacing w:val="5"/>
          <w:w w:val="115"/>
          <w:sz w:val="24"/>
        </w:rPr>
        <w:t xml:space="preserve"> </w:t>
      </w:r>
      <w:r>
        <w:rPr>
          <w:w w:val="115"/>
          <w:sz w:val="24"/>
        </w:rPr>
        <w:t>lists</w:t>
      </w:r>
      <w:r>
        <w:rPr>
          <w:spacing w:val="5"/>
          <w:w w:val="115"/>
          <w:sz w:val="24"/>
        </w:rPr>
        <w:t xml:space="preserve"> </w:t>
      </w:r>
      <w:r>
        <w:rPr>
          <w:w w:val="115"/>
          <w:sz w:val="24"/>
        </w:rPr>
        <w:t>are</w:t>
      </w:r>
      <w:r>
        <w:rPr>
          <w:spacing w:val="6"/>
          <w:w w:val="115"/>
          <w:sz w:val="24"/>
        </w:rPr>
        <w:t xml:space="preserve"> </w:t>
      </w:r>
      <w:r>
        <w:rPr>
          <w:w w:val="115"/>
          <w:sz w:val="24"/>
        </w:rPr>
        <w:t>described</w:t>
      </w:r>
      <w:r>
        <w:rPr>
          <w:spacing w:val="5"/>
          <w:w w:val="115"/>
          <w:sz w:val="24"/>
        </w:rPr>
        <w:t xml:space="preserve"> </w:t>
      </w:r>
      <w:r>
        <w:rPr>
          <w:w w:val="115"/>
          <w:sz w:val="24"/>
        </w:rPr>
        <w:t>using</w:t>
      </w:r>
      <w:r>
        <w:rPr>
          <w:spacing w:val="6"/>
          <w:w w:val="115"/>
          <w:sz w:val="24"/>
        </w:rPr>
        <w:t xml:space="preserve"> </w:t>
      </w:r>
      <w:r>
        <w:rPr>
          <w:w w:val="115"/>
          <w:sz w:val="24"/>
        </w:rPr>
        <w:t>recursion</w:t>
      </w:r>
    </w:p>
    <w:p w:rsidR="00902B38" w:rsidRDefault="00D444D4">
      <w:pPr>
        <w:spacing w:line="233" w:lineRule="exact"/>
        <w:ind w:left="1564"/>
        <w:rPr>
          <w:i/>
          <w:sz w:val="20"/>
        </w:rPr>
      </w:pPr>
      <w:r>
        <w:rPr>
          <w:i/>
          <w:w w:val="115"/>
          <w:sz w:val="20"/>
        </w:rPr>
        <w:t>&lt;ident_list&gt;</w:t>
      </w:r>
      <w:r>
        <w:rPr>
          <w:i/>
          <w:spacing w:val="9"/>
          <w:w w:val="115"/>
          <w:sz w:val="20"/>
        </w:rPr>
        <w:t xml:space="preserve"> </w:t>
      </w:r>
      <w:r>
        <w:rPr>
          <w:i/>
          <w:w w:val="115"/>
          <w:sz w:val="20"/>
        </w:rPr>
        <w:t>→</w:t>
      </w:r>
      <w:r>
        <w:rPr>
          <w:i/>
          <w:spacing w:val="6"/>
          <w:w w:val="115"/>
          <w:sz w:val="20"/>
        </w:rPr>
        <w:t xml:space="preserve"> </w:t>
      </w:r>
      <w:r>
        <w:rPr>
          <w:i/>
          <w:w w:val="115"/>
          <w:sz w:val="20"/>
        </w:rPr>
        <w:t>ident</w:t>
      </w:r>
    </w:p>
    <w:p w:rsidR="00902B38" w:rsidRDefault="00D444D4">
      <w:pPr>
        <w:spacing w:before="1"/>
        <w:ind w:left="3185"/>
        <w:rPr>
          <w:i/>
          <w:sz w:val="20"/>
        </w:rPr>
      </w:pPr>
      <w:r>
        <w:rPr>
          <w:i/>
          <w:w w:val="120"/>
          <w:sz w:val="20"/>
        </w:rPr>
        <w:t>|</w:t>
      </w:r>
      <w:r>
        <w:rPr>
          <w:i/>
          <w:spacing w:val="-2"/>
          <w:w w:val="120"/>
          <w:sz w:val="20"/>
        </w:rPr>
        <w:t xml:space="preserve"> </w:t>
      </w:r>
      <w:r>
        <w:rPr>
          <w:i/>
          <w:w w:val="120"/>
          <w:sz w:val="20"/>
        </w:rPr>
        <w:t>ident,</w:t>
      </w:r>
      <w:r>
        <w:rPr>
          <w:i/>
          <w:spacing w:val="-2"/>
          <w:w w:val="120"/>
          <w:sz w:val="20"/>
        </w:rPr>
        <w:t xml:space="preserve"> </w:t>
      </w:r>
      <w:r>
        <w:rPr>
          <w:i/>
          <w:w w:val="120"/>
          <w:sz w:val="20"/>
        </w:rPr>
        <w:t>&lt;ident_list&gt;</w:t>
      </w:r>
    </w:p>
    <w:p w:rsidR="00902B38" w:rsidRDefault="00D444D4">
      <w:pPr>
        <w:pStyle w:val="ListParagraph"/>
        <w:numPr>
          <w:ilvl w:val="2"/>
          <w:numId w:val="27"/>
        </w:numPr>
        <w:tabs>
          <w:tab w:val="left" w:pos="844"/>
          <w:tab w:val="left" w:pos="845"/>
        </w:tabs>
        <w:spacing w:before="4"/>
        <w:ind w:right="126"/>
        <w:rPr>
          <w:sz w:val="24"/>
        </w:rPr>
      </w:pPr>
      <w:r>
        <w:rPr>
          <w:w w:val="115"/>
          <w:sz w:val="24"/>
        </w:rPr>
        <w:t>A</w:t>
      </w:r>
      <w:r>
        <w:rPr>
          <w:spacing w:val="39"/>
          <w:w w:val="115"/>
          <w:sz w:val="24"/>
        </w:rPr>
        <w:t xml:space="preserve"> </w:t>
      </w:r>
      <w:r>
        <w:rPr>
          <w:w w:val="115"/>
          <w:sz w:val="24"/>
        </w:rPr>
        <w:t>derivation</w:t>
      </w:r>
      <w:r>
        <w:rPr>
          <w:spacing w:val="39"/>
          <w:w w:val="115"/>
          <w:sz w:val="24"/>
        </w:rPr>
        <w:t xml:space="preserve"> </w:t>
      </w:r>
      <w:r>
        <w:rPr>
          <w:w w:val="115"/>
          <w:sz w:val="24"/>
        </w:rPr>
        <w:t>is</w:t>
      </w:r>
      <w:r>
        <w:rPr>
          <w:spacing w:val="39"/>
          <w:w w:val="115"/>
          <w:sz w:val="24"/>
        </w:rPr>
        <w:t xml:space="preserve"> </w:t>
      </w:r>
      <w:r>
        <w:rPr>
          <w:w w:val="115"/>
          <w:sz w:val="24"/>
        </w:rPr>
        <w:t>a</w:t>
      </w:r>
      <w:r>
        <w:rPr>
          <w:spacing w:val="39"/>
          <w:w w:val="115"/>
          <w:sz w:val="24"/>
        </w:rPr>
        <w:t xml:space="preserve"> </w:t>
      </w:r>
      <w:r>
        <w:rPr>
          <w:w w:val="115"/>
          <w:sz w:val="24"/>
        </w:rPr>
        <w:t>repeated</w:t>
      </w:r>
      <w:r>
        <w:rPr>
          <w:spacing w:val="39"/>
          <w:w w:val="115"/>
          <w:sz w:val="24"/>
        </w:rPr>
        <w:t xml:space="preserve"> </w:t>
      </w:r>
      <w:r>
        <w:rPr>
          <w:w w:val="115"/>
          <w:sz w:val="24"/>
        </w:rPr>
        <w:t>application</w:t>
      </w:r>
      <w:r>
        <w:rPr>
          <w:spacing w:val="39"/>
          <w:w w:val="115"/>
          <w:sz w:val="24"/>
        </w:rPr>
        <w:t xml:space="preserve"> </w:t>
      </w:r>
      <w:r>
        <w:rPr>
          <w:w w:val="115"/>
          <w:sz w:val="24"/>
        </w:rPr>
        <w:t>of</w:t>
      </w:r>
      <w:r>
        <w:rPr>
          <w:spacing w:val="40"/>
          <w:w w:val="115"/>
          <w:sz w:val="24"/>
        </w:rPr>
        <w:t xml:space="preserve"> </w:t>
      </w:r>
      <w:r>
        <w:rPr>
          <w:w w:val="115"/>
          <w:sz w:val="24"/>
        </w:rPr>
        <w:t>rules,</w:t>
      </w:r>
      <w:r>
        <w:rPr>
          <w:spacing w:val="39"/>
          <w:w w:val="115"/>
          <w:sz w:val="24"/>
        </w:rPr>
        <w:t xml:space="preserve"> </w:t>
      </w:r>
      <w:r>
        <w:rPr>
          <w:w w:val="115"/>
          <w:sz w:val="24"/>
        </w:rPr>
        <w:t>starting</w:t>
      </w:r>
      <w:r>
        <w:rPr>
          <w:spacing w:val="39"/>
          <w:w w:val="115"/>
          <w:sz w:val="24"/>
        </w:rPr>
        <w:t xml:space="preserve"> </w:t>
      </w:r>
      <w:r>
        <w:rPr>
          <w:w w:val="115"/>
          <w:sz w:val="24"/>
        </w:rPr>
        <w:t>with</w:t>
      </w:r>
      <w:r>
        <w:rPr>
          <w:spacing w:val="39"/>
          <w:w w:val="115"/>
          <w:sz w:val="24"/>
        </w:rPr>
        <w:t xml:space="preserve"> </w:t>
      </w:r>
      <w:r>
        <w:rPr>
          <w:w w:val="115"/>
          <w:sz w:val="24"/>
        </w:rPr>
        <w:t>the</w:t>
      </w:r>
      <w:r>
        <w:rPr>
          <w:spacing w:val="39"/>
          <w:w w:val="115"/>
          <w:sz w:val="24"/>
        </w:rPr>
        <w:t xml:space="preserve"> </w:t>
      </w:r>
      <w:r>
        <w:rPr>
          <w:w w:val="115"/>
          <w:sz w:val="24"/>
        </w:rPr>
        <w:t>start</w:t>
      </w:r>
      <w:r>
        <w:rPr>
          <w:spacing w:val="39"/>
          <w:w w:val="115"/>
          <w:sz w:val="24"/>
        </w:rPr>
        <w:t xml:space="preserve"> </w:t>
      </w:r>
      <w:r>
        <w:rPr>
          <w:w w:val="115"/>
          <w:sz w:val="24"/>
        </w:rPr>
        <w:t>symbol</w:t>
      </w:r>
      <w:r>
        <w:rPr>
          <w:spacing w:val="-57"/>
          <w:w w:val="115"/>
          <w:sz w:val="24"/>
        </w:rPr>
        <w:t xml:space="preserve"> </w:t>
      </w:r>
      <w:r>
        <w:rPr>
          <w:w w:val="115"/>
          <w:sz w:val="24"/>
        </w:rPr>
        <w:t>and</w:t>
      </w:r>
      <w:r>
        <w:rPr>
          <w:spacing w:val="12"/>
          <w:w w:val="115"/>
          <w:sz w:val="24"/>
        </w:rPr>
        <w:t xml:space="preserve"> </w:t>
      </w:r>
      <w:r>
        <w:rPr>
          <w:w w:val="115"/>
          <w:sz w:val="24"/>
        </w:rPr>
        <w:t>ending</w:t>
      </w:r>
      <w:r>
        <w:rPr>
          <w:spacing w:val="12"/>
          <w:w w:val="115"/>
          <w:sz w:val="24"/>
        </w:rPr>
        <w:t xml:space="preserve"> </w:t>
      </w:r>
      <w:r>
        <w:rPr>
          <w:w w:val="115"/>
          <w:sz w:val="24"/>
        </w:rPr>
        <w:t>with</w:t>
      </w:r>
      <w:r>
        <w:rPr>
          <w:spacing w:val="12"/>
          <w:w w:val="115"/>
          <w:sz w:val="24"/>
        </w:rPr>
        <w:t xml:space="preserve"> </w:t>
      </w:r>
      <w:r>
        <w:rPr>
          <w:w w:val="115"/>
          <w:sz w:val="24"/>
        </w:rPr>
        <w:t>a</w:t>
      </w:r>
      <w:r>
        <w:rPr>
          <w:spacing w:val="13"/>
          <w:w w:val="115"/>
          <w:sz w:val="24"/>
        </w:rPr>
        <w:t xml:space="preserve"> </w:t>
      </w:r>
      <w:r>
        <w:rPr>
          <w:w w:val="115"/>
          <w:sz w:val="24"/>
        </w:rPr>
        <w:t>sentence</w:t>
      </w:r>
      <w:r>
        <w:rPr>
          <w:spacing w:val="12"/>
          <w:w w:val="115"/>
          <w:sz w:val="24"/>
        </w:rPr>
        <w:t xml:space="preserve"> </w:t>
      </w:r>
      <w:r>
        <w:rPr>
          <w:w w:val="115"/>
          <w:sz w:val="24"/>
        </w:rPr>
        <w:t>(all</w:t>
      </w:r>
      <w:r>
        <w:rPr>
          <w:spacing w:val="12"/>
          <w:w w:val="115"/>
          <w:sz w:val="24"/>
        </w:rPr>
        <w:t xml:space="preserve"> </w:t>
      </w:r>
      <w:r>
        <w:rPr>
          <w:w w:val="115"/>
          <w:sz w:val="24"/>
        </w:rPr>
        <w:t>terminal</w:t>
      </w:r>
      <w:r>
        <w:rPr>
          <w:spacing w:val="13"/>
          <w:w w:val="115"/>
          <w:sz w:val="24"/>
        </w:rPr>
        <w:t xml:space="preserve"> </w:t>
      </w:r>
      <w:r>
        <w:rPr>
          <w:w w:val="115"/>
          <w:sz w:val="24"/>
        </w:rPr>
        <w:t>symbols)</w:t>
      </w:r>
    </w:p>
    <w:p w:rsidR="00902B38" w:rsidRDefault="00D444D4">
      <w:pPr>
        <w:pStyle w:val="Heading3"/>
        <w:spacing w:before="1" w:line="280" w:lineRule="exact"/>
      </w:pPr>
      <w:r>
        <w:rPr>
          <w:w w:val="110"/>
        </w:rPr>
        <w:t>An</w:t>
      </w:r>
      <w:r>
        <w:rPr>
          <w:spacing w:val="29"/>
          <w:w w:val="110"/>
        </w:rPr>
        <w:t xml:space="preserve"> </w:t>
      </w:r>
      <w:r>
        <w:rPr>
          <w:w w:val="110"/>
        </w:rPr>
        <w:t>Example</w:t>
      </w:r>
      <w:r>
        <w:rPr>
          <w:spacing w:val="30"/>
          <w:w w:val="110"/>
        </w:rPr>
        <w:t xml:space="preserve"> </w:t>
      </w:r>
      <w:r>
        <w:rPr>
          <w:w w:val="110"/>
        </w:rPr>
        <w:t>Grammar</w:t>
      </w:r>
    </w:p>
    <w:p w:rsidR="00902B38" w:rsidRDefault="00D444D4">
      <w:pPr>
        <w:spacing w:line="233" w:lineRule="exact"/>
        <w:ind w:left="1564"/>
        <w:rPr>
          <w:i/>
          <w:sz w:val="20"/>
        </w:rPr>
      </w:pPr>
      <w:r>
        <w:rPr>
          <w:i/>
          <w:w w:val="115"/>
          <w:sz w:val="20"/>
        </w:rPr>
        <w:t>&lt;</w:t>
      </w:r>
      <w:proofErr w:type="gramStart"/>
      <w:r>
        <w:rPr>
          <w:i/>
          <w:w w:val="115"/>
          <w:sz w:val="20"/>
        </w:rPr>
        <w:t>program</w:t>
      </w:r>
      <w:proofErr w:type="gramEnd"/>
      <w:r>
        <w:rPr>
          <w:i/>
          <w:w w:val="115"/>
          <w:sz w:val="20"/>
        </w:rPr>
        <w:t>&gt;</w:t>
      </w:r>
      <w:r>
        <w:rPr>
          <w:i/>
          <w:spacing w:val="-6"/>
          <w:w w:val="115"/>
          <w:sz w:val="20"/>
        </w:rPr>
        <w:t xml:space="preserve"> </w:t>
      </w:r>
      <w:r>
        <w:rPr>
          <w:i/>
          <w:w w:val="115"/>
          <w:sz w:val="20"/>
        </w:rPr>
        <w:t>→</w:t>
      </w:r>
      <w:r>
        <w:rPr>
          <w:i/>
          <w:spacing w:val="-7"/>
          <w:w w:val="115"/>
          <w:sz w:val="20"/>
        </w:rPr>
        <w:t xml:space="preserve"> </w:t>
      </w:r>
      <w:r>
        <w:rPr>
          <w:i/>
          <w:w w:val="115"/>
          <w:sz w:val="20"/>
        </w:rPr>
        <w:t>&lt;stmts&gt;</w:t>
      </w:r>
    </w:p>
    <w:p w:rsidR="00902B38" w:rsidRDefault="00D444D4">
      <w:pPr>
        <w:spacing w:before="1"/>
        <w:ind w:left="1564"/>
        <w:rPr>
          <w:i/>
          <w:sz w:val="20"/>
        </w:rPr>
      </w:pPr>
      <w:r>
        <w:rPr>
          <w:i/>
          <w:w w:val="120"/>
          <w:sz w:val="20"/>
        </w:rPr>
        <w:t>&lt;</w:t>
      </w:r>
      <w:proofErr w:type="gramStart"/>
      <w:r>
        <w:rPr>
          <w:i/>
          <w:w w:val="120"/>
          <w:sz w:val="20"/>
        </w:rPr>
        <w:t>stmts</w:t>
      </w:r>
      <w:proofErr w:type="gramEnd"/>
      <w:r>
        <w:rPr>
          <w:i/>
          <w:w w:val="120"/>
          <w:sz w:val="20"/>
        </w:rPr>
        <w:t>&gt;</w:t>
      </w:r>
      <w:r>
        <w:rPr>
          <w:i/>
          <w:spacing w:val="-9"/>
          <w:w w:val="120"/>
          <w:sz w:val="20"/>
        </w:rPr>
        <w:t xml:space="preserve"> </w:t>
      </w:r>
      <w:r>
        <w:rPr>
          <w:i/>
          <w:w w:val="120"/>
          <w:sz w:val="20"/>
        </w:rPr>
        <w:t>→</w:t>
      </w:r>
      <w:r>
        <w:rPr>
          <w:i/>
          <w:spacing w:val="-9"/>
          <w:w w:val="120"/>
          <w:sz w:val="20"/>
        </w:rPr>
        <w:t xml:space="preserve"> </w:t>
      </w:r>
      <w:r>
        <w:rPr>
          <w:i/>
          <w:w w:val="120"/>
          <w:sz w:val="20"/>
        </w:rPr>
        <w:t>&lt;stmt&gt;</w:t>
      </w:r>
      <w:r>
        <w:rPr>
          <w:i/>
          <w:spacing w:val="-8"/>
          <w:w w:val="120"/>
          <w:sz w:val="20"/>
        </w:rPr>
        <w:t xml:space="preserve"> </w:t>
      </w:r>
      <w:r>
        <w:rPr>
          <w:i/>
          <w:w w:val="120"/>
          <w:sz w:val="20"/>
        </w:rPr>
        <w:t>|</w:t>
      </w:r>
      <w:r>
        <w:rPr>
          <w:i/>
          <w:spacing w:val="-9"/>
          <w:w w:val="120"/>
          <w:sz w:val="20"/>
        </w:rPr>
        <w:t xml:space="preserve"> </w:t>
      </w:r>
      <w:r>
        <w:rPr>
          <w:i/>
          <w:w w:val="120"/>
          <w:sz w:val="20"/>
        </w:rPr>
        <w:t>&lt;stmt&gt;</w:t>
      </w:r>
      <w:r>
        <w:rPr>
          <w:i/>
          <w:spacing w:val="-8"/>
          <w:w w:val="120"/>
          <w:sz w:val="20"/>
        </w:rPr>
        <w:t xml:space="preserve"> </w:t>
      </w:r>
      <w:r>
        <w:rPr>
          <w:i/>
          <w:w w:val="120"/>
          <w:sz w:val="20"/>
        </w:rPr>
        <w:t>;</w:t>
      </w:r>
      <w:r>
        <w:rPr>
          <w:i/>
          <w:spacing w:val="-9"/>
          <w:w w:val="120"/>
          <w:sz w:val="20"/>
        </w:rPr>
        <w:t xml:space="preserve"> </w:t>
      </w:r>
      <w:r>
        <w:rPr>
          <w:i/>
          <w:w w:val="120"/>
          <w:sz w:val="20"/>
        </w:rPr>
        <w:t>&lt;stmts&gt;</w:t>
      </w:r>
    </w:p>
    <w:p w:rsidR="00902B38" w:rsidRDefault="00D444D4">
      <w:pPr>
        <w:spacing w:before="1"/>
        <w:ind w:left="1564"/>
        <w:rPr>
          <w:i/>
          <w:sz w:val="20"/>
        </w:rPr>
      </w:pPr>
      <w:r>
        <w:rPr>
          <w:i/>
          <w:w w:val="115"/>
          <w:sz w:val="20"/>
        </w:rPr>
        <w:t>&lt;</w:t>
      </w:r>
      <w:proofErr w:type="gramStart"/>
      <w:r>
        <w:rPr>
          <w:i/>
          <w:w w:val="115"/>
          <w:sz w:val="20"/>
        </w:rPr>
        <w:t>stmt</w:t>
      </w:r>
      <w:proofErr w:type="gramEnd"/>
      <w:r>
        <w:rPr>
          <w:i/>
          <w:w w:val="115"/>
          <w:sz w:val="20"/>
        </w:rPr>
        <w:t>&gt;</w:t>
      </w:r>
      <w:r>
        <w:rPr>
          <w:i/>
          <w:spacing w:val="1"/>
          <w:w w:val="115"/>
          <w:sz w:val="20"/>
        </w:rPr>
        <w:t xml:space="preserve"> </w:t>
      </w:r>
      <w:r>
        <w:rPr>
          <w:i/>
          <w:w w:val="115"/>
          <w:sz w:val="20"/>
        </w:rPr>
        <w:t>→</w:t>
      </w:r>
      <w:r>
        <w:rPr>
          <w:i/>
          <w:spacing w:val="1"/>
          <w:w w:val="115"/>
          <w:sz w:val="20"/>
        </w:rPr>
        <w:t xml:space="preserve"> </w:t>
      </w:r>
      <w:r>
        <w:rPr>
          <w:i/>
          <w:w w:val="115"/>
          <w:sz w:val="20"/>
        </w:rPr>
        <w:t>&lt;var&gt;</w:t>
      </w:r>
      <w:r>
        <w:rPr>
          <w:i/>
          <w:spacing w:val="1"/>
          <w:w w:val="115"/>
          <w:sz w:val="20"/>
        </w:rPr>
        <w:t xml:space="preserve"> </w:t>
      </w:r>
      <w:r>
        <w:rPr>
          <w:i/>
          <w:w w:val="115"/>
          <w:sz w:val="20"/>
        </w:rPr>
        <w:t>=</w:t>
      </w:r>
      <w:r>
        <w:rPr>
          <w:i/>
          <w:spacing w:val="2"/>
          <w:w w:val="115"/>
          <w:sz w:val="20"/>
        </w:rPr>
        <w:t xml:space="preserve"> </w:t>
      </w:r>
      <w:r>
        <w:rPr>
          <w:i/>
          <w:w w:val="115"/>
          <w:sz w:val="20"/>
        </w:rPr>
        <w:t>&lt;expr&gt;</w:t>
      </w:r>
    </w:p>
    <w:p w:rsidR="00902B38" w:rsidRDefault="00D444D4">
      <w:pPr>
        <w:spacing w:before="1" w:line="234" w:lineRule="exact"/>
        <w:ind w:left="1564"/>
        <w:rPr>
          <w:i/>
          <w:sz w:val="20"/>
        </w:rPr>
      </w:pPr>
      <w:r>
        <w:rPr>
          <w:i/>
          <w:w w:val="125"/>
          <w:sz w:val="20"/>
        </w:rPr>
        <w:t>&lt;</w:t>
      </w:r>
      <w:proofErr w:type="gramStart"/>
      <w:r>
        <w:rPr>
          <w:i/>
          <w:w w:val="125"/>
          <w:sz w:val="20"/>
        </w:rPr>
        <w:t>var</w:t>
      </w:r>
      <w:proofErr w:type="gramEnd"/>
      <w:r>
        <w:rPr>
          <w:i/>
          <w:w w:val="125"/>
          <w:sz w:val="20"/>
        </w:rPr>
        <w:t>&gt;</w:t>
      </w:r>
      <w:r>
        <w:rPr>
          <w:i/>
          <w:spacing w:val="-2"/>
          <w:w w:val="125"/>
          <w:sz w:val="20"/>
        </w:rPr>
        <w:t xml:space="preserve"> </w:t>
      </w:r>
      <w:r>
        <w:rPr>
          <w:i/>
          <w:w w:val="125"/>
          <w:sz w:val="20"/>
        </w:rPr>
        <w:t>→</w:t>
      </w:r>
      <w:r>
        <w:rPr>
          <w:i/>
          <w:spacing w:val="1"/>
          <w:w w:val="125"/>
          <w:sz w:val="20"/>
        </w:rPr>
        <w:t xml:space="preserve"> </w:t>
      </w:r>
      <w:r>
        <w:rPr>
          <w:i/>
          <w:w w:val="125"/>
          <w:sz w:val="20"/>
        </w:rPr>
        <w:t>a</w:t>
      </w:r>
      <w:r>
        <w:rPr>
          <w:i/>
          <w:spacing w:val="-3"/>
          <w:w w:val="125"/>
          <w:sz w:val="20"/>
        </w:rPr>
        <w:t xml:space="preserve"> </w:t>
      </w:r>
      <w:r>
        <w:rPr>
          <w:i/>
          <w:w w:val="160"/>
          <w:sz w:val="20"/>
        </w:rPr>
        <w:t>|</w:t>
      </w:r>
      <w:r>
        <w:rPr>
          <w:i/>
          <w:spacing w:val="-17"/>
          <w:w w:val="160"/>
          <w:sz w:val="20"/>
        </w:rPr>
        <w:t xml:space="preserve"> </w:t>
      </w:r>
      <w:r>
        <w:rPr>
          <w:i/>
          <w:w w:val="125"/>
          <w:sz w:val="20"/>
        </w:rPr>
        <w:t xml:space="preserve">b </w:t>
      </w:r>
      <w:r>
        <w:rPr>
          <w:i/>
          <w:w w:val="160"/>
          <w:sz w:val="20"/>
        </w:rPr>
        <w:t>|</w:t>
      </w:r>
      <w:r>
        <w:rPr>
          <w:i/>
          <w:spacing w:val="-17"/>
          <w:w w:val="160"/>
          <w:sz w:val="20"/>
        </w:rPr>
        <w:t xml:space="preserve"> </w:t>
      </w:r>
      <w:r>
        <w:rPr>
          <w:i/>
          <w:w w:val="125"/>
          <w:sz w:val="20"/>
        </w:rPr>
        <w:t>c</w:t>
      </w:r>
      <w:r>
        <w:rPr>
          <w:i/>
          <w:spacing w:val="-1"/>
          <w:w w:val="125"/>
          <w:sz w:val="20"/>
        </w:rPr>
        <w:t xml:space="preserve"> </w:t>
      </w:r>
      <w:r>
        <w:rPr>
          <w:i/>
          <w:w w:val="160"/>
          <w:sz w:val="20"/>
        </w:rPr>
        <w:t>|</w:t>
      </w:r>
      <w:r>
        <w:rPr>
          <w:i/>
          <w:spacing w:val="-16"/>
          <w:w w:val="160"/>
          <w:sz w:val="20"/>
        </w:rPr>
        <w:t xml:space="preserve"> </w:t>
      </w:r>
      <w:r>
        <w:rPr>
          <w:i/>
          <w:w w:val="125"/>
          <w:sz w:val="20"/>
        </w:rPr>
        <w:t>d</w:t>
      </w:r>
    </w:p>
    <w:p w:rsidR="00902B38" w:rsidRDefault="00D444D4">
      <w:pPr>
        <w:spacing w:line="234" w:lineRule="exact"/>
        <w:ind w:left="1564"/>
        <w:rPr>
          <w:i/>
          <w:sz w:val="20"/>
        </w:rPr>
      </w:pPr>
      <w:r>
        <w:rPr>
          <w:i/>
          <w:w w:val="115"/>
          <w:sz w:val="20"/>
        </w:rPr>
        <w:t>&lt;</w:t>
      </w:r>
      <w:proofErr w:type="gramStart"/>
      <w:r>
        <w:rPr>
          <w:i/>
          <w:w w:val="115"/>
          <w:sz w:val="20"/>
        </w:rPr>
        <w:t>expr</w:t>
      </w:r>
      <w:proofErr w:type="gramEnd"/>
      <w:r>
        <w:rPr>
          <w:i/>
          <w:w w:val="115"/>
          <w:sz w:val="20"/>
        </w:rPr>
        <w:t>&gt;</w:t>
      </w:r>
      <w:r>
        <w:rPr>
          <w:i/>
          <w:spacing w:val="-4"/>
          <w:w w:val="115"/>
          <w:sz w:val="20"/>
        </w:rPr>
        <w:t xml:space="preserve"> </w:t>
      </w:r>
      <w:r>
        <w:rPr>
          <w:i/>
          <w:w w:val="115"/>
          <w:sz w:val="20"/>
        </w:rPr>
        <w:t>→</w:t>
      </w:r>
      <w:r>
        <w:rPr>
          <w:i/>
          <w:spacing w:val="-4"/>
          <w:w w:val="115"/>
          <w:sz w:val="20"/>
        </w:rPr>
        <w:t xml:space="preserve"> </w:t>
      </w:r>
      <w:r>
        <w:rPr>
          <w:i/>
          <w:w w:val="115"/>
          <w:sz w:val="20"/>
        </w:rPr>
        <w:t>&lt;term&gt;</w:t>
      </w:r>
      <w:r>
        <w:rPr>
          <w:i/>
          <w:spacing w:val="-2"/>
          <w:w w:val="115"/>
          <w:sz w:val="20"/>
        </w:rPr>
        <w:t xml:space="preserve"> </w:t>
      </w:r>
      <w:r>
        <w:rPr>
          <w:i/>
          <w:w w:val="115"/>
          <w:sz w:val="20"/>
        </w:rPr>
        <w:t>+</w:t>
      </w:r>
      <w:r>
        <w:rPr>
          <w:i/>
          <w:spacing w:val="-3"/>
          <w:w w:val="115"/>
          <w:sz w:val="20"/>
        </w:rPr>
        <w:t xml:space="preserve"> </w:t>
      </w:r>
      <w:r>
        <w:rPr>
          <w:i/>
          <w:w w:val="115"/>
          <w:sz w:val="20"/>
        </w:rPr>
        <w:t>&lt;term&gt;</w:t>
      </w:r>
      <w:r>
        <w:rPr>
          <w:i/>
          <w:spacing w:val="-3"/>
          <w:w w:val="115"/>
          <w:sz w:val="20"/>
        </w:rPr>
        <w:t xml:space="preserve"> </w:t>
      </w:r>
      <w:r>
        <w:rPr>
          <w:i/>
          <w:w w:val="115"/>
          <w:sz w:val="20"/>
        </w:rPr>
        <w:t>|</w:t>
      </w:r>
      <w:r>
        <w:rPr>
          <w:i/>
          <w:spacing w:val="-2"/>
          <w:w w:val="115"/>
          <w:sz w:val="20"/>
        </w:rPr>
        <w:t xml:space="preserve"> </w:t>
      </w:r>
      <w:r>
        <w:rPr>
          <w:i/>
          <w:w w:val="115"/>
          <w:sz w:val="20"/>
        </w:rPr>
        <w:t>&lt;term&gt;</w:t>
      </w:r>
      <w:r>
        <w:rPr>
          <w:i/>
          <w:spacing w:val="-2"/>
          <w:w w:val="115"/>
          <w:sz w:val="20"/>
        </w:rPr>
        <w:t xml:space="preserve"> </w:t>
      </w:r>
      <w:r>
        <w:rPr>
          <w:i/>
          <w:w w:val="115"/>
          <w:sz w:val="20"/>
        </w:rPr>
        <w:t>-</w:t>
      </w:r>
      <w:r>
        <w:rPr>
          <w:i/>
          <w:spacing w:val="-2"/>
          <w:w w:val="115"/>
          <w:sz w:val="20"/>
        </w:rPr>
        <w:t xml:space="preserve"> </w:t>
      </w:r>
      <w:r>
        <w:rPr>
          <w:i/>
          <w:w w:val="115"/>
          <w:sz w:val="20"/>
        </w:rPr>
        <w:t>&lt;term&gt;</w:t>
      </w:r>
    </w:p>
    <w:p w:rsidR="00902B38" w:rsidRDefault="00D444D4">
      <w:pPr>
        <w:ind w:left="1564"/>
        <w:rPr>
          <w:i/>
          <w:sz w:val="20"/>
        </w:rPr>
      </w:pPr>
      <w:r>
        <w:rPr>
          <w:i/>
          <w:w w:val="120"/>
          <w:sz w:val="20"/>
        </w:rPr>
        <w:t>&lt;</w:t>
      </w:r>
      <w:proofErr w:type="gramStart"/>
      <w:r>
        <w:rPr>
          <w:i/>
          <w:w w:val="120"/>
          <w:sz w:val="20"/>
        </w:rPr>
        <w:t>term</w:t>
      </w:r>
      <w:proofErr w:type="gramEnd"/>
      <w:r>
        <w:rPr>
          <w:i/>
          <w:w w:val="120"/>
          <w:sz w:val="20"/>
        </w:rPr>
        <w:t>&gt;</w:t>
      </w:r>
      <w:r>
        <w:rPr>
          <w:i/>
          <w:spacing w:val="-12"/>
          <w:w w:val="120"/>
          <w:sz w:val="20"/>
        </w:rPr>
        <w:t xml:space="preserve"> </w:t>
      </w:r>
      <w:r>
        <w:rPr>
          <w:i/>
          <w:w w:val="120"/>
          <w:sz w:val="20"/>
        </w:rPr>
        <w:t>→</w:t>
      </w:r>
      <w:r>
        <w:rPr>
          <w:i/>
          <w:spacing w:val="-12"/>
          <w:w w:val="120"/>
          <w:sz w:val="20"/>
        </w:rPr>
        <w:t xml:space="preserve"> </w:t>
      </w:r>
      <w:r>
        <w:rPr>
          <w:i/>
          <w:w w:val="120"/>
          <w:sz w:val="20"/>
        </w:rPr>
        <w:t>&lt;var&gt;</w:t>
      </w:r>
      <w:r>
        <w:rPr>
          <w:i/>
          <w:spacing w:val="-12"/>
          <w:w w:val="120"/>
          <w:sz w:val="20"/>
        </w:rPr>
        <w:t xml:space="preserve"> </w:t>
      </w:r>
      <w:r>
        <w:rPr>
          <w:i/>
          <w:w w:val="125"/>
          <w:sz w:val="20"/>
        </w:rPr>
        <w:t>|</w:t>
      </w:r>
      <w:r>
        <w:rPr>
          <w:i/>
          <w:spacing w:val="-13"/>
          <w:w w:val="125"/>
          <w:sz w:val="20"/>
        </w:rPr>
        <w:t xml:space="preserve"> </w:t>
      </w:r>
      <w:r>
        <w:rPr>
          <w:i/>
          <w:w w:val="120"/>
          <w:sz w:val="20"/>
        </w:rPr>
        <w:t>const</w:t>
      </w:r>
    </w:p>
    <w:p w:rsidR="00902B38" w:rsidRDefault="00902B38">
      <w:pPr>
        <w:pStyle w:val="BodyText"/>
        <w:spacing w:before="3"/>
        <w:ind w:left="0" w:firstLine="0"/>
        <w:rPr>
          <w:i/>
        </w:rPr>
      </w:pPr>
    </w:p>
    <w:p w:rsidR="00902B38" w:rsidRDefault="00D444D4">
      <w:pPr>
        <w:pStyle w:val="Heading3"/>
      </w:pPr>
      <w:r>
        <w:rPr>
          <w:w w:val="110"/>
        </w:rPr>
        <w:t>Parse</w:t>
      </w:r>
      <w:r>
        <w:rPr>
          <w:spacing w:val="4"/>
          <w:w w:val="110"/>
        </w:rPr>
        <w:t xml:space="preserve"> </w:t>
      </w:r>
      <w:r>
        <w:rPr>
          <w:w w:val="110"/>
        </w:rPr>
        <w:t>Tree</w:t>
      </w:r>
    </w:p>
    <w:p w:rsidR="00902B38" w:rsidRDefault="00D444D4">
      <w:pPr>
        <w:pStyle w:val="BodyText"/>
        <w:spacing w:before="2" w:line="280" w:lineRule="exact"/>
        <w:ind w:left="124" w:firstLine="0"/>
      </w:pPr>
      <w:r>
        <w:rPr>
          <w:w w:val="110"/>
        </w:rPr>
        <w:t>A</w:t>
      </w:r>
      <w:r>
        <w:rPr>
          <w:spacing w:val="26"/>
          <w:w w:val="110"/>
        </w:rPr>
        <w:t xml:space="preserve"> </w:t>
      </w:r>
      <w:r>
        <w:rPr>
          <w:w w:val="110"/>
        </w:rPr>
        <w:t>hierarchical</w:t>
      </w:r>
      <w:r>
        <w:rPr>
          <w:spacing w:val="26"/>
          <w:w w:val="110"/>
        </w:rPr>
        <w:t xml:space="preserve"> </w:t>
      </w:r>
      <w:r>
        <w:rPr>
          <w:w w:val="110"/>
        </w:rPr>
        <w:t>representation</w:t>
      </w:r>
      <w:r>
        <w:rPr>
          <w:spacing w:val="27"/>
          <w:w w:val="110"/>
        </w:rPr>
        <w:t xml:space="preserve"> </w:t>
      </w:r>
      <w:r>
        <w:rPr>
          <w:w w:val="110"/>
        </w:rPr>
        <w:t>of</w:t>
      </w:r>
      <w:r>
        <w:rPr>
          <w:spacing w:val="26"/>
          <w:w w:val="110"/>
        </w:rPr>
        <w:t xml:space="preserve"> </w:t>
      </w:r>
      <w:r>
        <w:rPr>
          <w:w w:val="110"/>
        </w:rPr>
        <w:t>a</w:t>
      </w:r>
      <w:r>
        <w:rPr>
          <w:spacing w:val="27"/>
          <w:w w:val="110"/>
        </w:rPr>
        <w:t xml:space="preserve"> </w:t>
      </w:r>
      <w:r>
        <w:rPr>
          <w:w w:val="110"/>
        </w:rPr>
        <w:t>derivation</w:t>
      </w:r>
    </w:p>
    <w:p w:rsidR="00902B38" w:rsidRDefault="00EF7B43">
      <w:pPr>
        <w:tabs>
          <w:tab w:val="left" w:pos="6060"/>
        </w:tabs>
        <w:spacing w:line="282" w:lineRule="exact"/>
        <w:ind w:left="2135"/>
        <w:rPr>
          <w:sz w:val="20"/>
        </w:rPr>
      </w:pPr>
      <w:r w:rsidRPr="00EF7B43">
        <w:pict>
          <v:shape id="_x0000_s1119" style="position:absolute;left:0;text-align:left;margin-left:308.6pt;margin-top:.15pt;width:.5pt;height:148.6pt;z-index:-17872896;mso-position-horizontal-relative:page" coordorigin="6172,3" coordsize="10,2972" path="m6181,3r-9,l6172,286r,2689l6181,2975r,-2689l6181,3xe" fillcolor="black" stroked="f">
            <v:path arrowok="t"/>
            <w10:wrap anchorx="page"/>
          </v:shape>
        </w:pict>
      </w:r>
      <w:r w:rsidR="00D444D4">
        <w:rPr>
          <w:b/>
          <w:w w:val="110"/>
          <w:sz w:val="24"/>
        </w:rPr>
        <w:t>An</w:t>
      </w:r>
      <w:r w:rsidR="00D444D4">
        <w:rPr>
          <w:b/>
          <w:spacing w:val="23"/>
          <w:w w:val="110"/>
          <w:sz w:val="24"/>
        </w:rPr>
        <w:t xml:space="preserve"> </w:t>
      </w:r>
      <w:r w:rsidR="00D444D4">
        <w:rPr>
          <w:b/>
          <w:w w:val="110"/>
          <w:sz w:val="24"/>
        </w:rPr>
        <w:t>example</w:t>
      </w:r>
      <w:r w:rsidR="00D444D4">
        <w:rPr>
          <w:b/>
          <w:spacing w:val="25"/>
          <w:w w:val="110"/>
          <w:sz w:val="24"/>
        </w:rPr>
        <w:t xml:space="preserve"> </w:t>
      </w:r>
      <w:r w:rsidR="00D444D4">
        <w:rPr>
          <w:b/>
          <w:w w:val="110"/>
          <w:sz w:val="24"/>
        </w:rPr>
        <w:t>derivation</w:t>
      </w:r>
      <w:r w:rsidR="00D444D4">
        <w:rPr>
          <w:rFonts w:ascii="Times New Roman"/>
          <w:w w:val="110"/>
          <w:sz w:val="24"/>
        </w:rPr>
        <w:tab/>
      </w:r>
      <w:r w:rsidR="00D444D4">
        <w:rPr>
          <w:w w:val="110"/>
          <w:position w:val="4"/>
          <w:sz w:val="20"/>
        </w:rPr>
        <w:t>Figure</w:t>
      </w:r>
      <w:r w:rsidR="00D444D4">
        <w:rPr>
          <w:spacing w:val="21"/>
          <w:w w:val="110"/>
          <w:position w:val="4"/>
          <w:sz w:val="20"/>
        </w:rPr>
        <w:t xml:space="preserve"> </w:t>
      </w:r>
      <w:r w:rsidR="00D444D4">
        <w:rPr>
          <w:w w:val="110"/>
          <w:position w:val="4"/>
          <w:sz w:val="20"/>
        </w:rPr>
        <w:t>2.1</w:t>
      </w:r>
      <w:r w:rsidR="00D444D4">
        <w:rPr>
          <w:spacing w:val="19"/>
          <w:w w:val="110"/>
          <w:position w:val="4"/>
          <w:sz w:val="20"/>
        </w:rPr>
        <w:t xml:space="preserve"> </w:t>
      </w:r>
      <w:r w:rsidR="00D444D4">
        <w:rPr>
          <w:w w:val="110"/>
          <w:position w:val="4"/>
          <w:sz w:val="20"/>
        </w:rPr>
        <w:t>Parse</w:t>
      </w:r>
      <w:r w:rsidR="00D444D4">
        <w:rPr>
          <w:spacing w:val="21"/>
          <w:w w:val="110"/>
          <w:position w:val="4"/>
          <w:sz w:val="20"/>
        </w:rPr>
        <w:t xml:space="preserve"> </w:t>
      </w:r>
      <w:r w:rsidR="00D444D4">
        <w:rPr>
          <w:w w:val="110"/>
          <w:position w:val="4"/>
          <w:sz w:val="20"/>
        </w:rPr>
        <w:t>Tree</w:t>
      </w:r>
    </w:p>
    <w:p w:rsidR="00902B38" w:rsidRDefault="00D444D4">
      <w:pPr>
        <w:spacing w:before="2" w:line="234" w:lineRule="exact"/>
        <w:ind w:left="1763"/>
        <w:rPr>
          <w:sz w:val="20"/>
        </w:rPr>
      </w:pPr>
      <w:r>
        <w:rPr>
          <w:w w:val="110"/>
          <w:sz w:val="20"/>
        </w:rPr>
        <w:t>&lt;</w:t>
      </w:r>
      <w:proofErr w:type="gramStart"/>
      <w:r>
        <w:rPr>
          <w:w w:val="110"/>
          <w:sz w:val="20"/>
        </w:rPr>
        <w:t>program</w:t>
      </w:r>
      <w:proofErr w:type="gramEnd"/>
      <w:r>
        <w:rPr>
          <w:w w:val="110"/>
          <w:sz w:val="20"/>
        </w:rPr>
        <w:t>&gt;</w:t>
      </w:r>
      <w:r>
        <w:rPr>
          <w:rFonts w:ascii="Wingdings" w:hAnsi="Wingdings"/>
          <w:w w:val="110"/>
          <w:sz w:val="20"/>
        </w:rPr>
        <w:t></w:t>
      </w:r>
      <w:r>
        <w:rPr>
          <w:w w:val="110"/>
          <w:sz w:val="20"/>
        </w:rPr>
        <w:t>&lt;stmts&gt;</w:t>
      </w:r>
    </w:p>
    <w:p w:rsidR="00902B38" w:rsidRDefault="00D444D4">
      <w:pPr>
        <w:pStyle w:val="ListParagraph"/>
        <w:numPr>
          <w:ilvl w:val="0"/>
          <w:numId w:val="25"/>
        </w:numPr>
        <w:tabs>
          <w:tab w:val="left" w:pos="3203"/>
        </w:tabs>
        <w:spacing w:line="234" w:lineRule="exact"/>
        <w:rPr>
          <w:sz w:val="20"/>
        </w:rPr>
      </w:pPr>
      <w:r>
        <w:rPr>
          <w:noProof/>
          <w:lang w:val="en-IN" w:eastAsia="en-IN"/>
        </w:rPr>
        <w:drawing>
          <wp:anchor distT="0" distB="0" distL="0" distR="0" simplePos="0" relativeHeight="485444096" behindDoc="1" locked="0" layoutInCell="1" allowOverlap="1">
            <wp:simplePos x="0" y="0"/>
            <wp:positionH relativeFrom="page">
              <wp:posOffset>4389637</wp:posOffset>
            </wp:positionH>
            <wp:positionV relativeFrom="paragraph">
              <wp:posOffset>51822</wp:posOffset>
            </wp:positionV>
            <wp:extent cx="1302252" cy="1438261"/>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4" cstate="print"/>
                    <a:stretch>
                      <a:fillRect/>
                    </a:stretch>
                  </pic:blipFill>
                  <pic:spPr>
                    <a:xfrm>
                      <a:off x="0" y="0"/>
                      <a:ext cx="1302252" cy="1438261"/>
                    </a:xfrm>
                    <a:prstGeom prst="rect">
                      <a:avLst/>
                    </a:prstGeom>
                  </pic:spPr>
                </pic:pic>
              </a:graphicData>
            </a:graphic>
          </wp:anchor>
        </w:drawing>
      </w:r>
      <w:r>
        <w:rPr>
          <w:w w:val="110"/>
          <w:sz w:val="20"/>
        </w:rPr>
        <w:t>&lt;stmt&gt;</w:t>
      </w:r>
    </w:p>
    <w:p w:rsidR="00902B38" w:rsidRDefault="00D444D4">
      <w:pPr>
        <w:pStyle w:val="ListParagraph"/>
        <w:numPr>
          <w:ilvl w:val="0"/>
          <w:numId w:val="25"/>
        </w:numPr>
        <w:tabs>
          <w:tab w:val="left" w:pos="3203"/>
        </w:tabs>
        <w:rPr>
          <w:sz w:val="20"/>
        </w:rPr>
      </w:pPr>
      <w:r>
        <w:rPr>
          <w:w w:val="110"/>
          <w:sz w:val="20"/>
        </w:rPr>
        <w:t>&lt;var&gt;=&lt;expr&gt;</w:t>
      </w:r>
    </w:p>
    <w:p w:rsidR="00902B38" w:rsidRDefault="00D444D4">
      <w:pPr>
        <w:pStyle w:val="ListParagraph"/>
        <w:numPr>
          <w:ilvl w:val="0"/>
          <w:numId w:val="25"/>
        </w:numPr>
        <w:tabs>
          <w:tab w:val="left" w:pos="3203"/>
        </w:tabs>
        <w:spacing w:before="1"/>
        <w:rPr>
          <w:sz w:val="20"/>
        </w:rPr>
      </w:pPr>
      <w:r>
        <w:rPr>
          <w:w w:val="110"/>
          <w:sz w:val="20"/>
        </w:rPr>
        <w:t>a=&lt;expr&gt;</w:t>
      </w:r>
    </w:p>
    <w:p w:rsidR="00902B38" w:rsidRDefault="00D444D4">
      <w:pPr>
        <w:pStyle w:val="ListParagraph"/>
        <w:numPr>
          <w:ilvl w:val="0"/>
          <w:numId w:val="25"/>
        </w:numPr>
        <w:tabs>
          <w:tab w:val="left" w:pos="3203"/>
        </w:tabs>
        <w:spacing w:before="1"/>
        <w:rPr>
          <w:sz w:val="20"/>
        </w:rPr>
      </w:pPr>
      <w:r>
        <w:rPr>
          <w:w w:val="110"/>
          <w:sz w:val="20"/>
        </w:rPr>
        <w:t>a=&lt;term&gt;+&lt;term&gt;</w:t>
      </w:r>
    </w:p>
    <w:p w:rsidR="00902B38" w:rsidRDefault="00D444D4">
      <w:pPr>
        <w:pStyle w:val="ListParagraph"/>
        <w:numPr>
          <w:ilvl w:val="0"/>
          <w:numId w:val="25"/>
        </w:numPr>
        <w:tabs>
          <w:tab w:val="left" w:pos="3203"/>
        </w:tabs>
        <w:spacing w:before="1"/>
        <w:rPr>
          <w:sz w:val="20"/>
        </w:rPr>
      </w:pPr>
      <w:r>
        <w:rPr>
          <w:w w:val="110"/>
          <w:sz w:val="20"/>
        </w:rPr>
        <w:t>a=&lt;var&gt;+&lt;term&gt;</w:t>
      </w:r>
    </w:p>
    <w:p w:rsidR="00902B38" w:rsidRDefault="00D444D4">
      <w:pPr>
        <w:pStyle w:val="ListParagraph"/>
        <w:numPr>
          <w:ilvl w:val="0"/>
          <w:numId w:val="25"/>
        </w:numPr>
        <w:tabs>
          <w:tab w:val="left" w:pos="3203"/>
        </w:tabs>
        <w:spacing w:before="1" w:line="234" w:lineRule="exact"/>
        <w:rPr>
          <w:sz w:val="20"/>
        </w:rPr>
      </w:pPr>
      <w:r>
        <w:rPr>
          <w:w w:val="110"/>
          <w:sz w:val="20"/>
        </w:rPr>
        <w:t>a=b+&lt;term&gt;</w:t>
      </w:r>
    </w:p>
    <w:p w:rsidR="00902B38" w:rsidRDefault="00D444D4">
      <w:pPr>
        <w:pStyle w:val="ListParagraph"/>
        <w:numPr>
          <w:ilvl w:val="0"/>
          <w:numId w:val="25"/>
        </w:numPr>
        <w:tabs>
          <w:tab w:val="left" w:pos="3203"/>
        </w:tabs>
        <w:spacing w:line="234" w:lineRule="exact"/>
        <w:rPr>
          <w:sz w:val="20"/>
        </w:rPr>
      </w:pPr>
      <w:r>
        <w:rPr>
          <w:w w:val="115"/>
          <w:sz w:val="20"/>
        </w:rPr>
        <w:t>a=b+const</w:t>
      </w:r>
    </w:p>
    <w:p w:rsidR="00902B38" w:rsidRDefault="00902B38">
      <w:pPr>
        <w:pStyle w:val="BodyText"/>
        <w:ind w:left="0" w:firstLine="0"/>
        <w:rPr>
          <w:sz w:val="22"/>
        </w:rPr>
      </w:pPr>
    </w:p>
    <w:p w:rsidR="00902B38" w:rsidRDefault="00902B38">
      <w:pPr>
        <w:pStyle w:val="BodyText"/>
        <w:ind w:left="0" w:firstLine="0"/>
        <w:rPr>
          <w:sz w:val="22"/>
        </w:rPr>
      </w:pPr>
    </w:p>
    <w:p w:rsidR="00902B38" w:rsidRDefault="00902B38">
      <w:pPr>
        <w:pStyle w:val="BodyText"/>
        <w:spacing w:before="3"/>
        <w:ind w:left="0" w:firstLine="0"/>
        <w:rPr>
          <w:sz w:val="25"/>
        </w:rPr>
      </w:pPr>
    </w:p>
    <w:p w:rsidR="00902B38" w:rsidRDefault="00D444D4">
      <w:pPr>
        <w:pStyle w:val="Heading3"/>
      </w:pPr>
      <w:r>
        <w:rPr>
          <w:w w:val="110"/>
        </w:rPr>
        <w:t>Derivation</w:t>
      </w:r>
    </w:p>
    <w:p w:rsidR="00902B38" w:rsidRDefault="00D444D4">
      <w:pPr>
        <w:pStyle w:val="ListParagraph"/>
        <w:numPr>
          <w:ilvl w:val="2"/>
          <w:numId w:val="27"/>
        </w:numPr>
        <w:tabs>
          <w:tab w:val="left" w:pos="844"/>
          <w:tab w:val="left" w:pos="845"/>
        </w:tabs>
        <w:spacing w:before="3"/>
        <w:ind w:hanging="361"/>
        <w:rPr>
          <w:sz w:val="24"/>
        </w:rPr>
      </w:pPr>
      <w:r>
        <w:rPr>
          <w:w w:val="115"/>
          <w:sz w:val="24"/>
        </w:rPr>
        <w:t>Every</w:t>
      </w:r>
      <w:r>
        <w:rPr>
          <w:spacing w:val="-2"/>
          <w:w w:val="115"/>
          <w:sz w:val="24"/>
        </w:rPr>
        <w:t xml:space="preserve"> </w:t>
      </w:r>
      <w:r>
        <w:rPr>
          <w:w w:val="115"/>
          <w:sz w:val="24"/>
        </w:rPr>
        <w:t>string</w:t>
      </w:r>
      <w:r>
        <w:rPr>
          <w:spacing w:val="-2"/>
          <w:w w:val="115"/>
          <w:sz w:val="24"/>
        </w:rPr>
        <w:t xml:space="preserve"> </w:t>
      </w:r>
      <w:r>
        <w:rPr>
          <w:w w:val="115"/>
          <w:sz w:val="24"/>
        </w:rPr>
        <w:t>of</w:t>
      </w:r>
      <w:r>
        <w:rPr>
          <w:spacing w:val="-2"/>
          <w:w w:val="115"/>
          <w:sz w:val="24"/>
        </w:rPr>
        <w:t xml:space="preserve"> </w:t>
      </w:r>
      <w:r>
        <w:rPr>
          <w:w w:val="115"/>
          <w:sz w:val="24"/>
        </w:rPr>
        <w:t>symbols</w:t>
      </w:r>
      <w:r>
        <w:rPr>
          <w:spacing w:val="-1"/>
          <w:w w:val="115"/>
          <w:sz w:val="24"/>
        </w:rPr>
        <w:t xml:space="preserve"> </w:t>
      </w:r>
      <w:r>
        <w:rPr>
          <w:w w:val="115"/>
          <w:sz w:val="24"/>
        </w:rPr>
        <w:t>in</w:t>
      </w:r>
      <w:r>
        <w:rPr>
          <w:spacing w:val="-2"/>
          <w:w w:val="115"/>
          <w:sz w:val="24"/>
        </w:rPr>
        <w:t xml:space="preserve"> </w:t>
      </w:r>
      <w:r>
        <w:rPr>
          <w:w w:val="115"/>
          <w:sz w:val="24"/>
        </w:rPr>
        <w:t>the</w:t>
      </w:r>
      <w:r>
        <w:rPr>
          <w:spacing w:val="-2"/>
          <w:w w:val="115"/>
          <w:sz w:val="24"/>
        </w:rPr>
        <w:t xml:space="preserve"> </w:t>
      </w:r>
      <w:r>
        <w:rPr>
          <w:w w:val="115"/>
          <w:sz w:val="24"/>
        </w:rPr>
        <w:t>derivation</w:t>
      </w:r>
      <w:r>
        <w:rPr>
          <w:spacing w:val="-1"/>
          <w:w w:val="115"/>
          <w:sz w:val="24"/>
        </w:rPr>
        <w:t xml:space="preserve"> </w:t>
      </w:r>
      <w:r>
        <w:rPr>
          <w:w w:val="115"/>
          <w:sz w:val="24"/>
        </w:rPr>
        <w:t>is</w:t>
      </w:r>
      <w:r>
        <w:rPr>
          <w:spacing w:val="-2"/>
          <w:w w:val="115"/>
          <w:sz w:val="24"/>
        </w:rPr>
        <w:t xml:space="preserve"> </w:t>
      </w:r>
      <w:r>
        <w:rPr>
          <w:w w:val="115"/>
          <w:sz w:val="24"/>
        </w:rPr>
        <w:t>a</w:t>
      </w:r>
      <w:r>
        <w:rPr>
          <w:spacing w:val="-2"/>
          <w:w w:val="115"/>
          <w:sz w:val="24"/>
        </w:rPr>
        <w:t xml:space="preserve"> </w:t>
      </w:r>
      <w:r>
        <w:rPr>
          <w:w w:val="115"/>
          <w:sz w:val="24"/>
        </w:rPr>
        <w:t>sentential</w:t>
      </w:r>
      <w:r>
        <w:rPr>
          <w:spacing w:val="-1"/>
          <w:w w:val="115"/>
          <w:sz w:val="24"/>
        </w:rPr>
        <w:t xml:space="preserve"> </w:t>
      </w:r>
      <w:r>
        <w:rPr>
          <w:w w:val="115"/>
          <w:sz w:val="24"/>
        </w:rPr>
        <w:t>form</w:t>
      </w:r>
    </w:p>
    <w:p w:rsidR="00902B38" w:rsidRDefault="00D444D4">
      <w:pPr>
        <w:pStyle w:val="ListParagraph"/>
        <w:numPr>
          <w:ilvl w:val="2"/>
          <w:numId w:val="27"/>
        </w:numPr>
        <w:tabs>
          <w:tab w:val="left" w:pos="844"/>
          <w:tab w:val="left" w:pos="845"/>
        </w:tabs>
        <w:spacing w:before="1"/>
        <w:ind w:hanging="361"/>
        <w:rPr>
          <w:sz w:val="24"/>
        </w:rPr>
      </w:pPr>
      <w:r>
        <w:rPr>
          <w:w w:val="115"/>
          <w:sz w:val="24"/>
        </w:rPr>
        <w:t>A</w:t>
      </w:r>
      <w:r>
        <w:rPr>
          <w:spacing w:val="5"/>
          <w:w w:val="115"/>
          <w:sz w:val="24"/>
        </w:rPr>
        <w:t xml:space="preserve"> </w:t>
      </w:r>
      <w:r>
        <w:rPr>
          <w:w w:val="115"/>
          <w:sz w:val="24"/>
        </w:rPr>
        <w:t>sentence</w:t>
      </w:r>
      <w:r>
        <w:rPr>
          <w:spacing w:val="6"/>
          <w:w w:val="115"/>
          <w:sz w:val="24"/>
        </w:rPr>
        <w:t xml:space="preserve"> </w:t>
      </w:r>
      <w:r>
        <w:rPr>
          <w:w w:val="115"/>
          <w:sz w:val="24"/>
        </w:rPr>
        <w:t>is</w:t>
      </w:r>
      <w:r>
        <w:rPr>
          <w:spacing w:val="6"/>
          <w:w w:val="115"/>
          <w:sz w:val="24"/>
        </w:rPr>
        <w:t xml:space="preserve"> </w:t>
      </w:r>
      <w:r>
        <w:rPr>
          <w:w w:val="115"/>
          <w:sz w:val="24"/>
        </w:rPr>
        <w:t>a</w:t>
      </w:r>
      <w:r>
        <w:rPr>
          <w:spacing w:val="6"/>
          <w:w w:val="115"/>
          <w:sz w:val="24"/>
        </w:rPr>
        <w:t xml:space="preserve"> </w:t>
      </w:r>
      <w:r>
        <w:rPr>
          <w:w w:val="115"/>
          <w:sz w:val="24"/>
        </w:rPr>
        <w:t>sentential</w:t>
      </w:r>
      <w:r>
        <w:rPr>
          <w:spacing w:val="6"/>
          <w:w w:val="115"/>
          <w:sz w:val="24"/>
        </w:rPr>
        <w:t xml:space="preserve"> </w:t>
      </w:r>
      <w:r>
        <w:rPr>
          <w:w w:val="115"/>
          <w:sz w:val="24"/>
        </w:rPr>
        <w:t>form</w:t>
      </w:r>
      <w:r>
        <w:rPr>
          <w:spacing w:val="5"/>
          <w:w w:val="115"/>
          <w:sz w:val="24"/>
        </w:rPr>
        <w:t xml:space="preserve"> </w:t>
      </w:r>
      <w:r>
        <w:rPr>
          <w:w w:val="115"/>
          <w:sz w:val="24"/>
        </w:rPr>
        <w:t>that</w:t>
      </w:r>
      <w:r>
        <w:rPr>
          <w:spacing w:val="7"/>
          <w:w w:val="115"/>
          <w:sz w:val="24"/>
        </w:rPr>
        <w:t xml:space="preserve"> </w:t>
      </w:r>
      <w:r>
        <w:rPr>
          <w:w w:val="115"/>
          <w:sz w:val="24"/>
        </w:rPr>
        <w:t>has</w:t>
      </w:r>
      <w:r>
        <w:rPr>
          <w:spacing w:val="6"/>
          <w:w w:val="115"/>
          <w:sz w:val="24"/>
        </w:rPr>
        <w:t xml:space="preserve"> </w:t>
      </w:r>
      <w:r>
        <w:rPr>
          <w:w w:val="115"/>
          <w:sz w:val="24"/>
        </w:rPr>
        <w:t>only</w:t>
      </w:r>
      <w:r>
        <w:rPr>
          <w:spacing w:val="6"/>
          <w:w w:val="115"/>
          <w:sz w:val="24"/>
        </w:rPr>
        <w:t xml:space="preserve"> </w:t>
      </w:r>
      <w:r>
        <w:rPr>
          <w:w w:val="115"/>
          <w:sz w:val="24"/>
        </w:rPr>
        <w:t>terminal</w:t>
      </w:r>
      <w:r>
        <w:rPr>
          <w:spacing w:val="5"/>
          <w:w w:val="115"/>
          <w:sz w:val="24"/>
        </w:rPr>
        <w:t xml:space="preserve"> </w:t>
      </w:r>
      <w:r>
        <w:rPr>
          <w:w w:val="115"/>
          <w:sz w:val="24"/>
        </w:rPr>
        <w:t>symbols</w:t>
      </w:r>
    </w:p>
    <w:p w:rsidR="00902B38" w:rsidRDefault="00D444D4">
      <w:pPr>
        <w:pStyle w:val="ListParagraph"/>
        <w:numPr>
          <w:ilvl w:val="2"/>
          <w:numId w:val="27"/>
        </w:numPr>
        <w:tabs>
          <w:tab w:val="left" w:pos="844"/>
          <w:tab w:val="left" w:pos="845"/>
        </w:tabs>
        <w:spacing w:before="3"/>
        <w:ind w:right="116"/>
        <w:rPr>
          <w:sz w:val="24"/>
        </w:rPr>
      </w:pPr>
      <w:r>
        <w:rPr>
          <w:w w:val="115"/>
          <w:sz w:val="24"/>
        </w:rPr>
        <w:t>A</w:t>
      </w:r>
      <w:r>
        <w:rPr>
          <w:spacing w:val="-1"/>
          <w:w w:val="115"/>
          <w:sz w:val="24"/>
        </w:rPr>
        <w:t xml:space="preserve"> </w:t>
      </w:r>
      <w:r>
        <w:rPr>
          <w:w w:val="115"/>
          <w:sz w:val="24"/>
        </w:rPr>
        <w:t>leftmost derivation is one</w:t>
      </w:r>
      <w:r>
        <w:rPr>
          <w:spacing w:val="-1"/>
          <w:w w:val="115"/>
          <w:sz w:val="24"/>
        </w:rPr>
        <w:t xml:space="preserve"> </w:t>
      </w:r>
      <w:r>
        <w:rPr>
          <w:w w:val="115"/>
          <w:sz w:val="24"/>
        </w:rPr>
        <w:t>in</w:t>
      </w:r>
      <w:r>
        <w:rPr>
          <w:spacing w:val="1"/>
          <w:w w:val="115"/>
          <w:sz w:val="24"/>
        </w:rPr>
        <w:t xml:space="preserve"> </w:t>
      </w:r>
      <w:r>
        <w:rPr>
          <w:w w:val="115"/>
          <w:sz w:val="24"/>
        </w:rPr>
        <w:t>which the leftmost nonterminal in each</w:t>
      </w:r>
      <w:r>
        <w:rPr>
          <w:spacing w:val="3"/>
          <w:w w:val="115"/>
          <w:sz w:val="24"/>
        </w:rPr>
        <w:t xml:space="preserve"> </w:t>
      </w:r>
      <w:r>
        <w:rPr>
          <w:w w:val="115"/>
          <w:sz w:val="24"/>
        </w:rPr>
        <w:t>sentential</w:t>
      </w:r>
      <w:r>
        <w:rPr>
          <w:spacing w:val="-57"/>
          <w:w w:val="115"/>
          <w:sz w:val="24"/>
        </w:rPr>
        <w:t xml:space="preserve"> </w:t>
      </w:r>
      <w:r>
        <w:rPr>
          <w:w w:val="115"/>
          <w:sz w:val="24"/>
        </w:rPr>
        <w:t>form</w:t>
      </w:r>
      <w:r>
        <w:rPr>
          <w:spacing w:val="14"/>
          <w:w w:val="115"/>
          <w:sz w:val="24"/>
        </w:rPr>
        <w:t xml:space="preserve"> </w:t>
      </w:r>
      <w:r>
        <w:rPr>
          <w:w w:val="115"/>
          <w:sz w:val="24"/>
        </w:rPr>
        <w:t>is</w:t>
      </w:r>
      <w:r>
        <w:rPr>
          <w:spacing w:val="14"/>
          <w:w w:val="115"/>
          <w:sz w:val="24"/>
        </w:rPr>
        <w:t xml:space="preserve"> </w:t>
      </w:r>
      <w:r>
        <w:rPr>
          <w:w w:val="115"/>
          <w:sz w:val="24"/>
        </w:rPr>
        <w:t>the</w:t>
      </w:r>
      <w:r>
        <w:rPr>
          <w:spacing w:val="15"/>
          <w:w w:val="115"/>
          <w:sz w:val="24"/>
        </w:rPr>
        <w:t xml:space="preserve"> </w:t>
      </w:r>
      <w:r>
        <w:rPr>
          <w:w w:val="115"/>
          <w:sz w:val="24"/>
        </w:rPr>
        <w:t>one</w:t>
      </w:r>
      <w:r>
        <w:rPr>
          <w:spacing w:val="14"/>
          <w:w w:val="115"/>
          <w:sz w:val="24"/>
        </w:rPr>
        <w:t xml:space="preserve"> </w:t>
      </w:r>
      <w:r>
        <w:rPr>
          <w:w w:val="115"/>
          <w:sz w:val="24"/>
        </w:rPr>
        <w:t>that</w:t>
      </w:r>
      <w:r>
        <w:rPr>
          <w:spacing w:val="14"/>
          <w:w w:val="115"/>
          <w:sz w:val="24"/>
        </w:rPr>
        <w:t xml:space="preserve"> </w:t>
      </w:r>
      <w:r>
        <w:rPr>
          <w:w w:val="115"/>
          <w:sz w:val="24"/>
        </w:rPr>
        <w:t>is</w:t>
      </w:r>
      <w:r>
        <w:rPr>
          <w:spacing w:val="15"/>
          <w:w w:val="115"/>
          <w:sz w:val="24"/>
        </w:rPr>
        <w:t xml:space="preserve"> </w:t>
      </w:r>
      <w:r>
        <w:rPr>
          <w:w w:val="115"/>
          <w:sz w:val="24"/>
        </w:rPr>
        <w:t>expanded</w:t>
      </w:r>
    </w:p>
    <w:p w:rsidR="00902B38" w:rsidRDefault="00D444D4">
      <w:pPr>
        <w:pStyle w:val="ListParagraph"/>
        <w:numPr>
          <w:ilvl w:val="2"/>
          <w:numId w:val="27"/>
        </w:numPr>
        <w:tabs>
          <w:tab w:val="left" w:pos="844"/>
          <w:tab w:val="left" w:pos="845"/>
        </w:tabs>
        <w:spacing w:before="2"/>
        <w:ind w:hanging="361"/>
        <w:rPr>
          <w:sz w:val="24"/>
        </w:rPr>
      </w:pPr>
      <w:r>
        <w:rPr>
          <w:w w:val="110"/>
          <w:sz w:val="24"/>
        </w:rPr>
        <w:t>A</w:t>
      </w:r>
      <w:r>
        <w:rPr>
          <w:spacing w:val="22"/>
          <w:w w:val="110"/>
          <w:sz w:val="24"/>
        </w:rPr>
        <w:t xml:space="preserve"> </w:t>
      </w:r>
      <w:r>
        <w:rPr>
          <w:w w:val="110"/>
          <w:sz w:val="24"/>
        </w:rPr>
        <w:t>derivation</w:t>
      </w:r>
      <w:r>
        <w:rPr>
          <w:spacing w:val="23"/>
          <w:w w:val="110"/>
          <w:sz w:val="24"/>
        </w:rPr>
        <w:t xml:space="preserve"> </w:t>
      </w:r>
      <w:r>
        <w:rPr>
          <w:w w:val="110"/>
          <w:sz w:val="24"/>
        </w:rPr>
        <w:t>may</w:t>
      </w:r>
      <w:r>
        <w:rPr>
          <w:spacing w:val="23"/>
          <w:w w:val="110"/>
          <w:sz w:val="24"/>
        </w:rPr>
        <w:t xml:space="preserve"> </w:t>
      </w:r>
      <w:r>
        <w:rPr>
          <w:w w:val="110"/>
          <w:sz w:val="24"/>
        </w:rPr>
        <w:t>be</w:t>
      </w:r>
      <w:r>
        <w:rPr>
          <w:spacing w:val="23"/>
          <w:w w:val="110"/>
          <w:sz w:val="24"/>
        </w:rPr>
        <w:t xml:space="preserve"> </w:t>
      </w:r>
      <w:r>
        <w:rPr>
          <w:w w:val="110"/>
          <w:sz w:val="24"/>
        </w:rPr>
        <w:t>neither</w:t>
      </w:r>
      <w:r>
        <w:rPr>
          <w:spacing w:val="23"/>
          <w:w w:val="110"/>
          <w:sz w:val="24"/>
        </w:rPr>
        <w:t xml:space="preserve"> </w:t>
      </w:r>
      <w:r>
        <w:rPr>
          <w:w w:val="110"/>
          <w:sz w:val="24"/>
        </w:rPr>
        <w:t>leftmost</w:t>
      </w:r>
      <w:r>
        <w:rPr>
          <w:spacing w:val="23"/>
          <w:w w:val="110"/>
          <w:sz w:val="24"/>
        </w:rPr>
        <w:t xml:space="preserve"> </w:t>
      </w:r>
      <w:r>
        <w:rPr>
          <w:w w:val="110"/>
          <w:sz w:val="24"/>
        </w:rPr>
        <w:t>nor</w:t>
      </w:r>
      <w:r>
        <w:rPr>
          <w:spacing w:val="23"/>
          <w:w w:val="110"/>
          <w:sz w:val="24"/>
        </w:rPr>
        <w:t xml:space="preserve"> </w:t>
      </w:r>
      <w:r>
        <w:rPr>
          <w:w w:val="110"/>
          <w:sz w:val="24"/>
        </w:rPr>
        <w:t>rightmost</w:t>
      </w:r>
    </w:p>
    <w:p w:rsidR="00902B38" w:rsidRDefault="00902B38">
      <w:pPr>
        <w:pStyle w:val="BodyText"/>
        <w:spacing w:before="2"/>
        <w:ind w:left="0" w:firstLine="0"/>
      </w:pPr>
    </w:p>
    <w:p w:rsidR="00902B38" w:rsidRDefault="00D444D4">
      <w:pPr>
        <w:pStyle w:val="Heading3"/>
      </w:pPr>
      <w:r>
        <w:rPr>
          <w:w w:val="110"/>
        </w:rPr>
        <w:t>Ambiguity</w:t>
      </w:r>
      <w:r>
        <w:rPr>
          <w:spacing w:val="32"/>
          <w:w w:val="110"/>
        </w:rPr>
        <w:t xml:space="preserve"> </w:t>
      </w:r>
      <w:r>
        <w:rPr>
          <w:w w:val="110"/>
        </w:rPr>
        <w:t>in</w:t>
      </w:r>
      <w:r>
        <w:rPr>
          <w:spacing w:val="32"/>
          <w:w w:val="110"/>
        </w:rPr>
        <w:t xml:space="preserve"> </w:t>
      </w:r>
      <w:r>
        <w:rPr>
          <w:w w:val="110"/>
        </w:rPr>
        <w:t>Grammars</w:t>
      </w:r>
    </w:p>
    <w:p w:rsidR="00902B38" w:rsidRDefault="00D444D4">
      <w:pPr>
        <w:pStyle w:val="ListParagraph"/>
        <w:numPr>
          <w:ilvl w:val="2"/>
          <w:numId w:val="27"/>
        </w:numPr>
        <w:tabs>
          <w:tab w:val="left" w:pos="844"/>
          <w:tab w:val="left" w:pos="845"/>
        </w:tabs>
        <w:spacing w:before="3"/>
        <w:ind w:right="119"/>
        <w:rPr>
          <w:sz w:val="24"/>
        </w:rPr>
      </w:pPr>
      <w:r>
        <w:rPr>
          <w:w w:val="110"/>
          <w:sz w:val="24"/>
        </w:rPr>
        <w:t>A</w:t>
      </w:r>
      <w:r>
        <w:rPr>
          <w:spacing w:val="41"/>
          <w:w w:val="110"/>
          <w:sz w:val="24"/>
        </w:rPr>
        <w:t xml:space="preserve"> </w:t>
      </w:r>
      <w:r>
        <w:rPr>
          <w:w w:val="110"/>
          <w:sz w:val="24"/>
        </w:rPr>
        <w:t>grammar</w:t>
      </w:r>
      <w:r>
        <w:rPr>
          <w:spacing w:val="41"/>
          <w:w w:val="110"/>
          <w:sz w:val="24"/>
        </w:rPr>
        <w:t xml:space="preserve"> </w:t>
      </w:r>
      <w:r>
        <w:rPr>
          <w:w w:val="110"/>
          <w:sz w:val="24"/>
        </w:rPr>
        <w:t>is</w:t>
      </w:r>
      <w:r>
        <w:rPr>
          <w:spacing w:val="45"/>
          <w:w w:val="110"/>
          <w:sz w:val="24"/>
        </w:rPr>
        <w:t xml:space="preserve"> </w:t>
      </w:r>
      <w:r>
        <w:rPr>
          <w:i/>
          <w:w w:val="110"/>
          <w:sz w:val="24"/>
        </w:rPr>
        <w:t>ambiguous</w:t>
      </w:r>
      <w:r>
        <w:rPr>
          <w:i/>
          <w:spacing w:val="38"/>
          <w:w w:val="110"/>
          <w:sz w:val="24"/>
        </w:rPr>
        <w:t xml:space="preserve"> </w:t>
      </w:r>
      <w:r>
        <w:rPr>
          <w:w w:val="110"/>
          <w:sz w:val="24"/>
        </w:rPr>
        <w:t>iff</w:t>
      </w:r>
      <w:r>
        <w:rPr>
          <w:spacing w:val="42"/>
          <w:w w:val="110"/>
          <w:sz w:val="24"/>
        </w:rPr>
        <w:t xml:space="preserve"> </w:t>
      </w:r>
      <w:r>
        <w:rPr>
          <w:w w:val="110"/>
          <w:sz w:val="24"/>
        </w:rPr>
        <w:t>it</w:t>
      </w:r>
      <w:r>
        <w:rPr>
          <w:spacing w:val="42"/>
          <w:w w:val="110"/>
          <w:sz w:val="24"/>
        </w:rPr>
        <w:t xml:space="preserve"> </w:t>
      </w:r>
      <w:r>
        <w:rPr>
          <w:w w:val="110"/>
          <w:sz w:val="24"/>
        </w:rPr>
        <w:t>generates</w:t>
      </w:r>
      <w:r>
        <w:rPr>
          <w:spacing w:val="41"/>
          <w:w w:val="110"/>
          <w:sz w:val="24"/>
        </w:rPr>
        <w:t xml:space="preserve"> </w:t>
      </w:r>
      <w:r>
        <w:rPr>
          <w:w w:val="110"/>
          <w:sz w:val="24"/>
        </w:rPr>
        <w:t>a</w:t>
      </w:r>
      <w:r>
        <w:rPr>
          <w:spacing w:val="44"/>
          <w:w w:val="110"/>
          <w:sz w:val="24"/>
        </w:rPr>
        <w:t xml:space="preserve"> </w:t>
      </w:r>
      <w:r>
        <w:rPr>
          <w:w w:val="110"/>
          <w:sz w:val="24"/>
        </w:rPr>
        <w:t>sentential</w:t>
      </w:r>
      <w:r>
        <w:rPr>
          <w:spacing w:val="41"/>
          <w:w w:val="110"/>
          <w:sz w:val="24"/>
        </w:rPr>
        <w:t xml:space="preserve"> </w:t>
      </w:r>
      <w:r>
        <w:rPr>
          <w:w w:val="110"/>
          <w:sz w:val="24"/>
        </w:rPr>
        <w:t>form</w:t>
      </w:r>
      <w:r>
        <w:rPr>
          <w:spacing w:val="42"/>
          <w:w w:val="110"/>
          <w:sz w:val="24"/>
        </w:rPr>
        <w:t xml:space="preserve"> </w:t>
      </w:r>
      <w:r>
        <w:rPr>
          <w:w w:val="110"/>
          <w:sz w:val="24"/>
        </w:rPr>
        <w:t>that</w:t>
      </w:r>
      <w:r>
        <w:rPr>
          <w:spacing w:val="42"/>
          <w:w w:val="110"/>
          <w:sz w:val="24"/>
        </w:rPr>
        <w:t xml:space="preserve"> </w:t>
      </w:r>
      <w:r>
        <w:rPr>
          <w:w w:val="110"/>
          <w:sz w:val="24"/>
        </w:rPr>
        <w:t>has</w:t>
      </w:r>
      <w:r>
        <w:rPr>
          <w:spacing w:val="41"/>
          <w:w w:val="110"/>
          <w:sz w:val="24"/>
        </w:rPr>
        <w:t xml:space="preserve"> </w:t>
      </w:r>
      <w:r>
        <w:rPr>
          <w:w w:val="110"/>
          <w:sz w:val="24"/>
        </w:rPr>
        <w:t>two</w:t>
      </w:r>
      <w:r>
        <w:rPr>
          <w:spacing w:val="42"/>
          <w:w w:val="110"/>
          <w:sz w:val="24"/>
        </w:rPr>
        <w:t xml:space="preserve"> </w:t>
      </w:r>
      <w:r>
        <w:rPr>
          <w:w w:val="110"/>
          <w:sz w:val="24"/>
        </w:rPr>
        <w:t>or</w:t>
      </w:r>
      <w:r>
        <w:rPr>
          <w:spacing w:val="41"/>
          <w:w w:val="110"/>
          <w:sz w:val="24"/>
        </w:rPr>
        <w:t xml:space="preserve"> </w:t>
      </w:r>
      <w:r>
        <w:rPr>
          <w:w w:val="110"/>
          <w:sz w:val="24"/>
        </w:rPr>
        <w:t>more</w:t>
      </w:r>
      <w:r>
        <w:rPr>
          <w:spacing w:val="-55"/>
          <w:w w:val="110"/>
          <w:sz w:val="24"/>
        </w:rPr>
        <w:t xml:space="preserve"> </w:t>
      </w:r>
      <w:r>
        <w:rPr>
          <w:w w:val="110"/>
          <w:sz w:val="24"/>
        </w:rPr>
        <w:t>distinct</w:t>
      </w:r>
      <w:r>
        <w:rPr>
          <w:spacing w:val="18"/>
          <w:w w:val="110"/>
          <w:sz w:val="24"/>
        </w:rPr>
        <w:t xml:space="preserve"> </w:t>
      </w:r>
      <w:r>
        <w:rPr>
          <w:w w:val="110"/>
          <w:sz w:val="24"/>
        </w:rPr>
        <w:t>parse</w:t>
      </w:r>
      <w:r>
        <w:rPr>
          <w:spacing w:val="18"/>
          <w:w w:val="110"/>
          <w:sz w:val="24"/>
        </w:rPr>
        <w:t xml:space="preserve"> </w:t>
      </w:r>
      <w:r>
        <w:rPr>
          <w:w w:val="110"/>
          <w:sz w:val="24"/>
        </w:rPr>
        <w:t>trees</w:t>
      </w:r>
    </w:p>
    <w:p w:rsidR="00902B38" w:rsidRDefault="00D444D4">
      <w:pPr>
        <w:pStyle w:val="Heading3"/>
        <w:spacing w:before="1" w:line="281" w:lineRule="exact"/>
      </w:pPr>
      <w:r>
        <w:rPr>
          <w:w w:val="110"/>
        </w:rPr>
        <w:t>An</w:t>
      </w:r>
      <w:r>
        <w:rPr>
          <w:spacing w:val="28"/>
          <w:w w:val="110"/>
        </w:rPr>
        <w:t xml:space="preserve"> </w:t>
      </w:r>
      <w:r>
        <w:rPr>
          <w:w w:val="110"/>
        </w:rPr>
        <w:t>Unambiguous</w:t>
      </w:r>
      <w:r>
        <w:rPr>
          <w:spacing w:val="28"/>
          <w:w w:val="110"/>
        </w:rPr>
        <w:t xml:space="preserve"> </w:t>
      </w:r>
      <w:r>
        <w:rPr>
          <w:w w:val="110"/>
        </w:rPr>
        <w:t>Expression</w:t>
      </w:r>
      <w:r>
        <w:rPr>
          <w:spacing w:val="29"/>
          <w:w w:val="110"/>
        </w:rPr>
        <w:t xml:space="preserve"> </w:t>
      </w:r>
      <w:r>
        <w:rPr>
          <w:w w:val="110"/>
        </w:rPr>
        <w:t>Grammar</w:t>
      </w:r>
    </w:p>
    <w:p w:rsidR="00902B38" w:rsidRDefault="00D444D4">
      <w:pPr>
        <w:pStyle w:val="BodyText"/>
        <w:ind w:left="124" w:firstLine="720"/>
      </w:pPr>
      <w:r>
        <w:rPr>
          <w:w w:val="110"/>
        </w:rPr>
        <w:t>If</w:t>
      </w:r>
      <w:r>
        <w:rPr>
          <w:spacing w:val="25"/>
          <w:w w:val="110"/>
        </w:rPr>
        <w:t xml:space="preserve"> </w:t>
      </w:r>
      <w:r>
        <w:rPr>
          <w:w w:val="110"/>
        </w:rPr>
        <w:t>we</w:t>
      </w:r>
      <w:r>
        <w:rPr>
          <w:spacing w:val="25"/>
          <w:w w:val="110"/>
        </w:rPr>
        <w:t xml:space="preserve"> </w:t>
      </w:r>
      <w:r>
        <w:rPr>
          <w:w w:val="110"/>
        </w:rPr>
        <w:t>use</w:t>
      </w:r>
      <w:r>
        <w:rPr>
          <w:spacing w:val="25"/>
          <w:w w:val="110"/>
        </w:rPr>
        <w:t xml:space="preserve"> </w:t>
      </w:r>
      <w:r>
        <w:rPr>
          <w:w w:val="110"/>
        </w:rPr>
        <w:t>the</w:t>
      </w:r>
      <w:r>
        <w:rPr>
          <w:spacing w:val="25"/>
          <w:w w:val="110"/>
        </w:rPr>
        <w:t xml:space="preserve"> </w:t>
      </w:r>
      <w:r>
        <w:rPr>
          <w:w w:val="110"/>
        </w:rPr>
        <w:t>parse</w:t>
      </w:r>
      <w:r>
        <w:rPr>
          <w:spacing w:val="24"/>
          <w:w w:val="110"/>
        </w:rPr>
        <w:t xml:space="preserve"> </w:t>
      </w:r>
      <w:r>
        <w:rPr>
          <w:w w:val="110"/>
        </w:rPr>
        <w:t>tree</w:t>
      </w:r>
      <w:r>
        <w:rPr>
          <w:spacing w:val="26"/>
          <w:w w:val="110"/>
        </w:rPr>
        <w:t xml:space="preserve"> </w:t>
      </w:r>
      <w:r>
        <w:rPr>
          <w:w w:val="110"/>
        </w:rPr>
        <w:t>to</w:t>
      </w:r>
      <w:r>
        <w:rPr>
          <w:spacing w:val="25"/>
          <w:w w:val="110"/>
        </w:rPr>
        <w:t xml:space="preserve"> </w:t>
      </w:r>
      <w:r>
        <w:rPr>
          <w:w w:val="110"/>
        </w:rPr>
        <w:t>indicate</w:t>
      </w:r>
      <w:r>
        <w:rPr>
          <w:spacing w:val="26"/>
          <w:w w:val="110"/>
        </w:rPr>
        <w:t xml:space="preserve"> </w:t>
      </w:r>
      <w:r>
        <w:rPr>
          <w:w w:val="110"/>
        </w:rPr>
        <w:t>precedence</w:t>
      </w:r>
      <w:r>
        <w:rPr>
          <w:spacing w:val="24"/>
          <w:w w:val="110"/>
        </w:rPr>
        <w:t xml:space="preserve"> </w:t>
      </w:r>
      <w:r>
        <w:rPr>
          <w:w w:val="110"/>
        </w:rPr>
        <w:t>levels</w:t>
      </w:r>
      <w:r>
        <w:rPr>
          <w:spacing w:val="25"/>
          <w:w w:val="110"/>
        </w:rPr>
        <w:t xml:space="preserve"> </w:t>
      </w:r>
      <w:r>
        <w:rPr>
          <w:w w:val="110"/>
        </w:rPr>
        <w:t>of</w:t>
      </w:r>
      <w:r>
        <w:rPr>
          <w:spacing w:val="25"/>
          <w:w w:val="110"/>
        </w:rPr>
        <w:t xml:space="preserve"> </w:t>
      </w:r>
      <w:r>
        <w:rPr>
          <w:w w:val="110"/>
        </w:rPr>
        <w:t>the</w:t>
      </w:r>
      <w:r>
        <w:rPr>
          <w:spacing w:val="25"/>
          <w:w w:val="110"/>
        </w:rPr>
        <w:t xml:space="preserve"> </w:t>
      </w:r>
      <w:r>
        <w:rPr>
          <w:w w:val="110"/>
        </w:rPr>
        <w:t>operators,</w:t>
      </w:r>
      <w:r>
        <w:rPr>
          <w:spacing w:val="25"/>
          <w:w w:val="110"/>
        </w:rPr>
        <w:t xml:space="preserve"> </w:t>
      </w:r>
      <w:r>
        <w:rPr>
          <w:w w:val="110"/>
        </w:rPr>
        <w:t>we</w:t>
      </w:r>
      <w:r>
        <w:rPr>
          <w:spacing w:val="25"/>
          <w:w w:val="110"/>
        </w:rPr>
        <w:t xml:space="preserve"> </w:t>
      </w:r>
      <w:r>
        <w:rPr>
          <w:w w:val="110"/>
        </w:rPr>
        <w:t>cannot</w:t>
      </w:r>
      <w:r>
        <w:rPr>
          <w:spacing w:val="-55"/>
          <w:w w:val="110"/>
        </w:rPr>
        <w:t xml:space="preserve"> </w:t>
      </w:r>
      <w:r>
        <w:rPr>
          <w:w w:val="110"/>
        </w:rPr>
        <w:t>have</w:t>
      </w:r>
      <w:r>
        <w:rPr>
          <w:spacing w:val="18"/>
          <w:w w:val="110"/>
        </w:rPr>
        <w:t xml:space="preserve"> </w:t>
      </w:r>
      <w:r>
        <w:rPr>
          <w:w w:val="110"/>
        </w:rPr>
        <w:t>ambiguity</w:t>
      </w:r>
    </w:p>
    <w:p w:rsidR="00902B38" w:rsidRDefault="00D444D4">
      <w:pPr>
        <w:spacing w:line="233" w:lineRule="exact"/>
        <w:ind w:left="1564"/>
        <w:rPr>
          <w:i/>
          <w:sz w:val="20"/>
        </w:rPr>
      </w:pPr>
      <w:r>
        <w:rPr>
          <w:i/>
          <w:w w:val="115"/>
          <w:sz w:val="20"/>
        </w:rPr>
        <w:t>&lt;</w:t>
      </w:r>
      <w:proofErr w:type="gramStart"/>
      <w:r>
        <w:rPr>
          <w:i/>
          <w:w w:val="115"/>
          <w:sz w:val="20"/>
        </w:rPr>
        <w:t>expr</w:t>
      </w:r>
      <w:proofErr w:type="gramEnd"/>
      <w:r>
        <w:rPr>
          <w:i/>
          <w:w w:val="115"/>
          <w:sz w:val="20"/>
        </w:rPr>
        <w:t>&gt;</w:t>
      </w:r>
      <w:r>
        <w:rPr>
          <w:i/>
          <w:spacing w:val="-3"/>
          <w:w w:val="115"/>
          <w:sz w:val="20"/>
        </w:rPr>
        <w:t xml:space="preserve"> </w:t>
      </w:r>
      <w:r>
        <w:rPr>
          <w:i/>
          <w:w w:val="115"/>
          <w:sz w:val="20"/>
        </w:rPr>
        <w:t>→</w:t>
      </w:r>
      <w:r>
        <w:rPr>
          <w:i/>
          <w:spacing w:val="-2"/>
          <w:w w:val="115"/>
          <w:sz w:val="20"/>
        </w:rPr>
        <w:t xml:space="preserve"> </w:t>
      </w:r>
      <w:r>
        <w:rPr>
          <w:i/>
          <w:w w:val="115"/>
          <w:sz w:val="20"/>
        </w:rPr>
        <w:t>&lt;expr&gt;</w:t>
      </w:r>
      <w:r>
        <w:rPr>
          <w:i/>
          <w:spacing w:val="-1"/>
          <w:w w:val="115"/>
          <w:sz w:val="20"/>
        </w:rPr>
        <w:t xml:space="preserve"> </w:t>
      </w:r>
      <w:r>
        <w:rPr>
          <w:i/>
          <w:w w:val="115"/>
          <w:sz w:val="20"/>
        </w:rPr>
        <w:t>-</w:t>
      </w:r>
      <w:r>
        <w:rPr>
          <w:i/>
          <w:spacing w:val="-1"/>
          <w:w w:val="115"/>
          <w:sz w:val="20"/>
        </w:rPr>
        <w:t xml:space="preserve"> </w:t>
      </w:r>
      <w:r>
        <w:rPr>
          <w:i/>
          <w:w w:val="115"/>
          <w:sz w:val="20"/>
        </w:rPr>
        <w:t>&lt;term&gt;|&lt;term&gt;</w:t>
      </w:r>
    </w:p>
    <w:p w:rsidR="00902B38" w:rsidRDefault="00D444D4">
      <w:pPr>
        <w:spacing w:before="1"/>
        <w:ind w:left="1564"/>
        <w:rPr>
          <w:i/>
          <w:sz w:val="20"/>
        </w:rPr>
      </w:pPr>
      <w:r>
        <w:rPr>
          <w:i/>
          <w:w w:val="115"/>
          <w:sz w:val="20"/>
        </w:rPr>
        <w:t>&lt;</w:t>
      </w:r>
      <w:proofErr w:type="gramStart"/>
      <w:r>
        <w:rPr>
          <w:i/>
          <w:w w:val="115"/>
          <w:sz w:val="20"/>
        </w:rPr>
        <w:t>term</w:t>
      </w:r>
      <w:proofErr w:type="gramEnd"/>
      <w:r>
        <w:rPr>
          <w:i/>
          <w:w w:val="115"/>
          <w:sz w:val="20"/>
        </w:rPr>
        <w:t>&gt;</w:t>
      </w:r>
      <w:r>
        <w:rPr>
          <w:i/>
          <w:spacing w:val="5"/>
          <w:w w:val="115"/>
          <w:sz w:val="20"/>
        </w:rPr>
        <w:t xml:space="preserve"> </w:t>
      </w:r>
      <w:r>
        <w:rPr>
          <w:i/>
          <w:w w:val="115"/>
          <w:sz w:val="20"/>
        </w:rPr>
        <w:t>→</w:t>
      </w:r>
      <w:r>
        <w:rPr>
          <w:i/>
          <w:spacing w:val="6"/>
          <w:w w:val="115"/>
          <w:sz w:val="20"/>
        </w:rPr>
        <w:t xml:space="preserve"> </w:t>
      </w:r>
      <w:r>
        <w:rPr>
          <w:i/>
          <w:w w:val="115"/>
          <w:sz w:val="20"/>
        </w:rPr>
        <w:t>&lt;term&gt;</w:t>
      </w:r>
      <w:r>
        <w:rPr>
          <w:i/>
          <w:spacing w:val="7"/>
          <w:w w:val="115"/>
          <w:sz w:val="20"/>
        </w:rPr>
        <w:t xml:space="preserve"> </w:t>
      </w:r>
      <w:r>
        <w:rPr>
          <w:i/>
          <w:w w:val="115"/>
          <w:sz w:val="20"/>
        </w:rPr>
        <w:t>/</w:t>
      </w:r>
      <w:r>
        <w:rPr>
          <w:i/>
          <w:spacing w:val="7"/>
          <w:w w:val="115"/>
          <w:sz w:val="20"/>
        </w:rPr>
        <w:t xml:space="preserve"> </w:t>
      </w:r>
      <w:r>
        <w:rPr>
          <w:i/>
          <w:w w:val="115"/>
          <w:sz w:val="20"/>
        </w:rPr>
        <w:t>const|const</w:t>
      </w:r>
    </w:p>
    <w:p w:rsidR="00902B38" w:rsidRDefault="00902B38">
      <w:pPr>
        <w:rPr>
          <w:sz w:val="20"/>
        </w:rPr>
        <w:sectPr w:rsidR="00902B38">
          <w:type w:val="continuous"/>
          <w:pgSz w:w="11910" w:h="16840"/>
          <w:pgMar w:top="1580" w:right="740" w:bottom="280" w:left="740" w:header="720" w:footer="720" w:gutter="0"/>
          <w:cols w:space="720"/>
        </w:sectPr>
      </w:pPr>
    </w:p>
    <w:p w:rsidR="00902B38" w:rsidRDefault="00D444D4">
      <w:pPr>
        <w:tabs>
          <w:tab w:val="left" w:pos="6827"/>
        </w:tabs>
        <w:ind w:left="429"/>
        <w:rPr>
          <w:sz w:val="20"/>
        </w:rPr>
      </w:pPr>
      <w:r>
        <w:rPr>
          <w:noProof/>
          <w:sz w:val="20"/>
          <w:lang w:val="en-IN" w:eastAsia="en-IN"/>
        </w:rPr>
        <w:lastRenderedPageBreak/>
        <w:drawing>
          <wp:inline distT="0" distB="0" distL="0" distR="0">
            <wp:extent cx="3100956" cy="1796796"/>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3100956" cy="1796796"/>
                    </a:xfrm>
                    <a:prstGeom prst="rect">
                      <a:avLst/>
                    </a:prstGeom>
                  </pic:spPr>
                </pic:pic>
              </a:graphicData>
            </a:graphic>
          </wp:inline>
        </w:drawing>
      </w:r>
      <w:r>
        <w:rPr>
          <w:sz w:val="20"/>
        </w:rPr>
        <w:tab/>
      </w:r>
      <w:r>
        <w:rPr>
          <w:noProof/>
          <w:sz w:val="20"/>
          <w:lang w:val="en-IN" w:eastAsia="en-IN"/>
        </w:rPr>
        <w:drawing>
          <wp:inline distT="0" distB="0" distL="0" distR="0">
            <wp:extent cx="1272586" cy="1799653"/>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stretch>
                      <a:fillRect/>
                    </a:stretch>
                  </pic:blipFill>
                  <pic:spPr>
                    <a:xfrm>
                      <a:off x="0" y="0"/>
                      <a:ext cx="1272586" cy="1799653"/>
                    </a:xfrm>
                    <a:prstGeom prst="rect">
                      <a:avLst/>
                    </a:prstGeom>
                  </pic:spPr>
                </pic:pic>
              </a:graphicData>
            </a:graphic>
          </wp:inline>
        </w:drawing>
      </w:r>
    </w:p>
    <w:p w:rsidR="00902B38" w:rsidRDefault="00902B38">
      <w:pPr>
        <w:rPr>
          <w:sz w:val="20"/>
        </w:rPr>
        <w:sectPr w:rsidR="00902B38">
          <w:pgSz w:w="11910" w:h="16840"/>
          <w:pgMar w:top="920" w:right="740" w:bottom="1120" w:left="740" w:header="0" w:footer="368" w:gutter="0"/>
          <w:cols w:space="720"/>
        </w:sectPr>
      </w:pPr>
    </w:p>
    <w:p w:rsidR="00902B38" w:rsidRDefault="00D444D4">
      <w:pPr>
        <w:spacing w:before="52"/>
        <w:ind w:left="561"/>
        <w:rPr>
          <w:sz w:val="20"/>
        </w:rPr>
      </w:pPr>
      <w:r>
        <w:rPr>
          <w:w w:val="115"/>
          <w:sz w:val="20"/>
        </w:rPr>
        <w:lastRenderedPageBreak/>
        <w:t>Figure</w:t>
      </w:r>
      <w:r>
        <w:rPr>
          <w:spacing w:val="7"/>
          <w:w w:val="115"/>
          <w:sz w:val="20"/>
        </w:rPr>
        <w:t xml:space="preserve"> </w:t>
      </w:r>
      <w:r>
        <w:rPr>
          <w:w w:val="115"/>
          <w:sz w:val="20"/>
        </w:rPr>
        <w:t>2.2</w:t>
      </w:r>
      <w:r>
        <w:rPr>
          <w:spacing w:val="6"/>
          <w:w w:val="115"/>
          <w:sz w:val="20"/>
        </w:rPr>
        <w:t xml:space="preserve"> </w:t>
      </w:r>
      <w:proofErr w:type="gramStart"/>
      <w:r>
        <w:rPr>
          <w:w w:val="115"/>
          <w:sz w:val="20"/>
        </w:rPr>
        <w:t>An</w:t>
      </w:r>
      <w:proofErr w:type="gramEnd"/>
      <w:r>
        <w:rPr>
          <w:spacing w:val="8"/>
          <w:w w:val="115"/>
          <w:sz w:val="20"/>
        </w:rPr>
        <w:t xml:space="preserve"> </w:t>
      </w:r>
      <w:r>
        <w:rPr>
          <w:w w:val="115"/>
          <w:sz w:val="20"/>
        </w:rPr>
        <w:t>Ambiguous</w:t>
      </w:r>
      <w:r>
        <w:rPr>
          <w:spacing w:val="7"/>
          <w:w w:val="115"/>
          <w:sz w:val="20"/>
        </w:rPr>
        <w:t xml:space="preserve"> </w:t>
      </w:r>
      <w:r>
        <w:rPr>
          <w:w w:val="115"/>
          <w:sz w:val="20"/>
        </w:rPr>
        <w:t>Expression</w:t>
      </w:r>
      <w:r>
        <w:rPr>
          <w:spacing w:val="8"/>
          <w:w w:val="115"/>
          <w:sz w:val="20"/>
        </w:rPr>
        <w:t xml:space="preserve"> </w:t>
      </w:r>
      <w:r>
        <w:rPr>
          <w:w w:val="115"/>
          <w:sz w:val="20"/>
        </w:rPr>
        <w:t>Grammar</w:t>
      </w:r>
    </w:p>
    <w:p w:rsidR="00902B38" w:rsidRDefault="00D444D4">
      <w:pPr>
        <w:spacing w:before="52"/>
        <w:ind w:left="1915" w:hanging="1487"/>
        <w:rPr>
          <w:sz w:val="20"/>
        </w:rPr>
      </w:pPr>
      <w:r>
        <w:br w:type="column"/>
      </w:r>
      <w:r>
        <w:rPr>
          <w:w w:val="115"/>
          <w:sz w:val="20"/>
        </w:rPr>
        <w:lastRenderedPageBreak/>
        <w:t>Figure</w:t>
      </w:r>
      <w:r>
        <w:rPr>
          <w:spacing w:val="8"/>
          <w:w w:val="115"/>
          <w:sz w:val="20"/>
        </w:rPr>
        <w:t xml:space="preserve"> </w:t>
      </w:r>
      <w:r>
        <w:rPr>
          <w:w w:val="115"/>
          <w:sz w:val="20"/>
        </w:rPr>
        <w:t>2.3</w:t>
      </w:r>
      <w:r>
        <w:rPr>
          <w:spacing w:val="8"/>
          <w:w w:val="115"/>
          <w:sz w:val="20"/>
        </w:rPr>
        <w:t xml:space="preserve"> </w:t>
      </w:r>
      <w:proofErr w:type="gramStart"/>
      <w:r>
        <w:rPr>
          <w:w w:val="115"/>
          <w:sz w:val="20"/>
        </w:rPr>
        <w:t>An</w:t>
      </w:r>
      <w:proofErr w:type="gramEnd"/>
      <w:r>
        <w:rPr>
          <w:spacing w:val="10"/>
          <w:w w:val="115"/>
          <w:sz w:val="20"/>
        </w:rPr>
        <w:t xml:space="preserve"> </w:t>
      </w:r>
      <w:r>
        <w:rPr>
          <w:w w:val="115"/>
          <w:sz w:val="20"/>
        </w:rPr>
        <w:t>Unambiguous</w:t>
      </w:r>
      <w:r>
        <w:rPr>
          <w:spacing w:val="8"/>
          <w:w w:val="115"/>
          <w:sz w:val="20"/>
        </w:rPr>
        <w:t xml:space="preserve"> </w:t>
      </w:r>
      <w:r>
        <w:rPr>
          <w:w w:val="115"/>
          <w:sz w:val="20"/>
        </w:rPr>
        <w:t>Expression</w:t>
      </w:r>
      <w:r>
        <w:rPr>
          <w:spacing w:val="-47"/>
          <w:w w:val="115"/>
          <w:sz w:val="20"/>
        </w:rPr>
        <w:t xml:space="preserve"> </w:t>
      </w:r>
      <w:r>
        <w:rPr>
          <w:w w:val="115"/>
          <w:sz w:val="20"/>
        </w:rPr>
        <w:t>Grammar</w:t>
      </w:r>
    </w:p>
    <w:p w:rsidR="00902B38" w:rsidRDefault="00902B38">
      <w:pPr>
        <w:rPr>
          <w:sz w:val="20"/>
        </w:rPr>
        <w:sectPr w:rsidR="00902B38">
          <w:type w:val="continuous"/>
          <w:pgSz w:w="11910" w:h="16840"/>
          <w:pgMar w:top="1580" w:right="740" w:bottom="280" w:left="740" w:header="720" w:footer="720" w:gutter="0"/>
          <w:cols w:num="2" w:space="720" w:equalWidth="0">
            <w:col w:w="5415" w:space="47"/>
            <w:col w:w="4968"/>
          </w:cols>
        </w:sectPr>
      </w:pPr>
    </w:p>
    <w:p w:rsidR="00902B38" w:rsidRDefault="00902B38">
      <w:pPr>
        <w:pStyle w:val="BodyText"/>
        <w:spacing w:before="8"/>
        <w:ind w:left="0" w:firstLine="0"/>
        <w:rPr>
          <w:sz w:val="15"/>
        </w:rPr>
      </w:pPr>
    </w:p>
    <w:p w:rsidR="00902B38" w:rsidRDefault="00902B38">
      <w:pPr>
        <w:rPr>
          <w:sz w:val="15"/>
        </w:rPr>
        <w:sectPr w:rsidR="00902B38">
          <w:type w:val="continuous"/>
          <w:pgSz w:w="11910" w:h="16840"/>
          <w:pgMar w:top="1580" w:right="740" w:bottom="280" w:left="740" w:header="720" w:footer="720" w:gutter="0"/>
          <w:cols w:space="720"/>
        </w:sectPr>
      </w:pPr>
    </w:p>
    <w:p w:rsidR="00902B38" w:rsidRDefault="00EF7B43">
      <w:pPr>
        <w:pStyle w:val="Heading3"/>
        <w:spacing w:before="99"/>
        <w:ind w:left="1794"/>
      </w:pPr>
      <w:r w:rsidRPr="00EF7B43">
        <w:lastRenderedPageBreak/>
        <w:pict>
          <v:shape id="_x0000_s1118" style="position:absolute;left:0;text-align:left;margin-left:312.9pt;margin-top:-177.35pt;width:.5pt;height:168.3pt;z-index:-17871360;mso-position-horizontal-relative:page" coordorigin="6258,-3547" coordsize="10,3366" path="m6268,-3547r-10,l6258,-650r,468l6268,-182r,-468l6268,-3547xe" fillcolor="black" stroked="f">
            <v:path arrowok="t"/>
            <w10:wrap anchorx="page"/>
          </v:shape>
        </w:pict>
      </w:r>
      <w:r w:rsidR="00D444D4">
        <w:rPr>
          <w:w w:val="110"/>
        </w:rPr>
        <w:t>Associativity</w:t>
      </w:r>
      <w:r w:rsidR="00D444D4">
        <w:rPr>
          <w:spacing w:val="41"/>
          <w:w w:val="110"/>
        </w:rPr>
        <w:t xml:space="preserve"> </w:t>
      </w:r>
      <w:r w:rsidR="00D444D4">
        <w:rPr>
          <w:w w:val="110"/>
        </w:rPr>
        <w:t>of</w:t>
      </w:r>
      <w:r w:rsidR="00D444D4">
        <w:rPr>
          <w:spacing w:val="42"/>
          <w:w w:val="110"/>
        </w:rPr>
        <w:t xml:space="preserve"> </w:t>
      </w:r>
      <w:r w:rsidR="00D444D4">
        <w:rPr>
          <w:w w:val="110"/>
        </w:rPr>
        <w:t>Operators</w:t>
      </w:r>
    </w:p>
    <w:p w:rsidR="00902B38" w:rsidRDefault="00D444D4">
      <w:pPr>
        <w:pStyle w:val="BodyText"/>
        <w:spacing w:before="186" w:line="242" w:lineRule="auto"/>
        <w:ind w:left="544" w:firstLine="0"/>
      </w:pPr>
      <w:r>
        <w:rPr>
          <w:w w:val="115"/>
        </w:rPr>
        <w:t>Operator associativity</w:t>
      </w:r>
      <w:r>
        <w:rPr>
          <w:spacing w:val="1"/>
          <w:w w:val="115"/>
        </w:rPr>
        <w:t xml:space="preserve"> </w:t>
      </w:r>
      <w:r>
        <w:rPr>
          <w:w w:val="115"/>
        </w:rPr>
        <w:t>can</w:t>
      </w:r>
      <w:r>
        <w:rPr>
          <w:spacing w:val="1"/>
          <w:w w:val="115"/>
        </w:rPr>
        <w:t xml:space="preserve"> </w:t>
      </w:r>
      <w:r>
        <w:rPr>
          <w:w w:val="115"/>
        </w:rPr>
        <w:t>also be</w:t>
      </w:r>
      <w:r>
        <w:rPr>
          <w:spacing w:val="1"/>
          <w:w w:val="115"/>
        </w:rPr>
        <w:t xml:space="preserve"> </w:t>
      </w:r>
      <w:r>
        <w:rPr>
          <w:w w:val="115"/>
        </w:rPr>
        <w:t>indicated</w:t>
      </w:r>
      <w:r>
        <w:rPr>
          <w:spacing w:val="1"/>
          <w:w w:val="115"/>
        </w:rPr>
        <w:t xml:space="preserve"> </w:t>
      </w:r>
      <w:r>
        <w:rPr>
          <w:w w:val="115"/>
        </w:rPr>
        <w:t>by a</w:t>
      </w:r>
      <w:r>
        <w:rPr>
          <w:spacing w:val="-57"/>
          <w:w w:val="115"/>
        </w:rPr>
        <w:t xml:space="preserve"> </w:t>
      </w:r>
      <w:r>
        <w:rPr>
          <w:w w:val="115"/>
        </w:rPr>
        <w:t>grammar</w:t>
      </w:r>
    </w:p>
    <w:p w:rsidR="00902B38" w:rsidRDefault="00D444D4">
      <w:pPr>
        <w:spacing w:line="228" w:lineRule="exact"/>
        <w:ind w:left="1475"/>
        <w:rPr>
          <w:sz w:val="20"/>
        </w:rPr>
      </w:pPr>
      <w:r>
        <w:rPr>
          <w:i/>
          <w:w w:val="115"/>
          <w:sz w:val="20"/>
        </w:rPr>
        <w:t>&lt;</w:t>
      </w:r>
      <w:proofErr w:type="gramStart"/>
      <w:r>
        <w:rPr>
          <w:i/>
          <w:w w:val="115"/>
          <w:sz w:val="20"/>
        </w:rPr>
        <w:t>expr</w:t>
      </w:r>
      <w:proofErr w:type="gramEnd"/>
      <w:r>
        <w:rPr>
          <w:i/>
          <w:w w:val="115"/>
          <w:sz w:val="20"/>
        </w:rPr>
        <w:t>&gt;</w:t>
      </w:r>
      <w:r>
        <w:rPr>
          <w:i/>
          <w:spacing w:val="1"/>
          <w:w w:val="115"/>
          <w:sz w:val="20"/>
        </w:rPr>
        <w:t xml:space="preserve"> </w:t>
      </w:r>
      <w:r>
        <w:rPr>
          <w:i/>
          <w:w w:val="115"/>
          <w:sz w:val="20"/>
        </w:rPr>
        <w:t>→</w:t>
      </w:r>
      <w:r>
        <w:rPr>
          <w:i/>
          <w:spacing w:val="2"/>
          <w:w w:val="115"/>
          <w:sz w:val="20"/>
        </w:rPr>
        <w:t xml:space="preserve"> </w:t>
      </w:r>
      <w:r>
        <w:rPr>
          <w:i/>
          <w:w w:val="115"/>
          <w:sz w:val="20"/>
        </w:rPr>
        <w:t>&lt;expr&gt;</w:t>
      </w:r>
      <w:r>
        <w:rPr>
          <w:i/>
          <w:spacing w:val="3"/>
          <w:w w:val="115"/>
          <w:sz w:val="20"/>
        </w:rPr>
        <w:t xml:space="preserve"> </w:t>
      </w:r>
      <w:r>
        <w:rPr>
          <w:i/>
          <w:w w:val="115"/>
          <w:sz w:val="20"/>
        </w:rPr>
        <w:t>+</w:t>
      </w:r>
      <w:r>
        <w:rPr>
          <w:i/>
          <w:spacing w:val="3"/>
          <w:w w:val="115"/>
          <w:sz w:val="20"/>
        </w:rPr>
        <w:t xml:space="preserve"> </w:t>
      </w:r>
      <w:r>
        <w:rPr>
          <w:i/>
          <w:w w:val="115"/>
          <w:sz w:val="20"/>
        </w:rPr>
        <w:t>&lt;expr&gt;</w:t>
      </w:r>
      <w:r>
        <w:rPr>
          <w:i/>
          <w:spacing w:val="2"/>
          <w:w w:val="115"/>
          <w:sz w:val="20"/>
        </w:rPr>
        <w:t xml:space="preserve"> </w:t>
      </w:r>
      <w:r>
        <w:rPr>
          <w:i/>
          <w:w w:val="115"/>
          <w:sz w:val="20"/>
        </w:rPr>
        <w:t>|</w:t>
      </w:r>
      <w:r>
        <w:rPr>
          <w:i/>
          <w:spacing w:val="5"/>
          <w:w w:val="115"/>
          <w:sz w:val="20"/>
        </w:rPr>
        <w:t xml:space="preserve"> </w:t>
      </w:r>
      <w:r>
        <w:rPr>
          <w:i/>
          <w:w w:val="115"/>
          <w:sz w:val="20"/>
        </w:rPr>
        <w:t>const</w:t>
      </w:r>
      <w:r>
        <w:rPr>
          <w:i/>
          <w:spacing w:val="4"/>
          <w:w w:val="115"/>
          <w:sz w:val="20"/>
        </w:rPr>
        <w:t xml:space="preserve"> </w:t>
      </w:r>
      <w:r>
        <w:rPr>
          <w:w w:val="115"/>
          <w:sz w:val="20"/>
        </w:rPr>
        <w:t>(ambiguous)</w:t>
      </w:r>
    </w:p>
    <w:p w:rsidR="00902B38" w:rsidRDefault="00D444D4">
      <w:pPr>
        <w:spacing w:before="1"/>
        <w:ind w:left="1475"/>
        <w:rPr>
          <w:sz w:val="20"/>
        </w:rPr>
      </w:pPr>
      <w:r>
        <w:rPr>
          <w:i/>
          <w:w w:val="115"/>
          <w:sz w:val="20"/>
        </w:rPr>
        <w:t>&lt;</w:t>
      </w:r>
      <w:proofErr w:type="gramStart"/>
      <w:r>
        <w:rPr>
          <w:i/>
          <w:w w:val="115"/>
          <w:sz w:val="20"/>
        </w:rPr>
        <w:t>expr</w:t>
      </w:r>
      <w:proofErr w:type="gramEnd"/>
      <w:r>
        <w:rPr>
          <w:i/>
          <w:w w:val="115"/>
          <w:sz w:val="20"/>
        </w:rPr>
        <w:t>&gt;</w:t>
      </w:r>
      <w:r>
        <w:rPr>
          <w:i/>
          <w:spacing w:val="4"/>
          <w:w w:val="115"/>
          <w:sz w:val="20"/>
        </w:rPr>
        <w:t xml:space="preserve"> </w:t>
      </w:r>
      <w:r>
        <w:rPr>
          <w:i/>
          <w:w w:val="115"/>
          <w:sz w:val="20"/>
        </w:rPr>
        <w:t>→</w:t>
      </w:r>
      <w:r>
        <w:rPr>
          <w:i/>
          <w:spacing w:val="5"/>
          <w:w w:val="115"/>
          <w:sz w:val="20"/>
        </w:rPr>
        <w:t xml:space="preserve"> </w:t>
      </w:r>
      <w:r>
        <w:rPr>
          <w:i/>
          <w:w w:val="115"/>
          <w:sz w:val="20"/>
        </w:rPr>
        <w:t>&lt;expr&gt;</w:t>
      </w:r>
      <w:r>
        <w:rPr>
          <w:i/>
          <w:spacing w:val="5"/>
          <w:w w:val="115"/>
          <w:sz w:val="20"/>
        </w:rPr>
        <w:t xml:space="preserve"> </w:t>
      </w:r>
      <w:r>
        <w:rPr>
          <w:i/>
          <w:w w:val="115"/>
          <w:sz w:val="20"/>
        </w:rPr>
        <w:t>+</w:t>
      </w:r>
      <w:r>
        <w:rPr>
          <w:i/>
          <w:spacing w:val="5"/>
          <w:w w:val="115"/>
          <w:sz w:val="20"/>
        </w:rPr>
        <w:t xml:space="preserve"> </w:t>
      </w:r>
      <w:r>
        <w:rPr>
          <w:i/>
          <w:w w:val="115"/>
          <w:sz w:val="20"/>
        </w:rPr>
        <w:t>const</w:t>
      </w:r>
      <w:r>
        <w:rPr>
          <w:i/>
          <w:spacing w:val="5"/>
          <w:w w:val="115"/>
          <w:sz w:val="20"/>
        </w:rPr>
        <w:t xml:space="preserve"> </w:t>
      </w:r>
      <w:r>
        <w:rPr>
          <w:i/>
          <w:w w:val="115"/>
          <w:sz w:val="20"/>
        </w:rPr>
        <w:t>|</w:t>
      </w:r>
      <w:r>
        <w:rPr>
          <w:i/>
          <w:spacing w:val="5"/>
          <w:w w:val="115"/>
          <w:sz w:val="20"/>
        </w:rPr>
        <w:t xml:space="preserve"> </w:t>
      </w:r>
      <w:r>
        <w:rPr>
          <w:i/>
          <w:w w:val="115"/>
          <w:sz w:val="20"/>
        </w:rPr>
        <w:t>const</w:t>
      </w:r>
      <w:r>
        <w:rPr>
          <w:i/>
          <w:spacing w:val="10"/>
          <w:w w:val="115"/>
          <w:sz w:val="20"/>
        </w:rPr>
        <w:t xml:space="preserve"> </w:t>
      </w:r>
      <w:r>
        <w:rPr>
          <w:w w:val="115"/>
          <w:sz w:val="20"/>
        </w:rPr>
        <w:t>(unambiguous)</w:t>
      </w:r>
    </w:p>
    <w:p w:rsidR="00902B38" w:rsidRDefault="00D444D4">
      <w:pPr>
        <w:spacing w:before="98"/>
        <w:ind w:left="698" w:right="1024" w:hanging="154"/>
        <w:rPr>
          <w:sz w:val="20"/>
        </w:rPr>
      </w:pPr>
      <w:r>
        <w:br w:type="column"/>
      </w:r>
      <w:r>
        <w:rPr>
          <w:w w:val="110"/>
          <w:sz w:val="20"/>
        </w:rPr>
        <w:lastRenderedPageBreak/>
        <w:t>Figure</w:t>
      </w:r>
      <w:r>
        <w:rPr>
          <w:spacing w:val="17"/>
          <w:w w:val="110"/>
          <w:sz w:val="20"/>
        </w:rPr>
        <w:t xml:space="preserve"> </w:t>
      </w:r>
      <w:r>
        <w:rPr>
          <w:w w:val="110"/>
          <w:sz w:val="20"/>
        </w:rPr>
        <w:t>2.4</w:t>
      </w:r>
      <w:r>
        <w:rPr>
          <w:spacing w:val="17"/>
          <w:w w:val="110"/>
          <w:sz w:val="20"/>
        </w:rPr>
        <w:t xml:space="preserve"> </w:t>
      </w:r>
      <w:r>
        <w:rPr>
          <w:w w:val="110"/>
          <w:sz w:val="20"/>
        </w:rPr>
        <w:t>Parse</w:t>
      </w:r>
      <w:r>
        <w:rPr>
          <w:spacing w:val="17"/>
          <w:w w:val="110"/>
          <w:sz w:val="20"/>
        </w:rPr>
        <w:t xml:space="preserve"> </w:t>
      </w:r>
      <w:r>
        <w:rPr>
          <w:w w:val="110"/>
          <w:sz w:val="20"/>
        </w:rPr>
        <w:t>Tree</w:t>
      </w:r>
      <w:r>
        <w:rPr>
          <w:spacing w:val="17"/>
          <w:w w:val="110"/>
          <w:sz w:val="20"/>
        </w:rPr>
        <w:t xml:space="preserve"> </w:t>
      </w:r>
      <w:r>
        <w:rPr>
          <w:w w:val="110"/>
          <w:sz w:val="20"/>
        </w:rPr>
        <w:t>for</w:t>
      </w:r>
      <w:r>
        <w:rPr>
          <w:spacing w:val="-46"/>
          <w:w w:val="110"/>
          <w:sz w:val="20"/>
        </w:rPr>
        <w:t xml:space="preserve"> </w:t>
      </w:r>
      <w:r>
        <w:rPr>
          <w:w w:val="110"/>
          <w:sz w:val="20"/>
        </w:rPr>
        <w:t>Associativity</w:t>
      </w:r>
      <w:r>
        <w:rPr>
          <w:spacing w:val="14"/>
          <w:w w:val="110"/>
          <w:sz w:val="20"/>
        </w:rPr>
        <w:t xml:space="preserve"> </w:t>
      </w:r>
      <w:r>
        <w:rPr>
          <w:w w:val="110"/>
          <w:sz w:val="20"/>
        </w:rPr>
        <w:t>operator</w:t>
      </w:r>
    </w:p>
    <w:p w:rsidR="00902B38" w:rsidRDefault="00902B38">
      <w:pPr>
        <w:rPr>
          <w:sz w:val="20"/>
        </w:rPr>
        <w:sectPr w:rsidR="00902B38">
          <w:type w:val="continuous"/>
          <w:pgSz w:w="11910" w:h="16840"/>
          <w:pgMar w:top="1580" w:right="740" w:bottom="280" w:left="740" w:header="720" w:footer="720" w:gutter="0"/>
          <w:cols w:num="2" w:space="720" w:equalWidth="0">
            <w:col w:w="6269" w:space="179"/>
            <w:col w:w="3982"/>
          </w:cols>
        </w:sectPr>
      </w:pPr>
    </w:p>
    <w:p w:rsidR="00902B38" w:rsidRDefault="00902B38">
      <w:pPr>
        <w:pStyle w:val="BodyText"/>
        <w:ind w:left="0" w:firstLine="0"/>
        <w:rPr>
          <w:sz w:val="20"/>
        </w:rPr>
      </w:pPr>
    </w:p>
    <w:p w:rsidR="00902B38" w:rsidRDefault="00902B38">
      <w:pPr>
        <w:pStyle w:val="BodyText"/>
        <w:spacing w:before="7"/>
        <w:ind w:left="0" w:firstLine="0"/>
        <w:rPr>
          <w:sz w:val="21"/>
        </w:rPr>
      </w:pPr>
    </w:p>
    <w:p w:rsidR="00902B38" w:rsidRDefault="00EF7B43">
      <w:pPr>
        <w:pStyle w:val="Heading3"/>
        <w:numPr>
          <w:ilvl w:val="1"/>
          <w:numId w:val="27"/>
        </w:numPr>
        <w:tabs>
          <w:tab w:val="left" w:pos="605"/>
        </w:tabs>
        <w:spacing w:before="1"/>
        <w:ind w:left="604" w:hanging="481"/>
        <w:jc w:val="left"/>
      </w:pPr>
      <w:r w:rsidRPr="00EF7B43">
        <w:pict>
          <v:shape id="_x0000_s1117" style="position:absolute;left:0;text-align:left;margin-left:357.2pt;margin-top:-99.2pt;width:.5pt;height:99.4pt;z-index:-17870848;mso-position-horizontal-relative:page" coordorigin="7144,-1984" coordsize="10,1988" o:spt="100" adj="0,,0" path="m7153,-1516r-9,l7144,3r9,l7153,-1516xm7153,-1984r-9,l7144,-1516r9,l7153,-1984xe" fillcolor="black" stroked="f">
            <v:stroke joinstyle="round"/>
            <v:formulas/>
            <v:path arrowok="t" o:connecttype="segments"/>
            <w10:wrap anchorx="page"/>
          </v:shape>
        </w:pict>
      </w:r>
      <w:r w:rsidR="00D444D4">
        <w:rPr>
          <w:noProof/>
          <w:lang w:val="en-IN" w:eastAsia="en-IN"/>
        </w:rPr>
        <w:drawing>
          <wp:anchor distT="0" distB="0" distL="0" distR="0" simplePos="0" relativeHeight="485446144" behindDoc="1" locked="0" layoutInCell="1" allowOverlap="1">
            <wp:simplePos x="0" y="0"/>
            <wp:positionH relativeFrom="page">
              <wp:posOffset>5123444</wp:posOffset>
            </wp:positionH>
            <wp:positionV relativeFrom="paragraph">
              <wp:posOffset>-962794</wp:posOffset>
            </wp:positionV>
            <wp:extent cx="1115022" cy="964353"/>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stretch>
                      <a:fillRect/>
                    </a:stretch>
                  </pic:blipFill>
                  <pic:spPr>
                    <a:xfrm>
                      <a:off x="0" y="0"/>
                      <a:ext cx="1115022" cy="964353"/>
                    </a:xfrm>
                    <a:prstGeom prst="rect">
                      <a:avLst/>
                    </a:prstGeom>
                  </pic:spPr>
                </pic:pic>
              </a:graphicData>
            </a:graphic>
          </wp:anchor>
        </w:drawing>
      </w:r>
      <w:r w:rsidR="00D444D4">
        <w:rPr>
          <w:w w:val="110"/>
        </w:rPr>
        <w:t>Extended</w:t>
      </w:r>
      <w:r w:rsidR="00D444D4">
        <w:rPr>
          <w:spacing w:val="37"/>
          <w:w w:val="110"/>
        </w:rPr>
        <w:t xml:space="preserve"> </w:t>
      </w:r>
      <w:r w:rsidR="00D444D4">
        <w:rPr>
          <w:w w:val="110"/>
        </w:rPr>
        <w:t>Backus-Naur</w:t>
      </w:r>
      <w:r w:rsidR="00D444D4">
        <w:rPr>
          <w:spacing w:val="38"/>
          <w:w w:val="110"/>
        </w:rPr>
        <w:t xml:space="preserve"> </w:t>
      </w:r>
      <w:r w:rsidR="00D444D4">
        <w:rPr>
          <w:w w:val="110"/>
        </w:rPr>
        <w:t>Form</w:t>
      </w:r>
      <w:r w:rsidR="00D444D4">
        <w:rPr>
          <w:spacing w:val="37"/>
          <w:w w:val="110"/>
        </w:rPr>
        <w:t xml:space="preserve"> </w:t>
      </w:r>
      <w:r w:rsidR="00D444D4">
        <w:rPr>
          <w:w w:val="110"/>
        </w:rPr>
        <w:t>(EBNF)</w:t>
      </w:r>
      <w:r w:rsidR="00D444D4">
        <w:rPr>
          <w:spacing w:val="38"/>
          <w:w w:val="110"/>
        </w:rPr>
        <w:t xml:space="preserve"> </w:t>
      </w:r>
      <w:r w:rsidR="00D444D4">
        <w:rPr>
          <w:rFonts w:ascii="Trebuchet MS" w:hAnsi="Trebuchet MS"/>
          <w:w w:val="110"/>
        </w:rPr>
        <w:t>–</w:t>
      </w:r>
      <w:r w:rsidR="00D444D4">
        <w:rPr>
          <w:rFonts w:ascii="Trebuchet MS" w:hAnsi="Trebuchet MS"/>
          <w:spacing w:val="16"/>
          <w:w w:val="110"/>
        </w:rPr>
        <w:t xml:space="preserve"> </w:t>
      </w:r>
      <w:r w:rsidR="00D444D4">
        <w:rPr>
          <w:w w:val="110"/>
        </w:rPr>
        <w:t>CO2</w:t>
      </w:r>
    </w:p>
    <w:p w:rsidR="00902B38" w:rsidRDefault="00D444D4">
      <w:pPr>
        <w:pStyle w:val="ListParagraph"/>
        <w:numPr>
          <w:ilvl w:val="2"/>
          <w:numId w:val="27"/>
        </w:numPr>
        <w:tabs>
          <w:tab w:val="left" w:pos="844"/>
          <w:tab w:val="left" w:pos="845"/>
        </w:tabs>
        <w:spacing w:before="3" w:line="293" w:lineRule="exact"/>
        <w:ind w:hanging="361"/>
        <w:rPr>
          <w:sz w:val="24"/>
        </w:rPr>
      </w:pPr>
      <w:r>
        <w:rPr>
          <w:w w:val="110"/>
          <w:sz w:val="24"/>
        </w:rPr>
        <w:t>Optional</w:t>
      </w:r>
      <w:r>
        <w:rPr>
          <w:spacing w:val="19"/>
          <w:w w:val="110"/>
          <w:sz w:val="24"/>
        </w:rPr>
        <w:t xml:space="preserve"> </w:t>
      </w:r>
      <w:r>
        <w:rPr>
          <w:w w:val="110"/>
          <w:sz w:val="24"/>
        </w:rPr>
        <w:t>parts</w:t>
      </w:r>
      <w:r>
        <w:rPr>
          <w:spacing w:val="20"/>
          <w:w w:val="110"/>
          <w:sz w:val="24"/>
        </w:rPr>
        <w:t xml:space="preserve"> </w:t>
      </w:r>
      <w:r>
        <w:rPr>
          <w:w w:val="110"/>
          <w:sz w:val="24"/>
        </w:rPr>
        <w:t>are</w:t>
      </w:r>
      <w:r>
        <w:rPr>
          <w:spacing w:val="20"/>
          <w:w w:val="110"/>
          <w:sz w:val="24"/>
        </w:rPr>
        <w:t xml:space="preserve"> </w:t>
      </w:r>
      <w:r>
        <w:rPr>
          <w:w w:val="110"/>
          <w:sz w:val="24"/>
        </w:rPr>
        <w:t>placed</w:t>
      </w:r>
      <w:r>
        <w:rPr>
          <w:spacing w:val="20"/>
          <w:w w:val="110"/>
          <w:sz w:val="24"/>
        </w:rPr>
        <w:t xml:space="preserve"> </w:t>
      </w:r>
      <w:r>
        <w:rPr>
          <w:w w:val="110"/>
          <w:sz w:val="24"/>
        </w:rPr>
        <w:t>in</w:t>
      </w:r>
      <w:r>
        <w:rPr>
          <w:spacing w:val="20"/>
          <w:w w:val="110"/>
          <w:sz w:val="24"/>
        </w:rPr>
        <w:t xml:space="preserve"> </w:t>
      </w:r>
      <w:r>
        <w:rPr>
          <w:w w:val="110"/>
          <w:sz w:val="24"/>
        </w:rPr>
        <w:t>brackets</w:t>
      </w:r>
      <w:r>
        <w:rPr>
          <w:spacing w:val="20"/>
          <w:w w:val="110"/>
          <w:sz w:val="24"/>
        </w:rPr>
        <w:t xml:space="preserve"> </w:t>
      </w:r>
      <w:r>
        <w:rPr>
          <w:w w:val="110"/>
          <w:sz w:val="24"/>
        </w:rPr>
        <w:t>([</w:t>
      </w:r>
      <w:r>
        <w:rPr>
          <w:spacing w:val="20"/>
          <w:w w:val="110"/>
          <w:sz w:val="24"/>
        </w:rPr>
        <w:t xml:space="preserve"> </w:t>
      </w:r>
      <w:r>
        <w:rPr>
          <w:w w:val="110"/>
          <w:sz w:val="24"/>
        </w:rPr>
        <w:t>])</w:t>
      </w:r>
    </w:p>
    <w:p w:rsidR="00902B38" w:rsidRDefault="00D444D4">
      <w:pPr>
        <w:spacing w:line="233" w:lineRule="exact"/>
        <w:ind w:left="1564"/>
        <w:rPr>
          <w:i/>
          <w:sz w:val="20"/>
        </w:rPr>
      </w:pPr>
      <w:r>
        <w:rPr>
          <w:i/>
          <w:w w:val="110"/>
          <w:sz w:val="20"/>
        </w:rPr>
        <w:t>&lt;proc_call&gt;</w:t>
      </w:r>
      <w:r>
        <w:rPr>
          <w:i/>
          <w:spacing w:val="8"/>
          <w:w w:val="110"/>
          <w:sz w:val="20"/>
        </w:rPr>
        <w:t xml:space="preserve"> </w:t>
      </w:r>
      <w:r>
        <w:rPr>
          <w:i/>
          <w:w w:val="110"/>
          <w:sz w:val="20"/>
        </w:rPr>
        <w:t>→</w:t>
      </w:r>
      <w:r>
        <w:rPr>
          <w:i/>
          <w:spacing w:val="7"/>
          <w:w w:val="110"/>
          <w:sz w:val="20"/>
        </w:rPr>
        <w:t xml:space="preserve"> </w:t>
      </w:r>
      <w:r>
        <w:rPr>
          <w:i/>
          <w:w w:val="110"/>
          <w:sz w:val="20"/>
        </w:rPr>
        <w:t>ident</w:t>
      </w:r>
      <w:r>
        <w:rPr>
          <w:i/>
          <w:spacing w:val="5"/>
          <w:w w:val="110"/>
          <w:sz w:val="20"/>
        </w:rPr>
        <w:t xml:space="preserve"> </w:t>
      </w:r>
      <w:r>
        <w:rPr>
          <w:i/>
          <w:w w:val="110"/>
          <w:sz w:val="20"/>
        </w:rPr>
        <w:t>[(&lt;expr_list&gt;)]</w:t>
      </w:r>
    </w:p>
    <w:p w:rsidR="00902B38" w:rsidRDefault="00D444D4">
      <w:pPr>
        <w:pStyle w:val="ListParagraph"/>
        <w:numPr>
          <w:ilvl w:val="2"/>
          <w:numId w:val="27"/>
        </w:numPr>
        <w:tabs>
          <w:tab w:val="left" w:pos="844"/>
          <w:tab w:val="left" w:pos="845"/>
        </w:tabs>
        <w:spacing w:before="4"/>
        <w:ind w:right="122"/>
        <w:rPr>
          <w:sz w:val="24"/>
        </w:rPr>
      </w:pPr>
      <w:r>
        <w:rPr>
          <w:w w:val="115"/>
          <w:sz w:val="24"/>
        </w:rPr>
        <w:t>Alternative</w:t>
      </w:r>
      <w:r>
        <w:rPr>
          <w:spacing w:val="15"/>
          <w:w w:val="115"/>
          <w:sz w:val="24"/>
        </w:rPr>
        <w:t xml:space="preserve"> </w:t>
      </w:r>
      <w:r>
        <w:rPr>
          <w:w w:val="115"/>
          <w:sz w:val="24"/>
        </w:rPr>
        <w:t>parts</w:t>
      </w:r>
      <w:r>
        <w:rPr>
          <w:spacing w:val="15"/>
          <w:w w:val="115"/>
          <w:sz w:val="24"/>
        </w:rPr>
        <w:t xml:space="preserve"> </w:t>
      </w:r>
      <w:r>
        <w:rPr>
          <w:w w:val="115"/>
          <w:sz w:val="24"/>
        </w:rPr>
        <w:t>of</w:t>
      </w:r>
      <w:r>
        <w:rPr>
          <w:spacing w:val="15"/>
          <w:w w:val="115"/>
          <w:sz w:val="24"/>
        </w:rPr>
        <w:t xml:space="preserve"> </w:t>
      </w:r>
      <w:r>
        <w:rPr>
          <w:w w:val="115"/>
          <w:sz w:val="24"/>
        </w:rPr>
        <w:t>RHSs</w:t>
      </w:r>
      <w:r>
        <w:rPr>
          <w:spacing w:val="15"/>
          <w:w w:val="115"/>
          <w:sz w:val="24"/>
        </w:rPr>
        <w:t xml:space="preserve"> </w:t>
      </w:r>
      <w:r>
        <w:rPr>
          <w:w w:val="115"/>
          <w:sz w:val="24"/>
        </w:rPr>
        <w:t>are</w:t>
      </w:r>
      <w:r>
        <w:rPr>
          <w:spacing w:val="15"/>
          <w:w w:val="115"/>
          <w:sz w:val="24"/>
        </w:rPr>
        <w:t xml:space="preserve"> </w:t>
      </w:r>
      <w:r>
        <w:rPr>
          <w:w w:val="115"/>
          <w:sz w:val="24"/>
        </w:rPr>
        <w:t>placed</w:t>
      </w:r>
      <w:r>
        <w:rPr>
          <w:spacing w:val="17"/>
          <w:w w:val="115"/>
          <w:sz w:val="24"/>
        </w:rPr>
        <w:t xml:space="preserve"> </w:t>
      </w:r>
      <w:r>
        <w:rPr>
          <w:w w:val="115"/>
          <w:sz w:val="24"/>
        </w:rPr>
        <w:t>inside</w:t>
      </w:r>
      <w:r>
        <w:rPr>
          <w:spacing w:val="15"/>
          <w:w w:val="115"/>
          <w:sz w:val="24"/>
        </w:rPr>
        <w:t xml:space="preserve"> </w:t>
      </w:r>
      <w:r>
        <w:rPr>
          <w:w w:val="115"/>
          <w:sz w:val="24"/>
        </w:rPr>
        <w:t>parentheses</w:t>
      </w:r>
      <w:r>
        <w:rPr>
          <w:spacing w:val="15"/>
          <w:w w:val="115"/>
          <w:sz w:val="24"/>
        </w:rPr>
        <w:t xml:space="preserve"> </w:t>
      </w:r>
      <w:r>
        <w:rPr>
          <w:w w:val="115"/>
          <w:sz w:val="24"/>
        </w:rPr>
        <w:t>and</w:t>
      </w:r>
      <w:r>
        <w:rPr>
          <w:spacing w:val="18"/>
          <w:w w:val="115"/>
          <w:sz w:val="24"/>
        </w:rPr>
        <w:t xml:space="preserve"> </w:t>
      </w:r>
      <w:r>
        <w:rPr>
          <w:w w:val="115"/>
          <w:sz w:val="24"/>
        </w:rPr>
        <w:t>separated</w:t>
      </w:r>
      <w:r>
        <w:rPr>
          <w:spacing w:val="15"/>
          <w:w w:val="115"/>
          <w:sz w:val="24"/>
        </w:rPr>
        <w:t xml:space="preserve"> </w:t>
      </w:r>
      <w:r>
        <w:rPr>
          <w:w w:val="115"/>
          <w:sz w:val="24"/>
        </w:rPr>
        <w:t>via</w:t>
      </w:r>
      <w:r>
        <w:rPr>
          <w:spacing w:val="-58"/>
          <w:w w:val="115"/>
          <w:sz w:val="24"/>
        </w:rPr>
        <w:t xml:space="preserve"> </w:t>
      </w:r>
      <w:r>
        <w:rPr>
          <w:w w:val="115"/>
          <w:sz w:val="24"/>
        </w:rPr>
        <w:t>vertical</w:t>
      </w:r>
      <w:r>
        <w:rPr>
          <w:spacing w:val="14"/>
          <w:w w:val="115"/>
          <w:sz w:val="24"/>
        </w:rPr>
        <w:t xml:space="preserve"> </w:t>
      </w:r>
      <w:r>
        <w:rPr>
          <w:w w:val="115"/>
          <w:sz w:val="24"/>
        </w:rPr>
        <w:t>bars</w:t>
      </w:r>
    </w:p>
    <w:p w:rsidR="00902B38" w:rsidRDefault="00D444D4">
      <w:pPr>
        <w:spacing w:line="233" w:lineRule="exact"/>
        <w:ind w:left="1564"/>
        <w:rPr>
          <w:i/>
          <w:sz w:val="20"/>
        </w:rPr>
      </w:pPr>
      <w:r>
        <w:rPr>
          <w:i/>
          <w:w w:val="110"/>
          <w:sz w:val="20"/>
        </w:rPr>
        <w:t>&lt;</w:t>
      </w:r>
      <w:proofErr w:type="gramStart"/>
      <w:r>
        <w:rPr>
          <w:i/>
          <w:w w:val="110"/>
          <w:sz w:val="20"/>
        </w:rPr>
        <w:t>term</w:t>
      </w:r>
      <w:proofErr w:type="gramEnd"/>
      <w:r>
        <w:rPr>
          <w:i/>
          <w:w w:val="110"/>
          <w:sz w:val="20"/>
        </w:rPr>
        <w:t>&gt;</w:t>
      </w:r>
      <w:r>
        <w:rPr>
          <w:i/>
          <w:spacing w:val="14"/>
          <w:w w:val="110"/>
          <w:sz w:val="20"/>
        </w:rPr>
        <w:t xml:space="preserve"> </w:t>
      </w:r>
      <w:r>
        <w:rPr>
          <w:i/>
          <w:w w:val="110"/>
          <w:sz w:val="20"/>
        </w:rPr>
        <w:t>→</w:t>
      </w:r>
      <w:r>
        <w:rPr>
          <w:i/>
          <w:spacing w:val="15"/>
          <w:w w:val="110"/>
          <w:sz w:val="20"/>
        </w:rPr>
        <w:t xml:space="preserve"> </w:t>
      </w:r>
      <w:r>
        <w:rPr>
          <w:i/>
          <w:w w:val="110"/>
          <w:sz w:val="20"/>
        </w:rPr>
        <w:t>&lt;term&gt;</w:t>
      </w:r>
      <w:r>
        <w:rPr>
          <w:i/>
          <w:spacing w:val="17"/>
          <w:w w:val="110"/>
          <w:sz w:val="20"/>
        </w:rPr>
        <w:t xml:space="preserve"> </w:t>
      </w:r>
      <w:r>
        <w:rPr>
          <w:i/>
          <w:w w:val="110"/>
          <w:sz w:val="20"/>
        </w:rPr>
        <w:t>(+|-)</w:t>
      </w:r>
      <w:r>
        <w:rPr>
          <w:i/>
          <w:spacing w:val="15"/>
          <w:w w:val="110"/>
          <w:sz w:val="20"/>
        </w:rPr>
        <w:t xml:space="preserve"> </w:t>
      </w:r>
      <w:r>
        <w:rPr>
          <w:i/>
          <w:w w:val="110"/>
          <w:sz w:val="20"/>
        </w:rPr>
        <w:t>const</w:t>
      </w:r>
    </w:p>
    <w:p w:rsidR="00902B38" w:rsidRDefault="00D444D4">
      <w:pPr>
        <w:pStyle w:val="ListParagraph"/>
        <w:numPr>
          <w:ilvl w:val="2"/>
          <w:numId w:val="27"/>
        </w:numPr>
        <w:tabs>
          <w:tab w:val="left" w:pos="844"/>
          <w:tab w:val="left" w:pos="845"/>
        </w:tabs>
        <w:spacing w:before="5" w:line="293" w:lineRule="exact"/>
        <w:ind w:hanging="361"/>
        <w:rPr>
          <w:sz w:val="24"/>
        </w:rPr>
      </w:pPr>
      <w:r>
        <w:rPr>
          <w:w w:val="105"/>
          <w:sz w:val="24"/>
        </w:rPr>
        <w:t>Repetitions</w:t>
      </w:r>
      <w:r>
        <w:rPr>
          <w:spacing w:val="31"/>
          <w:w w:val="105"/>
          <w:sz w:val="24"/>
        </w:rPr>
        <w:t xml:space="preserve"> </w:t>
      </w:r>
      <w:r>
        <w:rPr>
          <w:w w:val="105"/>
          <w:sz w:val="24"/>
        </w:rPr>
        <w:t>(0</w:t>
      </w:r>
      <w:r>
        <w:rPr>
          <w:spacing w:val="32"/>
          <w:w w:val="105"/>
          <w:sz w:val="24"/>
        </w:rPr>
        <w:t xml:space="preserve"> </w:t>
      </w:r>
      <w:r>
        <w:rPr>
          <w:w w:val="105"/>
          <w:sz w:val="24"/>
        </w:rPr>
        <w:t>or</w:t>
      </w:r>
      <w:r>
        <w:rPr>
          <w:spacing w:val="31"/>
          <w:w w:val="105"/>
          <w:sz w:val="24"/>
        </w:rPr>
        <w:t xml:space="preserve"> </w:t>
      </w:r>
      <w:r>
        <w:rPr>
          <w:w w:val="105"/>
          <w:sz w:val="24"/>
        </w:rPr>
        <w:t>more)</w:t>
      </w:r>
      <w:r>
        <w:rPr>
          <w:spacing w:val="32"/>
          <w:w w:val="105"/>
          <w:sz w:val="24"/>
        </w:rPr>
        <w:t xml:space="preserve"> </w:t>
      </w:r>
      <w:r>
        <w:rPr>
          <w:w w:val="105"/>
          <w:sz w:val="24"/>
        </w:rPr>
        <w:t>are</w:t>
      </w:r>
      <w:r>
        <w:rPr>
          <w:spacing w:val="32"/>
          <w:w w:val="105"/>
          <w:sz w:val="24"/>
        </w:rPr>
        <w:t xml:space="preserve"> </w:t>
      </w:r>
      <w:r>
        <w:rPr>
          <w:w w:val="105"/>
          <w:sz w:val="24"/>
        </w:rPr>
        <w:t>placed</w:t>
      </w:r>
      <w:r>
        <w:rPr>
          <w:spacing w:val="31"/>
          <w:w w:val="105"/>
          <w:sz w:val="24"/>
        </w:rPr>
        <w:t xml:space="preserve"> </w:t>
      </w:r>
      <w:r>
        <w:rPr>
          <w:w w:val="105"/>
          <w:sz w:val="24"/>
        </w:rPr>
        <w:t>inside</w:t>
      </w:r>
      <w:r>
        <w:rPr>
          <w:spacing w:val="32"/>
          <w:w w:val="105"/>
          <w:sz w:val="24"/>
        </w:rPr>
        <w:t xml:space="preserve"> </w:t>
      </w:r>
      <w:r>
        <w:rPr>
          <w:w w:val="105"/>
          <w:sz w:val="24"/>
        </w:rPr>
        <w:t>braces</w:t>
      </w:r>
      <w:r>
        <w:rPr>
          <w:spacing w:val="31"/>
          <w:w w:val="105"/>
          <w:sz w:val="24"/>
        </w:rPr>
        <w:t xml:space="preserve"> </w:t>
      </w:r>
      <w:r>
        <w:rPr>
          <w:w w:val="105"/>
          <w:sz w:val="24"/>
        </w:rPr>
        <w:t>({</w:t>
      </w:r>
      <w:r>
        <w:rPr>
          <w:spacing w:val="32"/>
          <w:w w:val="105"/>
          <w:sz w:val="24"/>
        </w:rPr>
        <w:t xml:space="preserve"> </w:t>
      </w:r>
      <w:r>
        <w:rPr>
          <w:w w:val="105"/>
          <w:sz w:val="24"/>
        </w:rPr>
        <w:t>})</w:t>
      </w:r>
    </w:p>
    <w:p w:rsidR="00902B38" w:rsidRDefault="00D444D4">
      <w:pPr>
        <w:spacing w:line="233" w:lineRule="exact"/>
        <w:ind w:left="1564"/>
        <w:rPr>
          <w:i/>
          <w:sz w:val="20"/>
        </w:rPr>
      </w:pPr>
      <w:r>
        <w:rPr>
          <w:i/>
          <w:w w:val="110"/>
          <w:sz w:val="20"/>
        </w:rPr>
        <w:t>&lt;</w:t>
      </w:r>
      <w:proofErr w:type="gramStart"/>
      <w:r>
        <w:rPr>
          <w:i/>
          <w:w w:val="110"/>
          <w:sz w:val="20"/>
        </w:rPr>
        <w:t>ident</w:t>
      </w:r>
      <w:proofErr w:type="gramEnd"/>
      <w:r>
        <w:rPr>
          <w:i/>
          <w:w w:val="110"/>
          <w:sz w:val="20"/>
        </w:rPr>
        <w:t>&gt;</w:t>
      </w:r>
      <w:r>
        <w:rPr>
          <w:i/>
          <w:spacing w:val="16"/>
          <w:w w:val="110"/>
          <w:sz w:val="20"/>
        </w:rPr>
        <w:t xml:space="preserve"> </w:t>
      </w:r>
      <w:r>
        <w:rPr>
          <w:i/>
          <w:w w:val="110"/>
          <w:sz w:val="20"/>
        </w:rPr>
        <w:t>→</w:t>
      </w:r>
      <w:r>
        <w:rPr>
          <w:i/>
          <w:spacing w:val="16"/>
          <w:w w:val="110"/>
          <w:sz w:val="20"/>
        </w:rPr>
        <w:t xml:space="preserve"> </w:t>
      </w:r>
      <w:r>
        <w:rPr>
          <w:i/>
          <w:w w:val="110"/>
          <w:sz w:val="20"/>
        </w:rPr>
        <w:t>letter</w:t>
      </w:r>
      <w:r>
        <w:rPr>
          <w:i/>
          <w:spacing w:val="17"/>
          <w:w w:val="110"/>
          <w:sz w:val="20"/>
        </w:rPr>
        <w:t xml:space="preserve"> </w:t>
      </w:r>
      <w:r>
        <w:rPr>
          <w:i/>
          <w:w w:val="110"/>
          <w:sz w:val="20"/>
        </w:rPr>
        <w:t>{letter|digit}</w:t>
      </w:r>
    </w:p>
    <w:p w:rsidR="00902B38" w:rsidRDefault="00D444D4">
      <w:pPr>
        <w:pStyle w:val="Heading3"/>
        <w:spacing w:before="4"/>
        <w:ind w:left="123"/>
      </w:pPr>
      <w:r>
        <w:rPr>
          <w:w w:val="115"/>
        </w:rPr>
        <w:t>BNF</w:t>
      </w:r>
      <w:r>
        <w:rPr>
          <w:spacing w:val="10"/>
          <w:w w:val="115"/>
        </w:rPr>
        <w:t xml:space="preserve"> </w:t>
      </w:r>
      <w:r>
        <w:rPr>
          <w:w w:val="115"/>
        </w:rPr>
        <w:t>and</w:t>
      </w:r>
      <w:r>
        <w:rPr>
          <w:spacing w:val="10"/>
          <w:w w:val="115"/>
        </w:rPr>
        <w:t xml:space="preserve"> </w:t>
      </w:r>
      <w:r>
        <w:rPr>
          <w:w w:val="115"/>
        </w:rPr>
        <w:t>EBNF</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BNF</w:t>
      </w:r>
    </w:p>
    <w:p w:rsidR="00902B38" w:rsidRDefault="00902B38">
      <w:pPr>
        <w:spacing w:line="294" w:lineRule="exact"/>
        <w:rPr>
          <w:sz w:val="24"/>
        </w:rPr>
        <w:sectPr w:rsidR="00902B38">
          <w:type w:val="continuous"/>
          <w:pgSz w:w="11910" w:h="16840"/>
          <w:pgMar w:top="1580" w:right="740" w:bottom="280" w:left="740" w:header="720" w:footer="720" w:gutter="0"/>
          <w:cols w:space="720"/>
        </w:sectPr>
      </w:pPr>
    </w:p>
    <w:p w:rsidR="00902B38" w:rsidRDefault="00902B38">
      <w:pPr>
        <w:pStyle w:val="BodyText"/>
        <w:ind w:left="0" w:firstLine="0"/>
        <w:rPr>
          <w:sz w:val="30"/>
        </w:rPr>
      </w:pPr>
    </w:p>
    <w:p w:rsidR="00902B38" w:rsidRDefault="00902B38">
      <w:pPr>
        <w:pStyle w:val="BodyText"/>
        <w:ind w:left="0" w:firstLine="0"/>
        <w:rPr>
          <w:sz w:val="30"/>
        </w:rPr>
      </w:pPr>
    </w:p>
    <w:p w:rsidR="00902B38" w:rsidRDefault="00902B38">
      <w:pPr>
        <w:pStyle w:val="BodyText"/>
        <w:ind w:left="0" w:firstLine="0"/>
        <w:rPr>
          <w:sz w:val="30"/>
        </w:rPr>
      </w:pPr>
    </w:p>
    <w:p w:rsidR="00902B38" w:rsidRDefault="00902B38">
      <w:pPr>
        <w:pStyle w:val="BodyText"/>
        <w:spacing w:before="3"/>
        <w:ind w:left="0" w:firstLine="0"/>
        <w:rPr>
          <w:sz w:val="30"/>
        </w:rPr>
      </w:pPr>
    </w:p>
    <w:p w:rsidR="00902B38" w:rsidRDefault="00D444D4">
      <w:pPr>
        <w:pStyle w:val="ListParagraph"/>
        <w:numPr>
          <w:ilvl w:val="2"/>
          <w:numId w:val="27"/>
        </w:numPr>
        <w:tabs>
          <w:tab w:val="left" w:pos="844"/>
          <w:tab w:val="left" w:pos="845"/>
        </w:tabs>
        <w:ind w:hanging="361"/>
        <w:rPr>
          <w:sz w:val="24"/>
        </w:rPr>
      </w:pPr>
      <w:r>
        <w:rPr>
          <w:spacing w:val="-5"/>
          <w:w w:val="120"/>
          <w:sz w:val="24"/>
        </w:rPr>
        <w:t>EBNF</w:t>
      </w:r>
    </w:p>
    <w:p w:rsidR="00902B38" w:rsidRDefault="00D444D4">
      <w:pPr>
        <w:spacing w:line="232" w:lineRule="exact"/>
        <w:ind w:left="-2"/>
        <w:rPr>
          <w:i/>
          <w:sz w:val="20"/>
        </w:rPr>
      </w:pPr>
      <w:r>
        <w:br w:type="column"/>
      </w:r>
      <w:r>
        <w:rPr>
          <w:i/>
          <w:w w:val="115"/>
          <w:sz w:val="20"/>
        </w:rPr>
        <w:lastRenderedPageBreak/>
        <w:t>&lt;</w:t>
      </w:r>
      <w:proofErr w:type="gramStart"/>
      <w:r>
        <w:rPr>
          <w:i/>
          <w:w w:val="115"/>
          <w:sz w:val="20"/>
        </w:rPr>
        <w:t>expr</w:t>
      </w:r>
      <w:proofErr w:type="gramEnd"/>
      <w:r>
        <w:rPr>
          <w:i/>
          <w:w w:val="115"/>
          <w:sz w:val="20"/>
        </w:rPr>
        <w:t>&gt;</w:t>
      </w:r>
      <w:r>
        <w:rPr>
          <w:i/>
          <w:spacing w:val="-6"/>
          <w:w w:val="115"/>
          <w:sz w:val="20"/>
        </w:rPr>
        <w:t xml:space="preserve"> </w:t>
      </w:r>
      <w:r>
        <w:rPr>
          <w:i/>
          <w:w w:val="115"/>
          <w:sz w:val="20"/>
        </w:rPr>
        <w:t>→</w:t>
      </w:r>
      <w:r>
        <w:rPr>
          <w:i/>
          <w:spacing w:val="-6"/>
          <w:w w:val="115"/>
          <w:sz w:val="20"/>
        </w:rPr>
        <w:t xml:space="preserve"> </w:t>
      </w:r>
      <w:r>
        <w:rPr>
          <w:i/>
          <w:w w:val="115"/>
          <w:sz w:val="20"/>
        </w:rPr>
        <w:t>&lt;expr&gt;</w:t>
      </w:r>
      <w:r>
        <w:rPr>
          <w:i/>
          <w:spacing w:val="-6"/>
          <w:w w:val="115"/>
          <w:sz w:val="20"/>
        </w:rPr>
        <w:t xml:space="preserve"> </w:t>
      </w:r>
      <w:r>
        <w:rPr>
          <w:i/>
          <w:w w:val="115"/>
          <w:sz w:val="20"/>
        </w:rPr>
        <w:t>+</w:t>
      </w:r>
      <w:r>
        <w:rPr>
          <w:i/>
          <w:spacing w:val="-5"/>
          <w:w w:val="115"/>
          <w:sz w:val="20"/>
        </w:rPr>
        <w:t xml:space="preserve"> </w:t>
      </w:r>
      <w:r>
        <w:rPr>
          <w:i/>
          <w:w w:val="115"/>
          <w:sz w:val="20"/>
        </w:rPr>
        <w:t>&lt;term&gt;</w:t>
      </w:r>
    </w:p>
    <w:p w:rsidR="00902B38" w:rsidRDefault="00D444D4">
      <w:pPr>
        <w:ind w:left="990"/>
        <w:rPr>
          <w:i/>
          <w:sz w:val="20"/>
        </w:rPr>
      </w:pPr>
      <w:r>
        <w:rPr>
          <w:i/>
          <w:spacing w:val="-1"/>
          <w:w w:val="125"/>
          <w:sz w:val="20"/>
        </w:rPr>
        <w:t>|</w:t>
      </w:r>
      <w:r>
        <w:rPr>
          <w:i/>
          <w:spacing w:val="-12"/>
          <w:w w:val="125"/>
          <w:sz w:val="20"/>
        </w:rPr>
        <w:t xml:space="preserve"> </w:t>
      </w:r>
      <w:r>
        <w:rPr>
          <w:i/>
          <w:spacing w:val="-1"/>
          <w:w w:val="120"/>
          <w:sz w:val="20"/>
        </w:rPr>
        <w:t>&lt;expr&gt;</w:t>
      </w:r>
      <w:r>
        <w:rPr>
          <w:i/>
          <w:spacing w:val="-10"/>
          <w:w w:val="120"/>
          <w:sz w:val="20"/>
        </w:rPr>
        <w:t xml:space="preserve"> </w:t>
      </w:r>
      <w:r>
        <w:rPr>
          <w:i/>
          <w:spacing w:val="-1"/>
          <w:w w:val="120"/>
          <w:sz w:val="20"/>
        </w:rPr>
        <w:t>-</w:t>
      </w:r>
      <w:r>
        <w:rPr>
          <w:i/>
          <w:spacing w:val="-9"/>
          <w:w w:val="120"/>
          <w:sz w:val="20"/>
        </w:rPr>
        <w:t xml:space="preserve"> </w:t>
      </w:r>
      <w:r>
        <w:rPr>
          <w:i/>
          <w:spacing w:val="-1"/>
          <w:w w:val="120"/>
          <w:sz w:val="20"/>
        </w:rPr>
        <w:t>&lt;term&gt;</w:t>
      </w:r>
    </w:p>
    <w:p w:rsidR="00902B38" w:rsidRDefault="00D444D4">
      <w:pPr>
        <w:spacing w:before="1"/>
        <w:ind w:left="990"/>
        <w:rPr>
          <w:i/>
          <w:sz w:val="20"/>
        </w:rPr>
      </w:pPr>
      <w:r>
        <w:rPr>
          <w:i/>
          <w:w w:val="120"/>
          <w:sz w:val="20"/>
        </w:rPr>
        <w:t>|</w:t>
      </w:r>
      <w:r>
        <w:rPr>
          <w:i/>
          <w:spacing w:val="-5"/>
          <w:w w:val="120"/>
          <w:sz w:val="20"/>
        </w:rPr>
        <w:t xml:space="preserve"> </w:t>
      </w:r>
      <w:r>
        <w:rPr>
          <w:i/>
          <w:w w:val="120"/>
          <w:sz w:val="20"/>
        </w:rPr>
        <w:t>&lt;term&gt;</w:t>
      </w:r>
    </w:p>
    <w:p w:rsidR="00902B38" w:rsidRDefault="00D444D4">
      <w:pPr>
        <w:spacing w:before="1"/>
        <w:ind w:left="-2"/>
        <w:rPr>
          <w:i/>
          <w:sz w:val="20"/>
        </w:rPr>
      </w:pPr>
      <w:r>
        <w:rPr>
          <w:i/>
          <w:w w:val="110"/>
          <w:sz w:val="20"/>
        </w:rPr>
        <w:t>&lt;</w:t>
      </w:r>
      <w:proofErr w:type="gramStart"/>
      <w:r>
        <w:rPr>
          <w:i/>
          <w:w w:val="110"/>
          <w:sz w:val="20"/>
        </w:rPr>
        <w:t>term</w:t>
      </w:r>
      <w:proofErr w:type="gramEnd"/>
      <w:r>
        <w:rPr>
          <w:i/>
          <w:w w:val="110"/>
          <w:sz w:val="20"/>
        </w:rPr>
        <w:t>&gt;</w:t>
      </w:r>
      <w:r>
        <w:rPr>
          <w:i/>
          <w:spacing w:val="10"/>
          <w:w w:val="110"/>
          <w:sz w:val="20"/>
        </w:rPr>
        <w:t xml:space="preserve"> </w:t>
      </w:r>
      <w:r>
        <w:rPr>
          <w:i/>
          <w:w w:val="110"/>
          <w:sz w:val="20"/>
        </w:rPr>
        <w:t>→</w:t>
      </w:r>
      <w:r>
        <w:rPr>
          <w:i/>
          <w:spacing w:val="10"/>
          <w:w w:val="110"/>
          <w:sz w:val="20"/>
        </w:rPr>
        <w:t xml:space="preserve"> </w:t>
      </w:r>
      <w:r>
        <w:rPr>
          <w:i/>
          <w:w w:val="110"/>
          <w:sz w:val="20"/>
        </w:rPr>
        <w:t>&lt;term&gt;</w:t>
      </w:r>
      <w:r>
        <w:rPr>
          <w:i/>
          <w:spacing w:val="13"/>
          <w:w w:val="110"/>
          <w:sz w:val="20"/>
        </w:rPr>
        <w:t xml:space="preserve"> </w:t>
      </w:r>
      <w:r>
        <w:rPr>
          <w:i/>
          <w:w w:val="110"/>
          <w:sz w:val="20"/>
        </w:rPr>
        <w:t>*</w:t>
      </w:r>
      <w:r>
        <w:rPr>
          <w:i/>
          <w:spacing w:val="9"/>
          <w:w w:val="110"/>
          <w:sz w:val="20"/>
        </w:rPr>
        <w:t xml:space="preserve"> </w:t>
      </w:r>
      <w:r>
        <w:rPr>
          <w:i/>
          <w:w w:val="110"/>
          <w:sz w:val="20"/>
        </w:rPr>
        <w:t>&lt;factor&gt;</w:t>
      </w:r>
    </w:p>
    <w:p w:rsidR="00902B38" w:rsidRDefault="00D444D4">
      <w:pPr>
        <w:spacing w:before="1" w:line="234" w:lineRule="exact"/>
        <w:ind w:left="990"/>
        <w:rPr>
          <w:i/>
          <w:sz w:val="20"/>
        </w:rPr>
      </w:pPr>
      <w:r>
        <w:rPr>
          <w:i/>
          <w:w w:val="115"/>
          <w:sz w:val="20"/>
        </w:rPr>
        <w:t>|</w:t>
      </w:r>
      <w:r>
        <w:rPr>
          <w:i/>
          <w:spacing w:val="5"/>
          <w:w w:val="115"/>
          <w:sz w:val="20"/>
        </w:rPr>
        <w:t xml:space="preserve"> </w:t>
      </w:r>
      <w:r>
        <w:rPr>
          <w:i/>
          <w:w w:val="115"/>
          <w:sz w:val="20"/>
        </w:rPr>
        <w:t>&lt;term&gt;</w:t>
      </w:r>
      <w:r>
        <w:rPr>
          <w:i/>
          <w:spacing w:val="4"/>
          <w:w w:val="115"/>
          <w:sz w:val="20"/>
        </w:rPr>
        <w:t xml:space="preserve"> </w:t>
      </w:r>
      <w:r>
        <w:rPr>
          <w:i/>
          <w:w w:val="115"/>
          <w:sz w:val="20"/>
        </w:rPr>
        <w:t>/</w:t>
      </w:r>
      <w:r>
        <w:rPr>
          <w:i/>
          <w:spacing w:val="5"/>
          <w:w w:val="115"/>
          <w:sz w:val="20"/>
        </w:rPr>
        <w:t xml:space="preserve"> </w:t>
      </w:r>
      <w:r>
        <w:rPr>
          <w:i/>
          <w:w w:val="115"/>
          <w:sz w:val="20"/>
        </w:rPr>
        <w:t>&lt;factor&gt;</w:t>
      </w:r>
    </w:p>
    <w:p w:rsidR="00902B38" w:rsidRDefault="00D444D4">
      <w:pPr>
        <w:spacing w:line="234" w:lineRule="exact"/>
        <w:ind w:left="990"/>
        <w:rPr>
          <w:i/>
          <w:sz w:val="20"/>
        </w:rPr>
      </w:pPr>
      <w:r>
        <w:rPr>
          <w:i/>
          <w:w w:val="120"/>
          <w:sz w:val="20"/>
        </w:rPr>
        <w:t>|</w:t>
      </w:r>
      <w:r>
        <w:rPr>
          <w:i/>
          <w:spacing w:val="-9"/>
          <w:w w:val="120"/>
          <w:sz w:val="20"/>
        </w:rPr>
        <w:t xml:space="preserve"> </w:t>
      </w:r>
      <w:r>
        <w:rPr>
          <w:i/>
          <w:w w:val="120"/>
          <w:sz w:val="20"/>
        </w:rPr>
        <w:t>&lt;factor&gt;</w:t>
      </w:r>
    </w:p>
    <w:p w:rsidR="00902B38" w:rsidRDefault="00902B38">
      <w:pPr>
        <w:pStyle w:val="BodyText"/>
        <w:spacing w:before="5"/>
        <w:ind w:left="0" w:firstLine="0"/>
        <w:rPr>
          <w:i/>
          <w:sz w:val="25"/>
        </w:rPr>
      </w:pPr>
    </w:p>
    <w:p w:rsidR="00902B38" w:rsidRDefault="00D444D4">
      <w:pPr>
        <w:ind w:left="-2"/>
        <w:rPr>
          <w:i/>
          <w:sz w:val="20"/>
        </w:rPr>
      </w:pPr>
      <w:r>
        <w:rPr>
          <w:i/>
          <w:w w:val="110"/>
          <w:sz w:val="20"/>
        </w:rPr>
        <w:t>&lt;</w:t>
      </w:r>
      <w:proofErr w:type="gramStart"/>
      <w:r>
        <w:rPr>
          <w:i/>
          <w:w w:val="110"/>
          <w:sz w:val="20"/>
        </w:rPr>
        <w:t>expr</w:t>
      </w:r>
      <w:proofErr w:type="gramEnd"/>
      <w:r>
        <w:rPr>
          <w:i/>
          <w:w w:val="110"/>
          <w:sz w:val="20"/>
        </w:rPr>
        <w:t>&gt;</w:t>
      </w:r>
      <w:r>
        <w:rPr>
          <w:i/>
          <w:spacing w:val="6"/>
          <w:w w:val="110"/>
          <w:sz w:val="20"/>
        </w:rPr>
        <w:t xml:space="preserve"> </w:t>
      </w:r>
      <w:r>
        <w:rPr>
          <w:i/>
          <w:w w:val="110"/>
          <w:sz w:val="20"/>
        </w:rPr>
        <w:t>→</w:t>
      </w:r>
      <w:r>
        <w:rPr>
          <w:i/>
          <w:spacing w:val="6"/>
          <w:w w:val="110"/>
          <w:sz w:val="20"/>
        </w:rPr>
        <w:t xml:space="preserve"> </w:t>
      </w:r>
      <w:r>
        <w:rPr>
          <w:i/>
          <w:w w:val="110"/>
          <w:sz w:val="20"/>
        </w:rPr>
        <w:t>&lt;term&gt;</w:t>
      </w:r>
      <w:r>
        <w:rPr>
          <w:i/>
          <w:spacing w:val="6"/>
          <w:w w:val="110"/>
          <w:sz w:val="20"/>
        </w:rPr>
        <w:t xml:space="preserve"> </w:t>
      </w:r>
      <w:r>
        <w:rPr>
          <w:i/>
          <w:w w:val="110"/>
          <w:sz w:val="20"/>
        </w:rPr>
        <w:t>{(+</w:t>
      </w:r>
      <w:r>
        <w:rPr>
          <w:i/>
          <w:spacing w:val="6"/>
          <w:w w:val="110"/>
          <w:sz w:val="20"/>
        </w:rPr>
        <w:t xml:space="preserve"> </w:t>
      </w:r>
      <w:r>
        <w:rPr>
          <w:i/>
          <w:w w:val="160"/>
          <w:sz w:val="20"/>
        </w:rPr>
        <w:t>|</w:t>
      </w:r>
      <w:r>
        <w:rPr>
          <w:i/>
          <w:spacing w:val="-13"/>
          <w:w w:val="160"/>
          <w:sz w:val="20"/>
        </w:rPr>
        <w:t xml:space="preserve"> </w:t>
      </w:r>
      <w:r>
        <w:rPr>
          <w:i/>
          <w:w w:val="110"/>
          <w:sz w:val="20"/>
        </w:rPr>
        <w:t>-)</w:t>
      </w:r>
      <w:r>
        <w:rPr>
          <w:i/>
          <w:spacing w:val="8"/>
          <w:w w:val="110"/>
          <w:sz w:val="20"/>
        </w:rPr>
        <w:t xml:space="preserve"> </w:t>
      </w:r>
      <w:r>
        <w:rPr>
          <w:i/>
          <w:w w:val="110"/>
          <w:sz w:val="20"/>
        </w:rPr>
        <w:t>&lt;term&gt;}</w:t>
      </w:r>
    </w:p>
    <w:p w:rsidR="00902B38" w:rsidRDefault="00D444D4">
      <w:pPr>
        <w:spacing w:before="1"/>
        <w:ind w:left="-2"/>
        <w:rPr>
          <w:i/>
          <w:sz w:val="20"/>
        </w:rPr>
      </w:pPr>
      <w:r>
        <w:rPr>
          <w:i/>
          <w:spacing w:val="-1"/>
          <w:w w:val="115"/>
          <w:sz w:val="20"/>
        </w:rPr>
        <w:t>&lt;</w:t>
      </w:r>
      <w:proofErr w:type="gramStart"/>
      <w:r>
        <w:rPr>
          <w:i/>
          <w:spacing w:val="-1"/>
          <w:w w:val="115"/>
          <w:sz w:val="20"/>
        </w:rPr>
        <w:t>term</w:t>
      </w:r>
      <w:proofErr w:type="gramEnd"/>
      <w:r>
        <w:rPr>
          <w:i/>
          <w:spacing w:val="-1"/>
          <w:w w:val="115"/>
          <w:sz w:val="20"/>
        </w:rPr>
        <w:t>&gt;</w:t>
      </w:r>
      <w:r>
        <w:rPr>
          <w:i/>
          <w:spacing w:val="-11"/>
          <w:w w:val="115"/>
          <w:sz w:val="20"/>
        </w:rPr>
        <w:t xml:space="preserve"> </w:t>
      </w:r>
      <w:r>
        <w:rPr>
          <w:i/>
          <w:w w:val="115"/>
          <w:sz w:val="20"/>
        </w:rPr>
        <w:t>→</w:t>
      </w:r>
      <w:r>
        <w:rPr>
          <w:i/>
          <w:spacing w:val="-11"/>
          <w:w w:val="115"/>
          <w:sz w:val="20"/>
        </w:rPr>
        <w:t xml:space="preserve"> </w:t>
      </w:r>
      <w:r>
        <w:rPr>
          <w:i/>
          <w:w w:val="115"/>
          <w:sz w:val="20"/>
        </w:rPr>
        <w:t>&lt;factor&gt;</w:t>
      </w:r>
      <w:r>
        <w:rPr>
          <w:i/>
          <w:spacing w:val="-10"/>
          <w:w w:val="115"/>
          <w:sz w:val="20"/>
        </w:rPr>
        <w:t xml:space="preserve"> </w:t>
      </w:r>
      <w:r>
        <w:rPr>
          <w:i/>
          <w:w w:val="115"/>
          <w:sz w:val="20"/>
        </w:rPr>
        <w:t>{(*</w:t>
      </w:r>
      <w:r>
        <w:rPr>
          <w:i/>
          <w:spacing w:val="-12"/>
          <w:w w:val="115"/>
          <w:sz w:val="20"/>
        </w:rPr>
        <w:t xml:space="preserve"> </w:t>
      </w:r>
      <w:r>
        <w:rPr>
          <w:i/>
          <w:w w:val="120"/>
          <w:sz w:val="20"/>
        </w:rPr>
        <w:t>|</w:t>
      </w:r>
      <w:r>
        <w:rPr>
          <w:i/>
          <w:spacing w:val="-12"/>
          <w:w w:val="120"/>
          <w:sz w:val="20"/>
        </w:rPr>
        <w:t xml:space="preserve"> </w:t>
      </w:r>
      <w:r>
        <w:rPr>
          <w:i/>
          <w:w w:val="115"/>
          <w:sz w:val="20"/>
        </w:rPr>
        <w:t>/)</w:t>
      </w:r>
      <w:r>
        <w:rPr>
          <w:i/>
          <w:spacing w:val="-11"/>
          <w:w w:val="115"/>
          <w:sz w:val="20"/>
        </w:rPr>
        <w:t xml:space="preserve"> </w:t>
      </w:r>
      <w:r>
        <w:rPr>
          <w:i/>
          <w:w w:val="115"/>
          <w:sz w:val="20"/>
        </w:rPr>
        <w:t>&lt;factor&gt;}</w:t>
      </w:r>
    </w:p>
    <w:p w:rsidR="00902B38" w:rsidRDefault="00902B38">
      <w:pPr>
        <w:rPr>
          <w:sz w:val="20"/>
        </w:rPr>
        <w:sectPr w:rsidR="00902B38">
          <w:type w:val="continuous"/>
          <w:pgSz w:w="11910" w:h="16840"/>
          <w:pgMar w:top="1580" w:right="740" w:bottom="280" w:left="740" w:header="720" w:footer="720" w:gutter="0"/>
          <w:cols w:num="2" w:space="720" w:equalWidth="0">
            <w:col w:w="1526" w:space="40"/>
            <w:col w:w="8864"/>
          </w:cols>
        </w:sectPr>
      </w:pPr>
    </w:p>
    <w:p w:rsidR="00902B38" w:rsidRDefault="00EF7B43">
      <w:pPr>
        <w:pStyle w:val="BodyText"/>
        <w:spacing w:before="6"/>
        <w:ind w:left="0" w:firstLine="0"/>
        <w:rPr>
          <w:i/>
          <w:sz w:val="19"/>
        </w:rPr>
      </w:pPr>
      <w:r w:rsidRPr="00EF7B43">
        <w:lastRenderedPageBreak/>
        <w:pict>
          <v:shape id="_x0000_s1116" style="position:absolute;margin-left:36.35pt;margin-top:31.1pt;width:522.85pt;height:779.9pt;z-index:-1786982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
    <w:p w:rsidR="00902B38" w:rsidRDefault="00D444D4">
      <w:pPr>
        <w:pStyle w:val="Heading2"/>
        <w:numPr>
          <w:ilvl w:val="1"/>
          <w:numId w:val="27"/>
        </w:numPr>
        <w:tabs>
          <w:tab w:val="left" w:pos="967"/>
        </w:tabs>
        <w:spacing w:before="99"/>
        <w:ind w:left="966" w:hanging="747"/>
        <w:jc w:val="left"/>
      </w:pPr>
      <w:r>
        <w:rPr>
          <w:w w:val="115"/>
        </w:rPr>
        <w:t>Attribute</w:t>
      </w:r>
      <w:r>
        <w:rPr>
          <w:spacing w:val="17"/>
          <w:w w:val="115"/>
        </w:rPr>
        <w:t xml:space="preserve"> </w:t>
      </w:r>
      <w:r>
        <w:rPr>
          <w:w w:val="115"/>
        </w:rPr>
        <w:t>Grammars</w:t>
      </w:r>
      <w:r>
        <w:rPr>
          <w:spacing w:val="18"/>
          <w:w w:val="115"/>
        </w:rPr>
        <w:t xml:space="preserve"> </w:t>
      </w:r>
      <w:r>
        <w:rPr>
          <w:rFonts w:ascii="Trebuchet MS" w:hAnsi="Trebuchet MS"/>
          <w:w w:val="115"/>
        </w:rPr>
        <w:t>–</w:t>
      </w:r>
      <w:r>
        <w:rPr>
          <w:rFonts w:ascii="Trebuchet MS" w:hAnsi="Trebuchet MS"/>
          <w:spacing w:val="-9"/>
          <w:w w:val="115"/>
        </w:rPr>
        <w:t xml:space="preserve"> </w:t>
      </w:r>
      <w:r>
        <w:rPr>
          <w:w w:val="115"/>
        </w:rPr>
        <w:t>CO1,</w:t>
      </w:r>
      <w:r>
        <w:rPr>
          <w:spacing w:val="19"/>
          <w:w w:val="115"/>
        </w:rPr>
        <w:t xml:space="preserve"> </w:t>
      </w:r>
      <w:r>
        <w:rPr>
          <w:w w:val="115"/>
        </w:rPr>
        <w:t>CO4</w:t>
      </w:r>
    </w:p>
    <w:p w:rsidR="00902B38" w:rsidRDefault="00D444D4">
      <w:pPr>
        <w:pStyle w:val="ListParagraph"/>
        <w:numPr>
          <w:ilvl w:val="2"/>
          <w:numId w:val="27"/>
        </w:numPr>
        <w:tabs>
          <w:tab w:val="left" w:pos="844"/>
          <w:tab w:val="left" w:pos="845"/>
        </w:tabs>
        <w:spacing w:before="3" w:line="242" w:lineRule="auto"/>
        <w:ind w:right="124"/>
        <w:rPr>
          <w:sz w:val="24"/>
        </w:rPr>
      </w:pPr>
      <w:r>
        <w:rPr>
          <w:w w:val="110"/>
          <w:sz w:val="24"/>
        </w:rPr>
        <w:t>Context-free</w:t>
      </w:r>
      <w:r>
        <w:rPr>
          <w:spacing w:val="39"/>
          <w:w w:val="110"/>
          <w:sz w:val="24"/>
        </w:rPr>
        <w:t xml:space="preserve"> </w:t>
      </w:r>
      <w:r>
        <w:rPr>
          <w:w w:val="110"/>
          <w:sz w:val="24"/>
        </w:rPr>
        <w:t>grammars</w:t>
      </w:r>
      <w:r>
        <w:rPr>
          <w:spacing w:val="40"/>
          <w:w w:val="110"/>
          <w:sz w:val="24"/>
        </w:rPr>
        <w:t xml:space="preserve"> </w:t>
      </w:r>
      <w:r>
        <w:rPr>
          <w:w w:val="110"/>
          <w:sz w:val="24"/>
        </w:rPr>
        <w:t>(CFGs)</w:t>
      </w:r>
      <w:r>
        <w:rPr>
          <w:spacing w:val="40"/>
          <w:w w:val="110"/>
          <w:sz w:val="24"/>
        </w:rPr>
        <w:t xml:space="preserve"> </w:t>
      </w:r>
      <w:r>
        <w:rPr>
          <w:w w:val="110"/>
          <w:sz w:val="24"/>
        </w:rPr>
        <w:t>cannot</w:t>
      </w:r>
      <w:r>
        <w:rPr>
          <w:spacing w:val="40"/>
          <w:w w:val="110"/>
          <w:sz w:val="24"/>
        </w:rPr>
        <w:t xml:space="preserve"> </w:t>
      </w:r>
      <w:r>
        <w:rPr>
          <w:w w:val="110"/>
          <w:sz w:val="24"/>
        </w:rPr>
        <w:t>describe</w:t>
      </w:r>
      <w:r>
        <w:rPr>
          <w:spacing w:val="40"/>
          <w:w w:val="110"/>
          <w:sz w:val="24"/>
        </w:rPr>
        <w:t xml:space="preserve"> </w:t>
      </w:r>
      <w:r>
        <w:rPr>
          <w:w w:val="110"/>
          <w:sz w:val="24"/>
        </w:rPr>
        <w:t>all</w:t>
      </w:r>
      <w:r>
        <w:rPr>
          <w:spacing w:val="40"/>
          <w:w w:val="110"/>
          <w:sz w:val="24"/>
        </w:rPr>
        <w:t xml:space="preserve"> </w:t>
      </w:r>
      <w:r>
        <w:rPr>
          <w:w w:val="110"/>
          <w:sz w:val="24"/>
        </w:rPr>
        <w:t>of</w:t>
      </w:r>
      <w:r>
        <w:rPr>
          <w:spacing w:val="40"/>
          <w:w w:val="110"/>
          <w:sz w:val="24"/>
        </w:rPr>
        <w:t xml:space="preserve"> </w:t>
      </w:r>
      <w:r>
        <w:rPr>
          <w:w w:val="110"/>
          <w:sz w:val="24"/>
        </w:rPr>
        <w:t>the</w:t>
      </w:r>
      <w:r>
        <w:rPr>
          <w:spacing w:val="40"/>
          <w:w w:val="110"/>
          <w:sz w:val="24"/>
        </w:rPr>
        <w:t xml:space="preserve"> </w:t>
      </w:r>
      <w:r>
        <w:rPr>
          <w:w w:val="110"/>
          <w:sz w:val="24"/>
        </w:rPr>
        <w:t>syntax</w:t>
      </w:r>
      <w:r>
        <w:rPr>
          <w:spacing w:val="40"/>
          <w:w w:val="110"/>
          <w:sz w:val="24"/>
        </w:rPr>
        <w:t xml:space="preserve"> </w:t>
      </w:r>
      <w:r>
        <w:rPr>
          <w:w w:val="110"/>
          <w:sz w:val="24"/>
        </w:rPr>
        <w:t>of</w:t>
      </w:r>
      <w:r>
        <w:rPr>
          <w:spacing w:val="40"/>
          <w:w w:val="110"/>
          <w:sz w:val="24"/>
        </w:rPr>
        <w:t xml:space="preserve"> </w:t>
      </w:r>
      <w:r>
        <w:rPr>
          <w:w w:val="110"/>
          <w:sz w:val="24"/>
        </w:rPr>
        <w:t>programming</w:t>
      </w:r>
      <w:r>
        <w:rPr>
          <w:spacing w:val="-55"/>
          <w:w w:val="110"/>
          <w:sz w:val="24"/>
        </w:rPr>
        <w:t xml:space="preserve"> </w:t>
      </w:r>
      <w:r>
        <w:rPr>
          <w:w w:val="110"/>
          <w:sz w:val="24"/>
        </w:rPr>
        <w:t>languages</w:t>
      </w:r>
    </w:p>
    <w:p w:rsidR="00902B38" w:rsidRDefault="00D444D4">
      <w:pPr>
        <w:pStyle w:val="ListParagraph"/>
        <w:numPr>
          <w:ilvl w:val="2"/>
          <w:numId w:val="27"/>
        </w:numPr>
        <w:tabs>
          <w:tab w:val="left" w:pos="844"/>
          <w:tab w:val="left" w:pos="845"/>
        </w:tabs>
        <w:spacing w:line="292" w:lineRule="exact"/>
        <w:ind w:hanging="361"/>
        <w:rPr>
          <w:sz w:val="24"/>
        </w:rPr>
      </w:pPr>
      <w:r>
        <w:rPr>
          <w:w w:val="110"/>
          <w:sz w:val="24"/>
        </w:rPr>
        <w:t>Additions</w:t>
      </w:r>
      <w:r>
        <w:rPr>
          <w:spacing w:val="33"/>
          <w:w w:val="110"/>
          <w:sz w:val="24"/>
        </w:rPr>
        <w:t xml:space="preserve"> </w:t>
      </w:r>
      <w:r>
        <w:rPr>
          <w:w w:val="110"/>
          <w:sz w:val="24"/>
        </w:rPr>
        <w:t>to</w:t>
      </w:r>
      <w:r>
        <w:rPr>
          <w:spacing w:val="33"/>
          <w:w w:val="110"/>
          <w:sz w:val="24"/>
        </w:rPr>
        <w:t xml:space="preserve"> </w:t>
      </w:r>
      <w:r>
        <w:rPr>
          <w:w w:val="110"/>
          <w:sz w:val="24"/>
        </w:rPr>
        <w:t>CFGs</w:t>
      </w:r>
      <w:r>
        <w:rPr>
          <w:spacing w:val="34"/>
          <w:w w:val="110"/>
          <w:sz w:val="24"/>
        </w:rPr>
        <w:t xml:space="preserve"> </w:t>
      </w:r>
      <w:r>
        <w:rPr>
          <w:w w:val="110"/>
          <w:sz w:val="24"/>
        </w:rPr>
        <w:t>to</w:t>
      </w:r>
      <w:r>
        <w:rPr>
          <w:spacing w:val="33"/>
          <w:w w:val="110"/>
          <w:sz w:val="24"/>
        </w:rPr>
        <w:t xml:space="preserve"> </w:t>
      </w:r>
      <w:r>
        <w:rPr>
          <w:w w:val="110"/>
          <w:sz w:val="24"/>
        </w:rPr>
        <w:t>carry</w:t>
      </w:r>
      <w:r>
        <w:rPr>
          <w:spacing w:val="33"/>
          <w:w w:val="110"/>
          <w:sz w:val="24"/>
        </w:rPr>
        <w:t xml:space="preserve"> </w:t>
      </w:r>
      <w:r>
        <w:rPr>
          <w:w w:val="110"/>
          <w:sz w:val="24"/>
        </w:rPr>
        <w:t>some</w:t>
      </w:r>
      <w:r>
        <w:rPr>
          <w:spacing w:val="34"/>
          <w:w w:val="110"/>
          <w:sz w:val="24"/>
        </w:rPr>
        <w:t xml:space="preserve"> </w:t>
      </w:r>
      <w:r>
        <w:rPr>
          <w:w w:val="110"/>
          <w:sz w:val="24"/>
        </w:rPr>
        <w:t>semantic</w:t>
      </w:r>
      <w:r>
        <w:rPr>
          <w:spacing w:val="34"/>
          <w:w w:val="110"/>
          <w:sz w:val="24"/>
        </w:rPr>
        <w:t xml:space="preserve"> </w:t>
      </w:r>
      <w:r>
        <w:rPr>
          <w:w w:val="110"/>
          <w:sz w:val="24"/>
        </w:rPr>
        <w:t>info</w:t>
      </w:r>
      <w:r>
        <w:rPr>
          <w:spacing w:val="34"/>
          <w:w w:val="110"/>
          <w:sz w:val="24"/>
        </w:rPr>
        <w:t xml:space="preserve"> </w:t>
      </w:r>
      <w:r>
        <w:rPr>
          <w:w w:val="110"/>
          <w:sz w:val="24"/>
        </w:rPr>
        <w:t>along</w:t>
      </w:r>
      <w:r>
        <w:rPr>
          <w:spacing w:val="33"/>
          <w:w w:val="110"/>
          <w:sz w:val="24"/>
        </w:rPr>
        <w:t xml:space="preserve"> </w:t>
      </w:r>
      <w:r>
        <w:rPr>
          <w:w w:val="110"/>
          <w:sz w:val="24"/>
        </w:rPr>
        <w:t>parse</w:t>
      </w:r>
      <w:r>
        <w:rPr>
          <w:spacing w:val="34"/>
          <w:w w:val="110"/>
          <w:sz w:val="24"/>
        </w:rPr>
        <w:t xml:space="preserve"> </w:t>
      </w:r>
      <w:r>
        <w:rPr>
          <w:w w:val="110"/>
          <w:sz w:val="24"/>
        </w:rPr>
        <w:t>trees</w:t>
      </w:r>
    </w:p>
    <w:p w:rsidR="00902B38" w:rsidRDefault="00D444D4">
      <w:pPr>
        <w:pStyle w:val="ListParagraph"/>
        <w:numPr>
          <w:ilvl w:val="2"/>
          <w:numId w:val="27"/>
        </w:numPr>
        <w:tabs>
          <w:tab w:val="left" w:pos="844"/>
          <w:tab w:val="left" w:pos="845"/>
        </w:tabs>
        <w:spacing w:before="3"/>
        <w:ind w:hanging="361"/>
        <w:rPr>
          <w:sz w:val="24"/>
        </w:rPr>
      </w:pPr>
      <w:r>
        <w:rPr>
          <w:w w:val="110"/>
          <w:sz w:val="24"/>
        </w:rPr>
        <w:t>Primary</w:t>
      </w:r>
      <w:r>
        <w:rPr>
          <w:spacing w:val="24"/>
          <w:w w:val="110"/>
          <w:sz w:val="24"/>
        </w:rPr>
        <w:t xml:space="preserve"> </w:t>
      </w:r>
      <w:r>
        <w:rPr>
          <w:w w:val="110"/>
          <w:sz w:val="24"/>
        </w:rPr>
        <w:t>value</w:t>
      </w:r>
      <w:r>
        <w:rPr>
          <w:spacing w:val="25"/>
          <w:w w:val="110"/>
          <w:sz w:val="24"/>
        </w:rPr>
        <w:t xml:space="preserve"> </w:t>
      </w:r>
      <w:r>
        <w:rPr>
          <w:w w:val="110"/>
          <w:sz w:val="24"/>
        </w:rPr>
        <w:t>of</w:t>
      </w:r>
      <w:r>
        <w:rPr>
          <w:spacing w:val="25"/>
          <w:w w:val="110"/>
          <w:sz w:val="24"/>
        </w:rPr>
        <w:t xml:space="preserve"> </w:t>
      </w:r>
      <w:r>
        <w:rPr>
          <w:w w:val="110"/>
          <w:sz w:val="24"/>
        </w:rPr>
        <w:t>attribute</w:t>
      </w:r>
      <w:r>
        <w:rPr>
          <w:spacing w:val="25"/>
          <w:w w:val="110"/>
          <w:sz w:val="24"/>
        </w:rPr>
        <w:t xml:space="preserve"> </w:t>
      </w:r>
      <w:r>
        <w:rPr>
          <w:w w:val="110"/>
          <w:sz w:val="24"/>
        </w:rPr>
        <w:t>grammars</w:t>
      </w:r>
      <w:r>
        <w:rPr>
          <w:spacing w:val="25"/>
          <w:w w:val="110"/>
          <w:sz w:val="24"/>
        </w:rPr>
        <w:t xml:space="preserve"> </w:t>
      </w:r>
      <w:r>
        <w:rPr>
          <w:w w:val="110"/>
          <w:sz w:val="24"/>
        </w:rPr>
        <w:t>(AGs):</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Static</w:t>
      </w:r>
      <w:r>
        <w:rPr>
          <w:spacing w:val="11"/>
          <w:w w:val="115"/>
          <w:sz w:val="24"/>
        </w:rPr>
        <w:t xml:space="preserve"> </w:t>
      </w:r>
      <w:r>
        <w:rPr>
          <w:w w:val="115"/>
          <w:sz w:val="24"/>
        </w:rPr>
        <w:t>semantics</w:t>
      </w:r>
      <w:r>
        <w:rPr>
          <w:spacing w:val="12"/>
          <w:w w:val="115"/>
          <w:sz w:val="24"/>
        </w:rPr>
        <w:t xml:space="preserve"> </w:t>
      </w:r>
      <w:r>
        <w:rPr>
          <w:w w:val="115"/>
          <w:sz w:val="24"/>
        </w:rPr>
        <w:t>specification</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Compiler</w:t>
      </w:r>
      <w:r>
        <w:rPr>
          <w:spacing w:val="-6"/>
          <w:w w:val="115"/>
          <w:sz w:val="24"/>
        </w:rPr>
        <w:t xml:space="preserve"> </w:t>
      </w:r>
      <w:r>
        <w:rPr>
          <w:w w:val="115"/>
          <w:sz w:val="24"/>
        </w:rPr>
        <w:t>design</w:t>
      </w:r>
      <w:r>
        <w:rPr>
          <w:spacing w:val="-5"/>
          <w:w w:val="115"/>
          <w:sz w:val="24"/>
        </w:rPr>
        <w:t xml:space="preserve"> </w:t>
      </w:r>
      <w:r>
        <w:rPr>
          <w:w w:val="115"/>
          <w:sz w:val="24"/>
        </w:rPr>
        <w:t>(static</w:t>
      </w:r>
      <w:r>
        <w:rPr>
          <w:spacing w:val="-5"/>
          <w:w w:val="115"/>
          <w:sz w:val="24"/>
        </w:rPr>
        <w:t xml:space="preserve"> </w:t>
      </w:r>
      <w:r>
        <w:rPr>
          <w:w w:val="115"/>
          <w:sz w:val="24"/>
        </w:rPr>
        <w:t>semantics</w:t>
      </w:r>
      <w:r>
        <w:rPr>
          <w:spacing w:val="-6"/>
          <w:w w:val="115"/>
          <w:sz w:val="24"/>
        </w:rPr>
        <w:t xml:space="preserve"> </w:t>
      </w:r>
      <w:r>
        <w:rPr>
          <w:w w:val="115"/>
          <w:sz w:val="24"/>
        </w:rPr>
        <w:t>checking)</w:t>
      </w:r>
    </w:p>
    <w:p w:rsidR="00902B38" w:rsidRDefault="00902B38">
      <w:pPr>
        <w:pStyle w:val="BodyText"/>
        <w:spacing w:before="1"/>
        <w:ind w:left="0" w:firstLine="0"/>
      </w:pPr>
    </w:p>
    <w:p w:rsidR="00902B38" w:rsidRDefault="00D444D4">
      <w:pPr>
        <w:pStyle w:val="Heading3"/>
        <w:spacing w:before="1"/>
      </w:pPr>
      <w:r>
        <w:rPr>
          <w:w w:val="115"/>
        </w:rPr>
        <w:t>Definition</w:t>
      </w:r>
    </w:p>
    <w:p w:rsidR="00902B38" w:rsidRDefault="00D444D4">
      <w:pPr>
        <w:pStyle w:val="ListParagraph"/>
        <w:numPr>
          <w:ilvl w:val="2"/>
          <w:numId w:val="27"/>
        </w:numPr>
        <w:tabs>
          <w:tab w:val="left" w:pos="844"/>
          <w:tab w:val="left" w:pos="845"/>
        </w:tabs>
        <w:ind w:right="125"/>
        <w:rPr>
          <w:sz w:val="24"/>
        </w:rPr>
      </w:pPr>
      <w:r>
        <w:rPr>
          <w:w w:val="110"/>
          <w:sz w:val="24"/>
        </w:rPr>
        <w:t>An</w:t>
      </w:r>
      <w:r>
        <w:rPr>
          <w:spacing w:val="39"/>
          <w:w w:val="110"/>
          <w:sz w:val="24"/>
        </w:rPr>
        <w:t xml:space="preserve"> </w:t>
      </w:r>
      <w:r>
        <w:rPr>
          <w:w w:val="110"/>
          <w:sz w:val="24"/>
        </w:rPr>
        <w:t>attribute</w:t>
      </w:r>
      <w:r>
        <w:rPr>
          <w:spacing w:val="39"/>
          <w:w w:val="110"/>
          <w:sz w:val="24"/>
        </w:rPr>
        <w:t xml:space="preserve"> </w:t>
      </w:r>
      <w:r>
        <w:rPr>
          <w:w w:val="110"/>
          <w:sz w:val="24"/>
        </w:rPr>
        <w:t>grammar</w:t>
      </w:r>
      <w:r>
        <w:rPr>
          <w:spacing w:val="39"/>
          <w:w w:val="110"/>
          <w:sz w:val="24"/>
        </w:rPr>
        <w:t xml:space="preserve"> </w:t>
      </w:r>
      <w:r>
        <w:rPr>
          <w:w w:val="110"/>
          <w:sz w:val="24"/>
        </w:rPr>
        <w:t>is</w:t>
      </w:r>
      <w:r>
        <w:rPr>
          <w:spacing w:val="39"/>
          <w:w w:val="110"/>
          <w:sz w:val="24"/>
        </w:rPr>
        <w:t xml:space="preserve"> </w:t>
      </w:r>
      <w:r>
        <w:rPr>
          <w:w w:val="110"/>
          <w:sz w:val="24"/>
        </w:rPr>
        <w:t>a</w:t>
      </w:r>
      <w:r>
        <w:rPr>
          <w:spacing w:val="39"/>
          <w:w w:val="110"/>
          <w:sz w:val="24"/>
        </w:rPr>
        <w:t xml:space="preserve"> </w:t>
      </w:r>
      <w:r>
        <w:rPr>
          <w:w w:val="110"/>
          <w:sz w:val="24"/>
        </w:rPr>
        <w:t>context-free</w:t>
      </w:r>
      <w:r>
        <w:rPr>
          <w:spacing w:val="39"/>
          <w:w w:val="110"/>
          <w:sz w:val="24"/>
        </w:rPr>
        <w:t xml:space="preserve"> </w:t>
      </w:r>
      <w:r>
        <w:rPr>
          <w:w w:val="110"/>
          <w:sz w:val="24"/>
        </w:rPr>
        <w:t>grammar</w:t>
      </w:r>
      <w:r>
        <w:rPr>
          <w:spacing w:val="39"/>
          <w:w w:val="110"/>
          <w:sz w:val="24"/>
        </w:rPr>
        <w:t xml:space="preserve"> </w:t>
      </w:r>
      <w:r>
        <w:rPr>
          <w:w w:val="110"/>
          <w:sz w:val="24"/>
        </w:rPr>
        <w:t>G</w:t>
      </w:r>
      <w:r>
        <w:rPr>
          <w:spacing w:val="39"/>
          <w:w w:val="110"/>
          <w:sz w:val="24"/>
        </w:rPr>
        <w:t xml:space="preserve"> </w:t>
      </w:r>
      <w:r>
        <w:rPr>
          <w:w w:val="110"/>
          <w:sz w:val="24"/>
        </w:rPr>
        <w:t>=</w:t>
      </w:r>
      <w:r>
        <w:rPr>
          <w:spacing w:val="39"/>
          <w:w w:val="110"/>
          <w:sz w:val="24"/>
        </w:rPr>
        <w:t xml:space="preserve"> </w:t>
      </w:r>
      <w:r>
        <w:rPr>
          <w:w w:val="110"/>
          <w:sz w:val="24"/>
        </w:rPr>
        <w:t>(S,</w:t>
      </w:r>
      <w:r>
        <w:rPr>
          <w:spacing w:val="39"/>
          <w:w w:val="110"/>
          <w:sz w:val="24"/>
        </w:rPr>
        <w:t xml:space="preserve"> </w:t>
      </w:r>
      <w:r>
        <w:rPr>
          <w:w w:val="110"/>
          <w:sz w:val="24"/>
        </w:rPr>
        <w:t>N,</w:t>
      </w:r>
      <w:r>
        <w:rPr>
          <w:spacing w:val="39"/>
          <w:w w:val="110"/>
          <w:sz w:val="24"/>
        </w:rPr>
        <w:t xml:space="preserve"> </w:t>
      </w:r>
      <w:r>
        <w:rPr>
          <w:w w:val="110"/>
          <w:sz w:val="24"/>
        </w:rPr>
        <w:t>T,</w:t>
      </w:r>
      <w:r>
        <w:rPr>
          <w:spacing w:val="39"/>
          <w:w w:val="110"/>
          <w:sz w:val="24"/>
        </w:rPr>
        <w:t xml:space="preserve"> </w:t>
      </w:r>
      <w:r>
        <w:rPr>
          <w:w w:val="110"/>
          <w:sz w:val="24"/>
        </w:rPr>
        <w:t>P)</w:t>
      </w:r>
      <w:r>
        <w:rPr>
          <w:spacing w:val="39"/>
          <w:w w:val="110"/>
          <w:sz w:val="24"/>
        </w:rPr>
        <w:t xml:space="preserve"> </w:t>
      </w:r>
      <w:r>
        <w:rPr>
          <w:w w:val="110"/>
          <w:sz w:val="24"/>
        </w:rPr>
        <w:t>with</w:t>
      </w:r>
      <w:r>
        <w:rPr>
          <w:spacing w:val="39"/>
          <w:w w:val="110"/>
          <w:sz w:val="24"/>
        </w:rPr>
        <w:t xml:space="preserve"> </w:t>
      </w:r>
      <w:r>
        <w:rPr>
          <w:w w:val="110"/>
          <w:sz w:val="24"/>
        </w:rPr>
        <w:t>the</w:t>
      </w:r>
      <w:r>
        <w:rPr>
          <w:spacing w:val="-56"/>
          <w:w w:val="110"/>
          <w:sz w:val="24"/>
        </w:rPr>
        <w:t xml:space="preserve"> </w:t>
      </w:r>
      <w:r>
        <w:rPr>
          <w:w w:val="110"/>
          <w:sz w:val="24"/>
        </w:rPr>
        <w:t>following</w:t>
      </w:r>
      <w:r>
        <w:rPr>
          <w:spacing w:val="17"/>
          <w:w w:val="110"/>
          <w:sz w:val="24"/>
        </w:rPr>
        <w:t xml:space="preserve"> </w:t>
      </w:r>
      <w:r>
        <w:rPr>
          <w:w w:val="110"/>
          <w:sz w:val="24"/>
        </w:rPr>
        <w:t>additions:</w:t>
      </w:r>
    </w:p>
    <w:p w:rsidR="00902B38" w:rsidRDefault="00D444D4">
      <w:pPr>
        <w:pStyle w:val="ListParagraph"/>
        <w:numPr>
          <w:ilvl w:val="3"/>
          <w:numId w:val="27"/>
        </w:numPr>
        <w:tabs>
          <w:tab w:val="left" w:pos="1204"/>
          <w:tab w:val="left" w:pos="1205"/>
        </w:tabs>
        <w:spacing w:before="1"/>
        <w:ind w:hanging="361"/>
        <w:rPr>
          <w:sz w:val="24"/>
        </w:rPr>
      </w:pPr>
      <w:r>
        <w:rPr>
          <w:w w:val="115"/>
          <w:sz w:val="24"/>
        </w:rPr>
        <w:t>For</w:t>
      </w:r>
      <w:r>
        <w:rPr>
          <w:spacing w:val="-1"/>
          <w:w w:val="115"/>
          <w:sz w:val="24"/>
        </w:rPr>
        <w:t xml:space="preserve"> </w:t>
      </w:r>
      <w:r>
        <w:rPr>
          <w:w w:val="115"/>
          <w:sz w:val="24"/>
        </w:rPr>
        <w:t>each grammar symbol</w:t>
      </w:r>
      <w:r>
        <w:rPr>
          <w:spacing w:val="1"/>
          <w:w w:val="115"/>
          <w:sz w:val="24"/>
        </w:rPr>
        <w:t xml:space="preserve"> </w:t>
      </w:r>
      <w:r>
        <w:rPr>
          <w:i/>
          <w:w w:val="115"/>
          <w:sz w:val="24"/>
        </w:rPr>
        <w:t>x</w:t>
      </w:r>
      <w:r>
        <w:rPr>
          <w:i/>
          <w:spacing w:val="-3"/>
          <w:w w:val="115"/>
          <w:sz w:val="24"/>
        </w:rPr>
        <w:t xml:space="preserve"> </w:t>
      </w:r>
      <w:r>
        <w:rPr>
          <w:w w:val="115"/>
          <w:sz w:val="24"/>
        </w:rPr>
        <w:t>there is a set</w:t>
      </w:r>
      <w:r>
        <w:rPr>
          <w:spacing w:val="-1"/>
          <w:w w:val="115"/>
          <w:sz w:val="24"/>
        </w:rPr>
        <w:t xml:space="preserve"> </w:t>
      </w:r>
      <w:r>
        <w:rPr>
          <w:i/>
          <w:w w:val="115"/>
          <w:sz w:val="24"/>
        </w:rPr>
        <w:t>A(x)</w:t>
      </w:r>
      <w:r>
        <w:rPr>
          <w:i/>
          <w:spacing w:val="-3"/>
          <w:w w:val="115"/>
          <w:sz w:val="24"/>
        </w:rPr>
        <w:t xml:space="preserve"> </w:t>
      </w:r>
      <w:r>
        <w:rPr>
          <w:w w:val="115"/>
          <w:sz w:val="24"/>
        </w:rPr>
        <w:t>of attribute values</w:t>
      </w:r>
    </w:p>
    <w:p w:rsidR="00902B38" w:rsidRDefault="00902B38">
      <w:pPr>
        <w:rPr>
          <w:sz w:val="24"/>
        </w:rPr>
        <w:sectPr w:rsidR="00902B38">
          <w:type w:val="continuous"/>
          <w:pgSz w:w="11910" w:h="16840"/>
          <w:pgMar w:top="1580" w:right="740" w:bottom="280" w:left="740" w:header="720" w:footer="720" w:gutter="0"/>
          <w:cols w:space="720"/>
        </w:sectPr>
      </w:pPr>
    </w:p>
    <w:p w:rsidR="00902B38" w:rsidRDefault="00EF7B43">
      <w:pPr>
        <w:pStyle w:val="ListParagraph"/>
        <w:numPr>
          <w:ilvl w:val="3"/>
          <w:numId w:val="27"/>
        </w:numPr>
        <w:tabs>
          <w:tab w:val="left" w:pos="1204"/>
          <w:tab w:val="left" w:pos="1205"/>
        </w:tabs>
        <w:spacing w:before="70"/>
        <w:ind w:right="125"/>
        <w:rPr>
          <w:sz w:val="24"/>
        </w:rPr>
      </w:pPr>
      <w:r w:rsidRPr="00EF7B43">
        <w:lastRenderedPageBreak/>
        <w:pict>
          <v:shape id="_x0000_s1115" style="position:absolute;left:0;text-align:left;margin-left:36.35pt;margin-top:31.1pt;width:522.85pt;height:779.9pt;z-index:-1786931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Each</w:t>
      </w:r>
      <w:r w:rsidR="00D444D4">
        <w:rPr>
          <w:spacing w:val="46"/>
          <w:w w:val="115"/>
          <w:sz w:val="24"/>
        </w:rPr>
        <w:t xml:space="preserve"> </w:t>
      </w:r>
      <w:r w:rsidR="00D444D4">
        <w:rPr>
          <w:w w:val="115"/>
          <w:sz w:val="24"/>
        </w:rPr>
        <w:t>rule</w:t>
      </w:r>
      <w:r w:rsidR="00D444D4">
        <w:rPr>
          <w:spacing w:val="46"/>
          <w:w w:val="115"/>
          <w:sz w:val="24"/>
        </w:rPr>
        <w:t xml:space="preserve"> </w:t>
      </w:r>
      <w:r w:rsidR="00D444D4">
        <w:rPr>
          <w:w w:val="115"/>
          <w:sz w:val="24"/>
        </w:rPr>
        <w:t>has</w:t>
      </w:r>
      <w:r w:rsidR="00D444D4">
        <w:rPr>
          <w:spacing w:val="46"/>
          <w:w w:val="115"/>
          <w:sz w:val="24"/>
        </w:rPr>
        <w:t xml:space="preserve"> </w:t>
      </w:r>
      <w:r w:rsidR="00D444D4">
        <w:rPr>
          <w:w w:val="115"/>
          <w:sz w:val="24"/>
        </w:rPr>
        <w:t>a</w:t>
      </w:r>
      <w:r w:rsidR="00D444D4">
        <w:rPr>
          <w:spacing w:val="46"/>
          <w:w w:val="115"/>
          <w:sz w:val="24"/>
        </w:rPr>
        <w:t xml:space="preserve"> </w:t>
      </w:r>
      <w:r w:rsidR="00D444D4">
        <w:rPr>
          <w:w w:val="115"/>
          <w:sz w:val="24"/>
        </w:rPr>
        <w:t>set</w:t>
      </w:r>
      <w:r w:rsidR="00D444D4">
        <w:rPr>
          <w:spacing w:val="46"/>
          <w:w w:val="115"/>
          <w:sz w:val="24"/>
        </w:rPr>
        <w:t xml:space="preserve"> </w:t>
      </w:r>
      <w:r w:rsidR="00D444D4">
        <w:rPr>
          <w:w w:val="115"/>
          <w:sz w:val="24"/>
        </w:rPr>
        <w:t>of</w:t>
      </w:r>
      <w:r w:rsidR="00D444D4">
        <w:rPr>
          <w:spacing w:val="46"/>
          <w:w w:val="115"/>
          <w:sz w:val="24"/>
        </w:rPr>
        <w:t xml:space="preserve"> </w:t>
      </w:r>
      <w:r w:rsidR="00D444D4">
        <w:rPr>
          <w:w w:val="115"/>
          <w:sz w:val="24"/>
        </w:rPr>
        <w:t>functions</w:t>
      </w:r>
      <w:r w:rsidR="00D444D4">
        <w:rPr>
          <w:spacing w:val="46"/>
          <w:w w:val="115"/>
          <w:sz w:val="24"/>
        </w:rPr>
        <w:t xml:space="preserve"> </w:t>
      </w:r>
      <w:r w:rsidR="00D444D4">
        <w:rPr>
          <w:w w:val="115"/>
          <w:sz w:val="24"/>
        </w:rPr>
        <w:t>that</w:t>
      </w:r>
      <w:r w:rsidR="00D444D4">
        <w:rPr>
          <w:spacing w:val="46"/>
          <w:w w:val="115"/>
          <w:sz w:val="24"/>
        </w:rPr>
        <w:t xml:space="preserve"> </w:t>
      </w:r>
      <w:r w:rsidR="00D444D4">
        <w:rPr>
          <w:w w:val="115"/>
          <w:sz w:val="24"/>
        </w:rPr>
        <w:t>define</w:t>
      </w:r>
      <w:r w:rsidR="00D444D4">
        <w:rPr>
          <w:spacing w:val="46"/>
          <w:w w:val="115"/>
          <w:sz w:val="24"/>
        </w:rPr>
        <w:t xml:space="preserve"> </w:t>
      </w:r>
      <w:r w:rsidR="00D444D4">
        <w:rPr>
          <w:w w:val="115"/>
          <w:sz w:val="24"/>
        </w:rPr>
        <w:t>certain</w:t>
      </w:r>
      <w:r w:rsidR="00D444D4">
        <w:rPr>
          <w:spacing w:val="46"/>
          <w:w w:val="115"/>
          <w:sz w:val="24"/>
        </w:rPr>
        <w:t xml:space="preserve"> </w:t>
      </w:r>
      <w:r w:rsidR="00D444D4">
        <w:rPr>
          <w:w w:val="115"/>
          <w:sz w:val="24"/>
        </w:rPr>
        <w:t>attributes</w:t>
      </w:r>
      <w:r w:rsidR="00D444D4">
        <w:rPr>
          <w:spacing w:val="46"/>
          <w:w w:val="115"/>
          <w:sz w:val="24"/>
        </w:rPr>
        <w:t xml:space="preserve"> </w:t>
      </w:r>
      <w:r w:rsidR="00D444D4">
        <w:rPr>
          <w:w w:val="115"/>
          <w:sz w:val="24"/>
        </w:rPr>
        <w:t>of</w:t>
      </w:r>
      <w:r w:rsidR="00D444D4">
        <w:rPr>
          <w:spacing w:val="46"/>
          <w:w w:val="115"/>
          <w:sz w:val="24"/>
        </w:rPr>
        <w:t xml:space="preserve"> </w:t>
      </w:r>
      <w:r w:rsidR="00D444D4">
        <w:rPr>
          <w:w w:val="115"/>
          <w:sz w:val="24"/>
        </w:rPr>
        <w:t>the</w:t>
      </w:r>
      <w:r w:rsidR="00D444D4">
        <w:rPr>
          <w:spacing w:val="-58"/>
          <w:w w:val="115"/>
          <w:sz w:val="24"/>
        </w:rPr>
        <w:t xml:space="preserve"> </w:t>
      </w:r>
      <w:r w:rsidR="00D444D4">
        <w:rPr>
          <w:w w:val="115"/>
          <w:sz w:val="24"/>
        </w:rPr>
        <w:t>nonterminals</w:t>
      </w:r>
      <w:r w:rsidR="00D444D4">
        <w:rPr>
          <w:spacing w:val="14"/>
          <w:w w:val="115"/>
          <w:sz w:val="24"/>
        </w:rPr>
        <w:t xml:space="preserve"> </w:t>
      </w:r>
      <w:r w:rsidR="00D444D4">
        <w:rPr>
          <w:w w:val="115"/>
          <w:sz w:val="24"/>
        </w:rPr>
        <w:t>in</w:t>
      </w:r>
      <w:r w:rsidR="00D444D4">
        <w:rPr>
          <w:spacing w:val="15"/>
          <w:w w:val="115"/>
          <w:sz w:val="24"/>
        </w:rPr>
        <w:t xml:space="preserve"> </w:t>
      </w:r>
      <w:r w:rsidR="00D444D4">
        <w:rPr>
          <w:w w:val="115"/>
          <w:sz w:val="24"/>
        </w:rPr>
        <w:t>the</w:t>
      </w:r>
      <w:r w:rsidR="00D444D4">
        <w:rPr>
          <w:spacing w:val="14"/>
          <w:w w:val="115"/>
          <w:sz w:val="24"/>
        </w:rPr>
        <w:t xml:space="preserve"> </w:t>
      </w:r>
      <w:r w:rsidR="00D444D4">
        <w:rPr>
          <w:w w:val="115"/>
          <w:sz w:val="24"/>
        </w:rPr>
        <w:t>rule</w:t>
      </w:r>
    </w:p>
    <w:p w:rsidR="00902B38" w:rsidRDefault="00D444D4">
      <w:pPr>
        <w:pStyle w:val="ListParagraph"/>
        <w:numPr>
          <w:ilvl w:val="3"/>
          <w:numId w:val="27"/>
        </w:numPr>
        <w:tabs>
          <w:tab w:val="left" w:pos="1204"/>
          <w:tab w:val="left" w:pos="1205"/>
        </w:tabs>
        <w:spacing w:before="1"/>
        <w:ind w:right="126"/>
        <w:rPr>
          <w:sz w:val="24"/>
        </w:rPr>
      </w:pPr>
      <w:r>
        <w:rPr>
          <w:w w:val="115"/>
          <w:sz w:val="24"/>
        </w:rPr>
        <w:t>Each</w:t>
      </w:r>
      <w:r>
        <w:rPr>
          <w:spacing w:val="1"/>
          <w:w w:val="115"/>
          <w:sz w:val="24"/>
        </w:rPr>
        <w:t xml:space="preserve"> </w:t>
      </w:r>
      <w:r>
        <w:rPr>
          <w:w w:val="115"/>
          <w:sz w:val="24"/>
        </w:rPr>
        <w:t>rule</w:t>
      </w:r>
      <w:r>
        <w:rPr>
          <w:spacing w:val="1"/>
          <w:w w:val="115"/>
          <w:sz w:val="24"/>
        </w:rPr>
        <w:t xml:space="preserve"> </w:t>
      </w:r>
      <w:r>
        <w:rPr>
          <w:w w:val="115"/>
          <w:sz w:val="24"/>
        </w:rPr>
        <w:t>has</w:t>
      </w:r>
      <w:r>
        <w:rPr>
          <w:spacing w:val="1"/>
          <w:w w:val="115"/>
          <w:sz w:val="24"/>
        </w:rPr>
        <w:t xml:space="preserve"> </w:t>
      </w:r>
      <w:r>
        <w:rPr>
          <w:w w:val="115"/>
          <w:sz w:val="24"/>
        </w:rPr>
        <w:t>a</w:t>
      </w:r>
      <w:r>
        <w:rPr>
          <w:spacing w:val="1"/>
          <w:w w:val="115"/>
          <w:sz w:val="24"/>
        </w:rPr>
        <w:t xml:space="preserve"> </w:t>
      </w:r>
      <w:r>
        <w:rPr>
          <w:w w:val="115"/>
          <w:sz w:val="24"/>
        </w:rPr>
        <w:t>(possibly</w:t>
      </w:r>
      <w:r>
        <w:rPr>
          <w:spacing w:val="1"/>
          <w:w w:val="115"/>
          <w:sz w:val="24"/>
        </w:rPr>
        <w:t xml:space="preserve"> </w:t>
      </w:r>
      <w:r>
        <w:rPr>
          <w:w w:val="115"/>
          <w:sz w:val="24"/>
        </w:rPr>
        <w:t>empty)</w:t>
      </w:r>
      <w:r>
        <w:rPr>
          <w:spacing w:val="1"/>
          <w:w w:val="115"/>
          <w:sz w:val="24"/>
        </w:rPr>
        <w:t xml:space="preserve"> </w:t>
      </w:r>
      <w:r>
        <w:rPr>
          <w:w w:val="115"/>
          <w:sz w:val="24"/>
        </w:rPr>
        <w:t>set</w:t>
      </w:r>
      <w:r>
        <w:rPr>
          <w:spacing w:val="1"/>
          <w:w w:val="115"/>
          <w:sz w:val="24"/>
        </w:rPr>
        <w:t xml:space="preserve"> </w:t>
      </w:r>
      <w:r>
        <w:rPr>
          <w:w w:val="115"/>
          <w:sz w:val="24"/>
        </w:rPr>
        <w:t>of</w:t>
      </w:r>
      <w:r>
        <w:rPr>
          <w:spacing w:val="1"/>
          <w:w w:val="115"/>
          <w:sz w:val="24"/>
        </w:rPr>
        <w:t xml:space="preserve"> </w:t>
      </w:r>
      <w:r>
        <w:rPr>
          <w:w w:val="115"/>
          <w:sz w:val="24"/>
        </w:rPr>
        <w:t>predicates</w:t>
      </w:r>
      <w:r>
        <w:rPr>
          <w:spacing w:val="1"/>
          <w:w w:val="115"/>
          <w:sz w:val="24"/>
        </w:rPr>
        <w:t xml:space="preserve"> </w:t>
      </w:r>
      <w:r>
        <w:rPr>
          <w:w w:val="115"/>
          <w:sz w:val="24"/>
        </w:rPr>
        <w:t>to</w:t>
      </w:r>
      <w:r>
        <w:rPr>
          <w:spacing w:val="1"/>
          <w:w w:val="115"/>
          <w:sz w:val="24"/>
        </w:rPr>
        <w:t xml:space="preserve"> </w:t>
      </w:r>
      <w:r>
        <w:rPr>
          <w:w w:val="115"/>
          <w:sz w:val="24"/>
        </w:rPr>
        <w:t>check</w:t>
      </w:r>
      <w:r>
        <w:rPr>
          <w:spacing w:val="1"/>
          <w:w w:val="115"/>
          <w:sz w:val="24"/>
        </w:rPr>
        <w:t xml:space="preserve"> </w:t>
      </w:r>
      <w:r>
        <w:rPr>
          <w:w w:val="115"/>
          <w:sz w:val="24"/>
        </w:rPr>
        <w:t>for</w:t>
      </w:r>
      <w:r>
        <w:rPr>
          <w:spacing w:val="1"/>
          <w:w w:val="115"/>
          <w:sz w:val="24"/>
        </w:rPr>
        <w:t xml:space="preserve"> </w:t>
      </w:r>
      <w:r>
        <w:rPr>
          <w:w w:val="115"/>
          <w:sz w:val="24"/>
        </w:rPr>
        <w:t>attribute</w:t>
      </w:r>
      <w:r>
        <w:rPr>
          <w:spacing w:val="-59"/>
          <w:w w:val="115"/>
          <w:sz w:val="24"/>
        </w:rPr>
        <w:t xml:space="preserve"> </w:t>
      </w:r>
      <w:r>
        <w:rPr>
          <w:w w:val="115"/>
          <w:sz w:val="24"/>
        </w:rPr>
        <w:t>consistency</w:t>
      </w:r>
    </w:p>
    <w:p w:rsidR="00902B38" w:rsidRDefault="00D444D4">
      <w:pPr>
        <w:pStyle w:val="ListParagraph"/>
        <w:numPr>
          <w:ilvl w:val="3"/>
          <w:numId w:val="27"/>
        </w:numPr>
        <w:tabs>
          <w:tab w:val="left" w:pos="1204"/>
          <w:tab w:val="left" w:pos="1205"/>
        </w:tabs>
        <w:spacing w:line="281" w:lineRule="exact"/>
        <w:ind w:hanging="361"/>
        <w:rPr>
          <w:sz w:val="24"/>
        </w:rPr>
      </w:pPr>
      <w:r>
        <w:rPr>
          <w:w w:val="120"/>
          <w:sz w:val="24"/>
        </w:rPr>
        <w:t>Let</w:t>
      </w:r>
      <w:r>
        <w:rPr>
          <w:spacing w:val="4"/>
          <w:w w:val="120"/>
          <w:sz w:val="24"/>
        </w:rPr>
        <w:t xml:space="preserve"> </w:t>
      </w:r>
      <w:r>
        <w:rPr>
          <w:w w:val="120"/>
          <w:sz w:val="24"/>
        </w:rPr>
        <w:t>X0</w:t>
      </w:r>
      <w:r>
        <w:rPr>
          <w:spacing w:val="5"/>
          <w:w w:val="120"/>
          <w:sz w:val="24"/>
        </w:rPr>
        <w:t xml:space="preserve"> </w:t>
      </w:r>
      <w:r>
        <w:rPr>
          <w:w w:val="120"/>
          <w:sz w:val="24"/>
        </w:rPr>
        <w:t>X1</w:t>
      </w:r>
      <w:r>
        <w:rPr>
          <w:spacing w:val="5"/>
          <w:w w:val="120"/>
          <w:sz w:val="24"/>
        </w:rPr>
        <w:t xml:space="preserve"> </w:t>
      </w:r>
      <w:r>
        <w:rPr>
          <w:w w:val="135"/>
          <w:sz w:val="24"/>
        </w:rPr>
        <w:t>...</w:t>
      </w:r>
      <w:r>
        <w:rPr>
          <w:spacing w:val="-4"/>
          <w:w w:val="135"/>
          <w:sz w:val="24"/>
        </w:rPr>
        <w:t xml:space="preserve"> </w:t>
      </w:r>
      <w:r>
        <w:rPr>
          <w:w w:val="120"/>
          <w:sz w:val="24"/>
        </w:rPr>
        <w:t>Xn</w:t>
      </w:r>
      <w:r>
        <w:rPr>
          <w:spacing w:val="5"/>
          <w:w w:val="120"/>
          <w:sz w:val="24"/>
        </w:rPr>
        <w:t xml:space="preserve"> </w:t>
      </w:r>
      <w:r>
        <w:rPr>
          <w:w w:val="120"/>
          <w:sz w:val="24"/>
        </w:rPr>
        <w:t>be</w:t>
      </w:r>
      <w:r>
        <w:rPr>
          <w:spacing w:val="5"/>
          <w:w w:val="120"/>
          <w:sz w:val="24"/>
        </w:rPr>
        <w:t xml:space="preserve"> </w:t>
      </w:r>
      <w:r>
        <w:rPr>
          <w:w w:val="120"/>
          <w:sz w:val="24"/>
        </w:rPr>
        <w:t>a</w:t>
      </w:r>
      <w:r>
        <w:rPr>
          <w:spacing w:val="5"/>
          <w:w w:val="120"/>
          <w:sz w:val="24"/>
        </w:rPr>
        <w:t xml:space="preserve"> </w:t>
      </w:r>
      <w:r>
        <w:rPr>
          <w:w w:val="120"/>
          <w:sz w:val="24"/>
        </w:rPr>
        <w:t>rule</w:t>
      </w:r>
    </w:p>
    <w:p w:rsidR="00902B38" w:rsidRDefault="00D444D4">
      <w:pPr>
        <w:pStyle w:val="ListParagraph"/>
        <w:numPr>
          <w:ilvl w:val="3"/>
          <w:numId w:val="27"/>
        </w:numPr>
        <w:tabs>
          <w:tab w:val="left" w:pos="1204"/>
          <w:tab w:val="left" w:pos="1205"/>
        </w:tabs>
        <w:spacing w:before="2" w:line="281" w:lineRule="exact"/>
        <w:ind w:hanging="361"/>
        <w:rPr>
          <w:i/>
          <w:sz w:val="24"/>
        </w:rPr>
      </w:pPr>
      <w:r>
        <w:rPr>
          <w:w w:val="115"/>
          <w:sz w:val="24"/>
        </w:rPr>
        <w:t>Functions</w:t>
      </w:r>
      <w:r>
        <w:rPr>
          <w:spacing w:val="-5"/>
          <w:w w:val="115"/>
          <w:sz w:val="24"/>
        </w:rPr>
        <w:t xml:space="preserve"> </w:t>
      </w:r>
      <w:r>
        <w:rPr>
          <w:w w:val="115"/>
          <w:sz w:val="24"/>
        </w:rPr>
        <w:t>of</w:t>
      </w:r>
      <w:r>
        <w:rPr>
          <w:spacing w:val="-4"/>
          <w:w w:val="115"/>
          <w:sz w:val="24"/>
        </w:rPr>
        <w:t xml:space="preserve"> </w:t>
      </w:r>
      <w:r>
        <w:rPr>
          <w:w w:val="115"/>
          <w:sz w:val="24"/>
        </w:rPr>
        <w:t>the</w:t>
      </w:r>
      <w:r>
        <w:rPr>
          <w:spacing w:val="-4"/>
          <w:w w:val="115"/>
          <w:sz w:val="24"/>
        </w:rPr>
        <w:t xml:space="preserve"> </w:t>
      </w:r>
      <w:r>
        <w:rPr>
          <w:w w:val="115"/>
          <w:sz w:val="24"/>
        </w:rPr>
        <w:t>form</w:t>
      </w:r>
      <w:r>
        <w:rPr>
          <w:spacing w:val="-4"/>
          <w:w w:val="115"/>
          <w:sz w:val="24"/>
        </w:rPr>
        <w:t xml:space="preserve"> </w:t>
      </w:r>
      <w:r>
        <w:rPr>
          <w:w w:val="115"/>
          <w:sz w:val="24"/>
        </w:rPr>
        <w:t>S(X0)</w:t>
      </w:r>
      <w:r>
        <w:rPr>
          <w:spacing w:val="-4"/>
          <w:w w:val="115"/>
          <w:sz w:val="24"/>
        </w:rPr>
        <w:t xml:space="preserve"> </w:t>
      </w:r>
      <w:r>
        <w:rPr>
          <w:w w:val="115"/>
          <w:sz w:val="24"/>
        </w:rPr>
        <w:t>=</w:t>
      </w:r>
      <w:r>
        <w:rPr>
          <w:spacing w:val="-4"/>
          <w:w w:val="115"/>
          <w:sz w:val="24"/>
        </w:rPr>
        <w:t xml:space="preserve"> </w:t>
      </w:r>
      <w:r>
        <w:rPr>
          <w:w w:val="115"/>
          <w:sz w:val="24"/>
        </w:rPr>
        <w:t>f(A(X1),</w:t>
      </w:r>
      <w:r>
        <w:rPr>
          <w:spacing w:val="-4"/>
          <w:w w:val="115"/>
          <w:sz w:val="24"/>
        </w:rPr>
        <w:t xml:space="preserve"> </w:t>
      </w:r>
      <w:r>
        <w:rPr>
          <w:w w:val="125"/>
          <w:sz w:val="24"/>
        </w:rPr>
        <w:t>...</w:t>
      </w:r>
      <w:r>
        <w:rPr>
          <w:spacing w:val="-9"/>
          <w:w w:val="125"/>
          <w:sz w:val="24"/>
        </w:rPr>
        <w:t xml:space="preserve"> </w:t>
      </w:r>
      <w:r>
        <w:rPr>
          <w:w w:val="125"/>
          <w:sz w:val="24"/>
        </w:rPr>
        <w:t>,</w:t>
      </w:r>
      <w:r>
        <w:rPr>
          <w:spacing w:val="-10"/>
          <w:w w:val="125"/>
          <w:sz w:val="24"/>
        </w:rPr>
        <w:t xml:space="preserve"> </w:t>
      </w:r>
      <w:r>
        <w:rPr>
          <w:w w:val="115"/>
          <w:sz w:val="24"/>
        </w:rPr>
        <w:t>A(Xn))</w:t>
      </w:r>
      <w:r>
        <w:rPr>
          <w:spacing w:val="-4"/>
          <w:w w:val="115"/>
          <w:sz w:val="24"/>
        </w:rPr>
        <w:t xml:space="preserve"> </w:t>
      </w:r>
      <w:r>
        <w:rPr>
          <w:w w:val="115"/>
          <w:sz w:val="24"/>
        </w:rPr>
        <w:t>define</w:t>
      </w:r>
      <w:r>
        <w:rPr>
          <w:spacing w:val="-2"/>
          <w:w w:val="115"/>
          <w:sz w:val="24"/>
        </w:rPr>
        <w:t xml:space="preserve"> </w:t>
      </w:r>
      <w:r>
        <w:rPr>
          <w:i/>
          <w:w w:val="115"/>
          <w:sz w:val="24"/>
        </w:rPr>
        <w:t>synthesized</w:t>
      </w:r>
      <w:r>
        <w:rPr>
          <w:i/>
          <w:spacing w:val="-5"/>
          <w:w w:val="115"/>
          <w:sz w:val="24"/>
        </w:rPr>
        <w:t xml:space="preserve"> </w:t>
      </w:r>
      <w:r>
        <w:rPr>
          <w:i/>
          <w:w w:val="115"/>
          <w:sz w:val="24"/>
        </w:rPr>
        <w:t>attributes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Functions</w:t>
      </w:r>
      <w:r>
        <w:rPr>
          <w:spacing w:val="60"/>
          <w:w w:val="115"/>
          <w:sz w:val="24"/>
        </w:rPr>
        <w:t xml:space="preserve"> </w:t>
      </w:r>
      <w:r>
        <w:rPr>
          <w:w w:val="115"/>
          <w:sz w:val="24"/>
        </w:rPr>
        <w:t>of</w:t>
      </w:r>
      <w:r>
        <w:rPr>
          <w:spacing w:val="60"/>
          <w:w w:val="115"/>
          <w:sz w:val="24"/>
        </w:rPr>
        <w:t xml:space="preserve"> </w:t>
      </w:r>
      <w:r>
        <w:rPr>
          <w:w w:val="115"/>
          <w:sz w:val="24"/>
        </w:rPr>
        <w:t>the  form</w:t>
      </w:r>
      <w:r>
        <w:rPr>
          <w:spacing w:val="60"/>
          <w:w w:val="115"/>
          <w:sz w:val="24"/>
        </w:rPr>
        <w:t xml:space="preserve"> </w:t>
      </w:r>
      <w:r>
        <w:rPr>
          <w:w w:val="115"/>
          <w:sz w:val="24"/>
        </w:rPr>
        <w:t>I(Xj)</w:t>
      </w:r>
      <w:r>
        <w:rPr>
          <w:spacing w:val="59"/>
          <w:w w:val="115"/>
          <w:sz w:val="24"/>
        </w:rPr>
        <w:t xml:space="preserve"> </w:t>
      </w:r>
      <w:r>
        <w:rPr>
          <w:w w:val="115"/>
          <w:sz w:val="24"/>
        </w:rPr>
        <w:t>=</w:t>
      </w:r>
      <w:r>
        <w:rPr>
          <w:spacing w:val="60"/>
          <w:w w:val="115"/>
          <w:sz w:val="24"/>
        </w:rPr>
        <w:t xml:space="preserve"> </w:t>
      </w:r>
      <w:r>
        <w:rPr>
          <w:w w:val="115"/>
          <w:sz w:val="24"/>
        </w:rPr>
        <w:t>f(A(X0),</w:t>
      </w:r>
      <w:r>
        <w:rPr>
          <w:spacing w:val="59"/>
          <w:w w:val="115"/>
          <w:sz w:val="24"/>
        </w:rPr>
        <w:t xml:space="preserve"> </w:t>
      </w:r>
      <w:r>
        <w:rPr>
          <w:w w:val="130"/>
          <w:sz w:val="24"/>
        </w:rPr>
        <w:t>...</w:t>
      </w:r>
      <w:r>
        <w:rPr>
          <w:spacing w:val="52"/>
          <w:w w:val="130"/>
          <w:sz w:val="24"/>
        </w:rPr>
        <w:t xml:space="preserve"> </w:t>
      </w:r>
      <w:r>
        <w:rPr>
          <w:w w:val="130"/>
          <w:sz w:val="24"/>
        </w:rPr>
        <w:t>,</w:t>
      </w:r>
      <w:r>
        <w:rPr>
          <w:spacing w:val="52"/>
          <w:w w:val="130"/>
          <w:sz w:val="24"/>
        </w:rPr>
        <w:t xml:space="preserve"> </w:t>
      </w:r>
      <w:r>
        <w:rPr>
          <w:w w:val="115"/>
          <w:sz w:val="24"/>
        </w:rPr>
        <w:t>A(Xn)),  for</w:t>
      </w:r>
      <w:r>
        <w:rPr>
          <w:spacing w:val="58"/>
          <w:w w:val="115"/>
          <w:sz w:val="24"/>
        </w:rPr>
        <w:t xml:space="preserve"> </w:t>
      </w:r>
      <w:r>
        <w:rPr>
          <w:w w:val="115"/>
          <w:sz w:val="24"/>
        </w:rPr>
        <w:t>i  &lt;=</w:t>
      </w:r>
      <w:r>
        <w:rPr>
          <w:spacing w:val="58"/>
          <w:w w:val="115"/>
          <w:sz w:val="24"/>
        </w:rPr>
        <w:t xml:space="preserve"> </w:t>
      </w:r>
      <w:r>
        <w:rPr>
          <w:w w:val="115"/>
          <w:sz w:val="24"/>
        </w:rPr>
        <w:t>j</w:t>
      </w:r>
      <w:r>
        <w:rPr>
          <w:spacing w:val="60"/>
          <w:w w:val="115"/>
          <w:sz w:val="24"/>
        </w:rPr>
        <w:t xml:space="preserve"> </w:t>
      </w:r>
      <w:r>
        <w:rPr>
          <w:w w:val="115"/>
          <w:sz w:val="24"/>
        </w:rPr>
        <w:t>&lt;=  n,</w:t>
      </w:r>
      <w:r>
        <w:rPr>
          <w:spacing w:val="57"/>
          <w:w w:val="115"/>
          <w:sz w:val="24"/>
        </w:rPr>
        <w:t xml:space="preserve"> </w:t>
      </w:r>
      <w:r>
        <w:rPr>
          <w:w w:val="115"/>
          <w:sz w:val="24"/>
        </w:rPr>
        <w:t>define</w:t>
      </w:r>
    </w:p>
    <w:p w:rsidR="00902B38" w:rsidRDefault="00D444D4">
      <w:pPr>
        <w:spacing w:before="2" w:line="281" w:lineRule="exact"/>
        <w:ind w:left="1204"/>
        <w:rPr>
          <w:i/>
          <w:sz w:val="24"/>
        </w:rPr>
      </w:pPr>
      <w:proofErr w:type="gramStart"/>
      <w:r>
        <w:rPr>
          <w:i/>
          <w:w w:val="110"/>
          <w:sz w:val="24"/>
        </w:rPr>
        <w:t>inherited</w:t>
      </w:r>
      <w:proofErr w:type="gramEnd"/>
      <w:r>
        <w:rPr>
          <w:i/>
          <w:spacing w:val="25"/>
          <w:w w:val="110"/>
          <w:sz w:val="24"/>
        </w:rPr>
        <w:t xml:space="preserve"> </w:t>
      </w:r>
      <w:r>
        <w:rPr>
          <w:i/>
          <w:w w:val="110"/>
          <w:sz w:val="24"/>
        </w:rPr>
        <w:t>attributes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Initially,</w:t>
      </w:r>
      <w:r>
        <w:rPr>
          <w:spacing w:val="26"/>
          <w:w w:val="110"/>
          <w:sz w:val="24"/>
        </w:rPr>
        <w:t xml:space="preserve"> </w:t>
      </w:r>
      <w:r>
        <w:rPr>
          <w:w w:val="110"/>
          <w:sz w:val="24"/>
        </w:rPr>
        <w:t>there</w:t>
      </w:r>
      <w:r>
        <w:rPr>
          <w:spacing w:val="26"/>
          <w:w w:val="110"/>
          <w:sz w:val="24"/>
        </w:rPr>
        <w:t xml:space="preserve"> </w:t>
      </w:r>
      <w:r>
        <w:rPr>
          <w:w w:val="110"/>
          <w:sz w:val="24"/>
        </w:rPr>
        <w:t>are</w:t>
      </w:r>
      <w:r>
        <w:rPr>
          <w:spacing w:val="28"/>
          <w:w w:val="110"/>
          <w:sz w:val="24"/>
        </w:rPr>
        <w:t xml:space="preserve"> </w:t>
      </w:r>
      <w:r>
        <w:rPr>
          <w:i/>
          <w:w w:val="110"/>
          <w:sz w:val="24"/>
        </w:rPr>
        <w:t>intrinsic</w:t>
      </w:r>
      <w:r>
        <w:rPr>
          <w:i/>
          <w:spacing w:val="24"/>
          <w:w w:val="110"/>
          <w:sz w:val="24"/>
        </w:rPr>
        <w:t xml:space="preserve"> </w:t>
      </w:r>
      <w:r>
        <w:rPr>
          <w:i/>
          <w:w w:val="110"/>
          <w:sz w:val="24"/>
        </w:rPr>
        <w:t>attributes</w:t>
      </w:r>
      <w:r>
        <w:rPr>
          <w:i/>
          <w:spacing w:val="23"/>
          <w:w w:val="110"/>
          <w:sz w:val="24"/>
        </w:rPr>
        <w:t xml:space="preserve"> </w:t>
      </w:r>
      <w:r>
        <w:rPr>
          <w:w w:val="110"/>
          <w:sz w:val="24"/>
        </w:rPr>
        <w:t>on</w:t>
      </w:r>
      <w:r>
        <w:rPr>
          <w:spacing w:val="26"/>
          <w:w w:val="110"/>
          <w:sz w:val="24"/>
        </w:rPr>
        <w:t xml:space="preserve"> </w:t>
      </w:r>
      <w:r>
        <w:rPr>
          <w:w w:val="110"/>
          <w:sz w:val="24"/>
        </w:rPr>
        <w:t>the</w:t>
      </w:r>
      <w:r>
        <w:rPr>
          <w:spacing w:val="26"/>
          <w:w w:val="110"/>
          <w:sz w:val="24"/>
        </w:rPr>
        <w:t xml:space="preserve"> </w:t>
      </w:r>
      <w:r>
        <w:rPr>
          <w:w w:val="110"/>
          <w:sz w:val="24"/>
        </w:rPr>
        <w:t>leaves</w:t>
      </w:r>
    </w:p>
    <w:p w:rsidR="00902B38" w:rsidRDefault="00902B38">
      <w:pPr>
        <w:pStyle w:val="BodyText"/>
        <w:spacing w:before="1"/>
        <w:ind w:left="0" w:firstLine="0"/>
      </w:pPr>
    </w:p>
    <w:p w:rsidR="00902B38" w:rsidRDefault="00D444D4">
      <w:pPr>
        <w:pStyle w:val="Heading3"/>
      </w:pPr>
      <w:r>
        <w:rPr>
          <w:w w:val="115"/>
        </w:rPr>
        <w:t>Example</w:t>
      </w:r>
    </w:p>
    <w:p w:rsidR="00902B38" w:rsidRDefault="00D444D4">
      <w:pPr>
        <w:pStyle w:val="ListParagraph"/>
        <w:numPr>
          <w:ilvl w:val="2"/>
          <w:numId w:val="27"/>
        </w:numPr>
        <w:tabs>
          <w:tab w:val="left" w:pos="844"/>
          <w:tab w:val="left" w:pos="845"/>
        </w:tabs>
        <w:spacing w:before="1" w:line="294" w:lineRule="exact"/>
        <w:ind w:hanging="361"/>
        <w:rPr>
          <w:sz w:val="24"/>
        </w:rPr>
      </w:pPr>
      <w:r>
        <w:rPr>
          <w:w w:val="120"/>
          <w:sz w:val="24"/>
        </w:rPr>
        <w:t>Syntax</w:t>
      </w:r>
    </w:p>
    <w:p w:rsidR="00902B38" w:rsidRDefault="00D444D4">
      <w:pPr>
        <w:spacing w:line="234" w:lineRule="exact"/>
        <w:ind w:left="1564"/>
        <w:rPr>
          <w:i/>
          <w:sz w:val="20"/>
        </w:rPr>
      </w:pPr>
      <w:r>
        <w:rPr>
          <w:i/>
          <w:w w:val="115"/>
          <w:sz w:val="20"/>
        </w:rPr>
        <w:t>&lt;</w:t>
      </w:r>
      <w:proofErr w:type="gramStart"/>
      <w:r>
        <w:rPr>
          <w:i/>
          <w:w w:val="115"/>
          <w:sz w:val="20"/>
        </w:rPr>
        <w:t>assign</w:t>
      </w:r>
      <w:proofErr w:type="gramEnd"/>
      <w:r>
        <w:rPr>
          <w:i/>
          <w:w w:val="115"/>
          <w:sz w:val="20"/>
        </w:rPr>
        <w:t>&gt;</w:t>
      </w:r>
      <w:r>
        <w:rPr>
          <w:i/>
          <w:spacing w:val="11"/>
          <w:w w:val="115"/>
          <w:sz w:val="20"/>
        </w:rPr>
        <w:t xml:space="preserve"> </w:t>
      </w:r>
      <w:r>
        <w:rPr>
          <w:i/>
          <w:w w:val="115"/>
          <w:sz w:val="20"/>
        </w:rPr>
        <w:t>→</w:t>
      </w:r>
      <w:r>
        <w:rPr>
          <w:i/>
          <w:spacing w:val="8"/>
          <w:w w:val="115"/>
          <w:sz w:val="20"/>
        </w:rPr>
        <w:t xml:space="preserve"> </w:t>
      </w:r>
      <w:r>
        <w:rPr>
          <w:i/>
          <w:w w:val="115"/>
          <w:sz w:val="20"/>
        </w:rPr>
        <w:t>&lt;var&gt;</w:t>
      </w:r>
      <w:r>
        <w:rPr>
          <w:i/>
          <w:spacing w:val="8"/>
          <w:w w:val="115"/>
          <w:sz w:val="20"/>
        </w:rPr>
        <w:t xml:space="preserve"> </w:t>
      </w:r>
      <w:r>
        <w:rPr>
          <w:i/>
          <w:w w:val="115"/>
          <w:sz w:val="20"/>
        </w:rPr>
        <w:t>=</w:t>
      </w:r>
      <w:r>
        <w:rPr>
          <w:i/>
          <w:spacing w:val="9"/>
          <w:w w:val="115"/>
          <w:sz w:val="20"/>
        </w:rPr>
        <w:t xml:space="preserve"> </w:t>
      </w:r>
      <w:r>
        <w:rPr>
          <w:i/>
          <w:w w:val="115"/>
          <w:sz w:val="20"/>
        </w:rPr>
        <w:t>&lt;expr&gt;</w:t>
      </w:r>
    </w:p>
    <w:p w:rsidR="00902B38" w:rsidRDefault="00D444D4">
      <w:pPr>
        <w:spacing w:before="1"/>
        <w:ind w:left="1564"/>
        <w:rPr>
          <w:i/>
          <w:sz w:val="20"/>
        </w:rPr>
      </w:pPr>
      <w:r>
        <w:rPr>
          <w:i/>
          <w:w w:val="120"/>
          <w:sz w:val="20"/>
        </w:rPr>
        <w:t>&lt;</w:t>
      </w:r>
      <w:proofErr w:type="gramStart"/>
      <w:r>
        <w:rPr>
          <w:i/>
          <w:w w:val="120"/>
          <w:sz w:val="20"/>
        </w:rPr>
        <w:t>expr</w:t>
      </w:r>
      <w:proofErr w:type="gramEnd"/>
      <w:r>
        <w:rPr>
          <w:i/>
          <w:w w:val="120"/>
          <w:sz w:val="20"/>
        </w:rPr>
        <w:t>&gt;</w:t>
      </w:r>
      <w:r>
        <w:rPr>
          <w:i/>
          <w:spacing w:val="-12"/>
          <w:w w:val="120"/>
          <w:sz w:val="20"/>
        </w:rPr>
        <w:t xml:space="preserve"> </w:t>
      </w:r>
      <w:r>
        <w:rPr>
          <w:i/>
          <w:w w:val="120"/>
          <w:sz w:val="20"/>
        </w:rPr>
        <w:t>→</w:t>
      </w:r>
      <w:r>
        <w:rPr>
          <w:i/>
          <w:spacing w:val="-11"/>
          <w:w w:val="120"/>
          <w:sz w:val="20"/>
        </w:rPr>
        <w:t xml:space="preserve"> </w:t>
      </w:r>
      <w:r>
        <w:rPr>
          <w:i/>
          <w:w w:val="120"/>
          <w:sz w:val="20"/>
        </w:rPr>
        <w:t>&lt;var&gt;</w:t>
      </w:r>
      <w:r>
        <w:rPr>
          <w:i/>
          <w:spacing w:val="-11"/>
          <w:w w:val="120"/>
          <w:sz w:val="20"/>
        </w:rPr>
        <w:t xml:space="preserve"> </w:t>
      </w:r>
      <w:r>
        <w:rPr>
          <w:i/>
          <w:w w:val="120"/>
          <w:sz w:val="20"/>
        </w:rPr>
        <w:t>+</w:t>
      </w:r>
      <w:r>
        <w:rPr>
          <w:i/>
          <w:spacing w:val="-10"/>
          <w:w w:val="120"/>
          <w:sz w:val="20"/>
        </w:rPr>
        <w:t xml:space="preserve"> </w:t>
      </w:r>
      <w:r>
        <w:rPr>
          <w:i/>
          <w:w w:val="120"/>
          <w:sz w:val="20"/>
        </w:rPr>
        <w:t>&lt;var&gt;</w:t>
      </w:r>
      <w:r>
        <w:rPr>
          <w:i/>
          <w:spacing w:val="-9"/>
          <w:w w:val="120"/>
          <w:sz w:val="20"/>
        </w:rPr>
        <w:t xml:space="preserve"> </w:t>
      </w:r>
      <w:r>
        <w:rPr>
          <w:i/>
          <w:w w:val="120"/>
          <w:sz w:val="20"/>
        </w:rPr>
        <w:t>|</w:t>
      </w:r>
      <w:r>
        <w:rPr>
          <w:i/>
          <w:spacing w:val="-10"/>
          <w:w w:val="120"/>
          <w:sz w:val="20"/>
        </w:rPr>
        <w:t xml:space="preserve"> </w:t>
      </w:r>
      <w:r>
        <w:rPr>
          <w:i/>
          <w:w w:val="120"/>
          <w:sz w:val="20"/>
        </w:rPr>
        <w:t>&lt;var&gt;</w:t>
      </w:r>
    </w:p>
    <w:p w:rsidR="00902B38" w:rsidRDefault="00D444D4">
      <w:pPr>
        <w:ind w:left="1564"/>
        <w:rPr>
          <w:i/>
          <w:sz w:val="20"/>
        </w:rPr>
      </w:pPr>
      <w:r>
        <w:rPr>
          <w:i/>
          <w:w w:val="125"/>
          <w:sz w:val="20"/>
        </w:rPr>
        <w:t>&lt;</w:t>
      </w:r>
      <w:proofErr w:type="gramStart"/>
      <w:r>
        <w:rPr>
          <w:i/>
          <w:w w:val="125"/>
          <w:sz w:val="20"/>
        </w:rPr>
        <w:t>var</w:t>
      </w:r>
      <w:proofErr w:type="gramEnd"/>
      <w:r>
        <w:rPr>
          <w:i/>
          <w:w w:val="125"/>
          <w:sz w:val="20"/>
        </w:rPr>
        <w:t>&gt;</w:t>
      </w:r>
      <w:r>
        <w:rPr>
          <w:i/>
          <w:spacing w:val="-2"/>
          <w:w w:val="125"/>
          <w:sz w:val="20"/>
        </w:rPr>
        <w:t xml:space="preserve"> </w:t>
      </w:r>
      <w:r>
        <w:rPr>
          <w:i/>
          <w:w w:val="125"/>
          <w:sz w:val="20"/>
        </w:rPr>
        <w:t>→ A</w:t>
      </w:r>
      <w:r>
        <w:rPr>
          <w:i/>
          <w:spacing w:val="-1"/>
          <w:w w:val="125"/>
          <w:sz w:val="20"/>
        </w:rPr>
        <w:t xml:space="preserve"> </w:t>
      </w:r>
      <w:r>
        <w:rPr>
          <w:i/>
          <w:w w:val="160"/>
          <w:sz w:val="20"/>
        </w:rPr>
        <w:t>|</w:t>
      </w:r>
      <w:r>
        <w:rPr>
          <w:i/>
          <w:spacing w:val="-17"/>
          <w:w w:val="160"/>
          <w:sz w:val="20"/>
        </w:rPr>
        <w:t xml:space="preserve"> </w:t>
      </w:r>
      <w:r>
        <w:rPr>
          <w:i/>
          <w:w w:val="125"/>
          <w:sz w:val="20"/>
        </w:rPr>
        <w:t>B</w:t>
      </w:r>
      <w:r>
        <w:rPr>
          <w:i/>
          <w:spacing w:val="-1"/>
          <w:w w:val="125"/>
          <w:sz w:val="20"/>
        </w:rPr>
        <w:t xml:space="preserve"> </w:t>
      </w:r>
      <w:r>
        <w:rPr>
          <w:i/>
          <w:w w:val="160"/>
          <w:sz w:val="20"/>
        </w:rPr>
        <w:t>|</w:t>
      </w:r>
      <w:r>
        <w:rPr>
          <w:i/>
          <w:spacing w:val="-16"/>
          <w:w w:val="160"/>
          <w:sz w:val="20"/>
        </w:rPr>
        <w:t xml:space="preserve"> </w:t>
      </w:r>
      <w:r>
        <w:rPr>
          <w:i/>
          <w:w w:val="125"/>
          <w:sz w:val="20"/>
        </w:rPr>
        <w:t>C</w:t>
      </w:r>
    </w:p>
    <w:p w:rsidR="00902B38" w:rsidRDefault="00D444D4">
      <w:pPr>
        <w:pStyle w:val="ListParagraph"/>
        <w:numPr>
          <w:ilvl w:val="2"/>
          <w:numId w:val="27"/>
        </w:numPr>
        <w:tabs>
          <w:tab w:val="left" w:pos="844"/>
          <w:tab w:val="left" w:pos="845"/>
        </w:tabs>
        <w:spacing w:before="3"/>
        <w:ind w:hanging="361"/>
        <w:rPr>
          <w:i/>
          <w:sz w:val="24"/>
        </w:rPr>
      </w:pPr>
      <w:r>
        <w:rPr>
          <w:w w:val="115"/>
          <w:sz w:val="24"/>
        </w:rPr>
        <w:t>actual_type:</w:t>
      </w:r>
      <w:r>
        <w:rPr>
          <w:spacing w:val="2"/>
          <w:w w:val="115"/>
          <w:sz w:val="24"/>
        </w:rPr>
        <w:t xml:space="preserve"> </w:t>
      </w:r>
      <w:r>
        <w:rPr>
          <w:w w:val="115"/>
          <w:sz w:val="24"/>
        </w:rPr>
        <w:t>synthesized</w:t>
      </w:r>
      <w:r>
        <w:rPr>
          <w:spacing w:val="2"/>
          <w:w w:val="115"/>
          <w:sz w:val="24"/>
        </w:rPr>
        <w:t xml:space="preserve"> </w:t>
      </w:r>
      <w:r>
        <w:rPr>
          <w:w w:val="115"/>
          <w:sz w:val="24"/>
        </w:rPr>
        <w:t>for</w:t>
      </w:r>
      <w:r>
        <w:rPr>
          <w:spacing w:val="3"/>
          <w:w w:val="115"/>
          <w:sz w:val="24"/>
        </w:rPr>
        <w:t xml:space="preserve"> </w:t>
      </w:r>
      <w:r>
        <w:rPr>
          <w:i/>
          <w:w w:val="115"/>
          <w:sz w:val="24"/>
        </w:rPr>
        <w:t>&lt;var&gt;</w:t>
      </w:r>
      <w:r>
        <w:rPr>
          <w:i/>
          <w:spacing w:val="4"/>
          <w:w w:val="115"/>
          <w:sz w:val="24"/>
        </w:rPr>
        <w:t xml:space="preserve"> </w:t>
      </w:r>
      <w:r>
        <w:rPr>
          <w:w w:val="115"/>
          <w:sz w:val="24"/>
        </w:rPr>
        <w:t>and</w:t>
      </w:r>
      <w:r>
        <w:rPr>
          <w:spacing w:val="2"/>
          <w:w w:val="115"/>
          <w:sz w:val="24"/>
        </w:rPr>
        <w:t xml:space="preserve"> </w:t>
      </w:r>
      <w:r>
        <w:rPr>
          <w:i/>
          <w:w w:val="115"/>
          <w:sz w:val="24"/>
        </w:rPr>
        <w:t>&lt;expr&gt;</w:t>
      </w:r>
    </w:p>
    <w:p w:rsidR="00902B38" w:rsidRDefault="00D444D4">
      <w:pPr>
        <w:pStyle w:val="ListParagraph"/>
        <w:numPr>
          <w:ilvl w:val="2"/>
          <w:numId w:val="27"/>
        </w:numPr>
        <w:tabs>
          <w:tab w:val="left" w:pos="844"/>
          <w:tab w:val="left" w:pos="845"/>
        </w:tabs>
        <w:spacing w:before="3"/>
        <w:ind w:hanging="361"/>
        <w:rPr>
          <w:i/>
          <w:sz w:val="24"/>
        </w:rPr>
      </w:pPr>
      <w:r>
        <w:rPr>
          <w:w w:val="110"/>
          <w:sz w:val="24"/>
        </w:rPr>
        <w:t>expected_type:</w:t>
      </w:r>
      <w:r>
        <w:rPr>
          <w:spacing w:val="30"/>
          <w:w w:val="110"/>
          <w:sz w:val="24"/>
        </w:rPr>
        <w:t xml:space="preserve"> </w:t>
      </w:r>
      <w:r>
        <w:rPr>
          <w:w w:val="110"/>
          <w:sz w:val="24"/>
        </w:rPr>
        <w:t>inherited</w:t>
      </w:r>
      <w:r>
        <w:rPr>
          <w:spacing w:val="31"/>
          <w:w w:val="110"/>
          <w:sz w:val="24"/>
        </w:rPr>
        <w:t xml:space="preserve"> </w:t>
      </w:r>
      <w:r>
        <w:rPr>
          <w:w w:val="110"/>
          <w:sz w:val="24"/>
        </w:rPr>
        <w:t>for</w:t>
      </w:r>
      <w:r>
        <w:rPr>
          <w:spacing w:val="31"/>
          <w:w w:val="110"/>
          <w:sz w:val="24"/>
        </w:rPr>
        <w:t xml:space="preserve"> </w:t>
      </w:r>
      <w:r>
        <w:rPr>
          <w:i/>
          <w:w w:val="110"/>
          <w:sz w:val="24"/>
        </w:rPr>
        <w:t>&lt;expr&gt;</w:t>
      </w:r>
    </w:p>
    <w:p w:rsidR="00902B38" w:rsidRDefault="00D444D4">
      <w:pPr>
        <w:pStyle w:val="ListParagraph"/>
        <w:numPr>
          <w:ilvl w:val="2"/>
          <w:numId w:val="27"/>
        </w:numPr>
        <w:tabs>
          <w:tab w:val="left" w:pos="844"/>
          <w:tab w:val="left" w:pos="845"/>
          <w:tab w:val="left" w:pos="3004"/>
        </w:tabs>
        <w:spacing w:before="3"/>
        <w:ind w:hanging="361"/>
        <w:rPr>
          <w:i/>
          <w:sz w:val="20"/>
        </w:rPr>
      </w:pPr>
      <w:r>
        <w:rPr>
          <w:w w:val="115"/>
          <w:sz w:val="24"/>
        </w:rPr>
        <w:t>Syntax</w:t>
      </w:r>
      <w:r>
        <w:rPr>
          <w:spacing w:val="18"/>
          <w:w w:val="115"/>
          <w:sz w:val="24"/>
        </w:rPr>
        <w:t xml:space="preserve"> </w:t>
      </w:r>
      <w:r>
        <w:rPr>
          <w:w w:val="115"/>
          <w:sz w:val="24"/>
        </w:rPr>
        <w:t>rule</w:t>
      </w:r>
      <w:r>
        <w:rPr>
          <w:rFonts w:ascii="Times New Roman" w:hAnsi="Times New Roman"/>
          <w:w w:val="115"/>
          <w:sz w:val="24"/>
        </w:rPr>
        <w:tab/>
      </w:r>
      <w:r>
        <w:rPr>
          <w:w w:val="110"/>
          <w:sz w:val="24"/>
        </w:rPr>
        <w:t>:</w:t>
      </w:r>
      <w:r>
        <w:rPr>
          <w:i/>
          <w:w w:val="110"/>
          <w:sz w:val="20"/>
        </w:rPr>
        <w:t>&lt;expr&gt;</w:t>
      </w:r>
      <w:r>
        <w:rPr>
          <w:i/>
          <w:spacing w:val="8"/>
          <w:w w:val="110"/>
          <w:sz w:val="20"/>
        </w:rPr>
        <w:t xml:space="preserve"> </w:t>
      </w:r>
      <w:r>
        <w:rPr>
          <w:i/>
          <w:w w:val="110"/>
          <w:sz w:val="20"/>
        </w:rPr>
        <w:t>→</w:t>
      </w:r>
      <w:r>
        <w:rPr>
          <w:i/>
          <w:spacing w:val="7"/>
          <w:w w:val="110"/>
          <w:sz w:val="20"/>
        </w:rPr>
        <w:t xml:space="preserve"> </w:t>
      </w:r>
      <w:r>
        <w:rPr>
          <w:i/>
          <w:w w:val="110"/>
          <w:sz w:val="20"/>
        </w:rPr>
        <w:t>&lt;var&gt;[1]</w:t>
      </w:r>
      <w:r>
        <w:rPr>
          <w:i/>
          <w:spacing w:val="9"/>
          <w:w w:val="110"/>
          <w:sz w:val="20"/>
        </w:rPr>
        <w:t xml:space="preserve"> </w:t>
      </w:r>
      <w:r>
        <w:rPr>
          <w:i/>
          <w:w w:val="110"/>
          <w:sz w:val="20"/>
        </w:rPr>
        <w:t>+</w:t>
      </w:r>
      <w:r>
        <w:rPr>
          <w:i/>
          <w:spacing w:val="8"/>
          <w:w w:val="110"/>
          <w:sz w:val="20"/>
        </w:rPr>
        <w:t xml:space="preserve"> </w:t>
      </w:r>
      <w:r>
        <w:rPr>
          <w:i/>
          <w:w w:val="110"/>
          <w:sz w:val="20"/>
        </w:rPr>
        <w:t>&lt;var&gt;[2]</w:t>
      </w:r>
    </w:p>
    <w:p w:rsidR="00902B38" w:rsidRDefault="00D444D4">
      <w:pPr>
        <w:tabs>
          <w:tab w:val="left" w:pos="3004"/>
        </w:tabs>
        <w:spacing w:before="2" w:line="281" w:lineRule="exact"/>
        <w:ind w:left="844"/>
        <w:rPr>
          <w:i/>
          <w:sz w:val="20"/>
        </w:rPr>
      </w:pPr>
      <w:r>
        <w:rPr>
          <w:w w:val="115"/>
          <w:sz w:val="24"/>
        </w:rPr>
        <w:t>Semantic</w:t>
      </w:r>
      <w:r>
        <w:rPr>
          <w:spacing w:val="15"/>
          <w:w w:val="115"/>
          <w:sz w:val="24"/>
        </w:rPr>
        <w:t xml:space="preserve"> </w:t>
      </w:r>
      <w:r>
        <w:rPr>
          <w:w w:val="115"/>
          <w:sz w:val="24"/>
        </w:rPr>
        <w:t>rules</w:t>
      </w:r>
      <w:r>
        <w:rPr>
          <w:rFonts w:ascii="Times New Roman" w:hAnsi="Times New Roman"/>
          <w:w w:val="115"/>
          <w:sz w:val="24"/>
        </w:rPr>
        <w:tab/>
      </w:r>
      <w:r>
        <w:rPr>
          <w:w w:val="115"/>
          <w:sz w:val="24"/>
        </w:rPr>
        <w:t>:</w:t>
      </w:r>
      <w:proofErr w:type="gramStart"/>
      <w:r>
        <w:rPr>
          <w:i/>
          <w:w w:val="115"/>
          <w:sz w:val="20"/>
        </w:rPr>
        <w:t>&lt;expr</w:t>
      </w:r>
      <w:proofErr w:type="gramEnd"/>
      <w:r>
        <w:rPr>
          <w:i/>
          <w:w w:val="115"/>
          <w:sz w:val="20"/>
        </w:rPr>
        <w:t>&gt;.actual_type</w:t>
      </w:r>
      <w:r>
        <w:rPr>
          <w:i/>
          <w:spacing w:val="-3"/>
          <w:w w:val="115"/>
          <w:sz w:val="20"/>
        </w:rPr>
        <w:t xml:space="preserve"> </w:t>
      </w:r>
      <w:r>
        <w:rPr>
          <w:i/>
          <w:w w:val="115"/>
          <w:sz w:val="20"/>
        </w:rPr>
        <w:t>→</w:t>
      </w:r>
      <w:r>
        <w:rPr>
          <w:i/>
          <w:spacing w:val="-5"/>
          <w:w w:val="115"/>
          <w:sz w:val="20"/>
        </w:rPr>
        <w:t xml:space="preserve"> </w:t>
      </w:r>
      <w:r>
        <w:rPr>
          <w:i/>
          <w:w w:val="115"/>
          <w:sz w:val="20"/>
        </w:rPr>
        <w:t>&lt;var&gt;[1].actual_type</w:t>
      </w:r>
    </w:p>
    <w:p w:rsidR="00902B38" w:rsidRDefault="00D444D4">
      <w:pPr>
        <w:tabs>
          <w:tab w:val="left" w:pos="3004"/>
        </w:tabs>
        <w:spacing w:line="279" w:lineRule="exact"/>
        <w:ind w:left="844"/>
        <w:rPr>
          <w:i/>
          <w:sz w:val="20"/>
        </w:rPr>
      </w:pPr>
      <w:r>
        <w:rPr>
          <w:w w:val="110"/>
          <w:sz w:val="24"/>
        </w:rPr>
        <w:t>Predicate</w:t>
      </w:r>
      <w:r>
        <w:rPr>
          <w:rFonts w:ascii="Times New Roman"/>
          <w:w w:val="110"/>
          <w:sz w:val="24"/>
        </w:rPr>
        <w:tab/>
      </w:r>
      <w:r>
        <w:rPr>
          <w:w w:val="110"/>
          <w:sz w:val="24"/>
        </w:rPr>
        <w:t>:</w:t>
      </w:r>
      <w:proofErr w:type="gramStart"/>
      <w:r>
        <w:rPr>
          <w:i/>
          <w:w w:val="110"/>
          <w:sz w:val="20"/>
        </w:rPr>
        <w:t>&lt;var</w:t>
      </w:r>
      <w:proofErr w:type="gramEnd"/>
      <w:r>
        <w:rPr>
          <w:i/>
          <w:w w:val="110"/>
          <w:sz w:val="20"/>
        </w:rPr>
        <w:t xml:space="preserve">&gt;[1].actual_type  == </w:t>
      </w:r>
      <w:r>
        <w:rPr>
          <w:i/>
          <w:spacing w:val="4"/>
          <w:w w:val="110"/>
          <w:sz w:val="20"/>
        </w:rPr>
        <w:t xml:space="preserve"> </w:t>
      </w:r>
      <w:r>
        <w:rPr>
          <w:i/>
          <w:w w:val="110"/>
          <w:sz w:val="20"/>
        </w:rPr>
        <w:t>&lt;var&gt;[2].actual_type</w:t>
      </w:r>
    </w:p>
    <w:p w:rsidR="00902B38" w:rsidRDefault="00D444D4">
      <w:pPr>
        <w:spacing w:line="233" w:lineRule="exact"/>
        <w:ind w:left="393" w:right="393"/>
        <w:jc w:val="center"/>
        <w:rPr>
          <w:i/>
          <w:sz w:val="20"/>
        </w:rPr>
      </w:pPr>
      <w:r>
        <w:rPr>
          <w:i/>
          <w:w w:val="115"/>
          <w:sz w:val="20"/>
        </w:rPr>
        <w:t>&lt;</w:t>
      </w:r>
      <w:proofErr w:type="gramStart"/>
      <w:r>
        <w:rPr>
          <w:i/>
          <w:w w:val="115"/>
          <w:sz w:val="20"/>
        </w:rPr>
        <w:t>expr</w:t>
      </w:r>
      <w:proofErr w:type="gramEnd"/>
      <w:r>
        <w:rPr>
          <w:i/>
          <w:w w:val="115"/>
          <w:sz w:val="20"/>
        </w:rPr>
        <w:t>&gt;.expected_type</w:t>
      </w:r>
      <w:r>
        <w:rPr>
          <w:i/>
          <w:spacing w:val="15"/>
          <w:w w:val="115"/>
          <w:sz w:val="20"/>
        </w:rPr>
        <w:t xml:space="preserve"> </w:t>
      </w:r>
      <w:r>
        <w:rPr>
          <w:i/>
          <w:w w:val="115"/>
          <w:sz w:val="20"/>
        </w:rPr>
        <w:t>==</w:t>
      </w:r>
      <w:r>
        <w:rPr>
          <w:i/>
          <w:spacing w:val="15"/>
          <w:w w:val="115"/>
          <w:sz w:val="20"/>
        </w:rPr>
        <w:t xml:space="preserve"> </w:t>
      </w:r>
      <w:r>
        <w:rPr>
          <w:i/>
          <w:w w:val="115"/>
          <w:sz w:val="20"/>
        </w:rPr>
        <w:t>&lt;expr&gt;.actual_type</w:t>
      </w:r>
    </w:p>
    <w:p w:rsidR="00902B38" w:rsidRDefault="00D444D4">
      <w:pPr>
        <w:pStyle w:val="ListParagraph"/>
        <w:numPr>
          <w:ilvl w:val="2"/>
          <w:numId w:val="27"/>
        </w:numPr>
        <w:tabs>
          <w:tab w:val="left" w:pos="844"/>
          <w:tab w:val="left" w:pos="845"/>
          <w:tab w:val="left" w:pos="3004"/>
        </w:tabs>
        <w:spacing w:before="5"/>
        <w:ind w:hanging="361"/>
        <w:rPr>
          <w:i/>
          <w:sz w:val="20"/>
        </w:rPr>
      </w:pPr>
      <w:r>
        <w:rPr>
          <w:w w:val="115"/>
          <w:sz w:val="24"/>
        </w:rPr>
        <w:t>Syntax</w:t>
      </w:r>
      <w:r>
        <w:rPr>
          <w:spacing w:val="18"/>
          <w:w w:val="115"/>
          <w:sz w:val="24"/>
        </w:rPr>
        <w:t xml:space="preserve"> </w:t>
      </w:r>
      <w:r>
        <w:rPr>
          <w:w w:val="115"/>
          <w:sz w:val="24"/>
        </w:rPr>
        <w:t>rule</w:t>
      </w:r>
      <w:r>
        <w:rPr>
          <w:rFonts w:ascii="Times New Roman" w:hAnsi="Times New Roman"/>
          <w:w w:val="115"/>
          <w:sz w:val="24"/>
        </w:rPr>
        <w:tab/>
      </w:r>
      <w:r>
        <w:rPr>
          <w:w w:val="115"/>
          <w:sz w:val="24"/>
        </w:rPr>
        <w:t>:</w:t>
      </w:r>
      <w:r>
        <w:rPr>
          <w:i/>
          <w:w w:val="115"/>
          <w:sz w:val="20"/>
        </w:rPr>
        <w:t>&lt;var&gt;</w:t>
      </w:r>
      <w:r>
        <w:rPr>
          <w:i/>
          <w:spacing w:val="8"/>
          <w:w w:val="115"/>
          <w:sz w:val="20"/>
        </w:rPr>
        <w:t xml:space="preserve"> </w:t>
      </w:r>
      <w:r>
        <w:rPr>
          <w:i/>
          <w:w w:val="115"/>
          <w:sz w:val="20"/>
        </w:rPr>
        <w:t>→</w:t>
      </w:r>
      <w:r>
        <w:rPr>
          <w:i/>
          <w:spacing w:val="9"/>
          <w:w w:val="115"/>
          <w:sz w:val="20"/>
        </w:rPr>
        <w:t xml:space="preserve"> </w:t>
      </w:r>
      <w:r>
        <w:rPr>
          <w:i/>
          <w:w w:val="115"/>
          <w:sz w:val="20"/>
        </w:rPr>
        <w:t>id</w:t>
      </w:r>
    </w:p>
    <w:p w:rsidR="00902B38" w:rsidRDefault="00D444D4">
      <w:pPr>
        <w:tabs>
          <w:tab w:val="left" w:pos="3004"/>
        </w:tabs>
        <w:spacing w:before="1"/>
        <w:ind w:left="844"/>
        <w:rPr>
          <w:i/>
          <w:sz w:val="20"/>
        </w:rPr>
      </w:pPr>
      <w:r>
        <w:rPr>
          <w:w w:val="115"/>
          <w:sz w:val="24"/>
        </w:rPr>
        <w:t>Semantic</w:t>
      </w:r>
      <w:r>
        <w:rPr>
          <w:spacing w:val="13"/>
          <w:w w:val="115"/>
          <w:sz w:val="24"/>
        </w:rPr>
        <w:t xml:space="preserve"> </w:t>
      </w:r>
      <w:r>
        <w:rPr>
          <w:w w:val="115"/>
          <w:sz w:val="24"/>
        </w:rPr>
        <w:t>rule</w:t>
      </w:r>
      <w:r>
        <w:rPr>
          <w:rFonts w:ascii="Times New Roman" w:hAnsi="Times New Roman"/>
          <w:w w:val="115"/>
          <w:sz w:val="24"/>
        </w:rPr>
        <w:tab/>
      </w:r>
      <w:r>
        <w:rPr>
          <w:w w:val="110"/>
          <w:sz w:val="24"/>
        </w:rPr>
        <w:t>:</w:t>
      </w:r>
      <w:proofErr w:type="gramStart"/>
      <w:r>
        <w:rPr>
          <w:i/>
          <w:w w:val="110"/>
          <w:sz w:val="20"/>
        </w:rPr>
        <w:t>&lt;var</w:t>
      </w:r>
      <w:proofErr w:type="gramEnd"/>
      <w:r>
        <w:rPr>
          <w:i/>
          <w:w w:val="110"/>
          <w:sz w:val="20"/>
        </w:rPr>
        <w:t>&gt;.actual_type</w:t>
      </w:r>
      <w:r>
        <w:rPr>
          <w:i/>
          <w:spacing w:val="22"/>
          <w:w w:val="110"/>
          <w:sz w:val="20"/>
        </w:rPr>
        <w:t xml:space="preserve"> </w:t>
      </w:r>
      <w:r>
        <w:rPr>
          <w:rFonts w:ascii="Symbol" w:hAnsi="Symbol"/>
          <w:w w:val="110"/>
          <w:sz w:val="21"/>
        </w:rPr>
        <w:t></w:t>
      </w:r>
      <w:r>
        <w:rPr>
          <w:rFonts w:ascii="Times New Roman" w:hAnsi="Times New Roman"/>
          <w:spacing w:val="10"/>
          <w:w w:val="110"/>
          <w:sz w:val="21"/>
        </w:rPr>
        <w:t xml:space="preserve"> </w:t>
      </w:r>
      <w:r>
        <w:rPr>
          <w:i/>
          <w:w w:val="110"/>
          <w:sz w:val="20"/>
        </w:rPr>
        <w:t>lookup</w:t>
      </w:r>
      <w:r>
        <w:rPr>
          <w:i/>
          <w:spacing w:val="20"/>
          <w:w w:val="110"/>
          <w:sz w:val="20"/>
        </w:rPr>
        <w:t xml:space="preserve"> </w:t>
      </w:r>
      <w:r>
        <w:rPr>
          <w:i/>
          <w:w w:val="110"/>
          <w:sz w:val="20"/>
        </w:rPr>
        <w:t>(&lt;var&gt;.string)</w:t>
      </w:r>
    </w:p>
    <w:p w:rsidR="00902B38" w:rsidRDefault="00D444D4">
      <w:pPr>
        <w:pStyle w:val="ListParagraph"/>
        <w:numPr>
          <w:ilvl w:val="2"/>
          <w:numId w:val="27"/>
        </w:numPr>
        <w:tabs>
          <w:tab w:val="left" w:pos="844"/>
          <w:tab w:val="left" w:pos="845"/>
        </w:tabs>
        <w:spacing w:before="1"/>
        <w:ind w:hanging="361"/>
        <w:rPr>
          <w:sz w:val="24"/>
        </w:rPr>
      </w:pPr>
      <w:r>
        <w:rPr>
          <w:w w:val="110"/>
          <w:sz w:val="24"/>
        </w:rPr>
        <w:t>How</w:t>
      </w:r>
      <w:r>
        <w:rPr>
          <w:spacing w:val="34"/>
          <w:w w:val="110"/>
          <w:sz w:val="24"/>
        </w:rPr>
        <w:t xml:space="preserve"> </w:t>
      </w:r>
      <w:r>
        <w:rPr>
          <w:w w:val="110"/>
          <w:sz w:val="24"/>
        </w:rPr>
        <w:t>are</w:t>
      </w:r>
      <w:r>
        <w:rPr>
          <w:spacing w:val="34"/>
          <w:w w:val="110"/>
          <w:sz w:val="24"/>
        </w:rPr>
        <w:t xml:space="preserve"> </w:t>
      </w:r>
      <w:r>
        <w:rPr>
          <w:w w:val="110"/>
          <w:sz w:val="24"/>
        </w:rPr>
        <w:t>attribute</w:t>
      </w:r>
      <w:r>
        <w:rPr>
          <w:spacing w:val="34"/>
          <w:w w:val="110"/>
          <w:sz w:val="24"/>
        </w:rPr>
        <w:t xml:space="preserve"> </w:t>
      </w:r>
      <w:r>
        <w:rPr>
          <w:w w:val="110"/>
          <w:sz w:val="24"/>
        </w:rPr>
        <w:t>values</w:t>
      </w:r>
      <w:r>
        <w:rPr>
          <w:spacing w:val="34"/>
          <w:w w:val="110"/>
          <w:sz w:val="24"/>
        </w:rPr>
        <w:t xml:space="preserve"> </w:t>
      </w:r>
      <w:r>
        <w:rPr>
          <w:w w:val="110"/>
          <w:sz w:val="24"/>
        </w:rPr>
        <w:t>computed?</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0"/>
          <w:sz w:val="24"/>
        </w:rPr>
        <w:t>If</w:t>
      </w:r>
      <w:r>
        <w:rPr>
          <w:spacing w:val="23"/>
          <w:w w:val="110"/>
          <w:sz w:val="24"/>
        </w:rPr>
        <w:t xml:space="preserve"> </w:t>
      </w:r>
      <w:r>
        <w:rPr>
          <w:w w:val="110"/>
          <w:sz w:val="24"/>
        </w:rPr>
        <w:t>all</w:t>
      </w:r>
      <w:r>
        <w:rPr>
          <w:spacing w:val="23"/>
          <w:w w:val="110"/>
          <w:sz w:val="24"/>
        </w:rPr>
        <w:t xml:space="preserve"> </w:t>
      </w:r>
      <w:r>
        <w:rPr>
          <w:w w:val="110"/>
          <w:sz w:val="24"/>
        </w:rPr>
        <w:t>attributes</w:t>
      </w:r>
      <w:r>
        <w:rPr>
          <w:spacing w:val="25"/>
          <w:w w:val="110"/>
          <w:sz w:val="24"/>
        </w:rPr>
        <w:t xml:space="preserve"> </w:t>
      </w:r>
      <w:r>
        <w:rPr>
          <w:w w:val="110"/>
          <w:sz w:val="24"/>
        </w:rPr>
        <w:t>were</w:t>
      </w:r>
      <w:r>
        <w:rPr>
          <w:spacing w:val="21"/>
          <w:w w:val="110"/>
          <w:sz w:val="24"/>
        </w:rPr>
        <w:t xml:space="preserve"> </w:t>
      </w:r>
      <w:r>
        <w:rPr>
          <w:w w:val="110"/>
          <w:sz w:val="24"/>
        </w:rPr>
        <w:t>inherited,</w:t>
      </w:r>
      <w:r>
        <w:rPr>
          <w:spacing w:val="23"/>
          <w:w w:val="110"/>
          <w:sz w:val="24"/>
        </w:rPr>
        <w:t xml:space="preserve"> </w:t>
      </w:r>
      <w:r>
        <w:rPr>
          <w:w w:val="110"/>
          <w:sz w:val="24"/>
        </w:rPr>
        <w:t>the</w:t>
      </w:r>
      <w:r>
        <w:rPr>
          <w:spacing w:val="24"/>
          <w:w w:val="110"/>
          <w:sz w:val="24"/>
        </w:rPr>
        <w:t xml:space="preserve"> </w:t>
      </w:r>
      <w:r>
        <w:rPr>
          <w:w w:val="110"/>
          <w:sz w:val="24"/>
        </w:rPr>
        <w:t>tree</w:t>
      </w:r>
      <w:r>
        <w:rPr>
          <w:spacing w:val="23"/>
          <w:w w:val="110"/>
          <w:sz w:val="24"/>
        </w:rPr>
        <w:t xml:space="preserve"> </w:t>
      </w:r>
      <w:r>
        <w:rPr>
          <w:w w:val="110"/>
          <w:sz w:val="24"/>
        </w:rPr>
        <w:t>could</w:t>
      </w:r>
      <w:r>
        <w:rPr>
          <w:spacing w:val="24"/>
          <w:w w:val="110"/>
          <w:sz w:val="24"/>
        </w:rPr>
        <w:t xml:space="preserve"> </w:t>
      </w:r>
      <w:r>
        <w:rPr>
          <w:w w:val="110"/>
          <w:sz w:val="24"/>
        </w:rPr>
        <w:t>be</w:t>
      </w:r>
      <w:r>
        <w:rPr>
          <w:spacing w:val="23"/>
          <w:w w:val="110"/>
          <w:sz w:val="24"/>
        </w:rPr>
        <w:t xml:space="preserve"> </w:t>
      </w:r>
      <w:r>
        <w:rPr>
          <w:w w:val="110"/>
          <w:sz w:val="24"/>
        </w:rPr>
        <w:t>decorated</w:t>
      </w:r>
      <w:r>
        <w:rPr>
          <w:spacing w:val="23"/>
          <w:w w:val="110"/>
          <w:sz w:val="24"/>
        </w:rPr>
        <w:t xml:space="preserve"> </w:t>
      </w:r>
      <w:r>
        <w:rPr>
          <w:w w:val="110"/>
          <w:sz w:val="24"/>
        </w:rPr>
        <w:t>in</w:t>
      </w:r>
      <w:r>
        <w:rPr>
          <w:spacing w:val="24"/>
          <w:w w:val="110"/>
          <w:sz w:val="24"/>
        </w:rPr>
        <w:t xml:space="preserve"> </w:t>
      </w:r>
      <w:r>
        <w:rPr>
          <w:w w:val="110"/>
          <w:sz w:val="24"/>
        </w:rPr>
        <w:t>top-down</w:t>
      </w:r>
      <w:r>
        <w:rPr>
          <w:spacing w:val="23"/>
          <w:w w:val="110"/>
          <w:sz w:val="24"/>
        </w:rPr>
        <w:t xml:space="preserve"> </w:t>
      </w:r>
      <w:r>
        <w:rPr>
          <w:w w:val="110"/>
          <w:sz w:val="24"/>
        </w:rPr>
        <w:t>order.</w:t>
      </w:r>
    </w:p>
    <w:p w:rsidR="00902B38" w:rsidRDefault="00D444D4">
      <w:pPr>
        <w:pStyle w:val="ListParagraph"/>
        <w:numPr>
          <w:ilvl w:val="3"/>
          <w:numId w:val="27"/>
        </w:numPr>
        <w:tabs>
          <w:tab w:val="left" w:pos="1204"/>
          <w:tab w:val="left" w:pos="1205"/>
        </w:tabs>
        <w:ind w:right="119"/>
        <w:rPr>
          <w:sz w:val="24"/>
        </w:rPr>
      </w:pPr>
      <w:r>
        <w:rPr>
          <w:w w:val="115"/>
          <w:sz w:val="24"/>
        </w:rPr>
        <w:t>If</w:t>
      </w:r>
      <w:r>
        <w:rPr>
          <w:spacing w:val="24"/>
          <w:w w:val="115"/>
          <w:sz w:val="24"/>
        </w:rPr>
        <w:t xml:space="preserve"> </w:t>
      </w:r>
      <w:r>
        <w:rPr>
          <w:w w:val="115"/>
          <w:sz w:val="24"/>
        </w:rPr>
        <w:t>all</w:t>
      </w:r>
      <w:r>
        <w:rPr>
          <w:spacing w:val="25"/>
          <w:w w:val="115"/>
          <w:sz w:val="24"/>
        </w:rPr>
        <w:t xml:space="preserve"> </w:t>
      </w:r>
      <w:r>
        <w:rPr>
          <w:w w:val="115"/>
          <w:sz w:val="24"/>
        </w:rPr>
        <w:t>attributes</w:t>
      </w:r>
      <w:r>
        <w:rPr>
          <w:spacing w:val="24"/>
          <w:w w:val="115"/>
          <w:sz w:val="24"/>
        </w:rPr>
        <w:t xml:space="preserve"> </w:t>
      </w:r>
      <w:r>
        <w:rPr>
          <w:w w:val="115"/>
          <w:sz w:val="24"/>
        </w:rPr>
        <w:t>were</w:t>
      </w:r>
      <w:r>
        <w:rPr>
          <w:spacing w:val="25"/>
          <w:w w:val="115"/>
          <w:sz w:val="24"/>
        </w:rPr>
        <w:t xml:space="preserve"> </w:t>
      </w:r>
      <w:r>
        <w:rPr>
          <w:w w:val="115"/>
          <w:sz w:val="24"/>
        </w:rPr>
        <w:t>synthesized,</w:t>
      </w:r>
      <w:r>
        <w:rPr>
          <w:spacing w:val="24"/>
          <w:w w:val="115"/>
          <w:sz w:val="24"/>
        </w:rPr>
        <w:t xml:space="preserve"> </w:t>
      </w:r>
      <w:r>
        <w:rPr>
          <w:w w:val="115"/>
          <w:sz w:val="24"/>
        </w:rPr>
        <w:t>the</w:t>
      </w:r>
      <w:r>
        <w:rPr>
          <w:spacing w:val="25"/>
          <w:w w:val="115"/>
          <w:sz w:val="24"/>
        </w:rPr>
        <w:t xml:space="preserve"> </w:t>
      </w:r>
      <w:r>
        <w:rPr>
          <w:w w:val="115"/>
          <w:sz w:val="24"/>
        </w:rPr>
        <w:t>tree</w:t>
      </w:r>
      <w:r>
        <w:rPr>
          <w:spacing w:val="24"/>
          <w:w w:val="115"/>
          <w:sz w:val="24"/>
        </w:rPr>
        <w:t xml:space="preserve"> </w:t>
      </w:r>
      <w:r>
        <w:rPr>
          <w:w w:val="115"/>
          <w:sz w:val="24"/>
        </w:rPr>
        <w:t>could</w:t>
      </w:r>
      <w:r>
        <w:rPr>
          <w:spacing w:val="25"/>
          <w:w w:val="115"/>
          <w:sz w:val="24"/>
        </w:rPr>
        <w:t xml:space="preserve"> </w:t>
      </w:r>
      <w:r>
        <w:rPr>
          <w:w w:val="115"/>
          <w:sz w:val="24"/>
        </w:rPr>
        <w:t>be</w:t>
      </w:r>
      <w:r>
        <w:rPr>
          <w:spacing w:val="24"/>
          <w:w w:val="115"/>
          <w:sz w:val="24"/>
        </w:rPr>
        <w:t xml:space="preserve"> </w:t>
      </w:r>
      <w:r>
        <w:rPr>
          <w:w w:val="115"/>
          <w:sz w:val="24"/>
        </w:rPr>
        <w:t>decorated</w:t>
      </w:r>
      <w:r>
        <w:rPr>
          <w:spacing w:val="25"/>
          <w:w w:val="115"/>
          <w:sz w:val="24"/>
        </w:rPr>
        <w:t xml:space="preserve"> </w:t>
      </w:r>
      <w:r>
        <w:rPr>
          <w:w w:val="115"/>
          <w:sz w:val="24"/>
        </w:rPr>
        <w:t>in</w:t>
      </w:r>
      <w:r>
        <w:rPr>
          <w:spacing w:val="24"/>
          <w:w w:val="115"/>
          <w:sz w:val="24"/>
        </w:rPr>
        <w:t xml:space="preserve"> </w:t>
      </w:r>
      <w:r>
        <w:rPr>
          <w:w w:val="115"/>
          <w:sz w:val="24"/>
        </w:rPr>
        <w:t>bottom-up</w:t>
      </w:r>
      <w:r>
        <w:rPr>
          <w:spacing w:val="-57"/>
          <w:w w:val="115"/>
          <w:sz w:val="24"/>
        </w:rPr>
        <w:t xml:space="preserve"> </w:t>
      </w:r>
      <w:r>
        <w:rPr>
          <w:w w:val="115"/>
          <w:sz w:val="24"/>
        </w:rPr>
        <w:t>order.</w:t>
      </w:r>
    </w:p>
    <w:p w:rsidR="00902B38" w:rsidRDefault="00D444D4">
      <w:pPr>
        <w:pStyle w:val="ListParagraph"/>
        <w:numPr>
          <w:ilvl w:val="3"/>
          <w:numId w:val="27"/>
        </w:numPr>
        <w:tabs>
          <w:tab w:val="left" w:pos="1204"/>
          <w:tab w:val="left" w:pos="1205"/>
        </w:tabs>
        <w:spacing w:before="1"/>
        <w:ind w:right="118"/>
        <w:rPr>
          <w:sz w:val="24"/>
        </w:rPr>
      </w:pPr>
      <w:r>
        <w:rPr>
          <w:w w:val="115"/>
          <w:sz w:val="24"/>
        </w:rPr>
        <w:t>In</w:t>
      </w:r>
      <w:r>
        <w:rPr>
          <w:spacing w:val="14"/>
          <w:w w:val="115"/>
          <w:sz w:val="24"/>
        </w:rPr>
        <w:t xml:space="preserve"> </w:t>
      </w:r>
      <w:r>
        <w:rPr>
          <w:w w:val="115"/>
          <w:sz w:val="24"/>
        </w:rPr>
        <w:t>many</w:t>
      </w:r>
      <w:r>
        <w:rPr>
          <w:spacing w:val="15"/>
          <w:w w:val="115"/>
          <w:sz w:val="24"/>
        </w:rPr>
        <w:t xml:space="preserve"> </w:t>
      </w:r>
      <w:r>
        <w:rPr>
          <w:w w:val="115"/>
          <w:sz w:val="24"/>
        </w:rPr>
        <w:t>cases,</w:t>
      </w:r>
      <w:r>
        <w:rPr>
          <w:spacing w:val="15"/>
          <w:w w:val="115"/>
          <w:sz w:val="24"/>
        </w:rPr>
        <w:t xml:space="preserve"> </w:t>
      </w:r>
      <w:r>
        <w:rPr>
          <w:w w:val="115"/>
          <w:sz w:val="24"/>
        </w:rPr>
        <w:t>both</w:t>
      </w:r>
      <w:r>
        <w:rPr>
          <w:spacing w:val="12"/>
          <w:w w:val="115"/>
          <w:sz w:val="24"/>
        </w:rPr>
        <w:t xml:space="preserve"> </w:t>
      </w:r>
      <w:r>
        <w:rPr>
          <w:w w:val="115"/>
          <w:sz w:val="24"/>
        </w:rPr>
        <w:t>kinds</w:t>
      </w:r>
      <w:r>
        <w:rPr>
          <w:spacing w:val="15"/>
          <w:w w:val="115"/>
          <w:sz w:val="24"/>
        </w:rPr>
        <w:t xml:space="preserve"> </w:t>
      </w:r>
      <w:r>
        <w:rPr>
          <w:w w:val="115"/>
          <w:sz w:val="24"/>
        </w:rPr>
        <w:t>of</w:t>
      </w:r>
      <w:r>
        <w:rPr>
          <w:spacing w:val="15"/>
          <w:w w:val="115"/>
          <w:sz w:val="24"/>
        </w:rPr>
        <w:t xml:space="preserve"> </w:t>
      </w:r>
      <w:r>
        <w:rPr>
          <w:w w:val="115"/>
          <w:sz w:val="24"/>
        </w:rPr>
        <w:t>attributes</w:t>
      </w:r>
      <w:r>
        <w:rPr>
          <w:spacing w:val="15"/>
          <w:w w:val="115"/>
          <w:sz w:val="24"/>
        </w:rPr>
        <w:t xml:space="preserve"> </w:t>
      </w:r>
      <w:r>
        <w:rPr>
          <w:w w:val="115"/>
          <w:sz w:val="24"/>
        </w:rPr>
        <w:t>are</w:t>
      </w:r>
      <w:r>
        <w:rPr>
          <w:spacing w:val="15"/>
          <w:w w:val="115"/>
          <w:sz w:val="24"/>
        </w:rPr>
        <w:t xml:space="preserve"> </w:t>
      </w:r>
      <w:r>
        <w:rPr>
          <w:w w:val="115"/>
          <w:sz w:val="24"/>
        </w:rPr>
        <w:t>used,</w:t>
      </w:r>
      <w:r>
        <w:rPr>
          <w:spacing w:val="14"/>
          <w:w w:val="115"/>
          <w:sz w:val="24"/>
        </w:rPr>
        <w:t xml:space="preserve"> </w:t>
      </w:r>
      <w:r>
        <w:rPr>
          <w:w w:val="115"/>
          <w:sz w:val="24"/>
        </w:rPr>
        <w:t>and</w:t>
      </w:r>
      <w:r>
        <w:rPr>
          <w:spacing w:val="15"/>
          <w:w w:val="115"/>
          <w:sz w:val="24"/>
        </w:rPr>
        <w:t xml:space="preserve"> </w:t>
      </w:r>
      <w:r>
        <w:rPr>
          <w:w w:val="115"/>
          <w:sz w:val="24"/>
        </w:rPr>
        <w:t>it</w:t>
      </w:r>
      <w:r>
        <w:rPr>
          <w:spacing w:val="15"/>
          <w:w w:val="115"/>
          <w:sz w:val="24"/>
        </w:rPr>
        <w:t xml:space="preserve"> </w:t>
      </w:r>
      <w:r>
        <w:rPr>
          <w:w w:val="115"/>
          <w:sz w:val="24"/>
        </w:rPr>
        <w:t>is</w:t>
      </w:r>
      <w:r>
        <w:rPr>
          <w:spacing w:val="15"/>
          <w:w w:val="115"/>
          <w:sz w:val="24"/>
        </w:rPr>
        <w:t xml:space="preserve"> </w:t>
      </w:r>
      <w:r>
        <w:rPr>
          <w:w w:val="115"/>
          <w:sz w:val="24"/>
        </w:rPr>
        <w:t>some</w:t>
      </w:r>
      <w:r>
        <w:rPr>
          <w:spacing w:val="20"/>
          <w:w w:val="115"/>
          <w:sz w:val="24"/>
        </w:rPr>
        <w:t xml:space="preserve"> </w:t>
      </w:r>
      <w:r>
        <w:rPr>
          <w:w w:val="115"/>
          <w:sz w:val="24"/>
        </w:rPr>
        <w:t>combination</w:t>
      </w:r>
      <w:r>
        <w:rPr>
          <w:spacing w:val="-58"/>
          <w:w w:val="115"/>
          <w:sz w:val="24"/>
        </w:rPr>
        <w:t xml:space="preserve"> </w:t>
      </w:r>
      <w:r>
        <w:rPr>
          <w:w w:val="115"/>
          <w:sz w:val="24"/>
        </w:rPr>
        <w:t>of</w:t>
      </w:r>
      <w:r>
        <w:rPr>
          <w:spacing w:val="13"/>
          <w:w w:val="115"/>
          <w:sz w:val="24"/>
        </w:rPr>
        <w:t xml:space="preserve"> </w:t>
      </w:r>
      <w:r>
        <w:rPr>
          <w:w w:val="115"/>
          <w:sz w:val="24"/>
        </w:rPr>
        <w:t>top-down</w:t>
      </w:r>
      <w:r>
        <w:rPr>
          <w:spacing w:val="14"/>
          <w:w w:val="115"/>
          <w:sz w:val="24"/>
        </w:rPr>
        <w:t xml:space="preserve"> </w:t>
      </w:r>
      <w:r>
        <w:rPr>
          <w:w w:val="115"/>
          <w:sz w:val="24"/>
        </w:rPr>
        <w:t>and</w:t>
      </w:r>
      <w:r>
        <w:rPr>
          <w:spacing w:val="14"/>
          <w:w w:val="115"/>
          <w:sz w:val="24"/>
        </w:rPr>
        <w:t xml:space="preserve"> </w:t>
      </w:r>
      <w:r>
        <w:rPr>
          <w:w w:val="115"/>
          <w:sz w:val="24"/>
        </w:rPr>
        <w:t>bottom-up</w:t>
      </w:r>
      <w:r>
        <w:rPr>
          <w:spacing w:val="13"/>
          <w:w w:val="115"/>
          <w:sz w:val="24"/>
        </w:rPr>
        <w:t xml:space="preserve"> </w:t>
      </w:r>
      <w:r>
        <w:rPr>
          <w:w w:val="115"/>
          <w:sz w:val="24"/>
        </w:rPr>
        <w:t>that</w:t>
      </w:r>
      <w:r>
        <w:rPr>
          <w:spacing w:val="14"/>
          <w:w w:val="115"/>
          <w:sz w:val="24"/>
        </w:rPr>
        <w:t xml:space="preserve"> </w:t>
      </w:r>
      <w:r>
        <w:rPr>
          <w:w w:val="115"/>
          <w:sz w:val="24"/>
        </w:rPr>
        <w:t>must</w:t>
      </w:r>
      <w:r>
        <w:rPr>
          <w:spacing w:val="14"/>
          <w:w w:val="115"/>
          <w:sz w:val="24"/>
        </w:rPr>
        <w:t xml:space="preserve"> </w:t>
      </w:r>
      <w:r>
        <w:rPr>
          <w:w w:val="115"/>
          <w:sz w:val="24"/>
        </w:rPr>
        <w:t>be</w:t>
      </w:r>
      <w:r>
        <w:rPr>
          <w:spacing w:val="14"/>
          <w:w w:val="115"/>
          <w:sz w:val="24"/>
        </w:rPr>
        <w:t xml:space="preserve"> </w:t>
      </w:r>
      <w:r>
        <w:rPr>
          <w:w w:val="115"/>
          <w:sz w:val="24"/>
        </w:rPr>
        <w:t>used.</w:t>
      </w:r>
    </w:p>
    <w:p w:rsidR="00902B38" w:rsidRDefault="00D444D4">
      <w:pPr>
        <w:spacing w:line="244" w:lineRule="exact"/>
        <w:ind w:left="1564"/>
        <w:rPr>
          <w:i/>
          <w:sz w:val="20"/>
        </w:rPr>
      </w:pPr>
      <w:r>
        <w:rPr>
          <w:i/>
          <w:spacing w:val="-1"/>
          <w:w w:val="115"/>
          <w:sz w:val="20"/>
        </w:rPr>
        <w:t>&lt;</w:t>
      </w:r>
      <w:proofErr w:type="gramStart"/>
      <w:r>
        <w:rPr>
          <w:i/>
          <w:spacing w:val="-1"/>
          <w:w w:val="115"/>
          <w:sz w:val="20"/>
        </w:rPr>
        <w:t>expr</w:t>
      </w:r>
      <w:proofErr w:type="gramEnd"/>
      <w:r>
        <w:rPr>
          <w:i/>
          <w:spacing w:val="-1"/>
          <w:w w:val="115"/>
          <w:sz w:val="20"/>
        </w:rPr>
        <w:t>&gt;.expected_type</w:t>
      </w:r>
      <w:r>
        <w:rPr>
          <w:i/>
          <w:spacing w:val="-5"/>
          <w:w w:val="115"/>
          <w:sz w:val="20"/>
        </w:rPr>
        <w:t xml:space="preserve"> </w:t>
      </w:r>
      <w:r>
        <w:rPr>
          <w:rFonts w:ascii="Symbol" w:hAnsi="Symbol"/>
          <w:w w:val="115"/>
          <w:sz w:val="21"/>
        </w:rPr>
        <w:t></w:t>
      </w:r>
      <w:r>
        <w:rPr>
          <w:rFonts w:ascii="Times New Roman" w:hAnsi="Times New Roman"/>
          <w:spacing w:val="-14"/>
          <w:w w:val="115"/>
          <w:sz w:val="21"/>
        </w:rPr>
        <w:t xml:space="preserve"> </w:t>
      </w:r>
      <w:r>
        <w:rPr>
          <w:i/>
          <w:w w:val="115"/>
          <w:sz w:val="20"/>
        </w:rPr>
        <w:t>inherited</w:t>
      </w:r>
      <w:r>
        <w:rPr>
          <w:i/>
          <w:spacing w:val="-9"/>
          <w:w w:val="115"/>
          <w:sz w:val="20"/>
        </w:rPr>
        <w:t xml:space="preserve"> </w:t>
      </w:r>
      <w:r>
        <w:rPr>
          <w:i/>
          <w:w w:val="115"/>
          <w:sz w:val="20"/>
        </w:rPr>
        <w:t>from</w:t>
      </w:r>
      <w:r>
        <w:rPr>
          <w:i/>
          <w:spacing w:val="-7"/>
          <w:w w:val="115"/>
          <w:sz w:val="20"/>
        </w:rPr>
        <w:t xml:space="preserve"> </w:t>
      </w:r>
      <w:r>
        <w:rPr>
          <w:i/>
          <w:w w:val="115"/>
          <w:sz w:val="20"/>
        </w:rPr>
        <w:t>parent</w:t>
      </w:r>
    </w:p>
    <w:p w:rsidR="00902B38" w:rsidRDefault="00D444D4">
      <w:pPr>
        <w:spacing w:line="247" w:lineRule="exact"/>
        <w:ind w:left="1924"/>
        <w:rPr>
          <w:i/>
          <w:sz w:val="20"/>
        </w:rPr>
      </w:pPr>
      <w:r>
        <w:rPr>
          <w:i/>
          <w:w w:val="105"/>
          <w:sz w:val="20"/>
        </w:rPr>
        <w:t>&lt;</w:t>
      </w:r>
      <w:proofErr w:type="gramStart"/>
      <w:r>
        <w:rPr>
          <w:i/>
          <w:w w:val="105"/>
          <w:sz w:val="20"/>
        </w:rPr>
        <w:t>var</w:t>
      </w:r>
      <w:proofErr w:type="gramEnd"/>
      <w:r>
        <w:rPr>
          <w:i/>
          <w:w w:val="105"/>
          <w:sz w:val="20"/>
        </w:rPr>
        <w:t xml:space="preserve">&gt;[1].actual_type </w:t>
      </w:r>
      <w:r>
        <w:rPr>
          <w:i/>
          <w:spacing w:val="7"/>
          <w:w w:val="105"/>
          <w:sz w:val="20"/>
        </w:rPr>
        <w:t xml:space="preserve"> </w:t>
      </w:r>
      <w:r>
        <w:rPr>
          <w:rFonts w:ascii="Symbol" w:hAnsi="Symbol"/>
          <w:w w:val="105"/>
          <w:sz w:val="21"/>
        </w:rPr>
        <w:t></w:t>
      </w:r>
      <w:r>
        <w:rPr>
          <w:rFonts w:ascii="Times New Roman" w:hAnsi="Times New Roman"/>
          <w:spacing w:val="38"/>
          <w:w w:val="105"/>
          <w:sz w:val="21"/>
        </w:rPr>
        <w:t xml:space="preserve"> </w:t>
      </w:r>
      <w:r>
        <w:rPr>
          <w:i/>
          <w:w w:val="105"/>
          <w:sz w:val="20"/>
        </w:rPr>
        <w:t xml:space="preserve">lookup </w:t>
      </w:r>
      <w:r>
        <w:rPr>
          <w:i/>
          <w:spacing w:val="3"/>
          <w:w w:val="105"/>
          <w:sz w:val="20"/>
        </w:rPr>
        <w:t xml:space="preserve"> </w:t>
      </w:r>
      <w:r>
        <w:rPr>
          <w:i/>
          <w:w w:val="105"/>
          <w:sz w:val="20"/>
        </w:rPr>
        <w:t>(A)</w:t>
      </w:r>
    </w:p>
    <w:p w:rsidR="00902B38" w:rsidRDefault="00D444D4">
      <w:pPr>
        <w:spacing w:line="251" w:lineRule="exact"/>
        <w:ind w:left="1924"/>
        <w:rPr>
          <w:i/>
          <w:sz w:val="20"/>
        </w:rPr>
      </w:pPr>
      <w:r>
        <w:rPr>
          <w:i/>
          <w:w w:val="110"/>
          <w:sz w:val="20"/>
        </w:rPr>
        <w:t>&lt;</w:t>
      </w:r>
      <w:proofErr w:type="gramStart"/>
      <w:r>
        <w:rPr>
          <w:i/>
          <w:w w:val="110"/>
          <w:sz w:val="20"/>
        </w:rPr>
        <w:t>var</w:t>
      </w:r>
      <w:proofErr w:type="gramEnd"/>
      <w:r>
        <w:rPr>
          <w:i/>
          <w:w w:val="110"/>
          <w:sz w:val="20"/>
        </w:rPr>
        <w:t>&gt;[2].actual_type</w:t>
      </w:r>
      <w:r>
        <w:rPr>
          <w:i/>
          <w:spacing w:val="3"/>
          <w:w w:val="110"/>
          <w:sz w:val="20"/>
        </w:rPr>
        <w:t xml:space="preserve"> </w:t>
      </w:r>
      <w:r>
        <w:rPr>
          <w:rFonts w:ascii="Symbol" w:hAnsi="Symbol"/>
          <w:w w:val="110"/>
          <w:sz w:val="21"/>
        </w:rPr>
        <w:t></w:t>
      </w:r>
      <w:r>
        <w:rPr>
          <w:rFonts w:ascii="Times New Roman" w:hAnsi="Times New Roman"/>
          <w:spacing w:val="-8"/>
          <w:w w:val="110"/>
          <w:sz w:val="21"/>
        </w:rPr>
        <w:t xml:space="preserve"> </w:t>
      </w:r>
      <w:r>
        <w:rPr>
          <w:i/>
          <w:w w:val="110"/>
          <w:sz w:val="20"/>
        </w:rPr>
        <w:t>lookup</w:t>
      </w:r>
      <w:r>
        <w:rPr>
          <w:i/>
          <w:spacing w:val="1"/>
          <w:w w:val="110"/>
          <w:sz w:val="20"/>
        </w:rPr>
        <w:t xml:space="preserve"> </w:t>
      </w:r>
      <w:r>
        <w:rPr>
          <w:i/>
          <w:w w:val="110"/>
          <w:sz w:val="20"/>
        </w:rPr>
        <w:t>(B)</w:t>
      </w:r>
    </w:p>
    <w:p w:rsidR="00902B38" w:rsidRDefault="00D444D4">
      <w:pPr>
        <w:spacing w:line="230" w:lineRule="exact"/>
        <w:ind w:left="1924"/>
        <w:rPr>
          <w:i/>
          <w:sz w:val="20"/>
        </w:rPr>
      </w:pPr>
      <w:r>
        <w:rPr>
          <w:i/>
          <w:spacing w:val="-1"/>
          <w:w w:val="115"/>
          <w:sz w:val="20"/>
        </w:rPr>
        <w:t>&lt;</w:t>
      </w:r>
      <w:proofErr w:type="gramStart"/>
      <w:r>
        <w:rPr>
          <w:i/>
          <w:spacing w:val="-1"/>
          <w:w w:val="115"/>
          <w:sz w:val="20"/>
        </w:rPr>
        <w:t>var</w:t>
      </w:r>
      <w:proofErr w:type="gramEnd"/>
      <w:r>
        <w:rPr>
          <w:i/>
          <w:spacing w:val="-1"/>
          <w:w w:val="115"/>
          <w:sz w:val="20"/>
        </w:rPr>
        <w:t>&gt;[1].actual_type</w:t>
      </w:r>
      <w:r>
        <w:rPr>
          <w:i/>
          <w:spacing w:val="-9"/>
          <w:w w:val="115"/>
          <w:sz w:val="20"/>
        </w:rPr>
        <w:t xml:space="preserve"> </w:t>
      </w:r>
      <w:r>
        <w:rPr>
          <w:i/>
          <w:spacing w:val="-1"/>
          <w:w w:val="115"/>
          <w:sz w:val="20"/>
        </w:rPr>
        <w:t>=?</w:t>
      </w:r>
      <w:r>
        <w:rPr>
          <w:i/>
          <w:spacing w:val="-8"/>
          <w:w w:val="115"/>
          <w:sz w:val="20"/>
        </w:rPr>
        <w:t xml:space="preserve"> </w:t>
      </w:r>
      <w:r>
        <w:rPr>
          <w:i/>
          <w:spacing w:val="-1"/>
          <w:w w:val="115"/>
          <w:sz w:val="20"/>
        </w:rPr>
        <w:t>&lt;</w:t>
      </w:r>
      <w:proofErr w:type="gramStart"/>
      <w:r>
        <w:rPr>
          <w:i/>
          <w:spacing w:val="-1"/>
          <w:w w:val="115"/>
          <w:sz w:val="20"/>
        </w:rPr>
        <w:t>var</w:t>
      </w:r>
      <w:proofErr w:type="gramEnd"/>
      <w:r>
        <w:rPr>
          <w:i/>
          <w:spacing w:val="-1"/>
          <w:w w:val="115"/>
          <w:sz w:val="20"/>
        </w:rPr>
        <w:t>&gt;[2].actual_type</w:t>
      </w:r>
    </w:p>
    <w:p w:rsidR="00902B38" w:rsidRDefault="00D444D4">
      <w:pPr>
        <w:spacing w:line="253" w:lineRule="exact"/>
        <w:ind w:left="1564"/>
        <w:rPr>
          <w:i/>
          <w:sz w:val="20"/>
        </w:rPr>
      </w:pPr>
      <w:r>
        <w:rPr>
          <w:i/>
          <w:w w:val="110"/>
          <w:sz w:val="20"/>
        </w:rPr>
        <w:t>&lt;</w:t>
      </w:r>
      <w:proofErr w:type="gramStart"/>
      <w:r>
        <w:rPr>
          <w:i/>
          <w:w w:val="110"/>
          <w:sz w:val="20"/>
        </w:rPr>
        <w:t>expr</w:t>
      </w:r>
      <w:proofErr w:type="gramEnd"/>
      <w:r>
        <w:rPr>
          <w:i/>
          <w:w w:val="110"/>
          <w:sz w:val="20"/>
        </w:rPr>
        <w:t>&gt;.actual_type</w:t>
      </w:r>
      <w:r>
        <w:rPr>
          <w:i/>
          <w:spacing w:val="39"/>
          <w:w w:val="110"/>
          <w:sz w:val="20"/>
        </w:rPr>
        <w:t xml:space="preserve"> </w:t>
      </w:r>
      <w:r>
        <w:rPr>
          <w:rFonts w:ascii="Symbol" w:hAnsi="Symbol"/>
          <w:w w:val="110"/>
          <w:sz w:val="21"/>
        </w:rPr>
        <w:t></w:t>
      </w:r>
      <w:r>
        <w:rPr>
          <w:rFonts w:ascii="Times New Roman" w:hAnsi="Times New Roman"/>
          <w:spacing w:val="27"/>
          <w:w w:val="110"/>
          <w:sz w:val="21"/>
        </w:rPr>
        <w:t xml:space="preserve"> </w:t>
      </w:r>
      <w:r>
        <w:rPr>
          <w:i/>
          <w:w w:val="110"/>
          <w:sz w:val="20"/>
        </w:rPr>
        <w:t>&lt;var&gt;[1].actual_type</w:t>
      </w:r>
    </w:p>
    <w:p w:rsidR="00902B38" w:rsidRDefault="00D444D4">
      <w:pPr>
        <w:spacing w:line="233" w:lineRule="exact"/>
        <w:ind w:left="1564"/>
        <w:rPr>
          <w:i/>
          <w:sz w:val="20"/>
        </w:rPr>
      </w:pPr>
      <w:r>
        <w:rPr>
          <w:i/>
          <w:w w:val="115"/>
          <w:sz w:val="20"/>
        </w:rPr>
        <w:t>&lt;</w:t>
      </w:r>
      <w:proofErr w:type="gramStart"/>
      <w:r>
        <w:rPr>
          <w:i/>
          <w:w w:val="115"/>
          <w:sz w:val="20"/>
        </w:rPr>
        <w:t>expr</w:t>
      </w:r>
      <w:proofErr w:type="gramEnd"/>
      <w:r>
        <w:rPr>
          <w:i/>
          <w:w w:val="115"/>
          <w:sz w:val="20"/>
        </w:rPr>
        <w:t>&gt;.actual_type</w:t>
      </w:r>
      <w:r>
        <w:rPr>
          <w:i/>
          <w:spacing w:val="18"/>
          <w:w w:val="115"/>
          <w:sz w:val="20"/>
        </w:rPr>
        <w:t xml:space="preserve"> </w:t>
      </w:r>
      <w:r>
        <w:rPr>
          <w:i/>
          <w:w w:val="115"/>
          <w:sz w:val="20"/>
        </w:rPr>
        <w:t>=?</w:t>
      </w:r>
      <w:r>
        <w:rPr>
          <w:i/>
          <w:spacing w:val="18"/>
          <w:w w:val="115"/>
          <w:sz w:val="20"/>
        </w:rPr>
        <w:t xml:space="preserve"> </w:t>
      </w:r>
      <w:r>
        <w:rPr>
          <w:i/>
          <w:w w:val="115"/>
          <w:sz w:val="20"/>
        </w:rPr>
        <w:t>&lt;</w:t>
      </w:r>
      <w:proofErr w:type="gramStart"/>
      <w:r>
        <w:rPr>
          <w:i/>
          <w:w w:val="115"/>
          <w:sz w:val="20"/>
        </w:rPr>
        <w:t>expr</w:t>
      </w:r>
      <w:proofErr w:type="gramEnd"/>
      <w:r>
        <w:rPr>
          <w:i/>
          <w:w w:val="115"/>
          <w:sz w:val="20"/>
        </w:rPr>
        <w:t>&gt;.expected_type</w:t>
      </w:r>
    </w:p>
    <w:p w:rsidR="00902B38" w:rsidRDefault="00902B38">
      <w:pPr>
        <w:pStyle w:val="BodyText"/>
        <w:spacing w:before="2"/>
        <w:ind w:left="0" w:firstLine="0"/>
        <w:rPr>
          <w:i/>
          <w:sz w:val="28"/>
        </w:rPr>
      </w:pPr>
    </w:p>
    <w:p w:rsidR="00902B38" w:rsidRDefault="00D444D4">
      <w:pPr>
        <w:pStyle w:val="Heading2"/>
        <w:ind w:left="124"/>
        <w:jc w:val="both"/>
      </w:pPr>
      <w:r>
        <w:rPr>
          <w:spacing w:val="-1"/>
          <w:w w:val="115"/>
        </w:rPr>
        <w:t>Describing</w:t>
      </w:r>
      <w:r>
        <w:rPr>
          <w:spacing w:val="-11"/>
          <w:w w:val="115"/>
        </w:rPr>
        <w:t xml:space="preserve"> </w:t>
      </w:r>
      <w:r>
        <w:rPr>
          <w:spacing w:val="-1"/>
          <w:w w:val="115"/>
        </w:rPr>
        <w:t>the</w:t>
      </w:r>
      <w:r>
        <w:rPr>
          <w:spacing w:val="-10"/>
          <w:w w:val="115"/>
        </w:rPr>
        <w:t xml:space="preserve"> </w:t>
      </w:r>
      <w:r>
        <w:rPr>
          <w:w w:val="115"/>
        </w:rPr>
        <w:t>Meanings</w:t>
      </w:r>
      <w:r>
        <w:rPr>
          <w:spacing w:val="-9"/>
          <w:w w:val="115"/>
        </w:rPr>
        <w:t xml:space="preserve"> </w:t>
      </w:r>
      <w:r>
        <w:rPr>
          <w:w w:val="115"/>
        </w:rPr>
        <w:t>of</w:t>
      </w:r>
      <w:r>
        <w:rPr>
          <w:spacing w:val="-10"/>
          <w:w w:val="115"/>
        </w:rPr>
        <w:t xml:space="preserve"> </w:t>
      </w:r>
      <w:r>
        <w:rPr>
          <w:w w:val="115"/>
        </w:rPr>
        <w:t>Programs</w:t>
      </w:r>
      <w:proofErr w:type="gramStart"/>
      <w:r>
        <w:rPr>
          <w:w w:val="115"/>
        </w:rPr>
        <w:t>:Dynamic</w:t>
      </w:r>
      <w:proofErr w:type="gramEnd"/>
      <w:r>
        <w:rPr>
          <w:spacing w:val="-11"/>
          <w:w w:val="115"/>
        </w:rPr>
        <w:t xml:space="preserve"> </w:t>
      </w:r>
      <w:r>
        <w:rPr>
          <w:w w:val="115"/>
        </w:rPr>
        <w:t>Semantics</w:t>
      </w:r>
    </w:p>
    <w:p w:rsidR="00902B38" w:rsidRDefault="00D444D4">
      <w:pPr>
        <w:pStyle w:val="ListParagraph"/>
        <w:numPr>
          <w:ilvl w:val="2"/>
          <w:numId w:val="27"/>
        </w:numPr>
        <w:tabs>
          <w:tab w:val="left" w:pos="845"/>
        </w:tabs>
        <w:spacing w:before="4"/>
        <w:ind w:right="126"/>
        <w:jc w:val="both"/>
        <w:rPr>
          <w:sz w:val="24"/>
        </w:rPr>
      </w:pPr>
      <w:r>
        <w:rPr>
          <w:w w:val="110"/>
          <w:sz w:val="24"/>
        </w:rPr>
        <w:t>There</w:t>
      </w:r>
      <w:r>
        <w:rPr>
          <w:spacing w:val="1"/>
          <w:w w:val="110"/>
          <w:sz w:val="24"/>
        </w:rPr>
        <w:t xml:space="preserve"> </w:t>
      </w:r>
      <w:r>
        <w:rPr>
          <w:w w:val="110"/>
          <w:sz w:val="24"/>
        </w:rPr>
        <w:t>is</w:t>
      </w:r>
      <w:r>
        <w:rPr>
          <w:spacing w:val="1"/>
          <w:w w:val="110"/>
          <w:sz w:val="24"/>
        </w:rPr>
        <w:t xml:space="preserve"> </w:t>
      </w:r>
      <w:r>
        <w:rPr>
          <w:w w:val="110"/>
          <w:sz w:val="24"/>
        </w:rPr>
        <w:t>no</w:t>
      </w:r>
      <w:r>
        <w:rPr>
          <w:spacing w:val="1"/>
          <w:w w:val="110"/>
          <w:sz w:val="24"/>
        </w:rPr>
        <w:t xml:space="preserve"> </w:t>
      </w:r>
      <w:r>
        <w:rPr>
          <w:w w:val="110"/>
          <w:sz w:val="24"/>
        </w:rPr>
        <w:t>single</w:t>
      </w:r>
      <w:r>
        <w:rPr>
          <w:spacing w:val="1"/>
          <w:w w:val="110"/>
          <w:sz w:val="24"/>
        </w:rPr>
        <w:t xml:space="preserve"> </w:t>
      </w:r>
      <w:r>
        <w:rPr>
          <w:w w:val="110"/>
          <w:sz w:val="24"/>
        </w:rPr>
        <w:t>widely</w:t>
      </w:r>
      <w:r>
        <w:rPr>
          <w:spacing w:val="1"/>
          <w:w w:val="110"/>
          <w:sz w:val="24"/>
        </w:rPr>
        <w:t xml:space="preserve"> </w:t>
      </w:r>
      <w:r>
        <w:rPr>
          <w:w w:val="110"/>
          <w:sz w:val="24"/>
        </w:rPr>
        <w:t>acceptable</w:t>
      </w:r>
      <w:r>
        <w:rPr>
          <w:spacing w:val="1"/>
          <w:w w:val="110"/>
          <w:sz w:val="24"/>
        </w:rPr>
        <w:t xml:space="preserve"> </w:t>
      </w:r>
      <w:r>
        <w:rPr>
          <w:w w:val="110"/>
          <w:sz w:val="24"/>
        </w:rPr>
        <w:t>notation</w:t>
      </w:r>
      <w:r>
        <w:rPr>
          <w:spacing w:val="1"/>
          <w:w w:val="110"/>
          <w:sz w:val="24"/>
        </w:rPr>
        <w:t xml:space="preserve"> </w:t>
      </w:r>
      <w:r>
        <w:rPr>
          <w:w w:val="110"/>
          <w:sz w:val="24"/>
        </w:rPr>
        <w:t>or</w:t>
      </w:r>
      <w:r>
        <w:rPr>
          <w:spacing w:val="1"/>
          <w:w w:val="110"/>
          <w:sz w:val="24"/>
        </w:rPr>
        <w:t xml:space="preserve"> </w:t>
      </w:r>
      <w:r>
        <w:rPr>
          <w:w w:val="110"/>
          <w:sz w:val="24"/>
        </w:rPr>
        <w:t xml:space="preserve">formalism </w:t>
      </w:r>
      <w:r>
        <w:rPr>
          <w:spacing w:val="1"/>
          <w:w w:val="110"/>
          <w:sz w:val="24"/>
        </w:rPr>
        <w:t xml:space="preserve"> </w:t>
      </w:r>
      <w:r>
        <w:rPr>
          <w:w w:val="110"/>
          <w:sz w:val="24"/>
        </w:rPr>
        <w:t xml:space="preserve">for </w:t>
      </w:r>
      <w:r>
        <w:rPr>
          <w:spacing w:val="1"/>
          <w:w w:val="110"/>
          <w:sz w:val="24"/>
        </w:rPr>
        <w:t xml:space="preserve"> </w:t>
      </w:r>
      <w:r>
        <w:rPr>
          <w:w w:val="110"/>
          <w:sz w:val="24"/>
        </w:rPr>
        <w:t>describing</w:t>
      </w:r>
      <w:r>
        <w:rPr>
          <w:spacing w:val="1"/>
          <w:w w:val="110"/>
          <w:sz w:val="24"/>
        </w:rPr>
        <w:t xml:space="preserve"> </w:t>
      </w:r>
      <w:r>
        <w:rPr>
          <w:w w:val="110"/>
          <w:sz w:val="24"/>
        </w:rPr>
        <w:t>semantics</w:t>
      </w:r>
    </w:p>
    <w:p w:rsidR="00902B38" w:rsidRDefault="00D444D4">
      <w:pPr>
        <w:pStyle w:val="ListParagraph"/>
        <w:numPr>
          <w:ilvl w:val="2"/>
          <w:numId w:val="27"/>
        </w:numPr>
        <w:tabs>
          <w:tab w:val="left" w:pos="845"/>
        </w:tabs>
        <w:spacing w:before="2" w:line="294" w:lineRule="exact"/>
        <w:ind w:hanging="361"/>
        <w:jc w:val="both"/>
        <w:rPr>
          <w:sz w:val="24"/>
        </w:rPr>
      </w:pPr>
      <w:r>
        <w:rPr>
          <w:w w:val="115"/>
          <w:sz w:val="24"/>
        </w:rPr>
        <w:t>Operational</w:t>
      </w:r>
      <w:r>
        <w:rPr>
          <w:spacing w:val="10"/>
          <w:w w:val="115"/>
          <w:sz w:val="24"/>
        </w:rPr>
        <w:t xml:space="preserve"> </w:t>
      </w:r>
      <w:r>
        <w:rPr>
          <w:w w:val="115"/>
          <w:sz w:val="24"/>
        </w:rPr>
        <w:t>Semantics</w:t>
      </w:r>
    </w:p>
    <w:p w:rsidR="00902B38" w:rsidRDefault="00D444D4">
      <w:pPr>
        <w:pStyle w:val="ListParagraph"/>
        <w:numPr>
          <w:ilvl w:val="3"/>
          <w:numId w:val="27"/>
        </w:numPr>
        <w:tabs>
          <w:tab w:val="left" w:pos="1205"/>
        </w:tabs>
        <w:ind w:right="119"/>
        <w:jc w:val="both"/>
        <w:rPr>
          <w:sz w:val="24"/>
        </w:rPr>
      </w:pPr>
      <w:r>
        <w:rPr>
          <w:w w:val="115"/>
          <w:sz w:val="24"/>
        </w:rPr>
        <w:t>Describe</w:t>
      </w:r>
      <w:r>
        <w:rPr>
          <w:spacing w:val="1"/>
          <w:w w:val="115"/>
          <w:sz w:val="24"/>
        </w:rPr>
        <w:t xml:space="preserve"> </w:t>
      </w:r>
      <w:r>
        <w:rPr>
          <w:w w:val="115"/>
          <w:sz w:val="24"/>
        </w:rPr>
        <w:t>the</w:t>
      </w:r>
      <w:r>
        <w:rPr>
          <w:spacing w:val="1"/>
          <w:w w:val="115"/>
          <w:sz w:val="24"/>
        </w:rPr>
        <w:t xml:space="preserve"> </w:t>
      </w:r>
      <w:r>
        <w:rPr>
          <w:w w:val="115"/>
          <w:sz w:val="24"/>
        </w:rPr>
        <w:t>meaning</w:t>
      </w:r>
      <w:r>
        <w:rPr>
          <w:spacing w:val="1"/>
          <w:w w:val="115"/>
          <w:sz w:val="24"/>
        </w:rPr>
        <w:t xml:space="preserve"> </w:t>
      </w:r>
      <w:r>
        <w:rPr>
          <w:w w:val="115"/>
          <w:sz w:val="24"/>
        </w:rPr>
        <w:t>of</w:t>
      </w:r>
      <w:r>
        <w:rPr>
          <w:spacing w:val="1"/>
          <w:w w:val="115"/>
          <w:sz w:val="24"/>
        </w:rPr>
        <w:t xml:space="preserve"> </w:t>
      </w:r>
      <w:r>
        <w:rPr>
          <w:w w:val="115"/>
          <w:sz w:val="24"/>
        </w:rPr>
        <w:t>a</w:t>
      </w:r>
      <w:r>
        <w:rPr>
          <w:spacing w:val="1"/>
          <w:w w:val="115"/>
          <w:sz w:val="24"/>
        </w:rPr>
        <w:t xml:space="preserve"> </w:t>
      </w:r>
      <w:r>
        <w:rPr>
          <w:w w:val="115"/>
          <w:sz w:val="24"/>
        </w:rPr>
        <w:t>program</w:t>
      </w:r>
      <w:r>
        <w:rPr>
          <w:spacing w:val="1"/>
          <w:w w:val="115"/>
          <w:sz w:val="24"/>
        </w:rPr>
        <w:t xml:space="preserve"> </w:t>
      </w:r>
      <w:r>
        <w:rPr>
          <w:w w:val="115"/>
          <w:sz w:val="24"/>
        </w:rPr>
        <w:t>by</w:t>
      </w:r>
      <w:r>
        <w:rPr>
          <w:spacing w:val="1"/>
          <w:w w:val="115"/>
          <w:sz w:val="24"/>
        </w:rPr>
        <w:t xml:space="preserve"> </w:t>
      </w:r>
      <w:r>
        <w:rPr>
          <w:w w:val="115"/>
          <w:sz w:val="24"/>
        </w:rPr>
        <w:t>executing</w:t>
      </w:r>
      <w:r>
        <w:rPr>
          <w:spacing w:val="1"/>
          <w:w w:val="115"/>
          <w:sz w:val="24"/>
        </w:rPr>
        <w:t xml:space="preserve"> </w:t>
      </w:r>
      <w:r>
        <w:rPr>
          <w:w w:val="115"/>
          <w:sz w:val="24"/>
        </w:rPr>
        <w:t>its</w:t>
      </w:r>
      <w:r>
        <w:rPr>
          <w:spacing w:val="1"/>
          <w:w w:val="115"/>
          <w:sz w:val="24"/>
        </w:rPr>
        <w:t xml:space="preserve"> </w:t>
      </w:r>
      <w:proofErr w:type="gramStart"/>
      <w:r>
        <w:rPr>
          <w:w w:val="115"/>
          <w:sz w:val="24"/>
        </w:rPr>
        <w:t>statements  on</w:t>
      </w:r>
      <w:proofErr w:type="gramEnd"/>
      <w:r>
        <w:rPr>
          <w:w w:val="115"/>
          <w:sz w:val="24"/>
        </w:rPr>
        <w:t xml:space="preserve">  a</w:t>
      </w:r>
      <w:r>
        <w:rPr>
          <w:spacing w:val="1"/>
          <w:w w:val="115"/>
          <w:sz w:val="24"/>
        </w:rPr>
        <w:t xml:space="preserve"> </w:t>
      </w:r>
      <w:r>
        <w:rPr>
          <w:w w:val="115"/>
          <w:sz w:val="24"/>
        </w:rPr>
        <w:t>machine, either simulated or actual. The change in the state of the machine</w:t>
      </w:r>
      <w:r>
        <w:rPr>
          <w:spacing w:val="1"/>
          <w:w w:val="115"/>
          <w:sz w:val="24"/>
        </w:rPr>
        <w:t xml:space="preserve"> </w:t>
      </w:r>
      <w:r>
        <w:rPr>
          <w:w w:val="115"/>
          <w:sz w:val="24"/>
        </w:rPr>
        <w:t>(memory,</w:t>
      </w:r>
      <w:r>
        <w:rPr>
          <w:spacing w:val="9"/>
          <w:w w:val="115"/>
          <w:sz w:val="24"/>
        </w:rPr>
        <w:t xml:space="preserve"> </w:t>
      </w:r>
      <w:r>
        <w:rPr>
          <w:w w:val="115"/>
          <w:sz w:val="24"/>
        </w:rPr>
        <w:t>registers,</w:t>
      </w:r>
      <w:r>
        <w:rPr>
          <w:spacing w:val="9"/>
          <w:w w:val="115"/>
          <w:sz w:val="24"/>
        </w:rPr>
        <w:t xml:space="preserve"> </w:t>
      </w:r>
      <w:r>
        <w:rPr>
          <w:w w:val="115"/>
          <w:sz w:val="24"/>
        </w:rPr>
        <w:t>etc.)</w:t>
      </w:r>
      <w:r>
        <w:rPr>
          <w:spacing w:val="10"/>
          <w:w w:val="115"/>
          <w:sz w:val="24"/>
        </w:rPr>
        <w:t xml:space="preserve"> </w:t>
      </w:r>
      <w:r>
        <w:rPr>
          <w:w w:val="115"/>
          <w:sz w:val="24"/>
        </w:rPr>
        <w:t>defines</w:t>
      </w:r>
      <w:r>
        <w:rPr>
          <w:spacing w:val="9"/>
          <w:w w:val="115"/>
          <w:sz w:val="24"/>
        </w:rPr>
        <w:t xml:space="preserve"> </w:t>
      </w:r>
      <w:r>
        <w:rPr>
          <w:w w:val="115"/>
          <w:sz w:val="24"/>
        </w:rPr>
        <w:t>the</w:t>
      </w:r>
      <w:r>
        <w:rPr>
          <w:spacing w:val="9"/>
          <w:w w:val="115"/>
          <w:sz w:val="24"/>
        </w:rPr>
        <w:t xml:space="preserve"> </w:t>
      </w:r>
      <w:r>
        <w:rPr>
          <w:w w:val="115"/>
          <w:sz w:val="24"/>
        </w:rPr>
        <w:t>meaning</w:t>
      </w:r>
      <w:r>
        <w:rPr>
          <w:spacing w:val="10"/>
          <w:w w:val="115"/>
          <w:sz w:val="24"/>
        </w:rPr>
        <w:t xml:space="preserve"> </w:t>
      </w:r>
      <w:r>
        <w:rPr>
          <w:w w:val="115"/>
          <w:sz w:val="24"/>
        </w:rPr>
        <w:t>of</w:t>
      </w:r>
      <w:r>
        <w:rPr>
          <w:spacing w:val="9"/>
          <w:w w:val="115"/>
          <w:sz w:val="24"/>
        </w:rPr>
        <w:t xml:space="preserve"> </w:t>
      </w:r>
      <w:r>
        <w:rPr>
          <w:w w:val="115"/>
          <w:sz w:val="24"/>
        </w:rPr>
        <w:t>the</w:t>
      </w:r>
      <w:r>
        <w:rPr>
          <w:spacing w:val="9"/>
          <w:w w:val="115"/>
          <w:sz w:val="24"/>
        </w:rPr>
        <w:t xml:space="preserve"> </w:t>
      </w:r>
      <w:r>
        <w:rPr>
          <w:w w:val="115"/>
          <w:sz w:val="24"/>
        </w:rPr>
        <w:t>statement</w:t>
      </w:r>
    </w:p>
    <w:p w:rsidR="00902B38" w:rsidRDefault="00D444D4">
      <w:pPr>
        <w:pStyle w:val="ListParagraph"/>
        <w:numPr>
          <w:ilvl w:val="2"/>
          <w:numId w:val="27"/>
        </w:numPr>
        <w:tabs>
          <w:tab w:val="left" w:pos="844"/>
          <w:tab w:val="left" w:pos="845"/>
        </w:tabs>
        <w:spacing w:before="2"/>
        <w:ind w:right="123"/>
        <w:rPr>
          <w:sz w:val="24"/>
        </w:rPr>
      </w:pPr>
      <w:r>
        <w:rPr>
          <w:w w:val="110"/>
          <w:sz w:val="24"/>
        </w:rPr>
        <w:t>To</w:t>
      </w:r>
      <w:r>
        <w:rPr>
          <w:spacing w:val="33"/>
          <w:w w:val="110"/>
          <w:sz w:val="24"/>
        </w:rPr>
        <w:t xml:space="preserve"> </w:t>
      </w:r>
      <w:r>
        <w:rPr>
          <w:w w:val="110"/>
          <w:sz w:val="24"/>
        </w:rPr>
        <w:t>use</w:t>
      </w:r>
      <w:r>
        <w:rPr>
          <w:spacing w:val="33"/>
          <w:w w:val="110"/>
          <w:sz w:val="24"/>
        </w:rPr>
        <w:t xml:space="preserve"> </w:t>
      </w:r>
      <w:r>
        <w:rPr>
          <w:w w:val="110"/>
          <w:sz w:val="24"/>
        </w:rPr>
        <w:t>operational</w:t>
      </w:r>
      <w:r>
        <w:rPr>
          <w:spacing w:val="36"/>
          <w:w w:val="110"/>
          <w:sz w:val="24"/>
        </w:rPr>
        <w:t xml:space="preserve"> </w:t>
      </w:r>
      <w:r>
        <w:rPr>
          <w:w w:val="110"/>
          <w:sz w:val="24"/>
        </w:rPr>
        <w:t>semantics</w:t>
      </w:r>
      <w:r>
        <w:rPr>
          <w:spacing w:val="33"/>
          <w:w w:val="110"/>
          <w:sz w:val="24"/>
        </w:rPr>
        <w:t xml:space="preserve"> </w:t>
      </w:r>
      <w:r>
        <w:rPr>
          <w:w w:val="110"/>
          <w:sz w:val="24"/>
        </w:rPr>
        <w:t>for</w:t>
      </w:r>
      <w:r>
        <w:rPr>
          <w:spacing w:val="33"/>
          <w:w w:val="110"/>
          <w:sz w:val="24"/>
        </w:rPr>
        <w:t xml:space="preserve"> </w:t>
      </w:r>
      <w:r>
        <w:rPr>
          <w:w w:val="110"/>
          <w:sz w:val="24"/>
        </w:rPr>
        <w:t>a</w:t>
      </w:r>
      <w:r>
        <w:rPr>
          <w:spacing w:val="33"/>
          <w:w w:val="110"/>
          <w:sz w:val="24"/>
        </w:rPr>
        <w:t xml:space="preserve"> </w:t>
      </w:r>
      <w:r>
        <w:rPr>
          <w:w w:val="110"/>
          <w:sz w:val="24"/>
        </w:rPr>
        <w:t>high-level</w:t>
      </w:r>
      <w:r>
        <w:rPr>
          <w:spacing w:val="33"/>
          <w:w w:val="110"/>
          <w:sz w:val="24"/>
        </w:rPr>
        <w:t xml:space="preserve"> </w:t>
      </w:r>
      <w:r>
        <w:rPr>
          <w:w w:val="110"/>
          <w:sz w:val="24"/>
        </w:rPr>
        <w:t>language,</w:t>
      </w:r>
      <w:r>
        <w:rPr>
          <w:spacing w:val="33"/>
          <w:w w:val="110"/>
          <w:sz w:val="24"/>
        </w:rPr>
        <w:t xml:space="preserve"> </w:t>
      </w:r>
      <w:r>
        <w:rPr>
          <w:w w:val="110"/>
          <w:sz w:val="24"/>
        </w:rPr>
        <w:t>a</w:t>
      </w:r>
      <w:r>
        <w:rPr>
          <w:spacing w:val="33"/>
          <w:w w:val="110"/>
          <w:sz w:val="24"/>
        </w:rPr>
        <w:t xml:space="preserve"> </w:t>
      </w:r>
      <w:r>
        <w:rPr>
          <w:w w:val="110"/>
          <w:sz w:val="24"/>
        </w:rPr>
        <w:t>virtual</w:t>
      </w:r>
      <w:r>
        <w:rPr>
          <w:spacing w:val="33"/>
          <w:w w:val="110"/>
          <w:sz w:val="24"/>
        </w:rPr>
        <w:t xml:space="preserve"> </w:t>
      </w:r>
      <w:r>
        <w:rPr>
          <w:w w:val="110"/>
          <w:sz w:val="24"/>
        </w:rPr>
        <w:t>machine</w:t>
      </w:r>
      <w:r>
        <w:rPr>
          <w:spacing w:val="33"/>
          <w:w w:val="110"/>
          <w:sz w:val="24"/>
        </w:rPr>
        <w:t xml:space="preserve"> </w:t>
      </w:r>
      <w:r>
        <w:rPr>
          <w:w w:val="110"/>
          <w:sz w:val="24"/>
        </w:rPr>
        <w:t>is</w:t>
      </w:r>
      <w:r>
        <w:rPr>
          <w:spacing w:val="-56"/>
          <w:w w:val="110"/>
          <w:sz w:val="24"/>
        </w:rPr>
        <w:t xml:space="preserve"> </w:t>
      </w:r>
      <w:r>
        <w:rPr>
          <w:w w:val="110"/>
          <w:sz w:val="24"/>
        </w:rPr>
        <w:t>needed</w:t>
      </w:r>
    </w:p>
    <w:p w:rsidR="00902B38" w:rsidRDefault="00D444D4">
      <w:pPr>
        <w:pStyle w:val="ListParagraph"/>
        <w:numPr>
          <w:ilvl w:val="2"/>
          <w:numId w:val="27"/>
        </w:numPr>
        <w:tabs>
          <w:tab w:val="left" w:pos="844"/>
          <w:tab w:val="left" w:pos="845"/>
        </w:tabs>
        <w:spacing w:before="3"/>
        <w:ind w:hanging="361"/>
        <w:rPr>
          <w:sz w:val="24"/>
        </w:rPr>
      </w:pPr>
      <w:r>
        <w:rPr>
          <w:w w:val="110"/>
          <w:sz w:val="24"/>
        </w:rPr>
        <w:t>A</w:t>
      </w:r>
      <w:r>
        <w:rPr>
          <w:spacing w:val="17"/>
          <w:w w:val="110"/>
          <w:sz w:val="24"/>
        </w:rPr>
        <w:t xml:space="preserve"> </w:t>
      </w:r>
      <w:r>
        <w:rPr>
          <w:w w:val="110"/>
          <w:sz w:val="24"/>
        </w:rPr>
        <w:t>hardware</w:t>
      </w:r>
      <w:r>
        <w:rPr>
          <w:spacing w:val="18"/>
          <w:w w:val="110"/>
          <w:sz w:val="24"/>
        </w:rPr>
        <w:t xml:space="preserve"> </w:t>
      </w:r>
      <w:r>
        <w:rPr>
          <w:w w:val="110"/>
          <w:sz w:val="24"/>
        </w:rPr>
        <w:t>pure</w:t>
      </w:r>
      <w:r>
        <w:rPr>
          <w:spacing w:val="17"/>
          <w:w w:val="110"/>
          <w:sz w:val="24"/>
        </w:rPr>
        <w:t xml:space="preserve"> </w:t>
      </w:r>
      <w:r>
        <w:rPr>
          <w:w w:val="110"/>
          <w:sz w:val="24"/>
        </w:rPr>
        <w:t>interpreter</w:t>
      </w:r>
      <w:r>
        <w:rPr>
          <w:spacing w:val="18"/>
          <w:w w:val="110"/>
          <w:sz w:val="24"/>
        </w:rPr>
        <w:t xml:space="preserve"> </w:t>
      </w:r>
      <w:r>
        <w:rPr>
          <w:w w:val="110"/>
          <w:sz w:val="24"/>
        </w:rPr>
        <w:t>would</w:t>
      </w:r>
      <w:r>
        <w:rPr>
          <w:spacing w:val="17"/>
          <w:w w:val="110"/>
          <w:sz w:val="24"/>
        </w:rPr>
        <w:t xml:space="preserve"> </w:t>
      </w:r>
      <w:r>
        <w:rPr>
          <w:w w:val="110"/>
          <w:sz w:val="24"/>
        </w:rPr>
        <w:t>be</w:t>
      </w:r>
      <w:r>
        <w:rPr>
          <w:spacing w:val="18"/>
          <w:w w:val="110"/>
          <w:sz w:val="24"/>
        </w:rPr>
        <w:t xml:space="preserve"> </w:t>
      </w:r>
      <w:r>
        <w:rPr>
          <w:w w:val="110"/>
          <w:sz w:val="24"/>
        </w:rPr>
        <w:t>too</w:t>
      </w:r>
      <w:r>
        <w:rPr>
          <w:spacing w:val="17"/>
          <w:w w:val="110"/>
          <w:sz w:val="24"/>
        </w:rPr>
        <w:t xml:space="preserve"> </w:t>
      </w:r>
      <w:r>
        <w:rPr>
          <w:w w:val="110"/>
          <w:sz w:val="24"/>
        </w:rPr>
        <w:t>expensive</w:t>
      </w:r>
    </w:p>
    <w:p w:rsidR="00902B38" w:rsidRDefault="00D444D4">
      <w:pPr>
        <w:pStyle w:val="ListParagraph"/>
        <w:numPr>
          <w:ilvl w:val="2"/>
          <w:numId w:val="27"/>
        </w:numPr>
        <w:tabs>
          <w:tab w:val="left" w:pos="844"/>
          <w:tab w:val="left" w:pos="845"/>
        </w:tabs>
        <w:spacing w:before="3"/>
        <w:ind w:hanging="361"/>
        <w:rPr>
          <w:sz w:val="24"/>
        </w:rPr>
      </w:pPr>
      <w:r>
        <w:rPr>
          <w:w w:val="110"/>
          <w:sz w:val="24"/>
        </w:rPr>
        <w:t>A</w:t>
      </w:r>
      <w:r>
        <w:rPr>
          <w:spacing w:val="24"/>
          <w:w w:val="110"/>
          <w:sz w:val="24"/>
        </w:rPr>
        <w:t xml:space="preserve"> </w:t>
      </w:r>
      <w:r>
        <w:rPr>
          <w:w w:val="110"/>
          <w:sz w:val="24"/>
        </w:rPr>
        <w:t>software</w:t>
      </w:r>
      <w:r>
        <w:rPr>
          <w:spacing w:val="24"/>
          <w:w w:val="110"/>
          <w:sz w:val="24"/>
        </w:rPr>
        <w:t xml:space="preserve"> </w:t>
      </w:r>
      <w:r>
        <w:rPr>
          <w:w w:val="110"/>
          <w:sz w:val="24"/>
        </w:rPr>
        <w:t>pure</w:t>
      </w:r>
      <w:r>
        <w:rPr>
          <w:spacing w:val="24"/>
          <w:w w:val="110"/>
          <w:sz w:val="24"/>
        </w:rPr>
        <w:t xml:space="preserve"> </w:t>
      </w:r>
      <w:r>
        <w:rPr>
          <w:w w:val="110"/>
          <w:sz w:val="24"/>
        </w:rPr>
        <w:t>interpreter</w:t>
      </w:r>
      <w:r>
        <w:rPr>
          <w:spacing w:val="24"/>
          <w:w w:val="110"/>
          <w:sz w:val="24"/>
        </w:rPr>
        <w:t xml:space="preserve"> </w:t>
      </w:r>
      <w:r>
        <w:rPr>
          <w:w w:val="110"/>
          <w:sz w:val="24"/>
        </w:rPr>
        <w:t>also</w:t>
      </w:r>
      <w:r>
        <w:rPr>
          <w:spacing w:val="24"/>
          <w:w w:val="110"/>
          <w:sz w:val="24"/>
        </w:rPr>
        <w:t xml:space="preserve"> </w:t>
      </w:r>
      <w:r>
        <w:rPr>
          <w:w w:val="110"/>
          <w:sz w:val="24"/>
        </w:rPr>
        <w:t>has</w:t>
      </w:r>
      <w:r>
        <w:rPr>
          <w:spacing w:val="25"/>
          <w:w w:val="110"/>
          <w:sz w:val="24"/>
        </w:rPr>
        <w:t xml:space="preserve"> </w:t>
      </w:r>
      <w:r>
        <w:rPr>
          <w:w w:val="110"/>
          <w:sz w:val="24"/>
        </w:rPr>
        <w:t>problems:</w:t>
      </w:r>
    </w:p>
    <w:p w:rsidR="00902B38" w:rsidRDefault="00D444D4">
      <w:pPr>
        <w:pStyle w:val="ListParagraph"/>
        <w:numPr>
          <w:ilvl w:val="3"/>
          <w:numId w:val="27"/>
        </w:numPr>
        <w:tabs>
          <w:tab w:val="left" w:pos="1204"/>
          <w:tab w:val="left" w:pos="1205"/>
        </w:tabs>
        <w:spacing w:before="1"/>
        <w:ind w:right="117"/>
        <w:rPr>
          <w:sz w:val="24"/>
        </w:rPr>
      </w:pPr>
      <w:r>
        <w:rPr>
          <w:w w:val="115"/>
          <w:sz w:val="24"/>
        </w:rPr>
        <w:t>The</w:t>
      </w:r>
      <w:r>
        <w:rPr>
          <w:spacing w:val="26"/>
          <w:w w:val="115"/>
          <w:sz w:val="24"/>
        </w:rPr>
        <w:t xml:space="preserve"> </w:t>
      </w:r>
      <w:r>
        <w:rPr>
          <w:w w:val="115"/>
          <w:sz w:val="24"/>
        </w:rPr>
        <w:t>detailed</w:t>
      </w:r>
      <w:r>
        <w:rPr>
          <w:spacing w:val="26"/>
          <w:w w:val="115"/>
          <w:sz w:val="24"/>
        </w:rPr>
        <w:t xml:space="preserve"> </w:t>
      </w:r>
      <w:r>
        <w:rPr>
          <w:w w:val="115"/>
          <w:sz w:val="24"/>
        </w:rPr>
        <w:t>characteristics</w:t>
      </w:r>
      <w:r>
        <w:rPr>
          <w:spacing w:val="27"/>
          <w:w w:val="115"/>
          <w:sz w:val="24"/>
        </w:rPr>
        <w:t xml:space="preserve"> </w:t>
      </w:r>
      <w:r>
        <w:rPr>
          <w:w w:val="115"/>
          <w:sz w:val="24"/>
        </w:rPr>
        <w:t>of</w:t>
      </w:r>
      <w:r>
        <w:rPr>
          <w:spacing w:val="26"/>
          <w:w w:val="115"/>
          <w:sz w:val="24"/>
        </w:rPr>
        <w:t xml:space="preserve"> </w:t>
      </w:r>
      <w:r>
        <w:rPr>
          <w:w w:val="115"/>
          <w:sz w:val="24"/>
        </w:rPr>
        <w:t>the</w:t>
      </w:r>
      <w:r>
        <w:rPr>
          <w:spacing w:val="26"/>
          <w:w w:val="115"/>
          <w:sz w:val="24"/>
        </w:rPr>
        <w:t xml:space="preserve"> </w:t>
      </w:r>
      <w:r>
        <w:rPr>
          <w:w w:val="115"/>
          <w:sz w:val="24"/>
        </w:rPr>
        <w:t>particular</w:t>
      </w:r>
      <w:r>
        <w:rPr>
          <w:spacing w:val="27"/>
          <w:w w:val="115"/>
          <w:sz w:val="24"/>
        </w:rPr>
        <w:t xml:space="preserve"> </w:t>
      </w:r>
      <w:r>
        <w:rPr>
          <w:w w:val="115"/>
          <w:sz w:val="24"/>
        </w:rPr>
        <w:t>computer</w:t>
      </w:r>
      <w:r>
        <w:rPr>
          <w:spacing w:val="26"/>
          <w:w w:val="115"/>
          <w:sz w:val="24"/>
        </w:rPr>
        <w:t xml:space="preserve"> </w:t>
      </w:r>
      <w:r>
        <w:rPr>
          <w:w w:val="115"/>
          <w:sz w:val="24"/>
        </w:rPr>
        <w:t>would</w:t>
      </w:r>
      <w:r>
        <w:rPr>
          <w:spacing w:val="27"/>
          <w:w w:val="115"/>
          <w:sz w:val="24"/>
        </w:rPr>
        <w:t xml:space="preserve"> </w:t>
      </w:r>
      <w:r>
        <w:rPr>
          <w:w w:val="115"/>
          <w:sz w:val="24"/>
        </w:rPr>
        <w:t>make</w:t>
      </w:r>
      <w:r>
        <w:rPr>
          <w:spacing w:val="30"/>
          <w:w w:val="115"/>
          <w:sz w:val="24"/>
        </w:rPr>
        <w:t xml:space="preserve"> </w:t>
      </w:r>
      <w:r>
        <w:rPr>
          <w:w w:val="115"/>
          <w:sz w:val="24"/>
        </w:rPr>
        <w:t>actions</w:t>
      </w:r>
      <w:r>
        <w:rPr>
          <w:spacing w:val="-58"/>
          <w:w w:val="115"/>
          <w:sz w:val="24"/>
        </w:rPr>
        <w:t xml:space="preserve"> </w:t>
      </w:r>
      <w:r>
        <w:rPr>
          <w:w w:val="115"/>
          <w:sz w:val="24"/>
        </w:rPr>
        <w:t>difficult</w:t>
      </w:r>
      <w:r>
        <w:rPr>
          <w:spacing w:val="14"/>
          <w:w w:val="115"/>
          <w:sz w:val="24"/>
        </w:rPr>
        <w:t xml:space="preserve"> </w:t>
      </w:r>
      <w:r>
        <w:rPr>
          <w:w w:val="115"/>
          <w:sz w:val="24"/>
        </w:rPr>
        <w:t>to</w:t>
      </w:r>
      <w:r>
        <w:rPr>
          <w:spacing w:val="15"/>
          <w:w w:val="115"/>
          <w:sz w:val="24"/>
        </w:rPr>
        <w:t xml:space="preserve"> </w:t>
      </w:r>
      <w:r>
        <w:rPr>
          <w:w w:val="115"/>
          <w:sz w:val="24"/>
        </w:rPr>
        <w:t>understand</w:t>
      </w:r>
    </w:p>
    <w:p w:rsidR="00902B38" w:rsidRDefault="00D444D4">
      <w:pPr>
        <w:pStyle w:val="ListParagraph"/>
        <w:numPr>
          <w:ilvl w:val="3"/>
          <w:numId w:val="27"/>
        </w:numPr>
        <w:tabs>
          <w:tab w:val="left" w:pos="1204"/>
          <w:tab w:val="left" w:pos="1205"/>
        </w:tabs>
        <w:spacing w:line="280" w:lineRule="exact"/>
        <w:ind w:hanging="361"/>
        <w:rPr>
          <w:sz w:val="24"/>
        </w:rPr>
      </w:pPr>
      <w:r>
        <w:rPr>
          <w:w w:val="115"/>
          <w:sz w:val="24"/>
        </w:rPr>
        <w:t>Such</w:t>
      </w:r>
      <w:r>
        <w:rPr>
          <w:spacing w:val="2"/>
          <w:w w:val="115"/>
          <w:sz w:val="24"/>
        </w:rPr>
        <w:t xml:space="preserve"> </w:t>
      </w:r>
      <w:r>
        <w:rPr>
          <w:w w:val="115"/>
          <w:sz w:val="24"/>
        </w:rPr>
        <w:t>a</w:t>
      </w:r>
      <w:r>
        <w:rPr>
          <w:spacing w:val="3"/>
          <w:w w:val="115"/>
          <w:sz w:val="24"/>
        </w:rPr>
        <w:t xml:space="preserve"> </w:t>
      </w:r>
      <w:r>
        <w:rPr>
          <w:w w:val="115"/>
          <w:sz w:val="24"/>
        </w:rPr>
        <w:t>semantic</w:t>
      </w:r>
      <w:r>
        <w:rPr>
          <w:spacing w:val="3"/>
          <w:w w:val="115"/>
          <w:sz w:val="24"/>
        </w:rPr>
        <w:t xml:space="preserve"> </w:t>
      </w:r>
      <w:r>
        <w:rPr>
          <w:w w:val="115"/>
          <w:sz w:val="24"/>
        </w:rPr>
        <w:t>definition</w:t>
      </w:r>
      <w:r>
        <w:rPr>
          <w:spacing w:val="3"/>
          <w:w w:val="115"/>
          <w:sz w:val="24"/>
        </w:rPr>
        <w:t xml:space="preserve"> </w:t>
      </w:r>
      <w:r>
        <w:rPr>
          <w:w w:val="115"/>
          <w:sz w:val="24"/>
        </w:rPr>
        <w:t>would</w:t>
      </w:r>
      <w:r>
        <w:rPr>
          <w:spacing w:val="3"/>
          <w:w w:val="115"/>
          <w:sz w:val="24"/>
        </w:rPr>
        <w:t xml:space="preserve"> </w:t>
      </w:r>
      <w:r>
        <w:rPr>
          <w:w w:val="115"/>
          <w:sz w:val="24"/>
        </w:rPr>
        <w:t>be</w:t>
      </w:r>
      <w:r>
        <w:rPr>
          <w:spacing w:val="3"/>
          <w:w w:val="115"/>
          <w:sz w:val="24"/>
        </w:rPr>
        <w:t xml:space="preserve"> </w:t>
      </w:r>
      <w:r>
        <w:rPr>
          <w:w w:val="115"/>
          <w:sz w:val="24"/>
        </w:rPr>
        <w:t>machine-</w:t>
      </w:r>
      <w:r>
        <w:rPr>
          <w:spacing w:val="3"/>
          <w:w w:val="115"/>
          <w:sz w:val="24"/>
        </w:rPr>
        <w:t xml:space="preserve"> </w:t>
      </w:r>
      <w:r>
        <w:rPr>
          <w:w w:val="115"/>
          <w:sz w:val="24"/>
        </w:rPr>
        <w:t>dependent</w:t>
      </w:r>
    </w:p>
    <w:p w:rsidR="00902B38" w:rsidRDefault="00902B38">
      <w:pPr>
        <w:spacing w:line="280" w:lineRule="exact"/>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114" style="position:absolute;left:0;text-align:left;margin-left:36.35pt;margin-top:31.1pt;width:522.85pt;height:779.9pt;z-index:-1786880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spacing w:val="-1"/>
          <w:w w:val="115"/>
        </w:rPr>
        <w:t>Operational</w:t>
      </w:r>
      <w:r w:rsidR="00D444D4">
        <w:rPr>
          <w:spacing w:val="-4"/>
          <w:w w:val="115"/>
        </w:rPr>
        <w:t xml:space="preserve"> </w:t>
      </w:r>
      <w:r w:rsidR="00D444D4">
        <w:rPr>
          <w:w w:val="115"/>
        </w:rPr>
        <w:t>Semantics</w:t>
      </w:r>
    </w:p>
    <w:p w:rsidR="00902B38" w:rsidRDefault="00D444D4">
      <w:pPr>
        <w:pStyle w:val="ListParagraph"/>
        <w:numPr>
          <w:ilvl w:val="2"/>
          <w:numId w:val="27"/>
        </w:numPr>
        <w:tabs>
          <w:tab w:val="left" w:pos="844"/>
          <w:tab w:val="left" w:pos="845"/>
        </w:tabs>
        <w:spacing w:before="1"/>
        <w:ind w:hanging="361"/>
        <w:rPr>
          <w:sz w:val="24"/>
        </w:rPr>
      </w:pPr>
      <w:r>
        <w:rPr>
          <w:w w:val="110"/>
          <w:sz w:val="24"/>
        </w:rPr>
        <w:t>A</w:t>
      </w:r>
      <w:r>
        <w:rPr>
          <w:spacing w:val="28"/>
          <w:w w:val="110"/>
          <w:sz w:val="24"/>
        </w:rPr>
        <w:t xml:space="preserve"> </w:t>
      </w:r>
      <w:r>
        <w:rPr>
          <w:w w:val="110"/>
          <w:sz w:val="24"/>
        </w:rPr>
        <w:t>better</w:t>
      </w:r>
      <w:r>
        <w:rPr>
          <w:spacing w:val="29"/>
          <w:w w:val="110"/>
          <w:sz w:val="24"/>
        </w:rPr>
        <w:t xml:space="preserve"> </w:t>
      </w:r>
      <w:r>
        <w:rPr>
          <w:w w:val="110"/>
          <w:sz w:val="24"/>
        </w:rPr>
        <w:t>alternative:</w:t>
      </w:r>
      <w:r>
        <w:rPr>
          <w:spacing w:val="29"/>
          <w:w w:val="110"/>
          <w:sz w:val="24"/>
        </w:rPr>
        <w:t xml:space="preserve"> </w:t>
      </w:r>
      <w:r>
        <w:rPr>
          <w:w w:val="110"/>
          <w:sz w:val="24"/>
        </w:rPr>
        <w:t>A</w:t>
      </w:r>
      <w:r>
        <w:rPr>
          <w:spacing w:val="28"/>
          <w:w w:val="110"/>
          <w:sz w:val="24"/>
        </w:rPr>
        <w:t xml:space="preserve"> </w:t>
      </w:r>
      <w:r>
        <w:rPr>
          <w:w w:val="110"/>
          <w:sz w:val="24"/>
        </w:rPr>
        <w:t>complete</w:t>
      </w:r>
      <w:r>
        <w:rPr>
          <w:spacing w:val="29"/>
          <w:w w:val="110"/>
          <w:sz w:val="24"/>
        </w:rPr>
        <w:t xml:space="preserve"> </w:t>
      </w:r>
      <w:r>
        <w:rPr>
          <w:w w:val="110"/>
          <w:sz w:val="24"/>
        </w:rPr>
        <w:t>computer</w:t>
      </w:r>
      <w:r>
        <w:rPr>
          <w:spacing w:val="30"/>
          <w:w w:val="110"/>
          <w:sz w:val="24"/>
        </w:rPr>
        <w:t xml:space="preserve"> </w:t>
      </w:r>
      <w:r>
        <w:rPr>
          <w:w w:val="110"/>
          <w:sz w:val="24"/>
        </w:rPr>
        <w:t>simulation</w:t>
      </w:r>
    </w:p>
    <w:p w:rsidR="00902B38" w:rsidRDefault="00D444D4">
      <w:pPr>
        <w:pStyle w:val="ListParagraph"/>
        <w:numPr>
          <w:ilvl w:val="2"/>
          <w:numId w:val="27"/>
        </w:numPr>
        <w:tabs>
          <w:tab w:val="left" w:pos="844"/>
          <w:tab w:val="left" w:pos="845"/>
        </w:tabs>
        <w:spacing w:before="3"/>
        <w:ind w:hanging="361"/>
        <w:rPr>
          <w:sz w:val="24"/>
        </w:rPr>
      </w:pPr>
      <w:r>
        <w:rPr>
          <w:w w:val="110"/>
          <w:sz w:val="24"/>
        </w:rPr>
        <w:t>The</w:t>
      </w:r>
      <w:r>
        <w:rPr>
          <w:spacing w:val="25"/>
          <w:w w:val="110"/>
          <w:sz w:val="24"/>
        </w:rPr>
        <w:t xml:space="preserve"> </w:t>
      </w:r>
      <w:r>
        <w:rPr>
          <w:w w:val="110"/>
          <w:sz w:val="24"/>
        </w:rPr>
        <w:t>process:</w:t>
      </w:r>
    </w:p>
    <w:p w:rsidR="00902B38" w:rsidRDefault="00D444D4">
      <w:pPr>
        <w:pStyle w:val="ListParagraph"/>
        <w:numPr>
          <w:ilvl w:val="3"/>
          <w:numId w:val="27"/>
        </w:numPr>
        <w:tabs>
          <w:tab w:val="left" w:pos="1204"/>
          <w:tab w:val="left" w:pos="1205"/>
        </w:tabs>
        <w:spacing w:before="2"/>
        <w:ind w:right="114"/>
        <w:rPr>
          <w:sz w:val="24"/>
        </w:rPr>
      </w:pPr>
      <w:r>
        <w:rPr>
          <w:w w:val="110"/>
          <w:sz w:val="24"/>
        </w:rPr>
        <w:t>Build</w:t>
      </w:r>
      <w:r>
        <w:rPr>
          <w:spacing w:val="36"/>
          <w:w w:val="110"/>
          <w:sz w:val="24"/>
        </w:rPr>
        <w:t xml:space="preserve"> </w:t>
      </w:r>
      <w:r>
        <w:rPr>
          <w:w w:val="110"/>
          <w:sz w:val="24"/>
        </w:rPr>
        <w:t>a</w:t>
      </w:r>
      <w:r>
        <w:rPr>
          <w:spacing w:val="35"/>
          <w:w w:val="110"/>
          <w:sz w:val="24"/>
        </w:rPr>
        <w:t xml:space="preserve"> </w:t>
      </w:r>
      <w:r>
        <w:rPr>
          <w:w w:val="110"/>
          <w:sz w:val="24"/>
        </w:rPr>
        <w:t>translator</w:t>
      </w:r>
      <w:r>
        <w:rPr>
          <w:spacing w:val="36"/>
          <w:w w:val="110"/>
          <w:sz w:val="24"/>
        </w:rPr>
        <w:t xml:space="preserve"> </w:t>
      </w:r>
      <w:r>
        <w:rPr>
          <w:w w:val="110"/>
          <w:sz w:val="24"/>
        </w:rPr>
        <w:t>(translates</w:t>
      </w:r>
      <w:r>
        <w:rPr>
          <w:spacing w:val="36"/>
          <w:w w:val="110"/>
          <w:sz w:val="24"/>
        </w:rPr>
        <w:t xml:space="preserve"> </w:t>
      </w:r>
      <w:r>
        <w:rPr>
          <w:w w:val="110"/>
          <w:sz w:val="24"/>
        </w:rPr>
        <w:t>source</w:t>
      </w:r>
      <w:r>
        <w:rPr>
          <w:spacing w:val="35"/>
          <w:w w:val="110"/>
          <w:sz w:val="24"/>
        </w:rPr>
        <w:t xml:space="preserve"> </w:t>
      </w:r>
      <w:r>
        <w:rPr>
          <w:w w:val="110"/>
          <w:sz w:val="24"/>
        </w:rPr>
        <w:t>code</w:t>
      </w:r>
      <w:r>
        <w:rPr>
          <w:spacing w:val="35"/>
          <w:w w:val="110"/>
          <w:sz w:val="24"/>
        </w:rPr>
        <w:t xml:space="preserve"> </w:t>
      </w:r>
      <w:r>
        <w:rPr>
          <w:w w:val="110"/>
          <w:sz w:val="24"/>
        </w:rPr>
        <w:t>to</w:t>
      </w:r>
      <w:r>
        <w:rPr>
          <w:spacing w:val="37"/>
          <w:w w:val="110"/>
          <w:sz w:val="24"/>
        </w:rPr>
        <w:t xml:space="preserve"> </w:t>
      </w:r>
      <w:r>
        <w:rPr>
          <w:w w:val="110"/>
          <w:sz w:val="24"/>
        </w:rPr>
        <w:t>the</w:t>
      </w:r>
      <w:r>
        <w:rPr>
          <w:spacing w:val="36"/>
          <w:w w:val="110"/>
          <w:sz w:val="24"/>
        </w:rPr>
        <w:t xml:space="preserve"> </w:t>
      </w:r>
      <w:r>
        <w:rPr>
          <w:w w:val="110"/>
          <w:sz w:val="24"/>
        </w:rPr>
        <w:t>machine</w:t>
      </w:r>
      <w:r>
        <w:rPr>
          <w:spacing w:val="35"/>
          <w:w w:val="110"/>
          <w:sz w:val="24"/>
        </w:rPr>
        <w:t xml:space="preserve"> </w:t>
      </w:r>
      <w:r>
        <w:rPr>
          <w:w w:val="110"/>
          <w:sz w:val="24"/>
        </w:rPr>
        <w:t>code</w:t>
      </w:r>
      <w:r>
        <w:rPr>
          <w:spacing w:val="35"/>
          <w:w w:val="110"/>
          <w:sz w:val="24"/>
        </w:rPr>
        <w:t xml:space="preserve"> </w:t>
      </w:r>
      <w:r>
        <w:rPr>
          <w:w w:val="110"/>
          <w:sz w:val="24"/>
        </w:rPr>
        <w:t>of</w:t>
      </w:r>
      <w:r>
        <w:rPr>
          <w:spacing w:val="35"/>
          <w:w w:val="110"/>
          <w:sz w:val="24"/>
        </w:rPr>
        <w:t xml:space="preserve"> </w:t>
      </w:r>
      <w:r>
        <w:rPr>
          <w:w w:val="110"/>
          <w:sz w:val="24"/>
        </w:rPr>
        <w:t>an</w:t>
      </w:r>
      <w:r>
        <w:rPr>
          <w:spacing w:val="41"/>
          <w:w w:val="110"/>
          <w:sz w:val="24"/>
        </w:rPr>
        <w:t xml:space="preserve"> </w:t>
      </w:r>
      <w:r>
        <w:rPr>
          <w:w w:val="110"/>
          <w:sz w:val="24"/>
        </w:rPr>
        <w:t>idealized</w:t>
      </w:r>
      <w:r>
        <w:rPr>
          <w:spacing w:val="-55"/>
          <w:w w:val="110"/>
          <w:sz w:val="24"/>
        </w:rPr>
        <w:t xml:space="preserve"> </w:t>
      </w:r>
      <w:r>
        <w:rPr>
          <w:w w:val="110"/>
          <w:sz w:val="24"/>
        </w:rPr>
        <w:t>computer)</w:t>
      </w:r>
    </w:p>
    <w:p w:rsidR="00902B38" w:rsidRDefault="00D444D4">
      <w:pPr>
        <w:pStyle w:val="ListParagraph"/>
        <w:numPr>
          <w:ilvl w:val="3"/>
          <w:numId w:val="27"/>
        </w:numPr>
        <w:tabs>
          <w:tab w:val="left" w:pos="1204"/>
          <w:tab w:val="left" w:pos="1205"/>
        </w:tabs>
        <w:spacing w:line="280" w:lineRule="exact"/>
        <w:ind w:hanging="361"/>
        <w:rPr>
          <w:sz w:val="24"/>
        </w:rPr>
      </w:pPr>
      <w:r>
        <w:rPr>
          <w:w w:val="115"/>
          <w:sz w:val="24"/>
        </w:rPr>
        <w:t>Build</w:t>
      </w:r>
      <w:r>
        <w:rPr>
          <w:spacing w:val="-1"/>
          <w:w w:val="115"/>
          <w:sz w:val="24"/>
        </w:rPr>
        <w:t xml:space="preserve"> </w:t>
      </w:r>
      <w:r>
        <w:rPr>
          <w:w w:val="115"/>
          <w:sz w:val="24"/>
        </w:rPr>
        <w:t>a simulator for the idealized computer</w:t>
      </w:r>
    </w:p>
    <w:p w:rsidR="00902B38" w:rsidRDefault="00D444D4">
      <w:pPr>
        <w:pStyle w:val="ListParagraph"/>
        <w:numPr>
          <w:ilvl w:val="2"/>
          <w:numId w:val="27"/>
        </w:numPr>
        <w:tabs>
          <w:tab w:val="left" w:pos="844"/>
          <w:tab w:val="left" w:pos="845"/>
        </w:tabs>
        <w:spacing w:before="3" w:line="294" w:lineRule="exact"/>
        <w:ind w:hanging="361"/>
        <w:rPr>
          <w:sz w:val="24"/>
        </w:rPr>
      </w:pPr>
      <w:r>
        <w:rPr>
          <w:w w:val="115"/>
          <w:sz w:val="24"/>
        </w:rPr>
        <w:t>Evaluation</w:t>
      </w:r>
      <w:r>
        <w:rPr>
          <w:spacing w:val="-3"/>
          <w:w w:val="115"/>
          <w:sz w:val="24"/>
        </w:rPr>
        <w:t xml:space="preserve"> </w:t>
      </w:r>
      <w:r>
        <w:rPr>
          <w:w w:val="115"/>
          <w:sz w:val="24"/>
        </w:rPr>
        <w:t>of</w:t>
      </w:r>
      <w:r>
        <w:rPr>
          <w:spacing w:val="-3"/>
          <w:w w:val="115"/>
          <w:sz w:val="24"/>
        </w:rPr>
        <w:t xml:space="preserve"> </w:t>
      </w:r>
      <w:r>
        <w:rPr>
          <w:w w:val="115"/>
          <w:sz w:val="24"/>
        </w:rPr>
        <w:t>operational</w:t>
      </w:r>
      <w:r>
        <w:rPr>
          <w:spacing w:val="-3"/>
          <w:w w:val="115"/>
          <w:sz w:val="24"/>
        </w:rPr>
        <w:t xml:space="preserve"> </w:t>
      </w:r>
      <w:r>
        <w:rPr>
          <w:w w:val="115"/>
          <w:sz w:val="24"/>
        </w:rPr>
        <w:t>semantics: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Good</w:t>
      </w:r>
      <w:r>
        <w:rPr>
          <w:spacing w:val="40"/>
          <w:w w:val="110"/>
          <w:sz w:val="24"/>
        </w:rPr>
        <w:t xml:space="preserve"> </w:t>
      </w:r>
      <w:r>
        <w:rPr>
          <w:w w:val="110"/>
          <w:sz w:val="24"/>
        </w:rPr>
        <w:t>if</w:t>
      </w:r>
      <w:r>
        <w:rPr>
          <w:spacing w:val="40"/>
          <w:w w:val="110"/>
          <w:sz w:val="24"/>
        </w:rPr>
        <w:t xml:space="preserve"> </w:t>
      </w:r>
      <w:r>
        <w:rPr>
          <w:w w:val="110"/>
          <w:sz w:val="24"/>
        </w:rPr>
        <w:t>used</w:t>
      </w:r>
      <w:r>
        <w:rPr>
          <w:spacing w:val="40"/>
          <w:w w:val="110"/>
          <w:sz w:val="24"/>
        </w:rPr>
        <w:t xml:space="preserve"> </w:t>
      </w:r>
      <w:r>
        <w:rPr>
          <w:w w:val="110"/>
          <w:sz w:val="24"/>
        </w:rPr>
        <w:t>informally</w:t>
      </w:r>
      <w:r>
        <w:rPr>
          <w:spacing w:val="40"/>
          <w:w w:val="110"/>
          <w:sz w:val="24"/>
        </w:rPr>
        <w:t xml:space="preserve"> </w:t>
      </w:r>
      <w:r>
        <w:rPr>
          <w:w w:val="110"/>
          <w:sz w:val="24"/>
        </w:rPr>
        <w:t>(language</w:t>
      </w:r>
      <w:r>
        <w:rPr>
          <w:spacing w:val="40"/>
          <w:w w:val="110"/>
          <w:sz w:val="24"/>
        </w:rPr>
        <w:t xml:space="preserve"> </w:t>
      </w:r>
      <w:r>
        <w:rPr>
          <w:w w:val="110"/>
          <w:sz w:val="24"/>
        </w:rPr>
        <w:t>manuals,</w:t>
      </w:r>
      <w:r>
        <w:rPr>
          <w:spacing w:val="40"/>
          <w:w w:val="110"/>
          <w:sz w:val="24"/>
        </w:rPr>
        <w:t xml:space="preserve"> </w:t>
      </w:r>
      <w:r>
        <w:rPr>
          <w:w w:val="110"/>
          <w:sz w:val="24"/>
        </w:rPr>
        <w:t>etc.)</w:t>
      </w:r>
    </w:p>
    <w:p w:rsidR="00902B38" w:rsidRDefault="00D444D4">
      <w:pPr>
        <w:pStyle w:val="ListParagraph"/>
        <w:numPr>
          <w:ilvl w:val="3"/>
          <w:numId w:val="27"/>
        </w:numPr>
        <w:tabs>
          <w:tab w:val="left" w:pos="1204"/>
          <w:tab w:val="left" w:pos="1205"/>
        </w:tabs>
        <w:spacing w:before="2"/>
        <w:ind w:right="119"/>
        <w:rPr>
          <w:sz w:val="24"/>
        </w:rPr>
      </w:pPr>
      <w:r>
        <w:rPr>
          <w:w w:val="110"/>
          <w:sz w:val="24"/>
        </w:rPr>
        <w:t>Extremely</w:t>
      </w:r>
      <w:r>
        <w:rPr>
          <w:spacing w:val="17"/>
          <w:w w:val="110"/>
          <w:sz w:val="24"/>
        </w:rPr>
        <w:t xml:space="preserve"> </w:t>
      </w:r>
      <w:r>
        <w:rPr>
          <w:w w:val="110"/>
          <w:sz w:val="24"/>
        </w:rPr>
        <w:t>complex</w:t>
      </w:r>
      <w:r>
        <w:rPr>
          <w:spacing w:val="17"/>
          <w:w w:val="110"/>
          <w:sz w:val="24"/>
        </w:rPr>
        <w:t xml:space="preserve"> </w:t>
      </w:r>
      <w:r>
        <w:rPr>
          <w:w w:val="110"/>
          <w:sz w:val="24"/>
        </w:rPr>
        <w:t>if</w:t>
      </w:r>
      <w:r>
        <w:rPr>
          <w:spacing w:val="17"/>
          <w:w w:val="110"/>
          <w:sz w:val="24"/>
        </w:rPr>
        <w:t xml:space="preserve"> </w:t>
      </w:r>
      <w:r>
        <w:rPr>
          <w:w w:val="110"/>
          <w:sz w:val="24"/>
        </w:rPr>
        <w:t>used</w:t>
      </w:r>
      <w:r>
        <w:rPr>
          <w:spacing w:val="17"/>
          <w:w w:val="110"/>
          <w:sz w:val="24"/>
        </w:rPr>
        <w:t xml:space="preserve"> </w:t>
      </w:r>
      <w:r>
        <w:rPr>
          <w:w w:val="110"/>
          <w:sz w:val="24"/>
        </w:rPr>
        <w:t>formally</w:t>
      </w:r>
      <w:r>
        <w:rPr>
          <w:spacing w:val="17"/>
          <w:w w:val="110"/>
          <w:sz w:val="24"/>
        </w:rPr>
        <w:t xml:space="preserve"> </w:t>
      </w:r>
      <w:r>
        <w:rPr>
          <w:w w:val="110"/>
          <w:sz w:val="24"/>
        </w:rPr>
        <w:t>(</w:t>
      </w:r>
      <w:r>
        <w:rPr>
          <w:b/>
          <w:w w:val="110"/>
          <w:sz w:val="24"/>
        </w:rPr>
        <w:t>e.g.</w:t>
      </w:r>
      <w:r>
        <w:rPr>
          <w:w w:val="110"/>
          <w:sz w:val="24"/>
        </w:rPr>
        <w:t>,</w:t>
      </w:r>
      <w:r>
        <w:rPr>
          <w:spacing w:val="17"/>
          <w:w w:val="110"/>
          <w:sz w:val="24"/>
        </w:rPr>
        <w:t xml:space="preserve"> </w:t>
      </w:r>
      <w:r>
        <w:rPr>
          <w:w w:val="110"/>
          <w:sz w:val="24"/>
        </w:rPr>
        <w:t>VDL)</w:t>
      </w:r>
      <w:proofErr w:type="gramStart"/>
      <w:r>
        <w:rPr>
          <w:w w:val="110"/>
          <w:sz w:val="24"/>
        </w:rPr>
        <w:t>,</w:t>
      </w:r>
      <w:proofErr w:type="gramEnd"/>
      <w:r>
        <w:rPr>
          <w:spacing w:val="17"/>
          <w:w w:val="110"/>
          <w:sz w:val="24"/>
        </w:rPr>
        <w:t xml:space="preserve"> </w:t>
      </w:r>
      <w:r>
        <w:rPr>
          <w:w w:val="110"/>
          <w:sz w:val="24"/>
        </w:rPr>
        <w:t>it</w:t>
      </w:r>
      <w:r>
        <w:rPr>
          <w:spacing w:val="17"/>
          <w:w w:val="110"/>
          <w:sz w:val="24"/>
        </w:rPr>
        <w:t xml:space="preserve"> </w:t>
      </w:r>
      <w:r>
        <w:rPr>
          <w:w w:val="110"/>
          <w:sz w:val="24"/>
        </w:rPr>
        <w:t>was</w:t>
      </w:r>
      <w:r>
        <w:rPr>
          <w:spacing w:val="17"/>
          <w:w w:val="110"/>
          <w:sz w:val="24"/>
        </w:rPr>
        <w:t xml:space="preserve"> </w:t>
      </w:r>
      <w:r>
        <w:rPr>
          <w:w w:val="110"/>
          <w:sz w:val="24"/>
        </w:rPr>
        <w:t>used</w:t>
      </w:r>
      <w:r>
        <w:rPr>
          <w:spacing w:val="17"/>
          <w:w w:val="110"/>
          <w:sz w:val="24"/>
        </w:rPr>
        <w:t xml:space="preserve"> </w:t>
      </w:r>
      <w:r>
        <w:rPr>
          <w:w w:val="110"/>
          <w:sz w:val="24"/>
        </w:rPr>
        <w:t>for</w:t>
      </w:r>
      <w:r>
        <w:rPr>
          <w:spacing w:val="17"/>
          <w:w w:val="110"/>
          <w:sz w:val="24"/>
        </w:rPr>
        <w:t xml:space="preserve"> </w:t>
      </w:r>
      <w:r>
        <w:rPr>
          <w:w w:val="110"/>
          <w:sz w:val="24"/>
        </w:rPr>
        <w:t>describing</w:t>
      </w:r>
      <w:r>
        <w:rPr>
          <w:spacing w:val="-56"/>
          <w:w w:val="110"/>
          <w:sz w:val="24"/>
        </w:rPr>
        <w:t xml:space="preserve"> </w:t>
      </w:r>
      <w:r>
        <w:rPr>
          <w:w w:val="110"/>
          <w:sz w:val="24"/>
        </w:rPr>
        <w:t>semantics</w:t>
      </w:r>
      <w:r>
        <w:rPr>
          <w:spacing w:val="18"/>
          <w:w w:val="110"/>
          <w:sz w:val="24"/>
        </w:rPr>
        <w:t xml:space="preserve"> </w:t>
      </w:r>
      <w:r>
        <w:rPr>
          <w:w w:val="110"/>
          <w:sz w:val="24"/>
        </w:rPr>
        <w:t>of</w:t>
      </w:r>
      <w:r>
        <w:rPr>
          <w:spacing w:val="19"/>
          <w:w w:val="110"/>
          <w:sz w:val="24"/>
        </w:rPr>
        <w:t xml:space="preserve"> </w:t>
      </w:r>
      <w:r>
        <w:rPr>
          <w:w w:val="110"/>
          <w:sz w:val="24"/>
        </w:rPr>
        <w:t>PL/I.</w:t>
      </w:r>
    </w:p>
    <w:p w:rsidR="00902B38" w:rsidRDefault="00D444D4">
      <w:pPr>
        <w:pStyle w:val="ListParagraph"/>
        <w:numPr>
          <w:ilvl w:val="2"/>
          <w:numId w:val="27"/>
        </w:numPr>
        <w:tabs>
          <w:tab w:val="left" w:pos="844"/>
          <w:tab w:val="left" w:pos="845"/>
        </w:tabs>
        <w:ind w:hanging="361"/>
        <w:rPr>
          <w:sz w:val="24"/>
        </w:rPr>
      </w:pPr>
      <w:r>
        <w:rPr>
          <w:w w:val="115"/>
          <w:sz w:val="24"/>
        </w:rPr>
        <w:t>Axiomatic</w:t>
      </w:r>
      <w:r>
        <w:rPr>
          <w:spacing w:val="2"/>
          <w:w w:val="115"/>
          <w:sz w:val="24"/>
        </w:rPr>
        <w:t xml:space="preserve"> </w:t>
      </w:r>
      <w:r>
        <w:rPr>
          <w:w w:val="115"/>
          <w:sz w:val="24"/>
        </w:rPr>
        <w:t>Semantics</w:t>
      </w:r>
    </w:p>
    <w:p w:rsidR="00902B38" w:rsidRDefault="00D444D4">
      <w:pPr>
        <w:pStyle w:val="ListParagraph"/>
        <w:numPr>
          <w:ilvl w:val="3"/>
          <w:numId w:val="27"/>
        </w:numPr>
        <w:tabs>
          <w:tab w:val="left" w:pos="1204"/>
          <w:tab w:val="left" w:pos="1205"/>
        </w:tabs>
        <w:spacing w:before="2"/>
        <w:ind w:hanging="361"/>
        <w:rPr>
          <w:sz w:val="24"/>
        </w:rPr>
      </w:pPr>
      <w:r>
        <w:rPr>
          <w:w w:val="110"/>
          <w:sz w:val="24"/>
        </w:rPr>
        <w:t>Based</w:t>
      </w:r>
      <w:r>
        <w:rPr>
          <w:spacing w:val="30"/>
          <w:w w:val="110"/>
          <w:sz w:val="24"/>
        </w:rPr>
        <w:t xml:space="preserve"> </w:t>
      </w:r>
      <w:r>
        <w:rPr>
          <w:w w:val="110"/>
          <w:sz w:val="24"/>
        </w:rPr>
        <w:t>on</w:t>
      </w:r>
      <w:r>
        <w:rPr>
          <w:spacing w:val="30"/>
          <w:w w:val="110"/>
          <w:sz w:val="24"/>
        </w:rPr>
        <w:t xml:space="preserve"> </w:t>
      </w:r>
      <w:r>
        <w:rPr>
          <w:w w:val="110"/>
          <w:sz w:val="24"/>
        </w:rPr>
        <w:t>formal</w:t>
      </w:r>
      <w:r>
        <w:rPr>
          <w:spacing w:val="30"/>
          <w:w w:val="110"/>
          <w:sz w:val="24"/>
        </w:rPr>
        <w:t xml:space="preserve"> </w:t>
      </w:r>
      <w:r>
        <w:rPr>
          <w:w w:val="110"/>
          <w:sz w:val="24"/>
        </w:rPr>
        <w:t>logic</w:t>
      </w:r>
      <w:r>
        <w:rPr>
          <w:spacing w:val="30"/>
          <w:w w:val="110"/>
          <w:sz w:val="24"/>
        </w:rPr>
        <w:t xml:space="preserve"> </w:t>
      </w:r>
      <w:r>
        <w:rPr>
          <w:w w:val="110"/>
          <w:sz w:val="24"/>
        </w:rPr>
        <w:t>(predicate</w:t>
      </w:r>
      <w:r>
        <w:rPr>
          <w:spacing w:val="30"/>
          <w:w w:val="110"/>
          <w:sz w:val="24"/>
        </w:rPr>
        <w:t xml:space="preserve"> </w:t>
      </w:r>
      <w:r>
        <w:rPr>
          <w:w w:val="110"/>
          <w:sz w:val="24"/>
        </w:rPr>
        <w:t>calculus)</w:t>
      </w:r>
    </w:p>
    <w:p w:rsidR="00902B38" w:rsidRDefault="00D444D4">
      <w:pPr>
        <w:pStyle w:val="ListParagraph"/>
        <w:numPr>
          <w:ilvl w:val="3"/>
          <w:numId w:val="27"/>
        </w:numPr>
        <w:tabs>
          <w:tab w:val="left" w:pos="1204"/>
          <w:tab w:val="left" w:pos="1205"/>
        </w:tabs>
        <w:spacing w:before="1" w:line="281" w:lineRule="exact"/>
        <w:ind w:hanging="361"/>
        <w:rPr>
          <w:sz w:val="24"/>
        </w:rPr>
      </w:pPr>
      <w:r>
        <w:rPr>
          <w:w w:val="110"/>
          <w:sz w:val="24"/>
        </w:rPr>
        <w:t>Original</w:t>
      </w:r>
      <w:r>
        <w:rPr>
          <w:spacing w:val="29"/>
          <w:w w:val="110"/>
          <w:sz w:val="24"/>
        </w:rPr>
        <w:t xml:space="preserve"> </w:t>
      </w:r>
      <w:r>
        <w:rPr>
          <w:w w:val="110"/>
          <w:sz w:val="24"/>
        </w:rPr>
        <w:t>purpose:</w:t>
      </w:r>
      <w:r>
        <w:rPr>
          <w:spacing w:val="30"/>
          <w:w w:val="110"/>
          <w:sz w:val="24"/>
        </w:rPr>
        <w:t xml:space="preserve"> </w:t>
      </w:r>
      <w:r>
        <w:rPr>
          <w:w w:val="110"/>
          <w:sz w:val="24"/>
        </w:rPr>
        <w:t>formal</w:t>
      </w:r>
      <w:r>
        <w:rPr>
          <w:spacing w:val="29"/>
          <w:w w:val="110"/>
          <w:sz w:val="24"/>
        </w:rPr>
        <w:t xml:space="preserve"> </w:t>
      </w:r>
      <w:r>
        <w:rPr>
          <w:w w:val="110"/>
          <w:sz w:val="24"/>
        </w:rPr>
        <w:t>program</w:t>
      </w:r>
      <w:r>
        <w:rPr>
          <w:spacing w:val="30"/>
          <w:w w:val="110"/>
          <w:sz w:val="24"/>
        </w:rPr>
        <w:t xml:space="preserve"> </w:t>
      </w:r>
      <w:r>
        <w:rPr>
          <w:w w:val="110"/>
          <w:sz w:val="24"/>
        </w:rPr>
        <w:t>verification</w:t>
      </w:r>
    </w:p>
    <w:p w:rsidR="00902B38" w:rsidRDefault="00D444D4">
      <w:pPr>
        <w:pStyle w:val="ListParagraph"/>
        <w:numPr>
          <w:ilvl w:val="3"/>
          <w:numId w:val="27"/>
        </w:numPr>
        <w:tabs>
          <w:tab w:val="left" w:pos="1204"/>
          <w:tab w:val="left" w:pos="1205"/>
        </w:tabs>
        <w:ind w:right="115"/>
        <w:rPr>
          <w:sz w:val="24"/>
        </w:rPr>
      </w:pPr>
      <w:r>
        <w:rPr>
          <w:w w:val="110"/>
          <w:sz w:val="24"/>
        </w:rPr>
        <w:t>Approach:</w:t>
      </w:r>
      <w:r>
        <w:rPr>
          <w:spacing w:val="14"/>
          <w:w w:val="110"/>
          <w:sz w:val="24"/>
        </w:rPr>
        <w:t xml:space="preserve"> </w:t>
      </w:r>
      <w:r>
        <w:rPr>
          <w:w w:val="110"/>
          <w:sz w:val="24"/>
        </w:rPr>
        <w:t>Define</w:t>
      </w:r>
      <w:r>
        <w:rPr>
          <w:spacing w:val="14"/>
          <w:w w:val="110"/>
          <w:sz w:val="24"/>
        </w:rPr>
        <w:t xml:space="preserve"> </w:t>
      </w:r>
      <w:r>
        <w:rPr>
          <w:w w:val="110"/>
          <w:sz w:val="24"/>
        </w:rPr>
        <w:t>axioms</w:t>
      </w:r>
      <w:r>
        <w:rPr>
          <w:spacing w:val="14"/>
          <w:w w:val="110"/>
          <w:sz w:val="24"/>
        </w:rPr>
        <w:t xml:space="preserve"> </w:t>
      </w:r>
      <w:r>
        <w:rPr>
          <w:w w:val="110"/>
          <w:sz w:val="24"/>
        </w:rPr>
        <w:t>or</w:t>
      </w:r>
      <w:r>
        <w:rPr>
          <w:spacing w:val="14"/>
          <w:w w:val="110"/>
          <w:sz w:val="24"/>
        </w:rPr>
        <w:t xml:space="preserve"> </w:t>
      </w:r>
      <w:r>
        <w:rPr>
          <w:w w:val="110"/>
          <w:sz w:val="24"/>
        </w:rPr>
        <w:t>inference</w:t>
      </w:r>
      <w:r>
        <w:rPr>
          <w:spacing w:val="14"/>
          <w:w w:val="110"/>
          <w:sz w:val="24"/>
        </w:rPr>
        <w:t xml:space="preserve"> </w:t>
      </w:r>
      <w:r>
        <w:rPr>
          <w:w w:val="110"/>
          <w:sz w:val="24"/>
        </w:rPr>
        <w:t>rules</w:t>
      </w:r>
      <w:r>
        <w:rPr>
          <w:spacing w:val="14"/>
          <w:w w:val="110"/>
          <w:sz w:val="24"/>
        </w:rPr>
        <w:t xml:space="preserve"> </w:t>
      </w:r>
      <w:r>
        <w:rPr>
          <w:w w:val="110"/>
          <w:sz w:val="24"/>
        </w:rPr>
        <w:t>for</w:t>
      </w:r>
      <w:r>
        <w:rPr>
          <w:spacing w:val="14"/>
          <w:w w:val="110"/>
          <w:sz w:val="24"/>
        </w:rPr>
        <w:t xml:space="preserve"> </w:t>
      </w:r>
      <w:r>
        <w:rPr>
          <w:w w:val="110"/>
          <w:sz w:val="24"/>
        </w:rPr>
        <w:t>each</w:t>
      </w:r>
      <w:r>
        <w:rPr>
          <w:spacing w:val="14"/>
          <w:w w:val="110"/>
          <w:sz w:val="24"/>
        </w:rPr>
        <w:t xml:space="preserve"> </w:t>
      </w:r>
      <w:r>
        <w:rPr>
          <w:w w:val="110"/>
          <w:sz w:val="24"/>
        </w:rPr>
        <w:t>statement</w:t>
      </w:r>
      <w:r>
        <w:rPr>
          <w:spacing w:val="18"/>
          <w:w w:val="110"/>
          <w:sz w:val="24"/>
        </w:rPr>
        <w:t xml:space="preserve"> </w:t>
      </w:r>
      <w:r>
        <w:rPr>
          <w:w w:val="110"/>
          <w:sz w:val="24"/>
        </w:rPr>
        <w:t>type</w:t>
      </w:r>
      <w:r>
        <w:rPr>
          <w:spacing w:val="14"/>
          <w:w w:val="110"/>
          <w:sz w:val="24"/>
        </w:rPr>
        <w:t xml:space="preserve"> </w:t>
      </w:r>
      <w:r>
        <w:rPr>
          <w:w w:val="110"/>
          <w:sz w:val="24"/>
        </w:rPr>
        <w:t>in</w:t>
      </w:r>
      <w:r>
        <w:rPr>
          <w:spacing w:val="14"/>
          <w:w w:val="110"/>
          <w:sz w:val="24"/>
        </w:rPr>
        <w:t xml:space="preserve"> </w:t>
      </w:r>
      <w:r>
        <w:rPr>
          <w:w w:val="110"/>
          <w:sz w:val="24"/>
        </w:rPr>
        <w:t>the</w:t>
      </w:r>
      <w:r>
        <w:rPr>
          <w:spacing w:val="-56"/>
          <w:w w:val="110"/>
          <w:sz w:val="24"/>
        </w:rPr>
        <w:t xml:space="preserve"> </w:t>
      </w:r>
      <w:r>
        <w:rPr>
          <w:w w:val="110"/>
          <w:sz w:val="24"/>
        </w:rPr>
        <w:t>language</w:t>
      </w:r>
      <w:r>
        <w:rPr>
          <w:spacing w:val="21"/>
          <w:w w:val="110"/>
          <w:sz w:val="24"/>
        </w:rPr>
        <w:t xml:space="preserve"> </w:t>
      </w:r>
      <w:r>
        <w:rPr>
          <w:w w:val="110"/>
          <w:sz w:val="24"/>
        </w:rPr>
        <w:t>(to</w:t>
      </w:r>
      <w:r>
        <w:rPr>
          <w:spacing w:val="22"/>
          <w:w w:val="110"/>
          <w:sz w:val="24"/>
        </w:rPr>
        <w:t xml:space="preserve"> </w:t>
      </w:r>
      <w:r>
        <w:rPr>
          <w:w w:val="110"/>
          <w:sz w:val="24"/>
        </w:rPr>
        <w:t>allow</w:t>
      </w:r>
      <w:r>
        <w:rPr>
          <w:spacing w:val="22"/>
          <w:w w:val="110"/>
          <w:sz w:val="24"/>
        </w:rPr>
        <w:t xml:space="preserve"> </w:t>
      </w:r>
      <w:r>
        <w:rPr>
          <w:w w:val="110"/>
          <w:sz w:val="24"/>
        </w:rPr>
        <w:t>transformations</w:t>
      </w:r>
      <w:r>
        <w:rPr>
          <w:spacing w:val="22"/>
          <w:w w:val="110"/>
          <w:sz w:val="24"/>
        </w:rPr>
        <w:t xml:space="preserve"> </w:t>
      </w:r>
      <w:r>
        <w:rPr>
          <w:w w:val="110"/>
          <w:sz w:val="24"/>
        </w:rPr>
        <w:t>of</w:t>
      </w:r>
      <w:r>
        <w:rPr>
          <w:spacing w:val="21"/>
          <w:w w:val="110"/>
          <w:sz w:val="24"/>
        </w:rPr>
        <w:t xml:space="preserve"> </w:t>
      </w:r>
      <w:r>
        <w:rPr>
          <w:w w:val="110"/>
          <w:sz w:val="24"/>
        </w:rPr>
        <w:t>expressions</w:t>
      </w:r>
      <w:r>
        <w:rPr>
          <w:spacing w:val="22"/>
          <w:w w:val="110"/>
          <w:sz w:val="24"/>
        </w:rPr>
        <w:t xml:space="preserve"> </w:t>
      </w:r>
      <w:r>
        <w:rPr>
          <w:w w:val="110"/>
          <w:sz w:val="24"/>
        </w:rPr>
        <w:t>to</w:t>
      </w:r>
      <w:r>
        <w:rPr>
          <w:spacing w:val="22"/>
          <w:w w:val="110"/>
          <w:sz w:val="24"/>
        </w:rPr>
        <w:t xml:space="preserve"> </w:t>
      </w:r>
      <w:r>
        <w:rPr>
          <w:w w:val="110"/>
          <w:sz w:val="24"/>
        </w:rPr>
        <w:t>other</w:t>
      </w:r>
      <w:r>
        <w:rPr>
          <w:spacing w:val="24"/>
          <w:w w:val="110"/>
          <w:sz w:val="24"/>
        </w:rPr>
        <w:t xml:space="preserve"> </w:t>
      </w:r>
      <w:r>
        <w:rPr>
          <w:w w:val="110"/>
          <w:sz w:val="24"/>
        </w:rPr>
        <w:t>expressions)</w:t>
      </w:r>
    </w:p>
    <w:p w:rsidR="00902B38" w:rsidRDefault="00D444D4">
      <w:pPr>
        <w:pStyle w:val="ListParagraph"/>
        <w:numPr>
          <w:ilvl w:val="3"/>
          <w:numId w:val="27"/>
        </w:numPr>
        <w:tabs>
          <w:tab w:val="left" w:pos="1204"/>
          <w:tab w:val="left" w:pos="1205"/>
        </w:tabs>
        <w:spacing w:before="2"/>
        <w:ind w:hanging="361"/>
        <w:rPr>
          <w:sz w:val="24"/>
        </w:rPr>
      </w:pPr>
      <w:r>
        <w:rPr>
          <w:w w:val="110"/>
          <w:sz w:val="24"/>
        </w:rPr>
        <w:t>The</w:t>
      </w:r>
      <w:r>
        <w:rPr>
          <w:spacing w:val="34"/>
          <w:w w:val="110"/>
          <w:sz w:val="24"/>
        </w:rPr>
        <w:t xml:space="preserve"> </w:t>
      </w:r>
      <w:r>
        <w:rPr>
          <w:w w:val="110"/>
          <w:sz w:val="24"/>
        </w:rPr>
        <w:t>expressions</w:t>
      </w:r>
      <w:r>
        <w:rPr>
          <w:spacing w:val="34"/>
          <w:w w:val="110"/>
          <w:sz w:val="24"/>
        </w:rPr>
        <w:t xml:space="preserve"> </w:t>
      </w:r>
      <w:r>
        <w:rPr>
          <w:w w:val="110"/>
          <w:sz w:val="24"/>
        </w:rPr>
        <w:t>are</w:t>
      </w:r>
      <w:r>
        <w:rPr>
          <w:spacing w:val="37"/>
          <w:w w:val="110"/>
          <w:sz w:val="24"/>
        </w:rPr>
        <w:t xml:space="preserve"> </w:t>
      </w:r>
      <w:r>
        <w:rPr>
          <w:w w:val="110"/>
          <w:sz w:val="24"/>
        </w:rPr>
        <w:t>called</w:t>
      </w:r>
      <w:r>
        <w:rPr>
          <w:spacing w:val="34"/>
          <w:w w:val="110"/>
          <w:sz w:val="24"/>
        </w:rPr>
        <w:t xml:space="preserve"> </w:t>
      </w:r>
      <w:r>
        <w:rPr>
          <w:w w:val="110"/>
          <w:sz w:val="24"/>
        </w:rPr>
        <w:t>assertions</w:t>
      </w:r>
    </w:p>
    <w:p w:rsidR="00902B38" w:rsidRDefault="00902B38">
      <w:pPr>
        <w:pStyle w:val="BodyText"/>
        <w:spacing w:before="10"/>
        <w:ind w:left="0" w:firstLine="0"/>
        <w:rPr>
          <w:sz w:val="23"/>
        </w:rPr>
      </w:pPr>
    </w:p>
    <w:p w:rsidR="00902B38" w:rsidRDefault="00D444D4">
      <w:pPr>
        <w:pStyle w:val="Heading3"/>
        <w:spacing w:before="1"/>
      </w:pPr>
      <w:r>
        <w:rPr>
          <w:w w:val="115"/>
        </w:rPr>
        <w:t>Axiomatic</w:t>
      </w:r>
      <w:r>
        <w:rPr>
          <w:spacing w:val="13"/>
          <w:w w:val="115"/>
        </w:rPr>
        <w:t xml:space="preserve"> </w:t>
      </w:r>
      <w:r>
        <w:rPr>
          <w:w w:val="115"/>
        </w:rPr>
        <w:t>Semantics</w:t>
      </w:r>
    </w:p>
    <w:p w:rsidR="00902B38" w:rsidRDefault="00D444D4">
      <w:pPr>
        <w:pStyle w:val="ListParagraph"/>
        <w:numPr>
          <w:ilvl w:val="2"/>
          <w:numId w:val="27"/>
        </w:numPr>
        <w:tabs>
          <w:tab w:val="left" w:pos="844"/>
          <w:tab w:val="left" w:pos="845"/>
        </w:tabs>
        <w:spacing w:before="3"/>
        <w:ind w:right="122"/>
        <w:rPr>
          <w:sz w:val="24"/>
        </w:rPr>
      </w:pPr>
      <w:r>
        <w:rPr>
          <w:w w:val="115"/>
          <w:sz w:val="24"/>
        </w:rPr>
        <w:t>An</w:t>
      </w:r>
      <w:r>
        <w:rPr>
          <w:spacing w:val="39"/>
          <w:w w:val="115"/>
          <w:sz w:val="24"/>
        </w:rPr>
        <w:t xml:space="preserve"> </w:t>
      </w:r>
      <w:r>
        <w:rPr>
          <w:w w:val="115"/>
          <w:sz w:val="24"/>
        </w:rPr>
        <w:t>assertion</w:t>
      </w:r>
      <w:r>
        <w:rPr>
          <w:spacing w:val="40"/>
          <w:w w:val="115"/>
          <w:sz w:val="24"/>
        </w:rPr>
        <w:t xml:space="preserve"> </w:t>
      </w:r>
      <w:r>
        <w:rPr>
          <w:w w:val="115"/>
          <w:sz w:val="24"/>
        </w:rPr>
        <w:t>before</w:t>
      </w:r>
      <w:r>
        <w:rPr>
          <w:spacing w:val="38"/>
          <w:w w:val="115"/>
          <w:sz w:val="24"/>
        </w:rPr>
        <w:t xml:space="preserve"> </w:t>
      </w:r>
      <w:r>
        <w:rPr>
          <w:w w:val="115"/>
          <w:sz w:val="24"/>
        </w:rPr>
        <w:t>a</w:t>
      </w:r>
      <w:r>
        <w:rPr>
          <w:spacing w:val="40"/>
          <w:w w:val="115"/>
          <w:sz w:val="24"/>
        </w:rPr>
        <w:t xml:space="preserve"> </w:t>
      </w:r>
      <w:r>
        <w:rPr>
          <w:w w:val="115"/>
          <w:sz w:val="24"/>
        </w:rPr>
        <w:t>statement</w:t>
      </w:r>
      <w:r>
        <w:rPr>
          <w:spacing w:val="39"/>
          <w:w w:val="115"/>
          <w:sz w:val="24"/>
        </w:rPr>
        <w:t xml:space="preserve"> </w:t>
      </w:r>
      <w:r>
        <w:rPr>
          <w:w w:val="115"/>
          <w:sz w:val="24"/>
        </w:rPr>
        <w:t>(a</w:t>
      </w:r>
      <w:r>
        <w:rPr>
          <w:spacing w:val="38"/>
          <w:w w:val="115"/>
          <w:sz w:val="24"/>
        </w:rPr>
        <w:t xml:space="preserve"> </w:t>
      </w:r>
      <w:r>
        <w:rPr>
          <w:w w:val="115"/>
          <w:sz w:val="24"/>
        </w:rPr>
        <w:t>precondition)</w:t>
      </w:r>
      <w:r>
        <w:rPr>
          <w:spacing w:val="40"/>
          <w:w w:val="115"/>
          <w:sz w:val="24"/>
        </w:rPr>
        <w:t xml:space="preserve"> </w:t>
      </w:r>
      <w:r>
        <w:rPr>
          <w:w w:val="115"/>
          <w:sz w:val="24"/>
        </w:rPr>
        <w:t>states</w:t>
      </w:r>
      <w:r>
        <w:rPr>
          <w:spacing w:val="40"/>
          <w:w w:val="115"/>
          <w:sz w:val="24"/>
        </w:rPr>
        <w:t xml:space="preserve"> </w:t>
      </w:r>
      <w:r>
        <w:rPr>
          <w:w w:val="115"/>
          <w:sz w:val="24"/>
        </w:rPr>
        <w:t>the</w:t>
      </w:r>
      <w:r>
        <w:rPr>
          <w:spacing w:val="39"/>
          <w:w w:val="115"/>
          <w:sz w:val="24"/>
        </w:rPr>
        <w:t xml:space="preserve"> </w:t>
      </w:r>
      <w:r>
        <w:rPr>
          <w:w w:val="115"/>
          <w:sz w:val="24"/>
        </w:rPr>
        <w:t>relationships</w:t>
      </w:r>
      <w:r>
        <w:rPr>
          <w:spacing w:val="40"/>
          <w:w w:val="115"/>
          <w:sz w:val="24"/>
        </w:rPr>
        <w:t xml:space="preserve"> </w:t>
      </w:r>
      <w:r>
        <w:rPr>
          <w:w w:val="115"/>
          <w:sz w:val="24"/>
        </w:rPr>
        <w:t>and</w:t>
      </w:r>
      <w:r>
        <w:rPr>
          <w:spacing w:val="-58"/>
          <w:w w:val="115"/>
          <w:sz w:val="24"/>
        </w:rPr>
        <w:t xml:space="preserve"> </w:t>
      </w:r>
      <w:r>
        <w:rPr>
          <w:w w:val="115"/>
          <w:sz w:val="24"/>
        </w:rPr>
        <w:t>constraints</w:t>
      </w:r>
      <w:r>
        <w:rPr>
          <w:spacing w:val="11"/>
          <w:w w:val="115"/>
          <w:sz w:val="24"/>
        </w:rPr>
        <w:t xml:space="preserve"> </w:t>
      </w:r>
      <w:r>
        <w:rPr>
          <w:w w:val="115"/>
          <w:sz w:val="24"/>
        </w:rPr>
        <w:t>among</w:t>
      </w:r>
      <w:r>
        <w:rPr>
          <w:spacing w:val="12"/>
          <w:w w:val="115"/>
          <w:sz w:val="24"/>
        </w:rPr>
        <w:t xml:space="preserve"> </w:t>
      </w:r>
      <w:r>
        <w:rPr>
          <w:w w:val="115"/>
          <w:sz w:val="24"/>
        </w:rPr>
        <w:t>variables</w:t>
      </w:r>
      <w:r>
        <w:rPr>
          <w:spacing w:val="12"/>
          <w:w w:val="115"/>
          <w:sz w:val="24"/>
        </w:rPr>
        <w:t xml:space="preserve"> </w:t>
      </w:r>
      <w:r>
        <w:rPr>
          <w:w w:val="115"/>
          <w:sz w:val="24"/>
        </w:rPr>
        <w:t>that</w:t>
      </w:r>
      <w:r>
        <w:rPr>
          <w:spacing w:val="12"/>
          <w:w w:val="115"/>
          <w:sz w:val="24"/>
        </w:rPr>
        <w:t xml:space="preserve"> </w:t>
      </w:r>
      <w:r>
        <w:rPr>
          <w:w w:val="115"/>
          <w:sz w:val="24"/>
        </w:rPr>
        <w:t>are</w:t>
      </w:r>
      <w:r>
        <w:rPr>
          <w:spacing w:val="12"/>
          <w:w w:val="115"/>
          <w:sz w:val="24"/>
        </w:rPr>
        <w:t xml:space="preserve"> </w:t>
      </w:r>
      <w:r>
        <w:rPr>
          <w:w w:val="115"/>
          <w:sz w:val="24"/>
        </w:rPr>
        <w:t>true</w:t>
      </w:r>
      <w:r>
        <w:rPr>
          <w:spacing w:val="12"/>
          <w:w w:val="115"/>
          <w:sz w:val="24"/>
        </w:rPr>
        <w:t xml:space="preserve"> </w:t>
      </w:r>
      <w:r>
        <w:rPr>
          <w:w w:val="115"/>
          <w:sz w:val="24"/>
        </w:rPr>
        <w:t>at</w:t>
      </w:r>
      <w:r>
        <w:rPr>
          <w:spacing w:val="12"/>
          <w:w w:val="115"/>
          <w:sz w:val="24"/>
        </w:rPr>
        <w:t xml:space="preserve"> </w:t>
      </w:r>
      <w:r>
        <w:rPr>
          <w:w w:val="115"/>
          <w:sz w:val="24"/>
        </w:rPr>
        <w:t>that</w:t>
      </w:r>
      <w:r>
        <w:rPr>
          <w:spacing w:val="12"/>
          <w:w w:val="115"/>
          <w:sz w:val="24"/>
        </w:rPr>
        <w:t xml:space="preserve"> </w:t>
      </w:r>
      <w:r>
        <w:rPr>
          <w:w w:val="115"/>
          <w:sz w:val="24"/>
        </w:rPr>
        <w:t>point</w:t>
      </w:r>
      <w:r>
        <w:rPr>
          <w:spacing w:val="12"/>
          <w:w w:val="115"/>
          <w:sz w:val="24"/>
        </w:rPr>
        <w:t xml:space="preserve"> </w:t>
      </w:r>
      <w:r>
        <w:rPr>
          <w:w w:val="115"/>
          <w:sz w:val="24"/>
        </w:rPr>
        <w:t>in</w:t>
      </w:r>
      <w:r>
        <w:rPr>
          <w:spacing w:val="11"/>
          <w:w w:val="115"/>
          <w:sz w:val="24"/>
        </w:rPr>
        <w:t xml:space="preserve"> </w:t>
      </w:r>
      <w:r>
        <w:rPr>
          <w:w w:val="115"/>
          <w:sz w:val="24"/>
        </w:rPr>
        <w:t>execution</w:t>
      </w:r>
    </w:p>
    <w:p w:rsidR="00902B38" w:rsidRDefault="00D444D4">
      <w:pPr>
        <w:pStyle w:val="ListParagraph"/>
        <w:numPr>
          <w:ilvl w:val="2"/>
          <w:numId w:val="27"/>
        </w:numPr>
        <w:tabs>
          <w:tab w:val="left" w:pos="844"/>
          <w:tab w:val="left" w:pos="845"/>
        </w:tabs>
        <w:spacing w:before="2"/>
        <w:ind w:hanging="361"/>
        <w:rPr>
          <w:sz w:val="24"/>
        </w:rPr>
      </w:pPr>
      <w:r>
        <w:rPr>
          <w:w w:val="115"/>
          <w:sz w:val="24"/>
        </w:rPr>
        <w:t>An</w:t>
      </w:r>
      <w:r>
        <w:rPr>
          <w:spacing w:val="-5"/>
          <w:w w:val="115"/>
          <w:sz w:val="24"/>
        </w:rPr>
        <w:t xml:space="preserve"> </w:t>
      </w:r>
      <w:r>
        <w:rPr>
          <w:w w:val="115"/>
          <w:sz w:val="24"/>
        </w:rPr>
        <w:t>assertion</w:t>
      </w:r>
      <w:r>
        <w:rPr>
          <w:spacing w:val="-5"/>
          <w:w w:val="115"/>
          <w:sz w:val="24"/>
        </w:rPr>
        <w:t xml:space="preserve"> </w:t>
      </w:r>
      <w:r>
        <w:rPr>
          <w:w w:val="115"/>
          <w:sz w:val="24"/>
        </w:rPr>
        <w:t>following</w:t>
      </w:r>
      <w:r>
        <w:rPr>
          <w:spacing w:val="-4"/>
          <w:w w:val="115"/>
          <w:sz w:val="24"/>
        </w:rPr>
        <w:t xml:space="preserve"> </w:t>
      </w:r>
      <w:r>
        <w:rPr>
          <w:w w:val="115"/>
          <w:sz w:val="24"/>
        </w:rPr>
        <w:t>a</w:t>
      </w:r>
      <w:r>
        <w:rPr>
          <w:spacing w:val="-5"/>
          <w:w w:val="115"/>
          <w:sz w:val="24"/>
        </w:rPr>
        <w:t xml:space="preserve"> </w:t>
      </w:r>
      <w:r>
        <w:rPr>
          <w:w w:val="115"/>
          <w:sz w:val="24"/>
        </w:rPr>
        <w:t>statement</w:t>
      </w:r>
      <w:r>
        <w:rPr>
          <w:spacing w:val="-4"/>
          <w:w w:val="115"/>
          <w:sz w:val="24"/>
        </w:rPr>
        <w:t xml:space="preserve"> </w:t>
      </w:r>
      <w:r>
        <w:rPr>
          <w:w w:val="115"/>
          <w:sz w:val="24"/>
        </w:rPr>
        <w:t>is</w:t>
      </w:r>
      <w:r>
        <w:rPr>
          <w:spacing w:val="-5"/>
          <w:w w:val="115"/>
          <w:sz w:val="24"/>
        </w:rPr>
        <w:t xml:space="preserve"> </w:t>
      </w:r>
      <w:r>
        <w:rPr>
          <w:w w:val="115"/>
          <w:sz w:val="24"/>
        </w:rPr>
        <w:t>a</w:t>
      </w:r>
      <w:r>
        <w:rPr>
          <w:spacing w:val="-4"/>
          <w:w w:val="115"/>
          <w:sz w:val="24"/>
        </w:rPr>
        <w:t xml:space="preserve"> </w:t>
      </w:r>
      <w:r>
        <w:rPr>
          <w:w w:val="115"/>
          <w:sz w:val="24"/>
        </w:rPr>
        <w:t>postcondition</w:t>
      </w:r>
    </w:p>
    <w:p w:rsidR="00902B38" w:rsidRDefault="00D444D4">
      <w:pPr>
        <w:pStyle w:val="ListParagraph"/>
        <w:numPr>
          <w:ilvl w:val="2"/>
          <w:numId w:val="27"/>
        </w:numPr>
        <w:tabs>
          <w:tab w:val="left" w:pos="844"/>
          <w:tab w:val="left" w:pos="845"/>
        </w:tabs>
        <w:spacing w:before="1"/>
        <w:ind w:right="123"/>
        <w:rPr>
          <w:sz w:val="24"/>
        </w:rPr>
      </w:pPr>
      <w:r>
        <w:rPr>
          <w:w w:val="110"/>
          <w:sz w:val="24"/>
        </w:rPr>
        <w:t>A</w:t>
      </w:r>
      <w:r>
        <w:rPr>
          <w:spacing w:val="1"/>
          <w:w w:val="110"/>
          <w:sz w:val="24"/>
        </w:rPr>
        <w:t xml:space="preserve"> </w:t>
      </w:r>
      <w:r>
        <w:rPr>
          <w:w w:val="110"/>
          <w:sz w:val="24"/>
        </w:rPr>
        <w:t>weakest</w:t>
      </w:r>
      <w:r>
        <w:rPr>
          <w:spacing w:val="1"/>
          <w:w w:val="110"/>
          <w:sz w:val="24"/>
        </w:rPr>
        <w:t xml:space="preserve"> </w:t>
      </w:r>
      <w:r>
        <w:rPr>
          <w:w w:val="110"/>
          <w:sz w:val="24"/>
        </w:rPr>
        <w:t>precondition</w:t>
      </w:r>
      <w:r>
        <w:rPr>
          <w:spacing w:val="1"/>
          <w:w w:val="110"/>
          <w:sz w:val="24"/>
        </w:rPr>
        <w:t xml:space="preserve"> </w:t>
      </w:r>
      <w:r>
        <w:rPr>
          <w:w w:val="110"/>
          <w:sz w:val="24"/>
        </w:rPr>
        <w:t>is</w:t>
      </w:r>
      <w:r>
        <w:rPr>
          <w:spacing w:val="1"/>
          <w:w w:val="110"/>
          <w:sz w:val="24"/>
        </w:rPr>
        <w:t xml:space="preserve"> </w:t>
      </w:r>
      <w:r>
        <w:rPr>
          <w:w w:val="110"/>
          <w:sz w:val="24"/>
        </w:rPr>
        <w:t>the</w:t>
      </w:r>
      <w:r>
        <w:rPr>
          <w:spacing w:val="1"/>
          <w:w w:val="110"/>
          <w:sz w:val="24"/>
        </w:rPr>
        <w:t xml:space="preserve"> </w:t>
      </w:r>
      <w:r>
        <w:rPr>
          <w:w w:val="110"/>
          <w:sz w:val="24"/>
        </w:rPr>
        <w:t>least  restrictive  precondition  that  will  guarantee</w:t>
      </w:r>
      <w:r>
        <w:rPr>
          <w:spacing w:val="-56"/>
          <w:w w:val="110"/>
          <w:sz w:val="24"/>
        </w:rPr>
        <w:t xml:space="preserve"> </w:t>
      </w:r>
      <w:r>
        <w:rPr>
          <w:w w:val="110"/>
          <w:sz w:val="24"/>
        </w:rPr>
        <w:t>the</w:t>
      </w:r>
      <w:r>
        <w:rPr>
          <w:spacing w:val="18"/>
          <w:w w:val="110"/>
          <w:sz w:val="24"/>
        </w:rPr>
        <w:t xml:space="preserve"> </w:t>
      </w:r>
      <w:r>
        <w:rPr>
          <w:w w:val="110"/>
          <w:sz w:val="24"/>
        </w:rPr>
        <w:t>postcondition</w:t>
      </w:r>
    </w:p>
    <w:p w:rsidR="00902B38" w:rsidRDefault="00D444D4">
      <w:pPr>
        <w:pStyle w:val="ListParagraph"/>
        <w:numPr>
          <w:ilvl w:val="2"/>
          <w:numId w:val="27"/>
        </w:numPr>
        <w:tabs>
          <w:tab w:val="left" w:pos="844"/>
          <w:tab w:val="left" w:pos="845"/>
        </w:tabs>
        <w:spacing w:before="2"/>
        <w:ind w:hanging="361"/>
        <w:rPr>
          <w:sz w:val="24"/>
        </w:rPr>
      </w:pPr>
      <w:r>
        <w:rPr>
          <w:w w:val="105"/>
          <w:sz w:val="24"/>
        </w:rPr>
        <w:t>Pre-post</w:t>
      </w:r>
      <w:r>
        <w:rPr>
          <w:spacing w:val="35"/>
          <w:w w:val="105"/>
          <w:sz w:val="24"/>
        </w:rPr>
        <w:t xml:space="preserve"> </w:t>
      </w:r>
      <w:r>
        <w:rPr>
          <w:w w:val="105"/>
          <w:sz w:val="24"/>
        </w:rPr>
        <w:t>form:</w:t>
      </w:r>
      <w:r>
        <w:rPr>
          <w:spacing w:val="35"/>
          <w:w w:val="105"/>
          <w:sz w:val="24"/>
        </w:rPr>
        <w:t xml:space="preserve"> </w:t>
      </w:r>
      <w:r>
        <w:rPr>
          <w:w w:val="105"/>
          <w:sz w:val="24"/>
        </w:rPr>
        <w:t>{P}</w:t>
      </w:r>
      <w:r>
        <w:rPr>
          <w:spacing w:val="35"/>
          <w:w w:val="105"/>
          <w:sz w:val="24"/>
        </w:rPr>
        <w:t xml:space="preserve"> </w:t>
      </w:r>
      <w:r>
        <w:rPr>
          <w:w w:val="105"/>
          <w:sz w:val="24"/>
        </w:rPr>
        <w:t>statement</w:t>
      </w:r>
      <w:r>
        <w:rPr>
          <w:spacing w:val="35"/>
          <w:w w:val="105"/>
          <w:sz w:val="24"/>
        </w:rPr>
        <w:t xml:space="preserve"> </w:t>
      </w:r>
      <w:r>
        <w:rPr>
          <w:w w:val="105"/>
          <w:sz w:val="24"/>
        </w:rPr>
        <w:t>{Q}</w:t>
      </w:r>
    </w:p>
    <w:p w:rsidR="00902B38" w:rsidRDefault="00D444D4">
      <w:pPr>
        <w:pStyle w:val="ListParagraph"/>
        <w:numPr>
          <w:ilvl w:val="2"/>
          <w:numId w:val="27"/>
        </w:numPr>
        <w:tabs>
          <w:tab w:val="left" w:pos="844"/>
          <w:tab w:val="left" w:pos="845"/>
        </w:tabs>
        <w:spacing w:before="3"/>
        <w:ind w:hanging="361"/>
        <w:rPr>
          <w:sz w:val="24"/>
        </w:rPr>
      </w:pPr>
      <w:r>
        <w:rPr>
          <w:w w:val="110"/>
          <w:sz w:val="24"/>
        </w:rPr>
        <w:t>An</w:t>
      </w:r>
      <w:r>
        <w:rPr>
          <w:spacing w:val="16"/>
          <w:w w:val="110"/>
          <w:sz w:val="24"/>
        </w:rPr>
        <w:t xml:space="preserve"> </w:t>
      </w:r>
      <w:r>
        <w:rPr>
          <w:w w:val="110"/>
          <w:sz w:val="24"/>
        </w:rPr>
        <w:t>example:</w:t>
      </w:r>
      <w:r>
        <w:rPr>
          <w:spacing w:val="16"/>
          <w:w w:val="110"/>
          <w:sz w:val="24"/>
        </w:rPr>
        <w:t xml:space="preserve"> </w:t>
      </w:r>
      <w:r>
        <w:rPr>
          <w:w w:val="110"/>
          <w:sz w:val="24"/>
        </w:rPr>
        <w:t>a</w:t>
      </w:r>
      <w:r>
        <w:rPr>
          <w:spacing w:val="17"/>
          <w:w w:val="110"/>
          <w:sz w:val="24"/>
        </w:rPr>
        <w:t xml:space="preserve"> </w:t>
      </w:r>
      <w:r>
        <w:rPr>
          <w:w w:val="110"/>
          <w:sz w:val="24"/>
        </w:rPr>
        <w:t>=</w:t>
      </w:r>
      <w:r>
        <w:rPr>
          <w:spacing w:val="16"/>
          <w:w w:val="110"/>
          <w:sz w:val="24"/>
        </w:rPr>
        <w:t xml:space="preserve"> </w:t>
      </w:r>
      <w:r>
        <w:rPr>
          <w:w w:val="110"/>
          <w:sz w:val="24"/>
        </w:rPr>
        <w:t>b</w:t>
      </w:r>
      <w:r>
        <w:rPr>
          <w:spacing w:val="16"/>
          <w:w w:val="110"/>
          <w:sz w:val="24"/>
        </w:rPr>
        <w:t xml:space="preserve"> </w:t>
      </w:r>
      <w:r>
        <w:rPr>
          <w:w w:val="110"/>
          <w:sz w:val="24"/>
        </w:rPr>
        <w:t>+</w:t>
      </w:r>
      <w:r>
        <w:rPr>
          <w:spacing w:val="17"/>
          <w:w w:val="110"/>
          <w:sz w:val="24"/>
        </w:rPr>
        <w:t xml:space="preserve"> </w:t>
      </w:r>
      <w:r>
        <w:rPr>
          <w:w w:val="110"/>
          <w:sz w:val="24"/>
        </w:rPr>
        <w:t>1</w:t>
      </w:r>
      <w:r>
        <w:rPr>
          <w:spacing w:val="16"/>
          <w:w w:val="110"/>
          <w:sz w:val="24"/>
        </w:rPr>
        <w:t xml:space="preserve"> </w:t>
      </w:r>
      <w:r>
        <w:rPr>
          <w:w w:val="110"/>
          <w:sz w:val="24"/>
        </w:rPr>
        <w:t>{a</w:t>
      </w:r>
      <w:r>
        <w:rPr>
          <w:spacing w:val="16"/>
          <w:w w:val="110"/>
          <w:sz w:val="24"/>
        </w:rPr>
        <w:t xml:space="preserve"> </w:t>
      </w:r>
      <w:r>
        <w:rPr>
          <w:w w:val="110"/>
          <w:sz w:val="24"/>
        </w:rPr>
        <w:t>&gt;</w:t>
      </w:r>
      <w:r>
        <w:rPr>
          <w:spacing w:val="17"/>
          <w:w w:val="110"/>
          <w:sz w:val="24"/>
        </w:rPr>
        <w:t xml:space="preserve"> </w:t>
      </w:r>
      <w:r>
        <w:rPr>
          <w:w w:val="110"/>
          <w:sz w:val="24"/>
        </w:rPr>
        <w:t>1}</w:t>
      </w:r>
    </w:p>
    <w:p w:rsidR="00902B38" w:rsidRDefault="00D444D4">
      <w:pPr>
        <w:pStyle w:val="ListParagraph"/>
        <w:numPr>
          <w:ilvl w:val="2"/>
          <w:numId w:val="27"/>
        </w:numPr>
        <w:tabs>
          <w:tab w:val="left" w:pos="844"/>
          <w:tab w:val="left" w:pos="845"/>
        </w:tabs>
        <w:spacing w:before="3"/>
        <w:ind w:hanging="361"/>
        <w:rPr>
          <w:sz w:val="24"/>
        </w:rPr>
      </w:pPr>
      <w:r>
        <w:rPr>
          <w:w w:val="110"/>
          <w:sz w:val="24"/>
        </w:rPr>
        <w:t>One</w:t>
      </w:r>
      <w:r>
        <w:rPr>
          <w:spacing w:val="15"/>
          <w:w w:val="110"/>
          <w:sz w:val="24"/>
        </w:rPr>
        <w:t xml:space="preserve"> </w:t>
      </w:r>
      <w:r>
        <w:rPr>
          <w:w w:val="110"/>
          <w:sz w:val="24"/>
        </w:rPr>
        <w:t>possible</w:t>
      </w:r>
      <w:r>
        <w:rPr>
          <w:spacing w:val="16"/>
          <w:w w:val="110"/>
          <w:sz w:val="24"/>
        </w:rPr>
        <w:t xml:space="preserve"> </w:t>
      </w:r>
      <w:r>
        <w:rPr>
          <w:w w:val="110"/>
          <w:sz w:val="24"/>
        </w:rPr>
        <w:t>precondition:</w:t>
      </w:r>
      <w:r>
        <w:rPr>
          <w:spacing w:val="16"/>
          <w:w w:val="110"/>
          <w:sz w:val="24"/>
        </w:rPr>
        <w:t xml:space="preserve"> </w:t>
      </w:r>
      <w:r>
        <w:rPr>
          <w:w w:val="110"/>
          <w:sz w:val="24"/>
        </w:rPr>
        <w:t>{b</w:t>
      </w:r>
      <w:r>
        <w:rPr>
          <w:spacing w:val="16"/>
          <w:w w:val="110"/>
          <w:sz w:val="24"/>
        </w:rPr>
        <w:t xml:space="preserve"> </w:t>
      </w:r>
      <w:r>
        <w:rPr>
          <w:w w:val="110"/>
          <w:sz w:val="24"/>
        </w:rPr>
        <w:t>&gt;</w:t>
      </w:r>
      <w:r>
        <w:rPr>
          <w:spacing w:val="15"/>
          <w:w w:val="110"/>
          <w:sz w:val="24"/>
        </w:rPr>
        <w:t xml:space="preserve"> </w:t>
      </w:r>
      <w:r>
        <w:rPr>
          <w:w w:val="110"/>
          <w:sz w:val="24"/>
        </w:rPr>
        <w:t>10}</w:t>
      </w:r>
    </w:p>
    <w:p w:rsidR="00902B38" w:rsidRDefault="00D444D4">
      <w:pPr>
        <w:pStyle w:val="ListParagraph"/>
        <w:numPr>
          <w:ilvl w:val="2"/>
          <w:numId w:val="27"/>
        </w:numPr>
        <w:tabs>
          <w:tab w:val="left" w:pos="844"/>
          <w:tab w:val="left" w:pos="845"/>
        </w:tabs>
        <w:spacing w:before="1"/>
        <w:ind w:hanging="361"/>
        <w:rPr>
          <w:sz w:val="24"/>
        </w:rPr>
      </w:pPr>
      <w:r>
        <w:rPr>
          <w:w w:val="110"/>
          <w:sz w:val="24"/>
        </w:rPr>
        <w:t>Weakest</w:t>
      </w:r>
      <w:r>
        <w:rPr>
          <w:spacing w:val="9"/>
          <w:w w:val="110"/>
          <w:sz w:val="24"/>
        </w:rPr>
        <w:t xml:space="preserve"> </w:t>
      </w:r>
      <w:r>
        <w:rPr>
          <w:w w:val="110"/>
          <w:sz w:val="24"/>
        </w:rPr>
        <w:t>precondition:</w:t>
      </w:r>
      <w:r>
        <w:rPr>
          <w:spacing w:val="9"/>
          <w:w w:val="110"/>
          <w:sz w:val="24"/>
        </w:rPr>
        <w:t xml:space="preserve"> </w:t>
      </w:r>
      <w:r>
        <w:rPr>
          <w:w w:val="110"/>
          <w:sz w:val="24"/>
        </w:rPr>
        <w:t>{b</w:t>
      </w:r>
      <w:r>
        <w:rPr>
          <w:spacing w:val="9"/>
          <w:w w:val="110"/>
          <w:sz w:val="24"/>
        </w:rPr>
        <w:t xml:space="preserve"> </w:t>
      </w:r>
      <w:r>
        <w:rPr>
          <w:w w:val="110"/>
          <w:sz w:val="24"/>
        </w:rPr>
        <w:t>&gt;</w:t>
      </w:r>
      <w:r>
        <w:rPr>
          <w:spacing w:val="9"/>
          <w:w w:val="110"/>
          <w:sz w:val="24"/>
        </w:rPr>
        <w:t xml:space="preserve"> </w:t>
      </w:r>
      <w:r>
        <w:rPr>
          <w:w w:val="110"/>
          <w:sz w:val="24"/>
        </w:rPr>
        <w:t>0}</w:t>
      </w:r>
    </w:p>
    <w:p w:rsidR="00902B38" w:rsidRDefault="00D444D4">
      <w:pPr>
        <w:pStyle w:val="ListParagraph"/>
        <w:numPr>
          <w:ilvl w:val="2"/>
          <w:numId w:val="27"/>
        </w:numPr>
        <w:tabs>
          <w:tab w:val="left" w:pos="845"/>
        </w:tabs>
        <w:spacing w:before="3"/>
        <w:ind w:right="118"/>
        <w:jc w:val="both"/>
        <w:rPr>
          <w:sz w:val="24"/>
        </w:rPr>
      </w:pPr>
      <w:r>
        <w:rPr>
          <w:w w:val="110"/>
          <w:sz w:val="24"/>
        </w:rPr>
        <w:t>Program proof process: The postcondition for the whole program is the desired</w:t>
      </w:r>
      <w:r>
        <w:rPr>
          <w:spacing w:val="1"/>
          <w:w w:val="110"/>
          <w:sz w:val="24"/>
        </w:rPr>
        <w:t xml:space="preserve"> </w:t>
      </w:r>
      <w:r>
        <w:rPr>
          <w:w w:val="110"/>
          <w:sz w:val="24"/>
        </w:rPr>
        <w:t>result.</w:t>
      </w:r>
      <w:r>
        <w:rPr>
          <w:spacing w:val="1"/>
          <w:w w:val="110"/>
          <w:sz w:val="24"/>
        </w:rPr>
        <w:t xml:space="preserve"> </w:t>
      </w:r>
      <w:r>
        <w:rPr>
          <w:w w:val="110"/>
          <w:sz w:val="24"/>
        </w:rPr>
        <w:t>Work</w:t>
      </w:r>
      <w:r>
        <w:rPr>
          <w:spacing w:val="1"/>
          <w:w w:val="110"/>
          <w:sz w:val="24"/>
        </w:rPr>
        <w:t xml:space="preserve"> </w:t>
      </w:r>
      <w:proofErr w:type="gramStart"/>
      <w:r>
        <w:rPr>
          <w:w w:val="110"/>
          <w:sz w:val="24"/>
        </w:rPr>
        <w:t xml:space="preserve">back </w:t>
      </w:r>
      <w:r>
        <w:rPr>
          <w:spacing w:val="1"/>
          <w:w w:val="110"/>
          <w:sz w:val="24"/>
        </w:rPr>
        <w:t xml:space="preserve"> </w:t>
      </w:r>
      <w:r>
        <w:rPr>
          <w:w w:val="110"/>
          <w:sz w:val="24"/>
        </w:rPr>
        <w:t>through</w:t>
      </w:r>
      <w:proofErr w:type="gramEnd"/>
      <w:r>
        <w:rPr>
          <w:w w:val="110"/>
          <w:sz w:val="24"/>
        </w:rPr>
        <w:t xml:space="preserve"> </w:t>
      </w:r>
      <w:r>
        <w:rPr>
          <w:spacing w:val="1"/>
          <w:w w:val="110"/>
          <w:sz w:val="24"/>
        </w:rPr>
        <w:t xml:space="preserve"> </w:t>
      </w:r>
      <w:r>
        <w:rPr>
          <w:w w:val="110"/>
          <w:sz w:val="24"/>
        </w:rPr>
        <w:t xml:space="preserve">the </w:t>
      </w:r>
      <w:r>
        <w:rPr>
          <w:spacing w:val="1"/>
          <w:w w:val="110"/>
          <w:sz w:val="24"/>
        </w:rPr>
        <w:t xml:space="preserve"> </w:t>
      </w:r>
      <w:r>
        <w:rPr>
          <w:w w:val="110"/>
          <w:sz w:val="24"/>
        </w:rPr>
        <w:t xml:space="preserve">program </w:t>
      </w:r>
      <w:r>
        <w:rPr>
          <w:spacing w:val="1"/>
          <w:w w:val="110"/>
          <w:sz w:val="24"/>
        </w:rPr>
        <w:t xml:space="preserve"> </w:t>
      </w:r>
      <w:r>
        <w:rPr>
          <w:w w:val="110"/>
          <w:sz w:val="24"/>
        </w:rPr>
        <w:t xml:space="preserve">to </w:t>
      </w:r>
      <w:r>
        <w:rPr>
          <w:spacing w:val="1"/>
          <w:w w:val="110"/>
          <w:sz w:val="24"/>
        </w:rPr>
        <w:t xml:space="preserve"> </w:t>
      </w:r>
      <w:r>
        <w:rPr>
          <w:w w:val="110"/>
          <w:sz w:val="24"/>
        </w:rPr>
        <w:t xml:space="preserve">the </w:t>
      </w:r>
      <w:r>
        <w:rPr>
          <w:spacing w:val="1"/>
          <w:w w:val="110"/>
          <w:sz w:val="24"/>
        </w:rPr>
        <w:t xml:space="preserve"> </w:t>
      </w:r>
      <w:r>
        <w:rPr>
          <w:w w:val="110"/>
          <w:sz w:val="24"/>
        </w:rPr>
        <w:t xml:space="preserve">first </w:t>
      </w:r>
      <w:r>
        <w:rPr>
          <w:spacing w:val="1"/>
          <w:w w:val="110"/>
          <w:sz w:val="24"/>
        </w:rPr>
        <w:t xml:space="preserve"> </w:t>
      </w:r>
      <w:r>
        <w:rPr>
          <w:w w:val="110"/>
          <w:sz w:val="24"/>
        </w:rPr>
        <w:t xml:space="preserve">statement. </w:t>
      </w:r>
      <w:r>
        <w:rPr>
          <w:spacing w:val="1"/>
          <w:w w:val="110"/>
          <w:sz w:val="24"/>
        </w:rPr>
        <w:t xml:space="preserve"> </w:t>
      </w:r>
      <w:proofErr w:type="gramStart"/>
      <w:r>
        <w:rPr>
          <w:w w:val="110"/>
          <w:sz w:val="24"/>
        </w:rPr>
        <w:t xml:space="preserve">If </w:t>
      </w:r>
      <w:r>
        <w:rPr>
          <w:spacing w:val="1"/>
          <w:w w:val="110"/>
          <w:sz w:val="24"/>
        </w:rPr>
        <w:t xml:space="preserve"> </w:t>
      </w:r>
      <w:r>
        <w:rPr>
          <w:w w:val="110"/>
          <w:sz w:val="24"/>
        </w:rPr>
        <w:t>the</w:t>
      </w:r>
      <w:proofErr w:type="gramEnd"/>
      <w:r>
        <w:rPr>
          <w:spacing w:val="-56"/>
          <w:w w:val="110"/>
          <w:sz w:val="24"/>
        </w:rPr>
        <w:t xml:space="preserve"> </w:t>
      </w:r>
      <w:r>
        <w:rPr>
          <w:w w:val="110"/>
          <w:sz w:val="24"/>
        </w:rPr>
        <w:t>precondition</w:t>
      </w:r>
      <w:r>
        <w:rPr>
          <w:spacing w:val="1"/>
          <w:w w:val="110"/>
          <w:sz w:val="24"/>
        </w:rPr>
        <w:t xml:space="preserve"> </w:t>
      </w:r>
      <w:r>
        <w:rPr>
          <w:w w:val="110"/>
          <w:sz w:val="24"/>
        </w:rPr>
        <w:t>on</w:t>
      </w:r>
      <w:r>
        <w:rPr>
          <w:spacing w:val="1"/>
          <w:w w:val="110"/>
          <w:sz w:val="24"/>
        </w:rPr>
        <w:t xml:space="preserve"> </w:t>
      </w:r>
      <w:r>
        <w:rPr>
          <w:w w:val="110"/>
          <w:sz w:val="24"/>
        </w:rPr>
        <w:t>the</w:t>
      </w:r>
      <w:r>
        <w:rPr>
          <w:spacing w:val="1"/>
          <w:w w:val="110"/>
          <w:sz w:val="24"/>
        </w:rPr>
        <w:t xml:space="preserve"> </w:t>
      </w:r>
      <w:r>
        <w:rPr>
          <w:w w:val="110"/>
          <w:sz w:val="24"/>
        </w:rPr>
        <w:t>first</w:t>
      </w:r>
      <w:r>
        <w:rPr>
          <w:spacing w:val="1"/>
          <w:w w:val="110"/>
          <w:sz w:val="24"/>
        </w:rPr>
        <w:t xml:space="preserve"> </w:t>
      </w:r>
      <w:r>
        <w:rPr>
          <w:w w:val="110"/>
          <w:sz w:val="24"/>
        </w:rPr>
        <w:t xml:space="preserve">statement </w:t>
      </w:r>
      <w:r>
        <w:rPr>
          <w:spacing w:val="1"/>
          <w:w w:val="110"/>
          <w:sz w:val="24"/>
        </w:rPr>
        <w:t xml:space="preserve"> </w:t>
      </w:r>
      <w:r>
        <w:rPr>
          <w:w w:val="110"/>
          <w:sz w:val="24"/>
        </w:rPr>
        <w:t xml:space="preserve">is </w:t>
      </w:r>
      <w:r>
        <w:rPr>
          <w:spacing w:val="1"/>
          <w:w w:val="110"/>
          <w:sz w:val="24"/>
        </w:rPr>
        <w:t xml:space="preserve"> </w:t>
      </w:r>
      <w:r>
        <w:rPr>
          <w:w w:val="110"/>
          <w:sz w:val="24"/>
        </w:rPr>
        <w:t xml:space="preserve">the </w:t>
      </w:r>
      <w:r>
        <w:rPr>
          <w:spacing w:val="1"/>
          <w:w w:val="110"/>
          <w:sz w:val="24"/>
        </w:rPr>
        <w:t xml:space="preserve"> </w:t>
      </w:r>
      <w:r>
        <w:rPr>
          <w:w w:val="110"/>
          <w:sz w:val="24"/>
        </w:rPr>
        <w:t xml:space="preserve">same </w:t>
      </w:r>
      <w:r>
        <w:rPr>
          <w:spacing w:val="1"/>
          <w:w w:val="110"/>
          <w:sz w:val="24"/>
        </w:rPr>
        <w:t xml:space="preserve"> </w:t>
      </w:r>
      <w:r>
        <w:rPr>
          <w:w w:val="110"/>
          <w:sz w:val="24"/>
        </w:rPr>
        <w:t xml:space="preserve">as </w:t>
      </w:r>
      <w:r>
        <w:rPr>
          <w:spacing w:val="1"/>
          <w:w w:val="110"/>
          <w:sz w:val="24"/>
        </w:rPr>
        <w:t xml:space="preserve"> </w:t>
      </w:r>
      <w:r>
        <w:rPr>
          <w:w w:val="110"/>
          <w:sz w:val="24"/>
        </w:rPr>
        <w:t xml:space="preserve">the </w:t>
      </w:r>
      <w:r>
        <w:rPr>
          <w:spacing w:val="1"/>
          <w:w w:val="110"/>
          <w:sz w:val="24"/>
        </w:rPr>
        <w:t xml:space="preserve"> </w:t>
      </w:r>
      <w:r>
        <w:rPr>
          <w:w w:val="110"/>
          <w:sz w:val="24"/>
        </w:rPr>
        <w:t xml:space="preserve">program </w:t>
      </w:r>
      <w:r>
        <w:rPr>
          <w:spacing w:val="1"/>
          <w:w w:val="110"/>
          <w:sz w:val="24"/>
        </w:rPr>
        <w:t xml:space="preserve"> </w:t>
      </w:r>
      <w:r>
        <w:rPr>
          <w:w w:val="110"/>
          <w:sz w:val="24"/>
        </w:rPr>
        <w:t xml:space="preserve">spec, </w:t>
      </w:r>
      <w:r>
        <w:rPr>
          <w:spacing w:val="1"/>
          <w:w w:val="110"/>
          <w:sz w:val="24"/>
        </w:rPr>
        <w:t xml:space="preserve"> </w:t>
      </w:r>
      <w:r>
        <w:rPr>
          <w:w w:val="110"/>
          <w:sz w:val="24"/>
        </w:rPr>
        <w:t>the</w:t>
      </w:r>
      <w:r>
        <w:rPr>
          <w:spacing w:val="-56"/>
          <w:w w:val="110"/>
          <w:sz w:val="24"/>
        </w:rPr>
        <w:t xml:space="preserve"> </w:t>
      </w:r>
      <w:r>
        <w:rPr>
          <w:w w:val="110"/>
          <w:sz w:val="24"/>
        </w:rPr>
        <w:t>program</w:t>
      </w:r>
      <w:r>
        <w:rPr>
          <w:spacing w:val="18"/>
          <w:w w:val="110"/>
          <w:sz w:val="24"/>
        </w:rPr>
        <w:t xml:space="preserve"> </w:t>
      </w:r>
      <w:r>
        <w:rPr>
          <w:w w:val="110"/>
          <w:sz w:val="24"/>
        </w:rPr>
        <w:t>is</w:t>
      </w:r>
      <w:r>
        <w:rPr>
          <w:spacing w:val="18"/>
          <w:w w:val="110"/>
          <w:sz w:val="24"/>
        </w:rPr>
        <w:t xml:space="preserve"> </w:t>
      </w:r>
      <w:r>
        <w:rPr>
          <w:w w:val="110"/>
          <w:sz w:val="24"/>
        </w:rPr>
        <w:t>correct.</w:t>
      </w:r>
    </w:p>
    <w:p w:rsidR="00902B38" w:rsidRDefault="00D444D4">
      <w:pPr>
        <w:pStyle w:val="ListParagraph"/>
        <w:numPr>
          <w:ilvl w:val="2"/>
          <w:numId w:val="27"/>
        </w:numPr>
        <w:tabs>
          <w:tab w:val="left" w:pos="845"/>
        </w:tabs>
        <w:spacing w:before="4"/>
        <w:ind w:right="5284"/>
        <w:jc w:val="both"/>
        <w:rPr>
          <w:sz w:val="24"/>
        </w:rPr>
      </w:pPr>
      <w:r>
        <w:rPr>
          <w:w w:val="115"/>
          <w:sz w:val="24"/>
        </w:rPr>
        <w:t>An axiom for assignment statements</w:t>
      </w:r>
      <w:r>
        <w:rPr>
          <w:spacing w:val="-58"/>
          <w:w w:val="115"/>
          <w:sz w:val="24"/>
        </w:rPr>
        <w:t xml:space="preserve"> </w:t>
      </w:r>
      <w:r>
        <w:rPr>
          <w:w w:val="115"/>
          <w:sz w:val="24"/>
        </w:rPr>
        <w:t>(x</w:t>
      </w:r>
      <w:r>
        <w:rPr>
          <w:spacing w:val="13"/>
          <w:w w:val="115"/>
          <w:sz w:val="24"/>
        </w:rPr>
        <w:t xml:space="preserve"> </w:t>
      </w:r>
      <w:r>
        <w:rPr>
          <w:w w:val="115"/>
          <w:sz w:val="24"/>
        </w:rPr>
        <w:t>=</w:t>
      </w:r>
      <w:r>
        <w:rPr>
          <w:spacing w:val="14"/>
          <w:w w:val="115"/>
          <w:sz w:val="24"/>
        </w:rPr>
        <w:t xml:space="preserve"> </w:t>
      </w:r>
      <w:r>
        <w:rPr>
          <w:w w:val="115"/>
          <w:sz w:val="24"/>
        </w:rPr>
        <w:t>E):</w:t>
      </w:r>
    </w:p>
    <w:p w:rsidR="00902B38" w:rsidRDefault="00D444D4">
      <w:pPr>
        <w:pStyle w:val="BodyText"/>
        <w:spacing w:before="1"/>
        <w:ind w:left="1655" w:firstLine="0"/>
      </w:pPr>
      <w:r>
        <w:rPr>
          <w:w w:val="110"/>
        </w:rPr>
        <w:t>{Qx-&gt;E}</w:t>
      </w:r>
      <w:r>
        <w:rPr>
          <w:spacing w:val="9"/>
          <w:w w:val="110"/>
        </w:rPr>
        <w:t xml:space="preserve"> </w:t>
      </w:r>
      <w:r>
        <w:rPr>
          <w:w w:val="110"/>
        </w:rPr>
        <w:t>x</w:t>
      </w:r>
      <w:r>
        <w:rPr>
          <w:spacing w:val="10"/>
          <w:w w:val="110"/>
        </w:rPr>
        <w:t xml:space="preserve"> </w:t>
      </w:r>
      <w:r>
        <w:rPr>
          <w:w w:val="110"/>
        </w:rPr>
        <w:t>=</w:t>
      </w:r>
      <w:r>
        <w:rPr>
          <w:spacing w:val="9"/>
          <w:w w:val="110"/>
        </w:rPr>
        <w:t xml:space="preserve"> </w:t>
      </w:r>
      <w:r>
        <w:rPr>
          <w:w w:val="110"/>
        </w:rPr>
        <w:t>E</w:t>
      </w:r>
      <w:r>
        <w:rPr>
          <w:spacing w:val="10"/>
          <w:w w:val="110"/>
        </w:rPr>
        <w:t xml:space="preserve"> </w:t>
      </w:r>
      <w:r>
        <w:rPr>
          <w:w w:val="110"/>
        </w:rPr>
        <w:t>{Q}</w:t>
      </w:r>
    </w:p>
    <w:p w:rsidR="00902B38" w:rsidRDefault="00D444D4">
      <w:pPr>
        <w:pStyle w:val="ListParagraph"/>
        <w:numPr>
          <w:ilvl w:val="2"/>
          <w:numId w:val="27"/>
        </w:numPr>
        <w:tabs>
          <w:tab w:val="left" w:pos="844"/>
          <w:tab w:val="left" w:pos="845"/>
        </w:tabs>
        <w:ind w:hanging="361"/>
        <w:rPr>
          <w:sz w:val="24"/>
        </w:rPr>
      </w:pPr>
      <w:r>
        <w:rPr>
          <w:w w:val="110"/>
          <w:sz w:val="24"/>
        </w:rPr>
        <w:t>An</w:t>
      </w:r>
      <w:r>
        <w:rPr>
          <w:spacing w:val="29"/>
          <w:w w:val="110"/>
          <w:sz w:val="24"/>
        </w:rPr>
        <w:t xml:space="preserve"> </w:t>
      </w:r>
      <w:r>
        <w:rPr>
          <w:w w:val="110"/>
          <w:sz w:val="24"/>
        </w:rPr>
        <w:t>inference</w:t>
      </w:r>
      <w:r>
        <w:rPr>
          <w:spacing w:val="30"/>
          <w:w w:val="110"/>
          <w:sz w:val="24"/>
        </w:rPr>
        <w:t xml:space="preserve"> </w:t>
      </w:r>
      <w:r>
        <w:rPr>
          <w:w w:val="110"/>
          <w:sz w:val="24"/>
        </w:rPr>
        <w:t>rule</w:t>
      </w:r>
      <w:r>
        <w:rPr>
          <w:spacing w:val="30"/>
          <w:w w:val="110"/>
          <w:sz w:val="24"/>
        </w:rPr>
        <w:t xml:space="preserve"> </w:t>
      </w:r>
      <w:r>
        <w:rPr>
          <w:w w:val="110"/>
          <w:sz w:val="24"/>
        </w:rPr>
        <w:t>for</w:t>
      </w:r>
      <w:r>
        <w:rPr>
          <w:spacing w:val="29"/>
          <w:w w:val="110"/>
          <w:sz w:val="24"/>
        </w:rPr>
        <w:t xml:space="preserve"> </w:t>
      </w:r>
      <w:r>
        <w:rPr>
          <w:w w:val="110"/>
          <w:sz w:val="24"/>
        </w:rPr>
        <w:t>sequences</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For</w:t>
      </w:r>
      <w:r>
        <w:rPr>
          <w:spacing w:val="17"/>
          <w:w w:val="115"/>
          <w:sz w:val="24"/>
        </w:rPr>
        <w:t xml:space="preserve"> </w:t>
      </w:r>
      <w:r>
        <w:rPr>
          <w:w w:val="115"/>
          <w:sz w:val="24"/>
        </w:rPr>
        <w:t>a</w:t>
      </w:r>
      <w:r>
        <w:rPr>
          <w:spacing w:val="17"/>
          <w:w w:val="115"/>
          <w:sz w:val="24"/>
        </w:rPr>
        <w:t xml:space="preserve"> </w:t>
      </w:r>
      <w:r>
        <w:rPr>
          <w:w w:val="115"/>
          <w:sz w:val="24"/>
        </w:rPr>
        <w:t>sequence</w:t>
      </w:r>
      <w:r>
        <w:rPr>
          <w:spacing w:val="17"/>
          <w:w w:val="115"/>
          <w:sz w:val="24"/>
        </w:rPr>
        <w:t xml:space="preserve"> </w:t>
      </w:r>
      <w:r>
        <w:rPr>
          <w:w w:val="115"/>
          <w:sz w:val="24"/>
        </w:rPr>
        <w:t>S1;S2:</w:t>
      </w:r>
    </w:p>
    <w:p w:rsidR="00902B38" w:rsidRDefault="00D444D4">
      <w:pPr>
        <w:pStyle w:val="BodyText"/>
        <w:tabs>
          <w:tab w:val="left" w:pos="1204"/>
        </w:tabs>
        <w:spacing w:line="281" w:lineRule="exact"/>
        <w:ind w:firstLine="0"/>
      </w:pPr>
      <w:r>
        <w:t>–</w:t>
      </w:r>
      <w:r>
        <w:tab/>
        <w:t>{P1}</w:t>
      </w:r>
      <w:r>
        <w:rPr>
          <w:spacing w:val="27"/>
        </w:rPr>
        <w:t xml:space="preserve"> </w:t>
      </w:r>
      <w:r>
        <w:t>S1</w:t>
      </w:r>
      <w:r>
        <w:rPr>
          <w:spacing w:val="27"/>
        </w:rPr>
        <w:t xml:space="preserve"> </w:t>
      </w:r>
      <w:r>
        <w:t>{P2}</w:t>
      </w:r>
    </w:p>
    <w:p w:rsidR="00902B38" w:rsidRDefault="00D444D4">
      <w:pPr>
        <w:pStyle w:val="BodyText"/>
        <w:tabs>
          <w:tab w:val="left" w:pos="1204"/>
        </w:tabs>
        <w:spacing w:before="2"/>
        <w:ind w:firstLine="0"/>
      </w:pPr>
      <w:r>
        <w:t>–</w:t>
      </w:r>
      <w:r>
        <w:tab/>
        <w:t>{P2}</w:t>
      </w:r>
      <w:r>
        <w:rPr>
          <w:spacing w:val="27"/>
        </w:rPr>
        <w:t xml:space="preserve"> </w:t>
      </w:r>
      <w:r>
        <w:t>S2</w:t>
      </w:r>
      <w:r>
        <w:rPr>
          <w:spacing w:val="27"/>
        </w:rPr>
        <w:t xml:space="preserve"> </w:t>
      </w:r>
      <w:r>
        <w:t>{P3}</w:t>
      </w:r>
    </w:p>
    <w:p w:rsidR="00902B38" w:rsidRDefault="00D444D4">
      <w:pPr>
        <w:pStyle w:val="ListParagraph"/>
        <w:numPr>
          <w:ilvl w:val="2"/>
          <w:numId w:val="27"/>
        </w:numPr>
        <w:tabs>
          <w:tab w:val="left" w:pos="844"/>
          <w:tab w:val="left" w:pos="845"/>
        </w:tabs>
        <w:spacing w:before="1"/>
        <w:ind w:left="1204" w:right="4773" w:hanging="720"/>
        <w:rPr>
          <w:sz w:val="24"/>
        </w:rPr>
      </w:pPr>
      <w:r>
        <w:rPr>
          <w:w w:val="110"/>
          <w:sz w:val="24"/>
        </w:rPr>
        <w:t>An</w:t>
      </w:r>
      <w:r>
        <w:rPr>
          <w:spacing w:val="22"/>
          <w:w w:val="110"/>
          <w:sz w:val="24"/>
        </w:rPr>
        <w:t xml:space="preserve"> </w:t>
      </w:r>
      <w:r>
        <w:rPr>
          <w:w w:val="110"/>
          <w:sz w:val="24"/>
        </w:rPr>
        <w:t>inference</w:t>
      </w:r>
      <w:r>
        <w:rPr>
          <w:spacing w:val="23"/>
          <w:w w:val="110"/>
          <w:sz w:val="24"/>
        </w:rPr>
        <w:t xml:space="preserve"> </w:t>
      </w:r>
      <w:r>
        <w:rPr>
          <w:w w:val="110"/>
          <w:sz w:val="24"/>
        </w:rPr>
        <w:t>rule</w:t>
      </w:r>
      <w:r>
        <w:rPr>
          <w:spacing w:val="23"/>
          <w:w w:val="110"/>
          <w:sz w:val="24"/>
        </w:rPr>
        <w:t xml:space="preserve"> </w:t>
      </w:r>
      <w:r>
        <w:rPr>
          <w:w w:val="110"/>
          <w:sz w:val="24"/>
        </w:rPr>
        <w:t>for</w:t>
      </w:r>
      <w:r>
        <w:rPr>
          <w:spacing w:val="22"/>
          <w:w w:val="110"/>
          <w:sz w:val="24"/>
        </w:rPr>
        <w:t xml:space="preserve"> </w:t>
      </w:r>
      <w:r>
        <w:rPr>
          <w:w w:val="110"/>
          <w:sz w:val="24"/>
        </w:rPr>
        <w:t>logical</w:t>
      </w:r>
      <w:r>
        <w:rPr>
          <w:spacing w:val="23"/>
          <w:w w:val="110"/>
          <w:sz w:val="24"/>
        </w:rPr>
        <w:t xml:space="preserve"> </w:t>
      </w:r>
      <w:r>
        <w:rPr>
          <w:w w:val="110"/>
          <w:sz w:val="24"/>
        </w:rPr>
        <w:t>pretest</w:t>
      </w:r>
      <w:r>
        <w:rPr>
          <w:spacing w:val="23"/>
          <w:w w:val="110"/>
          <w:sz w:val="24"/>
        </w:rPr>
        <w:t xml:space="preserve"> </w:t>
      </w:r>
      <w:r>
        <w:rPr>
          <w:w w:val="110"/>
          <w:sz w:val="24"/>
        </w:rPr>
        <w:t>loops</w:t>
      </w:r>
      <w:r>
        <w:rPr>
          <w:spacing w:val="-56"/>
          <w:w w:val="110"/>
          <w:sz w:val="24"/>
        </w:rPr>
        <w:t xml:space="preserve"> </w:t>
      </w:r>
      <w:r>
        <w:rPr>
          <w:w w:val="110"/>
          <w:sz w:val="24"/>
        </w:rPr>
        <w:t>For</w:t>
      </w:r>
      <w:r>
        <w:rPr>
          <w:spacing w:val="20"/>
          <w:w w:val="110"/>
          <w:sz w:val="24"/>
        </w:rPr>
        <w:t xml:space="preserve"> </w:t>
      </w:r>
      <w:r>
        <w:rPr>
          <w:w w:val="110"/>
          <w:sz w:val="24"/>
        </w:rPr>
        <w:t>the</w:t>
      </w:r>
      <w:r>
        <w:rPr>
          <w:spacing w:val="20"/>
          <w:w w:val="110"/>
          <w:sz w:val="24"/>
        </w:rPr>
        <w:t xml:space="preserve"> </w:t>
      </w:r>
      <w:r>
        <w:rPr>
          <w:w w:val="110"/>
          <w:sz w:val="24"/>
        </w:rPr>
        <w:t>loop</w:t>
      </w:r>
      <w:r>
        <w:rPr>
          <w:spacing w:val="20"/>
          <w:w w:val="110"/>
          <w:sz w:val="24"/>
        </w:rPr>
        <w:t xml:space="preserve"> </w:t>
      </w:r>
      <w:r>
        <w:rPr>
          <w:w w:val="110"/>
          <w:sz w:val="24"/>
        </w:rPr>
        <w:t>construct:</w:t>
      </w:r>
    </w:p>
    <w:p w:rsidR="00902B38" w:rsidRDefault="00D444D4">
      <w:pPr>
        <w:pStyle w:val="BodyText"/>
        <w:spacing w:before="2"/>
        <w:ind w:right="5235" w:firstLine="360"/>
      </w:pPr>
      <w:r>
        <w:rPr>
          <w:w w:val="110"/>
        </w:rPr>
        <w:t>{P}</w:t>
      </w:r>
      <w:r>
        <w:rPr>
          <w:spacing w:val="14"/>
          <w:w w:val="110"/>
        </w:rPr>
        <w:t xml:space="preserve"> </w:t>
      </w:r>
      <w:r>
        <w:rPr>
          <w:w w:val="110"/>
        </w:rPr>
        <w:t>while</w:t>
      </w:r>
      <w:r>
        <w:rPr>
          <w:spacing w:val="14"/>
          <w:w w:val="110"/>
        </w:rPr>
        <w:t xml:space="preserve"> </w:t>
      </w:r>
      <w:r>
        <w:rPr>
          <w:w w:val="110"/>
        </w:rPr>
        <w:t>B</w:t>
      </w:r>
      <w:r>
        <w:rPr>
          <w:spacing w:val="14"/>
          <w:w w:val="110"/>
        </w:rPr>
        <w:t xml:space="preserve"> </w:t>
      </w:r>
      <w:r>
        <w:rPr>
          <w:w w:val="110"/>
        </w:rPr>
        <w:t>do</w:t>
      </w:r>
      <w:r>
        <w:rPr>
          <w:spacing w:val="14"/>
          <w:w w:val="110"/>
        </w:rPr>
        <w:t xml:space="preserve"> </w:t>
      </w:r>
      <w:r>
        <w:rPr>
          <w:w w:val="110"/>
        </w:rPr>
        <w:t>S</w:t>
      </w:r>
      <w:r>
        <w:rPr>
          <w:spacing w:val="15"/>
          <w:w w:val="110"/>
        </w:rPr>
        <w:t xml:space="preserve"> </w:t>
      </w:r>
      <w:r>
        <w:rPr>
          <w:w w:val="110"/>
        </w:rPr>
        <w:t>end</w:t>
      </w:r>
      <w:r>
        <w:rPr>
          <w:spacing w:val="14"/>
          <w:w w:val="110"/>
        </w:rPr>
        <w:t xml:space="preserve"> </w:t>
      </w:r>
      <w:r>
        <w:rPr>
          <w:w w:val="110"/>
        </w:rPr>
        <w:t>{Q}</w:t>
      </w:r>
      <w:r>
        <w:rPr>
          <w:spacing w:val="1"/>
          <w:w w:val="110"/>
        </w:rPr>
        <w:t xml:space="preserve"> </w:t>
      </w:r>
      <w:proofErr w:type="gramStart"/>
      <w:r>
        <w:rPr>
          <w:w w:val="110"/>
        </w:rPr>
        <w:t>Characteristics  of</w:t>
      </w:r>
      <w:proofErr w:type="gramEnd"/>
      <w:r>
        <w:rPr>
          <w:w w:val="110"/>
        </w:rPr>
        <w:t xml:space="preserve"> </w:t>
      </w:r>
      <w:r>
        <w:rPr>
          <w:spacing w:val="1"/>
          <w:w w:val="110"/>
        </w:rPr>
        <w:t xml:space="preserve"> </w:t>
      </w:r>
      <w:r>
        <w:rPr>
          <w:w w:val="110"/>
        </w:rPr>
        <w:t xml:space="preserve">the </w:t>
      </w:r>
      <w:r>
        <w:rPr>
          <w:spacing w:val="1"/>
          <w:w w:val="110"/>
        </w:rPr>
        <w:t xml:space="preserve"> </w:t>
      </w:r>
      <w:r>
        <w:rPr>
          <w:w w:val="110"/>
        </w:rPr>
        <w:t>loop  invariant</w:t>
      </w:r>
      <w:r>
        <w:rPr>
          <w:spacing w:val="1"/>
          <w:w w:val="110"/>
        </w:rPr>
        <w:t xml:space="preserve"> </w:t>
      </w:r>
      <w:r>
        <w:rPr>
          <w:w w:val="110"/>
        </w:rPr>
        <w:t>I</w:t>
      </w:r>
      <w:r>
        <w:rPr>
          <w:spacing w:val="29"/>
          <w:w w:val="110"/>
        </w:rPr>
        <w:t xml:space="preserve"> </w:t>
      </w:r>
      <w:r>
        <w:rPr>
          <w:w w:val="110"/>
        </w:rPr>
        <w:t>must</w:t>
      </w:r>
      <w:r>
        <w:rPr>
          <w:spacing w:val="26"/>
          <w:w w:val="110"/>
        </w:rPr>
        <w:t xml:space="preserve"> </w:t>
      </w:r>
      <w:r>
        <w:rPr>
          <w:w w:val="110"/>
        </w:rPr>
        <w:t>meet</w:t>
      </w:r>
      <w:r>
        <w:rPr>
          <w:spacing w:val="26"/>
          <w:w w:val="110"/>
        </w:rPr>
        <w:t xml:space="preserve"> </w:t>
      </w:r>
      <w:r>
        <w:rPr>
          <w:w w:val="110"/>
        </w:rPr>
        <w:t>the</w:t>
      </w:r>
      <w:r>
        <w:rPr>
          <w:spacing w:val="26"/>
          <w:w w:val="110"/>
        </w:rPr>
        <w:t xml:space="preserve"> </w:t>
      </w:r>
      <w:r>
        <w:rPr>
          <w:w w:val="110"/>
        </w:rPr>
        <w:t>following</w:t>
      </w:r>
      <w:r>
        <w:rPr>
          <w:spacing w:val="27"/>
          <w:w w:val="110"/>
        </w:rPr>
        <w:t xml:space="preserve"> </w:t>
      </w:r>
      <w:r>
        <w:rPr>
          <w:w w:val="110"/>
        </w:rPr>
        <w:t>conditions:</w:t>
      </w:r>
    </w:p>
    <w:p w:rsidR="00902B38" w:rsidRDefault="00D444D4">
      <w:pPr>
        <w:pStyle w:val="ListParagraph"/>
        <w:numPr>
          <w:ilvl w:val="3"/>
          <w:numId w:val="27"/>
        </w:numPr>
        <w:tabs>
          <w:tab w:val="left" w:pos="1204"/>
          <w:tab w:val="left" w:pos="1205"/>
        </w:tabs>
        <w:ind w:hanging="361"/>
        <w:rPr>
          <w:sz w:val="24"/>
        </w:rPr>
      </w:pPr>
      <w:r>
        <w:rPr>
          <w:w w:val="110"/>
          <w:sz w:val="24"/>
        </w:rPr>
        <w:t>P</w:t>
      </w:r>
      <w:r>
        <w:rPr>
          <w:spacing w:val="20"/>
          <w:w w:val="110"/>
          <w:sz w:val="24"/>
        </w:rPr>
        <w:t xml:space="preserve"> </w:t>
      </w:r>
      <w:r>
        <w:rPr>
          <w:w w:val="110"/>
          <w:sz w:val="24"/>
        </w:rPr>
        <w:t>=&gt;</w:t>
      </w:r>
      <w:r>
        <w:rPr>
          <w:spacing w:val="20"/>
          <w:w w:val="110"/>
          <w:sz w:val="24"/>
        </w:rPr>
        <w:t xml:space="preserve"> </w:t>
      </w:r>
      <w:r>
        <w:rPr>
          <w:w w:val="110"/>
          <w:sz w:val="24"/>
        </w:rPr>
        <w:t>I</w:t>
      </w:r>
      <w:r>
        <w:rPr>
          <w:spacing w:val="23"/>
          <w:w w:val="110"/>
          <w:sz w:val="24"/>
        </w:rPr>
        <w:t xml:space="preserve"> </w:t>
      </w:r>
      <w:r>
        <w:rPr>
          <w:w w:val="110"/>
          <w:sz w:val="24"/>
        </w:rPr>
        <w:t>(the</w:t>
      </w:r>
      <w:r>
        <w:rPr>
          <w:spacing w:val="21"/>
          <w:w w:val="110"/>
          <w:sz w:val="24"/>
        </w:rPr>
        <w:t xml:space="preserve"> </w:t>
      </w:r>
      <w:r>
        <w:rPr>
          <w:w w:val="110"/>
          <w:sz w:val="24"/>
        </w:rPr>
        <w:t>loop</w:t>
      </w:r>
      <w:r>
        <w:rPr>
          <w:spacing w:val="20"/>
          <w:w w:val="110"/>
          <w:sz w:val="24"/>
        </w:rPr>
        <w:t xml:space="preserve"> </w:t>
      </w:r>
      <w:r>
        <w:rPr>
          <w:w w:val="110"/>
          <w:sz w:val="24"/>
        </w:rPr>
        <w:t>invariant</w:t>
      </w:r>
      <w:r>
        <w:rPr>
          <w:spacing w:val="20"/>
          <w:w w:val="110"/>
          <w:sz w:val="24"/>
        </w:rPr>
        <w:t xml:space="preserve"> </w:t>
      </w:r>
      <w:r>
        <w:rPr>
          <w:w w:val="110"/>
          <w:sz w:val="24"/>
        </w:rPr>
        <w:t>must</w:t>
      </w:r>
      <w:r>
        <w:rPr>
          <w:spacing w:val="20"/>
          <w:w w:val="110"/>
          <w:sz w:val="24"/>
        </w:rPr>
        <w:t xml:space="preserve"> </w:t>
      </w:r>
      <w:r>
        <w:rPr>
          <w:w w:val="110"/>
          <w:sz w:val="24"/>
        </w:rPr>
        <w:t>be</w:t>
      </w:r>
      <w:r>
        <w:rPr>
          <w:spacing w:val="21"/>
          <w:w w:val="110"/>
          <w:sz w:val="24"/>
        </w:rPr>
        <w:t xml:space="preserve"> </w:t>
      </w:r>
      <w:r>
        <w:rPr>
          <w:w w:val="110"/>
          <w:sz w:val="24"/>
        </w:rPr>
        <w:t>true</w:t>
      </w:r>
      <w:r>
        <w:rPr>
          <w:spacing w:val="20"/>
          <w:w w:val="110"/>
          <w:sz w:val="24"/>
        </w:rPr>
        <w:t xml:space="preserve"> </w:t>
      </w:r>
      <w:r>
        <w:rPr>
          <w:w w:val="110"/>
          <w:sz w:val="24"/>
        </w:rPr>
        <w:t>initially)</w:t>
      </w:r>
    </w:p>
    <w:p w:rsidR="00902B38" w:rsidRDefault="00D444D4">
      <w:pPr>
        <w:pStyle w:val="ListParagraph"/>
        <w:numPr>
          <w:ilvl w:val="3"/>
          <w:numId w:val="27"/>
        </w:numPr>
        <w:tabs>
          <w:tab w:val="left" w:pos="1204"/>
          <w:tab w:val="left" w:pos="1205"/>
        </w:tabs>
        <w:spacing w:before="2" w:line="281" w:lineRule="exact"/>
        <w:ind w:hanging="361"/>
        <w:rPr>
          <w:sz w:val="24"/>
        </w:rPr>
      </w:pPr>
      <w:r>
        <w:rPr>
          <w:w w:val="105"/>
          <w:sz w:val="24"/>
        </w:rPr>
        <w:t>{I}</w:t>
      </w:r>
      <w:r>
        <w:rPr>
          <w:spacing w:val="38"/>
          <w:w w:val="105"/>
          <w:sz w:val="24"/>
        </w:rPr>
        <w:t xml:space="preserve"> </w:t>
      </w:r>
      <w:r>
        <w:rPr>
          <w:w w:val="105"/>
          <w:sz w:val="24"/>
        </w:rPr>
        <w:t>B</w:t>
      </w:r>
      <w:r>
        <w:rPr>
          <w:spacing w:val="39"/>
          <w:w w:val="105"/>
          <w:sz w:val="24"/>
        </w:rPr>
        <w:t xml:space="preserve"> </w:t>
      </w:r>
      <w:r>
        <w:rPr>
          <w:w w:val="105"/>
          <w:sz w:val="24"/>
        </w:rPr>
        <w:t>{I}</w:t>
      </w:r>
      <w:r>
        <w:rPr>
          <w:spacing w:val="39"/>
          <w:w w:val="105"/>
          <w:sz w:val="24"/>
        </w:rPr>
        <w:t xml:space="preserve"> </w:t>
      </w:r>
      <w:r>
        <w:rPr>
          <w:w w:val="105"/>
          <w:sz w:val="24"/>
        </w:rPr>
        <w:t>(evaluation</w:t>
      </w:r>
      <w:r>
        <w:rPr>
          <w:spacing w:val="39"/>
          <w:w w:val="105"/>
          <w:sz w:val="24"/>
        </w:rPr>
        <w:t xml:space="preserve"> </w:t>
      </w:r>
      <w:r>
        <w:rPr>
          <w:w w:val="105"/>
          <w:sz w:val="24"/>
        </w:rPr>
        <w:t>of</w:t>
      </w:r>
      <w:r>
        <w:rPr>
          <w:spacing w:val="36"/>
          <w:w w:val="105"/>
          <w:sz w:val="24"/>
        </w:rPr>
        <w:t xml:space="preserve"> </w:t>
      </w:r>
      <w:r>
        <w:rPr>
          <w:w w:val="105"/>
          <w:sz w:val="24"/>
        </w:rPr>
        <w:t>the</w:t>
      </w:r>
      <w:r>
        <w:rPr>
          <w:spacing w:val="39"/>
          <w:w w:val="105"/>
          <w:sz w:val="24"/>
        </w:rPr>
        <w:t xml:space="preserve"> </w:t>
      </w:r>
      <w:r>
        <w:rPr>
          <w:w w:val="105"/>
          <w:sz w:val="24"/>
        </w:rPr>
        <w:t>Boolean</w:t>
      </w:r>
      <w:r>
        <w:rPr>
          <w:spacing w:val="39"/>
          <w:w w:val="105"/>
          <w:sz w:val="24"/>
        </w:rPr>
        <w:t xml:space="preserve"> </w:t>
      </w:r>
      <w:r>
        <w:rPr>
          <w:w w:val="105"/>
          <w:sz w:val="24"/>
        </w:rPr>
        <w:t>must</w:t>
      </w:r>
      <w:r>
        <w:rPr>
          <w:spacing w:val="39"/>
          <w:w w:val="105"/>
          <w:sz w:val="24"/>
        </w:rPr>
        <w:t xml:space="preserve"> </w:t>
      </w:r>
      <w:r>
        <w:rPr>
          <w:w w:val="105"/>
          <w:sz w:val="24"/>
        </w:rPr>
        <w:t>not</w:t>
      </w:r>
      <w:r>
        <w:rPr>
          <w:spacing w:val="42"/>
          <w:w w:val="105"/>
          <w:sz w:val="24"/>
        </w:rPr>
        <w:t xml:space="preserve"> </w:t>
      </w:r>
      <w:r>
        <w:rPr>
          <w:w w:val="105"/>
          <w:sz w:val="24"/>
        </w:rPr>
        <w:t>change</w:t>
      </w:r>
      <w:r>
        <w:rPr>
          <w:spacing w:val="38"/>
          <w:w w:val="105"/>
          <w:sz w:val="24"/>
        </w:rPr>
        <w:t xml:space="preserve"> </w:t>
      </w:r>
      <w:r>
        <w:rPr>
          <w:w w:val="105"/>
          <w:sz w:val="24"/>
        </w:rPr>
        <w:t>the</w:t>
      </w:r>
      <w:r>
        <w:rPr>
          <w:spacing w:val="39"/>
          <w:w w:val="105"/>
          <w:sz w:val="24"/>
        </w:rPr>
        <w:t xml:space="preserve"> </w:t>
      </w:r>
      <w:r>
        <w:rPr>
          <w:w w:val="105"/>
          <w:sz w:val="24"/>
        </w:rPr>
        <w:t>validity</w:t>
      </w:r>
      <w:r>
        <w:rPr>
          <w:spacing w:val="39"/>
          <w:w w:val="105"/>
          <w:sz w:val="24"/>
        </w:rPr>
        <w:t xml:space="preserve"> </w:t>
      </w:r>
      <w:r>
        <w:rPr>
          <w:w w:val="105"/>
          <w:sz w:val="24"/>
        </w:rPr>
        <w:t>of</w:t>
      </w:r>
      <w:r>
        <w:rPr>
          <w:spacing w:val="39"/>
          <w:w w:val="105"/>
          <w:sz w:val="24"/>
        </w:rPr>
        <w:t xml:space="preserve"> </w:t>
      </w:r>
      <w:r>
        <w:rPr>
          <w:w w:val="105"/>
          <w:sz w:val="24"/>
        </w:rPr>
        <w:t>I)</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{I</w:t>
      </w:r>
      <w:r>
        <w:rPr>
          <w:spacing w:val="16"/>
          <w:w w:val="110"/>
          <w:sz w:val="24"/>
        </w:rPr>
        <w:t xml:space="preserve"> </w:t>
      </w:r>
      <w:r>
        <w:rPr>
          <w:w w:val="110"/>
          <w:sz w:val="24"/>
        </w:rPr>
        <w:t>and</w:t>
      </w:r>
      <w:r>
        <w:rPr>
          <w:spacing w:val="14"/>
          <w:w w:val="110"/>
          <w:sz w:val="24"/>
        </w:rPr>
        <w:t xml:space="preserve"> </w:t>
      </w:r>
      <w:r>
        <w:rPr>
          <w:w w:val="110"/>
          <w:sz w:val="24"/>
        </w:rPr>
        <w:t>B}</w:t>
      </w:r>
      <w:r>
        <w:rPr>
          <w:spacing w:val="14"/>
          <w:w w:val="110"/>
          <w:sz w:val="24"/>
        </w:rPr>
        <w:t xml:space="preserve"> </w:t>
      </w:r>
      <w:r>
        <w:rPr>
          <w:w w:val="110"/>
          <w:sz w:val="24"/>
        </w:rPr>
        <w:t>S</w:t>
      </w:r>
      <w:r>
        <w:rPr>
          <w:spacing w:val="14"/>
          <w:w w:val="110"/>
          <w:sz w:val="24"/>
        </w:rPr>
        <w:t xml:space="preserve"> </w:t>
      </w:r>
      <w:r>
        <w:rPr>
          <w:w w:val="110"/>
          <w:sz w:val="24"/>
        </w:rPr>
        <w:t>{I}</w:t>
      </w:r>
      <w:r>
        <w:rPr>
          <w:spacing w:val="14"/>
          <w:w w:val="110"/>
          <w:sz w:val="24"/>
        </w:rPr>
        <w:t xml:space="preserve"> </w:t>
      </w:r>
      <w:r>
        <w:rPr>
          <w:w w:val="110"/>
          <w:sz w:val="24"/>
        </w:rPr>
        <w:t>(I</w:t>
      </w:r>
      <w:r>
        <w:rPr>
          <w:spacing w:val="17"/>
          <w:w w:val="110"/>
          <w:sz w:val="24"/>
        </w:rPr>
        <w:t xml:space="preserve"> </w:t>
      </w:r>
      <w:r>
        <w:rPr>
          <w:w w:val="110"/>
          <w:sz w:val="24"/>
        </w:rPr>
        <w:t>is</w:t>
      </w:r>
      <w:r>
        <w:rPr>
          <w:spacing w:val="14"/>
          <w:w w:val="110"/>
          <w:sz w:val="24"/>
        </w:rPr>
        <w:t xml:space="preserve"> </w:t>
      </w:r>
      <w:r>
        <w:rPr>
          <w:w w:val="110"/>
          <w:sz w:val="24"/>
        </w:rPr>
        <w:t>not</w:t>
      </w:r>
      <w:r>
        <w:rPr>
          <w:spacing w:val="14"/>
          <w:w w:val="110"/>
          <w:sz w:val="24"/>
        </w:rPr>
        <w:t xml:space="preserve"> </w:t>
      </w:r>
      <w:r>
        <w:rPr>
          <w:w w:val="110"/>
          <w:sz w:val="24"/>
        </w:rPr>
        <w:t>changed</w:t>
      </w:r>
      <w:r>
        <w:rPr>
          <w:spacing w:val="14"/>
          <w:w w:val="110"/>
          <w:sz w:val="24"/>
        </w:rPr>
        <w:t xml:space="preserve"> </w:t>
      </w:r>
      <w:r>
        <w:rPr>
          <w:w w:val="110"/>
          <w:sz w:val="24"/>
        </w:rPr>
        <w:t>by</w:t>
      </w:r>
      <w:r>
        <w:rPr>
          <w:spacing w:val="14"/>
          <w:w w:val="110"/>
          <w:sz w:val="24"/>
        </w:rPr>
        <w:t xml:space="preserve"> </w:t>
      </w:r>
      <w:r>
        <w:rPr>
          <w:w w:val="110"/>
          <w:sz w:val="24"/>
        </w:rPr>
        <w:t>executing</w:t>
      </w:r>
      <w:r>
        <w:rPr>
          <w:spacing w:val="14"/>
          <w:w w:val="110"/>
          <w:sz w:val="24"/>
        </w:rPr>
        <w:t xml:space="preserve"> </w:t>
      </w:r>
      <w:r>
        <w:rPr>
          <w:w w:val="110"/>
          <w:sz w:val="24"/>
        </w:rPr>
        <w:t>the</w:t>
      </w:r>
      <w:r>
        <w:rPr>
          <w:spacing w:val="15"/>
          <w:w w:val="110"/>
          <w:sz w:val="24"/>
        </w:rPr>
        <w:t xml:space="preserve"> </w:t>
      </w:r>
      <w:r>
        <w:rPr>
          <w:w w:val="110"/>
          <w:sz w:val="24"/>
        </w:rPr>
        <w:t>body</w:t>
      </w:r>
      <w:r>
        <w:rPr>
          <w:spacing w:val="14"/>
          <w:w w:val="110"/>
          <w:sz w:val="24"/>
        </w:rPr>
        <w:t xml:space="preserve"> </w:t>
      </w:r>
      <w:r>
        <w:rPr>
          <w:w w:val="110"/>
          <w:sz w:val="24"/>
        </w:rPr>
        <w:t>of</w:t>
      </w:r>
      <w:r>
        <w:rPr>
          <w:spacing w:val="14"/>
          <w:w w:val="110"/>
          <w:sz w:val="24"/>
        </w:rPr>
        <w:t xml:space="preserve"> </w:t>
      </w:r>
      <w:r>
        <w:rPr>
          <w:w w:val="110"/>
          <w:sz w:val="24"/>
        </w:rPr>
        <w:t>the</w:t>
      </w:r>
      <w:r>
        <w:rPr>
          <w:spacing w:val="14"/>
          <w:w w:val="110"/>
          <w:sz w:val="24"/>
        </w:rPr>
        <w:t xml:space="preserve"> </w:t>
      </w:r>
      <w:r>
        <w:rPr>
          <w:w w:val="110"/>
          <w:sz w:val="24"/>
        </w:rPr>
        <w:t>loop)</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(I</w:t>
      </w:r>
      <w:r>
        <w:rPr>
          <w:spacing w:val="21"/>
          <w:w w:val="110"/>
          <w:sz w:val="24"/>
        </w:rPr>
        <w:t xml:space="preserve"> </w:t>
      </w:r>
      <w:r>
        <w:rPr>
          <w:w w:val="110"/>
          <w:sz w:val="24"/>
        </w:rPr>
        <w:t>and</w:t>
      </w:r>
      <w:r>
        <w:rPr>
          <w:spacing w:val="18"/>
          <w:w w:val="110"/>
          <w:sz w:val="24"/>
        </w:rPr>
        <w:t xml:space="preserve"> </w:t>
      </w:r>
      <w:r>
        <w:rPr>
          <w:w w:val="110"/>
          <w:sz w:val="24"/>
        </w:rPr>
        <w:t>(not</w:t>
      </w:r>
      <w:r>
        <w:rPr>
          <w:spacing w:val="18"/>
          <w:w w:val="110"/>
          <w:sz w:val="24"/>
        </w:rPr>
        <w:t xml:space="preserve"> </w:t>
      </w:r>
      <w:r>
        <w:rPr>
          <w:w w:val="110"/>
          <w:sz w:val="24"/>
        </w:rPr>
        <w:t>B))</w:t>
      </w:r>
      <w:r>
        <w:rPr>
          <w:spacing w:val="18"/>
          <w:w w:val="110"/>
          <w:sz w:val="24"/>
        </w:rPr>
        <w:t xml:space="preserve"> </w:t>
      </w:r>
      <w:r>
        <w:rPr>
          <w:w w:val="110"/>
          <w:sz w:val="24"/>
        </w:rPr>
        <w:t>=&gt;</w:t>
      </w:r>
      <w:r>
        <w:rPr>
          <w:spacing w:val="18"/>
          <w:w w:val="110"/>
          <w:sz w:val="24"/>
        </w:rPr>
        <w:t xml:space="preserve"> </w:t>
      </w:r>
      <w:r>
        <w:rPr>
          <w:w w:val="110"/>
          <w:sz w:val="24"/>
        </w:rPr>
        <w:t>Q</w:t>
      </w:r>
      <w:r>
        <w:rPr>
          <w:spacing w:val="18"/>
          <w:w w:val="110"/>
          <w:sz w:val="24"/>
        </w:rPr>
        <w:t xml:space="preserve"> </w:t>
      </w:r>
      <w:r>
        <w:rPr>
          <w:w w:val="110"/>
          <w:sz w:val="24"/>
        </w:rPr>
        <w:t>(if</w:t>
      </w:r>
      <w:r>
        <w:rPr>
          <w:spacing w:val="18"/>
          <w:w w:val="110"/>
          <w:sz w:val="24"/>
        </w:rPr>
        <w:t xml:space="preserve"> </w:t>
      </w:r>
      <w:r>
        <w:rPr>
          <w:w w:val="110"/>
          <w:sz w:val="24"/>
        </w:rPr>
        <w:t>I</w:t>
      </w:r>
      <w:r>
        <w:rPr>
          <w:spacing w:val="21"/>
          <w:w w:val="110"/>
          <w:sz w:val="24"/>
        </w:rPr>
        <w:t xml:space="preserve"> </w:t>
      </w:r>
      <w:r>
        <w:rPr>
          <w:w w:val="110"/>
          <w:sz w:val="24"/>
        </w:rPr>
        <w:t>is</w:t>
      </w:r>
      <w:r>
        <w:rPr>
          <w:spacing w:val="18"/>
          <w:w w:val="110"/>
          <w:sz w:val="24"/>
        </w:rPr>
        <w:t xml:space="preserve"> </w:t>
      </w:r>
      <w:r>
        <w:rPr>
          <w:w w:val="110"/>
          <w:sz w:val="24"/>
        </w:rPr>
        <w:t>true</w:t>
      </w:r>
      <w:r>
        <w:rPr>
          <w:spacing w:val="18"/>
          <w:w w:val="110"/>
          <w:sz w:val="24"/>
        </w:rPr>
        <w:t xml:space="preserve"> </w:t>
      </w:r>
      <w:r>
        <w:rPr>
          <w:w w:val="110"/>
          <w:sz w:val="24"/>
        </w:rPr>
        <w:t>and</w:t>
      </w:r>
      <w:r>
        <w:rPr>
          <w:spacing w:val="19"/>
          <w:w w:val="110"/>
          <w:sz w:val="24"/>
        </w:rPr>
        <w:t xml:space="preserve"> </w:t>
      </w:r>
      <w:r>
        <w:rPr>
          <w:w w:val="110"/>
          <w:sz w:val="24"/>
        </w:rPr>
        <w:t>B</w:t>
      </w:r>
      <w:r>
        <w:rPr>
          <w:spacing w:val="18"/>
          <w:w w:val="110"/>
          <w:sz w:val="24"/>
        </w:rPr>
        <w:t xml:space="preserve"> </w:t>
      </w:r>
      <w:r>
        <w:rPr>
          <w:w w:val="110"/>
          <w:sz w:val="24"/>
        </w:rPr>
        <w:t>is</w:t>
      </w:r>
      <w:r>
        <w:rPr>
          <w:spacing w:val="18"/>
          <w:w w:val="110"/>
          <w:sz w:val="24"/>
        </w:rPr>
        <w:t xml:space="preserve"> </w:t>
      </w:r>
      <w:r>
        <w:rPr>
          <w:w w:val="110"/>
          <w:sz w:val="24"/>
        </w:rPr>
        <w:t>false,</w:t>
      </w:r>
      <w:r>
        <w:rPr>
          <w:spacing w:val="18"/>
          <w:w w:val="110"/>
          <w:sz w:val="24"/>
        </w:rPr>
        <w:t xml:space="preserve"> </w:t>
      </w:r>
      <w:r>
        <w:rPr>
          <w:w w:val="110"/>
          <w:sz w:val="24"/>
        </w:rPr>
        <w:t>Q</w:t>
      </w:r>
      <w:r>
        <w:rPr>
          <w:spacing w:val="20"/>
          <w:w w:val="110"/>
          <w:sz w:val="24"/>
        </w:rPr>
        <w:t xml:space="preserve"> </w:t>
      </w:r>
      <w:r>
        <w:rPr>
          <w:w w:val="110"/>
          <w:sz w:val="24"/>
        </w:rPr>
        <w:t>is</w:t>
      </w:r>
      <w:r>
        <w:rPr>
          <w:spacing w:val="18"/>
          <w:w w:val="110"/>
          <w:sz w:val="24"/>
        </w:rPr>
        <w:t xml:space="preserve"> </w:t>
      </w:r>
      <w:r>
        <w:rPr>
          <w:w w:val="110"/>
          <w:sz w:val="24"/>
        </w:rPr>
        <w:t>implied)</w:t>
      </w:r>
    </w:p>
    <w:p w:rsidR="00902B38" w:rsidRDefault="00D444D4">
      <w:pPr>
        <w:pStyle w:val="ListParagraph"/>
        <w:numPr>
          <w:ilvl w:val="3"/>
          <w:numId w:val="27"/>
        </w:numPr>
        <w:tabs>
          <w:tab w:val="left" w:pos="1204"/>
          <w:tab w:val="left" w:pos="1205"/>
        </w:tabs>
        <w:spacing w:before="2"/>
        <w:ind w:hanging="361"/>
        <w:rPr>
          <w:sz w:val="24"/>
        </w:rPr>
      </w:pPr>
      <w:r>
        <w:rPr>
          <w:w w:val="110"/>
          <w:sz w:val="24"/>
        </w:rPr>
        <w:t>The</w:t>
      </w:r>
      <w:r>
        <w:rPr>
          <w:spacing w:val="17"/>
          <w:w w:val="110"/>
          <w:sz w:val="24"/>
        </w:rPr>
        <w:t xml:space="preserve"> </w:t>
      </w:r>
      <w:r>
        <w:rPr>
          <w:w w:val="110"/>
          <w:sz w:val="24"/>
        </w:rPr>
        <w:t>loop</w:t>
      </w:r>
      <w:r>
        <w:rPr>
          <w:spacing w:val="18"/>
          <w:w w:val="110"/>
          <w:sz w:val="24"/>
        </w:rPr>
        <w:t xml:space="preserve"> </w:t>
      </w:r>
      <w:r>
        <w:rPr>
          <w:w w:val="110"/>
          <w:sz w:val="24"/>
        </w:rPr>
        <w:t>terminates</w:t>
      </w:r>
      <w:r>
        <w:rPr>
          <w:spacing w:val="20"/>
          <w:w w:val="110"/>
          <w:sz w:val="24"/>
        </w:rPr>
        <w:t xml:space="preserve"> </w:t>
      </w:r>
      <w:r>
        <w:rPr>
          <w:w w:val="110"/>
          <w:sz w:val="24"/>
        </w:rPr>
        <w:t>(this</w:t>
      </w:r>
      <w:r>
        <w:rPr>
          <w:spacing w:val="18"/>
          <w:w w:val="110"/>
          <w:sz w:val="24"/>
        </w:rPr>
        <w:t xml:space="preserve"> </w:t>
      </w:r>
      <w:r>
        <w:rPr>
          <w:w w:val="110"/>
          <w:sz w:val="24"/>
        </w:rPr>
        <w:t>can</w:t>
      </w:r>
      <w:r>
        <w:rPr>
          <w:spacing w:val="17"/>
          <w:w w:val="110"/>
          <w:sz w:val="24"/>
        </w:rPr>
        <w:t xml:space="preserve"> </w:t>
      </w:r>
      <w:r>
        <w:rPr>
          <w:w w:val="110"/>
          <w:sz w:val="24"/>
        </w:rPr>
        <w:t>be</w:t>
      </w:r>
      <w:r>
        <w:rPr>
          <w:spacing w:val="18"/>
          <w:w w:val="110"/>
          <w:sz w:val="24"/>
        </w:rPr>
        <w:t xml:space="preserve"> </w:t>
      </w:r>
      <w:r>
        <w:rPr>
          <w:w w:val="110"/>
          <w:sz w:val="24"/>
        </w:rPr>
        <w:t>difficult</w:t>
      </w:r>
      <w:r>
        <w:rPr>
          <w:spacing w:val="18"/>
          <w:w w:val="110"/>
          <w:sz w:val="24"/>
        </w:rPr>
        <w:t xml:space="preserve"> </w:t>
      </w:r>
      <w:r>
        <w:rPr>
          <w:w w:val="110"/>
          <w:sz w:val="24"/>
        </w:rPr>
        <w:t>to</w:t>
      </w:r>
      <w:r>
        <w:rPr>
          <w:spacing w:val="17"/>
          <w:w w:val="110"/>
          <w:sz w:val="24"/>
        </w:rPr>
        <w:t xml:space="preserve"> </w:t>
      </w:r>
      <w:r>
        <w:rPr>
          <w:w w:val="110"/>
          <w:sz w:val="24"/>
        </w:rPr>
        <w:t>prove)</w:t>
      </w:r>
    </w:p>
    <w:p w:rsidR="00902B38" w:rsidRDefault="00D444D4">
      <w:pPr>
        <w:pStyle w:val="ListParagraph"/>
        <w:numPr>
          <w:ilvl w:val="2"/>
          <w:numId w:val="27"/>
        </w:numPr>
        <w:tabs>
          <w:tab w:val="left" w:pos="844"/>
          <w:tab w:val="left" w:pos="845"/>
        </w:tabs>
        <w:ind w:right="122"/>
        <w:rPr>
          <w:sz w:val="24"/>
        </w:rPr>
      </w:pPr>
      <w:r>
        <w:rPr>
          <w:w w:val="115"/>
          <w:sz w:val="24"/>
        </w:rPr>
        <w:t>The</w:t>
      </w:r>
      <w:r>
        <w:rPr>
          <w:spacing w:val="28"/>
          <w:w w:val="115"/>
          <w:sz w:val="24"/>
        </w:rPr>
        <w:t xml:space="preserve"> </w:t>
      </w:r>
      <w:r>
        <w:rPr>
          <w:w w:val="115"/>
          <w:sz w:val="24"/>
        </w:rPr>
        <w:t>loop</w:t>
      </w:r>
      <w:r>
        <w:rPr>
          <w:spacing w:val="29"/>
          <w:w w:val="115"/>
          <w:sz w:val="24"/>
        </w:rPr>
        <w:t xml:space="preserve"> </w:t>
      </w:r>
      <w:r>
        <w:rPr>
          <w:w w:val="115"/>
          <w:sz w:val="24"/>
        </w:rPr>
        <w:t>invariant</w:t>
      </w:r>
      <w:r>
        <w:rPr>
          <w:spacing w:val="29"/>
          <w:w w:val="115"/>
          <w:sz w:val="24"/>
        </w:rPr>
        <w:t xml:space="preserve"> </w:t>
      </w:r>
      <w:r>
        <w:rPr>
          <w:w w:val="115"/>
          <w:sz w:val="24"/>
        </w:rPr>
        <w:t>I</w:t>
      </w:r>
      <w:r>
        <w:rPr>
          <w:spacing w:val="28"/>
          <w:w w:val="115"/>
          <w:sz w:val="24"/>
        </w:rPr>
        <w:t xml:space="preserve"> </w:t>
      </w:r>
      <w:r>
        <w:rPr>
          <w:w w:val="115"/>
          <w:sz w:val="24"/>
        </w:rPr>
        <w:t>is</w:t>
      </w:r>
      <w:r>
        <w:rPr>
          <w:spacing w:val="29"/>
          <w:w w:val="115"/>
          <w:sz w:val="24"/>
        </w:rPr>
        <w:t xml:space="preserve"> </w:t>
      </w:r>
      <w:r>
        <w:rPr>
          <w:w w:val="115"/>
          <w:sz w:val="24"/>
        </w:rPr>
        <w:t>a</w:t>
      </w:r>
      <w:r>
        <w:rPr>
          <w:spacing w:val="29"/>
          <w:w w:val="115"/>
          <w:sz w:val="24"/>
        </w:rPr>
        <w:t xml:space="preserve"> </w:t>
      </w:r>
      <w:r>
        <w:rPr>
          <w:w w:val="115"/>
          <w:sz w:val="24"/>
        </w:rPr>
        <w:t>weakened</w:t>
      </w:r>
      <w:r>
        <w:rPr>
          <w:spacing w:val="29"/>
          <w:w w:val="115"/>
          <w:sz w:val="24"/>
        </w:rPr>
        <w:t xml:space="preserve"> </w:t>
      </w:r>
      <w:r>
        <w:rPr>
          <w:w w:val="115"/>
          <w:sz w:val="24"/>
        </w:rPr>
        <w:t>version</w:t>
      </w:r>
      <w:r>
        <w:rPr>
          <w:spacing w:val="28"/>
          <w:w w:val="115"/>
          <w:sz w:val="24"/>
        </w:rPr>
        <w:t xml:space="preserve"> </w:t>
      </w:r>
      <w:r>
        <w:rPr>
          <w:w w:val="115"/>
          <w:sz w:val="24"/>
        </w:rPr>
        <w:t>of</w:t>
      </w:r>
      <w:r>
        <w:rPr>
          <w:spacing w:val="29"/>
          <w:w w:val="115"/>
          <w:sz w:val="24"/>
        </w:rPr>
        <w:t xml:space="preserve"> </w:t>
      </w:r>
      <w:r>
        <w:rPr>
          <w:w w:val="115"/>
          <w:sz w:val="24"/>
        </w:rPr>
        <w:t>the</w:t>
      </w:r>
      <w:r>
        <w:rPr>
          <w:spacing w:val="29"/>
          <w:w w:val="115"/>
          <w:sz w:val="24"/>
        </w:rPr>
        <w:t xml:space="preserve"> </w:t>
      </w:r>
      <w:r>
        <w:rPr>
          <w:w w:val="115"/>
          <w:sz w:val="24"/>
        </w:rPr>
        <w:t>loop</w:t>
      </w:r>
      <w:r>
        <w:rPr>
          <w:spacing w:val="29"/>
          <w:w w:val="115"/>
          <w:sz w:val="24"/>
        </w:rPr>
        <w:t xml:space="preserve"> </w:t>
      </w:r>
      <w:r>
        <w:rPr>
          <w:w w:val="115"/>
          <w:sz w:val="24"/>
        </w:rPr>
        <w:t>postcondition,</w:t>
      </w:r>
      <w:r>
        <w:rPr>
          <w:spacing w:val="28"/>
          <w:w w:val="115"/>
          <w:sz w:val="24"/>
        </w:rPr>
        <w:t xml:space="preserve"> </w:t>
      </w:r>
      <w:r>
        <w:rPr>
          <w:w w:val="115"/>
          <w:sz w:val="24"/>
        </w:rPr>
        <w:t>and</w:t>
      </w:r>
      <w:r>
        <w:rPr>
          <w:spacing w:val="29"/>
          <w:w w:val="115"/>
          <w:sz w:val="24"/>
        </w:rPr>
        <w:t xml:space="preserve"> </w:t>
      </w:r>
      <w:r>
        <w:rPr>
          <w:w w:val="115"/>
          <w:sz w:val="24"/>
        </w:rPr>
        <w:t>it</w:t>
      </w:r>
      <w:r>
        <w:rPr>
          <w:spacing w:val="29"/>
          <w:w w:val="115"/>
          <w:sz w:val="24"/>
        </w:rPr>
        <w:t xml:space="preserve"> </w:t>
      </w:r>
      <w:r>
        <w:rPr>
          <w:w w:val="115"/>
          <w:sz w:val="24"/>
        </w:rPr>
        <w:t>is</w:t>
      </w:r>
      <w:r>
        <w:rPr>
          <w:spacing w:val="-58"/>
          <w:w w:val="115"/>
          <w:sz w:val="24"/>
        </w:rPr>
        <w:t xml:space="preserve"> </w:t>
      </w:r>
      <w:r>
        <w:rPr>
          <w:w w:val="115"/>
          <w:sz w:val="24"/>
        </w:rPr>
        <w:t>also</w:t>
      </w:r>
      <w:r>
        <w:rPr>
          <w:spacing w:val="14"/>
          <w:w w:val="115"/>
          <w:sz w:val="24"/>
        </w:rPr>
        <w:t xml:space="preserve"> </w:t>
      </w:r>
      <w:r>
        <w:rPr>
          <w:w w:val="115"/>
          <w:sz w:val="24"/>
        </w:rPr>
        <w:t>a</w:t>
      </w:r>
      <w:r>
        <w:rPr>
          <w:spacing w:val="15"/>
          <w:w w:val="115"/>
          <w:sz w:val="24"/>
        </w:rPr>
        <w:t xml:space="preserve"> </w:t>
      </w:r>
      <w:r>
        <w:rPr>
          <w:w w:val="115"/>
          <w:sz w:val="24"/>
        </w:rPr>
        <w:t>precondition.</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27"/>
        </w:numPr>
        <w:tabs>
          <w:tab w:val="left" w:pos="845"/>
        </w:tabs>
        <w:spacing w:before="71"/>
        <w:ind w:right="122"/>
        <w:jc w:val="both"/>
        <w:rPr>
          <w:sz w:val="24"/>
        </w:rPr>
      </w:pPr>
      <w:r w:rsidRPr="00EF7B43">
        <w:lastRenderedPageBreak/>
        <w:pict>
          <v:shape id="_x0000_s1113" style="position:absolute;left:0;text-align:left;margin-left:36.35pt;margin-top:31.1pt;width:522.85pt;height:779.9pt;z-index:-1786828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I must be weak enough to be satisfied prior to the beginning of the loop, but</w:t>
      </w:r>
      <w:r w:rsidR="00D444D4">
        <w:rPr>
          <w:spacing w:val="1"/>
          <w:w w:val="115"/>
          <w:sz w:val="24"/>
        </w:rPr>
        <w:t xml:space="preserve"> </w:t>
      </w:r>
      <w:r w:rsidR="00D444D4">
        <w:rPr>
          <w:w w:val="115"/>
          <w:sz w:val="24"/>
        </w:rPr>
        <w:t>when combined with the loop exit condition, it must be strong enough to force</w:t>
      </w:r>
      <w:r w:rsidR="00D444D4">
        <w:rPr>
          <w:spacing w:val="1"/>
          <w:w w:val="115"/>
          <w:sz w:val="24"/>
        </w:rPr>
        <w:t xml:space="preserve"> </w:t>
      </w:r>
      <w:r w:rsidR="00D444D4">
        <w:rPr>
          <w:w w:val="115"/>
          <w:sz w:val="24"/>
        </w:rPr>
        <w:t>the</w:t>
      </w:r>
      <w:r w:rsidR="00D444D4">
        <w:rPr>
          <w:spacing w:val="14"/>
          <w:w w:val="115"/>
          <w:sz w:val="24"/>
        </w:rPr>
        <w:t xml:space="preserve"> </w:t>
      </w:r>
      <w:r w:rsidR="00D444D4">
        <w:rPr>
          <w:w w:val="115"/>
          <w:sz w:val="24"/>
        </w:rPr>
        <w:t>truth</w:t>
      </w:r>
      <w:r w:rsidR="00D444D4">
        <w:rPr>
          <w:spacing w:val="14"/>
          <w:w w:val="115"/>
          <w:sz w:val="24"/>
        </w:rPr>
        <w:t xml:space="preserve"> </w:t>
      </w:r>
      <w:r w:rsidR="00D444D4">
        <w:rPr>
          <w:w w:val="115"/>
          <w:sz w:val="24"/>
        </w:rPr>
        <w:t>of</w:t>
      </w:r>
      <w:r w:rsidR="00D444D4">
        <w:rPr>
          <w:spacing w:val="15"/>
          <w:w w:val="115"/>
          <w:sz w:val="24"/>
        </w:rPr>
        <w:t xml:space="preserve"> </w:t>
      </w:r>
      <w:r w:rsidR="00D444D4">
        <w:rPr>
          <w:w w:val="115"/>
          <w:sz w:val="24"/>
        </w:rPr>
        <w:t>the</w:t>
      </w:r>
      <w:r w:rsidR="00D444D4">
        <w:rPr>
          <w:spacing w:val="14"/>
          <w:w w:val="115"/>
          <w:sz w:val="24"/>
        </w:rPr>
        <w:t xml:space="preserve"> </w:t>
      </w:r>
      <w:r w:rsidR="00D444D4">
        <w:rPr>
          <w:w w:val="115"/>
          <w:sz w:val="24"/>
        </w:rPr>
        <w:t>postcondition.</w:t>
      </w:r>
    </w:p>
    <w:p w:rsidR="00902B38" w:rsidRDefault="00902B38">
      <w:pPr>
        <w:pStyle w:val="BodyText"/>
        <w:spacing w:before="3"/>
        <w:ind w:left="0" w:firstLine="0"/>
      </w:pPr>
    </w:p>
    <w:p w:rsidR="00902B38" w:rsidRDefault="00D444D4">
      <w:pPr>
        <w:pStyle w:val="Heading3"/>
        <w:spacing w:line="281" w:lineRule="exact"/>
        <w:jc w:val="both"/>
      </w:pPr>
      <w:r>
        <w:rPr>
          <w:w w:val="115"/>
        </w:rPr>
        <w:t>Evaluation</w:t>
      </w:r>
      <w:r>
        <w:rPr>
          <w:spacing w:val="8"/>
          <w:w w:val="115"/>
        </w:rPr>
        <w:t xml:space="preserve"> </w:t>
      </w:r>
      <w:r>
        <w:rPr>
          <w:w w:val="115"/>
        </w:rPr>
        <w:t>of</w:t>
      </w:r>
      <w:r>
        <w:rPr>
          <w:spacing w:val="9"/>
          <w:w w:val="115"/>
        </w:rPr>
        <w:t xml:space="preserve"> </w:t>
      </w:r>
      <w:r>
        <w:rPr>
          <w:w w:val="115"/>
        </w:rPr>
        <w:t>Axiomatic</w:t>
      </w:r>
      <w:r>
        <w:rPr>
          <w:spacing w:val="10"/>
          <w:w w:val="115"/>
        </w:rPr>
        <w:t xml:space="preserve"> </w:t>
      </w:r>
      <w:r>
        <w:rPr>
          <w:w w:val="115"/>
        </w:rPr>
        <w:t>Semantics:</w:t>
      </w:r>
    </w:p>
    <w:p w:rsidR="00902B38" w:rsidRDefault="00D444D4">
      <w:pPr>
        <w:pStyle w:val="ListParagraph"/>
        <w:numPr>
          <w:ilvl w:val="3"/>
          <w:numId w:val="27"/>
        </w:numPr>
        <w:tabs>
          <w:tab w:val="left" w:pos="1205"/>
        </w:tabs>
        <w:ind w:right="114"/>
        <w:jc w:val="both"/>
        <w:rPr>
          <w:sz w:val="24"/>
        </w:rPr>
      </w:pPr>
      <w:r>
        <w:rPr>
          <w:w w:val="115"/>
          <w:sz w:val="24"/>
        </w:rPr>
        <w:t>Developing axioms or inference  rules for all of the statements in a  language</w:t>
      </w:r>
      <w:r>
        <w:rPr>
          <w:spacing w:val="1"/>
          <w:w w:val="115"/>
          <w:sz w:val="24"/>
        </w:rPr>
        <w:t xml:space="preserve"> </w:t>
      </w:r>
      <w:r>
        <w:rPr>
          <w:w w:val="115"/>
          <w:sz w:val="24"/>
        </w:rPr>
        <w:t>is</w:t>
      </w:r>
      <w:r>
        <w:rPr>
          <w:spacing w:val="14"/>
          <w:w w:val="115"/>
          <w:sz w:val="24"/>
        </w:rPr>
        <w:t xml:space="preserve"> </w:t>
      </w:r>
      <w:r>
        <w:rPr>
          <w:w w:val="115"/>
          <w:sz w:val="24"/>
        </w:rPr>
        <w:t>difficult</w:t>
      </w:r>
    </w:p>
    <w:p w:rsidR="00902B38" w:rsidRDefault="00D444D4">
      <w:pPr>
        <w:pStyle w:val="ListParagraph"/>
        <w:numPr>
          <w:ilvl w:val="3"/>
          <w:numId w:val="27"/>
        </w:numPr>
        <w:tabs>
          <w:tab w:val="left" w:pos="1205"/>
        </w:tabs>
        <w:spacing w:before="1"/>
        <w:ind w:right="121"/>
        <w:jc w:val="both"/>
        <w:rPr>
          <w:sz w:val="24"/>
        </w:rPr>
      </w:pPr>
      <w:r>
        <w:rPr>
          <w:w w:val="115"/>
          <w:sz w:val="24"/>
        </w:rPr>
        <w:t>It</w:t>
      </w:r>
      <w:r>
        <w:rPr>
          <w:spacing w:val="1"/>
          <w:w w:val="115"/>
          <w:sz w:val="24"/>
        </w:rPr>
        <w:t xml:space="preserve"> </w:t>
      </w:r>
      <w:r>
        <w:rPr>
          <w:w w:val="115"/>
          <w:sz w:val="24"/>
        </w:rPr>
        <w:t>is</w:t>
      </w:r>
      <w:r>
        <w:rPr>
          <w:spacing w:val="1"/>
          <w:w w:val="115"/>
          <w:sz w:val="24"/>
        </w:rPr>
        <w:t xml:space="preserve"> </w:t>
      </w:r>
      <w:r>
        <w:rPr>
          <w:w w:val="115"/>
          <w:sz w:val="24"/>
        </w:rPr>
        <w:t>a</w:t>
      </w:r>
      <w:r>
        <w:rPr>
          <w:spacing w:val="1"/>
          <w:w w:val="115"/>
          <w:sz w:val="24"/>
        </w:rPr>
        <w:t xml:space="preserve"> </w:t>
      </w:r>
      <w:r>
        <w:rPr>
          <w:w w:val="115"/>
          <w:sz w:val="24"/>
        </w:rPr>
        <w:t>good</w:t>
      </w:r>
      <w:r>
        <w:rPr>
          <w:spacing w:val="1"/>
          <w:w w:val="115"/>
          <w:sz w:val="24"/>
        </w:rPr>
        <w:t xml:space="preserve"> </w:t>
      </w:r>
      <w:r>
        <w:rPr>
          <w:w w:val="115"/>
          <w:sz w:val="24"/>
        </w:rPr>
        <w:t>tool</w:t>
      </w:r>
      <w:r>
        <w:rPr>
          <w:spacing w:val="1"/>
          <w:w w:val="115"/>
          <w:sz w:val="24"/>
        </w:rPr>
        <w:t xml:space="preserve"> </w:t>
      </w:r>
      <w:r>
        <w:rPr>
          <w:w w:val="115"/>
          <w:sz w:val="24"/>
        </w:rPr>
        <w:t>for</w:t>
      </w:r>
      <w:r>
        <w:rPr>
          <w:spacing w:val="1"/>
          <w:w w:val="115"/>
          <w:sz w:val="24"/>
        </w:rPr>
        <w:t xml:space="preserve"> </w:t>
      </w:r>
      <w:r>
        <w:rPr>
          <w:w w:val="115"/>
          <w:sz w:val="24"/>
        </w:rPr>
        <w:t>correctness</w:t>
      </w:r>
      <w:r>
        <w:rPr>
          <w:spacing w:val="1"/>
          <w:w w:val="115"/>
          <w:sz w:val="24"/>
        </w:rPr>
        <w:t xml:space="preserve"> </w:t>
      </w:r>
      <w:r>
        <w:rPr>
          <w:w w:val="115"/>
          <w:sz w:val="24"/>
        </w:rPr>
        <w:t>proofs,</w:t>
      </w:r>
      <w:r>
        <w:rPr>
          <w:spacing w:val="1"/>
          <w:w w:val="115"/>
          <w:sz w:val="24"/>
        </w:rPr>
        <w:t xml:space="preserve"> </w:t>
      </w:r>
      <w:r>
        <w:rPr>
          <w:w w:val="115"/>
          <w:sz w:val="24"/>
        </w:rPr>
        <w:t>and</w:t>
      </w:r>
      <w:r>
        <w:rPr>
          <w:spacing w:val="1"/>
          <w:w w:val="115"/>
          <w:sz w:val="24"/>
        </w:rPr>
        <w:t xml:space="preserve"> </w:t>
      </w:r>
      <w:r>
        <w:rPr>
          <w:w w:val="115"/>
          <w:sz w:val="24"/>
        </w:rPr>
        <w:t>an</w:t>
      </w:r>
      <w:r>
        <w:rPr>
          <w:spacing w:val="1"/>
          <w:w w:val="115"/>
          <w:sz w:val="24"/>
        </w:rPr>
        <w:t xml:space="preserve"> </w:t>
      </w:r>
      <w:r>
        <w:rPr>
          <w:w w:val="115"/>
          <w:sz w:val="24"/>
        </w:rPr>
        <w:t>excellent</w:t>
      </w:r>
      <w:r>
        <w:rPr>
          <w:spacing w:val="1"/>
          <w:w w:val="115"/>
          <w:sz w:val="24"/>
        </w:rPr>
        <w:t xml:space="preserve"> </w:t>
      </w:r>
      <w:r>
        <w:rPr>
          <w:w w:val="115"/>
          <w:sz w:val="24"/>
        </w:rPr>
        <w:t>framework</w:t>
      </w:r>
      <w:r>
        <w:rPr>
          <w:spacing w:val="1"/>
          <w:w w:val="115"/>
          <w:sz w:val="24"/>
        </w:rPr>
        <w:t xml:space="preserve"> </w:t>
      </w:r>
      <w:r>
        <w:rPr>
          <w:w w:val="115"/>
          <w:sz w:val="24"/>
        </w:rPr>
        <w:t>for</w:t>
      </w:r>
      <w:r>
        <w:rPr>
          <w:spacing w:val="1"/>
          <w:w w:val="115"/>
          <w:sz w:val="24"/>
        </w:rPr>
        <w:t xml:space="preserve"> </w:t>
      </w:r>
      <w:r>
        <w:rPr>
          <w:w w:val="115"/>
          <w:sz w:val="24"/>
        </w:rPr>
        <w:t>reasoning about programs, but it is not as useful for language users and</w:t>
      </w:r>
      <w:r>
        <w:rPr>
          <w:spacing w:val="1"/>
          <w:w w:val="115"/>
          <w:sz w:val="24"/>
        </w:rPr>
        <w:t xml:space="preserve"> </w:t>
      </w:r>
      <w:r>
        <w:rPr>
          <w:w w:val="115"/>
          <w:sz w:val="24"/>
        </w:rPr>
        <w:t>compiler</w:t>
      </w:r>
      <w:r>
        <w:rPr>
          <w:spacing w:val="14"/>
          <w:w w:val="115"/>
          <w:sz w:val="24"/>
        </w:rPr>
        <w:t xml:space="preserve"> </w:t>
      </w:r>
      <w:r>
        <w:rPr>
          <w:w w:val="115"/>
          <w:sz w:val="24"/>
        </w:rPr>
        <w:t>writers</w:t>
      </w:r>
    </w:p>
    <w:p w:rsidR="00902B38" w:rsidRDefault="00D444D4">
      <w:pPr>
        <w:pStyle w:val="ListParagraph"/>
        <w:numPr>
          <w:ilvl w:val="3"/>
          <w:numId w:val="27"/>
        </w:numPr>
        <w:tabs>
          <w:tab w:val="left" w:pos="1205"/>
        </w:tabs>
        <w:spacing w:before="1"/>
        <w:ind w:right="123"/>
        <w:jc w:val="both"/>
        <w:rPr>
          <w:sz w:val="24"/>
        </w:rPr>
      </w:pPr>
      <w:r>
        <w:rPr>
          <w:w w:val="110"/>
          <w:sz w:val="24"/>
        </w:rPr>
        <w:t>Its</w:t>
      </w:r>
      <w:r>
        <w:rPr>
          <w:spacing w:val="1"/>
          <w:w w:val="110"/>
          <w:sz w:val="24"/>
        </w:rPr>
        <w:t xml:space="preserve"> </w:t>
      </w:r>
      <w:r>
        <w:rPr>
          <w:w w:val="110"/>
          <w:sz w:val="24"/>
        </w:rPr>
        <w:t>usefulness</w:t>
      </w:r>
      <w:r>
        <w:rPr>
          <w:spacing w:val="1"/>
          <w:w w:val="110"/>
          <w:sz w:val="24"/>
        </w:rPr>
        <w:t xml:space="preserve"> </w:t>
      </w:r>
      <w:r>
        <w:rPr>
          <w:w w:val="110"/>
          <w:sz w:val="24"/>
        </w:rPr>
        <w:t>in</w:t>
      </w:r>
      <w:r>
        <w:rPr>
          <w:spacing w:val="1"/>
          <w:w w:val="110"/>
          <w:sz w:val="24"/>
        </w:rPr>
        <w:t xml:space="preserve"> </w:t>
      </w:r>
      <w:r>
        <w:rPr>
          <w:w w:val="110"/>
          <w:sz w:val="24"/>
        </w:rPr>
        <w:t xml:space="preserve">describing </w:t>
      </w:r>
      <w:r>
        <w:rPr>
          <w:spacing w:val="1"/>
          <w:w w:val="110"/>
          <w:sz w:val="24"/>
        </w:rPr>
        <w:t xml:space="preserve"> </w:t>
      </w:r>
      <w:r>
        <w:rPr>
          <w:w w:val="110"/>
          <w:sz w:val="24"/>
        </w:rPr>
        <w:t xml:space="preserve">the </w:t>
      </w:r>
      <w:r>
        <w:rPr>
          <w:spacing w:val="1"/>
          <w:w w:val="110"/>
          <w:sz w:val="24"/>
        </w:rPr>
        <w:t xml:space="preserve"> </w:t>
      </w:r>
      <w:r>
        <w:rPr>
          <w:w w:val="110"/>
          <w:sz w:val="24"/>
        </w:rPr>
        <w:t xml:space="preserve">meaning </w:t>
      </w:r>
      <w:r>
        <w:rPr>
          <w:spacing w:val="1"/>
          <w:w w:val="110"/>
          <w:sz w:val="24"/>
        </w:rPr>
        <w:t xml:space="preserve"> </w:t>
      </w:r>
      <w:r>
        <w:rPr>
          <w:w w:val="110"/>
          <w:sz w:val="24"/>
        </w:rPr>
        <w:t xml:space="preserve">of </w:t>
      </w:r>
      <w:r>
        <w:rPr>
          <w:spacing w:val="1"/>
          <w:w w:val="110"/>
          <w:sz w:val="24"/>
        </w:rPr>
        <w:t xml:space="preserve"> </w:t>
      </w:r>
      <w:r>
        <w:rPr>
          <w:w w:val="110"/>
          <w:sz w:val="24"/>
        </w:rPr>
        <w:t xml:space="preserve">a </w:t>
      </w:r>
      <w:r>
        <w:rPr>
          <w:spacing w:val="1"/>
          <w:w w:val="110"/>
          <w:sz w:val="24"/>
        </w:rPr>
        <w:t xml:space="preserve"> </w:t>
      </w:r>
      <w:r>
        <w:rPr>
          <w:w w:val="110"/>
          <w:sz w:val="24"/>
        </w:rPr>
        <w:t xml:space="preserve">programming </w:t>
      </w:r>
      <w:r>
        <w:rPr>
          <w:spacing w:val="1"/>
          <w:w w:val="110"/>
          <w:sz w:val="24"/>
        </w:rPr>
        <w:t xml:space="preserve"> </w:t>
      </w:r>
      <w:r>
        <w:rPr>
          <w:w w:val="110"/>
          <w:sz w:val="24"/>
        </w:rPr>
        <w:t xml:space="preserve">language </w:t>
      </w:r>
      <w:r>
        <w:rPr>
          <w:spacing w:val="1"/>
          <w:w w:val="110"/>
          <w:sz w:val="24"/>
        </w:rPr>
        <w:t xml:space="preserve"> </w:t>
      </w:r>
      <w:r>
        <w:rPr>
          <w:w w:val="110"/>
          <w:sz w:val="24"/>
        </w:rPr>
        <w:t>is</w:t>
      </w:r>
      <w:r>
        <w:rPr>
          <w:spacing w:val="-56"/>
          <w:w w:val="110"/>
          <w:sz w:val="24"/>
        </w:rPr>
        <w:t xml:space="preserve"> </w:t>
      </w:r>
      <w:r>
        <w:rPr>
          <w:w w:val="110"/>
          <w:sz w:val="24"/>
        </w:rPr>
        <w:t>limited</w:t>
      </w:r>
      <w:r>
        <w:rPr>
          <w:spacing w:val="18"/>
          <w:w w:val="110"/>
          <w:sz w:val="24"/>
        </w:rPr>
        <w:t xml:space="preserve"> </w:t>
      </w:r>
      <w:r>
        <w:rPr>
          <w:w w:val="110"/>
          <w:sz w:val="24"/>
        </w:rPr>
        <w:t>for</w:t>
      </w:r>
      <w:r>
        <w:rPr>
          <w:spacing w:val="19"/>
          <w:w w:val="110"/>
          <w:sz w:val="24"/>
        </w:rPr>
        <w:t xml:space="preserve"> </w:t>
      </w:r>
      <w:r>
        <w:rPr>
          <w:w w:val="110"/>
          <w:sz w:val="24"/>
        </w:rPr>
        <w:t>language</w:t>
      </w:r>
      <w:r>
        <w:rPr>
          <w:spacing w:val="18"/>
          <w:w w:val="110"/>
          <w:sz w:val="24"/>
        </w:rPr>
        <w:t xml:space="preserve"> </w:t>
      </w:r>
      <w:r>
        <w:rPr>
          <w:w w:val="110"/>
          <w:sz w:val="24"/>
        </w:rPr>
        <w:t>users</w:t>
      </w:r>
      <w:r>
        <w:rPr>
          <w:spacing w:val="19"/>
          <w:w w:val="110"/>
          <w:sz w:val="24"/>
        </w:rPr>
        <w:t xml:space="preserve"> </w:t>
      </w:r>
      <w:r>
        <w:rPr>
          <w:w w:val="110"/>
          <w:sz w:val="24"/>
        </w:rPr>
        <w:t>or</w:t>
      </w:r>
      <w:r>
        <w:rPr>
          <w:spacing w:val="18"/>
          <w:w w:val="110"/>
          <w:sz w:val="24"/>
        </w:rPr>
        <w:t xml:space="preserve"> </w:t>
      </w:r>
      <w:r>
        <w:rPr>
          <w:w w:val="110"/>
          <w:sz w:val="24"/>
        </w:rPr>
        <w:t>compiler</w:t>
      </w:r>
      <w:r>
        <w:rPr>
          <w:spacing w:val="19"/>
          <w:w w:val="110"/>
          <w:sz w:val="24"/>
        </w:rPr>
        <w:t xml:space="preserve"> </w:t>
      </w:r>
      <w:r>
        <w:rPr>
          <w:w w:val="110"/>
          <w:sz w:val="24"/>
        </w:rPr>
        <w:t>writers</w:t>
      </w:r>
    </w:p>
    <w:p w:rsidR="00902B38" w:rsidRDefault="00902B38">
      <w:pPr>
        <w:pStyle w:val="BodyText"/>
        <w:ind w:left="0" w:firstLine="0"/>
      </w:pPr>
    </w:p>
    <w:p w:rsidR="00902B38" w:rsidRDefault="00D444D4">
      <w:pPr>
        <w:pStyle w:val="Heading3"/>
        <w:spacing w:before="1"/>
      </w:pPr>
      <w:r>
        <w:rPr>
          <w:w w:val="115"/>
        </w:rPr>
        <w:t>Denotational Semantics</w:t>
      </w:r>
    </w:p>
    <w:p w:rsidR="00902B38" w:rsidRDefault="00D444D4">
      <w:pPr>
        <w:pStyle w:val="ListParagraph"/>
        <w:numPr>
          <w:ilvl w:val="3"/>
          <w:numId w:val="27"/>
        </w:numPr>
        <w:tabs>
          <w:tab w:val="left" w:pos="1204"/>
          <w:tab w:val="left" w:pos="1205"/>
        </w:tabs>
        <w:spacing w:before="1"/>
        <w:ind w:hanging="361"/>
        <w:rPr>
          <w:sz w:val="24"/>
        </w:rPr>
      </w:pPr>
      <w:r>
        <w:rPr>
          <w:w w:val="115"/>
          <w:sz w:val="24"/>
        </w:rPr>
        <w:t>Based</w:t>
      </w:r>
      <w:r>
        <w:rPr>
          <w:spacing w:val="-1"/>
          <w:w w:val="115"/>
          <w:sz w:val="24"/>
        </w:rPr>
        <w:t xml:space="preserve"> </w:t>
      </w:r>
      <w:r>
        <w:rPr>
          <w:w w:val="115"/>
          <w:sz w:val="24"/>
        </w:rPr>
        <w:t>on recursive function theory</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The</w:t>
      </w:r>
      <w:r>
        <w:rPr>
          <w:spacing w:val="-3"/>
          <w:w w:val="115"/>
          <w:sz w:val="24"/>
        </w:rPr>
        <w:t xml:space="preserve"> </w:t>
      </w:r>
      <w:r>
        <w:rPr>
          <w:w w:val="115"/>
          <w:sz w:val="24"/>
        </w:rPr>
        <w:t>most</w:t>
      </w:r>
      <w:r>
        <w:rPr>
          <w:spacing w:val="-2"/>
          <w:w w:val="115"/>
          <w:sz w:val="24"/>
        </w:rPr>
        <w:t xml:space="preserve"> </w:t>
      </w:r>
      <w:r>
        <w:rPr>
          <w:w w:val="115"/>
          <w:sz w:val="24"/>
        </w:rPr>
        <w:t>abstract</w:t>
      </w:r>
      <w:r>
        <w:rPr>
          <w:spacing w:val="-3"/>
          <w:w w:val="115"/>
          <w:sz w:val="24"/>
        </w:rPr>
        <w:t xml:space="preserve"> </w:t>
      </w:r>
      <w:r>
        <w:rPr>
          <w:w w:val="115"/>
          <w:sz w:val="24"/>
        </w:rPr>
        <w:t>semantics</w:t>
      </w:r>
      <w:r>
        <w:rPr>
          <w:spacing w:val="-2"/>
          <w:w w:val="115"/>
          <w:sz w:val="24"/>
        </w:rPr>
        <w:t xml:space="preserve"> </w:t>
      </w:r>
      <w:r>
        <w:rPr>
          <w:w w:val="115"/>
          <w:sz w:val="24"/>
        </w:rPr>
        <w:t>description</w:t>
      </w:r>
      <w:r>
        <w:rPr>
          <w:spacing w:val="-3"/>
          <w:w w:val="115"/>
          <w:sz w:val="24"/>
        </w:rPr>
        <w:t xml:space="preserve"> </w:t>
      </w:r>
      <w:r>
        <w:rPr>
          <w:w w:val="115"/>
          <w:sz w:val="24"/>
        </w:rPr>
        <w:t>method</w:t>
      </w:r>
    </w:p>
    <w:p w:rsidR="00902B38" w:rsidRDefault="00D444D4">
      <w:pPr>
        <w:pStyle w:val="ListParagraph"/>
        <w:numPr>
          <w:ilvl w:val="3"/>
          <w:numId w:val="27"/>
        </w:numPr>
        <w:tabs>
          <w:tab w:val="left" w:pos="1204"/>
          <w:tab w:val="left" w:pos="1205"/>
        </w:tabs>
        <w:spacing w:line="281" w:lineRule="exact"/>
        <w:ind w:hanging="361"/>
        <w:rPr>
          <w:sz w:val="24"/>
        </w:rPr>
      </w:pPr>
      <w:r>
        <w:rPr>
          <w:spacing w:val="-1"/>
          <w:w w:val="115"/>
          <w:sz w:val="24"/>
        </w:rPr>
        <w:t>Originally</w:t>
      </w:r>
      <w:r>
        <w:rPr>
          <w:spacing w:val="-11"/>
          <w:w w:val="115"/>
          <w:sz w:val="24"/>
        </w:rPr>
        <w:t xml:space="preserve"> </w:t>
      </w:r>
      <w:r>
        <w:rPr>
          <w:w w:val="115"/>
          <w:sz w:val="24"/>
        </w:rPr>
        <w:t>developed</w:t>
      </w:r>
      <w:r>
        <w:rPr>
          <w:spacing w:val="-10"/>
          <w:w w:val="115"/>
          <w:sz w:val="24"/>
        </w:rPr>
        <w:t xml:space="preserve"> </w:t>
      </w:r>
      <w:r>
        <w:rPr>
          <w:w w:val="115"/>
          <w:sz w:val="24"/>
        </w:rPr>
        <w:t>by</w:t>
      </w:r>
      <w:r>
        <w:rPr>
          <w:spacing w:val="-11"/>
          <w:w w:val="115"/>
          <w:sz w:val="24"/>
        </w:rPr>
        <w:t xml:space="preserve"> </w:t>
      </w:r>
      <w:r>
        <w:rPr>
          <w:w w:val="115"/>
          <w:sz w:val="24"/>
        </w:rPr>
        <w:t>Scott</w:t>
      </w:r>
      <w:r>
        <w:rPr>
          <w:spacing w:val="-10"/>
          <w:w w:val="115"/>
          <w:sz w:val="24"/>
        </w:rPr>
        <w:t xml:space="preserve"> </w:t>
      </w:r>
      <w:r>
        <w:rPr>
          <w:w w:val="115"/>
          <w:sz w:val="24"/>
        </w:rPr>
        <w:t>and</w:t>
      </w:r>
      <w:r>
        <w:rPr>
          <w:spacing w:val="-10"/>
          <w:w w:val="115"/>
          <w:sz w:val="24"/>
        </w:rPr>
        <w:t xml:space="preserve"> </w:t>
      </w:r>
      <w:r>
        <w:rPr>
          <w:w w:val="115"/>
          <w:sz w:val="24"/>
        </w:rPr>
        <w:t>Strachey</w:t>
      </w:r>
      <w:r>
        <w:rPr>
          <w:spacing w:val="-11"/>
          <w:w w:val="115"/>
          <w:sz w:val="24"/>
        </w:rPr>
        <w:t xml:space="preserve"> </w:t>
      </w:r>
      <w:r>
        <w:rPr>
          <w:w w:val="115"/>
          <w:sz w:val="24"/>
        </w:rPr>
        <w:t>(1970)</w:t>
      </w:r>
    </w:p>
    <w:p w:rsidR="00902B38" w:rsidRDefault="00D444D4">
      <w:pPr>
        <w:pStyle w:val="ListParagraph"/>
        <w:numPr>
          <w:ilvl w:val="3"/>
          <w:numId w:val="27"/>
        </w:numPr>
        <w:tabs>
          <w:tab w:val="left" w:pos="1204"/>
          <w:tab w:val="left" w:pos="1205"/>
        </w:tabs>
        <w:spacing w:before="2"/>
        <w:ind w:right="120"/>
        <w:rPr>
          <w:sz w:val="24"/>
        </w:rPr>
      </w:pPr>
      <w:r>
        <w:rPr>
          <w:w w:val="110"/>
          <w:sz w:val="24"/>
        </w:rPr>
        <w:t>The</w:t>
      </w:r>
      <w:r>
        <w:rPr>
          <w:spacing w:val="6"/>
          <w:w w:val="110"/>
          <w:sz w:val="24"/>
        </w:rPr>
        <w:t xml:space="preserve"> </w:t>
      </w:r>
      <w:r>
        <w:rPr>
          <w:w w:val="110"/>
          <w:sz w:val="24"/>
        </w:rPr>
        <w:t>process</w:t>
      </w:r>
      <w:r>
        <w:rPr>
          <w:spacing w:val="6"/>
          <w:w w:val="110"/>
          <w:sz w:val="24"/>
        </w:rPr>
        <w:t xml:space="preserve"> </w:t>
      </w:r>
      <w:r>
        <w:rPr>
          <w:w w:val="110"/>
          <w:sz w:val="24"/>
        </w:rPr>
        <w:t>of</w:t>
      </w:r>
      <w:r>
        <w:rPr>
          <w:spacing w:val="6"/>
          <w:w w:val="110"/>
          <w:sz w:val="24"/>
        </w:rPr>
        <w:t xml:space="preserve"> </w:t>
      </w:r>
      <w:r>
        <w:rPr>
          <w:w w:val="110"/>
          <w:sz w:val="24"/>
        </w:rPr>
        <w:t>building</w:t>
      </w:r>
      <w:r>
        <w:rPr>
          <w:spacing w:val="6"/>
          <w:w w:val="110"/>
          <w:sz w:val="24"/>
        </w:rPr>
        <w:t xml:space="preserve"> </w:t>
      </w:r>
      <w:r>
        <w:rPr>
          <w:w w:val="110"/>
          <w:sz w:val="24"/>
        </w:rPr>
        <w:t>a</w:t>
      </w:r>
      <w:r>
        <w:rPr>
          <w:spacing w:val="6"/>
          <w:w w:val="110"/>
          <w:sz w:val="24"/>
        </w:rPr>
        <w:t xml:space="preserve"> </w:t>
      </w:r>
      <w:r>
        <w:rPr>
          <w:w w:val="110"/>
          <w:sz w:val="24"/>
        </w:rPr>
        <w:t>denotational</w:t>
      </w:r>
      <w:r>
        <w:rPr>
          <w:spacing w:val="2"/>
          <w:w w:val="110"/>
          <w:sz w:val="24"/>
        </w:rPr>
        <w:t xml:space="preserve"> </w:t>
      </w:r>
      <w:r>
        <w:rPr>
          <w:w w:val="110"/>
          <w:sz w:val="24"/>
        </w:rPr>
        <w:t>spec</w:t>
      </w:r>
      <w:r>
        <w:rPr>
          <w:spacing w:val="6"/>
          <w:w w:val="110"/>
          <w:sz w:val="24"/>
        </w:rPr>
        <w:t xml:space="preserve"> </w:t>
      </w:r>
      <w:r>
        <w:rPr>
          <w:w w:val="110"/>
          <w:sz w:val="24"/>
        </w:rPr>
        <w:t>for</w:t>
      </w:r>
      <w:r>
        <w:rPr>
          <w:spacing w:val="6"/>
          <w:w w:val="110"/>
          <w:sz w:val="24"/>
        </w:rPr>
        <w:t xml:space="preserve"> </w:t>
      </w:r>
      <w:r>
        <w:rPr>
          <w:w w:val="110"/>
          <w:sz w:val="24"/>
        </w:rPr>
        <w:t>a</w:t>
      </w:r>
      <w:r>
        <w:rPr>
          <w:spacing w:val="6"/>
          <w:w w:val="110"/>
          <w:sz w:val="24"/>
        </w:rPr>
        <w:t xml:space="preserve"> </w:t>
      </w:r>
      <w:r>
        <w:rPr>
          <w:w w:val="110"/>
          <w:sz w:val="24"/>
        </w:rPr>
        <w:t>language</w:t>
      </w:r>
      <w:r>
        <w:rPr>
          <w:spacing w:val="2"/>
          <w:w w:val="110"/>
          <w:sz w:val="24"/>
        </w:rPr>
        <w:t xml:space="preserve"> </w:t>
      </w:r>
      <w:r>
        <w:rPr>
          <w:w w:val="110"/>
          <w:sz w:val="24"/>
        </w:rPr>
        <w:t xml:space="preserve">(not </w:t>
      </w:r>
      <w:r>
        <w:rPr>
          <w:spacing w:val="8"/>
          <w:w w:val="110"/>
          <w:sz w:val="24"/>
        </w:rPr>
        <w:t xml:space="preserve"> </w:t>
      </w:r>
      <w:r>
        <w:rPr>
          <w:w w:val="110"/>
          <w:sz w:val="24"/>
        </w:rPr>
        <w:t>necessarily</w:t>
      </w:r>
      <w:r>
        <w:rPr>
          <w:spacing w:val="-56"/>
          <w:w w:val="110"/>
          <w:sz w:val="24"/>
        </w:rPr>
        <w:t xml:space="preserve"> </w:t>
      </w:r>
      <w:r>
        <w:rPr>
          <w:w w:val="110"/>
          <w:sz w:val="24"/>
        </w:rPr>
        <w:t>easy):</w:t>
      </w:r>
    </w:p>
    <w:p w:rsidR="00902B38" w:rsidRDefault="00D444D4">
      <w:pPr>
        <w:pStyle w:val="ListParagraph"/>
        <w:numPr>
          <w:ilvl w:val="3"/>
          <w:numId w:val="27"/>
        </w:numPr>
        <w:tabs>
          <w:tab w:val="left" w:pos="1204"/>
          <w:tab w:val="left" w:pos="1205"/>
        </w:tabs>
        <w:spacing w:line="280" w:lineRule="exact"/>
        <w:ind w:hanging="361"/>
        <w:rPr>
          <w:sz w:val="24"/>
        </w:rPr>
      </w:pPr>
      <w:r>
        <w:rPr>
          <w:w w:val="115"/>
          <w:sz w:val="24"/>
        </w:rPr>
        <w:t>Define</w:t>
      </w:r>
      <w:r>
        <w:rPr>
          <w:spacing w:val="2"/>
          <w:w w:val="115"/>
          <w:sz w:val="24"/>
        </w:rPr>
        <w:t xml:space="preserve"> </w:t>
      </w:r>
      <w:r>
        <w:rPr>
          <w:w w:val="115"/>
          <w:sz w:val="24"/>
        </w:rPr>
        <w:t>a</w:t>
      </w:r>
      <w:r>
        <w:rPr>
          <w:spacing w:val="3"/>
          <w:w w:val="115"/>
          <w:sz w:val="24"/>
        </w:rPr>
        <w:t xml:space="preserve"> </w:t>
      </w:r>
      <w:r>
        <w:rPr>
          <w:w w:val="115"/>
          <w:sz w:val="24"/>
        </w:rPr>
        <w:t>mathematical</w:t>
      </w:r>
      <w:r>
        <w:rPr>
          <w:spacing w:val="3"/>
          <w:w w:val="115"/>
          <w:sz w:val="24"/>
        </w:rPr>
        <w:t xml:space="preserve"> </w:t>
      </w:r>
      <w:r>
        <w:rPr>
          <w:w w:val="115"/>
          <w:sz w:val="24"/>
        </w:rPr>
        <w:t>object</w:t>
      </w:r>
      <w:r>
        <w:rPr>
          <w:spacing w:val="3"/>
          <w:w w:val="115"/>
          <w:sz w:val="24"/>
        </w:rPr>
        <w:t xml:space="preserve"> </w:t>
      </w:r>
      <w:r>
        <w:rPr>
          <w:w w:val="115"/>
          <w:sz w:val="24"/>
        </w:rPr>
        <w:t>for</w:t>
      </w:r>
      <w:r>
        <w:rPr>
          <w:spacing w:val="3"/>
          <w:w w:val="115"/>
          <w:sz w:val="24"/>
        </w:rPr>
        <w:t xml:space="preserve"> </w:t>
      </w:r>
      <w:r>
        <w:rPr>
          <w:w w:val="115"/>
          <w:sz w:val="24"/>
        </w:rPr>
        <w:t>each</w:t>
      </w:r>
      <w:r>
        <w:rPr>
          <w:spacing w:val="2"/>
          <w:w w:val="115"/>
          <w:sz w:val="24"/>
        </w:rPr>
        <w:t xml:space="preserve"> </w:t>
      </w:r>
      <w:r>
        <w:rPr>
          <w:w w:val="115"/>
          <w:sz w:val="24"/>
        </w:rPr>
        <w:t>language</w:t>
      </w:r>
      <w:r>
        <w:rPr>
          <w:spacing w:val="3"/>
          <w:w w:val="115"/>
          <w:sz w:val="24"/>
        </w:rPr>
        <w:t xml:space="preserve"> </w:t>
      </w:r>
      <w:r>
        <w:rPr>
          <w:w w:val="115"/>
          <w:sz w:val="24"/>
        </w:rPr>
        <w:t>entity</w:t>
      </w:r>
    </w:p>
    <w:p w:rsidR="00902B38" w:rsidRDefault="00D444D4">
      <w:pPr>
        <w:pStyle w:val="ListParagraph"/>
        <w:numPr>
          <w:ilvl w:val="3"/>
          <w:numId w:val="27"/>
        </w:numPr>
        <w:tabs>
          <w:tab w:val="left" w:pos="1205"/>
        </w:tabs>
        <w:spacing w:before="2"/>
        <w:ind w:right="116"/>
        <w:jc w:val="both"/>
        <w:rPr>
          <w:sz w:val="24"/>
        </w:rPr>
      </w:pPr>
      <w:r>
        <w:rPr>
          <w:w w:val="110"/>
          <w:sz w:val="24"/>
        </w:rPr>
        <w:t>Define</w:t>
      </w:r>
      <w:r>
        <w:rPr>
          <w:spacing w:val="44"/>
          <w:w w:val="110"/>
          <w:sz w:val="24"/>
        </w:rPr>
        <w:t xml:space="preserve"> </w:t>
      </w:r>
      <w:r>
        <w:rPr>
          <w:w w:val="110"/>
          <w:sz w:val="24"/>
        </w:rPr>
        <w:t>a</w:t>
      </w:r>
      <w:r>
        <w:rPr>
          <w:spacing w:val="44"/>
          <w:w w:val="110"/>
          <w:sz w:val="24"/>
        </w:rPr>
        <w:t xml:space="preserve"> </w:t>
      </w:r>
      <w:r>
        <w:rPr>
          <w:w w:val="110"/>
          <w:sz w:val="24"/>
        </w:rPr>
        <w:t>function</w:t>
      </w:r>
      <w:r>
        <w:rPr>
          <w:spacing w:val="45"/>
          <w:w w:val="110"/>
          <w:sz w:val="24"/>
        </w:rPr>
        <w:t xml:space="preserve"> </w:t>
      </w:r>
      <w:r>
        <w:rPr>
          <w:w w:val="110"/>
          <w:sz w:val="24"/>
        </w:rPr>
        <w:t>that</w:t>
      </w:r>
      <w:r>
        <w:rPr>
          <w:spacing w:val="44"/>
          <w:w w:val="110"/>
          <w:sz w:val="24"/>
        </w:rPr>
        <w:t xml:space="preserve"> </w:t>
      </w:r>
      <w:r>
        <w:rPr>
          <w:w w:val="110"/>
          <w:sz w:val="24"/>
        </w:rPr>
        <w:t>maps</w:t>
      </w:r>
      <w:r>
        <w:rPr>
          <w:spacing w:val="45"/>
          <w:w w:val="110"/>
          <w:sz w:val="24"/>
        </w:rPr>
        <w:t xml:space="preserve"> </w:t>
      </w:r>
      <w:r>
        <w:rPr>
          <w:w w:val="110"/>
          <w:sz w:val="24"/>
        </w:rPr>
        <w:t>instances</w:t>
      </w:r>
      <w:r>
        <w:rPr>
          <w:spacing w:val="48"/>
          <w:w w:val="110"/>
          <w:sz w:val="24"/>
        </w:rPr>
        <w:t xml:space="preserve"> </w:t>
      </w:r>
      <w:r>
        <w:rPr>
          <w:w w:val="110"/>
          <w:sz w:val="24"/>
        </w:rPr>
        <w:t>of</w:t>
      </w:r>
      <w:r>
        <w:rPr>
          <w:spacing w:val="47"/>
          <w:w w:val="110"/>
          <w:sz w:val="24"/>
        </w:rPr>
        <w:t xml:space="preserve"> </w:t>
      </w:r>
      <w:r>
        <w:rPr>
          <w:w w:val="110"/>
          <w:sz w:val="24"/>
        </w:rPr>
        <w:t>the</w:t>
      </w:r>
      <w:r>
        <w:rPr>
          <w:spacing w:val="45"/>
          <w:w w:val="110"/>
          <w:sz w:val="24"/>
        </w:rPr>
        <w:t xml:space="preserve"> </w:t>
      </w:r>
      <w:r>
        <w:rPr>
          <w:w w:val="110"/>
          <w:sz w:val="24"/>
        </w:rPr>
        <w:t>language</w:t>
      </w:r>
      <w:r>
        <w:rPr>
          <w:spacing w:val="48"/>
          <w:w w:val="110"/>
          <w:sz w:val="24"/>
        </w:rPr>
        <w:t xml:space="preserve"> </w:t>
      </w:r>
      <w:r>
        <w:rPr>
          <w:w w:val="110"/>
          <w:sz w:val="24"/>
        </w:rPr>
        <w:t>entities</w:t>
      </w:r>
      <w:r>
        <w:rPr>
          <w:spacing w:val="49"/>
          <w:w w:val="110"/>
          <w:sz w:val="24"/>
        </w:rPr>
        <w:t xml:space="preserve"> </w:t>
      </w:r>
      <w:r>
        <w:rPr>
          <w:w w:val="110"/>
          <w:sz w:val="24"/>
        </w:rPr>
        <w:t>onto</w:t>
      </w:r>
      <w:r>
        <w:rPr>
          <w:spacing w:val="44"/>
          <w:w w:val="110"/>
          <w:sz w:val="24"/>
        </w:rPr>
        <w:t xml:space="preserve"> </w:t>
      </w:r>
      <w:r>
        <w:rPr>
          <w:w w:val="110"/>
          <w:sz w:val="24"/>
        </w:rPr>
        <w:t>instances</w:t>
      </w:r>
      <w:r>
        <w:rPr>
          <w:spacing w:val="-56"/>
          <w:w w:val="110"/>
          <w:sz w:val="24"/>
        </w:rPr>
        <w:t xml:space="preserve"> </w:t>
      </w:r>
      <w:r>
        <w:rPr>
          <w:w w:val="110"/>
          <w:sz w:val="24"/>
        </w:rPr>
        <w:t>of</w:t>
      </w:r>
      <w:r>
        <w:rPr>
          <w:spacing w:val="19"/>
          <w:w w:val="110"/>
          <w:sz w:val="24"/>
        </w:rPr>
        <w:t xml:space="preserve"> </w:t>
      </w:r>
      <w:r>
        <w:rPr>
          <w:w w:val="110"/>
          <w:sz w:val="24"/>
        </w:rPr>
        <w:t>the</w:t>
      </w:r>
      <w:r>
        <w:rPr>
          <w:spacing w:val="20"/>
          <w:w w:val="110"/>
          <w:sz w:val="24"/>
        </w:rPr>
        <w:t xml:space="preserve"> </w:t>
      </w:r>
      <w:r>
        <w:rPr>
          <w:w w:val="110"/>
          <w:sz w:val="24"/>
        </w:rPr>
        <w:t>corresponding</w:t>
      </w:r>
      <w:r>
        <w:rPr>
          <w:spacing w:val="19"/>
          <w:w w:val="110"/>
          <w:sz w:val="24"/>
        </w:rPr>
        <w:t xml:space="preserve"> </w:t>
      </w:r>
      <w:r>
        <w:rPr>
          <w:w w:val="110"/>
          <w:sz w:val="24"/>
        </w:rPr>
        <w:t>mathematical</w:t>
      </w:r>
      <w:r>
        <w:rPr>
          <w:spacing w:val="20"/>
          <w:w w:val="110"/>
          <w:sz w:val="24"/>
        </w:rPr>
        <w:t xml:space="preserve"> </w:t>
      </w:r>
      <w:r>
        <w:rPr>
          <w:w w:val="110"/>
          <w:sz w:val="24"/>
        </w:rPr>
        <w:t>objects</w:t>
      </w:r>
    </w:p>
    <w:p w:rsidR="00902B38" w:rsidRDefault="00D444D4">
      <w:pPr>
        <w:pStyle w:val="ListParagraph"/>
        <w:numPr>
          <w:ilvl w:val="3"/>
          <w:numId w:val="27"/>
        </w:numPr>
        <w:tabs>
          <w:tab w:val="left" w:pos="1205"/>
        </w:tabs>
        <w:spacing w:before="1"/>
        <w:ind w:right="126"/>
        <w:jc w:val="both"/>
        <w:rPr>
          <w:sz w:val="24"/>
        </w:rPr>
      </w:pPr>
      <w:r>
        <w:rPr>
          <w:w w:val="110"/>
          <w:sz w:val="24"/>
        </w:rPr>
        <w:t>The</w:t>
      </w:r>
      <w:r>
        <w:rPr>
          <w:spacing w:val="1"/>
          <w:w w:val="110"/>
          <w:sz w:val="24"/>
        </w:rPr>
        <w:t xml:space="preserve"> </w:t>
      </w:r>
      <w:r>
        <w:rPr>
          <w:w w:val="110"/>
          <w:sz w:val="24"/>
        </w:rPr>
        <w:t>meaning</w:t>
      </w:r>
      <w:r>
        <w:rPr>
          <w:spacing w:val="1"/>
          <w:w w:val="110"/>
          <w:sz w:val="24"/>
        </w:rPr>
        <w:t xml:space="preserve"> </w:t>
      </w:r>
      <w:r>
        <w:rPr>
          <w:w w:val="110"/>
          <w:sz w:val="24"/>
        </w:rPr>
        <w:t>of</w:t>
      </w:r>
      <w:r>
        <w:rPr>
          <w:spacing w:val="1"/>
          <w:w w:val="110"/>
          <w:sz w:val="24"/>
        </w:rPr>
        <w:t xml:space="preserve"> </w:t>
      </w:r>
      <w:r>
        <w:rPr>
          <w:w w:val="110"/>
          <w:sz w:val="24"/>
        </w:rPr>
        <w:t>language</w:t>
      </w:r>
      <w:r>
        <w:rPr>
          <w:spacing w:val="1"/>
          <w:w w:val="110"/>
          <w:sz w:val="24"/>
        </w:rPr>
        <w:t xml:space="preserve"> </w:t>
      </w:r>
      <w:r>
        <w:rPr>
          <w:w w:val="110"/>
          <w:sz w:val="24"/>
        </w:rPr>
        <w:t>constructs</w:t>
      </w:r>
      <w:r>
        <w:rPr>
          <w:spacing w:val="1"/>
          <w:w w:val="110"/>
          <w:sz w:val="24"/>
        </w:rPr>
        <w:t xml:space="preserve"> </w:t>
      </w:r>
      <w:r>
        <w:rPr>
          <w:w w:val="110"/>
          <w:sz w:val="24"/>
        </w:rPr>
        <w:t>are</w:t>
      </w:r>
      <w:r>
        <w:rPr>
          <w:spacing w:val="1"/>
          <w:w w:val="110"/>
          <w:sz w:val="24"/>
        </w:rPr>
        <w:t xml:space="preserve"> </w:t>
      </w:r>
      <w:r>
        <w:rPr>
          <w:w w:val="110"/>
          <w:sz w:val="24"/>
        </w:rPr>
        <w:t>defined</w:t>
      </w:r>
      <w:r>
        <w:rPr>
          <w:spacing w:val="1"/>
          <w:w w:val="110"/>
          <w:sz w:val="24"/>
        </w:rPr>
        <w:t xml:space="preserve"> </w:t>
      </w:r>
      <w:r>
        <w:rPr>
          <w:w w:val="110"/>
          <w:sz w:val="24"/>
        </w:rPr>
        <w:t>by</w:t>
      </w:r>
      <w:r>
        <w:rPr>
          <w:spacing w:val="1"/>
          <w:w w:val="110"/>
          <w:sz w:val="24"/>
        </w:rPr>
        <w:t xml:space="preserve"> </w:t>
      </w:r>
      <w:r>
        <w:rPr>
          <w:w w:val="110"/>
          <w:sz w:val="24"/>
        </w:rPr>
        <w:t>only</w:t>
      </w:r>
      <w:r>
        <w:rPr>
          <w:spacing w:val="1"/>
          <w:w w:val="110"/>
          <w:sz w:val="24"/>
        </w:rPr>
        <w:t xml:space="preserve"> </w:t>
      </w:r>
      <w:r>
        <w:rPr>
          <w:w w:val="110"/>
          <w:sz w:val="24"/>
        </w:rPr>
        <w:t>the</w:t>
      </w:r>
      <w:r>
        <w:rPr>
          <w:spacing w:val="1"/>
          <w:w w:val="110"/>
          <w:sz w:val="24"/>
        </w:rPr>
        <w:t xml:space="preserve"> </w:t>
      </w:r>
      <w:r>
        <w:rPr>
          <w:w w:val="110"/>
          <w:sz w:val="24"/>
        </w:rPr>
        <w:t>values</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program's</w:t>
      </w:r>
      <w:r>
        <w:rPr>
          <w:spacing w:val="18"/>
          <w:w w:val="110"/>
          <w:sz w:val="24"/>
        </w:rPr>
        <w:t xml:space="preserve"> </w:t>
      </w:r>
      <w:r>
        <w:rPr>
          <w:w w:val="110"/>
          <w:sz w:val="24"/>
        </w:rPr>
        <w:t>variables</w:t>
      </w:r>
    </w:p>
    <w:p w:rsidR="00902B38" w:rsidRDefault="00D444D4">
      <w:pPr>
        <w:pStyle w:val="ListParagraph"/>
        <w:numPr>
          <w:ilvl w:val="3"/>
          <w:numId w:val="27"/>
        </w:numPr>
        <w:tabs>
          <w:tab w:val="left" w:pos="1205"/>
        </w:tabs>
        <w:ind w:right="121"/>
        <w:jc w:val="both"/>
        <w:rPr>
          <w:sz w:val="24"/>
        </w:rPr>
      </w:pPr>
      <w:r>
        <w:rPr>
          <w:w w:val="115"/>
          <w:sz w:val="24"/>
        </w:rPr>
        <w:t>The</w:t>
      </w:r>
      <w:r>
        <w:rPr>
          <w:spacing w:val="61"/>
          <w:w w:val="115"/>
          <w:sz w:val="24"/>
        </w:rPr>
        <w:t xml:space="preserve"> </w:t>
      </w:r>
      <w:r>
        <w:rPr>
          <w:w w:val="115"/>
          <w:sz w:val="24"/>
        </w:rPr>
        <w:t>difference</w:t>
      </w:r>
      <w:r>
        <w:rPr>
          <w:spacing w:val="61"/>
          <w:w w:val="115"/>
          <w:sz w:val="24"/>
        </w:rPr>
        <w:t xml:space="preserve"> </w:t>
      </w:r>
      <w:r>
        <w:rPr>
          <w:w w:val="115"/>
          <w:sz w:val="24"/>
        </w:rPr>
        <w:t>between</w:t>
      </w:r>
      <w:r>
        <w:rPr>
          <w:spacing w:val="61"/>
          <w:w w:val="115"/>
          <w:sz w:val="24"/>
        </w:rPr>
        <w:t xml:space="preserve"> </w:t>
      </w:r>
      <w:r>
        <w:rPr>
          <w:w w:val="115"/>
          <w:sz w:val="24"/>
        </w:rPr>
        <w:t>denotational</w:t>
      </w:r>
      <w:r>
        <w:rPr>
          <w:spacing w:val="61"/>
          <w:w w:val="115"/>
          <w:sz w:val="24"/>
        </w:rPr>
        <w:t xml:space="preserve"> </w:t>
      </w:r>
      <w:r>
        <w:rPr>
          <w:w w:val="115"/>
          <w:sz w:val="24"/>
        </w:rPr>
        <w:t>and</w:t>
      </w:r>
      <w:r>
        <w:rPr>
          <w:spacing w:val="61"/>
          <w:w w:val="115"/>
          <w:sz w:val="24"/>
        </w:rPr>
        <w:t xml:space="preserve"> </w:t>
      </w:r>
      <w:r>
        <w:rPr>
          <w:w w:val="115"/>
          <w:sz w:val="24"/>
        </w:rPr>
        <w:t>operational</w:t>
      </w:r>
      <w:r>
        <w:rPr>
          <w:spacing w:val="61"/>
          <w:w w:val="115"/>
          <w:sz w:val="24"/>
        </w:rPr>
        <w:t xml:space="preserve"> </w:t>
      </w:r>
      <w:r>
        <w:rPr>
          <w:w w:val="115"/>
          <w:sz w:val="24"/>
        </w:rPr>
        <w:t>semantics:</w:t>
      </w:r>
      <w:r>
        <w:rPr>
          <w:spacing w:val="61"/>
          <w:w w:val="115"/>
          <w:sz w:val="24"/>
        </w:rPr>
        <w:t xml:space="preserve"> </w:t>
      </w:r>
      <w:r>
        <w:rPr>
          <w:w w:val="115"/>
          <w:sz w:val="24"/>
        </w:rPr>
        <w:t>In</w:t>
      </w:r>
      <w:r>
        <w:rPr>
          <w:spacing w:val="1"/>
          <w:w w:val="115"/>
          <w:sz w:val="24"/>
        </w:rPr>
        <w:t xml:space="preserve"> </w:t>
      </w:r>
      <w:r>
        <w:rPr>
          <w:w w:val="115"/>
          <w:sz w:val="24"/>
        </w:rPr>
        <w:t>operational semantics, the state changes are defined by coded algorithms; in</w:t>
      </w:r>
      <w:r>
        <w:rPr>
          <w:spacing w:val="1"/>
          <w:w w:val="115"/>
          <w:sz w:val="24"/>
        </w:rPr>
        <w:t xml:space="preserve"> </w:t>
      </w:r>
      <w:r>
        <w:rPr>
          <w:w w:val="115"/>
          <w:sz w:val="24"/>
        </w:rPr>
        <w:t>denotational semantics, they are defined by rigorous</w:t>
      </w:r>
      <w:r>
        <w:rPr>
          <w:spacing w:val="1"/>
          <w:w w:val="115"/>
          <w:sz w:val="24"/>
        </w:rPr>
        <w:t xml:space="preserve"> </w:t>
      </w:r>
      <w:r>
        <w:rPr>
          <w:w w:val="115"/>
          <w:sz w:val="24"/>
        </w:rPr>
        <w:t>mathematical functions</w:t>
      </w:r>
    </w:p>
    <w:p w:rsidR="00902B38" w:rsidRDefault="00D444D4">
      <w:pPr>
        <w:pStyle w:val="ListParagraph"/>
        <w:numPr>
          <w:ilvl w:val="3"/>
          <w:numId w:val="27"/>
        </w:numPr>
        <w:tabs>
          <w:tab w:val="left" w:pos="1205"/>
        </w:tabs>
        <w:spacing w:before="2" w:line="281" w:lineRule="exact"/>
        <w:ind w:hanging="361"/>
        <w:jc w:val="both"/>
        <w:rPr>
          <w:sz w:val="24"/>
        </w:rPr>
      </w:pPr>
      <w:r>
        <w:rPr>
          <w:w w:val="110"/>
          <w:sz w:val="24"/>
        </w:rPr>
        <w:t>The</w:t>
      </w:r>
      <w:r>
        <w:rPr>
          <w:spacing w:val="27"/>
          <w:w w:val="110"/>
          <w:sz w:val="24"/>
        </w:rPr>
        <w:t xml:space="preserve"> </w:t>
      </w:r>
      <w:r>
        <w:rPr>
          <w:w w:val="110"/>
          <w:sz w:val="24"/>
        </w:rPr>
        <w:t>state</w:t>
      </w:r>
      <w:r>
        <w:rPr>
          <w:spacing w:val="28"/>
          <w:w w:val="110"/>
          <w:sz w:val="24"/>
        </w:rPr>
        <w:t xml:space="preserve"> </w:t>
      </w:r>
      <w:r>
        <w:rPr>
          <w:w w:val="110"/>
          <w:sz w:val="24"/>
        </w:rPr>
        <w:t>of</w:t>
      </w:r>
      <w:r>
        <w:rPr>
          <w:spacing w:val="27"/>
          <w:w w:val="110"/>
          <w:sz w:val="24"/>
        </w:rPr>
        <w:t xml:space="preserve"> </w:t>
      </w:r>
      <w:r>
        <w:rPr>
          <w:w w:val="110"/>
          <w:sz w:val="24"/>
        </w:rPr>
        <w:t>a</w:t>
      </w:r>
      <w:r>
        <w:rPr>
          <w:spacing w:val="28"/>
          <w:w w:val="110"/>
          <w:sz w:val="24"/>
        </w:rPr>
        <w:t xml:space="preserve"> </w:t>
      </w:r>
      <w:r>
        <w:rPr>
          <w:w w:val="110"/>
          <w:sz w:val="24"/>
        </w:rPr>
        <w:t>program</w:t>
      </w:r>
      <w:r>
        <w:rPr>
          <w:spacing w:val="27"/>
          <w:w w:val="110"/>
          <w:sz w:val="24"/>
        </w:rPr>
        <w:t xml:space="preserve"> </w:t>
      </w:r>
      <w:r>
        <w:rPr>
          <w:w w:val="110"/>
          <w:sz w:val="24"/>
        </w:rPr>
        <w:t>is</w:t>
      </w:r>
      <w:r>
        <w:rPr>
          <w:spacing w:val="28"/>
          <w:w w:val="110"/>
          <w:sz w:val="24"/>
        </w:rPr>
        <w:t xml:space="preserve"> </w:t>
      </w:r>
      <w:r>
        <w:rPr>
          <w:w w:val="110"/>
          <w:sz w:val="24"/>
        </w:rPr>
        <w:t>the</w:t>
      </w:r>
      <w:r>
        <w:rPr>
          <w:spacing w:val="27"/>
          <w:w w:val="110"/>
          <w:sz w:val="24"/>
        </w:rPr>
        <w:t xml:space="preserve"> </w:t>
      </w:r>
      <w:r>
        <w:rPr>
          <w:w w:val="110"/>
          <w:sz w:val="24"/>
        </w:rPr>
        <w:t>values</w:t>
      </w:r>
      <w:r>
        <w:rPr>
          <w:spacing w:val="28"/>
          <w:w w:val="110"/>
          <w:sz w:val="24"/>
        </w:rPr>
        <w:t xml:space="preserve"> </w:t>
      </w:r>
      <w:r>
        <w:rPr>
          <w:w w:val="110"/>
          <w:sz w:val="24"/>
        </w:rPr>
        <w:t>of</w:t>
      </w:r>
      <w:r>
        <w:rPr>
          <w:spacing w:val="27"/>
          <w:w w:val="110"/>
          <w:sz w:val="24"/>
        </w:rPr>
        <w:t xml:space="preserve"> </w:t>
      </w:r>
      <w:r>
        <w:rPr>
          <w:w w:val="110"/>
          <w:sz w:val="24"/>
        </w:rPr>
        <w:t>all</w:t>
      </w:r>
      <w:r>
        <w:rPr>
          <w:spacing w:val="28"/>
          <w:w w:val="110"/>
          <w:sz w:val="24"/>
        </w:rPr>
        <w:t xml:space="preserve"> </w:t>
      </w:r>
      <w:r>
        <w:rPr>
          <w:w w:val="110"/>
          <w:sz w:val="24"/>
        </w:rPr>
        <w:t>its</w:t>
      </w:r>
      <w:r>
        <w:rPr>
          <w:spacing w:val="27"/>
          <w:w w:val="110"/>
          <w:sz w:val="24"/>
        </w:rPr>
        <w:t xml:space="preserve"> </w:t>
      </w:r>
      <w:r>
        <w:rPr>
          <w:w w:val="110"/>
          <w:sz w:val="24"/>
        </w:rPr>
        <w:t>current</w:t>
      </w:r>
      <w:r>
        <w:rPr>
          <w:spacing w:val="28"/>
          <w:w w:val="110"/>
          <w:sz w:val="24"/>
        </w:rPr>
        <w:t xml:space="preserve"> </w:t>
      </w:r>
      <w:r>
        <w:rPr>
          <w:w w:val="110"/>
          <w:sz w:val="24"/>
        </w:rPr>
        <w:t>variables</w:t>
      </w:r>
    </w:p>
    <w:p w:rsidR="00902B38" w:rsidRDefault="00D444D4">
      <w:pPr>
        <w:spacing w:line="234" w:lineRule="exact"/>
        <w:ind w:left="1564"/>
        <w:rPr>
          <w:sz w:val="20"/>
        </w:rPr>
      </w:pPr>
      <w:r>
        <w:rPr>
          <w:w w:val="115"/>
          <w:sz w:val="20"/>
        </w:rPr>
        <w:t>s</w:t>
      </w:r>
      <w:r>
        <w:rPr>
          <w:spacing w:val="5"/>
          <w:w w:val="115"/>
          <w:sz w:val="20"/>
        </w:rPr>
        <w:t xml:space="preserve"> </w:t>
      </w:r>
      <w:r>
        <w:rPr>
          <w:w w:val="115"/>
          <w:sz w:val="20"/>
        </w:rPr>
        <w:t>=</w:t>
      </w:r>
      <w:r>
        <w:rPr>
          <w:spacing w:val="6"/>
          <w:w w:val="115"/>
          <w:sz w:val="20"/>
        </w:rPr>
        <w:t xml:space="preserve"> </w:t>
      </w:r>
      <w:r>
        <w:rPr>
          <w:w w:val="115"/>
          <w:sz w:val="20"/>
        </w:rPr>
        <w:t>{&lt;i1,</w:t>
      </w:r>
      <w:r>
        <w:rPr>
          <w:spacing w:val="7"/>
          <w:w w:val="115"/>
          <w:sz w:val="20"/>
        </w:rPr>
        <w:t xml:space="preserve"> </w:t>
      </w:r>
      <w:r>
        <w:rPr>
          <w:w w:val="115"/>
          <w:sz w:val="20"/>
        </w:rPr>
        <w:t>v1&gt;,</w:t>
      </w:r>
      <w:r>
        <w:rPr>
          <w:spacing w:val="6"/>
          <w:w w:val="115"/>
          <w:sz w:val="20"/>
        </w:rPr>
        <w:t xml:space="preserve"> </w:t>
      </w:r>
      <w:r>
        <w:rPr>
          <w:w w:val="115"/>
          <w:sz w:val="20"/>
        </w:rPr>
        <w:t>&lt;i2,</w:t>
      </w:r>
      <w:r>
        <w:rPr>
          <w:spacing w:val="6"/>
          <w:w w:val="115"/>
          <w:sz w:val="20"/>
        </w:rPr>
        <w:t xml:space="preserve"> </w:t>
      </w:r>
      <w:r>
        <w:rPr>
          <w:w w:val="115"/>
          <w:sz w:val="20"/>
        </w:rPr>
        <w:t>v2&gt;</w:t>
      </w:r>
      <w:proofErr w:type="gramStart"/>
      <w:r>
        <w:rPr>
          <w:w w:val="115"/>
          <w:sz w:val="20"/>
        </w:rPr>
        <w:t>,</w:t>
      </w:r>
      <w:r>
        <w:rPr>
          <w:spacing w:val="7"/>
          <w:w w:val="115"/>
          <w:sz w:val="20"/>
        </w:rPr>
        <w:t xml:space="preserve"> </w:t>
      </w:r>
      <w:r>
        <w:rPr>
          <w:w w:val="120"/>
          <w:sz w:val="20"/>
        </w:rPr>
        <w:t>…,</w:t>
      </w:r>
      <w:proofErr w:type="gramEnd"/>
      <w:r>
        <w:rPr>
          <w:spacing w:val="4"/>
          <w:w w:val="120"/>
          <w:sz w:val="20"/>
        </w:rPr>
        <w:t xml:space="preserve"> </w:t>
      </w:r>
      <w:r>
        <w:rPr>
          <w:w w:val="115"/>
          <w:sz w:val="20"/>
        </w:rPr>
        <w:t>&lt;in,</w:t>
      </w:r>
      <w:r>
        <w:rPr>
          <w:spacing w:val="5"/>
          <w:w w:val="115"/>
          <w:sz w:val="20"/>
        </w:rPr>
        <w:t xml:space="preserve"> </w:t>
      </w:r>
      <w:r>
        <w:rPr>
          <w:w w:val="115"/>
          <w:sz w:val="20"/>
        </w:rPr>
        <w:t>vn&gt;}</w:t>
      </w:r>
    </w:p>
    <w:p w:rsidR="00902B38" w:rsidRDefault="00D444D4">
      <w:pPr>
        <w:pStyle w:val="ListParagraph"/>
        <w:numPr>
          <w:ilvl w:val="3"/>
          <w:numId w:val="27"/>
        </w:numPr>
        <w:tabs>
          <w:tab w:val="left" w:pos="1204"/>
          <w:tab w:val="left" w:pos="1205"/>
        </w:tabs>
        <w:spacing w:before="1"/>
        <w:ind w:right="119"/>
        <w:rPr>
          <w:sz w:val="24"/>
        </w:rPr>
      </w:pPr>
      <w:r>
        <w:rPr>
          <w:w w:val="115"/>
          <w:sz w:val="24"/>
        </w:rPr>
        <w:t>Let</w:t>
      </w:r>
      <w:r>
        <w:rPr>
          <w:spacing w:val="5"/>
          <w:w w:val="115"/>
          <w:sz w:val="24"/>
        </w:rPr>
        <w:t xml:space="preserve"> </w:t>
      </w:r>
      <w:r>
        <w:rPr>
          <w:w w:val="115"/>
          <w:sz w:val="20"/>
        </w:rPr>
        <w:t>VARMAP</w:t>
      </w:r>
      <w:r>
        <w:rPr>
          <w:spacing w:val="30"/>
          <w:w w:val="115"/>
          <w:sz w:val="20"/>
        </w:rPr>
        <w:t xml:space="preserve"> </w:t>
      </w:r>
      <w:r>
        <w:rPr>
          <w:w w:val="115"/>
          <w:sz w:val="24"/>
        </w:rPr>
        <w:t>be</w:t>
      </w:r>
      <w:r>
        <w:rPr>
          <w:spacing w:val="5"/>
          <w:w w:val="115"/>
          <w:sz w:val="24"/>
        </w:rPr>
        <w:t xml:space="preserve"> </w:t>
      </w:r>
      <w:r>
        <w:rPr>
          <w:w w:val="115"/>
          <w:sz w:val="24"/>
        </w:rPr>
        <w:t>a</w:t>
      </w:r>
      <w:r>
        <w:rPr>
          <w:spacing w:val="5"/>
          <w:w w:val="115"/>
          <w:sz w:val="24"/>
        </w:rPr>
        <w:t xml:space="preserve"> </w:t>
      </w:r>
      <w:r>
        <w:rPr>
          <w:w w:val="115"/>
          <w:sz w:val="24"/>
        </w:rPr>
        <w:t>function</w:t>
      </w:r>
      <w:r>
        <w:rPr>
          <w:spacing w:val="5"/>
          <w:w w:val="115"/>
          <w:sz w:val="24"/>
        </w:rPr>
        <w:t xml:space="preserve"> </w:t>
      </w:r>
      <w:r>
        <w:rPr>
          <w:w w:val="115"/>
          <w:sz w:val="24"/>
        </w:rPr>
        <w:t>that,</w:t>
      </w:r>
      <w:r>
        <w:rPr>
          <w:spacing w:val="5"/>
          <w:w w:val="115"/>
          <w:sz w:val="24"/>
        </w:rPr>
        <w:t xml:space="preserve"> </w:t>
      </w:r>
      <w:r>
        <w:rPr>
          <w:w w:val="115"/>
          <w:sz w:val="24"/>
        </w:rPr>
        <w:t>when</w:t>
      </w:r>
      <w:r>
        <w:rPr>
          <w:spacing w:val="5"/>
          <w:w w:val="115"/>
          <w:sz w:val="24"/>
        </w:rPr>
        <w:t xml:space="preserve"> </w:t>
      </w:r>
      <w:r>
        <w:rPr>
          <w:w w:val="115"/>
          <w:sz w:val="24"/>
        </w:rPr>
        <w:t>given</w:t>
      </w:r>
      <w:r>
        <w:rPr>
          <w:spacing w:val="5"/>
          <w:w w:val="115"/>
          <w:sz w:val="24"/>
        </w:rPr>
        <w:t xml:space="preserve"> </w:t>
      </w:r>
      <w:r>
        <w:rPr>
          <w:w w:val="115"/>
          <w:sz w:val="24"/>
        </w:rPr>
        <w:t>a</w:t>
      </w:r>
      <w:r>
        <w:rPr>
          <w:spacing w:val="5"/>
          <w:w w:val="115"/>
          <w:sz w:val="24"/>
        </w:rPr>
        <w:t xml:space="preserve"> </w:t>
      </w:r>
      <w:r>
        <w:rPr>
          <w:w w:val="115"/>
          <w:sz w:val="24"/>
        </w:rPr>
        <w:t>variable</w:t>
      </w:r>
      <w:r>
        <w:rPr>
          <w:spacing w:val="5"/>
          <w:w w:val="115"/>
          <w:sz w:val="24"/>
        </w:rPr>
        <w:t xml:space="preserve"> </w:t>
      </w:r>
      <w:r>
        <w:rPr>
          <w:w w:val="115"/>
          <w:sz w:val="24"/>
        </w:rPr>
        <w:t>name</w:t>
      </w:r>
      <w:r>
        <w:rPr>
          <w:spacing w:val="5"/>
          <w:w w:val="115"/>
          <w:sz w:val="24"/>
        </w:rPr>
        <w:t xml:space="preserve"> </w:t>
      </w:r>
      <w:r>
        <w:rPr>
          <w:w w:val="115"/>
          <w:sz w:val="24"/>
        </w:rPr>
        <w:t>and</w:t>
      </w:r>
      <w:r>
        <w:rPr>
          <w:spacing w:val="5"/>
          <w:w w:val="115"/>
          <w:sz w:val="24"/>
        </w:rPr>
        <w:t xml:space="preserve"> </w:t>
      </w:r>
      <w:r>
        <w:rPr>
          <w:w w:val="115"/>
          <w:sz w:val="24"/>
        </w:rPr>
        <w:t>a</w:t>
      </w:r>
      <w:r>
        <w:rPr>
          <w:spacing w:val="5"/>
          <w:w w:val="115"/>
          <w:sz w:val="24"/>
        </w:rPr>
        <w:t xml:space="preserve"> </w:t>
      </w:r>
      <w:r>
        <w:rPr>
          <w:w w:val="115"/>
          <w:sz w:val="24"/>
        </w:rPr>
        <w:t>state,</w:t>
      </w:r>
      <w:r>
        <w:rPr>
          <w:spacing w:val="-58"/>
          <w:w w:val="115"/>
          <w:sz w:val="24"/>
        </w:rPr>
        <w:t xml:space="preserve"> </w:t>
      </w:r>
      <w:r>
        <w:rPr>
          <w:w w:val="115"/>
          <w:sz w:val="24"/>
        </w:rPr>
        <w:t>returns</w:t>
      </w:r>
      <w:r>
        <w:rPr>
          <w:spacing w:val="13"/>
          <w:w w:val="115"/>
          <w:sz w:val="24"/>
        </w:rPr>
        <w:t xml:space="preserve"> </w:t>
      </w:r>
      <w:r>
        <w:rPr>
          <w:w w:val="115"/>
          <w:sz w:val="24"/>
        </w:rPr>
        <w:t>the</w:t>
      </w:r>
      <w:r>
        <w:rPr>
          <w:spacing w:val="14"/>
          <w:w w:val="115"/>
          <w:sz w:val="24"/>
        </w:rPr>
        <w:t xml:space="preserve"> </w:t>
      </w:r>
      <w:r>
        <w:rPr>
          <w:w w:val="115"/>
          <w:sz w:val="24"/>
        </w:rPr>
        <w:t>current</w:t>
      </w:r>
      <w:r>
        <w:rPr>
          <w:spacing w:val="14"/>
          <w:w w:val="115"/>
          <w:sz w:val="24"/>
        </w:rPr>
        <w:t xml:space="preserve"> </w:t>
      </w:r>
      <w:r>
        <w:rPr>
          <w:w w:val="115"/>
          <w:sz w:val="24"/>
        </w:rPr>
        <w:t>value</w:t>
      </w:r>
      <w:r>
        <w:rPr>
          <w:spacing w:val="13"/>
          <w:w w:val="115"/>
          <w:sz w:val="24"/>
        </w:rPr>
        <w:t xml:space="preserve"> </w:t>
      </w:r>
      <w:r>
        <w:rPr>
          <w:w w:val="115"/>
          <w:sz w:val="24"/>
        </w:rPr>
        <w:t>of</w:t>
      </w:r>
      <w:r>
        <w:rPr>
          <w:spacing w:val="14"/>
          <w:w w:val="115"/>
          <w:sz w:val="24"/>
        </w:rPr>
        <w:t xml:space="preserve"> </w:t>
      </w:r>
      <w:r>
        <w:rPr>
          <w:w w:val="115"/>
          <w:sz w:val="24"/>
        </w:rPr>
        <w:t>the</w:t>
      </w:r>
      <w:r>
        <w:rPr>
          <w:spacing w:val="14"/>
          <w:w w:val="115"/>
          <w:sz w:val="24"/>
        </w:rPr>
        <w:t xml:space="preserve"> </w:t>
      </w:r>
      <w:r>
        <w:rPr>
          <w:w w:val="115"/>
          <w:sz w:val="24"/>
        </w:rPr>
        <w:t>variable</w:t>
      </w:r>
    </w:p>
    <w:p w:rsidR="00902B38" w:rsidRDefault="00D444D4">
      <w:pPr>
        <w:spacing w:line="233" w:lineRule="exact"/>
        <w:ind w:left="1564"/>
        <w:rPr>
          <w:sz w:val="20"/>
        </w:rPr>
      </w:pPr>
      <w:proofErr w:type="gramStart"/>
      <w:r>
        <w:rPr>
          <w:w w:val="110"/>
          <w:sz w:val="20"/>
        </w:rPr>
        <w:t>VARMAP(</w:t>
      </w:r>
      <w:proofErr w:type="gramEnd"/>
      <w:r>
        <w:rPr>
          <w:w w:val="110"/>
          <w:sz w:val="20"/>
        </w:rPr>
        <w:t>ij,</w:t>
      </w:r>
      <w:r>
        <w:rPr>
          <w:spacing w:val="11"/>
          <w:w w:val="110"/>
          <w:sz w:val="20"/>
        </w:rPr>
        <w:t xml:space="preserve"> </w:t>
      </w:r>
      <w:r>
        <w:rPr>
          <w:w w:val="110"/>
          <w:sz w:val="20"/>
        </w:rPr>
        <w:t>s)</w:t>
      </w:r>
      <w:r>
        <w:rPr>
          <w:spacing w:val="11"/>
          <w:w w:val="110"/>
          <w:sz w:val="20"/>
        </w:rPr>
        <w:t xml:space="preserve"> </w:t>
      </w:r>
      <w:r>
        <w:rPr>
          <w:w w:val="110"/>
          <w:sz w:val="20"/>
        </w:rPr>
        <w:t>=</w:t>
      </w:r>
      <w:r>
        <w:rPr>
          <w:spacing w:val="12"/>
          <w:w w:val="110"/>
          <w:sz w:val="20"/>
        </w:rPr>
        <w:t xml:space="preserve"> </w:t>
      </w:r>
      <w:r>
        <w:rPr>
          <w:w w:val="110"/>
          <w:sz w:val="20"/>
        </w:rPr>
        <w:t>vj</w:t>
      </w:r>
    </w:p>
    <w:p w:rsidR="00902B38" w:rsidRDefault="00D444D4">
      <w:pPr>
        <w:pStyle w:val="ListParagraph"/>
        <w:numPr>
          <w:ilvl w:val="2"/>
          <w:numId w:val="27"/>
        </w:numPr>
        <w:tabs>
          <w:tab w:val="left" w:pos="845"/>
        </w:tabs>
        <w:spacing w:before="3"/>
        <w:ind w:hanging="361"/>
        <w:jc w:val="both"/>
        <w:rPr>
          <w:sz w:val="24"/>
        </w:rPr>
      </w:pPr>
      <w:r>
        <w:rPr>
          <w:w w:val="115"/>
          <w:sz w:val="24"/>
        </w:rPr>
        <w:t>Decimal</w:t>
      </w:r>
      <w:r>
        <w:rPr>
          <w:spacing w:val="4"/>
          <w:w w:val="115"/>
          <w:sz w:val="24"/>
        </w:rPr>
        <w:t xml:space="preserve"> </w:t>
      </w:r>
      <w:r>
        <w:rPr>
          <w:w w:val="115"/>
          <w:sz w:val="24"/>
        </w:rPr>
        <w:t>Numbers</w:t>
      </w:r>
    </w:p>
    <w:p w:rsidR="00902B38" w:rsidRDefault="00D444D4">
      <w:pPr>
        <w:pStyle w:val="ListParagraph"/>
        <w:numPr>
          <w:ilvl w:val="3"/>
          <w:numId w:val="27"/>
        </w:numPr>
        <w:tabs>
          <w:tab w:val="left" w:pos="1204"/>
          <w:tab w:val="left" w:pos="1205"/>
        </w:tabs>
        <w:spacing w:before="2"/>
        <w:ind w:right="119"/>
        <w:rPr>
          <w:sz w:val="24"/>
        </w:rPr>
      </w:pPr>
      <w:r>
        <w:rPr>
          <w:w w:val="115"/>
          <w:sz w:val="24"/>
        </w:rPr>
        <w:t>The</w:t>
      </w:r>
      <w:r>
        <w:rPr>
          <w:spacing w:val="17"/>
          <w:w w:val="115"/>
          <w:sz w:val="24"/>
        </w:rPr>
        <w:t xml:space="preserve"> </w:t>
      </w:r>
      <w:r>
        <w:rPr>
          <w:w w:val="115"/>
          <w:sz w:val="24"/>
        </w:rPr>
        <w:t>following</w:t>
      </w:r>
      <w:r>
        <w:rPr>
          <w:spacing w:val="19"/>
          <w:w w:val="115"/>
          <w:sz w:val="24"/>
        </w:rPr>
        <w:t xml:space="preserve"> </w:t>
      </w:r>
      <w:r>
        <w:rPr>
          <w:w w:val="115"/>
          <w:sz w:val="24"/>
        </w:rPr>
        <w:t>denotational</w:t>
      </w:r>
      <w:r>
        <w:rPr>
          <w:spacing w:val="18"/>
          <w:w w:val="115"/>
          <w:sz w:val="24"/>
        </w:rPr>
        <w:t xml:space="preserve"> </w:t>
      </w:r>
      <w:r>
        <w:rPr>
          <w:w w:val="115"/>
          <w:sz w:val="24"/>
        </w:rPr>
        <w:t>semantics</w:t>
      </w:r>
      <w:r>
        <w:rPr>
          <w:spacing w:val="17"/>
          <w:w w:val="115"/>
          <w:sz w:val="24"/>
        </w:rPr>
        <w:t xml:space="preserve"> </w:t>
      </w:r>
      <w:r>
        <w:rPr>
          <w:w w:val="115"/>
          <w:sz w:val="24"/>
        </w:rPr>
        <w:t>description</w:t>
      </w:r>
      <w:r>
        <w:rPr>
          <w:spacing w:val="18"/>
          <w:w w:val="115"/>
          <w:sz w:val="24"/>
        </w:rPr>
        <w:t xml:space="preserve"> </w:t>
      </w:r>
      <w:r>
        <w:rPr>
          <w:w w:val="115"/>
          <w:sz w:val="24"/>
        </w:rPr>
        <w:t>maps</w:t>
      </w:r>
      <w:r>
        <w:rPr>
          <w:spacing w:val="17"/>
          <w:w w:val="115"/>
          <w:sz w:val="24"/>
        </w:rPr>
        <w:t xml:space="preserve"> </w:t>
      </w:r>
      <w:r>
        <w:rPr>
          <w:w w:val="115"/>
          <w:sz w:val="24"/>
        </w:rPr>
        <w:t>decimal</w:t>
      </w:r>
      <w:r>
        <w:rPr>
          <w:spacing w:val="18"/>
          <w:w w:val="115"/>
          <w:sz w:val="24"/>
        </w:rPr>
        <w:t xml:space="preserve"> </w:t>
      </w:r>
      <w:r>
        <w:rPr>
          <w:w w:val="115"/>
          <w:sz w:val="24"/>
        </w:rPr>
        <w:t>numbers</w:t>
      </w:r>
      <w:r>
        <w:rPr>
          <w:spacing w:val="21"/>
          <w:w w:val="115"/>
          <w:sz w:val="24"/>
        </w:rPr>
        <w:t xml:space="preserve"> </w:t>
      </w:r>
      <w:r>
        <w:rPr>
          <w:w w:val="115"/>
          <w:sz w:val="24"/>
        </w:rPr>
        <w:t>as</w:t>
      </w:r>
      <w:r>
        <w:rPr>
          <w:spacing w:val="-58"/>
          <w:w w:val="115"/>
          <w:sz w:val="24"/>
        </w:rPr>
        <w:t xml:space="preserve"> </w:t>
      </w:r>
      <w:r>
        <w:rPr>
          <w:w w:val="115"/>
          <w:sz w:val="24"/>
        </w:rPr>
        <w:t>strings</w:t>
      </w:r>
      <w:r>
        <w:rPr>
          <w:spacing w:val="14"/>
          <w:w w:val="115"/>
          <w:sz w:val="24"/>
        </w:rPr>
        <w:t xml:space="preserve"> </w:t>
      </w:r>
      <w:r>
        <w:rPr>
          <w:w w:val="115"/>
          <w:sz w:val="24"/>
        </w:rPr>
        <w:t>of</w:t>
      </w:r>
      <w:r>
        <w:rPr>
          <w:spacing w:val="14"/>
          <w:w w:val="115"/>
          <w:sz w:val="24"/>
        </w:rPr>
        <w:t xml:space="preserve"> </w:t>
      </w:r>
      <w:r>
        <w:rPr>
          <w:w w:val="115"/>
          <w:sz w:val="24"/>
        </w:rPr>
        <w:t>symbols</w:t>
      </w:r>
      <w:r>
        <w:rPr>
          <w:spacing w:val="14"/>
          <w:w w:val="115"/>
          <w:sz w:val="24"/>
        </w:rPr>
        <w:t xml:space="preserve"> </w:t>
      </w:r>
      <w:r>
        <w:rPr>
          <w:w w:val="115"/>
          <w:sz w:val="24"/>
        </w:rPr>
        <w:t>into</w:t>
      </w:r>
      <w:r>
        <w:rPr>
          <w:spacing w:val="14"/>
          <w:w w:val="115"/>
          <w:sz w:val="24"/>
        </w:rPr>
        <w:t xml:space="preserve"> </w:t>
      </w:r>
      <w:r>
        <w:rPr>
          <w:w w:val="115"/>
          <w:sz w:val="24"/>
        </w:rPr>
        <w:t>numeric</w:t>
      </w:r>
      <w:r>
        <w:rPr>
          <w:spacing w:val="14"/>
          <w:w w:val="115"/>
          <w:sz w:val="24"/>
        </w:rPr>
        <w:t xml:space="preserve"> </w:t>
      </w:r>
      <w:r>
        <w:rPr>
          <w:w w:val="115"/>
          <w:sz w:val="24"/>
        </w:rPr>
        <w:t>values</w:t>
      </w:r>
    </w:p>
    <w:p w:rsidR="00902B38" w:rsidRDefault="00D444D4">
      <w:pPr>
        <w:spacing w:line="233" w:lineRule="exact"/>
        <w:ind w:left="1564"/>
        <w:rPr>
          <w:sz w:val="20"/>
        </w:rPr>
      </w:pPr>
      <w:r>
        <w:rPr>
          <w:w w:val="130"/>
          <w:sz w:val="20"/>
        </w:rPr>
        <w:t>&lt;dec_num&gt;</w:t>
      </w:r>
      <w:r>
        <w:rPr>
          <w:spacing w:val="-6"/>
          <w:w w:val="130"/>
          <w:sz w:val="20"/>
        </w:rPr>
        <w:t xml:space="preserve"> </w:t>
      </w:r>
      <w:r>
        <w:rPr>
          <w:i/>
          <w:w w:val="130"/>
          <w:sz w:val="20"/>
        </w:rPr>
        <w:t>→</w:t>
      </w:r>
      <w:r>
        <w:rPr>
          <w:i/>
          <w:spacing w:val="-5"/>
          <w:w w:val="130"/>
          <w:sz w:val="20"/>
        </w:rPr>
        <w:t xml:space="preserve"> </w:t>
      </w:r>
      <w:r>
        <w:rPr>
          <w:w w:val="130"/>
          <w:sz w:val="20"/>
        </w:rPr>
        <w:t>0</w:t>
      </w:r>
      <w:r>
        <w:rPr>
          <w:spacing w:val="-5"/>
          <w:w w:val="130"/>
          <w:sz w:val="20"/>
        </w:rPr>
        <w:t xml:space="preserve"> </w:t>
      </w:r>
      <w:r>
        <w:rPr>
          <w:w w:val="160"/>
          <w:sz w:val="20"/>
        </w:rPr>
        <w:t>|</w:t>
      </w:r>
      <w:r>
        <w:rPr>
          <w:spacing w:val="-15"/>
          <w:w w:val="160"/>
          <w:sz w:val="20"/>
        </w:rPr>
        <w:t xml:space="preserve"> </w:t>
      </w:r>
      <w:r>
        <w:rPr>
          <w:w w:val="130"/>
          <w:sz w:val="20"/>
        </w:rPr>
        <w:t>1</w:t>
      </w:r>
      <w:r>
        <w:rPr>
          <w:spacing w:val="-4"/>
          <w:w w:val="130"/>
          <w:sz w:val="20"/>
        </w:rPr>
        <w:t xml:space="preserve"> </w:t>
      </w:r>
      <w:r>
        <w:rPr>
          <w:w w:val="160"/>
          <w:sz w:val="20"/>
        </w:rPr>
        <w:t>|</w:t>
      </w:r>
      <w:r>
        <w:rPr>
          <w:spacing w:val="-16"/>
          <w:w w:val="160"/>
          <w:sz w:val="20"/>
        </w:rPr>
        <w:t xml:space="preserve"> </w:t>
      </w:r>
      <w:r>
        <w:rPr>
          <w:w w:val="130"/>
          <w:sz w:val="20"/>
        </w:rPr>
        <w:t>2</w:t>
      </w:r>
      <w:r>
        <w:rPr>
          <w:spacing w:val="-3"/>
          <w:w w:val="130"/>
          <w:sz w:val="20"/>
        </w:rPr>
        <w:t xml:space="preserve"> </w:t>
      </w:r>
      <w:r>
        <w:rPr>
          <w:w w:val="160"/>
          <w:sz w:val="20"/>
        </w:rPr>
        <w:t>|</w:t>
      </w:r>
      <w:r>
        <w:rPr>
          <w:spacing w:val="-15"/>
          <w:w w:val="160"/>
          <w:sz w:val="20"/>
        </w:rPr>
        <w:t xml:space="preserve"> </w:t>
      </w:r>
      <w:r>
        <w:rPr>
          <w:w w:val="130"/>
          <w:sz w:val="20"/>
        </w:rPr>
        <w:t>3</w:t>
      </w:r>
      <w:r>
        <w:rPr>
          <w:spacing w:val="-5"/>
          <w:w w:val="130"/>
          <w:sz w:val="20"/>
        </w:rPr>
        <w:t xml:space="preserve"> </w:t>
      </w:r>
      <w:r>
        <w:rPr>
          <w:w w:val="160"/>
          <w:sz w:val="20"/>
        </w:rPr>
        <w:t>|</w:t>
      </w:r>
      <w:r>
        <w:rPr>
          <w:spacing w:val="-15"/>
          <w:w w:val="160"/>
          <w:sz w:val="20"/>
        </w:rPr>
        <w:t xml:space="preserve"> </w:t>
      </w:r>
      <w:r>
        <w:rPr>
          <w:w w:val="130"/>
          <w:sz w:val="20"/>
        </w:rPr>
        <w:t>4</w:t>
      </w:r>
      <w:r>
        <w:rPr>
          <w:spacing w:val="-4"/>
          <w:w w:val="130"/>
          <w:sz w:val="20"/>
        </w:rPr>
        <w:t xml:space="preserve"> </w:t>
      </w:r>
      <w:r>
        <w:rPr>
          <w:w w:val="160"/>
          <w:sz w:val="20"/>
        </w:rPr>
        <w:t>|</w:t>
      </w:r>
      <w:r>
        <w:rPr>
          <w:spacing w:val="-16"/>
          <w:w w:val="160"/>
          <w:sz w:val="20"/>
        </w:rPr>
        <w:t xml:space="preserve"> </w:t>
      </w:r>
      <w:r>
        <w:rPr>
          <w:w w:val="130"/>
          <w:sz w:val="20"/>
        </w:rPr>
        <w:t>5</w:t>
      </w:r>
      <w:r>
        <w:rPr>
          <w:spacing w:val="-4"/>
          <w:w w:val="130"/>
          <w:sz w:val="20"/>
        </w:rPr>
        <w:t xml:space="preserve"> </w:t>
      </w:r>
      <w:r>
        <w:rPr>
          <w:w w:val="160"/>
          <w:sz w:val="20"/>
        </w:rPr>
        <w:t>|</w:t>
      </w:r>
      <w:r>
        <w:rPr>
          <w:spacing w:val="-16"/>
          <w:w w:val="160"/>
          <w:sz w:val="20"/>
        </w:rPr>
        <w:t xml:space="preserve"> </w:t>
      </w:r>
      <w:r>
        <w:rPr>
          <w:w w:val="130"/>
          <w:sz w:val="20"/>
        </w:rPr>
        <w:t>6</w:t>
      </w:r>
      <w:r>
        <w:rPr>
          <w:spacing w:val="-4"/>
          <w:w w:val="130"/>
          <w:sz w:val="20"/>
        </w:rPr>
        <w:t xml:space="preserve"> </w:t>
      </w:r>
      <w:r>
        <w:rPr>
          <w:w w:val="160"/>
          <w:sz w:val="20"/>
        </w:rPr>
        <w:t>|</w:t>
      </w:r>
      <w:r>
        <w:rPr>
          <w:spacing w:val="-16"/>
          <w:w w:val="160"/>
          <w:sz w:val="20"/>
        </w:rPr>
        <w:t xml:space="preserve"> </w:t>
      </w:r>
      <w:r>
        <w:rPr>
          <w:w w:val="130"/>
          <w:sz w:val="20"/>
        </w:rPr>
        <w:t>7</w:t>
      </w:r>
      <w:r>
        <w:rPr>
          <w:spacing w:val="-4"/>
          <w:w w:val="130"/>
          <w:sz w:val="20"/>
        </w:rPr>
        <w:t xml:space="preserve"> </w:t>
      </w:r>
      <w:r>
        <w:rPr>
          <w:w w:val="160"/>
          <w:sz w:val="20"/>
        </w:rPr>
        <w:t>|</w:t>
      </w:r>
      <w:r>
        <w:rPr>
          <w:spacing w:val="-16"/>
          <w:w w:val="160"/>
          <w:sz w:val="20"/>
        </w:rPr>
        <w:t xml:space="preserve"> </w:t>
      </w:r>
      <w:r>
        <w:rPr>
          <w:w w:val="130"/>
          <w:sz w:val="20"/>
        </w:rPr>
        <w:t>8</w:t>
      </w:r>
      <w:r>
        <w:rPr>
          <w:spacing w:val="-4"/>
          <w:w w:val="130"/>
          <w:sz w:val="20"/>
        </w:rPr>
        <w:t xml:space="preserve"> </w:t>
      </w:r>
      <w:r>
        <w:rPr>
          <w:w w:val="160"/>
          <w:sz w:val="20"/>
        </w:rPr>
        <w:t>|</w:t>
      </w:r>
      <w:r>
        <w:rPr>
          <w:spacing w:val="-16"/>
          <w:w w:val="160"/>
          <w:sz w:val="20"/>
        </w:rPr>
        <w:t xml:space="preserve"> </w:t>
      </w:r>
      <w:r>
        <w:rPr>
          <w:w w:val="130"/>
          <w:sz w:val="20"/>
        </w:rPr>
        <w:t>9</w:t>
      </w:r>
    </w:p>
    <w:p w:rsidR="00902B38" w:rsidRDefault="00D444D4">
      <w:pPr>
        <w:pStyle w:val="ListParagraph"/>
        <w:numPr>
          <w:ilvl w:val="4"/>
          <w:numId w:val="27"/>
        </w:numPr>
        <w:tabs>
          <w:tab w:val="left" w:pos="3258"/>
        </w:tabs>
        <w:spacing w:before="3" w:line="234" w:lineRule="exact"/>
        <w:rPr>
          <w:sz w:val="20"/>
        </w:rPr>
      </w:pPr>
      <w:r>
        <w:rPr>
          <w:w w:val="160"/>
          <w:sz w:val="20"/>
        </w:rPr>
        <w:t>|</w:t>
      </w:r>
      <w:r>
        <w:rPr>
          <w:spacing w:val="-14"/>
          <w:w w:val="160"/>
          <w:sz w:val="20"/>
        </w:rPr>
        <w:t xml:space="preserve"> </w:t>
      </w:r>
      <w:r>
        <w:rPr>
          <w:w w:val="125"/>
          <w:sz w:val="20"/>
        </w:rPr>
        <w:t>&lt;dec_num&gt;</w:t>
      </w:r>
      <w:r>
        <w:rPr>
          <w:spacing w:val="1"/>
          <w:w w:val="125"/>
          <w:sz w:val="20"/>
        </w:rPr>
        <w:t xml:space="preserve"> </w:t>
      </w:r>
      <w:r>
        <w:rPr>
          <w:w w:val="125"/>
          <w:sz w:val="20"/>
        </w:rPr>
        <w:t xml:space="preserve">(0 </w:t>
      </w:r>
      <w:r>
        <w:rPr>
          <w:w w:val="160"/>
          <w:sz w:val="20"/>
        </w:rPr>
        <w:t>|</w:t>
      </w:r>
      <w:r>
        <w:rPr>
          <w:spacing w:val="-13"/>
          <w:w w:val="160"/>
          <w:sz w:val="20"/>
        </w:rPr>
        <w:t xml:space="preserve"> </w:t>
      </w:r>
      <w:r>
        <w:rPr>
          <w:w w:val="125"/>
          <w:sz w:val="20"/>
        </w:rPr>
        <w:t xml:space="preserve">1 </w:t>
      </w:r>
      <w:r>
        <w:rPr>
          <w:w w:val="160"/>
          <w:sz w:val="20"/>
        </w:rPr>
        <w:t>|</w:t>
      </w:r>
      <w:r>
        <w:rPr>
          <w:spacing w:val="-13"/>
          <w:w w:val="160"/>
          <w:sz w:val="20"/>
        </w:rPr>
        <w:t xml:space="preserve"> </w:t>
      </w:r>
      <w:r>
        <w:rPr>
          <w:w w:val="125"/>
          <w:sz w:val="20"/>
        </w:rPr>
        <w:t xml:space="preserve">2 </w:t>
      </w:r>
      <w:r>
        <w:rPr>
          <w:w w:val="160"/>
          <w:sz w:val="20"/>
        </w:rPr>
        <w:t>|</w:t>
      </w:r>
      <w:r>
        <w:rPr>
          <w:spacing w:val="-14"/>
          <w:w w:val="160"/>
          <w:sz w:val="20"/>
        </w:rPr>
        <w:t xml:space="preserve"> </w:t>
      </w:r>
      <w:r>
        <w:rPr>
          <w:w w:val="125"/>
          <w:sz w:val="20"/>
        </w:rPr>
        <w:t>3</w:t>
      </w:r>
      <w:r>
        <w:rPr>
          <w:spacing w:val="1"/>
          <w:w w:val="125"/>
          <w:sz w:val="20"/>
        </w:rPr>
        <w:t xml:space="preserve"> </w:t>
      </w:r>
      <w:r>
        <w:rPr>
          <w:w w:val="160"/>
          <w:sz w:val="20"/>
        </w:rPr>
        <w:t>|</w:t>
      </w:r>
      <w:r>
        <w:rPr>
          <w:spacing w:val="-14"/>
          <w:w w:val="160"/>
          <w:sz w:val="20"/>
        </w:rPr>
        <w:t xml:space="preserve"> </w:t>
      </w:r>
      <w:r>
        <w:rPr>
          <w:w w:val="125"/>
          <w:sz w:val="20"/>
        </w:rPr>
        <w:t xml:space="preserve">4 </w:t>
      </w:r>
      <w:r>
        <w:rPr>
          <w:w w:val="145"/>
          <w:sz w:val="20"/>
        </w:rPr>
        <w:t>|5</w:t>
      </w:r>
      <w:r>
        <w:rPr>
          <w:spacing w:val="-8"/>
          <w:w w:val="145"/>
          <w:sz w:val="20"/>
        </w:rPr>
        <w:t xml:space="preserve"> </w:t>
      </w:r>
      <w:r>
        <w:rPr>
          <w:w w:val="160"/>
          <w:sz w:val="20"/>
        </w:rPr>
        <w:t>|</w:t>
      </w:r>
      <w:r>
        <w:rPr>
          <w:spacing w:val="-14"/>
          <w:w w:val="160"/>
          <w:sz w:val="20"/>
        </w:rPr>
        <w:t xml:space="preserve"> </w:t>
      </w:r>
      <w:r>
        <w:rPr>
          <w:w w:val="125"/>
          <w:sz w:val="20"/>
        </w:rPr>
        <w:t>6</w:t>
      </w:r>
      <w:r>
        <w:rPr>
          <w:spacing w:val="1"/>
          <w:w w:val="125"/>
          <w:sz w:val="20"/>
        </w:rPr>
        <w:t xml:space="preserve"> </w:t>
      </w:r>
      <w:r>
        <w:rPr>
          <w:w w:val="160"/>
          <w:sz w:val="20"/>
        </w:rPr>
        <w:t>|</w:t>
      </w:r>
      <w:r>
        <w:rPr>
          <w:spacing w:val="-14"/>
          <w:w w:val="160"/>
          <w:sz w:val="20"/>
        </w:rPr>
        <w:t xml:space="preserve"> </w:t>
      </w:r>
      <w:r>
        <w:rPr>
          <w:w w:val="125"/>
          <w:sz w:val="20"/>
        </w:rPr>
        <w:t xml:space="preserve">7 </w:t>
      </w:r>
      <w:r>
        <w:rPr>
          <w:w w:val="160"/>
          <w:sz w:val="20"/>
        </w:rPr>
        <w:t>|</w:t>
      </w:r>
      <w:r>
        <w:rPr>
          <w:spacing w:val="-13"/>
          <w:w w:val="160"/>
          <w:sz w:val="20"/>
        </w:rPr>
        <w:t xml:space="preserve"> </w:t>
      </w:r>
      <w:r>
        <w:rPr>
          <w:w w:val="125"/>
          <w:sz w:val="20"/>
        </w:rPr>
        <w:t>8</w:t>
      </w:r>
      <w:r>
        <w:rPr>
          <w:spacing w:val="2"/>
          <w:w w:val="125"/>
          <w:sz w:val="20"/>
        </w:rPr>
        <w:t xml:space="preserve"> </w:t>
      </w:r>
      <w:r>
        <w:rPr>
          <w:w w:val="160"/>
          <w:sz w:val="20"/>
        </w:rPr>
        <w:t>|</w:t>
      </w:r>
      <w:r>
        <w:rPr>
          <w:spacing w:val="-13"/>
          <w:w w:val="160"/>
          <w:sz w:val="20"/>
        </w:rPr>
        <w:t xml:space="preserve"> </w:t>
      </w:r>
      <w:r>
        <w:rPr>
          <w:w w:val="125"/>
          <w:sz w:val="20"/>
        </w:rPr>
        <w:t>9)</w:t>
      </w:r>
    </w:p>
    <w:p w:rsidR="00902B38" w:rsidRDefault="00D444D4">
      <w:pPr>
        <w:spacing w:line="234" w:lineRule="exact"/>
        <w:ind w:left="1564"/>
        <w:rPr>
          <w:sz w:val="20"/>
        </w:rPr>
      </w:pPr>
      <w:proofErr w:type="gramStart"/>
      <w:r>
        <w:rPr>
          <w:w w:val="110"/>
          <w:sz w:val="20"/>
        </w:rPr>
        <w:t>Mdec(</w:t>
      </w:r>
      <w:proofErr w:type="gramEnd"/>
      <w:r>
        <w:rPr>
          <w:w w:val="110"/>
          <w:sz w:val="20"/>
        </w:rPr>
        <w:t>'0')</w:t>
      </w:r>
      <w:r>
        <w:rPr>
          <w:spacing w:val="8"/>
          <w:w w:val="110"/>
          <w:sz w:val="20"/>
        </w:rPr>
        <w:t xml:space="preserve"> </w:t>
      </w:r>
      <w:r>
        <w:rPr>
          <w:w w:val="110"/>
          <w:sz w:val="20"/>
        </w:rPr>
        <w:t>=</w:t>
      </w:r>
      <w:r>
        <w:rPr>
          <w:spacing w:val="9"/>
          <w:w w:val="110"/>
          <w:sz w:val="20"/>
        </w:rPr>
        <w:t xml:space="preserve"> </w:t>
      </w:r>
      <w:r>
        <w:rPr>
          <w:w w:val="110"/>
          <w:sz w:val="20"/>
        </w:rPr>
        <w:t>0,</w:t>
      </w:r>
      <w:r>
        <w:rPr>
          <w:spacing w:val="9"/>
          <w:w w:val="110"/>
          <w:sz w:val="20"/>
        </w:rPr>
        <w:t xml:space="preserve"> </w:t>
      </w:r>
      <w:r>
        <w:rPr>
          <w:w w:val="110"/>
          <w:sz w:val="20"/>
        </w:rPr>
        <w:t>Mdec</w:t>
      </w:r>
      <w:r>
        <w:rPr>
          <w:spacing w:val="8"/>
          <w:w w:val="110"/>
          <w:sz w:val="20"/>
        </w:rPr>
        <w:t xml:space="preserve"> </w:t>
      </w:r>
      <w:r>
        <w:rPr>
          <w:w w:val="110"/>
          <w:sz w:val="20"/>
        </w:rPr>
        <w:t>('1')</w:t>
      </w:r>
      <w:r>
        <w:rPr>
          <w:spacing w:val="8"/>
          <w:w w:val="110"/>
          <w:sz w:val="20"/>
        </w:rPr>
        <w:t xml:space="preserve"> </w:t>
      </w:r>
      <w:r>
        <w:rPr>
          <w:w w:val="110"/>
          <w:sz w:val="20"/>
        </w:rPr>
        <w:t>=</w:t>
      </w:r>
      <w:r>
        <w:rPr>
          <w:spacing w:val="9"/>
          <w:w w:val="110"/>
          <w:sz w:val="20"/>
        </w:rPr>
        <w:t xml:space="preserve"> </w:t>
      </w:r>
      <w:r>
        <w:rPr>
          <w:w w:val="110"/>
          <w:sz w:val="20"/>
        </w:rPr>
        <w:t>1,</w:t>
      </w:r>
      <w:r>
        <w:rPr>
          <w:spacing w:val="9"/>
          <w:w w:val="110"/>
          <w:sz w:val="20"/>
        </w:rPr>
        <w:t xml:space="preserve"> </w:t>
      </w:r>
      <w:r>
        <w:rPr>
          <w:w w:val="110"/>
          <w:sz w:val="20"/>
        </w:rPr>
        <w:t>…,</w:t>
      </w:r>
      <w:r>
        <w:rPr>
          <w:spacing w:val="9"/>
          <w:w w:val="110"/>
          <w:sz w:val="20"/>
        </w:rPr>
        <w:t xml:space="preserve"> </w:t>
      </w:r>
      <w:r>
        <w:rPr>
          <w:w w:val="110"/>
          <w:sz w:val="20"/>
        </w:rPr>
        <w:t>Mdec</w:t>
      </w:r>
      <w:r>
        <w:rPr>
          <w:spacing w:val="7"/>
          <w:w w:val="110"/>
          <w:sz w:val="20"/>
        </w:rPr>
        <w:t xml:space="preserve"> </w:t>
      </w:r>
      <w:r>
        <w:rPr>
          <w:w w:val="110"/>
          <w:sz w:val="20"/>
        </w:rPr>
        <w:t>('9')</w:t>
      </w:r>
      <w:r>
        <w:rPr>
          <w:spacing w:val="8"/>
          <w:w w:val="110"/>
          <w:sz w:val="20"/>
        </w:rPr>
        <w:t xml:space="preserve"> </w:t>
      </w:r>
      <w:r>
        <w:rPr>
          <w:w w:val="110"/>
          <w:sz w:val="20"/>
        </w:rPr>
        <w:t>=</w:t>
      </w:r>
      <w:r>
        <w:rPr>
          <w:spacing w:val="9"/>
          <w:w w:val="110"/>
          <w:sz w:val="20"/>
        </w:rPr>
        <w:t xml:space="preserve"> </w:t>
      </w:r>
      <w:r>
        <w:rPr>
          <w:w w:val="110"/>
          <w:sz w:val="20"/>
        </w:rPr>
        <w:t>9</w:t>
      </w:r>
    </w:p>
    <w:p w:rsidR="00902B38" w:rsidRDefault="00D444D4">
      <w:pPr>
        <w:ind w:left="1564" w:right="3844"/>
        <w:rPr>
          <w:sz w:val="20"/>
        </w:rPr>
      </w:pPr>
      <w:r>
        <w:rPr>
          <w:w w:val="110"/>
          <w:sz w:val="20"/>
        </w:rPr>
        <w:t>Mdec (&lt;dec_num&gt;</w:t>
      </w:r>
      <w:r>
        <w:rPr>
          <w:spacing w:val="1"/>
          <w:w w:val="110"/>
          <w:sz w:val="20"/>
        </w:rPr>
        <w:t xml:space="preserve"> </w:t>
      </w:r>
      <w:r>
        <w:rPr>
          <w:w w:val="110"/>
          <w:sz w:val="20"/>
        </w:rPr>
        <w:t>'0')</w:t>
      </w:r>
      <w:r>
        <w:rPr>
          <w:spacing w:val="1"/>
          <w:w w:val="110"/>
          <w:sz w:val="20"/>
        </w:rPr>
        <w:t xml:space="preserve"> </w:t>
      </w:r>
      <w:r>
        <w:rPr>
          <w:w w:val="110"/>
          <w:sz w:val="20"/>
        </w:rPr>
        <w:t>=</w:t>
      </w:r>
      <w:r>
        <w:rPr>
          <w:spacing w:val="1"/>
          <w:w w:val="110"/>
          <w:sz w:val="20"/>
        </w:rPr>
        <w:t xml:space="preserve"> </w:t>
      </w:r>
      <w:r>
        <w:rPr>
          <w:w w:val="110"/>
          <w:sz w:val="20"/>
        </w:rPr>
        <w:t>10 *</w:t>
      </w:r>
      <w:r>
        <w:rPr>
          <w:spacing w:val="1"/>
          <w:w w:val="110"/>
          <w:sz w:val="20"/>
        </w:rPr>
        <w:t xml:space="preserve"> </w:t>
      </w:r>
      <w:r>
        <w:rPr>
          <w:w w:val="110"/>
          <w:sz w:val="20"/>
        </w:rPr>
        <w:t>Mdec (&lt;dec_num&gt;)</w:t>
      </w:r>
      <w:r>
        <w:rPr>
          <w:spacing w:val="1"/>
          <w:w w:val="110"/>
          <w:sz w:val="20"/>
        </w:rPr>
        <w:t xml:space="preserve"> </w:t>
      </w:r>
      <w:r>
        <w:rPr>
          <w:w w:val="110"/>
          <w:sz w:val="20"/>
        </w:rPr>
        <w:t>Mdec</w:t>
      </w:r>
      <w:r>
        <w:rPr>
          <w:spacing w:val="13"/>
          <w:w w:val="110"/>
          <w:sz w:val="20"/>
        </w:rPr>
        <w:t xml:space="preserve"> </w:t>
      </w:r>
      <w:r>
        <w:rPr>
          <w:w w:val="110"/>
          <w:sz w:val="20"/>
        </w:rPr>
        <w:t>(&lt;dec_num&gt;</w:t>
      </w:r>
      <w:r>
        <w:rPr>
          <w:spacing w:val="15"/>
          <w:w w:val="110"/>
          <w:sz w:val="20"/>
        </w:rPr>
        <w:t xml:space="preserve"> </w:t>
      </w:r>
      <w:r>
        <w:rPr>
          <w:w w:val="110"/>
          <w:sz w:val="20"/>
        </w:rPr>
        <w:t>'1’)</w:t>
      </w:r>
      <w:r>
        <w:rPr>
          <w:spacing w:val="15"/>
          <w:w w:val="110"/>
          <w:sz w:val="20"/>
        </w:rPr>
        <w:t xml:space="preserve"> </w:t>
      </w:r>
      <w:r>
        <w:rPr>
          <w:w w:val="110"/>
          <w:sz w:val="20"/>
        </w:rPr>
        <w:t>=</w:t>
      </w:r>
      <w:r>
        <w:rPr>
          <w:spacing w:val="16"/>
          <w:w w:val="110"/>
          <w:sz w:val="20"/>
        </w:rPr>
        <w:t xml:space="preserve"> </w:t>
      </w:r>
      <w:r>
        <w:rPr>
          <w:w w:val="110"/>
          <w:sz w:val="20"/>
        </w:rPr>
        <w:t>10</w:t>
      </w:r>
      <w:r>
        <w:rPr>
          <w:spacing w:val="14"/>
          <w:w w:val="110"/>
          <w:sz w:val="20"/>
        </w:rPr>
        <w:t xml:space="preserve"> </w:t>
      </w:r>
      <w:r>
        <w:rPr>
          <w:w w:val="110"/>
          <w:sz w:val="20"/>
        </w:rPr>
        <w:t>*</w:t>
      </w:r>
      <w:r>
        <w:rPr>
          <w:spacing w:val="15"/>
          <w:w w:val="110"/>
          <w:sz w:val="20"/>
        </w:rPr>
        <w:t xml:space="preserve"> </w:t>
      </w:r>
      <w:r>
        <w:rPr>
          <w:w w:val="110"/>
          <w:sz w:val="20"/>
        </w:rPr>
        <w:t>Mdec</w:t>
      </w:r>
      <w:r>
        <w:rPr>
          <w:spacing w:val="14"/>
          <w:w w:val="110"/>
          <w:sz w:val="20"/>
        </w:rPr>
        <w:t xml:space="preserve"> </w:t>
      </w:r>
      <w:r>
        <w:rPr>
          <w:w w:val="110"/>
          <w:sz w:val="20"/>
        </w:rPr>
        <w:t>(&lt;dec_num&gt;)</w:t>
      </w:r>
      <w:r>
        <w:rPr>
          <w:spacing w:val="18"/>
          <w:w w:val="110"/>
          <w:sz w:val="20"/>
        </w:rPr>
        <w:t xml:space="preserve"> </w:t>
      </w:r>
      <w:r>
        <w:rPr>
          <w:w w:val="110"/>
          <w:sz w:val="20"/>
        </w:rPr>
        <w:t>+</w:t>
      </w:r>
      <w:r>
        <w:rPr>
          <w:spacing w:val="15"/>
          <w:w w:val="110"/>
          <w:sz w:val="20"/>
        </w:rPr>
        <w:t xml:space="preserve"> </w:t>
      </w:r>
      <w:r>
        <w:rPr>
          <w:w w:val="110"/>
          <w:sz w:val="20"/>
        </w:rPr>
        <w:t>1</w:t>
      </w:r>
    </w:p>
    <w:p w:rsidR="00902B38" w:rsidRDefault="00D444D4">
      <w:pPr>
        <w:spacing w:before="2"/>
        <w:ind w:left="1564"/>
        <w:rPr>
          <w:sz w:val="20"/>
        </w:rPr>
      </w:pPr>
      <w:r>
        <w:rPr>
          <w:w w:val="132"/>
          <w:sz w:val="20"/>
        </w:rPr>
        <w:t>…</w:t>
      </w:r>
    </w:p>
    <w:p w:rsidR="00902B38" w:rsidRDefault="00D444D4">
      <w:pPr>
        <w:spacing w:before="1"/>
        <w:ind w:left="1564"/>
        <w:rPr>
          <w:sz w:val="20"/>
        </w:rPr>
      </w:pPr>
      <w:r>
        <w:rPr>
          <w:w w:val="110"/>
          <w:sz w:val="20"/>
        </w:rPr>
        <w:t>Mdec</w:t>
      </w:r>
      <w:r>
        <w:rPr>
          <w:spacing w:val="13"/>
          <w:w w:val="110"/>
          <w:sz w:val="20"/>
        </w:rPr>
        <w:t xml:space="preserve"> </w:t>
      </w:r>
      <w:r>
        <w:rPr>
          <w:w w:val="110"/>
          <w:sz w:val="20"/>
        </w:rPr>
        <w:t>(&lt;dec_num&gt;</w:t>
      </w:r>
      <w:r>
        <w:rPr>
          <w:spacing w:val="14"/>
          <w:w w:val="110"/>
          <w:sz w:val="20"/>
        </w:rPr>
        <w:t xml:space="preserve"> </w:t>
      </w:r>
      <w:r>
        <w:rPr>
          <w:w w:val="110"/>
          <w:sz w:val="20"/>
        </w:rPr>
        <w:t>'9')</w:t>
      </w:r>
      <w:r>
        <w:rPr>
          <w:spacing w:val="15"/>
          <w:w w:val="110"/>
          <w:sz w:val="20"/>
        </w:rPr>
        <w:t xml:space="preserve"> </w:t>
      </w:r>
      <w:r>
        <w:rPr>
          <w:w w:val="110"/>
          <w:sz w:val="20"/>
        </w:rPr>
        <w:t>=</w:t>
      </w:r>
      <w:r>
        <w:rPr>
          <w:spacing w:val="15"/>
          <w:w w:val="110"/>
          <w:sz w:val="20"/>
        </w:rPr>
        <w:t xml:space="preserve"> </w:t>
      </w:r>
      <w:r>
        <w:rPr>
          <w:w w:val="110"/>
          <w:sz w:val="20"/>
        </w:rPr>
        <w:t>10</w:t>
      </w:r>
      <w:r>
        <w:rPr>
          <w:spacing w:val="13"/>
          <w:w w:val="110"/>
          <w:sz w:val="20"/>
        </w:rPr>
        <w:t xml:space="preserve"> </w:t>
      </w:r>
      <w:r>
        <w:rPr>
          <w:w w:val="110"/>
          <w:sz w:val="20"/>
        </w:rPr>
        <w:t>*</w:t>
      </w:r>
      <w:r>
        <w:rPr>
          <w:spacing w:val="15"/>
          <w:w w:val="110"/>
          <w:sz w:val="20"/>
        </w:rPr>
        <w:t xml:space="preserve"> </w:t>
      </w:r>
      <w:r>
        <w:rPr>
          <w:w w:val="110"/>
          <w:sz w:val="20"/>
        </w:rPr>
        <w:t>Mdec</w:t>
      </w:r>
      <w:r>
        <w:rPr>
          <w:spacing w:val="13"/>
          <w:w w:val="110"/>
          <w:sz w:val="20"/>
        </w:rPr>
        <w:t xml:space="preserve"> </w:t>
      </w:r>
      <w:r>
        <w:rPr>
          <w:w w:val="110"/>
          <w:sz w:val="20"/>
        </w:rPr>
        <w:t>(&lt;dec_num&gt;)</w:t>
      </w:r>
      <w:r>
        <w:rPr>
          <w:spacing w:val="17"/>
          <w:w w:val="110"/>
          <w:sz w:val="20"/>
        </w:rPr>
        <w:t xml:space="preserve"> </w:t>
      </w:r>
      <w:r>
        <w:rPr>
          <w:w w:val="110"/>
          <w:sz w:val="20"/>
        </w:rPr>
        <w:t>+</w:t>
      </w:r>
      <w:r>
        <w:rPr>
          <w:spacing w:val="15"/>
          <w:w w:val="110"/>
          <w:sz w:val="20"/>
        </w:rPr>
        <w:t xml:space="preserve"> </w:t>
      </w:r>
      <w:r>
        <w:rPr>
          <w:w w:val="110"/>
          <w:sz w:val="20"/>
        </w:rPr>
        <w:t>9</w:t>
      </w:r>
    </w:p>
    <w:p w:rsidR="00902B38" w:rsidRDefault="00902B38">
      <w:pPr>
        <w:pStyle w:val="BodyText"/>
        <w:spacing w:before="1"/>
        <w:ind w:left="0" w:firstLine="0"/>
      </w:pPr>
    </w:p>
    <w:p w:rsidR="00902B38" w:rsidRDefault="00D444D4">
      <w:pPr>
        <w:pStyle w:val="Heading3"/>
      </w:pPr>
      <w:r>
        <w:rPr>
          <w:w w:val="110"/>
        </w:rPr>
        <w:t>Expressions</w:t>
      </w:r>
    </w:p>
    <w:p w:rsidR="00902B38" w:rsidRDefault="00D444D4">
      <w:pPr>
        <w:pStyle w:val="ListParagraph"/>
        <w:numPr>
          <w:ilvl w:val="2"/>
          <w:numId w:val="27"/>
        </w:numPr>
        <w:tabs>
          <w:tab w:val="left" w:pos="845"/>
        </w:tabs>
        <w:ind w:hanging="361"/>
        <w:jc w:val="both"/>
        <w:rPr>
          <w:sz w:val="24"/>
        </w:rPr>
      </w:pPr>
      <w:r>
        <w:rPr>
          <w:w w:val="110"/>
          <w:sz w:val="24"/>
        </w:rPr>
        <w:t>Map</w:t>
      </w:r>
      <w:r>
        <w:rPr>
          <w:spacing w:val="10"/>
          <w:w w:val="110"/>
          <w:sz w:val="24"/>
        </w:rPr>
        <w:t xml:space="preserve"> </w:t>
      </w:r>
      <w:r>
        <w:rPr>
          <w:w w:val="110"/>
          <w:sz w:val="24"/>
        </w:rPr>
        <w:t>expressions</w:t>
      </w:r>
      <w:r>
        <w:rPr>
          <w:spacing w:val="10"/>
          <w:w w:val="110"/>
          <w:sz w:val="24"/>
        </w:rPr>
        <w:t xml:space="preserve"> </w:t>
      </w:r>
      <w:r>
        <w:rPr>
          <w:w w:val="110"/>
          <w:sz w:val="24"/>
        </w:rPr>
        <w:t>onto</w:t>
      </w:r>
      <w:r>
        <w:rPr>
          <w:spacing w:val="10"/>
          <w:w w:val="110"/>
          <w:sz w:val="24"/>
        </w:rPr>
        <w:t xml:space="preserve"> </w:t>
      </w:r>
      <w:r>
        <w:rPr>
          <w:w w:val="110"/>
          <w:sz w:val="24"/>
        </w:rPr>
        <w:t>Z</w:t>
      </w:r>
      <w:r>
        <w:rPr>
          <w:spacing w:val="12"/>
          <w:w w:val="110"/>
          <w:sz w:val="24"/>
        </w:rPr>
        <w:t xml:space="preserve"> </w:t>
      </w:r>
      <w:r>
        <w:rPr>
          <w:rFonts w:ascii="Symbol" w:hAnsi="Symbol"/>
          <w:w w:val="110"/>
          <w:sz w:val="24"/>
        </w:rPr>
        <w:t></w:t>
      </w:r>
      <w:r>
        <w:rPr>
          <w:rFonts w:ascii="Times New Roman" w:hAnsi="Times New Roman"/>
          <w:w w:val="110"/>
          <w:sz w:val="24"/>
        </w:rPr>
        <w:t xml:space="preserve"> </w:t>
      </w:r>
      <w:r>
        <w:rPr>
          <w:w w:val="110"/>
          <w:sz w:val="24"/>
        </w:rPr>
        <w:t>{error}</w:t>
      </w:r>
    </w:p>
    <w:p w:rsidR="00902B38" w:rsidRDefault="00D444D4">
      <w:pPr>
        <w:pStyle w:val="ListParagraph"/>
        <w:numPr>
          <w:ilvl w:val="2"/>
          <w:numId w:val="27"/>
        </w:numPr>
        <w:tabs>
          <w:tab w:val="left" w:pos="845"/>
        </w:tabs>
        <w:spacing w:before="3"/>
        <w:ind w:right="121"/>
        <w:jc w:val="both"/>
        <w:rPr>
          <w:sz w:val="24"/>
        </w:rPr>
      </w:pPr>
      <w:r>
        <w:rPr>
          <w:w w:val="115"/>
          <w:sz w:val="24"/>
        </w:rPr>
        <w:t>We assume expressions are decimal numbers, variables, or binary expressions</w:t>
      </w:r>
      <w:r>
        <w:rPr>
          <w:spacing w:val="1"/>
          <w:w w:val="115"/>
          <w:sz w:val="24"/>
        </w:rPr>
        <w:t xml:space="preserve"> </w:t>
      </w:r>
      <w:r>
        <w:rPr>
          <w:w w:val="115"/>
          <w:sz w:val="24"/>
        </w:rPr>
        <w:t>having one arithmetic operator and two operands, each of which can be an</w:t>
      </w:r>
      <w:r>
        <w:rPr>
          <w:spacing w:val="1"/>
          <w:w w:val="115"/>
          <w:sz w:val="24"/>
        </w:rPr>
        <w:t xml:space="preserve"> </w:t>
      </w:r>
      <w:r>
        <w:rPr>
          <w:w w:val="115"/>
          <w:sz w:val="24"/>
        </w:rPr>
        <w:t>expression</w:t>
      </w:r>
    </w:p>
    <w:p w:rsidR="00902B38" w:rsidRDefault="00D444D4">
      <w:pPr>
        <w:pStyle w:val="ListParagraph"/>
        <w:numPr>
          <w:ilvl w:val="2"/>
          <w:numId w:val="27"/>
        </w:numPr>
        <w:tabs>
          <w:tab w:val="left" w:pos="845"/>
        </w:tabs>
        <w:spacing w:before="2"/>
        <w:ind w:hanging="361"/>
        <w:jc w:val="both"/>
        <w:rPr>
          <w:sz w:val="24"/>
        </w:rPr>
      </w:pPr>
      <w:r>
        <w:rPr>
          <w:w w:val="115"/>
          <w:sz w:val="24"/>
        </w:rPr>
        <w:t>Assignment</w:t>
      </w:r>
      <w:r>
        <w:rPr>
          <w:spacing w:val="1"/>
          <w:w w:val="115"/>
          <w:sz w:val="24"/>
        </w:rPr>
        <w:t xml:space="preserve"> </w:t>
      </w:r>
      <w:r>
        <w:rPr>
          <w:w w:val="115"/>
          <w:sz w:val="24"/>
        </w:rPr>
        <w:t>Statements</w:t>
      </w:r>
    </w:p>
    <w:p w:rsidR="00902B38" w:rsidRDefault="00D444D4">
      <w:pPr>
        <w:pStyle w:val="ListParagraph"/>
        <w:numPr>
          <w:ilvl w:val="3"/>
          <w:numId w:val="27"/>
        </w:numPr>
        <w:tabs>
          <w:tab w:val="left" w:pos="1205"/>
        </w:tabs>
        <w:spacing w:before="2"/>
        <w:ind w:hanging="361"/>
        <w:jc w:val="both"/>
        <w:rPr>
          <w:sz w:val="24"/>
        </w:rPr>
      </w:pPr>
      <w:r>
        <w:rPr>
          <w:w w:val="115"/>
          <w:sz w:val="24"/>
        </w:rPr>
        <w:t>Maps</w:t>
      </w:r>
      <w:r>
        <w:rPr>
          <w:spacing w:val="12"/>
          <w:w w:val="115"/>
          <w:sz w:val="24"/>
        </w:rPr>
        <w:t xml:space="preserve"> </w:t>
      </w:r>
      <w:r>
        <w:rPr>
          <w:w w:val="115"/>
          <w:sz w:val="24"/>
        </w:rPr>
        <w:t>state</w:t>
      </w:r>
      <w:r>
        <w:rPr>
          <w:spacing w:val="12"/>
          <w:w w:val="115"/>
          <w:sz w:val="24"/>
        </w:rPr>
        <w:t xml:space="preserve"> </w:t>
      </w:r>
      <w:r>
        <w:rPr>
          <w:w w:val="115"/>
          <w:sz w:val="24"/>
        </w:rPr>
        <w:t>sets</w:t>
      </w:r>
      <w:r>
        <w:rPr>
          <w:spacing w:val="12"/>
          <w:w w:val="115"/>
          <w:sz w:val="24"/>
        </w:rPr>
        <w:t xml:space="preserve"> </w:t>
      </w:r>
      <w:r>
        <w:rPr>
          <w:w w:val="115"/>
          <w:sz w:val="24"/>
        </w:rPr>
        <w:t>to</w:t>
      </w:r>
      <w:r>
        <w:rPr>
          <w:spacing w:val="12"/>
          <w:w w:val="115"/>
          <w:sz w:val="24"/>
        </w:rPr>
        <w:t xml:space="preserve"> </w:t>
      </w:r>
      <w:r>
        <w:rPr>
          <w:w w:val="115"/>
          <w:sz w:val="24"/>
        </w:rPr>
        <w:t>state</w:t>
      </w:r>
      <w:r>
        <w:rPr>
          <w:spacing w:val="12"/>
          <w:w w:val="115"/>
          <w:sz w:val="24"/>
        </w:rPr>
        <w:t xml:space="preserve"> </w:t>
      </w:r>
      <w:r>
        <w:rPr>
          <w:w w:val="115"/>
          <w:sz w:val="24"/>
        </w:rPr>
        <w:t>sets</w:t>
      </w:r>
    </w:p>
    <w:p w:rsidR="00902B38" w:rsidRDefault="00D444D4">
      <w:pPr>
        <w:pStyle w:val="ListParagraph"/>
        <w:numPr>
          <w:ilvl w:val="2"/>
          <w:numId w:val="27"/>
        </w:numPr>
        <w:tabs>
          <w:tab w:val="left" w:pos="845"/>
        </w:tabs>
        <w:ind w:hanging="361"/>
        <w:jc w:val="both"/>
        <w:rPr>
          <w:sz w:val="24"/>
        </w:rPr>
      </w:pPr>
      <w:r>
        <w:rPr>
          <w:w w:val="110"/>
          <w:sz w:val="24"/>
        </w:rPr>
        <w:t>Logical</w:t>
      </w:r>
      <w:r>
        <w:rPr>
          <w:spacing w:val="18"/>
          <w:w w:val="110"/>
          <w:sz w:val="24"/>
        </w:rPr>
        <w:t xml:space="preserve"> </w:t>
      </w:r>
      <w:r>
        <w:rPr>
          <w:w w:val="110"/>
          <w:sz w:val="24"/>
        </w:rPr>
        <w:t>Pretest</w:t>
      </w:r>
      <w:r>
        <w:rPr>
          <w:spacing w:val="19"/>
          <w:w w:val="110"/>
          <w:sz w:val="24"/>
        </w:rPr>
        <w:t xml:space="preserve"> </w:t>
      </w:r>
      <w:r>
        <w:rPr>
          <w:w w:val="110"/>
          <w:sz w:val="24"/>
        </w:rPr>
        <w:t>Loops</w:t>
      </w:r>
    </w:p>
    <w:p w:rsidR="00902B38" w:rsidRDefault="00D444D4">
      <w:pPr>
        <w:pStyle w:val="ListParagraph"/>
        <w:numPr>
          <w:ilvl w:val="3"/>
          <w:numId w:val="27"/>
        </w:numPr>
        <w:tabs>
          <w:tab w:val="left" w:pos="1205"/>
        </w:tabs>
        <w:spacing w:before="2"/>
        <w:ind w:hanging="361"/>
        <w:jc w:val="both"/>
        <w:rPr>
          <w:sz w:val="24"/>
        </w:rPr>
      </w:pPr>
      <w:r>
        <w:rPr>
          <w:w w:val="115"/>
          <w:sz w:val="24"/>
        </w:rPr>
        <w:t>Maps</w:t>
      </w:r>
      <w:r>
        <w:rPr>
          <w:spacing w:val="12"/>
          <w:w w:val="115"/>
          <w:sz w:val="24"/>
        </w:rPr>
        <w:t xml:space="preserve"> </w:t>
      </w:r>
      <w:r>
        <w:rPr>
          <w:w w:val="115"/>
          <w:sz w:val="24"/>
        </w:rPr>
        <w:t>state</w:t>
      </w:r>
      <w:r>
        <w:rPr>
          <w:spacing w:val="12"/>
          <w:w w:val="115"/>
          <w:sz w:val="24"/>
        </w:rPr>
        <w:t xml:space="preserve"> </w:t>
      </w:r>
      <w:r>
        <w:rPr>
          <w:w w:val="115"/>
          <w:sz w:val="24"/>
        </w:rPr>
        <w:t>sets</w:t>
      </w:r>
      <w:r>
        <w:rPr>
          <w:spacing w:val="12"/>
          <w:w w:val="115"/>
          <w:sz w:val="24"/>
        </w:rPr>
        <w:t xml:space="preserve"> </w:t>
      </w:r>
      <w:r>
        <w:rPr>
          <w:w w:val="115"/>
          <w:sz w:val="24"/>
        </w:rPr>
        <w:t>to</w:t>
      </w:r>
      <w:r>
        <w:rPr>
          <w:spacing w:val="12"/>
          <w:w w:val="115"/>
          <w:sz w:val="24"/>
        </w:rPr>
        <w:t xml:space="preserve"> </w:t>
      </w:r>
      <w:r>
        <w:rPr>
          <w:w w:val="115"/>
          <w:sz w:val="24"/>
        </w:rPr>
        <w:t>state</w:t>
      </w:r>
      <w:r>
        <w:rPr>
          <w:spacing w:val="12"/>
          <w:w w:val="115"/>
          <w:sz w:val="24"/>
        </w:rPr>
        <w:t xml:space="preserve"> </w:t>
      </w:r>
      <w:r>
        <w:rPr>
          <w:w w:val="115"/>
          <w:sz w:val="24"/>
        </w:rPr>
        <w:t>sets</w:t>
      </w:r>
    </w:p>
    <w:p w:rsidR="00902B38" w:rsidRDefault="00902B38">
      <w:pPr>
        <w:jc w:val="both"/>
        <w:rPr>
          <w:sz w:val="24"/>
        </w:rPr>
        <w:sectPr w:rsidR="00902B38">
          <w:pgSz w:w="11910" w:h="16840"/>
          <w:pgMar w:top="840" w:right="740" w:bottom="1120" w:left="740" w:header="0" w:footer="368" w:gutter="0"/>
          <w:cols w:space="720"/>
        </w:sectPr>
      </w:pPr>
    </w:p>
    <w:p w:rsidR="00902B38" w:rsidRDefault="00EF7B43">
      <w:pPr>
        <w:pStyle w:val="ListParagraph"/>
        <w:numPr>
          <w:ilvl w:val="2"/>
          <w:numId w:val="27"/>
        </w:numPr>
        <w:tabs>
          <w:tab w:val="left" w:pos="845"/>
        </w:tabs>
        <w:spacing w:before="71"/>
        <w:ind w:right="122"/>
        <w:jc w:val="both"/>
        <w:rPr>
          <w:sz w:val="24"/>
        </w:rPr>
      </w:pPr>
      <w:r w:rsidRPr="00EF7B43">
        <w:lastRenderedPageBreak/>
        <w:pict>
          <v:shape id="_x0000_s1112" style="position:absolute;left:0;text-align:left;margin-left:36.35pt;margin-top:31.1pt;width:522.85pt;height:779.9pt;z-index:-1786777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The</w:t>
      </w:r>
      <w:r w:rsidR="00D444D4">
        <w:rPr>
          <w:spacing w:val="1"/>
          <w:w w:val="110"/>
          <w:sz w:val="24"/>
        </w:rPr>
        <w:t xml:space="preserve"> </w:t>
      </w:r>
      <w:r w:rsidR="00D444D4">
        <w:rPr>
          <w:w w:val="110"/>
          <w:sz w:val="24"/>
        </w:rPr>
        <w:t>meaning</w:t>
      </w:r>
      <w:r w:rsidR="00D444D4">
        <w:rPr>
          <w:spacing w:val="1"/>
          <w:w w:val="110"/>
          <w:sz w:val="24"/>
        </w:rPr>
        <w:t xml:space="preserve"> </w:t>
      </w:r>
      <w:r w:rsidR="00D444D4">
        <w:rPr>
          <w:w w:val="110"/>
          <w:sz w:val="24"/>
        </w:rPr>
        <w:t>of</w:t>
      </w:r>
      <w:r w:rsidR="00D444D4">
        <w:rPr>
          <w:spacing w:val="1"/>
          <w:w w:val="110"/>
          <w:sz w:val="24"/>
        </w:rPr>
        <w:t xml:space="preserve"> </w:t>
      </w:r>
      <w:r w:rsidR="00D444D4">
        <w:rPr>
          <w:w w:val="110"/>
          <w:sz w:val="24"/>
        </w:rPr>
        <w:t>the</w:t>
      </w:r>
      <w:r w:rsidR="00D444D4">
        <w:rPr>
          <w:spacing w:val="1"/>
          <w:w w:val="110"/>
          <w:sz w:val="24"/>
        </w:rPr>
        <w:t xml:space="preserve"> </w:t>
      </w:r>
      <w:r w:rsidR="00D444D4">
        <w:rPr>
          <w:w w:val="110"/>
          <w:sz w:val="24"/>
        </w:rPr>
        <w:t>loop</w:t>
      </w:r>
      <w:r w:rsidR="00D444D4">
        <w:rPr>
          <w:spacing w:val="1"/>
          <w:w w:val="110"/>
          <w:sz w:val="24"/>
        </w:rPr>
        <w:t xml:space="preserve"> </w:t>
      </w:r>
      <w:r w:rsidR="00D444D4">
        <w:rPr>
          <w:w w:val="110"/>
          <w:sz w:val="24"/>
        </w:rPr>
        <w:t>is</w:t>
      </w:r>
      <w:r w:rsidR="00D444D4">
        <w:rPr>
          <w:spacing w:val="1"/>
          <w:w w:val="110"/>
          <w:sz w:val="24"/>
        </w:rPr>
        <w:t xml:space="preserve"> </w:t>
      </w:r>
      <w:r w:rsidR="00D444D4">
        <w:rPr>
          <w:w w:val="110"/>
          <w:sz w:val="24"/>
        </w:rPr>
        <w:t>the</w:t>
      </w:r>
      <w:r w:rsidR="00D444D4">
        <w:rPr>
          <w:spacing w:val="1"/>
          <w:w w:val="110"/>
          <w:sz w:val="24"/>
        </w:rPr>
        <w:t xml:space="preserve"> </w:t>
      </w:r>
      <w:r w:rsidR="00D444D4">
        <w:rPr>
          <w:w w:val="110"/>
          <w:sz w:val="24"/>
        </w:rPr>
        <w:t xml:space="preserve">value </w:t>
      </w:r>
      <w:r w:rsidR="00D444D4">
        <w:rPr>
          <w:spacing w:val="1"/>
          <w:w w:val="110"/>
          <w:sz w:val="24"/>
        </w:rPr>
        <w:t xml:space="preserve"> </w:t>
      </w:r>
      <w:r w:rsidR="00D444D4">
        <w:rPr>
          <w:w w:val="110"/>
          <w:sz w:val="24"/>
        </w:rPr>
        <w:t xml:space="preserve">of </w:t>
      </w:r>
      <w:r w:rsidR="00D444D4">
        <w:rPr>
          <w:spacing w:val="1"/>
          <w:w w:val="110"/>
          <w:sz w:val="24"/>
        </w:rPr>
        <w:t xml:space="preserve"> </w:t>
      </w:r>
      <w:r w:rsidR="00D444D4">
        <w:rPr>
          <w:w w:val="110"/>
          <w:sz w:val="24"/>
        </w:rPr>
        <w:t xml:space="preserve">the </w:t>
      </w:r>
      <w:r w:rsidR="00D444D4">
        <w:rPr>
          <w:spacing w:val="1"/>
          <w:w w:val="110"/>
          <w:sz w:val="24"/>
        </w:rPr>
        <w:t xml:space="preserve"> </w:t>
      </w:r>
      <w:r w:rsidR="00D444D4">
        <w:rPr>
          <w:w w:val="110"/>
          <w:sz w:val="24"/>
        </w:rPr>
        <w:t xml:space="preserve">program </w:t>
      </w:r>
      <w:r w:rsidR="00D444D4">
        <w:rPr>
          <w:spacing w:val="1"/>
          <w:w w:val="110"/>
          <w:sz w:val="24"/>
        </w:rPr>
        <w:t xml:space="preserve"> </w:t>
      </w:r>
      <w:r w:rsidR="00D444D4">
        <w:rPr>
          <w:w w:val="110"/>
          <w:sz w:val="24"/>
        </w:rPr>
        <w:t xml:space="preserve">variables </w:t>
      </w:r>
      <w:r w:rsidR="00D444D4">
        <w:rPr>
          <w:spacing w:val="1"/>
          <w:w w:val="110"/>
          <w:sz w:val="24"/>
        </w:rPr>
        <w:t xml:space="preserve"> </w:t>
      </w:r>
      <w:r w:rsidR="00D444D4">
        <w:rPr>
          <w:w w:val="110"/>
          <w:sz w:val="24"/>
        </w:rPr>
        <w:t xml:space="preserve">after </w:t>
      </w:r>
      <w:r w:rsidR="00D444D4">
        <w:rPr>
          <w:spacing w:val="1"/>
          <w:w w:val="110"/>
          <w:sz w:val="24"/>
        </w:rPr>
        <w:t xml:space="preserve"> </w:t>
      </w:r>
      <w:r w:rsidR="00D444D4">
        <w:rPr>
          <w:w w:val="110"/>
          <w:sz w:val="24"/>
        </w:rPr>
        <w:t>the</w:t>
      </w:r>
      <w:r w:rsidR="00D444D4">
        <w:rPr>
          <w:spacing w:val="-56"/>
          <w:w w:val="110"/>
          <w:sz w:val="24"/>
        </w:rPr>
        <w:t xml:space="preserve"> </w:t>
      </w:r>
      <w:r w:rsidR="00D444D4">
        <w:rPr>
          <w:w w:val="110"/>
          <w:sz w:val="24"/>
        </w:rPr>
        <w:t>statements</w:t>
      </w:r>
      <w:r w:rsidR="00D444D4">
        <w:rPr>
          <w:spacing w:val="1"/>
          <w:w w:val="110"/>
          <w:sz w:val="24"/>
        </w:rPr>
        <w:t xml:space="preserve"> </w:t>
      </w:r>
      <w:r w:rsidR="00D444D4">
        <w:rPr>
          <w:w w:val="110"/>
          <w:sz w:val="24"/>
        </w:rPr>
        <w:t>in</w:t>
      </w:r>
      <w:r w:rsidR="00D444D4">
        <w:rPr>
          <w:spacing w:val="1"/>
          <w:w w:val="110"/>
          <w:sz w:val="24"/>
        </w:rPr>
        <w:t xml:space="preserve"> </w:t>
      </w:r>
      <w:r w:rsidR="00D444D4">
        <w:rPr>
          <w:w w:val="110"/>
          <w:sz w:val="24"/>
        </w:rPr>
        <w:t>the</w:t>
      </w:r>
      <w:r w:rsidR="00D444D4">
        <w:rPr>
          <w:spacing w:val="1"/>
          <w:w w:val="110"/>
          <w:sz w:val="24"/>
        </w:rPr>
        <w:t xml:space="preserve"> </w:t>
      </w:r>
      <w:r w:rsidR="00D444D4">
        <w:rPr>
          <w:w w:val="110"/>
          <w:sz w:val="24"/>
        </w:rPr>
        <w:t>loop</w:t>
      </w:r>
      <w:r w:rsidR="00D444D4">
        <w:rPr>
          <w:spacing w:val="1"/>
          <w:w w:val="110"/>
          <w:sz w:val="24"/>
        </w:rPr>
        <w:t xml:space="preserve"> </w:t>
      </w:r>
      <w:r w:rsidR="00D444D4">
        <w:rPr>
          <w:w w:val="110"/>
          <w:sz w:val="24"/>
        </w:rPr>
        <w:t>have</w:t>
      </w:r>
      <w:r w:rsidR="00D444D4">
        <w:rPr>
          <w:spacing w:val="1"/>
          <w:w w:val="110"/>
          <w:sz w:val="24"/>
        </w:rPr>
        <w:t xml:space="preserve"> </w:t>
      </w:r>
      <w:r w:rsidR="00D444D4">
        <w:rPr>
          <w:w w:val="110"/>
          <w:sz w:val="24"/>
        </w:rPr>
        <w:t>been</w:t>
      </w:r>
      <w:r w:rsidR="00D444D4">
        <w:rPr>
          <w:spacing w:val="1"/>
          <w:w w:val="110"/>
          <w:sz w:val="24"/>
        </w:rPr>
        <w:t xml:space="preserve"> </w:t>
      </w:r>
      <w:r w:rsidR="00D444D4">
        <w:rPr>
          <w:w w:val="110"/>
          <w:sz w:val="24"/>
        </w:rPr>
        <w:t>executed</w:t>
      </w:r>
      <w:r w:rsidR="00D444D4">
        <w:rPr>
          <w:spacing w:val="1"/>
          <w:w w:val="110"/>
          <w:sz w:val="24"/>
        </w:rPr>
        <w:t xml:space="preserve"> </w:t>
      </w:r>
      <w:r w:rsidR="00D444D4">
        <w:rPr>
          <w:w w:val="110"/>
          <w:sz w:val="24"/>
        </w:rPr>
        <w:t>the</w:t>
      </w:r>
      <w:r w:rsidR="00D444D4">
        <w:rPr>
          <w:spacing w:val="1"/>
          <w:w w:val="110"/>
          <w:sz w:val="24"/>
        </w:rPr>
        <w:t xml:space="preserve"> </w:t>
      </w:r>
      <w:r w:rsidR="00D444D4">
        <w:rPr>
          <w:w w:val="110"/>
          <w:sz w:val="24"/>
        </w:rPr>
        <w:t>prescribed</w:t>
      </w:r>
      <w:r w:rsidR="00D444D4">
        <w:rPr>
          <w:spacing w:val="1"/>
          <w:w w:val="110"/>
          <w:sz w:val="24"/>
        </w:rPr>
        <w:t xml:space="preserve"> </w:t>
      </w:r>
      <w:r w:rsidR="00D444D4">
        <w:rPr>
          <w:w w:val="110"/>
          <w:sz w:val="24"/>
        </w:rPr>
        <w:t>number</w:t>
      </w:r>
      <w:r w:rsidR="00D444D4">
        <w:rPr>
          <w:spacing w:val="1"/>
          <w:w w:val="110"/>
          <w:sz w:val="24"/>
        </w:rPr>
        <w:t xml:space="preserve"> </w:t>
      </w:r>
      <w:r w:rsidR="00D444D4">
        <w:rPr>
          <w:w w:val="110"/>
          <w:sz w:val="24"/>
        </w:rPr>
        <w:t>of</w:t>
      </w:r>
      <w:r w:rsidR="00D444D4">
        <w:rPr>
          <w:spacing w:val="1"/>
          <w:w w:val="110"/>
          <w:sz w:val="24"/>
        </w:rPr>
        <w:t xml:space="preserve"> </w:t>
      </w:r>
      <w:r w:rsidR="00D444D4">
        <w:rPr>
          <w:w w:val="110"/>
          <w:sz w:val="24"/>
        </w:rPr>
        <w:t>times,</w:t>
      </w:r>
      <w:r w:rsidR="00D444D4">
        <w:rPr>
          <w:spacing w:val="1"/>
          <w:w w:val="110"/>
          <w:sz w:val="24"/>
        </w:rPr>
        <w:t xml:space="preserve"> </w:t>
      </w:r>
      <w:r w:rsidR="00D444D4">
        <w:rPr>
          <w:w w:val="110"/>
          <w:sz w:val="24"/>
        </w:rPr>
        <w:t>assuming</w:t>
      </w:r>
      <w:r w:rsidR="00D444D4">
        <w:rPr>
          <w:spacing w:val="18"/>
          <w:w w:val="110"/>
          <w:sz w:val="24"/>
        </w:rPr>
        <w:t xml:space="preserve"> </w:t>
      </w:r>
      <w:r w:rsidR="00D444D4">
        <w:rPr>
          <w:w w:val="110"/>
          <w:sz w:val="24"/>
        </w:rPr>
        <w:t>there</w:t>
      </w:r>
      <w:r w:rsidR="00D444D4">
        <w:rPr>
          <w:spacing w:val="19"/>
          <w:w w:val="110"/>
          <w:sz w:val="24"/>
        </w:rPr>
        <w:t xml:space="preserve"> </w:t>
      </w:r>
      <w:r w:rsidR="00D444D4">
        <w:rPr>
          <w:w w:val="110"/>
          <w:sz w:val="24"/>
        </w:rPr>
        <w:t>have</w:t>
      </w:r>
      <w:r w:rsidR="00D444D4">
        <w:rPr>
          <w:spacing w:val="19"/>
          <w:w w:val="110"/>
          <w:sz w:val="24"/>
        </w:rPr>
        <w:t xml:space="preserve"> </w:t>
      </w:r>
      <w:r w:rsidR="00D444D4">
        <w:rPr>
          <w:w w:val="110"/>
          <w:sz w:val="24"/>
        </w:rPr>
        <w:t>been</w:t>
      </w:r>
      <w:r w:rsidR="00D444D4">
        <w:rPr>
          <w:spacing w:val="19"/>
          <w:w w:val="110"/>
          <w:sz w:val="24"/>
        </w:rPr>
        <w:t xml:space="preserve"> </w:t>
      </w:r>
      <w:r w:rsidR="00D444D4">
        <w:rPr>
          <w:w w:val="110"/>
          <w:sz w:val="24"/>
        </w:rPr>
        <w:t>no</w:t>
      </w:r>
      <w:r w:rsidR="00D444D4">
        <w:rPr>
          <w:spacing w:val="18"/>
          <w:w w:val="110"/>
          <w:sz w:val="24"/>
        </w:rPr>
        <w:t xml:space="preserve"> </w:t>
      </w:r>
      <w:r w:rsidR="00D444D4">
        <w:rPr>
          <w:w w:val="110"/>
          <w:sz w:val="24"/>
        </w:rPr>
        <w:t>errors</w:t>
      </w:r>
    </w:p>
    <w:p w:rsidR="00902B38" w:rsidRDefault="00D444D4">
      <w:pPr>
        <w:pStyle w:val="ListParagraph"/>
        <w:numPr>
          <w:ilvl w:val="2"/>
          <w:numId w:val="27"/>
        </w:numPr>
        <w:tabs>
          <w:tab w:val="left" w:pos="845"/>
        </w:tabs>
        <w:spacing w:before="2"/>
        <w:ind w:right="117"/>
        <w:jc w:val="both"/>
        <w:rPr>
          <w:sz w:val="24"/>
        </w:rPr>
      </w:pPr>
      <w:r>
        <w:rPr>
          <w:w w:val="115"/>
          <w:sz w:val="24"/>
        </w:rPr>
        <w:t>In essence, the loop has been converted from iteration to recursion, where the</w:t>
      </w:r>
      <w:r>
        <w:rPr>
          <w:spacing w:val="1"/>
          <w:w w:val="115"/>
          <w:sz w:val="24"/>
        </w:rPr>
        <w:t xml:space="preserve"> </w:t>
      </w:r>
      <w:r>
        <w:rPr>
          <w:w w:val="115"/>
          <w:sz w:val="24"/>
        </w:rPr>
        <w:t>recursive control is mathematically defined by other recursive state mapping</w:t>
      </w:r>
      <w:r>
        <w:rPr>
          <w:spacing w:val="1"/>
          <w:w w:val="115"/>
          <w:sz w:val="24"/>
        </w:rPr>
        <w:t xml:space="preserve"> </w:t>
      </w:r>
      <w:r>
        <w:rPr>
          <w:w w:val="115"/>
          <w:sz w:val="24"/>
        </w:rPr>
        <w:t>functions</w:t>
      </w:r>
    </w:p>
    <w:p w:rsidR="00902B38" w:rsidRDefault="00D444D4">
      <w:pPr>
        <w:pStyle w:val="ListParagraph"/>
        <w:numPr>
          <w:ilvl w:val="2"/>
          <w:numId w:val="27"/>
        </w:numPr>
        <w:tabs>
          <w:tab w:val="left" w:pos="845"/>
        </w:tabs>
        <w:spacing w:before="5"/>
        <w:ind w:right="120"/>
        <w:jc w:val="both"/>
        <w:rPr>
          <w:sz w:val="24"/>
        </w:rPr>
      </w:pPr>
      <w:r>
        <w:rPr>
          <w:w w:val="110"/>
          <w:sz w:val="24"/>
        </w:rPr>
        <w:t>Recursion, when compared to iteration, is easier to describe with mathematical</w:t>
      </w:r>
      <w:r>
        <w:rPr>
          <w:spacing w:val="1"/>
          <w:w w:val="110"/>
          <w:sz w:val="24"/>
        </w:rPr>
        <w:t xml:space="preserve"> </w:t>
      </w:r>
      <w:r>
        <w:rPr>
          <w:w w:val="110"/>
          <w:sz w:val="24"/>
        </w:rPr>
        <w:t>rigor</w:t>
      </w:r>
    </w:p>
    <w:p w:rsidR="00902B38" w:rsidRDefault="00D444D4">
      <w:pPr>
        <w:pStyle w:val="ListParagraph"/>
        <w:numPr>
          <w:ilvl w:val="2"/>
          <w:numId w:val="27"/>
        </w:numPr>
        <w:tabs>
          <w:tab w:val="left" w:pos="845"/>
        </w:tabs>
        <w:spacing w:before="2" w:line="294" w:lineRule="exact"/>
        <w:ind w:hanging="361"/>
        <w:jc w:val="both"/>
        <w:rPr>
          <w:sz w:val="24"/>
        </w:rPr>
      </w:pPr>
      <w:r>
        <w:rPr>
          <w:w w:val="115"/>
          <w:sz w:val="24"/>
        </w:rPr>
        <w:t>Evaluation</w:t>
      </w:r>
      <w:r>
        <w:rPr>
          <w:spacing w:val="-2"/>
          <w:w w:val="115"/>
          <w:sz w:val="24"/>
        </w:rPr>
        <w:t xml:space="preserve"> </w:t>
      </w:r>
      <w:r>
        <w:rPr>
          <w:w w:val="115"/>
          <w:sz w:val="24"/>
        </w:rPr>
        <w:t>of</w:t>
      </w:r>
      <w:r>
        <w:rPr>
          <w:spacing w:val="-1"/>
          <w:w w:val="115"/>
          <w:sz w:val="24"/>
        </w:rPr>
        <w:t xml:space="preserve"> </w:t>
      </w:r>
      <w:r>
        <w:rPr>
          <w:w w:val="115"/>
          <w:sz w:val="24"/>
        </w:rPr>
        <w:t>denotational</w:t>
      </w:r>
      <w:r>
        <w:rPr>
          <w:spacing w:val="-1"/>
          <w:w w:val="115"/>
          <w:sz w:val="24"/>
        </w:rPr>
        <w:t xml:space="preserve"> </w:t>
      </w:r>
      <w:r>
        <w:rPr>
          <w:w w:val="115"/>
          <w:sz w:val="24"/>
        </w:rPr>
        <w:t>semantics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Can</w:t>
      </w:r>
      <w:r>
        <w:rPr>
          <w:spacing w:val="28"/>
          <w:w w:val="110"/>
          <w:sz w:val="24"/>
        </w:rPr>
        <w:t xml:space="preserve"> </w:t>
      </w:r>
      <w:r>
        <w:rPr>
          <w:w w:val="110"/>
          <w:sz w:val="24"/>
        </w:rPr>
        <w:t>be</w:t>
      </w:r>
      <w:r>
        <w:rPr>
          <w:spacing w:val="28"/>
          <w:w w:val="110"/>
          <w:sz w:val="24"/>
        </w:rPr>
        <w:t xml:space="preserve"> </w:t>
      </w:r>
      <w:r>
        <w:rPr>
          <w:w w:val="110"/>
          <w:sz w:val="24"/>
        </w:rPr>
        <w:t>used</w:t>
      </w:r>
      <w:r>
        <w:rPr>
          <w:spacing w:val="28"/>
          <w:w w:val="110"/>
          <w:sz w:val="24"/>
        </w:rPr>
        <w:t xml:space="preserve"> </w:t>
      </w:r>
      <w:r>
        <w:rPr>
          <w:w w:val="110"/>
          <w:sz w:val="24"/>
        </w:rPr>
        <w:t>to</w:t>
      </w:r>
      <w:r>
        <w:rPr>
          <w:spacing w:val="28"/>
          <w:w w:val="110"/>
          <w:sz w:val="24"/>
        </w:rPr>
        <w:t xml:space="preserve"> </w:t>
      </w:r>
      <w:r>
        <w:rPr>
          <w:w w:val="110"/>
          <w:sz w:val="24"/>
        </w:rPr>
        <w:t>prove</w:t>
      </w:r>
      <w:r>
        <w:rPr>
          <w:spacing w:val="28"/>
          <w:w w:val="110"/>
          <w:sz w:val="24"/>
        </w:rPr>
        <w:t xml:space="preserve"> </w:t>
      </w:r>
      <w:r>
        <w:rPr>
          <w:w w:val="110"/>
          <w:sz w:val="24"/>
        </w:rPr>
        <w:t>the</w:t>
      </w:r>
      <w:r>
        <w:rPr>
          <w:spacing w:val="28"/>
          <w:w w:val="110"/>
          <w:sz w:val="24"/>
        </w:rPr>
        <w:t xml:space="preserve"> </w:t>
      </w:r>
      <w:r>
        <w:rPr>
          <w:w w:val="110"/>
          <w:sz w:val="24"/>
        </w:rPr>
        <w:t>correctness</w:t>
      </w:r>
      <w:r>
        <w:rPr>
          <w:spacing w:val="28"/>
          <w:w w:val="110"/>
          <w:sz w:val="24"/>
        </w:rPr>
        <w:t xml:space="preserve"> </w:t>
      </w:r>
      <w:r>
        <w:rPr>
          <w:w w:val="110"/>
          <w:sz w:val="24"/>
        </w:rPr>
        <w:t>of</w:t>
      </w:r>
      <w:r>
        <w:rPr>
          <w:spacing w:val="29"/>
          <w:w w:val="110"/>
          <w:sz w:val="24"/>
        </w:rPr>
        <w:t xml:space="preserve"> </w:t>
      </w:r>
      <w:r>
        <w:rPr>
          <w:w w:val="110"/>
          <w:sz w:val="24"/>
        </w:rPr>
        <w:t>programs</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0"/>
          <w:sz w:val="24"/>
        </w:rPr>
        <w:t>Provides</w:t>
      </w:r>
      <w:r>
        <w:rPr>
          <w:spacing w:val="24"/>
          <w:w w:val="110"/>
          <w:sz w:val="24"/>
        </w:rPr>
        <w:t xml:space="preserve"> </w:t>
      </w:r>
      <w:r>
        <w:rPr>
          <w:w w:val="110"/>
          <w:sz w:val="24"/>
        </w:rPr>
        <w:t>a</w:t>
      </w:r>
      <w:r>
        <w:rPr>
          <w:spacing w:val="25"/>
          <w:w w:val="110"/>
          <w:sz w:val="24"/>
        </w:rPr>
        <w:t xml:space="preserve"> </w:t>
      </w:r>
      <w:r>
        <w:rPr>
          <w:w w:val="110"/>
          <w:sz w:val="24"/>
        </w:rPr>
        <w:t>rigorous</w:t>
      </w:r>
      <w:r>
        <w:rPr>
          <w:spacing w:val="24"/>
          <w:w w:val="110"/>
          <w:sz w:val="24"/>
        </w:rPr>
        <w:t xml:space="preserve"> </w:t>
      </w:r>
      <w:r>
        <w:rPr>
          <w:w w:val="110"/>
          <w:sz w:val="24"/>
        </w:rPr>
        <w:t>way</w:t>
      </w:r>
      <w:r>
        <w:rPr>
          <w:spacing w:val="25"/>
          <w:w w:val="110"/>
          <w:sz w:val="24"/>
        </w:rPr>
        <w:t xml:space="preserve"> </w:t>
      </w:r>
      <w:r>
        <w:rPr>
          <w:w w:val="110"/>
          <w:sz w:val="24"/>
        </w:rPr>
        <w:t>to</w:t>
      </w:r>
      <w:r>
        <w:rPr>
          <w:spacing w:val="24"/>
          <w:w w:val="110"/>
          <w:sz w:val="24"/>
        </w:rPr>
        <w:t xml:space="preserve"> </w:t>
      </w:r>
      <w:r>
        <w:rPr>
          <w:w w:val="110"/>
          <w:sz w:val="24"/>
        </w:rPr>
        <w:t>think</w:t>
      </w:r>
      <w:r>
        <w:rPr>
          <w:spacing w:val="25"/>
          <w:w w:val="110"/>
          <w:sz w:val="24"/>
        </w:rPr>
        <w:t xml:space="preserve"> </w:t>
      </w:r>
      <w:r>
        <w:rPr>
          <w:w w:val="110"/>
          <w:sz w:val="24"/>
        </w:rPr>
        <w:t>about</w:t>
      </w:r>
      <w:r>
        <w:rPr>
          <w:spacing w:val="24"/>
          <w:w w:val="110"/>
          <w:sz w:val="24"/>
        </w:rPr>
        <w:t xml:space="preserve"> </w:t>
      </w:r>
      <w:r>
        <w:rPr>
          <w:w w:val="110"/>
          <w:sz w:val="24"/>
        </w:rPr>
        <w:t>programs</w:t>
      </w:r>
    </w:p>
    <w:p w:rsidR="00902B38" w:rsidRDefault="00D444D4">
      <w:pPr>
        <w:pStyle w:val="ListParagraph"/>
        <w:numPr>
          <w:ilvl w:val="3"/>
          <w:numId w:val="27"/>
        </w:numPr>
        <w:tabs>
          <w:tab w:val="left" w:pos="1204"/>
          <w:tab w:val="left" w:pos="1205"/>
        </w:tabs>
        <w:spacing w:line="281" w:lineRule="exact"/>
        <w:ind w:hanging="361"/>
        <w:rPr>
          <w:sz w:val="24"/>
        </w:rPr>
      </w:pPr>
      <w:r>
        <w:rPr>
          <w:w w:val="115"/>
          <w:sz w:val="24"/>
        </w:rPr>
        <w:t>Can</w:t>
      </w:r>
      <w:r>
        <w:rPr>
          <w:spacing w:val="12"/>
          <w:w w:val="115"/>
          <w:sz w:val="24"/>
        </w:rPr>
        <w:t xml:space="preserve"> </w:t>
      </w:r>
      <w:r>
        <w:rPr>
          <w:w w:val="115"/>
          <w:sz w:val="24"/>
        </w:rPr>
        <w:t>be</w:t>
      </w:r>
      <w:r>
        <w:rPr>
          <w:spacing w:val="13"/>
          <w:w w:val="115"/>
          <w:sz w:val="24"/>
        </w:rPr>
        <w:t xml:space="preserve"> </w:t>
      </w:r>
      <w:r>
        <w:rPr>
          <w:w w:val="115"/>
          <w:sz w:val="24"/>
        </w:rPr>
        <w:t>an</w:t>
      </w:r>
      <w:r>
        <w:rPr>
          <w:spacing w:val="12"/>
          <w:w w:val="115"/>
          <w:sz w:val="24"/>
        </w:rPr>
        <w:t xml:space="preserve"> </w:t>
      </w:r>
      <w:r>
        <w:rPr>
          <w:w w:val="115"/>
          <w:sz w:val="24"/>
        </w:rPr>
        <w:t>aid</w:t>
      </w:r>
      <w:r>
        <w:rPr>
          <w:spacing w:val="13"/>
          <w:w w:val="115"/>
          <w:sz w:val="24"/>
        </w:rPr>
        <w:t xml:space="preserve"> </w:t>
      </w:r>
      <w:r>
        <w:rPr>
          <w:w w:val="115"/>
          <w:sz w:val="24"/>
        </w:rPr>
        <w:t>to</w:t>
      </w:r>
      <w:r>
        <w:rPr>
          <w:spacing w:val="13"/>
          <w:w w:val="115"/>
          <w:sz w:val="24"/>
        </w:rPr>
        <w:t xml:space="preserve"> </w:t>
      </w:r>
      <w:r>
        <w:rPr>
          <w:w w:val="115"/>
          <w:sz w:val="24"/>
        </w:rPr>
        <w:t>language</w:t>
      </w:r>
      <w:r>
        <w:rPr>
          <w:spacing w:val="12"/>
          <w:w w:val="115"/>
          <w:sz w:val="24"/>
        </w:rPr>
        <w:t xml:space="preserve"> </w:t>
      </w:r>
      <w:r>
        <w:rPr>
          <w:w w:val="115"/>
          <w:sz w:val="24"/>
        </w:rPr>
        <w:t>design</w:t>
      </w:r>
    </w:p>
    <w:p w:rsidR="00902B38" w:rsidRDefault="00D444D4">
      <w:pPr>
        <w:pStyle w:val="ListParagraph"/>
        <w:numPr>
          <w:ilvl w:val="3"/>
          <w:numId w:val="27"/>
        </w:numPr>
        <w:tabs>
          <w:tab w:val="left" w:pos="1204"/>
          <w:tab w:val="left" w:pos="1205"/>
        </w:tabs>
        <w:spacing w:before="2" w:line="281" w:lineRule="exact"/>
        <w:ind w:hanging="361"/>
        <w:rPr>
          <w:sz w:val="24"/>
        </w:rPr>
      </w:pPr>
      <w:r>
        <w:rPr>
          <w:w w:val="115"/>
          <w:sz w:val="24"/>
        </w:rPr>
        <w:t>Has</w:t>
      </w:r>
      <w:r>
        <w:rPr>
          <w:spacing w:val="-1"/>
          <w:w w:val="115"/>
          <w:sz w:val="24"/>
        </w:rPr>
        <w:t xml:space="preserve"> </w:t>
      </w:r>
      <w:r>
        <w:rPr>
          <w:w w:val="115"/>
          <w:sz w:val="24"/>
        </w:rPr>
        <w:t>been used in compiler generation systems</w:t>
      </w:r>
    </w:p>
    <w:p w:rsidR="00902B38" w:rsidRDefault="00D444D4">
      <w:pPr>
        <w:pStyle w:val="ListParagraph"/>
        <w:numPr>
          <w:ilvl w:val="3"/>
          <w:numId w:val="27"/>
        </w:numPr>
        <w:tabs>
          <w:tab w:val="left" w:pos="1204"/>
          <w:tab w:val="left" w:pos="1205"/>
        </w:tabs>
        <w:spacing w:line="281" w:lineRule="exact"/>
        <w:ind w:hanging="361"/>
        <w:rPr>
          <w:sz w:val="24"/>
        </w:rPr>
      </w:pPr>
      <w:r>
        <w:rPr>
          <w:w w:val="110"/>
          <w:sz w:val="24"/>
        </w:rPr>
        <w:t>Because</w:t>
      </w:r>
      <w:r>
        <w:rPr>
          <w:spacing w:val="32"/>
          <w:w w:val="110"/>
          <w:sz w:val="24"/>
        </w:rPr>
        <w:t xml:space="preserve"> </w:t>
      </w:r>
      <w:r>
        <w:rPr>
          <w:w w:val="110"/>
          <w:sz w:val="24"/>
        </w:rPr>
        <w:t>of</w:t>
      </w:r>
      <w:r>
        <w:rPr>
          <w:spacing w:val="33"/>
          <w:w w:val="110"/>
          <w:sz w:val="24"/>
        </w:rPr>
        <w:t xml:space="preserve"> </w:t>
      </w:r>
      <w:r>
        <w:rPr>
          <w:w w:val="110"/>
          <w:sz w:val="24"/>
        </w:rPr>
        <w:t>its</w:t>
      </w:r>
      <w:r>
        <w:rPr>
          <w:spacing w:val="33"/>
          <w:w w:val="110"/>
          <w:sz w:val="24"/>
        </w:rPr>
        <w:t xml:space="preserve"> </w:t>
      </w:r>
      <w:r>
        <w:rPr>
          <w:w w:val="110"/>
          <w:sz w:val="24"/>
        </w:rPr>
        <w:t>complexity,</w:t>
      </w:r>
      <w:r>
        <w:rPr>
          <w:spacing w:val="32"/>
          <w:w w:val="110"/>
          <w:sz w:val="24"/>
        </w:rPr>
        <w:t xml:space="preserve"> </w:t>
      </w:r>
      <w:r>
        <w:rPr>
          <w:w w:val="110"/>
          <w:sz w:val="24"/>
        </w:rPr>
        <w:t>they</w:t>
      </w:r>
      <w:r>
        <w:rPr>
          <w:spacing w:val="33"/>
          <w:w w:val="110"/>
          <w:sz w:val="24"/>
        </w:rPr>
        <w:t xml:space="preserve"> </w:t>
      </w:r>
      <w:r>
        <w:rPr>
          <w:w w:val="110"/>
          <w:sz w:val="24"/>
        </w:rPr>
        <w:t>are</w:t>
      </w:r>
      <w:r>
        <w:rPr>
          <w:spacing w:val="32"/>
          <w:w w:val="110"/>
          <w:sz w:val="24"/>
        </w:rPr>
        <w:t xml:space="preserve"> </w:t>
      </w:r>
      <w:r>
        <w:rPr>
          <w:w w:val="110"/>
          <w:sz w:val="24"/>
        </w:rPr>
        <w:t>of</w:t>
      </w:r>
      <w:r>
        <w:rPr>
          <w:spacing w:val="33"/>
          <w:w w:val="110"/>
          <w:sz w:val="24"/>
        </w:rPr>
        <w:t xml:space="preserve"> </w:t>
      </w:r>
      <w:r>
        <w:rPr>
          <w:w w:val="110"/>
          <w:sz w:val="24"/>
        </w:rPr>
        <w:t>little</w:t>
      </w:r>
      <w:r>
        <w:rPr>
          <w:spacing w:val="33"/>
          <w:w w:val="110"/>
          <w:sz w:val="24"/>
        </w:rPr>
        <w:t xml:space="preserve"> </w:t>
      </w:r>
      <w:r>
        <w:rPr>
          <w:w w:val="110"/>
          <w:sz w:val="24"/>
        </w:rPr>
        <w:t>use</w:t>
      </w:r>
      <w:r>
        <w:rPr>
          <w:spacing w:val="32"/>
          <w:w w:val="110"/>
          <w:sz w:val="24"/>
        </w:rPr>
        <w:t xml:space="preserve"> </w:t>
      </w:r>
      <w:r>
        <w:rPr>
          <w:w w:val="110"/>
          <w:sz w:val="24"/>
        </w:rPr>
        <w:t>to</w:t>
      </w:r>
      <w:r>
        <w:rPr>
          <w:spacing w:val="33"/>
          <w:w w:val="110"/>
          <w:sz w:val="24"/>
        </w:rPr>
        <w:t xml:space="preserve"> </w:t>
      </w:r>
      <w:r>
        <w:rPr>
          <w:w w:val="110"/>
          <w:sz w:val="24"/>
        </w:rPr>
        <w:t>language</w:t>
      </w:r>
      <w:r>
        <w:rPr>
          <w:spacing w:val="33"/>
          <w:w w:val="110"/>
          <w:sz w:val="24"/>
        </w:rPr>
        <w:t xml:space="preserve"> </w:t>
      </w:r>
      <w:r>
        <w:rPr>
          <w:w w:val="110"/>
          <w:sz w:val="24"/>
        </w:rPr>
        <w:t>users</w:t>
      </w:r>
    </w:p>
    <w:p w:rsidR="00902B38" w:rsidRDefault="00902B38">
      <w:pPr>
        <w:pStyle w:val="BodyText"/>
        <w:spacing w:before="1"/>
        <w:ind w:left="0" w:firstLine="0"/>
      </w:pPr>
    </w:p>
    <w:p w:rsidR="00902B38" w:rsidRDefault="00D444D4">
      <w:pPr>
        <w:pStyle w:val="Heading3"/>
        <w:spacing w:before="1"/>
      </w:pPr>
      <w:r>
        <w:rPr>
          <w:w w:val="115"/>
        </w:rPr>
        <w:t>Summary</w:t>
      </w:r>
    </w:p>
    <w:p w:rsidR="00902B38" w:rsidRDefault="00D444D4">
      <w:pPr>
        <w:pStyle w:val="ListParagraph"/>
        <w:numPr>
          <w:ilvl w:val="2"/>
          <w:numId w:val="27"/>
        </w:numPr>
        <w:tabs>
          <w:tab w:val="left" w:pos="844"/>
          <w:tab w:val="left" w:pos="845"/>
        </w:tabs>
        <w:ind w:hanging="361"/>
        <w:rPr>
          <w:sz w:val="24"/>
        </w:rPr>
      </w:pPr>
      <w:r>
        <w:rPr>
          <w:w w:val="115"/>
          <w:sz w:val="24"/>
        </w:rPr>
        <w:t>BNF</w:t>
      </w:r>
      <w:r>
        <w:rPr>
          <w:spacing w:val="-2"/>
          <w:w w:val="115"/>
          <w:sz w:val="24"/>
        </w:rPr>
        <w:t xml:space="preserve"> </w:t>
      </w:r>
      <w:r>
        <w:rPr>
          <w:w w:val="115"/>
          <w:sz w:val="24"/>
        </w:rPr>
        <w:t>and</w:t>
      </w:r>
      <w:r>
        <w:rPr>
          <w:spacing w:val="-2"/>
          <w:w w:val="115"/>
          <w:sz w:val="24"/>
        </w:rPr>
        <w:t xml:space="preserve"> </w:t>
      </w:r>
      <w:r>
        <w:rPr>
          <w:w w:val="115"/>
          <w:sz w:val="24"/>
        </w:rPr>
        <w:t>context-free</w:t>
      </w:r>
      <w:r>
        <w:rPr>
          <w:spacing w:val="-2"/>
          <w:w w:val="115"/>
          <w:sz w:val="24"/>
        </w:rPr>
        <w:t xml:space="preserve"> </w:t>
      </w:r>
      <w:r>
        <w:rPr>
          <w:w w:val="115"/>
          <w:sz w:val="24"/>
        </w:rPr>
        <w:t>grammars</w:t>
      </w:r>
      <w:r>
        <w:rPr>
          <w:spacing w:val="-2"/>
          <w:w w:val="115"/>
          <w:sz w:val="24"/>
        </w:rPr>
        <w:t xml:space="preserve"> </w:t>
      </w:r>
      <w:r>
        <w:rPr>
          <w:w w:val="115"/>
          <w:sz w:val="24"/>
        </w:rPr>
        <w:t>are</w:t>
      </w:r>
      <w:r>
        <w:rPr>
          <w:spacing w:val="-1"/>
          <w:w w:val="115"/>
          <w:sz w:val="24"/>
        </w:rPr>
        <w:t xml:space="preserve"> </w:t>
      </w:r>
      <w:r>
        <w:rPr>
          <w:w w:val="115"/>
          <w:sz w:val="24"/>
        </w:rPr>
        <w:t>equivalent</w:t>
      </w:r>
      <w:r>
        <w:rPr>
          <w:spacing w:val="-2"/>
          <w:w w:val="115"/>
          <w:sz w:val="24"/>
        </w:rPr>
        <w:t xml:space="preserve"> </w:t>
      </w:r>
      <w:r>
        <w:rPr>
          <w:w w:val="115"/>
          <w:sz w:val="24"/>
        </w:rPr>
        <w:t>meta-languages</w:t>
      </w:r>
    </w:p>
    <w:p w:rsidR="00902B38" w:rsidRDefault="00D444D4">
      <w:pPr>
        <w:pStyle w:val="ListParagraph"/>
        <w:numPr>
          <w:ilvl w:val="3"/>
          <w:numId w:val="27"/>
        </w:numPr>
        <w:tabs>
          <w:tab w:val="left" w:pos="1204"/>
          <w:tab w:val="left" w:pos="1205"/>
        </w:tabs>
        <w:spacing w:before="2"/>
        <w:ind w:hanging="361"/>
        <w:rPr>
          <w:sz w:val="24"/>
        </w:rPr>
      </w:pPr>
      <w:r>
        <w:rPr>
          <w:w w:val="110"/>
          <w:sz w:val="24"/>
        </w:rPr>
        <w:t>Well-suited</w:t>
      </w:r>
      <w:r>
        <w:rPr>
          <w:spacing w:val="33"/>
          <w:w w:val="110"/>
          <w:sz w:val="24"/>
        </w:rPr>
        <w:t xml:space="preserve"> </w:t>
      </w:r>
      <w:r>
        <w:rPr>
          <w:w w:val="110"/>
          <w:sz w:val="24"/>
        </w:rPr>
        <w:t>for</w:t>
      </w:r>
      <w:r>
        <w:rPr>
          <w:spacing w:val="34"/>
          <w:w w:val="110"/>
          <w:sz w:val="24"/>
        </w:rPr>
        <w:t xml:space="preserve"> </w:t>
      </w:r>
      <w:r>
        <w:rPr>
          <w:w w:val="110"/>
          <w:sz w:val="24"/>
        </w:rPr>
        <w:t>describing</w:t>
      </w:r>
      <w:r>
        <w:rPr>
          <w:spacing w:val="33"/>
          <w:w w:val="110"/>
          <w:sz w:val="24"/>
        </w:rPr>
        <w:t xml:space="preserve"> </w:t>
      </w:r>
      <w:r>
        <w:rPr>
          <w:w w:val="110"/>
          <w:sz w:val="24"/>
        </w:rPr>
        <w:t>the</w:t>
      </w:r>
      <w:r>
        <w:rPr>
          <w:spacing w:val="34"/>
          <w:w w:val="110"/>
          <w:sz w:val="24"/>
        </w:rPr>
        <w:t xml:space="preserve"> </w:t>
      </w:r>
      <w:r>
        <w:rPr>
          <w:w w:val="110"/>
          <w:sz w:val="24"/>
        </w:rPr>
        <w:t>syntax</w:t>
      </w:r>
      <w:r>
        <w:rPr>
          <w:spacing w:val="34"/>
          <w:w w:val="110"/>
          <w:sz w:val="24"/>
        </w:rPr>
        <w:t xml:space="preserve"> </w:t>
      </w:r>
      <w:r>
        <w:rPr>
          <w:w w:val="110"/>
          <w:sz w:val="24"/>
        </w:rPr>
        <w:t>of</w:t>
      </w:r>
      <w:r>
        <w:rPr>
          <w:spacing w:val="33"/>
          <w:w w:val="110"/>
          <w:sz w:val="24"/>
        </w:rPr>
        <w:t xml:space="preserve"> </w:t>
      </w:r>
      <w:r>
        <w:rPr>
          <w:w w:val="110"/>
          <w:sz w:val="24"/>
        </w:rPr>
        <w:t>programming</w:t>
      </w:r>
      <w:r>
        <w:rPr>
          <w:spacing w:val="34"/>
          <w:w w:val="110"/>
          <w:sz w:val="24"/>
        </w:rPr>
        <w:t xml:space="preserve"> </w:t>
      </w:r>
      <w:r>
        <w:rPr>
          <w:w w:val="110"/>
          <w:sz w:val="24"/>
        </w:rPr>
        <w:t>languages</w:t>
      </w:r>
    </w:p>
    <w:p w:rsidR="00902B38" w:rsidRDefault="00D444D4">
      <w:pPr>
        <w:pStyle w:val="ListParagraph"/>
        <w:numPr>
          <w:ilvl w:val="2"/>
          <w:numId w:val="27"/>
        </w:numPr>
        <w:tabs>
          <w:tab w:val="left" w:pos="844"/>
          <w:tab w:val="left" w:pos="845"/>
        </w:tabs>
        <w:spacing w:before="1"/>
        <w:ind w:right="758"/>
        <w:rPr>
          <w:sz w:val="24"/>
        </w:rPr>
      </w:pPr>
      <w:r>
        <w:rPr>
          <w:w w:val="115"/>
          <w:sz w:val="24"/>
        </w:rPr>
        <w:t>An attribute grammar is a descriptive formalism that can describe both the</w:t>
      </w:r>
      <w:r>
        <w:rPr>
          <w:spacing w:val="-58"/>
          <w:w w:val="115"/>
          <w:sz w:val="24"/>
        </w:rPr>
        <w:t xml:space="preserve"> </w:t>
      </w:r>
      <w:r>
        <w:rPr>
          <w:w w:val="115"/>
          <w:sz w:val="24"/>
        </w:rPr>
        <w:t>syntax</w:t>
      </w:r>
      <w:r>
        <w:rPr>
          <w:spacing w:val="15"/>
          <w:w w:val="115"/>
          <w:sz w:val="24"/>
        </w:rPr>
        <w:t xml:space="preserve"> </w:t>
      </w:r>
      <w:r>
        <w:rPr>
          <w:w w:val="115"/>
          <w:sz w:val="24"/>
        </w:rPr>
        <w:t>and</w:t>
      </w:r>
      <w:r>
        <w:rPr>
          <w:spacing w:val="15"/>
          <w:w w:val="115"/>
          <w:sz w:val="24"/>
        </w:rPr>
        <w:t xml:space="preserve"> </w:t>
      </w:r>
      <w:r>
        <w:rPr>
          <w:w w:val="115"/>
          <w:sz w:val="24"/>
        </w:rPr>
        <w:t>the</w:t>
      </w:r>
      <w:r>
        <w:rPr>
          <w:spacing w:val="15"/>
          <w:w w:val="115"/>
          <w:sz w:val="24"/>
        </w:rPr>
        <w:t xml:space="preserve"> </w:t>
      </w:r>
      <w:r>
        <w:rPr>
          <w:w w:val="115"/>
          <w:sz w:val="24"/>
        </w:rPr>
        <w:t>semantics</w:t>
      </w:r>
      <w:r>
        <w:rPr>
          <w:spacing w:val="15"/>
          <w:w w:val="115"/>
          <w:sz w:val="24"/>
        </w:rPr>
        <w:t xml:space="preserve"> </w:t>
      </w:r>
      <w:r>
        <w:rPr>
          <w:w w:val="115"/>
          <w:sz w:val="24"/>
        </w:rPr>
        <w:t>of</w:t>
      </w:r>
      <w:r>
        <w:rPr>
          <w:spacing w:val="15"/>
          <w:w w:val="115"/>
          <w:sz w:val="24"/>
        </w:rPr>
        <w:t xml:space="preserve"> </w:t>
      </w:r>
      <w:r>
        <w:rPr>
          <w:w w:val="115"/>
          <w:sz w:val="24"/>
        </w:rPr>
        <w:t>a</w:t>
      </w:r>
      <w:r>
        <w:rPr>
          <w:spacing w:val="15"/>
          <w:w w:val="115"/>
          <w:sz w:val="24"/>
        </w:rPr>
        <w:t xml:space="preserve"> </w:t>
      </w:r>
      <w:r>
        <w:rPr>
          <w:w w:val="115"/>
          <w:sz w:val="24"/>
        </w:rPr>
        <w:t>language</w:t>
      </w:r>
    </w:p>
    <w:p w:rsidR="00902B38" w:rsidRDefault="00D444D4">
      <w:pPr>
        <w:pStyle w:val="ListParagraph"/>
        <w:numPr>
          <w:ilvl w:val="2"/>
          <w:numId w:val="27"/>
        </w:numPr>
        <w:tabs>
          <w:tab w:val="left" w:pos="844"/>
          <w:tab w:val="left" w:pos="845"/>
        </w:tabs>
        <w:spacing w:before="2"/>
        <w:ind w:hanging="361"/>
        <w:rPr>
          <w:sz w:val="24"/>
        </w:rPr>
      </w:pPr>
      <w:r>
        <w:rPr>
          <w:w w:val="110"/>
          <w:sz w:val="24"/>
        </w:rPr>
        <w:t>Three</w:t>
      </w:r>
      <w:r>
        <w:rPr>
          <w:spacing w:val="29"/>
          <w:w w:val="110"/>
          <w:sz w:val="24"/>
        </w:rPr>
        <w:t xml:space="preserve"> </w:t>
      </w:r>
      <w:r>
        <w:rPr>
          <w:w w:val="110"/>
          <w:sz w:val="24"/>
        </w:rPr>
        <w:t>primary</w:t>
      </w:r>
      <w:r>
        <w:rPr>
          <w:spacing w:val="29"/>
          <w:w w:val="110"/>
          <w:sz w:val="24"/>
        </w:rPr>
        <w:t xml:space="preserve"> </w:t>
      </w:r>
      <w:r>
        <w:rPr>
          <w:w w:val="110"/>
          <w:sz w:val="24"/>
        </w:rPr>
        <w:t>methods</w:t>
      </w:r>
      <w:r>
        <w:rPr>
          <w:spacing w:val="29"/>
          <w:w w:val="110"/>
          <w:sz w:val="24"/>
        </w:rPr>
        <w:t xml:space="preserve"> </w:t>
      </w:r>
      <w:r>
        <w:rPr>
          <w:w w:val="110"/>
          <w:sz w:val="24"/>
        </w:rPr>
        <w:t>of</w:t>
      </w:r>
      <w:r>
        <w:rPr>
          <w:spacing w:val="29"/>
          <w:w w:val="110"/>
          <w:sz w:val="24"/>
        </w:rPr>
        <w:t xml:space="preserve"> </w:t>
      </w:r>
      <w:r>
        <w:rPr>
          <w:w w:val="110"/>
          <w:sz w:val="24"/>
        </w:rPr>
        <w:t>semantics</w:t>
      </w:r>
      <w:r>
        <w:rPr>
          <w:spacing w:val="29"/>
          <w:w w:val="110"/>
          <w:sz w:val="24"/>
        </w:rPr>
        <w:t xml:space="preserve"> </w:t>
      </w:r>
      <w:r>
        <w:rPr>
          <w:w w:val="110"/>
          <w:sz w:val="24"/>
        </w:rPr>
        <w:t>description</w:t>
      </w:r>
    </w:p>
    <w:p w:rsidR="00902B38" w:rsidRDefault="00D444D4">
      <w:pPr>
        <w:pStyle w:val="ListParagraph"/>
        <w:numPr>
          <w:ilvl w:val="3"/>
          <w:numId w:val="27"/>
        </w:numPr>
        <w:tabs>
          <w:tab w:val="left" w:pos="1204"/>
          <w:tab w:val="left" w:pos="1205"/>
        </w:tabs>
        <w:spacing w:before="2"/>
        <w:ind w:hanging="361"/>
        <w:rPr>
          <w:sz w:val="24"/>
        </w:rPr>
      </w:pPr>
      <w:r>
        <w:rPr>
          <w:w w:val="115"/>
          <w:sz w:val="24"/>
        </w:rPr>
        <w:t>Operation,</w:t>
      </w:r>
      <w:r>
        <w:rPr>
          <w:spacing w:val="-1"/>
          <w:w w:val="115"/>
          <w:sz w:val="24"/>
        </w:rPr>
        <w:t xml:space="preserve"> </w:t>
      </w:r>
      <w:r>
        <w:rPr>
          <w:w w:val="115"/>
          <w:sz w:val="24"/>
        </w:rPr>
        <w:t>axiomatic,</w:t>
      </w:r>
      <w:r>
        <w:rPr>
          <w:spacing w:val="-1"/>
          <w:w w:val="115"/>
          <w:sz w:val="24"/>
        </w:rPr>
        <w:t xml:space="preserve"> </w:t>
      </w:r>
      <w:r>
        <w:rPr>
          <w:w w:val="115"/>
          <w:sz w:val="24"/>
        </w:rPr>
        <w:t>denotational</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1"/>
      </w:pPr>
      <w:r w:rsidRPr="00EF7B43">
        <w:lastRenderedPageBreak/>
        <w:pict>
          <v:shape id="_x0000_s1111" style="position:absolute;left:0;text-align:left;margin-left:36.35pt;margin-top:31.1pt;width:522.85pt;height:779.9pt;z-index:-1786726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UNIT-2</w:t>
      </w:r>
    </w:p>
    <w:p w:rsidR="00902B38" w:rsidRDefault="00D444D4">
      <w:pPr>
        <w:spacing w:line="375" w:lineRule="exact"/>
        <w:ind w:left="393" w:right="394"/>
        <w:jc w:val="center"/>
        <w:rPr>
          <w:b/>
          <w:sz w:val="32"/>
        </w:rPr>
      </w:pPr>
      <w:r>
        <w:rPr>
          <w:b/>
          <w:w w:val="110"/>
          <w:sz w:val="32"/>
        </w:rPr>
        <w:t>Data</w:t>
      </w:r>
      <w:r>
        <w:rPr>
          <w:b/>
          <w:spacing w:val="27"/>
          <w:w w:val="110"/>
          <w:sz w:val="32"/>
        </w:rPr>
        <w:t xml:space="preserve"> </w:t>
      </w:r>
      <w:r>
        <w:rPr>
          <w:b/>
          <w:w w:val="110"/>
          <w:sz w:val="32"/>
        </w:rPr>
        <w:t>Types</w:t>
      </w:r>
      <w:r>
        <w:rPr>
          <w:b/>
          <w:spacing w:val="29"/>
          <w:w w:val="110"/>
          <w:sz w:val="32"/>
        </w:rPr>
        <w:t xml:space="preserve"> </w:t>
      </w:r>
      <w:r>
        <w:rPr>
          <w:b/>
          <w:w w:val="110"/>
          <w:sz w:val="32"/>
        </w:rPr>
        <w:t>and</w:t>
      </w:r>
      <w:r>
        <w:rPr>
          <w:b/>
          <w:spacing w:val="27"/>
          <w:w w:val="110"/>
          <w:sz w:val="32"/>
        </w:rPr>
        <w:t xml:space="preserve"> </w:t>
      </w:r>
      <w:r>
        <w:rPr>
          <w:b/>
          <w:w w:val="110"/>
          <w:sz w:val="32"/>
        </w:rPr>
        <w:t>Variables</w:t>
      </w:r>
    </w:p>
    <w:p w:rsidR="00902B38" w:rsidRDefault="00902B38">
      <w:pPr>
        <w:pStyle w:val="BodyText"/>
        <w:ind w:left="0" w:firstLine="0"/>
        <w:rPr>
          <w:b/>
          <w:sz w:val="36"/>
        </w:rPr>
      </w:pPr>
    </w:p>
    <w:p w:rsidR="00902B38" w:rsidRDefault="00902B38">
      <w:pPr>
        <w:pStyle w:val="BodyText"/>
        <w:spacing w:before="5"/>
        <w:ind w:left="0" w:firstLine="0"/>
        <w:rPr>
          <w:b/>
          <w:sz w:val="28"/>
        </w:rPr>
      </w:pPr>
    </w:p>
    <w:p w:rsidR="00902B38" w:rsidRDefault="00D444D4">
      <w:pPr>
        <w:pStyle w:val="Heading3"/>
      </w:pPr>
      <w:r>
        <w:rPr>
          <w:w w:val="115"/>
        </w:rPr>
        <w:t>Introduction</w:t>
      </w:r>
    </w:p>
    <w:p w:rsidR="00902B38" w:rsidRDefault="00D444D4">
      <w:pPr>
        <w:pStyle w:val="ListParagraph"/>
        <w:numPr>
          <w:ilvl w:val="2"/>
          <w:numId w:val="27"/>
        </w:numPr>
        <w:tabs>
          <w:tab w:val="left" w:pos="844"/>
          <w:tab w:val="left" w:pos="845"/>
        </w:tabs>
        <w:spacing w:before="1"/>
        <w:ind w:right="122"/>
        <w:rPr>
          <w:sz w:val="24"/>
        </w:rPr>
      </w:pPr>
      <w:r>
        <w:rPr>
          <w:w w:val="110"/>
          <w:sz w:val="24"/>
        </w:rPr>
        <w:t>A</w:t>
      </w:r>
      <w:r>
        <w:rPr>
          <w:spacing w:val="10"/>
          <w:w w:val="110"/>
          <w:sz w:val="24"/>
        </w:rPr>
        <w:t xml:space="preserve"> </w:t>
      </w:r>
      <w:r>
        <w:rPr>
          <w:i/>
          <w:w w:val="110"/>
          <w:sz w:val="24"/>
        </w:rPr>
        <w:t>data</w:t>
      </w:r>
      <w:r>
        <w:rPr>
          <w:i/>
          <w:spacing w:val="5"/>
          <w:w w:val="110"/>
          <w:sz w:val="24"/>
        </w:rPr>
        <w:t xml:space="preserve"> </w:t>
      </w:r>
      <w:r>
        <w:rPr>
          <w:i/>
          <w:w w:val="110"/>
          <w:sz w:val="24"/>
        </w:rPr>
        <w:t>type</w:t>
      </w:r>
      <w:r>
        <w:rPr>
          <w:i/>
          <w:spacing w:val="6"/>
          <w:w w:val="110"/>
          <w:sz w:val="24"/>
        </w:rPr>
        <w:t xml:space="preserve"> </w:t>
      </w:r>
      <w:r>
        <w:rPr>
          <w:w w:val="110"/>
          <w:sz w:val="24"/>
        </w:rPr>
        <w:t>defines</w:t>
      </w:r>
      <w:r>
        <w:rPr>
          <w:spacing w:val="9"/>
          <w:w w:val="110"/>
          <w:sz w:val="24"/>
        </w:rPr>
        <w:t xml:space="preserve"> </w:t>
      </w:r>
      <w:r>
        <w:rPr>
          <w:w w:val="110"/>
          <w:sz w:val="24"/>
        </w:rPr>
        <w:t>a</w:t>
      </w:r>
      <w:r>
        <w:rPr>
          <w:spacing w:val="9"/>
          <w:w w:val="110"/>
          <w:sz w:val="24"/>
        </w:rPr>
        <w:t xml:space="preserve"> </w:t>
      </w:r>
      <w:r>
        <w:rPr>
          <w:w w:val="110"/>
          <w:sz w:val="24"/>
        </w:rPr>
        <w:t>collection</w:t>
      </w:r>
      <w:r>
        <w:rPr>
          <w:spacing w:val="9"/>
          <w:w w:val="110"/>
          <w:sz w:val="24"/>
        </w:rPr>
        <w:t xml:space="preserve"> </w:t>
      </w:r>
      <w:r>
        <w:rPr>
          <w:w w:val="110"/>
          <w:sz w:val="24"/>
        </w:rPr>
        <w:t>of</w:t>
      </w:r>
      <w:r>
        <w:rPr>
          <w:spacing w:val="9"/>
          <w:w w:val="110"/>
          <w:sz w:val="24"/>
        </w:rPr>
        <w:t xml:space="preserve"> </w:t>
      </w:r>
      <w:r>
        <w:rPr>
          <w:w w:val="110"/>
          <w:sz w:val="24"/>
        </w:rPr>
        <w:t xml:space="preserve">data </w:t>
      </w:r>
      <w:r>
        <w:rPr>
          <w:spacing w:val="9"/>
          <w:w w:val="110"/>
          <w:sz w:val="24"/>
        </w:rPr>
        <w:t xml:space="preserve"> </w:t>
      </w:r>
      <w:r>
        <w:rPr>
          <w:w w:val="110"/>
          <w:sz w:val="24"/>
        </w:rPr>
        <w:t xml:space="preserve">objects </w:t>
      </w:r>
      <w:r>
        <w:rPr>
          <w:spacing w:val="9"/>
          <w:w w:val="110"/>
          <w:sz w:val="24"/>
        </w:rPr>
        <w:t xml:space="preserve"> </w:t>
      </w:r>
      <w:r>
        <w:rPr>
          <w:w w:val="110"/>
          <w:sz w:val="24"/>
        </w:rPr>
        <w:t xml:space="preserve">and </w:t>
      </w:r>
      <w:r>
        <w:rPr>
          <w:spacing w:val="9"/>
          <w:w w:val="110"/>
          <w:sz w:val="24"/>
        </w:rPr>
        <w:t xml:space="preserve"> </w:t>
      </w:r>
      <w:r>
        <w:rPr>
          <w:w w:val="110"/>
          <w:sz w:val="24"/>
        </w:rPr>
        <w:t xml:space="preserve">a </w:t>
      </w:r>
      <w:r>
        <w:rPr>
          <w:spacing w:val="9"/>
          <w:w w:val="110"/>
          <w:sz w:val="24"/>
        </w:rPr>
        <w:t xml:space="preserve"> </w:t>
      </w:r>
      <w:r>
        <w:rPr>
          <w:w w:val="110"/>
          <w:sz w:val="24"/>
        </w:rPr>
        <w:t xml:space="preserve">set </w:t>
      </w:r>
      <w:r>
        <w:rPr>
          <w:spacing w:val="9"/>
          <w:w w:val="110"/>
          <w:sz w:val="24"/>
        </w:rPr>
        <w:t xml:space="preserve"> </w:t>
      </w:r>
      <w:r>
        <w:rPr>
          <w:w w:val="110"/>
          <w:sz w:val="24"/>
        </w:rPr>
        <w:t xml:space="preserve">of </w:t>
      </w:r>
      <w:r>
        <w:rPr>
          <w:spacing w:val="9"/>
          <w:w w:val="110"/>
          <w:sz w:val="24"/>
        </w:rPr>
        <w:t xml:space="preserve"> </w:t>
      </w:r>
      <w:r>
        <w:rPr>
          <w:w w:val="110"/>
          <w:sz w:val="24"/>
        </w:rPr>
        <w:t>predefined</w:t>
      </w:r>
      <w:r>
        <w:rPr>
          <w:spacing w:val="-56"/>
          <w:w w:val="110"/>
          <w:sz w:val="24"/>
        </w:rPr>
        <w:t xml:space="preserve"> </w:t>
      </w:r>
      <w:r>
        <w:rPr>
          <w:w w:val="110"/>
          <w:sz w:val="24"/>
        </w:rPr>
        <w:t>operations</w:t>
      </w:r>
      <w:r>
        <w:rPr>
          <w:spacing w:val="18"/>
          <w:w w:val="110"/>
          <w:sz w:val="24"/>
        </w:rPr>
        <w:t xml:space="preserve"> </w:t>
      </w:r>
      <w:r>
        <w:rPr>
          <w:w w:val="110"/>
          <w:sz w:val="24"/>
        </w:rPr>
        <w:t>on</w:t>
      </w:r>
      <w:r>
        <w:rPr>
          <w:spacing w:val="18"/>
          <w:w w:val="110"/>
          <w:sz w:val="24"/>
        </w:rPr>
        <w:t xml:space="preserve"> </w:t>
      </w:r>
      <w:r>
        <w:rPr>
          <w:w w:val="110"/>
          <w:sz w:val="24"/>
        </w:rPr>
        <w:t>those</w:t>
      </w:r>
      <w:r>
        <w:rPr>
          <w:spacing w:val="18"/>
          <w:w w:val="110"/>
          <w:sz w:val="24"/>
        </w:rPr>
        <w:t xml:space="preserve"> </w:t>
      </w:r>
      <w:r>
        <w:rPr>
          <w:w w:val="110"/>
          <w:sz w:val="24"/>
        </w:rPr>
        <w:t>objects</w:t>
      </w:r>
    </w:p>
    <w:p w:rsidR="00902B38" w:rsidRDefault="00D444D4">
      <w:pPr>
        <w:pStyle w:val="ListParagraph"/>
        <w:numPr>
          <w:ilvl w:val="2"/>
          <w:numId w:val="27"/>
        </w:numPr>
        <w:tabs>
          <w:tab w:val="left" w:pos="844"/>
          <w:tab w:val="left" w:pos="845"/>
        </w:tabs>
        <w:spacing w:before="2"/>
        <w:ind w:hanging="361"/>
        <w:rPr>
          <w:sz w:val="24"/>
        </w:rPr>
      </w:pPr>
      <w:r>
        <w:rPr>
          <w:w w:val="110"/>
          <w:sz w:val="24"/>
        </w:rPr>
        <w:t>A</w:t>
      </w:r>
      <w:r>
        <w:rPr>
          <w:spacing w:val="25"/>
          <w:w w:val="110"/>
          <w:sz w:val="24"/>
        </w:rPr>
        <w:t xml:space="preserve"> </w:t>
      </w:r>
      <w:r>
        <w:rPr>
          <w:i/>
          <w:w w:val="110"/>
          <w:sz w:val="24"/>
        </w:rPr>
        <w:t>descriptor</w:t>
      </w:r>
      <w:r>
        <w:rPr>
          <w:i/>
          <w:spacing w:val="21"/>
          <w:w w:val="110"/>
          <w:sz w:val="24"/>
        </w:rPr>
        <w:t xml:space="preserve"> </w:t>
      </w:r>
      <w:r>
        <w:rPr>
          <w:w w:val="110"/>
          <w:sz w:val="24"/>
        </w:rPr>
        <w:t>is</w:t>
      </w:r>
      <w:r>
        <w:rPr>
          <w:spacing w:val="26"/>
          <w:w w:val="110"/>
          <w:sz w:val="24"/>
        </w:rPr>
        <w:t xml:space="preserve"> </w:t>
      </w:r>
      <w:r>
        <w:rPr>
          <w:w w:val="110"/>
          <w:sz w:val="24"/>
        </w:rPr>
        <w:t>the</w:t>
      </w:r>
      <w:r>
        <w:rPr>
          <w:spacing w:val="25"/>
          <w:w w:val="110"/>
          <w:sz w:val="24"/>
        </w:rPr>
        <w:t xml:space="preserve"> </w:t>
      </w:r>
      <w:r>
        <w:rPr>
          <w:w w:val="110"/>
          <w:sz w:val="24"/>
        </w:rPr>
        <w:t>collection</w:t>
      </w:r>
      <w:r>
        <w:rPr>
          <w:spacing w:val="26"/>
          <w:w w:val="110"/>
          <w:sz w:val="24"/>
        </w:rPr>
        <w:t xml:space="preserve"> </w:t>
      </w:r>
      <w:r>
        <w:rPr>
          <w:w w:val="110"/>
          <w:sz w:val="24"/>
        </w:rPr>
        <w:t>of</w:t>
      </w:r>
      <w:r>
        <w:rPr>
          <w:spacing w:val="25"/>
          <w:w w:val="110"/>
          <w:sz w:val="24"/>
        </w:rPr>
        <w:t xml:space="preserve"> </w:t>
      </w:r>
      <w:r>
        <w:rPr>
          <w:w w:val="110"/>
          <w:sz w:val="24"/>
        </w:rPr>
        <w:t>the</w:t>
      </w:r>
      <w:r>
        <w:rPr>
          <w:spacing w:val="25"/>
          <w:w w:val="110"/>
          <w:sz w:val="24"/>
        </w:rPr>
        <w:t xml:space="preserve"> </w:t>
      </w:r>
      <w:r>
        <w:rPr>
          <w:w w:val="110"/>
          <w:sz w:val="24"/>
        </w:rPr>
        <w:t>attributes</w:t>
      </w:r>
      <w:r>
        <w:rPr>
          <w:spacing w:val="26"/>
          <w:w w:val="110"/>
          <w:sz w:val="24"/>
        </w:rPr>
        <w:t xml:space="preserve"> </w:t>
      </w:r>
      <w:r>
        <w:rPr>
          <w:w w:val="110"/>
          <w:sz w:val="24"/>
        </w:rPr>
        <w:t>of</w:t>
      </w:r>
      <w:r>
        <w:rPr>
          <w:spacing w:val="25"/>
          <w:w w:val="110"/>
          <w:sz w:val="24"/>
        </w:rPr>
        <w:t xml:space="preserve"> </w:t>
      </w:r>
      <w:r>
        <w:rPr>
          <w:w w:val="110"/>
          <w:sz w:val="24"/>
        </w:rPr>
        <w:t>a</w:t>
      </w:r>
      <w:r>
        <w:rPr>
          <w:spacing w:val="26"/>
          <w:w w:val="110"/>
          <w:sz w:val="24"/>
        </w:rPr>
        <w:t xml:space="preserve"> </w:t>
      </w:r>
      <w:r>
        <w:rPr>
          <w:w w:val="110"/>
          <w:sz w:val="24"/>
        </w:rPr>
        <w:t>variable</w:t>
      </w:r>
    </w:p>
    <w:p w:rsidR="00902B38" w:rsidRDefault="00D444D4">
      <w:pPr>
        <w:pStyle w:val="ListParagraph"/>
        <w:numPr>
          <w:ilvl w:val="2"/>
          <w:numId w:val="27"/>
        </w:numPr>
        <w:tabs>
          <w:tab w:val="left" w:pos="844"/>
          <w:tab w:val="left" w:pos="845"/>
        </w:tabs>
        <w:spacing w:before="3"/>
        <w:ind w:hanging="361"/>
        <w:rPr>
          <w:sz w:val="24"/>
        </w:rPr>
      </w:pPr>
      <w:r>
        <w:rPr>
          <w:w w:val="110"/>
          <w:sz w:val="24"/>
        </w:rPr>
        <w:t>An</w:t>
      </w:r>
      <w:r>
        <w:rPr>
          <w:spacing w:val="29"/>
          <w:w w:val="110"/>
          <w:sz w:val="24"/>
        </w:rPr>
        <w:t xml:space="preserve"> </w:t>
      </w:r>
      <w:r>
        <w:rPr>
          <w:i/>
          <w:w w:val="110"/>
          <w:sz w:val="24"/>
        </w:rPr>
        <w:t>object</w:t>
      </w:r>
      <w:r>
        <w:rPr>
          <w:i/>
          <w:spacing w:val="23"/>
          <w:w w:val="110"/>
          <w:sz w:val="24"/>
        </w:rPr>
        <w:t xml:space="preserve"> </w:t>
      </w:r>
      <w:r>
        <w:rPr>
          <w:w w:val="110"/>
          <w:sz w:val="24"/>
        </w:rPr>
        <w:t>represents</w:t>
      </w:r>
      <w:r>
        <w:rPr>
          <w:spacing w:val="33"/>
          <w:w w:val="110"/>
          <w:sz w:val="24"/>
        </w:rPr>
        <w:t xml:space="preserve"> </w:t>
      </w:r>
      <w:r>
        <w:rPr>
          <w:w w:val="110"/>
          <w:sz w:val="24"/>
        </w:rPr>
        <w:t>an</w:t>
      </w:r>
      <w:r>
        <w:rPr>
          <w:spacing w:val="30"/>
          <w:w w:val="110"/>
          <w:sz w:val="24"/>
        </w:rPr>
        <w:t xml:space="preserve"> </w:t>
      </w:r>
      <w:r>
        <w:rPr>
          <w:w w:val="110"/>
          <w:sz w:val="24"/>
        </w:rPr>
        <w:t>instance</w:t>
      </w:r>
      <w:r>
        <w:rPr>
          <w:spacing w:val="29"/>
          <w:w w:val="110"/>
          <w:sz w:val="24"/>
        </w:rPr>
        <w:t xml:space="preserve"> </w:t>
      </w:r>
      <w:r>
        <w:rPr>
          <w:w w:val="110"/>
          <w:sz w:val="24"/>
        </w:rPr>
        <w:t>of</w:t>
      </w:r>
      <w:r>
        <w:rPr>
          <w:spacing w:val="30"/>
          <w:w w:val="110"/>
          <w:sz w:val="24"/>
        </w:rPr>
        <w:t xml:space="preserve"> </w:t>
      </w:r>
      <w:r>
        <w:rPr>
          <w:w w:val="110"/>
          <w:sz w:val="24"/>
        </w:rPr>
        <w:t>a</w:t>
      </w:r>
      <w:r>
        <w:rPr>
          <w:spacing w:val="30"/>
          <w:w w:val="110"/>
          <w:sz w:val="24"/>
        </w:rPr>
        <w:t xml:space="preserve"> </w:t>
      </w:r>
      <w:r>
        <w:rPr>
          <w:w w:val="110"/>
          <w:sz w:val="24"/>
        </w:rPr>
        <w:t>user-defined</w:t>
      </w:r>
      <w:r>
        <w:rPr>
          <w:spacing w:val="29"/>
          <w:w w:val="110"/>
          <w:sz w:val="24"/>
        </w:rPr>
        <w:t xml:space="preserve"> </w:t>
      </w:r>
      <w:r>
        <w:rPr>
          <w:w w:val="110"/>
          <w:sz w:val="24"/>
        </w:rPr>
        <w:t>(abstract</w:t>
      </w:r>
      <w:r>
        <w:rPr>
          <w:spacing w:val="30"/>
          <w:w w:val="110"/>
          <w:sz w:val="24"/>
        </w:rPr>
        <w:t xml:space="preserve"> </w:t>
      </w:r>
      <w:r>
        <w:rPr>
          <w:w w:val="110"/>
          <w:sz w:val="24"/>
        </w:rPr>
        <w:t>data)</w:t>
      </w:r>
      <w:r>
        <w:rPr>
          <w:spacing w:val="30"/>
          <w:w w:val="110"/>
          <w:sz w:val="24"/>
        </w:rPr>
        <w:t xml:space="preserve"> </w:t>
      </w:r>
      <w:r>
        <w:rPr>
          <w:w w:val="110"/>
          <w:sz w:val="24"/>
        </w:rPr>
        <w:t>type</w:t>
      </w:r>
    </w:p>
    <w:p w:rsidR="00902B38" w:rsidRDefault="00D444D4">
      <w:pPr>
        <w:pStyle w:val="ListParagraph"/>
        <w:numPr>
          <w:ilvl w:val="2"/>
          <w:numId w:val="27"/>
        </w:numPr>
        <w:tabs>
          <w:tab w:val="left" w:pos="844"/>
          <w:tab w:val="left" w:pos="845"/>
        </w:tabs>
        <w:spacing w:before="3"/>
        <w:ind w:right="124"/>
        <w:rPr>
          <w:sz w:val="24"/>
        </w:rPr>
      </w:pPr>
      <w:r>
        <w:rPr>
          <w:w w:val="110"/>
          <w:sz w:val="24"/>
        </w:rPr>
        <w:t>One</w:t>
      </w:r>
      <w:r>
        <w:rPr>
          <w:spacing w:val="5"/>
          <w:w w:val="110"/>
          <w:sz w:val="24"/>
        </w:rPr>
        <w:t xml:space="preserve"> </w:t>
      </w:r>
      <w:r>
        <w:rPr>
          <w:w w:val="110"/>
          <w:sz w:val="24"/>
        </w:rPr>
        <w:t>design</w:t>
      </w:r>
      <w:r>
        <w:rPr>
          <w:spacing w:val="4"/>
          <w:w w:val="110"/>
          <w:sz w:val="24"/>
        </w:rPr>
        <w:t xml:space="preserve"> </w:t>
      </w:r>
      <w:r>
        <w:rPr>
          <w:w w:val="110"/>
          <w:sz w:val="24"/>
        </w:rPr>
        <w:t>issue</w:t>
      </w:r>
      <w:r>
        <w:rPr>
          <w:spacing w:val="4"/>
          <w:w w:val="110"/>
          <w:sz w:val="24"/>
        </w:rPr>
        <w:t xml:space="preserve"> </w:t>
      </w:r>
      <w:r>
        <w:rPr>
          <w:w w:val="110"/>
          <w:sz w:val="24"/>
        </w:rPr>
        <w:t>for</w:t>
      </w:r>
      <w:r>
        <w:rPr>
          <w:spacing w:val="4"/>
          <w:w w:val="110"/>
          <w:sz w:val="24"/>
        </w:rPr>
        <w:t xml:space="preserve"> </w:t>
      </w:r>
      <w:r>
        <w:rPr>
          <w:w w:val="110"/>
          <w:sz w:val="24"/>
        </w:rPr>
        <w:t>all</w:t>
      </w:r>
      <w:r>
        <w:rPr>
          <w:spacing w:val="4"/>
          <w:w w:val="110"/>
          <w:sz w:val="24"/>
        </w:rPr>
        <w:t xml:space="preserve"> </w:t>
      </w:r>
      <w:r>
        <w:rPr>
          <w:w w:val="110"/>
          <w:sz w:val="24"/>
        </w:rPr>
        <w:t>data</w:t>
      </w:r>
      <w:r>
        <w:rPr>
          <w:spacing w:val="4"/>
          <w:w w:val="110"/>
          <w:sz w:val="24"/>
        </w:rPr>
        <w:t xml:space="preserve"> </w:t>
      </w:r>
      <w:r>
        <w:rPr>
          <w:w w:val="110"/>
          <w:sz w:val="24"/>
        </w:rPr>
        <w:t>types:</w:t>
      </w:r>
      <w:r>
        <w:rPr>
          <w:spacing w:val="4"/>
          <w:w w:val="110"/>
          <w:sz w:val="24"/>
        </w:rPr>
        <w:t xml:space="preserve"> </w:t>
      </w:r>
      <w:proofErr w:type="gramStart"/>
      <w:r>
        <w:rPr>
          <w:w w:val="110"/>
          <w:sz w:val="24"/>
        </w:rPr>
        <w:t xml:space="preserve">What </w:t>
      </w:r>
      <w:r>
        <w:rPr>
          <w:spacing w:val="3"/>
          <w:w w:val="110"/>
          <w:sz w:val="24"/>
        </w:rPr>
        <w:t xml:space="preserve"> </w:t>
      </w:r>
      <w:r>
        <w:rPr>
          <w:w w:val="110"/>
          <w:sz w:val="24"/>
        </w:rPr>
        <w:t>operations</w:t>
      </w:r>
      <w:proofErr w:type="gramEnd"/>
      <w:r>
        <w:rPr>
          <w:w w:val="110"/>
          <w:sz w:val="24"/>
        </w:rPr>
        <w:t xml:space="preserve"> </w:t>
      </w:r>
      <w:r>
        <w:rPr>
          <w:spacing w:val="3"/>
          <w:w w:val="110"/>
          <w:sz w:val="24"/>
        </w:rPr>
        <w:t xml:space="preserve"> </w:t>
      </w:r>
      <w:r>
        <w:rPr>
          <w:w w:val="110"/>
          <w:sz w:val="24"/>
        </w:rPr>
        <w:t xml:space="preserve">are </w:t>
      </w:r>
      <w:r>
        <w:rPr>
          <w:spacing w:val="4"/>
          <w:w w:val="110"/>
          <w:sz w:val="24"/>
        </w:rPr>
        <w:t xml:space="preserve"> </w:t>
      </w:r>
      <w:r>
        <w:rPr>
          <w:w w:val="110"/>
          <w:sz w:val="24"/>
        </w:rPr>
        <w:t xml:space="preserve">defined </w:t>
      </w:r>
      <w:r>
        <w:rPr>
          <w:spacing w:val="3"/>
          <w:w w:val="110"/>
          <w:sz w:val="24"/>
        </w:rPr>
        <w:t xml:space="preserve"> </w:t>
      </w:r>
      <w:r>
        <w:rPr>
          <w:w w:val="110"/>
          <w:sz w:val="24"/>
        </w:rPr>
        <w:t xml:space="preserve">and </w:t>
      </w:r>
      <w:r>
        <w:rPr>
          <w:spacing w:val="4"/>
          <w:w w:val="110"/>
          <w:sz w:val="24"/>
        </w:rPr>
        <w:t xml:space="preserve"> </w:t>
      </w:r>
      <w:r>
        <w:rPr>
          <w:w w:val="110"/>
          <w:sz w:val="24"/>
        </w:rPr>
        <w:t xml:space="preserve">how </w:t>
      </w:r>
      <w:r>
        <w:rPr>
          <w:spacing w:val="3"/>
          <w:w w:val="110"/>
          <w:sz w:val="24"/>
        </w:rPr>
        <w:t xml:space="preserve"> </w:t>
      </w:r>
      <w:r>
        <w:rPr>
          <w:w w:val="110"/>
          <w:sz w:val="24"/>
        </w:rPr>
        <w:t>are</w:t>
      </w:r>
      <w:r>
        <w:rPr>
          <w:spacing w:val="-56"/>
          <w:w w:val="110"/>
          <w:sz w:val="24"/>
        </w:rPr>
        <w:t xml:space="preserve"> </w:t>
      </w:r>
      <w:r>
        <w:rPr>
          <w:w w:val="110"/>
          <w:sz w:val="24"/>
        </w:rPr>
        <w:t>they</w:t>
      </w:r>
      <w:r>
        <w:rPr>
          <w:spacing w:val="18"/>
          <w:w w:val="110"/>
          <w:sz w:val="24"/>
        </w:rPr>
        <w:t xml:space="preserve"> </w:t>
      </w:r>
      <w:r>
        <w:rPr>
          <w:w w:val="110"/>
          <w:sz w:val="24"/>
        </w:rPr>
        <w:t>specified?</w:t>
      </w:r>
    </w:p>
    <w:p w:rsidR="00902B38" w:rsidRDefault="00902B38">
      <w:pPr>
        <w:pStyle w:val="BodyText"/>
        <w:spacing w:before="10"/>
        <w:ind w:left="0" w:firstLine="0"/>
        <w:rPr>
          <w:sz w:val="23"/>
        </w:rPr>
      </w:pPr>
    </w:p>
    <w:p w:rsidR="00902B38" w:rsidRDefault="00D444D4">
      <w:pPr>
        <w:pStyle w:val="ListParagraph"/>
        <w:numPr>
          <w:ilvl w:val="1"/>
          <w:numId w:val="24"/>
        </w:numPr>
        <w:tabs>
          <w:tab w:val="left" w:pos="687"/>
        </w:tabs>
        <w:rPr>
          <w:b/>
          <w:sz w:val="28"/>
        </w:rPr>
      </w:pPr>
      <w:r>
        <w:rPr>
          <w:b/>
          <w:w w:val="115"/>
          <w:sz w:val="28"/>
        </w:rPr>
        <w:t>Primitive</w:t>
      </w:r>
      <w:r>
        <w:rPr>
          <w:b/>
          <w:spacing w:val="11"/>
          <w:w w:val="115"/>
          <w:sz w:val="28"/>
        </w:rPr>
        <w:t xml:space="preserve"> </w:t>
      </w:r>
      <w:r>
        <w:rPr>
          <w:b/>
          <w:w w:val="115"/>
          <w:sz w:val="28"/>
        </w:rPr>
        <w:t>Data</w:t>
      </w:r>
      <w:r>
        <w:rPr>
          <w:b/>
          <w:spacing w:val="13"/>
          <w:w w:val="115"/>
          <w:sz w:val="28"/>
        </w:rPr>
        <w:t xml:space="preserve"> </w:t>
      </w:r>
      <w:r>
        <w:rPr>
          <w:b/>
          <w:w w:val="115"/>
          <w:sz w:val="28"/>
        </w:rPr>
        <w:t>Types</w:t>
      </w:r>
      <w:r>
        <w:rPr>
          <w:b/>
          <w:spacing w:val="11"/>
          <w:w w:val="115"/>
          <w:sz w:val="28"/>
        </w:rPr>
        <w:t xml:space="preserve"> </w:t>
      </w:r>
      <w:r>
        <w:rPr>
          <w:rFonts w:ascii="Trebuchet MS" w:hAnsi="Trebuchet MS"/>
          <w:b/>
          <w:w w:val="115"/>
          <w:sz w:val="28"/>
        </w:rPr>
        <w:t>–</w:t>
      </w:r>
      <w:r>
        <w:rPr>
          <w:rFonts w:ascii="Trebuchet MS" w:hAnsi="Trebuchet MS"/>
          <w:b/>
          <w:spacing w:val="-15"/>
          <w:w w:val="115"/>
          <w:sz w:val="28"/>
        </w:rPr>
        <w:t xml:space="preserve"> </w:t>
      </w:r>
      <w:r>
        <w:rPr>
          <w:b/>
          <w:w w:val="115"/>
          <w:sz w:val="28"/>
        </w:rPr>
        <w:t>CO2</w:t>
      </w:r>
    </w:p>
    <w:p w:rsidR="00902B38" w:rsidRDefault="00D444D4">
      <w:pPr>
        <w:pStyle w:val="ListParagraph"/>
        <w:numPr>
          <w:ilvl w:val="2"/>
          <w:numId w:val="24"/>
        </w:numPr>
        <w:tabs>
          <w:tab w:val="left" w:pos="844"/>
          <w:tab w:val="left" w:pos="845"/>
        </w:tabs>
        <w:spacing w:before="4"/>
        <w:ind w:hanging="361"/>
        <w:rPr>
          <w:i/>
          <w:sz w:val="24"/>
        </w:rPr>
      </w:pPr>
      <w:r>
        <w:rPr>
          <w:w w:val="110"/>
          <w:sz w:val="24"/>
        </w:rPr>
        <w:t>Almost</w:t>
      </w:r>
      <w:r>
        <w:rPr>
          <w:spacing w:val="28"/>
          <w:w w:val="110"/>
          <w:sz w:val="24"/>
        </w:rPr>
        <w:t xml:space="preserve"> </w:t>
      </w:r>
      <w:r>
        <w:rPr>
          <w:w w:val="110"/>
          <w:sz w:val="24"/>
        </w:rPr>
        <w:t>all</w:t>
      </w:r>
      <w:r>
        <w:rPr>
          <w:spacing w:val="29"/>
          <w:w w:val="110"/>
          <w:sz w:val="24"/>
        </w:rPr>
        <w:t xml:space="preserve"> </w:t>
      </w:r>
      <w:r>
        <w:rPr>
          <w:w w:val="110"/>
          <w:sz w:val="24"/>
        </w:rPr>
        <w:t>programming</w:t>
      </w:r>
      <w:r>
        <w:rPr>
          <w:spacing w:val="29"/>
          <w:w w:val="110"/>
          <w:sz w:val="24"/>
        </w:rPr>
        <w:t xml:space="preserve"> </w:t>
      </w:r>
      <w:r>
        <w:rPr>
          <w:w w:val="110"/>
          <w:sz w:val="24"/>
        </w:rPr>
        <w:t>languages</w:t>
      </w:r>
      <w:r>
        <w:rPr>
          <w:spacing w:val="29"/>
          <w:w w:val="110"/>
          <w:sz w:val="24"/>
        </w:rPr>
        <w:t xml:space="preserve"> </w:t>
      </w:r>
      <w:r>
        <w:rPr>
          <w:w w:val="110"/>
          <w:sz w:val="24"/>
        </w:rPr>
        <w:t>provide</w:t>
      </w:r>
      <w:r>
        <w:rPr>
          <w:spacing w:val="29"/>
          <w:w w:val="110"/>
          <w:sz w:val="24"/>
        </w:rPr>
        <w:t xml:space="preserve"> </w:t>
      </w:r>
      <w:r>
        <w:rPr>
          <w:w w:val="110"/>
          <w:sz w:val="24"/>
        </w:rPr>
        <w:t>a</w:t>
      </w:r>
      <w:r>
        <w:rPr>
          <w:spacing w:val="29"/>
          <w:w w:val="110"/>
          <w:sz w:val="24"/>
        </w:rPr>
        <w:t xml:space="preserve"> </w:t>
      </w:r>
      <w:r>
        <w:rPr>
          <w:w w:val="110"/>
          <w:sz w:val="24"/>
        </w:rPr>
        <w:t>set</w:t>
      </w:r>
      <w:r>
        <w:rPr>
          <w:spacing w:val="29"/>
          <w:w w:val="110"/>
          <w:sz w:val="24"/>
        </w:rPr>
        <w:t xml:space="preserve"> </w:t>
      </w:r>
      <w:r>
        <w:rPr>
          <w:w w:val="110"/>
          <w:sz w:val="24"/>
        </w:rPr>
        <w:t>of</w:t>
      </w:r>
      <w:r>
        <w:rPr>
          <w:spacing w:val="32"/>
          <w:w w:val="110"/>
          <w:sz w:val="24"/>
        </w:rPr>
        <w:t xml:space="preserve"> </w:t>
      </w:r>
      <w:r>
        <w:rPr>
          <w:i/>
          <w:w w:val="110"/>
          <w:sz w:val="24"/>
        </w:rPr>
        <w:t>primitive</w:t>
      </w:r>
      <w:r>
        <w:rPr>
          <w:i/>
          <w:spacing w:val="27"/>
          <w:w w:val="110"/>
          <w:sz w:val="24"/>
        </w:rPr>
        <w:t xml:space="preserve"> </w:t>
      </w:r>
      <w:r>
        <w:rPr>
          <w:i/>
          <w:w w:val="110"/>
          <w:sz w:val="24"/>
        </w:rPr>
        <w:t>data</w:t>
      </w:r>
      <w:r>
        <w:rPr>
          <w:i/>
          <w:spacing w:val="23"/>
          <w:w w:val="110"/>
          <w:sz w:val="24"/>
        </w:rPr>
        <w:t xml:space="preserve"> </w:t>
      </w:r>
      <w:r>
        <w:rPr>
          <w:i/>
          <w:w w:val="110"/>
          <w:sz w:val="24"/>
        </w:rPr>
        <w:t>types</w:t>
      </w:r>
    </w:p>
    <w:p w:rsidR="00902B38" w:rsidRDefault="00D444D4">
      <w:pPr>
        <w:pStyle w:val="ListParagraph"/>
        <w:numPr>
          <w:ilvl w:val="2"/>
          <w:numId w:val="24"/>
        </w:numPr>
        <w:tabs>
          <w:tab w:val="left" w:pos="844"/>
          <w:tab w:val="left" w:pos="845"/>
        </w:tabs>
        <w:spacing w:before="4"/>
        <w:ind w:hanging="361"/>
        <w:rPr>
          <w:sz w:val="24"/>
        </w:rPr>
      </w:pPr>
      <w:r>
        <w:rPr>
          <w:w w:val="110"/>
          <w:sz w:val="24"/>
        </w:rPr>
        <w:t>Primitive</w:t>
      </w:r>
      <w:r>
        <w:rPr>
          <w:spacing w:val="22"/>
          <w:w w:val="110"/>
          <w:sz w:val="24"/>
        </w:rPr>
        <w:t xml:space="preserve"> </w:t>
      </w:r>
      <w:r>
        <w:rPr>
          <w:w w:val="110"/>
          <w:sz w:val="24"/>
        </w:rPr>
        <w:t>data</w:t>
      </w:r>
      <w:r>
        <w:rPr>
          <w:spacing w:val="23"/>
          <w:w w:val="110"/>
          <w:sz w:val="24"/>
        </w:rPr>
        <w:t xml:space="preserve"> </w:t>
      </w:r>
      <w:r>
        <w:rPr>
          <w:w w:val="110"/>
          <w:sz w:val="24"/>
        </w:rPr>
        <w:t>types:</w:t>
      </w:r>
      <w:r>
        <w:rPr>
          <w:spacing w:val="23"/>
          <w:w w:val="110"/>
          <w:sz w:val="24"/>
        </w:rPr>
        <w:t xml:space="preserve"> </w:t>
      </w:r>
      <w:r>
        <w:rPr>
          <w:w w:val="110"/>
          <w:sz w:val="24"/>
        </w:rPr>
        <w:t>Those</w:t>
      </w:r>
      <w:r>
        <w:rPr>
          <w:spacing w:val="23"/>
          <w:w w:val="110"/>
          <w:sz w:val="24"/>
        </w:rPr>
        <w:t xml:space="preserve"> </w:t>
      </w:r>
      <w:r>
        <w:rPr>
          <w:w w:val="110"/>
          <w:sz w:val="24"/>
        </w:rPr>
        <w:t>not</w:t>
      </w:r>
      <w:r>
        <w:rPr>
          <w:spacing w:val="22"/>
          <w:w w:val="110"/>
          <w:sz w:val="24"/>
        </w:rPr>
        <w:t xml:space="preserve"> </w:t>
      </w:r>
      <w:r>
        <w:rPr>
          <w:w w:val="110"/>
          <w:sz w:val="24"/>
        </w:rPr>
        <w:t>defined</w:t>
      </w:r>
      <w:r>
        <w:rPr>
          <w:spacing w:val="23"/>
          <w:w w:val="110"/>
          <w:sz w:val="24"/>
        </w:rPr>
        <w:t xml:space="preserve"> </w:t>
      </w:r>
      <w:r>
        <w:rPr>
          <w:w w:val="110"/>
          <w:sz w:val="24"/>
        </w:rPr>
        <w:t>in</w:t>
      </w:r>
      <w:r>
        <w:rPr>
          <w:spacing w:val="23"/>
          <w:w w:val="110"/>
          <w:sz w:val="24"/>
        </w:rPr>
        <w:t xml:space="preserve"> </w:t>
      </w:r>
      <w:r>
        <w:rPr>
          <w:w w:val="110"/>
          <w:sz w:val="24"/>
        </w:rPr>
        <w:t>terms</w:t>
      </w:r>
      <w:r>
        <w:rPr>
          <w:spacing w:val="23"/>
          <w:w w:val="110"/>
          <w:sz w:val="24"/>
        </w:rPr>
        <w:t xml:space="preserve"> </w:t>
      </w:r>
      <w:r>
        <w:rPr>
          <w:w w:val="110"/>
          <w:sz w:val="24"/>
        </w:rPr>
        <w:t>of</w:t>
      </w:r>
      <w:r>
        <w:rPr>
          <w:spacing w:val="23"/>
          <w:w w:val="110"/>
          <w:sz w:val="24"/>
        </w:rPr>
        <w:t xml:space="preserve"> </w:t>
      </w:r>
      <w:r>
        <w:rPr>
          <w:w w:val="110"/>
          <w:sz w:val="24"/>
        </w:rPr>
        <w:t>other</w:t>
      </w:r>
      <w:r>
        <w:rPr>
          <w:spacing w:val="22"/>
          <w:w w:val="110"/>
          <w:sz w:val="24"/>
        </w:rPr>
        <w:t xml:space="preserve"> </w:t>
      </w:r>
      <w:r>
        <w:rPr>
          <w:w w:val="110"/>
          <w:sz w:val="24"/>
        </w:rPr>
        <w:t>data</w:t>
      </w:r>
      <w:r>
        <w:rPr>
          <w:spacing w:val="23"/>
          <w:w w:val="110"/>
          <w:sz w:val="24"/>
        </w:rPr>
        <w:t xml:space="preserve"> </w:t>
      </w:r>
      <w:r>
        <w:rPr>
          <w:w w:val="110"/>
          <w:sz w:val="24"/>
        </w:rPr>
        <w:t>types</w:t>
      </w:r>
    </w:p>
    <w:p w:rsidR="00902B38" w:rsidRDefault="00D444D4">
      <w:pPr>
        <w:pStyle w:val="ListParagraph"/>
        <w:numPr>
          <w:ilvl w:val="2"/>
          <w:numId w:val="24"/>
        </w:numPr>
        <w:tabs>
          <w:tab w:val="left" w:pos="844"/>
          <w:tab w:val="left" w:pos="845"/>
        </w:tabs>
        <w:spacing w:before="3"/>
        <w:ind w:hanging="361"/>
        <w:rPr>
          <w:sz w:val="24"/>
        </w:rPr>
      </w:pPr>
      <w:r>
        <w:rPr>
          <w:w w:val="110"/>
          <w:sz w:val="24"/>
        </w:rPr>
        <w:t>Some</w:t>
      </w:r>
      <w:r>
        <w:rPr>
          <w:spacing w:val="21"/>
          <w:w w:val="110"/>
          <w:sz w:val="24"/>
        </w:rPr>
        <w:t xml:space="preserve"> </w:t>
      </w:r>
      <w:r>
        <w:rPr>
          <w:w w:val="110"/>
          <w:sz w:val="24"/>
        </w:rPr>
        <w:t>primitive</w:t>
      </w:r>
      <w:r>
        <w:rPr>
          <w:spacing w:val="21"/>
          <w:w w:val="110"/>
          <w:sz w:val="24"/>
        </w:rPr>
        <w:t xml:space="preserve"> </w:t>
      </w:r>
      <w:r>
        <w:rPr>
          <w:w w:val="110"/>
          <w:sz w:val="24"/>
        </w:rPr>
        <w:t>data</w:t>
      </w:r>
      <w:r>
        <w:rPr>
          <w:spacing w:val="22"/>
          <w:w w:val="110"/>
          <w:sz w:val="24"/>
        </w:rPr>
        <w:t xml:space="preserve"> </w:t>
      </w:r>
      <w:r>
        <w:rPr>
          <w:w w:val="110"/>
          <w:sz w:val="24"/>
        </w:rPr>
        <w:t>types</w:t>
      </w:r>
      <w:r>
        <w:rPr>
          <w:spacing w:val="21"/>
          <w:w w:val="110"/>
          <w:sz w:val="24"/>
        </w:rPr>
        <w:t xml:space="preserve"> </w:t>
      </w:r>
      <w:r>
        <w:rPr>
          <w:w w:val="110"/>
          <w:sz w:val="24"/>
        </w:rPr>
        <w:t>are</w:t>
      </w:r>
      <w:r>
        <w:rPr>
          <w:spacing w:val="21"/>
          <w:w w:val="110"/>
          <w:sz w:val="24"/>
        </w:rPr>
        <w:t xml:space="preserve"> </w:t>
      </w:r>
      <w:r>
        <w:rPr>
          <w:w w:val="110"/>
          <w:sz w:val="24"/>
        </w:rPr>
        <w:t>merely</w:t>
      </w:r>
      <w:r>
        <w:rPr>
          <w:spacing w:val="22"/>
          <w:w w:val="110"/>
          <w:sz w:val="24"/>
        </w:rPr>
        <w:t xml:space="preserve"> </w:t>
      </w:r>
      <w:r>
        <w:rPr>
          <w:w w:val="110"/>
          <w:sz w:val="24"/>
        </w:rPr>
        <w:t>reflections</w:t>
      </w:r>
      <w:r>
        <w:rPr>
          <w:spacing w:val="21"/>
          <w:w w:val="110"/>
          <w:sz w:val="24"/>
        </w:rPr>
        <w:t xml:space="preserve"> </w:t>
      </w:r>
      <w:r>
        <w:rPr>
          <w:w w:val="110"/>
          <w:sz w:val="24"/>
        </w:rPr>
        <w:t>of</w:t>
      </w:r>
      <w:r>
        <w:rPr>
          <w:spacing w:val="22"/>
          <w:w w:val="110"/>
          <w:sz w:val="24"/>
        </w:rPr>
        <w:t xml:space="preserve"> </w:t>
      </w:r>
      <w:r>
        <w:rPr>
          <w:w w:val="110"/>
          <w:sz w:val="24"/>
        </w:rPr>
        <w:t>the</w:t>
      </w:r>
      <w:r>
        <w:rPr>
          <w:spacing w:val="21"/>
          <w:w w:val="110"/>
          <w:sz w:val="24"/>
        </w:rPr>
        <w:t xml:space="preserve"> </w:t>
      </w:r>
      <w:r>
        <w:rPr>
          <w:w w:val="110"/>
          <w:sz w:val="24"/>
        </w:rPr>
        <w:t>hardware</w:t>
      </w:r>
    </w:p>
    <w:p w:rsidR="00902B38" w:rsidRDefault="00D444D4">
      <w:pPr>
        <w:pStyle w:val="ListParagraph"/>
        <w:numPr>
          <w:ilvl w:val="2"/>
          <w:numId w:val="24"/>
        </w:numPr>
        <w:tabs>
          <w:tab w:val="left" w:pos="844"/>
          <w:tab w:val="left" w:pos="845"/>
        </w:tabs>
        <w:ind w:hanging="361"/>
        <w:rPr>
          <w:sz w:val="24"/>
        </w:rPr>
      </w:pPr>
      <w:r>
        <w:rPr>
          <w:w w:val="110"/>
          <w:sz w:val="24"/>
        </w:rPr>
        <w:t>Others</w:t>
      </w:r>
      <w:r>
        <w:rPr>
          <w:spacing w:val="30"/>
          <w:w w:val="110"/>
          <w:sz w:val="24"/>
        </w:rPr>
        <w:t xml:space="preserve"> </w:t>
      </w:r>
      <w:r>
        <w:rPr>
          <w:w w:val="110"/>
          <w:sz w:val="24"/>
        </w:rPr>
        <w:t>require</w:t>
      </w:r>
      <w:r>
        <w:rPr>
          <w:spacing w:val="30"/>
          <w:w w:val="110"/>
          <w:sz w:val="24"/>
        </w:rPr>
        <w:t xml:space="preserve"> </w:t>
      </w:r>
      <w:r>
        <w:rPr>
          <w:w w:val="110"/>
          <w:sz w:val="24"/>
        </w:rPr>
        <w:t>only</w:t>
      </w:r>
      <w:r>
        <w:rPr>
          <w:spacing w:val="30"/>
          <w:w w:val="110"/>
          <w:sz w:val="24"/>
        </w:rPr>
        <w:t xml:space="preserve"> </w:t>
      </w:r>
      <w:r>
        <w:rPr>
          <w:w w:val="110"/>
          <w:sz w:val="24"/>
        </w:rPr>
        <w:t>a</w:t>
      </w:r>
      <w:r>
        <w:rPr>
          <w:spacing w:val="31"/>
          <w:w w:val="110"/>
          <w:sz w:val="24"/>
        </w:rPr>
        <w:t xml:space="preserve"> </w:t>
      </w:r>
      <w:r>
        <w:rPr>
          <w:w w:val="110"/>
          <w:sz w:val="24"/>
        </w:rPr>
        <w:t>little</w:t>
      </w:r>
      <w:r>
        <w:rPr>
          <w:spacing w:val="30"/>
          <w:w w:val="110"/>
          <w:sz w:val="24"/>
        </w:rPr>
        <w:t xml:space="preserve"> </w:t>
      </w:r>
      <w:r>
        <w:rPr>
          <w:w w:val="110"/>
          <w:sz w:val="24"/>
        </w:rPr>
        <w:t>non-hardware</w:t>
      </w:r>
      <w:r>
        <w:rPr>
          <w:spacing w:val="30"/>
          <w:w w:val="110"/>
          <w:sz w:val="24"/>
        </w:rPr>
        <w:t xml:space="preserve"> </w:t>
      </w:r>
      <w:r>
        <w:rPr>
          <w:w w:val="110"/>
          <w:sz w:val="24"/>
        </w:rPr>
        <w:t>support</w:t>
      </w:r>
      <w:r>
        <w:rPr>
          <w:spacing w:val="30"/>
          <w:w w:val="110"/>
          <w:sz w:val="24"/>
        </w:rPr>
        <w:t xml:space="preserve"> </w:t>
      </w:r>
      <w:r>
        <w:rPr>
          <w:w w:val="110"/>
          <w:sz w:val="24"/>
        </w:rPr>
        <w:t>for</w:t>
      </w:r>
      <w:r>
        <w:rPr>
          <w:spacing w:val="31"/>
          <w:w w:val="110"/>
          <w:sz w:val="24"/>
        </w:rPr>
        <w:t xml:space="preserve"> </w:t>
      </w:r>
      <w:r>
        <w:rPr>
          <w:w w:val="110"/>
          <w:sz w:val="24"/>
        </w:rPr>
        <w:t>their</w:t>
      </w:r>
      <w:r>
        <w:rPr>
          <w:spacing w:val="30"/>
          <w:w w:val="110"/>
          <w:sz w:val="24"/>
        </w:rPr>
        <w:t xml:space="preserve"> </w:t>
      </w:r>
      <w:r>
        <w:rPr>
          <w:w w:val="110"/>
          <w:sz w:val="24"/>
        </w:rPr>
        <w:t>implementation</w:t>
      </w:r>
    </w:p>
    <w:p w:rsidR="00902B38" w:rsidRDefault="00D444D4">
      <w:pPr>
        <w:pStyle w:val="Heading3"/>
        <w:spacing w:before="2"/>
      </w:pPr>
      <w:r>
        <w:rPr>
          <w:w w:val="110"/>
        </w:rPr>
        <w:t>Integer</w:t>
      </w:r>
    </w:p>
    <w:p w:rsidR="00902B38" w:rsidRDefault="00D444D4">
      <w:pPr>
        <w:pStyle w:val="ListParagraph"/>
        <w:numPr>
          <w:ilvl w:val="2"/>
          <w:numId w:val="24"/>
        </w:numPr>
        <w:tabs>
          <w:tab w:val="left" w:pos="844"/>
          <w:tab w:val="left" w:pos="845"/>
        </w:tabs>
        <w:spacing w:before="1"/>
        <w:ind w:hanging="361"/>
        <w:rPr>
          <w:sz w:val="24"/>
        </w:rPr>
      </w:pPr>
      <w:r>
        <w:rPr>
          <w:w w:val="110"/>
          <w:sz w:val="24"/>
        </w:rPr>
        <w:t>Almost</w:t>
      </w:r>
      <w:r>
        <w:rPr>
          <w:spacing w:val="26"/>
          <w:w w:val="110"/>
          <w:sz w:val="24"/>
        </w:rPr>
        <w:t xml:space="preserve"> </w:t>
      </w:r>
      <w:r>
        <w:rPr>
          <w:w w:val="110"/>
          <w:sz w:val="24"/>
        </w:rPr>
        <w:t>always</w:t>
      </w:r>
      <w:r>
        <w:rPr>
          <w:spacing w:val="26"/>
          <w:w w:val="110"/>
          <w:sz w:val="24"/>
        </w:rPr>
        <w:t xml:space="preserve"> </w:t>
      </w:r>
      <w:r>
        <w:rPr>
          <w:w w:val="110"/>
          <w:sz w:val="24"/>
        </w:rPr>
        <w:t>an</w:t>
      </w:r>
      <w:r>
        <w:rPr>
          <w:spacing w:val="27"/>
          <w:w w:val="110"/>
          <w:sz w:val="24"/>
        </w:rPr>
        <w:t xml:space="preserve"> </w:t>
      </w:r>
      <w:r>
        <w:rPr>
          <w:w w:val="110"/>
          <w:sz w:val="24"/>
        </w:rPr>
        <w:t>exact</w:t>
      </w:r>
      <w:r>
        <w:rPr>
          <w:spacing w:val="26"/>
          <w:w w:val="110"/>
          <w:sz w:val="24"/>
        </w:rPr>
        <w:t xml:space="preserve"> </w:t>
      </w:r>
      <w:r>
        <w:rPr>
          <w:w w:val="110"/>
          <w:sz w:val="24"/>
        </w:rPr>
        <w:t>reflection</w:t>
      </w:r>
      <w:r>
        <w:rPr>
          <w:spacing w:val="27"/>
          <w:w w:val="110"/>
          <w:sz w:val="24"/>
        </w:rPr>
        <w:t xml:space="preserve"> </w:t>
      </w:r>
      <w:r>
        <w:rPr>
          <w:w w:val="110"/>
          <w:sz w:val="24"/>
        </w:rPr>
        <w:t>of</w:t>
      </w:r>
      <w:r>
        <w:rPr>
          <w:spacing w:val="26"/>
          <w:w w:val="110"/>
          <w:sz w:val="24"/>
        </w:rPr>
        <w:t xml:space="preserve"> </w:t>
      </w:r>
      <w:r>
        <w:rPr>
          <w:w w:val="110"/>
          <w:sz w:val="24"/>
        </w:rPr>
        <w:t>the</w:t>
      </w:r>
      <w:r>
        <w:rPr>
          <w:spacing w:val="28"/>
          <w:w w:val="110"/>
          <w:sz w:val="24"/>
        </w:rPr>
        <w:t xml:space="preserve"> </w:t>
      </w:r>
      <w:r>
        <w:rPr>
          <w:w w:val="110"/>
          <w:sz w:val="24"/>
        </w:rPr>
        <w:t>hardware</w:t>
      </w:r>
      <w:r>
        <w:rPr>
          <w:spacing w:val="26"/>
          <w:w w:val="110"/>
          <w:sz w:val="24"/>
        </w:rPr>
        <w:t xml:space="preserve"> </w:t>
      </w:r>
      <w:r>
        <w:rPr>
          <w:w w:val="110"/>
          <w:sz w:val="24"/>
        </w:rPr>
        <w:t>so</w:t>
      </w:r>
      <w:r>
        <w:rPr>
          <w:spacing w:val="26"/>
          <w:w w:val="110"/>
          <w:sz w:val="24"/>
        </w:rPr>
        <w:t xml:space="preserve"> </w:t>
      </w:r>
      <w:r>
        <w:rPr>
          <w:w w:val="110"/>
          <w:sz w:val="24"/>
        </w:rPr>
        <w:t>the</w:t>
      </w:r>
      <w:r>
        <w:rPr>
          <w:spacing w:val="27"/>
          <w:w w:val="110"/>
          <w:sz w:val="24"/>
        </w:rPr>
        <w:t xml:space="preserve"> </w:t>
      </w:r>
      <w:r>
        <w:rPr>
          <w:w w:val="110"/>
          <w:sz w:val="24"/>
        </w:rPr>
        <w:t>mapping</w:t>
      </w:r>
      <w:r>
        <w:rPr>
          <w:spacing w:val="26"/>
          <w:w w:val="110"/>
          <w:sz w:val="24"/>
        </w:rPr>
        <w:t xml:space="preserve"> </w:t>
      </w:r>
      <w:r>
        <w:rPr>
          <w:w w:val="110"/>
          <w:sz w:val="24"/>
        </w:rPr>
        <w:t>is</w:t>
      </w:r>
      <w:r>
        <w:rPr>
          <w:spacing w:val="27"/>
          <w:w w:val="110"/>
          <w:sz w:val="24"/>
        </w:rPr>
        <w:t xml:space="preserve"> </w:t>
      </w:r>
      <w:r>
        <w:rPr>
          <w:w w:val="110"/>
          <w:sz w:val="24"/>
        </w:rPr>
        <w:t>trivial</w:t>
      </w:r>
    </w:p>
    <w:p w:rsidR="00902B38" w:rsidRDefault="00D444D4">
      <w:pPr>
        <w:pStyle w:val="ListParagraph"/>
        <w:numPr>
          <w:ilvl w:val="2"/>
          <w:numId w:val="24"/>
        </w:numPr>
        <w:tabs>
          <w:tab w:val="left" w:pos="844"/>
          <w:tab w:val="left" w:pos="845"/>
        </w:tabs>
        <w:spacing w:before="3"/>
        <w:ind w:hanging="361"/>
        <w:rPr>
          <w:sz w:val="24"/>
        </w:rPr>
      </w:pPr>
      <w:r>
        <w:rPr>
          <w:w w:val="115"/>
          <w:sz w:val="24"/>
        </w:rPr>
        <w:t>There</w:t>
      </w:r>
      <w:r>
        <w:rPr>
          <w:spacing w:val="1"/>
          <w:w w:val="115"/>
          <w:sz w:val="24"/>
        </w:rPr>
        <w:t xml:space="preserve"> </w:t>
      </w:r>
      <w:r>
        <w:rPr>
          <w:w w:val="115"/>
          <w:sz w:val="24"/>
        </w:rPr>
        <w:t>may</w:t>
      </w:r>
      <w:r>
        <w:rPr>
          <w:spacing w:val="2"/>
          <w:w w:val="115"/>
          <w:sz w:val="24"/>
        </w:rPr>
        <w:t xml:space="preserve"> </w:t>
      </w:r>
      <w:r>
        <w:rPr>
          <w:w w:val="115"/>
          <w:sz w:val="24"/>
        </w:rPr>
        <w:t>be</w:t>
      </w:r>
      <w:r>
        <w:rPr>
          <w:spacing w:val="1"/>
          <w:w w:val="115"/>
          <w:sz w:val="24"/>
        </w:rPr>
        <w:t xml:space="preserve"> </w:t>
      </w:r>
      <w:r>
        <w:rPr>
          <w:w w:val="115"/>
          <w:sz w:val="24"/>
        </w:rPr>
        <w:t>as</w:t>
      </w:r>
      <w:r>
        <w:rPr>
          <w:spacing w:val="2"/>
          <w:w w:val="115"/>
          <w:sz w:val="24"/>
        </w:rPr>
        <w:t xml:space="preserve"> </w:t>
      </w:r>
      <w:r>
        <w:rPr>
          <w:w w:val="115"/>
          <w:sz w:val="24"/>
        </w:rPr>
        <w:t>many</w:t>
      </w:r>
      <w:r>
        <w:rPr>
          <w:spacing w:val="1"/>
          <w:w w:val="115"/>
          <w:sz w:val="24"/>
        </w:rPr>
        <w:t xml:space="preserve"> </w:t>
      </w:r>
      <w:r>
        <w:rPr>
          <w:w w:val="115"/>
          <w:sz w:val="24"/>
        </w:rPr>
        <w:t>as</w:t>
      </w:r>
      <w:r>
        <w:rPr>
          <w:spacing w:val="2"/>
          <w:w w:val="115"/>
          <w:sz w:val="24"/>
        </w:rPr>
        <w:t xml:space="preserve"> </w:t>
      </w:r>
      <w:r>
        <w:rPr>
          <w:w w:val="115"/>
          <w:sz w:val="24"/>
        </w:rPr>
        <w:t>eight</w:t>
      </w:r>
      <w:r>
        <w:rPr>
          <w:spacing w:val="1"/>
          <w:w w:val="115"/>
          <w:sz w:val="24"/>
        </w:rPr>
        <w:t xml:space="preserve"> </w:t>
      </w:r>
      <w:r>
        <w:rPr>
          <w:w w:val="115"/>
          <w:sz w:val="24"/>
        </w:rPr>
        <w:t>different</w:t>
      </w:r>
      <w:r>
        <w:rPr>
          <w:spacing w:val="2"/>
          <w:w w:val="115"/>
          <w:sz w:val="24"/>
        </w:rPr>
        <w:t xml:space="preserve"> </w:t>
      </w:r>
      <w:r>
        <w:rPr>
          <w:w w:val="115"/>
          <w:sz w:val="24"/>
        </w:rPr>
        <w:t>integer</w:t>
      </w:r>
      <w:r>
        <w:rPr>
          <w:spacing w:val="1"/>
          <w:w w:val="115"/>
          <w:sz w:val="24"/>
        </w:rPr>
        <w:t xml:space="preserve"> </w:t>
      </w:r>
      <w:r>
        <w:rPr>
          <w:w w:val="115"/>
          <w:sz w:val="24"/>
        </w:rPr>
        <w:t>types</w:t>
      </w:r>
      <w:r>
        <w:rPr>
          <w:spacing w:val="2"/>
          <w:w w:val="115"/>
          <w:sz w:val="24"/>
        </w:rPr>
        <w:t xml:space="preserve"> </w:t>
      </w:r>
      <w:r>
        <w:rPr>
          <w:w w:val="115"/>
          <w:sz w:val="24"/>
        </w:rPr>
        <w:t>in</w:t>
      </w:r>
      <w:r>
        <w:rPr>
          <w:spacing w:val="1"/>
          <w:w w:val="115"/>
          <w:sz w:val="24"/>
        </w:rPr>
        <w:t xml:space="preserve"> </w:t>
      </w:r>
      <w:r>
        <w:rPr>
          <w:w w:val="115"/>
          <w:sz w:val="24"/>
        </w:rPr>
        <w:t>a</w:t>
      </w:r>
      <w:r>
        <w:rPr>
          <w:spacing w:val="2"/>
          <w:w w:val="115"/>
          <w:sz w:val="24"/>
        </w:rPr>
        <w:t xml:space="preserve"> </w:t>
      </w:r>
      <w:r>
        <w:rPr>
          <w:w w:val="115"/>
          <w:sz w:val="24"/>
        </w:rPr>
        <w:t>language</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Java‘s</w:t>
      </w:r>
      <w:r>
        <w:rPr>
          <w:spacing w:val="13"/>
          <w:w w:val="115"/>
          <w:sz w:val="24"/>
        </w:rPr>
        <w:t xml:space="preserve"> </w:t>
      </w:r>
      <w:r>
        <w:rPr>
          <w:w w:val="115"/>
          <w:sz w:val="24"/>
        </w:rPr>
        <w:t>signed</w:t>
      </w:r>
      <w:r>
        <w:rPr>
          <w:spacing w:val="14"/>
          <w:w w:val="115"/>
          <w:sz w:val="24"/>
        </w:rPr>
        <w:t xml:space="preserve"> </w:t>
      </w:r>
      <w:r>
        <w:rPr>
          <w:w w:val="115"/>
          <w:sz w:val="24"/>
        </w:rPr>
        <w:t>integer</w:t>
      </w:r>
      <w:r>
        <w:rPr>
          <w:spacing w:val="14"/>
          <w:w w:val="115"/>
          <w:sz w:val="24"/>
        </w:rPr>
        <w:t xml:space="preserve"> </w:t>
      </w:r>
      <w:r>
        <w:rPr>
          <w:w w:val="115"/>
          <w:sz w:val="24"/>
        </w:rPr>
        <w:t>sizes:</w:t>
      </w:r>
      <w:r>
        <w:rPr>
          <w:spacing w:val="14"/>
          <w:w w:val="115"/>
          <w:sz w:val="24"/>
        </w:rPr>
        <w:t xml:space="preserve"> </w:t>
      </w:r>
      <w:r>
        <w:rPr>
          <w:w w:val="115"/>
          <w:sz w:val="24"/>
        </w:rPr>
        <w:t>byte,</w:t>
      </w:r>
      <w:r>
        <w:rPr>
          <w:spacing w:val="13"/>
          <w:w w:val="115"/>
          <w:sz w:val="24"/>
        </w:rPr>
        <w:t xml:space="preserve"> </w:t>
      </w:r>
      <w:r>
        <w:rPr>
          <w:w w:val="115"/>
          <w:sz w:val="24"/>
        </w:rPr>
        <w:t>short,</w:t>
      </w:r>
      <w:r>
        <w:rPr>
          <w:spacing w:val="14"/>
          <w:w w:val="115"/>
          <w:sz w:val="24"/>
        </w:rPr>
        <w:t xml:space="preserve"> </w:t>
      </w:r>
      <w:r>
        <w:rPr>
          <w:w w:val="115"/>
          <w:sz w:val="24"/>
        </w:rPr>
        <w:t>int,</w:t>
      </w:r>
      <w:r>
        <w:rPr>
          <w:spacing w:val="14"/>
          <w:w w:val="115"/>
          <w:sz w:val="24"/>
        </w:rPr>
        <w:t xml:space="preserve"> </w:t>
      </w:r>
      <w:r>
        <w:rPr>
          <w:w w:val="115"/>
          <w:sz w:val="24"/>
        </w:rPr>
        <w:t>long</w:t>
      </w:r>
    </w:p>
    <w:p w:rsidR="00902B38" w:rsidRDefault="00D444D4">
      <w:pPr>
        <w:pStyle w:val="Heading3"/>
        <w:spacing w:line="281" w:lineRule="exact"/>
      </w:pPr>
      <w:r>
        <w:rPr>
          <w:w w:val="115"/>
        </w:rPr>
        <w:t>Floating</w:t>
      </w:r>
      <w:r>
        <w:rPr>
          <w:spacing w:val="3"/>
          <w:w w:val="115"/>
        </w:rPr>
        <w:t xml:space="preserve"> </w:t>
      </w:r>
      <w:r>
        <w:rPr>
          <w:w w:val="115"/>
        </w:rPr>
        <w:t>Point</w:t>
      </w:r>
    </w:p>
    <w:p w:rsidR="00902B38" w:rsidRDefault="00D444D4">
      <w:pPr>
        <w:pStyle w:val="ListParagraph"/>
        <w:numPr>
          <w:ilvl w:val="2"/>
          <w:numId w:val="24"/>
        </w:numPr>
        <w:tabs>
          <w:tab w:val="left" w:pos="844"/>
          <w:tab w:val="left" w:pos="845"/>
        </w:tabs>
        <w:spacing w:before="3"/>
        <w:ind w:hanging="361"/>
        <w:rPr>
          <w:sz w:val="24"/>
        </w:rPr>
      </w:pPr>
      <w:r>
        <w:rPr>
          <w:w w:val="115"/>
          <w:sz w:val="24"/>
        </w:rPr>
        <w:t>Model real</w:t>
      </w:r>
      <w:r>
        <w:rPr>
          <w:spacing w:val="1"/>
          <w:w w:val="115"/>
          <w:sz w:val="24"/>
        </w:rPr>
        <w:t xml:space="preserve"> </w:t>
      </w:r>
      <w:r>
        <w:rPr>
          <w:w w:val="115"/>
          <w:sz w:val="24"/>
        </w:rPr>
        <w:t>numbers,</w:t>
      </w:r>
      <w:r>
        <w:rPr>
          <w:spacing w:val="1"/>
          <w:w w:val="115"/>
          <w:sz w:val="24"/>
        </w:rPr>
        <w:t xml:space="preserve"> </w:t>
      </w:r>
      <w:r>
        <w:rPr>
          <w:w w:val="115"/>
          <w:sz w:val="24"/>
        </w:rPr>
        <w:t>but</w:t>
      </w:r>
      <w:r>
        <w:rPr>
          <w:spacing w:val="1"/>
          <w:w w:val="115"/>
          <w:sz w:val="24"/>
        </w:rPr>
        <w:t xml:space="preserve"> </w:t>
      </w:r>
      <w:r>
        <w:rPr>
          <w:w w:val="115"/>
          <w:sz w:val="24"/>
        </w:rPr>
        <w:t>only</w:t>
      </w:r>
      <w:r>
        <w:rPr>
          <w:spacing w:val="1"/>
          <w:w w:val="115"/>
          <w:sz w:val="24"/>
        </w:rPr>
        <w:t xml:space="preserve"> </w:t>
      </w:r>
      <w:r>
        <w:rPr>
          <w:w w:val="115"/>
          <w:sz w:val="24"/>
        </w:rPr>
        <w:t>as</w:t>
      </w:r>
      <w:r>
        <w:rPr>
          <w:spacing w:val="1"/>
          <w:w w:val="115"/>
          <w:sz w:val="24"/>
        </w:rPr>
        <w:t xml:space="preserve"> </w:t>
      </w:r>
      <w:r>
        <w:rPr>
          <w:w w:val="115"/>
          <w:sz w:val="24"/>
        </w:rPr>
        <w:t>approximations</w:t>
      </w:r>
    </w:p>
    <w:p w:rsidR="00902B38" w:rsidRDefault="00D444D4">
      <w:pPr>
        <w:pStyle w:val="ListParagraph"/>
        <w:numPr>
          <w:ilvl w:val="2"/>
          <w:numId w:val="24"/>
        </w:numPr>
        <w:tabs>
          <w:tab w:val="left" w:pos="844"/>
          <w:tab w:val="left" w:pos="845"/>
        </w:tabs>
        <w:ind w:right="118"/>
        <w:rPr>
          <w:sz w:val="24"/>
        </w:rPr>
      </w:pPr>
      <w:r>
        <w:rPr>
          <w:w w:val="110"/>
          <w:sz w:val="24"/>
        </w:rPr>
        <w:t>Languages</w:t>
      </w:r>
      <w:r>
        <w:rPr>
          <w:spacing w:val="52"/>
          <w:w w:val="110"/>
          <w:sz w:val="24"/>
        </w:rPr>
        <w:t xml:space="preserve"> </w:t>
      </w:r>
      <w:r>
        <w:rPr>
          <w:w w:val="110"/>
          <w:sz w:val="24"/>
        </w:rPr>
        <w:t>for</w:t>
      </w:r>
      <w:r>
        <w:rPr>
          <w:spacing w:val="52"/>
          <w:w w:val="110"/>
          <w:sz w:val="24"/>
        </w:rPr>
        <w:t xml:space="preserve"> </w:t>
      </w:r>
      <w:r>
        <w:rPr>
          <w:w w:val="110"/>
          <w:sz w:val="24"/>
        </w:rPr>
        <w:t>scientific</w:t>
      </w:r>
      <w:r>
        <w:rPr>
          <w:spacing w:val="52"/>
          <w:w w:val="110"/>
          <w:sz w:val="24"/>
        </w:rPr>
        <w:t xml:space="preserve"> </w:t>
      </w:r>
      <w:r>
        <w:rPr>
          <w:w w:val="110"/>
          <w:sz w:val="24"/>
        </w:rPr>
        <w:t>use</w:t>
      </w:r>
      <w:r>
        <w:rPr>
          <w:spacing w:val="52"/>
          <w:w w:val="110"/>
          <w:sz w:val="24"/>
        </w:rPr>
        <w:t xml:space="preserve"> </w:t>
      </w:r>
      <w:r>
        <w:rPr>
          <w:w w:val="110"/>
          <w:sz w:val="24"/>
        </w:rPr>
        <w:t>support</w:t>
      </w:r>
      <w:r>
        <w:rPr>
          <w:spacing w:val="52"/>
          <w:w w:val="110"/>
          <w:sz w:val="24"/>
        </w:rPr>
        <w:t xml:space="preserve"> </w:t>
      </w:r>
      <w:r>
        <w:rPr>
          <w:w w:val="110"/>
          <w:sz w:val="24"/>
        </w:rPr>
        <w:t>at</w:t>
      </w:r>
      <w:r>
        <w:rPr>
          <w:spacing w:val="55"/>
          <w:w w:val="110"/>
          <w:sz w:val="24"/>
        </w:rPr>
        <w:t xml:space="preserve"> </w:t>
      </w:r>
      <w:r>
        <w:rPr>
          <w:w w:val="110"/>
          <w:sz w:val="24"/>
        </w:rPr>
        <w:t>least</w:t>
      </w:r>
      <w:r>
        <w:rPr>
          <w:spacing w:val="52"/>
          <w:w w:val="110"/>
          <w:sz w:val="24"/>
        </w:rPr>
        <w:t xml:space="preserve"> </w:t>
      </w:r>
      <w:r>
        <w:rPr>
          <w:w w:val="110"/>
          <w:sz w:val="24"/>
        </w:rPr>
        <w:t>two</w:t>
      </w:r>
      <w:r>
        <w:rPr>
          <w:spacing w:val="52"/>
          <w:w w:val="110"/>
          <w:sz w:val="24"/>
        </w:rPr>
        <w:t xml:space="preserve"> </w:t>
      </w:r>
      <w:r>
        <w:rPr>
          <w:w w:val="110"/>
          <w:sz w:val="24"/>
        </w:rPr>
        <w:t>floating-point</w:t>
      </w:r>
      <w:r>
        <w:rPr>
          <w:spacing w:val="52"/>
          <w:w w:val="110"/>
          <w:sz w:val="24"/>
        </w:rPr>
        <w:t xml:space="preserve"> </w:t>
      </w:r>
      <w:r>
        <w:rPr>
          <w:w w:val="110"/>
          <w:sz w:val="24"/>
        </w:rPr>
        <w:t>types</w:t>
      </w:r>
      <w:r>
        <w:rPr>
          <w:spacing w:val="52"/>
          <w:w w:val="110"/>
          <w:sz w:val="24"/>
        </w:rPr>
        <w:t xml:space="preserve"> </w:t>
      </w:r>
      <w:r>
        <w:rPr>
          <w:w w:val="110"/>
          <w:sz w:val="24"/>
        </w:rPr>
        <w:t>(</w:t>
      </w:r>
      <w:r>
        <w:rPr>
          <w:b/>
          <w:w w:val="110"/>
          <w:sz w:val="24"/>
        </w:rPr>
        <w:t>e.g.</w:t>
      </w:r>
      <w:r>
        <w:rPr>
          <w:w w:val="110"/>
          <w:sz w:val="24"/>
        </w:rPr>
        <w:t>,</w:t>
      </w:r>
      <w:r>
        <w:rPr>
          <w:spacing w:val="52"/>
          <w:w w:val="110"/>
          <w:sz w:val="24"/>
        </w:rPr>
        <w:t xml:space="preserve"> </w:t>
      </w:r>
      <w:r>
        <w:rPr>
          <w:w w:val="110"/>
          <w:sz w:val="24"/>
        </w:rPr>
        <w:t>float</w:t>
      </w:r>
      <w:r>
        <w:rPr>
          <w:spacing w:val="-55"/>
          <w:w w:val="110"/>
          <w:sz w:val="24"/>
        </w:rPr>
        <w:t xml:space="preserve"> </w:t>
      </w:r>
      <w:r>
        <w:rPr>
          <w:w w:val="110"/>
          <w:sz w:val="24"/>
        </w:rPr>
        <w:t>and</w:t>
      </w:r>
      <w:r>
        <w:rPr>
          <w:spacing w:val="18"/>
          <w:w w:val="110"/>
          <w:sz w:val="24"/>
        </w:rPr>
        <w:t xml:space="preserve"> </w:t>
      </w:r>
      <w:r>
        <w:rPr>
          <w:w w:val="110"/>
          <w:sz w:val="24"/>
        </w:rPr>
        <w:t>double;</w:t>
      </w:r>
      <w:r>
        <w:rPr>
          <w:spacing w:val="18"/>
          <w:w w:val="110"/>
          <w:sz w:val="24"/>
        </w:rPr>
        <w:t xml:space="preserve"> </w:t>
      </w:r>
      <w:r>
        <w:rPr>
          <w:w w:val="110"/>
          <w:sz w:val="24"/>
        </w:rPr>
        <w:t>sometimes</w:t>
      </w:r>
      <w:r>
        <w:rPr>
          <w:spacing w:val="19"/>
          <w:w w:val="110"/>
          <w:sz w:val="24"/>
        </w:rPr>
        <w:t xml:space="preserve"> </w:t>
      </w:r>
      <w:r>
        <w:rPr>
          <w:w w:val="110"/>
          <w:sz w:val="24"/>
        </w:rPr>
        <w:t>more</w:t>
      </w:r>
    </w:p>
    <w:p w:rsidR="00902B38" w:rsidRDefault="00D444D4">
      <w:pPr>
        <w:pStyle w:val="ListParagraph"/>
        <w:numPr>
          <w:ilvl w:val="2"/>
          <w:numId w:val="24"/>
        </w:numPr>
        <w:tabs>
          <w:tab w:val="left" w:pos="844"/>
          <w:tab w:val="left" w:pos="845"/>
        </w:tabs>
        <w:spacing w:before="3"/>
        <w:ind w:hanging="361"/>
        <w:rPr>
          <w:sz w:val="24"/>
        </w:rPr>
      </w:pPr>
      <w:r>
        <w:rPr>
          <w:w w:val="115"/>
          <w:sz w:val="24"/>
        </w:rPr>
        <w:t>Usually</w:t>
      </w:r>
      <w:r>
        <w:rPr>
          <w:spacing w:val="4"/>
          <w:w w:val="115"/>
          <w:sz w:val="24"/>
        </w:rPr>
        <w:t xml:space="preserve"> </w:t>
      </w:r>
      <w:r>
        <w:rPr>
          <w:w w:val="115"/>
          <w:sz w:val="24"/>
        </w:rPr>
        <w:t>exactly</w:t>
      </w:r>
      <w:r>
        <w:rPr>
          <w:spacing w:val="4"/>
          <w:w w:val="115"/>
          <w:sz w:val="24"/>
        </w:rPr>
        <w:t xml:space="preserve"> </w:t>
      </w:r>
      <w:r>
        <w:rPr>
          <w:w w:val="115"/>
          <w:sz w:val="24"/>
        </w:rPr>
        <w:t>like</w:t>
      </w:r>
      <w:r>
        <w:rPr>
          <w:spacing w:val="4"/>
          <w:w w:val="115"/>
          <w:sz w:val="24"/>
        </w:rPr>
        <w:t xml:space="preserve"> </w:t>
      </w:r>
      <w:r>
        <w:rPr>
          <w:w w:val="115"/>
          <w:sz w:val="24"/>
        </w:rPr>
        <w:t>the</w:t>
      </w:r>
      <w:r>
        <w:rPr>
          <w:spacing w:val="4"/>
          <w:w w:val="115"/>
          <w:sz w:val="24"/>
        </w:rPr>
        <w:t xml:space="preserve"> </w:t>
      </w:r>
      <w:r>
        <w:rPr>
          <w:w w:val="115"/>
          <w:sz w:val="24"/>
        </w:rPr>
        <w:t>hardware,</w:t>
      </w:r>
      <w:r>
        <w:rPr>
          <w:spacing w:val="4"/>
          <w:w w:val="115"/>
          <w:sz w:val="24"/>
        </w:rPr>
        <w:t xml:space="preserve"> </w:t>
      </w:r>
      <w:r>
        <w:rPr>
          <w:w w:val="115"/>
          <w:sz w:val="24"/>
        </w:rPr>
        <w:t>but</w:t>
      </w:r>
      <w:r>
        <w:rPr>
          <w:spacing w:val="5"/>
          <w:w w:val="115"/>
          <w:sz w:val="24"/>
        </w:rPr>
        <w:t xml:space="preserve"> </w:t>
      </w:r>
      <w:r>
        <w:rPr>
          <w:w w:val="115"/>
          <w:sz w:val="24"/>
        </w:rPr>
        <w:t>not</w:t>
      </w:r>
      <w:r>
        <w:rPr>
          <w:spacing w:val="4"/>
          <w:w w:val="115"/>
          <w:sz w:val="24"/>
        </w:rPr>
        <w:t xml:space="preserve"> </w:t>
      </w:r>
      <w:r>
        <w:rPr>
          <w:w w:val="115"/>
          <w:sz w:val="24"/>
        </w:rPr>
        <w:t>always</w:t>
      </w:r>
    </w:p>
    <w:p w:rsidR="00902B38" w:rsidRDefault="00D444D4">
      <w:pPr>
        <w:pStyle w:val="ListParagraph"/>
        <w:numPr>
          <w:ilvl w:val="2"/>
          <w:numId w:val="24"/>
        </w:numPr>
        <w:tabs>
          <w:tab w:val="left" w:pos="844"/>
          <w:tab w:val="left" w:pos="845"/>
        </w:tabs>
        <w:spacing w:before="3"/>
        <w:ind w:left="1204" w:right="7249" w:hanging="720"/>
        <w:rPr>
          <w:sz w:val="24"/>
        </w:rPr>
      </w:pPr>
      <w:r>
        <w:rPr>
          <w:w w:val="115"/>
          <w:sz w:val="24"/>
        </w:rPr>
        <w:t>IEEE</w:t>
      </w:r>
      <w:r>
        <w:rPr>
          <w:spacing w:val="10"/>
          <w:w w:val="115"/>
          <w:sz w:val="24"/>
        </w:rPr>
        <w:t xml:space="preserve"> </w:t>
      </w:r>
      <w:r>
        <w:rPr>
          <w:w w:val="115"/>
          <w:sz w:val="24"/>
        </w:rPr>
        <w:t>Floating-Point</w:t>
      </w:r>
      <w:r>
        <w:rPr>
          <w:spacing w:val="-57"/>
          <w:w w:val="115"/>
          <w:sz w:val="24"/>
        </w:rPr>
        <w:t xml:space="preserve"> </w:t>
      </w:r>
      <w:r>
        <w:rPr>
          <w:w w:val="115"/>
          <w:sz w:val="24"/>
        </w:rPr>
        <w:t>Standard</w:t>
      </w:r>
      <w:r>
        <w:rPr>
          <w:spacing w:val="14"/>
          <w:w w:val="115"/>
          <w:sz w:val="24"/>
        </w:rPr>
        <w:t xml:space="preserve"> </w:t>
      </w:r>
      <w:r>
        <w:rPr>
          <w:w w:val="115"/>
          <w:sz w:val="24"/>
        </w:rPr>
        <w:t>754</w:t>
      </w:r>
    </w:p>
    <w:p w:rsidR="00902B38" w:rsidRDefault="00D444D4">
      <w:pPr>
        <w:pStyle w:val="Heading3"/>
        <w:spacing w:before="1"/>
      </w:pPr>
      <w:r>
        <w:rPr>
          <w:w w:val="115"/>
        </w:rPr>
        <w:t>Complex</w:t>
      </w:r>
    </w:p>
    <w:p w:rsidR="00902B38" w:rsidRDefault="00D444D4">
      <w:pPr>
        <w:pStyle w:val="ListParagraph"/>
        <w:numPr>
          <w:ilvl w:val="2"/>
          <w:numId w:val="24"/>
        </w:numPr>
        <w:tabs>
          <w:tab w:val="left" w:pos="844"/>
          <w:tab w:val="left" w:pos="845"/>
        </w:tabs>
        <w:spacing w:before="1"/>
        <w:ind w:hanging="361"/>
        <w:rPr>
          <w:sz w:val="24"/>
        </w:rPr>
      </w:pPr>
      <w:r>
        <w:rPr>
          <w:w w:val="115"/>
          <w:sz w:val="24"/>
        </w:rPr>
        <w:t>Some</w:t>
      </w:r>
      <w:r>
        <w:rPr>
          <w:spacing w:val="9"/>
          <w:w w:val="115"/>
          <w:sz w:val="24"/>
        </w:rPr>
        <w:t xml:space="preserve"> </w:t>
      </w:r>
      <w:r>
        <w:rPr>
          <w:w w:val="115"/>
          <w:sz w:val="24"/>
        </w:rPr>
        <w:t>languages</w:t>
      </w:r>
      <w:r>
        <w:rPr>
          <w:spacing w:val="10"/>
          <w:w w:val="115"/>
          <w:sz w:val="24"/>
        </w:rPr>
        <w:t xml:space="preserve"> </w:t>
      </w:r>
      <w:r>
        <w:rPr>
          <w:w w:val="115"/>
          <w:sz w:val="24"/>
        </w:rPr>
        <w:t>support</w:t>
      </w:r>
      <w:r>
        <w:rPr>
          <w:spacing w:val="9"/>
          <w:w w:val="115"/>
          <w:sz w:val="24"/>
        </w:rPr>
        <w:t xml:space="preserve"> </w:t>
      </w:r>
      <w:r>
        <w:rPr>
          <w:w w:val="115"/>
          <w:sz w:val="24"/>
        </w:rPr>
        <w:t>a</w:t>
      </w:r>
      <w:r>
        <w:rPr>
          <w:spacing w:val="10"/>
          <w:w w:val="115"/>
          <w:sz w:val="24"/>
        </w:rPr>
        <w:t xml:space="preserve"> </w:t>
      </w:r>
      <w:r>
        <w:rPr>
          <w:w w:val="115"/>
          <w:sz w:val="24"/>
        </w:rPr>
        <w:t>complex</w:t>
      </w:r>
      <w:r>
        <w:rPr>
          <w:spacing w:val="9"/>
          <w:w w:val="115"/>
          <w:sz w:val="24"/>
        </w:rPr>
        <w:t xml:space="preserve"> </w:t>
      </w:r>
      <w:r>
        <w:rPr>
          <w:w w:val="115"/>
          <w:sz w:val="24"/>
        </w:rPr>
        <w:t>type,</w:t>
      </w:r>
      <w:r>
        <w:rPr>
          <w:spacing w:val="10"/>
          <w:w w:val="115"/>
          <w:sz w:val="24"/>
        </w:rPr>
        <w:t xml:space="preserve"> </w:t>
      </w:r>
      <w:r>
        <w:rPr>
          <w:b/>
          <w:w w:val="115"/>
          <w:sz w:val="24"/>
        </w:rPr>
        <w:t>e.g.</w:t>
      </w:r>
      <w:r>
        <w:rPr>
          <w:w w:val="115"/>
          <w:sz w:val="24"/>
        </w:rPr>
        <w:t>,</w:t>
      </w:r>
      <w:r>
        <w:rPr>
          <w:spacing w:val="10"/>
          <w:w w:val="115"/>
          <w:sz w:val="24"/>
        </w:rPr>
        <w:t xml:space="preserve"> </w:t>
      </w:r>
      <w:r>
        <w:rPr>
          <w:w w:val="115"/>
          <w:sz w:val="24"/>
        </w:rPr>
        <w:t>Fortran</w:t>
      </w:r>
      <w:r>
        <w:rPr>
          <w:spacing w:val="9"/>
          <w:w w:val="115"/>
          <w:sz w:val="24"/>
        </w:rPr>
        <w:t xml:space="preserve"> </w:t>
      </w:r>
      <w:r>
        <w:rPr>
          <w:w w:val="115"/>
          <w:sz w:val="24"/>
        </w:rPr>
        <w:t>and</w:t>
      </w:r>
      <w:r>
        <w:rPr>
          <w:spacing w:val="10"/>
          <w:w w:val="115"/>
          <w:sz w:val="24"/>
        </w:rPr>
        <w:t xml:space="preserve"> </w:t>
      </w:r>
      <w:r>
        <w:rPr>
          <w:w w:val="115"/>
          <w:sz w:val="24"/>
        </w:rPr>
        <w:t>Python</w:t>
      </w:r>
    </w:p>
    <w:p w:rsidR="00902B38" w:rsidRDefault="00D444D4">
      <w:pPr>
        <w:pStyle w:val="ListParagraph"/>
        <w:numPr>
          <w:ilvl w:val="2"/>
          <w:numId w:val="24"/>
        </w:numPr>
        <w:tabs>
          <w:tab w:val="left" w:pos="844"/>
          <w:tab w:val="left" w:pos="845"/>
        </w:tabs>
        <w:spacing w:before="3"/>
        <w:ind w:hanging="361"/>
        <w:rPr>
          <w:sz w:val="24"/>
        </w:rPr>
      </w:pPr>
      <w:r>
        <w:rPr>
          <w:w w:val="115"/>
          <w:sz w:val="24"/>
        </w:rPr>
        <w:t>Each</w:t>
      </w:r>
      <w:r>
        <w:rPr>
          <w:spacing w:val="6"/>
          <w:w w:val="115"/>
          <w:sz w:val="24"/>
        </w:rPr>
        <w:t xml:space="preserve"> </w:t>
      </w:r>
      <w:r>
        <w:rPr>
          <w:w w:val="115"/>
          <w:sz w:val="24"/>
        </w:rPr>
        <w:t>value</w:t>
      </w:r>
      <w:r>
        <w:rPr>
          <w:spacing w:val="7"/>
          <w:w w:val="115"/>
          <w:sz w:val="24"/>
        </w:rPr>
        <w:t xml:space="preserve"> </w:t>
      </w:r>
      <w:r>
        <w:rPr>
          <w:w w:val="115"/>
          <w:sz w:val="24"/>
        </w:rPr>
        <w:t>consists</w:t>
      </w:r>
      <w:r>
        <w:rPr>
          <w:spacing w:val="6"/>
          <w:w w:val="115"/>
          <w:sz w:val="24"/>
        </w:rPr>
        <w:t xml:space="preserve"> </w:t>
      </w:r>
      <w:r>
        <w:rPr>
          <w:w w:val="115"/>
          <w:sz w:val="24"/>
        </w:rPr>
        <w:t>of</w:t>
      </w:r>
      <w:r>
        <w:rPr>
          <w:spacing w:val="6"/>
          <w:w w:val="115"/>
          <w:sz w:val="24"/>
        </w:rPr>
        <w:t xml:space="preserve"> </w:t>
      </w:r>
      <w:r>
        <w:rPr>
          <w:w w:val="115"/>
          <w:sz w:val="24"/>
        </w:rPr>
        <w:t>two</w:t>
      </w:r>
      <w:r>
        <w:rPr>
          <w:spacing w:val="8"/>
          <w:w w:val="115"/>
          <w:sz w:val="24"/>
        </w:rPr>
        <w:t xml:space="preserve"> </w:t>
      </w:r>
      <w:r>
        <w:rPr>
          <w:w w:val="115"/>
          <w:sz w:val="24"/>
        </w:rPr>
        <w:t>floats,</w:t>
      </w:r>
      <w:r>
        <w:rPr>
          <w:spacing w:val="6"/>
          <w:w w:val="115"/>
          <w:sz w:val="24"/>
        </w:rPr>
        <w:t xml:space="preserve"> </w:t>
      </w:r>
      <w:r>
        <w:rPr>
          <w:w w:val="115"/>
          <w:sz w:val="24"/>
        </w:rPr>
        <w:t>the</w:t>
      </w:r>
      <w:r>
        <w:rPr>
          <w:spacing w:val="7"/>
          <w:w w:val="115"/>
          <w:sz w:val="24"/>
        </w:rPr>
        <w:t xml:space="preserve"> </w:t>
      </w:r>
      <w:r>
        <w:rPr>
          <w:w w:val="115"/>
          <w:sz w:val="24"/>
        </w:rPr>
        <w:t>real</w:t>
      </w:r>
      <w:r>
        <w:rPr>
          <w:spacing w:val="6"/>
          <w:w w:val="115"/>
          <w:sz w:val="24"/>
        </w:rPr>
        <w:t xml:space="preserve"> </w:t>
      </w:r>
      <w:r>
        <w:rPr>
          <w:w w:val="115"/>
          <w:sz w:val="24"/>
        </w:rPr>
        <w:t>part</w:t>
      </w:r>
      <w:r>
        <w:rPr>
          <w:spacing w:val="7"/>
          <w:w w:val="115"/>
          <w:sz w:val="24"/>
        </w:rPr>
        <w:t xml:space="preserve"> </w:t>
      </w:r>
      <w:r>
        <w:rPr>
          <w:w w:val="115"/>
          <w:sz w:val="24"/>
        </w:rPr>
        <w:t>and</w:t>
      </w:r>
      <w:r>
        <w:rPr>
          <w:spacing w:val="6"/>
          <w:w w:val="115"/>
          <w:sz w:val="24"/>
        </w:rPr>
        <w:t xml:space="preserve"> </w:t>
      </w:r>
      <w:r>
        <w:rPr>
          <w:w w:val="115"/>
          <w:sz w:val="24"/>
        </w:rPr>
        <w:t>the</w:t>
      </w:r>
      <w:r>
        <w:rPr>
          <w:spacing w:val="7"/>
          <w:w w:val="115"/>
          <w:sz w:val="24"/>
        </w:rPr>
        <w:t xml:space="preserve"> </w:t>
      </w:r>
      <w:r>
        <w:rPr>
          <w:w w:val="115"/>
          <w:sz w:val="24"/>
        </w:rPr>
        <w:t>imaginary</w:t>
      </w:r>
      <w:r>
        <w:rPr>
          <w:spacing w:val="6"/>
          <w:w w:val="115"/>
          <w:sz w:val="24"/>
        </w:rPr>
        <w:t xml:space="preserve"> </w:t>
      </w:r>
      <w:r>
        <w:rPr>
          <w:w w:val="115"/>
          <w:sz w:val="24"/>
        </w:rPr>
        <w:t>part</w:t>
      </w:r>
    </w:p>
    <w:p w:rsidR="00902B38" w:rsidRDefault="00D444D4">
      <w:pPr>
        <w:pStyle w:val="ListParagraph"/>
        <w:numPr>
          <w:ilvl w:val="2"/>
          <w:numId w:val="24"/>
        </w:numPr>
        <w:tabs>
          <w:tab w:val="left" w:pos="844"/>
          <w:tab w:val="left" w:pos="845"/>
        </w:tabs>
        <w:spacing w:before="1"/>
        <w:ind w:hanging="361"/>
        <w:rPr>
          <w:sz w:val="24"/>
        </w:rPr>
      </w:pPr>
      <w:r>
        <w:rPr>
          <w:w w:val="110"/>
          <w:sz w:val="24"/>
        </w:rPr>
        <w:t>Literal</w:t>
      </w:r>
      <w:r>
        <w:rPr>
          <w:spacing w:val="7"/>
          <w:w w:val="110"/>
          <w:sz w:val="24"/>
        </w:rPr>
        <w:t xml:space="preserve"> </w:t>
      </w:r>
      <w:r>
        <w:rPr>
          <w:w w:val="110"/>
          <w:sz w:val="24"/>
        </w:rPr>
        <w:t>form</w:t>
      </w:r>
      <w:r>
        <w:rPr>
          <w:spacing w:val="8"/>
          <w:w w:val="110"/>
          <w:sz w:val="24"/>
        </w:rPr>
        <w:t xml:space="preserve"> </w:t>
      </w:r>
      <w:r>
        <w:rPr>
          <w:w w:val="110"/>
          <w:sz w:val="24"/>
        </w:rPr>
        <w:t>(in</w:t>
      </w:r>
      <w:r>
        <w:rPr>
          <w:spacing w:val="8"/>
          <w:w w:val="110"/>
          <w:sz w:val="24"/>
        </w:rPr>
        <w:t xml:space="preserve"> </w:t>
      </w:r>
      <w:r>
        <w:rPr>
          <w:w w:val="110"/>
          <w:sz w:val="24"/>
        </w:rPr>
        <w:t>Python):</w:t>
      </w:r>
    </w:p>
    <w:p w:rsidR="00902B38" w:rsidRDefault="00D444D4">
      <w:pPr>
        <w:pStyle w:val="BodyText"/>
        <w:spacing w:before="1"/>
        <w:ind w:left="1204" w:firstLine="0"/>
      </w:pPr>
      <w:r>
        <w:rPr>
          <w:w w:val="110"/>
        </w:rPr>
        <w:t>(7</w:t>
      </w:r>
      <w:r>
        <w:rPr>
          <w:spacing w:val="22"/>
          <w:w w:val="110"/>
        </w:rPr>
        <w:t xml:space="preserve"> </w:t>
      </w:r>
      <w:r>
        <w:rPr>
          <w:w w:val="110"/>
        </w:rPr>
        <w:t>+</w:t>
      </w:r>
      <w:r>
        <w:rPr>
          <w:spacing w:val="22"/>
          <w:w w:val="110"/>
        </w:rPr>
        <w:t xml:space="preserve"> </w:t>
      </w:r>
      <w:r>
        <w:rPr>
          <w:w w:val="110"/>
        </w:rPr>
        <w:t>3j),</w:t>
      </w:r>
      <w:r>
        <w:rPr>
          <w:spacing w:val="22"/>
          <w:w w:val="110"/>
        </w:rPr>
        <w:t xml:space="preserve"> </w:t>
      </w:r>
      <w:r>
        <w:rPr>
          <w:w w:val="110"/>
        </w:rPr>
        <w:t>where</w:t>
      </w:r>
      <w:r>
        <w:rPr>
          <w:spacing w:val="22"/>
          <w:w w:val="110"/>
        </w:rPr>
        <w:t xml:space="preserve"> </w:t>
      </w:r>
      <w:r>
        <w:rPr>
          <w:w w:val="110"/>
        </w:rPr>
        <w:t>7</w:t>
      </w:r>
      <w:r>
        <w:rPr>
          <w:spacing w:val="22"/>
          <w:w w:val="110"/>
        </w:rPr>
        <w:t xml:space="preserve"> </w:t>
      </w:r>
      <w:r>
        <w:rPr>
          <w:w w:val="110"/>
        </w:rPr>
        <w:t>is</w:t>
      </w:r>
      <w:r>
        <w:rPr>
          <w:spacing w:val="22"/>
          <w:w w:val="110"/>
        </w:rPr>
        <w:t xml:space="preserve"> </w:t>
      </w:r>
      <w:r>
        <w:rPr>
          <w:w w:val="110"/>
        </w:rPr>
        <w:t>the</w:t>
      </w:r>
      <w:r>
        <w:rPr>
          <w:spacing w:val="22"/>
          <w:w w:val="110"/>
        </w:rPr>
        <w:t xml:space="preserve"> </w:t>
      </w:r>
      <w:r>
        <w:rPr>
          <w:w w:val="110"/>
        </w:rPr>
        <w:t>real</w:t>
      </w:r>
      <w:r>
        <w:rPr>
          <w:spacing w:val="22"/>
          <w:w w:val="110"/>
        </w:rPr>
        <w:t xml:space="preserve"> </w:t>
      </w:r>
      <w:r>
        <w:rPr>
          <w:w w:val="110"/>
        </w:rPr>
        <w:t>part</w:t>
      </w:r>
      <w:r>
        <w:rPr>
          <w:spacing w:val="22"/>
          <w:w w:val="110"/>
        </w:rPr>
        <w:t xml:space="preserve"> </w:t>
      </w:r>
      <w:r>
        <w:rPr>
          <w:w w:val="110"/>
        </w:rPr>
        <w:t>and</w:t>
      </w:r>
      <w:r>
        <w:rPr>
          <w:spacing w:val="22"/>
          <w:w w:val="110"/>
        </w:rPr>
        <w:t xml:space="preserve"> </w:t>
      </w:r>
      <w:r>
        <w:rPr>
          <w:w w:val="110"/>
        </w:rPr>
        <w:t>3</w:t>
      </w:r>
      <w:r>
        <w:rPr>
          <w:spacing w:val="22"/>
          <w:w w:val="110"/>
        </w:rPr>
        <w:t xml:space="preserve"> </w:t>
      </w:r>
      <w:r>
        <w:rPr>
          <w:w w:val="110"/>
        </w:rPr>
        <w:t>is</w:t>
      </w:r>
      <w:r>
        <w:rPr>
          <w:spacing w:val="22"/>
          <w:w w:val="110"/>
        </w:rPr>
        <w:t xml:space="preserve"> </w:t>
      </w:r>
      <w:r>
        <w:rPr>
          <w:w w:val="110"/>
        </w:rPr>
        <w:t>the</w:t>
      </w:r>
      <w:r>
        <w:rPr>
          <w:spacing w:val="22"/>
          <w:w w:val="110"/>
        </w:rPr>
        <w:t xml:space="preserve"> </w:t>
      </w:r>
      <w:r>
        <w:rPr>
          <w:w w:val="110"/>
        </w:rPr>
        <w:t>imaginary</w:t>
      </w:r>
      <w:r>
        <w:rPr>
          <w:spacing w:val="22"/>
          <w:w w:val="110"/>
        </w:rPr>
        <w:t xml:space="preserve"> </w:t>
      </w:r>
      <w:r>
        <w:rPr>
          <w:w w:val="110"/>
        </w:rPr>
        <w:t>part</w:t>
      </w:r>
    </w:p>
    <w:p w:rsidR="00902B38" w:rsidRDefault="00D444D4">
      <w:pPr>
        <w:pStyle w:val="Heading3"/>
        <w:spacing w:before="2"/>
      </w:pPr>
      <w:r>
        <w:rPr>
          <w:w w:val="110"/>
        </w:rPr>
        <w:t>Decimal</w:t>
      </w:r>
    </w:p>
    <w:p w:rsidR="00902B38" w:rsidRDefault="00D444D4">
      <w:pPr>
        <w:pStyle w:val="ListParagraph"/>
        <w:numPr>
          <w:ilvl w:val="2"/>
          <w:numId w:val="24"/>
        </w:numPr>
        <w:tabs>
          <w:tab w:val="left" w:pos="844"/>
          <w:tab w:val="left" w:pos="845"/>
        </w:tabs>
        <w:spacing w:before="1"/>
        <w:ind w:hanging="361"/>
        <w:rPr>
          <w:sz w:val="24"/>
        </w:rPr>
      </w:pPr>
      <w:r>
        <w:rPr>
          <w:spacing w:val="-1"/>
          <w:w w:val="115"/>
          <w:sz w:val="24"/>
        </w:rPr>
        <w:t>For</w:t>
      </w:r>
      <w:r>
        <w:rPr>
          <w:spacing w:val="-12"/>
          <w:w w:val="115"/>
          <w:sz w:val="24"/>
        </w:rPr>
        <w:t xml:space="preserve"> </w:t>
      </w:r>
      <w:r>
        <w:rPr>
          <w:spacing w:val="-1"/>
          <w:w w:val="115"/>
          <w:sz w:val="24"/>
        </w:rPr>
        <w:t>business</w:t>
      </w:r>
      <w:r>
        <w:rPr>
          <w:spacing w:val="-11"/>
          <w:w w:val="115"/>
          <w:sz w:val="24"/>
        </w:rPr>
        <w:t xml:space="preserve"> </w:t>
      </w:r>
      <w:r>
        <w:rPr>
          <w:spacing w:val="-1"/>
          <w:w w:val="115"/>
          <w:sz w:val="24"/>
        </w:rPr>
        <w:t>applications</w:t>
      </w:r>
      <w:r>
        <w:rPr>
          <w:spacing w:val="-11"/>
          <w:w w:val="115"/>
          <w:sz w:val="24"/>
        </w:rPr>
        <w:t xml:space="preserve"> </w:t>
      </w:r>
      <w:r>
        <w:rPr>
          <w:w w:val="115"/>
          <w:sz w:val="24"/>
        </w:rPr>
        <w:t>(money)</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Essential</w:t>
      </w:r>
      <w:r>
        <w:rPr>
          <w:spacing w:val="29"/>
          <w:w w:val="115"/>
          <w:sz w:val="24"/>
        </w:rPr>
        <w:t xml:space="preserve"> </w:t>
      </w:r>
      <w:r>
        <w:rPr>
          <w:w w:val="115"/>
          <w:sz w:val="24"/>
        </w:rPr>
        <w:t>to</w:t>
      </w:r>
      <w:r>
        <w:rPr>
          <w:spacing w:val="30"/>
          <w:w w:val="115"/>
          <w:sz w:val="24"/>
        </w:rPr>
        <w:t xml:space="preserve"> </w:t>
      </w:r>
      <w:r>
        <w:rPr>
          <w:w w:val="115"/>
          <w:sz w:val="24"/>
        </w:rPr>
        <w:t>COBOL</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C#</w:t>
      </w:r>
      <w:r>
        <w:rPr>
          <w:spacing w:val="-1"/>
          <w:w w:val="115"/>
          <w:sz w:val="24"/>
        </w:rPr>
        <w:t xml:space="preserve"> </w:t>
      </w:r>
      <w:r>
        <w:rPr>
          <w:w w:val="115"/>
          <w:sz w:val="24"/>
        </w:rPr>
        <w:t>offers a decimal</w:t>
      </w:r>
      <w:r>
        <w:rPr>
          <w:spacing w:val="-1"/>
          <w:w w:val="115"/>
          <w:sz w:val="24"/>
        </w:rPr>
        <w:t xml:space="preserve"> </w:t>
      </w:r>
      <w:r>
        <w:rPr>
          <w:w w:val="115"/>
          <w:sz w:val="24"/>
        </w:rPr>
        <w:t>data type</w:t>
      </w:r>
    </w:p>
    <w:p w:rsidR="00902B38" w:rsidRDefault="00D444D4">
      <w:pPr>
        <w:pStyle w:val="ListParagraph"/>
        <w:numPr>
          <w:ilvl w:val="2"/>
          <w:numId w:val="24"/>
        </w:numPr>
        <w:tabs>
          <w:tab w:val="left" w:pos="844"/>
          <w:tab w:val="left" w:pos="845"/>
        </w:tabs>
        <w:ind w:hanging="361"/>
        <w:rPr>
          <w:sz w:val="24"/>
        </w:rPr>
      </w:pPr>
      <w:r>
        <w:rPr>
          <w:w w:val="115"/>
          <w:sz w:val="24"/>
        </w:rPr>
        <w:t>Store</w:t>
      </w:r>
      <w:r>
        <w:rPr>
          <w:spacing w:val="-2"/>
          <w:w w:val="115"/>
          <w:sz w:val="24"/>
        </w:rPr>
        <w:t xml:space="preserve"> </w:t>
      </w:r>
      <w:r>
        <w:rPr>
          <w:w w:val="115"/>
          <w:sz w:val="24"/>
        </w:rPr>
        <w:t>a</w:t>
      </w:r>
      <w:r>
        <w:rPr>
          <w:spacing w:val="-1"/>
          <w:w w:val="115"/>
          <w:sz w:val="24"/>
        </w:rPr>
        <w:t xml:space="preserve"> </w:t>
      </w:r>
      <w:r>
        <w:rPr>
          <w:w w:val="115"/>
          <w:sz w:val="24"/>
        </w:rPr>
        <w:t>fixed</w:t>
      </w:r>
      <w:r>
        <w:rPr>
          <w:spacing w:val="-1"/>
          <w:w w:val="115"/>
          <w:sz w:val="24"/>
        </w:rPr>
        <w:t xml:space="preserve"> </w:t>
      </w:r>
      <w:r>
        <w:rPr>
          <w:w w:val="115"/>
          <w:sz w:val="24"/>
        </w:rPr>
        <w:t>number</w:t>
      </w:r>
      <w:r>
        <w:rPr>
          <w:spacing w:val="-1"/>
          <w:w w:val="115"/>
          <w:sz w:val="24"/>
        </w:rPr>
        <w:t xml:space="preserve"> </w:t>
      </w:r>
      <w:r>
        <w:rPr>
          <w:w w:val="115"/>
          <w:sz w:val="24"/>
        </w:rPr>
        <w:t>of</w:t>
      </w:r>
      <w:r>
        <w:rPr>
          <w:spacing w:val="-2"/>
          <w:w w:val="115"/>
          <w:sz w:val="24"/>
        </w:rPr>
        <w:t xml:space="preserve"> </w:t>
      </w:r>
      <w:r>
        <w:rPr>
          <w:w w:val="115"/>
          <w:sz w:val="24"/>
        </w:rPr>
        <w:t>decimal digits,</w:t>
      </w:r>
      <w:r>
        <w:rPr>
          <w:spacing w:val="-1"/>
          <w:w w:val="115"/>
          <w:sz w:val="24"/>
        </w:rPr>
        <w:t xml:space="preserve"> </w:t>
      </w:r>
      <w:r>
        <w:rPr>
          <w:w w:val="115"/>
          <w:sz w:val="24"/>
        </w:rPr>
        <w:t>in</w:t>
      </w:r>
      <w:r>
        <w:rPr>
          <w:spacing w:val="-1"/>
          <w:w w:val="115"/>
          <w:sz w:val="24"/>
        </w:rPr>
        <w:t xml:space="preserve"> </w:t>
      </w:r>
      <w:r>
        <w:rPr>
          <w:w w:val="115"/>
          <w:sz w:val="24"/>
        </w:rPr>
        <w:t>coded</w:t>
      </w:r>
      <w:r>
        <w:rPr>
          <w:spacing w:val="-2"/>
          <w:w w:val="115"/>
          <w:sz w:val="24"/>
        </w:rPr>
        <w:t xml:space="preserve"> </w:t>
      </w:r>
      <w:r>
        <w:rPr>
          <w:w w:val="115"/>
          <w:sz w:val="24"/>
        </w:rPr>
        <w:t>form</w:t>
      </w:r>
      <w:r>
        <w:rPr>
          <w:spacing w:val="-1"/>
          <w:w w:val="115"/>
          <w:sz w:val="24"/>
        </w:rPr>
        <w:t xml:space="preserve"> </w:t>
      </w:r>
      <w:r>
        <w:rPr>
          <w:w w:val="115"/>
          <w:sz w:val="24"/>
        </w:rPr>
        <w:t>(BCD)</w:t>
      </w:r>
    </w:p>
    <w:p w:rsidR="00902B38" w:rsidRDefault="00D444D4">
      <w:pPr>
        <w:pStyle w:val="ListParagraph"/>
        <w:numPr>
          <w:ilvl w:val="2"/>
          <w:numId w:val="24"/>
        </w:numPr>
        <w:tabs>
          <w:tab w:val="left" w:pos="844"/>
          <w:tab w:val="left" w:pos="845"/>
        </w:tabs>
        <w:spacing w:before="4"/>
        <w:ind w:hanging="361"/>
        <w:rPr>
          <w:sz w:val="24"/>
        </w:rPr>
      </w:pPr>
      <w:r>
        <w:rPr>
          <w:i/>
          <w:w w:val="115"/>
          <w:sz w:val="24"/>
        </w:rPr>
        <w:t>Advantage</w:t>
      </w:r>
      <w:r>
        <w:rPr>
          <w:w w:val="115"/>
          <w:sz w:val="24"/>
        </w:rPr>
        <w:t>:</w:t>
      </w:r>
      <w:r>
        <w:rPr>
          <w:spacing w:val="18"/>
          <w:w w:val="115"/>
          <w:sz w:val="24"/>
        </w:rPr>
        <w:t xml:space="preserve"> </w:t>
      </w:r>
      <w:r>
        <w:rPr>
          <w:w w:val="115"/>
          <w:sz w:val="24"/>
        </w:rPr>
        <w:t>accuracy</w:t>
      </w:r>
    </w:p>
    <w:p w:rsidR="00902B38" w:rsidRDefault="00D444D4">
      <w:pPr>
        <w:pStyle w:val="ListParagraph"/>
        <w:numPr>
          <w:ilvl w:val="2"/>
          <w:numId w:val="24"/>
        </w:numPr>
        <w:tabs>
          <w:tab w:val="left" w:pos="844"/>
          <w:tab w:val="left" w:pos="845"/>
        </w:tabs>
        <w:spacing w:before="3" w:line="294" w:lineRule="exact"/>
        <w:ind w:hanging="361"/>
        <w:rPr>
          <w:sz w:val="24"/>
        </w:rPr>
      </w:pPr>
      <w:r>
        <w:rPr>
          <w:i/>
          <w:w w:val="115"/>
          <w:sz w:val="24"/>
        </w:rPr>
        <w:t>Disadvantages</w:t>
      </w:r>
      <w:r>
        <w:rPr>
          <w:w w:val="115"/>
          <w:sz w:val="24"/>
        </w:rPr>
        <w:t>:</w:t>
      </w:r>
      <w:r>
        <w:rPr>
          <w:spacing w:val="3"/>
          <w:w w:val="115"/>
          <w:sz w:val="24"/>
        </w:rPr>
        <w:t xml:space="preserve"> </w:t>
      </w:r>
      <w:r>
        <w:rPr>
          <w:w w:val="115"/>
          <w:sz w:val="24"/>
        </w:rPr>
        <w:t>limited</w:t>
      </w:r>
      <w:r>
        <w:rPr>
          <w:spacing w:val="4"/>
          <w:w w:val="115"/>
          <w:sz w:val="24"/>
        </w:rPr>
        <w:t xml:space="preserve"> </w:t>
      </w:r>
      <w:r>
        <w:rPr>
          <w:w w:val="115"/>
          <w:sz w:val="24"/>
        </w:rPr>
        <w:t>range,</w:t>
      </w:r>
      <w:r>
        <w:rPr>
          <w:spacing w:val="4"/>
          <w:w w:val="115"/>
          <w:sz w:val="24"/>
        </w:rPr>
        <w:t xml:space="preserve"> </w:t>
      </w:r>
      <w:r>
        <w:rPr>
          <w:w w:val="115"/>
          <w:sz w:val="24"/>
        </w:rPr>
        <w:t>wastes</w:t>
      </w:r>
      <w:r>
        <w:rPr>
          <w:spacing w:val="4"/>
          <w:w w:val="115"/>
          <w:sz w:val="24"/>
        </w:rPr>
        <w:t xml:space="preserve"> </w:t>
      </w:r>
      <w:r>
        <w:rPr>
          <w:w w:val="115"/>
          <w:sz w:val="24"/>
        </w:rPr>
        <w:t>memory</w:t>
      </w:r>
    </w:p>
    <w:p w:rsidR="00902B38" w:rsidRDefault="00D444D4">
      <w:pPr>
        <w:pStyle w:val="Heading3"/>
        <w:spacing w:line="281" w:lineRule="exact"/>
      </w:pPr>
      <w:r>
        <w:rPr>
          <w:w w:val="110"/>
        </w:rPr>
        <w:t>Boolean</w:t>
      </w:r>
    </w:p>
    <w:p w:rsidR="00902B38" w:rsidRDefault="00D444D4">
      <w:pPr>
        <w:pStyle w:val="ListParagraph"/>
        <w:numPr>
          <w:ilvl w:val="2"/>
          <w:numId w:val="24"/>
        </w:numPr>
        <w:tabs>
          <w:tab w:val="left" w:pos="844"/>
          <w:tab w:val="left" w:pos="845"/>
        </w:tabs>
        <w:spacing w:before="3"/>
        <w:ind w:hanging="361"/>
        <w:rPr>
          <w:sz w:val="24"/>
        </w:rPr>
      </w:pPr>
      <w:r>
        <w:rPr>
          <w:w w:val="115"/>
          <w:sz w:val="24"/>
        </w:rPr>
        <w:t>Simplest</w:t>
      </w:r>
      <w:r>
        <w:rPr>
          <w:spacing w:val="4"/>
          <w:w w:val="115"/>
          <w:sz w:val="24"/>
        </w:rPr>
        <w:t xml:space="preserve"> </w:t>
      </w:r>
      <w:r>
        <w:rPr>
          <w:w w:val="115"/>
          <w:sz w:val="24"/>
        </w:rPr>
        <w:t>of</w:t>
      </w:r>
      <w:r>
        <w:rPr>
          <w:spacing w:val="5"/>
          <w:w w:val="115"/>
          <w:sz w:val="24"/>
        </w:rPr>
        <w:t xml:space="preserve"> </w:t>
      </w:r>
      <w:r>
        <w:rPr>
          <w:w w:val="115"/>
          <w:sz w:val="24"/>
        </w:rPr>
        <w:t>all</w:t>
      </w:r>
    </w:p>
    <w:p w:rsidR="00902B38" w:rsidRDefault="00D444D4">
      <w:pPr>
        <w:pStyle w:val="ListParagraph"/>
        <w:numPr>
          <w:ilvl w:val="2"/>
          <w:numId w:val="24"/>
        </w:numPr>
        <w:tabs>
          <w:tab w:val="left" w:pos="844"/>
          <w:tab w:val="left" w:pos="845"/>
        </w:tabs>
        <w:ind w:hanging="361"/>
        <w:rPr>
          <w:sz w:val="24"/>
        </w:rPr>
      </w:pPr>
      <w:r>
        <w:rPr>
          <w:w w:val="110"/>
          <w:sz w:val="24"/>
        </w:rPr>
        <w:t>Range</w:t>
      </w:r>
      <w:r>
        <w:rPr>
          <w:spacing w:val="23"/>
          <w:w w:val="110"/>
          <w:sz w:val="24"/>
        </w:rPr>
        <w:t xml:space="preserve"> </w:t>
      </w:r>
      <w:r>
        <w:rPr>
          <w:w w:val="110"/>
          <w:sz w:val="24"/>
        </w:rPr>
        <w:t>of</w:t>
      </w:r>
      <w:r>
        <w:rPr>
          <w:spacing w:val="24"/>
          <w:w w:val="110"/>
          <w:sz w:val="24"/>
        </w:rPr>
        <w:t xml:space="preserve"> </w:t>
      </w:r>
      <w:r>
        <w:rPr>
          <w:w w:val="110"/>
          <w:sz w:val="24"/>
        </w:rPr>
        <w:t>values:</w:t>
      </w:r>
      <w:r>
        <w:rPr>
          <w:spacing w:val="24"/>
          <w:w w:val="110"/>
          <w:sz w:val="24"/>
        </w:rPr>
        <w:t xml:space="preserve"> </w:t>
      </w:r>
      <w:r>
        <w:rPr>
          <w:w w:val="110"/>
          <w:sz w:val="24"/>
        </w:rPr>
        <w:t>two</w:t>
      </w:r>
      <w:r>
        <w:rPr>
          <w:spacing w:val="24"/>
          <w:w w:val="110"/>
          <w:sz w:val="24"/>
        </w:rPr>
        <w:t xml:space="preserve"> </w:t>
      </w:r>
      <w:r>
        <w:rPr>
          <w:w w:val="110"/>
          <w:sz w:val="24"/>
        </w:rPr>
        <w:t>elements,</w:t>
      </w:r>
      <w:r>
        <w:rPr>
          <w:spacing w:val="24"/>
          <w:w w:val="110"/>
          <w:sz w:val="24"/>
        </w:rPr>
        <w:t xml:space="preserve"> </w:t>
      </w:r>
      <w:r>
        <w:rPr>
          <w:w w:val="110"/>
          <w:sz w:val="24"/>
        </w:rPr>
        <w:t>one</w:t>
      </w:r>
      <w:r>
        <w:rPr>
          <w:spacing w:val="24"/>
          <w:w w:val="110"/>
          <w:sz w:val="24"/>
        </w:rPr>
        <w:t xml:space="preserve"> </w:t>
      </w:r>
      <w:r>
        <w:rPr>
          <w:w w:val="110"/>
          <w:sz w:val="24"/>
        </w:rPr>
        <w:t>for</w:t>
      </w:r>
      <w:r>
        <w:rPr>
          <w:spacing w:val="26"/>
          <w:w w:val="110"/>
          <w:sz w:val="24"/>
        </w:rPr>
        <w:t xml:space="preserve"> </w:t>
      </w:r>
      <w:r>
        <w:rPr>
          <w:w w:val="110"/>
          <w:sz w:val="24"/>
        </w:rPr>
        <w:t>“true”</w:t>
      </w:r>
      <w:r>
        <w:rPr>
          <w:spacing w:val="24"/>
          <w:w w:val="110"/>
          <w:sz w:val="24"/>
        </w:rPr>
        <w:t xml:space="preserve"> </w:t>
      </w:r>
      <w:r>
        <w:rPr>
          <w:w w:val="110"/>
          <w:sz w:val="24"/>
        </w:rPr>
        <w:t>and</w:t>
      </w:r>
      <w:r>
        <w:rPr>
          <w:spacing w:val="24"/>
          <w:w w:val="110"/>
          <w:sz w:val="24"/>
        </w:rPr>
        <w:t xml:space="preserve"> </w:t>
      </w:r>
      <w:r>
        <w:rPr>
          <w:w w:val="110"/>
          <w:sz w:val="24"/>
        </w:rPr>
        <w:t>one</w:t>
      </w:r>
      <w:r>
        <w:rPr>
          <w:spacing w:val="24"/>
          <w:w w:val="110"/>
          <w:sz w:val="24"/>
        </w:rPr>
        <w:t xml:space="preserve"> </w:t>
      </w:r>
      <w:r>
        <w:rPr>
          <w:w w:val="110"/>
          <w:sz w:val="24"/>
        </w:rPr>
        <w:t>for</w:t>
      </w:r>
      <w:r>
        <w:rPr>
          <w:spacing w:val="25"/>
          <w:w w:val="110"/>
          <w:sz w:val="24"/>
        </w:rPr>
        <w:t xml:space="preserve"> </w:t>
      </w:r>
      <w:r>
        <w:rPr>
          <w:w w:val="110"/>
          <w:sz w:val="24"/>
        </w:rPr>
        <w:t>“false”</w:t>
      </w:r>
    </w:p>
    <w:p w:rsidR="00902B38" w:rsidRDefault="00D444D4">
      <w:pPr>
        <w:pStyle w:val="ListParagraph"/>
        <w:numPr>
          <w:ilvl w:val="2"/>
          <w:numId w:val="24"/>
        </w:numPr>
        <w:tabs>
          <w:tab w:val="left" w:pos="844"/>
          <w:tab w:val="left" w:pos="845"/>
        </w:tabs>
        <w:spacing w:before="3"/>
        <w:ind w:hanging="361"/>
        <w:rPr>
          <w:sz w:val="24"/>
        </w:rPr>
      </w:pPr>
      <w:r>
        <w:rPr>
          <w:w w:val="115"/>
          <w:sz w:val="24"/>
        </w:rPr>
        <w:t>Could</w:t>
      </w:r>
      <w:r>
        <w:rPr>
          <w:spacing w:val="7"/>
          <w:w w:val="115"/>
          <w:sz w:val="24"/>
        </w:rPr>
        <w:t xml:space="preserve"> </w:t>
      </w:r>
      <w:r>
        <w:rPr>
          <w:w w:val="115"/>
          <w:sz w:val="24"/>
        </w:rPr>
        <w:t>be</w:t>
      </w:r>
      <w:r>
        <w:rPr>
          <w:spacing w:val="8"/>
          <w:w w:val="115"/>
          <w:sz w:val="24"/>
        </w:rPr>
        <w:t xml:space="preserve"> </w:t>
      </w:r>
      <w:r>
        <w:rPr>
          <w:w w:val="115"/>
          <w:sz w:val="24"/>
        </w:rPr>
        <w:t>implemented</w:t>
      </w:r>
      <w:r>
        <w:rPr>
          <w:spacing w:val="8"/>
          <w:w w:val="115"/>
          <w:sz w:val="24"/>
        </w:rPr>
        <w:t xml:space="preserve"> </w:t>
      </w:r>
      <w:r>
        <w:rPr>
          <w:w w:val="115"/>
          <w:sz w:val="24"/>
        </w:rPr>
        <w:t>as</w:t>
      </w:r>
      <w:r>
        <w:rPr>
          <w:spacing w:val="8"/>
          <w:w w:val="115"/>
          <w:sz w:val="24"/>
        </w:rPr>
        <w:t xml:space="preserve"> </w:t>
      </w:r>
      <w:r>
        <w:rPr>
          <w:w w:val="115"/>
          <w:sz w:val="24"/>
        </w:rPr>
        <w:t>bits,</w:t>
      </w:r>
      <w:r>
        <w:rPr>
          <w:spacing w:val="7"/>
          <w:w w:val="115"/>
          <w:sz w:val="24"/>
        </w:rPr>
        <w:t xml:space="preserve"> </w:t>
      </w:r>
      <w:r>
        <w:rPr>
          <w:w w:val="115"/>
          <w:sz w:val="24"/>
        </w:rPr>
        <w:t>but</w:t>
      </w:r>
      <w:r>
        <w:rPr>
          <w:spacing w:val="8"/>
          <w:w w:val="115"/>
          <w:sz w:val="24"/>
        </w:rPr>
        <w:t xml:space="preserve"> </w:t>
      </w:r>
      <w:r>
        <w:rPr>
          <w:w w:val="115"/>
          <w:sz w:val="24"/>
        </w:rPr>
        <w:t>often</w:t>
      </w:r>
      <w:r>
        <w:rPr>
          <w:spacing w:val="8"/>
          <w:w w:val="115"/>
          <w:sz w:val="24"/>
        </w:rPr>
        <w:t xml:space="preserve"> </w:t>
      </w:r>
      <w:r>
        <w:rPr>
          <w:w w:val="115"/>
          <w:sz w:val="24"/>
        </w:rPr>
        <w:t>as</w:t>
      </w:r>
      <w:r>
        <w:rPr>
          <w:spacing w:val="8"/>
          <w:w w:val="115"/>
          <w:sz w:val="24"/>
        </w:rPr>
        <w:t xml:space="preserve"> </w:t>
      </w:r>
      <w:r>
        <w:rPr>
          <w:w w:val="115"/>
          <w:sz w:val="24"/>
        </w:rPr>
        <w:t>bytes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Advantage:</w:t>
      </w:r>
      <w:r>
        <w:rPr>
          <w:spacing w:val="35"/>
          <w:w w:val="110"/>
          <w:sz w:val="24"/>
        </w:rPr>
        <w:t xml:space="preserve"> </w:t>
      </w:r>
      <w:r>
        <w:rPr>
          <w:w w:val="110"/>
          <w:sz w:val="24"/>
        </w:rPr>
        <w:t>readability</w:t>
      </w:r>
    </w:p>
    <w:p w:rsidR="00902B38" w:rsidRDefault="00D444D4">
      <w:pPr>
        <w:pStyle w:val="Heading3"/>
        <w:spacing w:line="281" w:lineRule="exact"/>
      </w:pPr>
      <w:r>
        <w:rPr>
          <w:w w:val="115"/>
        </w:rPr>
        <w:t>Character</w:t>
      </w:r>
    </w:p>
    <w:p w:rsidR="00902B38" w:rsidRDefault="00D444D4">
      <w:pPr>
        <w:pStyle w:val="ListParagraph"/>
        <w:numPr>
          <w:ilvl w:val="2"/>
          <w:numId w:val="24"/>
        </w:numPr>
        <w:tabs>
          <w:tab w:val="left" w:pos="844"/>
          <w:tab w:val="left" w:pos="845"/>
        </w:tabs>
        <w:spacing w:before="1"/>
        <w:ind w:hanging="361"/>
        <w:rPr>
          <w:sz w:val="24"/>
        </w:rPr>
      </w:pPr>
      <w:r>
        <w:rPr>
          <w:w w:val="115"/>
          <w:sz w:val="24"/>
        </w:rPr>
        <w:t>Stored</w:t>
      </w:r>
      <w:r>
        <w:rPr>
          <w:spacing w:val="3"/>
          <w:w w:val="115"/>
          <w:sz w:val="24"/>
        </w:rPr>
        <w:t xml:space="preserve"> </w:t>
      </w:r>
      <w:r>
        <w:rPr>
          <w:w w:val="115"/>
          <w:sz w:val="24"/>
        </w:rPr>
        <w:t>as</w:t>
      </w:r>
      <w:r>
        <w:rPr>
          <w:spacing w:val="4"/>
          <w:w w:val="115"/>
          <w:sz w:val="24"/>
        </w:rPr>
        <w:t xml:space="preserve"> </w:t>
      </w:r>
      <w:r>
        <w:rPr>
          <w:w w:val="115"/>
          <w:sz w:val="24"/>
        </w:rPr>
        <w:t>numeric</w:t>
      </w:r>
      <w:r>
        <w:rPr>
          <w:spacing w:val="4"/>
          <w:w w:val="115"/>
          <w:sz w:val="24"/>
        </w:rPr>
        <w:t xml:space="preserve"> </w:t>
      </w:r>
      <w:r>
        <w:rPr>
          <w:w w:val="115"/>
          <w:sz w:val="24"/>
        </w:rPr>
        <w:t>coding</w:t>
      </w:r>
    </w:p>
    <w:p w:rsidR="00902B38" w:rsidRDefault="00D444D4">
      <w:pPr>
        <w:pStyle w:val="ListParagraph"/>
        <w:numPr>
          <w:ilvl w:val="2"/>
          <w:numId w:val="24"/>
        </w:numPr>
        <w:tabs>
          <w:tab w:val="left" w:pos="844"/>
          <w:tab w:val="left" w:pos="845"/>
        </w:tabs>
        <w:spacing w:before="3"/>
        <w:ind w:hanging="361"/>
        <w:rPr>
          <w:sz w:val="24"/>
        </w:rPr>
      </w:pPr>
      <w:r>
        <w:rPr>
          <w:w w:val="115"/>
          <w:sz w:val="24"/>
        </w:rPr>
        <w:t>Most</w:t>
      </w:r>
      <w:r>
        <w:rPr>
          <w:spacing w:val="4"/>
          <w:w w:val="115"/>
          <w:sz w:val="24"/>
        </w:rPr>
        <w:t xml:space="preserve"> </w:t>
      </w:r>
      <w:r>
        <w:rPr>
          <w:w w:val="115"/>
          <w:sz w:val="24"/>
        </w:rPr>
        <w:t>commonly</w:t>
      </w:r>
      <w:r>
        <w:rPr>
          <w:spacing w:val="5"/>
          <w:w w:val="115"/>
          <w:sz w:val="24"/>
        </w:rPr>
        <w:t xml:space="preserve"> </w:t>
      </w:r>
      <w:r>
        <w:rPr>
          <w:w w:val="115"/>
          <w:sz w:val="24"/>
        </w:rPr>
        <w:t>used</w:t>
      </w:r>
      <w:r>
        <w:rPr>
          <w:spacing w:val="5"/>
          <w:w w:val="115"/>
          <w:sz w:val="24"/>
        </w:rPr>
        <w:t xml:space="preserve"> </w:t>
      </w:r>
      <w:r>
        <w:rPr>
          <w:w w:val="115"/>
          <w:sz w:val="24"/>
        </w:rPr>
        <w:t>coding:</w:t>
      </w:r>
      <w:r>
        <w:rPr>
          <w:spacing w:val="5"/>
          <w:w w:val="115"/>
          <w:sz w:val="24"/>
        </w:rPr>
        <w:t xml:space="preserve"> </w:t>
      </w:r>
      <w:r>
        <w:rPr>
          <w:w w:val="115"/>
          <w:sz w:val="24"/>
        </w:rPr>
        <w:t>ASCII</w:t>
      </w:r>
    </w:p>
    <w:p w:rsidR="00902B38" w:rsidRDefault="00D444D4">
      <w:pPr>
        <w:pStyle w:val="ListParagraph"/>
        <w:numPr>
          <w:ilvl w:val="2"/>
          <w:numId w:val="24"/>
        </w:numPr>
        <w:tabs>
          <w:tab w:val="left" w:pos="844"/>
          <w:tab w:val="left" w:pos="845"/>
        </w:tabs>
        <w:spacing w:before="3"/>
        <w:ind w:hanging="361"/>
        <w:rPr>
          <w:sz w:val="24"/>
        </w:rPr>
      </w:pPr>
      <w:r>
        <w:rPr>
          <w:w w:val="115"/>
          <w:sz w:val="24"/>
        </w:rPr>
        <w:t>An</w:t>
      </w:r>
      <w:r>
        <w:rPr>
          <w:spacing w:val="-2"/>
          <w:w w:val="115"/>
          <w:sz w:val="24"/>
        </w:rPr>
        <w:t xml:space="preserve"> </w:t>
      </w:r>
      <w:r>
        <w:rPr>
          <w:w w:val="115"/>
          <w:sz w:val="24"/>
        </w:rPr>
        <w:t>alternative,</w:t>
      </w:r>
      <w:r>
        <w:rPr>
          <w:spacing w:val="-1"/>
          <w:w w:val="115"/>
          <w:sz w:val="24"/>
        </w:rPr>
        <w:t xml:space="preserve"> </w:t>
      </w:r>
      <w:r>
        <w:rPr>
          <w:w w:val="115"/>
          <w:sz w:val="24"/>
        </w:rPr>
        <w:t>16-bit</w:t>
      </w:r>
      <w:r>
        <w:rPr>
          <w:spacing w:val="-1"/>
          <w:w w:val="115"/>
          <w:sz w:val="24"/>
        </w:rPr>
        <w:t xml:space="preserve"> </w:t>
      </w:r>
      <w:r>
        <w:rPr>
          <w:w w:val="115"/>
          <w:sz w:val="24"/>
        </w:rPr>
        <w:t>coding:</w:t>
      </w:r>
      <w:r>
        <w:rPr>
          <w:spacing w:val="-1"/>
          <w:w w:val="115"/>
          <w:sz w:val="24"/>
        </w:rPr>
        <w:t xml:space="preserve"> </w:t>
      </w:r>
      <w:r>
        <w:rPr>
          <w:w w:val="115"/>
          <w:sz w:val="24"/>
        </w:rPr>
        <w:t>Unicode</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3"/>
          <w:numId w:val="24"/>
        </w:numPr>
        <w:tabs>
          <w:tab w:val="left" w:pos="1204"/>
          <w:tab w:val="left" w:pos="1205"/>
        </w:tabs>
        <w:spacing w:before="70" w:line="281" w:lineRule="exact"/>
        <w:ind w:hanging="361"/>
        <w:rPr>
          <w:sz w:val="24"/>
        </w:rPr>
      </w:pPr>
      <w:r w:rsidRPr="00EF7B43">
        <w:lastRenderedPageBreak/>
        <w:pict>
          <v:shape id="_x0000_s1110" style="position:absolute;left:0;text-align:left;margin-left:36.35pt;margin-top:31.1pt;width:522.85pt;height:779.9pt;z-index:-1786572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Includes</w:t>
      </w:r>
      <w:r w:rsidR="00D444D4">
        <w:rPr>
          <w:spacing w:val="8"/>
          <w:w w:val="115"/>
          <w:sz w:val="24"/>
        </w:rPr>
        <w:t xml:space="preserve"> </w:t>
      </w:r>
      <w:r w:rsidR="00D444D4">
        <w:rPr>
          <w:w w:val="115"/>
          <w:sz w:val="24"/>
        </w:rPr>
        <w:t>characters</w:t>
      </w:r>
      <w:r w:rsidR="00D444D4">
        <w:rPr>
          <w:spacing w:val="6"/>
          <w:w w:val="115"/>
          <w:sz w:val="24"/>
        </w:rPr>
        <w:t xml:space="preserve"> </w:t>
      </w:r>
      <w:r w:rsidR="00D444D4">
        <w:rPr>
          <w:w w:val="115"/>
          <w:sz w:val="24"/>
        </w:rPr>
        <w:t>from</w:t>
      </w:r>
      <w:r w:rsidR="00D444D4">
        <w:rPr>
          <w:spacing w:val="9"/>
          <w:w w:val="115"/>
          <w:sz w:val="24"/>
        </w:rPr>
        <w:t xml:space="preserve"> </w:t>
      </w:r>
      <w:r w:rsidR="00D444D4">
        <w:rPr>
          <w:w w:val="115"/>
          <w:sz w:val="24"/>
        </w:rPr>
        <w:t>most</w:t>
      </w:r>
      <w:r w:rsidR="00D444D4">
        <w:rPr>
          <w:spacing w:val="8"/>
          <w:w w:val="115"/>
          <w:sz w:val="24"/>
        </w:rPr>
        <w:t xml:space="preserve"> </w:t>
      </w:r>
      <w:r w:rsidR="00D444D4">
        <w:rPr>
          <w:w w:val="115"/>
          <w:sz w:val="24"/>
        </w:rPr>
        <w:t>natural</w:t>
      </w:r>
      <w:r w:rsidR="00D444D4">
        <w:rPr>
          <w:spacing w:val="8"/>
          <w:w w:val="115"/>
          <w:sz w:val="24"/>
        </w:rPr>
        <w:t xml:space="preserve"> </w:t>
      </w:r>
      <w:r w:rsidR="00D444D4">
        <w:rPr>
          <w:w w:val="115"/>
          <w:sz w:val="24"/>
        </w:rPr>
        <w:t>languages</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Originally</w:t>
      </w:r>
      <w:r>
        <w:rPr>
          <w:spacing w:val="22"/>
          <w:w w:val="115"/>
          <w:sz w:val="24"/>
        </w:rPr>
        <w:t xml:space="preserve"> </w:t>
      </w:r>
      <w:r>
        <w:rPr>
          <w:w w:val="115"/>
          <w:sz w:val="24"/>
        </w:rPr>
        <w:t>used</w:t>
      </w:r>
      <w:r>
        <w:rPr>
          <w:spacing w:val="23"/>
          <w:w w:val="115"/>
          <w:sz w:val="24"/>
        </w:rPr>
        <w:t xml:space="preserve"> </w:t>
      </w:r>
      <w:r>
        <w:rPr>
          <w:w w:val="115"/>
          <w:sz w:val="24"/>
        </w:rPr>
        <w:t>in</w:t>
      </w:r>
      <w:r>
        <w:rPr>
          <w:spacing w:val="22"/>
          <w:w w:val="115"/>
          <w:sz w:val="24"/>
        </w:rPr>
        <w:t xml:space="preserve"> </w:t>
      </w:r>
      <w:r>
        <w:rPr>
          <w:w w:val="115"/>
          <w:sz w:val="24"/>
        </w:rPr>
        <w:t>Java</w:t>
      </w:r>
    </w:p>
    <w:p w:rsidR="00902B38" w:rsidRDefault="00D444D4">
      <w:pPr>
        <w:pStyle w:val="ListParagraph"/>
        <w:numPr>
          <w:ilvl w:val="3"/>
          <w:numId w:val="24"/>
        </w:numPr>
        <w:tabs>
          <w:tab w:val="left" w:pos="1204"/>
          <w:tab w:val="left" w:pos="1205"/>
        </w:tabs>
        <w:spacing w:before="2"/>
        <w:ind w:hanging="361"/>
        <w:rPr>
          <w:sz w:val="24"/>
        </w:rPr>
      </w:pPr>
      <w:r>
        <w:rPr>
          <w:w w:val="115"/>
          <w:sz w:val="24"/>
        </w:rPr>
        <w:t>C#</w:t>
      </w:r>
      <w:r>
        <w:rPr>
          <w:spacing w:val="16"/>
          <w:w w:val="115"/>
          <w:sz w:val="24"/>
        </w:rPr>
        <w:t xml:space="preserve"> </w:t>
      </w:r>
      <w:r>
        <w:rPr>
          <w:w w:val="115"/>
          <w:sz w:val="24"/>
        </w:rPr>
        <w:t>and</w:t>
      </w:r>
      <w:r>
        <w:rPr>
          <w:spacing w:val="17"/>
          <w:w w:val="115"/>
          <w:sz w:val="24"/>
        </w:rPr>
        <w:t xml:space="preserve"> </w:t>
      </w:r>
      <w:r>
        <w:rPr>
          <w:w w:val="115"/>
          <w:sz w:val="24"/>
        </w:rPr>
        <w:t>JavaScript</w:t>
      </w:r>
      <w:r>
        <w:rPr>
          <w:spacing w:val="17"/>
          <w:w w:val="115"/>
          <w:sz w:val="24"/>
        </w:rPr>
        <w:t xml:space="preserve"> </w:t>
      </w:r>
      <w:r>
        <w:rPr>
          <w:w w:val="115"/>
          <w:sz w:val="24"/>
        </w:rPr>
        <w:t>also</w:t>
      </w:r>
      <w:r>
        <w:rPr>
          <w:spacing w:val="17"/>
          <w:w w:val="115"/>
          <w:sz w:val="24"/>
        </w:rPr>
        <w:t xml:space="preserve"> </w:t>
      </w:r>
      <w:r>
        <w:rPr>
          <w:w w:val="115"/>
          <w:sz w:val="24"/>
        </w:rPr>
        <w:t>support</w:t>
      </w:r>
      <w:r>
        <w:rPr>
          <w:spacing w:val="17"/>
          <w:w w:val="115"/>
          <w:sz w:val="24"/>
        </w:rPr>
        <w:t xml:space="preserve"> </w:t>
      </w:r>
      <w:r>
        <w:rPr>
          <w:w w:val="115"/>
          <w:sz w:val="24"/>
        </w:rPr>
        <w:t>Unicode</w:t>
      </w:r>
    </w:p>
    <w:p w:rsidR="00902B38" w:rsidRDefault="00902B38">
      <w:pPr>
        <w:pStyle w:val="BodyText"/>
        <w:spacing w:before="10"/>
        <w:ind w:left="0" w:firstLine="0"/>
        <w:rPr>
          <w:sz w:val="27"/>
        </w:rPr>
      </w:pPr>
    </w:p>
    <w:p w:rsidR="00902B38" w:rsidRDefault="00D444D4">
      <w:pPr>
        <w:pStyle w:val="Heading2"/>
        <w:ind w:left="220"/>
      </w:pPr>
      <w:r>
        <w:rPr>
          <w:w w:val="115"/>
        </w:rPr>
        <w:t>Character</w:t>
      </w:r>
      <w:r>
        <w:rPr>
          <w:spacing w:val="2"/>
          <w:w w:val="115"/>
        </w:rPr>
        <w:t xml:space="preserve"> </w:t>
      </w:r>
      <w:r>
        <w:rPr>
          <w:w w:val="115"/>
        </w:rPr>
        <w:t>String</w:t>
      </w:r>
      <w:r>
        <w:rPr>
          <w:spacing w:val="2"/>
          <w:w w:val="115"/>
        </w:rPr>
        <w:t xml:space="preserve"> </w:t>
      </w:r>
      <w:r>
        <w:rPr>
          <w:w w:val="115"/>
        </w:rPr>
        <w:t>Types</w:t>
      </w:r>
    </w:p>
    <w:p w:rsidR="00902B38" w:rsidRDefault="00D444D4">
      <w:pPr>
        <w:pStyle w:val="ListParagraph"/>
        <w:numPr>
          <w:ilvl w:val="2"/>
          <w:numId w:val="24"/>
        </w:numPr>
        <w:tabs>
          <w:tab w:val="left" w:pos="844"/>
          <w:tab w:val="left" w:pos="845"/>
        </w:tabs>
        <w:spacing w:before="4"/>
        <w:ind w:hanging="361"/>
        <w:rPr>
          <w:sz w:val="24"/>
        </w:rPr>
      </w:pPr>
      <w:r>
        <w:rPr>
          <w:w w:val="115"/>
          <w:sz w:val="24"/>
        </w:rPr>
        <w:t>Values</w:t>
      </w:r>
      <w:r>
        <w:rPr>
          <w:spacing w:val="6"/>
          <w:w w:val="115"/>
          <w:sz w:val="24"/>
        </w:rPr>
        <w:t xml:space="preserve"> </w:t>
      </w:r>
      <w:r>
        <w:rPr>
          <w:w w:val="115"/>
          <w:sz w:val="24"/>
        </w:rPr>
        <w:t>are</w:t>
      </w:r>
      <w:r>
        <w:rPr>
          <w:spacing w:val="7"/>
          <w:w w:val="115"/>
          <w:sz w:val="24"/>
        </w:rPr>
        <w:t xml:space="preserve"> </w:t>
      </w:r>
      <w:r>
        <w:rPr>
          <w:w w:val="115"/>
          <w:sz w:val="24"/>
        </w:rPr>
        <w:t>sequences</w:t>
      </w:r>
      <w:r>
        <w:rPr>
          <w:spacing w:val="7"/>
          <w:w w:val="115"/>
          <w:sz w:val="24"/>
        </w:rPr>
        <w:t xml:space="preserve"> </w:t>
      </w:r>
      <w:r>
        <w:rPr>
          <w:w w:val="115"/>
          <w:sz w:val="24"/>
        </w:rPr>
        <w:t>of</w:t>
      </w:r>
      <w:r>
        <w:rPr>
          <w:spacing w:val="7"/>
          <w:w w:val="115"/>
          <w:sz w:val="24"/>
        </w:rPr>
        <w:t xml:space="preserve"> </w:t>
      </w:r>
      <w:r>
        <w:rPr>
          <w:w w:val="115"/>
          <w:sz w:val="24"/>
        </w:rPr>
        <w:t>characters</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Design</w:t>
      </w:r>
      <w:r>
        <w:rPr>
          <w:spacing w:val="23"/>
          <w:w w:val="115"/>
          <w:sz w:val="24"/>
        </w:rPr>
        <w:t xml:space="preserve"> </w:t>
      </w:r>
      <w:r>
        <w:rPr>
          <w:w w:val="115"/>
          <w:sz w:val="24"/>
        </w:rPr>
        <w:t>issues:</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Is</w:t>
      </w:r>
      <w:r>
        <w:rPr>
          <w:spacing w:val="25"/>
          <w:w w:val="110"/>
          <w:sz w:val="24"/>
        </w:rPr>
        <w:t xml:space="preserve"> </w:t>
      </w:r>
      <w:r>
        <w:rPr>
          <w:w w:val="110"/>
          <w:sz w:val="24"/>
        </w:rPr>
        <w:t>it</w:t>
      </w:r>
      <w:r>
        <w:rPr>
          <w:spacing w:val="25"/>
          <w:w w:val="110"/>
          <w:sz w:val="24"/>
        </w:rPr>
        <w:t xml:space="preserve"> </w:t>
      </w:r>
      <w:r>
        <w:rPr>
          <w:w w:val="110"/>
          <w:sz w:val="24"/>
        </w:rPr>
        <w:t>a</w:t>
      </w:r>
      <w:r>
        <w:rPr>
          <w:spacing w:val="25"/>
          <w:w w:val="110"/>
          <w:sz w:val="24"/>
        </w:rPr>
        <w:t xml:space="preserve"> </w:t>
      </w:r>
      <w:r>
        <w:rPr>
          <w:w w:val="110"/>
          <w:sz w:val="24"/>
        </w:rPr>
        <w:t>primitive</w:t>
      </w:r>
      <w:r>
        <w:rPr>
          <w:spacing w:val="26"/>
          <w:w w:val="110"/>
          <w:sz w:val="24"/>
        </w:rPr>
        <w:t xml:space="preserve"> </w:t>
      </w:r>
      <w:r>
        <w:rPr>
          <w:w w:val="110"/>
          <w:sz w:val="24"/>
        </w:rPr>
        <w:t>type</w:t>
      </w:r>
      <w:r>
        <w:rPr>
          <w:spacing w:val="23"/>
          <w:w w:val="110"/>
          <w:sz w:val="24"/>
        </w:rPr>
        <w:t xml:space="preserve"> </w:t>
      </w:r>
      <w:r>
        <w:rPr>
          <w:w w:val="110"/>
          <w:sz w:val="24"/>
        </w:rPr>
        <w:t>or</w:t>
      </w:r>
      <w:r>
        <w:rPr>
          <w:spacing w:val="25"/>
          <w:w w:val="110"/>
          <w:sz w:val="24"/>
        </w:rPr>
        <w:t xml:space="preserve"> </w:t>
      </w:r>
      <w:r>
        <w:rPr>
          <w:w w:val="110"/>
          <w:sz w:val="24"/>
        </w:rPr>
        <w:t>just</w:t>
      </w:r>
      <w:r>
        <w:rPr>
          <w:spacing w:val="25"/>
          <w:w w:val="110"/>
          <w:sz w:val="24"/>
        </w:rPr>
        <w:t xml:space="preserve"> </w:t>
      </w:r>
      <w:r>
        <w:rPr>
          <w:w w:val="110"/>
          <w:sz w:val="24"/>
        </w:rPr>
        <w:t>a</w:t>
      </w:r>
      <w:r>
        <w:rPr>
          <w:spacing w:val="26"/>
          <w:w w:val="110"/>
          <w:sz w:val="24"/>
        </w:rPr>
        <w:t xml:space="preserve"> </w:t>
      </w:r>
      <w:r>
        <w:rPr>
          <w:w w:val="110"/>
          <w:sz w:val="24"/>
        </w:rPr>
        <w:t>special</w:t>
      </w:r>
      <w:r>
        <w:rPr>
          <w:spacing w:val="25"/>
          <w:w w:val="110"/>
          <w:sz w:val="24"/>
        </w:rPr>
        <w:t xml:space="preserve"> </w:t>
      </w:r>
      <w:r>
        <w:rPr>
          <w:w w:val="110"/>
          <w:sz w:val="24"/>
        </w:rPr>
        <w:t>kind</w:t>
      </w:r>
      <w:r>
        <w:rPr>
          <w:spacing w:val="25"/>
          <w:w w:val="110"/>
          <w:sz w:val="24"/>
        </w:rPr>
        <w:t xml:space="preserve"> </w:t>
      </w:r>
      <w:r>
        <w:rPr>
          <w:w w:val="110"/>
          <w:sz w:val="24"/>
        </w:rPr>
        <w:t>of</w:t>
      </w:r>
      <w:r>
        <w:rPr>
          <w:spacing w:val="26"/>
          <w:w w:val="110"/>
          <w:sz w:val="24"/>
        </w:rPr>
        <w:t xml:space="preserve"> </w:t>
      </w:r>
      <w:r>
        <w:rPr>
          <w:w w:val="110"/>
          <w:sz w:val="24"/>
        </w:rPr>
        <w:t>array?</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5"/>
          <w:sz w:val="24"/>
        </w:rPr>
        <w:t>Should</w:t>
      </w:r>
      <w:r>
        <w:rPr>
          <w:spacing w:val="8"/>
          <w:w w:val="115"/>
          <w:sz w:val="24"/>
        </w:rPr>
        <w:t xml:space="preserve"> </w:t>
      </w:r>
      <w:r>
        <w:rPr>
          <w:w w:val="115"/>
          <w:sz w:val="24"/>
        </w:rPr>
        <w:t>the</w:t>
      </w:r>
      <w:r>
        <w:rPr>
          <w:spacing w:val="8"/>
          <w:w w:val="115"/>
          <w:sz w:val="24"/>
        </w:rPr>
        <w:t xml:space="preserve"> </w:t>
      </w:r>
      <w:r>
        <w:rPr>
          <w:w w:val="115"/>
          <w:sz w:val="24"/>
        </w:rPr>
        <w:t>length</w:t>
      </w:r>
      <w:r>
        <w:rPr>
          <w:spacing w:val="8"/>
          <w:w w:val="115"/>
          <w:sz w:val="24"/>
        </w:rPr>
        <w:t xml:space="preserve"> </w:t>
      </w:r>
      <w:r>
        <w:rPr>
          <w:w w:val="115"/>
          <w:sz w:val="24"/>
        </w:rPr>
        <w:t>of</w:t>
      </w:r>
      <w:r>
        <w:rPr>
          <w:spacing w:val="8"/>
          <w:w w:val="115"/>
          <w:sz w:val="24"/>
        </w:rPr>
        <w:t xml:space="preserve"> </w:t>
      </w:r>
      <w:r>
        <w:rPr>
          <w:w w:val="115"/>
          <w:sz w:val="24"/>
        </w:rPr>
        <w:t>strings</w:t>
      </w:r>
      <w:r>
        <w:rPr>
          <w:spacing w:val="8"/>
          <w:w w:val="115"/>
          <w:sz w:val="24"/>
        </w:rPr>
        <w:t xml:space="preserve"> </w:t>
      </w:r>
      <w:r>
        <w:rPr>
          <w:w w:val="115"/>
          <w:sz w:val="24"/>
        </w:rPr>
        <w:t>be</w:t>
      </w:r>
      <w:r>
        <w:rPr>
          <w:spacing w:val="8"/>
          <w:w w:val="115"/>
          <w:sz w:val="24"/>
        </w:rPr>
        <w:t xml:space="preserve"> </w:t>
      </w:r>
      <w:r>
        <w:rPr>
          <w:w w:val="115"/>
          <w:sz w:val="24"/>
        </w:rPr>
        <w:t>static</w:t>
      </w:r>
      <w:r>
        <w:rPr>
          <w:spacing w:val="9"/>
          <w:w w:val="115"/>
          <w:sz w:val="24"/>
        </w:rPr>
        <w:t xml:space="preserve"> </w:t>
      </w:r>
      <w:r>
        <w:rPr>
          <w:w w:val="115"/>
          <w:sz w:val="24"/>
        </w:rPr>
        <w:t>or</w:t>
      </w:r>
      <w:r>
        <w:rPr>
          <w:spacing w:val="8"/>
          <w:w w:val="115"/>
          <w:sz w:val="24"/>
        </w:rPr>
        <w:t xml:space="preserve"> </w:t>
      </w:r>
      <w:r>
        <w:rPr>
          <w:w w:val="115"/>
          <w:sz w:val="24"/>
        </w:rPr>
        <w:t>dynamic?</w:t>
      </w:r>
    </w:p>
    <w:p w:rsidR="00902B38" w:rsidRDefault="00D444D4">
      <w:pPr>
        <w:pStyle w:val="Heading3"/>
        <w:spacing w:line="281" w:lineRule="exact"/>
      </w:pPr>
      <w:r>
        <w:rPr>
          <w:w w:val="110"/>
        </w:rPr>
        <w:t>Operations</w:t>
      </w:r>
    </w:p>
    <w:p w:rsidR="00902B38" w:rsidRDefault="00D444D4">
      <w:pPr>
        <w:pStyle w:val="ListParagraph"/>
        <w:numPr>
          <w:ilvl w:val="2"/>
          <w:numId w:val="24"/>
        </w:numPr>
        <w:tabs>
          <w:tab w:val="left" w:pos="844"/>
          <w:tab w:val="left" w:pos="845"/>
        </w:tabs>
        <w:spacing w:before="1"/>
        <w:ind w:hanging="361"/>
        <w:rPr>
          <w:sz w:val="24"/>
        </w:rPr>
      </w:pPr>
      <w:r>
        <w:rPr>
          <w:w w:val="110"/>
          <w:sz w:val="24"/>
        </w:rPr>
        <w:t>Typical</w:t>
      </w:r>
      <w:r>
        <w:rPr>
          <w:spacing w:val="24"/>
          <w:w w:val="110"/>
          <w:sz w:val="24"/>
        </w:rPr>
        <w:t xml:space="preserve"> </w:t>
      </w:r>
      <w:r>
        <w:rPr>
          <w:w w:val="110"/>
          <w:sz w:val="24"/>
        </w:rPr>
        <w:t>operations: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Assignment</w:t>
      </w:r>
      <w:r>
        <w:rPr>
          <w:spacing w:val="-2"/>
          <w:w w:val="115"/>
          <w:sz w:val="24"/>
        </w:rPr>
        <w:t xml:space="preserve"> </w:t>
      </w:r>
      <w:r>
        <w:rPr>
          <w:w w:val="115"/>
          <w:sz w:val="24"/>
        </w:rPr>
        <w:t>and</w:t>
      </w:r>
      <w:r>
        <w:rPr>
          <w:spacing w:val="-2"/>
          <w:w w:val="115"/>
          <w:sz w:val="24"/>
        </w:rPr>
        <w:t xml:space="preserve"> </w:t>
      </w:r>
      <w:r>
        <w:rPr>
          <w:w w:val="115"/>
          <w:sz w:val="24"/>
        </w:rPr>
        <w:t>copying</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Comparison</w:t>
      </w:r>
      <w:r>
        <w:rPr>
          <w:spacing w:val="4"/>
          <w:w w:val="115"/>
          <w:sz w:val="24"/>
        </w:rPr>
        <w:t xml:space="preserve"> </w:t>
      </w:r>
      <w:r>
        <w:rPr>
          <w:w w:val="115"/>
          <w:sz w:val="24"/>
        </w:rPr>
        <w:t>(=,</w:t>
      </w:r>
      <w:r>
        <w:rPr>
          <w:spacing w:val="5"/>
          <w:w w:val="115"/>
          <w:sz w:val="24"/>
        </w:rPr>
        <w:t xml:space="preserve"> </w:t>
      </w:r>
      <w:r>
        <w:rPr>
          <w:w w:val="115"/>
          <w:sz w:val="24"/>
        </w:rPr>
        <w:t>&gt;,</w:t>
      </w:r>
      <w:r>
        <w:rPr>
          <w:spacing w:val="5"/>
          <w:w w:val="115"/>
          <w:sz w:val="24"/>
        </w:rPr>
        <w:t xml:space="preserve"> </w:t>
      </w:r>
      <w:r>
        <w:rPr>
          <w:w w:val="115"/>
          <w:sz w:val="24"/>
        </w:rPr>
        <w:t>etc.)</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Catenation</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Substring</w:t>
      </w:r>
      <w:r>
        <w:rPr>
          <w:spacing w:val="-7"/>
          <w:w w:val="115"/>
          <w:sz w:val="24"/>
        </w:rPr>
        <w:t xml:space="preserve"> </w:t>
      </w:r>
      <w:r>
        <w:rPr>
          <w:w w:val="115"/>
          <w:sz w:val="24"/>
        </w:rPr>
        <w:t>reference</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Pattern</w:t>
      </w:r>
      <w:r>
        <w:rPr>
          <w:spacing w:val="1"/>
          <w:w w:val="115"/>
          <w:sz w:val="24"/>
        </w:rPr>
        <w:t xml:space="preserve"> </w:t>
      </w:r>
      <w:r>
        <w:rPr>
          <w:w w:val="115"/>
          <w:sz w:val="24"/>
        </w:rPr>
        <w:t>matching</w:t>
      </w:r>
    </w:p>
    <w:p w:rsidR="00902B38" w:rsidRDefault="00D444D4">
      <w:pPr>
        <w:pStyle w:val="Heading3"/>
        <w:spacing w:line="281" w:lineRule="exact"/>
      </w:pPr>
      <w:r>
        <w:rPr>
          <w:w w:val="115"/>
        </w:rPr>
        <w:t>Character</w:t>
      </w:r>
      <w:r>
        <w:rPr>
          <w:spacing w:val="1"/>
          <w:w w:val="115"/>
        </w:rPr>
        <w:t xml:space="preserve"> </w:t>
      </w:r>
      <w:r>
        <w:rPr>
          <w:w w:val="115"/>
        </w:rPr>
        <w:t>String</w:t>
      </w:r>
      <w:r>
        <w:rPr>
          <w:spacing w:val="1"/>
          <w:w w:val="115"/>
        </w:rPr>
        <w:t xml:space="preserve"> </w:t>
      </w:r>
      <w:r>
        <w:rPr>
          <w:w w:val="115"/>
        </w:rPr>
        <w:t>Type</w:t>
      </w:r>
      <w:r>
        <w:rPr>
          <w:spacing w:val="1"/>
          <w:w w:val="115"/>
        </w:rPr>
        <w:t xml:space="preserve"> </w:t>
      </w:r>
      <w:r>
        <w:rPr>
          <w:w w:val="115"/>
        </w:rPr>
        <w:t>in Certain</w:t>
      </w:r>
      <w:r>
        <w:rPr>
          <w:spacing w:val="1"/>
          <w:w w:val="115"/>
        </w:rPr>
        <w:t xml:space="preserve"> </w:t>
      </w:r>
      <w:r>
        <w:rPr>
          <w:w w:val="115"/>
        </w:rPr>
        <w:t>Languages</w:t>
      </w:r>
    </w:p>
    <w:p w:rsidR="00902B38" w:rsidRDefault="00D444D4">
      <w:pPr>
        <w:pStyle w:val="ListParagraph"/>
        <w:numPr>
          <w:ilvl w:val="2"/>
          <w:numId w:val="24"/>
        </w:numPr>
        <w:tabs>
          <w:tab w:val="left" w:pos="844"/>
          <w:tab w:val="left" w:pos="845"/>
        </w:tabs>
        <w:spacing w:before="1"/>
        <w:ind w:hanging="361"/>
        <w:rPr>
          <w:sz w:val="24"/>
        </w:rPr>
      </w:pPr>
      <w:r>
        <w:rPr>
          <w:w w:val="120"/>
          <w:sz w:val="24"/>
        </w:rPr>
        <w:t>C</w:t>
      </w:r>
      <w:r>
        <w:rPr>
          <w:spacing w:val="7"/>
          <w:w w:val="120"/>
          <w:sz w:val="24"/>
        </w:rPr>
        <w:t xml:space="preserve"> </w:t>
      </w:r>
      <w:r>
        <w:rPr>
          <w:w w:val="120"/>
          <w:sz w:val="24"/>
        </w:rPr>
        <w:t>and</w:t>
      </w:r>
      <w:r>
        <w:rPr>
          <w:spacing w:val="7"/>
          <w:w w:val="120"/>
          <w:sz w:val="24"/>
        </w:rPr>
        <w:t xml:space="preserve"> </w:t>
      </w:r>
      <w:r>
        <w:rPr>
          <w:w w:val="120"/>
          <w:sz w:val="24"/>
        </w:rPr>
        <w:t>C++</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Not</w:t>
      </w:r>
      <w:r>
        <w:rPr>
          <w:spacing w:val="5"/>
          <w:w w:val="110"/>
          <w:sz w:val="24"/>
        </w:rPr>
        <w:t xml:space="preserve"> </w:t>
      </w:r>
      <w:r>
        <w:rPr>
          <w:w w:val="110"/>
          <w:sz w:val="24"/>
        </w:rPr>
        <w:t>primitive</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Use</w:t>
      </w:r>
      <w:r>
        <w:rPr>
          <w:spacing w:val="29"/>
          <w:w w:val="110"/>
          <w:sz w:val="24"/>
        </w:rPr>
        <w:t xml:space="preserve"> </w:t>
      </w:r>
      <w:r>
        <w:rPr>
          <w:b/>
          <w:w w:val="110"/>
          <w:sz w:val="24"/>
        </w:rPr>
        <w:t>char</w:t>
      </w:r>
      <w:r>
        <w:rPr>
          <w:b/>
          <w:spacing w:val="35"/>
          <w:w w:val="110"/>
          <w:sz w:val="24"/>
        </w:rPr>
        <w:t xml:space="preserve"> </w:t>
      </w:r>
      <w:r>
        <w:rPr>
          <w:w w:val="110"/>
          <w:sz w:val="24"/>
        </w:rPr>
        <w:t>arrays</w:t>
      </w:r>
      <w:r>
        <w:rPr>
          <w:spacing w:val="30"/>
          <w:w w:val="110"/>
          <w:sz w:val="24"/>
        </w:rPr>
        <w:t xml:space="preserve"> </w:t>
      </w:r>
      <w:r>
        <w:rPr>
          <w:w w:val="110"/>
          <w:sz w:val="24"/>
        </w:rPr>
        <w:t>and</w:t>
      </w:r>
      <w:r>
        <w:rPr>
          <w:spacing w:val="29"/>
          <w:w w:val="110"/>
          <w:sz w:val="24"/>
        </w:rPr>
        <w:t xml:space="preserve"> </w:t>
      </w:r>
      <w:r>
        <w:rPr>
          <w:w w:val="110"/>
          <w:sz w:val="24"/>
        </w:rPr>
        <w:t>a</w:t>
      </w:r>
      <w:r>
        <w:rPr>
          <w:spacing w:val="30"/>
          <w:w w:val="110"/>
          <w:sz w:val="24"/>
        </w:rPr>
        <w:t xml:space="preserve"> </w:t>
      </w:r>
      <w:r>
        <w:rPr>
          <w:w w:val="110"/>
          <w:sz w:val="24"/>
        </w:rPr>
        <w:t>library</w:t>
      </w:r>
      <w:r>
        <w:rPr>
          <w:spacing w:val="29"/>
          <w:w w:val="110"/>
          <w:sz w:val="24"/>
        </w:rPr>
        <w:t xml:space="preserve"> </w:t>
      </w:r>
      <w:r>
        <w:rPr>
          <w:w w:val="110"/>
          <w:sz w:val="24"/>
        </w:rPr>
        <w:t>of</w:t>
      </w:r>
      <w:r>
        <w:rPr>
          <w:spacing w:val="30"/>
          <w:w w:val="110"/>
          <w:sz w:val="24"/>
        </w:rPr>
        <w:t xml:space="preserve"> </w:t>
      </w:r>
      <w:r>
        <w:rPr>
          <w:w w:val="110"/>
          <w:sz w:val="24"/>
        </w:rPr>
        <w:t>functions</w:t>
      </w:r>
      <w:r>
        <w:rPr>
          <w:spacing w:val="29"/>
          <w:w w:val="110"/>
          <w:sz w:val="24"/>
        </w:rPr>
        <w:t xml:space="preserve"> </w:t>
      </w:r>
      <w:r>
        <w:rPr>
          <w:w w:val="110"/>
          <w:sz w:val="24"/>
        </w:rPr>
        <w:t>that</w:t>
      </w:r>
      <w:r>
        <w:rPr>
          <w:spacing w:val="30"/>
          <w:w w:val="110"/>
          <w:sz w:val="24"/>
        </w:rPr>
        <w:t xml:space="preserve"> </w:t>
      </w:r>
      <w:r>
        <w:rPr>
          <w:w w:val="110"/>
          <w:sz w:val="24"/>
        </w:rPr>
        <w:t>provide</w:t>
      </w:r>
      <w:r>
        <w:rPr>
          <w:spacing w:val="29"/>
          <w:w w:val="110"/>
          <w:sz w:val="24"/>
        </w:rPr>
        <w:t xml:space="preserve"> </w:t>
      </w:r>
      <w:r>
        <w:rPr>
          <w:w w:val="110"/>
          <w:sz w:val="24"/>
        </w:rPr>
        <w:t>operations</w:t>
      </w:r>
    </w:p>
    <w:p w:rsidR="00902B38" w:rsidRDefault="00D444D4">
      <w:pPr>
        <w:pStyle w:val="ListParagraph"/>
        <w:numPr>
          <w:ilvl w:val="2"/>
          <w:numId w:val="24"/>
        </w:numPr>
        <w:tabs>
          <w:tab w:val="left" w:pos="844"/>
          <w:tab w:val="left" w:pos="845"/>
        </w:tabs>
        <w:spacing w:before="3"/>
        <w:ind w:hanging="361"/>
        <w:rPr>
          <w:sz w:val="24"/>
        </w:rPr>
      </w:pPr>
      <w:r>
        <w:rPr>
          <w:w w:val="115"/>
          <w:sz w:val="24"/>
        </w:rPr>
        <w:t>SNOBOL4</w:t>
      </w:r>
      <w:r>
        <w:rPr>
          <w:spacing w:val="4"/>
          <w:w w:val="115"/>
          <w:sz w:val="24"/>
        </w:rPr>
        <w:t xml:space="preserve"> </w:t>
      </w:r>
      <w:r>
        <w:rPr>
          <w:w w:val="115"/>
          <w:sz w:val="24"/>
        </w:rPr>
        <w:t>(a</w:t>
      </w:r>
      <w:r>
        <w:rPr>
          <w:spacing w:val="5"/>
          <w:w w:val="115"/>
          <w:sz w:val="24"/>
        </w:rPr>
        <w:t xml:space="preserve"> </w:t>
      </w:r>
      <w:r>
        <w:rPr>
          <w:w w:val="115"/>
          <w:sz w:val="24"/>
        </w:rPr>
        <w:t>string</w:t>
      </w:r>
      <w:r>
        <w:rPr>
          <w:spacing w:val="4"/>
          <w:w w:val="115"/>
          <w:sz w:val="24"/>
        </w:rPr>
        <w:t xml:space="preserve"> </w:t>
      </w:r>
      <w:r>
        <w:rPr>
          <w:w w:val="115"/>
          <w:sz w:val="24"/>
        </w:rPr>
        <w:t>manipulation</w:t>
      </w:r>
      <w:r>
        <w:rPr>
          <w:spacing w:val="5"/>
          <w:w w:val="115"/>
          <w:sz w:val="24"/>
        </w:rPr>
        <w:t xml:space="preserve"> </w:t>
      </w:r>
      <w:r>
        <w:rPr>
          <w:w w:val="115"/>
          <w:sz w:val="24"/>
        </w:rPr>
        <w:t>language)</w:t>
      </w:r>
    </w:p>
    <w:p w:rsidR="00902B38" w:rsidRDefault="00D444D4">
      <w:pPr>
        <w:pStyle w:val="ListParagraph"/>
        <w:numPr>
          <w:ilvl w:val="0"/>
          <w:numId w:val="23"/>
        </w:numPr>
        <w:tabs>
          <w:tab w:val="left" w:pos="1204"/>
          <w:tab w:val="left" w:pos="1205"/>
        </w:tabs>
        <w:ind w:hanging="361"/>
        <w:rPr>
          <w:sz w:val="24"/>
        </w:rPr>
      </w:pPr>
      <w:r>
        <w:rPr>
          <w:w w:val="110"/>
          <w:sz w:val="24"/>
        </w:rPr>
        <w:t>Primitive</w:t>
      </w:r>
    </w:p>
    <w:p w:rsidR="00902B38" w:rsidRDefault="00D444D4">
      <w:pPr>
        <w:pStyle w:val="ListParagraph"/>
        <w:numPr>
          <w:ilvl w:val="0"/>
          <w:numId w:val="23"/>
        </w:numPr>
        <w:tabs>
          <w:tab w:val="left" w:pos="1204"/>
          <w:tab w:val="left" w:pos="1205"/>
        </w:tabs>
        <w:spacing w:before="3"/>
        <w:ind w:hanging="361"/>
        <w:rPr>
          <w:sz w:val="24"/>
        </w:rPr>
      </w:pPr>
      <w:r>
        <w:rPr>
          <w:w w:val="115"/>
          <w:sz w:val="24"/>
        </w:rPr>
        <w:t>Many</w:t>
      </w:r>
      <w:r>
        <w:rPr>
          <w:spacing w:val="-1"/>
          <w:w w:val="115"/>
          <w:sz w:val="24"/>
        </w:rPr>
        <w:t xml:space="preserve"> </w:t>
      </w:r>
      <w:r>
        <w:rPr>
          <w:w w:val="115"/>
          <w:sz w:val="24"/>
        </w:rPr>
        <w:t>operations,</w:t>
      </w:r>
      <w:r>
        <w:rPr>
          <w:spacing w:val="-1"/>
          <w:w w:val="115"/>
          <w:sz w:val="24"/>
        </w:rPr>
        <w:t xml:space="preserve"> </w:t>
      </w:r>
      <w:r>
        <w:rPr>
          <w:w w:val="115"/>
          <w:sz w:val="24"/>
        </w:rPr>
        <w:t>including</w:t>
      </w:r>
      <w:r>
        <w:rPr>
          <w:spacing w:val="-1"/>
          <w:w w:val="115"/>
          <w:sz w:val="24"/>
        </w:rPr>
        <w:t xml:space="preserve"> </w:t>
      </w:r>
      <w:r>
        <w:rPr>
          <w:w w:val="115"/>
          <w:sz w:val="24"/>
        </w:rPr>
        <w:t>elaborate</w:t>
      </w:r>
      <w:r>
        <w:rPr>
          <w:spacing w:val="-1"/>
          <w:w w:val="115"/>
          <w:sz w:val="24"/>
        </w:rPr>
        <w:t xml:space="preserve"> </w:t>
      </w:r>
      <w:r>
        <w:rPr>
          <w:w w:val="115"/>
          <w:sz w:val="24"/>
        </w:rPr>
        <w:t>pattern</w:t>
      </w:r>
      <w:r>
        <w:rPr>
          <w:spacing w:val="-1"/>
          <w:w w:val="115"/>
          <w:sz w:val="24"/>
        </w:rPr>
        <w:t xml:space="preserve"> </w:t>
      </w:r>
      <w:r>
        <w:rPr>
          <w:w w:val="115"/>
          <w:sz w:val="24"/>
        </w:rPr>
        <w:t>matching</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Fortran</w:t>
      </w:r>
      <w:r>
        <w:rPr>
          <w:spacing w:val="-1"/>
          <w:w w:val="115"/>
          <w:sz w:val="24"/>
        </w:rPr>
        <w:t xml:space="preserve"> </w:t>
      </w:r>
      <w:r>
        <w:rPr>
          <w:w w:val="115"/>
          <w:sz w:val="24"/>
        </w:rPr>
        <w:t>and Python</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Primitive</w:t>
      </w:r>
      <w:r>
        <w:rPr>
          <w:spacing w:val="24"/>
          <w:w w:val="110"/>
          <w:sz w:val="24"/>
        </w:rPr>
        <w:t xml:space="preserve"> </w:t>
      </w:r>
      <w:r>
        <w:rPr>
          <w:w w:val="110"/>
          <w:sz w:val="24"/>
        </w:rPr>
        <w:t>type</w:t>
      </w:r>
      <w:r>
        <w:rPr>
          <w:spacing w:val="25"/>
          <w:w w:val="110"/>
          <w:sz w:val="24"/>
        </w:rPr>
        <w:t xml:space="preserve"> </w:t>
      </w:r>
      <w:r>
        <w:rPr>
          <w:w w:val="110"/>
          <w:sz w:val="24"/>
        </w:rPr>
        <w:t>with</w:t>
      </w:r>
      <w:r>
        <w:rPr>
          <w:spacing w:val="25"/>
          <w:w w:val="110"/>
          <w:sz w:val="24"/>
        </w:rPr>
        <w:t xml:space="preserve"> </w:t>
      </w:r>
      <w:r>
        <w:rPr>
          <w:w w:val="110"/>
          <w:sz w:val="24"/>
        </w:rPr>
        <w:t>assignment</w:t>
      </w:r>
      <w:r>
        <w:rPr>
          <w:spacing w:val="25"/>
          <w:w w:val="110"/>
          <w:sz w:val="24"/>
        </w:rPr>
        <w:t xml:space="preserve"> </w:t>
      </w:r>
      <w:r>
        <w:rPr>
          <w:w w:val="110"/>
          <w:sz w:val="24"/>
        </w:rPr>
        <w:t>and</w:t>
      </w:r>
      <w:r>
        <w:rPr>
          <w:spacing w:val="25"/>
          <w:w w:val="110"/>
          <w:sz w:val="24"/>
        </w:rPr>
        <w:t xml:space="preserve"> </w:t>
      </w:r>
      <w:r>
        <w:rPr>
          <w:w w:val="110"/>
          <w:sz w:val="24"/>
        </w:rPr>
        <w:t>several</w:t>
      </w:r>
      <w:r>
        <w:rPr>
          <w:spacing w:val="24"/>
          <w:w w:val="110"/>
          <w:sz w:val="24"/>
        </w:rPr>
        <w:t xml:space="preserve"> </w:t>
      </w:r>
      <w:r>
        <w:rPr>
          <w:w w:val="110"/>
          <w:sz w:val="24"/>
        </w:rPr>
        <w:t>operations</w:t>
      </w:r>
    </w:p>
    <w:p w:rsidR="00902B38" w:rsidRDefault="00D444D4">
      <w:pPr>
        <w:pStyle w:val="ListParagraph"/>
        <w:numPr>
          <w:ilvl w:val="2"/>
          <w:numId w:val="24"/>
        </w:numPr>
        <w:tabs>
          <w:tab w:val="left" w:pos="844"/>
          <w:tab w:val="left" w:pos="845"/>
        </w:tabs>
        <w:spacing w:before="3" w:line="294" w:lineRule="exact"/>
        <w:ind w:hanging="361"/>
        <w:rPr>
          <w:sz w:val="24"/>
        </w:rPr>
      </w:pPr>
      <w:r>
        <w:rPr>
          <w:w w:val="130"/>
          <w:sz w:val="24"/>
        </w:rPr>
        <w:t>Java</w:t>
      </w:r>
    </w:p>
    <w:p w:rsidR="00902B38" w:rsidRDefault="00D444D4">
      <w:pPr>
        <w:pStyle w:val="ListParagraph"/>
        <w:numPr>
          <w:ilvl w:val="3"/>
          <w:numId w:val="24"/>
        </w:numPr>
        <w:tabs>
          <w:tab w:val="left" w:pos="359"/>
          <w:tab w:val="left" w:pos="360"/>
        </w:tabs>
        <w:spacing w:line="281" w:lineRule="exact"/>
        <w:ind w:right="5865" w:hanging="1205"/>
        <w:jc w:val="right"/>
        <w:rPr>
          <w:sz w:val="24"/>
        </w:rPr>
      </w:pPr>
      <w:r>
        <w:rPr>
          <w:w w:val="110"/>
          <w:sz w:val="24"/>
        </w:rPr>
        <w:t>Primitive</w:t>
      </w:r>
      <w:r>
        <w:rPr>
          <w:spacing w:val="32"/>
          <w:w w:val="110"/>
          <w:sz w:val="24"/>
        </w:rPr>
        <w:t xml:space="preserve"> </w:t>
      </w:r>
      <w:r>
        <w:rPr>
          <w:w w:val="110"/>
          <w:sz w:val="24"/>
        </w:rPr>
        <w:t>via</w:t>
      </w:r>
      <w:r>
        <w:rPr>
          <w:spacing w:val="32"/>
          <w:w w:val="110"/>
          <w:sz w:val="24"/>
        </w:rPr>
        <w:t xml:space="preserve"> </w:t>
      </w:r>
      <w:r>
        <w:rPr>
          <w:w w:val="110"/>
          <w:sz w:val="24"/>
        </w:rPr>
        <w:t>the</w:t>
      </w:r>
      <w:r>
        <w:rPr>
          <w:spacing w:val="32"/>
          <w:w w:val="110"/>
          <w:sz w:val="24"/>
        </w:rPr>
        <w:t xml:space="preserve"> </w:t>
      </w:r>
      <w:r>
        <w:rPr>
          <w:w w:val="110"/>
          <w:sz w:val="24"/>
        </w:rPr>
        <w:t>String</w:t>
      </w:r>
      <w:r>
        <w:rPr>
          <w:spacing w:val="32"/>
          <w:w w:val="110"/>
          <w:sz w:val="24"/>
        </w:rPr>
        <w:t xml:space="preserve"> </w:t>
      </w:r>
      <w:r>
        <w:rPr>
          <w:w w:val="110"/>
          <w:sz w:val="24"/>
        </w:rPr>
        <w:t>class</w:t>
      </w:r>
    </w:p>
    <w:p w:rsidR="00902B38" w:rsidRDefault="00D444D4">
      <w:pPr>
        <w:pStyle w:val="ListParagraph"/>
        <w:numPr>
          <w:ilvl w:val="2"/>
          <w:numId w:val="24"/>
        </w:numPr>
        <w:tabs>
          <w:tab w:val="left" w:pos="359"/>
          <w:tab w:val="left" w:pos="360"/>
        </w:tabs>
        <w:spacing w:before="4" w:line="294" w:lineRule="exact"/>
        <w:ind w:right="5794" w:hanging="845"/>
        <w:jc w:val="right"/>
        <w:rPr>
          <w:sz w:val="24"/>
        </w:rPr>
      </w:pPr>
      <w:r>
        <w:rPr>
          <w:w w:val="120"/>
          <w:sz w:val="24"/>
        </w:rPr>
        <w:t>Perl,</w:t>
      </w:r>
      <w:r>
        <w:rPr>
          <w:spacing w:val="-8"/>
          <w:w w:val="120"/>
          <w:sz w:val="24"/>
        </w:rPr>
        <w:t xml:space="preserve"> </w:t>
      </w:r>
      <w:r>
        <w:rPr>
          <w:w w:val="120"/>
          <w:sz w:val="24"/>
        </w:rPr>
        <w:t>JavaScript,</w:t>
      </w:r>
      <w:r>
        <w:rPr>
          <w:spacing w:val="-8"/>
          <w:w w:val="120"/>
          <w:sz w:val="24"/>
        </w:rPr>
        <w:t xml:space="preserve"> </w:t>
      </w:r>
      <w:r>
        <w:rPr>
          <w:w w:val="120"/>
          <w:sz w:val="24"/>
        </w:rPr>
        <w:t>Ruby,</w:t>
      </w:r>
      <w:r>
        <w:rPr>
          <w:spacing w:val="-8"/>
          <w:w w:val="120"/>
          <w:sz w:val="24"/>
        </w:rPr>
        <w:t xml:space="preserve"> </w:t>
      </w:r>
      <w:r>
        <w:rPr>
          <w:w w:val="120"/>
          <w:sz w:val="24"/>
        </w:rPr>
        <w:t>and</w:t>
      </w:r>
      <w:r>
        <w:rPr>
          <w:spacing w:val="-7"/>
          <w:w w:val="120"/>
          <w:sz w:val="24"/>
        </w:rPr>
        <w:t xml:space="preserve"> </w:t>
      </w:r>
      <w:r>
        <w:rPr>
          <w:w w:val="120"/>
          <w:sz w:val="24"/>
        </w:rPr>
        <w:t>PHP</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Provide</w:t>
      </w:r>
      <w:r>
        <w:rPr>
          <w:spacing w:val="-1"/>
          <w:w w:val="115"/>
          <w:sz w:val="24"/>
        </w:rPr>
        <w:t xml:space="preserve"> </w:t>
      </w:r>
      <w:r>
        <w:rPr>
          <w:w w:val="115"/>
          <w:sz w:val="24"/>
        </w:rPr>
        <w:t>built-in</w:t>
      </w:r>
      <w:r>
        <w:rPr>
          <w:spacing w:val="-1"/>
          <w:w w:val="115"/>
          <w:sz w:val="24"/>
        </w:rPr>
        <w:t xml:space="preserve"> </w:t>
      </w:r>
      <w:r>
        <w:rPr>
          <w:w w:val="115"/>
          <w:sz w:val="24"/>
        </w:rPr>
        <w:t>pattern</w:t>
      </w:r>
      <w:r>
        <w:rPr>
          <w:spacing w:val="-1"/>
          <w:w w:val="115"/>
          <w:sz w:val="24"/>
        </w:rPr>
        <w:t xml:space="preserve"> </w:t>
      </w:r>
      <w:r>
        <w:rPr>
          <w:w w:val="115"/>
          <w:sz w:val="24"/>
        </w:rPr>
        <w:t>matching,</w:t>
      </w:r>
      <w:r>
        <w:rPr>
          <w:spacing w:val="-1"/>
          <w:w w:val="115"/>
          <w:sz w:val="24"/>
        </w:rPr>
        <w:t xml:space="preserve"> </w:t>
      </w:r>
      <w:r>
        <w:rPr>
          <w:w w:val="115"/>
          <w:sz w:val="24"/>
        </w:rPr>
        <w:t>using</w:t>
      </w:r>
      <w:r>
        <w:rPr>
          <w:spacing w:val="-1"/>
          <w:w w:val="115"/>
          <w:sz w:val="24"/>
        </w:rPr>
        <w:t xml:space="preserve"> </w:t>
      </w:r>
      <w:r>
        <w:rPr>
          <w:w w:val="115"/>
          <w:sz w:val="24"/>
        </w:rPr>
        <w:t>regular expressions</w:t>
      </w:r>
    </w:p>
    <w:p w:rsidR="00902B38" w:rsidRDefault="00D444D4">
      <w:pPr>
        <w:pStyle w:val="Heading3"/>
        <w:spacing w:before="1"/>
      </w:pPr>
      <w:r>
        <w:rPr>
          <w:w w:val="115"/>
        </w:rPr>
        <w:t>Character</w:t>
      </w:r>
      <w:r>
        <w:rPr>
          <w:spacing w:val="7"/>
          <w:w w:val="115"/>
        </w:rPr>
        <w:t xml:space="preserve"> </w:t>
      </w:r>
      <w:r>
        <w:rPr>
          <w:w w:val="115"/>
        </w:rPr>
        <w:t>String</w:t>
      </w:r>
      <w:r>
        <w:rPr>
          <w:spacing w:val="8"/>
          <w:w w:val="115"/>
        </w:rPr>
        <w:t xml:space="preserve"> </w:t>
      </w:r>
      <w:r>
        <w:rPr>
          <w:w w:val="115"/>
        </w:rPr>
        <w:t>Length</w:t>
      </w:r>
      <w:r>
        <w:rPr>
          <w:spacing w:val="7"/>
          <w:w w:val="115"/>
        </w:rPr>
        <w:t xml:space="preserve"> </w:t>
      </w:r>
      <w:r>
        <w:rPr>
          <w:w w:val="115"/>
        </w:rPr>
        <w:t>Options</w:t>
      </w:r>
    </w:p>
    <w:p w:rsidR="00902B38" w:rsidRDefault="00D444D4">
      <w:pPr>
        <w:pStyle w:val="ListParagraph"/>
        <w:numPr>
          <w:ilvl w:val="2"/>
          <w:numId w:val="24"/>
        </w:numPr>
        <w:tabs>
          <w:tab w:val="left" w:pos="844"/>
          <w:tab w:val="left" w:pos="845"/>
        </w:tabs>
        <w:spacing w:before="1"/>
        <w:ind w:hanging="361"/>
        <w:rPr>
          <w:sz w:val="24"/>
        </w:rPr>
      </w:pPr>
      <w:r>
        <w:rPr>
          <w:w w:val="120"/>
          <w:sz w:val="24"/>
        </w:rPr>
        <w:t>Static:</w:t>
      </w:r>
      <w:r>
        <w:rPr>
          <w:spacing w:val="11"/>
          <w:w w:val="120"/>
          <w:sz w:val="24"/>
        </w:rPr>
        <w:t xml:space="preserve"> </w:t>
      </w:r>
      <w:r>
        <w:rPr>
          <w:w w:val="120"/>
          <w:sz w:val="24"/>
        </w:rPr>
        <w:t>COBOL,</w:t>
      </w:r>
      <w:r>
        <w:rPr>
          <w:spacing w:val="12"/>
          <w:w w:val="120"/>
          <w:sz w:val="24"/>
        </w:rPr>
        <w:t xml:space="preserve"> </w:t>
      </w:r>
      <w:r>
        <w:rPr>
          <w:w w:val="120"/>
          <w:sz w:val="24"/>
        </w:rPr>
        <w:t>Java‘s</w:t>
      </w:r>
      <w:r>
        <w:rPr>
          <w:spacing w:val="12"/>
          <w:w w:val="120"/>
          <w:sz w:val="24"/>
        </w:rPr>
        <w:t xml:space="preserve"> </w:t>
      </w:r>
      <w:r>
        <w:rPr>
          <w:w w:val="120"/>
          <w:sz w:val="24"/>
        </w:rPr>
        <w:t>String</w:t>
      </w:r>
      <w:r>
        <w:rPr>
          <w:spacing w:val="12"/>
          <w:w w:val="120"/>
          <w:sz w:val="24"/>
        </w:rPr>
        <w:t xml:space="preserve"> </w:t>
      </w:r>
      <w:r>
        <w:rPr>
          <w:w w:val="120"/>
          <w:sz w:val="24"/>
        </w:rPr>
        <w:t>class</w:t>
      </w:r>
    </w:p>
    <w:p w:rsidR="00902B38" w:rsidRDefault="00D444D4">
      <w:pPr>
        <w:pStyle w:val="ListParagraph"/>
        <w:numPr>
          <w:ilvl w:val="2"/>
          <w:numId w:val="24"/>
        </w:numPr>
        <w:tabs>
          <w:tab w:val="left" w:pos="844"/>
          <w:tab w:val="left" w:pos="845"/>
        </w:tabs>
        <w:spacing w:before="3" w:line="294" w:lineRule="exact"/>
        <w:ind w:hanging="361"/>
        <w:rPr>
          <w:sz w:val="24"/>
        </w:rPr>
      </w:pPr>
      <w:r>
        <w:rPr>
          <w:i/>
          <w:w w:val="115"/>
          <w:sz w:val="24"/>
        </w:rPr>
        <w:t>Limited</w:t>
      </w:r>
      <w:r>
        <w:rPr>
          <w:i/>
          <w:spacing w:val="5"/>
          <w:w w:val="115"/>
          <w:sz w:val="24"/>
        </w:rPr>
        <w:t xml:space="preserve"> </w:t>
      </w:r>
      <w:r>
        <w:rPr>
          <w:i/>
          <w:w w:val="115"/>
          <w:sz w:val="24"/>
        </w:rPr>
        <w:t>Dynamic</w:t>
      </w:r>
      <w:r>
        <w:rPr>
          <w:i/>
          <w:spacing w:val="8"/>
          <w:w w:val="115"/>
          <w:sz w:val="24"/>
        </w:rPr>
        <w:t xml:space="preserve"> </w:t>
      </w:r>
      <w:r>
        <w:rPr>
          <w:i/>
          <w:w w:val="115"/>
          <w:sz w:val="24"/>
        </w:rPr>
        <w:t>Length</w:t>
      </w:r>
      <w:r>
        <w:rPr>
          <w:w w:val="115"/>
          <w:sz w:val="24"/>
        </w:rPr>
        <w:t>:</w:t>
      </w:r>
      <w:r>
        <w:rPr>
          <w:spacing w:val="9"/>
          <w:w w:val="115"/>
          <w:sz w:val="24"/>
        </w:rPr>
        <w:t xml:space="preserve"> </w:t>
      </w:r>
      <w:r>
        <w:rPr>
          <w:w w:val="115"/>
          <w:sz w:val="24"/>
        </w:rPr>
        <w:t>C</w:t>
      </w:r>
      <w:r>
        <w:rPr>
          <w:spacing w:val="10"/>
          <w:w w:val="115"/>
          <w:sz w:val="24"/>
        </w:rPr>
        <w:t xml:space="preserve"> </w:t>
      </w:r>
      <w:r>
        <w:rPr>
          <w:w w:val="115"/>
          <w:sz w:val="24"/>
        </w:rPr>
        <w:t>and</w:t>
      </w:r>
      <w:r>
        <w:rPr>
          <w:spacing w:val="10"/>
          <w:w w:val="115"/>
          <w:sz w:val="24"/>
        </w:rPr>
        <w:t xml:space="preserve"> </w:t>
      </w:r>
      <w:r>
        <w:rPr>
          <w:w w:val="115"/>
          <w:sz w:val="24"/>
        </w:rPr>
        <w:t>C++</w:t>
      </w:r>
    </w:p>
    <w:p w:rsidR="00902B38" w:rsidRDefault="00D444D4">
      <w:pPr>
        <w:pStyle w:val="ListParagraph"/>
        <w:numPr>
          <w:ilvl w:val="3"/>
          <w:numId w:val="24"/>
        </w:numPr>
        <w:tabs>
          <w:tab w:val="left" w:pos="1204"/>
          <w:tab w:val="left" w:pos="1205"/>
        </w:tabs>
        <w:ind w:right="124"/>
        <w:rPr>
          <w:sz w:val="24"/>
        </w:rPr>
      </w:pPr>
      <w:r>
        <w:rPr>
          <w:w w:val="115"/>
          <w:sz w:val="24"/>
        </w:rPr>
        <w:t>In</w:t>
      </w:r>
      <w:r>
        <w:rPr>
          <w:spacing w:val="16"/>
          <w:w w:val="115"/>
          <w:sz w:val="24"/>
        </w:rPr>
        <w:t xml:space="preserve"> </w:t>
      </w:r>
      <w:r>
        <w:rPr>
          <w:w w:val="115"/>
          <w:sz w:val="24"/>
        </w:rPr>
        <w:t>these</w:t>
      </w:r>
      <w:r>
        <w:rPr>
          <w:spacing w:val="16"/>
          <w:w w:val="115"/>
          <w:sz w:val="24"/>
        </w:rPr>
        <w:t xml:space="preserve"> </w:t>
      </w:r>
      <w:r>
        <w:rPr>
          <w:w w:val="115"/>
          <w:sz w:val="24"/>
        </w:rPr>
        <w:t>languages,</w:t>
      </w:r>
      <w:r>
        <w:rPr>
          <w:spacing w:val="14"/>
          <w:w w:val="115"/>
          <w:sz w:val="24"/>
        </w:rPr>
        <w:t xml:space="preserve"> </w:t>
      </w:r>
      <w:r>
        <w:rPr>
          <w:w w:val="115"/>
          <w:sz w:val="24"/>
        </w:rPr>
        <w:t>a</w:t>
      </w:r>
      <w:r>
        <w:rPr>
          <w:spacing w:val="16"/>
          <w:w w:val="115"/>
          <w:sz w:val="24"/>
        </w:rPr>
        <w:t xml:space="preserve"> </w:t>
      </w:r>
      <w:r>
        <w:rPr>
          <w:w w:val="115"/>
          <w:sz w:val="24"/>
        </w:rPr>
        <w:t>special</w:t>
      </w:r>
      <w:r>
        <w:rPr>
          <w:spacing w:val="16"/>
          <w:w w:val="115"/>
          <w:sz w:val="24"/>
        </w:rPr>
        <w:t xml:space="preserve"> </w:t>
      </w:r>
      <w:r>
        <w:rPr>
          <w:w w:val="115"/>
          <w:sz w:val="24"/>
        </w:rPr>
        <w:t>character</w:t>
      </w:r>
      <w:r>
        <w:rPr>
          <w:spacing w:val="16"/>
          <w:w w:val="115"/>
          <w:sz w:val="24"/>
        </w:rPr>
        <w:t xml:space="preserve"> </w:t>
      </w:r>
      <w:r>
        <w:rPr>
          <w:w w:val="115"/>
          <w:sz w:val="24"/>
        </w:rPr>
        <w:t>is</w:t>
      </w:r>
      <w:r>
        <w:rPr>
          <w:spacing w:val="16"/>
          <w:w w:val="115"/>
          <w:sz w:val="24"/>
        </w:rPr>
        <w:t xml:space="preserve"> </w:t>
      </w:r>
      <w:r>
        <w:rPr>
          <w:w w:val="115"/>
          <w:sz w:val="24"/>
        </w:rPr>
        <w:t>used</w:t>
      </w:r>
      <w:r>
        <w:rPr>
          <w:spacing w:val="16"/>
          <w:w w:val="115"/>
          <w:sz w:val="24"/>
        </w:rPr>
        <w:t xml:space="preserve"> </w:t>
      </w:r>
      <w:r>
        <w:rPr>
          <w:w w:val="115"/>
          <w:sz w:val="24"/>
        </w:rPr>
        <w:t>to</w:t>
      </w:r>
      <w:r>
        <w:rPr>
          <w:spacing w:val="16"/>
          <w:w w:val="115"/>
          <w:sz w:val="24"/>
        </w:rPr>
        <w:t xml:space="preserve"> </w:t>
      </w:r>
      <w:r>
        <w:rPr>
          <w:w w:val="115"/>
          <w:sz w:val="24"/>
        </w:rPr>
        <w:t>indicate</w:t>
      </w:r>
      <w:r>
        <w:rPr>
          <w:spacing w:val="16"/>
          <w:w w:val="115"/>
          <w:sz w:val="24"/>
        </w:rPr>
        <w:t xml:space="preserve"> </w:t>
      </w:r>
      <w:r>
        <w:rPr>
          <w:w w:val="115"/>
          <w:sz w:val="24"/>
        </w:rPr>
        <w:t>the</w:t>
      </w:r>
      <w:r>
        <w:rPr>
          <w:spacing w:val="16"/>
          <w:w w:val="115"/>
          <w:sz w:val="24"/>
        </w:rPr>
        <w:t xml:space="preserve"> </w:t>
      </w:r>
      <w:r>
        <w:rPr>
          <w:w w:val="115"/>
          <w:sz w:val="24"/>
        </w:rPr>
        <w:t>end</w:t>
      </w:r>
      <w:r>
        <w:rPr>
          <w:spacing w:val="16"/>
          <w:w w:val="115"/>
          <w:sz w:val="24"/>
        </w:rPr>
        <w:t xml:space="preserve"> </w:t>
      </w:r>
      <w:r>
        <w:rPr>
          <w:w w:val="115"/>
          <w:sz w:val="24"/>
        </w:rPr>
        <w:t>of</w:t>
      </w:r>
      <w:r>
        <w:rPr>
          <w:spacing w:val="16"/>
          <w:w w:val="115"/>
          <w:sz w:val="24"/>
        </w:rPr>
        <w:t xml:space="preserve"> </w:t>
      </w:r>
      <w:r>
        <w:rPr>
          <w:w w:val="115"/>
          <w:sz w:val="24"/>
        </w:rPr>
        <w:t>a</w:t>
      </w:r>
      <w:r>
        <w:rPr>
          <w:spacing w:val="-58"/>
          <w:w w:val="115"/>
          <w:sz w:val="24"/>
        </w:rPr>
        <w:t xml:space="preserve"> </w:t>
      </w:r>
      <w:r>
        <w:rPr>
          <w:w w:val="115"/>
          <w:sz w:val="24"/>
        </w:rPr>
        <w:t>string‘s</w:t>
      </w:r>
      <w:r>
        <w:rPr>
          <w:spacing w:val="14"/>
          <w:w w:val="115"/>
          <w:sz w:val="24"/>
        </w:rPr>
        <w:t xml:space="preserve"> </w:t>
      </w:r>
      <w:r>
        <w:rPr>
          <w:w w:val="115"/>
          <w:sz w:val="24"/>
        </w:rPr>
        <w:t>characters,</w:t>
      </w:r>
      <w:r>
        <w:rPr>
          <w:spacing w:val="15"/>
          <w:w w:val="115"/>
          <w:sz w:val="24"/>
        </w:rPr>
        <w:t xml:space="preserve"> </w:t>
      </w:r>
      <w:r>
        <w:rPr>
          <w:w w:val="115"/>
          <w:sz w:val="24"/>
        </w:rPr>
        <w:t>rather</w:t>
      </w:r>
      <w:r>
        <w:rPr>
          <w:spacing w:val="14"/>
          <w:w w:val="115"/>
          <w:sz w:val="24"/>
        </w:rPr>
        <w:t xml:space="preserve"> </w:t>
      </w:r>
      <w:r>
        <w:rPr>
          <w:w w:val="115"/>
          <w:sz w:val="24"/>
        </w:rPr>
        <w:t>than</w:t>
      </w:r>
      <w:r>
        <w:rPr>
          <w:spacing w:val="15"/>
          <w:w w:val="115"/>
          <w:sz w:val="24"/>
        </w:rPr>
        <w:t xml:space="preserve"> </w:t>
      </w:r>
      <w:r>
        <w:rPr>
          <w:w w:val="115"/>
          <w:sz w:val="24"/>
        </w:rPr>
        <w:t>maintaining</w:t>
      </w:r>
      <w:r>
        <w:rPr>
          <w:spacing w:val="15"/>
          <w:w w:val="115"/>
          <w:sz w:val="24"/>
        </w:rPr>
        <w:t xml:space="preserve"> </w:t>
      </w:r>
      <w:r>
        <w:rPr>
          <w:w w:val="115"/>
          <w:sz w:val="24"/>
        </w:rPr>
        <w:t>the</w:t>
      </w:r>
      <w:r>
        <w:rPr>
          <w:spacing w:val="14"/>
          <w:w w:val="115"/>
          <w:sz w:val="24"/>
        </w:rPr>
        <w:t xml:space="preserve"> </w:t>
      </w:r>
      <w:r>
        <w:rPr>
          <w:w w:val="115"/>
          <w:sz w:val="24"/>
        </w:rPr>
        <w:t>length</w:t>
      </w:r>
    </w:p>
    <w:p w:rsidR="00902B38" w:rsidRDefault="00D444D4">
      <w:pPr>
        <w:pStyle w:val="ListParagraph"/>
        <w:numPr>
          <w:ilvl w:val="2"/>
          <w:numId w:val="24"/>
        </w:numPr>
        <w:tabs>
          <w:tab w:val="left" w:pos="844"/>
          <w:tab w:val="left" w:pos="845"/>
        </w:tabs>
        <w:spacing w:before="2"/>
        <w:ind w:hanging="361"/>
        <w:rPr>
          <w:sz w:val="24"/>
        </w:rPr>
      </w:pPr>
      <w:r>
        <w:rPr>
          <w:i/>
          <w:w w:val="115"/>
          <w:sz w:val="24"/>
        </w:rPr>
        <w:t>Dynamic</w:t>
      </w:r>
      <w:r>
        <w:rPr>
          <w:i/>
          <w:spacing w:val="13"/>
          <w:w w:val="115"/>
          <w:sz w:val="24"/>
        </w:rPr>
        <w:t xml:space="preserve"> </w:t>
      </w:r>
      <w:r>
        <w:rPr>
          <w:w w:val="115"/>
          <w:sz w:val="24"/>
        </w:rPr>
        <w:t>(no</w:t>
      </w:r>
      <w:r>
        <w:rPr>
          <w:spacing w:val="16"/>
          <w:w w:val="115"/>
          <w:sz w:val="24"/>
        </w:rPr>
        <w:t xml:space="preserve"> </w:t>
      </w:r>
      <w:r>
        <w:rPr>
          <w:w w:val="115"/>
          <w:sz w:val="24"/>
        </w:rPr>
        <w:t>maximum):</w:t>
      </w:r>
      <w:r>
        <w:rPr>
          <w:spacing w:val="16"/>
          <w:w w:val="115"/>
          <w:sz w:val="24"/>
        </w:rPr>
        <w:t xml:space="preserve"> </w:t>
      </w:r>
      <w:r>
        <w:rPr>
          <w:w w:val="115"/>
          <w:sz w:val="24"/>
        </w:rPr>
        <w:t>SNOBOL4,</w:t>
      </w:r>
      <w:r>
        <w:rPr>
          <w:spacing w:val="16"/>
          <w:w w:val="115"/>
          <w:sz w:val="24"/>
        </w:rPr>
        <w:t xml:space="preserve"> </w:t>
      </w:r>
      <w:r>
        <w:rPr>
          <w:w w:val="115"/>
          <w:sz w:val="24"/>
        </w:rPr>
        <w:t>Perl,</w:t>
      </w:r>
      <w:r>
        <w:rPr>
          <w:spacing w:val="15"/>
          <w:w w:val="115"/>
          <w:sz w:val="24"/>
        </w:rPr>
        <w:t xml:space="preserve"> </w:t>
      </w:r>
      <w:r>
        <w:rPr>
          <w:w w:val="115"/>
          <w:sz w:val="24"/>
        </w:rPr>
        <w:t>JavaScript</w:t>
      </w:r>
    </w:p>
    <w:p w:rsidR="00902B38" w:rsidRDefault="00D444D4">
      <w:pPr>
        <w:pStyle w:val="ListParagraph"/>
        <w:numPr>
          <w:ilvl w:val="2"/>
          <w:numId w:val="24"/>
        </w:numPr>
        <w:tabs>
          <w:tab w:val="left" w:pos="844"/>
          <w:tab w:val="left" w:pos="845"/>
        </w:tabs>
        <w:spacing w:before="3"/>
        <w:ind w:hanging="361"/>
        <w:rPr>
          <w:sz w:val="24"/>
        </w:rPr>
      </w:pPr>
      <w:r>
        <w:rPr>
          <w:w w:val="115"/>
          <w:sz w:val="24"/>
        </w:rPr>
        <w:t>Ada supports</w:t>
      </w:r>
      <w:r>
        <w:rPr>
          <w:spacing w:val="1"/>
          <w:w w:val="115"/>
          <w:sz w:val="24"/>
        </w:rPr>
        <w:t xml:space="preserve"> </w:t>
      </w:r>
      <w:r>
        <w:rPr>
          <w:w w:val="115"/>
          <w:sz w:val="24"/>
        </w:rPr>
        <w:t>all</w:t>
      </w:r>
      <w:r>
        <w:rPr>
          <w:spacing w:val="1"/>
          <w:w w:val="115"/>
          <w:sz w:val="24"/>
        </w:rPr>
        <w:t xml:space="preserve"> </w:t>
      </w:r>
      <w:r>
        <w:rPr>
          <w:w w:val="115"/>
          <w:sz w:val="24"/>
        </w:rPr>
        <w:t>three string</w:t>
      </w:r>
      <w:r>
        <w:rPr>
          <w:spacing w:val="2"/>
          <w:w w:val="115"/>
          <w:sz w:val="24"/>
        </w:rPr>
        <w:t xml:space="preserve"> </w:t>
      </w:r>
      <w:r>
        <w:rPr>
          <w:w w:val="115"/>
          <w:sz w:val="24"/>
        </w:rPr>
        <w:t>length</w:t>
      </w:r>
      <w:r>
        <w:rPr>
          <w:spacing w:val="1"/>
          <w:w w:val="115"/>
          <w:sz w:val="24"/>
        </w:rPr>
        <w:t xml:space="preserve"> </w:t>
      </w:r>
      <w:r>
        <w:rPr>
          <w:w w:val="115"/>
          <w:sz w:val="24"/>
        </w:rPr>
        <w:t>options</w:t>
      </w:r>
    </w:p>
    <w:p w:rsidR="00902B38" w:rsidRDefault="00D444D4">
      <w:pPr>
        <w:pStyle w:val="Heading3"/>
        <w:spacing w:before="2"/>
      </w:pPr>
      <w:r>
        <w:rPr>
          <w:w w:val="115"/>
        </w:rPr>
        <w:t>Evaluation</w:t>
      </w:r>
    </w:p>
    <w:p w:rsidR="00902B38" w:rsidRDefault="00D444D4">
      <w:pPr>
        <w:pStyle w:val="ListParagraph"/>
        <w:numPr>
          <w:ilvl w:val="2"/>
          <w:numId w:val="24"/>
        </w:numPr>
        <w:tabs>
          <w:tab w:val="left" w:pos="844"/>
          <w:tab w:val="left" w:pos="845"/>
        </w:tabs>
        <w:spacing w:before="1"/>
        <w:ind w:hanging="361"/>
        <w:rPr>
          <w:sz w:val="24"/>
        </w:rPr>
      </w:pPr>
      <w:r>
        <w:rPr>
          <w:w w:val="110"/>
          <w:sz w:val="24"/>
        </w:rPr>
        <w:t>Aid</w:t>
      </w:r>
      <w:r>
        <w:rPr>
          <w:spacing w:val="12"/>
          <w:w w:val="110"/>
          <w:sz w:val="24"/>
        </w:rPr>
        <w:t xml:space="preserve"> </w:t>
      </w:r>
      <w:r>
        <w:rPr>
          <w:w w:val="110"/>
          <w:sz w:val="24"/>
        </w:rPr>
        <w:t>to</w:t>
      </w:r>
      <w:r>
        <w:rPr>
          <w:spacing w:val="13"/>
          <w:w w:val="110"/>
          <w:sz w:val="24"/>
        </w:rPr>
        <w:t xml:space="preserve"> </w:t>
      </w:r>
      <w:r>
        <w:rPr>
          <w:w w:val="110"/>
          <w:sz w:val="24"/>
        </w:rPr>
        <w:t>writability</w:t>
      </w:r>
    </w:p>
    <w:p w:rsidR="00902B38" w:rsidRDefault="00D444D4">
      <w:pPr>
        <w:pStyle w:val="ListParagraph"/>
        <w:numPr>
          <w:ilvl w:val="2"/>
          <w:numId w:val="24"/>
        </w:numPr>
        <w:tabs>
          <w:tab w:val="left" w:pos="844"/>
          <w:tab w:val="left" w:pos="845"/>
        </w:tabs>
        <w:spacing w:before="3"/>
        <w:ind w:right="116"/>
        <w:rPr>
          <w:sz w:val="24"/>
        </w:rPr>
      </w:pPr>
      <w:r>
        <w:rPr>
          <w:w w:val="110"/>
          <w:sz w:val="24"/>
        </w:rPr>
        <w:t>As</w:t>
      </w:r>
      <w:r>
        <w:rPr>
          <w:spacing w:val="38"/>
          <w:w w:val="110"/>
          <w:sz w:val="24"/>
        </w:rPr>
        <w:t xml:space="preserve"> </w:t>
      </w:r>
      <w:r>
        <w:rPr>
          <w:w w:val="110"/>
          <w:sz w:val="24"/>
        </w:rPr>
        <w:t>a</w:t>
      </w:r>
      <w:r>
        <w:rPr>
          <w:spacing w:val="38"/>
          <w:w w:val="110"/>
          <w:sz w:val="24"/>
        </w:rPr>
        <w:t xml:space="preserve"> </w:t>
      </w:r>
      <w:r>
        <w:rPr>
          <w:w w:val="110"/>
          <w:sz w:val="24"/>
        </w:rPr>
        <w:t>primitive</w:t>
      </w:r>
      <w:r>
        <w:rPr>
          <w:spacing w:val="38"/>
          <w:w w:val="110"/>
          <w:sz w:val="24"/>
        </w:rPr>
        <w:t xml:space="preserve"> </w:t>
      </w:r>
      <w:r>
        <w:rPr>
          <w:w w:val="110"/>
          <w:sz w:val="24"/>
        </w:rPr>
        <w:t>type</w:t>
      </w:r>
      <w:r>
        <w:rPr>
          <w:spacing w:val="32"/>
          <w:w w:val="110"/>
          <w:sz w:val="24"/>
        </w:rPr>
        <w:t xml:space="preserve"> </w:t>
      </w:r>
      <w:r>
        <w:rPr>
          <w:w w:val="110"/>
          <w:sz w:val="24"/>
        </w:rPr>
        <w:t>with</w:t>
      </w:r>
      <w:r>
        <w:rPr>
          <w:spacing w:val="39"/>
          <w:w w:val="110"/>
          <w:sz w:val="24"/>
        </w:rPr>
        <w:t xml:space="preserve"> </w:t>
      </w:r>
      <w:r>
        <w:rPr>
          <w:w w:val="110"/>
          <w:sz w:val="24"/>
        </w:rPr>
        <w:t>static</w:t>
      </w:r>
      <w:r>
        <w:rPr>
          <w:spacing w:val="38"/>
          <w:w w:val="110"/>
          <w:sz w:val="24"/>
        </w:rPr>
        <w:t xml:space="preserve"> </w:t>
      </w:r>
      <w:r>
        <w:rPr>
          <w:w w:val="110"/>
          <w:sz w:val="24"/>
        </w:rPr>
        <w:t>length,</w:t>
      </w:r>
      <w:r>
        <w:rPr>
          <w:spacing w:val="38"/>
          <w:w w:val="110"/>
          <w:sz w:val="24"/>
        </w:rPr>
        <w:t xml:space="preserve"> </w:t>
      </w:r>
      <w:r>
        <w:rPr>
          <w:w w:val="110"/>
          <w:sz w:val="24"/>
        </w:rPr>
        <w:t>they</w:t>
      </w:r>
      <w:r>
        <w:rPr>
          <w:spacing w:val="38"/>
          <w:w w:val="110"/>
          <w:sz w:val="24"/>
        </w:rPr>
        <w:t xml:space="preserve"> </w:t>
      </w:r>
      <w:r>
        <w:rPr>
          <w:w w:val="110"/>
          <w:sz w:val="24"/>
        </w:rPr>
        <w:t>are</w:t>
      </w:r>
      <w:r>
        <w:rPr>
          <w:spacing w:val="38"/>
          <w:w w:val="110"/>
          <w:sz w:val="24"/>
        </w:rPr>
        <w:t xml:space="preserve"> </w:t>
      </w:r>
      <w:r>
        <w:rPr>
          <w:w w:val="110"/>
          <w:sz w:val="24"/>
        </w:rPr>
        <w:t>inexpensive</w:t>
      </w:r>
      <w:r>
        <w:rPr>
          <w:spacing w:val="36"/>
          <w:w w:val="110"/>
          <w:sz w:val="24"/>
        </w:rPr>
        <w:t xml:space="preserve"> </w:t>
      </w:r>
      <w:r>
        <w:rPr>
          <w:w w:val="110"/>
          <w:sz w:val="24"/>
        </w:rPr>
        <w:t>to</w:t>
      </w:r>
      <w:r>
        <w:rPr>
          <w:spacing w:val="38"/>
          <w:w w:val="110"/>
          <w:sz w:val="24"/>
        </w:rPr>
        <w:t xml:space="preserve"> </w:t>
      </w:r>
      <w:r>
        <w:rPr>
          <w:w w:val="110"/>
          <w:sz w:val="24"/>
        </w:rPr>
        <w:t>provide—why</w:t>
      </w:r>
      <w:r>
        <w:rPr>
          <w:spacing w:val="38"/>
          <w:w w:val="110"/>
          <w:sz w:val="24"/>
        </w:rPr>
        <w:t xml:space="preserve"> </w:t>
      </w:r>
      <w:r>
        <w:rPr>
          <w:w w:val="110"/>
          <w:sz w:val="24"/>
        </w:rPr>
        <w:t>not</w:t>
      </w:r>
      <w:r>
        <w:rPr>
          <w:spacing w:val="-55"/>
          <w:w w:val="110"/>
          <w:sz w:val="24"/>
        </w:rPr>
        <w:t xml:space="preserve"> </w:t>
      </w:r>
      <w:r>
        <w:rPr>
          <w:w w:val="110"/>
          <w:sz w:val="24"/>
        </w:rPr>
        <w:t>have</w:t>
      </w:r>
      <w:r>
        <w:rPr>
          <w:spacing w:val="18"/>
          <w:w w:val="110"/>
          <w:sz w:val="24"/>
        </w:rPr>
        <w:t xml:space="preserve"> </w:t>
      </w:r>
      <w:proofErr w:type="gramStart"/>
      <w:r>
        <w:rPr>
          <w:w w:val="110"/>
          <w:sz w:val="24"/>
        </w:rPr>
        <w:t>them</w:t>
      </w:r>
      <w:proofErr w:type="gramEnd"/>
      <w:r>
        <w:rPr>
          <w:w w:val="110"/>
          <w:sz w:val="24"/>
        </w:rPr>
        <w:t>?</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Dynamic</w:t>
      </w:r>
      <w:r>
        <w:rPr>
          <w:spacing w:val="9"/>
          <w:w w:val="115"/>
          <w:sz w:val="24"/>
        </w:rPr>
        <w:t xml:space="preserve"> </w:t>
      </w:r>
      <w:r>
        <w:rPr>
          <w:w w:val="115"/>
          <w:sz w:val="24"/>
        </w:rPr>
        <w:t>length</w:t>
      </w:r>
      <w:r>
        <w:rPr>
          <w:spacing w:val="10"/>
          <w:w w:val="115"/>
          <w:sz w:val="24"/>
        </w:rPr>
        <w:t xml:space="preserve"> </w:t>
      </w:r>
      <w:r>
        <w:rPr>
          <w:w w:val="115"/>
          <w:sz w:val="24"/>
        </w:rPr>
        <w:t>is</w:t>
      </w:r>
      <w:r>
        <w:rPr>
          <w:spacing w:val="9"/>
          <w:w w:val="115"/>
          <w:sz w:val="24"/>
        </w:rPr>
        <w:t xml:space="preserve"> </w:t>
      </w:r>
      <w:r>
        <w:rPr>
          <w:w w:val="115"/>
          <w:sz w:val="24"/>
        </w:rPr>
        <w:t>nice,</w:t>
      </w:r>
      <w:r>
        <w:rPr>
          <w:spacing w:val="10"/>
          <w:w w:val="115"/>
          <w:sz w:val="24"/>
        </w:rPr>
        <w:t xml:space="preserve"> </w:t>
      </w:r>
      <w:r>
        <w:rPr>
          <w:w w:val="115"/>
          <w:sz w:val="24"/>
        </w:rPr>
        <w:t>but</w:t>
      </w:r>
      <w:r>
        <w:rPr>
          <w:spacing w:val="9"/>
          <w:w w:val="115"/>
          <w:sz w:val="24"/>
        </w:rPr>
        <w:t xml:space="preserve"> </w:t>
      </w:r>
      <w:r>
        <w:rPr>
          <w:w w:val="115"/>
          <w:sz w:val="24"/>
        </w:rPr>
        <w:t>is</w:t>
      </w:r>
      <w:r>
        <w:rPr>
          <w:spacing w:val="10"/>
          <w:w w:val="115"/>
          <w:sz w:val="24"/>
        </w:rPr>
        <w:t xml:space="preserve"> </w:t>
      </w:r>
      <w:r>
        <w:rPr>
          <w:w w:val="115"/>
          <w:sz w:val="24"/>
        </w:rPr>
        <w:t>it</w:t>
      </w:r>
      <w:r>
        <w:rPr>
          <w:spacing w:val="9"/>
          <w:w w:val="115"/>
          <w:sz w:val="24"/>
        </w:rPr>
        <w:t xml:space="preserve"> </w:t>
      </w:r>
      <w:r>
        <w:rPr>
          <w:w w:val="115"/>
          <w:sz w:val="24"/>
        </w:rPr>
        <w:t>worth</w:t>
      </w:r>
      <w:r>
        <w:rPr>
          <w:spacing w:val="10"/>
          <w:w w:val="115"/>
          <w:sz w:val="24"/>
        </w:rPr>
        <w:t xml:space="preserve"> </w:t>
      </w:r>
      <w:r>
        <w:rPr>
          <w:w w:val="115"/>
          <w:sz w:val="24"/>
        </w:rPr>
        <w:t>the</w:t>
      </w:r>
      <w:r>
        <w:rPr>
          <w:spacing w:val="9"/>
          <w:w w:val="115"/>
          <w:sz w:val="24"/>
        </w:rPr>
        <w:t xml:space="preserve"> </w:t>
      </w:r>
      <w:r>
        <w:rPr>
          <w:w w:val="115"/>
          <w:sz w:val="24"/>
        </w:rPr>
        <w:t>expense?</w:t>
      </w:r>
    </w:p>
    <w:p w:rsidR="00902B38" w:rsidRDefault="00D444D4">
      <w:pPr>
        <w:pStyle w:val="Heading3"/>
        <w:spacing w:line="281" w:lineRule="exact"/>
      </w:pPr>
      <w:r>
        <w:rPr>
          <w:w w:val="110"/>
        </w:rPr>
        <w:t>Implementation</w:t>
      </w:r>
    </w:p>
    <w:p w:rsidR="00902B38" w:rsidRDefault="00D444D4">
      <w:pPr>
        <w:pStyle w:val="ListParagraph"/>
        <w:numPr>
          <w:ilvl w:val="2"/>
          <w:numId w:val="24"/>
        </w:numPr>
        <w:tabs>
          <w:tab w:val="left" w:pos="844"/>
          <w:tab w:val="left" w:pos="845"/>
        </w:tabs>
        <w:spacing w:before="3"/>
        <w:ind w:hanging="361"/>
        <w:rPr>
          <w:sz w:val="24"/>
        </w:rPr>
      </w:pPr>
      <w:r>
        <w:rPr>
          <w:w w:val="115"/>
          <w:sz w:val="24"/>
        </w:rPr>
        <w:t>Static</w:t>
      </w:r>
      <w:r>
        <w:rPr>
          <w:spacing w:val="-10"/>
          <w:w w:val="115"/>
          <w:sz w:val="24"/>
        </w:rPr>
        <w:t xml:space="preserve"> </w:t>
      </w:r>
      <w:r>
        <w:rPr>
          <w:w w:val="115"/>
          <w:sz w:val="24"/>
        </w:rPr>
        <w:t>length:</w:t>
      </w:r>
      <w:r>
        <w:rPr>
          <w:spacing w:val="-9"/>
          <w:w w:val="115"/>
          <w:sz w:val="24"/>
        </w:rPr>
        <w:t xml:space="preserve"> </w:t>
      </w:r>
      <w:r>
        <w:rPr>
          <w:w w:val="115"/>
          <w:sz w:val="24"/>
        </w:rPr>
        <w:t>compile-time</w:t>
      </w:r>
      <w:r>
        <w:rPr>
          <w:spacing w:val="-10"/>
          <w:w w:val="115"/>
          <w:sz w:val="24"/>
        </w:rPr>
        <w:t xml:space="preserve"> </w:t>
      </w:r>
      <w:r>
        <w:rPr>
          <w:w w:val="115"/>
          <w:sz w:val="24"/>
        </w:rPr>
        <w:t>descriptor</w:t>
      </w:r>
    </w:p>
    <w:p w:rsidR="00902B38" w:rsidRDefault="00D444D4">
      <w:pPr>
        <w:pStyle w:val="ListParagraph"/>
        <w:numPr>
          <w:ilvl w:val="2"/>
          <w:numId w:val="24"/>
        </w:numPr>
        <w:tabs>
          <w:tab w:val="left" w:pos="844"/>
          <w:tab w:val="left" w:pos="845"/>
        </w:tabs>
        <w:ind w:right="122"/>
        <w:rPr>
          <w:sz w:val="24"/>
        </w:rPr>
      </w:pPr>
      <w:r>
        <w:rPr>
          <w:w w:val="110"/>
          <w:sz w:val="24"/>
        </w:rPr>
        <w:t>Limited</w:t>
      </w:r>
      <w:r>
        <w:rPr>
          <w:spacing w:val="32"/>
          <w:w w:val="110"/>
          <w:sz w:val="24"/>
        </w:rPr>
        <w:t xml:space="preserve"> </w:t>
      </w:r>
      <w:r>
        <w:rPr>
          <w:w w:val="110"/>
          <w:sz w:val="24"/>
        </w:rPr>
        <w:t>dynamic</w:t>
      </w:r>
      <w:r>
        <w:rPr>
          <w:spacing w:val="33"/>
          <w:w w:val="110"/>
          <w:sz w:val="24"/>
        </w:rPr>
        <w:t xml:space="preserve"> </w:t>
      </w:r>
      <w:r>
        <w:rPr>
          <w:w w:val="110"/>
          <w:sz w:val="24"/>
        </w:rPr>
        <w:t>length:</w:t>
      </w:r>
      <w:r>
        <w:rPr>
          <w:spacing w:val="32"/>
          <w:w w:val="110"/>
          <w:sz w:val="24"/>
        </w:rPr>
        <w:t xml:space="preserve"> </w:t>
      </w:r>
      <w:r>
        <w:rPr>
          <w:w w:val="110"/>
          <w:sz w:val="24"/>
        </w:rPr>
        <w:t>may</w:t>
      </w:r>
      <w:r>
        <w:rPr>
          <w:spacing w:val="33"/>
          <w:w w:val="110"/>
          <w:sz w:val="24"/>
        </w:rPr>
        <w:t xml:space="preserve"> </w:t>
      </w:r>
      <w:r>
        <w:rPr>
          <w:w w:val="110"/>
          <w:sz w:val="24"/>
        </w:rPr>
        <w:t>need</w:t>
      </w:r>
      <w:r>
        <w:rPr>
          <w:spacing w:val="35"/>
          <w:w w:val="110"/>
          <w:sz w:val="24"/>
        </w:rPr>
        <w:t xml:space="preserve"> </w:t>
      </w:r>
      <w:r>
        <w:rPr>
          <w:w w:val="110"/>
          <w:sz w:val="24"/>
        </w:rPr>
        <w:t>a</w:t>
      </w:r>
      <w:r>
        <w:rPr>
          <w:spacing w:val="33"/>
          <w:w w:val="110"/>
          <w:sz w:val="24"/>
        </w:rPr>
        <w:t xml:space="preserve"> </w:t>
      </w:r>
      <w:r>
        <w:rPr>
          <w:w w:val="110"/>
          <w:sz w:val="24"/>
        </w:rPr>
        <w:t>run-time</w:t>
      </w:r>
      <w:r>
        <w:rPr>
          <w:spacing w:val="33"/>
          <w:w w:val="110"/>
          <w:sz w:val="24"/>
        </w:rPr>
        <w:t xml:space="preserve"> </w:t>
      </w:r>
      <w:r>
        <w:rPr>
          <w:w w:val="110"/>
          <w:sz w:val="24"/>
        </w:rPr>
        <w:t>descriptor</w:t>
      </w:r>
      <w:r>
        <w:rPr>
          <w:spacing w:val="32"/>
          <w:w w:val="110"/>
          <w:sz w:val="24"/>
        </w:rPr>
        <w:t xml:space="preserve"> </w:t>
      </w:r>
      <w:r>
        <w:rPr>
          <w:w w:val="110"/>
          <w:sz w:val="24"/>
        </w:rPr>
        <w:t>for</w:t>
      </w:r>
      <w:r>
        <w:rPr>
          <w:spacing w:val="34"/>
          <w:w w:val="110"/>
          <w:sz w:val="24"/>
        </w:rPr>
        <w:t xml:space="preserve"> </w:t>
      </w:r>
      <w:r>
        <w:rPr>
          <w:w w:val="110"/>
          <w:sz w:val="24"/>
        </w:rPr>
        <w:t>length</w:t>
      </w:r>
      <w:r>
        <w:rPr>
          <w:spacing w:val="32"/>
          <w:w w:val="110"/>
          <w:sz w:val="24"/>
        </w:rPr>
        <w:t xml:space="preserve"> </w:t>
      </w:r>
      <w:r>
        <w:rPr>
          <w:w w:val="110"/>
          <w:sz w:val="24"/>
        </w:rPr>
        <w:t>(but</w:t>
      </w:r>
      <w:r>
        <w:rPr>
          <w:spacing w:val="34"/>
          <w:w w:val="110"/>
          <w:sz w:val="24"/>
        </w:rPr>
        <w:t xml:space="preserve"> </w:t>
      </w:r>
      <w:r>
        <w:rPr>
          <w:w w:val="110"/>
          <w:sz w:val="24"/>
        </w:rPr>
        <w:t>not</w:t>
      </w:r>
      <w:r>
        <w:rPr>
          <w:spacing w:val="39"/>
          <w:w w:val="110"/>
          <w:sz w:val="24"/>
        </w:rPr>
        <w:t xml:space="preserve"> </w:t>
      </w:r>
      <w:r>
        <w:rPr>
          <w:w w:val="110"/>
          <w:sz w:val="24"/>
        </w:rPr>
        <w:t>in</w:t>
      </w:r>
      <w:r>
        <w:rPr>
          <w:spacing w:val="33"/>
          <w:w w:val="110"/>
          <w:sz w:val="24"/>
        </w:rPr>
        <w:t xml:space="preserve"> </w:t>
      </w:r>
      <w:r>
        <w:rPr>
          <w:w w:val="110"/>
          <w:sz w:val="24"/>
        </w:rPr>
        <w:t>C</w:t>
      </w:r>
      <w:r>
        <w:rPr>
          <w:spacing w:val="-55"/>
          <w:w w:val="110"/>
          <w:sz w:val="24"/>
        </w:rPr>
        <w:t xml:space="preserve"> </w:t>
      </w:r>
      <w:r>
        <w:rPr>
          <w:w w:val="110"/>
          <w:sz w:val="24"/>
        </w:rPr>
        <w:t>and</w:t>
      </w:r>
      <w:r>
        <w:rPr>
          <w:spacing w:val="18"/>
          <w:w w:val="110"/>
          <w:sz w:val="24"/>
        </w:rPr>
        <w:t xml:space="preserve"> </w:t>
      </w:r>
      <w:r>
        <w:rPr>
          <w:w w:val="110"/>
          <w:sz w:val="24"/>
        </w:rPr>
        <w:t>C++)</w:t>
      </w:r>
    </w:p>
    <w:p w:rsidR="00902B38" w:rsidRDefault="00EF7B43">
      <w:pPr>
        <w:pStyle w:val="ListParagraph"/>
        <w:numPr>
          <w:ilvl w:val="2"/>
          <w:numId w:val="24"/>
        </w:numPr>
        <w:tabs>
          <w:tab w:val="left" w:pos="844"/>
          <w:tab w:val="left" w:pos="845"/>
        </w:tabs>
        <w:spacing w:before="3"/>
        <w:ind w:right="119"/>
        <w:rPr>
          <w:sz w:val="24"/>
        </w:rPr>
      </w:pPr>
      <w:r w:rsidRPr="00EF7B43">
        <w:pict>
          <v:shape id="_x0000_s1109" style="position:absolute;left:0;text-align:left;margin-left:310.4pt;margin-top:29.15pt;width:.5pt;height:50.05pt;z-index:-17866240;mso-position-horizontal-relative:page" coordorigin="6208,583" coordsize="10,1001" path="m6217,583r-9,l6208,1351r,232l6217,1583r,-232l6217,583xe" fillcolor="black" stroked="f">
            <v:path arrowok="t"/>
            <w10:wrap anchorx="page"/>
          </v:shape>
        </w:pict>
      </w:r>
      <w:r w:rsidR="00D444D4">
        <w:rPr>
          <w:w w:val="115"/>
          <w:sz w:val="24"/>
        </w:rPr>
        <w:t>Dynamic</w:t>
      </w:r>
      <w:r w:rsidR="00D444D4">
        <w:rPr>
          <w:spacing w:val="61"/>
          <w:w w:val="115"/>
          <w:sz w:val="24"/>
        </w:rPr>
        <w:t xml:space="preserve"> </w:t>
      </w:r>
      <w:r w:rsidR="00D444D4">
        <w:rPr>
          <w:w w:val="115"/>
          <w:sz w:val="24"/>
        </w:rPr>
        <w:t>length:</w:t>
      </w:r>
      <w:r w:rsidR="00D444D4">
        <w:rPr>
          <w:spacing w:val="61"/>
          <w:w w:val="115"/>
          <w:sz w:val="24"/>
        </w:rPr>
        <w:t xml:space="preserve"> </w:t>
      </w:r>
      <w:r w:rsidR="00D444D4">
        <w:rPr>
          <w:w w:val="115"/>
          <w:sz w:val="24"/>
        </w:rPr>
        <w:t>need</w:t>
      </w:r>
      <w:r w:rsidR="00D444D4">
        <w:rPr>
          <w:spacing w:val="61"/>
          <w:w w:val="115"/>
          <w:sz w:val="24"/>
        </w:rPr>
        <w:t xml:space="preserve"> </w:t>
      </w:r>
      <w:r w:rsidR="00D444D4">
        <w:rPr>
          <w:w w:val="115"/>
          <w:sz w:val="24"/>
        </w:rPr>
        <w:t>run-time</w:t>
      </w:r>
      <w:r w:rsidR="00D444D4">
        <w:rPr>
          <w:spacing w:val="61"/>
          <w:w w:val="115"/>
          <w:sz w:val="24"/>
        </w:rPr>
        <w:t xml:space="preserve"> </w:t>
      </w:r>
      <w:r w:rsidR="00D444D4">
        <w:rPr>
          <w:w w:val="115"/>
          <w:sz w:val="24"/>
        </w:rPr>
        <w:t>descriptor;</w:t>
      </w:r>
      <w:r w:rsidR="00D444D4">
        <w:rPr>
          <w:spacing w:val="61"/>
          <w:w w:val="115"/>
          <w:sz w:val="24"/>
        </w:rPr>
        <w:t xml:space="preserve"> </w:t>
      </w:r>
      <w:r w:rsidR="00D444D4">
        <w:rPr>
          <w:w w:val="115"/>
          <w:sz w:val="24"/>
        </w:rPr>
        <w:t>allocation/de-allocation</w:t>
      </w:r>
      <w:r w:rsidR="00D444D4">
        <w:rPr>
          <w:spacing w:val="61"/>
          <w:w w:val="115"/>
          <w:sz w:val="24"/>
        </w:rPr>
        <w:t xml:space="preserve"> </w:t>
      </w:r>
      <w:r w:rsidR="00D444D4">
        <w:rPr>
          <w:w w:val="115"/>
          <w:sz w:val="24"/>
        </w:rPr>
        <w:t>is</w:t>
      </w:r>
      <w:r w:rsidR="00D444D4">
        <w:rPr>
          <w:spacing w:val="61"/>
          <w:w w:val="115"/>
          <w:sz w:val="24"/>
        </w:rPr>
        <w:t xml:space="preserve"> </w:t>
      </w:r>
      <w:r w:rsidR="00D444D4">
        <w:rPr>
          <w:w w:val="115"/>
          <w:sz w:val="24"/>
        </w:rPr>
        <w:t>the</w:t>
      </w:r>
      <w:r w:rsidR="00D444D4">
        <w:rPr>
          <w:spacing w:val="-58"/>
          <w:w w:val="115"/>
          <w:sz w:val="24"/>
        </w:rPr>
        <w:t xml:space="preserve"> </w:t>
      </w:r>
      <w:r w:rsidR="00D444D4">
        <w:rPr>
          <w:w w:val="115"/>
          <w:sz w:val="24"/>
        </w:rPr>
        <w:t>biggest</w:t>
      </w:r>
      <w:r w:rsidR="00D444D4">
        <w:rPr>
          <w:spacing w:val="13"/>
          <w:w w:val="115"/>
          <w:sz w:val="24"/>
        </w:rPr>
        <w:t xml:space="preserve"> </w:t>
      </w:r>
      <w:r w:rsidR="00D444D4">
        <w:rPr>
          <w:w w:val="115"/>
          <w:sz w:val="24"/>
        </w:rPr>
        <w:t>implementation</w:t>
      </w:r>
      <w:r w:rsidR="00D444D4">
        <w:rPr>
          <w:spacing w:val="14"/>
          <w:w w:val="115"/>
          <w:sz w:val="24"/>
        </w:rPr>
        <w:t xml:space="preserve"> </w:t>
      </w:r>
      <w:r w:rsidR="00D444D4">
        <w:rPr>
          <w:w w:val="115"/>
          <w:sz w:val="24"/>
        </w:rPr>
        <w:t>problem</w:t>
      </w:r>
    </w:p>
    <w:p w:rsidR="00902B38" w:rsidRDefault="00D444D4">
      <w:pPr>
        <w:tabs>
          <w:tab w:val="left" w:pos="5657"/>
        </w:tabs>
        <w:ind w:left="2003"/>
        <w:rPr>
          <w:sz w:val="20"/>
        </w:rPr>
      </w:pPr>
      <w:r>
        <w:rPr>
          <w:noProof/>
          <w:position w:val="3"/>
          <w:sz w:val="20"/>
          <w:lang w:val="en-IN" w:eastAsia="en-IN"/>
        </w:rPr>
        <w:drawing>
          <wp:inline distT="0" distB="0" distL="0" distR="0">
            <wp:extent cx="1937367" cy="466344"/>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8" cstate="print"/>
                    <a:stretch>
                      <a:fillRect/>
                    </a:stretch>
                  </pic:blipFill>
                  <pic:spPr>
                    <a:xfrm>
                      <a:off x="0" y="0"/>
                      <a:ext cx="1937367" cy="466344"/>
                    </a:xfrm>
                    <a:prstGeom prst="rect">
                      <a:avLst/>
                    </a:prstGeom>
                  </pic:spPr>
                </pic:pic>
              </a:graphicData>
            </a:graphic>
          </wp:inline>
        </w:drawing>
      </w:r>
      <w:r>
        <w:rPr>
          <w:position w:val="3"/>
          <w:sz w:val="20"/>
        </w:rPr>
        <w:tab/>
      </w:r>
      <w:r w:rsidR="00EF7B43" w:rsidRPr="00EF7B43">
        <w:rPr>
          <w:sz w:val="20"/>
        </w:rPr>
      </w:r>
      <w:r w:rsidR="00EF7B43" w:rsidRPr="00EF7B43">
        <w:rPr>
          <w:sz w:val="20"/>
        </w:rPr>
        <w:pict>
          <v:group id="_x0000_s1106" style="width:160.25pt;height:38.3pt;mso-position-horizontal-relative:char;mso-position-vertical-relative:line" coordsize="3205,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8;top:7;width:3184;height:747">
              <v:imagedata r:id="rId19" o:title=""/>
            </v:shape>
            <v:shape id="_x0000_s1107" style="position:absolute;left:-1;width:3205;height:766" coordsize="3205,766" o:spt="100" adj="0,,0" path="m3195,l10,,,,,10r,l,756r,10l10,766r3185,l3195,756,10,756,10,10r3185,l3195,xm3205,r-10,l3195,10r,l3195,756r,10l3205,766r,-10l3205,10r,l3205,xe" fillcolor="black" stroked="f">
              <v:stroke joinstyle="round"/>
              <v:formulas/>
              <v:path arrowok="t" o:connecttype="segments"/>
            </v:shape>
            <w10:anchorlock/>
          </v:group>
        </w:pict>
      </w:r>
    </w:p>
    <w:p w:rsidR="00902B38" w:rsidRDefault="00D444D4">
      <w:pPr>
        <w:tabs>
          <w:tab w:val="left" w:pos="4090"/>
        </w:tabs>
        <w:spacing w:line="196" w:lineRule="exact"/>
        <w:ind w:left="134"/>
        <w:jc w:val="center"/>
        <w:rPr>
          <w:sz w:val="20"/>
        </w:rPr>
      </w:pPr>
      <w:r>
        <w:rPr>
          <w:w w:val="115"/>
          <w:sz w:val="20"/>
        </w:rPr>
        <w:t>Figure</w:t>
      </w:r>
      <w:r>
        <w:rPr>
          <w:spacing w:val="-3"/>
          <w:w w:val="115"/>
          <w:sz w:val="20"/>
        </w:rPr>
        <w:t xml:space="preserve"> </w:t>
      </w:r>
      <w:r>
        <w:rPr>
          <w:w w:val="115"/>
          <w:sz w:val="20"/>
        </w:rPr>
        <w:t>3.1</w:t>
      </w:r>
      <w:r>
        <w:rPr>
          <w:spacing w:val="-3"/>
          <w:w w:val="115"/>
          <w:sz w:val="20"/>
        </w:rPr>
        <w:t xml:space="preserve"> </w:t>
      </w:r>
      <w:r>
        <w:rPr>
          <w:w w:val="115"/>
          <w:sz w:val="20"/>
        </w:rPr>
        <w:t>Compile-Time</w:t>
      </w:r>
      <w:r>
        <w:rPr>
          <w:spacing w:val="-1"/>
          <w:w w:val="115"/>
          <w:sz w:val="20"/>
        </w:rPr>
        <w:t xml:space="preserve"> </w:t>
      </w:r>
      <w:r>
        <w:rPr>
          <w:w w:val="115"/>
          <w:sz w:val="20"/>
        </w:rPr>
        <w:t>Descriptor</w:t>
      </w:r>
      <w:r>
        <w:rPr>
          <w:rFonts w:ascii="Times New Roman"/>
          <w:w w:val="115"/>
          <w:sz w:val="20"/>
        </w:rPr>
        <w:tab/>
      </w:r>
      <w:r>
        <w:rPr>
          <w:w w:val="115"/>
          <w:sz w:val="20"/>
        </w:rPr>
        <w:t>Figure</w:t>
      </w:r>
      <w:r>
        <w:rPr>
          <w:spacing w:val="1"/>
          <w:w w:val="115"/>
          <w:sz w:val="20"/>
        </w:rPr>
        <w:t xml:space="preserve"> </w:t>
      </w:r>
      <w:r>
        <w:rPr>
          <w:w w:val="115"/>
          <w:sz w:val="20"/>
        </w:rPr>
        <w:t>3.2</w:t>
      </w:r>
      <w:r>
        <w:rPr>
          <w:spacing w:val="1"/>
          <w:w w:val="115"/>
          <w:sz w:val="20"/>
        </w:rPr>
        <w:t xml:space="preserve"> </w:t>
      </w:r>
      <w:r>
        <w:rPr>
          <w:w w:val="115"/>
          <w:sz w:val="20"/>
        </w:rPr>
        <w:t>Run-Time</w:t>
      </w:r>
      <w:r>
        <w:rPr>
          <w:spacing w:val="2"/>
          <w:w w:val="115"/>
          <w:sz w:val="20"/>
        </w:rPr>
        <w:t xml:space="preserve"> </w:t>
      </w:r>
      <w:r>
        <w:rPr>
          <w:w w:val="115"/>
          <w:sz w:val="20"/>
        </w:rPr>
        <w:t>Descriptors</w:t>
      </w:r>
    </w:p>
    <w:p w:rsidR="00902B38" w:rsidRDefault="00902B38">
      <w:pPr>
        <w:spacing w:line="196" w:lineRule="exact"/>
        <w:jc w:val="center"/>
        <w:rPr>
          <w:sz w:val="20"/>
        </w:rPr>
        <w:sectPr w:rsidR="00902B38">
          <w:pgSz w:w="11910" w:h="16840"/>
          <w:pgMar w:top="840" w:right="740" w:bottom="1120" w:left="740" w:header="0" w:footer="368" w:gutter="0"/>
          <w:cols w:space="720"/>
        </w:sectPr>
      </w:pPr>
    </w:p>
    <w:p w:rsidR="00902B38" w:rsidRDefault="00EF7B43">
      <w:pPr>
        <w:pStyle w:val="Heading2"/>
        <w:numPr>
          <w:ilvl w:val="1"/>
          <w:numId w:val="24"/>
        </w:numPr>
        <w:tabs>
          <w:tab w:val="left" w:pos="686"/>
        </w:tabs>
        <w:spacing w:before="88"/>
        <w:ind w:hanging="562"/>
      </w:pPr>
      <w:r w:rsidRPr="00EF7B43">
        <w:lastRenderedPageBreak/>
        <w:pict>
          <v:shape id="_x0000_s1105" style="position:absolute;left:0;text-align:left;margin-left:36.35pt;margin-top:31.1pt;width:522.85pt;height:779.9pt;z-index:-1786521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User-Defined</w:t>
      </w:r>
      <w:r w:rsidR="00D444D4">
        <w:rPr>
          <w:spacing w:val="31"/>
          <w:w w:val="110"/>
        </w:rPr>
        <w:t xml:space="preserve"> </w:t>
      </w:r>
      <w:r w:rsidR="00D444D4">
        <w:rPr>
          <w:w w:val="110"/>
        </w:rPr>
        <w:t>Ordinal</w:t>
      </w:r>
      <w:r w:rsidR="00D444D4">
        <w:rPr>
          <w:spacing w:val="33"/>
          <w:w w:val="110"/>
        </w:rPr>
        <w:t xml:space="preserve"> </w:t>
      </w:r>
      <w:r w:rsidR="00D444D4">
        <w:rPr>
          <w:w w:val="110"/>
        </w:rPr>
        <w:t>Types</w:t>
      </w:r>
      <w:r w:rsidR="00D444D4">
        <w:rPr>
          <w:spacing w:val="35"/>
          <w:w w:val="110"/>
        </w:rPr>
        <w:t xml:space="preserve"> </w:t>
      </w:r>
      <w:r w:rsidR="00D444D4">
        <w:rPr>
          <w:w w:val="110"/>
        </w:rPr>
        <w:t>-</w:t>
      </w:r>
      <w:r w:rsidR="00D444D4">
        <w:rPr>
          <w:spacing w:val="32"/>
          <w:w w:val="110"/>
        </w:rPr>
        <w:t xml:space="preserve"> </w:t>
      </w:r>
      <w:r w:rsidR="00D444D4">
        <w:rPr>
          <w:w w:val="110"/>
        </w:rPr>
        <w:t>CO2</w:t>
      </w:r>
    </w:p>
    <w:p w:rsidR="00902B38" w:rsidRDefault="00D444D4">
      <w:pPr>
        <w:pStyle w:val="ListParagraph"/>
        <w:numPr>
          <w:ilvl w:val="2"/>
          <w:numId w:val="24"/>
        </w:numPr>
        <w:tabs>
          <w:tab w:val="left" w:pos="844"/>
          <w:tab w:val="left" w:pos="845"/>
        </w:tabs>
        <w:spacing w:before="4"/>
        <w:ind w:right="122"/>
        <w:rPr>
          <w:sz w:val="24"/>
        </w:rPr>
      </w:pPr>
      <w:r>
        <w:rPr>
          <w:w w:val="115"/>
          <w:sz w:val="24"/>
        </w:rPr>
        <w:t>An</w:t>
      </w:r>
      <w:r>
        <w:rPr>
          <w:spacing w:val="6"/>
          <w:w w:val="115"/>
          <w:sz w:val="24"/>
        </w:rPr>
        <w:t xml:space="preserve"> </w:t>
      </w:r>
      <w:r>
        <w:rPr>
          <w:w w:val="115"/>
          <w:sz w:val="24"/>
        </w:rPr>
        <w:t>ordinal</w:t>
      </w:r>
      <w:r>
        <w:rPr>
          <w:spacing w:val="6"/>
          <w:w w:val="115"/>
          <w:sz w:val="24"/>
        </w:rPr>
        <w:t xml:space="preserve"> </w:t>
      </w:r>
      <w:r>
        <w:rPr>
          <w:w w:val="115"/>
          <w:sz w:val="24"/>
        </w:rPr>
        <w:t>type</w:t>
      </w:r>
      <w:r>
        <w:rPr>
          <w:spacing w:val="6"/>
          <w:w w:val="115"/>
          <w:sz w:val="24"/>
        </w:rPr>
        <w:t xml:space="preserve"> </w:t>
      </w:r>
      <w:r>
        <w:rPr>
          <w:w w:val="115"/>
          <w:sz w:val="24"/>
        </w:rPr>
        <w:t>is</w:t>
      </w:r>
      <w:r>
        <w:rPr>
          <w:spacing w:val="1"/>
          <w:w w:val="115"/>
          <w:sz w:val="24"/>
        </w:rPr>
        <w:t xml:space="preserve"> </w:t>
      </w:r>
      <w:r>
        <w:rPr>
          <w:w w:val="115"/>
          <w:sz w:val="24"/>
        </w:rPr>
        <w:t>one</w:t>
      </w:r>
      <w:r>
        <w:rPr>
          <w:spacing w:val="6"/>
          <w:w w:val="115"/>
          <w:sz w:val="24"/>
        </w:rPr>
        <w:t xml:space="preserve"> </w:t>
      </w:r>
      <w:r>
        <w:rPr>
          <w:w w:val="115"/>
          <w:sz w:val="24"/>
        </w:rPr>
        <w:t>in</w:t>
      </w:r>
      <w:r>
        <w:rPr>
          <w:spacing w:val="6"/>
          <w:w w:val="115"/>
          <w:sz w:val="24"/>
        </w:rPr>
        <w:t xml:space="preserve"> </w:t>
      </w:r>
      <w:r>
        <w:rPr>
          <w:w w:val="115"/>
          <w:sz w:val="24"/>
        </w:rPr>
        <w:t>which</w:t>
      </w:r>
      <w:r>
        <w:rPr>
          <w:spacing w:val="6"/>
          <w:w w:val="115"/>
          <w:sz w:val="24"/>
        </w:rPr>
        <w:t xml:space="preserve"> </w:t>
      </w:r>
      <w:r>
        <w:rPr>
          <w:w w:val="115"/>
          <w:sz w:val="24"/>
        </w:rPr>
        <w:t>the</w:t>
      </w:r>
      <w:r>
        <w:rPr>
          <w:spacing w:val="3"/>
          <w:w w:val="115"/>
          <w:sz w:val="24"/>
        </w:rPr>
        <w:t xml:space="preserve"> </w:t>
      </w:r>
      <w:r>
        <w:rPr>
          <w:w w:val="115"/>
          <w:sz w:val="24"/>
        </w:rPr>
        <w:t>range</w:t>
      </w:r>
      <w:r>
        <w:rPr>
          <w:spacing w:val="6"/>
          <w:w w:val="115"/>
          <w:sz w:val="24"/>
        </w:rPr>
        <w:t xml:space="preserve"> </w:t>
      </w:r>
      <w:r>
        <w:rPr>
          <w:w w:val="115"/>
          <w:sz w:val="24"/>
        </w:rPr>
        <w:t>of</w:t>
      </w:r>
      <w:r>
        <w:rPr>
          <w:spacing w:val="6"/>
          <w:w w:val="115"/>
          <w:sz w:val="24"/>
        </w:rPr>
        <w:t xml:space="preserve"> </w:t>
      </w:r>
      <w:r>
        <w:rPr>
          <w:w w:val="115"/>
          <w:sz w:val="24"/>
        </w:rPr>
        <w:t>possible</w:t>
      </w:r>
      <w:r>
        <w:rPr>
          <w:spacing w:val="6"/>
          <w:w w:val="115"/>
          <w:sz w:val="24"/>
        </w:rPr>
        <w:t xml:space="preserve"> </w:t>
      </w:r>
      <w:r>
        <w:rPr>
          <w:w w:val="115"/>
          <w:sz w:val="24"/>
        </w:rPr>
        <w:t>values</w:t>
      </w:r>
      <w:r>
        <w:rPr>
          <w:spacing w:val="6"/>
          <w:w w:val="115"/>
          <w:sz w:val="24"/>
        </w:rPr>
        <w:t xml:space="preserve"> </w:t>
      </w:r>
      <w:r>
        <w:rPr>
          <w:w w:val="115"/>
          <w:sz w:val="24"/>
        </w:rPr>
        <w:t>can</w:t>
      </w:r>
      <w:r>
        <w:rPr>
          <w:spacing w:val="6"/>
          <w:w w:val="115"/>
          <w:sz w:val="24"/>
        </w:rPr>
        <w:t xml:space="preserve"> </w:t>
      </w:r>
      <w:r>
        <w:rPr>
          <w:w w:val="115"/>
          <w:sz w:val="24"/>
        </w:rPr>
        <w:t>be</w:t>
      </w:r>
      <w:r>
        <w:rPr>
          <w:spacing w:val="6"/>
          <w:w w:val="115"/>
          <w:sz w:val="24"/>
        </w:rPr>
        <w:t xml:space="preserve"> </w:t>
      </w:r>
      <w:r>
        <w:rPr>
          <w:w w:val="115"/>
          <w:sz w:val="24"/>
        </w:rPr>
        <w:t>easily</w:t>
      </w:r>
      <w:r>
        <w:rPr>
          <w:spacing w:val="-58"/>
          <w:w w:val="115"/>
          <w:sz w:val="24"/>
        </w:rPr>
        <w:t xml:space="preserve"> </w:t>
      </w:r>
      <w:r>
        <w:rPr>
          <w:w w:val="115"/>
          <w:sz w:val="24"/>
        </w:rPr>
        <w:t>associated</w:t>
      </w:r>
      <w:r>
        <w:rPr>
          <w:spacing w:val="12"/>
          <w:w w:val="115"/>
          <w:sz w:val="24"/>
        </w:rPr>
        <w:t xml:space="preserve"> </w:t>
      </w:r>
      <w:r>
        <w:rPr>
          <w:w w:val="115"/>
          <w:sz w:val="24"/>
        </w:rPr>
        <w:t>with</w:t>
      </w:r>
      <w:r>
        <w:rPr>
          <w:spacing w:val="13"/>
          <w:w w:val="115"/>
          <w:sz w:val="24"/>
        </w:rPr>
        <w:t xml:space="preserve"> </w:t>
      </w:r>
      <w:r>
        <w:rPr>
          <w:w w:val="115"/>
          <w:sz w:val="24"/>
        </w:rPr>
        <w:t>the</w:t>
      </w:r>
      <w:r>
        <w:rPr>
          <w:spacing w:val="13"/>
          <w:w w:val="115"/>
          <w:sz w:val="24"/>
        </w:rPr>
        <w:t xml:space="preserve"> </w:t>
      </w:r>
      <w:r>
        <w:rPr>
          <w:w w:val="115"/>
          <w:sz w:val="24"/>
        </w:rPr>
        <w:t>set</w:t>
      </w:r>
      <w:r>
        <w:rPr>
          <w:spacing w:val="13"/>
          <w:w w:val="115"/>
          <w:sz w:val="24"/>
        </w:rPr>
        <w:t xml:space="preserve"> </w:t>
      </w:r>
      <w:r>
        <w:rPr>
          <w:w w:val="115"/>
          <w:sz w:val="24"/>
        </w:rPr>
        <w:t>of</w:t>
      </w:r>
      <w:r>
        <w:rPr>
          <w:spacing w:val="12"/>
          <w:w w:val="115"/>
          <w:sz w:val="24"/>
        </w:rPr>
        <w:t xml:space="preserve"> </w:t>
      </w:r>
      <w:r>
        <w:rPr>
          <w:w w:val="115"/>
          <w:sz w:val="24"/>
        </w:rPr>
        <w:t>positive</w:t>
      </w:r>
      <w:r>
        <w:rPr>
          <w:spacing w:val="13"/>
          <w:w w:val="115"/>
          <w:sz w:val="24"/>
        </w:rPr>
        <w:t xml:space="preserve"> </w:t>
      </w:r>
      <w:r>
        <w:rPr>
          <w:w w:val="115"/>
          <w:sz w:val="24"/>
        </w:rPr>
        <w:t>integers</w:t>
      </w:r>
    </w:p>
    <w:p w:rsidR="00902B38" w:rsidRDefault="00D444D4">
      <w:pPr>
        <w:pStyle w:val="ListParagraph"/>
        <w:numPr>
          <w:ilvl w:val="2"/>
          <w:numId w:val="24"/>
        </w:numPr>
        <w:tabs>
          <w:tab w:val="left" w:pos="844"/>
          <w:tab w:val="left" w:pos="845"/>
        </w:tabs>
        <w:spacing w:before="3"/>
        <w:ind w:hanging="361"/>
        <w:rPr>
          <w:sz w:val="24"/>
        </w:rPr>
      </w:pPr>
      <w:r>
        <w:rPr>
          <w:w w:val="115"/>
          <w:sz w:val="24"/>
        </w:rPr>
        <w:t>Examples</w:t>
      </w:r>
      <w:r>
        <w:rPr>
          <w:spacing w:val="2"/>
          <w:w w:val="115"/>
          <w:sz w:val="24"/>
        </w:rPr>
        <w:t xml:space="preserve"> </w:t>
      </w:r>
      <w:r>
        <w:rPr>
          <w:w w:val="115"/>
          <w:sz w:val="24"/>
        </w:rPr>
        <w:t>of</w:t>
      </w:r>
      <w:r>
        <w:rPr>
          <w:spacing w:val="3"/>
          <w:w w:val="115"/>
          <w:sz w:val="24"/>
        </w:rPr>
        <w:t xml:space="preserve"> </w:t>
      </w:r>
      <w:r>
        <w:rPr>
          <w:w w:val="115"/>
          <w:sz w:val="24"/>
        </w:rPr>
        <w:t>primitive</w:t>
      </w:r>
      <w:r>
        <w:rPr>
          <w:spacing w:val="3"/>
          <w:w w:val="115"/>
          <w:sz w:val="24"/>
        </w:rPr>
        <w:t xml:space="preserve"> </w:t>
      </w:r>
      <w:r>
        <w:rPr>
          <w:w w:val="115"/>
          <w:sz w:val="24"/>
        </w:rPr>
        <w:t>ordinal</w:t>
      </w:r>
      <w:r>
        <w:rPr>
          <w:spacing w:val="2"/>
          <w:w w:val="115"/>
          <w:sz w:val="24"/>
        </w:rPr>
        <w:t xml:space="preserve"> </w:t>
      </w:r>
      <w:r>
        <w:rPr>
          <w:w w:val="115"/>
          <w:sz w:val="24"/>
        </w:rPr>
        <w:t>types</w:t>
      </w:r>
      <w:r>
        <w:rPr>
          <w:spacing w:val="3"/>
          <w:w w:val="115"/>
          <w:sz w:val="24"/>
        </w:rPr>
        <w:t xml:space="preserve"> </w:t>
      </w:r>
      <w:r>
        <w:rPr>
          <w:w w:val="115"/>
          <w:sz w:val="24"/>
        </w:rPr>
        <w:t>in</w:t>
      </w:r>
      <w:r>
        <w:rPr>
          <w:spacing w:val="3"/>
          <w:w w:val="115"/>
          <w:sz w:val="24"/>
        </w:rPr>
        <w:t xml:space="preserve"> </w:t>
      </w:r>
      <w:r>
        <w:rPr>
          <w:w w:val="115"/>
          <w:sz w:val="24"/>
        </w:rPr>
        <w:t>Java</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0"/>
          <w:sz w:val="24"/>
        </w:rPr>
        <w:t>integer</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char</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boolean</w:t>
      </w:r>
    </w:p>
    <w:p w:rsidR="00902B38" w:rsidRDefault="00902B38">
      <w:pPr>
        <w:pStyle w:val="BodyText"/>
        <w:spacing w:before="1"/>
        <w:ind w:left="0" w:firstLine="0"/>
      </w:pPr>
    </w:p>
    <w:p w:rsidR="00902B38" w:rsidRDefault="00D444D4">
      <w:pPr>
        <w:pStyle w:val="Heading3"/>
        <w:spacing w:before="1"/>
        <w:ind w:left="123"/>
      </w:pPr>
      <w:r>
        <w:rPr>
          <w:w w:val="110"/>
        </w:rPr>
        <w:t>Enumeration</w:t>
      </w:r>
      <w:r>
        <w:rPr>
          <w:spacing w:val="36"/>
          <w:w w:val="110"/>
        </w:rPr>
        <w:t xml:space="preserve"> </w:t>
      </w:r>
      <w:r>
        <w:rPr>
          <w:w w:val="110"/>
        </w:rPr>
        <w:t>Types</w:t>
      </w:r>
    </w:p>
    <w:p w:rsidR="00902B38" w:rsidRDefault="00D444D4">
      <w:pPr>
        <w:pStyle w:val="ListParagraph"/>
        <w:numPr>
          <w:ilvl w:val="2"/>
          <w:numId w:val="24"/>
        </w:numPr>
        <w:tabs>
          <w:tab w:val="left" w:pos="844"/>
          <w:tab w:val="left" w:pos="845"/>
        </w:tabs>
        <w:ind w:hanging="361"/>
        <w:rPr>
          <w:sz w:val="24"/>
        </w:rPr>
      </w:pPr>
      <w:r>
        <w:rPr>
          <w:w w:val="110"/>
          <w:sz w:val="24"/>
        </w:rPr>
        <w:t>All</w:t>
      </w:r>
      <w:r>
        <w:rPr>
          <w:spacing w:val="32"/>
          <w:w w:val="110"/>
          <w:sz w:val="24"/>
        </w:rPr>
        <w:t xml:space="preserve"> </w:t>
      </w:r>
      <w:r>
        <w:rPr>
          <w:w w:val="110"/>
          <w:sz w:val="24"/>
        </w:rPr>
        <w:t>possible</w:t>
      </w:r>
      <w:r>
        <w:rPr>
          <w:spacing w:val="33"/>
          <w:w w:val="110"/>
          <w:sz w:val="24"/>
        </w:rPr>
        <w:t xml:space="preserve"> </w:t>
      </w:r>
      <w:r>
        <w:rPr>
          <w:w w:val="110"/>
          <w:sz w:val="24"/>
        </w:rPr>
        <w:t>values,</w:t>
      </w:r>
      <w:r>
        <w:rPr>
          <w:spacing w:val="32"/>
          <w:w w:val="110"/>
          <w:sz w:val="24"/>
        </w:rPr>
        <w:t xml:space="preserve"> </w:t>
      </w:r>
      <w:r>
        <w:rPr>
          <w:w w:val="110"/>
          <w:sz w:val="24"/>
        </w:rPr>
        <w:t>which</w:t>
      </w:r>
      <w:r>
        <w:rPr>
          <w:spacing w:val="33"/>
          <w:w w:val="110"/>
          <w:sz w:val="24"/>
        </w:rPr>
        <w:t xml:space="preserve"> </w:t>
      </w:r>
      <w:r>
        <w:rPr>
          <w:w w:val="110"/>
          <w:sz w:val="24"/>
        </w:rPr>
        <w:t>are</w:t>
      </w:r>
      <w:r>
        <w:rPr>
          <w:spacing w:val="33"/>
          <w:w w:val="110"/>
          <w:sz w:val="24"/>
        </w:rPr>
        <w:t xml:space="preserve"> </w:t>
      </w:r>
      <w:r>
        <w:rPr>
          <w:w w:val="110"/>
          <w:sz w:val="24"/>
        </w:rPr>
        <w:t>named</w:t>
      </w:r>
      <w:r>
        <w:rPr>
          <w:spacing w:val="32"/>
          <w:w w:val="110"/>
          <w:sz w:val="24"/>
        </w:rPr>
        <w:t xml:space="preserve"> </w:t>
      </w:r>
      <w:r>
        <w:rPr>
          <w:w w:val="110"/>
          <w:sz w:val="24"/>
        </w:rPr>
        <w:t>constants,</w:t>
      </w:r>
      <w:r>
        <w:rPr>
          <w:spacing w:val="33"/>
          <w:w w:val="110"/>
          <w:sz w:val="24"/>
        </w:rPr>
        <w:t xml:space="preserve"> </w:t>
      </w:r>
      <w:r>
        <w:rPr>
          <w:w w:val="110"/>
          <w:sz w:val="24"/>
        </w:rPr>
        <w:t>are</w:t>
      </w:r>
      <w:r>
        <w:rPr>
          <w:spacing w:val="32"/>
          <w:w w:val="110"/>
          <w:sz w:val="24"/>
        </w:rPr>
        <w:t xml:space="preserve"> </w:t>
      </w:r>
      <w:r>
        <w:rPr>
          <w:w w:val="110"/>
          <w:sz w:val="24"/>
        </w:rPr>
        <w:t>provided</w:t>
      </w:r>
      <w:r>
        <w:rPr>
          <w:spacing w:val="33"/>
          <w:w w:val="110"/>
          <w:sz w:val="24"/>
        </w:rPr>
        <w:t xml:space="preserve"> </w:t>
      </w:r>
      <w:r>
        <w:rPr>
          <w:w w:val="110"/>
          <w:sz w:val="24"/>
        </w:rPr>
        <w:t>in</w:t>
      </w:r>
      <w:r>
        <w:rPr>
          <w:spacing w:val="33"/>
          <w:w w:val="110"/>
          <w:sz w:val="24"/>
        </w:rPr>
        <w:t xml:space="preserve"> </w:t>
      </w:r>
      <w:r>
        <w:rPr>
          <w:w w:val="110"/>
          <w:sz w:val="24"/>
        </w:rPr>
        <w:t>the</w:t>
      </w:r>
      <w:r>
        <w:rPr>
          <w:spacing w:val="32"/>
          <w:w w:val="110"/>
          <w:sz w:val="24"/>
        </w:rPr>
        <w:t xml:space="preserve"> </w:t>
      </w:r>
      <w:r>
        <w:rPr>
          <w:w w:val="110"/>
          <w:sz w:val="24"/>
        </w:rPr>
        <w:t>definition</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C# example</w:t>
      </w:r>
    </w:p>
    <w:p w:rsidR="00902B38" w:rsidRDefault="00D444D4">
      <w:pPr>
        <w:spacing w:line="234" w:lineRule="exact"/>
        <w:ind w:left="1564"/>
        <w:rPr>
          <w:i/>
          <w:sz w:val="20"/>
        </w:rPr>
      </w:pPr>
      <w:proofErr w:type="gramStart"/>
      <w:r>
        <w:rPr>
          <w:i/>
          <w:w w:val="120"/>
          <w:sz w:val="20"/>
        </w:rPr>
        <w:t>enum</w:t>
      </w:r>
      <w:proofErr w:type="gramEnd"/>
      <w:r>
        <w:rPr>
          <w:i/>
          <w:spacing w:val="-3"/>
          <w:w w:val="120"/>
          <w:sz w:val="20"/>
        </w:rPr>
        <w:t xml:space="preserve"> </w:t>
      </w:r>
      <w:r>
        <w:rPr>
          <w:i/>
          <w:w w:val="120"/>
          <w:sz w:val="20"/>
        </w:rPr>
        <w:t>days</w:t>
      </w:r>
      <w:r>
        <w:rPr>
          <w:i/>
          <w:spacing w:val="-2"/>
          <w:w w:val="120"/>
          <w:sz w:val="20"/>
        </w:rPr>
        <w:t xml:space="preserve"> </w:t>
      </w:r>
      <w:r>
        <w:rPr>
          <w:i/>
          <w:w w:val="120"/>
          <w:sz w:val="20"/>
        </w:rPr>
        <w:t>{mon,</w:t>
      </w:r>
      <w:r>
        <w:rPr>
          <w:i/>
          <w:spacing w:val="-1"/>
          <w:w w:val="120"/>
          <w:sz w:val="20"/>
        </w:rPr>
        <w:t xml:space="preserve"> </w:t>
      </w:r>
      <w:r>
        <w:rPr>
          <w:i/>
          <w:w w:val="120"/>
          <w:sz w:val="20"/>
        </w:rPr>
        <w:t>tue,</w:t>
      </w:r>
      <w:r>
        <w:rPr>
          <w:i/>
          <w:spacing w:val="2"/>
          <w:w w:val="120"/>
          <w:sz w:val="20"/>
        </w:rPr>
        <w:t xml:space="preserve"> </w:t>
      </w:r>
      <w:r>
        <w:rPr>
          <w:i/>
          <w:w w:val="120"/>
          <w:sz w:val="20"/>
        </w:rPr>
        <w:t>wed, thu,</w:t>
      </w:r>
      <w:r>
        <w:rPr>
          <w:i/>
          <w:spacing w:val="-5"/>
          <w:w w:val="120"/>
          <w:sz w:val="20"/>
        </w:rPr>
        <w:t xml:space="preserve"> </w:t>
      </w:r>
      <w:r>
        <w:rPr>
          <w:i/>
          <w:w w:val="120"/>
          <w:sz w:val="20"/>
        </w:rPr>
        <w:t>fri,</w:t>
      </w:r>
      <w:r>
        <w:rPr>
          <w:i/>
          <w:spacing w:val="-3"/>
          <w:w w:val="120"/>
          <w:sz w:val="20"/>
        </w:rPr>
        <w:t xml:space="preserve"> </w:t>
      </w:r>
      <w:r>
        <w:rPr>
          <w:i/>
          <w:w w:val="120"/>
          <w:sz w:val="20"/>
        </w:rPr>
        <w:t>sat,</w:t>
      </w:r>
      <w:r>
        <w:rPr>
          <w:i/>
          <w:spacing w:val="-3"/>
          <w:w w:val="120"/>
          <w:sz w:val="20"/>
        </w:rPr>
        <w:t xml:space="preserve"> </w:t>
      </w:r>
      <w:r>
        <w:rPr>
          <w:i/>
          <w:w w:val="120"/>
          <w:sz w:val="20"/>
        </w:rPr>
        <w:t>sun};</w:t>
      </w:r>
    </w:p>
    <w:p w:rsidR="00902B38" w:rsidRDefault="00D444D4">
      <w:pPr>
        <w:pStyle w:val="ListParagraph"/>
        <w:numPr>
          <w:ilvl w:val="2"/>
          <w:numId w:val="24"/>
        </w:numPr>
        <w:tabs>
          <w:tab w:val="left" w:pos="845"/>
        </w:tabs>
        <w:spacing w:before="5" w:line="294" w:lineRule="exact"/>
        <w:ind w:hanging="361"/>
        <w:jc w:val="both"/>
        <w:rPr>
          <w:sz w:val="24"/>
        </w:rPr>
      </w:pPr>
      <w:r>
        <w:rPr>
          <w:w w:val="115"/>
          <w:sz w:val="24"/>
        </w:rPr>
        <w:t>Design</w:t>
      </w:r>
      <w:r>
        <w:rPr>
          <w:spacing w:val="21"/>
          <w:w w:val="115"/>
          <w:sz w:val="24"/>
        </w:rPr>
        <w:t xml:space="preserve"> </w:t>
      </w:r>
      <w:r>
        <w:rPr>
          <w:w w:val="115"/>
          <w:sz w:val="24"/>
        </w:rPr>
        <w:t>issues</w:t>
      </w:r>
    </w:p>
    <w:p w:rsidR="00902B38" w:rsidRDefault="00D444D4">
      <w:pPr>
        <w:pStyle w:val="ListParagraph"/>
        <w:numPr>
          <w:ilvl w:val="3"/>
          <w:numId w:val="24"/>
        </w:numPr>
        <w:tabs>
          <w:tab w:val="left" w:pos="1205"/>
        </w:tabs>
        <w:ind w:right="121"/>
        <w:jc w:val="both"/>
        <w:rPr>
          <w:sz w:val="24"/>
        </w:rPr>
      </w:pPr>
      <w:r>
        <w:rPr>
          <w:w w:val="115"/>
          <w:sz w:val="24"/>
        </w:rPr>
        <w:t>Is</w:t>
      </w:r>
      <w:r>
        <w:rPr>
          <w:spacing w:val="1"/>
          <w:w w:val="115"/>
          <w:sz w:val="24"/>
        </w:rPr>
        <w:t xml:space="preserve"> </w:t>
      </w:r>
      <w:r>
        <w:rPr>
          <w:w w:val="115"/>
          <w:sz w:val="24"/>
        </w:rPr>
        <w:t>an</w:t>
      </w:r>
      <w:r>
        <w:rPr>
          <w:spacing w:val="1"/>
          <w:w w:val="115"/>
          <w:sz w:val="24"/>
        </w:rPr>
        <w:t xml:space="preserve"> </w:t>
      </w:r>
      <w:r>
        <w:rPr>
          <w:w w:val="115"/>
          <w:sz w:val="24"/>
        </w:rPr>
        <w:t>enumeration</w:t>
      </w:r>
      <w:r>
        <w:rPr>
          <w:spacing w:val="1"/>
          <w:w w:val="115"/>
          <w:sz w:val="24"/>
        </w:rPr>
        <w:t xml:space="preserve"> </w:t>
      </w:r>
      <w:r>
        <w:rPr>
          <w:w w:val="115"/>
          <w:sz w:val="24"/>
        </w:rPr>
        <w:t>constant</w:t>
      </w:r>
      <w:r>
        <w:rPr>
          <w:spacing w:val="1"/>
          <w:w w:val="115"/>
          <w:sz w:val="24"/>
        </w:rPr>
        <w:t xml:space="preserve"> </w:t>
      </w:r>
      <w:r>
        <w:rPr>
          <w:w w:val="115"/>
          <w:sz w:val="24"/>
        </w:rPr>
        <w:t>allowed</w:t>
      </w:r>
      <w:r>
        <w:rPr>
          <w:spacing w:val="1"/>
          <w:w w:val="115"/>
          <w:sz w:val="24"/>
        </w:rPr>
        <w:t xml:space="preserve"> </w:t>
      </w:r>
      <w:r>
        <w:rPr>
          <w:w w:val="115"/>
          <w:sz w:val="24"/>
        </w:rPr>
        <w:t>to</w:t>
      </w:r>
      <w:r>
        <w:rPr>
          <w:spacing w:val="1"/>
          <w:w w:val="115"/>
          <w:sz w:val="24"/>
        </w:rPr>
        <w:t xml:space="preserve"> </w:t>
      </w:r>
      <w:r>
        <w:rPr>
          <w:w w:val="115"/>
          <w:sz w:val="24"/>
        </w:rPr>
        <w:t>appear</w:t>
      </w:r>
      <w:r>
        <w:rPr>
          <w:spacing w:val="1"/>
          <w:w w:val="115"/>
          <w:sz w:val="24"/>
        </w:rPr>
        <w:t xml:space="preserve"> </w:t>
      </w:r>
      <w:r>
        <w:rPr>
          <w:w w:val="115"/>
          <w:sz w:val="24"/>
        </w:rPr>
        <w:t>in</w:t>
      </w:r>
      <w:r>
        <w:rPr>
          <w:spacing w:val="1"/>
          <w:w w:val="115"/>
          <w:sz w:val="24"/>
        </w:rPr>
        <w:t xml:space="preserve"> </w:t>
      </w:r>
      <w:r>
        <w:rPr>
          <w:w w:val="115"/>
          <w:sz w:val="24"/>
        </w:rPr>
        <w:t>more</w:t>
      </w:r>
      <w:r>
        <w:rPr>
          <w:spacing w:val="1"/>
          <w:w w:val="115"/>
          <w:sz w:val="24"/>
        </w:rPr>
        <w:t xml:space="preserve"> </w:t>
      </w:r>
      <w:r>
        <w:rPr>
          <w:w w:val="115"/>
          <w:sz w:val="24"/>
        </w:rPr>
        <w:t>than</w:t>
      </w:r>
      <w:r>
        <w:rPr>
          <w:spacing w:val="1"/>
          <w:w w:val="115"/>
          <w:sz w:val="24"/>
        </w:rPr>
        <w:t xml:space="preserve"> </w:t>
      </w:r>
      <w:r>
        <w:rPr>
          <w:w w:val="115"/>
          <w:sz w:val="24"/>
        </w:rPr>
        <w:t>one</w:t>
      </w:r>
      <w:r>
        <w:rPr>
          <w:spacing w:val="1"/>
          <w:w w:val="115"/>
          <w:sz w:val="24"/>
        </w:rPr>
        <w:t xml:space="preserve"> </w:t>
      </w:r>
      <w:r>
        <w:rPr>
          <w:w w:val="115"/>
          <w:sz w:val="24"/>
        </w:rPr>
        <w:t>type</w:t>
      </w:r>
      <w:r>
        <w:rPr>
          <w:spacing w:val="1"/>
          <w:w w:val="115"/>
          <w:sz w:val="24"/>
        </w:rPr>
        <w:t xml:space="preserve"> </w:t>
      </w:r>
      <w:r>
        <w:rPr>
          <w:w w:val="115"/>
          <w:sz w:val="24"/>
        </w:rPr>
        <w:t>definition,</w:t>
      </w:r>
      <w:r>
        <w:rPr>
          <w:spacing w:val="1"/>
          <w:w w:val="115"/>
          <w:sz w:val="24"/>
        </w:rPr>
        <w:t xml:space="preserve"> </w:t>
      </w:r>
      <w:r>
        <w:rPr>
          <w:w w:val="115"/>
          <w:sz w:val="24"/>
        </w:rPr>
        <w:t>and</w:t>
      </w:r>
      <w:r>
        <w:rPr>
          <w:spacing w:val="1"/>
          <w:w w:val="115"/>
          <w:sz w:val="24"/>
        </w:rPr>
        <w:t xml:space="preserve"> </w:t>
      </w:r>
      <w:r>
        <w:rPr>
          <w:w w:val="115"/>
          <w:sz w:val="24"/>
        </w:rPr>
        <w:t>if</w:t>
      </w:r>
      <w:r>
        <w:rPr>
          <w:spacing w:val="1"/>
          <w:w w:val="115"/>
          <w:sz w:val="24"/>
        </w:rPr>
        <w:t xml:space="preserve"> </w:t>
      </w:r>
      <w:r>
        <w:rPr>
          <w:w w:val="115"/>
          <w:sz w:val="24"/>
        </w:rPr>
        <w:t>so,</w:t>
      </w:r>
      <w:r>
        <w:rPr>
          <w:spacing w:val="1"/>
          <w:w w:val="115"/>
          <w:sz w:val="24"/>
        </w:rPr>
        <w:t xml:space="preserve"> </w:t>
      </w:r>
      <w:r>
        <w:rPr>
          <w:w w:val="115"/>
          <w:sz w:val="24"/>
        </w:rPr>
        <w:t>how</w:t>
      </w:r>
      <w:r>
        <w:rPr>
          <w:spacing w:val="1"/>
          <w:w w:val="115"/>
          <w:sz w:val="24"/>
        </w:rPr>
        <w:t xml:space="preserve"> </w:t>
      </w:r>
      <w:r>
        <w:rPr>
          <w:w w:val="115"/>
          <w:sz w:val="24"/>
        </w:rPr>
        <w:t>is</w:t>
      </w:r>
      <w:r>
        <w:rPr>
          <w:spacing w:val="1"/>
          <w:w w:val="115"/>
          <w:sz w:val="24"/>
        </w:rPr>
        <w:t xml:space="preserve"> </w:t>
      </w:r>
      <w:r>
        <w:rPr>
          <w:w w:val="115"/>
          <w:sz w:val="24"/>
        </w:rPr>
        <w:t>the</w:t>
      </w:r>
      <w:r>
        <w:rPr>
          <w:spacing w:val="1"/>
          <w:w w:val="115"/>
          <w:sz w:val="24"/>
        </w:rPr>
        <w:t xml:space="preserve"> </w:t>
      </w:r>
      <w:r>
        <w:rPr>
          <w:w w:val="115"/>
          <w:sz w:val="24"/>
        </w:rPr>
        <w:t>type</w:t>
      </w:r>
      <w:r>
        <w:rPr>
          <w:spacing w:val="1"/>
          <w:w w:val="115"/>
          <w:sz w:val="24"/>
        </w:rPr>
        <w:t xml:space="preserve"> </w:t>
      </w:r>
      <w:r>
        <w:rPr>
          <w:w w:val="115"/>
          <w:sz w:val="24"/>
        </w:rPr>
        <w:t>of</w:t>
      </w:r>
      <w:r>
        <w:rPr>
          <w:spacing w:val="1"/>
          <w:w w:val="115"/>
          <w:sz w:val="24"/>
        </w:rPr>
        <w:t xml:space="preserve"> </w:t>
      </w:r>
      <w:r>
        <w:rPr>
          <w:w w:val="115"/>
          <w:sz w:val="24"/>
        </w:rPr>
        <w:t>an</w:t>
      </w:r>
      <w:r>
        <w:rPr>
          <w:spacing w:val="1"/>
          <w:w w:val="115"/>
          <w:sz w:val="24"/>
        </w:rPr>
        <w:t xml:space="preserve"> </w:t>
      </w:r>
      <w:r>
        <w:rPr>
          <w:w w:val="115"/>
          <w:sz w:val="24"/>
        </w:rPr>
        <w:t>occurrence</w:t>
      </w:r>
      <w:r>
        <w:rPr>
          <w:spacing w:val="1"/>
          <w:w w:val="115"/>
          <w:sz w:val="24"/>
        </w:rPr>
        <w:t xml:space="preserve"> </w:t>
      </w:r>
      <w:r>
        <w:rPr>
          <w:w w:val="115"/>
          <w:sz w:val="24"/>
        </w:rPr>
        <w:t>of</w:t>
      </w:r>
      <w:r>
        <w:rPr>
          <w:spacing w:val="1"/>
          <w:w w:val="115"/>
          <w:sz w:val="24"/>
        </w:rPr>
        <w:t xml:space="preserve"> </w:t>
      </w:r>
      <w:r>
        <w:rPr>
          <w:w w:val="115"/>
          <w:sz w:val="24"/>
        </w:rPr>
        <w:t>that</w:t>
      </w:r>
      <w:r>
        <w:rPr>
          <w:spacing w:val="1"/>
          <w:w w:val="115"/>
          <w:sz w:val="24"/>
        </w:rPr>
        <w:t xml:space="preserve"> </w:t>
      </w:r>
      <w:r>
        <w:rPr>
          <w:w w:val="115"/>
          <w:sz w:val="24"/>
        </w:rPr>
        <w:t>constant</w:t>
      </w:r>
      <w:r>
        <w:rPr>
          <w:spacing w:val="1"/>
          <w:w w:val="115"/>
          <w:sz w:val="24"/>
        </w:rPr>
        <w:t xml:space="preserve"> </w:t>
      </w:r>
      <w:r>
        <w:rPr>
          <w:w w:val="115"/>
          <w:sz w:val="24"/>
        </w:rPr>
        <w:t>checked?</w:t>
      </w:r>
    </w:p>
    <w:p w:rsidR="00902B38" w:rsidRDefault="00D444D4">
      <w:pPr>
        <w:pStyle w:val="ListParagraph"/>
        <w:numPr>
          <w:ilvl w:val="3"/>
          <w:numId w:val="24"/>
        </w:numPr>
        <w:tabs>
          <w:tab w:val="left" w:pos="1205"/>
        </w:tabs>
        <w:spacing w:before="1"/>
        <w:ind w:hanging="361"/>
        <w:jc w:val="both"/>
        <w:rPr>
          <w:sz w:val="24"/>
        </w:rPr>
      </w:pPr>
      <w:r>
        <w:rPr>
          <w:w w:val="110"/>
          <w:sz w:val="24"/>
        </w:rPr>
        <w:t>Are</w:t>
      </w:r>
      <w:r>
        <w:rPr>
          <w:spacing w:val="29"/>
          <w:w w:val="110"/>
          <w:sz w:val="24"/>
        </w:rPr>
        <w:t xml:space="preserve"> </w:t>
      </w:r>
      <w:r>
        <w:rPr>
          <w:w w:val="110"/>
          <w:sz w:val="24"/>
        </w:rPr>
        <w:t>enumeration</w:t>
      </w:r>
      <w:r>
        <w:rPr>
          <w:spacing w:val="30"/>
          <w:w w:val="110"/>
          <w:sz w:val="24"/>
        </w:rPr>
        <w:t xml:space="preserve"> </w:t>
      </w:r>
      <w:r>
        <w:rPr>
          <w:w w:val="110"/>
          <w:sz w:val="24"/>
        </w:rPr>
        <w:t>values</w:t>
      </w:r>
      <w:r>
        <w:rPr>
          <w:spacing w:val="29"/>
          <w:w w:val="110"/>
          <w:sz w:val="24"/>
        </w:rPr>
        <w:t xml:space="preserve"> </w:t>
      </w:r>
      <w:r>
        <w:rPr>
          <w:w w:val="110"/>
          <w:sz w:val="24"/>
        </w:rPr>
        <w:t>coerced</w:t>
      </w:r>
      <w:r>
        <w:rPr>
          <w:spacing w:val="30"/>
          <w:w w:val="110"/>
          <w:sz w:val="24"/>
        </w:rPr>
        <w:t xml:space="preserve"> </w:t>
      </w:r>
      <w:r>
        <w:rPr>
          <w:w w:val="110"/>
          <w:sz w:val="24"/>
        </w:rPr>
        <w:t>to</w:t>
      </w:r>
      <w:r>
        <w:rPr>
          <w:spacing w:val="29"/>
          <w:w w:val="110"/>
          <w:sz w:val="24"/>
        </w:rPr>
        <w:t xml:space="preserve"> </w:t>
      </w:r>
      <w:r>
        <w:rPr>
          <w:w w:val="110"/>
          <w:sz w:val="24"/>
        </w:rPr>
        <w:t>integer?</w:t>
      </w:r>
    </w:p>
    <w:p w:rsidR="00902B38" w:rsidRDefault="00D444D4">
      <w:pPr>
        <w:pStyle w:val="ListParagraph"/>
        <w:numPr>
          <w:ilvl w:val="3"/>
          <w:numId w:val="24"/>
        </w:numPr>
        <w:tabs>
          <w:tab w:val="left" w:pos="1205"/>
        </w:tabs>
        <w:spacing w:before="2"/>
        <w:ind w:hanging="361"/>
        <w:jc w:val="both"/>
        <w:rPr>
          <w:sz w:val="24"/>
        </w:rPr>
      </w:pPr>
      <w:r>
        <w:rPr>
          <w:w w:val="110"/>
          <w:sz w:val="24"/>
        </w:rPr>
        <w:t>Any</w:t>
      </w:r>
      <w:r>
        <w:rPr>
          <w:spacing w:val="26"/>
          <w:w w:val="110"/>
          <w:sz w:val="24"/>
        </w:rPr>
        <w:t xml:space="preserve"> </w:t>
      </w:r>
      <w:r>
        <w:rPr>
          <w:w w:val="110"/>
          <w:sz w:val="24"/>
        </w:rPr>
        <w:t>other</w:t>
      </w:r>
      <w:r>
        <w:rPr>
          <w:spacing w:val="27"/>
          <w:w w:val="110"/>
          <w:sz w:val="24"/>
        </w:rPr>
        <w:t xml:space="preserve"> </w:t>
      </w:r>
      <w:r>
        <w:rPr>
          <w:w w:val="110"/>
          <w:sz w:val="24"/>
        </w:rPr>
        <w:t>type</w:t>
      </w:r>
      <w:r>
        <w:rPr>
          <w:spacing w:val="26"/>
          <w:w w:val="110"/>
          <w:sz w:val="24"/>
        </w:rPr>
        <w:t xml:space="preserve"> </w:t>
      </w:r>
      <w:r>
        <w:rPr>
          <w:w w:val="110"/>
          <w:sz w:val="24"/>
        </w:rPr>
        <w:t>coerced</w:t>
      </w:r>
      <w:r>
        <w:rPr>
          <w:spacing w:val="27"/>
          <w:w w:val="110"/>
          <w:sz w:val="24"/>
        </w:rPr>
        <w:t xml:space="preserve"> </w:t>
      </w:r>
      <w:r>
        <w:rPr>
          <w:w w:val="110"/>
          <w:sz w:val="24"/>
        </w:rPr>
        <w:t>to</w:t>
      </w:r>
      <w:r>
        <w:rPr>
          <w:spacing w:val="27"/>
          <w:w w:val="110"/>
          <w:sz w:val="24"/>
        </w:rPr>
        <w:t xml:space="preserve"> </w:t>
      </w:r>
      <w:r>
        <w:rPr>
          <w:w w:val="110"/>
          <w:sz w:val="24"/>
        </w:rPr>
        <w:t>an</w:t>
      </w:r>
      <w:r>
        <w:rPr>
          <w:spacing w:val="26"/>
          <w:w w:val="110"/>
          <w:sz w:val="24"/>
        </w:rPr>
        <w:t xml:space="preserve"> </w:t>
      </w:r>
      <w:r>
        <w:rPr>
          <w:w w:val="110"/>
          <w:sz w:val="24"/>
        </w:rPr>
        <w:t>enumeration</w:t>
      </w:r>
      <w:r>
        <w:rPr>
          <w:spacing w:val="27"/>
          <w:w w:val="110"/>
          <w:sz w:val="24"/>
        </w:rPr>
        <w:t xml:space="preserve"> </w:t>
      </w:r>
      <w:r>
        <w:rPr>
          <w:w w:val="110"/>
          <w:sz w:val="24"/>
        </w:rPr>
        <w:t>type?</w:t>
      </w:r>
    </w:p>
    <w:p w:rsidR="00902B38" w:rsidRDefault="00902B38">
      <w:pPr>
        <w:pStyle w:val="BodyText"/>
        <w:spacing w:before="10"/>
        <w:ind w:left="0" w:firstLine="0"/>
        <w:rPr>
          <w:sz w:val="23"/>
        </w:rPr>
      </w:pPr>
    </w:p>
    <w:p w:rsidR="00902B38" w:rsidRDefault="00D444D4">
      <w:pPr>
        <w:pStyle w:val="Heading3"/>
        <w:ind w:left="123"/>
        <w:jc w:val="both"/>
      </w:pPr>
      <w:r>
        <w:rPr>
          <w:w w:val="110"/>
        </w:rPr>
        <w:t>Evaluation</w:t>
      </w:r>
      <w:r>
        <w:rPr>
          <w:spacing w:val="35"/>
          <w:w w:val="110"/>
        </w:rPr>
        <w:t xml:space="preserve"> </w:t>
      </w:r>
      <w:r>
        <w:rPr>
          <w:w w:val="110"/>
        </w:rPr>
        <w:t>of</w:t>
      </w:r>
      <w:r>
        <w:rPr>
          <w:spacing w:val="35"/>
          <w:w w:val="110"/>
        </w:rPr>
        <w:t xml:space="preserve"> </w:t>
      </w:r>
      <w:r>
        <w:rPr>
          <w:w w:val="110"/>
        </w:rPr>
        <w:t>Enumerated</w:t>
      </w:r>
      <w:r>
        <w:rPr>
          <w:spacing w:val="35"/>
          <w:w w:val="110"/>
        </w:rPr>
        <w:t xml:space="preserve"> </w:t>
      </w:r>
      <w:r>
        <w:rPr>
          <w:w w:val="110"/>
        </w:rPr>
        <w:t>Type</w:t>
      </w:r>
    </w:p>
    <w:p w:rsidR="00902B38" w:rsidRDefault="00D444D4">
      <w:pPr>
        <w:pStyle w:val="ListParagraph"/>
        <w:numPr>
          <w:ilvl w:val="2"/>
          <w:numId w:val="24"/>
        </w:numPr>
        <w:tabs>
          <w:tab w:val="left" w:pos="845"/>
        </w:tabs>
        <w:spacing w:before="3"/>
        <w:ind w:hanging="361"/>
        <w:jc w:val="both"/>
        <w:rPr>
          <w:sz w:val="24"/>
        </w:rPr>
      </w:pPr>
      <w:r>
        <w:rPr>
          <w:w w:val="115"/>
          <w:sz w:val="24"/>
        </w:rPr>
        <w:t>Aid</w:t>
      </w:r>
      <w:r>
        <w:rPr>
          <w:spacing w:val="6"/>
          <w:w w:val="115"/>
          <w:sz w:val="24"/>
        </w:rPr>
        <w:t xml:space="preserve"> </w:t>
      </w:r>
      <w:r>
        <w:rPr>
          <w:w w:val="115"/>
          <w:sz w:val="24"/>
        </w:rPr>
        <w:t>to</w:t>
      </w:r>
      <w:r>
        <w:rPr>
          <w:spacing w:val="7"/>
          <w:w w:val="115"/>
          <w:sz w:val="24"/>
        </w:rPr>
        <w:t xml:space="preserve"> </w:t>
      </w:r>
      <w:r>
        <w:rPr>
          <w:w w:val="115"/>
          <w:sz w:val="24"/>
        </w:rPr>
        <w:t>readability,</w:t>
      </w:r>
      <w:r>
        <w:rPr>
          <w:spacing w:val="8"/>
          <w:w w:val="115"/>
          <w:sz w:val="24"/>
        </w:rPr>
        <w:t xml:space="preserve"> </w:t>
      </w:r>
      <w:r>
        <w:rPr>
          <w:b/>
          <w:w w:val="115"/>
          <w:sz w:val="24"/>
        </w:rPr>
        <w:t>e.g.</w:t>
      </w:r>
      <w:r>
        <w:rPr>
          <w:w w:val="115"/>
          <w:sz w:val="24"/>
        </w:rPr>
        <w:t>,</w:t>
      </w:r>
      <w:r>
        <w:rPr>
          <w:spacing w:val="6"/>
          <w:w w:val="115"/>
          <w:sz w:val="24"/>
        </w:rPr>
        <w:t xml:space="preserve"> </w:t>
      </w:r>
      <w:r>
        <w:rPr>
          <w:w w:val="115"/>
          <w:sz w:val="24"/>
        </w:rPr>
        <w:t>no</w:t>
      </w:r>
      <w:r>
        <w:rPr>
          <w:spacing w:val="7"/>
          <w:w w:val="115"/>
          <w:sz w:val="24"/>
        </w:rPr>
        <w:t xml:space="preserve"> </w:t>
      </w:r>
      <w:r>
        <w:rPr>
          <w:w w:val="115"/>
          <w:sz w:val="24"/>
        </w:rPr>
        <w:t>need</w:t>
      </w:r>
      <w:r>
        <w:rPr>
          <w:spacing w:val="7"/>
          <w:w w:val="115"/>
          <w:sz w:val="24"/>
        </w:rPr>
        <w:t xml:space="preserve"> </w:t>
      </w:r>
      <w:r>
        <w:rPr>
          <w:w w:val="115"/>
          <w:sz w:val="24"/>
        </w:rPr>
        <w:t>to</w:t>
      </w:r>
      <w:r>
        <w:rPr>
          <w:spacing w:val="6"/>
          <w:w w:val="115"/>
          <w:sz w:val="24"/>
        </w:rPr>
        <w:t xml:space="preserve"> </w:t>
      </w:r>
      <w:r>
        <w:rPr>
          <w:w w:val="115"/>
          <w:sz w:val="24"/>
        </w:rPr>
        <w:t>code</w:t>
      </w:r>
      <w:r>
        <w:rPr>
          <w:spacing w:val="7"/>
          <w:w w:val="115"/>
          <w:sz w:val="24"/>
        </w:rPr>
        <w:t xml:space="preserve"> </w:t>
      </w:r>
      <w:r>
        <w:rPr>
          <w:w w:val="115"/>
          <w:sz w:val="24"/>
        </w:rPr>
        <w:t>a</w:t>
      </w:r>
      <w:r>
        <w:rPr>
          <w:spacing w:val="7"/>
          <w:w w:val="115"/>
          <w:sz w:val="24"/>
        </w:rPr>
        <w:t xml:space="preserve"> </w:t>
      </w:r>
      <w:r>
        <w:rPr>
          <w:w w:val="115"/>
          <w:sz w:val="24"/>
        </w:rPr>
        <w:t>color</w:t>
      </w:r>
      <w:r>
        <w:rPr>
          <w:spacing w:val="6"/>
          <w:w w:val="115"/>
          <w:sz w:val="24"/>
        </w:rPr>
        <w:t xml:space="preserve"> </w:t>
      </w:r>
      <w:r>
        <w:rPr>
          <w:w w:val="115"/>
          <w:sz w:val="24"/>
        </w:rPr>
        <w:t>as</w:t>
      </w:r>
      <w:r>
        <w:rPr>
          <w:spacing w:val="7"/>
          <w:w w:val="115"/>
          <w:sz w:val="24"/>
        </w:rPr>
        <w:t xml:space="preserve"> </w:t>
      </w:r>
      <w:r>
        <w:rPr>
          <w:w w:val="115"/>
          <w:sz w:val="24"/>
        </w:rPr>
        <w:t>a</w:t>
      </w:r>
      <w:r>
        <w:rPr>
          <w:spacing w:val="7"/>
          <w:w w:val="115"/>
          <w:sz w:val="24"/>
        </w:rPr>
        <w:t xml:space="preserve"> </w:t>
      </w:r>
      <w:r>
        <w:rPr>
          <w:w w:val="115"/>
          <w:sz w:val="24"/>
        </w:rPr>
        <w:t>number</w:t>
      </w:r>
    </w:p>
    <w:p w:rsidR="00902B38" w:rsidRDefault="00D444D4">
      <w:pPr>
        <w:pStyle w:val="ListParagraph"/>
        <w:numPr>
          <w:ilvl w:val="2"/>
          <w:numId w:val="24"/>
        </w:numPr>
        <w:tabs>
          <w:tab w:val="left" w:pos="845"/>
        </w:tabs>
        <w:spacing w:before="1"/>
        <w:ind w:hanging="361"/>
        <w:jc w:val="both"/>
        <w:rPr>
          <w:sz w:val="24"/>
        </w:rPr>
      </w:pPr>
      <w:r>
        <w:rPr>
          <w:w w:val="115"/>
          <w:sz w:val="24"/>
        </w:rPr>
        <w:t>Aid</w:t>
      </w:r>
      <w:r>
        <w:rPr>
          <w:spacing w:val="9"/>
          <w:w w:val="115"/>
          <w:sz w:val="24"/>
        </w:rPr>
        <w:t xml:space="preserve"> </w:t>
      </w:r>
      <w:r>
        <w:rPr>
          <w:w w:val="115"/>
          <w:sz w:val="24"/>
        </w:rPr>
        <w:t>to</w:t>
      </w:r>
      <w:r>
        <w:rPr>
          <w:spacing w:val="9"/>
          <w:w w:val="115"/>
          <w:sz w:val="24"/>
        </w:rPr>
        <w:t xml:space="preserve"> </w:t>
      </w:r>
      <w:r>
        <w:rPr>
          <w:w w:val="115"/>
          <w:sz w:val="24"/>
        </w:rPr>
        <w:t>reliability,</w:t>
      </w:r>
      <w:r>
        <w:rPr>
          <w:spacing w:val="10"/>
          <w:w w:val="115"/>
          <w:sz w:val="24"/>
        </w:rPr>
        <w:t xml:space="preserve"> </w:t>
      </w:r>
      <w:r>
        <w:rPr>
          <w:b/>
          <w:w w:val="115"/>
          <w:sz w:val="24"/>
        </w:rPr>
        <w:t>e.g.</w:t>
      </w:r>
      <w:r>
        <w:rPr>
          <w:w w:val="115"/>
          <w:sz w:val="24"/>
        </w:rPr>
        <w:t>,</w:t>
      </w:r>
      <w:r>
        <w:rPr>
          <w:spacing w:val="9"/>
          <w:w w:val="115"/>
          <w:sz w:val="24"/>
        </w:rPr>
        <w:t xml:space="preserve"> </w:t>
      </w:r>
      <w:r>
        <w:rPr>
          <w:w w:val="115"/>
          <w:sz w:val="24"/>
        </w:rPr>
        <w:t>compiler</w:t>
      </w:r>
      <w:r>
        <w:rPr>
          <w:spacing w:val="10"/>
          <w:w w:val="115"/>
          <w:sz w:val="24"/>
        </w:rPr>
        <w:t xml:space="preserve"> </w:t>
      </w:r>
      <w:r>
        <w:rPr>
          <w:w w:val="115"/>
          <w:sz w:val="24"/>
        </w:rPr>
        <w:t>can</w:t>
      </w:r>
      <w:r>
        <w:rPr>
          <w:spacing w:val="9"/>
          <w:w w:val="115"/>
          <w:sz w:val="24"/>
        </w:rPr>
        <w:t xml:space="preserve"> </w:t>
      </w:r>
      <w:r>
        <w:rPr>
          <w:w w:val="115"/>
          <w:sz w:val="24"/>
        </w:rPr>
        <w:t>check:</w:t>
      </w:r>
    </w:p>
    <w:p w:rsidR="00902B38" w:rsidRDefault="00D444D4">
      <w:pPr>
        <w:pStyle w:val="ListParagraph"/>
        <w:numPr>
          <w:ilvl w:val="3"/>
          <w:numId w:val="24"/>
        </w:numPr>
        <w:tabs>
          <w:tab w:val="left" w:pos="1205"/>
        </w:tabs>
        <w:spacing w:before="2" w:line="281" w:lineRule="exact"/>
        <w:ind w:hanging="361"/>
        <w:jc w:val="both"/>
        <w:rPr>
          <w:sz w:val="24"/>
        </w:rPr>
      </w:pPr>
      <w:r>
        <w:rPr>
          <w:w w:val="110"/>
          <w:sz w:val="24"/>
        </w:rPr>
        <w:t>Operations</w:t>
      </w:r>
      <w:r>
        <w:rPr>
          <w:spacing w:val="13"/>
          <w:w w:val="110"/>
          <w:sz w:val="24"/>
        </w:rPr>
        <w:t xml:space="preserve"> </w:t>
      </w:r>
      <w:r>
        <w:rPr>
          <w:w w:val="110"/>
          <w:sz w:val="24"/>
        </w:rPr>
        <w:t>(don‘t</w:t>
      </w:r>
      <w:r>
        <w:rPr>
          <w:spacing w:val="14"/>
          <w:w w:val="110"/>
          <w:sz w:val="24"/>
        </w:rPr>
        <w:t xml:space="preserve"> </w:t>
      </w:r>
      <w:r>
        <w:rPr>
          <w:w w:val="110"/>
          <w:sz w:val="24"/>
        </w:rPr>
        <w:t>allow</w:t>
      </w:r>
      <w:r>
        <w:rPr>
          <w:spacing w:val="13"/>
          <w:w w:val="110"/>
          <w:sz w:val="24"/>
        </w:rPr>
        <w:t xml:space="preserve"> </w:t>
      </w:r>
      <w:r>
        <w:rPr>
          <w:w w:val="110"/>
          <w:sz w:val="24"/>
        </w:rPr>
        <w:t>colors</w:t>
      </w:r>
      <w:r>
        <w:rPr>
          <w:spacing w:val="14"/>
          <w:w w:val="110"/>
          <w:sz w:val="24"/>
        </w:rPr>
        <w:t xml:space="preserve"> </w:t>
      </w:r>
      <w:r>
        <w:rPr>
          <w:w w:val="110"/>
          <w:sz w:val="24"/>
        </w:rPr>
        <w:t>to</w:t>
      </w:r>
      <w:r>
        <w:rPr>
          <w:spacing w:val="13"/>
          <w:w w:val="110"/>
          <w:sz w:val="24"/>
        </w:rPr>
        <w:t xml:space="preserve"> </w:t>
      </w:r>
      <w:r>
        <w:rPr>
          <w:w w:val="110"/>
          <w:sz w:val="24"/>
        </w:rPr>
        <w:t>be</w:t>
      </w:r>
      <w:r>
        <w:rPr>
          <w:spacing w:val="14"/>
          <w:w w:val="110"/>
          <w:sz w:val="24"/>
        </w:rPr>
        <w:t xml:space="preserve"> </w:t>
      </w:r>
      <w:r>
        <w:rPr>
          <w:w w:val="110"/>
          <w:sz w:val="24"/>
        </w:rPr>
        <w:t>added)</w:t>
      </w:r>
    </w:p>
    <w:p w:rsidR="00902B38" w:rsidRDefault="00D444D4">
      <w:pPr>
        <w:pStyle w:val="ListParagraph"/>
        <w:numPr>
          <w:ilvl w:val="3"/>
          <w:numId w:val="24"/>
        </w:numPr>
        <w:tabs>
          <w:tab w:val="left" w:pos="1205"/>
        </w:tabs>
        <w:spacing w:line="281" w:lineRule="exact"/>
        <w:ind w:hanging="361"/>
        <w:jc w:val="both"/>
        <w:rPr>
          <w:sz w:val="24"/>
        </w:rPr>
      </w:pPr>
      <w:r>
        <w:rPr>
          <w:w w:val="115"/>
          <w:sz w:val="24"/>
        </w:rPr>
        <w:t>No enumeration variable can be assigned a value outside its defined</w:t>
      </w:r>
      <w:r>
        <w:rPr>
          <w:spacing w:val="1"/>
          <w:w w:val="115"/>
          <w:sz w:val="24"/>
        </w:rPr>
        <w:t xml:space="preserve"> </w:t>
      </w:r>
      <w:r>
        <w:rPr>
          <w:w w:val="115"/>
          <w:sz w:val="24"/>
        </w:rPr>
        <w:t>range</w:t>
      </w:r>
    </w:p>
    <w:p w:rsidR="00902B38" w:rsidRDefault="00D444D4">
      <w:pPr>
        <w:pStyle w:val="ListParagraph"/>
        <w:numPr>
          <w:ilvl w:val="3"/>
          <w:numId w:val="24"/>
        </w:numPr>
        <w:tabs>
          <w:tab w:val="left" w:pos="1205"/>
        </w:tabs>
        <w:spacing w:before="2"/>
        <w:ind w:right="117"/>
        <w:jc w:val="both"/>
        <w:rPr>
          <w:sz w:val="24"/>
        </w:rPr>
      </w:pPr>
      <w:r>
        <w:rPr>
          <w:w w:val="115"/>
          <w:sz w:val="24"/>
        </w:rPr>
        <w:t>Ada,</w:t>
      </w:r>
      <w:r>
        <w:rPr>
          <w:spacing w:val="1"/>
          <w:w w:val="115"/>
          <w:sz w:val="24"/>
        </w:rPr>
        <w:t xml:space="preserve"> </w:t>
      </w:r>
      <w:r>
        <w:rPr>
          <w:w w:val="115"/>
          <w:sz w:val="24"/>
        </w:rPr>
        <w:t>C#,</w:t>
      </w:r>
      <w:r>
        <w:rPr>
          <w:spacing w:val="1"/>
          <w:w w:val="115"/>
          <w:sz w:val="24"/>
        </w:rPr>
        <w:t xml:space="preserve"> </w:t>
      </w:r>
      <w:r>
        <w:rPr>
          <w:w w:val="115"/>
          <w:sz w:val="24"/>
        </w:rPr>
        <w:t>and</w:t>
      </w:r>
      <w:r>
        <w:rPr>
          <w:spacing w:val="1"/>
          <w:w w:val="115"/>
          <w:sz w:val="24"/>
        </w:rPr>
        <w:t xml:space="preserve"> </w:t>
      </w:r>
      <w:r>
        <w:rPr>
          <w:w w:val="115"/>
          <w:sz w:val="24"/>
        </w:rPr>
        <w:t>Java</w:t>
      </w:r>
      <w:r>
        <w:rPr>
          <w:spacing w:val="1"/>
          <w:w w:val="115"/>
          <w:sz w:val="24"/>
        </w:rPr>
        <w:t xml:space="preserve"> </w:t>
      </w:r>
      <w:r>
        <w:rPr>
          <w:w w:val="115"/>
          <w:sz w:val="24"/>
        </w:rPr>
        <w:t>5.0</w:t>
      </w:r>
      <w:r>
        <w:rPr>
          <w:spacing w:val="1"/>
          <w:w w:val="115"/>
          <w:sz w:val="24"/>
        </w:rPr>
        <w:t xml:space="preserve"> </w:t>
      </w:r>
      <w:r>
        <w:rPr>
          <w:w w:val="115"/>
          <w:sz w:val="24"/>
        </w:rPr>
        <w:t>provide</w:t>
      </w:r>
      <w:r>
        <w:rPr>
          <w:spacing w:val="1"/>
          <w:w w:val="115"/>
          <w:sz w:val="24"/>
        </w:rPr>
        <w:t xml:space="preserve"> </w:t>
      </w:r>
      <w:r>
        <w:rPr>
          <w:w w:val="115"/>
          <w:sz w:val="24"/>
        </w:rPr>
        <w:t>better</w:t>
      </w:r>
      <w:r>
        <w:rPr>
          <w:spacing w:val="1"/>
          <w:w w:val="115"/>
          <w:sz w:val="24"/>
        </w:rPr>
        <w:t xml:space="preserve"> </w:t>
      </w:r>
      <w:r>
        <w:rPr>
          <w:w w:val="115"/>
          <w:sz w:val="24"/>
        </w:rPr>
        <w:t>support</w:t>
      </w:r>
      <w:r>
        <w:rPr>
          <w:spacing w:val="1"/>
          <w:w w:val="115"/>
          <w:sz w:val="24"/>
        </w:rPr>
        <w:t xml:space="preserve"> </w:t>
      </w:r>
      <w:r>
        <w:rPr>
          <w:w w:val="115"/>
          <w:sz w:val="24"/>
        </w:rPr>
        <w:t>for</w:t>
      </w:r>
      <w:r>
        <w:rPr>
          <w:spacing w:val="1"/>
          <w:w w:val="115"/>
          <w:sz w:val="24"/>
        </w:rPr>
        <w:t xml:space="preserve"> </w:t>
      </w:r>
      <w:r>
        <w:rPr>
          <w:w w:val="115"/>
          <w:sz w:val="24"/>
        </w:rPr>
        <w:t>enumeration</w:t>
      </w:r>
      <w:r>
        <w:rPr>
          <w:spacing w:val="1"/>
          <w:w w:val="115"/>
          <w:sz w:val="24"/>
        </w:rPr>
        <w:t xml:space="preserve"> </w:t>
      </w:r>
      <w:r>
        <w:rPr>
          <w:w w:val="115"/>
          <w:sz w:val="24"/>
        </w:rPr>
        <w:t>than</w:t>
      </w:r>
      <w:r>
        <w:rPr>
          <w:spacing w:val="1"/>
          <w:w w:val="115"/>
          <w:sz w:val="24"/>
        </w:rPr>
        <w:t xml:space="preserve"> </w:t>
      </w:r>
      <w:r>
        <w:rPr>
          <w:w w:val="115"/>
          <w:sz w:val="24"/>
        </w:rPr>
        <w:t>C++</w:t>
      </w:r>
      <w:r>
        <w:rPr>
          <w:spacing w:val="1"/>
          <w:w w:val="115"/>
          <w:sz w:val="24"/>
        </w:rPr>
        <w:t xml:space="preserve"> </w:t>
      </w:r>
      <w:r>
        <w:rPr>
          <w:w w:val="115"/>
          <w:sz w:val="24"/>
        </w:rPr>
        <w:t>because enumeration type variables in these languages are not coerced into</w:t>
      </w:r>
      <w:r>
        <w:rPr>
          <w:spacing w:val="1"/>
          <w:w w:val="115"/>
          <w:sz w:val="24"/>
        </w:rPr>
        <w:t xml:space="preserve"> </w:t>
      </w:r>
      <w:r>
        <w:rPr>
          <w:w w:val="115"/>
          <w:sz w:val="24"/>
        </w:rPr>
        <w:t>integer</w:t>
      </w:r>
      <w:r>
        <w:rPr>
          <w:spacing w:val="14"/>
          <w:w w:val="115"/>
          <w:sz w:val="24"/>
        </w:rPr>
        <w:t xml:space="preserve"> </w:t>
      </w:r>
      <w:r>
        <w:rPr>
          <w:w w:val="115"/>
          <w:sz w:val="24"/>
        </w:rPr>
        <w:t>types</w:t>
      </w:r>
    </w:p>
    <w:p w:rsidR="00902B38" w:rsidRDefault="00902B38">
      <w:pPr>
        <w:pStyle w:val="BodyText"/>
        <w:ind w:left="0" w:firstLine="0"/>
      </w:pPr>
    </w:p>
    <w:p w:rsidR="00902B38" w:rsidRDefault="00D444D4">
      <w:pPr>
        <w:pStyle w:val="Heading3"/>
        <w:ind w:left="123"/>
      </w:pPr>
      <w:r>
        <w:rPr>
          <w:w w:val="110"/>
        </w:rPr>
        <w:t>Subrange</w:t>
      </w:r>
      <w:r>
        <w:rPr>
          <w:spacing w:val="21"/>
          <w:w w:val="110"/>
        </w:rPr>
        <w:t xml:space="preserve"> </w:t>
      </w:r>
      <w:r>
        <w:rPr>
          <w:w w:val="110"/>
        </w:rPr>
        <w:t>Types</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An</w:t>
      </w:r>
      <w:r>
        <w:rPr>
          <w:spacing w:val="-3"/>
          <w:w w:val="115"/>
          <w:sz w:val="24"/>
        </w:rPr>
        <w:t xml:space="preserve"> </w:t>
      </w:r>
      <w:r>
        <w:rPr>
          <w:w w:val="115"/>
          <w:sz w:val="24"/>
        </w:rPr>
        <w:t>ordered</w:t>
      </w:r>
      <w:r>
        <w:rPr>
          <w:spacing w:val="-2"/>
          <w:w w:val="115"/>
          <w:sz w:val="24"/>
        </w:rPr>
        <w:t xml:space="preserve"> </w:t>
      </w:r>
      <w:r>
        <w:rPr>
          <w:w w:val="115"/>
          <w:sz w:val="24"/>
        </w:rPr>
        <w:t>contiguous</w:t>
      </w:r>
      <w:r>
        <w:rPr>
          <w:spacing w:val="-2"/>
          <w:w w:val="115"/>
          <w:sz w:val="24"/>
        </w:rPr>
        <w:t xml:space="preserve"> </w:t>
      </w:r>
      <w:r>
        <w:rPr>
          <w:w w:val="115"/>
          <w:sz w:val="24"/>
        </w:rPr>
        <w:t>subsequence</w:t>
      </w:r>
      <w:r>
        <w:rPr>
          <w:spacing w:val="-3"/>
          <w:w w:val="115"/>
          <w:sz w:val="24"/>
        </w:rPr>
        <w:t xml:space="preserve"> </w:t>
      </w:r>
      <w:r>
        <w:rPr>
          <w:w w:val="115"/>
          <w:sz w:val="24"/>
        </w:rPr>
        <w:t>of</w:t>
      </w:r>
      <w:r>
        <w:rPr>
          <w:spacing w:val="-2"/>
          <w:w w:val="115"/>
          <w:sz w:val="24"/>
        </w:rPr>
        <w:t xml:space="preserve"> </w:t>
      </w:r>
      <w:r>
        <w:rPr>
          <w:w w:val="115"/>
          <w:sz w:val="24"/>
        </w:rPr>
        <w:t>an</w:t>
      </w:r>
      <w:r>
        <w:rPr>
          <w:spacing w:val="-2"/>
          <w:w w:val="115"/>
          <w:sz w:val="24"/>
        </w:rPr>
        <w:t xml:space="preserve"> </w:t>
      </w:r>
      <w:r>
        <w:rPr>
          <w:w w:val="115"/>
          <w:sz w:val="24"/>
        </w:rPr>
        <w:t>ordinal</w:t>
      </w:r>
      <w:r>
        <w:rPr>
          <w:spacing w:val="-3"/>
          <w:w w:val="115"/>
          <w:sz w:val="24"/>
        </w:rPr>
        <w:t xml:space="preserve"> </w:t>
      </w:r>
      <w:r>
        <w:rPr>
          <w:w w:val="115"/>
          <w:sz w:val="24"/>
        </w:rPr>
        <w:t>type</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Example:</w:t>
      </w:r>
      <w:r>
        <w:rPr>
          <w:spacing w:val="7"/>
          <w:w w:val="115"/>
          <w:sz w:val="24"/>
        </w:rPr>
        <w:t xml:space="preserve"> </w:t>
      </w:r>
      <w:r>
        <w:rPr>
          <w:w w:val="115"/>
          <w:sz w:val="24"/>
        </w:rPr>
        <w:t>12..18</w:t>
      </w:r>
      <w:r>
        <w:rPr>
          <w:spacing w:val="7"/>
          <w:w w:val="115"/>
          <w:sz w:val="24"/>
        </w:rPr>
        <w:t xml:space="preserve"> </w:t>
      </w:r>
      <w:r>
        <w:rPr>
          <w:w w:val="115"/>
          <w:sz w:val="24"/>
        </w:rPr>
        <w:t>is</w:t>
      </w:r>
      <w:r>
        <w:rPr>
          <w:spacing w:val="7"/>
          <w:w w:val="115"/>
          <w:sz w:val="24"/>
        </w:rPr>
        <w:t xml:space="preserve"> </w:t>
      </w:r>
      <w:r>
        <w:rPr>
          <w:w w:val="115"/>
          <w:sz w:val="24"/>
        </w:rPr>
        <w:t>a</w:t>
      </w:r>
      <w:r>
        <w:rPr>
          <w:spacing w:val="7"/>
          <w:w w:val="115"/>
          <w:sz w:val="24"/>
        </w:rPr>
        <w:t xml:space="preserve"> </w:t>
      </w:r>
      <w:r>
        <w:rPr>
          <w:w w:val="115"/>
          <w:sz w:val="24"/>
        </w:rPr>
        <w:t>subrange</w:t>
      </w:r>
      <w:r>
        <w:rPr>
          <w:spacing w:val="7"/>
          <w:w w:val="115"/>
          <w:sz w:val="24"/>
        </w:rPr>
        <w:t xml:space="preserve"> </w:t>
      </w:r>
      <w:r>
        <w:rPr>
          <w:w w:val="115"/>
          <w:sz w:val="24"/>
        </w:rPr>
        <w:t>of</w:t>
      </w:r>
      <w:r>
        <w:rPr>
          <w:spacing w:val="8"/>
          <w:w w:val="115"/>
          <w:sz w:val="24"/>
        </w:rPr>
        <w:t xml:space="preserve"> </w:t>
      </w:r>
      <w:r>
        <w:rPr>
          <w:w w:val="115"/>
          <w:sz w:val="24"/>
        </w:rPr>
        <w:t>integer</w:t>
      </w:r>
      <w:r>
        <w:rPr>
          <w:spacing w:val="7"/>
          <w:w w:val="115"/>
          <w:sz w:val="24"/>
        </w:rPr>
        <w:t xml:space="preserve"> </w:t>
      </w:r>
      <w:r>
        <w:rPr>
          <w:w w:val="115"/>
          <w:sz w:val="24"/>
        </w:rPr>
        <w:t>type</w:t>
      </w:r>
    </w:p>
    <w:p w:rsidR="00902B38" w:rsidRDefault="00D444D4">
      <w:pPr>
        <w:pStyle w:val="ListParagraph"/>
        <w:numPr>
          <w:ilvl w:val="2"/>
          <w:numId w:val="24"/>
        </w:numPr>
        <w:tabs>
          <w:tab w:val="left" w:pos="844"/>
          <w:tab w:val="left" w:pos="845"/>
        </w:tabs>
        <w:spacing w:before="3" w:line="293" w:lineRule="exact"/>
        <w:ind w:hanging="361"/>
        <w:rPr>
          <w:sz w:val="24"/>
        </w:rPr>
      </w:pPr>
      <w:r>
        <w:rPr>
          <w:w w:val="110"/>
          <w:sz w:val="24"/>
        </w:rPr>
        <w:t>Ada‘s</w:t>
      </w:r>
      <w:r>
        <w:rPr>
          <w:spacing w:val="30"/>
          <w:w w:val="110"/>
          <w:sz w:val="24"/>
        </w:rPr>
        <w:t xml:space="preserve"> </w:t>
      </w:r>
      <w:r>
        <w:rPr>
          <w:w w:val="110"/>
          <w:sz w:val="24"/>
        </w:rPr>
        <w:t>design</w:t>
      </w:r>
    </w:p>
    <w:p w:rsidR="00902B38" w:rsidRDefault="00D444D4">
      <w:pPr>
        <w:ind w:left="1564" w:right="4413"/>
        <w:rPr>
          <w:i/>
          <w:sz w:val="20"/>
        </w:rPr>
      </w:pPr>
      <w:proofErr w:type="gramStart"/>
      <w:r>
        <w:rPr>
          <w:i/>
          <w:w w:val="120"/>
          <w:sz w:val="20"/>
        </w:rPr>
        <w:t>type</w:t>
      </w:r>
      <w:proofErr w:type="gramEnd"/>
      <w:r>
        <w:rPr>
          <w:i/>
          <w:spacing w:val="-3"/>
          <w:w w:val="120"/>
          <w:sz w:val="20"/>
        </w:rPr>
        <w:t xml:space="preserve"> </w:t>
      </w:r>
      <w:r>
        <w:rPr>
          <w:i/>
          <w:w w:val="120"/>
          <w:sz w:val="20"/>
        </w:rPr>
        <w:t>Days</w:t>
      </w:r>
      <w:r>
        <w:rPr>
          <w:i/>
          <w:spacing w:val="-5"/>
          <w:w w:val="120"/>
          <w:sz w:val="20"/>
        </w:rPr>
        <w:t xml:space="preserve"> </w:t>
      </w:r>
      <w:r>
        <w:rPr>
          <w:i/>
          <w:w w:val="120"/>
          <w:sz w:val="20"/>
        </w:rPr>
        <w:t>is</w:t>
      </w:r>
      <w:r>
        <w:rPr>
          <w:i/>
          <w:spacing w:val="-5"/>
          <w:w w:val="120"/>
          <w:sz w:val="20"/>
        </w:rPr>
        <w:t xml:space="preserve"> </w:t>
      </w:r>
      <w:r>
        <w:rPr>
          <w:i/>
          <w:w w:val="120"/>
          <w:sz w:val="20"/>
        </w:rPr>
        <w:t>(mon,</w:t>
      </w:r>
      <w:r>
        <w:rPr>
          <w:i/>
          <w:spacing w:val="-3"/>
          <w:w w:val="120"/>
          <w:sz w:val="20"/>
        </w:rPr>
        <w:t xml:space="preserve"> </w:t>
      </w:r>
      <w:r>
        <w:rPr>
          <w:i/>
          <w:w w:val="120"/>
          <w:sz w:val="20"/>
        </w:rPr>
        <w:t>tue,</w:t>
      </w:r>
      <w:r>
        <w:rPr>
          <w:i/>
          <w:spacing w:val="2"/>
          <w:w w:val="120"/>
          <w:sz w:val="20"/>
        </w:rPr>
        <w:t xml:space="preserve"> </w:t>
      </w:r>
      <w:r>
        <w:rPr>
          <w:i/>
          <w:w w:val="120"/>
          <w:sz w:val="20"/>
        </w:rPr>
        <w:t>wed,</w:t>
      </w:r>
      <w:r>
        <w:rPr>
          <w:i/>
          <w:spacing w:val="-3"/>
          <w:w w:val="120"/>
          <w:sz w:val="20"/>
        </w:rPr>
        <w:t xml:space="preserve"> </w:t>
      </w:r>
      <w:r>
        <w:rPr>
          <w:i/>
          <w:w w:val="120"/>
          <w:sz w:val="20"/>
        </w:rPr>
        <w:t>thu,</w:t>
      </w:r>
      <w:r>
        <w:rPr>
          <w:i/>
          <w:spacing w:val="-7"/>
          <w:w w:val="120"/>
          <w:sz w:val="20"/>
        </w:rPr>
        <w:t xml:space="preserve"> </w:t>
      </w:r>
      <w:r>
        <w:rPr>
          <w:i/>
          <w:w w:val="120"/>
          <w:sz w:val="20"/>
        </w:rPr>
        <w:t>fri,</w:t>
      </w:r>
      <w:r>
        <w:rPr>
          <w:i/>
          <w:spacing w:val="-5"/>
          <w:w w:val="120"/>
          <w:sz w:val="20"/>
        </w:rPr>
        <w:t xml:space="preserve"> </w:t>
      </w:r>
      <w:r>
        <w:rPr>
          <w:i/>
          <w:w w:val="120"/>
          <w:sz w:val="20"/>
        </w:rPr>
        <w:t>sat,</w:t>
      </w:r>
      <w:r>
        <w:rPr>
          <w:i/>
          <w:spacing w:val="-5"/>
          <w:w w:val="120"/>
          <w:sz w:val="20"/>
        </w:rPr>
        <w:t xml:space="preserve"> </w:t>
      </w:r>
      <w:r>
        <w:rPr>
          <w:i/>
          <w:w w:val="120"/>
          <w:sz w:val="20"/>
        </w:rPr>
        <w:t>sun);</w:t>
      </w:r>
      <w:r>
        <w:rPr>
          <w:i/>
          <w:spacing w:val="-50"/>
          <w:w w:val="120"/>
          <w:sz w:val="20"/>
        </w:rPr>
        <w:t xml:space="preserve"> </w:t>
      </w:r>
      <w:r>
        <w:rPr>
          <w:i/>
          <w:w w:val="120"/>
          <w:sz w:val="20"/>
        </w:rPr>
        <w:t>subtype Weekdays is</w:t>
      </w:r>
      <w:r>
        <w:rPr>
          <w:i/>
          <w:spacing w:val="2"/>
          <w:w w:val="120"/>
          <w:sz w:val="20"/>
        </w:rPr>
        <w:t xml:space="preserve"> </w:t>
      </w:r>
      <w:r>
        <w:rPr>
          <w:i/>
          <w:w w:val="120"/>
          <w:sz w:val="20"/>
        </w:rPr>
        <w:t>Days range</w:t>
      </w:r>
      <w:r>
        <w:rPr>
          <w:i/>
          <w:spacing w:val="2"/>
          <w:w w:val="120"/>
          <w:sz w:val="20"/>
        </w:rPr>
        <w:t xml:space="preserve"> </w:t>
      </w:r>
      <w:r>
        <w:rPr>
          <w:i/>
          <w:w w:val="120"/>
          <w:sz w:val="20"/>
        </w:rPr>
        <w:t>mon..</w:t>
      </w:r>
      <w:proofErr w:type="gramStart"/>
      <w:r>
        <w:rPr>
          <w:i/>
          <w:w w:val="120"/>
          <w:sz w:val="20"/>
        </w:rPr>
        <w:t>fri</w:t>
      </w:r>
      <w:proofErr w:type="gramEnd"/>
      <w:r>
        <w:rPr>
          <w:i/>
          <w:w w:val="120"/>
          <w:sz w:val="20"/>
        </w:rPr>
        <w:t>;</w:t>
      </w:r>
      <w:r>
        <w:rPr>
          <w:i/>
          <w:spacing w:val="1"/>
          <w:w w:val="120"/>
          <w:sz w:val="20"/>
        </w:rPr>
        <w:t xml:space="preserve"> </w:t>
      </w:r>
      <w:r>
        <w:rPr>
          <w:i/>
          <w:w w:val="120"/>
          <w:sz w:val="20"/>
        </w:rPr>
        <w:t>subtype</w:t>
      </w:r>
      <w:r>
        <w:rPr>
          <w:i/>
          <w:spacing w:val="3"/>
          <w:w w:val="120"/>
          <w:sz w:val="20"/>
        </w:rPr>
        <w:t xml:space="preserve"> </w:t>
      </w:r>
      <w:r>
        <w:rPr>
          <w:i/>
          <w:w w:val="120"/>
          <w:sz w:val="20"/>
        </w:rPr>
        <w:t>Index is</w:t>
      </w:r>
      <w:r>
        <w:rPr>
          <w:i/>
          <w:spacing w:val="3"/>
          <w:w w:val="120"/>
          <w:sz w:val="20"/>
        </w:rPr>
        <w:t xml:space="preserve"> </w:t>
      </w:r>
      <w:r>
        <w:rPr>
          <w:i/>
          <w:w w:val="120"/>
          <w:sz w:val="20"/>
        </w:rPr>
        <w:t>Integer</w:t>
      </w:r>
      <w:r>
        <w:rPr>
          <w:i/>
          <w:spacing w:val="-1"/>
          <w:w w:val="120"/>
          <w:sz w:val="20"/>
        </w:rPr>
        <w:t xml:space="preserve"> </w:t>
      </w:r>
      <w:r>
        <w:rPr>
          <w:i/>
          <w:w w:val="120"/>
          <w:sz w:val="20"/>
        </w:rPr>
        <w:t>range</w:t>
      </w:r>
      <w:r>
        <w:rPr>
          <w:i/>
          <w:spacing w:val="1"/>
          <w:w w:val="120"/>
          <w:sz w:val="20"/>
        </w:rPr>
        <w:t xml:space="preserve"> </w:t>
      </w:r>
      <w:r>
        <w:rPr>
          <w:i/>
          <w:w w:val="120"/>
          <w:sz w:val="20"/>
        </w:rPr>
        <w:t>1..100;</w:t>
      </w:r>
    </w:p>
    <w:p w:rsidR="00902B38" w:rsidRDefault="00902B38">
      <w:pPr>
        <w:pStyle w:val="BodyText"/>
        <w:spacing w:before="1"/>
        <w:ind w:left="0" w:firstLine="0"/>
        <w:rPr>
          <w:i/>
          <w:sz w:val="20"/>
        </w:rPr>
      </w:pPr>
    </w:p>
    <w:p w:rsidR="00902B38" w:rsidRDefault="00D444D4">
      <w:pPr>
        <w:ind w:left="1564" w:right="7258"/>
        <w:rPr>
          <w:i/>
          <w:sz w:val="20"/>
        </w:rPr>
      </w:pPr>
      <w:r>
        <w:rPr>
          <w:i/>
          <w:w w:val="120"/>
          <w:sz w:val="20"/>
        </w:rPr>
        <w:t>Day1:</w:t>
      </w:r>
      <w:r>
        <w:rPr>
          <w:i/>
          <w:spacing w:val="8"/>
          <w:w w:val="120"/>
          <w:sz w:val="20"/>
        </w:rPr>
        <w:t xml:space="preserve"> </w:t>
      </w:r>
      <w:r>
        <w:rPr>
          <w:i/>
          <w:w w:val="120"/>
          <w:sz w:val="20"/>
        </w:rPr>
        <w:t>Days;</w:t>
      </w:r>
      <w:r>
        <w:rPr>
          <w:i/>
          <w:spacing w:val="1"/>
          <w:w w:val="120"/>
          <w:sz w:val="20"/>
        </w:rPr>
        <w:t xml:space="preserve"> </w:t>
      </w:r>
      <w:r>
        <w:rPr>
          <w:i/>
          <w:spacing w:val="-1"/>
          <w:w w:val="120"/>
          <w:sz w:val="20"/>
        </w:rPr>
        <w:t>Day2:</w:t>
      </w:r>
      <w:r>
        <w:rPr>
          <w:i/>
          <w:spacing w:val="-11"/>
          <w:w w:val="120"/>
          <w:sz w:val="20"/>
        </w:rPr>
        <w:t xml:space="preserve"> </w:t>
      </w:r>
      <w:r>
        <w:rPr>
          <w:i/>
          <w:spacing w:val="-1"/>
          <w:w w:val="120"/>
          <w:sz w:val="20"/>
        </w:rPr>
        <w:t>Weekday;</w:t>
      </w:r>
      <w:r>
        <w:rPr>
          <w:i/>
          <w:spacing w:val="-50"/>
          <w:w w:val="120"/>
          <w:sz w:val="20"/>
        </w:rPr>
        <w:t xml:space="preserve"> </w:t>
      </w:r>
      <w:proofErr w:type="gramStart"/>
      <w:r>
        <w:rPr>
          <w:i/>
          <w:w w:val="120"/>
          <w:sz w:val="20"/>
        </w:rPr>
        <w:t>Day2 :</w:t>
      </w:r>
      <w:proofErr w:type="gramEnd"/>
      <w:r>
        <w:rPr>
          <w:i/>
          <w:w w:val="120"/>
          <w:sz w:val="20"/>
        </w:rPr>
        <w:t>=</w:t>
      </w:r>
      <w:r>
        <w:rPr>
          <w:i/>
          <w:spacing w:val="5"/>
          <w:w w:val="120"/>
          <w:sz w:val="20"/>
        </w:rPr>
        <w:t xml:space="preserve"> </w:t>
      </w:r>
      <w:r>
        <w:rPr>
          <w:i/>
          <w:w w:val="120"/>
          <w:sz w:val="20"/>
        </w:rPr>
        <w:t>Day1;</w:t>
      </w:r>
    </w:p>
    <w:p w:rsidR="00902B38" w:rsidRDefault="00902B38">
      <w:pPr>
        <w:pStyle w:val="BodyText"/>
        <w:spacing w:before="5"/>
        <w:ind w:left="0" w:firstLine="0"/>
        <w:rPr>
          <w:i/>
        </w:rPr>
      </w:pPr>
    </w:p>
    <w:p w:rsidR="00902B38" w:rsidRDefault="00D444D4">
      <w:pPr>
        <w:pStyle w:val="Heading3"/>
        <w:ind w:left="123"/>
      </w:pPr>
      <w:r>
        <w:rPr>
          <w:w w:val="110"/>
        </w:rPr>
        <w:t>Subrange</w:t>
      </w:r>
      <w:r>
        <w:rPr>
          <w:spacing w:val="36"/>
          <w:w w:val="110"/>
        </w:rPr>
        <w:t xml:space="preserve"> </w:t>
      </w:r>
      <w:r>
        <w:rPr>
          <w:w w:val="110"/>
        </w:rPr>
        <w:t>Evaluation</w:t>
      </w:r>
    </w:p>
    <w:p w:rsidR="00902B38" w:rsidRDefault="00D444D4">
      <w:pPr>
        <w:pStyle w:val="ListParagraph"/>
        <w:numPr>
          <w:ilvl w:val="2"/>
          <w:numId w:val="24"/>
        </w:numPr>
        <w:tabs>
          <w:tab w:val="left" w:pos="844"/>
          <w:tab w:val="left" w:pos="845"/>
        </w:tabs>
        <w:spacing w:before="1"/>
        <w:ind w:hanging="361"/>
        <w:rPr>
          <w:sz w:val="24"/>
        </w:rPr>
      </w:pPr>
      <w:r>
        <w:rPr>
          <w:w w:val="110"/>
          <w:sz w:val="24"/>
        </w:rPr>
        <w:t>Aid</w:t>
      </w:r>
      <w:r>
        <w:rPr>
          <w:spacing w:val="21"/>
          <w:w w:val="110"/>
          <w:sz w:val="24"/>
        </w:rPr>
        <w:t xml:space="preserve"> </w:t>
      </w:r>
      <w:r>
        <w:rPr>
          <w:w w:val="110"/>
          <w:sz w:val="24"/>
        </w:rPr>
        <w:t>to</w:t>
      </w:r>
      <w:r>
        <w:rPr>
          <w:spacing w:val="21"/>
          <w:w w:val="110"/>
          <w:sz w:val="24"/>
        </w:rPr>
        <w:t xml:space="preserve"> </w:t>
      </w:r>
      <w:r>
        <w:rPr>
          <w:w w:val="110"/>
          <w:sz w:val="24"/>
        </w:rPr>
        <w:t>readability</w:t>
      </w:r>
    </w:p>
    <w:p w:rsidR="00902B38" w:rsidRDefault="00D444D4">
      <w:pPr>
        <w:pStyle w:val="ListParagraph"/>
        <w:numPr>
          <w:ilvl w:val="3"/>
          <w:numId w:val="24"/>
        </w:numPr>
        <w:tabs>
          <w:tab w:val="left" w:pos="1204"/>
          <w:tab w:val="left" w:pos="1205"/>
        </w:tabs>
        <w:spacing w:before="2"/>
        <w:ind w:right="116"/>
        <w:rPr>
          <w:sz w:val="24"/>
        </w:rPr>
      </w:pPr>
      <w:r>
        <w:rPr>
          <w:w w:val="110"/>
          <w:sz w:val="24"/>
        </w:rPr>
        <w:t>Make</w:t>
      </w:r>
      <w:r>
        <w:rPr>
          <w:spacing w:val="41"/>
          <w:w w:val="110"/>
          <w:sz w:val="24"/>
        </w:rPr>
        <w:t xml:space="preserve"> </w:t>
      </w:r>
      <w:r>
        <w:rPr>
          <w:w w:val="110"/>
          <w:sz w:val="24"/>
        </w:rPr>
        <w:t>it</w:t>
      </w:r>
      <w:r>
        <w:rPr>
          <w:spacing w:val="41"/>
          <w:w w:val="110"/>
          <w:sz w:val="24"/>
        </w:rPr>
        <w:t xml:space="preserve"> </w:t>
      </w:r>
      <w:r>
        <w:rPr>
          <w:w w:val="110"/>
          <w:sz w:val="24"/>
        </w:rPr>
        <w:t>clear</w:t>
      </w:r>
      <w:r>
        <w:rPr>
          <w:spacing w:val="41"/>
          <w:w w:val="110"/>
          <w:sz w:val="24"/>
        </w:rPr>
        <w:t xml:space="preserve"> </w:t>
      </w:r>
      <w:r>
        <w:rPr>
          <w:w w:val="110"/>
          <w:sz w:val="24"/>
        </w:rPr>
        <w:t>to</w:t>
      </w:r>
      <w:r>
        <w:rPr>
          <w:spacing w:val="41"/>
          <w:w w:val="110"/>
          <w:sz w:val="24"/>
        </w:rPr>
        <w:t xml:space="preserve"> </w:t>
      </w:r>
      <w:r>
        <w:rPr>
          <w:w w:val="110"/>
          <w:sz w:val="24"/>
        </w:rPr>
        <w:t>the</w:t>
      </w:r>
      <w:r>
        <w:rPr>
          <w:spacing w:val="36"/>
          <w:w w:val="110"/>
          <w:sz w:val="24"/>
        </w:rPr>
        <w:t xml:space="preserve"> </w:t>
      </w:r>
      <w:r>
        <w:rPr>
          <w:w w:val="110"/>
          <w:sz w:val="24"/>
        </w:rPr>
        <w:t>readers</w:t>
      </w:r>
      <w:r>
        <w:rPr>
          <w:spacing w:val="41"/>
          <w:w w:val="110"/>
          <w:sz w:val="24"/>
        </w:rPr>
        <w:t xml:space="preserve"> </w:t>
      </w:r>
      <w:r>
        <w:rPr>
          <w:w w:val="110"/>
          <w:sz w:val="24"/>
        </w:rPr>
        <w:t>that</w:t>
      </w:r>
      <w:r>
        <w:rPr>
          <w:spacing w:val="41"/>
          <w:w w:val="110"/>
          <w:sz w:val="24"/>
        </w:rPr>
        <w:t xml:space="preserve"> </w:t>
      </w:r>
      <w:r>
        <w:rPr>
          <w:w w:val="110"/>
          <w:sz w:val="24"/>
        </w:rPr>
        <w:t>variables</w:t>
      </w:r>
      <w:r>
        <w:rPr>
          <w:spacing w:val="41"/>
          <w:w w:val="110"/>
          <w:sz w:val="24"/>
        </w:rPr>
        <w:t xml:space="preserve"> </w:t>
      </w:r>
      <w:r>
        <w:rPr>
          <w:w w:val="110"/>
          <w:sz w:val="24"/>
        </w:rPr>
        <w:t>of</w:t>
      </w:r>
      <w:r>
        <w:rPr>
          <w:spacing w:val="42"/>
          <w:w w:val="110"/>
          <w:sz w:val="24"/>
        </w:rPr>
        <w:t xml:space="preserve"> </w:t>
      </w:r>
      <w:r>
        <w:rPr>
          <w:w w:val="110"/>
          <w:sz w:val="24"/>
        </w:rPr>
        <w:t>subrange</w:t>
      </w:r>
      <w:r>
        <w:rPr>
          <w:spacing w:val="41"/>
          <w:w w:val="110"/>
          <w:sz w:val="24"/>
        </w:rPr>
        <w:t xml:space="preserve"> </w:t>
      </w:r>
      <w:r>
        <w:rPr>
          <w:w w:val="110"/>
          <w:sz w:val="24"/>
        </w:rPr>
        <w:t>can</w:t>
      </w:r>
      <w:r>
        <w:rPr>
          <w:spacing w:val="41"/>
          <w:w w:val="110"/>
          <w:sz w:val="24"/>
        </w:rPr>
        <w:t xml:space="preserve"> </w:t>
      </w:r>
      <w:r>
        <w:rPr>
          <w:w w:val="110"/>
          <w:sz w:val="24"/>
        </w:rPr>
        <w:t>store</w:t>
      </w:r>
      <w:r>
        <w:rPr>
          <w:spacing w:val="41"/>
          <w:w w:val="110"/>
          <w:sz w:val="24"/>
        </w:rPr>
        <w:t xml:space="preserve"> </w:t>
      </w:r>
      <w:r>
        <w:rPr>
          <w:w w:val="110"/>
          <w:sz w:val="24"/>
        </w:rPr>
        <w:t>only</w:t>
      </w:r>
      <w:r>
        <w:rPr>
          <w:spacing w:val="47"/>
          <w:w w:val="110"/>
          <w:sz w:val="24"/>
        </w:rPr>
        <w:t xml:space="preserve"> </w:t>
      </w:r>
      <w:r>
        <w:rPr>
          <w:w w:val="110"/>
          <w:sz w:val="24"/>
        </w:rPr>
        <w:t>certain</w:t>
      </w:r>
      <w:r>
        <w:rPr>
          <w:spacing w:val="-55"/>
          <w:w w:val="110"/>
          <w:sz w:val="24"/>
        </w:rPr>
        <w:t xml:space="preserve"> </w:t>
      </w:r>
      <w:r>
        <w:rPr>
          <w:w w:val="110"/>
          <w:sz w:val="24"/>
        </w:rPr>
        <w:t>range</w:t>
      </w:r>
      <w:r>
        <w:rPr>
          <w:spacing w:val="18"/>
          <w:w w:val="110"/>
          <w:sz w:val="24"/>
        </w:rPr>
        <w:t xml:space="preserve"> </w:t>
      </w:r>
      <w:r>
        <w:rPr>
          <w:w w:val="110"/>
          <w:sz w:val="24"/>
        </w:rPr>
        <w:t>of</w:t>
      </w:r>
      <w:r>
        <w:rPr>
          <w:spacing w:val="18"/>
          <w:w w:val="110"/>
          <w:sz w:val="24"/>
        </w:rPr>
        <w:t xml:space="preserve"> </w:t>
      </w:r>
      <w:r>
        <w:rPr>
          <w:w w:val="110"/>
          <w:sz w:val="24"/>
        </w:rPr>
        <w:t>values</w:t>
      </w:r>
    </w:p>
    <w:p w:rsidR="00902B38" w:rsidRDefault="00D444D4">
      <w:pPr>
        <w:pStyle w:val="ListParagraph"/>
        <w:numPr>
          <w:ilvl w:val="2"/>
          <w:numId w:val="24"/>
        </w:numPr>
        <w:tabs>
          <w:tab w:val="left" w:pos="844"/>
          <w:tab w:val="left" w:pos="845"/>
        </w:tabs>
        <w:ind w:hanging="361"/>
        <w:rPr>
          <w:sz w:val="24"/>
        </w:rPr>
      </w:pPr>
      <w:r>
        <w:rPr>
          <w:w w:val="110"/>
          <w:sz w:val="24"/>
        </w:rPr>
        <w:t>Reliability</w:t>
      </w:r>
    </w:p>
    <w:p w:rsidR="00902B38" w:rsidRDefault="00D444D4">
      <w:pPr>
        <w:pStyle w:val="ListParagraph"/>
        <w:numPr>
          <w:ilvl w:val="3"/>
          <w:numId w:val="24"/>
        </w:numPr>
        <w:tabs>
          <w:tab w:val="left" w:pos="1204"/>
          <w:tab w:val="left" w:pos="1205"/>
        </w:tabs>
        <w:spacing w:before="2"/>
        <w:ind w:right="117"/>
        <w:rPr>
          <w:sz w:val="24"/>
        </w:rPr>
      </w:pPr>
      <w:r>
        <w:rPr>
          <w:w w:val="115"/>
          <w:sz w:val="24"/>
        </w:rPr>
        <w:t>Assigning</w:t>
      </w:r>
      <w:r>
        <w:rPr>
          <w:spacing w:val="6"/>
          <w:w w:val="115"/>
          <w:sz w:val="24"/>
        </w:rPr>
        <w:t xml:space="preserve"> </w:t>
      </w:r>
      <w:r>
        <w:rPr>
          <w:w w:val="115"/>
          <w:sz w:val="24"/>
        </w:rPr>
        <w:t>a</w:t>
      </w:r>
      <w:r>
        <w:rPr>
          <w:spacing w:val="6"/>
          <w:w w:val="115"/>
          <w:sz w:val="24"/>
        </w:rPr>
        <w:t xml:space="preserve"> </w:t>
      </w:r>
      <w:r>
        <w:rPr>
          <w:w w:val="115"/>
          <w:sz w:val="24"/>
        </w:rPr>
        <w:t>value</w:t>
      </w:r>
      <w:r>
        <w:rPr>
          <w:spacing w:val="7"/>
          <w:w w:val="115"/>
          <w:sz w:val="24"/>
        </w:rPr>
        <w:t xml:space="preserve"> </w:t>
      </w:r>
      <w:r>
        <w:rPr>
          <w:w w:val="115"/>
          <w:sz w:val="24"/>
        </w:rPr>
        <w:t>to</w:t>
      </w:r>
      <w:r>
        <w:rPr>
          <w:spacing w:val="9"/>
          <w:w w:val="115"/>
          <w:sz w:val="24"/>
        </w:rPr>
        <w:t xml:space="preserve"> </w:t>
      </w:r>
      <w:r>
        <w:rPr>
          <w:w w:val="115"/>
          <w:sz w:val="24"/>
        </w:rPr>
        <w:t>a</w:t>
      </w:r>
      <w:r>
        <w:rPr>
          <w:spacing w:val="6"/>
          <w:w w:val="115"/>
          <w:sz w:val="24"/>
        </w:rPr>
        <w:t xml:space="preserve"> </w:t>
      </w:r>
      <w:r>
        <w:rPr>
          <w:w w:val="115"/>
          <w:sz w:val="24"/>
        </w:rPr>
        <w:t>subrange</w:t>
      </w:r>
      <w:r>
        <w:rPr>
          <w:spacing w:val="7"/>
          <w:w w:val="115"/>
          <w:sz w:val="24"/>
        </w:rPr>
        <w:t xml:space="preserve"> </w:t>
      </w:r>
      <w:r>
        <w:rPr>
          <w:w w:val="115"/>
          <w:sz w:val="24"/>
        </w:rPr>
        <w:t>variable</w:t>
      </w:r>
      <w:r>
        <w:rPr>
          <w:spacing w:val="9"/>
          <w:w w:val="115"/>
          <w:sz w:val="24"/>
        </w:rPr>
        <w:t xml:space="preserve"> </w:t>
      </w:r>
      <w:r>
        <w:rPr>
          <w:w w:val="115"/>
          <w:sz w:val="24"/>
        </w:rPr>
        <w:t>that</w:t>
      </w:r>
      <w:r>
        <w:rPr>
          <w:spacing w:val="7"/>
          <w:w w:val="115"/>
          <w:sz w:val="24"/>
        </w:rPr>
        <w:t xml:space="preserve"> </w:t>
      </w:r>
      <w:r>
        <w:rPr>
          <w:w w:val="115"/>
          <w:sz w:val="24"/>
        </w:rPr>
        <w:t>is</w:t>
      </w:r>
      <w:r>
        <w:rPr>
          <w:spacing w:val="8"/>
          <w:w w:val="115"/>
          <w:sz w:val="24"/>
        </w:rPr>
        <w:t xml:space="preserve"> </w:t>
      </w:r>
      <w:r>
        <w:rPr>
          <w:w w:val="115"/>
          <w:sz w:val="24"/>
        </w:rPr>
        <w:t>outside</w:t>
      </w:r>
      <w:r>
        <w:rPr>
          <w:spacing w:val="6"/>
          <w:w w:val="115"/>
          <w:sz w:val="24"/>
        </w:rPr>
        <w:t xml:space="preserve"> </w:t>
      </w:r>
      <w:r>
        <w:rPr>
          <w:w w:val="115"/>
          <w:sz w:val="24"/>
        </w:rPr>
        <w:t>the</w:t>
      </w:r>
      <w:r>
        <w:rPr>
          <w:spacing w:val="7"/>
          <w:w w:val="115"/>
          <w:sz w:val="24"/>
        </w:rPr>
        <w:t xml:space="preserve"> </w:t>
      </w:r>
      <w:r>
        <w:rPr>
          <w:w w:val="115"/>
          <w:sz w:val="24"/>
        </w:rPr>
        <w:t>specified</w:t>
      </w:r>
      <w:r>
        <w:rPr>
          <w:spacing w:val="12"/>
          <w:w w:val="115"/>
          <w:sz w:val="24"/>
        </w:rPr>
        <w:t xml:space="preserve"> </w:t>
      </w:r>
      <w:r>
        <w:rPr>
          <w:w w:val="115"/>
          <w:sz w:val="24"/>
        </w:rPr>
        <w:t>range</w:t>
      </w:r>
      <w:r>
        <w:rPr>
          <w:spacing w:val="7"/>
          <w:w w:val="115"/>
          <w:sz w:val="24"/>
        </w:rPr>
        <w:t xml:space="preserve"> </w:t>
      </w:r>
      <w:r>
        <w:rPr>
          <w:w w:val="115"/>
          <w:sz w:val="24"/>
        </w:rPr>
        <w:t>is</w:t>
      </w:r>
      <w:r>
        <w:rPr>
          <w:spacing w:val="-58"/>
          <w:w w:val="115"/>
          <w:sz w:val="24"/>
        </w:rPr>
        <w:t xml:space="preserve"> </w:t>
      </w:r>
      <w:r>
        <w:rPr>
          <w:w w:val="115"/>
          <w:sz w:val="24"/>
        </w:rPr>
        <w:t>detected</w:t>
      </w:r>
      <w:r>
        <w:rPr>
          <w:spacing w:val="14"/>
          <w:w w:val="115"/>
          <w:sz w:val="24"/>
        </w:rPr>
        <w:t xml:space="preserve"> </w:t>
      </w:r>
      <w:r>
        <w:rPr>
          <w:w w:val="115"/>
          <w:sz w:val="24"/>
        </w:rPr>
        <w:t>as</w:t>
      </w:r>
      <w:r>
        <w:rPr>
          <w:spacing w:val="14"/>
          <w:w w:val="115"/>
          <w:sz w:val="24"/>
        </w:rPr>
        <w:t xml:space="preserve"> </w:t>
      </w:r>
      <w:r>
        <w:rPr>
          <w:w w:val="115"/>
          <w:sz w:val="24"/>
        </w:rPr>
        <w:t>an</w:t>
      </w:r>
      <w:r>
        <w:rPr>
          <w:spacing w:val="15"/>
          <w:w w:val="115"/>
          <w:sz w:val="24"/>
        </w:rPr>
        <w:t xml:space="preserve"> </w:t>
      </w:r>
      <w:r>
        <w:rPr>
          <w:w w:val="115"/>
          <w:sz w:val="24"/>
        </w:rPr>
        <w:t>error</w:t>
      </w:r>
    </w:p>
    <w:p w:rsidR="00902B38" w:rsidRDefault="00902B38">
      <w:pPr>
        <w:pStyle w:val="BodyText"/>
        <w:ind w:left="0" w:firstLine="0"/>
      </w:pPr>
    </w:p>
    <w:p w:rsidR="00902B38" w:rsidRDefault="00D444D4">
      <w:pPr>
        <w:pStyle w:val="Heading3"/>
        <w:ind w:left="123"/>
      </w:pPr>
      <w:r>
        <w:rPr>
          <w:w w:val="110"/>
        </w:rPr>
        <w:t>Implementation</w:t>
      </w:r>
    </w:p>
    <w:p w:rsidR="00902B38" w:rsidRDefault="00D444D4">
      <w:pPr>
        <w:pStyle w:val="ListParagraph"/>
        <w:numPr>
          <w:ilvl w:val="2"/>
          <w:numId w:val="24"/>
        </w:numPr>
        <w:tabs>
          <w:tab w:val="left" w:pos="844"/>
          <w:tab w:val="left" w:pos="845"/>
        </w:tabs>
        <w:spacing w:before="1"/>
        <w:ind w:hanging="361"/>
        <w:rPr>
          <w:sz w:val="24"/>
        </w:rPr>
      </w:pPr>
      <w:r>
        <w:rPr>
          <w:w w:val="115"/>
          <w:sz w:val="24"/>
        </w:rPr>
        <w:t>Enumeration</w:t>
      </w:r>
      <w:r>
        <w:rPr>
          <w:spacing w:val="-6"/>
          <w:w w:val="115"/>
          <w:sz w:val="24"/>
        </w:rPr>
        <w:t xml:space="preserve"> </w:t>
      </w:r>
      <w:r>
        <w:rPr>
          <w:w w:val="115"/>
          <w:sz w:val="24"/>
        </w:rPr>
        <w:t>types</w:t>
      </w:r>
      <w:r>
        <w:rPr>
          <w:spacing w:val="-5"/>
          <w:w w:val="115"/>
          <w:sz w:val="24"/>
        </w:rPr>
        <w:t xml:space="preserve"> </w:t>
      </w:r>
      <w:r>
        <w:rPr>
          <w:w w:val="115"/>
          <w:sz w:val="24"/>
        </w:rPr>
        <w:t>are</w:t>
      </w:r>
      <w:r>
        <w:rPr>
          <w:spacing w:val="-5"/>
          <w:w w:val="115"/>
          <w:sz w:val="24"/>
        </w:rPr>
        <w:t xml:space="preserve"> </w:t>
      </w:r>
      <w:r>
        <w:rPr>
          <w:w w:val="115"/>
          <w:sz w:val="24"/>
        </w:rPr>
        <w:t>implemented</w:t>
      </w:r>
      <w:r>
        <w:rPr>
          <w:spacing w:val="-5"/>
          <w:w w:val="115"/>
          <w:sz w:val="24"/>
        </w:rPr>
        <w:t xml:space="preserve"> </w:t>
      </w:r>
      <w:r>
        <w:rPr>
          <w:w w:val="115"/>
          <w:sz w:val="24"/>
        </w:rPr>
        <w:t>as</w:t>
      </w:r>
      <w:r>
        <w:rPr>
          <w:spacing w:val="-5"/>
          <w:w w:val="115"/>
          <w:sz w:val="24"/>
        </w:rPr>
        <w:t xml:space="preserve"> </w:t>
      </w:r>
      <w:r>
        <w:rPr>
          <w:w w:val="115"/>
          <w:sz w:val="24"/>
        </w:rPr>
        <w:t>integers</w:t>
      </w:r>
    </w:p>
    <w:p w:rsidR="00902B38" w:rsidRDefault="00D444D4">
      <w:pPr>
        <w:pStyle w:val="ListParagraph"/>
        <w:numPr>
          <w:ilvl w:val="2"/>
          <w:numId w:val="24"/>
        </w:numPr>
        <w:tabs>
          <w:tab w:val="left" w:pos="844"/>
          <w:tab w:val="left" w:pos="845"/>
        </w:tabs>
        <w:spacing w:before="3"/>
        <w:ind w:right="117"/>
        <w:rPr>
          <w:sz w:val="24"/>
        </w:rPr>
      </w:pPr>
      <w:r>
        <w:rPr>
          <w:w w:val="110"/>
          <w:sz w:val="24"/>
        </w:rPr>
        <w:t>Subrange</w:t>
      </w:r>
      <w:r>
        <w:rPr>
          <w:spacing w:val="26"/>
          <w:w w:val="110"/>
          <w:sz w:val="24"/>
        </w:rPr>
        <w:t xml:space="preserve"> </w:t>
      </w:r>
      <w:r>
        <w:rPr>
          <w:w w:val="110"/>
          <w:sz w:val="24"/>
        </w:rPr>
        <w:t>types</w:t>
      </w:r>
      <w:r>
        <w:rPr>
          <w:spacing w:val="27"/>
          <w:w w:val="110"/>
          <w:sz w:val="24"/>
        </w:rPr>
        <w:t xml:space="preserve"> </w:t>
      </w:r>
      <w:r>
        <w:rPr>
          <w:w w:val="110"/>
          <w:sz w:val="24"/>
        </w:rPr>
        <w:t>are</w:t>
      </w:r>
      <w:r>
        <w:rPr>
          <w:spacing w:val="27"/>
          <w:w w:val="110"/>
          <w:sz w:val="24"/>
        </w:rPr>
        <w:t xml:space="preserve"> </w:t>
      </w:r>
      <w:r>
        <w:rPr>
          <w:w w:val="110"/>
          <w:sz w:val="24"/>
        </w:rPr>
        <w:t>implemented</w:t>
      </w:r>
      <w:r>
        <w:rPr>
          <w:spacing w:val="27"/>
          <w:w w:val="110"/>
          <w:sz w:val="24"/>
        </w:rPr>
        <w:t xml:space="preserve"> </w:t>
      </w:r>
      <w:r>
        <w:rPr>
          <w:w w:val="110"/>
          <w:sz w:val="24"/>
        </w:rPr>
        <w:t>like</w:t>
      </w:r>
      <w:r>
        <w:rPr>
          <w:spacing w:val="27"/>
          <w:w w:val="110"/>
          <w:sz w:val="24"/>
        </w:rPr>
        <w:t xml:space="preserve"> </w:t>
      </w:r>
      <w:r>
        <w:rPr>
          <w:w w:val="110"/>
          <w:sz w:val="24"/>
        </w:rPr>
        <w:t>the</w:t>
      </w:r>
      <w:r>
        <w:rPr>
          <w:spacing w:val="29"/>
          <w:w w:val="110"/>
          <w:sz w:val="24"/>
        </w:rPr>
        <w:t xml:space="preserve"> </w:t>
      </w:r>
      <w:r>
        <w:rPr>
          <w:w w:val="110"/>
          <w:sz w:val="24"/>
        </w:rPr>
        <w:t>parent</w:t>
      </w:r>
      <w:r>
        <w:rPr>
          <w:spacing w:val="26"/>
          <w:w w:val="110"/>
          <w:sz w:val="24"/>
        </w:rPr>
        <w:t xml:space="preserve"> </w:t>
      </w:r>
      <w:r>
        <w:rPr>
          <w:w w:val="110"/>
          <w:sz w:val="24"/>
        </w:rPr>
        <w:t>types</w:t>
      </w:r>
      <w:r>
        <w:rPr>
          <w:spacing w:val="27"/>
          <w:w w:val="110"/>
          <w:sz w:val="24"/>
        </w:rPr>
        <w:t xml:space="preserve"> </w:t>
      </w:r>
      <w:r>
        <w:rPr>
          <w:w w:val="110"/>
          <w:sz w:val="24"/>
        </w:rPr>
        <w:t>with</w:t>
      </w:r>
      <w:r>
        <w:rPr>
          <w:spacing w:val="27"/>
          <w:w w:val="110"/>
          <w:sz w:val="24"/>
        </w:rPr>
        <w:t xml:space="preserve"> </w:t>
      </w:r>
      <w:r>
        <w:rPr>
          <w:w w:val="110"/>
          <w:sz w:val="24"/>
        </w:rPr>
        <w:t>code</w:t>
      </w:r>
      <w:r>
        <w:rPr>
          <w:spacing w:val="27"/>
          <w:w w:val="110"/>
          <w:sz w:val="24"/>
        </w:rPr>
        <w:t xml:space="preserve"> </w:t>
      </w:r>
      <w:r>
        <w:rPr>
          <w:w w:val="110"/>
          <w:sz w:val="24"/>
        </w:rPr>
        <w:t>inserted</w:t>
      </w:r>
      <w:r>
        <w:rPr>
          <w:spacing w:val="27"/>
          <w:w w:val="110"/>
          <w:sz w:val="24"/>
        </w:rPr>
        <w:t xml:space="preserve"> </w:t>
      </w:r>
      <w:r>
        <w:rPr>
          <w:w w:val="110"/>
          <w:sz w:val="24"/>
        </w:rPr>
        <w:t>(by</w:t>
      </w:r>
      <w:r>
        <w:rPr>
          <w:spacing w:val="30"/>
          <w:w w:val="110"/>
          <w:sz w:val="24"/>
        </w:rPr>
        <w:t xml:space="preserve"> </w:t>
      </w:r>
      <w:r>
        <w:rPr>
          <w:w w:val="110"/>
          <w:sz w:val="24"/>
        </w:rPr>
        <w:t>the</w:t>
      </w:r>
      <w:r>
        <w:rPr>
          <w:spacing w:val="-55"/>
          <w:w w:val="110"/>
          <w:sz w:val="24"/>
        </w:rPr>
        <w:t xml:space="preserve"> </w:t>
      </w:r>
      <w:r>
        <w:rPr>
          <w:w w:val="110"/>
          <w:sz w:val="24"/>
        </w:rPr>
        <w:t>compiler)</w:t>
      </w:r>
      <w:r>
        <w:rPr>
          <w:spacing w:val="20"/>
          <w:w w:val="110"/>
          <w:sz w:val="24"/>
        </w:rPr>
        <w:t xml:space="preserve"> </w:t>
      </w:r>
      <w:r>
        <w:rPr>
          <w:w w:val="110"/>
          <w:sz w:val="24"/>
        </w:rPr>
        <w:t>to</w:t>
      </w:r>
      <w:r>
        <w:rPr>
          <w:spacing w:val="20"/>
          <w:w w:val="110"/>
          <w:sz w:val="24"/>
        </w:rPr>
        <w:t xml:space="preserve"> </w:t>
      </w:r>
      <w:r>
        <w:rPr>
          <w:w w:val="110"/>
          <w:sz w:val="24"/>
        </w:rPr>
        <w:t>restrict</w:t>
      </w:r>
      <w:r>
        <w:rPr>
          <w:spacing w:val="20"/>
          <w:w w:val="110"/>
          <w:sz w:val="24"/>
        </w:rPr>
        <w:t xml:space="preserve"> </w:t>
      </w:r>
      <w:r>
        <w:rPr>
          <w:w w:val="110"/>
          <w:sz w:val="24"/>
        </w:rPr>
        <w:t>assignments</w:t>
      </w:r>
      <w:r>
        <w:rPr>
          <w:spacing w:val="20"/>
          <w:w w:val="110"/>
          <w:sz w:val="24"/>
        </w:rPr>
        <w:t xml:space="preserve"> </w:t>
      </w:r>
      <w:r>
        <w:rPr>
          <w:w w:val="110"/>
          <w:sz w:val="24"/>
        </w:rPr>
        <w:t>to</w:t>
      </w:r>
      <w:r>
        <w:rPr>
          <w:spacing w:val="20"/>
          <w:w w:val="110"/>
          <w:sz w:val="24"/>
        </w:rPr>
        <w:t xml:space="preserve"> </w:t>
      </w:r>
      <w:r>
        <w:rPr>
          <w:w w:val="110"/>
          <w:sz w:val="24"/>
        </w:rPr>
        <w:t>subrange</w:t>
      </w:r>
      <w:r>
        <w:rPr>
          <w:spacing w:val="20"/>
          <w:w w:val="110"/>
          <w:sz w:val="24"/>
        </w:rPr>
        <w:t xml:space="preserve"> </w:t>
      </w:r>
      <w:r>
        <w:rPr>
          <w:w w:val="110"/>
          <w:sz w:val="24"/>
        </w:rPr>
        <w:t>variables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Heading2"/>
        <w:spacing w:before="88"/>
        <w:ind w:left="124"/>
      </w:pPr>
      <w:r w:rsidRPr="00EF7B43">
        <w:lastRenderedPageBreak/>
        <w:pict>
          <v:shape id="_x0000_s1104" style="position:absolute;left:0;text-align:left;margin-left:36.35pt;margin-top:31.1pt;width:522.85pt;height:779.9pt;z-index:-1786470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Array</w:t>
      </w:r>
      <w:r w:rsidR="00D444D4">
        <w:rPr>
          <w:spacing w:val="19"/>
          <w:w w:val="110"/>
        </w:rPr>
        <w:t xml:space="preserve"> </w:t>
      </w:r>
      <w:r w:rsidR="00D444D4">
        <w:rPr>
          <w:w w:val="110"/>
        </w:rPr>
        <w:t>Types</w:t>
      </w:r>
    </w:p>
    <w:p w:rsidR="00902B38" w:rsidRDefault="00D444D4">
      <w:pPr>
        <w:pStyle w:val="ListParagraph"/>
        <w:numPr>
          <w:ilvl w:val="2"/>
          <w:numId w:val="24"/>
        </w:numPr>
        <w:tabs>
          <w:tab w:val="left" w:pos="844"/>
          <w:tab w:val="left" w:pos="845"/>
        </w:tabs>
        <w:spacing w:before="4"/>
        <w:ind w:right="117"/>
        <w:rPr>
          <w:sz w:val="24"/>
        </w:rPr>
      </w:pPr>
      <w:r>
        <w:rPr>
          <w:w w:val="110"/>
          <w:sz w:val="24"/>
        </w:rPr>
        <w:t>An</w:t>
      </w:r>
      <w:r>
        <w:rPr>
          <w:spacing w:val="48"/>
          <w:w w:val="110"/>
          <w:sz w:val="24"/>
        </w:rPr>
        <w:t xml:space="preserve"> </w:t>
      </w:r>
      <w:r>
        <w:rPr>
          <w:w w:val="110"/>
          <w:sz w:val="24"/>
        </w:rPr>
        <w:t>array</w:t>
      </w:r>
      <w:r>
        <w:rPr>
          <w:spacing w:val="49"/>
          <w:w w:val="110"/>
          <w:sz w:val="24"/>
        </w:rPr>
        <w:t xml:space="preserve"> </w:t>
      </w:r>
      <w:r>
        <w:rPr>
          <w:w w:val="110"/>
          <w:sz w:val="24"/>
        </w:rPr>
        <w:t>is</w:t>
      </w:r>
      <w:r>
        <w:rPr>
          <w:spacing w:val="49"/>
          <w:w w:val="110"/>
          <w:sz w:val="24"/>
        </w:rPr>
        <w:t xml:space="preserve"> </w:t>
      </w:r>
      <w:r>
        <w:rPr>
          <w:w w:val="110"/>
          <w:sz w:val="24"/>
        </w:rPr>
        <w:t>an</w:t>
      </w:r>
      <w:r>
        <w:rPr>
          <w:spacing w:val="49"/>
          <w:w w:val="110"/>
          <w:sz w:val="24"/>
        </w:rPr>
        <w:t xml:space="preserve"> </w:t>
      </w:r>
      <w:r>
        <w:rPr>
          <w:w w:val="110"/>
          <w:sz w:val="24"/>
        </w:rPr>
        <w:t>aggregate</w:t>
      </w:r>
      <w:r>
        <w:rPr>
          <w:spacing w:val="49"/>
          <w:w w:val="110"/>
          <w:sz w:val="24"/>
        </w:rPr>
        <w:t xml:space="preserve"> </w:t>
      </w:r>
      <w:r>
        <w:rPr>
          <w:w w:val="110"/>
          <w:sz w:val="24"/>
        </w:rPr>
        <w:t>of</w:t>
      </w:r>
      <w:r>
        <w:rPr>
          <w:spacing w:val="49"/>
          <w:w w:val="110"/>
          <w:sz w:val="24"/>
        </w:rPr>
        <w:t xml:space="preserve"> </w:t>
      </w:r>
      <w:r>
        <w:rPr>
          <w:w w:val="110"/>
          <w:sz w:val="24"/>
        </w:rPr>
        <w:t>homogeneous</w:t>
      </w:r>
      <w:r>
        <w:rPr>
          <w:spacing w:val="49"/>
          <w:w w:val="110"/>
          <w:sz w:val="24"/>
        </w:rPr>
        <w:t xml:space="preserve"> </w:t>
      </w:r>
      <w:r>
        <w:rPr>
          <w:w w:val="110"/>
          <w:sz w:val="24"/>
        </w:rPr>
        <w:t>data</w:t>
      </w:r>
      <w:r>
        <w:rPr>
          <w:spacing w:val="49"/>
          <w:w w:val="110"/>
          <w:sz w:val="24"/>
        </w:rPr>
        <w:t xml:space="preserve"> </w:t>
      </w:r>
      <w:r>
        <w:rPr>
          <w:w w:val="110"/>
          <w:sz w:val="24"/>
        </w:rPr>
        <w:t>elements</w:t>
      </w:r>
      <w:r>
        <w:rPr>
          <w:spacing w:val="49"/>
          <w:w w:val="110"/>
          <w:sz w:val="24"/>
        </w:rPr>
        <w:t xml:space="preserve"> </w:t>
      </w:r>
      <w:r>
        <w:rPr>
          <w:w w:val="110"/>
          <w:sz w:val="24"/>
        </w:rPr>
        <w:t>in</w:t>
      </w:r>
      <w:r>
        <w:rPr>
          <w:spacing w:val="49"/>
          <w:w w:val="110"/>
          <w:sz w:val="24"/>
        </w:rPr>
        <w:t xml:space="preserve"> </w:t>
      </w:r>
      <w:r>
        <w:rPr>
          <w:w w:val="110"/>
          <w:sz w:val="24"/>
        </w:rPr>
        <w:t>which</w:t>
      </w:r>
      <w:r>
        <w:rPr>
          <w:spacing w:val="49"/>
          <w:w w:val="110"/>
          <w:sz w:val="24"/>
        </w:rPr>
        <w:t xml:space="preserve"> </w:t>
      </w:r>
      <w:r>
        <w:rPr>
          <w:w w:val="110"/>
          <w:sz w:val="24"/>
        </w:rPr>
        <w:t>an</w:t>
      </w:r>
      <w:r>
        <w:rPr>
          <w:spacing w:val="55"/>
          <w:w w:val="110"/>
          <w:sz w:val="24"/>
        </w:rPr>
        <w:t xml:space="preserve"> </w:t>
      </w:r>
      <w:r>
        <w:rPr>
          <w:w w:val="110"/>
          <w:sz w:val="24"/>
        </w:rPr>
        <w:t>individual</w:t>
      </w:r>
      <w:r>
        <w:rPr>
          <w:spacing w:val="-55"/>
          <w:w w:val="110"/>
          <w:sz w:val="24"/>
        </w:rPr>
        <w:t xml:space="preserve"> </w:t>
      </w:r>
      <w:r>
        <w:rPr>
          <w:w w:val="110"/>
          <w:sz w:val="24"/>
        </w:rPr>
        <w:t>element</w:t>
      </w:r>
      <w:r>
        <w:rPr>
          <w:spacing w:val="25"/>
          <w:w w:val="110"/>
          <w:sz w:val="24"/>
        </w:rPr>
        <w:t xml:space="preserve"> </w:t>
      </w:r>
      <w:r>
        <w:rPr>
          <w:w w:val="110"/>
          <w:sz w:val="24"/>
        </w:rPr>
        <w:t>is</w:t>
      </w:r>
      <w:r>
        <w:rPr>
          <w:spacing w:val="26"/>
          <w:w w:val="110"/>
          <w:sz w:val="24"/>
        </w:rPr>
        <w:t xml:space="preserve"> </w:t>
      </w:r>
      <w:r>
        <w:rPr>
          <w:w w:val="110"/>
          <w:sz w:val="24"/>
        </w:rPr>
        <w:t>identified</w:t>
      </w:r>
      <w:r>
        <w:rPr>
          <w:spacing w:val="26"/>
          <w:w w:val="110"/>
          <w:sz w:val="24"/>
        </w:rPr>
        <w:t xml:space="preserve"> </w:t>
      </w:r>
      <w:r>
        <w:rPr>
          <w:w w:val="110"/>
          <w:sz w:val="24"/>
        </w:rPr>
        <w:t>by</w:t>
      </w:r>
      <w:r>
        <w:rPr>
          <w:spacing w:val="26"/>
          <w:w w:val="110"/>
          <w:sz w:val="24"/>
        </w:rPr>
        <w:t xml:space="preserve"> </w:t>
      </w:r>
      <w:r>
        <w:rPr>
          <w:w w:val="110"/>
          <w:sz w:val="24"/>
        </w:rPr>
        <w:t>its</w:t>
      </w:r>
      <w:r>
        <w:rPr>
          <w:spacing w:val="26"/>
          <w:w w:val="110"/>
          <w:sz w:val="24"/>
        </w:rPr>
        <w:t xml:space="preserve"> </w:t>
      </w:r>
      <w:r>
        <w:rPr>
          <w:w w:val="110"/>
          <w:sz w:val="24"/>
        </w:rPr>
        <w:t>position</w:t>
      </w:r>
      <w:r>
        <w:rPr>
          <w:spacing w:val="26"/>
          <w:w w:val="110"/>
          <w:sz w:val="24"/>
        </w:rPr>
        <w:t xml:space="preserve"> </w:t>
      </w:r>
      <w:r>
        <w:rPr>
          <w:w w:val="110"/>
          <w:sz w:val="24"/>
        </w:rPr>
        <w:t>in</w:t>
      </w:r>
      <w:r>
        <w:rPr>
          <w:spacing w:val="26"/>
          <w:w w:val="110"/>
          <w:sz w:val="24"/>
        </w:rPr>
        <w:t xml:space="preserve"> </w:t>
      </w:r>
      <w:r>
        <w:rPr>
          <w:w w:val="110"/>
          <w:sz w:val="24"/>
        </w:rPr>
        <w:t>the</w:t>
      </w:r>
      <w:r>
        <w:rPr>
          <w:spacing w:val="26"/>
          <w:w w:val="110"/>
          <w:sz w:val="24"/>
        </w:rPr>
        <w:t xml:space="preserve"> </w:t>
      </w:r>
      <w:r>
        <w:rPr>
          <w:w w:val="110"/>
          <w:sz w:val="24"/>
        </w:rPr>
        <w:t>aggregate,</w:t>
      </w:r>
      <w:r>
        <w:rPr>
          <w:spacing w:val="26"/>
          <w:w w:val="110"/>
          <w:sz w:val="24"/>
        </w:rPr>
        <w:t xml:space="preserve"> </w:t>
      </w:r>
      <w:r>
        <w:rPr>
          <w:w w:val="110"/>
          <w:sz w:val="24"/>
        </w:rPr>
        <w:t>relative</w:t>
      </w:r>
      <w:r>
        <w:rPr>
          <w:spacing w:val="25"/>
          <w:w w:val="110"/>
          <w:sz w:val="24"/>
        </w:rPr>
        <w:t xml:space="preserve"> </w:t>
      </w:r>
      <w:r>
        <w:rPr>
          <w:w w:val="110"/>
          <w:sz w:val="24"/>
        </w:rPr>
        <w:t>to</w:t>
      </w:r>
      <w:r>
        <w:rPr>
          <w:spacing w:val="26"/>
          <w:w w:val="110"/>
          <w:sz w:val="24"/>
        </w:rPr>
        <w:t xml:space="preserve"> </w:t>
      </w:r>
      <w:r>
        <w:rPr>
          <w:w w:val="110"/>
          <w:sz w:val="24"/>
        </w:rPr>
        <w:t>the</w:t>
      </w:r>
      <w:r>
        <w:rPr>
          <w:spacing w:val="28"/>
          <w:w w:val="110"/>
          <w:sz w:val="24"/>
        </w:rPr>
        <w:t xml:space="preserve"> </w:t>
      </w:r>
      <w:r>
        <w:rPr>
          <w:w w:val="110"/>
          <w:sz w:val="24"/>
        </w:rPr>
        <w:t>first</w:t>
      </w:r>
      <w:r>
        <w:rPr>
          <w:spacing w:val="26"/>
          <w:w w:val="110"/>
          <w:sz w:val="24"/>
        </w:rPr>
        <w:t xml:space="preserve"> </w:t>
      </w:r>
      <w:r>
        <w:rPr>
          <w:w w:val="110"/>
          <w:sz w:val="24"/>
        </w:rPr>
        <w:t>element.</w:t>
      </w:r>
    </w:p>
    <w:p w:rsidR="00902B38" w:rsidRDefault="00D444D4">
      <w:pPr>
        <w:pStyle w:val="Heading3"/>
        <w:spacing w:before="1"/>
      </w:pPr>
      <w:r>
        <w:rPr>
          <w:w w:val="110"/>
        </w:rPr>
        <w:t>Array</w:t>
      </w:r>
      <w:r>
        <w:rPr>
          <w:spacing w:val="25"/>
          <w:w w:val="110"/>
        </w:rPr>
        <w:t xml:space="preserve"> </w:t>
      </w:r>
      <w:r>
        <w:rPr>
          <w:w w:val="110"/>
        </w:rPr>
        <w:t>Design</w:t>
      </w:r>
      <w:r>
        <w:rPr>
          <w:spacing w:val="26"/>
          <w:w w:val="110"/>
        </w:rPr>
        <w:t xml:space="preserve"> </w:t>
      </w:r>
      <w:r>
        <w:rPr>
          <w:w w:val="110"/>
        </w:rPr>
        <w:t>Issues</w:t>
      </w:r>
    </w:p>
    <w:p w:rsidR="00902B38" w:rsidRDefault="00D444D4">
      <w:pPr>
        <w:pStyle w:val="ListParagraph"/>
        <w:numPr>
          <w:ilvl w:val="2"/>
          <w:numId w:val="24"/>
        </w:numPr>
        <w:tabs>
          <w:tab w:val="left" w:pos="844"/>
          <w:tab w:val="left" w:pos="845"/>
        </w:tabs>
        <w:spacing w:before="1"/>
        <w:ind w:hanging="361"/>
        <w:rPr>
          <w:sz w:val="24"/>
        </w:rPr>
      </w:pPr>
      <w:r>
        <w:rPr>
          <w:w w:val="115"/>
          <w:sz w:val="24"/>
        </w:rPr>
        <w:t>What</w:t>
      </w:r>
      <w:r>
        <w:rPr>
          <w:spacing w:val="3"/>
          <w:w w:val="115"/>
          <w:sz w:val="24"/>
        </w:rPr>
        <w:t xml:space="preserve"> </w:t>
      </w:r>
      <w:r>
        <w:rPr>
          <w:w w:val="115"/>
          <w:sz w:val="24"/>
        </w:rPr>
        <w:t>types</w:t>
      </w:r>
      <w:r>
        <w:rPr>
          <w:spacing w:val="3"/>
          <w:w w:val="115"/>
          <w:sz w:val="24"/>
        </w:rPr>
        <w:t xml:space="preserve"> </w:t>
      </w:r>
      <w:r>
        <w:rPr>
          <w:w w:val="115"/>
          <w:sz w:val="24"/>
        </w:rPr>
        <w:t>are</w:t>
      </w:r>
      <w:r>
        <w:rPr>
          <w:spacing w:val="3"/>
          <w:w w:val="115"/>
          <w:sz w:val="24"/>
        </w:rPr>
        <w:t xml:space="preserve"> </w:t>
      </w:r>
      <w:r>
        <w:rPr>
          <w:w w:val="115"/>
          <w:sz w:val="24"/>
        </w:rPr>
        <w:t>legal</w:t>
      </w:r>
      <w:r>
        <w:rPr>
          <w:spacing w:val="3"/>
          <w:w w:val="115"/>
          <w:sz w:val="24"/>
        </w:rPr>
        <w:t xml:space="preserve"> </w:t>
      </w:r>
      <w:r>
        <w:rPr>
          <w:w w:val="115"/>
          <w:sz w:val="24"/>
        </w:rPr>
        <w:t>for</w:t>
      </w:r>
      <w:r>
        <w:rPr>
          <w:spacing w:val="3"/>
          <w:w w:val="115"/>
          <w:sz w:val="24"/>
        </w:rPr>
        <w:t xml:space="preserve"> </w:t>
      </w:r>
      <w:r>
        <w:rPr>
          <w:w w:val="115"/>
          <w:sz w:val="24"/>
        </w:rPr>
        <w:t>subscripts?</w:t>
      </w:r>
    </w:p>
    <w:p w:rsidR="00902B38" w:rsidRDefault="00D444D4">
      <w:pPr>
        <w:pStyle w:val="ListParagraph"/>
        <w:numPr>
          <w:ilvl w:val="2"/>
          <w:numId w:val="24"/>
        </w:numPr>
        <w:tabs>
          <w:tab w:val="left" w:pos="844"/>
          <w:tab w:val="left" w:pos="845"/>
        </w:tabs>
        <w:spacing w:before="3"/>
        <w:ind w:hanging="361"/>
        <w:rPr>
          <w:sz w:val="24"/>
        </w:rPr>
      </w:pPr>
      <w:r>
        <w:rPr>
          <w:w w:val="115"/>
          <w:sz w:val="24"/>
        </w:rPr>
        <w:t>Are</w:t>
      </w:r>
      <w:r>
        <w:rPr>
          <w:spacing w:val="-4"/>
          <w:w w:val="115"/>
          <w:sz w:val="24"/>
        </w:rPr>
        <w:t xml:space="preserve"> </w:t>
      </w:r>
      <w:r>
        <w:rPr>
          <w:w w:val="115"/>
          <w:sz w:val="24"/>
        </w:rPr>
        <w:t>subscripting</w:t>
      </w:r>
      <w:r>
        <w:rPr>
          <w:spacing w:val="-4"/>
          <w:w w:val="115"/>
          <w:sz w:val="24"/>
        </w:rPr>
        <w:t xml:space="preserve"> </w:t>
      </w:r>
      <w:r>
        <w:rPr>
          <w:w w:val="115"/>
          <w:sz w:val="24"/>
        </w:rPr>
        <w:t>expressions</w:t>
      </w:r>
      <w:r>
        <w:rPr>
          <w:spacing w:val="-4"/>
          <w:w w:val="115"/>
          <w:sz w:val="24"/>
        </w:rPr>
        <w:t xml:space="preserve"> </w:t>
      </w:r>
      <w:r>
        <w:rPr>
          <w:w w:val="115"/>
          <w:sz w:val="24"/>
        </w:rPr>
        <w:t>in</w:t>
      </w:r>
      <w:r>
        <w:rPr>
          <w:spacing w:val="-4"/>
          <w:w w:val="115"/>
          <w:sz w:val="24"/>
        </w:rPr>
        <w:t xml:space="preserve"> </w:t>
      </w:r>
      <w:r>
        <w:rPr>
          <w:w w:val="115"/>
          <w:sz w:val="24"/>
        </w:rPr>
        <w:t>element</w:t>
      </w:r>
      <w:r>
        <w:rPr>
          <w:spacing w:val="-3"/>
          <w:w w:val="115"/>
          <w:sz w:val="24"/>
        </w:rPr>
        <w:t xml:space="preserve"> </w:t>
      </w:r>
      <w:r>
        <w:rPr>
          <w:w w:val="115"/>
          <w:sz w:val="24"/>
        </w:rPr>
        <w:t>references</w:t>
      </w:r>
      <w:r>
        <w:rPr>
          <w:spacing w:val="-4"/>
          <w:w w:val="115"/>
          <w:sz w:val="24"/>
        </w:rPr>
        <w:t xml:space="preserve"> </w:t>
      </w:r>
      <w:r>
        <w:rPr>
          <w:w w:val="115"/>
          <w:sz w:val="24"/>
        </w:rPr>
        <w:t>range</w:t>
      </w:r>
      <w:r>
        <w:rPr>
          <w:spacing w:val="-4"/>
          <w:w w:val="115"/>
          <w:sz w:val="24"/>
        </w:rPr>
        <w:t xml:space="preserve"> </w:t>
      </w:r>
      <w:r>
        <w:rPr>
          <w:w w:val="115"/>
          <w:sz w:val="24"/>
        </w:rPr>
        <w:t>checked?</w:t>
      </w:r>
    </w:p>
    <w:p w:rsidR="00902B38" w:rsidRDefault="00D444D4">
      <w:pPr>
        <w:pStyle w:val="ListParagraph"/>
        <w:numPr>
          <w:ilvl w:val="2"/>
          <w:numId w:val="24"/>
        </w:numPr>
        <w:tabs>
          <w:tab w:val="left" w:pos="844"/>
          <w:tab w:val="left" w:pos="845"/>
        </w:tabs>
        <w:spacing w:before="3"/>
        <w:ind w:hanging="361"/>
        <w:rPr>
          <w:sz w:val="24"/>
        </w:rPr>
      </w:pPr>
      <w:r>
        <w:rPr>
          <w:w w:val="115"/>
          <w:sz w:val="24"/>
        </w:rPr>
        <w:t>When</w:t>
      </w:r>
      <w:r>
        <w:rPr>
          <w:spacing w:val="6"/>
          <w:w w:val="115"/>
          <w:sz w:val="24"/>
        </w:rPr>
        <w:t xml:space="preserve"> </w:t>
      </w:r>
      <w:r>
        <w:rPr>
          <w:w w:val="115"/>
          <w:sz w:val="24"/>
        </w:rPr>
        <w:t>are</w:t>
      </w:r>
      <w:r>
        <w:rPr>
          <w:spacing w:val="7"/>
          <w:w w:val="115"/>
          <w:sz w:val="24"/>
        </w:rPr>
        <w:t xml:space="preserve"> </w:t>
      </w:r>
      <w:r>
        <w:rPr>
          <w:w w:val="115"/>
          <w:sz w:val="24"/>
        </w:rPr>
        <w:t>subscript</w:t>
      </w:r>
      <w:r>
        <w:rPr>
          <w:spacing w:val="7"/>
          <w:w w:val="115"/>
          <w:sz w:val="24"/>
        </w:rPr>
        <w:t xml:space="preserve"> </w:t>
      </w:r>
      <w:r>
        <w:rPr>
          <w:w w:val="115"/>
          <w:sz w:val="24"/>
        </w:rPr>
        <w:t>ranges</w:t>
      </w:r>
      <w:r>
        <w:rPr>
          <w:spacing w:val="7"/>
          <w:w w:val="115"/>
          <w:sz w:val="24"/>
        </w:rPr>
        <w:t xml:space="preserve"> </w:t>
      </w:r>
      <w:r>
        <w:rPr>
          <w:w w:val="115"/>
          <w:sz w:val="24"/>
        </w:rPr>
        <w:t>bound?</w:t>
      </w:r>
    </w:p>
    <w:p w:rsidR="00902B38" w:rsidRDefault="00D444D4">
      <w:pPr>
        <w:pStyle w:val="ListParagraph"/>
        <w:numPr>
          <w:ilvl w:val="2"/>
          <w:numId w:val="24"/>
        </w:numPr>
        <w:tabs>
          <w:tab w:val="left" w:pos="844"/>
          <w:tab w:val="left" w:pos="845"/>
        </w:tabs>
        <w:spacing w:before="1"/>
        <w:ind w:hanging="361"/>
        <w:rPr>
          <w:sz w:val="24"/>
        </w:rPr>
      </w:pPr>
      <w:r>
        <w:rPr>
          <w:w w:val="115"/>
          <w:sz w:val="24"/>
        </w:rPr>
        <w:t>When</w:t>
      </w:r>
      <w:r>
        <w:rPr>
          <w:spacing w:val="-2"/>
          <w:w w:val="115"/>
          <w:sz w:val="24"/>
        </w:rPr>
        <w:t xml:space="preserve"> </w:t>
      </w:r>
      <w:r>
        <w:rPr>
          <w:w w:val="115"/>
          <w:sz w:val="24"/>
        </w:rPr>
        <w:t>does</w:t>
      </w:r>
      <w:r>
        <w:rPr>
          <w:spacing w:val="-1"/>
          <w:w w:val="115"/>
          <w:sz w:val="24"/>
        </w:rPr>
        <w:t xml:space="preserve"> </w:t>
      </w:r>
      <w:r>
        <w:rPr>
          <w:w w:val="115"/>
          <w:sz w:val="24"/>
        </w:rPr>
        <w:t>allocation</w:t>
      </w:r>
      <w:r>
        <w:rPr>
          <w:spacing w:val="-1"/>
          <w:w w:val="115"/>
          <w:sz w:val="24"/>
        </w:rPr>
        <w:t xml:space="preserve"> </w:t>
      </w:r>
      <w:r>
        <w:rPr>
          <w:w w:val="115"/>
          <w:sz w:val="24"/>
        </w:rPr>
        <w:t>take</w:t>
      </w:r>
      <w:r>
        <w:rPr>
          <w:spacing w:val="-1"/>
          <w:w w:val="115"/>
          <w:sz w:val="24"/>
        </w:rPr>
        <w:t xml:space="preserve"> </w:t>
      </w:r>
      <w:r>
        <w:rPr>
          <w:w w:val="115"/>
          <w:sz w:val="24"/>
        </w:rPr>
        <w:t>place?</w:t>
      </w:r>
    </w:p>
    <w:p w:rsidR="00902B38" w:rsidRDefault="00D444D4">
      <w:pPr>
        <w:pStyle w:val="ListParagraph"/>
        <w:numPr>
          <w:ilvl w:val="2"/>
          <w:numId w:val="24"/>
        </w:numPr>
        <w:tabs>
          <w:tab w:val="left" w:pos="844"/>
          <w:tab w:val="left" w:pos="845"/>
        </w:tabs>
        <w:spacing w:before="3"/>
        <w:ind w:hanging="361"/>
        <w:rPr>
          <w:sz w:val="24"/>
        </w:rPr>
      </w:pPr>
      <w:r>
        <w:rPr>
          <w:w w:val="115"/>
          <w:sz w:val="24"/>
        </w:rPr>
        <w:t>What</w:t>
      </w:r>
      <w:r>
        <w:rPr>
          <w:spacing w:val="10"/>
          <w:w w:val="115"/>
          <w:sz w:val="24"/>
        </w:rPr>
        <w:t xml:space="preserve"> </w:t>
      </w:r>
      <w:r>
        <w:rPr>
          <w:w w:val="115"/>
          <w:sz w:val="24"/>
        </w:rPr>
        <w:t>is</w:t>
      </w:r>
      <w:r>
        <w:rPr>
          <w:spacing w:val="11"/>
          <w:w w:val="115"/>
          <w:sz w:val="24"/>
        </w:rPr>
        <w:t xml:space="preserve"> </w:t>
      </w:r>
      <w:r>
        <w:rPr>
          <w:w w:val="115"/>
          <w:sz w:val="24"/>
        </w:rPr>
        <w:t>the</w:t>
      </w:r>
      <w:r>
        <w:rPr>
          <w:spacing w:val="11"/>
          <w:w w:val="115"/>
          <w:sz w:val="24"/>
        </w:rPr>
        <w:t xml:space="preserve"> </w:t>
      </w:r>
      <w:r>
        <w:rPr>
          <w:w w:val="115"/>
          <w:sz w:val="24"/>
        </w:rPr>
        <w:t>maximum</w:t>
      </w:r>
      <w:r>
        <w:rPr>
          <w:spacing w:val="10"/>
          <w:w w:val="115"/>
          <w:sz w:val="24"/>
        </w:rPr>
        <w:t xml:space="preserve"> </w:t>
      </w:r>
      <w:r>
        <w:rPr>
          <w:w w:val="115"/>
          <w:sz w:val="24"/>
        </w:rPr>
        <w:t>number</w:t>
      </w:r>
      <w:r>
        <w:rPr>
          <w:spacing w:val="11"/>
          <w:w w:val="115"/>
          <w:sz w:val="24"/>
        </w:rPr>
        <w:t xml:space="preserve"> </w:t>
      </w:r>
      <w:r>
        <w:rPr>
          <w:w w:val="115"/>
          <w:sz w:val="24"/>
        </w:rPr>
        <w:t>of</w:t>
      </w:r>
      <w:r>
        <w:rPr>
          <w:spacing w:val="11"/>
          <w:w w:val="115"/>
          <w:sz w:val="24"/>
        </w:rPr>
        <w:t xml:space="preserve"> </w:t>
      </w:r>
      <w:r>
        <w:rPr>
          <w:w w:val="115"/>
          <w:sz w:val="24"/>
        </w:rPr>
        <w:t>subscripts?</w:t>
      </w:r>
    </w:p>
    <w:p w:rsidR="00902B38" w:rsidRDefault="00D444D4">
      <w:pPr>
        <w:pStyle w:val="ListParagraph"/>
        <w:numPr>
          <w:ilvl w:val="2"/>
          <w:numId w:val="24"/>
        </w:numPr>
        <w:tabs>
          <w:tab w:val="left" w:pos="844"/>
          <w:tab w:val="left" w:pos="845"/>
        </w:tabs>
        <w:ind w:hanging="361"/>
        <w:rPr>
          <w:sz w:val="24"/>
        </w:rPr>
      </w:pPr>
      <w:r>
        <w:rPr>
          <w:w w:val="115"/>
          <w:sz w:val="24"/>
        </w:rPr>
        <w:t>Can</w:t>
      </w:r>
      <w:r>
        <w:rPr>
          <w:spacing w:val="4"/>
          <w:w w:val="115"/>
          <w:sz w:val="24"/>
        </w:rPr>
        <w:t xml:space="preserve"> </w:t>
      </w:r>
      <w:r>
        <w:rPr>
          <w:w w:val="115"/>
          <w:sz w:val="24"/>
        </w:rPr>
        <w:t>array</w:t>
      </w:r>
      <w:r>
        <w:rPr>
          <w:spacing w:val="4"/>
          <w:w w:val="115"/>
          <w:sz w:val="24"/>
        </w:rPr>
        <w:t xml:space="preserve"> </w:t>
      </w:r>
      <w:r>
        <w:rPr>
          <w:w w:val="115"/>
          <w:sz w:val="24"/>
        </w:rPr>
        <w:t>objects</w:t>
      </w:r>
      <w:r>
        <w:rPr>
          <w:spacing w:val="5"/>
          <w:w w:val="115"/>
          <w:sz w:val="24"/>
        </w:rPr>
        <w:t xml:space="preserve"> </w:t>
      </w:r>
      <w:r>
        <w:rPr>
          <w:w w:val="115"/>
          <w:sz w:val="24"/>
        </w:rPr>
        <w:t>be</w:t>
      </w:r>
      <w:r>
        <w:rPr>
          <w:spacing w:val="4"/>
          <w:w w:val="115"/>
          <w:sz w:val="24"/>
        </w:rPr>
        <w:t xml:space="preserve"> </w:t>
      </w:r>
      <w:r>
        <w:rPr>
          <w:w w:val="115"/>
          <w:sz w:val="24"/>
        </w:rPr>
        <w:t>initialized?</w:t>
      </w:r>
    </w:p>
    <w:p w:rsidR="00902B38" w:rsidRDefault="00D444D4">
      <w:pPr>
        <w:pStyle w:val="ListParagraph"/>
        <w:numPr>
          <w:ilvl w:val="2"/>
          <w:numId w:val="24"/>
        </w:numPr>
        <w:tabs>
          <w:tab w:val="left" w:pos="844"/>
          <w:tab w:val="left" w:pos="845"/>
        </w:tabs>
        <w:spacing w:before="3"/>
        <w:ind w:hanging="361"/>
        <w:rPr>
          <w:sz w:val="24"/>
        </w:rPr>
      </w:pPr>
      <w:proofErr w:type="gramStart"/>
      <w:r>
        <w:rPr>
          <w:w w:val="115"/>
          <w:sz w:val="24"/>
        </w:rPr>
        <w:t>Are</w:t>
      </w:r>
      <w:r>
        <w:rPr>
          <w:spacing w:val="3"/>
          <w:w w:val="115"/>
          <w:sz w:val="24"/>
        </w:rPr>
        <w:t xml:space="preserve"> </w:t>
      </w:r>
      <w:r>
        <w:rPr>
          <w:w w:val="115"/>
          <w:sz w:val="24"/>
        </w:rPr>
        <w:t>any</w:t>
      </w:r>
      <w:r>
        <w:rPr>
          <w:spacing w:val="3"/>
          <w:w w:val="115"/>
          <w:sz w:val="24"/>
        </w:rPr>
        <w:t xml:space="preserve"> </w:t>
      </w:r>
      <w:r>
        <w:rPr>
          <w:w w:val="115"/>
          <w:sz w:val="24"/>
        </w:rPr>
        <w:t>kind</w:t>
      </w:r>
      <w:proofErr w:type="gramEnd"/>
      <w:r>
        <w:rPr>
          <w:spacing w:val="3"/>
          <w:w w:val="115"/>
          <w:sz w:val="24"/>
        </w:rPr>
        <w:t xml:space="preserve"> </w:t>
      </w:r>
      <w:r>
        <w:rPr>
          <w:w w:val="115"/>
          <w:sz w:val="24"/>
        </w:rPr>
        <w:t>of</w:t>
      </w:r>
      <w:r>
        <w:rPr>
          <w:spacing w:val="4"/>
          <w:w w:val="115"/>
          <w:sz w:val="24"/>
        </w:rPr>
        <w:t xml:space="preserve"> </w:t>
      </w:r>
      <w:r>
        <w:rPr>
          <w:w w:val="115"/>
          <w:sz w:val="24"/>
        </w:rPr>
        <w:t>slices</w:t>
      </w:r>
      <w:r>
        <w:rPr>
          <w:spacing w:val="3"/>
          <w:w w:val="115"/>
          <w:sz w:val="24"/>
        </w:rPr>
        <w:t xml:space="preserve"> </w:t>
      </w:r>
      <w:r>
        <w:rPr>
          <w:w w:val="115"/>
          <w:sz w:val="24"/>
        </w:rPr>
        <w:t>supported?</w:t>
      </w:r>
    </w:p>
    <w:p w:rsidR="00902B38" w:rsidRDefault="00D444D4">
      <w:pPr>
        <w:pStyle w:val="Heading3"/>
        <w:spacing w:before="2"/>
      </w:pPr>
      <w:r>
        <w:rPr>
          <w:w w:val="110"/>
        </w:rPr>
        <w:t>Array</w:t>
      </w:r>
      <w:r>
        <w:rPr>
          <w:spacing w:val="22"/>
          <w:w w:val="110"/>
        </w:rPr>
        <w:t xml:space="preserve"> </w:t>
      </w:r>
      <w:r>
        <w:rPr>
          <w:w w:val="110"/>
        </w:rPr>
        <w:t>Indexing</w:t>
      </w:r>
    </w:p>
    <w:p w:rsidR="00902B38" w:rsidRDefault="00D444D4">
      <w:pPr>
        <w:pStyle w:val="ListParagraph"/>
        <w:numPr>
          <w:ilvl w:val="2"/>
          <w:numId w:val="24"/>
        </w:numPr>
        <w:tabs>
          <w:tab w:val="left" w:pos="844"/>
          <w:tab w:val="left" w:pos="845"/>
        </w:tabs>
        <w:spacing w:before="1" w:line="291" w:lineRule="exact"/>
        <w:ind w:hanging="361"/>
        <w:rPr>
          <w:sz w:val="24"/>
        </w:rPr>
      </w:pPr>
      <w:r>
        <w:rPr>
          <w:i/>
          <w:w w:val="110"/>
          <w:sz w:val="24"/>
        </w:rPr>
        <w:t>Indexing</w:t>
      </w:r>
      <w:r>
        <w:rPr>
          <w:i/>
          <w:spacing w:val="23"/>
          <w:w w:val="110"/>
          <w:sz w:val="24"/>
        </w:rPr>
        <w:t xml:space="preserve"> </w:t>
      </w:r>
      <w:r>
        <w:rPr>
          <w:w w:val="110"/>
          <w:sz w:val="24"/>
        </w:rPr>
        <w:t>(or</w:t>
      </w:r>
      <w:r>
        <w:rPr>
          <w:spacing w:val="28"/>
          <w:w w:val="110"/>
          <w:sz w:val="24"/>
        </w:rPr>
        <w:t xml:space="preserve"> </w:t>
      </w:r>
      <w:r>
        <w:rPr>
          <w:w w:val="110"/>
          <w:sz w:val="24"/>
        </w:rPr>
        <w:t>subscripting)</w:t>
      </w:r>
      <w:r>
        <w:rPr>
          <w:spacing w:val="28"/>
          <w:w w:val="110"/>
          <w:sz w:val="24"/>
        </w:rPr>
        <w:t xml:space="preserve"> </w:t>
      </w:r>
      <w:r>
        <w:rPr>
          <w:w w:val="110"/>
          <w:sz w:val="24"/>
        </w:rPr>
        <w:t>is</w:t>
      </w:r>
      <w:r>
        <w:rPr>
          <w:spacing w:val="28"/>
          <w:w w:val="110"/>
          <w:sz w:val="24"/>
        </w:rPr>
        <w:t xml:space="preserve"> </w:t>
      </w:r>
      <w:r>
        <w:rPr>
          <w:w w:val="110"/>
          <w:sz w:val="24"/>
        </w:rPr>
        <w:t>a</w:t>
      </w:r>
      <w:r>
        <w:rPr>
          <w:spacing w:val="28"/>
          <w:w w:val="110"/>
          <w:sz w:val="24"/>
        </w:rPr>
        <w:t xml:space="preserve"> </w:t>
      </w:r>
      <w:r>
        <w:rPr>
          <w:w w:val="110"/>
          <w:sz w:val="24"/>
        </w:rPr>
        <w:t>mapping</w:t>
      </w:r>
      <w:r>
        <w:rPr>
          <w:spacing w:val="28"/>
          <w:w w:val="110"/>
          <w:sz w:val="24"/>
        </w:rPr>
        <w:t xml:space="preserve"> </w:t>
      </w:r>
      <w:r>
        <w:rPr>
          <w:w w:val="110"/>
          <w:sz w:val="24"/>
        </w:rPr>
        <w:t>from</w:t>
      </w:r>
      <w:r>
        <w:rPr>
          <w:spacing w:val="28"/>
          <w:w w:val="110"/>
          <w:sz w:val="24"/>
        </w:rPr>
        <w:t xml:space="preserve"> </w:t>
      </w:r>
      <w:r>
        <w:rPr>
          <w:w w:val="110"/>
          <w:sz w:val="24"/>
        </w:rPr>
        <w:t>indices</w:t>
      </w:r>
      <w:r>
        <w:rPr>
          <w:spacing w:val="28"/>
          <w:w w:val="110"/>
          <w:sz w:val="24"/>
        </w:rPr>
        <w:t xml:space="preserve"> </w:t>
      </w:r>
      <w:r>
        <w:rPr>
          <w:w w:val="110"/>
          <w:sz w:val="24"/>
        </w:rPr>
        <w:t>to</w:t>
      </w:r>
      <w:r>
        <w:rPr>
          <w:spacing w:val="28"/>
          <w:w w:val="110"/>
          <w:sz w:val="24"/>
        </w:rPr>
        <w:t xml:space="preserve"> </w:t>
      </w:r>
      <w:r>
        <w:rPr>
          <w:w w:val="110"/>
          <w:sz w:val="24"/>
        </w:rPr>
        <w:t>elements</w:t>
      </w:r>
    </w:p>
    <w:p w:rsidR="00902B38" w:rsidRDefault="00D444D4">
      <w:pPr>
        <w:spacing w:line="253" w:lineRule="exact"/>
        <w:ind w:left="1204"/>
        <w:rPr>
          <w:i/>
          <w:sz w:val="20"/>
        </w:rPr>
      </w:pPr>
      <w:r>
        <w:rPr>
          <w:i/>
          <w:spacing w:val="-1"/>
          <w:w w:val="115"/>
          <w:sz w:val="20"/>
        </w:rPr>
        <w:t>array_name</w:t>
      </w:r>
      <w:r>
        <w:rPr>
          <w:i/>
          <w:spacing w:val="-7"/>
          <w:w w:val="115"/>
          <w:sz w:val="20"/>
        </w:rPr>
        <w:t xml:space="preserve"> </w:t>
      </w:r>
      <w:r>
        <w:rPr>
          <w:i/>
          <w:spacing w:val="-1"/>
          <w:w w:val="115"/>
          <w:sz w:val="20"/>
        </w:rPr>
        <w:t>(index_value_list</w:t>
      </w:r>
      <w:proofErr w:type="gramStart"/>
      <w:r>
        <w:rPr>
          <w:i/>
          <w:spacing w:val="-1"/>
          <w:w w:val="115"/>
          <w:sz w:val="20"/>
        </w:rPr>
        <w:t>)</w:t>
      </w:r>
      <w:r>
        <w:rPr>
          <w:rFonts w:ascii="Symbol" w:hAnsi="Symbol"/>
          <w:spacing w:val="-1"/>
          <w:w w:val="115"/>
          <w:sz w:val="21"/>
        </w:rPr>
        <w:t></w:t>
      </w:r>
      <w:proofErr w:type="gramEnd"/>
      <w:r>
        <w:rPr>
          <w:i/>
          <w:spacing w:val="-1"/>
          <w:w w:val="115"/>
          <w:sz w:val="20"/>
        </w:rPr>
        <w:t>an</w:t>
      </w:r>
      <w:r>
        <w:rPr>
          <w:i/>
          <w:spacing w:val="-8"/>
          <w:w w:val="115"/>
          <w:sz w:val="20"/>
        </w:rPr>
        <w:t xml:space="preserve"> </w:t>
      </w:r>
      <w:r>
        <w:rPr>
          <w:i/>
          <w:w w:val="115"/>
          <w:sz w:val="20"/>
        </w:rPr>
        <w:t>element</w:t>
      </w:r>
    </w:p>
    <w:p w:rsidR="00902B38" w:rsidRDefault="00D444D4">
      <w:pPr>
        <w:pStyle w:val="ListParagraph"/>
        <w:numPr>
          <w:ilvl w:val="2"/>
          <w:numId w:val="24"/>
        </w:numPr>
        <w:tabs>
          <w:tab w:val="left" w:pos="844"/>
          <w:tab w:val="left" w:pos="845"/>
        </w:tabs>
        <w:ind w:hanging="361"/>
        <w:rPr>
          <w:sz w:val="24"/>
        </w:rPr>
      </w:pPr>
      <w:r>
        <w:rPr>
          <w:w w:val="115"/>
          <w:sz w:val="24"/>
        </w:rPr>
        <w:t>Index</w:t>
      </w:r>
      <w:r>
        <w:rPr>
          <w:spacing w:val="13"/>
          <w:w w:val="115"/>
          <w:sz w:val="24"/>
        </w:rPr>
        <w:t xml:space="preserve"> </w:t>
      </w:r>
      <w:r>
        <w:rPr>
          <w:w w:val="115"/>
          <w:sz w:val="24"/>
        </w:rPr>
        <w:t>Syntax</w:t>
      </w:r>
    </w:p>
    <w:p w:rsidR="00902B38" w:rsidRDefault="00D444D4">
      <w:pPr>
        <w:pStyle w:val="ListParagraph"/>
        <w:numPr>
          <w:ilvl w:val="3"/>
          <w:numId w:val="24"/>
        </w:numPr>
        <w:tabs>
          <w:tab w:val="left" w:pos="1204"/>
          <w:tab w:val="left" w:pos="1205"/>
        </w:tabs>
        <w:spacing w:before="3"/>
        <w:ind w:hanging="361"/>
        <w:rPr>
          <w:sz w:val="24"/>
        </w:rPr>
      </w:pPr>
      <w:r>
        <w:rPr>
          <w:w w:val="115"/>
          <w:sz w:val="24"/>
        </w:rPr>
        <w:t>FORTRAN,</w:t>
      </w:r>
      <w:r>
        <w:rPr>
          <w:spacing w:val="9"/>
          <w:w w:val="115"/>
          <w:sz w:val="24"/>
        </w:rPr>
        <w:t xml:space="preserve"> </w:t>
      </w:r>
      <w:r>
        <w:rPr>
          <w:w w:val="115"/>
          <w:sz w:val="24"/>
        </w:rPr>
        <w:t>PL/I,</w:t>
      </w:r>
      <w:r>
        <w:rPr>
          <w:spacing w:val="10"/>
          <w:w w:val="115"/>
          <w:sz w:val="24"/>
        </w:rPr>
        <w:t xml:space="preserve"> </w:t>
      </w:r>
      <w:r>
        <w:rPr>
          <w:w w:val="115"/>
          <w:sz w:val="24"/>
        </w:rPr>
        <w:t>Ada</w:t>
      </w:r>
      <w:r>
        <w:rPr>
          <w:spacing w:val="9"/>
          <w:w w:val="115"/>
          <w:sz w:val="24"/>
        </w:rPr>
        <w:t xml:space="preserve"> </w:t>
      </w:r>
      <w:r>
        <w:rPr>
          <w:w w:val="115"/>
          <w:sz w:val="24"/>
        </w:rPr>
        <w:t>use</w:t>
      </w:r>
      <w:r>
        <w:rPr>
          <w:spacing w:val="10"/>
          <w:w w:val="115"/>
          <w:sz w:val="24"/>
        </w:rPr>
        <w:t xml:space="preserve"> </w:t>
      </w:r>
      <w:r>
        <w:rPr>
          <w:w w:val="115"/>
          <w:sz w:val="24"/>
        </w:rPr>
        <w:t>parentheses</w:t>
      </w:r>
    </w:p>
    <w:p w:rsidR="00902B38" w:rsidRDefault="00D444D4">
      <w:pPr>
        <w:pStyle w:val="ListParagraph"/>
        <w:numPr>
          <w:ilvl w:val="2"/>
          <w:numId w:val="24"/>
        </w:numPr>
        <w:tabs>
          <w:tab w:val="left" w:pos="844"/>
          <w:tab w:val="left" w:pos="845"/>
        </w:tabs>
        <w:ind w:right="124"/>
        <w:rPr>
          <w:i/>
          <w:sz w:val="24"/>
        </w:rPr>
      </w:pPr>
      <w:r>
        <w:rPr>
          <w:w w:val="115"/>
          <w:sz w:val="24"/>
        </w:rPr>
        <w:t>Ada</w:t>
      </w:r>
      <w:r>
        <w:rPr>
          <w:spacing w:val="37"/>
          <w:w w:val="115"/>
          <w:sz w:val="24"/>
        </w:rPr>
        <w:t xml:space="preserve"> </w:t>
      </w:r>
      <w:r>
        <w:rPr>
          <w:w w:val="115"/>
          <w:sz w:val="24"/>
        </w:rPr>
        <w:t>explicitly</w:t>
      </w:r>
      <w:r>
        <w:rPr>
          <w:spacing w:val="38"/>
          <w:w w:val="115"/>
          <w:sz w:val="24"/>
        </w:rPr>
        <w:t xml:space="preserve"> </w:t>
      </w:r>
      <w:r>
        <w:rPr>
          <w:w w:val="115"/>
          <w:sz w:val="24"/>
        </w:rPr>
        <w:t>uses</w:t>
      </w:r>
      <w:r>
        <w:rPr>
          <w:spacing w:val="38"/>
          <w:w w:val="115"/>
          <w:sz w:val="24"/>
        </w:rPr>
        <w:t xml:space="preserve"> </w:t>
      </w:r>
      <w:r>
        <w:rPr>
          <w:w w:val="115"/>
          <w:sz w:val="24"/>
        </w:rPr>
        <w:t>parentheses</w:t>
      </w:r>
      <w:r>
        <w:rPr>
          <w:spacing w:val="37"/>
          <w:w w:val="115"/>
          <w:sz w:val="24"/>
        </w:rPr>
        <w:t xml:space="preserve"> </w:t>
      </w:r>
      <w:r>
        <w:rPr>
          <w:w w:val="115"/>
          <w:sz w:val="24"/>
        </w:rPr>
        <w:t>to</w:t>
      </w:r>
      <w:r>
        <w:rPr>
          <w:spacing w:val="38"/>
          <w:w w:val="115"/>
          <w:sz w:val="24"/>
        </w:rPr>
        <w:t xml:space="preserve"> </w:t>
      </w:r>
      <w:r>
        <w:rPr>
          <w:w w:val="115"/>
          <w:sz w:val="24"/>
        </w:rPr>
        <w:t>show</w:t>
      </w:r>
      <w:r>
        <w:rPr>
          <w:spacing w:val="38"/>
          <w:w w:val="115"/>
          <w:sz w:val="24"/>
        </w:rPr>
        <w:t xml:space="preserve"> </w:t>
      </w:r>
      <w:r>
        <w:rPr>
          <w:w w:val="115"/>
          <w:sz w:val="24"/>
        </w:rPr>
        <w:t>uniformity</w:t>
      </w:r>
      <w:r>
        <w:rPr>
          <w:spacing w:val="37"/>
          <w:w w:val="115"/>
          <w:sz w:val="24"/>
        </w:rPr>
        <w:t xml:space="preserve"> </w:t>
      </w:r>
      <w:r>
        <w:rPr>
          <w:w w:val="115"/>
          <w:sz w:val="24"/>
        </w:rPr>
        <w:t>between</w:t>
      </w:r>
      <w:r>
        <w:rPr>
          <w:spacing w:val="38"/>
          <w:w w:val="115"/>
          <w:sz w:val="24"/>
        </w:rPr>
        <w:t xml:space="preserve"> </w:t>
      </w:r>
      <w:r>
        <w:rPr>
          <w:w w:val="115"/>
          <w:sz w:val="24"/>
        </w:rPr>
        <w:t>array</w:t>
      </w:r>
      <w:r>
        <w:rPr>
          <w:spacing w:val="41"/>
          <w:w w:val="115"/>
          <w:sz w:val="24"/>
        </w:rPr>
        <w:t xml:space="preserve"> </w:t>
      </w:r>
      <w:r>
        <w:rPr>
          <w:w w:val="115"/>
          <w:sz w:val="24"/>
        </w:rPr>
        <w:t>references</w:t>
      </w:r>
      <w:r>
        <w:rPr>
          <w:spacing w:val="-58"/>
          <w:w w:val="115"/>
          <w:sz w:val="24"/>
        </w:rPr>
        <w:t xml:space="preserve"> </w:t>
      </w:r>
      <w:r>
        <w:rPr>
          <w:w w:val="115"/>
          <w:sz w:val="24"/>
        </w:rPr>
        <w:t>and</w:t>
      </w:r>
      <w:r>
        <w:rPr>
          <w:spacing w:val="14"/>
          <w:w w:val="115"/>
          <w:sz w:val="24"/>
        </w:rPr>
        <w:t xml:space="preserve"> </w:t>
      </w:r>
      <w:r>
        <w:rPr>
          <w:w w:val="115"/>
          <w:sz w:val="24"/>
        </w:rPr>
        <w:t>function</w:t>
      </w:r>
      <w:r>
        <w:rPr>
          <w:spacing w:val="15"/>
          <w:w w:val="115"/>
          <w:sz w:val="24"/>
        </w:rPr>
        <w:t xml:space="preserve"> </w:t>
      </w:r>
      <w:r>
        <w:rPr>
          <w:w w:val="115"/>
          <w:sz w:val="24"/>
        </w:rPr>
        <w:t>calls</w:t>
      </w:r>
      <w:r>
        <w:rPr>
          <w:spacing w:val="14"/>
          <w:w w:val="115"/>
          <w:sz w:val="24"/>
        </w:rPr>
        <w:t xml:space="preserve"> </w:t>
      </w:r>
      <w:r>
        <w:rPr>
          <w:w w:val="115"/>
          <w:sz w:val="24"/>
        </w:rPr>
        <w:t>because</w:t>
      </w:r>
      <w:r>
        <w:rPr>
          <w:spacing w:val="15"/>
          <w:w w:val="115"/>
          <w:sz w:val="24"/>
        </w:rPr>
        <w:t xml:space="preserve"> </w:t>
      </w:r>
      <w:r>
        <w:rPr>
          <w:w w:val="115"/>
          <w:sz w:val="24"/>
        </w:rPr>
        <w:t>both</w:t>
      </w:r>
      <w:r>
        <w:rPr>
          <w:spacing w:val="15"/>
          <w:w w:val="115"/>
          <w:sz w:val="24"/>
        </w:rPr>
        <w:t xml:space="preserve"> </w:t>
      </w:r>
      <w:r>
        <w:rPr>
          <w:w w:val="115"/>
          <w:sz w:val="24"/>
        </w:rPr>
        <w:t>are</w:t>
      </w:r>
      <w:r>
        <w:rPr>
          <w:spacing w:val="18"/>
          <w:w w:val="115"/>
          <w:sz w:val="24"/>
        </w:rPr>
        <w:t xml:space="preserve"> </w:t>
      </w:r>
      <w:r>
        <w:rPr>
          <w:i/>
          <w:w w:val="115"/>
          <w:sz w:val="24"/>
        </w:rPr>
        <w:t>mappings</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5"/>
          <w:sz w:val="24"/>
        </w:rPr>
        <w:t>Most</w:t>
      </w:r>
      <w:r>
        <w:rPr>
          <w:spacing w:val="5"/>
          <w:w w:val="115"/>
          <w:sz w:val="24"/>
        </w:rPr>
        <w:t xml:space="preserve"> </w:t>
      </w:r>
      <w:r>
        <w:rPr>
          <w:w w:val="115"/>
          <w:sz w:val="24"/>
        </w:rPr>
        <w:t>other</w:t>
      </w:r>
      <w:r>
        <w:rPr>
          <w:spacing w:val="6"/>
          <w:w w:val="115"/>
          <w:sz w:val="24"/>
        </w:rPr>
        <w:t xml:space="preserve"> </w:t>
      </w:r>
      <w:r>
        <w:rPr>
          <w:w w:val="115"/>
          <w:sz w:val="24"/>
        </w:rPr>
        <w:t>languages</w:t>
      </w:r>
      <w:r>
        <w:rPr>
          <w:spacing w:val="6"/>
          <w:w w:val="115"/>
          <w:sz w:val="24"/>
        </w:rPr>
        <w:t xml:space="preserve"> </w:t>
      </w:r>
      <w:r>
        <w:rPr>
          <w:w w:val="115"/>
          <w:sz w:val="24"/>
        </w:rPr>
        <w:t>use</w:t>
      </w:r>
      <w:r>
        <w:rPr>
          <w:spacing w:val="6"/>
          <w:w w:val="115"/>
          <w:sz w:val="24"/>
        </w:rPr>
        <w:t xml:space="preserve"> </w:t>
      </w:r>
      <w:r>
        <w:rPr>
          <w:w w:val="115"/>
          <w:sz w:val="24"/>
        </w:rPr>
        <w:t>brackets</w:t>
      </w:r>
    </w:p>
    <w:p w:rsidR="00902B38" w:rsidRDefault="00D444D4">
      <w:pPr>
        <w:pStyle w:val="Heading3"/>
        <w:spacing w:line="281" w:lineRule="exact"/>
      </w:pPr>
      <w:r>
        <w:rPr>
          <w:w w:val="110"/>
        </w:rPr>
        <w:t>Arrays</w:t>
      </w:r>
      <w:r>
        <w:rPr>
          <w:spacing w:val="11"/>
          <w:w w:val="110"/>
        </w:rPr>
        <w:t xml:space="preserve"> </w:t>
      </w:r>
      <w:r>
        <w:rPr>
          <w:w w:val="110"/>
        </w:rPr>
        <w:t>Index</w:t>
      </w:r>
      <w:r>
        <w:rPr>
          <w:spacing w:val="14"/>
          <w:w w:val="110"/>
        </w:rPr>
        <w:t xml:space="preserve"> </w:t>
      </w:r>
      <w:r>
        <w:rPr>
          <w:w w:val="110"/>
        </w:rPr>
        <w:t>(Subscript)</w:t>
      </w:r>
      <w:r>
        <w:rPr>
          <w:spacing w:val="12"/>
          <w:w w:val="110"/>
        </w:rPr>
        <w:t xml:space="preserve"> </w:t>
      </w:r>
      <w:r>
        <w:rPr>
          <w:w w:val="110"/>
        </w:rPr>
        <w:t>Types</w:t>
      </w:r>
    </w:p>
    <w:p w:rsidR="00902B38" w:rsidRDefault="00D444D4">
      <w:pPr>
        <w:pStyle w:val="ListParagraph"/>
        <w:numPr>
          <w:ilvl w:val="2"/>
          <w:numId w:val="24"/>
        </w:numPr>
        <w:tabs>
          <w:tab w:val="left" w:pos="844"/>
          <w:tab w:val="left" w:pos="845"/>
        </w:tabs>
        <w:spacing w:before="3"/>
        <w:ind w:hanging="361"/>
        <w:rPr>
          <w:sz w:val="24"/>
        </w:rPr>
      </w:pPr>
      <w:r>
        <w:rPr>
          <w:w w:val="115"/>
          <w:sz w:val="24"/>
        </w:rPr>
        <w:t>FORTRAN,</w:t>
      </w:r>
      <w:r>
        <w:rPr>
          <w:spacing w:val="6"/>
          <w:w w:val="115"/>
          <w:sz w:val="24"/>
        </w:rPr>
        <w:t xml:space="preserve"> </w:t>
      </w:r>
      <w:r>
        <w:rPr>
          <w:w w:val="115"/>
          <w:sz w:val="24"/>
        </w:rPr>
        <w:t>C:</w:t>
      </w:r>
      <w:r>
        <w:rPr>
          <w:spacing w:val="6"/>
          <w:w w:val="115"/>
          <w:sz w:val="24"/>
        </w:rPr>
        <w:t xml:space="preserve"> </w:t>
      </w:r>
      <w:r>
        <w:rPr>
          <w:w w:val="115"/>
          <w:sz w:val="24"/>
        </w:rPr>
        <w:t>integer</w:t>
      </w:r>
      <w:r>
        <w:rPr>
          <w:spacing w:val="7"/>
          <w:w w:val="115"/>
          <w:sz w:val="24"/>
        </w:rPr>
        <w:t xml:space="preserve"> </w:t>
      </w:r>
      <w:r>
        <w:rPr>
          <w:w w:val="115"/>
          <w:sz w:val="24"/>
        </w:rPr>
        <w:t>only</w:t>
      </w:r>
    </w:p>
    <w:p w:rsidR="00902B38" w:rsidRDefault="00D444D4">
      <w:pPr>
        <w:pStyle w:val="ListParagraph"/>
        <w:numPr>
          <w:ilvl w:val="2"/>
          <w:numId w:val="24"/>
        </w:numPr>
        <w:tabs>
          <w:tab w:val="left" w:pos="844"/>
          <w:tab w:val="left" w:pos="845"/>
        </w:tabs>
        <w:spacing w:before="1"/>
        <w:ind w:hanging="361"/>
        <w:rPr>
          <w:sz w:val="24"/>
        </w:rPr>
      </w:pPr>
      <w:r>
        <w:rPr>
          <w:w w:val="110"/>
          <w:sz w:val="24"/>
        </w:rPr>
        <w:t>Ada:</w:t>
      </w:r>
      <w:r>
        <w:rPr>
          <w:spacing w:val="30"/>
          <w:w w:val="110"/>
          <w:sz w:val="24"/>
        </w:rPr>
        <w:t xml:space="preserve"> </w:t>
      </w:r>
      <w:r>
        <w:rPr>
          <w:w w:val="110"/>
          <w:sz w:val="24"/>
        </w:rPr>
        <w:t>integer</w:t>
      </w:r>
      <w:r>
        <w:rPr>
          <w:spacing w:val="31"/>
          <w:w w:val="110"/>
          <w:sz w:val="24"/>
        </w:rPr>
        <w:t xml:space="preserve"> </w:t>
      </w:r>
      <w:r>
        <w:rPr>
          <w:w w:val="110"/>
          <w:sz w:val="24"/>
        </w:rPr>
        <w:t>or</w:t>
      </w:r>
      <w:r>
        <w:rPr>
          <w:spacing w:val="31"/>
          <w:w w:val="110"/>
          <w:sz w:val="24"/>
        </w:rPr>
        <w:t xml:space="preserve"> </w:t>
      </w:r>
      <w:r>
        <w:rPr>
          <w:w w:val="110"/>
          <w:sz w:val="24"/>
        </w:rPr>
        <w:t>enumeration</w:t>
      </w:r>
      <w:r>
        <w:rPr>
          <w:spacing w:val="30"/>
          <w:w w:val="110"/>
          <w:sz w:val="24"/>
        </w:rPr>
        <w:t xml:space="preserve"> </w:t>
      </w:r>
      <w:r>
        <w:rPr>
          <w:w w:val="110"/>
          <w:sz w:val="24"/>
        </w:rPr>
        <w:t>(includes</w:t>
      </w:r>
      <w:r>
        <w:rPr>
          <w:spacing w:val="31"/>
          <w:w w:val="110"/>
          <w:sz w:val="24"/>
        </w:rPr>
        <w:t xml:space="preserve"> </w:t>
      </w:r>
      <w:r>
        <w:rPr>
          <w:w w:val="110"/>
          <w:sz w:val="24"/>
        </w:rPr>
        <w:t>Boolean</w:t>
      </w:r>
      <w:r>
        <w:rPr>
          <w:spacing w:val="31"/>
          <w:w w:val="110"/>
          <w:sz w:val="24"/>
        </w:rPr>
        <w:t xml:space="preserve"> </w:t>
      </w:r>
      <w:r>
        <w:rPr>
          <w:w w:val="110"/>
          <w:sz w:val="24"/>
        </w:rPr>
        <w:t>and</w:t>
      </w:r>
      <w:r>
        <w:rPr>
          <w:spacing w:val="31"/>
          <w:w w:val="110"/>
          <w:sz w:val="24"/>
        </w:rPr>
        <w:t xml:space="preserve"> </w:t>
      </w:r>
      <w:r>
        <w:rPr>
          <w:w w:val="110"/>
          <w:sz w:val="24"/>
        </w:rPr>
        <w:t>char)</w:t>
      </w:r>
    </w:p>
    <w:p w:rsidR="00902B38" w:rsidRDefault="00D444D4">
      <w:pPr>
        <w:pStyle w:val="ListParagraph"/>
        <w:numPr>
          <w:ilvl w:val="2"/>
          <w:numId w:val="24"/>
        </w:numPr>
        <w:tabs>
          <w:tab w:val="left" w:pos="844"/>
          <w:tab w:val="left" w:pos="845"/>
        </w:tabs>
        <w:spacing w:before="3"/>
        <w:ind w:hanging="361"/>
        <w:rPr>
          <w:sz w:val="24"/>
        </w:rPr>
      </w:pPr>
      <w:r>
        <w:rPr>
          <w:w w:val="115"/>
          <w:sz w:val="24"/>
        </w:rPr>
        <w:t>Java:</w:t>
      </w:r>
      <w:r>
        <w:rPr>
          <w:spacing w:val="8"/>
          <w:w w:val="115"/>
          <w:sz w:val="24"/>
        </w:rPr>
        <w:t xml:space="preserve"> </w:t>
      </w:r>
      <w:r>
        <w:rPr>
          <w:w w:val="115"/>
          <w:sz w:val="24"/>
        </w:rPr>
        <w:t>integer</w:t>
      </w:r>
      <w:r>
        <w:rPr>
          <w:spacing w:val="8"/>
          <w:w w:val="115"/>
          <w:sz w:val="24"/>
        </w:rPr>
        <w:t xml:space="preserve"> </w:t>
      </w:r>
      <w:r>
        <w:rPr>
          <w:w w:val="115"/>
          <w:sz w:val="24"/>
        </w:rPr>
        <w:t>types</w:t>
      </w:r>
      <w:r>
        <w:rPr>
          <w:spacing w:val="9"/>
          <w:w w:val="115"/>
          <w:sz w:val="24"/>
        </w:rPr>
        <w:t xml:space="preserve"> </w:t>
      </w:r>
      <w:r>
        <w:rPr>
          <w:w w:val="115"/>
          <w:sz w:val="24"/>
        </w:rPr>
        <w:t>only</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Index</w:t>
      </w:r>
      <w:r>
        <w:rPr>
          <w:spacing w:val="2"/>
          <w:w w:val="115"/>
          <w:sz w:val="24"/>
        </w:rPr>
        <w:t xml:space="preserve"> </w:t>
      </w:r>
      <w:r>
        <w:rPr>
          <w:w w:val="115"/>
          <w:sz w:val="24"/>
        </w:rPr>
        <w:t>range</w:t>
      </w:r>
      <w:r>
        <w:rPr>
          <w:spacing w:val="3"/>
          <w:w w:val="115"/>
          <w:sz w:val="24"/>
        </w:rPr>
        <w:t xml:space="preserve"> </w:t>
      </w:r>
      <w:r>
        <w:rPr>
          <w:w w:val="115"/>
          <w:sz w:val="24"/>
        </w:rPr>
        <w:t>checking</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C,</w:t>
      </w:r>
      <w:r>
        <w:rPr>
          <w:spacing w:val="11"/>
          <w:w w:val="115"/>
          <w:sz w:val="24"/>
        </w:rPr>
        <w:t xml:space="preserve"> </w:t>
      </w:r>
      <w:r>
        <w:rPr>
          <w:w w:val="115"/>
          <w:sz w:val="24"/>
        </w:rPr>
        <w:t>C++,</w:t>
      </w:r>
      <w:r>
        <w:rPr>
          <w:spacing w:val="11"/>
          <w:w w:val="115"/>
          <w:sz w:val="24"/>
        </w:rPr>
        <w:t xml:space="preserve"> </w:t>
      </w:r>
      <w:r>
        <w:rPr>
          <w:w w:val="115"/>
          <w:sz w:val="24"/>
        </w:rPr>
        <w:t>Perl,</w:t>
      </w:r>
      <w:r>
        <w:rPr>
          <w:spacing w:val="12"/>
          <w:w w:val="115"/>
          <w:sz w:val="24"/>
        </w:rPr>
        <w:t xml:space="preserve"> </w:t>
      </w:r>
      <w:r>
        <w:rPr>
          <w:w w:val="115"/>
          <w:sz w:val="24"/>
        </w:rPr>
        <w:t>and</w:t>
      </w:r>
      <w:r>
        <w:rPr>
          <w:spacing w:val="11"/>
          <w:w w:val="115"/>
          <w:sz w:val="24"/>
        </w:rPr>
        <w:t xml:space="preserve"> </w:t>
      </w:r>
      <w:r>
        <w:rPr>
          <w:w w:val="115"/>
          <w:sz w:val="24"/>
        </w:rPr>
        <w:t>Fortran</w:t>
      </w:r>
      <w:r>
        <w:rPr>
          <w:spacing w:val="12"/>
          <w:w w:val="115"/>
          <w:sz w:val="24"/>
        </w:rPr>
        <w:t xml:space="preserve"> </w:t>
      </w:r>
      <w:r>
        <w:rPr>
          <w:w w:val="115"/>
          <w:sz w:val="24"/>
        </w:rPr>
        <w:t>do</w:t>
      </w:r>
      <w:r>
        <w:rPr>
          <w:spacing w:val="11"/>
          <w:w w:val="115"/>
          <w:sz w:val="24"/>
        </w:rPr>
        <w:t xml:space="preserve"> </w:t>
      </w:r>
      <w:r>
        <w:rPr>
          <w:w w:val="115"/>
          <w:sz w:val="24"/>
        </w:rPr>
        <w:t>not</w:t>
      </w:r>
      <w:r>
        <w:rPr>
          <w:spacing w:val="11"/>
          <w:w w:val="115"/>
          <w:sz w:val="24"/>
        </w:rPr>
        <w:t xml:space="preserve"> </w:t>
      </w:r>
      <w:r>
        <w:rPr>
          <w:w w:val="115"/>
          <w:sz w:val="24"/>
        </w:rPr>
        <w:t>specify</w:t>
      </w:r>
      <w:r>
        <w:rPr>
          <w:spacing w:val="13"/>
          <w:w w:val="115"/>
          <w:sz w:val="24"/>
        </w:rPr>
        <w:t xml:space="preserve"> </w:t>
      </w:r>
      <w:r>
        <w:rPr>
          <w:w w:val="115"/>
          <w:sz w:val="24"/>
        </w:rPr>
        <w:t>range</w:t>
      </w:r>
      <w:r>
        <w:rPr>
          <w:spacing w:val="11"/>
          <w:w w:val="115"/>
          <w:sz w:val="24"/>
        </w:rPr>
        <w:t xml:space="preserve"> </w:t>
      </w:r>
      <w:r>
        <w:rPr>
          <w:w w:val="115"/>
          <w:sz w:val="24"/>
        </w:rPr>
        <w:t>checking</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Java,</w:t>
      </w:r>
      <w:r>
        <w:rPr>
          <w:spacing w:val="20"/>
          <w:w w:val="115"/>
          <w:sz w:val="24"/>
        </w:rPr>
        <w:t xml:space="preserve"> </w:t>
      </w:r>
      <w:r>
        <w:rPr>
          <w:w w:val="115"/>
          <w:sz w:val="24"/>
        </w:rPr>
        <w:t>ML,</w:t>
      </w:r>
      <w:r>
        <w:rPr>
          <w:spacing w:val="21"/>
          <w:w w:val="115"/>
          <w:sz w:val="24"/>
        </w:rPr>
        <w:t xml:space="preserve"> </w:t>
      </w:r>
      <w:r>
        <w:rPr>
          <w:w w:val="115"/>
          <w:sz w:val="24"/>
        </w:rPr>
        <w:t>C#</w:t>
      </w:r>
      <w:r>
        <w:rPr>
          <w:spacing w:val="21"/>
          <w:w w:val="115"/>
          <w:sz w:val="24"/>
        </w:rPr>
        <w:t xml:space="preserve"> </w:t>
      </w:r>
      <w:r>
        <w:rPr>
          <w:w w:val="115"/>
          <w:sz w:val="24"/>
        </w:rPr>
        <w:t>specify</w:t>
      </w:r>
      <w:r>
        <w:rPr>
          <w:spacing w:val="21"/>
          <w:w w:val="115"/>
          <w:sz w:val="24"/>
        </w:rPr>
        <w:t xml:space="preserve"> </w:t>
      </w:r>
      <w:r>
        <w:rPr>
          <w:w w:val="115"/>
          <w:sz w:val="24"/>
        </w:rPr>
        <w:t>range</w:t>
      </w:r>
      <w:r>
        <w:rPr>
          <w:spacing w:val="21"/>
          <w:w w:val="115"/>
          <w:sz w:val="24"/>
        </w:rPr>
        <w:t xml:space="preserve"> </w:t>
      </w:r>
      <w:r>
        <w:rPr>
          <w:w w:val="115"/>
          <w:sz w:val="24"/>
        </w:rPr>
        <w:t>checking</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In</w:t>
      </w:r>
      <w:r>
        <w:rPr>
          <w:spacing w:val="7"/>
          <w:w w:val="115"/>
          <w:sz w:val="24"/>
        </w:rPr>
        <w:t xml:space="preserve"> </w:t>
      </w:r>
      <w:r>
        <w:rPr>
          <w:w w:val="115"/>
          <w:sz w:val="24"/>
        </w:rPr>
        <w:t>Ada,</w:t>
      </w:r>
      <w:r>
        <w:rPr>
          <w:spacing w:val="8"/>
          <w:w w:val="115"/>
          <w:sz w:val="24"/>
        </w:rPr>
        <w:t xml:space="preserve"> </w:t>
      </w:r>
      <w:r>
        <w:rPr>
          <w:w w:val="115"/>
          <w:sz w:val="24"/>
        </w:rPr>
        <w:t>the</w:t>
      </w:r>
      <w:r>
        <w:rPr>
          <w:spacing w:val="8"/>
          <w:w w:val="115"/>
          <w:sz w:val="24"/>
        </w:rPr>
        <w:t xml:space="preserve"> </w:t>
      </w:r>
      <w:r>
        <w:rPr>
          <w:w w:val="115"/>
          <w:sz w:val="24"/>
        </w:rPr>
        <w:t>default</w:t>
      </w:r>
      <w:r>
        <w:rPr>
          <w:spacing w:val="8"/>
          <w:w w:val="115"/>
          <w:sz w:val="24"/>
        </w:rPr>
        <w:t xml:space="preserve"> </w:t>
      </w:r>
      <w:r>
        <w:rPr>
          <w:w w:val="115"/>
          <w:sz w:val="24"/>
        </w:rPr>
        <w:t>is</w:t>
      </w:r>
      <w:r>
        <w:rPr>
          <w:spacing w:val="7"/>
          <w:w w:val="115"/>
          <w:sz w:val="24"/>
        </w:rPr>
        <w:t xml:space="preserve"> </w:t>
      </w:r>
      <w:r>
        <w:rPr>
          <w:w w:val="115"/>
          <w:sz w:val="24"/>
        </w:rPr>
        <w:t>to</w:t>
      </w:r>
      <w:r>
        <w:rPr>
          <w:spacing w:val="8"/>
          <w:w w:val="115"/>
          <w:sz w:val="24"/>
        </w:rPr>
        <w:t xml:space="preserve"> </w:t>
      </w:r>
      <w:r>
        <w:rPr>
          <w:w w:val="115"/>
          <w:sz w:val="24"/>
        </w:rPr>
        <w:t>require</w:t>
      </w:r>
      <w:r>
        <w:rPr>
          <w:spacing w:val="8"/>
          <w:w w:val="115"/>
          <w:sz w:val="24"/>
        </w:rPr>
        <w:t xml:space="preserve"> </w:t>
      </w:r>
      <w:r>
        <w:rPr>
          <w:w w:val="115"/>
          <w:sz w:val="24"/>
        </w:rPr>
        <w:t>range</w:t>
      </w:r>
      <w:r>
        <w:rPr>
          <w:spacing w:val="8"/>
          <w:w w:val="115"/>
          <w:sz w:val="24"/>
        </w:rPr>
        <w:t xml:space="preserve"> </w:t>
      </w:r>
      <w:r>
        <w:rPr>
          <w:w w:val="115"/>
          <w:sz w:val="24"/>
        </w:rPr>
        <w:t>checking,</w:t>
      </w:r>
      <w:r>
        <w:rPr>
          <w:spacing w:val="8"/>
          <w:w w:val="115"/>
          <w:sz w:val="24"/>
        </w:rPr>
        <w:t xml:space="preserve"> </w:t>
      </w:r>
      <w:r>
        <w:rPr>
          <w:w w:val="115"/>
          <w:sz w:val="24"/>
        </w:rPr>
        <w:t>but</w:t>
      </w:r>
      <w:r>
        <w:rPr>
          <w:spacing w:val="8"/>
          <w:w w:val="115"/>
          <w:sz w:val="24"/>
        </w:rPr>
        <w:t xml:space="preserve"> </w:t>
      </w:r>
      <w:r>
        <w:rPr>
          <w:w w:val="115"/>
          <w:sz w:val="24"/>
        </w:rPr>
        <w:t>it</w:t>
      </w:r>
      <w:r>
        <w:rPr>
          <w:spacing w:val="8"/>
          <w:w w:val="115"/>
          <w:sz w:val="24"/>
        </w:rPr>
        <w:t xml:space="preserve"> </w:t>
      </w:r>
      <w:r>
        <w:rPr>
          <w:w w:val="115"/>
          <w:sz w:val="24"/>
        </w:rPr>
        <w:t>can</w:t>
      </w:r>
      <w:r>
        <w:rPr>
          <w:spacing w:val="7"/>
          <w:w w:val="115"/>
          <w:sz w:val="24"/>
        </w:rPr>
        <w:t xml:space="preserve"> </w:t>
      </w:r>
      <w:r>
        <w:rPr>
          <w:w w:val="115"/>
          <w:sz w:val="24"/>
        </w:rPr>
        <w:t>be</w:t>
      </w:r>
      <w:r>
        <w:rPr>
          <w:spacing w:val="8"/>
          <w:w w:val="115"/>
          <w:sz w:val="24"/>
        </w:rPr>
        <w:t xml:space="preserve"> </w:t>
      </w:r>
      <w:r>
        <w:rPr>
          <w:w w:val="115"/>
          <w:sz w:val="24"/>
        </w:rPr>
        <w:t>turned</w:t>
      </w:r>
      <w:r>
        <w:rPr>
          <w:spacing w:val="8"/>
          <w:w w:val="115"/>
          <w:sz w:val="24"/>
        </w:rPr>
        <w:t xml:space="preserve"> </w:t>
      </w:r>
      <w:r>
        <w:rPr>
          <w:w w:val="115"/>
          <w:sz w:val="24"/>
        </w:rPr>
        <w:t>off</w:t>
      </w:r>
    </w:p>
    <w:p w:rsidR="00902B38" w:rsidRDefault="00D444D4">
      <w:pPr>
        <w:pStyle w:val="Heading3"/>
      </w:pPr>
      <w:r>
        <w:rPr>
          <w:w w:val="110"/>
        </w:rPr>
        <w:t>Subscript</w:t>
      </w:r>
      <w:r>
        <w:rPr>
          <w:spacing w:val="31"/>
          <w:w w:val="110"/>
        </w:rPr>
        <w:t xml:space="preserve"> </w:t>
      </w:r>
      <w:r>
        <w:rPr>
          <w:w w:val="110"/>
        </w:rPr>
        <w:t>Binding</w:t>
      </w:r>
      <w:r>
        <w:rPr>
          <w:spacing w:val="31"/>
          <w:w w:val="110"/>
        </w:rPr>
        <w:t xml:space="preserve"> </w:t>
      </w:r>
      <w:r>
        <w:rPr>
          <w:w w:val="110"/>
        </w:rPr>
        <w:t>and</w:t>
      </w:r>
      <w:r>
        <w:rPr>
          <w:spacing w:val="31"/>
          <w:w w:val="110"/>
        </w:rPr>
        <w:t xml:space="preserve"> </w:t>
      </w:r>
      <w:r>
        <w:rPr>
          <w:w w:val="110"/>
        </w:rPr>
        <w:t>Array</w:t>
      </w:r>
      <w:r>
        <w:rPr>
          <w:spacing w:val="31"/>
          <w:w w:val="110"/>
        </w:rPr>
        <w:t xml:space="preserve"> </w:t>
      </w:r>
      <w:r>
        <w:rPr>
          <w:w w:val="110"/>
        </w:rPr>
        <w:t>Categories</w:t>
      </w:r>
    </w:p>
    <w:p w:rsidR="00902B38" w:rsidRDefault="00D444D4">
      <w:pPr>
        <w:pStyle w:val="ListParagraph"/>
        <w:numPr>
          <w:ilvl w:val="2"/>
          <w:numId w:val="24"/>
        </w:numPr>
        <w:tabs>
          <w:tab w:val="left" w:pos="844"/>
          <w:tab w:val="left" w:pos="845"/>
        </w:tabs>
        <w:spacing w:before="3"/>
        <w:ind w:right="124"/>
        <w:rPr>
          <w:sz w:val="24"/>
        </w:rPr>
      </w:pPr>
      <w:r>
        <w:rPr>
          <w:i/>
          <w:w w:val="115"/>
          <w:sz w:val="24"/>
        </w:rPr>
        <w:t>Static</w:t>
      </w:r>
      <w:r>
        <w:rPr>
          <w:w w:val="115"/>
          <w:sz w:val="24"/>
        </w:rPr>
        <w:t>:</w:t>
      </w:r>
      <w:r>
        <w:rPr>
          <w:spacing w:val="8"/>
          <w:w w:val="115"/>
          <w:sz w:val="24"/>
        </w:rPr>
        <w:t xml:space="preserve"> </w:t>
      </w:r>
      <w:r>
        <w:rPr>
          <w:w w:val="115"/>
          <w:sz w:val="24"/>
        </w:rPr>
        <w:t>subscript</w:t>
      </w:r>
      <w:r>
        <w:rPr>
          <w:spacing w:val="7"/>
          <w:w w:val="115"/>
          <w:sz w:val="24"/>
        </w:rPr>
        <w:t xml:space="preserve"> </w:t>
      </w:r>
      <w:r>
        <w:rPr>
          <w:w w:val="115"/>
          <w:sz w:val="24"/>
        </w:rPr>
        <w:t>ranges</w:t>
      </w:r>
      <w:r>
        <w:rPr>
          <w:spacing w:val="7"/>
          <w:w w:val="115"/>
          <w:sz w:val="24"/>
        </w:rPr>
        <w:t xml:space="preserve"> </w:t>
      </w:r>
      <w:r>
        <w:rPr>
          <w:w w:val="115"/>
          <w:sz w:val="24"/>
        </w:rPr>
        <w:t>are</w:t>
      </w:r>
      <w:r>
        <w:rPr>
          <w:spacing w:val="7"/>
          <w:w w:val="115"/>
          <w:sz w:val="24"/>
        </w:rPr>
        <w:t xml:space="preserve"> </w:t>
      </w:r>
      <w:r>
        <w:rPr>
          <w:w w:val="115"/>
          <w:sz w:val="24"/>
        </w:rPr>
        <w:t>statically</w:t>
      </w:r>
      <w:r>
        <w:rPr>
          <w:spacing w:val="7"/>
          <w:w w:val="115"/>
          <w:sz w:val="24"/>
        </w:rPr>
        <w:t xml:space="preserve"> </w:t>
      </w:r>
      <w:r>
        <w:rPr>
          <w:w w:val="115"/>
          <w:sz w:val="24"/>
        </w:rPr>
        <w:t>bound</w:t>
      </w:r>
      <w:r>
        <w:rPr>
          <w:spacing w:val="7"/>
          <w:w w:val="115"/>
          <w:sz w:val="24"/>
        </w:rPr>
        <w:t xml:space="preserve"> </w:t>
      </w:r>
      <w:r>
        <w:rPr>
          <w:w w:val="115"/>
          <w:sz w:val="24"/>
        </w:rPr>
        <w:t>and</w:t>
      </w:r>
      <w:r>
        <w:rPr>
          <w:spacing w:val="7"/>
          <w:w w:val="115"/>
          <w:sz w:val="24"/>
        </w:rPr>
        <w:t xml:space="preserve"> </w:t>
      </w:r>
      <w:r>
        <w:rPr>
          <w:w w:val="115"/>
          <w:sz w:val="24"/>
        </w:rPr>
        <w:t>storage</w:t>
      </w:r>
      <w:r>
        <w:rPr>
          <w:spacing w:val="11"/>
          <w:w w:val="115"/>
          <w:sz w:val="24"/>
        </w:rPr>
        <w:t xml:space="preserve"> </w:t>
      </w:r>
      <w:r>
        <w:rPr>
          <w:w w:val="115"/>
          <w:sz w:val="24"/>
        </w:rPr>
        <w:t>allocation</w:t>
      </w:r>
      <w:r>
        <w:rPr>
          <w:spacing w:val="7"/>
          <w:w w:val="115"/>
          <w:sz w:val="24"/>
        </w:rPr>
        <w:t xml:space="preserve"> </w:t>
      </w:r>
      <w:r>
        <w:rPr>
          <w:w w:val="115"/>
          <w:sz w:val="24"/>
        </w:rPr>
        <w:t>is</w:t>
      </w:r>
      <w:r>
        <w:rPr>
          <w:spacing w:val="8"/>
          <w:w w:val="115"/>
          <w:sz w:val="24"/>
        </w:rPr>
        <w:t xml:space="preserve"> </w:t>
      </w:r>
      <w:r>
        <w:rPr>
          <w:w w:val="115"/>
          <w:sz w:val="24"/>
        </w:rPr>
        <w:t>static</w:t>
      </w:r>
      <w:r>
        <w:rPr>
          <w:spacing w:val="-58"/>
          <w:w w:val="115"/>
          <w:sz w:val="24"/>
        </w:rPr>
        <w:t xml:space="preserve"> </w:t>
      </w:r>
      <w:r>
        <w:rPr>
          <w:w w:val="115"/>
          <w:sz w:val="24"/>
        </w:rPr>
        <w:t>(before</w:t>
      </w:r>
      <w:r>
        <w:rPr>
          <w:spacing w:val="13"/>
          <w:w w:val="115"/>
          <w:sz w:val="24"/>
        </w:rPr>
        <w:t xml:space="preserve"> </w:t>
      </w:r>
      <w:r>
        <w:rPr>
          <w:w w:val="115"/>
          <w:sz w:val="24"/>
        </w:rPr>
        <w:t>run-time)</w:t>
      </w:r>
    </w:p>
    <w:p w:rsidR="00902B38" w:rsidRDefault="00D444D4">
      <w:pPr>
        <w:pStyle w:val="ListParagraph"/>
        <w:numPr>
          <w:ilvl w:val="3"/>
          <w:numId w:val="24"/>
        </w:numPr>
        <w:tabs>
          <w:tab w:val="left" w:pos="1204"/>
          <w:tab w:val="left" w:pos="1205"/>
        </w:tabs>
        <w:spacing w:before="1"/>
        <w:ind w:hanging="361"/>
        <w:rPr>
          <w:sz w:val="24"/>
        </w:rPr>
      </w:pPr>
      <w:r>
        <w:rPr>
          <w:w w:val="110"/>
          <w:sz w:val="24"/>
        </w:rPr>
        <w:t>Advantage:</w:t>
      </w:r>
      <w:r>
        <w:rPr>
          <w:spacing w:val="22"/>
          <w:w w:val="110"/>
          <w:sz w:val="24"/>
        </w:rPr>
        <w:t xml:space="preserve"> </w:t>
      </w:r>
      <w:r>
        <w:rPr>
          <w:w w:val="110"/>
          <w:sz w:val="24"/>
        </w:rPr>
        <w:t>efficiency</w:t>
      </w:r>
      <w:r>
        <w:rPr>
          <w:spacing w:val="22"/>
          <w:w w:val="110"/>
          <w:sz w:val="24"/>
        </w:rPr>
        <w:t xml:space="preserve"> </w:t>
      </w:r>
      <w:r>
        <w:rPr>
          <w:w w:val="110"/>
          <w:sz w:val="24"/>
        </w:rPr>
        <w:t>(no</w:t>
      </w:r>
      <w:r>
        <w:rPr>
          <w:spacing w:val="22"/>
          <w:w w:val="110"/>
          <w:sz w:val="24"/>
        </w:rPr>
        <w:t xml:space="preserve"> </w:t>
      </w:r>
      <w:r>
        <w:rPr>
          <w:w w:val="110"/>
          <w:sz w:val="24"/>
        </w:rPr>
        <w:t>dynamic</w:t>
      </w:r>
      <w:r>
        <w:rPr>
          <w:spacing w:val="22"/>
          <w:w w:val="110"/>
          <w:sz w:val="24"/>
        </w:rPr>
        <w:t xml:space="preserve"> </w:t>
      </w:r>
      <w:r>
        <w:rPr>
          <w:w w:val="110"/>
          <w:sz w:val="24"/>
        </w:rPr>
        <w:t>allocation)</w:t>
      </w:r>
    </w:p>
    <w:p w:rsidR="00902B38" w:rsidRDefault="00D444D4">
      <w:pPr>
        <w:pStyle w:val="ListParagraph"/>
        <w:numPr>
          <w:ilvl w:val="2"/>
          <w:numId w:val="24"/>
        </w:numPr>
        <w:tabs>
          <w:tab w:val="left" w:pos="844"/>
          <w:tab w:val="left" w:pos="845"/>
        </w:tabs>
        <w:spacing w:before="1"/>
        <w:ind w:right="122"/>
        <w:rPr>
          <w:sz w:val="24"/>
        </w:rPr>
      </w:pPr>
      <w:r>
        <w:rPr>
          <w:i/>
          <w:w w:val="115"/>
          <w:sz w:val="24"/>
        </w:rPr>
        <w:t>Fixed</w:t>
      </w:r>
      <w:r>
        <w:rPr>
          <w:i/>
          <w:spacing w:val="13"/>
          <w:w w:val="115"/>
          <w:sz w:val="24"/>
        </w:rPr>
        <w:t xml:space="preserve"> </w:t>
      </w:r>
      <w:r>
        <w:rPr>
          <w:i/>
          <w:w w:val="115"/>
          <w:sz w:val="24"/>
        </w:rPr>
        <w:t>stack-dynamic</w:t>
      </w:r>
      <w:r>
        <w:rPr>
          <w:w w:val="115"/>
          <w:sz w:val="24"/>
        </w:rPr>
        <w:t>:</w:t>
      </w:r>
      <w:r>
        <w:rPr>
          <w:spacing w:val="18"/>
          <w:w w:val="115"/>
          <w:sz w:val="24"/>
        </w:rPr>
        <w:t xml:space="preserve"> </w:t>
      </w:r>
      <w:r>
        <w:rPr>
          <w:w w:val="115"/>
          <w:sz w:val="24"/>
        </w:rPr>
        <w:t>subscript</w:t>
      </w:r>
      <w:r>
        <w:rPr>
          <w:spacing w:val="18"/>
          <w:w w:val="115"/>
          <w:sz w:val="24"/>
        </w:rPr>
        <w:t xml:space="preserve"> </w:t>
      </w:r>
      <w:r>
        <w:rPr>
          <w:w w:val="115"/>
          <w:sz w:val="24"/>
        </w:rPr>
        <w:t>ranges</w:t>
      </w:r>
      <w:r>
        <w:rPr>
          <w:spacing w:val="19"/>
          <w:w w:val="115"/>
          <w:sz w:val="24"/>
        </w:rPr>
        <w:t xml:space="preserve"> </w:t>
      </w:r>
      <w:r>
        <w:rPr>
          <w:w w:val="115"/>
          <w:sz w:val="24"/>
        </w:rPr>
        <w:t>are</w:t>
      </w:r>
      <w:r>
        <w:rPr>
          <w:spacing w:val="18"/>
          <w:w w:val="115"/>
          <w:sz w:val="24"/>
        </w:rPr>
        <w:t xml:space="preserve"> </w:t>
      </w:r>
      <w:r>
        <w:rPr>
          <w:w w:val="115"/>
          <w:sz w:val="24"/>
        </w:rPr>
        <w:t>statically</w:t>
      </w:r>
      <w:r>
        <w:rPr>
          <w:spacing w:val="18"/>
          <w:w w:val="115"/>
          <w:sz w:val="24"/>
        </w:rPr>
        <w:t xml:space="preserve"> </w:t>
      </w:r>
      <w:r>
        <w:rPr>
          <w:w w:val="115"/>
          <w:sz w:val="24"/>
        </w:rPr>
        <w:t>bound,</w:t>
      </w:r>
      <w:r>
        <w:rPr>
          <w:spacing w:val="18"/>
          <w:w w:val="115"/>
          <w:sz w:val="24"/>
        </w:rPr>
        <w:t xml:space="preserve"> </w:t>
      </w:r>
      <w:r>
        <w:rPr>
          <w:w w:val="115"/>
          <w:sz w:val="24"/>
        </w:rPr>
        <w:t>but</w:t>
      </w:r>
      <w:r>
        <w:rPr>
          <w:spacing w:val="19"/>
          <w:w w:val="115"/>
          <w:sz w:val="24"/>
        </w:rPr>
        <w:t xml:space="preserve"> </w:t>
      </w:r>
      <w:r>
        <w:rPr>
          <w:w w:val="115"/>
          <w:sz w:val="24"/>
        </w:rPr>
        <w:t>the</w:t>
      </w:r>
      <w:r>
        <w:rPr>
          <w:spacing w:val="18"/>
          <w:w w:val="115"/>
          <w:sz w:val="24"/>
        </w:rPr>
        <w:t xml:space="preserve"> </w:t>
      </w:r>
      <w:r>
        <w:rPr>
          <w:w w:val="115"/>
          <w:sz w:val="24"/>
        </w:rPr>
        <w:t>allocation</w:t>
      </w:r>
      <w:r>
        <w:rPr>
          <w:spacing w:val="21"/>
          <w:w w:val="115"/>
          <w:sz w:val="24"/>
        </w:rPr>
        <w:t xml:space="preserve"> </w:t>
      </w:r>
      <w:r>
        <w:rPr>
          <w:w w:val="115"/>
          <w:sz w:val="24"/>
        </w:rPr>
        <w:t>is</w:t>
      </w:r>
      <w:r>
        <w:rPr>
          <w:spacing w:val="-58"/>
          <w:w w:val="115"/>
          <w:sz w:val="24"/>
        </w:rPr>
        <w:t xml:space="preserve"> </w:t>
      </w:r>
      <w:r>
        <w:rPr>
          <w:w w:val="115"/>
          <w:sz w:val="24"/>
        </w:rPr>
        <w:t>done</w:t>
      </w:r>
      <w:r>
        <w:rPr>
          <w:spacing w:val="14"/>
          <w:w w:val="115"/>
          <w:sz w:val="24"/>
        </w:rPr>
        <w:t xml:space="preserve"> </w:t>
      </w:r>
      <w:r>
        <w:rPr>
          <w:w w:val="115"/>
          <w:sz w:val="24"/>
        </w:rPr>
        <w:t>at</w:t>
      </w:r>
      <w:r>
        <w:rPr>
          <w:spacing w:val="14"/>
          <w:w w:val="115"/>
          <w:sz w:val="24"/>
        </w:rPr>
        <w:t xml:space="preserve"> </w:t>
      </w:r>
      <w:r>
        <w:rPr>
          <w:w w:val="115"/>
          <w:sz w:val="24"/>
        </w:rPr>
        <w:t>declaration</w:t>
      </w:r>
      <w:r>
        <w:rPr>
          <w:spacing w:val="14"/>
          <w:w w:val="115"/>
          <w:sz w:val="24"/>
        </w:rPr>
        <w:t xml:space="preserve"> </w:t>
      </w:r>
      <w:r>
        <w:rPr>
          <w:w w:val="115"/>
          <w:sz w:val="24"/>
        </w:rPr>
        <w:t>time</w:t>
      </w:r>
    </w:p>
    <w:p w:rsidR="00902B38" w:rsidRDefault="00D444D4">
      <w:pPr>
        <w:pStyle w:val="ListParagraph"/>
        <w:numPr>
          <w:ilvl w:val="3"/>
          <w:numId w:val="24"/>
        </w:numPr>
        <w:tabs>
          <w:tab w:val="left" w:pos="1204"/>
          <w:tab w:val="left" w:pos="1205"/>
        </w:tabs>
        <w:spacing w:before="1"/>
        <w:ind w:hanging="361"/>
        <w:rPr>
          <w:sz w:val="24"/>
        </w:rPr>
      </w:pPr>
      <w:r>
        <w:rPr>
          <w:w w:val="115"/>
          <w:sz w:val="24"/>
        </w:rPr>
        <w:t>Advantage:</w:t>
      </w:r>
      <w:r>
        <w:rPr>
          <w:spacing w:val="-11"/>
          <w:w w:val="115"/>
          <w:sz w:val="24"/>
        </w:rPr>
        <w:t xml:space="preserve"> </w:t>
      </w:r>
      <w:r>
        <w:rPr>
          <w:w w:val="115"/>
          <w:sz w:val="24"/>
        </w:rPr>
        <w:t>space</w:t>
      </w:r>
      <w:r>
        <w:rPr>
          <w:spacing w:val="-12"/>
          <w:w w:val="115"/>
          <w:sz w:val="24"/>
        </w:rPr>
        <w:t xml:space="preserve"> </w:t>
      </w:r>
      <w:r>
        <w:rPr>
          <w:w w:val="115"/>
          <w:sz w:val="24"/>
        </w:rPr>
        <w:t>efficiency</w:t>
      </w:r>
    </w:p>
    <w:p w:rsidR="00902B38" w:rsidRDefault="00D444D4">
      <w:pPr>
        <w:pStyle w:val="ListParagraph"/>
        <w:numPr>
          <w:ilvl w:val="2"/>
          <w:numId w:val="24"/>
        </w:numPr>
        <w:tabs>
          <w:tab w:val="left" w:pos="844"/>
          <w:tab w:val="left" w:pos="845"/>
          <w:tab w:val="left" w:pos="5676"/>
        </w:tabs>
        <w:spacing w:before="3"/>
        <w:ind w:right="124"/>
        <w:rPr>
          <w:sz w:val="24"/>
        </w:rPr>
      </w:pPr>
      <w:r>
        <w:rPr>
          <w:i/>
          <w:w w:val="115"/>
          <w:sz w:val="24"/>
        </w:rPr>
        <w:t>Stack-dynamic</w:t>
      </w:r>
      <w:r>
        <w:rPr>
          <w:w w:val="115"/>
          <w:sz w:val="24"/>
        </w:rPr>
        <w:t xml:space="preserve">:  </w:t>
      </w:r>
      <w:r>
        <w:rPr>
          <w:spacing w:val="10"/>
          <w:w w:val="115"/>
          <w:sz w:val="24"/>
        </w:rPr>
        <w:t xml:space="preserve"> </w:t>
      </w:r>
      <w:r>
        <w:rPr>
          <w:w w:val="115"/>
          <w:sz w:val="24"/>
        </w:rPr>
        <w:t xml:space="preserve">subscript  </w:t>
      </w:r>
      <w:r>
        <w:rPr>
          <w:spacing w:val="11"/>
          <w:w w:val="115"/>
          <w:sz w:val="24"/>
        </w:rPr>
        <w:t xml:space="preserve"> </w:t>
      </w:r>
      <w:r>
        <w:rPr>
          <w:w w:val="115"/>
          <w:sz w:val="24"/>
        </w:rPr>
        <w:t xml:space="preserve">ranges  </w:t>
      </w:r>
      <w:r>
        <w:rPr>
          <w:spacing w:val="11"/>
          <w:w w:val="115"/>
          <w:sz w:val="24"/>
        </w:rPr>
        <w:t xml:space="preserve"> </w:t>
      </w:r>
      <w:r>
        <w:rPr>
          <w:w w:val="115"/>
          <w:sz w:val="24"/>
        </w:rPr>
        <w:t>are</w:t>
      </w:r>
      <w:r>
        <w:rPr>
          <w:rFonts w:ascii="Times New Roman" w:hAnsi="Times New Roman"/>
          <w:w w:val="115"/>
          <w:sz w:val="24"/>
        </w:rPr>
        <w:tab/>
      </w:r>
      <w:r>
        <w:rPr>
          <w:w w:val="115"/>
          <w:sz w:val="24"/>
        </w:rPr>
        <w:t xml:space="preserve">dynamically </w:t>
      </w:r>
      <w:r>
        <w:rPr>
          <w:spacing w:val="1"/>
          <w:w w:val="115"/>
          <w:sz w:val="24"/>
        </w:rPr>
        <w:t xml:space="preserve"> </w:t>
      </w:r>
      <w:r>
        <w:rPr>
          <w:w w:val="115"/>
          <w:sz w:val="24"/>
        </w:rPr>
        <w:t>bound</w:t>
      </w:r>
      <w:r>
        <w:rPr>
          <w:spacing w:val="61"/>
          <w:w w:val="115"/>
          <w:sz w:val="24"/>
        </w:rPr>
        <w:t xml:space="preserve"> </w:t>
      </w:r>
      <w:r>
        <w:rPr>
          <w:w w:val="115"/>
          <w:sz w:val="24"/>
        </w:rPr>
        <w:t>and</w:t>
      </w:r>
      <w:r>
        <w:rPr>
          <w:spacing w:val="61"/>
          <w:w w:val="115"/>
          <w:sz w:val="24"/>
        </w:rPr>
        <w:t xml:space="preserve"> </w:t>
      </w:r>
      <w:r>
        <w:rPr>
          <w:w w:val="115"/>
          <w:sz w:val="24"/>
        </w:rPr>
        <w:t>the</w:t>
      </w:r>
      <w:r>
        <w:rPr>
          <w:spacing w:val="61"/>
          <w:w w:val="115"/>
          <w:sz w:val="24"/>
        </w:rPr>
        <w:t xml:space="preserve"> </w:t>
      </w:r>
      <w:r>
        <w:rPr>
          <w:w w:val="115"/>
          <w:sz w:val="24"/>
        </w:rPr>
        <w:t>storage</w:t>
      </w:r>
      <w:r>
        <w:rPr>
          <w:spacing w:val="-58"/>
          <w:w w:val="115"/>
          <w:sz w:val="24"/>
        </w:rPr>
        <w:t xml:space="preserve"> </w:t>
      </w:r>
      <w:r>
        <w:rPr>
          <w:w w:val="115"/>
          <w:sz w:val="24"/>
        </w:rPr>
        <w:t>allocation</w:t>
      </w:r>
      <w:r>
        <w:rPr>
          <w:spacing w:val="13"/>
          <w:w w:val="115"/>
          <w:sz w:val="24"/>
        </w:rPr>
        <w:t xml:space="preserve"> </w:t>
      </w:r>
      <w:r>
        <w:rPr>
          <w:w w:val="115"/>
          <w:sz w:val="24"/>
        </w:rPr>
        <w:t>is</w:t>
      </w:r>
      <w:r>
        <w:rPr>
          <w:spacing w:val="13"/>
          <w:w w:val="115"/>
          <w:sz w:val="24"/>
        </w:rPr>
        <w:t xml:space="preserve"> </w:t>
      </w:r>
      <w:r>
        <w:rPr>
          <w:w w:val="115"/>
          <w:sz w:val="24"/>
        </w:rPr>
        <w:t>dynamic</w:t>
      </w:r>
      <w:r>
        <w:rPr>
          <w:spacing w:val="13"/>
          <w:w w:val="115"/>
          <w:sz w:val="24"/>
        </w:rPr>
        <w:t xml:space="preserve"> </w:t>
      </w:r>
      <w:r>
        <w:rPr>
          <w:w w:val="115"/>
          <w:sz w:val="24"/>
        </w:rPr>
        <w:t>(done</w:t>
      </w:r>
      <w:r>
        <w:rPr>
          <w:spacing w:val="13"/>
          <w:w w:val="115"/>
          <w:sz w:val="24"/>
        </w:rPr>
        <w:t xml:space="preserve"> </w:t>
      </w:r>
      <w:r>
        <w:rPr>
          <w:w w:val="115"/>
          <w:sz w:val="24"/>
        </w:rPr>
        <w:t>at</w:t>
      </w:r>
      <w:r>
        <w:rPr>
          <w:spacing w:val="13"/>
          <w:w w:val="115"/>
          <w:sz w:val="24"/>
        </w:rPr>
        <w:t xml:space="preserve"> </w:t>
      </w:r>
      <w:r>
        <w:rPr>
          <w:w w:val="115"/>
          <w:sz w:val="24"/>
        </w:rPr>
        <w:t>run-time)</w:t>
      </w:r>
    </w:p>
    <w:p w:rsidR="00902B38" w:rsidRDefault="00D444D4">
      <w:pPr>
        <w:pStyle w:val="ListParagraph"/>
        <w:numPr>
          <w:ilvl w:val="3"/>
          <w:numId w:val="24"/>
        </w:numPr>
        <w:tabs>
          <w:tab w:val="left" w:pos="1204"/>
          <w:tab w:val="left" w:pos="1205"/>
        </w:tabs>
        <w:spacing w:before="1"/>
        <w:ind w:right="118"/>
        <w:rPr>
          <w:sz w:val="24"/>
        </w:rPr>
      </w:pPr>
      <w:r>
        <w:rPr>
          <w:w w:val="110"/>
          <w:sz w:val="24"/>
        </w:rPr>
        <w:t>Advantage:</w:t>
      </w:r>
      <w:r>
        <w:rPr>
          <w:spacing w:val="36"/>
          <w:w w:val="110"/>
          <w:sz w:val="24"/>
        </w:rPr>
        <w:t xml:space="preserve"> </w:t>
      </w:r>
      <w:r>
        <w:rPr>
          <w:w w:val="110"/>
          <w:sz w:val="24"/>
        </w:rPr>
        <w:t>flexibility</w:t>
      </w:r>
      <w:r>
        <w:rPr>
          <w:spacing w:val="38"/>
          <w:w w:val="110"/>
          <w:sz w:val="24"/>
        </w:rPr>
        <w:t xml:space="preserve"> </w:t>
      </w:r>
      <w:r>
        <w:rPr>
          <w:w w:val="110"/>
          <w:sz w:val="24"/>
        </w:rPr>
        <w:t>(the</w:t>
      </w:r>
      <w:r>
        <w:rPr>
          <w:spacing w:val="38"/>
          <w:w w:val="110"/>
          <w:sz w:val="24"/>
        </w:rPr>
        <w:t xml:space="preserve"> </w:t>
      </w:r>
      <w:r>
        <w:rPr>
          <w:w w:val="110"/>
          <w:sz w:val="24"/>
        </w:rPr>
        <w:t>size</w:t>
      </w:r>
      <w:r>
        <w:rPr>
          <w:spacing w:val="37"/>
          <w:w w:val="110"/>
          <w:sz w:val="24"/>
        </w:rPr>
        <w:t xml:space="preserve"> </w:t>
      </w:r>
      <w:r>
        <w:rPr>
          <w:w w:val="110"/>
          <w:sz w:val="24"/>
        </w:rPr>
        <w:t>of</w:t>
      </w:r>
      <w:r>
        <w:rPr>
          <w:spacing w:val="37"/>
          <w:w w:val="110"/>
          <w:sz w:val="24"/>
        </w:rPr>
        <w:t xml:space="preserve"> </w:t>
      </w:r>
      <w:r>
        <w:rPr>
          <w:w w:val="110"/>
          <w:sz w:val="24"/>
        </w:rPr>
        <w:t>an</w:t>
      </w:r>
      <w:r>
        <w:rPr>
          <w:spacing w:val="34"/>
          <w:w w:val="110"/>
          <w:sz w:val="24"/>
        </w:rPr>
        <w:t xml:space="preserve"> </w:t>
      </w:r>
      <w:r>
        <w:rPr>
          <w:w w:val="110"/>
          <w:sz w:val="24"/>
        </w:rPr>
        <w:t>array</w:t>
      </w:r>
      <w:r>
        <w:rPr>
          <w:spacing w:val="37"/>
          <w:w w:val="110"/>
          <w:sz w:val="24"/>
        </w:rPr>
        <w:t xml:space="preserve"> </w:t>
      </w:r>
      <w:r>
        <w:rPr>
          <w:w w:val="110"/>
          <w:sz w:val="24"/>
        </w:rPr>
        <w:t>need</w:t>
      </w:r>
      <w:r>
        <w:rPr>
          <w:spacing w:val="37"/>
          <w:w w:val="110"/>
          <w:sz w:val="24"/>
        </w:rPr>
        <w:t xml:space="preserve"> </w:t>
      </w:r>
      <w:r>
        <w:rPr>
          <w:w w:val="110"/>
          <w:sz w:val="24"/>
        </w:rPr>
        <w:t>not</w:t>
      </w:r>
      <w:r>
        <w:rPr>
          <w:spacing w:val="37"/>
          <w:w w:val="110"/>
          <w:sz w:val="24"/>
        </w:rPr>
        <w:t xml:space="preserve"> </w:t>
      </w:r>
      <w:r>
        <w:rPr>
          <w:w w:val="110"/>
          <w:sz w:val="24"/>
        </w:rPr>
        <w:t>be</w:t>
      </w:r>
      <w:r>
        <w:rPr>
          <w:spacing w:val="36"/>
          <w:w w:val="110"/>
          <w:sz w:val="24"/>
        </w:rPr>
        <w:t xml:space="preserve"> </w:t>
      </w:r>
      <w:r>
        <w:rPr>
          <w:w w:val="110"/>
          <w:sz w:val="24"/>
        </w:rPr>
        <w:t>known</w:t>
      </w:r>
      <w:r>
        <w:rPr>
          <w:spacing w:val="37"/>
          <w:w w:val="110"/>
          <w:sz w:val="24"/>
        </w:rPr>
        <w:t xml:space="preserve"> </w:t>
      </w:r>
      <w:r>
        <w:rPr>
          <w:w w:val="110"/>
          <w:sz w:val="24"/>
        </w:rPr>
        <w:t>until</w:t>
      </w:r>
      <w:r>
        <w:rPr>
          <w:spacing w:val="37"/>
          <w:w w:val="110"/>
          <w:sz w:val="24"/>
        </w:rPr>
        <w:t xml:space="preserve"> </w:t>
      </w:r>
      <w:r>
        <w:rPr>
          <w:w w:val="110"/>
          <w:sz w:val="24"/>
        </w:rPr>
        <w:t>the</w:t>
      </w:r>
      <w:r>
        <w:rPr>
          <w:spacing w:val="43"/>
          <w:w w:val="110"/>
          <w:sz w:val="24"/>
        </w:rPr>
        <w:t xml:space="preserve"> </w:t>
      </w:r>
      <w:r>
        <w:rPr>
          <w:w w:val="110"/>
          <w:sz w:val="24"/>
        </w:rPr>
        <w:t>array</w:t>
      </w:r>
      <w:r>
        <w:rPr>
          <w:spacing w:val="-55"/>
          <w:w w:val="110"/>
          <w:sz w:val="24"/>
        </w:rPr>
        <w:t xml:space="preserve"> </w:t>
      </w:r>
      <w:r>
        <w:rPr>
          <w:w w:val="110"/>
          <w:sz w:val="24"/>
        </w:rPr>
        <w:t>is</w:t>
      </w:r>
      <w:r>
        <w:rPr>
          <w:spacing w:val="17"/>
          <w:w w:val="110"/>
          <w:sz w:val="24"/>
        </w:rPr>
        <w:t xml:space="preserve"> </w:t>
      </w:r>
      <w:r>
        <w:rPr>
          <w:w w:val="110"/>
          <w:sz w:val="24"/>
        </w:rPr>
        <w:t>to</w:t>
      </w:r>
      <w:r>
        <w:rPr>
          <w:spacing w:val="18"/>
          <w:w w:val="110"/>
          <w:sz w:val="24"/>
        </w:rPr>
        <w:t xml:space="preserve"> </w:t>
      </w:r>
      <w:r>
        <w:rPr>
          <w:w w:val="110"/>
          <w:sz w:val="24"/>
        </w:rPr>
        <w:t>be</w:t>
      </w:r>
      <w:r>
        <w:rPr>
          <w:spacing w:val="18"/>
          <w:w w:val="110"/>
          <w:sz w:val="24"/>
        </w:rPr>
        <w:t xml:space="preserve"> </w:t>
      </w:r>
      <w:r>
        <w:rPr>
          <w:w w:val="110"/>
          <w:sz w:val="24"/>
        </w:rPr>
        <w:t>used)</w:t>
      </w:r>
    </w:p>
    <w:p w:rsidR="00902B38" w:rsidRDefault="00D444D4">
      <w:pPr>
        <w:pStyle w:val="ListParagraph"/>
        <w:numPr>
          <w:ilvl w:val="2"/>
          <w:numId w:val="24"/>
        </w:numPr>
        <w:tabs>
          <w:tab w:val="left" w:pos="845"/>
        </w:tabs>
        <w:spacing w:before="3"/>
        <w:ind w:right="117"/>
        <w:jc w:val="both"/>
        <w:rPr>
          <w:sz w:val="24"/>
        </w:rPr>
      </w:pPr>
      <w:r>
        <w:rPr>
          <w:i/>
          <w:w w:val="115"/>
          <w:sz w:val="24"/>
        </w:rPr>
        <w:t>Fixed heap-dynamic</w:t>
      </w:r>
      <w:r>
        <w:rPr>
          <w:w w:val="115"/>
          <w:sz w:val="24"/>
        </w:rPr>
        <w:t>: similar to fixed stack-dynamic: storage binding is dynamic</w:t>
      </w:r>
      <w:r>
        <w:rPr>
          <w:spacing w:val="1"/>
          <w:w w:val="115"/>
          <w:sz w:val="24"/>
        </w:rPr>
        <w:t xml:space="preserve"> </w:t>
      </w:r>
      <w:r>
        <w:rPr>
          <w:w w:val="115"/>
          <w:sz w:val="24"/>
        </w:rPr>
        <w:t>but fixed after allocation (i.e., binding is done when requested and storage is</w:t>
      </w:r>
      <w:r>
        <w:rPr>
          <w:spacing w:val="1"/>
          <w:w w:val="115"/>
          <w:sz w:val="24"/>
        </w:rPr>
        <w:t xml:space="preserve"> </w:t>
      </w:r>
      <w:r>
        <w:rPr>
          <w:w w:val="115"/>
          <w:sz w:val="24"/>
        </w:rPr>
        <w:t>allocated</w:t>
      </w:r>
      <w:r>
        <w:rPr>
          <w:spacing w:val="14"/>
          <w:w w:val="115"/>
          <w:sz w:val="24"/>
        </w:rPr>
        <w:t xml:space="preserve"> </w:t>
      </w:r>
      <w:r>
        <w:rPr>
          <w:w w:val="115"/>
          <w:sz w:val="24"/>
        </w:rPr>
        <w:t>from</w:t>
      </w:r>
      <w:r>
        <w:rPr>
          <w:spacing w:val="14"/>
          <w:w w:val="115"/>
          <w:sz w:val="24"/>
        </w:rPr>
        <w:t xml:space="preserve"> </w:t>
      </w:r>
      <w:r>
        <w:rPr>
          <w:w w:val="115"/>
          <w:sz w:val="24"/>
        </w:rPr>
        <w:t>heap,</w:t>
      </w:r>
      <w:r>
        <w:rPr>
          <w:spacing w:val="14"/>
          <w:w w:val="115"/>
          <w:sz w:val="24"/>
        </w:rPr>
        <w:t xml:space="preserve"> </w:t>
      </w:r>
      <w:r>
        <w:rPr>
          <w:w w:val="115"/>
          <w:sz w:val="24"/>
        </w:rPr>
        <w:t>not</w:t>
      </w:r>
      <w:r>
        <w:rPr>
          <w:spacing w:val="14"/>
          <w:w w:val="115"/>
          <w:sz w:val="24"/>
        </w:rPr>
        <w:t xml:space="preserve"> </w:t>
      </w:r>
      <w:r>
        <w:rPr>
          <w:w w:val="115"/>
          <w:sz w:val="24"/>
        </w:rPr>
        <w:t>stack)</w:t>
      </w:r>
    </w:p>
    <w:p w:rsidR="00902B38" w:rsidRDefault="00D444D4">
      <w:pPr>
        <w:pStyle w:val="ListParagraph"/>
        <w:numPr>
          <w:ilvl w:val="2"/>
          <w:numId w:val="24"/>
        </w:numPr>
        <w:tabs>
          <w:tab w:val="left" w:pos="845"/>
        </w:tabs>
        <w:spacing w:before="2"/>
        <w:ind w:right="124"/>
        <w:jc w:val="both"/>
        <w:rPr>
          <w:sz w:val="24"/>
        </w:rPr>
      </w:pPr>
      <w:r>
        <w:rPr>
          <w:w w:val="115"/>
          <w:sz w:val="24"/>
        </w:rPr>
        <w:t>Heap-dynamic: binding of subscript ranges and storage allocation is dynamic</w:t>
      </w:r>
      <w:r>
        <w:rPr>
          <w:spacing w:val="1"/>
          <w:w w:val="115"/>
          <w:sz w:val="24"/>
        </w:rPr>
        <w:t xml:space="preserve"> </w:t>
      </w:r>
      <w:r>
        <w:rPr>
          <w:w w:val="115"/>
          <w:sz w:val="24"/>
        </w:rPr>
        <w:t>and</w:t>
      </w:r>
      <w:r>
        <w:rPr>
          <w:spacing w:val="14"/>
          <w:w w:val="115"/>
          <w:sz w:val="24"/>
        </w:rPr>
        <w:t xml:space="preserve"> </w:t>
      </w:r>
      <w:r>
        <w:rPr>
          <w:w w:val="115"/>
          <w:sz w:val="24"/>
        </w:rPr>
        <w:t>can</w:t>
      </w:r>
      <w:r>
        <w:rPr>
          <w:spacing w:val="15"/>
          <w:w w:val="115"/>
          <w:sz w:val="24"/>
        </w:rPr>
        <w:t xml:space="preserve"> </w:t>
      </w:r>
      <w:r>
        <w:rPr>
          <w:w w:val="115"/>
          <w:sz w:val="24"/>
        </w:rPr>
        <w:t>change</w:t>
      </w:r>
      <w:r>
        <w:rPr>
          <w:spacing w:val="15"/>
          <w:w w:val="115"/>
          <w:sz w:val="24"/>
        </w:rPr>
        <w:t xml:space="preserve"> </w:t>
      </w:r>
      <w:r>
        <w:rPr>
          <w:w w:val="115"/>
          <w:sz w:val="24"/>
        </w:rPr>
        <w:t>any</w:t>
      </w:r>
      <w:r>
        <w:rPr>
          <w:spacing w:val="14"/>
          <w:w w:val="115"/>
          <w:sz w:val="24"/>
        </w:rPr>
        <w:t xml:space="preserve"> </w:t>
      </w:r>
      <w:r>
        <w:rPr>
          <w:w w:val="115"/>
          <w:sz w:val="24"/>
        </w:rPr>
        <w:t>number</w:t>
      </w:r>
      <w:r>
        <w:rPr>
          <w:spacing w:val="15"/>
          <w:w w:val="115"/>
          <w:sz w:val="24"/>
        </w:rPr>
        <w:t xml:space="preserve"> </w:t>
      </w:r>
      <w:r>
        <w:rPr>
          <w:w w:val="115"/>
          <w:sz w:val="24"/>
        </w:rPr>
        <w:t>of</w:t>
      </w:r>
      <w:r>
        <w:rPr>
          <w:spacing w:val="15"/>
          <w:w w:val="115"/>
          <w:sz w:val="24"/>
        </w:rPr>
        <w:t xml:space="preserve"> </w:t>
      </w:r>
      <w:r>
        <w:rPr>
          <w:w w:val="115"/>
          <w:sz w:val="24"/>
        </w:rPr>
        <w:t>times</w:t>
      </w:r>
    </w:p>
    <w:p w:rsidR="00902B38" w:rsidRDefault="00D444D4">
      <w:pPr>
        <w:pStyle w:val="ListParagraph"/>
        <w:numPr>
          <w:ilvl w:val="3"/>
          <w:numId w:val="24"/>
        </w:numPr>
        <w:tabs>
          <w:tab w:val="left" w:pos="1205"/>
        </w:tabs>
        <w:spacing w:before="1"/>
        <w:ind w:hanging="361"/>
        <w:jc w:val="both"/>
        <w:rPr>
          <w:sz w:val="24"/>
        </w:rPr>
      </w:pPr>
      <w:r>
        <w:rPr>
          <w:w w:val="110"/>
          <w:sz w:val="24"/>
        </w:rPr>
        <w:t>Advantage:</w:t>
      </w:r>
      <w:r>
        <w:rPr>
          <w:spacing w:val="24"/>
          <w:w w:val="110"/>
          <w:sz w:val="24"/>
        </w:rPr>
        <w:t xml:space="preserve"> </w:t>
      </w:r>
      <w:r>
        <w:rPr>
          <w:w w:val="110"/>
          <w:sz w:val="24"/>
        </w:rPr>
        <w:t>flexibility</w:t>
      </w:r>
      <w:r>
        <w:rPr>
          <w:spacing w:val="24"/>
          <w:w w:val="110"/>
          <w:sz w:val="24"/>
        </w:rPr>
        <w:t xml:space="preserve"> </w:t>
      </w:r>
      <w:r>
        <w:rPr>
          <w:w w:val="110"/>
          <w:sz w:val="24"/>
        </w:rPr>
        <w:t>(arrays</w:t>
      </w:r>
      <w:r>
        <w:rPr>
          <w:spacing w:val="24"/>
          <w:w w:val="110"/>
          <w:sz w:val="24"/>
        </w:rPr>
        <w:t xml:space="preserve"> </w:t>
      </w:r>
      <w:r>
        <w:rPr>
          <w:w w:val="110"/>
          <w:sz w:val="24"/>
        </w:rPr>
        <w:t>can</w:t>
      </w:r>
      <w:r>
        <w:rPr>
          <w:spacing w:val="24"/>
          <w:w w:val="110"/>
          <w:sz w:val="24"/>
        </w:rPr>
        <w:t xml:space="preserve"> </w:t>
      </w:r>
      <w:r>
        <w:rPr>
          <w:w w:val="110"/>
          <w:sz w:val="24"/>
        </w:rPr>
        <w:t>grow</w:t>
      </w:r>
      <w:r>
        <w:rPr>
          <w:spacing w:val="24"/>
          <w:w w:val="110"/>
          <w:sz w:val="24"/>
        </w:rPr>
        <w:t xml:space="preserve"> </w:t>
      </w:r>
      <w:r>
        <w:rPr>
          <w:w w:val="110"/>
          <w:sz w:val="24"/>
        </w:rPr>
        <w:t>or</w:t>
      </w:r>
      <w:r>
        <w:rPr>
          <w:spacing w:val="24"/>
          <w:w w:val="110"/>
          <w:sz w:val="24"/>
        </w:rPr>
        <w:t xml:space="preserve"> </w:t>
      </w:r>
      <w:r>
        <w:rPr>
          <w:w w:val="110"/>
          <w:sz w:val="24"/>
        </w:rPr>
        <w:t>shrink</w:t>
      </w:r>
      <w:r>
        <w:rPr>
          <w:spacing w:val="24"/>
          <w:w w:val="110"/>
          <w:sz w:val="24"/>
        </w:rPr>
        <w:t xml:space="preserve"> </w:t>
      </w:r>
      <w:r>
        <w:rPr>
          <w:w w:val="110"/>
          <w:sz w:val="24"/>
        </w:rPr>
        <w:t>during</w:t>
      </w:r>
      <w:r>
        <w:rPr>
          <w:spacing w:val="24"/>
          <w:w w:val="110"/>
          <w:sz w:val="24"/>
        </w:rPr>
        <w:t xml:space="preserve"> </w:t>
      </w:r>
      <w:r>
        <w:rPr>
          <w:w w:val="110"/>
          <w:sz w:val="24"/>
        </w:rPr>
        <w:t>program</w:t>
      </w:r>
      <w:r>
        <w:rPr>
          <w:spacing w:val="25"/>
          <w:w w:val="110"/>
          <w:sz w:val="24"/>
        </w:rPr>
        <w:t xml:space="preserve"> </w:t>
      </w:r>
      <w:r>
        <w:rPr>
          <w:w w:val="110"/>
          <w:sz w:val="24"/>
        </w:rPr>
        <w:t>execution)</w:t>
      </w:r>
    </w:p>
    <w:p w:rsidR="00902B38" w:rsidRDefault="00D444D4">
      <w:pPr>
        <w:pStyle w:val="ListParagraph"/>
        <w:numPr>
          <w:ilvl w:val="2"/>
          <w:numId w:val="24"/>
        </w:numPr>
        <w:tabs>
          <w:tab w:val="left" w:pos="844"/>
          <w:tab w:val="left" w:pos="845"/>
        </w:tabs>
        <w:spacing w:before="3"/>
        <w:ind w:hanging="361"/>
        <w:rPr>
          <w:sz w:val="24"/>
        </w:rPr>
      </w:pPr>
      <w:r>
        <w:rPr>
          <w:w w:val="115"/>
          <w:sz w:val="24"/>
        </w:rPr>
        <w:t>C</w:t>
      </w:r>
      <w:r>
        <w:rPr>
          <w:spacing w:val="10"/>
          <w:w w:val="115"/>
          <w:sz w:val="24"/>
        </w:rPr>
        <w:t xml:space="preserve"> </w:t>
      </w:r>
      <w:r>
        <w:rPr>
          <w:w w:val="115"/>
          <w:sz w:val="24"/>
        </w:rPr>
        <w:t>and</w:t>
      </w:r>
      <w:r>
        <w:rPr>
          <w:spacing w:val="11"/>
          <w:w w:val="115"/>
          <w:sz w:val="24"/>
        </w:rPr>
        <w:t xml:space="preserve"> </w:t>
      </w:r>
      <w:r>
        <w:rPr>
          <w:w w:val="115"/>
          <w:sz w:val="24"/>
        </w:rPr>
        <w:t>C++</w:t>
      </w:r>
      <w:r>
        <w:rPr>
          <w:spacing w:val="10"/>
          <w:w w:val="115"/>
          <w:sz w:val="24"/>
        </w:rPr>
        <w:t xml:space="preserve"> </w:t>
      </w:r>
      <w:r>
        <w:rPr>
          <w:w w:val="115"/>
          <w:sz w:val="24"/>
        </w:rPr>
        <w:t>arrays</w:t>
      </w:r>
      <w:r>
        <w:rPr>
          <w:spacing w:val="11"/>
          <w:w w:val="115"/>
          <w:sz w:val="24"/>
        </w:rPr>
        <w:t xml:space="preserve"> </w:t>
      </w:r>
      <w:r>
        <w:rPr>
          <w:w w:val="115"/>
          <w:sz w:val="24"/>
        </w:rPr>
        <w:t>that</w:t>
      </w:r>
      <w:r>
        <w:rPr>
          <w:spacing w:val="11"/>
          <w:w w:val="115"/>
          <w:sz w:val="24"/>
        </w:rPr>
        <w:t xml:space="preserve"> </w:t>
      </w:r>
      <w:r>
        <w:rPr>
          <w:w w:val="115"/>
          <w:sz w:val="24"/>
        </w:rPr>
        <w:t>include</w:t>
      </w:r>
      <w:r>
        <w:rPr>
          <w:spacing w:val="10"/>
          <w:w w:val="115"/>
          <w:sz w:val="24"/>
        </w:rPr>
        <w:t xml:space="preserve"> </w:t>
      </w:r>
      <w:r>
        <w:rPr>
          <w:w w:val="115"/>
          <w:sz w:val="24"/>
        </w:rPr>
        <w:t>static</w:t>
      </w:r>
      <w:r>
        <w:rPr>
          <w:spacing w:val="11"/>
          <w:w w:val="115"/>
          <w:sz w:val="24"/>
        </w:rPr>
        <w:t xml:space="preserve"> </w:t>
      </w:r>
      <w:r>
        <w:rPr>
          <w:w w:val="115"/>
          <w:sz w:val="24"/>
        </w:rPr>
        <w:t>modifier</w:t>
      </w:r>
      <w:r>
        <w:rPr>
          <w:spacing w:val="11"/>
          <w:w w:val="115"/>
          <w:sz w:val="24"/>
        </w:rPr>
        <w:t xml:space="preserve"> </w:t>
      </w:r>
      <w:r>
        <w:rPr>
          <w:w w:val="115"/>
          <w:sz w:val="24"/>
        </w:rPr>
        <w:t>are</w:t>
      </w:r>
      <w:r>
        <w:rPr>
          <w:spacing w:val="10"/>
          <w:w w:val="115"/>
          <w:sz w:val="24"/>
        </w:rPr>
        <w:t xml:space="preserve"> </w:t>
      </w:r>
      <w:r>
        <w:rPr>
          <w:w w:val="115"/>
          <w:sz w:val="24"/>
        </w:rPr>
        <w:t>static</w:t>
      </w:r>
    </w:p>
    <w:p w:rsidR="00902B38" w:rsidRDefault="00D444D4">
      <w:pPr>
        <w:pStyle w:val="ListParagraph"/>
        <w:numPr>
          <w:ilvl w:val="2"/>
          <w:numId w:val="24"/>
        </w:numPr>
        <w:tabs>
          <w:tab w:val="left" w:pos="844"/>
          <w:tab w:val="left" w:pos="845"/>
        </w:tabs>
        <w:spacing w:before="1"/>
        <w:ind w:hanging="361"/>
        <w:rPr>
          <w:sz w:val="24"/>
        </w:rPr>
      </w:pPr>
      <w:r>
        <w:rPr>
          <w:w w:val="115"/>
          <w:sz w:val="24"/>
        </w:rPr>
        <w:t>C</w:t>
      </w:r>
      <w:r>
        <w:rPr>
          <w:spacing w:val="5"/>
          <w:w w:val="115"/>
          <w:sz w:val="24"/>
        </w:rPr>
        <w:t xml:space="preserve"> </w:t>
      </w:r>
      <w:r>
        <w:rPr>
          <w:w w:val="115"/>
          <w:sz w:val="24"/>
        </w:rPr>
        <w:t>and</w:t>
      </w:r>
      <w:r>
        <w:rPr>
          <w:spacing w:val="5"/>
          <w:w w:val="115"/>
          <w:sz w:val="24"/>
        </w:rPr>
        <w:t xml:space="preserve"> </w:t>
      </w:r>
      <w:r>
        <w:rPr>
          <w:w w:val="115"/>
          <w:sz w:val="24"/>
        </w:rPr>
        <w:t>C++</w:t>
      </w:r>
      <w:r>
        <w:rPr>
          <w:spacing w:val="6"/>
          <w:w w:val="115"/>
          <w:sz w:val="24"/>
        </w:rPr>
        <w:t xml:space="preserve"> </w:t>
      </w:r>
      <w:r>
        <w:rPr>
          <w:w w:val="115"/>
          <w:sz w:val="24"/>
        </w:rPr>
        <w:t>arrays</w:t>
      </w:r>
      <w:r>
        <w:rPr>
          <w:spacing w:val="5"/>
          <w:w w:val="115"/>
          <w:sz w:val="24"/>
        </w:rPr>
        <w:t xml:space="preserve"> </w:t>
      </w:r>
      <w:r>
        <w:rPr>
          <w:w w:val="115"/>
          <w:sz w:val="24"/>
        </w:rPr>
        <w:t>without</w:t>
      </w:r>
      <w:r>
        <w:rPr>
          <w:spacing w:val="6"/>
          <w:w w:val="115"/>
          <w:sz w:val="24"/>
        </w:rPr>
        <w:t xml:space="preserve"> </w:t>
      </w:r>
      <w:r>
        <w:rPr>
          <w:w w:val="115"/>
          <w:sz w:val="24"/>
        </w:rPr>
        <w:t>static</w:t>
      </w:r>
      <w:r>
        <w:rPr>
          <w:spacing w:val="5"/>
          <w:w w:val="115"/>
          <w:sz w:val="24"/>
        </w:rPr>
        <w:t xml:space="preserve"> </w:t>
      </w:r>
      <w:r>
        <w:rPr>
          <w:w w:val="115"/>
          <w:sz w:val="24"/>
        </w:rPr>
        <w:t>modifier</w:t>
      </w:r>
      <w:r>
        <w:rPr>
          <w:spacing w:val="6"/>
          <w:w w:val="115"/>
          <w:sz w:val="24"/>
        </w:rPr>
        <w:t xml:space="preserve"> </w:t>
      </w:r>
      <w:r>
        <w:rPr>
          <w:w w:val="115"/>
          <w:sz w:val="24"/>
        </w:rPr>
        <w:t>are</w:t>
      </w:r>
      <w:r>
        <w:rPr>
          <w:spacing w:val="5"/>
          <w:w w:val="115"/>
          <w:sz w:val="24"/>
        </w:rPr>
        <w:t xml:space="preserve"> </w:t>
      </w:r>
      <w:r>
        <w:rPr>
          <w:w w:val="115"/>
          <w:sz w:val="24"/>
        </w:rPr>
        <w:t>fixed</w:t>
      </w:r>
      <w:r>
        <w:rPr>
          <w:spacing w:val="5"/>
          <w:w w:val="115"/>
          <w:sz w:val="24"/>
        </w:rPr>
        <w:t xml:space="preserve"> </w:t>
      </w:r>
      <w:r>
        <w:rPr>
          <w:w w:val="115"/>
          <w:sz w:val="24"/>
        </w:rPr>
        <w:t>stack-dynamic</w:t>
      </w:r>
    </w:p>
    <w:p w:rsidR="00902B38" w:rsidRDefault="00D444D4">
      <w:pPr>
        <w:pStyle w:val="ListParagraph"/>
        <w:numPr>
          <w:ilvl w:val="2"/>
          <w:numId w:val="24"/>
        </w:numPr>
        <w:tabs>
          <w:tab w:val="left" w:pos="844"/>
          <w:tab w:val="left" w:pos="845"/>
        </w:tabs>
        <w:spacing w:before="3"/>
        <w:ind w:hanging="361"/>
        <w:rPr>
          <w:sz w:val="24"/>
        </w:rPr>
      </w:pPr>
      <w:r>
        <w:rPr>
          <w:w w:val="115"/>
          <w:sz w:val="24"/>
        </w:rPr>
        <w:t>C</w:t>
      </w:r>
      <w:r>
        <w:rPr>
          <w:spacing w:val="2"/>
          <w:w w:val="115"/>
          <w:sz w:val="24"/>
        </w:rPr>
        <w:t xml:space="preserve"> </w:t>
      </w:r>
      <w:r>
        <w:rPr>
          <w:w w:val="115"/>
          <w:sz w:val="24"/>
        </w:rPr>
        <w:t>and</w:t>
      </w:r>
      <w:r>
        <w:rPr>
          <w:spacing w:val="2"/>
          <w:w w:val="115"/>
          <w:sz w:val="24"/>
        </w:rPr>
        <w:t xml:space="preserve"> </w:t>
      </w:r>
      <w:r>
        <w:rPr>
          <w:w w:val="115"/>
          <w:sz w:val="24"/>
        </w:rPr>
        <w:t>C++</w:t>
      </w:r>
      <w:r>
        <w:rPr>
          <w:spacing w:val="3"/>
          <w:w w:val="115"/>
          <w:sz w:val="24"/>
        </w:rPr>
        <w:t xml:space="preserve"> </w:t>
      </w:r>
      <w:r>
        <w:rPr>
          <w:w w:val="115"/>
          <w:sz w:val="24"/>
        </w:rPr>
        <w:t>provide</w:t>
      </w:r>
      <w:r>
        <w:rPr>
          <w:spacing w:val="2"/>
          <w:w w:val="115"/>
          <w:sz w:val="24"/>
        </w:rPr>
        <w:t xml:space="preserve"> </w:t>
      </w:r>
      <w:r>
        <w:rPr>
          <w:w w:val="115"/>
          <w:sz w:val="24"/>
        </w:rPr>
        <w:t>fixed</w:t>
      </w:r>
      <w:r>
        <w:rPr>
          <w:spacing w:val="3"/>
          <w:w w:val="115"/>
          <w:sz w:val="24"/>
        </w:rPr>
        <w:t xml:space="preserve"> </w:t>
      </w:r>
      <w:r>
        <w:rPr>
          <w:w w:val="115"/>
          <w:sz w:val="24"/>
        </w:rPr>
        <w:t>heap-dynamic</w:t>
      </w:r>
      <w:r>
        <w:rPr>
          <w:spacing w:val="2"/>
          <w:w w:val="115"/>
          <w:sz w:val="24"/>
        </w:rPr>
        <w:t xml:space="preserve"> </w:t>
      </w:r>
      <w:r>
        <w:rPr>
          <w:w w:val="115"/>
          <w:sz w:val="24"/>
        </w:rPr>
        <w:t>arrays</w:t>
      </w:r>
    </w:p>
    <w:p w:rsidR="00902B38" w:rsidRDefault="00D444D4">
      <w:pPr>
        <w:pStyle w:val="ListParagraph"/>
        <w:numPr>
          <w:ilvl w:val="2"/>
          <w:numId w:val="24"/>
        </w:numPr>
        <w:tabs>
          <w:tab w:val="left" w:pos="844"/>
          <w:tab w:val="left" w:pos="845"/>
        </w:tabs>
        <w:spacing w:before="3"/>
        <w:ind w:hanging="361"/>
        <w:rPr>
          <w:sz w:val="24"/>
        </w:rPr>
      </w:pPr>
      <w:r>
        <w:rPr>
          <w:w w:val="115"/>
          <w:sz w:val="24"/>
        </w:rPr>
        <w:t>C#</w:t>
      </w:r>
      <w:r>
        <w:rPr>
          <w:spacing w:val="1"/>
          <w:w w:val="115"/>
          <w:sz w:val="24"/>
        </w:rPr>
        <w:t xml:space="preserve"> </w:t>
      </w:r>
      <w:r>
        <w:rPr>
          <w:w w:val="115"/>
          <w:sz w:val="24"/>
        </w:rPr>
        <w:t>includes</w:t>
      </w:r>
      <w:r>
        <w:rPr>
          <w:spacing w:val="2"/>
          <w:w w:val="115"/>
          <w:sz w:val="24"/>
        </w:rPr>
        <w:t xml:space="preserve"> </w:t>
      </w:r>
      <w:r>
        <w:rPr>
          <w:w w:val="115"/>
          <w:sz w:val="24"/>
        </w:rPr>
        <w:t>a</w:t>
      </w:r>
      <w:r>
        <w:rPr>
          <w:spacing w:val="2"/>
          <w:w w:val="115"/>
          <w:sz w:val="24"/>
        </w:rPr>
        <w:t xml:space="preserve"> </w:t>
      </w:r>
      <w:r>
        <w:rPr>
          <w:w w:val="115"/>
          <w:sz w:val="24"/>
        </w:rPr>
        <w:t>second</w:t>
      </w:r>
      <w:r>
        <w:rPr>
          <w:spacing w:val="2"/>
          <w:w w:val="115"/>
          <w:sz w:val="24"/>
        </w:rPr>
        <w:t xml:space="preserve"> </w:t>
      </w:r>
      <w:r>
        <w:rPr>
          <w:w w:val="115"/>
          <w:sz w:val="24"/>
        </w:rPr>
        <w:t>array</w:t>
      </w:r>
      <w:r>
        <w:rPr>
          <w:spacing w:val="1"/>
          <w:w w:val="115"/>
          <w:sz w:val="24"/>
        </w:rPr>
        <w:t xml:space="preserve"> </w:t>
      </w:r>
      <w:r>
        <w:rPr>
          <w:w w:val="115"/>
          <w:sz w:val="24"/>
        </w:rPr>
        <w:t>class</w:t>
      </w:r>
      <w:r>
        <w:rPr>
          <w:spacing w:val="2"/>
          <w:w w:val="115"/>
          <w:sz w:val="24"/>
        </w:rPr>
        <w:t xml:space="preserve"> </w:t>
      </w:r>
      <w:r>
        <w:rPr>
          <w:w w:val="115"/>
          <w:sz w:val="24"/>
        </w:rPr>
        <w:t>ArrayList</w:t>
      </w:r>
      <w:r>
        <w:rPr>
          <w:spacing w:val="2"/>
          <w:w w:val="115"/>
          <w:sz w:val="24"/>
        </w:rPr>
        <w:t xml:space="preserve"> </w:t>
      </w:r>
      <w:r>
        <w:rPr>
          <w:w w:val="115"/>
          <w:sz w:val="24"/>
        </w:rPr>
        <w:t>that</w:t>
      </w:r>
      <w:r>
        <w:rPr>
          <w:spacing w:val="2"/>
          <w:w w:val="115"/>
          <w:sz w:val="24"/>
        </w:rPr>
        <w:t xml:space="preserve"> </w:t>
      </w:r>
      <w:r>
        <w:rPr>
          <w:w w:val="115"/>
          <w:sz w:val="24"/>
        </w:rPr>
        <w:t>provides</w:t>
      </w:r>
      <w:r>
        <w:rPr>
          <w:spacing w:val="2"/>
          <w:w w:val="115"/>
          <w:sz w:val="24"/>
        </w:rPr>
        <w:t xml:space="preserve"> </w:t>
      </w:r>
      <w:r>
        <w:rPr>
          <w:w w:val="115"/>
          <w:sz w:val="24"/>
        </w:rPr>
        <w:t>fixed</w:t>
      </w:r>
      <w:r>
        <w:rPr>
          <w:spacing w:val="2"/>
          <w:w w:val="115"/>
          <w:sz w:val="24"/>
        </w:rPr>
        <w:t xml:space="preserve"> </w:t>
      </w:r>
      <w:r>
        <w:rPr>
          <w:w w:val="115"/>
          <w:sz w:val="24"/>
        </w:rPr>
        <w:t>heap-dynamic</w:t>
      </w:r>
    </w:p>
    <w:p w:rsidR="00902B38" w:rsidRDefault="00D444D4">
      <w:pPr>
        <w:pStyle w:val="ListParagraph"/>
        <w:numPr>
          <w:ilvl w:val="2"/>
          <w:numId w:val="24"/>
        </w:numPr>
        <w:tabs>
          <w:tab w:val="left" w:pos="844"/>
          <w:tab w:val="left" w:pos="845"/>
        </w:tabs>
        <w:ind w:hanging="361"/>
        <w:rPr>
          <w:sz w:val="24"/>
        </w:rPr>
      </w:pPr>
      <w:r>
        <w:rPr>
          <w:w w:val="115"/>
          <w:sz w:val="24"/>
        </w:rPr>
        <w:t>Perl,</w:t>
      </w:r>
      <w:r>
        <w:rPr>
          <w:spacing w:val="15"/>
          <w:w w:val="115"/>
          <w:sz w:val="24"/>
        </w:rPr>
        <w:t xml:space="preserve"> </w:t>
      </w:r>
      <w:r>
        <w:rPr>
          <w:w w:val="115"/>
          <w:sz w:val="24"/>
        </w:rPr>
        <w:t>JavaScript,</w:t>
      </w:r>
      <w:r>
        <w:rPr>
          <w:spacing w:val="16"/>
          <w:w w:val="115"/>
          <w:sz w:val="24"/>
        </w:rPr>
        <w:t xml:space="preserve"> </w:t>
      </w:r>
      <w:r>
        <w:rPr>
          <w:w w:val="115"/>
          <w:sz w:val="24"/>
        </w:rPr>
        <w:t>Python,</w:t>
      </w:r>
      <w:r>
        <w:rPr>
          <w:spacing w:val="15"/>
          <w:w w:val="115"/>
          <w:sz w:val="24"/>
        </w:rPr>
        <w:t xml:space="preserve"> </w:t>
      </w:r>
      <w:r>
        <w:rPr>
          <w:w w:val="115"/>
          <w:sz w:val="24"/>
        </w:rPr>
        <w:t>and</w:t>
      </w:r>
      <w:r>
        <w:rPr>
          <w:spacing w:val="16"/>
          <w:w w:val="115"/>
          <w:sz w:val="24"/>
        </w:rPr>
        <w:t xml:space="preserve"> </w:t>
      </w:r>
      <w:r>
        <w:rPr>
          <w:w w:val="115"/>
          <w:sz w:val="24"/>
        </w:rPr>
        <w:t>Ruby</w:t>
      </w:r>
      <w:r>
        <w:rPr>
          <w:spacing w:val="15"/>
          <w:w w:val="115"/>
          <w:sz w:val="24"/>
        </w:rPr>
        <w:t xml:space="preserve"> </w:t>
      </w:r>
      <w:r>
        <w:rPr>
          <w:w w:val="115"/>
          <w:sz w:val="24"/>
        </w:rPr>
        <w:t>support</w:t>
      </w:r>
      <w:r>
        <w:rPr>
          <w:spacing w:val="16"/>
          <w:w w:val="115"/>
          <w:sz w:val="24"/>
        </w:rPr>
        <w:t xml:space="preserve"> </w:t>
      </w:r>
      <w:r>
        <w:rPr>
          <w:w w:val="115"/>
          <w:sz w:val="24"/>
        </w:rPr>
        <w:t>heap-dynamic</w:t>
      </w:r>
      <w:r>
        <w:rPr>
          <w:spacing w:val="16"/>
          <w:w w:val="115"/>
          <w:sz w:val="24"/>
        </w:rPr>
        <w:t xml:space="preserve"> </w:t>
      </w:r>
      <w:r>
        <w:rPr>
          <w:w w:val="115"/>
          <w:sz w:val="24"/>
        </w:rPr>
        <w:t>arrays</w:t>
      </w:r>
    </w:p>
    <w:p w:rsidR="00902B38" w:rsidRDefault="00902B38">
      <w:pPr>
        <w:rPr>
          <w:sz w:val="24"/>
        </w:rPr>
        <w:sectPr w:rsidR="00902B38">
          <w:pgSz w:w="11910" w:h="16840"/>
          <w:pgMar w:top="820" w:right="740" w:bottom="1120" w:left="740" w:header="0" w:footer="368" w:gutter="0"/>
          <w:cols w:space="720"/>
        </w:sectPr>
      </w:pPr>
    </w:p>
    <w:p w:rsidR="00902B38" w:rsidRDefault="00D444D4">
      <w:pPr>
        <w:pStyle w:val="Heading3"/>
        <w:spacing w:before="70"/>
      </w:pPr>
      <w:r>
        <w:rPr>
          <w:w w:val="110"/>
        </w:rPr>
        <w:lastRenderedPageBreak/>
        <w:t>Array</w:t>
      </w:r>
      <w:r>
        <w:rPr>
          <w:spacing w:val="40"/>
          <w:w w:val="110"/>
        </w:rPr>
        <w:t xml:space="preserve"> </w:t>
      </w:r>
      <w:r>
        <w:rPr>
          <w:w w:val="110"/>
        </w:rPr>
        <w:t>Initialization</w:t>
      </w:r>
    </w:p>
    <w:p w:rsidR="00902B38" w:rsidRDefault="00D444D4">
      <w:pPr>
        <w:pStyle w:val="ListParagraph"/>
        <w:numPr>
          <w:ilvl w:val="2"/>
          <w:numId w:val="24"/>
        </w:numPr>
        <w:tabs>
          <w:tab w:val="left" w:pos="844"/>
          <w:tab w:val="left" w:pos="845"/>
        </w:tabs>
        <w:spacing w:before="1"/>
        <w:ind w:hanging="361"/>
        <w:rPr>
          <w:sz w:val="24"/>
        </w:rPr>
      </w:pPr>
      <w:r>
        <w:rPr>
          <w:w w:val="110"/>
          <w:sz w:val="24"/>
        </w:rPr>
        <w:t>Some</w:t>
      </w:r>
      <w:r>
        <w:rPr>
          <w:spacing w:val="29"/>
          <w:w w:val="110"/>
          <w:sz w:val="24"/>
        </w:rPr>
        <w:t xml:space="preserve"> </w:t>
      </w:r>
      <w:r>
        <w:rPr>
          <w:w w:val="110"/>
          <w:sz w:val="24"/>
        </w:rPr>
        <w:t>language</w:t>
      </w:r>
      <w:r>
        <w:rPr>
          <w:spacing w:val="30"/>
          <w:w w:val="110"/>
          <w:sz w:val="24"/>
        </w:rPr>
        <w:t xml:space="preserve"> </w:t>
      </w:r>
      <w:r>
        <w:rPr>
          <w:w w:val="110"/>
          <w:sz w:val="24"/>
        </w:rPr>
        <w:t>allow</w:t>
      </w:r>
      <w:r>
        <w:rPr>
          <w:spacing w:val="30"/>
          <w:w w:val="110"/>
          <w:sz w:val="24"/>
        </w:rPr>
        <w:t xml:space="preserve"> </w:t>
      </w:r>
      <w:r>
        <w:rPr>
          <w:w w:val="110"/>
          <w:sz w:val="24"/>
        </w:rPr>
        <w:t>initialization</w:t>
      </w:r>
      <w:r>
        <w:rPr>
          <w:spacing w:val="30"/>
          <w:w w:val="110"/>
          <w:sz w:val="24"/>
        </w:rPr>
        <w:t xml:space="preserve"> </w:t>
      </w:r>
      <w:r>
        <w:rPr>
          <w:w w:val="110"/>
          <w:sz w:val="24"/>
        </w:rPr>
        <w:t>at</w:t>
      </w:r>
      <w:r>
        <w:rPr>
          <w:spacing w:val="30"/>
          <w:w w:val="110"/>
          <w:sz w:val="24"/>
        </w:rPr>
        <w:t xml:space="preserve"> </w:t>
      </w:r>
      <w:r>
        <w:rPr>
          <w:w w:val="110"/>
          <w:sz w:val="24"/>
        </w:rPr>
        <w:t>the</w:t>
      </w:r>
      <w:r>
        <w:rPr>
          <w:spacing w:val="30"/>
          <w:w w:val="110"/>
          <w:sz w:val="24"/>
        </w:rPr>
        <w:t xml:space="preserve"> </w:t>
      </w:r>
      <w:r>
        <w:rPr>
          <w:w w:val="110"/>
          <w:sz w:val="24"/>
        </w:rPr>
        <w:t>time</w:t>
      </w:r>
      <w:r>
        <w:rPr>
          <w:spacing w:val="30"/>
          <w:w w:val="110"/>
          <w:sz w:val="24"/>
        </w:rPr>
        <w:t xml:space="preserve"> </w:t>
      </w:r>
      <w:r>
        <w:rPr>
          <w:w w:val="110"/>
          <w:sz w:val="24"/>
        </w:rPr>
        <w:t>of</w:t>
      </w:r>
      <w:r>
        <w:rPr>
          <w:spacing w:val="30"/>
          <w:w w:val="110"/>
          <w:sz w:val="24"/>
        </w:rPr>
        <w:t xml:space="preserve"> </w:t>
      </w:r>
      <w:r>
        <w:rPr>
          <w:w w:val="110"/>
          <w:sz w:val="24"/>
        </w:rPr>
        <w:t>storage</w:t>
      </w:r>
      <w:r>
        <w:rPr>
          <w:spacing w:val="30"/>
          <w:w w:val="110"/>
          <w:sz w:val="24"/>
        </w:rPr>
        <w:t xml:space="preserve"> </w:t>
      </w:r>
      <w:r>
        <w:rPr>
          <w:w w:val="110"/>
          <w:sz w:val="24"/>
        </w:rPr>
        <w:t>allocation</w:t>
      </w:r>
    </w:p>
    <w:p w:rsidR="00902B38" w:rsidRDefault="00D444D4">
      <w:pPr>
        <w:pStyle w:val="ListParagraph"/>
        <w:numPr>
          <w:ilvl w:val="3"/>
          <w:numId w:val="24"/>
        </w:numPr>
        <w:tabs>
          <w:tab w:val="left" w:pos="1204"/>
          <w:tab w:val="left" w:pos="1205"/>
        </w:tabs>
        <w:spacing w:before="1" w:line="280" w:lineRule="exact"/>
        <w:ind w:hanging="361"/>
        <w:rPr>
          <w:sz w:val="24"/>
        </w:rPr>
      </w:pPr>
      <w:r>
        <w:rPr>
          <w:w w:val="125"/>
          <w:sz w:val="24"/>
        </w:rPr>
        <w:t>C,</w:t>
      </w:r>
      <w:r>
        <w:rPr>
          <w:spacing w:val="-14"/>
          <w:w w:val="125"/>
          <w:sz w:val="24"/>
        </w:rPr>
        <w:t xml:space="preserve"> </w:t>
      </w:r>
      <w:r>
        <w:rPr>
          <w:w w:val="125"/>
          <w:sz w:val="24"/>
        </w:rPr>
        <w:t>C++,</w:t>
      </w:r>
      <w:r>
        <w:rPr>
          <w:spacing w:val="-14"/>
          <w:w w:val="125"/>
          <w:sz w:val="24"/>
        </w:rPr>
        <w:t xml:space="preserve"> </w:t>
      </w:r>
      <w:r>
        <w:rPr>
          <w:w w:val="125"/>
          <w:sz w:val="24"/>
        </w:rPr>
        <w:t>Java,</w:t>
      </w:r>
      <w:r>
        <w:rPr>
          <w:spacing w:val="-13"/>
          <w:w w:val="125"/>
          <w:sz w:val="24"/>
        </w:rPr>
        <w:t xml:space="preserve"> </w:t>
      </w:r>
      <w:r>
        <w:rPr>
          <w:w w:val="125"/>
          <w:sz w:val="24"/>
        </w:rPr>
        <w:t>C#</w:t>
      </w:r>
      <w:r>
        <w:rPr>
          <w:spacing w:val="-14"/>
          <w:w w:val="125"/>
          <w:sz w:val="24"/>
        </w:rPr>
        <w:t xml:space="preserve"> </w:t>
      </w:r>
      <w:r>
        <w:rPr>
          <w:w w:val="125"/>
          <w:sz w:val="24"/>
        </w:rPr>
        <w:t>example</w:t>
      </w:r>
    </w:p>
    <w:p w:rsidR="00902B38" w:rsidRDefault="00D444D4">
      <w:pPr>
        <w:spacing w:line="233" w:lineRule="exact"/>
        <w:ind w:left="1564"/>
        <w:rPr>
          <w:sz w:val="20"/>
        </w:rPr>
      </w:pPr>
      <w:proofErr w:type="gramStart"/>
      <w:r>
        <w:rPr>
          <w:i/>
          <w:w w:val="115"/>
          <w:sz w:val="20"/>
        </w:rPr>
        <w:t>int</w:t>
      </w:r>
      <w:proofErr w:type="gramEnd"/>
      <w:r>
        <w:rPr>
          <w:i/>
          <w:spacing w:val="-1"/>
          <w:w w:val="115"/>
          <w:sz w:val="20"/>
        </w:rPr>
        <w:t xml:space="preserve"> </w:t>
      </w:r>
      <w:r>
        <w:rPr>
          <w:i/>
          <w:w w:val="115"/>
          <w:sz w:val="20"/>
        </w:rPr>
        <w:t xml:space="preserve">list </w:t>
      </w:r>
      <w:r>
        <w:rPr>
          <w:i/>
          <w:sz w:val="20"/>
        </w:rPr>
        <w:t>[]</w:t>
      </w:r>
      <w:r>
        <w:rPr>
          <w:i/>
          <w:spacing w:val="9"/>
          <w:sz w:val="20"/>
        </w:rPr>
        <w:t xml:space="preserve"> </w:t>
      </w:r>
      <w:r>
        <w:rPr>
          <w:i/>
          <w:w w:val="115"/>
          <w:sz w:val="20"/>
        </w:rPr>
        <w:t>=</w:t>
      </w:r>
      <w:r>
        <w:rPr>
          <w:i/>
          <w:spacing w:val="3"/>
          <w:w w:val="115"/>
          <w:sz w:val="20"/>
        </w:rPr>
        <w:t xml:space="preserve"> </w:t>
      </w:r>
      <w:r>
        <w:rPr>
          <w:i/>
          <w:w w:val="115"/>
          <w:sz w:val="20"/>
        </w:rPr>
        <w:t>{4,</w:t>
      </w:r>
      <w:r>
        <w:rPr>
          <w:i/>
          <w:spacing w:val="5"/>
          <w:w w:val="115"/>
          <w:sz w:val="20"/>
        </w:rPr>
        <w:t xml:space="preserve"> </w:t>
      </w:r>
      <w:r>
        <w:rPr>
          <w:i/>
          <w:w w:val="115"/>
          <w:sz w:val="20"/>
        </w:rPr>
        <w:t>5,</w:t>
      </w:r>
      <w:r>
        <w:rPr>
          <w:i/>
          <w:spacing w:val="5"/>
          <w:w w:val="115"/>
          <w:sz w:val="20"/>
        </w:rPr>
        <w:t xml:space="preserve"> </w:t>
      </w:r>
      <w:r>
        <w:rPr>
          <w:i/>
          <w:w w:val="115"/>
          <w:sz w:val="20"/>
        </w:rPr>
        <w:t>7,</w:t>
      </w:r>
      <w:r>
        <w:rPr>
          <w:i/>
          <w:spacing w:val="2"/>
          <w:w w:val="115"/>
          <w:sz w:val="20"/>
        </w:rPr>
        <w:t xml:space="preserve"> </w:t>
      </w:r>
      <w:r>
        <w:rPr>
          <w:i/>
          <w:w w:val="115"/>
          <w:sz w:val="20"/>
        </w:rPr>
        <w:t>83</w:t>
      </w:r>
      <w:r>
        <w:rPr>
          <w:w w:val="115"/>
          <w:sz w:val="20"/>
        </w:rPr>
        <w:t>}</w:t>
      </w:r>
    </w:p>
    <w:p w:rsidR="00902B38" w:rsidRDefault="00D444D4">
      <w:pPr>
        <w:pStyle w:val="ListParagraph"/>
        <w:numPr>
          <w:ilvl w:val="3"/>
          <w:numId w:val="24"/>
        </w:numPr>
        <w:tabs>
          <w:tab w:val="left" w:pos="1204"/>
          <w:tab w:val="left" w:pos="1205"/>
        </w:tabs>
        <w:spacing w:before="4" w:line="281" w:lineRule="exact"/>
        <w:ind w:hanging="361"/>
        <w:rPr>
          <w:sz w:val="24"/>
        </w:rPr>
      </w:pPr>
      <w:r>
        <w:rPr>
          <w:w w:val="115"/>
          <w:sz w:val="24"/>
        </w:rPr>
        <w:t>Character</w:t>
      </w:r>
      <w:r>
        <w:rPr>
          <w:spacing w:val="21"/>
          <w:w w:val="115"/>
          <w:sz w:val="24"/>
        </w:rPr>
        <w:t xml:space="preserve"> </w:t>
      </w:r>
      <w:r>
        <w:rPr>
          <w:w w:val="115"/>
          <w:sz w:val="24"/>
        </w:rPr>
        <w:t>strings</w:t>
      </w:r>
      <w:r>
        <w:rPr>
          <w:spacing w:val="21"/>
          <w:w w:val="115"/>
          <w:sz w:val="24"/>
        </w:rPr>
        <w:t xml:space="preserve"> </w:t>
      </w:r>
      <w:r>
        <w:rPr>
          <w:w w:val="115"/>
          <w:sz w:val="24"/>
        </w:rPr>
        <w:t>in</w:t>
      </w:r>
      <w:r>
        <w:rPr>
          <w:spacing w:val="22"/>
          <w:w w:val="115"/>
          <w:sz w:val="24"/>
        </w:rPr>
        <w:t xml:space="preserve"> </w:t>
      </w:r>
      <w:r>
        <w:rPr>
          <w:w w:val="115"/>
          <w:sz w:val="24"/>
        </w:rPr>
        <w:t>C</w:t>
      </w:r>
      <w:r>
        <w:rPr>
          <w:spacing w:val="21"/>
          <w:w w:val="115"/>
          <w:sz w:val="24"/>
        </w:rPr>
        <w:t xml:space="preserve"> </w:t>
      </w:r>
      <w:r>
        <w:rPr>
          <w:w w:val="115"/>
          <w:sz w:val="24"/>
        </w:rPr>
        <w:t>and</w:t>
      </w:r>
      <w:r>
        <w:rPr>
          <w:spacing w:val="21"/>
          <w:w w:val="115"/>
          <w:sz w:val="24"/>
        </w:rPr>
        <w:t xml:space="preserve"> </w:t>
      </w:r>
      <w:r>
        <w:rPr>
          <w:w w:val="115"/>
          <w:sz w:val="24"/>
        </w:rPr>
        <w:t>C++</w:t>
      </w:r>
    </w:p>
    <w:p w:rsidR="00902B38" w:rsidRDefault="00D444D4">
      <w:pPr>
        <w:spacing w:line="234" w:lineRule="exact"/>
        <w:ind w:left="1564"/>
        <w:rPr>
          <w:i/>
          <w:sz w:val="20"/>
        </w:rPr>
      </w:pPr>
      <w:proofErr w:type="gramStart"/>
      <w:r>
        <w:rPr>
          <w:i/>
          <w:w w:val="105"/>
          <w:sz w:val="20"/>
        </w:rPr>
        <w:t>char</w:t>
      </w:r>
      <w:proofErr w:type="gramEnd"/>
      <w:r>
        <w:rPr>
          <w:i/>
          <w:spacing w:val="36"/>
          <w:w w:val="105"/>
          <w:sz w:val="20"/>
        </w:rPr>
        <w:t xml:space="preserve"> </w:t>
      </w:r>
      <w:r>
        <w:rPr>
          <w:i/>
          <w:w w:val="105"/>
          <w:sz w:val="20"/>
        </w:rPr>
        <w:t>name</w:t>
      </w:r>
      <w:r>
        <w:rPr>
          <w:i/>
          <w:spacing w:val="36"/>
          <w:w w:val="105"/>
          <w:sz w:val="20"/>
        </w:rPr>
        <w:t xml:space="preserve"> </w:t>
      </w:r>
      <w:r>
        <w:rPr>
          <w:i/>
          <w:w w:val="105"/>
          <w:sz w:val="20"/>
        </w:rPr>
        <w:t>[]</w:t>
      </w:r>
      <w:r>
        <w:rPr>
          <w:i/>
          <w:spacing w:val="38"/>
          <w:w w:val="105"/>
          <w:sz w:val="20"/>
        </w:rPr>
        <w:t xml:space="preserve"> </w:t>
      </w:r>
      <w:r>
        <w:rPr>
          <w:i/>
          <w:w w:val="105"/>
          <w:sz w:val="20"/>
        </w:rPr>
        <w:t>=</w:t>
      </w:r>
      <w:r>
        <w:rPr>
          <w:i/>
          <w:spacing w:val="41"/>
          <w:w w:val="105"/>
          <w:sz w:val="20"/>
        </w:rPr>
        <w:t xml:space="preserve"> </w:t>
      </w:r>
      <w:r>
        <w:rPr>
          <w:i/>
          <w:w w:val="105"/>
          <w:sz w:val="20"/>
        </w:rPr>
        <w:t>“freddie”;</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5"/>
          <w:sz w:val="24"/>
        </w:rPr>
        <w:t>Arrays</w:t>
      </w:r>
      <w:r>
        <w:rPr>
          <w:spacing w:val="11"/>
          <w:w w:val="115"/>
          <w:sz w:val="24"/>
        </w:rPr>
        <w:t xml:space="preserve"> </w:t>
      </w:r>
      <w:r>
        <w:rPr>
          <w:w w:val="115"/>
          <w:sz w:val="24"/>
        </w:rPr>
        <w:t>of</w:t>
      </w:r>
      <w:r>
        <w:rPr>
          <w:spacing w:val="12"/>
          <w:w w:val="115"/>
          <w:sz w:val="24"/>
        </w:rPr>
        <w:t xml:space="preserve"> </w:t>
      </w:r>
      <w:r>
        <w:rPr>
          <w:w w:val="115"/>
          <w:sz w:val="24"/>
        </w:rPr>
        <w:t>strings</w:t>
      </w:r>
      <w:r>
        <w:rPr>
          <w:spacing w:val="11"/>
          <w:w w:val="115"/>
          <w:sz w:val="24"/>
        </w:rPr>
        <w:t xml:space="preserve"> </w:t>
      </w:r>
      <w:r>
        <w:rPr>
          <w:w w:val="115"/>
          <w:sz w:val="24"/>
        </w:rPr>
        <w:t>in</w:t>
      </w:r>
      <w:r>
        <w:rPr>
          <w:spacing w:val="12"/>
          <w:w w:val="115"/>
          <w:sz w:val="24"/>
        </w:rPr>
        <w:t xml:space="preserve"> </w:t>
      </w:r>
      <w:r>
        <w:rPr>
          <w:w w:val="115"/>
          <w:sz w:val="24"/>
        </w:rPr>
        <w:t>C</w:t>
      </w:r>
      <w:r>
        <w:rPr>
          <w:spacing w:val="11"/>
          <w:w w:val="115"/>
          <w:sz w:val="24"/>
        </w:rPr>
        <w:t xml:space="preserve"> </w:t>
      </w:r>
      <w:r>
        <w:rPr>
          <w:w w:val="115"/>
          <w:sz w:val="24"/>
        </w:rPr>
        <w:t>and</w:t>
      </w:r>
      <w:r>
        <w:rPr>
          <w:spacing w:val="12"/>
          <w:w w:val="115"/>
          <w:sz w:val="24"/>
        </w:rPr>
        <w:t xml:space="preserve"> </w:t>
      </w:r>
      <w:r>
        <w:rPr>
          <w:w w:val="115"/>
          <w:sz w:val="24"/>
        </w:rPr>
        <w:t>C++</w:t>
      </w:r>
    </w:p>
    <w:p w:rsidR="00902B38" w:rsidRDefault="00D444D4">
      <w:pPr>
        <w:spacing w:line="234" w:lineRule="exact"/>
        <w:ind w:left="1564"/>
        <w:rPr>
          <w:i/>
          <w:sz w:val="20"/>
        </w:rPr>
      </w:pPr>
      <w:proofErr w:type="gramStart"/>
      <w:r>
        <w:rPr>
          <w:i/>
          <w:w w:val="120"/>
          <w:sz w:val="20"/>
        </w:rPr>
        <w:t>char</w:t>
      </w:r>
      <w:proofErr w:type="gramEnd"/>
      <w:r>
        <w:rPr>
          <w:i/>
          <w:spacing w:val="-5"/>
          <w:w w:val="120"/>
          <w:sz w:val="20"/>
        </w:rPr>
        <w:t xml:space="preserve"> </w:t>
      </w:r>
      <w:r>
        <w:rPr>
          <w:i/>
          <w:w w:val="120"/>
          <w:sz w:val="20"/>
        </w:rPr>
        <w:t>*names</w:t>
      </w:r>
      <w:r>
        <w:rPr>
          <w:i/>
          <w:spacing w:val="-3"/>
          <w:w w:val="120"/>
          <w:sz w:val="20"/>
        </w:rPr>
        <w:t xml:space="preserve"> </w:t>
      </w:r>
      <w:r>
        <w:rPr>
          <w:i/>
          <w:w w:val="105"/>
          <w:sz w:val="20"/>
        </w:rPr>
        <w:t>[]</w:t>
      </w:r>
      <w:r>
        <w:rPr>
          <w:i/>
          <w:spacing w:val="3"/>
          <w:w w:val="105"/>
          <w:sz w:val="20"/>
        </w:rPr>
        <w:t xml:space="preserve"> </w:t>
      </w:r>
      <w:r>
        <w:rPr>
          <w:i/>
          <w:w w:val="120"/>
          <w:sz w:val="20"/>
        </w:rPr>
        <w:t>=</w:t>
      </w:r>
      <w:r>
        <w:rPr>
          <w:i/>
          <w:spacing w:val="-3"/>
          <w:w w:val="120"/>
          <w:sz w:val="20"/>
        </w:rPr>
        <w:t xml:space="preserve"> </w:t>
      </w:r>
      <w:r>
        <w:rPr>
          <w:i/>
          <w:w w:val="120"/>
          <w:sz w:val="20"/>
        </w:rPr>
        <w:t>{“Bob”,</w:t>
      </w:r>
      <w:r>
        <w:rPr>
          <w:i/>
          <w:spacing w:val="-3"/>
          <w:w w:val="120"/>
          <w:sz w:val="20"/>
        </w:rPr>
        <w:t xml:space="preserve"> </w:t>
      </w:r>
      <w:r>
        <w:rPr>
          <w:i/>
          <w:w w:val="120"/>
          <w:sz w:val="20"/>
        </w:rPr>
        <w:t>“Jake”,</w:t>
      </w:r>
      <w:r>
        <w:rPr>
          <w:i/>
          <w:spacing w:val="-3"/>
          <w:w w:val="120"/>
          <w:sz w:val="20"/>
        </w:rPr>
        <w:t xml:space="preserve"> </w:t>
      </w:r>
      <w:r>
        <w:rPr>
          <w:i/>
          <w:w w:val="120"/>
          <w:sz w:val="20"/>
        </w:rPr>
        <w:t>“Joe”};</w:t>
      </w:r>
    </w:p>
    <w:p w:rsidR="00902B38" w:rsidRDefault="00D444D4">
      <w:pPr>
        <w:pStyle w:val="ListParagraph"/>
        <w:numPr>
          <w:ilvl w:val="3"/>
          <w:numId w:val="24"/>
        </w:numPr>
        <w:tabs>
          <w:tab w:val="left" w:pos="1204"/>
          <w:tab w:val="left" w:pos="1205"/>
        </w:tabs>
        <w:spacing w:before="4" w:line="280" w:lineRule="exact"/>
        <w:ind w:hanging="361"/>
        <w:rPr>
          <w:sz w:val="24"/>
        </w:rPr>
      </w:pPr>
      <w:r>
        <w:rPr>
          <w:w w:val="115"/>
          <w:sz w:val="24"/>
        </w:rPr>
        <w:t>Java</w:t>
      </w:r>
      <w:r>
        <w:rPr>
          <w:spacing w:val="9"/>
          <w:w w:val="115"/>
          <w:sz w:val="24"/>
        </w:rPr>
        <w:t xml:space="preserve"> </w:t>
      </w:r>
      <w:r>
        <w:rPr>
          <w:w w:val="115"/>
          <w:sz w:val="24"/>
        </w:rPr>
        <w:t>initialization</w:t>
      </w:r>
      <w:r>
        <w:rPr>
          <w:spacing w:val="8"/>
          <w:w w:val="115"/>
          <w:sz w:val="24"/>
        </w:rPr>
        <w:t xml:space="preserve"> </w:t>
      </w:r>
      <w:r>
        <w:rPr>
          <w:w w:val="115"/>
          <w:sz w:val="24"/>
        </w:rPr>
        <w:t>of</w:t>
      </w:r>
      <w:r>
        <w:rPr>
          <w:spacing w:val="9"/>
          <w:w w:val="115"/>
          <w:sz w:val="24"/>
        </w:rPr>
        <w:t xml:space="preserve"> </w:t>
      </w:r>
      <w:r>
        <w:rPr>
          <w:w w:val="115"/>
          <w:sz w:val="24"/>
        </w:rPr>
        <w:t>String</w:t>
      </w:r>
      <w:r>
        <w:rPr>
          <w:spacing w:val="9"/>
          <w:w w:val="115"/>
          <w:sz w:val="24"/>
        </w:rPr>
        <w:t xml:space="preserve"> </w:t>
      </w:r>
      <w:r>
        <w:rPr>
          <w:w w:val="115"/>
          <w:sz w:val="24"/>
        </w:rPr>
        <w:t>objects</w:t>
      </w:r>
    </w:p>
    <w:p w:rsidR="00902B38" w:rsidRDefault="00D444D4">
      <w:pPr>
        <w:spacing w:line="233" w:lineRule="exact"/>
        <w:ind w:left="1564"/>
        <w:rPr>
          <w:i/>
          <w:sz w:val="20"/>
        </w:rPr>
      </w:pPr>
      <w:proofErr w:type="gramStart"/>
      <w:r>
        <w:rPr>
          <w:i/>
          <w:w w:val="120"/>
          <w:sz w:val="20"/>
        </w:rPr>
        <w:t>String[</w:t>
      </w:r>
      <w:proofErr w:type="gramEnd"/>
      <w:r>
        <w:rPr>
          <w:i/>
          <w:w w:val="120"/>
          <w:sz w:val="20"/>
        </w:rPr>
        <w:t>]</w:t>
      </w:r>
      <w:r>
        <w:rPr>
          <w:i/>
          <w:spacing w:val="-9"/>
          <w:w w:val="120"/>
          <w:sz w:val="20"/>
        </w:rPr>
        <w:t xml:space="preserve"> </w:t>
      </w:r>
      <w:r>
        <w:rPr>
          <w:i/>
          <w:w w:val="120"/>
          <w:sz w:val="20"/>
        </w:rPr>
        <w:t>names</w:t>
      </w:r>
      <w:r>
        <w:rPr>
          <w:i/>
          <w:spacing w:val="-9"/>
          <w:w w:val="120"/>
          <w:sz w:val="20"/>
        </w:rPr>
        <w:t xml:space="preserve"> </w:t>
      </w:r>
      <w:r>
        <w:rPr>
          <w:i/>
          <w:w w:val="120"/>
          <w:sz w:val="20"/>
        </w:rPr>
        <w:t>=</w:t>
      </w:r>
      <w:r>
        <w:rPr>
          <w:i/>
          <w:spacing w:val="-9"/>
          <w:w w:val="120"/>
          <w:sz w:val="20"/>
        </w:rPr>
        <w:t xml:space="preserve"> </w:t>
      </w:r>
      <w:r>
        <w:rPr>
          <w:i/>
          <w:w w:val="120"/>
          <w:sz w:val="20"/>
        </w:rPr>
        <w:t>{“Bob”,</w:t>
      </w:r>
      <w:r>
        <w:rPr>
          <w:i/>
          <w:spacing w:val="-9"/>
          <w:w w:val="120"/>
          <w:sz w:val="20"/>
        </w:rPr>
        <w:t xml:space="preserve"> </w:t>
      </w:r>
      <w:r>
        <w:rPr>
          <w:i/>
          <w:w w:val="120"/>
          <w:sz w:val="20"/>
        </w:rPr>
        <w:t>“Jake”,</w:t>
      </w:r>
      <w:r>
        <w:rPr>
          <w:i/>
          <w:spacing w:val="-9"/>
          <w:w w:val="120"/>
          <w:sz w:val="20"/>
        </w:rPr>
        <w:t xml:space="preserve"> </w:t>
      </w:r>
      <w:r>
        <w:rPr>
          <w:i/>
          <w:w w:val="120"/>
          <w:sz w:val="20"/>
        </w:rPr>
        <w:t>“Joe”};</w:t>
      </w:r>
    </w:p>
    <w:p w:rsidR="00902B38" w:rsidRDefault="00D444D4">
      <w:pPr>
        <w:pStyle w:val="Heading3"/>
        <w:spacing w:before="3"/>
        <w:jc w:val="both"/>
      </w:pPr>
      <w:r>
        <w:rPr>
          <w:w w:val="110"/>
        </w:rPr>
        <w:t>Heterogeneous</w:t>
      </w:r>
      <w:r>
        <w:rPr>
          <w:spacing w:val="20"/>
          <w:w w:val="110"/>
        </w:rPr>
        <w:t xml:space="preserve"> </w:t>
      </w:r>
      <w:r>
        <w:rPr>
          <w:w w:val="110"/>
        </w:rPr>
        <w:t>Arrays</w:t>
      </w:r>
    </w:p>
    <w:p w:rsidR="00902B38" w:rsidRDefault="00D444D4">
      <w:pPr>
        <w:pStyle w:val="ListParagraph"/>
        <w:numPr>
          <w:ilvl w:val="2"/>
          <w:numId w:val="24"/>
        </w:numPr>
        <w:tabs>
          <w:tab w:val="left" w:pos="845"/>
        </w:tabs>
        <w:spacing w:before="1"/>
        <w:ind w:right="122"/>
        <w:jc w:val="both"/>
        <w:rPr>
          <w:sz w:val="24"/>
        </w:rPr>
      </w:pPr>
      <w:r>
        <w:rPr>
          <w:w w:val="115"/>
          <w:sz w:val="24"/>
        </w:rPr>
        <w:t>A</w:t>
      </w:r>
      <w:r>
        <w:rPr>
          <w:spacing w:val="41"/>
          <w:w w:val="115"/>
          <w:sz w:val="24"/>
        </w:rPr>
        <w:t xml:space="preserve"> </w:t>
      </w:r>
      <w:r>
        <w:rPr>
          <w:i/>
          <w:w w:val="115"/>
          <w:sz w:val="24"/>
        </w:rPr>
        <w:t>heterogeneous</w:t>
      </w:r>
      <w:r>
        <w:rPr>
          <w:i/>
          <w:spacing w:val="40"/>
          <w:w w:val="115"/>
          <w:sz w:val="24"/>
        </w:rPr>
        <w:t xml:space="preserve"> </w:t>
      </w:r>
      <w:r>
        <w:rPr>
          <w:i/>
          <w:w w:val="115"/>
          <w:sz w:val="24"/>
        </w:rPr>
        <w:t>array</w:t>
      </w:r>
      <w:r>
        <w:rPr>
          <w:i/>
          <w:spacing w:val="37"/>
          <w:w w:val="115"/>
          <w:sz w:val="24"/>
        </w:rPr>
        <w:t xml:space="preserve"> </w:t>
      </w:r>
      <w:r>
        <w:rPr>
          <w:w w:val="115"/>
          <w:sz w:val="24"/>
        </w:rPr>
        <w:t>is</w:t>
      </w:r>
      <w:r>
        <w:rPr>
          <w:spacing w:val="43"/>
          <w:w w:val="115"/>
          <w:sz w:val="24"/>
        </w:rPr>
        <w:t xml:space="preserve"> </w:t>
      </w:r>
      <w:r>
        <w:rPr>
          <w:w w:val="115"/>
          <w:sz w:val="24"/>
        </w:rPr>
        <w:t>one</w:t>
      </w:r>
      <w:r>
        <w:rPr>
          <w:spacing w:val="40"/>
          <w:w w:val="115"/>
          <w:sz w:val="24"/>
        </w:rPr>
        <w:t xml:space="preserve"> </w:t>
      </w:r>
      <w:r>
        <w:rPr>
          <w:w w:val="115"/>
          <w:sz w:val="24"/>
        </w:rPr>
        <w:t>in</w:t>
      </w:r>
      <w:r>
        <w:rPr>
          <w:spacing w:val="43"/>
          <w:w w:val="115"/>
          <w:sz w:val="24"/>
        </w:rPr>
        <w:t xml:space="preserve"> </w:t>
      </w:r>
      <w:r>
        <w:rPr>
          <w:w w:val="115"/>
          <w:sz w:val="24"/>
        </w:rPr>
        <w:t>which</w:t>
      </w:r>
      <w:r>
        <w:rPr>
          <w:spacing w:val="43"/>
          <w:w w:val="115"/>
          <w:sz w:val="24"/>
        </w:rPr>
        <w:t xml:space="preserve"> </w:t>
      </w:r>
      <w:r>
        <w:rPr>
          <w:w w:val="115"/>
          <w:sz w:val="24"/>
        </w:rPr>
        <w:t>the</w:t>
      </w:r>
      <w:r>
        <w:rPr>
          <w:spacing w:val="43"/>
          <w:w w:val="115"/>
          <w:sz w:val="24"/>
        </w:rPr>
        <w:t xml:space="preserve"> </w:t>
      </w:r>
      <w:r>
        <w:rPr>
          <w:w w:val="115"/>
          <w:sz w:val="24"/>
        </w:rPr>
        <w:t>elements</w:t>
      </w:r>
      <w:r>
        <w:rPr>
          <w:spacing w:val="40"/>
          <w:w w:val="115"/>
          <w:sz w:val="24"/>
        </w:rPr>
        <w:t xml:space="preserve"> </w:t>
      </w:r>
      <w:r>
        <w:rPr>
          <w:w w:val="115"/>
          <w:sz w:val="24"/>
        </w:rPr>
        <w:t>need</w:t>
      </w:r>
      <w:r>
        <w:rPr>
          <w:spacing w:val="43"/>
          <w:w w:val="115"/>
          <w:sz w:val="24"/>
        </w:rPr>
        <w:t xml:space="preserve"> </w:t>
      </w:r>
      <w:r>
        <w:rPr>
          <w:w w:val="115"/>
          <w:sz w:val="24"/>
        </w:rPr>
        <w:t>not</w:t>
      </w:r>
      <w:r>
        <w:rPr>
          <w:spacing w:val="40"/>
          <w:w w:val="115"/>
          <w:sz w:val="24"/>
        </w:rPr>
        <w:t xml:space="preserve"> </w:t>
      </w:r>
      <w:r>
        <w:rPr>
          <w:w w:val="115"/>
          <w:sz w:val="24"/>
        </w:rPr>
        <w:t>be</w:t>
      </w:r>
      <w:r>
        <w:rPr>
          <w:spacing w:val="40"/>
          <w:w w:val="115"/>
          <w:sz w:val="24"/>
        </w:rPr>
        <w:t xml:space="preserve"> </w:t>
      </w:r>
      <w:r>
        <w:rPr>
          <w:w w:val="115"/>
          <w:sz w:val="24"/>
        </w:rPr>
        <w:t>of</w:t>
      </w:r>
      <w:r>
        <w:rPr>
          <w:spacing w:val="40"/>
          <w:w w:val="115"/>
          <w:sz w:val="24"/>
        </w:rPr>
        <w:t xml:space="preserve"> </w:t>
      </w:r>
      <w:r>
        <w:rPr>
          <w:w w:val="115"/>
          <w:sz w:val="24"/>
        </w:rPr>
        <w:t>the</w:t>
      </w:r>
      <w:r>
        <w:rPr>
          <w:spacing w:val="43"/>
          <w:w w:val="115"/>
          <w:sz w:val="24"/>
        </w:rPr>
        <w:t xml:space="preserve"> </w:t>
      </w:r>
      <w:r>
        <w:rPr>
          <w:w w:val="115"/>
          <w:sz w:val="24"/>
        </w:rPr>
        <w:t>same</w:t>
      </w:r>
      <w:r>
        <w:rPr>
          <w:spacing w:val="-58"/>
          <w:w w:val="115"/>
          <w:sz w:val="24"/>
        </w:rPr>
        <w:t xml:space="preserve"> </w:t>
      </w:r>
      <w:r>
        <w:rPr>
          <w:w w:val="115"/>
          <w:sz w:val="24"/>
        </w:rPr>
        <w:t>type</w:t>
      </w:r>
    </w:p>
    <w:p w:rsidR="00902B38" w:rsidRDefault="00D444D4">
      <w:pPr>
        <w:pStyle w:val="ListParagraph"/>
        <w:numPr>
          <w:ilvl w:val="2"/>
          <w:numId w:val="24"/>
        </w:numPr>
        <w:tabs>
          <w:tab w:val="left" w:pos="845"/>
        </w:tabs>
        <w:spacing w:before="2"/>
        <w:ind w:hanging="361"/>
        <w:jc w:val="both"/>
        <w:rPr>
          <w:sz w:val="24"/>
        </w:rPr>
      </w:pPr>
      <w:r>
        <w:rPr>
          <w:w w:val="115"/>
          <w:sz w:val="24"/>
        </w:rPr>
        <w:t>Supported</w:t>
      </w:r>
      <w:r>
        <w:rPr>
          <w:spacing w:val="17"/>
          <w:w w:val="115"/>
          <w:sz w:val="24"/>
        </w:rPr>
        <w:t xml:space="preserve"> </w:t>
      </w:r>
      <w:r>
        <w:rPr>
          <w:w w:val="115"/>
          <w:sz w:val="24"/>
        </w:rPr>
        <w:t>by</w:t>
      </w:r>
      <w:r>
        <w:rPr>
          <w:spacing w:val="17"/>
          <w:w w:val="115"/>
          <w:sz w:val="24"/>
        </w:rPr>
        <w:t xml:space="preserve"> </w:t>
      </w:r>
      <w:r>
        <w:rPr>
          <w:w w:val="115"/>
          <w:sz w:val="24"/>
        </w:rPr>
        <w:t>Perl,</w:t>
      </w:r>
      <w:r>
        <w:rPr>
          <w:spacing w:val="17"/>
          <w:w w:val="115"/>
          <w:sz w:val="24"/>
        </w:rPr>
        <w:t xml:space="preserve"> </w:t>
      </w:r>
      <w:r>
        <w:rPr>
          <w:w w:val="115"/>
          <w:sz w:val="24"/>
        </w:rPr>
        <w:t>Python,</w:t>
      </w:r>
      <w:r>
        <w:rPr>
          <w:spacing w:val="17"/>
          <w:w w:val="115"/>
          <w:sz w:val="24"/>
        </w:rPr>
        <w:t xml:space="preserve"> </w:t>
      </w:r>
      <w:r>
        <w:rPr>
          <w:w w:val="115"/>
          <w:sz w:val="24"/>
        </w:rPr>
        <w:t>JavaScript,</w:t>
      </w:r>
      <w:r>
        <w:rPr>
          <w:spacing w:val="17"/>
          <w:w w:val="115"/>
          <w:sz w:val="24"/>
        </w:rPr>
        <w:t xml:space="preserve"> </w:t>
      </w:r>
      <w:r>
        <w:rPr>
          <w:w w:val="115"/>
          <w:sz w:val="24"/>
        </w:rPr>
        <w:t>and</w:t>
      </w:r>
      <w:r>
        <w:rPr>
          <w:spacing w:val="17"/>
          <w:w w:val="115"/>
          <w:sz w:val="24"/>
        </w:rPr>
        <w:t xml:space="preserve"> </w:t>
      </w:r>
      <w:r>
        <w:rPr>
          <w:w w:val="115"/>
          <w:sz w:val="24"/>
        </w:rPr>
        <w:t>Ruby</w:t>
      </w:r>
    </w:p>
    <w:p w:rsidR="00902B38" w:rsidRDefault="00D444D4">
      <w:pPr>
        <w:pStyle w:val="Heading3"/>
        <w:spacing w:before="2"/>
        <w:jc w:val="both"/>
      </w:pPr>
      <w:r>
        <w:rPr>
          <w:w w:val="110"/>
        </w:rPr>
        <w:t>Arrays</w:t>
      </w:r>
      <w:r>
        <w:rPr>
          <w:spacing w:val="21"/>
          <w:w w:val="110"/>
        </w:rPr>
        <w:t xml:space="preserve"> </w:t>
      </w:r>
      <w:r>
        <w:rPr>
          <w:w w:val="110"/>
        </w:rPr>
        <w:t>Operations</w:t>
      </w:r>
    </w:p>
    <w:p w:rsidR="00902B38" w:rsidRDefault="00D444D4">
      <w:pPr>
        <w:pStyle w:val="ListParagraph"/>
        <w:numPr>
          <w:ilvl w:val="2"/>
          <w:numId w:val="24"/>
        </w:numPr>
        <w:tabs>
          <w:tab w:val="left" w:pos="845"/>
        </w:tabs>
        <w:spacing w:before="1" w:line="242" w:lineRule="auto"/>
        <w:ind w:right="123"/>
        <w:jc w:val="both"/>
        <w:rPr>
          <w:sz w:val="24"/>
        </w:rPr>
      </w:pPr>
      <w:r>
        <w:rPr>
          <w:w w:val="110"/>
          <w:sz w:val="24"/>
        </w:rPr>
        <w:t>APL</w:t>
      </w:r>
      <w:r>
        <w:rPr>
          <w:spacing w:val="1"/>
          <w:w w:val="110"/>
          <w:sz w:val="24"/>
        </w:rPr>
        <w:t xml:space="preserve"> </w:t>
      </w:r>
      <w:r>
        <w:rPr>
          <w:w w:val="110"/>
          <w:sz w:val="24"/>
        </w:rPr>
        <w:t>provides</w:t>
      </w:r>
      <w:r>
        <w:rPr>
          <w:spacing w:val="1"/>
          <w:w w:val="110"/>
          <w:sz w:val="24"/>
        </w:rPr>
        <w:t xml:space="preserve"> </w:t>
      </w:r>
      <w:r>
        <w:rPr>
          <w:w w:val="110"/>
          <w:sz w:val="24"/>
        </w:rPr>
        <w:t>the</w:t>
      </w:r>
      <w:r>
        <w:rPr>
          <w:spacing w:val="1"/>
          <w:w w:val="110"/>
          <w:sz w:val="24"/>
        </w:rPr>
        <w:t xml:space="preserve"> </w:t>
      </w:r>
      <w:r>
        <w:rPr>
          <w:w w:val="110"/>
          <w:sz w:val="24"/>
        </w:rPr>
        <w:t>most</w:t>
      </w:r>
      <w:r>
        <w:rPr>
          <w:spacing w:val="1"/>
          <w:w w:val="110"/>
          <w:sz w:val="24"/>
        </w:rPr>
        <w:t xml:space="preserve"> </w:t>
      </w:r>
      <w:r>
        <w:rPr>
          <w:w w:val="110"/>
          <w:sz w:val="24"/>
        </w:rPr>
        <w:t>powerful</w:t>
      </w:r>
      <w:r>
        <w:rPr>
          <w:spacing w:val="1"/>
          <w:w w:val="110"/>
          <w:sz w:val="24"/>
        </w:rPr>
        <w:t xml:space="preserve"> </w:t>
      </w:r>
      <w:r>
        <w:rPr>
          <w:w w:val="110"/>
          <w:sz w:val="24"/>
        </w:rPr>
        <w:t>array</w:t>
      </w:r>
      <w:r>
        <w:rPr>
          <w:spacing w:val="1"/>
          <w:w w:val="110"/>
          <w:sz w:val="24"/>
        </w:rPr>
        <w:t xml:space="preserve"> </w:t>
      </w:r>
      <w:r>
        <w:rPr>
          <w:w w:val="110"/>
          <w:sz w:val="24"/>
        </w:rPr>
        <w:t>processing</w:t>
      </w:r>
      <w:r>
        <w:rPr>
          <w:spacing w:val="1"/>
          <w:w w:val="110"/>
          <w:sz w:val="24"/>
        </w:rPr>
        <w:t xml:space="preserve"> </w:t>
      </w:r>
      <w:r>
        <w:rPr>
          <w:w w:val="110"/>
          <w:sz w:val="24"/>
        </w:rPr>
        <w:t>operations</w:t>
      </w:r>
      <w:r>
        <w:rPr>
          <w:spacing w:val="1"/>
          <w:w w:val="110"/>
          <w:sz w:val="24"/>
        </w:rPr>
        <w:t xml:space="preserve"> </w:t>
      </w:r>
      <w:r>
        <w:rPr>
          <w:w w:val="110"/>
          <w:sz w:val="24"/>
        </w:rPr>
        <w:t>for</w:t>
      </w:r>
      <w:r>
        <w:rPr>
          <w:spacing w:val="1"/>
          <w:w w:val="110"/>
          <w:sz w:val="24"/>
        </w:rPr>
        <w:t xml:space="preserve"> </w:t>
      </w:r>
      <w:r>
        <w:rPr>
          <w:w w:val="110"/>
          <w:sz w:val="24"/>
        </w:rPr>
        <w:t>vectors</w:t>
      </w:r>
      <w:r>
        <w:rPr>
          <w:spacing w:val="1"/>
          <w:w w:val="110"/>
          <w:sz w:val="24"/>
        </w:rPr>
        <w:t xml:space="preserve"> </w:t>
      </w:r>
      <w:r>
        <w:rPr>
          <w:w w:val="110"/>
          <w:sz w:val="24"/>
        </w:rPr>
        <w:t>and</w:t>
      </w:r>
      <w:r>
        <w:rPr>
          <w:spacing w:val="1"/>
          <w:w w:val="110"/>
          <w:sz w:val="24"/>
        </w:rPr>
        <w:t xml:space="preserve"> </w:t>
      </w:r>
      <w:r>
        <w:rPr>
          <w:w w:val="110"/>
          <w:sz w:val="24"/>
        </w:rPr>
        <w:t>matrixes</w:t>
      </w:r>
      <w:r>
        <w:rPr>
          <w:spacing w:val="22"/>
          <w:w w:val="110"/>
          <w:sz w:val="24"/>
        </w:rPr>
        <w:t xml:space="preserve"> </w:t>
      </w:r>
      <w:r>
        <w:rPr>
          <w:w w:val="110"/>
          <w:sz w:val="24"/>
        </w:rPr>
        <w:t>as</w:t>
      </w:r>
      <w:r>
        <w:rPr>
          <w:spacing w:val="23"/>
          <w:w w:val="110"/>
          <w:sz w:val="24"/>
        </w:rPr>
        <w:t xml:space="preserve"> </w:t>
      </w:r>
      <w:r>
        <w:rPr>
          <w:w w:val="110"/>
          <w:sz w:val="24"/>
        </w:rPr>
        <w:t>well</w:t>
      </w:r>
      <w:r>
        <w:rPr>
          <w:spacing w:val="23"/>
          <w:w w:val="110"/>
          <w:sz w:val="24"/>
        </w:rPr>
        <w:t xml:space="preserve"> </w:t>
      </w:r>
      <w:r>
        <w:rPr>
          <w:w w:val="110"/>
          <w:sz w:val="24"/>
        </w:rPr>
        <w:t>as</w:t>
      </w:r>
      <w:r>
        <w:rPr>
          <w:spacing w:val="23"/>
          <w:w w:val="110"/>
          <w:sz w:val="24"/>
        </w:rPr>
        <w:t xml:space="preserve"> </w:t>
      </w:r>
      <w:r>
        <w:rPr>
          <w:w w:val="110"/>
          <w:sz w:val="24"/>
        </w:rPr>
        <w:t>unary</w:t>
      </w:r>
      <w:r>
        <w:rPr>
          <w:spacing w:val="23"/>
          <w:w w:val="110"/>
          <w:sz w:val="24"/>
        </w:rPr>
        <w:t xml:space="preserve"> </w:t>
      </w:r>
      <w:r>
        <w:rPr>
          <w:w w:val="110"/>
          <w:sz w:val="24"/>
        </w:rPr>
        <w:t>operators</w:t>
      </w:r>
      <w:r>
        <w:rPr>
          <w:spacing w:val="22"/>
          <w:w w:val="110"/>
          <w:sz w:val="24"/>
        </w:rPr>
        <w:t xml:space="preserve"> </w:t>
      </w:r>
      <w:r>
        <w:rPr>
          <w:w w:val="110"/>
          <w:sz w:val="24"/>
        </w:rPr>
        <w:t>(for</w:t>
      </w:r>
      <w:r>
        <w:rPr>
          <w:spacing w:val="23"/>
          <w:w w:val="110"/>
          <w:sz w:val="24"/>
        </w:rPr>
        <w:t xml:space="preserve"> </w:t>
      </w:r>
      <w:r>
        <w:rPr>
          <w:w w:val="110"/>
          <w:sz w:val="24"/>
        </w:rPr>
        <w:t>example,</w:t>
      </w:r>
      <w:r>
        <w:rPr>
          <w:spacing w:val="23"/>
          <w:w w:val="110"/>
          <w:sz w:val="24"/>
        </w:rPr>
        <w:t xml:space="preserve"> </w:t>
      </w:r>
      <w:r>
        <w:rPr>
          <w:w w:val="110"/>
          <w:sz w:val="24"/>
        </w:rPr>
        <w:t>to</w:t>
      </w:r>
      <w:r>
        <w:rPr>
          <w:spacing w:val="23"/>
          <w:w w:val="110"/>
          <w:sz w:val="24"/>
        </w:rPr>
        <w:t xml:space="preserve"> </w:t>
      </w:r>
      <w:r>
        <w:rPr>
          <w:w w:val="110"/>
          <w:sz w:val="24"/>
        </w:rPr>
        <w:t>reverse</w:t>
      </w:r>
      <w:r>
        <w:rPr>
          <w:spacing w:val="23"/>
          <w:w w:val="110"/>
          <w:sz w:val="24"/>
        </w:rPr>
        <w:t xml:space="preserve"> </w:t>
      </w:r>
      <w:r>
        <w:rPr>
          <w:w w:val="110"/>
          <w:sz w:val="24"/>
        </w:rPr>
        <w:t>column</w:t>
      </w:r>
      <w:r>
        <w:rPr>
          <w:spacing w:val="22"/>
          <w:w w:val="110"/>
          <w:sz w:val="24"/>
        </w:rPr>
        <w:t xml:space="preserve"> </w:t>
      </w:r>
      <w:r>
        <w:rPr>
          <w:w w:val="110"/>
          <w:sz w:val="24"/>
        </w:rPr>
        <w:t>elements)</w:t>
      </w:r>
    </w:p>
    <w:p w:rsidR="00902B38" w:rsidRDefault="00D444D4">
      <w:pPr>
        <w:pStyle w:val="ListParagraph"/>
        <w:numPr>
          <w:ilvl w:val="2"/>
          <w:numId w:val="24"/>
        </w:numPr>
        <w:tabs>
          <w:tab w:val="left" w:pos="845"/>
        </w:tabs>
        <w:spacing w:line="292" w:lineRule="exact"/>
        <w:ind w:hanging="361"/>
        <w:jc w:val="both"/>
        <w:rPr>
          <w:sz w:val="24"/>
        </w:rPr>
      </w:pPr>
      <w:r>
        <w:rPr>
          <w:w w:val="115"/>
          <w:sz w:val="24"/>
        </w:rPr>
        <w:t>Ada</w:t>
      </w:r>
      <w:r>
        <w:rPr>
          <w:spacing w:val="1"/>
          <w:w w:val="115"/>
          <w:sz w:val="24"/>
        </w:rPr>
        <w:t xml:space="preserve"> </w:t>
      </w:r>
      <w:r>
        <w:rPr>
          <w:w w:val="115"/>
          <w:sz w:val="24"/>
        </w:rPr>
        <w:t>allows</w:t>
      </w:r>
      <w:r>
        <w:rPr>
          <w:spacing w:val="2"/>
          <w:w w:val="115"/>
          <w:sz w:val="24"/>
        </w:rPr>
        <w:t xml:space="preserve"> </w:t>
      </w:r>
      <w:r>
        <w:rPr>
          <w:w w:val="115"/>
          <w:sz w:val="24"/>
        </w:rPr>
        <w:t>array</w:t>
      </w:r>
      <w:r>
        <w:rPr>
          <w:spacing w:val="2"/>
          <w:w w:val="115"/>
          <w:sz w:val="24"/>
        </w:rPr>
        <w:t xml:space="preserve"> </w:t>
      </w:r>
      <w:r>
        <w:rPr>
          <w:w w:val="115"/>
          <w:sz w:val="24"/>
        </w:rPr>
        <w:t>assignment</w:t>
      </w:r>
      <w:r>
        <w:rPr>
          <w:spacing w:val="1"/>
          <w:w w:val="115"/>
          <w:sz w:val="24"/>
        </w:rPr>
        <w:t xml:space="preserve"> </w:t>
      </w:r>
      <w:r>
        <w:rPr>
          <w:w w:val="115"/>
          <w:sz w:val="24"/>
        </w:rPr>
        <w:t>but</w:t>
      </w:r>
      <w:r>
        <w:rPr>
          <w:spacing w:val="2"/>
          <w:w w:val="115"/>
          <w:sz w:val="24"/>
        </w:rPr>
        <w:t xml:space="preserve"> </w:t>
      </w:r>
      <w:r>
        <w:rPr>
          <w:w w:val="115"/>
          <w:sz w:val="24"/>
        </w:rPr>
        <w:t>also</w:t>
      </w:r>
      <w:r>
        <w:rPr>
          <w:spacing w:val="2"/>
          <w:w w:val="115"/>
          <w:sz w:val="24"/>
        </w:rPr>
        <w:t xml:space="preserve"> </w:t>
      </w:r>
      <w:r>
        <w:rPr>
          <w:w w:val="115"/>
          <w:sz w:val="24"/>
        </w:rPr>
        <w:t>catenation</w:t>
      </w:r>
    </w:p>
    <w:p w:rsidR="00902B38" w:rsidRDefault="00D444D4">
      <w:pPr>
        <w:pStyle w:val="ListParagraph"/>
        <w:numPr>
          <w:ilvl w:val="2"/>
          <w:numId w:val="24"/>
        </w:numPr>
        <w:tabs>
          <w:tab w:val="left" w:pos="845"/>
        </w:tabs>
        <w:spacing w:before="3"/>
        <w:ind w:right="118"/>
        <w:jc w:val="both"/>
        <w:rPr>
          <w:sz w:val="24"/>
        </w:rPr>
      </w:pPr>
      <w:r>
        <w:rPr>
          <w:w w:val="115"/>
          <w:sz w:val="24"/>
        </w:rPr>
        <w:t>Python‘s array assignments, but they are only reference changes. Python also</w:t>
      </w:r>
      <w:r>
        <w:rPr>
          <w:spacing w:val="1"/>
          <w:w w:val="115"/>
          <w:sz w:val="24"/>
        </w:rPr>
        <w:t xml:space="preserve"> </w:t>
      </w:r>
      <w:r>
        <w:rPr>
          <w:w w:val="115"/>
          <w:sz w:val="24"/>
        </w:rPr>
        <w:t>supports</w:t>
      </w:r>
      <w:r>
        <w:rPr>
          <w:spacing w:val="10"/>
          <w:w w:val="115"/>
          <w:sz w:val="24"/>
        </w:rPr>
        <w:t xml:space="preserve"> </w:t>
      </w:r>
      <w:r>
        <w:rPr>
          <w:w w:val="115"/>
          <w:sz w:val="24"/>
        </w:rPr>
        <w:t>array</w:t>
      </w:r>
      <w:r>
        <w:rPr>
          <w:spacing w:val="10"/>
          <w:w w:val="115"/>
          <w:sz w:val="24"/>
        </w:rPr>
        <w:t xml:space="preserve"> </w:t>
      </w:r>
      <w:r>
        <w:rPr>
          <w:w w:val="115"/>
          <w:sz w:val="24"/>
        </w:rPr>
        <w:t>catenation</w:t>
      </w:r>
      <w:r>
        <w:rPr>
          <w:spacing w:val="11"/>
          <w:w w:val="115"/>
          <w:sz w:val="24"/>
        </w:rPr>
        <w:t xml:space="preserve"> </w:t>
      </w:r>
      <w:r>
        <w:rPr>
          <w:w w:val="115"/>
          <w:sz w:val="24"/>
        </w:rPr>
        <w:t>and</w:t>
      </w:r>
      <w:r>
        <w:rPr>
          <w:spacing w:val="10"/>
          <w:w w:val="115"/>
          <w:sz w:val="24"/>
        </w:rPr>
        <w:t xml:space="preserve"> </w:t>
      </w:r>
      <w:r>
        <w:rPr>
          <w:w w:val="115"/>
          <w:sz w:val="24"/>
        </w:rPr>
        <w:t>element</w:t>
      </w:r>
      <w:r>
        <w:rPr>
          <w:spacing w:val="11"/>
          <w:w w:val="115"/>
          <w:sz w:val="24"/>
        </w:rPr>
        <w:t xml:space="preserve"> </w:t>
      </w:r>
      <w:r>
        <w:rPr>
          <w:w w:val="115"/>
          <w:sz w:val="24"/>
        </w:rPr>
        <w:t>membership</w:t>
      </w:r>
      <w:r>
        <w:rPr>
          <w:spacing w:val="10"/>
          <w:w w:val="115"/>
          <w:sz w:val="24"/>
        </w:rPr>
        <w:t xml:space="preserve"> </w:t>
      </w:r>
      <w:r>
        <w:rPr>
          <w:w w:val="115"/>
          <w:sz w:val="24"/>
        </w:rPr>
        <w:t>operations</w:t>
      </w:r>
    </w:p>
    <w:p w:rsidR="00902B38" w:rsidRDefault="00D444D4">
      <w:pPr>
        <w:pStyle w:val="ListParagraph"/>
        <w:numPr>
          <w:ilvl w:val="2"/>
          <w:numId w:val="24"/>
        </w:numPr>
        <w:tabs>
          <w:tab w:val="left" w:pos="845"/>
        </w:tabs>
        <w:spacing w:before="2"/>
        <w:ind w:hanging="361"/>
        <w:jc w:val="both"/>
        <w:rPr>
          <w:sz w:val="24"/>
        </w:rPr>
      </w:pPr>
      <w:r>
        <w:rPr>
          <w:w w:val="115"/>
          <w:sz w:val="24"/>
        </w:rPr>
        <w:t>Ruby</w:t>
      </w:r>
      <w:r>
        <w:rPr>
          <w:spacing w:val="-5"/>
          <w:w w:val="115"/>
          <w:sz w:val="24"/>
        </w:rPr>
        <w:t xml:space="preserve"> </w:t>
      </w:r>
      <w:r>
        <w:rPr>
          <w:w w:val="115"/>
          <w:sz w:val="24"/>
        </w:rPr>
        <w:t>also</w:t>
      </w:r>
      <w:r>
        <w:rPr>
          <w:spacing w:val="-5"/>
          <w:w w:val="115"/>
          <w:sz w:val="24"/>
        </w:rPr>
        <w:t xml:space="preserve"> </w:t>
      </w:r>
      <w:r>
        <w:rPr>
          <w:w w:val="115"/>
          <w:sz w:val="24"/>
        </w:rPr>
        <w:t>provides</w:t>
      </w:r>
      <w:r>
        <w:rPr>
          <w:spacing w:val="-5"/>
          <w:w w:val="115"/>
          <w:sz w:val="24"/>
        </w:rPr>
        <w:t xml:space="preserve"> </w:t>
      </w:r>
      <w:r>
        <w:rPr>
          <w:w w:val="115"/>
          <w:sz w:val="24"/>
        </w:rPr>
        <w:t>array</w:t>
      </w:r>
      <w:r>
        <w:rPr>
          <w:spacing w:val="-5"/>
          <w:w w:val="115"/>
          <w:sz w:val="24"/>
        </w:rPr>
        <w:t xml:space="preserve"> </w:t>
      </w:r>
      <w:r>
        <w:rPr>
          <w:w w:val="115"/>
          <w:sz w:val="24"/>
        </w:rPr>
        <w:t>catenation</w:t>
      </w:r>
    </w:p>
    <w:p w:rsidR="00902B38" w:rsidRDefault="00D444D4">
      <w:pPr>
        <w:pStyle w:val="ListParagraph"/>
        <w:numPr>
          <w:ilvl w:val="2"/>
          <w:numId w:val="24"/>
        </w:numPr>
        <w:tabs>
          <w:tab w:val="left" w:pos="845"/>
        </w:tabs>
        <w:spacing w:before="3"/>
        <w:ind w:right="119"/>
        <w:jc w:val="both"/>
        <w:rPr>
          <w:sz w:val="24"/>
        </w:rPr>
      </w:pPr>
      <w:r>
        <w:rPr>
          <w:w w:val="110"/>
          <w:sz w:val="24"/>
        </w:rPr>
        <w:t>Fortran provides</w:t>
      </w:r>
      <w:r>
        <w:rPr>
          <w:spacing w:val="1"/>
          <w:w w:val="110"/>
          <w:sz w:val="24"/>
        </w:rPr>
        <w:t xml:space="preserve"> </w:t>
      </w:r>
      <w:r>
        <w:rPr>
          <w:i/>
          <w:w w:val="110"/>
          <w:sz w:val="24"/>
        </w:rPr>
        <w:t xml:space="preserve">elemental </w:t>
      </w:r>
      <w:r>
        <w:rPr>
          <w:w w:val="110"/>
          <w:sz w:val="24"/>
        </w:rPr>
        <w:t>operations</w:t>
      </w:r>
      <w:r>
        <w:rPr>
          <w:spacing w:val="1"/>
          <w:w w:val="110"/>
          <w:sz w:val="24"/>
        </w:rPr>
        <w:t xml:space="preserve"> </w:t>
      </w:r>
      <w:r>
        <w:rPr>
          <w:w w:val="110"/>
          <w:sz w:val="24"/>
        </w:rPr>
        <w:t>because they are between pairs of</w:t>
      </w:r>
      <w:r>
        <w:rPr>
          <w:spacing w:val="1"/>
          <w:w w:val="110"/>
          <w:sz w:val="24"/>
        </w:rPr>
        <w:t xml:space="preserve"> </w:t>
      </w:r>
      <w:r>
        <w:rPr>
          <w:w w:val="110"/>
          <w:sz w:val="24"/>
        </w:rPr>
        <w:t>array</w:t>
      </w:r>
      <w:r>
        <w:rPr>
          <w:spacing w:val="1"/>
          <w:w w:val="110"/>
          <w:sz w:val="24"/>
        </w:rPr>
        <w:t xml:space="preserve"> </w:t>
      </w:r>
      <w:r>
        <w:rPr>
          <w:w w:val="110"/>
          <w:sz w:val="24"/>
        </w:rPr>
        <w:t>elements</w:t>
      </w:r>
    </w:p>
    <w:p w:rsidR="00902B38" w:rsidRDefault="00D444D4">
      <w:pPr>
        <w:pStyle w:val="ListParagraph"/>
        <w:numPr>
          <w:ilvl w:val="3"/>
          <w:numId w:val="24"/>
        </w:numPr>
        <w:tabs>
          <w:tab w:val="left" w:pos="1205"/>
        </w:tabs>
        <w:spacing w:before="1"/>
        <w:ind w:right="122"/>
        <w:jc w:val="both"/>
        <w:rPr>
          <w:sz w:val="24"/>
        </w:rPr>
      </w:pPr>
      <w:r>
        <w:rPr>
          <w:w w:val="110"/>
          <w:sz w:val="24"/>
        </w:rPr>
        <w:t>For</w:t>
      </w:r>
      <w:r>
        <w:rPr>
          <w:spacing w:val="45"/>
          <w:w w:val="110"/>
          <w:sz w:val="24"/>
        </w:rPr>
        <w:t xml:space="preserve"> </w:t>
      </w:r>
      <w:r>
        <w:rPr>
          <w:w w:val="110"/>
          <w:sz w:val="24"/>
        </w:rPr>
        <w:t>example,</w:t>
      </w:r>
      <w:r>
        <w:rPr>
          <w:spacing w:val="45"/>
          <w:w w:val="110"/>
          <w:sz w:val="24"/>
        </w:rPr>
        <w:t xml:space="preserve"> </w:t>
      </w:r>
      <w:r>
        <w:rPr>
          <w:w w:val="110"/>
          <w:sz w:val="24"/>
        </w:rPr>
        <w:t>+</w:t>
      </w:r>
      <w:r>
        <w:rPr>
          <w:spacing w:val="46"/>
          <w:w w:val="110"/>
          <w:sz w:val="24"/>
        </w:rPr>
        <w:t xml:space="preserve"> </w:t>
      </w:r>
      <w:r>
        <w:rPr>
          <w:w w:val="110"/>
          <w:sz w:val="24"/>
        </w:rPr>
        <w:t>operator</w:t>
      </w:r>
      <w:r>
        <w:rPr>
          <w:spacing w:val="45"/>
          <w:w w:val="110"/>
          <w:sz w:val="24"/>
        </w:rPr>
        <w:t xml:space="preserve"> </w:t>
      </w:r>
      <w:r>
        <w:rPr>
          <w:w w:val="110"/>
          <w:sz w:val="24"/>
        </w:rPr>
        <w:t>between</w:t>
      </w:r>
      <w:r>
        <w:rPr>
          <w:spacing w:val="46"/>
          <w:w w:val="110"/>
          <w:sz w:val="24"/>
        </w:rPr>
        <w:t xml:space="preserve"> </w:t>
      </w:r>
      <w:r>
        <w:rPr>
          <w:w w:val="110"/>
          <w:sz w:val="24"/>
        </w:rPr>
        <w:t>two</w:t>
      </w:r>
      <w:r>
        <w:rPr>
          <w:spacing w:val="45"/>
          <w:w w:val="110"/>
          <w:sz w:val="24"/>
        </w:rPr>
        <w:t xml:space="preserve"> </w:t>
      </w:r>
      <w:r>
        <w:rPr>
          <w:w w:val="110"/>
          <w:sz w:val="24"/>
        </w:rPr>
        <w:t>arrays</w:t>
      </w:r>
      <w:r>
        <w:rPr>
          <w:spacing w:val="46"/>
          <w:w w:val="110"/>
          <w:sz w:val="24"/>
        </w:rPr>
        <w:t xml:space="preserve"> </w:t>
      </w:r>
      <w:r>
        <w:rPr>
          <w:w w:val="110"/>
          <w:sz w:val="24"/>
        </w:rPr>
        <w:t>results</w:t>
      </w:r>
      <w:r>
        <w:rPr>
          <w:spacing w:val="45"/>
          <w:w w:val="110"/>
          <w:sz w:val="24"/>
        </w:rPr>
        <w:t xml:space="preserve"> </w:t>
      </w:r>
      <w:r>
        <w:rPr>
          <w:w w:val="110"/>
          <w:sz w:val="24"/>
        </w:rPr>
        <w:t>in</w:t>
      </w:r>
      <w:r>
        <w:rPr>
          <w:spacing w:val="46"/>
          <w:w w:val="110"/>
          <w:sz w:val="24"/>
        </w:rPr>
        <w:t xml:space="preserve"> </w:t>
      </w:r>
      <w:r>
        <w:rPr>
          <w:w w:val="110"/>
          <w:sz w:val="24"/>
        </w:rPr>
        <w:t>an</w:t>
      </w:r>
      <w:r>
        <w:rPr>
          <w:spacing w:val="45"/>
          <w:w w:val="110"/>
          <w:sz w:val="24"/>
        </w:rPr>
        <w:t xml:space="preserve"> </w:t>
      </w:r>
      <w:r>
        <w:rPr>
          <w:w w:val="110"/>
          <w:sz w:val="24"/>
        </w:rPr>
        <w:t>array</w:t>
      </w:r>
      <w:r>
        <w:rPr>
          <w:spacing w:val="46"/>
          <w:w w:val="110"/>
          <w:sz w:val="24"/>
        </w:rPr>
        <w:t xml:space="preserve"> </w:t>
      </w:r>
      <w:r>
        <w:rPr>
          <w:w w:val="110"/>
          <w:sz w:val="24"/>
        </w:rPr>
        <w:t>of</w:t>
      </w:r>
      <w:r>
        <w:rPr>
          <w:spacing w:val="45"/>
          <w:w w:val="110"/>
          <w:sz w:val="24"/>
        </w:rPr>
        <w:t xml:space="preserve"> </w:t>
      </w:r>
      <w:r>
        <w:rPr>
          <w:w w:val="110"/>
          <w:sz w:val="24"/>
        </w:rPr>
        <w:t>the</w:t>
      </w:r>
      <w:r>
        <w:rPr>
          <w:spacing w:val="46"/>
          <w:w w:val="110"/>
          <w:sz w:val="24"/>
        </w:rPr>
        <w:t xml:space="preserve"> </w:t>
      </w:r>
      <w:r>
        <w:rPr>
          <w:w w:val="110"/>
          <w:sz w:val="24"/>
        </w:rPr>
        <w:t>sums</w:t>
      </w:r>
      <w:r>
        <w:rPr>
          <w:spacing w:val="-56"/>
          <w:w w:val="110"/>
          <w:sz w:val="24"/>
        </w:rPr>
        <w:t xml:space="preserve"> </w:t>
      </w:r>
      <w:r>
        <w:rPr>
          <w:w w:val="110"/>
          <w:sz w:val="24"/>
        </w:rPr>
        <w:t>of</w:t>
      </w:r>
      <w:r>
        <w:rPr>
          <w:spacing w:val="18"/>
          <w:w w:val="110"/>
          <w:sz w:val="24"/>
        </w:rPr>
        <w:t xml:space="preserve"> </w:t>
      </w:r>
      <w:r>
        <w:rPr>
          <w:w w:val="110"/>
          <w:sz w:val="24"/>
        </w:rPr>
        <w:t>the</w:t>
      </w:r>
      <w:r>
        <w:rPr>
          <w:spacing w:val="18"/>
          <w:w w:val="110"/>
          <w:sz w:val="24"/>
        </w:rPr>
        <w:t xml:space="preserve"> </w:t>
      </w:r>
      <w:r>
        <w:rPr>
          <w:w w:val="110"/>
          <w:sz w:val="24"/>
        </w:rPr>
        <w:t>element</w:t>
      </w:r>
      <w:r>
        <w:rPr>
          <w:spacing w:val="18"/>
          <w:w w:val="110"/>
          <w:sz w:val="24"/>
        </w:rPr>
        <w:t xml:space="preserve"> </w:t>
      </w:r>
      <w:r>
        <w:rPr>
          <w:w w:val="110"/>
          <w:sz w:val="24"/>
        </w:rPr>
        <w:t>pairs</w:t>
      </w:r>
      <w:r>
        <w:rPr>
          <w:spacing w:val="18"/>
          <w:w w:val="110"/>
          <w:sz w:val="24"/>
        </w:rPr>
        <w:t xml:space="preserve"> </w:t>
      </w:r>
      <w:r>
        <w:rPr>
          <w:w w:val="110"/>
          <w:sz w:val="24"/>
        </w:rPr>
        <w:t>of</w:t>
      </w:r>
      <w:r>
        <w:rPr>
          <w:spacing w:val="18"/>
          <w:w w:val="110"/>
          <w:sz w:val="24"/>
        </w:rPr>
        <w:t xml:space="preserve"> </w:t>
      </w:r>
      <w:r>
        <w:rPr>
          <w:w w:val="110"/>
          <w:sz w:val="24"/>
        </w:rPr>
        <w:t>the</w:t>
      </w:r>
      <w:r>
        <w:rPr>
          <w:spacing w:val="18"/>
          <w:w w:val="110"/>
          <w:sz w:val="24"/>
        </w:rPr>
        <w:t xml:space="preserve"> </w:t>
      </w:r>
      <w:r>
        <w:rPr>
          <w:w w:val="110"/>
          <w:sz w:val="24"/>
        </w:rPr>
        <w:t>two</w:t>
      </w:r>
      <w:r>
        <w:rPr>
          <w:spacing w:val="18"/>
          <w:w w:val="110"/>
          <w:sz w:val="24"/>
        </w:rPr>
        <w:t xml:space="preserve"> </w:t>
      </w:r>
      <w:r>
        <w:rPr>
          <w:w w:val="110"/>
          <w:sz w:val="24"/>
        </w:rPr>
        <w:t>arrays</w:t>
      </w:r>
    </w:p>
    <w:p w:rsidR="00902B38" w:rsidRDefault="00D444D4">
      <w:pPr>
        <w:pStyle w:val="Heading3"/>
        <w:spacing w:before="2"/>
        <w:jc w:val="both"/>
      </w:pPr>
      <w:r>
        <w:rPr>
          <w:w w:val="110"/>
        </w:rPr>
        <w:t>Rectangular</w:t>
      </w:r>
      <w:r>
        <w:rPr>
          <w:spacing w:val="39"/>
          <w:w w:val="110"/>
        </w:rPr>
        <w:t xml:space="preserve"> </w:t>
      </w:r>
      <w:r>
        <w:rPr>
          <w:w w:val="110"/>
        </w:rPr>
        <w:t>and</w:t>
      </w:r>
      <w:r>
        <w:rPr>
          <w:spacing w:val="39"/>
          <w:w w:val="110"/>
        </w:rPr>
        <w:t xml:space="preserve"> </w:t>
      </w:r>
      <w:r>
        <w:rPr>
          <w:w w:val="110"/>
        </w:rPr>
        <w:t>Jagged</w:t>
      </w:r>
      <w:r>
        <w:rPr>
          <w:spacing w:val="40"/>
          <w:w w:val="110"/>
        </w:rPr>
        <w:t xml:space="preserve"> </w:t>
      </w:r>
      <w:r>
        <w:rPr>
          <w:w w:val="110"/>
        </w:rPr>
        <w:t>Arrays</w:t>
      </w:r>
    </w:p>
    <w:p w:rsidR="00902B38" w:rsidRDefault="00D444D4">
      <w:pPr>
        <w:pStyle w:val="ListParagraph"/>
        <w:numPr>
          <w:ilvl w:val="2"/>
          <w:numId w:val="24"/>
        </w:numPr>
        <w:tabs>
          <w:tab w:val="left" w:pos="845"/>
        </w:tabs>
        <w:ind w:right="118"/>
        <w:jc w:val="both"/>
        <w:rPr>
          <w:sz w:val="24"/>
        </w:rPr>
      </w:pPr>
      <w:r>
        <w:rPr>
          <w:w w:val="115"/>
          <w:sz w:val="24"/>
        </w:rPr>
        <w:t>A rectangular array is a multi-dimensioned array in which all of the rows have</w:t>
      </w:r>
      <w:r>
        <w:rPr>
          <w:spacing w:val="1"/>
          <w:w w:val="115"/>
          <w:sz w:val="24"/>
        </w:rPr>
        <w:t xml:space="preserve"> </w:t>
      </w:r>
      <w:r>
        <w:rPr>
          <w:w w:val="115"/>
          <w:sz w:val="24"/>
        </w:rPr>
        <w:t>the</w:t>
      </w:r>
      <w:r>
        <w:rPr>
          <w:spacing w:val="1"/>
          <w:w w:val="115"/>
          <w:sz w:val="24"/>
        </w:rPr>
        <w:t xml:space="preserve"> </w:t>
      </w:r>
      <w:r>
        <w:rPr>
          <w:w w:val="115"/>
          <w:sz w:val="24"/>
        </w:rPr>
        <w:t>same</w:t>
      </w:r>
      <w:r>
        <w:rPr>
          <w:spacing w:val="1"/>
          <w:w w:val="115"/>
          <w:sz w:val="24"/>
        </w:rPr>
        <w:t xml:space="preserve"> </w:t>
      </w:r>
      <w:r>
        <w:rPr>
          <w:w w:val="115"/>
          <w:sz w:val="24"/>
        </w:rPr>
        <w:t>number</w:t>
      </w:r>
      <w:r>
        <w:rPr>
          <w:spacing w:val="1"/>
          <w:w w:val="115"/>
          <w:sz w:val="24"/>
        </w:rPr>
        <w:t xml:space="preserve"> </w:t>
      </w:r>
      <w:r>
        <w:rPr>
          <w:w w:val="115"/>
          <w:sz w:val="24"/>
        </w:rPr>
        <w:t>of</w:t>
      </w:r>
      <w:r>
        <w:rPr>
          <w:spacing w:val="1"/>
          <w:w w:val="115"/>
          <w:sz w:val="24"/>
        </w:rPr>
        <w:t xml:space="preserve"> </w:t>
      </w:r>
      <w:r>
        <w:rPr>
          <w:w w:val="115"/>
          <w:sz w:val="24"/>
        </w:rPr>
        <w:t>elements</w:t>
      </w:r>
      <w:r>
        <w:rPr>
          <w:spacing w:val="1"/>
          <w:w w:val="115"/>
          <w:sz w:val="24"/>
        </w:rPr>
        <w:t xml:space="preserve"> </w:t>
      </w:r>
      <w:r>
        <w:rPr>
          <w:w w:val="115"/>
          <w:sz w:val="24"/>
        </w:rPr>
        <w:t>and</w:t>
      </w:r>
      <w:r>
        <w:rPr>
          <w:spacing w:val="1"/>
          <w:w w:val="115"/>
          <w:sz w:val="24"/>
        </w:rPr>
        <w:t xml:space="preserve"> </w:t>
      </w:r>
      <w:r>
        <w:rPr>
          <w:w w:val="115"/>
          <w:sz w:val="24"/>
        </w:rPr>
        <w:t>all</w:t>
      </w:r>
      <w:r>
        <w:rPr>
          <w:spacing w:val="1"/>
          <w:w w:val="115"/>
          <w:sz w:val="24"/>
        </w:rPr>
        <w:t xml:space="preserve"> </w:t>
      </w:r>
      <w:r>
        <w:rPr>
          <w:w w:val="115"/>
          <w:sz w:val="24"/>
        </w:rPr>
        <w:t>columns</w:t>
      </w:r>
      <w:r>
        <w:rPr>
          <w:spacing w:val="1"/>
          <w:w w:val="115"/>
          <w:sz w:val="24"/>
        </w:rPr>
        <w:t xml:space="preserve"> </w:t>
      </w:r>
      <w:r>
        <w:rPr>
          <w:w w:val="115"/>
          <w:sz w:val="24"/>
        </w:rPr>
        <w:t>have</w:t>
      </w:r>
      <w:r>
        <w:rPr>
          <w:spacing w:val="1"/>
          <w:w w:val="115"/>
          <w:sz w:val="24"/>
        </w:rPr>
        <w:t xml:space="preserve"> </w:t>
      </w:r>
      <w:r>
        <w:rPr>
          <w:w w:val="115"/>
          <w:sz w:val="24"/>
        </w:rPr>
        <w:t>the</w:t>
      </w:r>
      <w:r>
        <w:rPr>
          <w:spacing w:val="1"/>
          <w:w w:val="115"/>
          <w:sz w:val="24"/>
        </w:rPr>
        <w:t xml:space="preserve"> </w:t>
      </w:r>
      <w:r>
        <w:rPr>
          <w:w w:val="115"/>
          <w:sz w:val="24"/>
        </w:rPr>
        <w:t>same</w:t>
      </w:r>
      <w:r>
        <w:rPr>
          <w:spacing w:val="1"/>
          <w:w w:val="115"/>
          <w:sz w:val="24"/>
        </w:rPr>
        <w:t xml:space="preserve"> </w:t>
      </w:r>
      <w:r>
        <w:rPr>
          <w:w w:val="115"/>
          <w:sz w:val="24"/>
        </w:rPr>
        <w:t>number</w:t>
      </w:r>
      <w:r>
        <w:rPr>
          <w:spacing w:val="1"/>
          <w:w w:val="115"/>
          <w:sz w:val="24"/>
        </w:rPr>
        <w:t xml:space="preserve"> </w:t>
      </w:r>
      <w:r>
        <w:rPr>
          <w:w w:val="115"/>
          <w:sz w:val="24"/>
        </w:rPr>
        <w:t>of</w:t>
      </w:r>
      <w:r>
        <w:rPr>
          <w:spacing w:val="1"/>
          <w:w w:val="115"/>
          <w:sz w:val="24"/>
        </w:rPr>
        <w:t xml:space="preserve"> </w:t>
      </w:r>
      <w:r>
        <w:rPr>
          <w:w w:val="115"/>
          <w:sz w:val="24"/>
        </w:rPr>
        <w:t>elements</w:t>
      </w:r>
    </w:p>
    <w:p w:rsidR="00902B38" w:rsidRDefault="00D444D4">
      <w:pPr>
        <w:pStyle w:val="ListParagraph"/>
        <w:numPr>
          <w:ilvl w:val="2"/>
          <w:numId w:val="24"/>
        </w:numPr>
        <w:tabs>
          <w:tab w:val="left" w:pos="845"/>
        </w:tabs>
        <w:spacing w:before="2"/>
        <w:ind w:hanging="361"/>
        <w:jc w:val="both"/>
        <w:rPr>
          <w:sz w:val="24"/>
        </w:rPr>
      </w:pPr>
      <w:r>
        <w:rPr>
          <w:w w:val="110"/>
          <w:sz w:val="24"/>
        </w:rPr>
        <w:t>A</w:t>
      </w:r>
      <w:r>
        <w:rPr>
          <w:spacing w:val="25"/>
          <w:w w:val="110"/>
          <w:sz w:val="24"/>
        </w:rPr>
        <w:t xml:space="preserve"> </w:t>
      </w:r>
      <w:r>
        <w:rPr>
          <w:w w:val="110"/>
          <w:sz w:val="24"/>
        </w:rPr>
        <w:t>jagged</w:t>
      </w:r>
      <w:r>
        <w:rPr>
          <w:spacing w:val="26"/>
          <w:w w:val="110"/>
          <w:sz w:val="24"/>
        </w:rPr>
        <w:t xml:space="preserve"> </w:t>
      </w:r>
      <w:r>
        <w:rPr>
          <w:w w:val="110"/>
          <w:sz w:val="24"/>
        </w:rPr>
        <w:t>matrix</w:t>
      </w:r>
      <w:r>
        <w:rPr>
          <w:spacing w:val="26"/>
          <w:w w:val="110"/>
          <w:sz w:val="24"/>
        </w:rPr>
        <w:t xml:space="preserve"> </w:t>
      </w:r>
      <w:r>
        <w:rPr>
          <w:w w:val="110"/>
          <w:sz w:val="24"/>
        </w:rPr>
        <w:t>has</w:t>
      </w:r>
      <w:r>
        <w:rPr>
          <w:spacing w:val="26"/>
          <w:w w:val="110"/>
          <w:sz w:val="24"/>
        </w:rPr>
        <w:t xml:space="preserve"> </w:t>
      </w:r>
      <w:r>
        <w:rPr>
          <w:w w:val="110"/>
          <w:sz w:val="24"/>
        </w:rPr>
        <w:t>rows</w:t>
      </w:r>
      <w:r>
        <w:rPr>
          <w:spacing w:val="25"/>
          <w:w w:val="110"/>
          <w:sz w:val="24"/>
        </w:rPr>
        <w:t xml:space="preserve"> </w:t>
      </w:r>
      <w:r>
        <w:rPr>
          <w:w w:val="110"/>
          <w:sz w:val="24"/>
        </w:rPr>
        <w:t>with</w:t>
      </w:r>
      <w:r>
        <w:rPr>
          <w:spacing w:val="26"/>
          <w:w w:val="110"/>
          <w:sz w:val="24"/>
        </w:rPr>
        <w:t xml:space="preserve"> </w:t>
      </w:r>
      <w:r>
        <w:rPr>
          <w:w w:val="110"/>
          <w:sz w:val="24"/>
        </w:rPr>
        <w:t>varying</w:t>
      </w:r>
      <w:r>
        <w:rPr>
          <w:spacing w:val="26"/>
          <w:w w:val="110"/>
          <w:sz w:val="24"/>
        </w:rPr>
        <w:t xml:space="preserve"> </w:t>
      </w:r>
      <w:r>
        <w:rPr>
          <w:w w:val="110"/>
          <w:sz w:val="24"/>
        </w:rPr>
        <w:t>number</w:t>
      </w:r>
      <w:r>
        <w:rPr>
          <w:spacing w:val="26"/>
          <w:w w:val="110"/>
          <w:sz w:val="24"/>
        </w:rPr>
        <w:t xml:space="preserve"> </w:t>
      </w:r>
      <w:r>
        <w:rPr>
          <w:w w:val="110"/>
          <w:sz w:val="24"/>
        </w:rPr>
        <w:t>of</w:t>
      </w:r>
      <w:r>
        <w:rPr>
          <w:spacing w:val="25"/>
          <w:w w:val="110"/>
          <w:sz w:val="24"/>
        </w:rPr>
        <w:t xml:space="preserve"> </w:t>
      </w:r>
      <w:r>
        <w:rPr>
          <w:w w:val="110"/>
          <w:sz w:val="24"/>
        </w:rPr>
        <w:t>elements</w:t>
      </w:r>
    </w:p>
    <w:p w:rsidR="00902B38" w:rsidRDefault="00D444D4">
      <w:pPr>
        <w:pStyle w:val="ListParagraph"/>
        <w:numPr>
          <w:ilvl w:val="3"/>
          <w:numId w:val="24"/>
        </w:numPr>
        <w:tabs>
          <w:tab w:val="left" w:pos="1205"/>
        </w:tabs>
        <w:spacing w:before="2"/>
        <w:ind w:hanging="361"/>
        <w:jc w:val="both"/>
        <w:rPr>
          <w:sz w:val="24"/>
        </w:rPr>
      </w:pPr>
      <w:r>
        <w:rPr>
          <w:w w:val="115"/>
          <w:sz w:val="24"/>
        </w:rPr>
        <w:t>Possible</w:t>
      </w:r>
      <w:r>
        <w:rPr>
          <w:spacing w:val="-4"/>
          <w:w w:val="115"/>
          <w:sz w:val="24"/>
        </w:rPr>
        <w:t xml:space="preserve"> </w:t>
      </w:r>
      <w:r>
        <w:rPr>
          <w:w w:val="115"/>
          <w:sz w:val="24"/>
        </w:rPr>
        <w:t>when</w:t>
      </w:r>
      <w:r>
        <w:rPr>
          <w:spacing w:val="-3"/>
          <w:w w:val="115"/>
          <w:sz w:val="24"/>
        </w:rPr>
        <w:t xml:space="preserve"> </w:t>
      </w:r>
      <w:r>
        <w:rPr>
          <w:w w:val="115"/>
          <w:sz w:val="24"/>
        </w:rPr>
        <w:t>multi-dimensioned</w:t>
      </w:r>
      <w:r>
        <w:rPr>
          <w:spacing w:val="-3"/>
          <w:w w:val="115"/>
          <w:sz w:val="24"/>
        </w:rPr>
        <w:t xml:space="preserve"> </w:t>
      </w:r>
      <w:r>
        <w:rPr>
          <w:w w:val="115"/>
          <w:sz w:val="24"/>
        </w:rPr>
        <w:t>arrays</w:t>
      </w:r>
      <w:r>
        <w:rPr>
          <w:spacing w:val="-3"/>
          <w:w w:val="115"/>
          <w:sz w:val="24"/>
        </w:rPr>
        <w:t xml:space="preserve"> </w:t>
      </w:r>
      <w:r>
        <w:rPr>
          <w:w w:val="115"/>
          <w:sz w:val="24"/>
        </w:rPr>
        <w:t>actually</w:t>
      </w:r>
      <w:r>
        <w:rPr>
          <w:spacing w:val="-3"/>
          <w:w w:val="115"/>
          <w:sz w:val="24"/>
        </w:rPr>
        <w:t xml:space="preserve"> </w:t>
      </w:r>
      <w:r>
        <w:rPr>
          <w:w w:val="115"/>
          <w:sz w:val="24"/>
        </w:rPr>
        <w:t>appear</w:t>
      </w:r>
      <w:r>
        <w:rPr>
          <w:spacing w:val="-3"/>
          <w:w w:val="115"/>
          <w:sz w:val="24"/>
        </w:rPr>
        <w:t xml:space="preserve"> </w:t>
      </w:r>
      <w:r>
        <w:rPr>
          <w:w w:val="115"/>
          <w:sz w:val="24"/>
        </w:rPr>
        <w:t>as</w:t>
      </w:r>
      <w:r>
        <w:rPr>
          <w:spacing w:val="-3"/>
          <w:w w:val="115"/>
          <w:sz w:val="24"/>
        </w:rPr>
        <w:t xml:space="preserve"> </w:t>
      </w:r>
      <w:r>
        <w:rPr>
          <w:w w:val="115"/>
          <w:sz w:val="24"/>
        </w:rPr>
        <w:t>arrays</w:t>
      </w:r>
      <w:r>
        <w:rPr>
          <w:spacing w:val="-3"/>
          <w:w w:val="115"/>
          <w:sz w:val="24"/>
        </w:rPr>
        <w:t xml:space="preserve"> </w:t>
      </w:r>
      <w:r>
        <w:rPr>
          <w:w w:val="115"/>
          <w:sz w:val="24"/>
        </w:rPr>
        <w:t>of</w:t>
      </w:r>
      <w:r>
        <w:rPr>
          <w:spacing w:val="-3"/>
          <w:w w:val="115"/>
          <w:sz w:val="24"/>
        </w:rPr>
        <w:t xml:space="preserve"> </w:t>
      </w:r>
      <w:r>
        <w:rPr>
          <w:w w:val="115"/>
          <w:sz w:val="24"/>
        </w:rPr>
        <w:t>arrays</w:t>
      </w:r>
    </w:p>
    <w:p w:rsidR="00902B38" w:rsidRDefault="00D444D4">
      <w:pPr>
        <w:pStyle w:val="ListParagraph"/>
        <w:numPr>
          <w:ilvl w:val="2"/>
          <w:numId w:val="24"/>
        </w:numPr>
        <w:tabs>
          <w:tab w:val="left" w:pos="845"/>
        </w:tabs>
        <w:spacing w:before="1"/>
        <w:ind w:hanging="361"/>
        <w:jc w:val="both"/>
        <w:rPr>
          <w:sz w:val="24"/>
        </w:rPr>
      </w:pPr>
      <w:r>
        <w:rPr>
          <w:w w:val="120"/>
          <w:sz w:val="24"/>
        </w:rPr>
        <w:t>C,</w:t>
      </w:r>
      <w:r>
        <w:rPr>
          <w:spacing w:val="-5"/>
          <w:w w:val="120"/>
          <w:sz w:val="24"/>
        </w:rPr>
        <w:t xml:space="preserve"> </w:t>
      </w:r>
      <w:r>
        <w:rPr>
          <w:w w:val="120"/>
          <w:sz w:val="24"/>
        </w:rPr>
        <w:t>C++,</w:t>
      </w:r>
      <w:r>
        <w:rPr>
          <w:spacing w:val="-4"/>
          <w:w w:val="120"/>
          <w:sz w:val="24"/>
        </w:rPr>
        <w:t xml:space="preserve"> </w:t>
      </w:r>
      <w:r>
        <w:rPr>
          <w:w w:val="120"/>
          <w:sz w:val="24"/>
        </w:rPr>
        <w:t>and</w:t>
      </w:r>
      <w:r>
        <w:rPr>
          <w:spacing w:val="-4"/>
          <w:w w:val="120"/>
          <w:sz w:val="24"/>
        </w:rPr>
        <w:t xml:space="preserve"> </w:t>
      </w:r>
      <w:r>
        <w:rPr>
          <w:w w:val="120"/>
          <w:sz w:val="24"/>
        </w:rPr>
        <w:t>Java</w:t>
      </w:r>
      <w:r>
        <w:rPr>
          <w:spacing w:val="-4"/>
          <w:w w:val="120"/>
          <w:sz w:val="24"/>
        </w:rPr>
        <w:t xml:space="preserve"> </w:t>
      </w:r>
      <w:r>
        <w:rPr>
          <w:w w:val="120"/>
          <w:sz w:val="24"/>
        </w:rPr>
        <w:t>support</w:t>
      </w:r>
      <w:r>
        <w:rPr>
          <w:spacing w:val="-5"/>
          <w:w w:val="120"/>
          <w:sz w:val="24"/>
        </w:rPr>
        <w:t xml:space="preserve"> </w:t>
      </w:r>
      <w:r>
        <w:rPr>
          <w:w w:val="120"/>
          <w:sz w:val="24"/>
        </w:rPr>
        <w:t>jagged</w:t>
      </w:r>
      <w:r>
        <w:rPr>
          <w:spacing w:val="-4"/>
          <w:w w:val="120"/>
          <w:sz w:val="24"/>
        </w:rPr>
        <w:t xml:space="preserve"> </w:t>
      </w:r>
      <w:r>
        <w:rPr>
          <w:w w:val="120"/>
          <w:sz w:val="24"/>
        </w:rPr>
        <w:t>arrays</w:t>
      </w:r>
    </w:p>
    <w:p w:rsidR="00902B38" w:rsidRDefault="00D444D4">
      <w:pPr>
        <w:pStyle w:val="ListParagraph"/>
        <w:numPr>
          <w:ilvl w:val="2"/>
          <w:numId w:val="24"/>
        </w:numPr>
        <w:tabs>
          <w:tab w:val="left" w:pos="845"/>
        </w:tabs>
        <w:spacing w:before="3"/>
        <w:ind w:right="121"/>
        <w:jc w:val="both"/>
        <w:rPr>
          <w:sz w:val="24"/>
        </w:rPr>
      </w:pPr>
      <w:r>
        <w:rPr>
          <w:w w:val="115"/>
          <w:sz w:val="24"/>
        </w:rPr>
        <w:t>Fortran,</w:t>
      </w:r>
      <w:r>
        <w:rPr>
          <w:spacing w:val="1"/>
          <w:w w:val="115"/>
          <w:sz w:val="24"/>
        </w:rPr>
        <w:t xml:space="preserve"> </w:t>
      </w:r>
      <w:r>
        <w:rPr>
          <w:w w:val="115"/>
          <w:sz w:val="24"/>
        </w:rPr>
        <w:t>Ada,</w:t>
      </w:r>
      <w:r>
        <w:rPr>
          <w:spacing w:val="1"/>
          <w:w w:val="115"/>
          <w:sz w:val="24"/>
        </w:rPr>
        <w:t xml:space="preserve"> </w:t>
      </w:r>
      <w:r>
        <w:rPr>
          <w:w w:val="115"/>
          <w:sz w:val="24"/>
        </w:rPr>
        <w:t>and</w:t>
      </w:r>
      <w:r>
        <w:rPr>
          <w:spacing w:val="1"/>
          <w:w w:val="115"/>
          <w:sz w:val="24"/>
        </w:rPr>
        <w:t xml:space="preserve"> </w:t>
      </w:r>
      <w:r>
        <w:rPr>
          <w:w w:val="115"/>
          <w:sz w:val="24"/>
        </w:rPr>
        <w:t>C#</w:t>
      </w:r>
      <w:r>
        <w:rPr>
          <w:spacing w:val="1"/>
          <w:w w:val="115"/>
          <w:sz w:val="24"/>
        </w:rPr>
        <w:t xml:space="preserve"> </w:t>
      </w:r>
      <w:r>
        <w:rPr>
          <w:w w:val="115"/>
          <w:sz w:val="24"/>
        </w:rPr>
        <w:t>support</w:t>
      </w:r>
      <w:r>
        <w:rPr>
          <w:spacing w:val="1"/>
          <w:w w:val="115"/>
          <w:sz w:val="24"/>
        </w:rPr>
        <w:t xml:space="preserve"> </w:t>
      </w:r>
      <w:r>
        <w:rPr>
          <w:w w:val="115"/>
          <w:sz w:val="24"/>
        </w:rPr>
        <w:t>rectangular</w:t>
      </w:r>
      <w:r>
        <w:rPr>
          <w:spacing w:val="1"/>
          <w:w w:val="115"/>
          <w:sz w:val="24"/>
        </w:rPr>
        <w:t xml:space="preserve"> </w:t>
      </w:r>
      <w:r>
        <w:rPr>
          <w:w w:val="115"/>
          <w:sz w:val="24"/>
        </w:rPr>
        <w:t>arrays</w:t>
      </w:r>
      <w:r>
        <w:rPr>
          <w:spacing w:val="1"/>
          <w:w w:val="115"/>
          <w:sz w:val="24"/>
        </w:rPr>
        <w:t xml:space="preserve"> </w:t>
      </w:r>
      <w:r>
        <w:rPr>
          <w:w w:val="115"/>
          <w:sz w:val="24"/>
        </w:rPr>
        <w:t>(C#</w:t>
      </w:r>
      <w:r>
        <w:rPr>
          <w:spacing w:val="1"/>
          <w:w w:val="115"/>
          <w:sz w:val="24"/>
        </w:rPr>
        <w:t xml:space="preserve"> </w:t>
      </w:r>
      <w:r>
        <w:rPr>
          <w:w w:val="115"/>
          <w:sz w:val="24"/>
        </w:rPr>
        <w:t>also</w:t>
      </w:r>
      <w:r>
        <w:rPr>
          <w:spacing w:val="1"/>
          <w:w w:val="115"/>
          <w:sz w:val="24"/>
        </w:rPr>
        <w:t xml:space="preserve"> </w:t>
      </w:r>
      <w:r>
        <w:rPr>
          <w:w w:val="115"/>
          <w:sz w:val="24"/>
        </w:rPr>
        <w:t>supports</w:t>
      </w:r>
      <w:r>
        <w:rPr>
          <w:spacing w:val="1"/>
          <w:w w:val="115"/>
          <w:sz w:val="24"/>
        </w:rPr>
        <w:t xml:space="preserve"> </w:t>
      </w:r>
      <w:r>
        <w:rPr>
          <w:w w:val="115"/>
          <w:sz w:val="24"/>
        </w:rPr>
        <w:t>jagged</w:t>
      </w:r>
      <w:r>
        <w:rPr>
          <w:spacing w:val="1"/>
          <w:w w:val="115"/>
          <w:sz w:val="24"/>
        </w:rPr>
        <w:t xml:space="preserve"> </w:t>
      </w:r>
      <w:r>
        <w:rPr>
          <w:w w:val="115"/>
          <w:sz w:val="24"/>
        </w:rPr>
        <w:t>arrays)</w:t>
      </w:r>
    </w:p>
    <w:p w:rsidR="00902B38" w:rsidRDefault="00D444D4">
      <w:pPr>
        <w:pStyle w:val="Heading3"/>
        <w:spacing w:before="1"/>
      </w:pPr>
      <w:r>
        <w:rPr>
          <w:w w:val="115"/>
        </w:rPr>
        <w:t>Slices</w:t>
      </w:r>
    </w:p>
    <w:p w:rsidR="00902B38" w:rsidRDefault="00D444D4">
      <w:pPr>
        <w:pStyle w:val="ListParagraph"/>
        <w:numPr>
          <w:ilvl w:val="2"/>
          <w:numId w:val="24"/>
        </w:numPr>
        <w:tabs>
          <w:tab w:val="left" w:pos="844"/>
          <w:tab w:val="left" w:pos="845"/>
        </w:tabs>
        <w:spacing w:before="1"/>
        <w:ind w:right="124"/>
        <w:rPr>
          <w:sz w:val="24"/>
        </w:rPr>
      </w:pPr>
      <w:r>
        <w:rPr>
          <w:w w:val="115"/>
          <w:sz w:val="24"/>
        </w:rPr>
        <w:t>A</w:t>
      </w:r>
      <w:r>
        <w:rPr>
          <w:spacing w:val="13"/>
          <w:w w:val="115"/>
          <w:sz w:val="24"/>
        </w:rPr>
        <w:t xml:space="preserve"> </w:t>
      </w:r>
      <w:r>
        <w:rPr>
          <w:w w:val="115"/>
          <w:sz w:val="24"/>
        </w:rPr>
        <w:t>slice</w:t>
      </w:r>
      <w:r>
        <w:rPr>
          <w:spacing w:val="13"/>
          <w:w w:val="115"/>
          <w:sz w:val="24"/>
        </w:rPr>
        <w:t xml:space="preserve"> </w:t>
      </w:r>
      <w:r>
        <w:rPr>
          <w:w w:val="115"/>
          <w:sz w:val="24"/>
        </w:rPr>
        <w:t>is</w:t>
      </w:r>
      <w:r>
        <w:rPr>
          <w:spacing w:val="13"/>
          <w:w w:val="115"/>
          <w:sz w:val="24"/>
        </w:rPr>
        <w:t xml:space="preserve"> </w:t>
      </w:r>
      <w:r>
        <w:rPr>
          <w:w w:val="115"/>
          <w:sz w:val="24"/>
        </w:rPr>
        <w:t>some</w:t>
      </w:r>
      <w:r>
        <w:rPr>
          <w:spacing w:val="13"/>
          <w:w w:val="115"/>
          <w:sz w:val="24"/>
        </w:rPr>
        <w:t xml:space="preserve"> </w:t>
      </w:r>
      <w:r>
        <w:rPr>
          <w:w w:val="115"/>
          <w:sz w:val="24"/>
        </w:rPr>
        <w:t>substructure</w:t>
      </w:r>
      <w:r>
        <w:rPr>
          <w:spacing w:val="13"/>
          <w:w w:val="115"/>
          <w:sz w:val="24"/>
        </w:rPr>
        <w:t xml:space="preserve"> </w:t>
      </w:r>
      <w:r>
        <w:rPr>
          <w:w w:val="115"/>
          <w:sz w:val="24"/>
        </w:rPr>
        <w:t>of</w:t>
      </w:r>
      <w:r>
        <w:rPr>
          <w:spacing w:val="13"/>
          <w:w w:val="115"/>
          <w:sz w:val="24"/>
        </w:rPr>
        <w:t xml:space="preserve"> </w:t>
      </w:r>
      <w:r>
        <w:rPr>
          <w:w w:val="115"/>
          <w:sz w:val="24"/>
        </w:rPr>
        <w:t>an</w:t>
      </w:r>
      <w:r>
        <w:rPr>
          <w:spacing w:val="13"/>
          <w:w w:val="115"/>
          <w:sz w:val="24"/>
        </w:rPr>
        <w:t xml:space="preserve"> </w:t>
      </w:r>
      <w:r>
        <w:rPr>
          <w:w w:val="115"/>
          <w:sz w:val="24"/>
        </w:rPr>
        <w:t>array;</w:t>
      </w:r>
      <w:r>
        <w:rPr>
          <w:spacing w:val="13"/>
          <w:w w:val="115"/>
          <w:sz w:val="24"/>
        </w:rPr>
        <w:t xml:space="preserve"> </w:t>
      </w:r>
      <w:r>
        <w:rPr>
          <w:w w:val="115"/>
          <w:sz w:val="24"/>
        </w:rPr>
        <w:t>nothing</w:t>
      </w:r>
      <w:r>
        <w:rPr>
          <w:spacing w:val="13"/>
          <w:w w:val="115"/>
          <w:sz w:val="24"/>
        </w:rPr>
        <w:t xml:space="preserve"> </w:t>
      </w:r>
      <w:r>
        <w:rPr>
          <w:w w:val="115"/>
          <w:sz w:val="24"/>
        </w:rPr>
        <w:t>more</w:t>
      </w:r>
      <w:r>
        <w:rPr>
          <w:spacing w:val="10"/>
          <w:w w:val="115"/>
          <w:sz w:val="24"/>
        </w:rPr>
        <w:t xml:space="preserve"> </w:t>
      </w:r>
      <w:r>
        <w:rPr>
          <w:w w:val="115"/>
          <w:sz w:val="24"/>
        </w:rPr>
        <w:t>than</w:t>
      </w:r>
      <w:r>
        <w:rPr>
          <w:spacing w:val="13"/>
          <w:w w:val="115"/>
          <w:sz w:val="24"/>
        </w:rPr>
        <w:t xml:space="preserve"> </w:t>
      </w:r>
      <w:r>
        <w:rPr>
          <w:w w:val="115"/>
          <w:sz w:val="24"/>
        </w:rPr>
        <w:t>a</w:t>
      </w:r>
      <w:r>
        <w:rPr>
          <w:spacing w:val="13"/>
          <w:w w:val="115"/>
          <w:sz w:val="24"/>
        </w:rPr>
        <w:t xml:space="preserve"> </w:t>
      </w:r>
      <w:r>
        <w:rPr>
          <w:w w:val="115"/>
          <w:sz w:val="24"/>
        </w:rPr>
        <w:t>referencing</w:t>
      </w:r>
      <w:r>
        <w:rPr>
          <w:spacing w:val="-58"/>
          <w:w w:val="115"/>
          <w:sz w:val="24"/>
        </w:rPr>
        <w:t xml:space="preserve"> </w:t>
      </w:r>
      <w:r>
        <w:rPr>
          <w:w w:val="115"/>
          <w:sz w:val="24"/>
        </w:rPr>
        <w:t>mechanism</w:t>
      </w:r>
    </w:p>
    <w:p w:rsidR="00902B38" w:rsidRDefault="00EF7B43">
      <w:pPr>
        <w:pStyle w:val="ListParagraph"/>
        <w:numPr>
          <w:ilvl w:val="2"/>
          <w:numId w:val="24"/>
        </w:numPr>
        <w:tabs>
          <w:tab w:val="left" w:pos="844"/>
          <w:tab w:val="left" w:pos="845"/>
        </w:tabs>
        <w:spacing w:before="2"/>
        <w:ind w:hanging="361"/>
        <w:rPr>
          <w:sz w:val="24"/>
        </w:rPr>
      </w:pPr>
      <w:r w:rsidRPr="00EF7B43">
        <w:pict>
          <v:shape id="_x0000_s1103" style="position:absolute;left:0;text-align:left;margin-left:308.25pt;margin-top:29.1pt;width:.5pt;height:123.4pt;z-index:-17864192;mso-position-horizontal-relative:page" coordorigin="6165,582" coordsize="10,2468" o:spt="100" adj="0,,0" path="m6174,865r-9,l6165,3049r9,l6174,865xm6174,582r-9,l6165,865r9,l6174,582xe" fillcolor="black" stroked="f">
            <v:stroke joinstyle="round"/>
            <v:formulas/>
            <v:path arrowok="t" o:connecttype="segments"/>
            <w10:wrap anchorx="page"/>
          </v:shape>
        </w:pict>
      </w:r>
      <w:r w:rsidR="00D444D4">
        <w:rPr>
          <w:w w:val="115"/>
          <w:sz w:val="24"/>
        </w:rPr>
        <w:t>Slices</w:t>
      </w:r>
      <w:r w:rsidR="00D444D4">
        <w:rPr>
          <w:spacing w:val="4"/>
          <w:w w:val="115"/>
          <w:sz w:val="24"/>
        </w:rPr>
        <w:t xml:space="preserve"> </w:t>
      </w:r>
      <w:r w:rsidR="00D444D4">
        <w:rPr>
          <w:w w:val="115"/>
          <w:sz w:val="24"/>
        </w:rPr>
        <w:t>are</w:t>
      </w:r>
      <w:r w:rsidR="00D444D4">
        <w:rPr>
          <w:spacing w:val="5"/>
          <w:w w:val="115"/>
          <w:sz w:val="24"/>
        </w:rPr>
        <w:t xml:space="preserve"> </w:t>
      </w:r>
      <w:r w:rsidR="00D444D4">
        <w:rPr>
          <w:w w:val="115"/>
          <w:sz w:val="24"/>
        </w:rPr>
        <w:t>only</w:t>
      </w:r>
      <w:r w:rsidR="00D444D4">
        <w:rPr>
          <w:spacing w:val="5"/>
          <w:w w:val="115"/>
          <w:sz w:val="24"/>
        </w:rPr>
        <w:t xml:space="preserve"> </w:t>
      </w:r>
      <w:r w:rsidR="00D444D4">
        <w:rPr>
          <w:w w:val="115"/>
          <w:sz w:val="24"/>
        </w:rPr>
        <w:t>useful</w:t>
      </w:r>
      <w:r w:rsidR="00D444D4">
        <w:rPr>
          <w:spacing w:val="5"/>
          <w:w w:val="115"/>
          <w:sz w:val="24"/>
        </w:rPr>
        <w:t xml:space="preserve"> </w:t>
      </w:r>
      <w:r w:rsidR="00D444D4">
        <w:rPr>
          <w:w w:val="115"/>
          <w:sz w:val="24"/>
        </w:rPr>
        <w:t>in</w:t>
      </w:r>
      <w:r w:rsidR="00D444D4">
        <w:rPr>
          <w:spacing w:val="4"/>
          <w:w w:val="115"/>
          <w:sz w:val="24"/>
        </w:rPr>
        <w:t xml:space="preserve"> </w:t>
      </w:r>
      <w:r w:rsidR="00D444D4">
        <w:rPr>
          <w:w w:val="115"/>
          <w:sz w:val="24"/>
        </w:rPr>
        <w:t>languages</w:t>
      </w:r>
      <w:r w:rsidR="00D444D4">
        <w:rPr>
          <w:spacing w:val="5"/>
          <w:w w:val="115"/>
          <w:sz w:val="24"/>
        </w:rPr>
        <w:t xml:space="preserve"> </w:t>
      </w:r>
      <w:r w:rsidR="00D444D4">
        <w:rPr>
          <w:w w:val="115"/>
          <w:sz w:val="24"/>
        </w:rPr>
        <w:t>that</w:t>
      </w:r>
      <w:r w:rsidR="00D444D4">
        <w:rPr>
          <w:spacing w:val="5"/>
          <w:w w:val="115"/>
          <w:sz w:val="24"/>
        </w:rPr>
        <w:t xml:space="preserve"> </w:t>
      </w:r>
      <w:r w:rsidR="00D444D4">
        <w:rPr>
          <w:w w:val="115"/>
          <w:sz w:val="24"/>
        </w:rPr>
        <w:t>have</w:t>
      </w:r>
      <w:r w:rsidR="00D444D4">
        <w:rPr>
          <w:spacing w:val="5"/>
          <w:w w:val="115"/>
          <w:sz w:val="24"/>
        </w:rPr>
        <w:t xml:space="preserve"> </w:t>
      </w:r>
      <w:r w:rsidR="00D444D4">
        <w:rPr>
          <w:w w:val="115"/>
          <w:sz w:val="24"/>
        </w:rPr>
        <w:t>array</w:t>
      </w:r>
      <w:r w:rsidR="00D444D4">
        <w:rPr>
          <w:spacing w:val="5"/>
          <w:w w:val="115"/>
          <w:sz w:val="24"/>
        </w:rPr>
        <w:t xml:space="preserve"> </w:t>
      </w:r>
      <w:r w:rsidR="00D444D4">
        <w:rPr>
          <w:w w:val="115"/>
          <w:sz w:val="24"/>
        </w:rPr>
        <w:t>operations</w:t>
      </w:r>
    </w:p>
    <w:p w:rsidR="00902B38" w:rsidRDefault="00902B38">
      <w:pPr>
        <w:pStyle w:val="BodyText"/>
        <w:spacing w:before="9"/>
        <w:ind w:left="0" w:firstLine="0"/>
        <w:rPr>
          <w:sz w:val="15"/>
        </w:rPr>
      </w:pPr>
    </w:p>
    <w:p w:rsidR="00902B38" w:rsidRDefault="00902B38">
      <w:pPr>
        <w:rPr>
          <w:sz w:val="15"/>
        </w:rPr>
        <w:sectPr w:rsidR="00902B38">
          <w:pgSz w:w="11910" w:h="16840"/>
          <w:pgMar w:top="840" w:right="740" w:bottom="1120" w:left="740" w:header="0" w:footer="368" w:gutter="0"/>
          <w:cols w:space="720"/>
        </w:sectPr>
      </w:pPr>
    </w:p>
    <w:p w:rsidR="00902B38" w:rsidRDefault="00D444D4">
      <w:pPr>
        <w:pStyle w:val="Heading3"/>
        <w:spacing w:before="98"/>
        <w:ind w:left="0" w:right="2700"/>
        <w:jc w:val="right"/>
      </w:pPr>
      <w:r>
        <w:rPr>
          <w:w w:val="115"/>
        </w:rPr>
        <w:lastRenderedPageBreak/>
        <w:t>Slice</w:t>
      </w:r>
      <w:r>
        <w:rPr>
          <w:spacing w:val="11"/>
          <w:w w:val="115"/>
        </w:rPr>
        <w:t xml:space="preserve"> </w:t>
      </w:r>
      <w:r>
        <w:rPr>
          <w:w w:val="115"/>
        </w:rPr>
        <w:t>Examples</w:t>
      </w:r>
    </w:p>
    <w:p w:rsidR="00902B38" w:rsidRDefault="00D444D4">
      <w:pPr>
        <w:pStyle w:val="ListParagraph"/>
        <w:numPr>
          <w:ilvl w:val="3"/>
          <w:numId w:val="24"/>
        </w:numPr>
        <w:tabs>
          <w:tab w:val="left" w:pos="359"/>
          <w:tab w:val="left" w:pos="360"/>
        </w:tabs>
        <w:spacing w:before="2" w:line="281" w:lineRule="exact"/>
        <w:ind w:left="1041" w:right="2601" w:hanging="1042"/>
        <w:jc w:val="right"/>
        <w:rPr>
          <w:sz w:val="24"/>
        </w:rPr>
      </w:pPr>
      <w:r>
        <w:rPr>
          <w:w w:val="110"/>
          <w:sz w:val="24"/>
        </w:rPr>
        <w:t>Fortran</w:t>
      </w:r>
      <w:r>
        <w:rPr>
          <w:spacing w:val="34"/>
          <w:w w:val="110"/>
          <w:sz w:val="24"/>
        </w:rPr>
        <w:t xml:space="preserve"> </w:t>
      </w:r>
      <w:r>
        <w:rPr>
          <w:w w:val="110"/>
          <w:sz w:val="24"/>
        </w:rPr>
        <w:t>95</w:t>
      </w:r>
    </w:p>
    <w:p w:rsidR="00902B38" w:rsidRDefault="00D444D4">
      <w:pPr>
        <w:ind w:left="1401" w:right="329"/>
        <w:rPr>
          <w:sz w:val="20"/>
        </w:rPr>
      </w:pPr>
      <w:r>
        <w:rPr>
          <w:w w:val="110"/>
          <w:sz w:val="20"/>
        </w:rPr>
        <w:t>Integer,</w:t>
      </w:r>
      <w:r>
        <w:rPr>
          <w:spacing w:val="18"/>
          <w:w w:val="110"/>
          <w:sz w:val="20"/>
        </w:rPr>
        <w:t xml:space="preserve"> </w:t>
      </w:r>
      <w:r>
        <w:rPr>
          <w:w w:val="110"/>
          <w:sz w:val="20"/>
        </w:rPr>
        <w:t>Dimension</w:t>
      </w:r>
      <w:r>
        <w:rPr>
          <w:spacing w:val="19"/>
          <w:w w:val="110"/>
          <w:sz w:val="20"/>
        </w:rPr>
        <w:t xml:space="preserve"> </w:t>
      </w:r>
      <w:r>
        <w:rPr>
          <w:w w:val="110"/>
          <w:sz w:val="20"/>
        </w:rPr>
        <w:t>(10</w:t>
      </w:r>
      <w:proofErr w:type="gramStart"/>
      <w:r>
        <w:rPr>
          <w:w w:val="110"/>
          <w:sz w:val="20"/>
        </w:rPr>
        <w:t>)</w:t>
      </w:r>
      <w:r>
        <w:rPr>
          <w:spacing w:val="18"/>
          <w:w w:val="110"/>
          <w:sz w:val="20"/>
        </w:rPr>
        <w:t xml:space="preserve"> </w:t>
      </w:r>
      <w:r>
        <w:rPr>
          <w:w w:val="110"/>
          <w:sz w:val="20"/>
        </w:rPr>
        <w:t>:</w:t>
      </w:r>
      <w:proofErr w:type="gramEnd"/>
      <w:r>
        <w:rPr>
          <w:w w:val="110"/>
          <w:sz w:val="20"/>
        </w:rPr>
        <w:t>:</w:t>
      </w:r>
      <w:r>
        <w:rPr>
          <w:spacing w:val="19"/>
          <w:w w:val="110"/>
          <w:sz w:val="20"/>
        </w:rPr>
        <w:t xml:space="preserve"> </w:t>
      </w:r>
      <w:r>
        <w:rPr>
          <w:w w:val="110"/>
          <w:sz w:val="20"/>
        </w:rPr>
        <w:t>Vector</w:t>
      </w:r>
      <w:r>
        <w:rPr>
          <w:spacing w:val="-46"/>
          <w:w w:val="110"/>
          <w:sz w:val="20"/>
        </w:rPr>
        <w:t xml:space="preserve"> </w:t>
      </w:r>
      <w:r>
        <w:rPr>
          <w:w w:val="115"/>
          <w:sz w:val="20"/>
        </w:rPr>
        <w:t>Integer,</w:t>
      </w:r>
      <w:r>
        <w:rPr>
          <w:spacing w:val="2"/>
          <w:w w:val="115"/>
          <w:sz w:val="20"/>
        </w:rPr>
        <w:t xml:space="preserve"> </w:t>
      </w:r>
      <w:r>
        <w:rPr>
          <w:w w:val="115"/>
          <w:sz w:val="20"/>
        </w:rPr>
        <w:t>Dimension</w:t>
      </w:r>
      <w:r>
        <w:rPr>
          <w:spacing w:val="2"/>
          <w:w w:val="115"/>
          <w:sz w:val="20"/>
        </w:rPr>
        <w:t xml:space="preserve"> </w:t>
      </w:r>
      <w:r>
        <w:rPr>
          <w:w w:val="115"/>
          <w:sz w:val="20"/>
        </w:rPr>
        <w:t>(3,</w:t>
      </w:r>
      <w:r>
        <w:rPr>
          <w:spacing w:val="2"/>
          <w:w w:val="115"/>
          <w:sz w:val="20"/>
        </w:rPr>
        <w:t xml:space="preserve"> </w:t>
      </w:r>
      <w:r>
        <w:rPr>
          <w:w w:val="115"/>
          <w:sz w:val="20"/>
        </w:rPr>
        <w:t>3)</w:t>
      </w:r>
      <w:r>
        <w:rPr>
          <w:spacing w:val="3"/>
          <w:w w:val="115"/>
          <w:sz w:val="20"/>
        </w:rPr>
        <w:t xml:space="preserve"> </w:t>
      </w:r>
      <w:r>
        <w:rPr>
          <w:w w:val="115"/>
          <w:sz w:val="20"/>
        </w:rPr>
        <w:t>::</w:t>
      </w:r>
      <w:r>
        <w:rPr>
          <w:spacing w:val="3"/>
          <w:w w:val="115"/>
          <w:sz w:val="20"/>
        </w:rPr>
        <w:t xml:space="preserve"> </w:t>
      </w:r>
      <w:r>
        <w:rPr>
          <w:w w:val="115"/>
          <w:sz w:val="20"/>
        </w:rPr>
        <w:t>Mat</w:t>
      </w:r>
    </w:p>
    <w:p w:rsidR="00902B38" w:rsidRDefault="00D444D4">
      <w:pPr>
        <w:spacing w:before="1"/>
        <w:ind w:left="1401"/>
        <w:rPr>
          <w:sz w:val="20"/>
        </w:rPr>
      </w:pPr>
      <w:r>
        <w:rPr>
          <w:w w:val="115"/>
          <w:sz w:val="20"/>
        </w:rPr>
        <w:t>Integer,</w:t>
      </w:r>
      <w:r>
        <w:rPr>
          <w:spacing w:val="3"/>
          <w:w w:val="115"/>
          <w:sz w:val="20"/>
        </w:rPr>
        <w:t xml:space="preserve"> </w:t>
      </w:r>
      <w:r>
        <w:rPr>
          <w:w w:val="115"/>
          <w:sz w:val="20"/>
        </w:rPr>
        <w:t>Dimension</w:t>
      </w:r>
      <w:r>
        <w:rPr>
          <w:spacing w:val="3"/>
          <w:w w:val="115"/>
          <w:sz w:val="20"/>
        </w:rPr>
        <w:t xml:space="preserve"> </w:t>
      </w:r>
      <w:r>
        <w:rPr>
          <w:w w:val="115"/>
          <w:sz w:val="20"/>
        </w:rPr>
        <w:t>(3,</w:t>
      </w:r>
      <w:r>
        <w:rPr>
          <w:spacing w:val="3"/>
          <w:w w:val="115"/>
          <w:sz w:val="20"/>
        </w:rPr>
        <w:t xml:space="preserve"> </w:t>
      </w:r>
      <w:r>
        <w:rPr>
          <w:w w:val="115"/>
          <w:sz w:val="20"/>
        </w:rPr>
        <w:t>3</w:t>
      </w:r>
      <w:proofErr w:type="gramStart"/>
      <w:r>
        <w:rPr>
          <w:w w:val="115"/>
          <w:sz w:val="20"/>
        </w:rPr>
        <w:t>)</w:t>
      </w:r>
      <w:r>
        <w:rPr>
          <w:spacing w:val="4"/>
          <w:w w:val="115"/>
          <w:sz w:val="20"/>
        </w:rPr>
        <w:t xml:space="preserve"> </w:t>
      </w:r>
      <w:r>
        <w:rPr>
          <w:w w:val="115"/>
          <w:sz w:val="20"/>
        </w:rPr>
        <w:t>:</w:t>
      </w:r>
      <w:proofErr w:type="gramEnd"/>
      <w:r>
        <w:rPr>
          <w:w w:val="115"/>
          <w:sz w:val="20"/>
        </w:rPr>
        <w:t>:</w:t>
      </w:r>
      <w:r>
        <w:rPr>
          <w:spacing w:val="3"/>
          <w:w w:val="115"/>
          <w:sz w:val="20"/>
        </w:rPr>
        <w:t xml:space="preserve"> </w:t>
      </w:r>
      <w:r>
        <w:rPr>
          <w:w w:val="115"/>
          <w:sz w:val="20"/>
        </w:rPr>
        <w:t>Cube</w:t>
      </w:r>
    </w:p>
    <w:p w:rsidR="00902B38" w:rsidRDefault="00902B38">
      <w:pPr>
        <w:pStyle w:val="BodyText"/>
        <w:ind w:left="0" w:firstLine="0"/>
      </w:pPr>
    </w:p>
    <w:p w:rsidR="00902B38" w:rsidRDefault="00D444D4">
      <w:pPr>
        <w:pStyle w:val="BodyText"/>
        <w:spacing w:before="1"/>
        <w:ind w:left="782" w:firstLine="0"/>
      </w:pPr>
      <w:r>
        <w:rPr>
          <w:w w:val="110"/>
        </w:rPr>
        <w:t>Vector</w:t>
      </w:r>
      <w:r>
        <w:rPr>
          <w:spacing w:val="16"/>
          <w:w w:val="110"/>
        </w:rPr>
        <w:t xml:space="preserve"> </w:t>
      </w:r>
      <w:r>
        <w:rPr>
          <w:w w:val="110"/>
        </w:rPr>
        <w:t>(3:6)</w:t>
      </w:r>
      <w:r>
        <w:rPr>
          <w:spacing w:val="17"/>
          <w:w w:val="110"/>
        </w:rPr>
        <w:t xml:space="preserve"> </w:t>
      </w:r>
      <w:r>
        <w:rPr>
          <w:w w:val="110"/>
        </w:rPr>
        <w:t>is</w:t>
      </w:r>
      <w:r>
        <w:rPr>
          <w:spacing w:val="17"/>
          <w:w w:val="110"/>
        </w:rPr>
        <w:t xml:space="preserve"> </w:t>
      </w:r>
      <w:r>
        <w:rPr>
          <w:w w:val="110"/>
        </w:rPr>
        <w:t>a</w:t>
      </w:r>
      <w:r>
        <w:rPr>
          <w:spacing w:val="17"/>
          <w:w w:val="110"/>
        </w:rPr>
        <w:t xml:space="preserve"> </w:t>
      </w:r>
      <w:r>
        <w:rPr>
          <w:w w:val="110"/>
        </w:rPr>
        <w:t>four</w:t>
      </w:r>
      <w:r>
        <w:rPr>
          <w:spacing w:val="17"/>
          <w:w w:val="110"/>
        </w:rPr>
        <w:t xml:space="preserve"> </w:t>
      </w:r>
      <w:r>
        <w:rPr>
          <w:w w:val="110"/>
        </w:rPr>
        <w:t>element</w:t>
      </w:r>
      <w:r>
        <w:rPr>
          <w:spacing w:val="16"/>
          <w:w w:val="110"/>
        </w:rPr>
        <w:t xml:space="preserve"> </w:t>
      </w:r>
      <w:r>
        <w:rPr>
          <w:w w:val="110"/>
        </w:rPr>
        <w:t>array</w:t>
      </w:r>
    </w:p>
    <w:p w:rsidR="00902B38" w:rsidRDefault="00D444D4">
      <w:pPr>
        <w:spacing w:before="97"/>
        <w:ind w:left="593" w:right="551"/>
        <w:jc w:val="center"/>
        <w:rPr>
          <w:sz w:val="20"/>
        </w:rPr>
      </w:pPr>
      <w:r>
        <w:br w:type="column"/>
      </w:r>
      <w:r>
        <w:rPr>
          <w:w w:val="115"/>
          <w:sz w:val="20"/>
        </w:rPr>
        <w:lastRenderedPageBreak/>
        <w:t>Figure</w:t>
      </w:r>
      <w:r>
        <w:rPr>
          <w:spacing w:val="8"/>
          <w:w w:val="115"/>
          <w:sz w:val="20"/>
        </w:rPr>
        <w:t xml:space="preserve"> </w:t>
      </w:r>
      <w:r>
        <w:rPr>
          <w:w w:val="115"/>
          <w:sz w:val="20"/>
        </w:rPr>
        <w:t>3.3</w:t>
      </w:r>
      <w:r>
        <w:rPr>
          <w:spacing w:val="9"/>
          <w:w w:val="115"/>
          <w:sz w:val="20"/>
        </w:rPr>
        <w:t xml:space="preserve"> </w:t>
      </w:r>
      <w:r>
        <w:rPr>
          <w:w w:val="115"/>
          <w:sz w:val="20"/>
        </w:rPr>
        <w:t>Slices</w:t>
      </w:r>
      <w:r>
        <w:rPr>
          <w:spacing w:val="8"/>
          <w:w w:val="115"/>
          <w:sz w:val="20"/>
        </w:rPr>
        <w:t xml:space="preserve"> </w:t>
      </w:r>
      <w:r>
        <w:rPr>
          <w:w w:val="115"/>
          <w:sz w:val="20"/>
        </w:rPr>
        <w:t>Examples</w:t>
      </w:r>
      <w:r>
        <w:rPr>
          <w:spacing w:val="7"/>
          <w:w w:val="115"/>
          <w:sz w:val="20"/>
        </w:rPr>
        <w:t xml:space="preserve"> </w:t>
      </w:r>
      <w:r>
        <w:rPr>
          <w:w w:val="115"/>
          <w:sz w:val="20"/>
        </w:rPr>
        <w:t>in</w:t>
      </w:r>
      <w:r>
        <w:rPr>
          <w:spacing w:val="10"/>
          <w:w w:val="115"/>
          <w:sz w:val="20"/>
        </w:rPr>
        <w:t xml:space="preserve"> </w:t>
      </w:r>
      <w:proofErr w:type="gramStart"/>
      <w:r>
        <w:rPr>
          <w:w w:val="115"/>
          <w:sz w:val="20"/>
        </w:rPr>
        <w:t>Fortran</w:t>
      </w:r>
      <w:proofErr w:type="gramEnd"/>
      <w:r>
        <w:rPr>
          <w:spacing w:val="8"/>
          <w:w w:val="115"/>
          <w:sz w:val="20"/>
        </w:rPr>
        <w:t xml:space="preserve"> </w:t>
      </w:r>
      <w:r>
        <w:rPr>
          <w:w w:val="115"/>
          <w:sz w:val="20"/>
        </w:rPr>
        <w:t>95</w:t>
      </w:r>
    </w:p>
    <w:p w:rsidR="00902B38" w:rsidRDefault="00902B38">
      <w:pPr>
        <w:jc w:val="center"/>
        <w:rPr>
          <w:sz w:val="20"/>
        </w:rPr>
        <w:sectPr w:rsidR="00902B38">
          <w:type w:val="continuous"/>
          <w:pgSz w:w="11910" w:h="16840"/>
          <w:pgMar w:top="1580" w:right="740" w:bottom="280" w:left="740" w:header="720" w:footer="720" w:gutter="0"/>
          <w:cols w:num="2" w:space="720" w:equalWidth="0">
            <w:col w:w="4908" w:space="344"/>
            <w:col w:w="5178"/>
          </w:cols>
        </w:sectPr>
      </w:pPr>
    </w:p>
    <w:p w:rsidR="00902B38" w:rsidRDefault="00EF7B43">
      <w:pPr>
        <w:pStyle w:val="BodyText"/>
        <w:ind w:left="0" w:firstLine="0"/>
        <w:rPr>
          <w:sz w:val="20"/>
        </w:rPr>
      </w:pPr>
      <w:r w:rsidRPr="00EF7B43">
        <w:lastRenderedPageBreak/>
        <w:pict>
          <v:shape id="_x0000_s1102" style="position:absolute;margin-left:36.35pt;margin-top:31.1pt;width:522.85pt;height:779.9pt;z-index:-1786316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
    <w:p w:rsidR="00902B38" w:rsidRDefault="00902B38">
      <w:pPr>
        <w:pStyle w:val="BodyText"/>
        <w:spacing w:before="9"/>
        <w:ind w:left="0" w:firstLine="0"/>
        <w:rPr>
          <w:sz w:val="25"/>
        </w:rPr>
      </w:pPr>
    </w:p>
    <w:p w:rsidR="00902B38" w:rsidRDefault="00D444D4">
      <w:pPr>
        <w:pStyle w:val="Heading3"/>
        <w:spacing w:before="98"/>
      </w:pPr>
      <w:r>
        <w:rPr>
          <w:noProof/>
          <w:lang w:val="en-IN" w:eastAsia="en-IN"/>
        </w:rPr>
        <w:drawing>
          <wp:anchor distT="0" distB="0" distL="0" distR="0" simplePos="0" relativeHeight="485452800" behindDoc="1" locked="0" layoutInCell="1" allowOverlap="1">
            <wp:simplePos x="0" y="0"/>
            <wp:positionH relativeFrom="page">
              <wp:posOffset>4008456</wp:posOffset>
            </wp:positionH>
            <wp:positionV relativeFrom="paragraph">
              <wp:posOffset>-1324764</wp:posOffset>
            </wp:positionV>
            <wp:extent cx="2682516" cy="1386897"/>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0" cstate="print"/>
                    <a:stretch>
                      <a:fillRect/>
                    </a:stretch>
                  </pic:blipFill>
                  <pic:spPr>
                    <a:xfrm>
                      <a:off x="0" y="0"/>
                      <a:ext cx="2682516" cy="1386897"/>
                    </a:xfrm>
                    <a:prstGeom prst="rect">
                      <a:avLst/>
                    </a:prstGeom>
                  </pic:spPr>
                </pic:pic>
              </a:graphicData>
            </a:graphic>
          </wp:anchor>
        </w:drawing>
      </w:r>
      <w:r>
        <w:rPr>
          <w:w w:val="110"/>
        </w:rPr>
        <w:t>Implementation</w:t>
      </w:r>
      <w:r>
        <w:rPr>
          <w:spacing w:val="32"/>
          <w:w w:val="110"/>
        </w:rPr>
        <w:t xml:space="preserve"> </w:t>
      </w:r>
      <w:r>
        <w:rPr>
          <w:w w:val="110"/>
        </w:rPr>
        <w:t>of</w:t>
      </w:r>
      <w:r>
        <w:rPr>
          <w:spacing w:val="32"/>
          <w:w w:val="110"/>
        </w:rPr>
        <w:t xml:space="preserve"> </w:t>
      </w:r>
      <w:r>
        <w:rPr>
          <w:w w:val="110"/>
        </w:rPr>
        <w:t>Arrays</w:t>
      </w:r>
    </w:p>
    <w:p w:rsidR="00902B38" w:rsidRDefault="00D444D4">
      <w:pPr>
        <w:pStyle w:val="ListParagraph"/>
        <w:numPr>
          <w:ilvl w:val="2"/>
          <w:numId w:val="24"/>
        </w:numPr>
        <w:tabs>
          <w:tab w:val="left" w:pos="844"/>
          <w:tab w:val="left" w:pos="845"/>
        </w:tabs>
        <w:spacing w:before="1"/>
        <w:ind w:hanging="361"/>
        <w:rPr>
          <w:sz w:val="24"/>
        </w:rPr>
      </w:pPr>
      <w:r>
        <w:rPr>
          <w:w w:val="115"/>
          <w:sz w:val="24"/>
        </w:rPr>
        <w:t>Access</w:t>
      </w:r>
      <w:r>
        <w:rPr>
          <w:spacing w:val="8"/>
          <w:w w:val="115"/>
          <w:sz w:val="24"/>
        </w:rPr>
        <w:t xml:space="preserve"> </w:t>
      </w:r>
      <w:r>
        <w:rPr>
          <w:w w:val="115"/>
          <w:sz w:val="24"/>
        </w:rPr>
        <w:t>function</w:t>
      </w:r>
      <w:r>
        <w:rPr>
          <w:spacing w:val="8"/>
          <w:w w:val="115"/>
          <w:sz w:val="24"/>
        </w:rPr>
        <w:t xml:space="preserve"> </w:t>
      </w:r>
      <w:r>
        <w:rPr>
          <w:w w:val="115"/>
          <w:sz w:val="24"/>
        </w:rPr>
        <w:t>maps</w:t>
      </w:r>
      <w:r>
        <w:rPr>
          <w:spacing w:val="9"/>
          <w:w w:val="115"/>
          <w:sz w:val="24"/>
        </w:rPr>
        <w:t xml:space="preserve"> </w:t>
      </w:r>
      <w:r>
        <w:rPr>
          <w:w w:val="115"/>
          <w:sz w:val="24"/>
        </w:rPr>
        <w:t>subscript</w:t>
      </w:r>
      <w:r>
        <w:rPr>
          <w:spacing w:val="8"/>
          <w:w w:val="115"/>
          <w:sz w:val="24"/>
        </w:rPr>
        <w:t xml:space="preserve"> </w:t>
      </w:r>
      <w:r>
        <w:rPr>
          <w:w w:val="115"/>
          <w:sz w:val="24"/>
        </w:rPr>
        <w:t>expressions</w:t>
      </w:r>
      <w:r>
        <w:rPr>
          <w:spacing w:val="8"/>
          <w:w w:val="115"/>
          <w:sz w:val="24"/>
        </w:rPr>
        <w:t xml:space="preserve"> </w:t>
      </w:r>
      <w:r>
        <w:rPr>
          <w:w w:val="115"/>
          <w:sz w:val="24"/>
        </w:rPr>
        <w:t>to</w:t>
      </w:r>
      <w:r>
        <w:rPr>
          <w:spacing w:val="8"/>
          <w:w w:val="115"/>
          <w:sz w:val="24"/>
        </w:rPr>
        <w:t xml:space="preserve"> </w:t>
      </w:r>
      <w:r>
        <w:rPr>
          <w:w w:val="115"/>
          <w:sz w:val="24"/>
        </w:rPr>
        <w:t>an</w:t>
      </w:r>
      <w:r>
        <w:rPr>
          <w:spacing w:val="8"/>
          <w:w w:val="115"/>
          <w:sz w:val="24"/>
        </w:rPr>
        <w:t xml:space="preserve"> </w:t>
      </w:r>
      <w:r>
        <w:rPr>
          <w:w w:val="115"/>
          <w:sz w:val="24"/>
        </w:rPr>
        <w:t>address</w:t>
      </w:r>
      <w:r>
        <w:rPr>
          <w:spacing w:val="8"/>
          <w:w w:val="115"/>
          <w:sz w:val="24"/>
        </w:rPr>
        <w:t xml:space="preserve"> </w:t>
      </w:r>
      <w:r>
        <w:rPr>
          <w:w w:val="115"/>
          <w:sz w:val="24"/>
        </w:rPr>
        <w:t>in</w:t>
      </w:r>
      <w:r>
        <w:rPr>
          <w:spacing w:val="8"/>
          <w:w w:val="115"/>
          <w:sz w:val="24"/>
        </w:rPr>
        <w:t xml:space="preserve"> </w:t>
      </w:r>
      <w:r>
        <w:rPr>
          <w:w w:val="115"/>
          <w:sz w:val="24"/>
        </w:rPr>
        <w:t>the</w:t>
      </w:r>
      <w:r>
        <w:rPr>
          <w:spacing w:val="8"/>
          <w:w w:val="115"/>
          <w:sz w:val="24"/>
        </w:rPr>
        <w:t xml:space="preserve"> </w:t>
      </w:r>
      <w:r>
        <w:rPr>
          <w:w w:val="115"/>
          <w:sz w:val="24"/>
        </w:rPr>
        <w:t>array</w:t>
      </w:r>
    </w:p>
    <w:p w:rsidR="00902B38" w:rsidRDefault="00D444D4">
      <w:pPr>
        <w:pStyle w:val="ListParagraph"/>
        <w:numPr>
          <w:ilvl w:val="2"/>
          <w:numId w:val="24"/>
        </w:numPr>
        <w:tabs>
          <w:tab w:val="left" w:pos="844"/>
          <w:tab w:val="left" w:pos="845"/>
        </w:tabs>
        <w:spacing w:before="3" w:line="293" w:lineRule="exact"/>
        <w:ind w:hanging="361"/>
        <w:rPr>
          <w:sz w:val="24"/>
        </w:rPr>
      </w:pPr>
      <w:r>
        <w:rPr>
          <w:w w:val="115"/>
          <w:sz w:val="24"/>
        </w:rPr>
        <w:t>Access</w:t>
      </w:r>
      <w:r>
        <w:rPr>
          <w:spacing w:val="-5"/>
          <w:w w:val="115"/>
          <w:sz w:val="24"/>
        </w:rPr>
        <w:t xml:space="preserve"> </w:t>
      </w:r>
      <w:r>
        <w:rPr>
          <w:w w:val="115"/>
          <w:sz w:val="24"/>
        </w:rPr>
        <w:t>function</w:t>
      </w:r>
      <w:r>
        <w:rPr>
          <w:spacing w:val="-4"/>
          <w:w w:val="115"/>
          <w:sz w:val="24"/>
        </w:rPr>
        <w:t xml:space="preserve"> </w:t>
      </w:r>
      <w:r>
        <w:rPr>
          <w:w w:val="115"/>
          <w:sz w:val="24"/>
        </w:rPr>
        <w:t>for</w:t>
      </w:r>
      <w:r>
        <w:rPr>
          <w:spacing w:val="-4"/>
          <w:w w:val="115"/>
          <w:sz w:val="24"/>
        </w:rPr>
        <w:t xml:space="preserve"> </w:t>
      </w:r>
      <w:r>
        <w:rPr>
          <w:w w:val="115"/>
          <w:sz w:val="24"/>
        </w:rPr>
        <w:t>single-dimensioned</w:t>
      </w:r>
      <w:r>
        <w:rPr>
          <w:spacing w:val="-4"/>
          <w:w w:val="115"/>
          <w:sz w:val="24"/>
        </w:rPr>
        <w:t xml:space="preserve"> </w:t>
      </w:r>
      <w:r>
        <w:rPr>
          <w:w w:val="115"/>
          <w:sz w:val="24"/>
        </w:rPr>
        <w:t>arrays:</w:t>
      </w:r>
    </w:p>
    <w:p w:rsidR="00902B38" w:rsidRDefault="00D444D4">
      <w:pPr>
        <w:spacing w:line="233" w:lineRule="exact"/>
        <w:ind w:left="393" w:right="274"/>
        <w:jc w:val="center"/>
        <w:rPr>
          <w:i/>
          <w:sz w:val="20"/>
        </w:rPr>
      </w:pPr>
      <w:proofErr w:type="gramStart"/>
      <w:r>
        <w:rPr>
          <w:i/>
          <w:w w:val="110"/>
          <w:sz w:val="20"/>
        </w:rPr>
        <w:t>address(</w:t>
      </w:r>
      <w:proofErr w:type="gramEnd"/>
      <w:r>
        <w:rPr>
          <w:i/>
          <w:w w:val="110"/>
          <w:sz w:val="20"/>
        </w:rPr>
        <w:t>list[k])</w:t>
      </w:r>
      <w:r>
        <w:rPr>
          <w:i/>
          <w:spacing w:val="17"/>
          <w:w w:val="110"/>
          <w:sz w:val="20"/>
        </w:rPr>
        <w:t xml:space="preserve"> </w:t>
      </w:r>
      <w:r>
        <w:rPr>
          <w:i/>
          <w:w w:val="110"/>
          <w:sz w:val="20"/>
        </w:rPr>
        <w:t>=</w:t>
      </w:r>
      <w:r>
        <w:rPr>
          <w:i/>
          <w:spacing w:val="20"/>
          <w:w w:val="110"/>
          <w:sz w:val="20"/>
        </w:rPr>
        <w:t xml:space="preserve"> </w:t>
      </w:r>
      <w:r>
        <w:rPr>
          <w:i/>
          <w:w w:val="110"/>
          <w:sz w:val="20"/>
        </w:rPr>
        <w:t>address</w:t>
      </w:r>
      <w:r>
        <w:rPr>
          <w:i/>
          <w:spacing w:val="21"/>
          <w:w w:val="110"/>
          <w:sz w:val="20"/>
        </w:rPr>
        <w:t xml:space="preserve"> </w:t>
      </w:r>
      <w:r>
        <w:rPr>
          <w:i/>
          <w:w w:val="110"/>
          <w:sz w:val="20"/>
        </w:rPr>
        <w:t>(list[lower_bound])+((k-lower_bound)</w:t>
      </w:r>
      <w:r>
        <w:rPr>
          <w:i/>
          <w:spacing w:val="20"/>
          <w:w w:val="110"/>
          <w:sz w:val="20"/>
        </w:rPr>
        <w:t xml:space="preserve"> </w:t>
      </w:r>
      <w:r>
        <w:rPr>
          <w:i/>
          <w:w w:val="110"/>
          <w:sz w:val="20"/>
        </w:rPr>
        <w:t>*</w:t>
      </w:r>
      <w:r>
        <w:rPr>
          <w:i/>
          <w:spacing w:val="16"/>
          <w:w w:val="110"/>
          <w:sz w:val="20"/>
        </w:rPr>
        <w:t xml:space="preserve"> </w:t>
      </w:r>
      <w:r>
        <w:rPr>
          <w:i/>
          <w:w w:val="110"/>
          <w:sz w:val="20"/>
        </w:rPr>
        <w:t>element_size)</w:t>
      </w:r>
    </w:p>
    <w:p w:rsidR="00902B38" w:rsidRDefault="00902B38">
      <w:pPr>
        <w:spacing w:line="233" w:lineRule="exact"/>
        <w:jc w:val="center"/>
        <w:rPr>
          <w:sz w:val="20"/>
        </w:rPr>
        <w:sectPr w:rsidR="00902B38">
          <w:type w:val="continuous"/>
          <w:pgSz w:w="11910" w:h="16840"/>
          <w:pgMar w:top="1580" w:right="740" w:bottom="280" w:left="740" w:header="720" w:footer="720" w:gutter="0"/>
          <w:cols w:space="720"/>
        </w:sectPr>
      </w:pPr>
    </w:p>
    <w:p w:rsidR="00902B38" w:rsidRDefault="00D444D4">
      <w:pPr>
        <w:pStyle w:val="Heading3"/>
        <w:spacing w:before="70"/>
      </w:pPr>
      <w:r>
        <w:rPr>
          <w:w w:val="110"/>
        </w:rPr>
        <w:lastRenderedPageBreak/>
        <w:t>Accessing</w:t>
      </w:r>
      <w:r>
        <w:rPr>
          <w:spacing w:val="38"/>
          <w:w w:val="110"/>
        </w:rPr>
        <w:t xml:space="preserve"> </w:t>
      </w:r>
      <w:r>
        <w:rPr>
          <w:w w:val="110"/>
        </w:rPr>
        <w:t>Multi-dimensioned</w:t>
      </w:r>
      <w:r>
        <w:rPr>
          <w:spacing w:val="39"/>
          <w:w w:val="110"/>
        </w:rPr>
        <w:t xml:space="preserve"> </w:t>
      </w:r>
      <w:r>
        <w:rPr>
          <w:w w:val="110"/>
        </w:rPr>
        <w:t>Arrays</w:t>
      </w:r>
    </w:p>
    <w:p w:rsidR="00902B38" w:rsidRDefault="00D444D4">
      <w:pPr>
        <w:pStyle w:val="ListParagraph"/>
        <w:numPr>
          <w:ilvl w:val="2"/>
          <w:numId w:val="24"/>
        </w:numPr>
        <w:tabs>
          <w:tab w:val="left" w:pos="844"/>
          <w:tab w:val="left" w:pos="845"/>
        </w:tabs>
        <w:spacing w:before="190"/>
        <w:ind w:hanging="361"/>
        <w:rPr>
          <w:sz w:val="24"/>
        </w:rPr>
      </w:pPr>
      <w:r>
        <w:rPr>
          <w:w w:val="110"/>
          <w:sz w:val="24"/>
        </w:rPr>
        <w:t>Two</w:t>
      </w:r>
      <w:r>
        <w:rPr>
          <w:spacing w:val="16"/>
          <w:w w:val="110"/>
          <w:sz w:val="24"/>
        </w:rPr>
        <w:t xml:space="preserve"> </w:t>
      </w:r>
      <w:r>
        <w:rPr>
          <w:w w:val="110"/>
          <w:sz w:val="24"/>
        </w:rPr>
        <w:t>common</w:t>
      </w:r>
      <w:r>
        <w:rPr>
          <w:spacing w:val="16"/>
          <w:w w:val="110"/>
          <w:sz w:val="24"/>
        </w:rPr>
        <w:t xml:space="preserve"> </w:t>
      </w:r>
      <w:r>
        <w:rPr>
          <w:w w:val="110"/>
          <w:sz w:val="24"/>
        </w:rPr>
        <w:t>ways:</w:t>
      </w:r>
    </w:p>
    <w:p w:rsidR="00902B38" w:rsidRDefault="00D444D4">
      <w:pPr>
        <w:pStyle w:val="ListParagraph"/>
        <w:numPr>
          <w:ilvl w:val="3"/>
          <w:numId w:val="24"/>
        </w:numPr>
        <w:tabs>
          <w:tab w:val="left" w:pos="1204"/>
          <w:tab w:val="left" w:pos="1205"/>
        </w:tabs>
        <w:ind w:right="38"/>
        <w:rPr>
          <w:sz w:val="24"/>
        </w:rPr>
      </w:pPr>
      <w:r>
        <w:rPr>
          <w:w w:val="115"/>
          <w:sz w:val="24"/>
        </w:rPr>
        <w:t>Row</w:t>
      </w:r>
      <w:r>
        <w:rPr>
          <w:spacing w:val="30"/>
          <w:w w:val="115"/>
          <w:sz w:val="24"/>
        </w:rPr>
        <w:t xml:space="preserve"> </w:t>
      </w:r>
      <w:r>
        <w:rPr>
          <w:w w:val="115"/>
          <w:sz w:val="24"/>
        </w:rPr>
        <w:t>major</w:t>
      </w:r>
      <w:r>
        <w:rPr>
          <w:spacing w:val="30"/>
          <w:w w:val="115"/>
          <w:sz w:val="24"/>
        </w:rPr>
        <w:t xml:space="preserve"> </w:t>
      </w:r>
      <w:r>
        <w:rPr>
          <w:w w:val="115"/>
          <w:sz w:val="24"/>
        </w:rPr>
        <w:t>order</w:t>
      </w:r>
      <w:r>
        <w:rPr>
          <w:spacing w:val="30"/>
          <w:w w:val="115"/>
          <w:sz w:val="24"/>
        </w:rPr>
        <w:t xml:space="preserve"> </w:t>
      </w:r>
      <w:r>
        <w:rPr>
          <w:w w:val="115"/>
          <w:sz w:val="24"/>
        </w:rPr>
        <w:t>(by</w:t>
      </w:r>
      <w:r>
        <w:rPr>
          <w:spacing w:val="30"/>
          <w:w w:val="115"/>
          <w:sz w:val="24"/>
        </w:rPr>
        <w:t xml:space="preserve"> </w:t>
      </w:r>
      <w:r>
        <w:rPr>
          <w:w w:val="115"/>
          <w:sz w:val="24"/>
        </w:rPr>
        <w:t>rows)</w:t>
      </w:r>
      <w:r>
        <w:rPr>
          <w:spacing w:val="33"/>
          <w:w w:val="115"/>
          <w:sz w:val="24"/>
        </w:rPr>
        <w:t xml:space="preserve"> </w:t>
      </w:r>
      <w:r>
        <w:rPr>
          <w:w w:val="115"/>
          <w:sz w:val="24"/>
        </w:rPr>
        <w:t>–</w:t>
      </w:r>
      <w:r>
        <w:rPr>
          <w:spacing w:val="31"/>
          <w:w w:val="115"/>
          <w:sz w:val="24"/>
        </w:rPr>
        <w:t xml:space="preserve"> </w:t>
      </w:r>
      <w:r>
        <w:rPr>
          <w:w w:val="115"/>
          <w:sz w:val="24"/>
        </w:rPr>
        <w:t>used</w:t>
      </w:r>
      <w:r>
        <w:rPr>
          <w:spacing w:val="30"/>
          <w:w w:val="115"/>
          <w:sz w:val="24"/>
        </w:rPr>
        <w:t xml:space="preserve"> </w:t>
      </w:r>
      <w:r>
        <w:rPr>
          <w:w w:val="115"/>
          <w:sz w:val="24"/>
        </w:rPr>
        <w:t>in</w:t>
      </w:r>
      <w:r>
        <w:rPr>
          <w:spacing w:val="30"/>
          <w:w w:val="115"/>
          <w:sz w:val="24"/>
        </w:rPr>
        <w:t xml:space="preserve"> </w:t>
      </w:r>
      <w:r>
        <w:rPr>
          <w:w w:val="115"/>
          <w:sz w:val="24"/>
        </w:rPr>
        <w:t>most</w:t>
      </w:r>
      <w:r>
        <w:rPr>
          <w:spacing w:val="-58"/>
          <w:w w:val="115"/>
          <w:sz w:val="24"/>
        </w:rPr>
        <w:t xml:space="preserve"> </w:t>
      </w:r>
      <w:r>
        <w:rPr>
          <w:w w:val="115"/>
          <w:sz w:val="24"/>
        </w:rPr>
        <w:t>languages</w:t>
      </w:r>
    </w:p>
    <w:p w:rsidR="00902B38" w:rsidRDefault="00D444D4">
      <w:pPr>
        <w:pStyle w:val="ListParagraph"/>
        <w:numPr>
          <w:ilvl w:val="3"/>
          <w:numId w:val="24"/>
        </w:numPr>
        <w:tabs>
          <w:tab w:val="left" w:pos="1204"/>
          <w:tab w:val="left" w:pos="1205"/>
        </w:tabs>
        <w:spacing w:before="1"/>
        <w:ind w:right="39"/>
        <w:rPr>
          <w:sz w:val="24"/>
        </w:rPr>
      </w:pPr>
      <w:r>
        <w:rPr>
          <w:w w:val="110"/>
          <w:sz w:val="24"/>
        </w:rPr>
        <w:t>Column</w:t>
      </w:r>
      <w:r>
        <w:rPr>
          <w:spacing w:val="1"/>
          <w:w w:val="110"/>
          <w:sz w:val="24"/>
        </w:rPr>
        <w:t xml:space="preserve"> </w:t>
      </w:r>
      <w:r>
        <w:rPr>
          <w:w w:val="110"/>
          <w:sz w:val="24"/>
        </w:rPr>
        <w:t>major</w:t>
      </w:r>
      <w:r>
        <w:rPr>
          <w:spacing w:val="1"/>
          <w:w w:val="110"/>
          <w:sz w:val="24"/>
        </w:rPr>
        <w:t xml:space="preserve"> </w:t>
      </w:r>
      <w:r>
        <w:rPr>
          <w:w w:val="110"/>
          <w:sz w:val="24"/>
        </w:rPr>
        <w:t>order</w:t>
      </w:r>
      <w:r>
        <w:rPr>
          <w:spacing w:val="1"/>
          <w:w w:val="110"/>
          <w:sz w:val="24"/>
        </w:rPr>
        <w:t xml:space="preserve"> </w:t>
      </w:r>
      <w:r>
        <w:rPr>
          <w:w w:val="110"/>
          <w:sz w:val="24"/>
        </w:rPr>
        <w:t>(by</w:t>
      </w:r>
      <w:r>
        <w:rPr>
          <w:spacing w:val="1"/>
          <w:w w:val="110"/>
          <w:sz w:val="24"/>
        </w:rPr>
        <w:t xml:space="preserve"> </w:t>
      </w:r>
      <w:r>
        <w:rPr>
          <w:w w:val="110"/>
          <w:sz w:val="24"/>
        </w:rPr>
        <w:t>columns)</w:t>
      </w:r>
      <w:r>
        <w:rPr>
          <w:spacing w:val="1"/>
          <w:w w:val="110"/>
          <w:sz w:val="24"/>
        </w:rPr>
        <w:t xml:space="preserve"> </w:t>
      </w:r>
      <w:r>
        <w:rPr>
          <w:w w:val="110"/>
          <w:sz w:val="24"/>
        </w:rPr>
        <w:t>–</w:t>
      </w:r>
      <w:r>
        <w:rPr>
          <w:spacing w:val="1"/>
          <w:w w:val="110"/>
          <w:sz w:val="24"/>
        </w:rPr>
        <w:t xml:space="preserve"> </w:t>
      </w:r>
      <w:r>
        <w:rPr>
          <w:w w:val="110"/>
          <w:sz w:val="24"/>
        </w:rPr>
        <w:t>used</w:t>
      </w:r>
      <w:r>
        <w:rPr>
          <w:spacing w:val="1"/>
          <w:w w:val="110"/>
          <w:sz w:val="24"/>
        </w:rPr>
        <w:t xml:space="preserve"> </w:t>
      </w:r>
      <w:r>
        <w:rPr>
          <w:w w:val="110"/>
          <w:sz w:val="24"/>
        </w:rPr>
        <w:t>in</w:t>
      </w:r>
      <w:r>
        <w:rPr>
          <w:spacing w:val="-56"/>
          <w:w w:val="110"/>
          <w:sz w:val="24"/>
        </w:rPr>
        <w:t xml:space="preserve"> </w:t>
      </w:r>
      <w:r>
        <w:rPr>
          <w:w w:val="110"/>
          <w:sz w:val="24"/>
        </w:rPr>
        <w:t>Fortran</w:t>
      </w:r>
    </w:p>
    <w:p w:rsidR="00902B38" w:rsidRDefault="00D444D4">
      <w:pPr>
        <w:spacing w:before="70"/>
        <w:ind w:left="224" w:right="165" w:hanging="101"/>
        <w:rPr>
          <w:sz w:val="20"/>
        </w:rPr>
      </w:pPr>
      <w:r>
        <w:br w:type="column"/>
      </w:r>
      <w:r>
        <w:rPr>
          <w:w w:val="115"/>
          <w:sz w:val="20"/>
        </w:rPr>
        <w:lastRenderedPageBreak/>
        <w:t>Figure</w:t>
      </w:r>
      <w:r>
        <w:rPr>
          <w:spacing w:val="4"/>
          <w:w w:val="115"/>
          <w:sz w:val="20"/>
        </w:rPr>
        <w:t xml:space="preserve"> </w:t>
      </w:r>
      <w:r>
        <w:rPr>
          <w:w w:val="115"/>
          <w:sz w:val="20"/>
        </w:rPr>
        <w:t>3.4</w:t>
      </w:r>
      <w:r>
        <w:rPr>
          <w:spacing w:val="5"/>
          <w:w w:val="115"/>
          <w:sz w:val="20"/>
        </w:rPr>
        <w:t xml:space="preserve"> </w:t>
      </w:r>
      <w:r>
        <w:rPr>
          <w:w w:val="115"/>
          <w:sz w:val="20"/>
        </w:rPr>
        <w:t>Locating</w:t>
      </w:r>
      <w:r>
        <w:rPr>
          <w:spacing w:val="5"/>
          <w:w w:val="115"/>
          <w:sz w:val="20"/>
        </w:rPr>
        <w:t xml:space="preserve"> </w:t>
      </w:r>
      <w:r>
        <w:rPr>
          <w:w w:val="115"/>
          <w:sz w:val="20"/>
        </w:rPr>
        <w:t>an</w:t>
      </w:r>
      <w:r>
        <w:rPr>
          <w:spacing w:val="4"/>
          <w:w w:val="115"/>
          <w:sz w:val="20"/>
        </w:rPr>
        <w:t xml:space="preserve"> </w:t>
      </w:r>
      <w:r>
        <w:rPr>
          <w:w w:val="115"/>
          <w:sz w:val="20"/>
        </w:rPr>
        <w:t>Element</w:t>
      </w:r>
      <w:r>
        <w:rPr>
          <w:spacing w:val="-47"/>
          <w:w w:val="115"/>
          <w:sz w:val="20"/>
        </w:rPr>
        <w:t xml:space="preserve"> </w:t>
      </w:r>
      <w:r>
        <w:rPr>
          <w:w w:val="115"/>
          <w:sz w:val="20"/>
        </w:rPr>
        <w:t>in a</w:t>
      </w:r>
      <w:r>
        <w:rPr>
          <w:spacing w:val="-1"/>
          <w:w w:val="115"/>
          <w:sz w:val="20"/>
        </w:rPr>
        <w:t xml:space="preserve"> </w:t>
      </w:r>
      <w:r>
        <w:rPr>
          <w:w w:val="115"/>
          <w:sz w:val="20"/>
        </w:rPr>
        <w:t>Multi-dimensioned Array</w:t>
      </w:r>
    </w:p>
    <w:p w:rsidR="00902B38" w:rsidRDefault="00902B38">
      <w:pPr>
        <w:rPr>
          <w:sz w:val="20"/>
        </w:rPr>
        <w:sectPr w:rsidR="00902B38">
          <w:pgSz w:w="11910" w:h="16840"/>
          <w:pgMar w:top="840" w:right="740" w:bottom="1120" w:left="740" w:header="0" w:footer="368" w:gutter="0"/>
          <w:cols w:num="2" w:space="720" w:equalWidth="0">
            <w:col w:w="6972" w:space="91"/>
            <w:col w:w="3367"/>
          </w:cols>
        </w:sectPr>
      </w:pPr>
    </w:p>
    <w:p w:rsidR="00902B38" w:rsidRDefault="00902B38">
      <w:pPr>
        <w:pStyle w:val="BodyText"/>
        <w:ind w:left="0" w:firstLine="0"/>
        <w:rPr>
          <w:sz w:val="20"/>
        </w:rPr>
      </w:pPr>
    </w:p>
    <w:p w:rsidR="00902B38" w:rsidRDefault="00902B38">
      <w:pPr>
        <w:pStyle w:val="BodyText"/>
        <w:ind w:left="0" w:firstLine="0"/>
        <w:rPr>
          <w:sz w:val="20"/>
        </w:rPr>
      </w:pPr>
    </w:p>
    <w:p w:rsidR="00902B38" w:rsidRDefault="00902B38">
      <w:pPr>
        <w:pStyle w:val="BodyText"/>
        <w:spacing w:before="4"/>
        <w:ind w:left="0" w:firstLine="0"/>
        <w:rPr>
          <w:sz w:val="27"/>
        </w:rPr>
      </w:pPr>
    </w:p>
    <w:p w:rsidR="00902B38" w:rsidRDefault="00EF7B43">
      <w:pPr>
        <w:pStyle w:val="Heading3"/>
        <w:tabs>
          <w:tab w:val="left" w:pos="9107"/>
        </w:tabs>
        <w:spacing w:before="98"/>
        <w:ind w:left="3581"/>
        <w:rPr>
          <w:rFonts w:ascii="Times New Roman"/>
          <w:b w:val="0"/>
        </w:rPr>
      </w:pPr>
      <w:r w:rsidRPr="00EF7B43">
        <w:pict>
          <v:shape id="_x0000_s1101" style="position:absolute;left:0;text-align:left;margin-left:388.65pt;margin-top:-133.95pt;width:.5pt;height:139pt;z-index:-17862656;mso-position-horizontal-relative:page" coordorigin="7773,-2679" coordsize="10,2780" path="m7783,-2679r-10,l7773,-2209r,2309l7783,100r,-2309l7783,-2679xe" fillcolor="black" stroked="f">
            <v:path arrowok="t"/>
            <w10:wrap anchorx="page"/>
          </v:shape>
        </w:pict>
      </w:r>
      <w:r w:rsidRPr="00EF7B43">
        <w:pict>
          <v:shape id="_x0000_s1100" style="position:absolute;left:0;text-align:left;margin-left:308.25pt;margin-top:19.05pt;width:.5pt;height:149.8pt;z-index:-17862144;mso-position-horizontal-relative:page" coordorigin="6165,381" coordsize="10,2996" path="m6174,381r-9,l6165,3144r,233l6174,3377r,-233l6174,381xe" fillcolor="black" stroked="f">
            <v:path arrowok="t"/>
            <w10:wrap anchorx="page"/>
          </v:shape>
        </w:pict>
      </w:r>
      <w:r w:rsidR="00D444D4">
        <w:rPr>
          <w:noProof/>
          <w:lang w:val="en-IN" w:eastAsia="en-IN"/>
        </w:rPr>
        <w:drawing>
          <wp:anchor distT="0" distB="0" distL="0" distR="0" simplePos="0" relativeHeight="485454848" behindDoc="1" locked="0" layoutInCell="1" allowOverlap="1">
            <wp:simplePos x="0" y="0"/>
            <wp:positionH relativeFrom="page">
              <wp:posOffset>5247999</wp:posOffset>
            </wp:positionH>
            <wp:positionV relativeFrom="paragraph">
              <wp:posOffset>-1402551</wp:posOffset>
            </wp:positionV>
            <wp:extent cx="1547766" cy="1466087"/>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1" cstate="print"/>
                    <a:stretch>
                      <a:fillRect/>
                    </a:stretch>
                  </pic:blipFill>
                  <pic:spPr>
                    <a:xfrm>
                      <a:off x="0" y="0"/>
                      <a:ext cx="1547766" cy="1466087"/>
                    </a:xfrm>
                    <a:prstGeom prst="rect">
                      <a:avLst/>
                    </a:prstGeom>
                  </pic:spPr>
                </pic:pic>
              </a:graphicData>
            </a:graphic>
          </wp:anchor>
        </w:drawing>
      </w:r>
      <w:r w:rsidR="00D444D4">
        <w:rPr>
          <w:w w:val="110"/>
        </w:rPr>
        <w:t>Compile-Time</w:t>
      </w:r>
      <w:r w:rsidR="00D444D4">
        <w:rPr>
          <w:spacing w:val="43"/>
          <w:w w:val="110"/>
        </w:rPr>
        <w:t xml:space="preserve"> </w:t>
      </w:r>
      <w:r w:rsidR="00D444D4">
        <w:rPr>
          <w:w w:val="110"/>
        </w:rPr>
        <w:t>Descrip</w:t>
      </w:r>
      <w:r w:rsidR="00D444D4">
        <w:rPr>
          <w:w w:val="110"/>
          <w:u w:val="single"/>
        </w:rPr>
        <w:t>tors</w:t>
      </w:r>
      <w:r w:rsidR="00D444D4">
        <w:rPr>
          <w:rFonts w:ascii="Times New Roman"/>
          <w:b w:val="0"/>
          <w:u w:val="single"/>
        </w:rPr>
        <w:tab/>
      </w:r>
    </w:p>
    <w:p w:rsidR="00902B38" w:rsidRDefault="00D444D4">
      <w:pPr>
        <w:tabs>
          <w:tab w:val="left" w:pos="6347"/>
        </w:tabs>
        <w:ind w:left="2445"/>
        <w:rPr>
          <w:rFonts w:ascii="Times New Roman"/>
          <w:sz w:val="20"/>
        </w:rPr>
      </w:pPr>
      <w:r>
        <w:rPr>
          <w:rFonts w:ascii="Times New Roman"/>
          <w:noProof/>
          <w:sz w:val="20"/>
          <w:lang w:val="en-IN" w:eastAsia="en-IN"/>
        </w:rPr>
        <w:drawing>
          <wp:inline distT="0" distB="0" distL="0" distR="0">
            <wp:extent cx="1153715" cy="1740979"/>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2" cstate="print"/>
                    <a:stretch>
                      <a:fillRect/>
                    </a:stretch>
                  </pic:blipFill>
                  <pic:spPr>
                    <a:xfrm>
                      <a:off x="0" y="0"/>
                      <a:ext cx="1153715" cy="1740979"/>
                    </a:xfrm>
                    <a:prstGeom prst="rect">
                      <a:avLst/>
                    </a:prstGeom>
                  </pic:spPr>
                </pic:pic>
              </a:graphicData>
            </a:graphic>
          </wp:inline>
        </w:drawing>
      </w:r>
      <w:r>
        <w:rPr>
          <w:rFonts w:ascii="Times New Roman"/>
          <w:sz w:val="20"/>
        </w:rPr>
        <w:tab/>
      </w:r>
      <w:r>
        <w:rPr>
          <w:rFonts w:ascii="Times New Roman"/>
          <w:noProof/>
          <w:position w:val="1"/>
          <w:sz w:val="20"/>
          <w:lang w:val="en-IN" w:eastAsia="en-IN"/>
        </w:rPr>
        <w:drawing>
          <wp:inline distT="0" distB="0" distL="0" distR="0">
            <wp:extent cx="1735746" cy="1729454"/>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1735746" cy="1729454"/>
                    </a:xfrm>
                    <a:prstGeom prst="rect">
                      <a:avLst/>
                    </a:prstGeom>
                  </pic:spPr>
                </pic:pic>
              </a:graphicData>
            </a:graphic>
          </wp:inline>
        </w:drawing>
      </w:r>
    </w:p>
    <w:p w:rsidR="00902B38" w:rsidRDefault="00902B38">
      <w:pPr>
        <w:rPr>
          <w:rFonts w:ascii="Times New Roman"/>
          <w:sz w:val="20"/>
        </w:rPr>
        <w:sectPr w:rsidR="00902B38">
          <w:type w:val="continuous"/>
          <w:pgSz w:w="11910" w:h="16840"/>
          <w:pgMar w:top="1580" w:right="740" w:bottom="280" w:left="740" w:header="720" w:footer="720" w:gutter="0"/>
          <w:cols w:space="720"/>
        </w:sectPr>
      </w:pPr>
    </w:p>
    <w:p w:rsidR="00902B38" w:rsidRDefault="00D444D4">
      <w:pPr>
        <w:spacing w:before="18"/>
        <w:ind w:left="1550"/>
        <w:rPr>
          <w:sz w:val="20"/>
        </w:rPr>
      </w:pPr>
      <w:r>
        <w:rPr>
          <w:w w:val="115"/>
          <w:sz w:val="20"/>
        </w:rPr>
        <w:lastRenderedPageBreak/>
        <w:t>Figure</w:t>
      </w:r>
      <w:r>
        <w:rPr>
          <w:spacing w:val="-3"/>
          <w:w w:val="115"/>
          <w:sz w:val="20"/>
        </w:rPr>
        <w:t xml:space="preserve"> </w:t>
      </w:r>
      <w:r>
        <w:rPr>
          <w:w w:val="115"/>
          <w:sz w:val="20"/>
        </w:rPr>
        <w:t>3.5</w:t>
      </w:r>
      <w:r>
        <w:rPr>
          <w:spacing w:val="-3"/>
          <w:w w:val="115"/>
          <w:sz w:val="20"/>
        </w:rPr>
        <w:t xml:space="preserve"> </w:t>
      </w:r>
      <w:r>
        <w:rPr>
          <w:w w:val="115"/>
          <w:sz w:val="20"/>
        </w:rPr>
        <w:t>Single-Dimensioned</w:t>
      </w:r>
      <w:r>
        <w:rPr>
          <w:spacing w:val="-3"/>
          <w:w w:val="115"/>
          <w:sz w:val="20"/>
        </w:rPr>
        <w:t xml:space="preserve"> </w:t>
      </w:r>
      <w:proofErr w:type="gramStart"/>
      <w:r>
        <w:rPr>
          <w:w w:val="115"/>
          <w:sz w:val="20"/>
        </w:rPr>
        <w:t>Array</w:t>
      </w:r>
      <w:proofErr w:type="gramEnd"/>
    </w:p>
    <w:p w:rsidR="00902B38" w:rsidRDefault="00902B38">
      <w:pPr>
        <w:pStyle w:val="BodyText"/>
        <w:spacing w:before="9"/>
        <w:ind w:left="0" w:firstLine="0"/>
        <w:rPr>
          <w:sz w:val="27"/>
        </w:rPr>
      </w:pPr>
    </w:p>
    <w:p w:rsidR="00902B38" w:rsidRDefault="00D444D4">
      <w:pPr>
        <w:pStyle w:val="Heading2"/>
        <w:ind w:left="124"/>
      </w:pPr>
      <w:r>
        <w:rPr>
          <w:w w:val="110"/>
        </w:rPr>
        <w:t>Associative</w:t>
      </w:r>
      <w:r>
        <w:rPr>
          <w:spacing w:val="41"/>
          <w:w w:val="110"/>
        </w:rPr>
        <w:t xml:space="preserve"> </w:t>
      </w:r>
      <w:r>
        <w:rPr>
          <w:w w:val="110"/>
        </w:rPr>
        <w:t>Arrays</w:t>
      </w:r>
    </w:p>
    <w:p w:rsidR="00902B38" w:rsidRDefault="00D444D4">
      <w:pPr>
        <w:spacing w:before="18"/>
        <w:ind w:left="124"/>
        <w:rPr>
          <w:sz w:val="20"/>
        </w:rPr>
      </w:pPr>
      <w:r>
        <w:br w:type="column"/>
      </w:r>
      <w:r>
        <w:rPr>
          <w:w w:val="115"/>
          <w:sz w:val="20"/>
        </w:rPr>
        <w:lastRenderedPageBreak/>
        <w:t>Figure</w:t>
      </w:r>
      <w:r>
        <w:rPr>
          <w:spacing w:val="-8"/>
          <w:w w:val="115"/>
          <w:sz w:val="20"/>
        </w:rPr>
        <w:t xml:space="preserve"> </w:t>
      </w:r>
      <w:r>
        <w:rPr>
          <w:w w:val="115"/>
          <w:sz w:val="20"/>
        </w:rPr>
        <w:t>3.6</w:t>
      </w:r>
      <w:r>
        <w:rPr>
          <w:spacing w:val="-8"/>
          <w:w w:val="115"/>
          <w:sz w:val="20"/>
        </w:rPr>
        <w:t xml:space="preserve"> </w:t>
      </w:r>
      <w:r>
        <w:rPr>
          <w:w w:val="115"/>
          <w:sz w:val="20"/>
        </w:rPr>
        <w:t>Multi-Dimensioned</w:t>
      </w:r>
      <w:r>
        <w:rPr>
          <w:spacing w:val="-8"/>
          <w:w w:val="115"/>
          <w:sz w:val="20"/>
        </w:rPr>
        <w:t xml:space="preserve"> </w:t>
      </w:r>
      <w:proofErr w:type="gramStart"/>
      <w:r>
        <w:rPr>
          <w:w w:val="115"/>
          <w:sz w:val="20"/>
        </w:rPr>
        <w:t>Array</w:t>
      </w:r>
      <w:proofErr w:type="gramEnd"/>
    </w:p>
    <w:p w:rsidR="00902B38" w:rsidRDefault="00902B38">
      <w:pPr>
        <w:rPr>
          <w:sz w:val="20"/>
        </w:rPr>
        <w:sectPr w:rsidR="00902B38">
          <w:type w:val="continuous"/>
          <w:pgSz w:w="11910" w:h="16840"/>
          <w:pgMar w:top="1580" w:right="740" w:bottom="280" w:left="740" w:header="720" w:footer="720" w:gutter="0"/>
          <w:cols w:num="2" w:space="720" w:equalWidth="0">
            <w:col w:w="5207" w:space="627"/>
            <w:col w:w="4596"/>
          </w:cols>
        </w:sectPr>
      </w:pPr>
    </w:p>
    <w:p w:rsidR="00902B38" w:rsidRDefault="00EF7B43">
      <w:pPr>
        <w:pStyle w:val="ListParagraph"/>
        <w:numPr>
          <w:ilvl w:val="2"/>
          <w:numId w:val="24"/>
        </w:numPr>
        <w:tabs>
          <w:tab w:val="left" w:pos="844"/>
          <w:tab w:val="left" w:pos="845"/>
        </w:tabs>
        <w:spacing w:before="4"/>
        <w:ind w:right="121"/>
        <w:rPr>
          <w:i/>
          <w:sz w:val="24"/>
        </w:rPr>
      </w:pPr>
      <w:r w:rsidRPr="00EF7B43">
        <w:lastRenderedPageBreak/>
        <w:pict>
          <v:shape id="_x0000_s1099" style="position:absolute;left:0;text-align:left;margin-left:36.35pt;margin-top:31.1pt;width:522.85pt;height:779.9pt;z-index:-1786112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An</w:t>
      </w:r>
      <w:r w:rsidR="00D444D4">
        <w:rPr>
          <w:spacing w:val="31"/>
          <w:w w:val="115"/>
          <w:sz w:val="24"/>
        </w:rPr>
        <w:t xml:space="preserve"> </w:t>
      </w:r>
      <w:r w:rsidR="00D444D4">
        <w:rPr>
          <w:i/>
          <w:w w:val="115"/>
          <w:sz w:val="24"/>
        </w:rPr>
        <w:t>associative</w:t>
      </w:r>
      <w:r w:rsidR="00D444D4">
        <w:rPr>
          <w:i/>
          <w:spacing w:val="27"/>
          <w:w w:val="115"/>
          <w:sz w:val="24"/>
        </w:rPr>
        <w:t xml:space="preserve"> </w:t>
      </w:r>
      <w:r w:rsidR="00D444D4">
        <w:rPr>
          <w:i/>
          <w:w w:val="115"/>
          <w:sz w:val="24"/>
        </w:rPr>
        <w:t>array</w:t>
      </w:r>
      <w:r w:rsidR="00D444D4">
        <w:rPr>
          <w:i/>
          <w:spacing w:val="24"/>
          <w:w w:val="115"/>
          <w:sz w:val="24"/>
        </w:rPr>
        <w:t xml:space="preserve"> </w:t>
      </w:r>
      <w:r w:rsidR="00D444D4">
        <w:rPr>
          <w:w w:val="115"/>
          <w:sz w:val="24"/>
        </w:rPr>
        <w:t>is</w:t>
      </w:r>
      <w:r w:rsidR="00D444D4">
        <w:rPr>
          <w:spacing w:val="29"/>
          <w:w w:val="115"/>
          <w:sz w:val="24"/>
        </w:rPr>
        <w:t xml:space="preserve"> </w:t>
      </w:r>
      <w:r w:rsidR="00D444D4">
        <w:rPr>
          <w:w w:val="115"/>
          <w:sz w:val="24"/>
        </w:rPr>
        <w:t>an</w:t>
      </w:r>
      <w:r w:rsidR="00D444D4">
        <w:rPr>
          <w:spacing w:val="28"/>
          <w:w w:val="115"/>
          <w:sz w:val="24"/>
        </w:rPr>
        <w:t xml:space="preserve"> </w:t>
      </w:r>
      <w:r w:rsidR="00D444D4">
        <w:rPr>
          <w:w w:val="115"/>
          <w:sz w:val="24"/>
        </w:rPr>
        <w:t>unordered</w:t>
      </w:r>
      <w:r w:rsidR="00D444D4">
        <w:rPr>
          <w:spacing w:val="31"/>
          <w:w w:val="115"/>
          <w:sz w:val="24"/>
        </w:rPr>
        <w:t xml:space="preserve"> </w:t>
      </w:r>
      <w:r w:rsidR="00D444D4">
        <w:rPr>
          <w:w w:val="115"/>
          <w:sz w:val="24"/>
        </w:rPr>
        <w:t>collection</w:t>
      </w:r>
      <w:r w:rsidR="00D444D4">
        <w:rPr>
          <w:spacing w:val="28"/>
          <w:w w:val="115"/>
          <w:sz w:val="24"/>
        </w:rPr>
        <w:t xml:space="preserve"> </w:t>
      </w:r>
      <w:r w:rsidR="00D444D4">
        <w:rPr>
          <w:w w:val="115"/>
          <w:sz w:val="24"/>
        </w:rPr>
        <w:t>of</w:t>
      </w:r>
      <w:r w:rsidR="00D444D4">
        <w:rPr>
          <w:spacing w:val="28"/>
          <w:w w:val="115"/>
          <w:sz w:val="24"/>
        </w:rPr>
        <w:t xml:space="preserve"> </w:t>
      </w:r>
      <w:r w:rsidR="00D444D4">
        <w:rPr>
          <w:w w:val="115"/>
          <w:sz w:val="24"/>
        </w:rPr>
        <w:t>data</w:t>
      </w:r>
      <w:r w:rsidR="00D444D4">
        <w:rPr>
          <w:spacing w:val="28"/>
          <w:w w:val="115"/>
          <w:sz w:val="24"/>
        </w:rPr>
        <w:t xml:space="preserve"> </w:t>
      </w:r>
      <w:r w:rsidR="00D444D4">
        <w:rPr>
          <w:w w:val="115"/>
          <w:sz w:val="24"/>
        </w:rPr>
        <w:t>elements</w:t>
      </w:r>
      <w:r w:rsidR="00D444D4">
        <w:rPr>
          <w:spacing w:val="28"/>
          <w:w w:val="115"/>
          <w:sz w:val="24"/>
        </w:rPr>
        <w:t xml:space="preserve"> </w:t>
      </w:r>
      <w:r w:rsidR="00D444D4">
        <w:rPr>
          <w:w w:val="115"/>
          <w:sz w:val="24"/>
        </w:rPr>
        <w:t>that</w:t>
      </w:r>
      <w:r w:rsidR="00D444D4">
        <w:rPr>
          <w:spacing w:val="29"/>
          <w:w w:val="115"/>
          <w:sz w:val="24"/>
        </w:rPr>
        <w:t xml:space="preserve"> </w:t>
      </w:r>
      <w:r w:rsidR="00D444D4">
        <w:rPr>
          <w:w w:val="115"/>
          <w:sz w:val="24"/>
        </w:rPr>
        <w:t>are</w:t>
      </w:r>
      <w:r w:rsidR="00D444D4">
        <w:rPr>
          <w:spacing w:val="-58"/>
          <w:w w:val="115"/>
          <w:sz w:val="24"/>
        </w:rPr>
        <w:t xml:space="preserve"> </w:t>
      </w:r>
      <w:r w:rsidR="00D444D4">
        <w:rPr>
          <w:w w:val="115"/>
          <w:sz w:val="24"/>
        </w:rPr>
        <w:t>indexed</w:t>
      </w:r>
      <w:r w:rsidR="00D444D4">
        <w:rPr>
          <w:spacing w:val="14"/>
          <w:w w:val="115"/>
          <w:sz w:val="24"/>
        </w:rPr>
        <w:t xml:space="preserve"> </w:t>
      </w:r>
      <w:r w:rsidR="00D444D4">
        <w:rPr>
          <w:w w:val="115"/>
          <w:sz w:val="24"/>
        </w:rPr>
        <w:t>by</w:t>
      </w:r>
      <w:r w:rsidR="00D444D4">
        <w:rPr>
          <w:spacing w:val="14"/>
          <w:w w:val="115"/>
          <w:sz w:val="24"/>
        </w:rPr>
        <w:t xml:space="preserve"> </w:t>
      </w:r>
      <w:r w:rsidR="00D444D4">
        <w:rPr>
          <w:w w:val="115"/>
          <w:sz w:val="24"/>
        </w:rPr>
        <w:t>an</w:t>
      </w:r>
      <w:r w:rsidR="00D444D4">
        <w:rPr>
          <w:spacing w:val="15"/>
          <w:w w:val="115"/>
          <w:sz w:val="24"/>
        </w:rPr>
        <w:t xml:space="preserve"> </w:t>
      </w:r>
      <w:r w:rsidR="00D444D4">
        <w:rPr>
          <w:w w:val="115"/>
          <w:sz w:val="24"/>
        </w:rPr>
        <w:t>equal</w:t>
      </w:r>
      <w:r w:rsidR="00D444D4">
        <w:rPr>
          <w:spacing w:val="14"/>
          <w:w w:val="115"/>
          <w:sz w:val="24"/>
        </w:rPr>
        <w:t xml:space="preserve"> </w:t>
      </w:r>
      <w:r w:rsidR="00D444D4">
        <w:rPr>
          <w:w w:val="115"/>
          <w:sz w:val="24"/>
        </w:rPr>
        <w:t>number</w:t>
      </w:r>
      <w:r w:rsidR="00D444D4">
        <w:rPr>
          <w:spacing w:val="14"/>
          <w:w w:val="115"/>
          <w:sz w:val="24"/>
        </w:rPr>
        <w:t xml:space="preserve"> </w:t>
      </w:r>
      <w:r w:rsidR="00D444D4">
        <w:rPr>
          <w:w w:val="115"/>
          <w:sz w:val="24"/>
        </w:rPr>
        <w:t>of</w:t>
      </w:r>
      <w:r w:rsidR="00D444D4">
        <w:rPr>
          <w:spacing w:val="15"/>
          <w:w w:val="115"/>
          <w:sz w:val="24"/>
        </w:rPr>
        <w:t xml:space="preserve"> </w:t>
      </w:r>
      <w:r w:rsidR="00D444D4">
        <w:rPr>
          <w:w w:val="115"/>
          <w:sz w:val="24"/>
        </w:rPr>
        <w:t>values</w:t>
      </w:r>
      <w:r w:rsidR="00D444D4">
        <w:rPr>
          <w:spacing w:val="14"/>
          <w:w w:val="115"/>
          <w:sz w:val="24"/>
        </w:rPr>
        <w:t xml:space="preserve"> </w:t>
      </w:r>
      <w:r w:rsidR="00D444D4">
        <w:rPr>
          <w:w w:val="115"/>
          <w:sz w:val="24"/>
        </w:rPr>
        <w:t>called</w:t>
      </w:r>
      <w:r w:rsidR="00D444D4">
        <w:rPr>
          <w:spacing w:val="15"/>
          <w:w w:val="115"/>
          <w:sz w:val="24"/>
        </w:rPr>
        <w:t xml:space="preserve"> </w:t>
      </w:r>
      <w:r w:rsidR="00D444D4">
        <w:rPr>
          <w:i/>
          <w:w w:val="115"/>
          <w:sz w:val="24"/>
        </w:rPr>
        <w:t>keys</w:t>
      </w:r>
    </w:p>
    <w:p w:rsidR="00902B38" w:rsidRDefault="00D444D4">
      <w:pPr>
        <w:pStyle w:val="ListParagraph"/>
        <w:numPr>
          <w:ilvl w:val="3"/>
          <w:numId w:val="24"/>
        </w:numPr>
        <w:tabs>
          <w:tab w:val="left" w:pos="1204"/>
          <w:tab w:val="left" w:pos="1205"/>
        </w:tabs>
        <w:spacing w:before="1"/>
        <w:ind w:hanging="361"/>
        <w:rPr>
          <w:sz w:val="24"/>
        </w:rPr>
      </w:pPr>
      <w:r>
        <w:rPr>
          <w:w w:val="115"/>
          <w:sz w:val="24"/>
        </w:rPr>
        <w:t>User-defined</w:t>
      </w:r>
      <w:r>
        <w:rPr>
          <w:spacing w:val="-1"/>
          <w:w w:val="115"/>
          <w:sz w:val="24"/>
        </w:rPr>
        <w:t xml:space="preserve"> </w:t>
      </w:r>
      <w:r>
        <w:rPr>
          <w:w w:val="115"/>
          <w:sz w:val="24"/>
        </w:rPr>
        <w:t>keys</w:t>
      </w:r>
      <w:r>
        <w:rPr>
          <w:spacing w:val="-1"/>
          <w:w w:val="115"/>
          <w:sz w:val="24"/>
        </w:rPr>
        <w:t xml:space="preserve"> </w:t>
      </w:r>
      <w:r>
        <w:rPr>
          <w:w w:val="115"/>
          <w:sz w:val="24"/>
        </w:rPr>
        <w:t>must</w:t>
      </w:r>
      <w:r>
        <w:rPr>
          <w:spacing w:val="-1"/>
          <w:w w:val="115"/>
          <w:sz w:val="24"/>
        </w:rPr>
        <w:t xml:space="preserve"> </w:t>
      </w:r>
      <w:r>
        <w:rPr>
          <w:w w:val="115"/>
          <w:sz w:val="24"/>
        </w:rPr>
        <w:t>be</w:t>
      </w:r>
      <w:r>
        <w:rPr>
          <w:spacing w:val="-1"/>
          <w:w w:val="115"/>
          <w:sz w:val="24"/>
        </w:rPr>
        <w:t xml:space="preserve"> </w:t>
      </w:r>
      <w:r>
        <w:rPr>
          <w:w w:val="115"/>
          <w:sz w:val="24"/>
        </w:rPr>
        <w:t>stored</w:t>
      </w:r>
    </w:p>
    <w:p w:rsidR="00902B38" w:rsidRDefault="00D444D4">
      <w:pPr>
        <w:pStyle w:val="ListParagraph"/>
        <w:numPr>
          <w:ilvl w:val="2"/>
          <w:numId w:val="24"/>
        </w:numPr>
        <w:tabs>
          <w:tab w:val="left" w:pos="844"/>
          <w:tab w:val="left" w:pos="845"/>
        </w:tabs>
        <w:spacing w:before="3"/>
        <w:ind w:hanging="361"/>
        <w:rPr>
          <w:sz w:val="24"/>
        </w:rPr>
      </w:pPr>
      <w:r>
        <w:rPr>
          <w:w w:val="115"/>
          <w:sz w:val="24"/>
        </w:rPr>
        <w:t>Design</w:t>
      </w:r>
      <w:r>
        <w:rPr>
          <w:spacing w:val="23"/>
          <w:w w:val="115"/>
          <w:sz w:val="24"/>
        </w:rPr>
        <w:t xml:space="preserve"> </w:t>
      </w:r>
      <w:r>
        <w:rPr>
          <w:w w:val="115"/>
          <w:sz w:val="24"/>
        </w:rPr>
        <w:t>issues:</w:t>
      </w:r>
    </w:p>
    <w:p w:rsidR="00902B38" w:rsidRDefault="00D444D4">
      <w:pPr>
        <w:pStyle w:val="ListParagraph"/>
        <w:numPr>
          <w:ilvl w:val="3"/>
          <w:numId w:val="24"/>
        </w:numPr>
        <w:tabs>
          <w:tab w:val="left" w:pos="1204"/>
          <w:tab w:val="left" w:pos="1205"/>
        </w:tabs>
        <w:ind w:hanging="361"/>
        <w:rPr>
          <w:sz w:val="24"/>
        </w:rPr>
      </w:pPr>
      <w:r>
        <w:rPr>
          <w:w w:val="110"/>
          <w:sz w:val="24"/>
        </w:rPr>
        <w:t>What</w:t>
      </w:r>
      <w:r>
        <w:rPr>
          <w:spacing w:val="24"/>
          <w:w w:val="110"/>
          <w:sz w:val="24"/>
        </w:rPr>
        <w:t xml:space="preserve"> </w:t>
      </w:r>
      <w:r>
        <w:rPr>
          <w:w w:val="110"/>
          <w:sz w:val="24"/>
        </w:rPr>
        <w:t>is</w:t>
      </w:r>
      <w:r>
        <w:rPr>
          <w:spacing w:val="25"/>
          <w:w w:val="110"/>
          <w:sz w:val="24"/>
        </w:rPr>
        <w:t xml:space="preserve"> </w:t>
      </w:r>
      <w:r>
        <w:rPr>
          <w:w w:val="110"/>
          <w:sz w:val="24"/>
        </w:rPr>
        <w:t>the</w:t>
      </w:r>
      <w:r>
        <w:rPr>
          <w:spacing w:val="24"/>
          <w:w w:val="110"/>
          <w:sz w:val="24"/>
        </w:rPr>
        <w:t xml:space="preserve"> </w:t>
      </w:r>
      <w:r>
        <w:rPr>
          <w:w w:val="110"/>
          <w:sz w:val="24"/>
        </w:rPr>
        <w:t>form</w:t>
      </w:r>
      <w:r>
        <w:rPr>
          <w:spacing w:val="25"/>
          <w:w w:val="110"/>
          <w:sz w:val="24"/>
        </w:rPr>
        <w:t xml:space="preserve"> </w:t>
      </w:r>
      <w:r>
        <w:rPr>
          <w:w w:val="110"/>
          <w:sz w:val="24"/>
        </w:rPr>
        <w:t>of</w:t>
      </w:r>
      <w:r>
        <w:rPr>
          <w:spacing w:val="24"/>
          <w:w w:val="110"/>
          <w:sz w:val="24"/>
        </w:rPr>
        <w:t xml:space="preserve"> </w:t>
      </w:r>
      <w:r>
        <w:rPr>
          <w:w w:val="110"/>
          <w:sz w:val="24"/>
        </w:rPr>
        <w:t>references</w:t>
      </w:r>
      <w:r>
        <w:rPr>
          <w:spacing w:val="25"/>
          <w:w w:val="110"/>
          <w:sz w:val="24"/>
        </w:rPr>
        <w:t xml:space="preserve"> </w:t>
      </w:r>
      <w:r>
        <w:rPr>
          <w:w w:val="110"/>
          <w:sz w:val="24"/>
        </w:rPr>
        <w:t>to</w:t>
      </w:r>
      <w:r>
        <w:rPr>
          <w:spacing w:val="25"/>
          <w:w w:val="110"/>
          <w:sz w:val="24"/>
        </w:rPr>
        <w:t xml:space="preserve"> </w:t>
      </w:r>
      <w:r>
        <w:rPr>
          <w:w w:val="110"/>
          <w:sz w:val="24"/>
        </w:rPr>
        <w:t>elements?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Is</w:t>
      </w:r>
      <w:r>
        <w:rPr>
          <w:spacing w:val="8"/>
          <w:w w:val="115"/>
          <w:sz w:val="24"/>
        </w:rPr>
        <w:t xml:space="preserve"> </w:t>
      </w:r>
      <w:r>
        <w:rPr>
          <w:w w:val="115"/>
          <w:sz w:val="24"/>
        </w:rPr>
        <w:t>the</w:t>
      </w:r>
      <w:r>
        <w:rPr>
          <w:spacing w:val="8"/>
          <w:w w:val="115"/>
          <w:sz w:val="24"/>
        </w:rPr>
        <w:t xml:space="preserve"> </w:t>
      </w:r>
      <w:r>
        <w:rPr>
          <w:w w:val="115"/>
          <w:sz w:val="24"/>
        </w:rPr>
        <w:t>size</w:t>
      </w:r>
      <w:r>
        <w:rPr>
          <w:spacing w:val="8"/>
          <w:w w:val="115"/>
          <w:sz w:val="24"/>
        </w:rPr>
        <w:t xml:space="preserve"> </w:t>
      </w:r>
      <w:r>
        <w:rPr>
          <w:w w:val="115"/>
          <w:sz w:val="24"/>
        </w:rPr>
        <w:t>static</w:t>
      </w:r>
      <w:r>
        <w:rPr>
          <w:spacing w:val="9"/>
          <w:w w:val="115"/>
          <w:sz w:val="24"/>
        </w:rPr>
        <w:t xml:space="preserve"> </w:t>
      </w:r>
      <w:r>
        <w:rPr>
          <w:w w:val="115"/>
          <w:sz w:val="24"/>
        </w:rPr>
        <w:t>or</w:t>
      </w:r>
      <w:r>
        <w:rPr>
          <w:spacing w:val="8"/>
          <w:w w:val="115"/>
          <w:sz w:val="24"/>
        </w:rPr>
        <w:t xml:space="preserve"> </w:t>
      </w:r>
      <w:r>
        <w:rPr>
          <w:w w:val="115"/>
          <w:sz w:val="24"/>
        </w:rPr>
        <w:t>dynamic?</w:t>
      </w:r>
    </w:p>
    <w:p w:rsidR="00902B38" w:rsidRDefault="00D444D4">
      <w:pPr>
        <w:pStyle w:val="Heading3"/>
        <w:spacing w:line="281" w:lineRule="exact"/>
      </w:pPr>
      <w:r>
        <w:rPr>
          <w:w w:val="110"/>
        </w:rPr>
        <w:t>Associative</w:t>
      </w:r>
      <w:r>
        <w:rPr>
          <w:spacing w:val="23"/>
          <w:w w:val="110"/>
        </w:rPr>
        <w:t xml:space="preserve"> </w:t>
      </w:r>
      <w:r>
        <w:rPr>
          <w:w w:val="110"/>
        </w:rPr>
        <w:t>Arrays</w:t>
      </w:r>
      <w:r>
        <w:rPr>
          <w:spacing w:val="24"/>
          <w:w w:val="110"/>
        </w:rPr>
        <w:t xml:space="preserve"> </w:t>
      </w:r>
      <w:r>
        <w:rPr>
          <w:w w:val="110"/>
        </w:rPr>
        <w:t>in</w:t>
      </w:r>
      <w:r>
        <w:rPr>
          <w:spacing w:val="24"/>
          <w:w w:val="110"/>
        </w:rPr>
        <w:t xml:space="preserve"> </w:t>
      </w:r>
      <w:r>
        <w:rPr>
          <w:w w:val="110"/>
        </w:rPr>
        <w:t>Perl</w:t>
      </w:r>
    </w:p>
    <w:p w:rsidR="00902B38" w:rsidRDefault="00D444D4">
      <w:pPr>
        <w:pStyle w:val="ListParagraph"/>
        <w:numPr>
          <w:ilvl w:val="2"/>
          <w:numId w:val="24"/>
        </w:numPr>
        <w:tabs>
          <w:tab w:val="left" w:pos="844"/>
          <w:tab w:val="left" w:pos="845"/>
        </w:tabs>
        <w:spacing w:before="3" w:line="289" w:lineRule="exact"/>
        <w:ind w:hanging="361"/>
        <w:rPr>
          <w:sz w:val="24"/>
        </w:rPr>
      </w:pPr>
      <w:r>
        <w:rPr>
          <w:w w:val="110"/>
          <w:sz w:val="24"/>
        </w:rPr>
        <w:t>Names</w:t>
      </w:r>
      <w:r>
        <w:rPr>
          <w:spacing w:val="22"/>
          <w:w w:val="110"/>
          <w:sz w:val="24"/>
        </w:rPr>
        <w:t xml:space="preserve"> </w:t>
      </w:r>
      <w:r>
        <w:rPr>
          <w:w w:val="110"/>
          <w:sz w:val="24"/>
        </w:rPr>
        <w:t>begin</w:t>
      </w:r>
      <w:r>
        <w:rPr>
          <w:spacing w:val="23"/>
          <w:w w:val="110"/>
          <w:sz w:val="24"/>
        </w:rPr>
        <w:t xml:space="preserve"> </w:t>
      </w:r>
      <w:r>
        <w:rPr>
          <w:w w:val="110"/>
          <w:sz w:val="24"/>
        </w:rPr>
        <w:t>with</w:t>
      </w:r>
      <w:r>
        <w:rPr>
          <w:spacing w:val="22"/>
          <w:w w:val="110"/>
          <w:sz w:val="24"/>
        </w:rPr>
        <w:t xml:space="preserve"> </w:t>
      </w:r>
      <w:r>
        <w:rPr>
          <w:b/>
          <w:w w:val="110"/>
          <w:sz w:val="24"/>
        </w:rPr>
        <w:t>%;</w:t>
      </w:r>
      <w:r>
        <w:rPr>
          <w:b/>
          <w:spacing w:val="28"/>
          <w:w w:val="110"/>
          <w:sz w:val="24"/>
        </w:rPr>
        <w:t xml:space="preserve"> </w:t>
      </w:r>
      <w:r>
        <w:rPr>
          <w:w w:val="110"/>
          <w:sz w:val="24"/>
        </w:rPr>
        <w:t>literals</w:t>
      </w:r>
      <w:r>
        <w:rPr>
          <w:spacing w:val="22"/>
          <w:w w:val="110"/>
          <w:sz w:val="24"/>
        </w:rPr>
        <w:t xml:space="preserve"> </w:t>
      </w:r>
      <w:r>
        <w:rPr>
          <w:w w:val="110"/>
          <w:sz w:val="24"/>
        </w:rPr>
        <w:t>are</w:t>
      </w:r>
      <w:r>
        <w:rPr>
          <w:spacing w:val="23"/>
          <w:w w:val="110"/>
          <w:sz w:val="24"/>
        </w:rPr>
        <w:t xml:space="preserve"> </w:t>
      </w:r>
      <w:r>
        <w:rPr>
          <w:w w:val="110"/>
          <w:sz w:val="24"/>
        </w:rPr>
        <w:t>delimited</w:t>
      </w:r>
      <w:r>
        <w:rPr>
          <w:spacing w:val="22"/>
          <w:w w:val="110"/>
          <w:sz w:val="24"/>
        </w:rPr>
        <w:t xml:space="preserve"> </w:t>
      </w:r>
      <w:r>
        <w:rPr>
          <w:w w:val="110"/>
          <w:sz w:val="24"/>
        </w:rPr>
        <w:t>by</w:t>
      </w:r>
      <w:r>
        <w:rPr>
          <w:spacing w:val="23"/>
          <w:w w:val="110"/>
          <w:sz w:val="24"/>
        </w:rPr>
        <w:t xml:space="preserve"> </w:t>
      </w:r>
      <w:r>
        <w:rPr>
          <w:w w:val="110"/>
          <w:sz w:val="24"/>
        </w:rPr>
        <w:t>parentheses</w:t>
      </w:r>
    </w:p>
    <w:p w:rsidR="00902B38" w:rsidRDefault="00D444D4">
      <w:pPr>
        <w:spacing w:line="241" w:lineRule="exact"/>
        <w:ind w:left="1564"/>
        <w:rPr>
          <w:i/>
          <w:sz w:val="20"/>
        </w:rPr>
      </w:pPr>
      <w:r>
        <w:rPr>
          <w:i/>
          <w:w w:val="115"/>
          <w:sz w:val="20"/>
        </w:rPr>
        <w:t>%hi_temps</w:t>
      </w:r>
      <w:r>
        <w:rPr>
          <w:i/>
          <w:spacing w:val="-5"/>
          <w:w w:val="115"/>
          <w:sz w:val="20"/>
        </w:rPr>
        <w:t xml:space="preserve"> </w:t>
      </w:r>
      <w:r>
        <w:rPr>
          <w:i/>
          <w:w w:val="115"/>
          <w:sz w:val="20"/>
        </w:rPr>
        <w:t>=</w:t>
      </w:r>
      <w:r>
        <w:rPr>
          <w:i/>
          <w:spacing w:val="-4"/>
          <w:w w:val="115"/>
          <w:sz w:val="20"/>
        </w:rPr>
        <w:t xml:space="preserve"> </w:t>
      </w:r>
      <w:r>
        <w:rPr>
          <w:i/>
          <w:w w:val="115"/>
          <w:sz w:val="20"/>
        </w:rPr>
        <w:t>("Mon"</w:t>
      </w:r>
      <w:r>
        <w:rPr>
          <w:i/>
          <w:spacing w:val="-5"/>
          <w:w w:val="115"/>
          <w:sz w:val="20"/>
        </w:rPr>
        <w:t xml:space="preserve"> </w:t>
      </w:r>
      <w:r>
        <w:rPr>
          <w:i/>
          <w:w w:val="115"/>
          <w:sz w:val="20"/>
        </w:rPr>
        <w:t>=&gt;</w:t>
      </w:r>
      <w:r>
        <w:rPr>
          <w:i/>
          <w:spacing w:val="-4"/>
          <w:w w:val="115"/>
          <w:sz w:val="20"/>
        </w:rPr>
        <w:t xml:space="preserve"> </w:t>
      </w:r>
      <w:r>
        <w:rPr>
          <w:i/>
          <w:w w:val="115"/>
          <w:sz w:val="20"/>
        </w:rPr>
        <w:t>77,</w:t>
      </w:r>
      <w:r>
        <w:rPr>
          <w:i/>
          <w:spacing w:val="-5"/>
          <w:w w:val="115"/>
          <w:sz w:val="20"/>
        </w:rPr>
        <w:t xml:space="preserve"> </w:t>
      </w:r>
      <w:r>
        <w:rPr>
          <w:i/>
          <w:w w:val="115"/>
          <w:sz w:val="20"/>
        </w:rPr>
        <w:t>"Tue"</w:t>
      </w:r>
      <w:r>
        <w:rPr>
          <w:i/>
          <w:spacing w:val="-5"/>
          <w:w w:val="115"/>
          <w:sz w:val="20"/>
        </w:rPr>
        <w:t xml:space="preserve"> </w:t>
      </w:r>
      <w:r>
        <w:rPr>
          <w:i/>
          <w:w w:val="115"/>
          <w:sz w:val="20"/>
        </w:rPr>
        <w:t>=&gt;</w:t>
      </w:r>
      <w:r>
        <w:rPr>
          <w:i/>
          <w:spacing w:val="-4"/>
          <w:w w:val="115"/>
          <w:sz w:val="20"/>
        </w:rPr>
        <w:t xml:space="preserve"> </w:t>
      </w:r>
      <w:r>
        <w:rPr>
          <w:i/>
          <w:w w:val="115"/>
          <w:sz w:val="20"/>
        </w:rPr>
        <w:t>79,</w:t>
      </w:r>
      <w:r>
        <w:rPr>
          <w:i/>
          <w:spacing w:val="-5"/>
          <w:w w:val="115"/>
          <w:sz w:val="20"/>
        </w:rPr>
        <w:t xml:space="preserve"> </w:t>
      </w:r>
      <w:r>
        <w:rPr>
          <w:i/>
          <w:w w:val="115"/>
          <w:sz w:val="20"/>
        </w:rPr>
        <w:t>―Wed</w:t>
      </w:r>
      <w:r>
        <w:rPr>
          <w:rFonts w:ascii="Cambria Math" w:hAnsi="Cambria Math"/>
          <w:w w:val="115"/>
          <w:sz w:val="21"/>
        </w:rPr>
        <w:t>‖</w:t>
      </w:r>
      <w:r>
        <w:rPr>
          <w:rFonts w:ascii="Cambria Math" w:hAnsi="Cambria Math"/>
          <w:spacing w:val="-7"/>
          <w:w w:val="115"/>
          <w:sz w:val="21"/>
        </w:rPr>
        <w:t xml:space="preserve"> </w:t>
      </w:r>
      <w:r>
        <w:rPr>
          <w:i/>
          <w:w w:val="115"/>
          <w:sz w:val="20"/>
        </w:rPr>
        <w:t>=&gt;</w:t>
      </w:r>
      <w:r>
        <w:rPr>
          <w:i/>
          <w:spacing w:val="-2"/>
          <w:w w:val="115"/>
          <w:sz w:val="20"/>
        </w:rPr>
        <w:t xml:space="preserve"> </w:t>
      </w:r>
      <w:proofErr w:type="gramStart"/>
      <w:r>
        <w:rPr>
          <w:i/>
          <w:w w:val="115"/>
          <w:sz w:val="20"/>
        </w:rPr>
        <w:t>65,</w:t>
      </w:r>
      <w:r>
        <w:rPr>
          <w:i/>
          <w:spacing w:val="-3"/>
          <w:w w:val="115"/>
          <w:sz w:val="20"/>
        </w:rPr>
        <w:t xml:space="preserve"> </w:t>
      </w:r>
      <w:r>
        <w:rPr>
          <w:i/>
          <w:w w:val="115"/>
          <w:sz w:val="20"/>
        </w:rPr>
        <w:t>…)</w:t>
      </w:r>
      <w:proofErr w:type="gramEnd"/>
      <w:r>
        <w:rPr>
          <w:i/>
          <w:w w:val="115"/>
          <w:sz w:val="20"/>
        </w:rPr>
        <w:t>;</w:t>
      </w:r>
    </w:p>
    <w:p w:rsidR="00902B38" w:rsidRDefault="00D444D4">
      <w:pPr>
        <w:pStyle w:val="ListParagraph"/>
        <w:numPr>
          <w:ilvl w:val="2"/>
          <w:numId w:val="24"/>
        </w:numPr>
        <w:tabs>
          <w:tab w:val="left" w:pos="844"/>
          <w:tab w:val="left" w:pos="845"/>
        </w:tabs>
        <w:spacing w:before="2" w:line="293" w:lineRule="exact"/>
        <w:ind w:hanging="361"/>
        <w:rPr>
          <w:sz w:val="24"/>
        </w:rPr>
      </w:pPr>
      <w:r>
        <w:rPr>
          <w:w w:val="115"/>
          <w:sz w:val="24"/>
        </w:rPr>
        <w:t>Subscripting</w:t>
      </w:r>
      <w:r>
        <w:rPr>
          <w:spacing w:val="9"/>
          <w:w w:val="115"/>
          <w:sz w:val="24"/>
        </w:rPr>
        <w:t xml:space="preserve"> </w:t>
      </w:r>
      <w:r>
        <w:rPr>
          <w:w w:val="115"/>
          <w:sz w:val="24"/>
        </w:rPr>
        <w:t>is</w:t>
      </w:r>
      <w:r>
        <w:rPr>
          <w:spacing w:val="10"/>
          <w:w w:val="115"/>
          <w:sz w:val="24"/>
        </w:rPr>
        <w:t xml:space="preserve"> </w:t>
      </w:r>
      <w:r>
        <w:rPr>
          <w:w w:val="115"/>
          <w:sz w:val="24"/>
        </w:rPr>
        <w:t>done</w:t>
      </w:r>
      <w:r>
        <w:rPr>
          <w:spacing w:val="10"/>
          <w:w w:val="115"/>
          <w:sz w:val="24"/>
        </w:rPr>
        <w:t xml:space="preserve"> </w:t>
      </w:r>
      <w:r>
        <w:rPr>
          <w:w w:val="115"/>
          <w:sz w:val="24"/>
        </w:rPr>
        <w:t>using</w:t>
      </w:r>
      <w:r>
        <w:rPr>
          <w:spacing w:val="10"/>
          <w:w w:val="115"/>
          <w:sz w:val="24"/>
        </w:rPr>
        <w:t xml:space="preserve"> </w:t>
      </w:r>
      <w:r>
        <w:rPr>
          <w:w w:val="115"/>
          <w:sz w:val="24"/>
        </w:rPr>
        <w:t>braces</w:t>
      </w:r>
      <w:r>
        <w:rPr>
          <w:spacing w:val="9"/>
          <w:w w:val="115"/>
          <w:sz w:val="24"/>
        </w:rPr>
        <w:t xml:space="preserve"> </w:t>
      </w:r>
      <w:r>
        <w:rPr>
          <w:w w:val="115"/>
          <w:sz w:val="24"/>
        </w:rPr>
        <w:t>and</w:t>
      </w:r>
      <w:r>
        <w:rPr>
          <w:spacing w:val="10"/>
          <w:w w:val="115"/>
          <w:sz w:val="24"/>
        </w:rPr>
        <w:t xml:space="preserve"> </w:t>
      </w:r>
      <w:r>
        <w:rPr>
          <w:w w:val="115"/>
          <w:sz w:val="24"/>
        </w:rPr>
        <w:t>keys</w:t>
      </w:r>
    </w:p>
    <w:p w:rsidR="00902B38" w:rsidRDefault="00D444D4">
      <w:pPr>
        <w:spacing w:line="233" w:lineRule="exact"/>
        <w:ind w:left="1564"/>
        <w:rPr>
          <w:i/>
          <w:sz w:val="20"/>
        </w:rPr>
      </w:pPr>
      <w:r>
        <w:rPr>
          <w:i/>
          <w:w w:val="115"/>
          <w:sz w:val="20"/>
        </w:rPr>
        <w:t>$hi_</w:t>
      </w:r>
      <w:proofErr w:type="gramStart"/>
      <w:r>
        <w:rPr>
          <w:i/>
          <w:w w:val="115"/>
          <w:sz w:val="20"/>
        </w:rPr>
        <w:t>temps{</w:t>
      </w:r>
      <w:proofErr w:type="gramEnd"/>
      <w:r>
        <w:rPr>
          <w:i/>
          <w:w w:val="115"/>
          <w:sz w:val="20"/>
        </w:rPr>
        <w:t>"Wed"}</w:t>
      </w:r>
      <w:r>
        <w:rPr>
          <w:i/>
          <w:spacing w:val="-6"/>
          <w:w w:val="115"/>
          <w:sz w:val="20"/>
        </w:rPr>
        <w:t xml:space="preserve"> </w:t>
      </w:r>
      <w:r>
        <w:rPr>
          <w:i/>
          <w:w w:val="115"/>
          <w:sz w:val="20"/>
        </w:rPr>
        <w:t>=</w:t>
      </w:r>
      <w:r>
        <w:rPr>
          <w:i/>
          <w:spacing w:val="-5"/>
          <w:w w:val="115"/>
          <w:sz w:val="20"/>
        </w:rPr>
        <w:t xml:space="preserve"> </w:t>
      </w:r>
      <w:r>
        <w:rPr>
          <w:i/>
          <w:w w:val="115"/>
          <w:sz w:val="20"/>
        </w:rPr>
        <w:t>83;</w:t>
      </w:r>
    </w:p>
    <w:p w:rsidR="00902B38" w:rsidRDefault="00D444D4">
      <w:pPr>
        <w:pStyle w:val="ListParagraph"/>
        <w:numPr>
          <w:ilvl w:val="2"/>
          <w:numId w:val="24"/>
        </w:numPr>
        <w:tabs>
          <w:tab w:val="left" w:pos="844"/>
          <w:tab w:val="left" w:pos="845"/>
        </w:tabs>
        <w:spacing w:before="5" w:line="294" w:lineRule="exact"/>
        <w:ind w:hanging="361"/>
        <w:rPr>
          <w:sz w:val="24"/>
        </w:rPr>
      </w:pPr>
      <w:r>
        <w:rPr>
          <w:w w:val="115"/>
          <w:sz w:val="24"/>
        </w:rPr>
        <w:t>Elements</w:t>
      </w:r>
      <w:r>
        <w:rPr>
          <w:spacing w:val="-10"/>
          <w:w w:val="115"/>
          <w:sz w:val="24"/>
        </w:rPr>
        <w:t xml:space="preserve"> </w:t>
      </w:r>
      <w:r>
        <w:rPr>
          <w:w w:val="115"/>
          <w:sz w:val="24"/>
        </w:rPr>
        <w:t>can</w:t>
      </w:r>
      <w:r>
        <w:rPr>
          <w:spacing w:val="-9"/>
          <w:w w:val="115"/>
          <w:sz w:val="24"/>
        </w:rPr>
        <w:t xml:space="preserve"> </w:t>
      </w:r>
      <w:r>
        <w:rPr>
          <w:w w:val="115"/>
          <w:sz w:val="24"/>
        </w:rPr>
        <w:t>be</w:t>
      </w:r>
      <w:r>
        <w:rPr>
          <w:spacing w:val="-9"/>
          <w:w w:val="115"/>
          <w:sz w:val="24"/>
        </w:rPr>
        <w:t xml:space="preserve"> </w:t>
      </w:r>
      <w:r>
        <w:rPr>
          <w:w w:val="115"/>
          <w:sz w:val="24"/>
        </w:rPr>
        <w:t>removed</w:t>
      </w:r>
      <w:r>
        <w:rPr>
          <w:spacing w:val="-9"/>
          <w:w w:val="115"/>
          <w:sz w:val="24"/>
        </w:rPr>
        <w:t xml:space="preserve"> </w:t>
      </w:r>
      <w:r>
        <w:rPr>
          <w:w w:val="115"/>
          <w:sz w:val="24"/>
        </w:rPr>
        <w:t>with</w:t>
      </w:r>
      <w:r>
        <w:rPr>
          <w:spacing w:val="-9"/>
          <w:w w:val="115"/>
          <w:sz w:val="24"/>
        </w:rPr>
        <w:t xml:space="preserve"> </w:t>
      </w:r>
      <w:r>
        <w:rPr>
          <w:w w:val="115"/>
          <w:sz w:val="24"/>
        </w:rPr>
        <w:t>delete</w:t>
      </w:r>
    </w:p>
    <w:p w:rsidR="00902B38" w:rsidRDefault="00D444D4">
      <w:pPr>
        <w:spacing w:line="234" w:lineRule="exact"/>
        <w:ind w:left="1564"/>
        <w:rPr>
          <w:i/>
          <w:sz w:val="20"/>
        </w:rPr>
      </w:pPr>
      <w:proofErr w:type="gramStart"/>
      <w:r>
        <w:rPr>
          <w:i/>
          <w:w w:val="110"/>
          <w:sz w:val="20"/>
        </w:rPr>
        <w:t>delete</w:t>
      </w:r>
      <w:proofErr w:type="gramEnd"/>
      <w:r>
        <w:rPr>
          <w:i/>
          <w:spacing w:val="34"/>
          <w:w w:val="110"/>
          <w:sz w:val="20"/>
        </w:rPr>
        <w:t xml:space="preserve"> </w:t>
      </w:r>
      <w:r>
        <w:rPr>
          <w:i/>
          <w:w w:val="110"/>
          <w:sz w:val="20"/>
        </w:rPr>
        <w:t>$hi_temps{"Tue"};</w:t>
      </w:r>
    </w:p>
    <w:p w:rsidR="00902B38" w:rsidRDefault="00902B38">
      <w:pPr>
        <w:pStyle w:val="BodyText"/>
        <w:spacing w:before="1"/>
        <w:ind w:left="0" w:firstLine="0"/>
        <w:rPr>
          <w:i/>
        </w:rPr>
      </w:pPr>
    </w:p>
    <w:p w:rsidR="00902B38" w:rsidRDefault="00D444D4">
      <w:pPr>
        <w:pStyle w:val="Heading2"/>
        <w:numPr>
          <w:ilvl w:val="1"/>
          <w:numId w:val="24"/>
        </w:numPr>
        <w:tabs>
          <w:tab w:val="left" w:pos="686"/>
        </w:tabs>
      </w:pPr>
      <w:r>
        <w:rPr>
          <w:w w:val="115"/>
        </w:rPr>
        <w:t>Record</w:t>
      </w:r>
      <w:r>
        <w:rPr>
          <w:spacing w:val="15"/>
          <w:w w:val="115"/>
        </w:rPr>
        <w:t xml:space="preserve"> </w:t>
      </w:r>
      <w:r>
        <w:rPr>
          <w:w w:val="115"/>
        </w:rPr>
        <w:t>Types</w:t>
      </w:r>
      <w:r>
        <w:rPr>
          <w:spacing w:val="18"/>
          <w:w w:val="115"/>
        </w:rPr>
        <w:t xml:space="preserve"> </w:t>
      </w:r>
      <w:r>
        <w:rPr>
          <w:rFonts w:ascii="Trebuchet MS" w:hAnsi="Trebuchet MS"/>
          <w:w w:val="115"/>
        </w:rPr>
        <w:t>–</w:t>
      </w:r>
      <w:r>
        <w:rPr>
          <w:rFonts w:ascii="Trebuchet MS" w:hAnsi="Trebuchet MS"/>
          <w:spacing w:val="-11"/>
          <w:w w:val="115"/>
        </w:rPr>
        <w:t xml:space="preserve"> </w:t>
      </w:r>
      <w:r>
        <w:rPr>
          <w:w w:val="115"/>
        </w:rPr>
        <w:t>CO2</w:t>
      </w:r>
    </w:p>
    <w:p w:rsidR="00902B38" w:rsidRDefault="00D444D4">
      <w:pPr>
        <w:pStyle w:val="ListParagraph"/>
        <w:numPr>
          <w:ilvl w:val="2"/>
          <w:numId w:val="24"/>
        </w:numPr>
        <w:tabs>
          <w:tab w:val="left" w:pos="844"/>
          <w:tab w:val="left" w:pos="845"/>
        </w:tabs>
        <w:spacing w:before="4"/>
        <w:ind w:right="127"/>
        <w:rPr>
          <w:sz w:val="24"/>
        </w:rPr>
      </w:pPr>
      <w:r>
        <w:rPr>
          <w:w w:val="110"/>
          <w:sz w:val="24"/>
        </w:rPr>
        <w:t>A</w:t>
      </w:r>
      <w:r>
        <w:rPr>
          <w:spacing w:val="9"/>
          <w:w w:val="110"/>
          <w:sz w:val="24"/>
        </w:rPr>
        <w:t xml:space="preserve"> </w:t>
      </w:r>
      <w:r>
        <w:rPr>
          <w:i/>
          <w:w w:val="110"/>
          <w:sz w:val="24"/>
        </w:rPr>
        <w:t>record</w:t>
      </w:r>
      <w:r>
        <w:rPr>
          <w:i/>
          <w:spacing w:val="3"/>
          <w:w w:val="110"/>
          <w:sz w:val="24"/>
        </w:rPr>
        <w:t xml:space="preserve"> </w:t>
      </w:r>
      <w:r>
        <w:rPr>
          <w:w w:val="110"/>
          <w:sz w:val="24"/>
        </w:rPr>
        <w:t>is</w:t>
      </w:r>
      <w:r>
        <w:rPr>
          <w:spacing w:val="9"/>
          <w:w w:val="110"/>
          <w:sz w:val="24"/>
        </w:rPr>
        <w:t xml:space="preserve"> </w:t>
      </w:r>
      <w:r>
        <w:rPr>
          <w:w w:val="110"/>
          <w:sz w:val="24"/>
        </w:rPr>
        <w:t>a</w:t>
      </w:r>
      <w:r>
        <w:rPr>
          <w:spacing w:val="11"/>
          <w:w w:val="110"/>
          <w:sz w:val="24"/>
        </w:rPr>
        <w:t xml:space="preserve"> </w:t>
      </w:r>
      <w:r>
        <w:rPr>
          <w:w w:val="110"/>
          <w:sz w:val="24"/>
        </w:rPr>
        <w:t>possibly</w:t>
      </w:r>
      <w:r>
        <w:rPr>
          <w:spacing w:val="9"/>
          <w:w w:val="110"/>
          <w:sz w:val="24"/>
        </w:rPr>
        <w:t xml:space="preserve"> </w:t>
      </w:r>
      <w:r>
        <w:rPr>
          <w:w w:val="110"/>
          <w:sz w:val="24"/>
        </w:rPr>
        <w:t>heterogeneous</w:t>
      </w:r>
      <w:r>
        <w:rPr>
          <w:spacing w:val="8"/>
          <w:w w:val="110"/>
          <w:sz w:val="24"/>
        </w:rPr>
        <w:t xml:space="preserve"> </w:t>
      </w:r>
      <w:r>
        <w:rPr>
          <w:w w:val="110"/>
          <w:sz w:val="24"/>
        </w:rPr>
        <w:t>aggregate</w:t>
      </w:r>
      <w:r>
        <w:rPr>
          <w:spacing w:val="8"/>
          <w:w w:val="110"/>
          <w:sz w:val="24"/>
        </w:rPr>
        <w:t xml:space="preserve"> </w:t>
      </w:r>
      <w:r>
        <w:rPr>
          <w:w w:val="110"/>
          <w:sz w:val="24"/>
        </w:rPr>
        <w:t>of</w:t>
      </w:r>
      <w:r>
        <w:rPr>
          <w:spacing w:val="8"/>
          <w:w w:val="110"/>
          <w:sz w:val="24"/>
        </w:rPr>
        <w:t xml:space="preserve"> </w:t>
      </w:r>
      <w:r>
        <w:rPr>
          <w:w w:val="110"/>
          <w:sz w:val="24"/>
        </w:rPr>
        <w:t>data</w:t>
      </w:r>
      <w:r>
        <w:rPr>
          <w:spacing w:val="8"/>
          <w:w w:val="110"/>
          <w:sz w:val="24"/>
        </w:rPr>
        <w:t xml:space="preserve"> </w:t>
      </w:r>
      <w:r>
        <w:rPr>
          <w:w w:val="110"/>
          <w:sz w:val="24"/>
        </w:rPr>
        <w:t>elements</w:t>
      </w:r>
      <w:r>
        <w:rPr>
          <w:spacing w:val="8"/>
          <w:w w:val="110"/>
          <w:sz w:val="24"/>
        </w:rPr>
        <w:t xml:space="preserve"> </w:t>
      </w:r>
      <w:r>
        <w:rPr>
          <w:w w:val="110"/>
          <w:sz w:val="24"/>
        </w:rPr>
        <w:t>in</w:t>
      </w:r>
      <w:r>
        <w:rPr>
          <w:spacing w:val="9"/>
          <w:w w:val="110"/>
          <w:sz w:val="24"/>
        </w:rPr>
        <w:t xml:space="preserve"> </w:t>
      </w:r>
      <w:r>
        <w:rPr>
          <w:w w:val="110"/>
          <w:sz w:val="24"/>
        </w:rPr>
        <w:t>which</w:t>
      </w:r>
      <w:r>
        <w:rPr>
          <w:spacing w:val="9"/>
          <w:w w:val="110"/>
          <w:sz w:val="24"/>
        </w:rPr>
        <w:t xml:space="preserve"> </w:t>
      </w:r>
      <w:r>
        <w:rPr>
          <w:w w:val="110"/>
          <w:sz w:val="24"/>
        </w:rPr>
        <w:t>the</w:t>
      </w:r>
      <w:r>
        <w:rPr>
          <w:spacing w:val="-56"/>
          <w:w w:val="110"/>
          <w:sz w:val="24"/>
        </w:rPr>
        <w:t xml:space="preserve"> </w:t>
      </w:r>
      <w:r>
        <w:rPr>
          <w:w w:val="110"/>
          <w:sz w:val="24"/>
        </w:rPr>
        <w:t>individual</w:t>
      </w:r>
      <w:r>
        <w:rPr>
          <w:spacing w:val="19"/>
          <w:w w:val="110"/>
          <w:sz w:val="24"/>
        </w:rPr>
        <w:t xml:space="preserve"> </w:t>
      </w:r>
      <w:r>
        <w:rPr>
          <w:w w:val="110"/>
          <w:sz w:val="24"/>
        </w:rPr>
        <w:t>elements</w:t>
      </w:r>
      <w:r>
        <w:rPr>
          <w:spacing w:val="19"/>
          <w:w w:val="110"/>
          <w:sz w:val="24"/>
        </w:rPr>
        <w:t xml:space="preserve"> </w:t>
      </w:r>
      <w:r>
        <w:rPr>
          <w:w w:val="110"/>
          <w:sz w:val="24"/>
        </w:rPr>
        <w:t>are</w:t>
      </w:r>
      <w:r>
        <w:rPr>
          <w:spacing w:val="19"/>
          <w:w w:val="110"/>
          <w:sz w:val="24"/>
        </w:rPr>
        <w:t xml:space="preserve"> </w:t>
      </w:r>
      <w:r>
        <w:rPr>
          <w:w w:val="110"/>
          <w:sz w:val="24"/>
        </w:rPr>
        <w:t>identified</w:t>
      </w:r>
      <w:r>
        <w:rPr>
          <w:spacing w:val="19"/>
          <w:w w:val="110"/>
          <w:sz w:val="24"/>
        </w:rPr>
        <w:t xml:space="preserve"> </w:t>
      </w:r>
      <w:r>
        <w:rPr>
          <w:w w:val="110"/>
          <w:sz w:val="24"/>
        </w:rPr>
        <w:t>by</w:t>
      </w:r>
      <w:r>
        <w:rPr>
          <w:spacing w:val="19"/>
          <w:w w:val="110"/>
          <w:sz w:val="24"/>
        </w:rPr>
        <w:t xml:space="preserve"> </w:t>
      </w:r>
      <w:r>
        <w:rPr>
          <w:w w:val="110"/>
          <w:sz w:val="24"/>
        </w:rPr>
        <w:t>names</w:t>
      </w:r>
    </w:p>
    <w:p w:rsidR="00902B38" w:rsidRDefault="00D444D4">
      <w:pPr>
        <w:pStyle w:val="ListParagraph"/>
        <w:numPr>
          <w:ilvl w:val="2"/>
          <w:numId w:val="24"/>
        </w:numPr>
        <w:tabs>
          <w:tab w:val="left" w:pos="844"/>
          <w:tab w:val="left" w:pos="845"/>
        </w:tabs>
        <w:spacing w:before="3"/>
        <w:ind w:hanging="361"/>
        <w:rPr>
          <w:sz w:val="24"/>
        </w:rPr>
      </w:pPr>
      <w:r>
        <w:rPr>
          <w:w w:val="115"/>
          <w:sz w:val="24"/>
        </w:rPr>
        <w:t>Design</w:t>
      </w:r>
      <w:r>
        <w:rPr>
          <w:spacing w:val="23"/>
          <w:w w:val="115"/>
          <w:sz w:val="24"/>
        </w:rPr>
        <w:t xml:space="preserve"> </w:t>
      </w:r>
      <w:r>
        <w:rPr>
          <w:w w:val="115"/>
          <w:sz w:val="24"/>
        </w:rPr>
        <w:t>issues: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What</w:t>
      </w:r>
      <w:r>
        <w:rPr>
          <w:spacing w:val="26"/>
          <w:w w:val="110"/>
          <w:sz w:val="24"/>
        </w:rPr>
        <w:t xml:space="preserve"> </w:t>
      </w:r>
      <w:r>
        <w:rPr>
          <w:w w:val="110"/>
          <w:sz w:val="24"/>
        </w:rPr>
        <w:t>is</w:t>
      </w:r>
      <w:r>
        <w:rPr>
          <w:spacing w:val="27"/>
          <w:w w:val="110"/>
          <w:sz w:val="24"/>
        </w:rPr>
        <w:t xml:space="preserve"> </w:t>
      </w:r>
      <w:r>
        <w:rPr>
          <w:w w:val="110"/>
          <w:sz w:val="24"/>
        </w:rPr>
        <w:t>the</w:t>
      </w:r>
      <w:r>
        <w:rPr>
          <w:spacing w:val="26"/>
          <w:w w:val="110"/>
          <w:sz w:val="24"/>
        </w:rPr>
        <w:t xml:space="preserve"> </w:t>
      </w:r>
      <w:r>
        <w:rPr>
          <w:w w:val="110"/>
          <w:sz w:val="24"/>
        </w:rPr>
        <w:t>syntactic</w:t>
      </w:r>
      <w:r>
        <w:rPr>
          <w:spacing w:val="27"/>
          <w:w w:val="110"/>
          <w:sz w:val="24"/>
        </w:rPr>
        <w:t xml:space="preserve"> </w:t>
      </w:r>
      <w:r>
        <w:rPr>
          <w:w w:val="110"/>
          <w:sz w:val="24"/>
        </w:rPr>
        <w:t>form</w:t>
      </w:r>
      <w:r>
        <w:rPr>
          <w:spacing w:val="27"/>
          <w:w w:val="110"/>
          <w:sz w:val="24"/>
        </w:rPr>
        <w:t xml:space="preserve"> </w:t>
      </w:r>
      <w:r>
        <w:rPr>
          <w:w w:val="110"/>
          <w:sz w:val="24"/>
        </w:rPr>
        <w:t>of</w:t>
      </w:r>
      <w:r>
        <w:rPr>
          <w:spacing w:val="26"/>
          <w:w w:val="110"/>
          <w:sz w:val="24"/>
        </w:rPr>
        <w:t xml:space="preserve"> </w:t>
      </w:r>
      <w:r>
        <w:rPr>
          <w:w w:val="110"/>
          <w:sz w:val="24"/>
        </w:rPr>
        <w:t>references</w:t>
      </w:r>
      <w:r>
        <w:rPr>
          <w:spacing w:val="27"/>
          <w:w w:val="110"/>
          <w:sz w:val="24"/>
        </w:rPr>
        <w:t xml:space="preserve"> </w:t>
      </w:r>
      <w:r>
        <w:rPr>
          <w:w w:val="110"/>
          <w:sz w:val="24"/>
        </w:rPr>
        <w:t>to</w:t>
      </w:r>
      <w:r>
        <w:rPr>
          <w:spacing w:val="28"/>
          <w:w w:val="110"/>
          <w:sz w:val="24"/>
        </w:rPr>
        <w:t xml:space="preserve"> </w:t>
      </w:r>
      <w:r>
        <w:rPr>
          <w:w w:val="110"/>
          <w:sz w:val="24"/>
        </w:rPr>
        <w:t>the</w:t>
      </w:r>
      <w:r>
        <w:rPr>
          <w:spacing w:val="26"/>
          <w:w w:val="110"/>
          <w:sz w:val="24"/>
        </w:rPr>
        <w:t xml:space="preserve"> </w:t>
      </w:r>
      <w:r>
        <w:rPr>
          <w:w w:val="110"/>
          <w:sz w:val="24"/>
        </w:rPr>
        <w:t>field?</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Are</w:t>
      </w:r>
      <w:r>
        <w:rPr>
          <w:spacing w:val="20"/>
          <w:w w:val="110"/>
          <w:sz w:val="24"/>
        </w:rPr>
        <w:t xml:space="preserve"> </w:t>
      </w:r>
      <w:r>
        <w:rPr>
          <w:w w:val="110"/>
          <w:sz w:val="24"/>
        </w:rPr>
        <w:t>elliptical</w:t>
      </w:r>
      <w:r>
        <w:rPr>
          <w:spacing w:val="20"/>
          <w:w w:val="110"/>
          <w:sz w:val="24"/>
        </w:rPr>
        <w:t xml:space="preserve"> </w:t>
      </w:r>
      <w:r>
        <w:rPr>
          <w:w w:val="110"/>
          <w:sz w:val="24"/>
        </w:rPr>
        <w:t>references</w:t>
      </w:r>
      <w:r>
        <w:rPr>
          <w:spacing w:val="20"/>
          <w:w w:val="110"/>
          <w:sz w:val="24"/>
        </w:rPr>
        <w:t xml:space="preserve"> </w:t>
      </w:r>
      <w:r>
        <w:rPr>
          <w:w w:val="110"/>
          <w:sz w:val="24"/>
        </w:rPr>
        <w:t>allowed?</w:t>
      </w:r>
    </w:p>
    <w:p w:rsidR="00902B38" w:rsidRDefault="00D444D4">
      <w:pPr>
        <w:pStyle w:val="Heading3"/>
        <w:spacing w:before="2"/>
      </w:pPr>
      <w:r>
        <w:rPr>
          <w:w w:val="115"/>
        </w:rPr>
        <w:t>Definition</w:t>
      </w:r>
      <w:r>
        <w:rPr>
          <w:spacing w:val="10"/>
          <w:w w:val="115"/>
        </w:rPr>
        <w:t xml:space="preserve"> </w:t>
      </w:r>
      <w:r>
        <w:rPr>
          <w:w w:val="115"/>
        </w:rPr>
        <w:t>of</w:t>
      </w:r>
      <w:r>
        <w:rPr>
          <w:spacing w:val="10"/>
          <w:w w:val="115"/>
        </w:rPr>
        <w:t xml:space="preserve"> </w:t>
      </w:r>
      <w:r>
        <w:rPr>
          <w:w w:val="115"/>
        </w:rPr>
        <w:t>Records</w:t>
      </w:r>
      <w:r>
        <w:rPr>
          <w:spacing w:val="11"/>
          <w:w w:val="115"/>
        </w:rPr>
        <w:t xml:space="preserve"> </w:t>
      </w:r>
      <w:r>
        <w:rPr>
          <w:w w:val="115"/>
        </w:rPr>
        <w:t>in</w:t>
      </w:r>
      <w:r>
        <w:rPr>
          <w:spacing w:val="10"/>
          <w:w w:val="115"/>
        </w:rPr>
        <w:t xml:space="preserve"> </w:t>
      </w:r>
      <w:r>
        <w:rPr>
          <w:w w:val="115"/>
        </w:rPr>
        <w:t>COBOL</w:t>
      </w:r>
    </w:p>
    <w:p w:rsidR="00902B38" w:rsidRDefault="00D444D4">
      <w:pPr>
        <w:pStyle w:val="ListParagraph"/>
        <w:numPr>
          <w:ilvl w:val="2"/>
          <w:numId w:val="24"/>
        </w:numPr>
        <w:tabs>
          <w:tab w:val="left" w:pos="844"/>
          <w:tab w:val="left" w:pos="845"/>
        </w:tabs>
        <w:ind w:right="121"/>
        <w:rPr>
          <w:sz w:val="24"/>
        </w:rPr>
      </w:pPr>
      <w:r>
        <w:rPr>
          <w:w w:val="110"/>
          <w:sz w:val="24"/>
        </w:rPr>
        <w:t>COBOL</w:t>
      </w:r>
      <w:r>
        <w:rPr>
          <w:spacing w:val="17"/>
          <w:w w:val="110"/>
          <w:sz w:val="24"/>
        </w:rPr>
        <w:t xml:space="preserve"> </w:t>
      </w:r>
      <w:r>
        <w:rPr>
          <w:w w:val="110"/>
          <w:sz w:val="24"/>
        </w:rPr>
        <w:t>uses</w:t>
      </w:r>
      <w:r>
        <w:rPr>
          <w:spacing w:val="17"/>
          <w:w w:val="110"/>
          <w:sz w:val="24"/>
        </w:rPr>
        <w:t xml:space="preserve"> </w:t>
      </w:r>
      <w:r>
        <w:rPr>
          <w:w w:val="110"/>
          <w:sz w:val="24"/>
        </w:rPr>
        <w:t>level</w:t>
      </w:r>
      <w:r>
        <w:rPr>
          <w:spacing w:val="13"/>
          <w:w w:val="110"/>
          <w:sz w:val="24"/>
        </w:rPr>
        <w:t xml:space="preserve"> </w:t>
      </w:r>
      <w:r>
        <w:rPr>
          <w:w w:val="110"/>
          <w:sz w:val="24"/>
        </w:rPr>
        <w:t>numbers</w:t>
      </w:r>
      <w:r>
        <w:rPr>
          <w:spacing w:val="17"/>
          <w:w w:val="110"/>
          <w:sz w:val="24"/>
        </w:rPr>
        <w:t xml:space="preserve"> </w:t>
      </w:r>
      <w:r>
        <w:rPr>
          <w:w w:val="110"/>
          <w:sz w:val="24"/>
        </w:rPr>
        <w:t>to</w:t>
      </w:r>
      <w:r>
        <w:rPr>
          <w:spacing w:val="17"/>
          <w:w w:val="110"/>
          <w:sz w:val="24"/>
        </w:rPr>
        <w:t xml:space="preserve"> </w:t>
      </w:r>
      <w:r>
        <w:rPr>
          <w:w w:val="110"/>
          <w:sz w:val="24"/>
        </w:rPr>
        <w:t>show</w:t>
      </w:r>
      <w:r>
        <w:rPr>
          <w:spacing w:val="13"/>
          <w:w w:val="110"/>
          <w:sz w:val="24"/>
        </w:rPr>
        <w:t xml:space="preserve"> </w:t>
      </w:r>
      <w:r>
        <w:rPr>
          <w:w w:val="110"/>
          <w:sz w:val="24"/>
        </w:rPr>
        <w:t>nested</w:t>
      </w:r>
      <w:r>
        <w:rPr>
          <w:spacing w:val="17"/>
          <w:w w:val="110"/>
          <w:sz w:val="24"/>
        </w:rPr>
        <w:t xml:space="preserve"> </w:t>
      </w:r>
      <w:r>
        <w:rPr>
          <w:w w:val="110"/>
          <w:sz w:val="24"/>
        </w:rPr>
        <w:t>records;</w:t>
      </w:r>
      <w:r>
        <w:rPr>
          <w:spacing w:val="17"/>
          <w:w w:val="110"/>
          <w:sz w:val="24"/>
        </w:rPr>
        <w:t xml:space="preserve"> </w:t>
      </w:r>
      <w:r>
        <w:rPr>
          <w:w w:val="110"/>
          <w:sz w:val="24"/>
        </w:rPr>
        <w:t xml:space="preserve">others </w:t>
      </w:r>
      <w:r>
        <w:rPr>
          <w:spacing w:val="17"/>
          <w:w w:val="110"/>
          <w:sz w:val="24"/>
        </w:rPr>
        <w:t xml:space="preserve"> </w:t>
      </w:r>
      <w:r>
        <w:rPr>
          <w:w w:val="110"/>
          <w:sz w:val="24"/>
        </w:rPr>
        <w:t xml:space="preserve">use </w:t>
      </w:r>
      <w:r>
        <w:rPr>
          <w:spacing w:val="17"/>
          <w:w w:val="110"/>
          <w:sz w:val="24"/>
        </w:rPr>
        <w:t xml:space="preserve"> </w:t>
      </w:r>
      <w:r>
        <w:rPr>
          <w:w w:val="110"/>
          <w:sz w:val="24"/>
        </w:rPr>
        <w:t>recursive</w:t>
      </w:r>
      <w:r>
        <w:rPr>
          <w:spacing w:val="-56"/>
          <w:w w:val="110"/>
          <w:sz w:val="24"/>
        </w:rPr>
        <w:t xml:space="preserve"> </w:t>
      </w:r>
      <w:r>
        <w:rPr>
          <w:w w:val="110"/>
          <w:sz w:val="24"/>
        </w:rPr>
        <w:t>definition</w:t>
      </w:r>
    </w:p>
    <w:p w:rsidR="00902B38" w:rsidRDefault="00D444D4">
      <w:pPr>
        <w:spacing w:line="233" w:lineRule="exact"/>
        <w:ind w:left="1564"/>
        <w:rPr>
          <w:i/>
          <w:sz w:val="20"/>
        </w:rPr>
      </w:pPr>
      <w:proofErr w:type="gramStart"/>
      <w:r>
        <w:rPr>
          <w:i/>
          <w:w w:val="120"/>
          <w:sz w:val="20"/>
        </w:rPr>
        <w:t>01</w:t>
      </w:r>
      <w:r>
        <w:rPr>
          <w:i/>
          <w:spacing w:val="-10"/>
          <w:w w:val="120"/>
          <w:sz w:val="20"/>
        </w:rPr>
        <w:t xml:space="preserve"> </w:t>
      </w:r>
      <w:r>
        <w:rPr>
          <w:i/>
          <w:w w:val="120"/>
          <w:sz w:val="20"/>
        </w:rPr>
        <w:t>EMP-REC.</w:t>
      </w:r>
      <w:proofErr w:type="gramEnd"/>
    </w:p>
    <w:p w:rsidR="00902B38" w:rsidRDefault="00D444D4">
      <w:pPr>
        <w:spacing w:before="1"/>
        <w:ind w:left="1924"/>
        <w:rPr>
          <w:i/>
          <w:sz w:val="20"/>
        </w:rPr>
      </w:pPr>
      <w:r>
        <w:rPr>
          <w:i/>
          <w:w w:val="115"/>
          <w:sz w:val="20"/>
        </w:rPr>
        <w:t>02</w:t>
      </w:r>
      <w:r>
        <w:rPr>
          <w:i/>
          <w:spacing w:val="-1"/>
          <w:w w:val="115"/>
          <w:sz w:val="20"/>
        </w:rPr>
        <w:t xml:space="preserve"> </w:t>
      </w:r>
      <w:proofErr w:type="gramStart"/>
      <w:r>
        <w:rPr>
          <w:i/>
          <w:w w:val="115"/>
          <w:sz w:val="20"/>
        </w:rPr>
        <w:t>EMP-NAME</w:t>
      </w:r>
      <w:proofErr w:type="gramEnd"/>
      <w:r>
        <w:rPr>
          <w:i/>
          <w:w w:val="115"/>
          <w:sz w:val="20"/>
        </w:rPr>
        <w:t>.</w:t>
      </w:r>
    </w:p>
    <w:p w:rsidR="00902B38" w:rsidRDefault="00D444D4">
      <w:pPr>
        <w:spacing w:before="1" w:line="234" w:lineRule="exact"/>
        <w:ind w:left="2284"/>
        <w:rPr>
          <w:i/>
          <w:sz w:val="20"/>
        </w:rPr>
      </w:pPr>
      <w:r>
        <w:rPr>
          <w:i/>
          <w:w w:val="115"/>
          <w:sz w:val="20"/>
        </w:rPr>
        <w:t>05</w:t>
      </w:r>
      <w:r>
        <w:rPr>
          <w:i/>
          <w:spacing w:val="2"/>
          <w:w w:val="115"/>
          <w:sz w:val="20"/>
        </w:rPr>
        <w:t xml:space="preserve"> </w:t>
      </w:r>
      <w:r>
        <w:rPr>
          <w:i/>
          <w:w w:val="115"/>
          <w:sz w:val="20"/>
        </w:rPr>
        <w:t>FIRST</w:t>
      </w:r>
      <w:r>
        <w:rPr>
          <w:i/>
          <w:spacing w:val="3"/>
          <w:w w:val="115"/>
          <w:sz w:val="20"/>
        </w:rPr>
        <w:t xml:space="preserve"> </w:t>
      </w:r>
      <w:r>
        <w:rPr>
          <w:i/>
          <w:w w:val="115"/>
          <w:sz w:val="20"/>
        </w:rPr>
        <w:t>PIC</w:t>
      </w:r>
      <w:r>
        <w:rPr>
          <w:i/>
          <w:spacing w:val="2"/>
          <w:w w:val="115"/>
          <w:sz w:val="20"/>
        </w:rPr>
        <w:t xml:space="preserve"> </w:t>
      </w:r>
      <w:proofErr w:type="gramStart"/>
      <w:r>
        <w:rPr>
          <w:i/>
          <w:w w:val="115"/>
          <w:sz w:val="20"/>
        </w:rPr>
        <w:t>X(</w:t>
      </w:r>
      <w:proofErr w:type="gramEnd"/>
      <w:r>
        <w:rPr>
          <w:i/>
          <w:w w:val="115"/>
          <w:sz w:val="20"/>
        </w:rPr>
        <w:t>20).</w:t>
      </w:r>
    </w:p>
    <w:p w:rsidR="00902B38" w:rsidRDefault="00D444D4">
      <w:pPr>
        <w:spacing w:line="234" w:lineRule="exact"/>
        <w:ind w:left="2284"/>
        <w:rPr>
          <w:i/>
          <w:sz w:val="20"/>
        </w:rPr>
      </w:pPr>
      <w:r>
        <w:rPr>
          <w:i/>
          <w:w w:val="110"/>
          <w:sz w:val="20"/>
        </w:rPr>
        <w:t>05</w:t>
      </w:r>
      <w:r>
        <w:rPr>
          <w:i/>
          <w:spacing w:val="16"/>
          <w:w w:val="110"/>
          <w:sz w:val="20"/>
        </w:rPr>
        <w:t xml:space="preserve"> </w:t>
      </w:r>
      <w:r>
        <w:rPr>
          <w:i/>
          <w:w w:val="110"/>
          <w:sz w:val="20"/>
        </w:rPr>
        <w:t>MID</w:t>
      </w:r>
      <w:r>
        <w:rPr>
          <w:i/>
          <w:spacing w:val="14"/>
          <w:w w:val="110"/>
          <w:sz w:val="20"/>
        </w:rPr>
        <w:t xml:space="preserve"> </w:t>
      </w:r>
      <w:r>
        <w:rPr>
          <w:i/>
          <w:w w:val="110"/>
          <w:sz w:val="20"/>
        </w:rPr>
        <w:t>PIC</w:t>
      </w:r>
      <w:r>
        <w:rPr>
          <w:i/>
          <w:spacing w:val="17"/>
          <w:w w:val="110"/>
          <w:sz w:val="20"/>
        </w:rPr>
        <w:t xml:space="preserve"> </w:t>
      </w:r>
      <w:proofErr w:type="gramStart"/>
      <w:r>
        <w:rPr>
          <w:i/>
          <w:w w:val="110"/>
          <w:sz w:val="20"/>
        </w:rPr>
        <w:t>X(</w:t>
      </w:r>
      <w:proofErr w:type="gramEnd"/>
      <w:r>
        <w:rPr>
          <w:i/>
          <w:w w:val="110"/>
          <w:sz w:val="20"/>
        </w:rPr>
        <w:t>10).</w:t>
      </w:r>
    </w:p>
    <w:p w:rsidR="00902B38" w:rsidRDefault="00D444D4">
      <w:pPr>
        <w:ind w:left="2284"/>
        <w:rPr>
          <w:i/>
          <w:sz w:val="20"/>
        </w:rPr>
      </w:pPr>
      <w:r>
        <w:rPr>
          <w:i/>
          <w:w w:val="115"/>
          <w:sz w:val="20"/>
        </w:rPr>
        <w:t>05</w:t>
      </w:r>
      <w:r>
        <w:rPr>
          <w:i/>
          <w:spacing w:val="3"/>
          <w:w w:val="115"/>
          <w:sz w:val="20"/>
        </w:rPr>
        <w:t xml:space="preserve"> </w:t>
      </w:r>
      <w:r>
        <w:rPr>
          <w:i/>
          <w:w w:val="115"/>
          <w:sz w:val="20"/>
        </w:rPr>
        <w:t>LAST</w:t>
      </w:r>
      <w:r>
        <w:rPr>
          <w:i/>
          <w:spacing w:val="4"/>
          <w:w w:val="115"/>
          <w:sz w:val="20"/>
        </w:rPr>
        <w:t xml:space="preserve"> </w:t>
      </w:r>
      <w:r>
        <w:rPr>
          <w:i/>
          <w:w w:val="115"/>
          <w:sz w:val="20"/>
        </w:rPr>
        <w:t>PIC</w:t>
      </w:r>
      <w:r>
        <w:rPr>
          <w:i/>
          <w:spacing w:val="3"/>
          <w:w w:val="115"/>
          <w:sz w:val="20"/>
        </w:rPr>
        <w:t xml:space="preserve"> </w:t>
      </w:r>
      <w:proofErr w:type="gramStart"/>
      <w:r>
        <w:rPr>
          <w:i/>
          <w:w w:val="115"/>
          <w:sz w:val="20"/>
        </w:rPr>
        <w:t>X(</w:t>
      </w:r>
      <w:proofErr w:type="gramEnd"/>
      <w:r>
        <w:rPr>
          <w:i/>
          <w:w w:val="115"/>
          <w:sz w:val="20"/>
        </w:rPr>
        <w:t>20).</w:t>
      </w:r>
    </w:p>
    <w:p w:rsidR="00902B38" w:rsidRDefault="00D444D4">
      <w:pPr>
        <w:spacing w:before="1"/>
        <w:ind w:left="1924"/>
        <w:rPr>
          <w:i/>
          <w:sz w:val="20"/>
        </w:rPr>
      </w:pPr>
      <w:proofErr w:type="gramStart"/>
      <w:r>
        <w:rPr>
          <w:i/>
          <w:w w:val="115"/>
          <w:sz w:val="20"/>
        </w:rPr>
        <w:t>02</w:t>
      </w:r>
      <w:r>
        <w:rPr>
          <w:i/>
          <w:spacing w:val="18"/>
          <w:w w:val="115"/>
          <w:sz w:val="20"/>
        </w:rPr>
        <w:t xml:space="preserve"> </w:t>
      </w:r>
      <w:r>
        <w:rPr>
          <w:i/>
          <w:w w:val="115"/>
          <w:sz w:val="20"/>
        </w:rPr>
        <w:t>HOURLY-RATE</w:t>
      </w:r>
      <w:r>
        <w:rPr>
          <w:i/>
          <w:spacing w:val="17"/>
          <w:w w:val="115"/>
          <w:sz w:val="20"/>
        </w:rPr>
        <w:t xml:space="preserve"> </w:t>
      </w:r>
      <w:r>
        <w:rPr>
          <w:i/>
          <w:w w:val="115"/>
          <w:sz w:val="20"/>
        </w:rPr>
        <w:t>PIC</w:t>
      </w:r>
      <w:r>
        <w:rPr>
          <w:i/>
          <w:spacing w:val="18"/>
          <w:w w:val="115"/>
          <w:sz w:val="20"/>
        </w:rPr>
        <w:t xml:space="preserve"> </w:t>
      </w:r>
      <w:r>
        <w:rPr>
          <w:i/>
          <w:w w:val="115"/>
          <w:sz w:val="20"/>
        </w:rPr>
        <w:t>99V99.</w:t>
      </w:r>
      <w:proofErr w:type="gramEnd"/>
    </w:p>
    <w:p w:rsidR="00902B38" w:rsidRDefault="00902B38">
      <w:pPr>
        <w:rPr>
          <w:sz w:val="20"/>
        </w:rPr>
        <w:sectPr w:rsidR="00902B38">
          <w:type w:val="continuous"/>
          <w:pgSz w:w="11910" w:h="16840"/>
          <w:pgMar w:top="1580" w:right="740" w:bottom="280" w:left="740" w:header="720" w:footer="720" w:gutter="0"/>
          <w:cols w:space="720"/>
        </w:sectPr>
      </w:pPr>
    </w:p>
    <w:p w:rsidR="00902B38" w:rsidRDefault="00D444D4">
      <w:pPr>
        <w:pStyle w:val="Heading3"/>
        <w:spacing w:before="70"/>
      </w:pPr>
      <w:r>
        <w:rPr>
          <w:w w:val="110"/>
        </w:rPr>
        <w:lastRenderedPageBreak/>
        <w:t>Definition</w:t>
      </w:r>
      <w:r>
        <w:rPr>
          <w:spacing w:val="33"/>
          <w:w w:val="110"/>
        </w:rPr>
        <w:t xml:space="preserve"> </w:t>
      </w:r>
      <w:r>
        <w:rPr>
          <w:w w:val="110"/>
        </w:rPr>
        <w:t>of</w:t>
      </w:r>
      <w:r>
        <w:rPr>
          <w:spacing w:val="33"/>
          <w:w w:val="110"/>
        </w:rPr>
        <w:t xml:space="preserve"> </w:t>
      </w:r>
      <w:r>
        <w:rPr>
          <w:w w:val="110"/>
        </w:rPr>
        <w:t>Records</w:t>
      </w:r>
      <w:r>
        <w:rPr>
          <w:spacing w:val="33"/>
          <w:w w:val="110"/>
        </w:rPr>
        <w:t xml:space="preserve"> </w:t>
      </w:r>
      <w:r>
        <w:rPr>
          <w:w w:val="110"/>
        </w:rPr>
        <w:t>in</w:t>
      </w:r>
      <w:r>
        <w:rPr>
          <w:spacing w:val="33"/>
          <w:w w:val="110"/>
        </w:rPr>
        <w:t xml:space="preserve"> </w:t>
      </w:r>
      <w:r>
        <w:rPr>
          <w:w w:val="110"/>
        </w:rPr>
        <w:t>Ada</w:t>
      </w:r>
    </w:p>
    <w:p w:rsidR="00902B38" w:rsidRDefault="00D444D4">
      <w:pPr>
        <w:pStyle w:val="ListParagraph"/>
        <w:numPr>
          <w:ilvl w:val="2"/>
          <w:numId w:val="24"/>
        </w:numPr>
        <w:tabs>
          <w:tab w:val="left" w:pos="844"/>
          <w:tab w:val="left" w:pos="845"/>
        </w:tabs>
        <w:spacing w:before="1" w:line="294" w:lineRule="exact"/>
        <w:ind w:hanging="361"/>
        <w:rPr>
          <w:sz w:val="24"/>
        </w:rPr>
      </w:pPr>
      <w:r>
        <w:rPr>
          <w:w w:val="110"/>
          <w:sz w:val="24"/>
        </w:rPr>
        <w:t>Record</w:t>
      </w:r>
      <w:r>
        <w:rPr>
          <w:spacing w:val="32"/>
          <w:w w:val="110"/>
          <w:sz w:val="24"/>
        </w:rPr>
        <w:t xml:space="preserve"> </w:t>
      </w:r>
      <w:r>
        <w:rPr>
          <w:w w:val="110"/>
          <w:sz w:val="24"/>
        </w:rPr>
        <w:t>structures</w:t>
      </w:r>
      <w:r>
        <w:rPr>
          <w:spacing w:val="32"/>
          <w:w w:val="110"/>
          <w:sz w:val="24"/>
        </w:rPr>
        <w:t xml:space="preserve"> </w:t>
      </w:r>
      <w:r>
        <w:rPr>
          <w:w w:val="110"/>
          <w:sz w:val="24"/>
        </w:rPr>
        <w:t>are</w:t>
      </w:r>
      <w:r>
        <w:rPr>
          <w:spacing w:val="32"/>
          <w:w w:val="110"/>
          <w:sz w:val="24"/>
        </w:rPr>
        <w:t xml:space="preserve"> </w:t>
      </w:r>
      <w:r>
        <w:rPr>
          <w:w w:val="110"/>
          <w:sz w:val="24"/>
        </w:rPr>
        <w:t>indicated</w:t>
      </w:r>
      <w:r>
        <w:rPr>
          <w:spacing w:val="32"/>
          <w:w w:val="110"/>
          <w:sz w:val="24"/>
        </w:rPr>
        <w:t xml:space="preserve"> </w:t>
      </w:r>
      <w:r>
        <w:rPr>
          <w:w w:val="110"/>
          <w:sz w:val="24"/>
        </w:rPr>
        <w:t>in</w:t>
      </w:r>
      <w:r>
        <w:rPr>
          <w:spacing w:val="33"/>
          <w:w w:val="110"/>
          <w:sz w:val="24"/>
        </w:rPr>
        <w:t xml:space="preserve"> </w:t>
      </w:r>
      <w:r>
        <w:rPr>
          <w:w w:val="110"/>
          <w:sz w:val="24"/>
        </w:rPr>
        <w:t>an</w:t>
      </w:r>
      <w:r>
        <w:rPr>
          <w:spacing w:val="32"/>
          <w:w w:val="110"/>
          <w:sz w:val="24"/>
        </w:rPr>
        <w:t xml:space="preserve"> </w:t>
      </w:r>
      <w:r>
        <w:rPr>
          <w:w w:val="110"/>
          <w:sz w:val="24"/>
        </w:rPr>
        <w:t>orthogonal</w:t>
      </w:r>
      <w:r>
        <w:rPr>
          <w:spacing w:val="32"/>
          <w:w w:val="110"/>
          <w:sz w:val="24"/>
        </w:rPr>
        <w:t xml:space="preserve"> </w:t>
      </w:r>
      <w:r>
        <w:rPr>
          <w:w w:val="110"/>
          <w:sz w:val="24"/>
        </w:rPr>
        <w:t>way</w:t>
      </w:r>
    </w:p>
    <w:p w:rsidR="00902B38" w:rsidRDefault="00D444D4">
      <w:pPr>
        <w:ind w:left="1924" w:right="6056" w:hanging="360"/>
        <w:rPr>
          <w:i/>
          <w:sz w:val="20"/>
        </w:rPr>
      </w:pPr>
      <w:proofErr w:type="gramStart"/>
      <w:r>
        <w:rPr>
          <w:i/>
          <w:w w:val="115"/>
          <w:sz w:val="20"/>
        </w:rPr>
        <w:t>type</w:t>
      </w:r>
      <w:proofErr w:type="gramEnd"/>
      <w:r>
        <w:rPr>
          <w:i/>
          <w:spacing w:val="13"/>
          <w:w w:val="115"/>
          <w:sz w:val="20"/>
        </w:rPr>
        <w:t xml:space="preserve"> </w:t>
      </w:r>
      <w:r>
        <w:rPr>
          <w:i/>
          <w:w w:val="115"/>
          <w:sz w:val="20"/>
        </w:rPr>
        <w:t>Emp_Rec_Type</w:t>
      </w:r>
      <w:r>
        <w:rPr>
          <w:i/>
          <w:spacing w:val="12"/>
          <w:w w:val="115"/>
          <w:sz w:val="20"/>
        </w:rPr>
        <w:t xml:space="preserve"> </w:t>
      </w:r>
      <w:r>
        <w:rPr>
          <w:i/>
          <w:w w:val="115"/>
          <w:sz w:val="20"/>
        </w:rPr>
        <w:t>is</w:t>
      </w:r>
      <w:r>
        <w:rPr>
          <w:i/>
          <w:spacing w:val="11"/>
          <w:w w:val="115"/>
          <w:sz w:val="20"/>
        </w:rPr>
        <w:t xml:space="preserve"> </w:t>
      </w:r>
      <w:r>
        <w:rPr>
          <w:i/>
          <w:w w:val="115"/>
          <w:sz w:val="20"/>
        </w:rPr>
        <w:t>record</w:t>
      </w:r>
      <w:r>
        <w:rPr>
          <w:i/>
          <w:spacing w:val="-48"/>
          <w:w w:val="115"/>
          <w:sz w:val="20"/>
        </w:rPr>
        <w:t xml:space="preserve"> </w:t>
      </w:r>
      <w:r>
        <w:rPr>
          <w:i/>
          <w:w w:val="115"/>
          <w:sz w:val="20"/>
        </w:rPr>
        <w:t>First:</w:t>
      </w:r>
      <w:r>
        <w:rPr>
          <w:i/>
          <w:spacing w:val="3"/>
          <w:w w:val="115"/>
          <w:sz w:val="20"/>
        </w:rPr>
        <w:t xml:space="preserve"> </w:t>
      </w:r>
      <w:r>
        <w:rPr>
          <w:i/>
          <w:w w:val="115"/>
          <w:sz w:val="20"/>
        </w:rPr>
        <w:t>String</w:t>
      </w:r>
      <w:r>
        <w:rPr>
          <w:i/>
          <w:spacing w:val="4"/>
          <w:w w:val="115"/>
          <w:sz w:val="20"/>
        </w:rPr>
        <w:t xml:space="preserve"> </w:t>
      </w:r>
      <w:r>
        <w:rPr>
          <w:i/>
          <w:w w:val="115"/>
          <w:sz w:val="20"/>
        </w:rPr>
        <w:t>(1..20);</w:t>
      </w:r>
    </w:p>
    <w:p w:rsidR="00902B38" w:rsidRDefault="00D444D4">
      <w:pPr>
        <w:spacing w:before="1" w:line="234" w:lineRule="exact"/>
        <w:ind w:left="1924"/>
        <w:rPr>
          <w:i/>
          <w:sz w:val="20"/>
        </w:rPr>
      </w:pPr>
      <w:r>
        <w:rPr>
          <w:i/>
          <w:w w:val="110"/>
          <w:sz w:val="20"/>
        </w:rPr>
        <w:t>Mid:</w:t>
      </w:r>
      <w:r>
        <w:rPr>
          <w:i/>
          <w:spacing w:val="17"/>
          <w:w w:val="110"/>
          <w:sz w:val="20"/>
        </w:rPr>
        <w:t xml:space="preserve"> </w:t>
      </w:r>
      <w:r>
        <w:rPr>
          <w:i/>
          <w:w w:val="110"/>
          <w:sz w:val="20"/>
        </w:rPr>
        <w:t>String</w:t>
      </w:r>
      <w:r>
        <w:rPr>
          <w:i/>
          <w:spacing w:val="13"/>
          <w:w w:val="110"/>
          <w:sz w:val="20"/>
        </w:rPr>
        <w:t xml:space="preserve"> </w:t>
      </w:r>
      <w:r>
        <w:rPr>
          <w:i/>
          <w:w w:val="110"/>
          <w:sz w:val="20"/>
        </w:rPr>
        <w:t>(1</w:t>
      </w:r>
      <w:proofErr w:type="gramStart"/>
      <w:r>
        <w:rPr>
          <w:i/>
          <w:w w:val="110"/>
          <w:sz w:val="20"/>
        </w:rPr>
        <w:t>..10</w:t>
      </w:r>
      <w:proofErr w:type="gramEnd"/>
      <w:r>
        <w:rPr>
          <w:i/>
          <w:w w:val="110"/>
          <w:sz w:val="20"/>
        </w:rPr>
        <w:t>);</w:t>
      </w:r>
    </w:p>
    <w:p w:rsidR="00902B38" w:rsidRDefault="00D444D4">
      <w:pPr>
        <w:ind w:left="1924" w:right="6640"/>
        <w:rPr>
          <w:i/>
          <w:sz w:val="20"/>
        </w:rPr>
      </w:pPr>
      <w:r>
        <w:rPr>
          <w:i/>
          <w:w w:val="115"/>
          <w:sz w:val="20"/>
        </w:rPr>
        <w:t>Last: String (1</w:t>
      </w:r>
      <w:proofErr w:type="gramStart"/>
      <w:r>
        <w:rPr>
          <w:i/>
          <w:w w:val="115"/>
          <w:sz w:val="20"/>
        </w:rPr>
        <w:t>..20</w:t>
      </w:r>
      <w:proofErr w:type="gramEnd"/>
      <w:r>
        <w:rPr>
          <w:i/>
          <w:w w:val="115"/>
          <w:sz w:val="20"/>
        </w:rPr>
        <w:t>);</w:t>
      </w:r>
      <w:r>
        <w:rPr>
          <w:i/>
          <w:spacing w:val="-48"/>
          <w:w w:val="115"/>
          <w:sz w:val="20"/>
        </w:rPr>
        <w:t xml:space="preserve"> </w:t>
      </w:r>
      <w:r>
        <w:rPr>
          <w:i/>
          <w:w w:val="115"/>
          <w:sz w:val="20"/>
        </w:rPr>
        <w:t>Hourly_Rate:</w:t>
      </w:r>
      <w:r>
        <w:rPr>
          <w:i/>
          <w:spacing w:val="-10"/>
          <w:w w:val="115"/>
          <w:sz w:val="20"/>
        </w:rPr>
        <w:t xml:space="preserve"> </w:t>
      </w:r>
      <w:r>
        <w:rPr>
          <w:i/>
          <w:w w:val="115"/>
          <w:sz w:val="20"/>
        </w:rPr>
        <w:t>Float;</w:t>
      </w:r>
    </w:p>
    <w:p w:rsidR="00902B38" w:rsidRDefault="00D444D4">
      <w:pPr>
        <w:spacing w:before="1"/>
        <w:ind w:left="1564"/>
        <w:rPr>
          <w:i/>
          <w:sz w:val="20"/>
        </w:rPr>
      </w:pPr>
      <w:proofErr w:type="gramStart"/>
      <w:r>
        <w:rPr>
          <w:i/>
          <w:w w:val="115"/>
          <w:sz w:val="20"/>
        </w:rPr>
        <w:t>end</w:t>
      </w:r>
      <w:proofErr w:type="gramEnd"/>
      <w:r>
        <w:rPr>
          <w:i/>
          <w:spacing w:val="-2"/>
          <w:w w:val="115"/>
          <w:sz w:val="20"/>
        </w:rPr>
        <w:t xml:space="preserve"> </w:t>
      </w:r>
      <w:r>
        <w:rPr>
          <w:i/>
          <w:w w:val="115"/>
          <w:sz w:val="20"/>
        </w:rPr>
        <w:t>record;</w:t>
      </w:r>
    </w:p>
    <w:p w:rsidR="00902B38" w:rsidRDefault="00D444D4">
      <w:pPr>
        <w:ind w:left="1564"/>
        <w:rPr>
          <w:i/>
          <w:sz w:val="20"/>
        </w:rPr>
      </w:pPr>
      <w:r>
        <w:rPr>
          <w:i/>
          <w:w w:val="115"/>
          <w:sz w:val="20"/>
        </w:rPr>
        <w:t>Emp_Rec:</w:t>
      </w:r>
      <w:r>
        <w:rPr>
          <w:i/>
          <w:spacing w:val="27"/>
          <w:w w:val="115"/>
          <w:sz w:val="20"/>
        </w:rPr>
        <w:t xml:space="preserve"> </w:t>
      </w:r>
      <w:r>
        <w:rPr>
          <w:i/>
          <w:w w:val="115"/>
          <w:sz w:val="20"/>
        </w:rPr>
        <w:t>Emp_Rec_Type;</w:t>
      </w:r>
    </w:p>
    <w:p w:rsidR="00902B38" w:rsidRDefault="00D444D4">
      <w:pPr>
        <w:pStyle w:val="Heading3"/>
        <w:spacing w:before="4"/>
        <w:ind w:left="123"/>
      </w:pPr>
      <w:r>
        <w:rPr>
          <w:w w:val="115"/>
        </w:rPr>
        <w:t>References</w:t>
      </w:r>
      <w:r>
        <w:rPr>
          <w:spacing w:val="-2"/>
          <w:w w:val="115"/>
        </w:rPr>
        <w:t xml:space="preserve"> </w:t>
      </w:r>
      <w:r>
        <w:rPr>
          <w:w w:val="115"/>
        </w:rPr>
        <w:t>to</w:t>
      </w:r>
      <w:r>
        <w:rPr>
          <w:spacing w:val="-1"/>
          <w:w w:val="115"/>
        </w:rPr>
        <w:t xml:space="preserve"> </w:t>
      </w:r>
      <w:r>
        <w:rPr>
          <w:w w:val="115"/>
        </w:rPr>
        <w:t>Records</w:t>
      </w:r>
    </w:p>
    <w:p w:rsidR="00902B38" w:rsidRDefault="00D444D4">
      <w:pPr>
        <w:pStyle w:val="ListParagraph"/>
        <w:numPr>
          <w:ilvl w:val="2"/>
          <w:numId w:val="24"/>
        </w:numPr>
        <w:tabs>
          <w:tab w:val="left" w:pos="844"/>
          <w:tab w:val="left" w:pos="845"/>
        </w:tabs>
        <w:ind w:hanging="361"/>
        <w:rPr>
          <w:sz w:val="24"/>
        </w:rPr>
      </w:pPr>
      <w:r>
        <w:rPr>
          <w:w w:val="110"/>
          <w:sz w:val="24"/>
        </w:rPr>
        <w:t>Record</w:t>
      </w:r>
      <w:r>
        <w:rPr>
          <w:spacing w:val="17"/>
          <w:w w:val="110"/>
          <w:sz w:val="24"/>
        </w:rPr>
        <w:t xml:space="preserve"> </w:t>
      </w:r>
      <w:r>
        <w:rPr>
          <w:w w:val="110"/>
          <w:sz w:val="24"/>
        </w:rPr>
        <w:t>field</w:t>
      </w:r>
      <w:r>
        <w:rPr>
          <w:spacing w:val="18"/>
          <w:w w:val="110"/>
          <w:sz w:val="24"/>
        </w:rPr>
        <w:t xml:space="preserve"> </w:t>
      </w:r>
      <w:r>
        <w:rPr>
          <w:w w:val="110"/>
          <w:sz w:val="24"/>
        </w:rPr>
        <w:t>references</w:t>
      </w:r>
    </w:p>
    <w:p w:rsidR="00902B38" w:rsidRDefault="00D444D4">
      <w:pPr>
        <w:pStyle w:val="ListParagraph"/>
        <w:numPr>
          <w:ilvl w:val="3"/>
          <w:numId w:val="24"/>
        </w:numPr>
        <w:tabs>
          <w:tab w:val="left" w:pos="1204"/>
          <w:tab w:val="left" w:pos="1205"/>
        </w:tabs>
        <w:spacing w:before="2" w:line="280" w:lineRule="exact"/>
        <w:ind w:hanging="361"/>
        <w:rPr>
          <w:sz w:val="24"/>
        </w:rPr>
      </w:pPr>
      <w:r>
        <w:rPr>
          <w:w w:val="120"/>
          <w:sz w:val="24"/>
        </w:rPr>
        <w:t>COBOL</w:t>
      </w:r>
    </w:p>
    <w:p w:rsidR="00902B38" w:rsidRDefault="00D444D4">
      <w:pPr>
        <w:spacing w:line="233" w:lineRule="exact"/>
        <w:ind w:left="1564"/>
        <w:rPr>
          <w:i/>
          <w:sz w:val="20"/>
        </w:rPr>
      </w:pPr>
      <w:proofErr w:type="gramStart"/>
      <w:r>
        <w:rPr>
          <w:i/>
          <w:w w:val="120"/>
          <w:sz w:val="20"/>
        </w:rPr>
        <w:t>field_name</w:t>
      </w:r>
      <w:proofErr w:type="gramEnd"/>
      <w:r>
        <w:rPr>
          <w:i/>
          <w:spacing w:val="-13"/>
          <w:w w:val="120"/>
          <w:sz w:val="20"/>
        </w:rPr>
        <w:t xml:space="preserve"> </w:t>
      </w:r>
      <w:r>
        <w:rPr>
          <w:i/>
          <w:w w:val="120"/>
          <w:sz w:val="20"/>
        </w:rPr>
        <w:t>OF</w:t>
      </w:r>
      <w:r>
        <w:rPr>
          <w:i/>
          <w:spacing w:val="-12"/>
          <w:w w:val="120"/>
          <w:sz w:val="20"/>
        </w:rPr>
        <w:t xml:space="preserve"> </w:t>
      </w:r>
      <w:r>
        <w:rPr>
          <w:i/>
          <w:w w:val="120"/>
          <w:sz w:val="20"/>
        </w:rPr>
        <w:t>record_name_1</w:t>
      </w:r>
      <w:r>
        <w:rPr>
          <w:i/>
          <w:spacing w:val="-13"/>
          <w:w w:val="120"/>
          <w:sz w:val="20"/>
        </w:rPr>
        <w:t xml:space="preserve"> </w:t>
      </w:r>
      <w:r>
        <w:rPr>
          <w:i/>
          <w:w w:val="120"/>
          <w:sz w:val="20"/>
        </w:rPr>
        <w:t>OF</w:t>
      </w:r>
      <w:r>
        <w:rPr>
          <w:i/>
          <w:spacing w:val="-13"/>
          <w:w w:val="120"/>
          <w:sz w:val="20"/>
        </w:rPr>
        <w:t xml:space="preserve"> </w:t>
      </w:r>
      <w:r>
        <w:rPr>
          <w:i/>
          <w:w w:val="120"/>
          <w:sz w:val="20"/>
        </w:rPr>
        <w:t>...</w:t>
      </w:r>
      <w:r>
        <w:rPr>
          <w:i/>
          <w:spacing w:val="-12"/>
          <w:w w:val="120"/>
          <w:sz w:val="20"/>
        </w:rPr>
        <w:t xml:space="preserve"> </w:t>
      </w:r>
      <w:r>
        <w:rPr>
          <w:i/>
          <w:w w:val="120"/>
          <w:sz w:val="20"/>
        </w:rPr>
        <w:t>OF</w:t>
      </w:r>
      <w:r>
        <w:rPr>
          <w:i/>
          <w:spacing w:val="-13"/>
          <w:w w:val="120"/>
          <w:sz w:val="20"/>
        </w:rPr>
        <w:t xml:space="preserve"> </w:t>
      </w:r>
      <w:r>
        <w:rPr>
          <w:i/>
          <w:w w:val="120"/>
          <w:sz w:val="20"/>
        </w:rPr>
        <w:t>record_name_n</w:t>
      </w:r>
    </w:p>
    <w:p w:rsidR="00902B38" w:rsidRDefault="00D444D4">
      <w:pPr>
        <w:pStyle w:val="ListParagraph"/>
        <w:numPr>
          <w:ilvl w:val="3"/>
          <w:numId w:val="24"/>
        </w:numPr>
        <w:tabs>
          <w:tab w:val="left" w:pos="1204"/>
          <w:tab w:val="left" w:pos="1205"/>
        </w:tabs>
        <w:spacing w:before="4" w:line="280" w:lineRule="exact"/>
        <w:ind w:hanging="361"/>
        <w:rPr>
          <w:sz w:val="24"/>
        </w:rPr>
      </w:pPr>
      <w:r>
        <w:rPr>
          <w:w w:val="110"/>
          <w:sz w:val="24"/>
        </w:rPr>
        <w:t>Others</w:t>
      </w:r>
      <w:r>
        <w:rPr>
          <w:spacing w:val="15"/>
          <w:w w:val="110"/>
          <w:sz w:val="24"/>
        </w:rPr>
        <w:t xml:space="preserve"> </w:t>
      </w:r>
      <w:r>
        <w:rPr>
          <w:w w:val="110"/>
          <w:sz w:val="24"/>
        </w:rPr>
        <w:t>(dot</w:t>
      </w:r>
      <w:r>
        <w:rPr>
          <w:spacing w:val="16"/>
          <w:w w:val="110"/>
          <w:sz w:val="24"/>
        </w:rPr>
        <w:t xml:space="preserve"> </w:t>
      </w:r>
      <w:r>
        <w:rPr>
          <w:w w:val="110"/>
          <w:sz w:val="24"/>
        </w:rPr>
        <w:t>notation)</w:t>
      </w:r>
    </w:p>
    <w:p w:rsidR="00902B38" w:rsidRDefault="00D444D4">
      <w:pPr>
        <w:tabs>
          <w:tab w:val="left" w:leader="dot" w:pos="4893"/>
        </w:tabs>
        <w:spacing w:line="233" w:lineRule="exact"/>
        <w:ind w:left="1564"/>
        <w:rPr>
          <w:i/>
          <w:sz w:val="20"/>
        </w:rPr>
      </w:pPr>
      <w:r>
        <w:rPr>
          <w:i/>
          <w:w w:val="115"/>
          <w:sz w:val="20"/>
        </w:rPr>
        <w:t>record_name_1.record_name_2</w:t>
      </w:r>
      <w:r>
        <w:rPr>
          <w:rFonts w:ascii="Times New Roman"/>
          <w:w w:val="115"/>
          <w:sz w:val="20"/>
        </w:rPr>
        <w:tab/>
      </w:r>
      <w:r>
        <w:rPr>
          <w:i/>
          <w:w w:val="115"/>
          <w:sz w:val="20"/>
        </w:rPr>
        <w:t>record_name_n.field_name</w:t>
      </w:r>
    </w:p>
    <w:p w:rsidR="00902B38" w:rsidRDefault="00D444D4">
      <w:pPr>
        <w:pStyle w:val="ListParagraph"/>
        <w:numPr>
          <w:ilvl w:val="2"/>
          <w:numId w:val="24"/>
        </w:numPr>
        <w:tabs>
          <w:tab w:val="left" w:pos="844"/>
          <w:tab w:val="left" w:pos="845"/>
        </w:tabs>
        <w:spacing w:before="4"/>
        <w:ind w:hanging="361"/>
        <w:rPr>
          <w:sz w:val="24"/>
        </w:rPr>
      </w:pPr>
      <w:r>
        <w:rPr>
          <w:w w:val="115"/>
          <w:sz w:val="24"/>
        </w:rPr>
        <w:t>Fully</w:t>
      </w:r>
      <w:r>
        <w:rPr>
          <w:spacing w:val="-1"/>
          <w:w w:val="115"/>
          <w:sz w:val="24"/>
        </w:rPr>
        <w:t xml:space="preserve"> </w:t>
      </w:r>
      <w:r>
        <w:rPr>
          <w:w w:val="115"/>
          <w:sz w:val="24"/>
        </w:rPr>
        <w:t>qualified</w:t>
      </w:r>
      <w:r>
        <w:rPr>
          <w:spacing w:val="-1"/>
          <w:w w:val="115"/>
          <w:sz w:val="24"/>
        </w:rPr>
        <w:t xml:space="preserve"> </w:t>
      </w:r>
      <w:r>
        <w:rPr>
          <w:w w:val="115"/>
          <w:sz w:val="24"/>
        </w:rPr>
        <w:t>references</w:t>
      </w:r>
      <w:r>
        <w:rPr>
          <w:spacing w:val="-1"/>
          <w:w w:val="115"/>
          <w:sz w:val="24"/>
        </w:rPr>
        <w:t xml:space="preserve"> </w:t>
      </w:r>
      <w:r>
        <w:rPr>
          <w:w w:val="115"/>
          <w:sz w:val="24"/>
        </w:rPr>
        <w:t>must</w:t>
      </w:r>
      <w:r>
        <w:rPr>
          <w:spacing w:val="-1"/>
          <w:w w:val="115"/>
          <w:sz w:val="24"/>
        </w:rPr>
        <w:t xml:space="preserve"> </w:t>
      </w:r>
      <w:r>
        <w:rPr>
          <w:w w:val="115"/>
          <w:sz w:val="24"/>
        </w:rPr>
        <w:t>include</w:t>
      </w:r>
      <w:r>
        <w:rPr>
          <w:spacing w:val="-1"/>
          <w:w w:val="115"/>
          <w:sz w:val="24"/>
        </w:rPr>
        <w:t xml:space="preserve"> </w:t>
      </w:r>
      <w:r>
        <w:rPr>
          <w:w w:val="115"/>
          <w:sz w:val="24"/>
        </w:rPr>
        <w:t>all</w:t>
      </w:r>
      <w:r>
        <w:rPr>
          <w:spacing w:val="-1"/>
          <w:w w:val="115"/>
          <w:sz w:val="24"/>
        </w:rPr>
        <w:t xml:space="preserve"> </w:t>
      </w:r>
      <w:r>
        <w:rPr>
          <w:w w:val="115"/>
          <w:sz w:val="24"/>
        </w:rPr>
        <w:t>record</w:t>
      </w:r>
      <w:r>
        <w:rPr>
          <w:spacing w:val="-1"/>
          <w:w w:val="115"/>
          <w:sz w:val="24"/>
        </w:rPr>
        <w:t xml:space="preserve"> </w:t>
      </w:r>
      <w:r>
        <w:rPr>
          <w:w w:val="115"/>
          <w:sz w:val="24"/>
        </w:rPr>
        <w:t>names</w:t>
      </w:r>
    </w:p>
    <w:p w:rsidR="00902B38" w:rsidRDefault="00D444D4">
      <w:pPr>
        <w:pStyle w:val="ListParagraph"/>
        <w:numPr>
          <w:ilvl w:val="2"/>
          <w:numId w:val="24"/>
        </w:numPr>
        <w:tabs>
          <w:tab w:val="left" w:pos="844"/>
          <w:tab w:val="left" w:pos="845"/>
        </w:tabs>
        <w:spacing w:before="3"/>
        <w:ind w:right="118"/>
        <w:rPr>
          <w:sz w:val="24"/>
        </w:rPr>
      </w:pPr>
      <w:r>
        <w:rPr>
          <w:w w:val="115"/>
          <w:sz w:val="24"/>
        </w:rPr>
        <w:t>Elliptical</w:t>
      </w:r>
      <w:r>
        <w:rPr>
          <w:spacing w:val="21"/>
          <w:w w:val="115"/>
          <w:sz w:val="24"/>
        </w:rPr>
        <w:t xml:space="preserve"> </w:t>
      </w:r>
      <w:r>
        <w:rPr>
          <w:w w:val="115"/>
          <w:sz w:val="24"/>
        </w:rPr>
        <w:t>references</w:t>
      </w:r>
      <w:r>
        <w:rPr>
          <w:spacing w:val="21"/>
          <w:w w:val="115"/>
          <w:sz w:val="24"/>
        </w:rPr>
        <w:t xml:space="preserve"> </w:t>
      </w:r>
      <w:r>
        <w:rPr>
          <w:w w:val="115"/>
          <w:sz w:val="24"/>
        </w:rPr>
        <w:t>allow</w:t>
      </w:r>
      <w:r>
        <w:rPr>
          <w:spacing w:val="22"/>
          <w:w w:val="115"/>
          <w:sz w:val="24"/>
        </w:rPr>
        <w:t xml:space="preserve"> </w:t>
      </w:r>
      <w:r>
        <w:rPr>
          <w:w w:val="115"/>
          <w:sz w:val="24"/>
        </w:rPr>
        <w:t>leaving</w:t>
      </w:r>
      <w:r>
        <w:rPr>
          <w:spacing w:val="21"/>
          <w:w w:val="115"/>
          <w:sz w:val="24"/>
        </w:rPr>
        <w:t xml:space="preserve"> </w:t>
      </w:r>
      <w:r>
        <w:rPr>
          <w:w w:val="115"/>
          <w:sz w:val="24"/>
        </w:rPr>
        <w:t>out</w:t>
      </w:r>
      <w:r>
        <w:rPr>
          <w:spacing w:val="22"/>
          <w:w w:val="115"/>
          <w:sz w:val="24"/>
        </w:rPr>
        <w:t xml:space="preserve"> </w:t>
      </w:r>
      <w:r>
        <w:rPr>
          <w:w w:val="115"/>
          <w:sz w:val="24"/>
        </w:rPr>
        <w:t>record</w:t>
      </w:r>
      <w:r>
        <w:rPr>
          <w:spacing w:val="21"/>
          <w:w w:val="115"/>
          <w:sz w:val="24"/>
        </w:rPr>
        <w:t xml:space="preserve"> </w:t>
      </w:r>
      <w:r>
        <w:rPr>
          <w:w w:val="115"/>
          <w:sz w:val="24"/>
        </w:rPr>
        <w:t>names</w:t>
      </w:r>
      <w:r>
        <w:rPr>
          <w:spacing w:val="22"/>
          <w:w w:val="115"/>
          <w:sz w:val="24"/>
        </w:rPr>
        <w:t xml:space="preserve"> </w:t>
      </w:r>
      <w:r>
        <w:rPr>
          <w:w w:val="115"/>
          <w:sz w:val="24"/>
        </w:rPr>
        <w:t>as</w:t>
      </w:r>
      <w:r>
        <w:rPr>
          <w:spacing w:val="21"/>
          <w:w w:val="115"/>
          <w:sz w:val="24"/>
        </w:rPr>
        <w:t xml:space="preserve"> </w:t>
      </w:r>
      <w:r>
        <w:rPr>
          <w:w w:val="115"/>
          <w:sz w:val="24"/>
        </w:rPr>
        <w:t>long</w:t>
      </w:r>
      <w:r>
        <w:rPr>
          <w:spacing w:val="20"/>
          <w:w w:val="115"/>
          <w:sz w:val="24"/>
        </w:rPr>
        <w:t xml:space="preserve"> </w:t>
      </w:r>
      <w:r>
        <w:rPr>
          <w:w w:val="115"/>
          <w:sz w:val="24"/>
        </w:rPr>
        <w:t>as</w:t>
      </w:r>
      <w:r>
        <w:rPr>
          <w:spacing w:val="22"/>
          <w:w w:val="115"/>
          <w:sz w:val="24"/>
        </w:rPr>
        <w:t xml:space="preserve"> </w:t>
      </w:r>
      <w:r>
        <w:rPr>
          <w:w w:val="115"/>
          <w:sz w:val="24"/>
        </w:rPr>
        <w:t>the</w:t>
      </w:r>
      <w:r>
        <w:rPr>
          <w:spacing w:val="22"/>
          <w:w w:val="115"/>
          <w:sz w:val="24"/>
        </w:rPr>
        <w:t xml:space="preserve"> </w:t>
      </w:r>
      <w:r>
        <w:rPr>
          <w:w w:val="115"/>
          <w:sz w:val="24"/>
        </w:rPr>
        <w:t>reference</w:t>
      </w:r>
      <w:r>
        <w:rPr>
          <w:spacing w:val="25"/>
          <w:w w:val="115"/>
          <w:sz w:val="24"/>
        </w:rPr>
        <w:t xml:space="preserve"> </w:t>
      </w:r>
      <w:r>
        <w:rPr>
          <w:w w:val="115"/>
          <w:sz w:val="24"/>
        </w:rPr>
        <w:t>is</w:t>
      </w:r>
      <w:r>
        <w:rPr>
          <w:spacing w:val="-58"/>
          <w:w w:val="115"/>
          <w:sz w:val="24"/>
        </w:rPr>
        <w:t xml:space="preserve"> </w:t>
      </w:r>
      <w:r>
        <w:rPr>
          <w:w w:val="115"/>
          <w:sz w:val="24"/>
        </w:rPr>
        <w:t>unambiguous,</w:t>
      </w:r>
      <w:r>
        <w:rPr>
          <w:spacing w:val="15"/>
          <w:w w:val="115"/>
          <w:sz w:val="24"/>
        </w:rPr>
        <w:t xml:space="preserve"> </w:t>
      </w:r>
      <w:r>
        <w:rPr>
          <w:w w:val="115"/>
          <w:sz w:val="24"/>
        </w:rPr>
        <w:t>for</w:t>
      </w:r>
      <w:r>
        <w:rPr>
          <w:spacing w:val="16"/>
          <w:w w:val="115"/>
          <w:sz w:val="24"/>
        </w:rPr>
        <w:t xml:space="preserve"> </w:t>
      </w:r>
      <w:r>
        <w:rPr>
          <w:w w:val="115"/>
          <w:sz w:val="24"/>
        </w:rPr>
        <w:t>example</w:t>
      </w:r>
      <w:r>
        <w:rPr>
          <w:spacing w:val="15"/>
          <w:w w:val="115"/>
          <w:sz w:val="24"/>
        </w:rPr>
        <w:t xml:space="preserve"> </w:t>
      </w:r>
      <w:r>
        <w:rPr>
          <w:w w:val="115"/>
          <w:sz w:val="24"/>
        </w:rPr>
        <w:t>in</w:t>
      </w:r>
      <w:r>
        <w:rPr>
          <w:spacing w:val="16"/>
          <w:w w:val="115"/>
          <w:sz w:val="24"/>
        </w:rPr>
        <w:t xml:space="preserve"> </w:t>
      </w:r>
      <w:r>
        <w:rPr>
          <w:w w:val="115"/>
          <w:sz w:val="24"/>
        </w:rPr>
        <w:t>COBOL</w:t>
      </w:r>
    </w:p>
    <w:p w:rsidR="00902B38" w:rsidRDefault="00D444D4">
      <w:pPr>
        <w:pStyle w:val="BodyText"/>
        <w:tabs>
          <w:tab w:val="left" w:pos="2207"/>
          <w:tab w:val="left" w:pos="3132"/>
          <w:tab w:val="left" w:pos="3689"/>
          <w:tab w:val="left" w:pos="5352"/>
          <w:tab w:val="left" w:pos="6009"/>
          <w:tab w:val="left" w:pos="6935"/>
          <w:tab w:val="left" w:pos="7357"/>
          <w:tab w:val="left" w:pos="8733"/>
          <w:tab w:val="left" w:pos="9314"/>
        </w:tabs>
        <w:spacing w:before="2"/>
        <w:ind w:left="1204" w:right="121" w:firstLine="0"/>
      </w:pPr>
      <w:r>
        <w:rPr>
          <w:w w:val="115"/>
        </w:rPr>
        <w:t>FIRST,</w:t>
      </w:r>
      <w:r>
        <w:rPr>
          <w:rFonts w:ascii="Times New Roman" w:hAnsi="Times New Roman"/>
          <w:w w:val="115"/>
        </w:rPr>
        <w:tab/>
      </w:r>
      <w:r>
        <w:rPr>
          <w:w w:val="115"/>
        </w:rPr>
        <w:t>FIRST</w:t>
      </w:r>
      <w:r>
        <w:rPr>
          <w:rFonts w:ascii="Times New Roman" w:hAnsi="Times New Roman"/>
          <w:w w:val="115"/>
        </w:rPr>
        <w:tab/>
      </w:r>
      <w:r>
        <w:rPr>
          <w:w w:val="115"/>
        </w:rPr>
        <w:t>OF</w:t>
      </w:r>
      <w:r>
        <w:rPr>
          <w:rFonts w:ascii="Times New Roman" w:hAnsi="Times New Roman"/>
          <w:w w:val="115"/>
        </w:rPr>
        <w:tab/>
      </w:r>
      <w:r>
        <w:rPr>
          <w:w w:val="115"/>
        </w:rPr>
        <w:t>EMP-NAME,</w:t>
      </w:r>
      <w:r>
        <w:rPr>
          <w:rFonts w:ascii="Times New Roman" w:hAnsi="Times New Roman"/>
          <w:w w:val="115"/>
        </w:rPr>
        <w:tab/>
      </w:r>
      <w:r>
        <w:rPr>
          <w:w w:val="115"/>
        </w:rPr>
        <w:t>and</w:t>
      </w:r>
      <w:r>
        <w:rPr>
          <w:rFonts w:ascii="Times New Roman" w:hAnsi="Times New Roman"/>
          <w:w w:val="115"/>
        </w:rPr>
        <w:tab/>
      </w:r>
      <w:r>
        <w:rPr>
          <w:w w:val="115"/>
        </w:rPr>
        <w:t>FIRST</w:t>
      </w:r>
      <w:r>
        <w:rPr>
          <w:rFonts w:ascii="Times New Roman" w:hAnsi="Times New Roman"/>
          <w:w w:val="115"/>
        </w:rPr>
        <w:tab/>
      </w:r>
      <w:r>
        <w:rPr>
          <w:w w:val="115"/>
        </w:rPr>
        <w:t>of</w:t>
      </w:r>
      <w:r>
        <w:rPr>
          <w:rFonts w:ascii="Times New Roman" w:hAnsi="Times New Roman"/>
          <w:w w:val="115"/>
        </w:rPr>
        <w:tab/>
      </w:r>
      <w:r>
        <w:rPr>
          <w:w w:val="115"/>
        </w:rPr>
        <w:t>EMP-REC</w:t>
      </w:r>
      <w:r>
        <w:rPr>
          <w:rFonts w:ascii="Times New Roman" w:hAnsi="Times New Roman"/>
          <w:w w:val="115"/>
        </w:rPr>
        <w:tab/>
      </w:r>
      <w:r>
        <w:rPr>
          <w:w w:val="115"/>
        </w:rPr>
        <w:t>are</w:t>
      </w:r>
      <w:r>
        <w:rPr>
          <w:rFonts w:ascii="Times New Roman" w:hAnsi="Times New Roman"/>
          <w:w w:val="115"/>
        </w:rPr>
        <w:tab/>
      </w:r>
      <w:r>
        <w:rPr>
          <w:w w:val="110"/>
        </w:rPr>
        <w:t>elliptical</w:t>
      </w:r>
      <w:r>
        <w:rPr>
          <w:spacing w:val="-56"/>
          <w:w w:val="110"/>
        </w:rPr>
        <w:t xml:space="preserve"> </w:t>
      </w:r>
      <w:r>
        <w:rPr>
          <w:w w:val="115"/>
        </w:rPr>
        <w:t>references</w:t>
      </w:r>
      <w:r>
        <w:rPr>
          <w:spacing w:val="12"/>
          <w:w w:val="115"/>
        </w:rPr>
        <w:t xml:space="preserve"> </w:t>
      </w:r>
      <w:r>
        <w:rPr>
          <w:w w:val="115"/>
        </w:rPr>
        <w:t>to</w:t>
      </w:r>
      <w:r>
        <w:rPr>
          <w:spacing w:val="13"/>
          <w:w w:val="115"/>
        </w:rPr>
        <w:t xml:space="preserve"> </w:t>
      </w:r>
      <w:r>
        <w:rPr>
          <w:w w:val="115"/>
        </w:rPr>
        <w:t>the</w:t>
      </w:r>
      <w:r>
        <w:rPr>
          <w:spacing w:val="13"/>
          <w:w w:val="115"/>
        </w:rPr>
        <w:t xml:space="preserve"> </w:t>
      </w:r>
      <w:r>
        <w:rPr>
          <w:w w:val="115"/>
        </w:rPr>
        <w:t>employee‘s</w:t>
      </w:r>
      <w:r>
        <w:rPr>
          <w:spacing w:val="12"/>
          <w:w w:val="115"/>
        </w:rPr>
        <w:t xml:space="preserve"> </w:t>
      </w:r>
      <w:r>
        <w:rPr>
          <w:w w:val="115"/>
        </w:rPr>
        <w:t>first</w:t>
      </w:r>
      <w:r>
        <w:rPr>
          <w:spacing w:val="13"/>
          <w:w w:val="115"/>
        </w:rPr>
        <w:t xml:space="preserve"> </w:t>
      </w:r>
      <w:r>
        <w:rPr>
          <w:w w:val="115"/>
        </w:rPr>
        <w:t>name</w:t>
      </w:r>
    </w:p>
    <w:p w:rsidR="00902B38" w:rsidRDefault="00D444D4">
      <w:pPr>
        <w:pStyle w:val="Heading3"/>
        <w:spacing w:line="280" w:lineRule="exact"/>
        <w:ind w:left="123"/>
      </w:pPr>
      <w:r>
        <w:rPr>
          <w:w w:val="110"/>
        </w:rPr>
        <w:t>Operations</w:t>
      </w:r>
      <w:r>
        <w:rPr>
          <w:spacing w:val="32"/>
          <w:w w:val="110"/>
        </w:rPr>
        <w:t xml:space="preserve"> </w:t>
      </w:r>
      <w:r>
        <w:rPr>
          <w:w w:val="110"/>
        </w:rPr>
        <w:t>on</w:t>
      </w:r>
      <w:r>
        <w:rPr>
          <w:spacing w:val="32"/>
          <w:w w:val="110"/>
        </w:rPr>
        <w:t xml:space="preserve"> </w:t>
      </w:r>
      <w:r>
        <w:rPr>
          <w:w w:val="110"/>
        </w:rPr>
        <w:t>Records</w:t>
      </w:r>
    </w:p>
    <w:p w:rsidR="00902B38" w:rsidRDefault="00D444D4">
      <w:pPr>
        <w:pStyle w:val="ListParagraph"/>
        <w:numPr>
          <w:ilvl w:val="2"/>
          <w:numId w:val="24"/>
        </w:numPr>
        <w:tabs>
          <w:tab w:val="left" w:pos="844"/>
          <w:tab w:val="left" w:pos="845"/>
        </w:tabs>
        <w:spacing w:before="3"/>
        <w:ind w:hanging="361"/>
        <w:rPr>
          <w:sz w:val="24"/>
        </w:rPr>
      </w:pPr>
      <w:r>
        <w:rPr>
          <w:w w:val="110"/>
          <w:sz w:val="24"/>
        </w:rPr>
        <w:t>Assignment</w:t>
      </w:r>
      <w:r>
        <w:rPr>
          <w:spacing w:val="27"/>
          <w:w w:val="110"/>
          <w:sz w:val="24"/>
        </w:rPr>
        <w:t xml:space="preserve"> </w:t>
      </w:r>
      <w:r>
        <w:rPr>
          <w:w w:val="110"/>
          <w:sz w:val="24"/>
        </w:rPr>
        <w:t>is</w:t>
      </w:r>
      <w:r>
        <w:rPr>
          <w:spacing w:val="28"/>
          <w:w w:val="110"/>
          <w:sz w:val="24"/>
        </w:rPr>
        <w:t xml:space="preserve"> </w:t>
      </w:r>
      <w:r>
        <w:rPr>
          <w:w w:val="110"/>
          <w:sz w:val="24"/>
        </w:rPr>
        <w:t>very</w:t>
      </w:r>
      <w:r>
        <w:rPr>
          <w:spacing w:val="28"/>
          <w:w w:val="110"/>
          <w:sz w:val="24"/>
        </w:rPr>
        <w:t xml:space="preserve"> </w:t>
      </w:r>
      <w:r>
        <w:rPr>
          <w:w w:val="110"/>
          <w:sz w:val="24"/>
        </w:rPr>
        <w:t>common</w:t>
      </w:r>
      <w:r>
        <w:rPr>
          <w:spacing w:val="27"/>
          <w:w w:val="110"/>
          <w:sz w:val="24"/>
        </w:rPr>
        <w:t xml:space="preserve"> </w:t>
      </w:r>
      <w:r>
        <w:rPr>
          <w:w w:val="110"/>
          <w:sz w:val="24"/>
        </w:rPr>
        <w:t>if</w:t>
      </w:r>
      <w:r>
        <w:rPr>
          <w:spacing w:val="28"/>
          <w:w w:val="110"/>
          <w:sz w:val="24"/>
        </w:rPr>
        <w:t xml:space="preserve"> </w:t>
      </w:r>
      <w:r>
        <w:rPr>
          <w:w w:val="110"/>
          <w:sz w:val="24"/>
        </w:rPr>
        <w:t>the</w:t>
      </w:r>
      <w:r>
        <w:rPr>
          <w:spacing w:val="28"/>
          <w:w w:val="110"/>
          <w:sz w:val="24"/>
        </w:rPr>
        <w:t xml:space="preserve"> </w:t>
      </w:r>
      <w:r>
        <w:rPr>
          <w:w w:val="110"/>
          <w:sz w:val="24"/>
        </w:rPr>
        <w:t>types</w:t>
      </w:r>
      <w:r>
        <w:rPr>
          <w:spacing w:val="27"/>
          <w:w w:val="110"/>
          <w:sz w:val="24"/>
        </w:rPr>
        <w:t xml:space="preserve"> </w:t>
      </w:r>
      <w:r>
        <w:rPr>
          <w:w w:val="110"/>
          <w:sz w:val="24"/>
        </w:rPr>
        <w:t>are</w:t>
      </w:r>
      <w:r>
        <w:rPr>
          <w:spacing w:val="29"/>
          <w:w w:val="110"/>
          <w:sz w:val="24"/>
        </w:rPr>
        <w:t xml:space="preserve"> </w:t>
      </w:r>
      <w:r>
        <w:rPr>
          <w:w w:val="110"/>
          <w:sz w:val="24"/>
        </w:rPr>
        <w:t>identical</w:t>
      </w:r>
    </w:p>
    <w:p w:rsidR="00902B38" w:rsidRDefault="00D444D4">
      <w:pPr>
        <w:pStyle w:val="ListParagraph"/>
        <w:numPr>
          <w:ilvl w:val="2"/>
          <w:numId w:val="24"/>
        </w:numPr>
        <w:tabs>
          <w:tab w:val="left" w:pos="844"/>
          <w:tab w:val="left" w:pos="845"/>
        </w:tabs>
        <w:spacing w:before="3"/>
        <w:ind w:hanging="361"/>
        <w:rPr>
          <w:sz w:val="24"/>
        </w:rPr>
      </w:pPr>
      <w:r>
        <w:rPr>
          <w:w w:val="110"/>
          <w:sz w:val="24"/>
        </w:rPr>
        <w:t>Ada</w:t>
      </w:r>
      <w:r>
        <w:rPr>
          <w:spacing w:val="25"/>
          <w:w w:val="110"/>
          <w:sz w:val="24"/>
        </w:rPr>
        <w:t xml:space="preserve"> </w:t>
      </w:r>
      <w:r>
        <w:rPr>
          <w:w w:val="110"/>
          <w:sz w:val="24"/>
        </w:rPr>
        <w:t>allows</w:t>
      </w:r>
      <w:r>
        <w:rPr>
          <w:spacing w:val="25"/>
          <w:w w:val="110"/>
          <w:sz w:val="24"/>
        </w:rPr>
        <w:t xml:space="preserve"> </w:t>
      </w:r>
      <w:r>
        <w:rPr>
          <w:w w:val="110"/>
          <w:sz w:val="24"/>
        </w:rPr>
        <w:t>record</w:t>
      </w:r>
      <w:r>
        <w:rPr>
          <w:spacing w:val="26"/>
          <w:w w:val="110"/>
          <w:sz w:val="24"/>
        </w:rPr>
        <w:t xml:space="preserve"> </w:t>
      </w:r>
      <w:r>
        <w:rPr>
          <w:w w:val="110"/>
          <w:sz w:val="24"/>
        </w:rPr>
        <w:t>comparison</w:t>
      </w:r>
    </w:p>
    <w:p w:rsidR="00902B38" w:rsidRDefault="00D444D4">
      <w:pPr>
        <w:pStyle w:val="ListParagraph"/>
        <w:numPr>
          <w:ilvl w:val="2"/>
          <w:numId w:val="24"/>
        </w:numPr>
        <w:tabs>
          <w:tab w:val="left" w:pos="844"/>
          <w:tab w:val="left" w:pos="845"/>
        </w:tabs>
        <w:spacing w:before="1"/>
        <w:ind w:hanging="361"/>
        <w:rPr>
          <w:sz w:val="24"/>
        </w:rPr>
      </w:pPr>
      <w:r>
        <w:rPr>
          <w:w w:val="110"/>
          <w:sz w:val="24"/>
        </w:rPr>
        <w:t>Ada</w:t>
      </w:r>
      <w:r>
        <w:rPr>
          <w:spacing w:val="26"/>
          <w:w w:val="110"/>
          <w:sz w:val="24"/>
        </w:rPr>
        <w:t xml:space="preserve"> </w:t>
      </w:r>
      <w:r>
        <w:rPr>
          <w:w w:val="110"/>
          <w:sz w:val="24"/>
        </w:rPr>
        <w:t>records</w:t>
      </w:r>
      <w:r>
        <w:rPr>
          <w:spacing w:val="26"/>
          <w:w w:val="110"/>
          <w:sz w:val="24"/>
        </w:rPr>
        <w:t xml:space="preserve"> </w:t>
      </w:r>
      <w:r>
        <w:rPr>
          <w:w w:val="110"/>
          <w:sz w:val="24"/>
        </w:rPr>
        <w:t>can</w:t>
      </w:r>
      <w:r>
        <w:rPr>
          <w:spacing w:val="26"/>
          <w:w w:val="110"/>
          <w:sz w:val="24"/>
        </w:rPr>
        <w:t xml:space="preserve"> </w:t>
      </w:r>
      <w:r>
        <w:rPr>
          <w:w w:val="110"/>
          <w:sz w:val="24"/>
        </w:rPr>
        <w:t>be</w:t>
      </w:r>
      <w:r>
        <w:rPr>
          <w:spacing w:val="26"/>
          <w:w w:val="110"/>
          <w:sz w:val="24"/>
        </w:rPr>
        <w:t xml:space="preserve"> </w:t>
      </w:r>
      <w:r>
        <w:rPr>
          <w:w w:val="110"/>
          <w:sz w:val="24"/>
        </w:rPr>
        <w:t>initialized</w:t>
      </w:r>
      <w:r>
        <w:rPr>
          <w:spacing w:val="26"/>
          <w:w w:val="110"/>
          <w:sz w:val="24"/>
        </w:rPr>
        <w:t xml:space="preserve"> </w:t>
      </w:r>
      <w:r>
        <w:rPr>
          <w:w w:val="110"/>
          <w:sz w:val="24"/>
        </w:rPr>
        <w:t>with</w:t>
      </w:r>
      <w:r>
        <w:rPr>
          <w:spacing w:val="27"/>
          <w:w w:val="110"/>
          <w:sz w:val="24"/>
        </w:rPr>
        <w:t xml:space="preserve"> </w:t>
      </w:r>
      <w:r>
        <w:rPr>
          <w:w w:val="110"/>
          <w:sz w:val="24"/>
        </w:rPr>
        <w:t>aggregate</w:t>
      </w:r>
      <w:r>
        <w:rPr>
          <w:spacing w:val="26"/>
          <w:w w:val="110"/>
          <w:sz w:val="24"/>
        </w:rPr>
        <w:t xml:space="preserve"> </w:t>
      </w:r>
      <w:r>
        <w:rPr>
          <w:w w:val="110"/>
          <w:sz w:val="24"/>
        </w:rPr>
        <w:t>literals</w:t>
      </w:r>
    </w:p>
    <w:p w:rsidR="00902B38" w:rsidRDefault="00D444D4">
      <w:pPr>
        <w:pStyle w:val="ListParagraph"/>
        <w:numPr>
          <w:ilvl w:val="2"/>
          <w:numId w:val="24"/>
        </w:numPr>
        <w:tabs>
          <w:tab w:val="left" w:pos="844"/>
          <w:tab w:val="left" w:pos="845"/>
        </w:tabs>
        <w:spacing w:before="3" w:line="294" w:lineRule="exact"/>
        <w:ind w:hanging="361"/>
        <w:rPr>
          <w:sz w:val="24"/>
        </w:rPr>
      </w:pPr>
      <w:r>
        <w:rPr>
          <w:spacing w:val="-1"/>
          <w:w w:val="120"/>
          <w:sz w:val="24"/>
        </w:rPr>
        <w:t>COBOL</w:t>
      </w:r>
      <w:r>
        <w:rPr>
          <w:spacing w:val="-14"/>
          <w:w w:val="120"/>
          <w:sz w:val="24"/>
        </w:rPr>
        <w:t xml:space="preserve"> </w:t>
      </w:r>
      <w:r>
        <w:rPr>
          <w:w w:val="120"/>
          <w:sz w:val="24"/>
        </w:rPr>
        <w:t>provides</w:t>
      </w:r>
      <w:r>
        <w:rPr>
          <w:spacing w:val="-14"/>
          <w:w w:val="120"/>
          <w:sz w:val="24"/>
        </w:rPr>
        <w:t xml:space="preserve"> </w:t>
      </w:r>
      <w:r>
        <w:rPr>
          <w:w w:val="120"/>
          <w:sz w:val="24"/>
        </w:rPr>
        <w:t>MOVE</w:t>
      </w:r>
      <w:r>
        <w:rPr>
          <w:spacing w:val="-14"/>
          <w:w w:val="120"/>
          <w:sz w:val="24"/>
        </w:rPr>
        <w:t xml:space="preserve"> </w:t>
      </w:r>
      <w:r>
        <w:rPr>
          <w:w w:val="120"/>
          <w:sz w:val="24"/>
        </w:rPr>
        <w:t>CORRESPONDING</w:t>
      </w:r>
    </w:p>
    <w:p w:rsidR="00902B38" w:rsidRDefault="00D444D4">
      <w:pPr>
        <w:pStyle w:val="ListParagraph"/>
        <w:numPr>
          <w:ilvl w:val="3"/>
          <w:numId w:val="24"/>
        </w:numPr>
        <w:tabs>
          <w:tab w:val="left" w:pos="1205"/>
        </w:tabs>
        <w:ind w:right="120"/>
        <w:jc w:val="both"/>
        <w:rPr>
          <w:sz w:val="24"/>
        </w:rPr>
      </w:pPr>
      <w:r>
        <w:rPr>
          <w:noProof/>
          <w:lang w:val="en-IN" w:eastAsia="en-IN"/>
        </w:rPr>
        <w:drawing>
          <wp:anchor distT="0" distB="0" distL="0" distR="0" simplePos="0" relativeHeight="485455872" behindDoc="1" locked="0" layoutInCell="1" allowOverlap="1">
            <wp:simplePos x="0" y="0"/>
            <wp:positionH relativeFrom="page">
              <wp:posOffset>5183489</wp:posOffset>
            </wp:positionH>
            <wp:positionV relativeFrom="paragraph">
              <wp:posOffset>351829</wp:posOffset>
            </wp:positionV>
            <wp:extent cx="1823718" cy="1583688"/>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4" cstate="print"/>
                    <a:stretch>
                      <a:fillRect/>
                    </a:stretch>
                  </pic:blipFill>
                  <pic:spPr>
                    <a:xfrm>
                      <a:off x="0" y="0"/>
                      <a:ext cx="1823718" cy="1583688"/>
                    </a:xfrm>
                    <a:prstGeom prst="rect">
                      <a:avLst/>
                    </a:prstGeom>
                  </pic:spPr>
                </pic:pic>
              </a:graphicData>
            </a:graphic>
          </wp:anchor>
        </w:drawing>
      </w:r>
      <w:r>
        <w:rPr>
          <w:w w:val="110"/>
          <w:sz w:val="24"/>
        </w:rPr>
        <w:t>Copies</w:t>
      </w:r>
      <w:r>
        <w:rPr>
          <w:spacing w:val="1"/>
          <w:w w:val="110"/>
          <w:sz w:val="24"/>
        </w:rPr>
        <w:t xml:space="preserve"> </w:t>
      </w:r>
      <w:r>
        <w:rPr>
          <w:w w:val="110"/>
          <w:sz w:val="24"/>
        </w:rPr>
        <w:t>a</w:t>
      </w:r>
      <w:r>
        <w:rPr>
          <w:spacing w:val="1"/>
          <w:w w:val="110"/>
          <w:sz w:val="24"/>
        </w:rPr>
        <w:t xml:space="preserve"> </w:t>
      </w:r>
      <w:r>
        <w:rPr>
          <w:w w:val="110"/>
          <w:sz w:val="24"/>
        </w:rPr>
        <w:t>field</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source</w:t>
      </w:r>
      <w:r>
        <w:rPr>
          <w:spacing w:val="1"/>
          <w:w w:val="110"/>
          <w:sz w:val="24"/>
        </w:rPr>
        <w:t xml:space="preserve"> </w:t>
      </w:r>
      <w:r>
        <w:rPr>
          <w:w w:val="110"/>
          <w:sz w:val="24"/>
        </w:rPr>
        <w:t>record</w:t>
      </w:r>
      <w:r>
        <w:rPr>
          <w:spacing w:val="1"/>
          <w:w w:val="110"/>
          <w:sz w:val="24"/>
        </w:rPr>
        <w:t xml:space="preserve"> </w:t>
      </w:r>
      <w:r>
        <w:rPr>
          <w:w w:val="110"/>
          <w:sz w:val="24"/>
        </w:rPr>
        <w:t>to</w:t>
      </w:r>
      <w:r>
        <w:rPr>
          <w:spacing w:val="1"/>
          <w:w w:val="110"/>
          <w:sz w:val="24"/>
        </w:rPr>
        <w:t xml:space="preserve"> </w:t>
      </w:r>
      <w:r>
        <w:rPr>
          <w:w w:val="110"/>
          <w:sz w:val="24"/>
        </w:rPr>
        <w:t>the</w:t>
      </w:r>
      <w:r>
        <w:rPr>
          <w:spacing w:val="1"/>
          <w:w w:val="110"/>
          <w:sz w:val="24"/>
        </w:rPr>
        <w:t xml:space="preserve"> </w:t>
      </w:r>
      <w:r>
        <w:rPr>
          <w:w w:val="110"/>
          <w:sz w:val="24"/>
        </w:rPr>
        <w:t>corresponding</w:t>
      </w:r>
      <w:r>
        <w:rPr>
          <w:spacing w:val="1"/>
          <w:w w:val="110"/>
          <w:sz w:val="24"/>
        </w:rPr>
        <w:t xml:space="preserve"> </w:t>
      </w:r>
      <w:r>
        <w:rPr>
          <w:w w:val="110"/>
          <w:sz w:val="24"/>
        </w:rPr>
        <w:t>field  in  the  target</w:t>
      </w:r>
      <w:r>
        <w:rPr>
          <w:spacing w:val="1"/>
          <w:w w:val="110"/>
          <w:sz w:val="24"/>
        </w:rPr>
        <w:t xml:space="preserve"> </w:t>
      </w:r>
      <w:r>
        <w:rPr>
          <w:w w:val="110"/>
          <w:sz w:val="24"/>
        </w:rPr>
        <w:t>record</w:t>
      </w:r>
    </w:p>
    <w:p w:rsidR="00902B38" w:rsidRDefault="00D444D4">
      <w:pPr>
        <w:pStyle w:val="Heading3"/>
        <w:spacing w:before="1"/>
        <w:ind w:left="123"/>
        <w:jc w:val="both"/>
      </w:pPr>
      <w:r>
        <w:rPr>
          <w:w w:val="110"/>
        </w:rPr>
        <w:t>Evaluation</w:t>
      </w:r>
      <w:r>
        <w:rPr>
          <w:spacing w:val="31"/>
          <w:w w:val="110"/>
        </w:rPr>
        <w:t xml:space="preserve"> </w:t>
      </w:r>
      <w:r>
        <w:rPr>
          <w:w w:val="110"/>
        </w:rPr>
        <w:t>and</w:t>
      </w:r>
      <w:r>
        <w:rPr>
          <w:spacing w:val="32"/>
          <w:w w:val="110"/>
        </w:rPr>
        <w:t xml:space="preserve"> </w:t>
      </w:r>
      <w:r>
        <w:rPr>
          <w:w w:val="110"/>
        </w:rPr>
        <w:t>Comparison</w:t>
      </w:r>
      <w:r>
        <w:rPr>
          <w:spacing w:val="32"/>
          <w:w w:val="110"/>
        </w:rPr>
        <w:t xml:space="preserve"> </w:t>
      </w:r>
      <w:r>
        <w:rPr>
          <w:w w:val="110"/>
        </w:rPr>
        <w:t>to</w:t>
      </w:r>
      <w:r>
        <w:rPr>
          <w:spacing w:val="31"/>
          <w:w w:val="110"/>
        </w:rPr>
        <w:t xml:space="preserve"> </w:t>
      </w:r>
      <w:r>
        <w:rPr>
          <w:w w:val="110"/>
        </w:rPr>
        <w:t>Arrays</w:t>
      </w:r>
    </w:p>
    <w:p w:rsidR="00902B38" w:rsidRDefault="00D444D4">
      <w:pPr>
        <w:pStyle w:val="ListParagraph"/>
        <w:numPr>
          <w:ilvl w:val="2"/>
          <w:numId w:val="24"/>
        </w:numPr>
        <w:tabs>
          <w:tab w:val="left" w:pos="845"/>
        </w:tabs>
        <w:spacing w:before="3"/>
        <w:ind w:right="3212"/>
        <w:jc w:val="both"/>
        <w:rPr>
          <w:sz w:val="24"/>
        </w:rPr>
      </w:pPr>
      <w:r>
        <w:rPr>
          <w:w w:val="110"/>
          <w:sz w:val="24"/>
        </w:rPr>
        <w:t>Records</w:t>
      </w:r>
      <w:r>
        <w:rPr>
          <w:spacing w:val="1"/>
          <w:w w:val="110"/>
          <w:sz w:val="24"/>
        </w:rPr>
        <w:t xml:space="preserve"> </w:t>
      </w:r>
      <w:r>
        <w:rPr>
          <w:w w:val="110"/>
          <w:sz w:val="24"/>
        </w:rPr>
        <w:t>are</w:t>
      </w:r>
      <w:r>
        <w:rPr>
          <w:spacing w:val="1"/>
          <w:w w:val="110"/>
          <w:sz w:val="24"/>
        </w:rPr>
        <w:t xml:space="preserve"> </w:t>
      </w:r>
      <w:r>
        <w:rPr>
          <w:w w:val="110"/>
          <w:sz w:val="24"/>
        </w:rPr>
        <w:t>used</w:t>
      </w:r>
      <w:r>
        <w:rPr>
          <w:spacing w:val="1"/>
          <w:w w:val="110"/>
          <w:sz w:val="24"/>
        </w:rPr>
        <w:t xml:space="preserve"> </w:t>
      </w:r>
      <w:r>
        <w:rPr>
          <w:w w:val="110"/>
          <w:sz w:val="24"/>
        </w:rPr>
        <w:t>when</w:t>
      </w:r>
      <w:r>
        <w:rPr>
          <w:spacing w:val="1"/>
          <w:w w:val="110"/>
          <w:sz w:val="24"/>
        </w:rPr>
        <w:t xml:space="preserve"> </w:t>
      </w:r>
      <w:r>
        <w:rPr>
          <w:w w:val="110"/>
          <w:sz w:val="24"/>
        </w:rPr>
        <w:t>collection</w:t>
      </w:r>
      <w:r>
        <w:rPr>
          <w:spacing w:val="1"/>
          <w:w w:val="110"/>
          <w:sz w:val="24"/>
        </w:rPr>
        <w:t xml:space="preserve"> </w:t>
      </w:r>
      <w:r>
        <w:rPr>
          <w:w w:val="110"/>
          <w:sz w:val="24"/>
        </w:rPr>
        <w:t>of</w:t>
      </w:r>
      <w:r>
        <w:rPr>
          <w:spacing w:val="1"/>
          <w:w w:val="110"/>
          <w:sz w:val="24"/>
        </w:rPr>
        <w:t xml:space="preserve"> </w:t>
      </w:r>
      <w:r>
        <w:rPr>
          <w:w w:val="110"/>
          <w:sz w:val="24"/>
        </w:rPr>
        <w:t>data</w:t>
      </w:r>
      <w:r>
        <w:rPr>
          <w:spacing w:val="1"/>
          <w:w w:val="110"/>
          <w:sz w:val="24"/>
        </w:rPr>
        <w:t xml:space="preserve"> </w:t>
      </w:r>
      <w:r>
        <w:rPr>
          <w:w w:val="110"/>
          <w:sz w:val="24"/>
        </w:rPr>
        <w:t>values</w:t>
      </w:r>
      <w:r>
        <w:rPr>
          <w:spacing w:val="1"/>
          <w:w w:val="110"/>
          <w:sz w:val="24"/>
        </w:rPr>
        <w:t xml:space="preserve"> </w:t>
      </w:r>
      <w:r>
        <w:rPr>
          <w:w w:val="110"/>
          <w:sz w:val="24"/>
        </w:rPr>
        <w:t>is</w:t>
      </w:r>
      <w:r>
        <w:rPr>
          <w:spacing w:val="1"/>
          <w:w w:val="110"/>
          <w:sz w:val="24"/>
        </w:rPr>
        <w:t xml:space="preserve"> </w:t>
      </w:r>
      <w:r>
        <w:rPr>
          <w:w w:val="110"/>
          <w:sz w:val="24"/>
        </w:rPr>
        <w:t>heterogeneous</w:t>
      </w:r>
    </w:p>
    <w:p w:rsidR="00902B38" w:rsidRDefault="00D444D4">
      <w:pPr>
        <w:pStyle w:val="ListParagraph"/>
        <w:numPr>
          <w:ilvl w:val="2"/>
          <w:numId w:val="24"/>
        </w:numPr>
        <w:tabs>
          <w:tab w:val="left" w:pos="845"/>
        </w:tabs>
        <w:spacing w:before="3"/>
        <w:ind w:right="3212"/>
        <w:jc w:val="both"/>
        <w:rPr>
          <w:sz w:val="24"/>
        </w:rPr>
      </w:pPr>
      <w:r>
        <w:rPr>
          <w:w w:val="115"/>
          <w:sz w:val="24"/>
        </w:rPr>
        <w:t>Access to array elements is much slower than access</w:t>
      </w:r>
      <w:r>
        <w:rPr>
          <w:spacing w:val="1"/>
          <w:w w:val="115"/>
          <w:sz w:val="24"/>
        </w:rPr>
        <w:t xml:space="preserve"> </w:t>
      </w:r>
      <w:r>
        <w:rPr>
          <w:w w:val="115"/>
          <w:sz w:val="24"/>
        </w:rPr>
        <w:t>to record fields, because subscripts are dynamic (field</w:t>
      </w:r>
      <w:r>
        <w:rPr>
          <w:spacing w:val="-58"/>
          <w:w w:val="115"/>
          <w:sz w:val="24"/>
        </w:rPr>
        <w:t xml:space="preserve"> </w:t>
      </w:r>
      <w:r>
        <w:rPr>
          <w:w w:val="115"/>
          <w:sz w:val="24"/>
        </w:rPr>
        <w:t>names</w:t>
      </w:r>
      <w:r>
        <w:rPr>
          <w:spacing w:val="14"/>
          <w:w w:val="115"/>
          <w:sz w:val="24"/>
        </w:rPr>
        <w:t xml:space="preserve"> </w:t>
      </w:r>
      <w:r>
        <w:rPr>
          <w:w w:val="115"/>
          <w:sz w:val="24"/>
        </w:rPr>
        <w:t>are</w:t>
      </w:r>
      <w:r>
        <w:rPr>
          <w:spacing w:val="14"/>
          <w:w w:val="115"/>
          <w:sz w:val="24"/>
        </w:rPr>
        <w:t xml:space="preserve"> </w:t>
      </w:r>
      <w:r>
        <w:rPr>
          <w:w w:val="115"/>
          <w:sz w:val="24"/>
        </w:rPr>
        <w:t>static)</w:t>
      </w:r>
    </w:p>
    <w:p w:rsidR="00902B38" w:rsidRDefault="00D444D4">
      <w:pPr>
        <w:pStyle w:val="ListParagraph"/>
        <w:numPr>
          <w:ilvl w:val="2"/>
          <w:numId w:val="24"/>
        </w:numPr>
        <w:tabs>
          <w:tab w:val="left" w:pos="845"/>
        </w:tabs>
        <w:spacing w:before="2"/>
        <w:ind w:right="3210"/>
        <w:jc w:val="both"/>
        <w:rPr>
          <w:sz w:val="24"/>
        </w:rPr>
      </w:pPr>
      <w:r>
        <w:rPr>
          <w:w w:val="115"/>
          <w:sz w:val="24"/>
        </w:rPr>
        <w:t>Dynamic subscripts could be used with record field</w:t>
      </w:r>
      <w:r>
        <w:rPr>
          <w:spacing w:val="1"/>
          <w:w w:val="115"/>
          <w:sz w:val="24"/>
        </w:rPr>
        <w:t xml:space="preserve"> </w:t>
      </w:r>
      <w:r>
        <w:rPr>
          <w:w w:val="115"/>
          <w:sz w:val="24"/>
        </w:rPr>
        <w:t>access,</w:t>
      </w:r>
      <w:r>
        <w:rPr>
          <w:spacing w:val="1"/>
          <w:w w:val="115"/>
          <w:sz w:val="24"/>
        </w:rPr>
        <w:t xml:space="preserve"> </w:t>
      </w:r>
      <w:r>
        <w:rPr>
          <w:w w:val="115"/>
          <w:sz w:val="24"/>
        </w:rPr>
        <w:t>but</w:t>
      </w:r>
      <w:r>
        <w:rPr>
          <w:spacing w:val="1"/>
          <w:w w:val="115"/>
          <w:sz w:val="24"/>
        </w:rPr>
        <w:t xml:space="preserve"> </w:t>
      </w:r>
      <w:r>
        <w:rPr>
          <w:w w:val="115"/>
          <w:sz w:val="24"/>
        </w:rPr>
        <w:t>it</w:t>
      </w:r>
      <w:r>
        <w:rPr>
          <w:spacing w:val="1"/>
          <w:w w:val="115"/>
          <w:sz w:val="24"/>
        </w:rPr>
        <w:t xml:space="preserve"> </w:t>
      </w:r>
      <w:r>
        <w:rPr>
          <w:w w:val="115"/>
          <w:sz w:val="24"/>
        </w:rPr>
        <w:t>would</w:t>
      </w:r>
      <w:r>
        <w:rPr>
          <w:spacing w:val="1"/>
          <w:w w:val="115"/>
          <w:sz w:val="24"/>
        </w:rPr>
        <w:t xml:space="preserve"> </w:t>
      </w:r>
      <w:r>
        <w:rPr>
          <w:w w:val="115"/>
          <w:sz w:val="24"/>
        </w:rPr>
        <w:t>disallow</w:t>
      </w:r>
      <w:r>
        <w:rPr>
          <w:spacing w:val="1"/>
          <w:w w:val="115"/>
          <w:sz w:val="24"/>
        </w:rPr>
        <w:t xml:space="preserve"> </w:t>
      </w:r>
      <w:r>
        <w:rPr>
          <w:w w:val="115"/>
          <w:sz w:val="24"/>
        </w:rPr>
        <w:t>type</w:t>
      </w:r>
      <w:r>
        <w:rPr>
          <w:spacing w:val="1"/>
          <w:w w:val="115"/>
          <w:sz w:val="24"/>
        </w:rPr>
        <w:t xml:space="preserve"> </w:t>
      </w:r>
      <w:r>
        <w:rPr>
          <w:w w:val="115"/>
          <w:sz w:val="24"/>
        </w:rPr>
        <w:t>checking</w:t>
      </w:r>
      <w:r>
        <w:rPr>
          <w:spacing w:val="1"/>
          <w:w w:val="115"/>
          <w:sz w:val="24"/>
        </w:rPr>
        <w:t xml:space="preserve"> </w:t>
      </w:r>
      <w:r>
        <w:rPr>
          <w:w w:val="115"/>
          <w:sz w:val="24"/>
        </w:rPr>
        <w:t>and</w:t>
      </w:r>
      <w:r>
        <w:rPr>
          <w:spacing w:val="1"/>
          <w:w w:val="115"/>
          <w:sz w:val="24"/>
        </w:rPr>
        <w:t xml:space="preserve"> </w:t>
      </w:r>
      <w:r>
        <w:rPr>
          <w:w w:val="115"/>
          <w:sz w:val="24"/>
        </w:rPr>
        <w:t>it</w:t>
      </w:r>
      <w:r>
        <w:rPr>
          <w:spacing w:val="1"/>
          <w:w w:val="115"/>
          <w:sz w:val="24"/>
        </w:rPr>
        <w:t xml:space="preserve"> </w:t>
      </w:r>
      <w:r>
        <w:rPr>
          <w:w w:val="115"/>
          <w:sz w:val="24"/>
        </w:rPr>
        <w:t>would</w:t>
      </w:r>
      <w:r>
        <w:rPr>
          <w:spacing w:val="13"/>
          <w:w w:val="115"/>
          <w:sz w:val="24"/>
        </w:rPr>
        <w:t xml:space="preserve"> </w:t>
      </w:r>
      <w:r>
        <w:rPr>
          <w:w w:val="115"/>
          <w:sz w:val="24"/>
        </w:rPr>
        <w:t>be</w:t>
      </w:r>
      <w:r>
        <w:rPr>
          <w:spacing w:val="14"/>
          <w:w w:val="115"/>
          <w:sz w:val="24"/>
        </w:rPr>
        <w:t xml:space="preserve"> </w:t>
      </w:r>
      <w:r>
        <w:rPr>
          <w:w w:val="115"/>
          <w:sz w:val="24"/>
        </w:rPr>
        <w:t>much</w:t>
      </w:r>
      <w:r>
        <w:rPr>
          <w:spacing w:val="13"/>
          <w:w w:val="115"/>
          <w:sz w:val="24"/>
        </w:rPr>
        <w:t xml:space="preserve"> </w:t>
      </w:r>
      <w:r>
        <w:rPr>
          <w:w w:val="115"/>
          <w:sz w:val="24"/>
        </w:rPr>
        <w:t>slower</w:t>
      </w:r>
    </w:p>
    <w:p w:rsidR="00902B38" w:rsidRDefault="00902B38">
      <w:pPr>
        <w:jc w:val="both"/>
        <w:rPr>
          <w:sz w:val="24"/>
        </w:rPr>
        <w:sectPr w:rsidR="00902B38">
          <w:pgSz w:w="11910" w:h="16840"/>
          <w:pgMar w:top="840" w:right="740" w:bottom="1120" w:left="740" w:header="0" w:footer="368" w:gutter="0"/>
          <w:cols w:space="720"/>
        </w:sectPr>
      </w:pPr>
    </w:p>
    <w:p w:rsidR="00902B38" w:rsidRDefault="00902B38">
      <w:pPr>
        <w:pStyle w:val="BodyText"/>
        <w:spacing w:before="1"/>
        <w:ind w:left="0" w:firstLine="0"/>
        <w:rPr>
          <w:sz w:val="44"/>
        </w:rPr>
      </w:pPr>
    </w:p>
    <w:p w:rsidR="00902B38" w:rsidRDefault="00D444D4">
      <w:pPr>
        <w:pStyle w:val="Heading2"/>
        <w:ind w:left="124"/>
      </w:pPr>
      <w:r>
        <w:rPr>
          <w:w w:val="110"/>
        </w:rPr>
        <w:t>Unions</w:t>
      </w:r>
      <w:r>
        <w:rPr>
          <w:spacing w:val="37"/>
          <w:w w:val="110"/>
        </w:rPr>
        <w:t xml:space="preserve"> </w:t>
      </w:r>
      <w:r>
        <w:rPr>
          <w:w w:val="110"/>
        </w:rPr>
        <w:t>Types</w:t>
      </w:r>
    </w:p>
    <w:p w:rsidR="00902B38" w:rsidRDefault="00D444D4">
      <w:pPr>
        <w:ind w:left="124"/>
        <w:rPr>
          <w:sz w:val="20"/>
        </w:rPr>
      </w:pPr>
      <w:r>
        <w:br w:type="column"/>
      </w:r>
      <w:r>
        <w:rPr>
          <w:w w:val="110"/>
          <w:sz w:val="20"/>
        </w:rPr>
        <w:lastRenderedPageBreak/>
        <w:t>Figure</w:t>
      </w:r>
      <w:r>
        <w:rPr>
          <w:spacing w:val="21"/>
          <w:w w:val="110"/>
          <w:sz w:val="20"/>
        </w:rPr>
        <w:t xml:space="preserve"> </w:t>
      </w:r>
      <w:r>
        <w:rPr>
          <w:w w:val="110"/>
          <w:sz w:val="20"/>
        </w:rPr>
        <w:t>3.7</w:t>
      </w:r>
      <w:r>
        <w:rPr>
          <w:spacing w:val="21"/>
          <w:w w:val="110"/>
          <w:sz w:val="20"/>
        </w:rPr>
        <w:t xml:space="preserve"> </w:t>
      </w:r>
      <w:r>
        <w:rPr>
          <w:w w:val="110"/>
          <w:sz w:val="20"/>
        </w:rPr>
        <w:t>Implementation</w:t>
      </w:r>
      <w:r>
        <w:rPr>
          <w:spacing w:val="23"/>
          <w:w w:val="110"/>
          <w:sz w:val="20"/>
        </w:rPr>
        <w:t xml:space="preserve"> </w:t>
      </w:r>
      <w:r>
        <w:rPr>
          <w:w w:val="110"/>
          <w:sz w:val="20"/>
        </w:rPr>
        <w:t>of</w:t>
      </w:r>
      <w:r>
        <w:rPr>
          <w:spacing w:val="22"/>
          <w:w w:val="110"/>
          <w:sz w:val="20"/>
        </w:rPr>
        <w:t xml:space="preserve"> </w:t>
      </w:r>
      <w:r>
        <w:rPr>
          <w:w w:val="110"/>
          <w:sz w:val="20"/>
        </w:rPr>
        <w:t>Record</w:t>
      </w:r>
      <w:r>
        <w:rPr>
          <w:spacing w:val="21"/>
          <w:w w:val="110"/>
          <w:sz w:val="20"/>
        </w:rPr>
        <w:t xml:space="preserve"> </w:t>
      </w:r>
      <w:r>
        <w:rPr>
          <w:w w:val="110"/>
          <w:sz w:val="20"/>
        </w:rPr>
        <w:t>Type</w:t>
      </w:r>
    </w:p>
    <w:p w:rsidR="00902B38" w:rsidRDefault="00902B38">
      <w:pPr>
        <w:rPr>
          <w:sz w:val="20"/>
        </w:rPr>
        <w:sectPr w:rsidR="00902B38">
          <w:type w:val="continuous"/>
          <w:pgSz w:w="11910" w:h="16840"/>
          <w:pgMar w:top="1580" w:right="740" w:bottom="280" w:left="740" w:header="720" w:footer="720" w:gutter="0"/>
          <w:cols w:num="2" w:space="720" w:equalWidth="0">
            <w:col w:w="2126" w:space="3636"/>
            <w:col w:w="4668"/>
          </w:cols>
        </w:sectPr>
      </w:pPr>
    </w:p>
    <w:p w:rsidR="00902B38" w:rsidRDefault="00EF7B43">
      <w:pPr>
        <w:pStyle w:val="ListParagraph"/>
        <w:numPr>
          <w:ilvl w:val="2"/>
          <w:numId w:val="24"/>
        </w:numPr>
        <w:tabs>
          <w:tab w:val="left" w:pos="844"/>
          <w:tab w:val="left" w:pos="845"/>
        </w:tabs>
        <w:spacing w:before="4"/>
        <w:ind w:right="121"/>
        <w:rPr>
          <w:sz w:val="24"/>
        </w:rPr>
      </w:pPr>
      <w:r w:rsidRPr="00EF7B43">
        <w:lastRenderedPageBreak/>
        <w:pict>
          <v:shape id="_x0000_s1098" style="position:absolute;left:0;text-align:left;margin-left:36.35pt;margin-top:31.1pt;width:522.85pt;height:779.9pt;z-index:-1786009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A</w:t>
      </w:r>
      <w:r w:rsidR="00D444D4">
        <w:rPr>
          <w:spacing w:val="54"/>
          <w:w w:val="110"/>
          <w:sz w:val="24"/>
        </w:rPr>
        <w:t xml:space="preserve"> </w:t>
      </w:r>
      <w:r w:rsidR="00D444D4">
        <w:rPr>
          <w:i/>
          <w:w w:val="110"/>
          <w:sz w:val="24"/>
        </w:rPr>
        <w:t>union</w:t>
      </w:r>
      <w:r w:rsidR="00D444D4">
        <w:rPr>
          <w:i/>
          <w:spacing w:val="50"/>
          <w:w w:val="110"/>
          <w:sz w:val="24"/>
        </w:rPr>
        <w:t xml:space="preserve"> </w:t>
      </w:r>
      <w:r w:rsidR="00D444D4">
        <w:rPr>
          <w:w w:val="110"/>
          <w:sz w:val="24"/>
        </w:rPr>
        <w:t>is</w:t>
      </w:r>
      <w:r w:rsidR="00D444D4">
        <w:rPr>
          <w:spacing w:val="55"/>
          <w:w w:val="110"/>
          <w:sz w:val="24"/>
        </w:rPr>
        <w:t xml:space="preserve"> </w:t>
      </w:r>
      <w:r w:rsidR="00D444D4">
        <w:rPr>
          <w:w w:val="110"/>
          <w:sz w:val="24"/>
        </w:rPr>
        <w:t>a</w:t>
      </w:r>
      <w:r w:rsidR="00D444D4">
        <w:rPr>
          <w:spacing w:val="54"/>
          <w:w w:val="110"/>
          <w:sz w:val="24"/>
        </w:rPr>
        <w:t xml:space="preserve"> </w:t>
      </w:r>
      <w:r w:rsidR="00D444D4">
        <w:rPr>
          <w:w w:val="110"/>
          <w:sz w:val="24"/>
        </w:rPr>
        <w:t>type</w:t>
      </w:r>
      <w:r w:rsidR="00D444D4">
        <w:rPr>
          <w:spacing w:val="55"/>
          <w:w w:val="110"/>
          <w:sz w:val="24"/>
        </w:rPr>
        <w:t xml:space="preserve"> </w:t>
      </w:r>
      <w:r w:rsidR="00D444D4">
        <w:rPr>
          <w:w w:val="110"/>
          <w:sz w:val="24"/>
        </w:rPr>
        <w:t>whose</w:t>
      </w:r>
      <w:r w:rsidR="00D444D4">
        <w:rPr>
          <w:spacing w:val="55"/>
          <w:w w:val="110"/>
          <w:sz w:val="24"/>
        </w:rPr>
        <w:t xml:space="preserve"> </w:t>
      </w:r>
      <w:r w:rsidR="00D444D4">
        <w:rPr>
          <w:w w:val="110"/>
          <w:sz w:val="24"/>
        </w:rPr>
        <w:t>variables</w:t>
      </w:r>
      <w:r w:rsidR="00D444D4">
        <w:rPr>
          <w:spacing w:val="55"/>
          <w:w w:val="110"/>
          <w:sz w:val="24"/>
        </w:rPr>
        <w:t xml:space="preserve"> </w:t>
      </w:r>
      <w:r w:rsidR="00D444D4">
        <w:rPr>
          <w:w w:val="110"/>
          <w:sz w:val="24"/>
        </w:rPr>
        <w:t>are</w:t>
      </w:r>
      <w:r w:rsidR="00D444D4">
        <w:rPr>
          <w:spacing w:val="54"/>
          <w:w w:val="110"/>
          <w:sz w:val="24"/>
        </w:rPr>
        <w:t xml:space="preserve"> </w:t>
      </w:r>
      <w:r w:rsidR="00D444D4">
        <w:rPr>
          <w:w w:val="110"/>
          <w:sz w:val="24"/>
        </w:rPr>
        <w:t>allowed</w:t>
      </w:r>
      <w:r w:rsidR="00D444D4">
        <w:rPr>
          <w:spacing w:val="55"/>
          <w:w w:val="110"/>
          <w:sz w:val="24"/>
        </w:rPr>
        <w:t xml:space="preserve"> </w:t>
      </w:r>
      <w:r w:rsidR="00D444D4">
        <w:rPr>
          <w:w w:val="110"/>
          <w:sz w:val="24"/>
        </w:rPr>
        <w:t>to</w:t>
      </w:r>
      <w:r w:rsidR="00D444D4">
        <w:rPr>
          <w:spacing w:val="55"/>
          <w:w w:val="110"/>
          <w:sz w:val="24"/>
        </w:rPr>
        <w:t xml:space="preserve"> </w:t>
      </w:r>
      <w:r w:rsidR="00D444D4">
        <w:rPr>
          <w:w w:val="110"/>
          <w:sz w:val="24"/>
        </w:rPr>
        <w:t>store</w:t>
      </w:r>
      <w:r w:rsidR="00D444D4">
        <w:rPr>
          <w:spacing w:val="55"/>
          <w:w w:val="110"/>
          <w:sz w:val="24"/>
        </w:rPr>
        <w:t xml:space="preserve"> </w:t>
      </w:r>
      <w:r w:rsidR="00D444D4">
        <w:rPr>
          <w:w w:val="110"/>
          <w:sz w:val="24"/>
        </w:rPr>
        <w:t>different</w:t>
      </w:r>
      <w:r w:rsidR="00D444D4">
        <w:rPr>
          <w:spacing w:val="54"/>
          <w:w w:val="110"/>
          <w:sz w:val="24"/>
        </w:rPr>
        <w:t xml:space="preserve"> </w:t>
      </w:r>
      <w:r w:rsidR="00D444D4">
        <w:rPr>
          <w:w w:val="110"/>
          <w:sz w:val="24"/>
        </w:rPr>
        <w:t>type</w:t>
      </w:r>
      <w:r w:rsidR="00D444D4">
        <w:rPr>
          <w:spacing w:val="55"/>
          <w:w w:val="110"/>
          <w:sz w:val="24"/>
        </w:rPr>
        <w:t xml:space="preserve"> </w:t>
      </w:r>
      <w:r w:rsidR="00D444D4">
        <w:rPr>
          <w:w w:val="110"/>
          <w:sz w:val="24"/>
        </w:rPr>
        <w:t>values</w:t>
      </w:r>
      <w:r w:rsidR="00D444D4">
        <w:rPr>
          <w:spacing w:val="55"/>
          <w:w w:val="110"/>
          <w:sz w:val="24"/>
        </w:rPr>
        <w:t xml:space="preserve"> </w:t>
      </w:r>
      <w:r w:rsidR="00D444D4">
        <w:rPr>
          <w:w w:val="110"/>
          <w:sz w:val="24"/>
        </w:rPr>
        <w:t>at</w:t>
      </w:r>
      <w:r w:rsidR="00D444D4">
        <w:rPr>
          <w:spacing w:val="-55"/>
          <w:w w:val="110"/>
          <w:sz w:val="24"/>
        </w:rPr>
        <w:t xml:space="preserve"> </w:t>
      </w:r>
      <w:r w:rsidR="00D444D4">
        <w:rPr>
          <w:w w:val="110"/>
          <w:sz w:val="24"/>
        </w:rPr>
        <w:t>different</w:t>
      </w:r>
      <w:r w:rsidR="00D444D4">
        <w:rPr>
          <w:spacing w:val="18"/>
          <w:w w:val="110"/>
          <w:sz w:val="24"/>
        </w:rPr>
        <w:t xml:space="preserve"> </w:t>
      </w:r>
      <w:r w:rsidR="00D444D4">
        <w:rPr>
          <w:w w:val="110"/>
          <w:sz w:val="24"/>
        </w:rPr>
        <w:t>times</w:t>
      </w:r>
      <w:r w:rsidR="00D444D4">
        <w:rPr>
          <w:spacing w:val="19"/>
          <w:w w:val="110"/>
          <w:sz w:val="24"/>
        </w:rPr>
        <w:t xml:space="preserve"> </w:t>
      </w:r>
      <w:r w:rsidR="00D444D4">
        <w:rPr>
          <w:w w:val="110"/>
          <w:sz w:val="24"/>
        </w:rPr>
        <w:t>during</w:t>
      </w:r>
      <w:r w:rsidR="00D444D4">
        <w:rPr>
          <w:spacing w:val="18"/>
          <w:w w:val="110"/>
          <w:sz w:val="24"/>
        </w:rPr>
        <w:t xml:space="preserve"> </w:t>
      </w:r>
      <w:r w:rsidR="00D444D4">
        <w:rPr>
          <w:w w:val="110"/>
          <w:sz w:val="24"/>
        </w:rPr>
        <w:t>execution</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Design</w:t>
      </w:r>
      <w:r>
        <w:rPr>
          <w:spacing w:val="21"/>
          <w:w w:val="115"/>
          <w:sz w:val="24"/>
        </w:rPr>
        <w:t xml:space="preserve"> </w:t>
      </w:r>
      <w:r>
        <w:rPr>
          <w:w w:val="115"/>
          <w:sz w:val="24"/>
        </w:rPr>
        <w:t>issues</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Should</w:t>
      </w:r>
      <w:r>
        <w:rPr>
          <w:spacing w:val="38"/>
          <w:w w:val="110"/>
          <w:sz w:val="24"/>
        </w:rPr>
        <w:t xml:space="preserve"> </w:t>
      </w:r>
      <w:r>
        <w:rPr>
          <w:w w:val="110"/>
          <w:sz w:val="24"/>
        </w:rPr>
        <w:t>type</w:t>
      </w:r>
      <w:r>
        <w:rPr>
          <w:spacing w:val="39"/>
          <w:w w:val="110"/>
          <w:sz w:val="24"/>
        </w:rPr>
        <w:t xml:space="preserve"> </w:t>
      </w:r>
      <w:r>
        <w:rPr>
          <w:w w:val="110"/>
          <w:sz w:val="24"/>
        </w:rPr>
        <w:t>checking</w:t>
      </w:r>
      <w:r>
        <w:rPr>
          <w:spacing w:val="39"/>
          <w:w w:val="110"/>
          <w:sz w:val="24"/>
        </w:rPr>
        <w:t xml:space="preserve"> </w:t>
      </w:r>
      <w:r>
        <w:rPr>
          <w:w w:val="110"/>
          <w:sz w:val="24"/>
        </w:rPr>
        <w:t>be</w:t>
      </w:r>
      <w:r>
        <w:rPr>
          <w:spacing w:val="40"/>
          <w:w w:val="110"/>
          <w:sz w:val="24"/>
        </w:rPr>
        <w:t xml:space="preserve"> </w:t>
      </w:r>
      <w:r>
        <w:rPr>
          <w:w w:val="110"/>
          <w:sz w:val="24"/>
        </w:rPr>
        <w:t>required?</w:t>
      </w:r>
    </w:p>
    <w:p w:rsidR="00902B38" w:rsidRDefault="00D444D4">
      <w:pPr>
        <w:pStyle w:val="ListParagraph"/>
        <w:numPr>
          <w:ilvl w:val="3"/>
          <w:numId w:val="24"/>
        </w:numPr>
        <w:tabs>
          <w:tab w:val="left" w:pos="1204"/>
          <w:tab w:val="left" w:pos="1205"/>
        </w:tabs>
        <w:spacing w:before="1"/>
        <w:ind w:hanging="361"/>
        <w:rPr>
          <w:sz w:val="24"/>
        </w:rPr>
      </w:pPr>
      <w:r>
        <w:rPr>
          <w:w w:val="115"/>
          <w:sz w:val="24"/>
        </w:rPr>
        <w:t>Should</w:t>
      </w:r>
      <w:r>
        <w:rPr>
          <w:spacing w:val="4"/>
          <w:w w:val="115"/>
          <w:sz w:val="24"/>
        </w:rPr>
        <w:t xml:space="preserve"> </w:t>
      </w:r>
      <w:r>
        <w:rPr>
          <w:w w:val="115"/>
          <w:sz w:val="24"/>
        </w:rPr>
        <w:t>unions</w:t>
      </w:r>
      <w:r>
        <w:rPr>
          <w:spacing w:val="5"/>
          <w:w w:val="115"/>
          <w:sz w:val="24"/>
        </w:rPr>
        <w:t xml:space="preserve"> </w:t>
      </w:r>
      <w:r>
        <w:rPr>
          <w:w w:val="115"/>
          <w:sz w:val="24"/>
        </w:rPr>
        <w:t>be</w:t>
      </w:r>
      <w:r>
        <w:rPr>
          <w:spacing w:val="4"/>
          <w:w w:val="115"/>
          <w:sz w:val="24"/>
        </w:rPr>
        <w:t xml:space="preserve"> </w:t>
      </w:r>
      <w:r>
        <w:rPr>
          <w:w w:val="115"/>
          <w:sz w:val="24"/>
        </w:rPr>
        <w:t>embedded</w:t>
      </w:r>
      <w:r>
        <w:rPr>
          <w:spacing w:val="5"/>
          <w:w w:val="115"/>
          <w:sz w:val="24"/>
        </w:rPr>
        <w:t xml:space="preserve"> </w:t>
      </w:r>
      <w:r>
        <w:rPr>
          <w:w w:val="115"/>
          <w:sz w:val="24"/>
        </w:rPr>
        <w:t>in</w:t>
      </w:r>
      <w:r>
        <w:rPr>
          <w:spacing w:val="4"/>
          <w:w w:val="115"/>
          <w:sz w:val="24"/>
        </w:rPr>
        <w:t xml:space="preserve"> </w:t>
      </w:r>
      <w:r>
        <w:rPr>
          <w:w w:val="115"/>
          <w:sz w:val="24"/>
        </w:rPr>
        <w:t>records?</w:t>
      </w:r>
    </w:p>
    <w:p w:rsidR="00902B38" w:rsidRDefault="00902B38">
      <w:pPr>
        <w:pStyle w:val="BodyText"/>
        <w:spacing w:before="11"/>
        <w:ind w:left="0" w:firstLine="0"/>
        <w:rPr>
          <w:sz w:val="23"/>
        </w:rPr>
      </w:pPr>
    </w:p>
    <w:p w:rsidR="00902B38" w:rsidRDefault="00D444D4">
      <w:pPr>
        <w:pStyle w:val="Heading3"/>
      </w:pPr>
      <w:r>
        <w:rPr>
          <w:w w:val="115"/>
        </w:rPr>
        <w:t>Discriminated</w:t>
      </w:r>
      <w:r>
        <w:rPr>
          <w:spacing w:val="-1"/>
          <w:w w:val="115"/>
        </w:rPr>
        <w:t xml:space="preserve"> </w:t>
      </w:r>
      <w:r>
        <w:rPr>
          <w:w w:val="115"/>
        </w:rPr>
        <w:t>vs. Free</w:t>
      </w:r>
      <w:r>
        <w:rPr>
          <w:spacing w:val="-1"/>
          <w:w w:val="115"/>
        </w:rPr>
        <w:t xml:space="preserve"> </w:t>
      </w:r>
      <w:r>
        <w:rPr>
          <w:w w:val="115"/>
        </w:rPr>
        <w:t>Unions</w:t>
      </w:r>
    </w:p>
    <w:p w:rsidR="00902B38" w:rsidRDefault="00D444D4">
      <w:pPr>
        <w:pStyle w:val="ListParagraph"/>
        <w:numPr>
          <w:ilvl w:val="2"/>
          <w:numId w:val="24"/>
        </w:numPr>
        <w:tabs>
          <w:tab w:val="left" w:pos="844"/>
          <w:tab w:val="left" w:pos="845"/>
        </w:tabs>
        <w:spacing w:before="3"/>
        <w:ind w:right="122"/>
        <w:rPr>
          <w:i/>
          <w:sz w:val="24"/>
        </w:rPr>
      </w:pPr>
      <w:r>
        <w:rPr>
          <w:w w:val="115"/>
          <w:sz w:val="24"/>
        </w:rPr>
        <w:t>Fortran,</w:t>
      </w:r>
      <w:r>
        <w:rPr>
          <w:spacing w:val="54"/>
          <w:w w:val="115"/>
          <w:sz w:val="24"/>
        </w:rPr>
        <w:t xml:space="preserve"> </w:t>
      </w:r>
      <w:r>
        <w:rPr>
          <w:w w:val="115"/>
          <w:sz w:val="24"/>
        </w:rPr>
        <w:t>C,</w:t>
      </w:r>
      <w:r>
        <w:rPr>
          <w:spacing w:val="55"/>
          <w:w w:val="115"/>
          <w:sz w:val="24"/>
        </w:rPr>
        <w:t xml:space="preserve"> </w:t>
      </w:r>
      <w:r>
        <w:rPr>
          <w:w w:val="115"/>
          <w:sz w:val="24"/>
        </w:rPr>
        <w:t>and</w:t>
      </w:r>
      <w:r>
        <w:rPr>
          <w:spacing w:val="54"/>
          <w:w w:val="115"/>
          <w:sz w:val="24"/>
        </w:rPr>
        <w:t xml:space="preserve"> </w:t>
      </w:r>
      <w:r>
        <w:rPr>
          <w:w w:val="115"/>
          <w:sz w:val="24"/>
        </w:rPr>
        <w:t>C++</w:t>
      </w:r>
      <w:r>
        <w:rPr>
          <w:spacing w:val="55"/>
          <w:w w:val="115"/>
          <w:sz w:val="24"/>
        </w:rPr>
        <w:t xml:space="preserve"> </w:t>
      </w:r>
      <w:r>
        <w:rPr>
          <w:w w:val="115"/>
          <w:sz w:val="24"/>
        </w:rPr>
        <w:t>provide</w:t>
      </w:r>
      <w:r>
        <w:rPr>
          <w:spacing w:val="54"/>
          <w:w w:val="115"/>
          <w:sz w:val="24"/>
        </w:rPr>
        <w:t xml:space="preserve"> </w:t>
      </w:r>
      <w:r>
        <w:rPr>
          <w:w w:val="115"/>
          <w:sz w:val="24"/>
        </w:rPr>
        <w:t>union</w:t>
      </w:r>
      <w:r>
        <w:rPr>
          <w:spacing w:val="55"/>
          <w:w w:val="115"/>
          <w:sz w:val="24"/>
        </w:rPr>
        <w:t xml:space="preserve"> </w:t>
      </w:r>
      <w:r>
        <w:rPr>
          <w:w w:val="115"/>
          <w:sz w:val="24"/>
        </w:rPr>
        <w:t>constructs</w:t>
      </w:r>
      <w:r>
        <w:rPr>
          <w:spacing w:val="54"/>
          <w:w w:val="115"/>
          <w:sz w:val="24"/>
        </w:rPr>
        <w:t xml:space="preserve"> </w:t>
      </w:r>
      <w:r>
        <w:rPr>
          <w:w w:val="115"/>
          <w:sz w:val="24"/>
        </w:rPr>
        <w:t>in</w:t>
      </w:r>
      <w:r>
        <w:rPr>
          <w:spacing w:val="54"/>
          <w:w w:val="115"/>
          <w:sz w:val="24"/>
        </w:rPr>
        <w:t xml:space="preserve"> </w:t>
      </w:r>
      <w:r>
        <w:rPr>
          <w:w w:val="115"/>
          <w:sz w:val="24"/>
        </w:rPr>
        <w:t>which</w:t>
      </w:r>
      <w:r>
        <w:rPr>
          <w:spacing w:val="55"/>
          <w:w w:val="115"/>
          <w:sz w:val="24"/>
        </w:rPr>
        <w:t xml:space="preserve"> </w:t>
      </w:r>
      <w:r>
        <w:rPr>
          <w:w w:val="115"/>
          <w:sz w:val="24"/>
        </w:rPr>
        <w:t>there</w:t>
      </w:r>
      <w:r>
        <w:rPr>
          <w:spacing w:val="54"/>
          <w:w w:val="115"/>
          <w:sz w:val="24"/>
        </w:rPr>
        <w:t xml:space="preserve"> </w:t>
      </w:r>
      <w:r>
        <w:rPr>
          <w:w w:val="115"/>
          <w:sz w:val="24"/>
        </w:rPr>
        <w:t>is</w:t>
      </w:r>
      <w:r>
        <w:rPr>
          <w:spacing w:val="55"/>
          <w:w w:val="115"/>
          <w:sz w:val="24"/>
        </w:rPr>
        <w:t xml:space="preserve"> </w:t>
      </w:r>
      <w:r>
        <w:rPr>
          <w:w w:val="115"/>
          <w:sz w:val="24"/>
        </w:rPr>
        <w:t>no</w:t>
      </w:r>
      <w:r>
        <w:rPr>
          <w:spacing w:val="54"/>
          <w:w w:val="115"/>
          <w:sz w:val="24"/>
        </w:rPr>
        <w:t xml:space="preserve"> </w:t>
      </w:r>
      <w:r>
        <w:rPr>
          <w:w w:val="115"/>
          <w:sz w:val="24"/>
        </w:rPr>
        <w:t>language</w:t>
      </w:r>
      <w:r>
        <w:rPr>
          <w:spacing w:val="-57"/>
          <w:w w:val="115"/>
          <w:sz w:val="24"/>
        </w:rPr>
        <w:t xml:space="preserve"> </w:t>
      </w:r>
      <w:r>
        <w:rPr>
          <w:w w:val="115"/>
          <w:sz w:val="24"/>
        </w:rPr>
        <w:t>support</w:t>
      </w:r>
      <w:r>
        <w:rPr>
          <w:spacing w:val="9"/>
          <w:w w:val="115"/>
          <w:sz w:val="24"/>
        </w:rPr>
        <w:t xml:space="preserve"> </w:t>
      </w:r>
      <w:r>
        <w:rPr>
          <w:w w:val="115"/>
          <w:sz w:val="24"/>
        </w:rPr>
        <w:t>for</w:t>
      </w:r>
      <w:r>
        <w:rPr>
          <w:spacing w:val="10"/>
          <w:w w:val="115"/>
          <w:sz w:val="24"/>
        </w:rPr>
        <w:t xml:space="preserve"> </w:t>
      </w:r>
      <w:r>
        <w:rPr>
          <w:w w:val="115"/>
          <w:sz w:val="24"/>
        </w:rPr>
        <w:t>type</w:t>
      </w:r>
      <w:r>
        <w:rPr>
          <w:spacing w:val="9"/>
          <w:w w:val="115"/>
          <w:sz w:val="24"/>
        </w:rPr>
        <w:t xml:space="preserve"> </w:t>
      </w:r>
      <w:r>
        <w:rPr>
          <w:w w:val="115"/>
          <w:sz w:val="24"/>
        </w:rPr>
        <w:t>checking;</w:t>
      </w:r>
      <w:r>
        <w:rPr>
          <w:spacing w:val="10"/>
          <w:w w:val="115"/>
          <w:sz w:val="24"/>
        </w:rPr>
        <w:t xml:space="preserve"> </w:t>
      </w:r>
      <w:r>
        <w:rPr>
          <w:w w:val="115"/>
          <w:sz w:val="24"/>
        </w:rPr>
        <w:t>the</w:t>
      </w:r>
      <w:r>
        <w:rPr>
          <w:spacing w:val="10"/>
          <w:w w:val="115"/>
          <w:sz w:val="24"/>
        </w:rPr>
        <w:t xml:space="preserve"> </w:t>
      </w:r>
      <w:r>
        <w:rPr>
          <w:w w:val="115"/>
          <w:sz w:val="24"/>
        </w:rPr>
        <w:t>union</w:t>
      </w:r>
      <w:r>
        <w:rPr>
          <w:spacing w:val="9"/>
          <w:w w:val="115"/>
          <w:sz w:val="24"/>
        </w:rPr>
        <w:t xml:space="preserve"> </w:t>
      </w:r>
      <w:r>
        <w:rPr>
          <w:w w:val="115"/>
          <w:sz w:val="24"/>
        </w:rPr>
        <w:t>in</w:t>
      </w:r>
      <w:r>
        <w:rPr>
          <w:spacing w:val="10"/>
          <w:w w:val="115"/>
          <w:sz w:val="24"/>
        </w:rPr>
        <w:t xml:space="preserve"> </w:t>
      </w:r>
      <w:r>
        <w:rPr>
          <w:w w:val="115"/>
          <w:sz w:val="24"/>
        </w:rPr>
        <w:t>these</w:t>
      </w:r>
      <w:r>
        <w:rPr>
          <w:spacing w:val="10"/>
          <w:w w:val="115"/>
          <w:sz w:val="24"/>
        </w:rPr>
        <w:t xml:space="preserve"> </w:t>
      </w:r>
      <w:r>
        <w:rPr>
          <w:w w:val="115"/>
          <w:sz w:val="24"/>
        </w:rPr>
        <w:t>languages</w:t>
      </w:r>
      <w:r>
        <w:rPr>
          <w:spacing w:val="9"/>
          <w:w w:val="115"/>
          <w:sz w:val="24"/>
        </w:rPr>
        <w:t xml:space="preserve"> </w:t>
      </w:r>
      <w:r>
        <w:rPr>
          <w:w w:val="115"/>
          <w:sz w:val="24"/>
        </w:rPr>
        <w:t>is</w:t>
      </w:r>
      <w:r>
        <w:rPr>
          <w:spacing w:val="10"/>
          <w:w w:val="115"/>
          <w:sz w:val="24"/>
        </w:rPr>
        <w:t xml:space="preserve"> </w:t>
      </w:r>
      <w:r>
        <w:rPr>
          <w:w w:val="115"/>
          <w:sz w:val="24"/>
        </w:rPr>
        <w:t>called</w:t>
      </w:r>
      <w:r>
        <w:rPr>
          <w:spacing w:val="8"/>
          <w:w w:val="115"/>
          <w:sz w:val="24"/>
        </w:rPr>
        <w:t xml:space="preserve"> </w:t>
      </w:r>
      <w:r>
        <w:rPr>
          <w:i/>
          <w:w w:val="115"/>
          <w:sz w:val="24"/>
        </w:rPr>
        <w:t>free</w:t>
      </w:r>
      <w:r>
        <w:rPr>
          <w:i/>
          <w:spacing w:val="6"/>
          <w:w w:val="115"/>
          <w:sz w:val="24"/>
        </w:rPr>
        <w:t xml:space="preserve"> </w:t>
      </w:r>
      <w:r>
        <w:rPr>
          <w:i/>
          <w:w w:val="115"/>
          <w:sz w:val="24"/>
        </w:rPr>
        <w:t>union</w:t>
      </w:r>
    </w:p>
    <w:p w:rsidR="00902B38" w:rsidRDefault="00D444D4">
      <w:pPr>
        <w:pStyle w:val="ListParagraph"/>
        <w:numPr>
          <w:ilvl w:val="2"/>
          <w:numId w:val="24"/>
        </w:numPr>
        <w:tabs>
          <w:tab w:val="left" w:pos="844"/>
          <w:tab w:val="left" w:pos="845"/>
        </w:tabs>
        <w:spacing w:before="2"/>
        <w:ind w:right="118"/>
        <w:rPr>
          <w:i/>
          <w:sz w:val="24"/>
        </w:rPr>
      </w:pPr>
      <w:r>
        <w:rPr>
          <w:w w:val="110"/>
          <w:sz w:val="24"/>
        </w:rPr>
        <w:t>Type</w:t>
      </w:r>
      <w:r>
        <w:rPr>
          <w:spacing w:val="47"/>
          <w:w w:val="110"/>
          <w:sz w:val="24"/>
        </w:rPr>
        <w:t xml:space="preserve"> </w:t>
      </w:r>
      <w:r>
        <w:rPr>
          <w:w w:val="110"/>
          <w:sz w:val="24"/>
        </w:rPr>
        <w:t>checking</w:t>
      </w:r>
      <w:r>
        <w:rPr>
          <w:spacing w:val="48"/>
          <w:w w:val="110"/>
          <w:sz w:val="24"/>
        </w:rPr>
        <w:t xml:space="preserve"> </w:t>
      </w:r>
      <w:r>
        <w:rPr>
          <w:w w:val="110"/>
          <w:sz w:val="24"/>
        </w:rPr>
        <w:t>of</w:t>
      </w:r>
      <w:r>
        <w:rPr>
          <w:spacing w:val="48"/>
          <w:w w:val="110"/>
          <w:sz w:val="24"/>
        </w:rPr>
        <w:t xml:space="preserve"> </w:t>
      </w:r>
      <w:r>
        <w:rPr>
          <w:w w:val="110"/>
          <w:sz w:val="24"/>
        </w:rPr>
        <w:t>unions</w:t>
      </w:r>
      <w:r>
        <w:rPr>
          <w:spacing w:val="50"/>
          <w:w w:val="110"/>
          <w:sz w:val="24"/>
        </w:rPr>
        <w:t xml:space="preserve"> </w:t>
      </w:r>
      <w:r>
        <w:rPr>
          <w:w w:val="110"/>
          <w:sz w:val="24"/>
        </w:rPr>
        <w:t>require</w:t>
      </w:r>
      <w:r>
        <w:rPr>
          <w:spacing w:val="48"/>
          <w:w w:val="110"/>
          <w:sz w:val="24"/>
        </w:rPr>
        <w:t xml:space="preserve"> </w:t>
      </w:r>
      <w:r>
        <w:rPr>
          <w:w w:val="110"/>
          <w:sz w:val="24"/>
        </w:rPr>
        <w:t>that</w:t>
      </w:r>
      <w:r>
        <w:rPr>
          <w:spacing w:val="48"/>
          <w:w w:val="110"/>
          <w:sz w:val="24"/>
        </w:rPr>
        <w:t xml:space="preserve"> </w:t>
      </w:r>
      <w:r>
        <w:rPr>
          <w:w w:val="110"/>
          <w:sz w:val="24"/>
        </w:rPr>
        <w:t>each</w:t>
      </w:r>
      <w:r>
        <w:rPr>
          <w:spacing w:val="47"/>
          <w:w w:val="110"/>
          <w:sz w:val="24"/>
        </w:rPr>
        <w:t xml:space="preserve"> </w:t>
      </w:r>
      <w:r>
        <w:rPr>
          <w:w w:val="110"/>
          <w:sz w:val="24"/>
        </w:rPr>
        <w:t>union</w:t>
      </w:r>
      <w:r>
        <w:rPr>
          <w:spacing w:val="48"/>
          <w:w w:val="110"/>
          <w:sz w:val="24"/>
        </w:rPr>
        <w:t xml:space="preserve"> </w:t>
      </w:r>
      <w:r>
        <w:rPr>
          <w:w w:val="110"/>
          <w:sz w:val="24"/>
        </w:rPr>
        <w:t>include</w:t>
      </w:r>
      <w:r>
        <w:rPr>
          <w:spacing w:val="48"/>
          <w:w w:val="110"/>
          <w:sz w:val="24"/>
        </w:rPr>
        <w:t xml:space="preserve"> </w:t>
      </w:r>
      <w:r>
        <w:rPr>
          <w:w w:val="110"/>
          <w:sz w:val="24"/>
        </w:rPr>
        <w:t>a</w:t>
      </w:r>
      <w:r>
        <w:rPr>
          <w:spacing w:val="48"/>
          <w:w w:val="110"/>
          <w:sz w:val="24"/>
        </w:rPr>
        <w:t xml:space="preserve"> </w:t>
      </w:r>
      <w:r>
        <w:rPr>
          <w:w w:val="110"/>
          <w:sz w:val="24"/>
        </w:rPr>
        <w:t>type</w:t>
      </w:r>
      <w:r>
        <w:rPr>
          <w:spacing w:val="47"/>
          <w:w w:val="110"/>
          <w:sz w:val="24"/>
        </w:rPr>
        <w:t xml:space="preserve"> </w:t>
      </w:r>
      <w:r>
        <w:rPr>
          <w:w w:val="110"/>
          <w:sz w:val="24"/>
        </w:rPr>
        <w:t>indicator</w:t>
      </w:r>
      <w:r>
        <w:rPr>
          <w:spacing w:val="53"/>
          <w:w w:val="110"/>
          <w:sz w:val="24"/>
        </w:rPr>
        <w:t xml:space="preserve"> </w:t>
      </w:r>
      <w:r>
        <w:rPr>
          <w:w w:val="110"/>
          <w:sz w:val="24"/>
        </w:rPr>
        <w:t>called</w:t>
      </w:r>
      <w:r>
        <w:rPr>
          <w:spacing w:val="-55"/>
          <w:w w:val="110"/>
          <w:sz w:val="24"/>
        </w:rPr>
        <w:t xml:space="preserve"> </w:t>
      </w:r>
      <w:r>
        <w:rPr>
          <w:w w:val="110"/>
          <w:sz w:val="24"/>
        </w:rPr>
        <w:t>a</w:t>
      </w:r>
      <w:r>
        <w:rPr>
          <w:spacing w:val="18"/>
          <w:w w:val="110"/>
          <w:sz w:val="24"/>
        </w:rPr>
        <w:t xml:space="preserve"> </w:t>
      </w:r>
      <w:r>
        <w:rPr>
          <w:i/>
          <w:w w:val="110"/>
          <w:sz w:val="24"/>
        </w:rPr>
        <w:t>discriminant</w:t>
      </w:r>
    </w:p>
    <w:p w:rsidR="00902B38" w:rsidRDefault="00D444D4">
      <w:pPr>
        <w:pStyle w:val="ListParagraph"/>
        <w:numPr>
          <w:ilvl w:val="3"/>
          <w:numId w:val="24"/>
        </w:numPr>
        <w:tabs>
          <w:tab w:val="left" w:pos="1204"/>
          <w:tab w:val="left" w:pos="1205"/>
        </w:tabs>
        <w:spacing w:before="2"/>
        <w:ind w:hanging="361"/>
        <w:rPr>
          <w:sz w:val="24"/>
        </w:rPr>
      </w:pPr>
      <w:r>
        <w:rPr>
          <w:w w:val="110"/>
          <w:sz w:val="24"/>
        </w:rPr>
        <w:t>Supported</w:t>
      </w:r>
      <w:r>
        <w:rPr>
          <w:spacing w:val="31"/>
          <w:w w:val="110"/>
          <w:sz w:val="24"/>
        </w:rPr>
        <w:t xml:space="preserve"> </w:t>
      </w:r>
      <w:r>
        <w:rPr>
          <w:w w:val="110"/>
          <w:sz w:val="24"/>
        </w:rPr>
        <w:t>by</w:t>
      </w:r>
      <w:r>
        <w:rPr>
          <w:spacing w:val="31"/>
          <w:w w:val="110"/>
          <w:sz w:val="24"/>
        </w:rPr>
        <w:t xml:space="preserve"> </w:t>
      </w:r>
      <w:r>
        <w:rPr>
          <w:w w:val="110"/>
          <w:sz w:val="24"/>
        </w:rPr>
        <w:t>Ada</w:t>
      </w:r>
    </w:p>
    <w:p w:rsidR="00902B38" w:rsidRDefault="00902B38">
      <w:pPr>
        <w:rPr>
          <w:sz w:val="24"/>
        </w:rPr>
        <w:sectPr w:rsidR="00902B38">
          <w:type w:val="continuous"/>
          <w:pgSz w:w="11910" w:h="16840"/>
          <w:pgMar w:top="1580" w:right="740" w:bottom="280" w:left="740" w:header="720" w:footer="720" w:gutter="0"/>
          <w:cols w:space="720"/>
        </w:sectPr>
      </w:pPr>
    </w:p>
    <w:p w:rsidR="00902B38" w:rsidRDefault="00D444D4">
      <w:pPr>
        <w:spacing w:before="72" w:line="237" w:lineRule="auto"/>
        <w:ind w:left="484" w:right="990" w:firstLine="1639"/>
        <w:rPr>
          <w:i/>
          <w:sz w:val="20"/>
        </w:rPr>
      </w:pPr>
      <w:r>
        <w:rPr>
          <w:b/>
          <w:w w:val="110"/>
          <w:sz w:val="24"/>
        </w:rPr>
        <w:lastRenderedPageBreak/>
        <w:t>Ada</w:t>
      </w:r>
      <w:r>
        <w:rPr>
          <w:b/>
          <w:spacing w:val="1"/>
          <w:w w:val="110"/>
          <w:sz w:val="24"/>
        </w:rPr>
        <w:t xml:space="preserve"> </w:t>
      </w:r>
      <w:r>
        <w:rPr>
          <w:b/>
          <w:w w:val="110"/>
          <w:sz w:val="24"/>
        </w:rPr>
        <w:t>Union</w:t>
      </w:r>
      <w:r>
        <w:rPr>
          <w:b/>
          <w:spacing w:val="1"/>
          <w:w w:val="110"/>
          <w:sz w:val="24"/>
        </w:rPr>
        <w:t xml:space="preserve"> </w:t>
      </w:r>
      <w:r>
        <w:rPr>
          <w:b/>
          <w:w w:val="110"/>
          <w:sz w:val="24"/>
        </w:rPr>
        <w:t>Types</w:t>
      </w:r>
      <w:r>
        <w:rPr>
          <w:b/>
          <w:spacing w:val="1"/>
          <w:w w:val="110"/>
          <w:sz w:val="24"/>
        </w:rPr>
        <w:t xml:space="preserve"> </w:t>
      </w:r>
      <w:r>
        <w:rPr>
          <w:i/>
          <w:w w:val="110"/>
          <w:sz w:val="20"/>
        </w:rPr>
        <w:t>type</w:t>
      </w:r>
      <w:r>
        <w:rPr>
          <w:i/>
          <w:spacing w:val="31"/>
          <w:w w:val="110"/>
          <w:sz w:val="20"/>
        </w:rPr>
        <w:t xml:space="preserve"> </w:t>
      </w:r>
      <w:r>
        <w:rPr>
          <w:i/>
          <w:w w:val="110"/>
          <w:sz w:val="20"/>
        </w:rPr>
        <w:t>Shape</w:t>
      </w:r>
      <w:r>
        <w:rPr>
          <w:i/>
          <w:spacing w:val="28"/>
          <w:w w:val="110"/>
          <w:sz w:val="20"/>
        </w:rPr>
        <w:t xml:space="preserve"> </w:t>
      </w:r>
      <w:r>
        <w:rPr>
          <w:i/>
          <w:w w:val="110"/>
          <w:sz w:val="20"/>
        </w:rPr>
        <w:t>is</w:t>
      </w:r>
      <w:r>
        <w:rPr>
          <w:i/>
          <w:spacing w:val="31"/>
          <w:w w:val="110"/>
          <w:sz w:val="20"/>
        </w:rPr>
        <w:t xml:space="preserve"> </w:t>
      </w:r>
      <w:r>
        <w:rPr>
          <w:i/>
          <w:w w:val="110"/>
          <w:sz w:val="20"/>
        </w:rPr>
        <w:t>(Circle,</w:t>
      </w:r>
      <w:r>
        <w:rPr>
          <w:i/>
          <w:spacing w:val="28"/>
          <w:w w:val="110"/>
          <w:sz w:val="20"/>
        </w:rPr>
        <w:t xml:space="preserve"> </w:t>
      </w:r>
      <w:r>
        <w:rPr>
          <w:i/>
          <w:w w:val="110"/>
          <w:sz w:val="20"/>
        </w:rPr>
        <w:t>Triangle,</w:t>
      </w:r>
      <w:r>
        <w:rPr>
          <w:i/>
          <w:spacing w:val="29"/>
          <w:w w:val="110"/>
          <w:sz w:val="20"/>
        </w:rPr>
        <w:t xml:space="preserve"> </w:t>
      </w:r>
      <w:r>
        <w:rPr>
          <w:i/>
          <w:w w:val="110"/>
          <w:sz w:val="20"/>
        </w:rPr>
        <w:t>Rectangle);</w:t>
      </w:r>
      <w:r>
        <w:rPr>
          <w:i/>
          <w:spacing w:val="-46"/>
          <w:w w:val="110"/>
          <w:sz w:val="20"/>
        </w:rPr>
        <w:t xml:space="preserve"> </w:t>
      </w:r>
      <w:r>
        <w:rPr>
          <w:i/>
          <w:w w:val="110"/>
          <w:sz w:val="20"/>
        </w:rPr>
        <w:t>type</w:t>
      </w:r>
      <w:r>
        <w:rPr>
          <w:i/>
          <w:spacing w:val="17"/>
          <w:w w:val="110"/>
          <w:sz w:val="20"/>
        </w:rPr>
        <w:t xml:space="preserve"> </w:t>
      </w:r>
      <w:r>
        <w:rPr>
          <w:i/>
          <w:w w:val="110"/>
          <w:sz w:val="20"/>
        </w:rPr>
        <w:t>Colors</w:t>
      </w:r>
      <w:r>
        <w:rPr>
          <w:i/>
          <w:spacing w:val="18"/>
          <w:w w:val="110"/>
          <w:sz w:val="20"/>
        </w:rPr>
        <w:t xml:space="preserve"> </w:t>
      </w:r>
      <w:r>
        <w:rPr>
          <w:i/>
          <w:w w:val="110"/>
          <w:sz w:val="20"/>
        </w:rPr>
        <w:t>is</w:t>
      </w:r>
      <w:r>
        <w:rPr>
          <w:i/>
          <w:spacing w:val="20"/>
          <w:w w:val="110"/>
          <w:sz w:val="20"/>
        </w:rPr>
        <w:t xml:space="preserve"> </w:t>
      </w:r>
      <w:r>
        <w:rPr>
          <w:i/>
          <w:w w:val="110"/>
          <w:sz w:val="20"/>
        </w:rPr>
        <w:t>(Red,</w:t>
      </w:r>
      <w:r>
        <w:rPr>
          <w:i/>
          <w:spacing w:val="20"/>
          <w:w w:val="110"/>
          <w:sz w:val="20"/>
        </w:rPr>
        <w:t xml:space="preserve"> </w:t>
      </w:r>
      <w:r>
        <w:rPr>
          <w:i/>
          <w:w w:val="110"/>
          <w:sz w:val="20"/>
        </w:rPr>
        <w:t>Green,</w:t>
      </w:r>
      <w:r>
        <w:rPr>
          <w:i/>
          <w:spacing w:val="16"/>
          <w:w w:val="110"/>
          <w:sz w:val="20"/>
        </w:rPr>
        <w:t xml:space="preserve"> </w:t>
      </w:r>
      <w:r>
        <w:rPr>
          <w:i/>
          <w:w w:val="110"/>
          <w:sz w:val="20"/>
        </w:rPr>
        <w:t>Blue);</w:t>
      </w:r>
    </w:p>
    <w:p w:rsidR="00902B38" w:rsidRDefault="00D444D4">
      <w:pPr>
        <w:spacing w:before="4"/>
        <w:ind w:left="844" w:right="1695" w:hanging="360"/>
        <w:rPr>
          <w:i/>
          <w:sz w:val="20"/>
        </w:rPr>
      </w:pPr>
      <w:proofErr w:type="gramStart"/>
      <w:r>
        <w:rPr>
          <w:i/>
          <w:spacing w:val="-1"/>
          <w:w w:val="115"/>
          <w:sz w:val="20"/>
        </w:rPr>
        <w:t>type</w:t>
      </w:r>
      <w:proofErr w:type="gramEnd"/>
      <w:r>
        <w:rPr>
          <w:i/>
          <w:spacing w:val="-10"/>
          <w:w w:val="115"/>
          <w:sz w:val="20"/>
        </w:rPr>
        <w:t xml:space="preserve"> </w:t>
      </w:r>
      <w:r>
        <w:rPr>
          <w:i/>
          <w:w w:val="115"/>
          <w:sz w:val="20"/>
        </w:rPr>
        <w:t>Figure</w:t>
      </w:r>
      <w:r>
        <w:rPr>
          <w:i/>
          <w:spacing w:val="-12"/>
          <w:w w:val="115"/>
          <w:sz w:val="20"/>
        </w:rPr>
        <w:t xml:space="preserve"> </w:t>
      </w:r>
      <w:r>
        <w:rPr>
          <w:i/>
          <w:w w:val="115"/>
          <w:sz w:val="20"/>
        </w:rPr>
        <w:t>(Form:</w:t>
      </w:r>
      <w:r>
        <w:rPr>
          <w:i/>
          <w:spacing w:val="-11"/>
          <w:w w:val="115"/>
          <w:sz w:val="20"/>
        </w:rPr>
        <w:t xml:space="preserve"> </w:t>
      </w:r>
      <w:r>
        <w:rPr>
          <w:i/>
          <w:w w:val="115"/>
          <w:sz w:val="20"/>
        </w:rPr>
        <w:t>Shape)</w:t>
      </w:r>
      <w:r>
        <w:rPr>
          <w:i/>
          <w:spacing w:val="-12"/>
          <w:w w:val="115"/>
          <w:sz w:val="20"/>
        </w:rPr>
        <w:t xml:space="preserve"> </w:t>
      </w:r>
      <w:r>
        <w:rPr>
          <w:i/>
          <w:w w:val="115"/>
          <w:sz w:val="20"/>
        </w:rPr>
        <w:t>is</w:t>
      </w:r>
      <w:r>
        <w:rPr>
          <w:i/>
          <w:spacing w:val="-11"/>
          <w:w w:val="115"/>
          <w:sz w:val="20"/>
        </w:rPr>
        <w:t xml:space="preserve"> </w:t>
      </w:r>
      <w:r>
        <w:rPr>
          <w:i/>
          <w:w w:val="115"/>
          <w:sz w:val="20"/>
        </w:rPr>
        <w:t>record</w:t>
      </w:r>
      <w:r>
        <w:rPr>
          <w:i/>
          <w:spacing w:val="-47"/>
          <w:w w:val="115"/>
          <w:sz w:val="20"/>
        </w:rPr>
        <w:t xml:space="preserve"> </w:t>
      </w:r>
      <w:r>
        <w:rPr>
          <w:i/>
          <w:w w:val="115"/>
          <w:sz w:val="20"/>
        </w:rPr>
        <w:t>Filled:</w:t>
      </w:r>
      <w:r>
        <w:rPr>
          <w:i/>
          <w:spacing w:val="8"/>
          <w:w w:val="115"/>
          <w:sz w:val="20"/>
        </w:rPr>
        <w:t xml:space="preserve"> </w:t>
      </w:r>
      <w:r>
        <w:rPr>
          <w:i/>
          <w:w w:val="115"/>
          <w:sz w:val="20"/>
        </w:rPr>
        <w:t>Boolean;</w:t>
      </w:r>
    </w:p>
    <w:p w:rsidR="00902B38" w:rsidRDefault="00D444D4">
      <w:pPr>
        <w:spacing w:before="1"/>
        <w:ind w:left="844" w:right="3402"/>
        <w:rPr>
          <w:i/>
          <w:sz w:val="20"/>
        </w:rPr>
      </w:pPr>
      <w:r>
        <w:rPr>
          <w:i/>
          <w:w w:val="115"/>
          <w:sz w:val="20"/>
        </w:rPr>
        <w:t>Color:</w:t>
      </w:r>
      <w:r>
        <w:rPr>
          <w:i/>
          <w:spacing w:val="-13"/>
          <w:w w:val="115"/>
          <w:sz w:val="20"/>
        </w:rPr>
        <w:t xml:space="preserve"> </w:t>
      </w:r>
      <w:r>
        <w:rPr>
          <w:i/>
          <w:w w:val="115"/>
          <w:sz w:val="20"/>
        </w:rPr>
        <w:t>Colors;</w:t>
      </w:r>
      <w:r>
        <w:rPr>
          <w:i/>
          <w:spacing w:val="-47"/>
          <w:w w:val="115"/>
          <w:sz w:val="20"/>
        </w:rPr>
        <w:t xml:space="preserve"> </w:t>
      </w:r>
      <w:r>
        <w:rPr>
          <w:i/>
          <w:w w:val="115"/>
          <w:sz w:val="20"/>
        </w:rPr>
        <w:t>case</w:t>
      </w:r>
      <w:r>
        <w:rPr>
          <w:i/>
          <w:spacing w:val="10"/>
          <w:w w:val="115"/>
          <w:sz w:val="20"/>
        </w:rPr>
        <w:t xml:space="preserve"> </w:t>
      </w:r>
      <w:r>
        <w:rPr>
          <w:i/>
          <w:w w:val="115"/>
          <w:sz w:val="20"/>
        </w:rPr>
        <w:t>Form</w:t>
      </w:r>
      <w:r>
        <w:rPr>
          <w:i/>
          <w:spacing w:val="9"/>
          <w:w w:val="115"/>
          <w:sz w:val="20"/>
        </w:rPr>
        <w:t xml:space="preserve"> </w:t>
      </w:r>
      <w:r>
        <w:rPr>
          <w:i/>
          <w:w w:val="115"/>
          <w:sz w:val="20"/>
        </w:rPr>
        <w:t>is</w:t>
      </w:r>
    </w:p>
    <w:p w:rsidR="00902B38" w:rsidRDefault="00D444D4">
      <w:pPr>
        <w:spacing w:line="234" w:lineRule="exact"/>
        <w:ind w:left="1204"/>
        <w:rPr>
          <w:i/>
          <w:sz w:val="20"/>
        </w:rPr>
      </w:pPr>
      <w:proofErr w:type="gramStart"/>
      <w:r>
        <w:rPr>
          <w:i/>
          <w:w w:val="110"/>
          <w:sz w:val="20"/>
        </w:rPr>
        <w:t>when</w:t>
      </w:r>
      <w:proofErr w:type="gramEnd"/>
      <w:r>
        <w:rPr>
          <w:i/>
          <w:spacing w:val="23"/>
          <w:w w:val="110"/>
          <w:sz w:val="20"/>
        </w:rPr>
        <w:t xml:space="preserve"> </w:t>
      </w:r>
      <w:r>
        <w:rPr>
          <w:i/>
          <w:w w:val="110"/>
          <w:sz w:val="20"/>
        </w:rPr>
        <w:t>Circle</w:t>
      </w:r>
      <w:r>
        <w:rPr>
          <w:i/>
          <w:spacing w:val="23"/>
          <w:w w:val="110"/>
          <w:sz w:val="20"/>
        </w:rPr>
        <w:t xml:space="preserve"> </w:t>
      </w:r>
      <w:r>
        <w:rPr>
          <w:i/>
          <w:w w:val="110"/>
          <w:sz w:val="20"/>
        </w:rPr>
        <w:t>=&gt;</w:t>
      </w:r>
      <w:r>
        <w:rPr>
          <w:i/>
          <w:spacing w:val="23"/>
          <w:w w:val="110"/>
          <w:sz w:val="20"/>
        </w:rPr>
        <w:t xml:space="preserve"> </w:t>
      </w:r>
      <w:r>
        <w:rPr>
          <w:i/>
          <w:w w:val="110"/>
          <w:sz w:val="20"/>
        </w:rPr>
        <w:t>Diameter:</w:t>
      </w:r>
      <w:r>
        <w:rPr>
          <w:i/>
          <w:spacing w:val="26"/>
          <w:w w:val="110"/>
          <w:sz w:val="20"/>
        </w:rPr>
        <w:t xml:space="preserve"> </w:t>
      </w:r>
      <w:r>
        <w:rPr>
          <w:i/>
          <w:w w:val="110"/>
          <w:sz w:val="20"/>
        </w:rPr>
        <w:t>Float;</w:t>
      </w:r>
    </w:p>
    <w:p w:rsidR="00902B38" w:rsidRDefault="00D444D4">
      <w:pPr>
        <w:spacing w:before="1"/>
        <w:ind w:left="1564" w:right="20" w:hanging="360"/>
        <w:rPr>
          <w:i/>
          <w:sz w:val="20"/>
        </w:rPr>
      </w:pPr>
      <w:proofErr w:type="gramStart"/>
      <w:r>
        <w:rPr>
          <w:i/>
          <w:w w:val="115"/>
          <w:sz w:val="20"/>
        </w:rPr>
        <w:t>when</w:t>
      </w:r>
      <w:proofErr w:type="gramEnd"/>
      <w:r>
        <w:rPr>
          <w:i/>
          <w:w w:val="115"/>
          <w:sz w:val="20"/>
        </w:rPr>
        <w:t xml:space="preserve"> Triangle =&gt;Leftside, Rightside: Integer;</w:t>
      </w:r>
      <w:r>
        <w:rPr>
          <w:i/>
          <w:spacing w:val="-49"/>
          <w:w w:val="115"/>
          <w:sz w:val="20"/>
        </w:rPr>
        <w:t xml:space="preserve"> </w:t>
      </w:r>
      <w:r>
        <w:rPr>
          <w:i/>
          <w:w w:val="115"/>
          <w:sz w:val="20"/>
        </w:rPr>
        <w:t>Angle:</w:t>
      </w:r>
      <w:r>
        <w:rPr>
          <w:i/>
          <w:spacing w:val="8"/>
          <w:w w:val="115"/>
          <w:sz w:val="20"/>
        </w:rPr>
        <w:t xml:space="preserve"> </w:t>
      </w:r>
      <w:r>
        <w:rPr>
          <w:i/>
          <w:w w:val="115"/>
          <w:sz w:val="20"/>
        </w:rPr>
        <w:t>Float;</w:t>
      </w:r>
    </w:p>
    <w:p w:rsidR="00902B38" w:rsidRDefault="00D444D4">
      <w:pPr>
        <w:spacing w:before="2"/>
        <w:ind w:left="844" w:right="88" w:firstLine="360"/>
        <w:rPr>
          <w:i/>
          <w:sz w:val="20"/>
        </w:rPr>
      </w:pPr>
      <w:proofErr w:type="gramStart"/>
      <w:r>
        <w:rPr>
          <w:i/>
          <w:w w:val="115"/>
          <w:sz w:val="20"/>
        </w:rPr>
        <w:t>when</w:t>
      </w:r>
      <w:proofErr w:type="gramEnd"/>
      <w:r>
        <w:rPr>
          <w:i/>
          <w:spacing w:val="8"/>
          <w:w w:val="115"/>
          <w:sz w:val="20"/>
        </w:rPr>
        <w:t xml:space="preserve"> </w:t>
      </w:r>
      <w:r>
        <w:rPr>
          <w:i/>
          <w:w w:val="115"/>
          <w:sz w:val="20"/>
        </w:rPr>
        <w:t>Rectangle</w:t>
      </w:r>
      <w:r>
        <w:rPr>
          <w:i/>
          <w:spacing w:val="9"/>
          <w:w w:val="115"/>
          <w:sz w:val="20"/>
        </w:rPr>
        <w:t xml:space="preserve"> </w:t>
      </w:r>
      <w:r>
        <w:rPr>
          <w:i/>
          <w:w w:val="115"/>
          <w:sz w:val="20"/>
        </w:rPr>
        <w:t>=&gt;</w:t>
      </w:r>
      <w:r>
        <w:rPr>
          <w:i/>
          <w:spacing w:val="9"/>
          <w:w w:val="115"/>
          <w:sz w:val="20"/>
        </w:rPr>
        <w:t xml:space="preserve"> </w:t>
      </w:r>
      <w:r>
        <w:rPr>
          <w:i/>
          <w:w w:val="115"/>
          <w:sz w:val="20"/>
        </w:rPr>
        <w:t>Side1,</w:t>
      </w:r>
      <w:r>
        <w:rPr>
          <w:i/>
          <w:spacing w:val="8"/>
          <w:w w:val="115"/>
          <w:sz w:val="20"/>
        </w:rPr>
        <w:t xml:space="preserve"> </w:t>
      </w:r>
      <w:r>
        <w:rPr>
          <w:i/>
          <w:w w:val="115"/>
          <w:sz w:val="20"/>
        </w:rPr>
        <w:t>Side2:</w:t>
      </w:r>
      <w:r>
        <w:rPr>
          <w:i/>
          <w:spacing w:val="10"/>
          <w:w w:val="115"/>
          <w:sz w:val="20"/>
        </w:rPr>
        <w:t xml:space="preserve"> </w:t>
      </w:r>
      <w:r>
        <w:rPr>
          <w:i/>
          <w:w w:val="115"/>
          <w:sz w:val="20"/>
        </w:rPr>
        <w:t>Integer;</w:t>
      </w:r>
      <w:r>
        <w:rPr>
          <w:i/>
          <w:spacing w:val="-47"/>
          <w:w w:val="115"/>
          <w:sz w:val="20"/>
        </w:rPr>
        <w:t xml:space="preserve"> </w:t>
      </w:r>
      <w:r>
        <w:rPr>
          <w:i/>
          <w:w w:val="115"/>
          <w:sz w:val="20"/>
        </w:rPr>
        <w:t>end</w:t>
      </w:r>
      <w:r>
        <w:rPr>
          <w:i/>
          <w:spacing w:val="8"/>
          <w:w w:val="115"/>
          <w:sz w:val="20"/>
        </w:rPr>
        <w:t xml:space="preserve"> </w:t>
      </w:r>
      <w:r>
        <w:rPr>
          <w:i/>
          <w:w w:val="115"/>
          <w:sz w:val="20"/>
        </w:rPr>
        <w:t>case;</w:t>
      </w:r>
    </w:p>
    <w:p w:rsidR="00902B38" w:rsidRDefault="00D444D4">
      <w:pPr>
        <w:spacing w:line="234" w:lineRule="exact"/>
        <w:ind w:left="484"/>
        <w:rPr>
          <w:i/>
          <w:sz w:val="20"/>
        </w:rPr>
      </w:pPr>
      <w:proofErr w:type="gramStart"/>
      <w:r>
        <w:rPr>
          <w:i/>
          <w:w w:val="115"/>
          <w:sz w:val="20"/>
        </w:rPr>
        <w:t>end</w:t>
      </w:r>
      <w:proofErr w:type="gramEnd"/>
      <w:r>
        <w:rPr>
          <w:i/>
          <w:spacing w:val="-2"/>
          <w:w w:val="115"/>
          <w:sz w:val="20"/>
        </w:rPr>
        <w:t xml:space="preserve"> </w:t>
      </w:r>
      <w:r>
        <w:rPr>
          <w:i/>
          <w:w w:val="115"/>
          <w:sz w:val="20"/>
        </w:rPr>
        <w:t>record;</w:t>
      </w:r>
    </w:p>
    <w:p w:rsidR="00902B38" w:rsidRDefault="00D444D4">
      <w:pPr>
        <w:pStyle w:val="Heading3"/>
        <w:spacing w:before="188"/>
      </w:pPr>
      <w:r>
        <w:rPr>
          <w:w w:val="110"/>
        </w:rPr>
        <w:t>Evaluation</w:t>
      </w:r>
      <w:r>
        <w:rPr>
          <w:spacing w:val="38"/>
          <w:w w:val="110"/>
        </w:rPr>
        <w:t xml:space="preserve"> </w:t>
      </w:r>
      <w:r>
        <w:rPr>
          <w:w w:val="110"/>
        </w:rPr>
        <w:t>of</w:t>
      </w:r>
      <w:r>
        <w:rPr>
          <w:spacing w:val="39"/>
          <w:w w:val="110"/>
        </w:rPr>
        <w:t xml:space="preserve"> </w:t>
      </w:r>
      <w:r>
        <w:rPr>
          <w:w w:val="110"/>
        </w:rPr>
        <w:t>Unions</w:t>
      </w:r>
    </w:p>
    <w:p w:rsidR="00902B38" w:rsidRDefault="00D444D4">
      <w:pPr>
        <w:pStyle w:val="ListParagraph"/>
        <w:numPr>
          <w:ilvl w:val="2"/>
          <w:numId w:val="24"/>
        </w:numPr>
        <w:tabs>
          <w:tab w:val="left" w:pos="844"/>
          <w:tab w:val="left" w:pos="845"/>
        </w:tabs>
        <w:spacing w:before="1"/>
        <w:ind w:hanging="361"/>
        <w:rPr>
          <w:sz w:val="24"/>
        </w:rPr>
      </w:pPr>
      <w:r>
        <w:rPr>
          <w:w w:val="115"/>
          <w:sz w:val="24"/>
        </w:rPr>
        <w:t>Free</w:t>
      </w:r>
      <w:r>
        <w:rPr>
          <w:spacing w:val="6"/>
          <w:w w:val="115"/>
          <w:sz w:val="24"/>
        </w:rPr>
        <w:t xml:space="preserve"> </w:t>
      </w:r>
      <w:r>
        <w:rPr>
          <w:w w:val="115"/>
          <w:sz w:val="24"/>
        </w:rPr>
        <w:t>unions</w:t>
      </w:r>
      <w:r>
        <w:rPr>
          <w:spacing w:val="7"/>
          <w:w w:val="115"/>
          <w:sz w:val="24"/>
        </w:rPr>
        <w:t xml:space="preserve"> </w:t>
      </w:r>
      <w:r>
        <w:rPr>
          <w:w w:val="115"/>
          <w:sz w:val="24"/>
        </w:rPr>
        <w:t>are</w:t>
      </w:r>
      <w:r>
        <w:rPr>
          <w:spacing w:val="7"/>
          <w:w w:val="115"/>
          <w:sz w:val="24"/>
        </w:rPr>
        <w:t xml:space="preserve"> </w:t>
      </w:r>
      <w:r>
        <w:rPr>
          <w:w w:val="115"/>
          <w:sz w:val="24"/>
        </w:rPr>
        <w:t>unsafe</w:t>
      </w:r>
    </w:p>
    <w:p w:rsidR="00902B38" w:rsidRDefault="00D444D4">
      <w:pPr>
        <w:pStyle w:val="ListParagraph"/>
        <w:numPr>
          <w:ilvl w:val="3"/>
          <w:numId w:val="24"/>
        </w:numPr>
        <w:tabs>
          <w:tab w:val="left" w:pos="1204"/>
          <w:tab w:val="left" w:pos="1205"/>
        </w:tabs>
        <w:spacing w:before="1"/>
        <w:ind w:hanging="361"/>
        <w:rPr>
          <w:sz w:val="24"/>
        </w:rPr>
      </w:pPr>
      <w:r>
        <w:rPr>
          <w:w w:val="110"/>
          <w:sz w:val="24"/>
        </w:rPr>
        <w:t>Do</w:t>
      </w:r>
      <w:r>
        <w:rPr>
          <w:spacing w:val="26"/>
          <w:w w:val="110"/>
          <w:sz w:val="24"/>
        </w:rPr>
        <w:t xml:space="preserve"> </w:t>
      </w:r>
      <w:r>
        <w:rPr>
          <w:w w:val="110"/>
          <w:sz w:val="24"/>
        </w:rPr>
        <w:t>not</w:t>
      </w:r>
      <w:r>
        <w:rPr>
          <w:spacing w:val="26"/>
          <w:w w:val="110"/>
          <w:sz w:val="24"/>
        </w:rPr>
        <w:t xml:space="preserve"> </w:t>
      </w:r>
      <w:r>
        <w:rPr>
          <w:w w:val="110"/>
          <w:sz w:val="24"/>
        </w:rPr>
        <w:t>allow</w:t>
      </w:r>
      <w:r>
        <w:rPr>
          <w:spacing w:val="26"/>
          <w:w w:val="110"/>
          <w:sz w:val="24"/>
        </w:rPr>
        <w:t xml:space="preserve"> </w:t>
      </w:r>
      <w:r>
        <w:rPr>
          <w:w w:val="110"/>
          <w:sz w:val="24"/>
        </w:rPr>
        <w:t>type</w:t>
      </w:r>
      <w:r>
        <w:rPr>
          <w:spacing w:val="26"/>
          <w:w w:val="110"/>
          <w:sz w:val="24"/>
        </w:rPr>
        <w:t xml:space="preserve"> </w:t>
      </w:r>
      <w:r>
        <w:rPr>
          <w:w w:val="110"/>
          <w:sz w:val="24"/>
        </w:rPr>
        <w:t>checking</w:t>
      </w:r>
    </w:p>
    <w:p w:rsidR="00902B38" w:rsidRDefault="00D444D4">
      <w:pPr>
        <w:pStyle w:val="ListParagraph"/>
        <w:numPr>
          <w:ilvl w:val="2"/>
          <w:numId w:val="24"/>
        </w:numPr>
        <w:tabs>
          <w:tab w:val="left" w:pos="844"/>
          <w:tab w:val="left" w:pos="845"/>
        </w:tabs>
        <w:spacing w:before="1"/>
        <w:ind w:hanging="361"/>
        <w:rPr>
          <w:sz w:val="24"/>
        </w:rPr>
      </w:pPr>
      <w:r>
        <w:rPr>
          <w:w w:val="115"/>
          <w:sz w:val="24"/>
        </w:rPr>
        <w:t>Java</w:t>
      </w:r>
      <w:r>
        <w:rPr>
          <w:spacing w:val="16"/>
          <w:w w:val="115"/>
          <w:sz w:val="24"/>
        </w:rPr>
        <w:t xml:space="preserve"> </w:t>
      </w:r>
      <w:r>
        <w:rPr>
          <w:w w:val="115"/>
          <w:sz w:val="24"/>
        </w:rPr>
        <w:t>and</w:t>
      </w:r>
      <w:r>
        <w:rPr>
          <w:spacing w:val="16"/>
          <w:w w:val="115"/>
          <w:sz w:val="24"/>
        </w:rPr>
        <w:t xml:space="preserve"> </w:t>
      </w:r>
      <w:r>
        <w:rPr>
          <w:w w:val="115"/>
          <w:sz w:val="24"/>
        </w:rPr>
        <w:t>C#</w:t>
      </w:r>
      <w:r>
        <w:rPr>
          <w:spacing w:val="16"/>
          <w:w w:val="115"/>
          <w:sz w:val="24"/>
        </w:rPr>
        <w:t xml:space="preserve"> </w:t>
      </w:r>
      <w:r>
        <w:rPr>
          <w:w w:val="115"/>
          <w:sz w:val="24"/>
        </w:rPr>
        <w:t>do</w:t>
      </w:r>
      <w:r>
        <w:rPr>
          <w:spacing w:val="17"/>
          <w:w w:val="115"/>
          <w:sz w:val="24"/>
        </w:rPr>
        <w:t xml:space="preserve"> </w:t>
      </w:r>
      <w:r>
        <w:rPr>
          <w:w w:val="115"/>
          <w:sz w:val="24"/>
        </w:rPr>
        <w:t>not</w:t>
      </w:r>
      <w:r>
        <w:rPr>
          <w:spacing w:val="16"/>
          <w:w w:val="115"/>
          <w:sz w:val="24"/>
        </w:rPr>
        <w:t xml:space="preserve"> </w:t>
      </w:r>
      <w:r>
        <w:rPr>
          <w:w w:val="115"/>
          <w:sz w:val="24"/>
        </w:rPr>
        <w:t>support</w:t>
      </w:r>
      <w:r>
        <w:rPr>
          <w:spacing w:val="16"/>
          <w:w w:val="115"/>
          <w:sz w:val="24"/>
        </w:rPr>
        <w:t xml:space="preserve"> </w:t>
      </w:r>
      <w:r>
        <w:rPr>
          <w:w w:val="115"/>
          <w:sz w:val="24"/>
        </w:rPr>
        <w:t>unions</w:t>
      </w:r>
    </w:p>
    <w:p w:rsidR="00902B38" w:rsidRDefault="00D444D4">
      <w:pPr>
        <w:pStyle w:val="Heading3"/>
        <w:spacing w:before="70"/>
        <w:ind w:left="160" w:right="335"/>
        <w:jc w:val="center"/>
      </w:pPr>
      <w:r>
        <w:rPr>
          <w:b w:val="0"/>
        </w:rPr>
        <w:br w:type="column"/>
      </w:r>
      <w:r>
        <w:rPr>
          <w:w w:val="110"/>
        </w:rPr>
        <w:lastRenderedPageBreak/>
        <w:t>Ada</w:t>
      </w:r>
      <w:r>
        <w:rPr>
          <w:spacing w:val="29"/>
          <w:w w:val="110"/>
        </w:rPr>
        <w:t xml:space="preserve"> </w:t>
      </w:r>
      <w:r>
        <w:rPr>
          <w:w w:val="110"/>
        </w:rPr>
        <w:t>Union</w:t>
      </w:r>
      <w:r>
        <w:rPr>
          <w:spacing w:val="29"/>
          <w:w w:val="110"/>
        </w:rPr>
        <w:t xml:space="preserve"> </w:t>
      </w:r>
      <w:r>
        <w:rPr>
          <w:w w:val="110"/>
        </w:rPr>
        <w:t>Type</w:t>
      </w:r>
      <w:r>
        <w:rPr>
          <w:spacing w:val="30"/>
          <w:w w:val="110"/>
        </w:rPr>
        <w:t xml:space="preserve"> </w:t>
      </w:r>
      <w:r>
        <w:rPr>
          <w:w w:val="110"/>
        </w:rPr>
        <w:t>Illustrated</w:t>
      </w:r>
    </w:p>
    <w:p w:rsidR="00902B38" w:rsidRDefault="00D444D4">
      <w:pPr>
        <w:pStyle w:val="BodyText"/>
        <w:ind w:left="124" w:firstLine="0"/>
        <w:rPr>
          <w:sz w:val="20"/>
        </w:rPr>
      </w:pPr>
      <w:r>
        <w:rPr>
          <w:noProof/>
          <w:sz w:val="20"/>
          <w:lang w:val="en-IN" w:eastAsia="en-IN"/>
        </w:rPr>
        <w:drawing>
          <wp:inline distT="0" distB="0" distL="0" distR="0">
            <wp:extent cx="2296062" cy="1597152"/>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5" cstate="print"/>
                    <a:stretch>
                      <a:fillRect/>
                    </a:stretch>
                  </pic:blipFill>
                  <pic:spPr>
                    <a:xfrm>
                      <a:off x="0" y="0"/>
                      <a:ext cx="2296062" cy="1597152"/>
                    </a:xfrm>
                    <a:prstGeom prst="rect">
                      <a:avLst/>
                    </a:prstGeom>
                  </pic:spPr>
                </pic:pic>
              </a:graphicData>
            </a:graphic>
          </wp:inline>
        </w:drawing>
      </w:r>
    </w:p>
    <w:p w:rsidR="00902B38" w:rsidRDefault="00EF7B43">
      <w:pPr>
        <w:spacing w:before="15"/>
        <w:ind w:left="160" w:right="343"/>
        <w:jc w:val="center"/>
        <w:rPr>
          <w:sz w:val="20"/>
        </w:rPr>
      </w:pPr>
      <w:r w:rsidRPr="00EF7B43">
        <w:pict>
          <v:shape id="_x0000_s1097" style="position:absolute;left:0;text-align:left;margin-left:353.6pt;margin-top:-139.75pt;width:.5pt;height:164.2pt;z-index:-17859584;mso-position-horizontal-relative:page" coordorigin="7072,-2795" coordsize="10,3284" path="m7081,-2795r-9,l7072,-2515r,3003l7081,488r,-3003l7081,-2795xe" fillcolor="black" stroked="f">
            <v:path arrowok="t"/>
            <w10:wrap anchorx="page"/>
          </v:shape>
        </w:pict>
      </w:r>
      <w:r w:rsidR="00D444D4">
        <w:rPr>
          <w:w w:val="115"/>
          <w:sz w:val="20"/>
        </w:rPr>
        <w:t>Figure</w:t>
      </w:r>
      <w:r w:rsidR="00D444D4">
        <w:rPr>
          <w:spacing w:val="3"/>
          <w:w w:val="115"/>
          <w:sz w:val="20"/>
        </w:rPr>
        <w:t xml:space="preserve"> </w:t>
      </w:r>
      <w:r w:rsidR="00D444D4">
        <w:rPr>
          <w:w w:val="115"/>
          <w:sz w:val="20"/>
        </w:rPr>
        <w:t>3.8</w:t>
      </w:r>
      <w:r w:rsidR="00D444D4">
        <w:rPr>
          <w:spacing w:val="2"/>
          <w:w w:val="115"/>
          <w:sz w:val="20"/>
        </w:rPr>
        <w:t xml:space="preserve"> </w:t>
      </w:r>
      <w:proofErr w:type="gramStart"/>
      <w:r w:rsidR="00D444D4">
        <w:rPr>
          <w:w w:val="115"/>
          <w:sz w:val="20"/>
        </w:rPr>
        <w:t>A</w:t>
      </w:r>
      <w:proofErr w:type="gramEnd"/>
      <w:r w:rsidR="00D444D4">
        <w:rPr>
          <w:spacing w:val="2"/>
          <w:w w:val="115"/>
          <w:sz w:val="20"/>
        </w:rPr>
        <w:t xml:space="preserve"> </w:t>
      </w:r>
      <w:r w:rsidR="00D444D4">
        <w:rPr>
          <w:w w:val="115"/>
          <w:sz w:val="20"/>
        </w:rPr>
        <w:t>Discriminated</w:t>
      </w:r>
      <w:r w:rsidR="00D444D4">
        <w:rPr>
          <w:spacing w:val="2"/>
          <w:w w:val="115"/>
          <w:sz w:val="20"/>
        </w:rPr>
        <w:t xml:space="preserve"> </w:t>
      </w:r>
      <w:r w:rsidR="00D444D4">
        <w:rPr>
          <w:w w:val="115"/>
          <w:sz w:val="20"/>
        </w:rPr>
        <w:t>Union</w:t>
      </w:r>
      <w:r w:rsidR="00D444D4">
        <w:rPr>
          <w:spacing w:val="6"/>
          <w:w w:val="115"/>
          <w:sz w:val="20"/>
        </w:rPr>
        <w:t xml:space="preserve"> </w:t>
      </w:r>
      <w:r w:rsidR="00D444D4">
        <w:rPr>
          <w:w w:val="115"/>
          <w:sz w:val="20"/>
        </w:rPr>
        <w:t>of</w:t>
      </w:r>
      <w:r w:rsidR="00D444D4">
        <w:rPr>
          <w:spacing w:val="-48"/>
          <w:w w:val="115"/>
          <w:sz w:val="20"/>
        </w:rPr>
        <w:t xml:space="preserve"> </w:t>
      </w:r>
      <w:r w:rsidR="00D444D4">
        <w:rPr>
          <w:w w:val="115"/>
          <w:sz w:val="20"/>
        </w:rPr>
        <w:t>Three</w:t>
      </w:r>
      <w:r w:rsidR="00D444D4">
        <w:rPr>
          <w:spacing w:val="10"/>
          <w:w w:val="115"/>
          <w:sz w:val="20"/>
        </w:rPr>
        <w:t xml:space="preserve"> </w:t>
      </w:r>
      <w:r w:rsidR="00D444D4">
        <w:rPr>
          <w:w w:val="115"/>
          <w:sz w:val="20"/>
        </w:rPr>
        <w:t>Shape</w:t>
      </w:r>
      <w:r w:rsidR="00D444D4">
        <w:rPr>
          <w:spacing w:val="13"/>
          <w:w w:val="115"/>
          <w:sz w:val="20"/>
        </w:rPr>
        <w:t xml:space="preserve"> </w:t>
      </w:r>
      <w:r w:rsidR="00D444D4">
        <w:rPr>
          <w:w w:val="115"/>
          <w:sz w:val="20"/>
        </w:rPr>
        <w:t>Variables</w:t>
      </w:r>
    </w:p>
    <w:p w:rsidR="00902B38" w:rsidRDefault="00902B38">
      <w:pPr>
        <w:jc w:val="center"/>
        <w:rPr>
          <w:sz w:val="20"/>
        </w:rPr>
        <w:sectPr w:rsidR="00902B38">
          <w:pgSz w:w="11910" w:h="16840"/>
          <w:pgMar w:top="840" w:right="740" w:bottom="1120" w:left="740" w:header="0" w:footer="368" w:gutter="0"/>
          <w:cols w:num="2" w:space="720" w:equalWidth="0">
            <w:col w:w="5535" w:space="854"/>
            <w:col w:w="4041"/>
          </w:cols>
        </w:sectPr>
      </w:pPr>
    </w:p>
    <w:p w:rsidR="00902B38" w:rsidRDefault="00EF7B43">
      <w:pPr>
        <w:pStyle w:val="ListParagraph"/>
        <w:numPr>
          <w:ilvl w:val="3"/>
          <w:numId w:val="24"/>
        </w:numPr>
        <w:tabs>
          <w:tab w:val="left" w:pos="1204"/>
          <w:tab w:val="left" w:pos="1205"/>
        </w:tabs>
        <w:spacing w:before="2"/>
        <w:ind w:hanging="361"/>
        <w:rPr>
          <w:sz w:val="24"/>
        </w:rPr>
      </w:pPr>
      <w:r w:rsidRPr="00EF7B43">
        <w:lastRenderedPageBreak/>
        <w:pict>
          <v:shape id="_x0000_s1096" style="position:absolute;left:0;text-align:left;margin-left:36.35pt;margin-top:31.1pt;width:522.85pt;height:779.9pt;z-index:-1785907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Reflective</w:t>
      </w:r>
      <w:r w:rsidR="00D444D4">
        <w:rPr>
          <w:spacing w:val="23"/>
          <w:w w:val="110"/>
          <w:sz w:val="24"/>
        </w:rPr>
        <w:t xml:space="preserve"> </w:t>
      </w:r>
      <w:r w:rsidR="00D444D4">
        <w:rPr>
          <w:w w:val="110"/>
          <w:sz w:val="24"/>
        </w:rPr>
        <w:t>of</w:t>
      </w:r>
      <w:r w:rsidR="00D444D4">
        <w:rPr>
          <w:spacing w:val="24"/>
          <w:w w:val="110"/>
          <w:sz w:val="24"/>
        </w:rPr>
        <w:t xml:space="preserve"> </w:t>
      </w:r>
      <w:r w:rsidR="00D444D4">
        <w:rPr>
          <w:w w:val="110"/>
          <w:sz w:val="24"/>
        </w:rPr>
        <w:t>growing</w:t>
      </w:r>
      <w:r w:rsidR="00D444D4">
        <w:rPr>
          <w:spacing w:val="23"/>
          <w:w w:val="110"/>
          <w:sz w:val="24"/>
        </w:rPr>
        <w:t xml:space="preserve"> </w:t>
      </w:r>
      <w:r w:rsidR="00D444D4">
        <w:rPr>
          <w:w w:val="110"/>
          <w:sz w:val="24"/>
        </w:rPr>
        <w:t>concerns</w:t>
      </w:r>
      <w:r w:rsidR="00D444D4">
        <w:rPr>
          <w:spacing w:val="24"/>
          <w:w w:val="110"/>
          <w:sz w:val="24"/>
        </w:rPr>
        <w:t xml:space="preserve"> </w:t>
      </w:r>
      <w:r w:rsidR="00D444D4">
        <w:rPr>
          <w:w w:val="110"/>
          <w:sz w:val="24"/>
        </w:rPr>
        <w:t>for</w:t>
      </w:r>
      <w:r w:rsidR="00D444D4">
        <w:rPr>
          <w:spacing w:val="23"/>
          <w:w w:val="110"/>
          <w:sz w:val="24"/>
        </w:rPr>
        <w:t xml:space="preserve"> </w:t>
      </w:r>
      <w:r w:rsidR="00D444D4">
        <w:rPr>
          <w:w w:val="110"/>
          <w:sz w:val="24"/>
        </w:rPr>
        <w:t>safety</w:t>
      </w:r>
      <w:r w:rsidR="00D444D4">
        <w:rPr>
          <w:spacing w:val="24"/>
          <w:w w:val="110"/>
          <w:sz w:val="24"/>
        </w:rPr>
        <w:t xml:space="preserve"> </w:t>
      </w:r>
      <w:r w:rsidR="00D444D4">
        <w:rPr>
          <w:w w:val="110"/>
          <w:sz w:val="24"/>
        </w:rPr>
        <w:t>in</w:t>
      </w:r>
      <w:r w:rsidR="00D444D4">
        <w:rPr>
          <w:spacing w:val="23"/>
          <w:w w:val="110"/>
          <w:sz w:val="24"/>
        </w:rPr>
        <w:t xml:space="preserve"> </w:t>
      </w:r>
      <w:r w:rsidR="00D444D4">
        <w:rPr>
          <w:w w:val="110"/>
          <w:sz w:val="24"/>
        </w:rPr>
        <w:t>programming</w:t>
      </w:r>
      <w:r w:rsidR="00D444D4">
        <w:rPr>
          <w:spacing w:val="24"/>
          <w:w w:val="110"/>
          <w:sz w:val="24"/>
        </w:rPr>
        <w:t xml:space="preserve"> </w:t>
      </w:r>
      <w:r w:rsidR="00D444D4">
        <w:rPr>
          <w:w w:val="110"/>
          <w:sz w:val="24"/>
        </w:rPr>
        <w:t>language</w:t>
      </w:r>
    </w:p>
    <w:p w:rsidR="00902B38" w:rsidRDefault="00D444D4">
      <w:pPr>
        <w:pStyle w:val="ListParagraph"/>
        <w:numPr>
          <w:ilvl w:val="2"/>
          <w:numId w:val="24"/>
        </w:numPr>
        <w:tabs>
          <w:tab w:val="left" w:pos="844"/>
          <w:tab w:val="left" w:pos="845"/>
        </w:tabs>
        <w:spacing w:before="1"/>
        <w:ind w:hanging="361"/>
        <w:rPr>
          <w:sz w:val="24"/>
        </w:rPr>
      </w:pPr>
      <w:r>
        <w:rPr>
          <w:w w:val="115"/>
          <w:sz w:val="24"/>
        </w:rPr>
        <w:t>Ada‘s</w:t>
      </w:r>
      <w:r>
        <w:rPr>
          <w:spacing w:val="-1"/>
          <w:w w:val="115"/>
          <w:sz w:val="24"/>
        </w:rPr>
        <w:t xml:space="preserve"> </w:t>
      </w:r>
      <w:r>
        <w:rPr>
          <w:w w:val="115"/>
          <w:sz w:val="24"/>
        </w:rPr>
        <w:t>descriminated unions</w:t>
      </w:r>
      <w:r>
        <w:rPr>
          <w:spacing w:val="-1"/>
          <w:w w:val="115"/>
          <w:sz w:val="24"/>
        </w:rPr>
        <w:t xml:space="preserve"> </w:t>
      </w:r>
      <w:r>
        <w:rPr>
          <w:w w:val="115"/>
          <w:sz w:val="24"/>
        </w:rPr>
        <w:t>are safe</w:t>
      </w:r>
    </w:p>
    <w:p w:rsidR="00902B38" w:rsidRDefault="00902B38">
      <w:pPr>
        <w:pStyle w:val="BodyText"/>
        <w:ind w:left="0" w:firstLine="0"/>
        <w:rPr>
          <w:sz w:val="28"/>
        </w:rPr>
      </w:pPr>
    </w:p>
    <w:p w:rsidR="00902B38" w:rsidRDefault="00D444D4">
      <w:pPr>
        <w:pStyle w:val="Heading2"/>
        <w:ind w:left="124"/>
      </w:pPr>
      <w:r>
        <w:rPr>
          <w:w w:val="110"/>
        </w:rPr>
        <w:t>Pointer</w:t>
      </w:r>
      <w:r>
        <w:rPr>
          <w:spacing w:val="32"/>
          <w:w w:val="110"/>
        </w:rPr>
        <w:t xml:space="preserve"> </w:t>
      </w:r>
      <w:r>
        <w:rPr>
          <w:w w:val="110"/>
        </w:rPr>
        <w:t>and</w:t>
      </w:r>
      <w:r>
        <w:rPr>
          <w:spacing w:val="34"/>
          <w:w w:val="110"/>
        </w:rPr>
        <w:t xml:space="preserve"> </w:t>
      </w:r>
      <w:r>
        <w:rPr>
          <w:w w:val="110"/>
        </w:rPr>
        <w:t>Reference</w:t>
      </w:r>
      <w:r>
        <w:rPr>
          <w:spacing w:val="31"/>
          <w:w w:val="110"/>
        </w:rPr>
        <w:t xml:space="preserve"> </w:t>
      </w:r>
      <w:r>
        <w:rPr>
          <w:w w:val="110"/>
        </w:rPr>
        <w:t>Types</w:t>
      </w:r>
    </w:p>
    <w:p w:rsidR="00902B38" w:rsidRDefault="00D444D4">
      <w:pPr>
        <w:pStyle w:val="ListParagraph"/>
        <w:numPr>
          <w:ilvl w:val="2"/>
          <w:numId w:val="24"/>
        </w:numPr>
        <w:tabs>
          <w:tab w:val="left" w:pos="844"/>
          <w:tab w:val="left" w:pos="845"/>
        </w:tabs>
        <w:spacing w:before="4"/>
        <w:ind w:right="117"/>
        <w:rPr>
          <w:i/>
          <w:sz w:val="24"/>
        </w:rPr>
      </w:pPr>
      <w:r>
        <w:rPr>
          <w:w w:val="115"/>
          <w:sz w:val="24"/>
        </w:rPr>
        <w:t>A</w:t>
      </w:r>
      <w:r>
        <w:rPr>
          <w:spacing w:val="10"/>
          <w:w w:val="115"/>
          <w:sz w:val="24"/>
        </w:rPr>
        <w:t xml:space="preserve"> </w:t>
      </w:r>
      <w:r>
        <w:rPr>
          <w:i/>
          <w:w w:val="115"/>
          <w:sz w:val="24"/>
        </w:rPr>
        <w:t>pointer</w:t>
      </w:r>
      <w:r>
        <w:rPr>
          <w:i/>
          <w:spacing w:val="7"/>
          <w:w w:val="115"/>
          <w:sz w:val="24"/>
        </w:rPr>
        <w:t xml:space="preserve"> </w:t>
      </w:r>
      <w:r>
        <w:rPr>
          <w:w w:val="115"/>
          <w:sz w:val="24"/>
        </w:rPr>
        <w:t>type</w:t>
      </w:r>
      <w:r>
        <w:rPr>
          <w:spacing w:val="11"/>
          <w:w w:val="115"/>
          <w:sz w:val="24"/>
        </w:rPr>
        <w:t xml:space="preserve"> </w:t>
      </w:r>
      <w:r>
        <w:rPr>
          <w:w w:val="115"/>
          <w:sz w:val="24"/>
        </w:rPr>
        <w:t>variable</w:t>
      </w:r>
      <w:r>
        <w:rPr>
          <w:spacing w:val="10"/>
          <w:w w:val="115"/>
          <w:sz w:val="24"/>
        </w:rPr>
        <w:t xml:space="preserve"> </w:t>
      </w:r>
      <w:r>
        <w:rPr>
          <w:w w:val="115"/>
          <w:sz w:val="24"/>
        </w:rPr>
        <w:t>has</w:t>
      </w:r>
      <w:r>
        <w:rPr>
          <w:spacing w:val="10"/>
          <w:w w:val="115"/>
          <w:sz w:val="24"/>
        </w:rPr>
        <w:t xml:space="preserve"> </w:t>
      </w:r>
      <w:r>
        <w:rPr>
          <w:w w:val="115"/>
          <w:sz w:val="24"/>
        </w:rPr>
        <w:t>a</w:t>
      </w:r>
      <w:r>
        <w:rPr>
          <w:spacing w:val="11"/>
          <w:w w:val="115"/>
          <w:sz w:val="24"/>
        </w:rPr>
        <w:t xml:space="preserve"> </w:t>
      </w:r>
      <w:r>
        <w:rPr>
          <w:w w:val="115"/>
          <w:sz w:val="24"/>
        </w:rPr>
        <w:t>range</w:t>
      </w:r>
      <w:r>
        <w:rPr>
          <w:spacing w:val="10"/>
          <w:w w:val="115"/>
          <w:sz w:val="24"/>
        </w:rPr>
        <w:t xml:space="preserve"> </w:t>
      </w:r>
      <w:r>
        <w:rPr>
          <w:w w:val="115"/>
          <w:sz w:val="24"/>
        </w:rPr>
        <w:t>of</w:t>
      </w:r>
      <w:r>
        <w:rPr>
          <w:spacing w:val="11"/>
          <w:w w:val="115"/>
          <w:sz w:val="24"/>
        </w:rPr>
        <w:t xml:space="preserve"> </w:t>
      </w:r>
      <w:r>
        <w:rPr>
          <w:w w:val="115"/>
          <w:sz w:val="24"/>
        </w:rPr>
        <w:t>values</w:t>
      </w:r>
      <w:r>
        <w:rPr>
          <w:spacing w:val="10"/>
          <w:w w:val="115"/>
          <w:sz w:val="24"/>
        </w:rPr>
        <w:t xml:space="preserve"> </w:t>
      </w:r>
      <w:r>
        <w:rPr>
          <w:w w:val="115"/>
          <w:sz w:val="24"/>
        </w:rPr>
        <w:t>that</w:t>
      </w:r>
      <w:r>
        <w:rPr>
          <w:spacing w:val="10"/>
          <w:w w:val="115"/>
          <w:sz w:val="24"/>
        </w:rPr>
        <w:t xml:space="preserve"> </w:t>
      </w:r>
      <w:r>
        <w:rPr>
          <w:w w:val="115"/>
          <w:sz w:val="24"/>
        </w:rPr>
        <w:t>consists</w:t>
      </w:r>
      <w:r>
        <w:rPr>
          <w:spacing w:val="11"/>
          <w:w w:val="115"/>
          <w:sz w:val="24"/>
        </w:rPr>
        <w:t xml:space="preserve"> </w:t>
      </w:r>
      <w:r>
        <w:rPr>
          <w:w w:val="115"/>
          <w:sz w:val="24"/>
        </w:rPr>
        <w:t>of</w:t>
      </w:r>
      <w:r>
        <w:rPr>
          <w:spacing w:val="9"/>
          <w:w w:val="115"/>
          <w:sz w:val="24"/>
        </w:rPr>
        <w:t xml:space="preserve"> </w:t>
      </w:r>
      <w:r>
        <w:rPr>
          <w:w w:val="115"/>
          <w:sz w:val="24"/>
        </w:rPr>
        <w:t>memory</w:t>
      </w:r>
      <w:r>
        <w:rPr>
          <w:spacing w:val="14"/>
          <w:w w:val="115"/>
          <w:sz w:val="24"/>
        </w:rPr>
        <w:t xml:space="preserve"> </w:t>
      </w:r>
      <w:r>
        <w:rPr>
          <w:w w:val="115"/>
          <w:sz w:val="24"/>
        </w:rPr>
        <w:t>addresses</w:t>
      </w:r>
      <w:r>
        <w:rPr>
          <w:spacing w:val="-58"/>
          <w:w w:val="115"/>
          <w:sz w:val="24"/>
        </w:rPr>
        <w:t xml:space="preserve"> </w:t>
      </w:r>
      <w:r>
        <w:rPr>
          <w:w w:val="115"/>
          <w:sz w:val="24"/>
        </w:rPr>
        <w:t>and</w:t>
      </w:r>
      <w:r>
        <w:rPr>
          <w:spacing w:val="15"/>
          <w:w w:val="115"/>
          <w:sz w:val="24"/>
        </w:rPr>
        <w:t xml:space="preserve"> </w:t>
      </w:r>
      <w:r>
        <w:rPr>
          <w:w w:val="115"/>
          <w:sz w:val="24"/>
        </w:rPr>
        <w:t>a</w:t>
      </w:r>
      <w:r>
        <w:rPr>
          <w:spacing w:val="15"/>
          <w:w w:val="115"/>
          <w:sz w:val="24"/>
        </w:rPr>
        <w:t xml:space="preserve"> </w:t>
      </w:r>
      <w:r>
        <w:rPr>
          <w:w w:val="115"/>
          <w:sz w:val="24"/>
        </w:rPr>
        <w:t>special</w:t>
      </w:r>
      <w:r>
        <w:rPr>
          <w:spacing w:val="15"/>
          <w:w w:val="115"/>
          <w:sz w:val="24"/>
        </w:rPr>
        <w:t xml:space="preserve"> </w:t>
      </w:r>
      <w:r>
        <w:rPr>
          <w:w w:val="115"/>
          <w:sz w:val="24"/>
        </w:rPr>
        <w:t>value,</w:t>
      </w:r>
      <w:r>
        <w:rPr>
          <w:spacing w:val="16"/>
          <w:w w:val="115"/>
          <w:sz w:val="24"/>
        </w:rPr>
        <w:t xml:space="preserve"> </w:t>
      </w:r>
      <w:r>
        <w:rPr>
          <w:i/>
          <w:w w:val="115"/>
          <w:sz w:val="24"/>
        </w:rPr>
        <w:t>nil</w:t>
      </w:r>
    </w:p>
    <w:p w:rsidR="00902B38" w:rsidRDefault="00D444D4">
      <w:pPr>
        <w:pStyle w:val="ListParagraph"/>
        <w:numPr>
          <w:ilvl w:val="2"/>
          <w:numId w:val="24"/>
        </w:numPr>
        <w:tabs>
          <w:tab w:val="left" w:pos="844"/>
          <w:tab w:val="left" w:pos="845"/>
        </w:tabs>
        <w:spacing w:before="3"/>
        <w:ind w:hanging="361"/>
        <w:rPr>
          <w:sz w:val="24"/>
        </w:rPr>
      </w:pPr>
      <w:r>
        <w:rPr>
          <w:w w:val="110"/>
          <w:sz w:val="24"/>
        </w:rPr>
        <w:t>Provide</w:t>
      </w:r>
      <w:r>
        <w:rPr>
          <w:spacing w:val="15"/>
          <w:w w:val="110"/>
          <w:sz w:val="24"/>
        </w:rPr>
        <w:t xml:space="preserve"> </w:t>
      </w:r>
      <w:r>
        <w:rPr>
          <w:w w:val="110"/>
          <w:sz w:val="24"/>
        </w:rPr>
        <w:t>the</w:t>
      </w:r>
      <w:r>
        <w:rPr>
          <w:spacing w:val="15"/>
          <w:w w:val="110"/>
          <w:sz w:val="24"/>
        </w:rPr>
        <w:t xml:space="preserve"> </w:t>
      </w:r>
      <w:r>
        <w:rPr>
          <w:w w:val="110"/>
          <w:sz w:val="24"/>
        </w:rPr>
        <w:t>power</w:t>
      </w:r>
      <w:r>
        <w:rPr>
          <w:spacing w:val="15"/>
          <w:w w:val="110"/>
          <w:sz w:val="24"/>
        </w:rPr>
        <w:t xml:space="preserve"> </w:t>
      </w:r>
      <w:r>
        <w:rPr>
          <w:w w:val="110"/>
          <w:sz w:val="24"/>
        </w:rPr>
        <w:t>of</w:t>
      </w:r>
      <w:r>
        <w:rPr>
          <w:spacing w:val="15"/>
          <w:w w:val="110"/>
          <w:sz w:val="24"/>
        </w:rPr>
        <w:t xml:space="preserve"> </w:t>
      </w:r>
      <w:r>
        <w:rPr>
          <w:w w:val="110"/>
          <w:sz w:val="24"/>
        </w:rPr>
        <w:t>indirect</w:t>
      </w:r>
      <w:r>
        <w:rPr>
          <w:spacing w:val="15"/>
          <w:w w:val="110"/>
          <w:sz w:val="24"/>
        </w:rPr>
        <w:t xml:space="preserve"> </w:t>
      </w:r>
      <w:r>
        <w:rPr>
          <w:w w:val="110"/>
          <w:sz w:val="24"/>
        </w:rPr>
        <w:t>addressing</w:t>
      </w:r>
    </w:p>
    <w:p w:rsidR="00902B38" w:rsidRDefault="00D444D4">
      <w:pPr>
        <w:pStyle w:val="ListParagraph"/>
        <w:numPr>
          <w:ilvl w:val="2"/>
          <w:numId w:val="24"/>
        </w:numPr>
        <w:tabs>
          <w:tab w:val="left" w:pos="844"/>
          <w:tab w:val="left" w:pos="845"/>
        </w:tabs>
        <w:spacing w:before="3"/>
        <w:ind w:hanging="361"/>
        <w:rPr>
          <w:sz w:val="24"/>
        </w:rPr>
      </w:pPr>
      <w:r>
        <w:rPr>
          <w:w w:val="115"/>
          <w:sz w:val="24"/>
        </w:rPr>
        <w:t>Provide</w:t>
      </w:r>
      <w:r>
        <w:rPr>
          <w:spacing w:val="-11"/>
          <w:w w:val="115"/>
          <w:sz w:val="24"/>
        </w:rPr>
        <w:t xml:space="preserve"> </w:t>
      </w:r>
      <w:r>
        <w:rPr>
          <w:w w:val="115"/>
          <w:sz w:val="24"/>
        </w:rPr>
        <w:t>a</w:t>
      </w:r>
      <w:r>
        <w:rPr>
          <w:spacing w:val="-10"/>
          <w:w w:val="115"/>
          <w:sz w:val="24"/>
        </w:rPr>
        <w:t xml:space="preserve"> </w:t>
      </w:r>
      <w:r>
        <w:rPr>
          <w:w w:val="115"/>
          <w:sz w:val="24"/>
        </w:rPr>
        <w:t>way</w:t>
      </w:r>
      <w:r>
        <w:rPr>
          <w:spacing w:val="-11"/>
          <w:w w:val="115"/>
          <w:sz w:val="24"/>
        </w:rPr>
        <w:t xml:space="preserve"> </w:t>
      </w:r>
      <w:r>
        <w:rPr>
          <w:w w:val="115"/>
          <w:sz w:val="24"/>
        </w:rPr>
        <w:t>to</w:t>
      </w:r>
      <w:r>
        <w:rPr>
          <w:spacing w:val="-10"/>
          <w:w w:val="115"/>
          <w:sz w:val="24"/>
        </w:rPr>
        <w:t xml:space="preserve"> </w:t>
      </w:r>
      <w:r>
        <w:rPr>
          <w:w w:val="115"/>
          <w:sz w:val="24"/>
        </w:rPr>
        <w:t>manage</w:t>
      </w:r>
      <w:r>
        <w:rPr>
          <w:spacing w:val="-11"/>
          <w:w w:val="115"/>
          <w:sz w:val="24"/>
        </w:rPr>
        <w:t xml:space="preserve"> </w:t>
      </w:r>
      <w:r>
        <w:rPr>
          <w:w w:val="115"/>
          <w:sz w:val="24"/>
        </w:rPr>
        <w:t>dynamic</w:t>
      </w:r>
      <w:r>
        <w:rPr>
          <w:spacing w:val="-10"/>
          <w:w w:val="115"/>
          <w:sz w:val="24"/>
        </w:rPr>
        <w:t xml:space="preserve"> </w:t>
      </w:r>
      <w:r>
        <w:rPr>
          <w:w w:val="115"/>
          <w:sz w:val="24"/>
        </w:rPr>
        <w:t>memory</w:t>
      </w:r>
    </w:p>
    <w:p w:rsidR="00902B38" w:rsidRDefault="00D444D4">
      <w:pPr>
        <w:pStyle w:val="ListParagraph"/>
        <w:numPr>
          <w:ilvl w:val="2"/>
          <w:numId w:val="24"/>
        </w:numPr>
        <w:tabs>
          <w:tab w:val="left" w:pos="844"/>
          <w:tab w:val="left" w:pos="845"/>
        </w:tabs>
        <w:ind w:right="126"/>
        <w:rPr>
          <w:sz w:val="24"/>
        </w:rPr>
      </w:pPr>
      <w:r>
        <w:rPr>
          <w:w w:val="115"/>
          <w:sz w:val="24"/>
        </w:rPr>
        <w:t>A</w:t>
      </w:r>
      <w:r>
        <w:rPr>
          <w:spacing w:val="29"/>
          <w:w w:val="115"/>
          <w:sz w:val="24"/>
        </w:rPr>
        <w:t xml:space="preserve"> </w:t>
      </w:r>
      <w:r>
        <w:rPr>
          <w:w w:val="115"/>
          <w:sz w:val="24"/>
        </w:rPr>
        <w:t>pointer</w:t>
      </w:r>
      <w:r>
        <w:rPr>
          <w:spacing w:val="29"/>
          <w:w w:val="115"/>
          <w:sz w:val="24"/>
        </w:rPr>
        <w:t xml:space="preserve"> </w:t>
      </w:r>
      <w:r>
        <w:rPr>
          <w:w w:val="115"/>
          <w:sz w:val="24"/>
        </w:rPr>
        <w:t>can</w:t>
      </w:r>
      <w:r>
        <w:rPr>
          <w:spacing w:val="29"/>
          <w:w w:val="115"/>
          <w:sz w:val="24"/>
        </w:rPr>
        <w:t xml:space="preserve"> </w:t>
      </w:r>
      <w:r>
        <w:rPr>
          <w:w w:val="115"/>
          <w:sz w:val="24"/>
        </w:rPr>
        <w:t>be</w:t>
      </w:r>
      <w:r>
        <w:rPr>
          <w:spacing w:val="29"/>
          <w:w w:val="115"/>
          <w:sz w:val="24"/>
        </w:rPr>
        <w:t xml:space="preserve"> </w:t>
      </w:r>
      <w:r>
        <w:rPr>
          <w:w w:val="115"/>
          <w:sz w:val="24"/>
        </w:rPr>
        <w:t>used</w:t>
      </w:r>
      <w:r>
        <w:rPr>
          <w:spacing w:val="29"/>
          <w:w w:val="115"/>
          <w:sz w:val="24"/>
        </w:rPr>
        <w:t xml:space="preserve"> </w:t>
      </w:r>
      <w:r>
        <w:rPr>
          <w:w w:val="115"/>
          <w:sz w:val="24"/>
        </w:rPr>
        <w:t>to</w:t>
      </w:r>
      <w:r>
        <w:rPr>
          <w:spacing w:val="30"/>
          <w:w w:val="115"/>
          <w:sz w:val="24"/>
        </w:rPr>
        <w:t xml:space="preserve"> </w:t>
      </w:r>
      <w:r>
        <w:rPr>
          <w:w w:val="115"/>
          <w:sz w:val="24"/>
        </w:rPr>
        <w:t>access</w:t>
      </w:r>
      <w:r>
        <w:rPr>
          <w:spacing w:val="29"/>
          <w:w w:val="115"/>
          <w:sz w:val="24"/>
        </w:rPr>
        <w:t xml:space="preserve"> </w:t>
      </w:r>
      <w:r>
        <w:rPr>
          <w:w w:val="115"/>
          <w:sz w:val="24"/>
        </w:rPr>
        <w:t>a</w:t>
      </w:r>
      <w:r>
        <w:rPr>
          <w:spacing w:val="29"/>
          <w:w w:val="115"/>
          <w:sz w:val="24"/>
        </w:rPr>
        <w:t xml:space="preserve"> </w:t>
      </w:r>
      <w:r>
        <w:rPr>
          <w:w w:val="115"/>
          <w:sz w:val="24"/>
        </w:rPr>
        <w:t>location</w:t>
      </w:r>
      <w:r>
        <w:rPr>
          <w:spacing w:val="30"/>
          <w:w w:val="115"/>
          <w:sz w:val="24"/>
        </w:rPr>
        <w:t xml:space="preserve"> </w:t>
      </w:r>
      <w:r>
        <w:rPr>
          <w:w w:val="115"/>
          <w:sz w:val="24"/>
        </w:rPr>
        <w:t>in</w:t>
      </w:r>
      <w:r>
        <w:rPr>
          <w:spacing w:val="30"/>
          <w:w w:val="115"/>
          <w:sz w:val="24"/>
        </w:rPr>
        <w:t xml:space="preserve"> </w:t>
      </w:r>
      <w:r>
        <w:rPr>
          <w:w w:val="115"/>
          <w:sz w:val="24"/>
        </w:rPr>
        <w:t>the</w:t>
      </w:r>
      <w:r>
        <w:rPr>
          <w:spacing w:val="30"/>
          <w:w w:val="115"/>
          <w:sz w:val="24"/>
        </w:rPr>
        <w:t xml:space="preserve"> </w:t>
      </w:r>
      <w:r>
        <w:rPr>
          <w:w w:val="115"/>
          <w:sz w:val="24"/>
        </w:rPr>
        <w:t>area</w:t>
      </w:r>
      <w:r>
        <w:rPr>
          <w:spacing w:val="29"/>
          <w:w w:val="115"/>
          <w:sz w:val="24"/>
        </w:rPr>
        <w:t xml:space="preserve"> </w:t>
      </w:r>
      <w:r>
        <w:rPr>
          <w:w w:val="115"/>
          <w:sz w:val="24"/>
        </w:rPr>
        <w:t>where</w:t>
      </w:r>
      <w:r>
        <w:rPr>
          <w:spacing w:val="30"/>
          <w:w w:val="115"/>
          <w:sz w:val="24"/>
        </w:rPr>
        <w:t xml:space="preserve"> </w:t>
      </w:r>
      <w:r>
        <w:rPr>
          <w:w w:val="115"/>
          <w:sz w:val="24"/>
        </w:rPr>
        <w:t>storage</w:t>
      </w:r>
      <w:r>
        <w:rPr>
          <w:spacing w:val="29"/>
          <w:w w:val="115"/>
          <w:sz w:val="24"/>
        </w:rPr>
        <w:t xml:space="preserve"> </w:t>
      </w:r>
      <w:r>
        <w:rPr>
          <w:w w:val="115"/>
          <w:sz w:val="24"/>
        </w:rPr>
        <w:t>is</w:t>
      </w:r>
      <w:r>
        <w:rPr>
          <w:spacing w:val="-58"/>
          <w:w w:val="115"/>
          <w:sz w:val="24"/>
        </w:rPr>
        <w:t xml:space="preserve"> </w:t>
      </w:r>
      <w:r>
        <w:rPr>
          <w:w w:val="115"/>
          <w:sz w:val="24"/>
        </w:rPr>
        <w:t>dynamically</w:t>
      </w:r>
      <w:r>
        <w:rPr>
          <w:spacing w:val="13"/>
          <w:w w:val="115"/>
          <w:sz w:val="24"/>
        </w:rPr>
        <w:t xml:space="preserve"> </w:t>
      </w:r>
      <w:r>
        <w:rPr>
          <w:w w:val="115"/>
          <w:sz w:val="24"/>
        </w:rPr>
        <w:t>created</w:t>
      </w:r>
      <w:r>
        <w:rPr>
          <w:spacing w:val="13"/>
          <w:w w:val="115"/>
          <w:sz w:val="24"/>
        </w:rPr>
        <w:t xml:space="preserve"> </w:t>
      </w:r>
      <w:r>
        <w:rPr>
          <w:w w:val="115"/>
          <w:sz w:val="24"/>
        </w:rPr>
        <w:t>(usually</w:t>
      </w:r>
      <w:r>
        <w:rPr>
          <w:spacing w:val="14"/>
          <w:w w:val="115"/>
          <w:sz w:val="24"/>
        </w:rPr>
        <w:t xml:space="preserve"> </w:t>
      </w:r>
      <w:r>
        <w:rPr>
          <w:w w:val="115"/>
          <w:sz w:val="24"/>
        </w:rPr>
        <w:t>called</w:t>
      </w:r>
      <w:r>
        <w:rPr>
          <w:spacing w:val="13"/>
          <w:w w:val="115"/>
          <w:sz w:val="24"/>
        </w:rPr>
        <w:t xml:space="preserve"> </w:t>
      </w:r>
      <w:r>
        <w:rPr>
          <w:w w:val="115"/>
          <w:sz w:val="24"/>
        </w:rPr>
        <w:t>a</w:t>
      </w:r>
      <w:r>
        <w:rPr>
          <w:spacing w:val="15"/>
          <w:w w:val="115"/>
          <w:sz w:val="24"/>
        </w:rPr>
        <w:t xml:space="preserve"> </w:t>
      </w:r>
      <w:r>
        <w:rPr>
          <w:i/>
          <w:w w:val="115"/>
          <w:sz w:val="24"/>
        </w:rPr>
        <w:t>heap</w:t>
      </w:r>
      <w:r>
        <w:rPr>
          <w:w w:val="115"/>
          <w:sz w:val="24"/>
        </w:rPr>
        <w:t>)</w:t>
      </w:r>
    </w:p>
    <w:p w:rsidR="00902B38" w:rsidRDefault="00D444D4">
      <w:pPr>
        <w:pStyle w:val="Heading3"/>
        <w:spacing w:before="1"/>
      </w:pPr>
      <w:r>
        <w:rPr>
          <w:w w:val="110"/>
        </w:rPr>
        <w:t>Design</w:t>
      </w:r>
      <w:r>
        <w:rPr>
          <w:spacing w:val="30"/>
          <w:w w:val="110"/>
        </w:rPr>
        <w:t xml:space="preserve"> </w:t>
      </w:r>
      <w:r>
        <w:rPr>
          <w:w w:val="110"/>
        </w:rPr>
        <w:t>Issues</w:t>
      </w:r>
      <w:r>
        <w:rPr>
          <w:spacing w:val="30"/>
          <w:w w:val="110"/>
        </w:rPr>
        <w:t xml:space="preserve"> </w:t>
      </w:r>
      <w:r>
        <w:rPr>
          <w:w w:val="110"/>
        </w:rPr>
        <w:t>of</w:t>
      </w:r>
      <w:r>
        <w:rPr>
          <w:spacing w:val="30"/>
          <w:w w:val="110"/>
        </w:rPr>
        <w:t xml:space="preserve"> </w:t>
      </w:r>
      <w:r>
        <w:rPr>
          <w:w w:val="110"/>
        </w:rPr>
        <w:t>Pointers</w:t>
      </w:r>
    </w:p>
    <w:p w:rsidR="00902B38" w:rsidRDefault="00D444D4">
      <w:pPr>
        <w:pStyle w:val="ListParagraph"/>
        <w:numPr>
          <w:ilvl w:val="2"/>
          <w:numId w:val="24"/>
        </w:numPr>
        <w:tabs>
          <w:tab w:val="left" w:pos="844"/>
          <w:tab w:val="left" w:pos="845"/>
        </w:tabs>
        <w:spacing w:before="3"/>
        <w:ind w:hanging="361"/>
        <w:rPr>
          <w:sz w:val="24"/>
        </w:rPr>
      </w:pPr>
      <w:r>
        <w:rPr>
          <w:w w:val="110"/>
          <w:sz w:val="24"/>
        </w:rPr>
        <w:t>What</w:t>
      </w:r>
      <w:r>
        <w:rPr>
          <w:spacing w:val="23"/>
          <w:w w:val="110"/>
          <w:sz w:val="24"/>
        </w:rPr>
        <w:t xml:space="preserve"> </w:t>
      </w:r>
      <w:r>
        <w:rPr>
          <w:w w:val="110"/>
          <w:sz w:val="24"/>
        </w:rPr>
        <w:t>are</w:t>
      </w:r>
      <w:r>
        <w:rPr>
          <w:spacing w:val="24"/>
          <w:w w:val="110"/>
          <w:sz w:val="24"/>
        </w:rPr>
        <w:t xml:space="preserve"> </w:t>
      </w:r>
      <w:r>
        <w:rPr>
          <w:w w:val="110"/>
          <w:sz w:val="24"/>
        </w:rPr>
        <w:t>the</w:t>
      </w:r>
      <w:r>
        <w:rPr>
          <w:spacing w:val="23"/>
          <w:w w:val="110"/>
          <w:sz w:val="24"/>
        </w:rPr>
        <w:t xml:space="preserve"> </w:t>
      </w:r>
      <w:r>
        <w:rPr>
          <w:w w:val="110"/>
          <w:sz w:val="24"/>
        </w:rPr>
        <w:t>scope</w:t>
      </w:r>
      <w:r>
        <w:rPr>
          <w:spacing w:val="24"/>
          <w:w w:val="110"/>
          <w:sz w:val="24"/>
        </w:rPr>
        <w:t xml:space="preserve"> </w:t>
      </w:r>
      <w:r>
        <w:rPr>
          <w:w w:val="110"/>
          <w:sz w:val="24"/>
        </w:rPr>
        <w:t>of</w:t>
      </w:r>
      <w:r>
        <w:rPr>
          <w:spacing w:val="23"/>
          <w:w w:val="110"/>
          <w:sz w:val="24"/>
        </w:rPr>
        <w:t xml:space="preserve"> </w:t>
      </w:r>
      <w:r>
        <w:rPr>
          <w:w w:val="110"/>
          <w:sz w:val="24"/>
        </w:rPr>
        <w:t>and</w:t>
      </w:r>
      <w:r>
        <w:rPr>
          <w:spacing w:val="24"/>
          <w:w w:val="110"/>
          <w:sz w:val="24"/>
        </w:rPr>
        <w:t xml:space="preserve"> </w:t>
      </w:r>
      <w:r>
        <w:rPr>
          <w:w w:val="110"/>
          <w:sz w:val="24"/>
        </w:rPr>
        <w:t>lifetime</w:t>
      </w:r>
      <w:r>
        <w:rPr>
          <w:spacing w:val="23"/>
          <w:w w:val="110"/>
          <w:sz w:val="24"/>
        </w:rPr>
        <w:t xml:space="preserve"> </w:t>
      </w:r>
      <w:r>
        <w:rPr>
          <w:w w:val="110"/>
          <w:sz w:val="24"/>
        </w:rPr>
        <w:t>of</w:t>
      </w:r>
      <w:r>
        <w:rPr>
          <w:spacing w:val="24"/>
          <w:w w:val="110"/>
          <w:sz w:val="24"/>
        </w:rPr>
        <w:t xml:space="preserve"> </w:t>
      </w:r>
      <w:r>
        <w:rPr>
          <w:w w:val="110"/>
          <w:sz w:val="24"/>
        </w:rPr>
        <w:t>a</w:t>
      </w:r>
      <w:r>
        <w:rPr>
          <w:spacing w:val="23"/>
          <w:w w:val="110"/>
          <w:sz w:val="24"/>
        </w:rPr>
        <w:t xml:space="preserve"> </w:t>
      </w:r>
      <w:r>
        <w:rPr>
          <w:w w:val="110"/>
          <w:sz w:val="24"/>
        </w:rPr>
        <w:t>pointer</w:t>
      </w:r>
      <w:r>
        <w:rPr>
          <w:spacing w:val="24"/>
          <w:w w:val="110"/>
          <w:sz w:val="24"/>
        </w:rPr>
        <w:t xml:space="preserve"> </w:t>
      </w:r>
      <w:r>
        <w:rPr>
          <w:w w:val="110"/>
          <w:sz w:val="24"/>
        </w:rPr>
        <w:t>variable?</w:t>
      </w:r>
    </w:p>
    <w:p w:rsidR="00902B38" w:rsidRDefault="00D444D4">
      <w:pPr>
        <w:pStyle w:val="ListParagraph"/>
        <w:numPr>
          <w:ilvl w:val="2"/>
          <w:numId w:val="24"/>
        </w:numPr>
        <w:tabs>
          <w:tab w:val="left" w:pos="844"/>
          <w:tab w:val="left" w:pos="845"/>
        </w:tabs>
        <w:spacing w:before="1"/>
        <w:ind w:hanging="361"/>
        <w:rPr>
          <w:sz w:val="24"/>
        </w:rPr>
      </w:pPr>
      <w:r>
        <w:rPr>
          <w:w w:val="115"/>
          <w:sz w:val="24"/>
        </w:rPr>
        <w:t>What</w:t>
      </w:r>
      <w:r>
        <w:rPr>
          <w:spacing w:val="1"/>
          <w:w w:val="115"/>
          <w:sz w:val="24"/>
        </w:rPr>
        <w:t xml:space="preserve"> </w:t>
      </w:r>
      <w:r>
        <w:rPr>
          <w:w w:val="115"/>
          <w:sz w:val="24"/>
        </w:rPr>
        <w:t>is</w:t>
      </w:r>
      <w:r>
        <w:rPr>
          <w:spacing w:val="1"/>
          <w:w w:val="115"/>
          <w:sz w:val="24"/>
        </w:rPr>
        <w:t xml:space="preserve"> </w:t>
      </w:r>
      <w:r>
        <w:rPr>
          <w:w w:val="115"/>
          <w:sz w:val="24"/>
        </w:rPr>
        <w:t>the</w:t>
      </w:r>
      <w:r>
        <w:rPr>
          <w:spacing w:val="1"/>
          <w:w w:val="115"/>
          <w:sz w:val="24"/>
        </w:rPr>
        <w:t xml:space="preserve"> </w:t>
      </w:r>
      <w:r>
        <w:rPr>
          <w:w w:val="115"/>
          <w:sz w:val="24"/>
        </w:rPr>
        <w:t>lifetime</w:t>
      </w:r>
      <w:r>
        <w:rPr>
          <w:spacing w:val="1"/>
          <w:w w:val="115"/>
          <w:sz w:val="24"/>
        </w:rPr>
        <w:t xml:space="preserve"> </w:t>
      </w:r>
      <w:r>
        <w:rPr>
          <w:w w:val="115"/>
          <w:sz w:val="24"/>
        </w:rPr>
        <w:t>of</w:t>
      </w:r>
      <w:r>
        <w:rPr>
          <w:spacing w:val="1"/>
          <w:w w:val="115"/>
          <w:sz w:val="24"/>
        </w:rPr>
        <w:t xml:space="preserve"> </w:t>
      </w:r>
      <w:r>
        <w:rPr>
          <w:w w:val="115"/>
          <w:sz w:val="24"/>
        </w:rPr>
        <w:t>a</w:t>
      </w:r>
      <w:r>
        <w:rPr>
          <w:spacing w:val="1"/>
          <w:w w:val="115"/>
          <w:sz w:val="24"/>
        </w:rPr>
        <w:t xml:space="preserve"> </w:t>
      </w:r>
      <w:r>
        <w:rPr>
          <w:w w:val="115"/>
          <w:sz w:val="24"/>
        </w:rPr>
        <w:t>heap-dynamic</w:t>
      </w:r>
      <w:r>
        <w:rPr>
          <w:spacing w:val="1"/>
          <w:w w:val="115"/>
          <w:sz w:val="24"/>
        </w:rPr>
        <w:t xml:space="preserve"> </w:t>
      </w:r>
      <w:r>
        <w:rPr>
          <w:w w:val="115"/>
          <w:sz w:val="24"/>
        </w:rPr>
        <w:t>variable?</w:t>
      </w:r>
    </w:p>
    <w:p w:rsidR="00902B38" w:rsidRDefault="00D444D4">
      <w:pPr>
        <w:pStyle w:val="ListParagraph"/>
        <w:numPr>
          <w:ilvl w:val="2"/>
          <w:numId w:val="24"/>
        </w:numPr>
        <w:tabs>
          <w:tab w:val="left" w:pos="844"/>
          <w:tab w:val="left" w:pos="845"/>
        </w:tabs>
        <w:spacing w:before="3"/>
        <w:ind w:hanging="361"/>
        <w:rPr>
          <w:sz w:val="24"/>
        </w:rPr>
      </w:pPr>
      <w:r>
        <w:rPr>
          <w:w w:val="110"/>
          <w:sz w:val="24"/>
        </w:rPr>
        <w:t>Are</w:t>
      </w:r>
      <w:r>
        <w:rPr>
          <w:spacing w:val="25"/>
          <w:w w:val="110"/>
          <w:sz w:val="24"/>
        </w:rPr>
        <w:t xml:space="preserve"> </w:t>
      </w:r>
      <w:r>
        <w:rPr>
          <w:w w:val="110"/>
          <w:sz w:val="24"/>
        </w:rPr>
        <w:t>pointers</w:t>
      </w:r>
      <w:r>
        <w:rPr>
          <w:spacing w:val="25"/>
          <w:w w:val="110"/>
          <w:sz w:val="24"/>
        </w:rPr>
        <w:t xml:space="preserve"> </w:t>
      </w:r>
      <w:r>
        <w:rPr>
          <w:w w:val="110"/>
          <w:sz w:val="24"/>
        </w:rPr>
        <w:t>restricted</w:t>
      </w:r>
      <w:r>
        <w:rPr>
          <w:spacing w:val="25"/>
          <w:w w:val="110"/>
          <w:sz w:val="24"/>
        </w:rPr>
        <w:t xml:space="preserve"> </w:t>
      </w:r>
      <w:r>
        <w:rPr>
          <w:w w:val="110"/>
          <w:sz w:val="24"/>
        </w:rPr>
        <w:t>as</w:t>
      </w:r>
      <w:r>
        <w:rPr>
          <w:spacing w:val="25"/>
          <w:w w:val="110"/>
          <w:sz w:val="24"/>
        </w:rPr>
        <w:t xml:space="preserve"> </w:t>
      </w:r>
      <w:r>
        <w:rPr>
          <w:w w:val="110"/>
          <w:sz w:val="24"/>
        </w:rPr>
        <w:t>to</w:t>
      </w:r>
      <w:r>
        <w:rPr>
          <w:spacing w:val="25"/>
          <w:w w:val="110"/>
          <w:sz w:val="24"/>
        </w:rPr>
        <w:t xml:space="preserve"> </w:t>
      </w:r>
      <w:r>
        <w:rPr>
          <w:w w:val="110"/>
          <w:sz w:val="24"/>
        </w:rPr>
        <w:t>the</w:t>
      </w:r>
      <w:r>
        <w:rPr>
          <w:spacing w:val="25"/>
          <w:w w:val="110"/>
          <w:sz w:val="24"/>
        </w:rPr>
        <w:t xml:space="preserve"> </w:t>
      </w:r>
      <w:r>
        <w:rPr>
          <w:w w:val="110"/>
          <w:sz w:val="24"/>
        </w:rPr>
        <w:t>type</w:t>
      </w:r>
      <w:r>
        <w:rPr>
          <w:spacing w:val="25"/>
          <w:w w:val="110"/>
          <w:sz w:val="24"/>
        </w:rPr>
        <w:t xml:space="preserve"> </w:t>
      </w:r>
      <w:r>
        <w:rPr>
          <w:w w:val="110"/>
          <w:sz w:val="24"/>
        </w:rPr>
        <w:t>of</w:t>
      </w:r>
      <w:r>
        <w:rPr>
          <w:spacing w:val="25"/>
          <w:w w:val="110"/>
          <w:sz w:val="24"/>
        </w:rPr>
        <w:t xml:space="preserve"> </w:t>
      </w:r>
      <w:r>
        <w:rPr>
          <w:w w:val="110"/>
          <w:sz w:val="24"/>
        </w:rPr>
        <w:t>value</w:t>
      </w:r>
      <w:r>
        <w:rPr>
          <w:spacing w:val="25"/>
          <w:w w:val="110"/>
          <w:sz w:val="24"/>
        </w:rPr>
        <w:t xml:space="preserve"> </w:t>
      </w:r>
      <w:r>
        <w:rPr>
          <w:w w:val="110"/>
          <w:sz w:val="24"/>
        </w:rPr>
        <w:t>to</w:t>
      </w:r>
      <w:r>
        <w:rPr>
          <w:spacing w:val="25"/>
          <w:w w:val="110"/>
          <w:sz w:val="24"/>
        </w:rPr>
        <w:t xml:space="preserve"> </w:t>
      </w:r>
      <w:r>
        <w:rPr>
          <w:w w:val="110"/>
          <w:sz w:val="24"/>
        </w:rPr>
        <w:t>which</w:t>
      </w:r>
      <w:r>
        <w:rPr>
          <w:spacing w:val="25"/>
          <w:w w:val="110"/>
          <w:sz w:val="24"/>
        </w:rPr>
        <w:t xml:space="preserve"> </w:t>
      </w:r>
      <w:r>
        <w:rPr>
          <w:w w:val="110"/>
          <w:sz w:val="24"/>
        </w:rPr>
        <w:t>they</w:t>
      </w:r>
      <w:r>
        <w:rPr>
          <w:spacing w:val="25"/>
          <w:w w:val="110"/>
          <w:sz w:val="24"/>
        </w:rPr>
        <w:t xml:space="preserve"> </w:t>
      </w:r>
      <w:r>
        <w:rPr>
          <w:w w:val="110"/>
          <w:sz w:val="24"/>
        </w:rPr>
        <w:t>can</w:t>
      </w:r>
      <w:r>
        <w:rPr>
          <w:spacing w:val="26"/>
          <w:w w:val="110"/>
          <w:sz w:val="24"/>
        </w:rPr>
        <w:t xml:space="preserve"> </w:t>
      </w:r>
      <w:r>
        <w:rPr>
          <w:w w:val="110"/>
          <w:sz w:val="24"/>
        </w:rPr>
        <w:t>point?</w:t>
      </w:r>
    </w:p>
    <w:p w:rsidR="00902B38" w:rsidRDefault="00D444D4">
      <w:pPr>
        <w:pStyle w:val="ListParagraph"/>
        <w:numPr>
          <w:ilvl w:val="2"/>
          <w:numId w:val="24"/>
        </w:numPr>
        <w:tabs>
          <w:tab w:val="left" w:pos="844"/>
          <w:tab w:val="left" w:pos="845"/>
        </w:tabs>
        <w:spacing w:before="3"/>
        <w:ind w:right="121"/>
        <w:rPr>
          <w:sz w:val="24"/>
        </w:rPr>
      </w:pPr>
      <w:r>
        <w:rPr>
          <w:w w:val="115"/>
          <w:sz w:val="24"/>
        </w:rPr>
        <w:t>Are</w:t>
      </w:r>
      <w:r>
        <w:rPr>
          <w:spacing w:val="1"/>
          <w:w w:val="115"/>
          <w:sz w:val="24"/>
        </w:rPr>
        <w:t xml:space="preserve"> </w:t>
      </w:r>
      <w:r>
        <w:rPr>
          <w:w w:val="115"/>
          <w:sz w:val="24"/>
        </w:rPr>
        <w:t>pointers</w:t>
      </w:r>
      <w:r>
        <w:rPr>
          <w:spacing w:val="1"/>
          <w:w w:val="115"/>
          <w:sz w:val="24"/>
        </w:rPr>
        <w:t xml:space="preserve"> </w:t>
      </w:r>
      <w:r>
        <w:rPr>
          <w:w w:val="115"/>
          <w:sz w:val="24"/>
        </w:rPr>
        <w:t>used</w:t>
      </w:r>
      <w:r>
        <w:rPr>
          <w:spacing w:val="1"/>
          <w:w w:val="115"/>
          <w:sz w:val="24"/>
        </w:rPr>
        <w:t xml:space="preserve"> </w:t>
      </w:r>
      <w:r>
        <w:rPr>
          <w:w w:val="115"/>
          <w:sz w:val="24"/>
        </w:rPr>
        <w:t>for</w:t>
      </w:r>
      <w:r>
        <w:rPr>
          <w:spacing w:val="1"/>
          <w:w w:val="115"/>
          <w:sz w:val="24"/>
        </w:rPr>
        <w:t xml:space="preserve"> </w:t>
      </w:r>
      <w:r>
        <w:rPr>
          <w:w w:val="115"/>
          <w:sz w:val="24"/>
        </w:rPr>
        <w:t>dynamic</w:t>
      </w:r>
      <w:r>
        <w:rPr>
          <w:spacing w:val="1"/>
          <w:w w:val="115"/>
          <w:sz w:val="24"/>
        </w:rPr>
        <w:t xml:space="preserve"> </w:t>
      </w:r>
      <w:r>
        <w:rPr>
          <w:w w:val="115"/>
          <w:sz w:val="24"/>
        </w:rPr>
        <w:t>storage</w:t>
      </w:r>
      <w:r>
        <w:rPr>
          <w:spacing w:val="1"/>
          <w:w w:val="115"/>
          <w:sz w:val="24"/>
        </w:rPr>
        <w:t xml:space="preserve"> </w:t>
      </w:r>
      <w:r>
        <w:rPr>
          <w:w w:val="115"/>
          <w:sz w:val="24"/>
        </w:rPr>
        <w:t>management,</w:t>
      </w:r>
      <w:r>
        <w:rPr>
          <w:spacing w:val="1"/>
          <w:w w:val="115"/>
          <w:sz w:val="24"/>
        </w:rPr>
        <w:t xml:space="preserve"> </w:t>
      </w:r>
      <w:r>
        <w:rPr>
          <w:w w:val="115"/>
          <w:sz w:val="24"/>
        </w:rPr>
        <w:t>indirect</w:t>
      </w:r>
      <w:r>
        <w:rPr>
          <w:spacing w:val="1"/>
          <w:w w:val="115"/>
          <w:sz w:val="24"/>
        </w:rPr>
        <w:t xml:space="preserve"> </w:t>
      </w:r>
      <w:r>
        <w:rPr>
          <w:w w:val="115"/>
          <w:sz w:val="24"/>
        </w:rPr>
        <w:t>addressing,</w:t>
      </w:r>
      <w:r>
        <w:rPr>
          <w:spacing w:val="1"/>
          <w:w w:val="115"/>
          <w:sz w:val="24"/>
        </w:rPr>
        <w:t xml:space="preserve"> </w:t>
      </w:r>
      <w:r>
        <w:rPr>
          <w:w w:val="115"/>
          <w:sz w:val="24"/>
        </w:rPr>
        <w:t>or</w:t>
      </w:r>
      <w:r>
        <w:rPr>
          <w:spacing w:val="-58"/>
          <w:w w:val="115"/>
          <w:sz w:val="24"/>
        </w:rPr>
        <w:t xml:space="preserve"> </w:t>
      </w:r>
      <w:r>
        <w:rPr>
          <w:w w:val="115"/>
          <w:sz w:val="24"/>
        </w:rPr>
        <w:t>both?</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Should</w:t>
      </w:r>
      <w:r>
        <w:rPr>
          <w:spacing w:val="2"/>
          <w:w w:val="115"/>
          <w:sz w:val="24"/>
        </w:rPr>
        <w:t xml:space="preserve"> </w:t>
      </w:r>
      <w:r>
        <w:rPr>
          <w:w w:val="115"/>
          <w:sz w:val="24"/>
        </w:rPr>
        <w:t>the</w:t>
      </w:r>
      <w:r>
        <w:rPr>
          <w:spacing w:val="2"/>
          <w:w w:val="115"/>
          <w:sz w:val="24"/>
        </w:rPr>
        <w:t xml:space="preserve"> </w:t>
      </w:r>
      <w:r>
        <w:rPr>
          <w:w w:val="115"/>
          <w:sz w:val="24"/>
        </w:rPr>
        <w:t>language</w:t>
      </w:r>
      <w:r>
        <w:rPr>
          <w:spacing w:val="2"/>
          <w:w w:val="115"/>
          <w:sz w:val="24"/>
        </w:rPr>
        <w:t xml:space="preserve"> </w:t>
      </w:r>
      <w:r>
        <w:rPr>
          <w:w w:val="115"/>
          <w:sz w:val="24"/>
        </w:rPr>
        <w:t>support</w:t>
      </w:r>
      <w:r>
        <w:rPr>
          <w:spacing w:val="2"/>
          <w:w w:val="115"/>
          <w:sz w:val="24"/>
        </w:rPr>
        <w:t xml:space="preserve"> </w:t>
      </w:r>
      <w:r>
        <w:rPr>
          <w:w w:val="115"/>
          <w:sz w:val="24"/>
        </w:rPr>
        <w:t>pointer</w:t>
      </w:r>
      <w:r>
        <w:rPr>
          <w:spacing w:val="2"/>
          <w:w w:val="115"/>
          <w:sz w:val="24"/>
        </w:rPr>
        <w:t xml:space="preserve"> </w:t>
      </w:r>
      <w:r>
        <w:rPr>
          <w:w w:val="115"/>
          <w:sz w:val="24"/>
        </w:rPr>
        <w:t>types,</w:t>
      </w:r>
      <w:r>
        <w:rPr>
          <w:spacing w:val="2"/>
          <w:w w:val="115"/>
          <w:sz w:val="24"/>
        </w:rPr>
        <w:t xml:space="preserve"> </w:t>
      </w:r>
      <w:r>
        <w:rPr>
          <w:w w:val="115"/>
          <w:sz w:val="24"/>
        </w:rPr>
        <w:t>reference</w:t>
      </w:r>
      <w:r>
        <w:rPr>
          <w:spacing w:val="2"/>
          <w:w w:val="115"/>
          <w:sz w:val="24"/>
        </w:rPr>
        <w:t xml:space="preserve"> </w:t>
      </w:r>
      <w:r>
        <w:rPr>
          <w:w w:val="115"/>
          <w:sz w:val="24"/>
        </w:rPr>
        <w:t>types,</w:t>
      </w:r>
      <w:r>
        <w:rPr>
          <w:spacing w:val="2"/>
          <w:w w:val="115"/>
          <w:sz w:val="24"/>
        </w:rPr>
        <w:t xml:space="preserve"> </w:t>
      </w:r>
      <w:r>
        <w:rPr>
          <w:w w:val="115"/>
          <w:sz w:val="24"/>
        </w:rPr>
        <w:t>or</w:t>
      </w:r>
      <w:r>
        <w:rPr>
          <w:spacing w:val="2"/>
          <w:w w:val="115"/>
          <w:sz w:val="24"/>
        </w:rPr>
        <w:t xml:space="preserve"> </w:t>
      </w:r>
      <w:r>
        <w:rPr>
          <w:w w:val="115"/>
          <w:sz w:val="24"/>
        </w:rPr>
        <w:t>both?</w:t>
      </w:r>
    </w:p>
    <w:p w:rsidR="00902B38" w:rsidRDefault="00D444D4">
      <w:pPr>
        <w:pStyle w:val="Heading3"/>
        <w:spacing w:line="281" w:lineRule="exact"/>
      </w:pPr>
      <w:r>
        <w:rPr>
          <w:w w:val="110"/>
        </w:rPr>
        <w:t>Pointer</w:t>
      </w:r>
      <w:r>
        <w:rPr>
          <w:spacing w:val="28"/>
          <w:w w:val="110"/>
        </w:rPr>
        <w:t xml:space="preserve"> </w:t>
      </w:r>
      <w:r>
        <w:rPr>
          <w:w w:val="110"/>
        </w:rPr>
        <w:t>Operations</w:t>
      </w:r>
    </w:p>
    <w:p w:rsidR="00902B38" w:rsidRDefault="00D444D4">
      <w:pPr>
        <w:pStyle w:val="ListParagraph"/>
        <w:numPr>
          <w:ilvl w:val="2"/>
          <w:numId w:val="24"/>
        </w:numPr>
        <w:tabs>
          <w:tab w:val="left" w:pos="844"/>
          <w:tab w:val="left" w:pos="845"/>
        </w:tabs>
        <w:spacing w:before="3"/>
        <w:ind w:hanging="361"/>
        <w:rPr>
          <w:sz w:val="24"/>
        </w:rPr>
      </w:pPr>
      <w:r>
        <w:rPr>
          <w:spacing w:val="-1"/>
          <w:w w:val="115"/>
          <w:sz w:val="24"/>
        </w:rPr>
        <w:t>Two</w:t>
      </w:r>
      <w:r>
        <w:rPr>
          <w:spacing w:val="-11"/>
          <w:w w:val="115"/>
          <w:sz w:val="24"/>
        </w:rPr>
        <w:t xml:space="preserve"> </w:t>
      </w:r>
      <w:r>
        <w:rPr>
          <w:spacing w:val="-1"/>
          <w:w w:val="115"/>
          <w:sz w:val="24"/>
        </w:rPr>
        <w:t>fundamental</w:t>
      </w:r>
      <w:r>
        <w:rPr>
          <w:spacing w:val="-10"/>
          <w:w w:val="115"/>
          <w:sz w:val="24"/>
        </w:rPr>
        <w:t xml:space="preserve"> </w:t>
      </w:r>
      <w:r>
        <w:rPr>
          <w:spacing w:val="-1"/>
          <w:w w:val="115"/>
          <w:sz w:val="24"/>
        </w:rPr>
        <w:t>operations:</w:t>
      </w:r>
      <w:r>
        <w:rPr>
          <w:spacing w:val="-11"/>
          <w:w w:val="115"/>
          <w:sz w:val="24"/>
        </w:rPr>
        <w:t xml:space="preserve"> </w:t>
      </w:r>
      <w:r>
        <w:rPr>
          <w:w w:val="115"/>
          <w:sz w:val="24"/>
        </w:rPr>
        <w:t>assignment</w:t>
      </w:r>
      <w:r>
        <w:rPr>
          <w:spacing w:val="-10"/>
          <w:w w:val="115"/>
          <w:sz w:val="24"/>
        </w:rPr>
        <w:t xml:space="preserve"> </w:t>
      </w:r>
      <w:r>
        <w:rPr>
          <w:w w:val="115"/>
          <w:sz w:val="24"/>
        </w:rPr>
        <w:t>and</w:t>
      </w:r>
      <w:r>
        <w:rPr>
          <w:spacing w:val="-11"/>
          <w:w w:val="115"/>
          <w:sz w:val="24"/>
        </w:rPr>
        <w:t xml:space="preserve"> </w:t>
      </w:r>
      <w:r>
        <w:rPr>
          <w:w w:val="115"/>
          <w:sz w:val="24"/>
        </w:rPr>
        <w:t>dereferencing</w:t>
      </w:r>
    </w:p>
    <w:p w:rsidR="00902B38" w:rsidRDefault="00D444D4">
      <w:pPr>
        <w:pStyle w:val="ListParagraph"/>
        <w:numPr>
          <w:ilvl w:val="2"/>
          <w:numId w:val="24"/>
        </w:numPr>
        <w:tabs>
          <w:tab w:val="left" w:pos="844"/>
          <w:tab w:val="left" w:pos="845"/>
        </w:tabs>
        <w:ind w:hanging="361"/>
        <w:rPr>
          <w:sz w:val="24"/>
        </w:rPr>
      </w:pPr>
      <w:r>
        <w:rPr>
          <w:w w:val="115"/>
          <w:sz w:val="24"/>
        </w:rPr>
        <w:t>Assignment</w:t>
      </w:r>
      <w:r>
        <w:rPr>
          <w:spacing w:val="1"/>
          <w:w w:val="115"/>
          <w:sz w:val="24"/>
        </w:rPr>
        <w:t xml:space="preserve"> </w:t>
      </w:r>
      <w:r>
        <w:rPr>
          <w:w w:val="115"/>
          <w:sz w:val="24"/>
        </w:rPr>
        <w:t>is</w:t>
      </w:r>
      <w:r>
        <w:rPr>
          <w:spacing w:val="2"/>
          <w:w w:val="115"/>
          <w:sz w:val="24"/>
        </w:rPr>
        <w:t xml:space="preserve"> </w:t>
      </w:r>
      <w:r>
        <w:rPr>
          <w:w w:val="115"/>
          <w:sz w:val="24"/>
        </w:rPr>
        <w:t>used</w:t>
      </w:r>
      <w:r>
        <w:rPr>
          <w:spacing w:val="1"/>
          <w:w w:val="115"/>
          <w:sz w:val="24"/>
        </w:rPr>
        <w:t xml:space="preserve"> </w:t>
      </w:r>
      <w:r>
        <w:rPr>
          <w:w w:val="115"/>
          <w:sz w:val="24"/>
        </w:rPr>
        <w:t>to</w:t>
      </w:r>
      <w:r>
        <w:rPr>
          <w:spacing w:val="2"/>
          <w:w w:val="115"/>
          <w:sz w:val="24"/>
        </w:rPr>
        <w:t xml:space="preserve"> </w:t>
      </w:r>
      <w:r>
        <w:rPr>
          <w:w w:val="115"/>
          <w:sz w:val="24"/>
        </w:rPr>
        <w:t>set</w:t>
      </w:r>
      <w:r>
        <w:rPr>
          <w:spacing w:val="2"/>
          <w:w w:val="115"/>
          <w:sz w:val="24"/>
        </w:rPr>
        <w:t xml:space="preserve"> </w:t>
      </w:r>
      <w:r>
        <w:rPr>
          <w:w w:val="115"/>
          <w:sz w:val="24"/>
        </w:rPr>
        <w:t>a</w:t>
      </w:r>
      <w:r>
        <w:rPr>
          <w:spacing w:val="1"/>
          <w:w w:val="115"/>
          <w:sz w:val="24"/>
        </w:rPr>
        <w:t xml:space="preserve"> </w:t>
      </w:r>
      <w:r>
        <w:rPr>
          <w:w w:val="115"/>
          <w:sz w:val="24"/>
        </w:rPr>
        <w:t>pointer</w:t>
      </w:r>
      <w:r>
        <w:rPr>
          <w:spacing w:val="2"/>
          <w:w w:val="115"/>
          <w:sz w:val="24"/>
        </w:rPr>
        <w:t xml:space="preserve"> </w:t>
      </w:r>
      <w:r>
        <w:rPr>
          <w:w w:val="115"/>
          <w:sz w:val="24"/>
        </w:rPr>
        <w:t>variable‘s</w:t>
      </w:r>
      <w:r>
        <w:rPr>
          <w:spacing w:val="2"/>
          <w:w w:val="115"/>
          <w:sz w:val="24"/>
        </w:rPr>
        <w:t xml:space="preserve"> </w:t>
      </w:r>
      <w:r>
        <w:rPr>
          <w:w w:val="115"/>
          <w:sz w:val="24"/>
        </w:rPr>
        <w:t>value</w:t>
      </w:r>
      <w:r>
        <w:rPr>
          <w:spacing w:val="1"/>
          <w:w w:val="115"/>
          <w:sz w:val="24"/>
        </w:rPr>
        <w:t xml:space="preserve"> </w:t>
      </w:r>
      <w:r>
        <w:rPr>
          <w:w w:val="115"/>
          <w:sz w:val="24"/>
        </w:rPr>
        <w:t>to</w:t>
      </w:r>
      <w:r>
        <w:rPr>
          <w:spacing w:val="2"/>
          <w:w w:val="115"/>
          <w:sz w:val="24"/>
        </w:rPr>
        <w:t xml:space="preserve"> </w:t>
      </w:r>
      <w:r>
        <w:rPr>
          <w:w w:val="115"/>
          <w:sz w:val="24"/>
        </w:rPr>
        <w:t>some</w:t>
      </w:r>
      <w:r>
        <w:rPr>
          <w:spacing w:val="1"/>
          <w:w w:val="115"/>
          <w:sz w:val="24"/>
        </w:rPr>
        <w:t xml:space="preserve"> </w:t>
      </w:r>
      <w:r>
        <w:rPr>
          <w:w w:val="115"/>
          <w:sz w:val="24"/>
        </w:rPr>
        <w:t>useful</w:t>
      </w:r>
      <w:r>
        <w:rPr>
          <w:spacing w:val="2"/>
          <w:w w:val="115"/>
          <w:sz w:val="24"/>
        </w:rPr>
        <w:t xml:space="preserve"> </w:t>
      </w:r>
      <w:r>
        <w:rPr>
          <w:w w:val="115"/>
          <w:sz w:val="24"/>
        </w:rPr>
        <w:t>address</w:t>
      </w:r>
    </w:p>
    <w:p w:rsidR="00902B38" w:rsidRDefault="00D444D4">
      <w:pPr>
        <w:pStyle w:val="ListParagraph"/>
        <w:numPr>
          <w:ilvl w:val="2"/>
          <w:numId w:val="24"/>
        </w:numPr>
        <w:tabs>
          <w:tab w:val="left" w:pos="844"/>
          <w:tab w:val="left" w:pos="845"/>
        </w:tabs>
        <w:spacing w:before="3"/>
        <w:ind w:right="119"/>
        <w:rPr>
          <w:sz w:val="24"/>
        </w:rPr>
      </w:pPr>
      <w:r>
        <w:rPr>
          <w:w w:val="110"/>
          <w:sz w:val="24"/>
        </w:rPr>
        <w:t>Dereferencing</w:t>
      </w:r>
      <w:r>
        <w:rPr>
          <w:spacing w:val="27"/>
          <w:w w:val="110"/>
          <w:sz w:val="24"/>
        </w:rPr>
        <w:t xml:space="preserve"> </w:t>
      </w:r>
      <w:r>
        <w:rPr>
          <w:w w:val="110"/>
          <w:sz w:val="24"/>
        </w:rPr>
        <w:t>yields</w:t>
      </w:r>
      <w:r>
        <w:rPr>
          <w:spacing w:val="29"/>
          <w:w w:val="110"/>
          <w:sz w:val="24"/>
        </w:rPr>
        <w:t xml:space="preserve"> </w:t>
      </w:r>
      <w:r>
        <w:rPr>
          <w:w w:val="110"/>
          <w:sz w:val="24"/>
        </w:rPr>
        <w:t>the</w:t>
      </w:r>
      <w:r>
        <w:rPr>
          <w:spacing w:val="28"/>
          <w:w w:val="110"/>
          <w:sz w:val="24"/>
        </w:rPr>
        <w:t xml:space="preserve"> </w:t>
      </w:r>
      <w:r>
        <w:rPr>
          <w:w w:val="110"/>
          <w:sz w:val="24"/>
        </w:rPr>
        <w:t>value</w:t>
      </w:r>
      <w:r>
        <w:rPr>
          <w:spacing w:val="27"/>
          <w:w w:val="110"/>
          <w:sz w:val="24"/>
        </w:rPr>
        <w:t xml:space="preserve"> </w:t>
      </w:r>
      <w:r>
        <w:rPr>
          <w:w w:val="110"/>
          <w:sz w:val="24"/>
        </w:rPr>
        <w:t>stored</w:t>
      </w:r>
      <w:r>
        <w:rPr>
          <w:spacing w:val="29"/>
          <w:w w:val="110"/>
          <w:sz w:val="24"/>
        </w:rPr>
        <w:t xml:space="preserve"> </w:t>
      </w:r>
      <w:r>
        <w:rPr>
          <w:w w:val="110"/>
          <w:sz w:val="24"/>
        </w:rPr>
        <w:t>at</w:t>
      </w:r>
      <w:r>
        <w:rPr>
          <w:spacing w:val="28"/>
          <w:w w:val="110"/>
          <w:sz w:val="24"/>
        </w:rPr>
        <w:t xml:space="preserve"> </w:t>
      </w:r>
      <w:r>
        <w:rPr>
          <w:w w:val="110"/>
          <w:sz w:val="24"/>
        </w:rPr>
        <w:t>the</w:t>
      </w:r>
      <w:r>
        <w:rPr>
          <w:spacing w:val="27"/>
          <w:w w:val="110"/>
          <w:sz w:val="24"/>
        </w:rPr>
        <w:t xml:space="preserve"> </w:t>
      </w:r>
      <w:r>
        <w:rPr>
          <w:w w:val="110"/>
          <w:sz w:val="24"/>
        </w:rPr>
        <w:t>location</w:t>
      </w:r>
      <w:r>
        <w:rPr>
          <w:spacing w:val="27"/>
          <w:w w:val="110"/>
          <w:sz w:val="24"/>
        </w:rPr>
        <w:t xml:space="preserve"> </w:t>
      </w:r>
      <w:r>
        <w:rPr>
          <w:w w:val="110"/>
          <w:sz w:val="24"/>
        </w:rPr>
        <w:t>represented</w:t>
      </w:r>
      <w:r>
        <w:rPr>
          <w:spacing w:val="28"/>
          <w:w w:val="110"/>
          <w:sz w:val="24"/>
        </w:rPr>
        <w:t xml:space="preserve"> </w:t>
      </w:r>
      <w:r>
        <w:rPr>
          <w:w w:val="110"/>
          <w:sz w:val="24"/>
        </w:rPr>
        <w:t>by</w:t>
      </w:r>
      <w:r>
        <w:rPr>
          <w:spacing w:val="27"/>
          <w:w w:val="110"/>
          <w:sz w:val="24"/>
        </w:rPr>
        <w:t xml:space="preserve"> </w:t>
      </w:r>
      <w:r>
        <w:rPr>
          <w:w w:val="110"/>
          <w:sz w:val="24"/>
        </w:rPr>
        <w:t>the</w:t>
      </w:r>
      <w:r>
        <w:rPr>
          <w:spacing w:val="31"/>
          <w:w w:val="110"/>
          <w:sz w:val="24"/>
        </w:rPr>
        <w:t xml:space="preserve"> </w:t>
      </w:r>
      <w:r>
        <w:rPr>
          <w:w w:val="110"/>
          <w:sz w:val="24"/>
        </w:rPr>
        <w:t>pointer‘s</w:t>
      </w:r>
      <w:r>
        <w:rPr>
          <w:spacing w:val="-56"/>
          <w:w w:val="110"/>
          <w:sz w:val="24"/>
        </w:rPr>
        <w:t xml:space="preserve"> </w:t>
      </w:r>
      <w:r>
        <w:rPr>
          <w:w w:val="110"/>
          <w:sz w:val="24"/>
        </w:rPr>
        <w:t>value</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Dereferencing</w:t>
      </w:r>
      <w:r>
        <w:rPr>
          <w:spacing w:val="28"/>
          <w:w w:val="110"/>
          <w:sz w:val="24"/>
        </w:rPr>
        <w:t xml:space="preserve"> </w:t>
      </w:r>
      <w:r>
        <w:rPr>
          <w:w w:val="110"/>
          <w:sz w:val="24"/>
        </w:rPr>
        <w:t>can</w:t>
      </w:r>
      <w:r>
        <w:rPr>
          <w:spacing w:val="29"/>
          <w:w w:val="110"/>
          <w:sz w:val="24"/>
        </w:rPr>
        <w:t xml:space="preserve"> </w:t>
      </w:r>
      <w:r>
        <w:rPr>
          <w:w w:val="110"/>
          <w:sz w:val="24"/>
        </w:rPr>
        <w:t>be</w:t>
      </w:r>
      <w:r>
        <w:rPr>
          <w:spacing w:val="28"/>
          <w:w w:val="110"/>
          <w:sz w:val="24"/>
        </w:rPr>
        <w:t xml:space="preserve"> </w:t>
      </w:r>
      <w:r>
        <w:rPr>
          <w:w w:val="110"/>
          <w:sz w:val="24"/>
        </w:rPr>
        <w:t>explicit</w:t>
      </w:r>
      <w:r>
        <w:rPr>
          <w:spacing w:val="29"/>
          <w:w w:val="110"/>
          <w:sz w:val="24"/>
        </w:rPr>
        <w:t xml:space="preserve"> </w:t>
      </w:r>
      <w:r>
        <w:rPr>
          <w:w w:val="110"/>
          <w:sz w:val="24"/>
        </w:rPr>
        <w:t>or</w:t>
      </w:r>
      <w:r>
        <w:rPr>
          <w:spacing w:val="29"/>
          <w:w w:val="110"/>
          <w:sz w:val="24"/>
        </w:rPr>
        <w:t xml:space="preserve"> </w:t>
      </w:r>
      <w:r>
        <w:rPr>
          <w:w w:val="110"/>
          <w:sz w:val="24"/>
        </w:rPr>
        <w:t>implicit</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C++</w:t>
      </w:r>
      <w:r>
        <w:rPr>
          <w:spacing w:val="29"/>
          <w:w w:val="110"/>
          <w:sz w:val="24"/>
        </w:rPr>
        <w:t xml:space="preserve"> </w:t>
      </w:r>
      <w:r>
        <w:rPr>
          <w:w w:val="110"/>
          <w:sz w:val="24"/>
        </w:rPr>
        <w:t>uses</w:t>
      </w:r>
      <w:r>
        <w:rPr>
          <w:spacing w:val="29"/>
          <w:w w:val="110"/>
          <w:sz w:val="24"/>
        </w:rPr>
        <w:t xml:space="preserve"> </w:t>
      </w:r>
      <w:r>
        <w:rPr>
          <w:w w:val="110"/>
          <w:sz w:val="24"/>
        </w:rPr>
        <w:t>an</w:t>
      </w:r>
      <w:r>
        <w:rPr>
          <w:spacing w:val="30"/>
          <w:w w:val="110"/>
          <w:sz w:val="24"/>
        </w:rPr>
        <w:t xml:space="preserve"> </w:t>
      </w:r>
      <w:r>
        <w:rPr>
          <w:w w:val="110"/>
          <w:sz w:val="24"/>
        </w:rPr>
        <w:t>explicit</w:t>
      </w:r>
      <w:r>
        <w:rPr>
          <w:spacing w:val="29"/>
          <w:w w:val="110"/>
          <w:sz w:val="24"/>
        </w:rPr>
        <w:t xml:space="preserve"> </w:t>
      </w:r>
      <w:r>
        <w:rPr>
          <w:w w:val="110"/>
          <w:sz w:val="24"/>
        </w:rPr>
        <w:t>operation</w:t>
      </w:r>
      <w:r>
        <w:rPr>
          <w:spacing w:val="29"/>
          <w:w w:val="110"/>
          <w:sz w:val="24"/>
        </w:rPr>
        <w:t xml:space="preserve"> </w:t>
      </w:r>
      <w:r>
        <w:rPr>
          <w:w w:val="110"/>
          <w:sz w:val="24"/>
        </w:rPr>
        <w:t>via</w:t>
      </w:r>
      <w:r>
        <w:rPr>
          <w:spacing w:val="30"/>
          <w:w w:val="110"/>
          <w:sz w:val="24"/>
        </w:rPr>
        <w:t xml:space="preserve"> </w:t>
      </w:r>
      <w:r>
        <w:rPr>
          <w:w w:val="110"/>
          <w:sz w:val="24"/>
        </w:rPr>
        <w:t>*</w:t>
      </w:r>
    </w:p>
    <w:p w:rsidR="00902B38" w:rsidRDefault="00D444D4">
      <w:pPr>
        <w:spacing w:before="2" w:line="281" w:lineRule="exact"/>
        <w:ind w:left="1564"/>
        <w:rPr>
          <w:i/>
          <w:sz w:val="24"/>
        </w:rPr>
      </w:pPr>
      <w:r>
        <w:rPr>
          <w:i/>
          <w:w w:val="105"/>
          <w:sz w:val="24"/>
        </w:rPr>
        <w:t>j</w:t>
      </w:r>
      <w:r>
        <w:rPr>
          <w:i/>
          <w:spacing w:val="15"/>
          <w:w w:val="105"/>
          <w:sz w:val="24"/>
        </w:rPr>
        <w:t xml:space="preserve"> </w:t>
      </w:r>
      <w:r>
        <w:rPr>
          <w:i/>
          <w:w w:val="105"/>
          <w:sz w:val="24"/>
        </w:rPr>
        <w:t>=</w:t>
      </w:r>
      <w:r>
        <w:rPr>
          <w:i/>
          <w:spacing w:val="21"/>
          <w:w w:val="105"/>
          <w:sz w:val="24"/>
        </w:rPr>
        <w:t xml:space="preserve"> </w:t>
      </w:r>
      <w:r>
        <w:rPr>
          <w:i/>
          <w:w w:val="105"/>
          <w:sz w:val="24"/>
        </w:rPr>
        <w:t>*ptr</w:t>
      </w:r>
    </w:p>
    <w:p w:rsidR="00902B38" w:rsidRDefault="00D444D4">
      <w:pPr>
        <w:pStyle w:val="BodyText"/>
        <w:spacing w:line="281" w:lineRule="exact"/>
        <w:ind w:left="1564" w:firstLine="0"/>
      </w:pPr>
      <w:proofErr w:type="gramStart"/>
      <w:r>
        <w:rPr>
          <w:w w:val="110"/>
        </w:rPr>
        <w:t>sets</w:t>
      </w:r>
      <w:proofErr w:type="gramEnd"/>
      <w:r>
        <w:rPr>
          <w:spacing w:val="26"/>
          <w:w w:val="110"/>
        </w:rPr>
        <w:t xml:space="preserve"> </w:t>
      </w:r>
      <w:r>
        <w:rPr>
          <w:w w:val="110"/>
        </w:rPr>
        <w:t>j</w:t>
      </w:r>
      <w:r>
        <w:rPr>
          <w:spacing w:val="26"/>
          <w:w w:val="110"/>
        </w:rPr>
        <w:t xml:space="preserve"> </w:t>
      </w:r>
      <w:r>
        <w:rPr>
          <w:w w:val="110"/>
        </w:rPr>
        <w:t>to</w:t>
      </w:r>
      <w:r>
        <w:rPr>
          <w:spacing w:val="26"/>
          <w:w w:val="110"/>
        </w:rPr>
        <w:t xml:space="preserve"> </w:t>
      </w:r>
      <w:r>
        <w:rPr>
          <w:w w:val="110"/>
        </w:rPr>
        <w:t>the</w:t>
      </w:r>
      <w:r>
        <w:rPr>
          <w:spacing w:val="26"/>
          <w:w w:val="110"/>
        </w:rPr>
        <w:t xml:space="preserve"> </w:t>
      </w:r>
      <w:r>
        <w:rPr>
          <w:w w:val="110"/>
        </w:rPr>
        <w:t>value</w:t>
      </w:r>
      <w:r>
        <w:rPr>
          <w:spacing w:val="26"/>
          <w:w w:val="110"/>
        </w:rPr>
        <w:t xml:space="preserve"> </w:t>
      </w:r>
      <w:r>
        <w:rPr>
          <w:w w:val="110"/>
        </w:rPr>
        <w:t>located</w:t>
      </w:r>
      <w:r>
        <w:rPr>
          <w:spacing w:val="27"/>
          <w:w w:val="110"/>
        </w:rPr>
        <w:t xml:space="preserve"> </w:t>
      </w:r>
      <w:r>
        <w:rPr>
          <w:w w:val="110"/>
        </w:rPr>
        <w:t>at</w:t>
      </w:r>
      <w:r>
        <w:rPr>
          <w:spacing w:val="26"/>
          <w:w w:val="110"/>
        </w:rPr>
        <w:t xml:space="preserve"> </w:t>
      </w:r>
      <w:r>
        <w:rPr>
          <w:w w:val="110"/>
        </w:rPr>
        <w:t>ptr</w:t>
      </w:r>
    </w:p>
    <w:p w:rsidR="00902B38" w:rsidRDefault="00D444D4">
      <w:pPr>
        <w:pStyle w:val="Heading3"/>
        <w:spacing w:before="2"/>
        <w:ind w:left="3235"/>
      </w:pPr>
      <w:r>
        <w:rPr>
          <w:w w:val="110"/>
        </w:rPr>
        <w:t>Pointer</w:t>
      </w:r>
      <w:r>
        <w:rPr>
          <w:spacing w:val="42"/>
          <w:w w:val="110"/>
        </w:rPr>
        <w:t xml:space="preserve"> </w:t>
      </w:r>
      <w:r>
        <w:rPr>
          <w:w w:val="110"/>
        </w:rPr>
        <w:t>Assignment</w:t>
      </w:r>
      <w:r>
        <w:rPr>
          <w:spacing w:val="42"/>
          <w:w w:val="110"/>
        </w:rPr>
        <w:t xml:space="preserve"> </w:t>
      </w:r>
      <w:r>
        <w:rPr>
          <w:w w:val="110"/>
        </w:rPr>
        <w:t>Illustration</w:t>
      </w:r>
    </w:p>
    <w:p w:rsidR="00902B38" w:rsidRDefault="00D444D4">
      <w:pPr>
        <w:pStyle w:val="BodyText"/>
        <w:ind w:left="3471" w:firstLine="0"/>
        <w:rPr>
          <w:sz w:val="20"/>
        </w:rPr>
      </w:pPr>
      <w:r>
        <w:rPr>
          <w:noProof/>
          <w:sz w:val="20"/>
          <w:lang w:val="en-IN" w:eastAsia="en-IN"/>
        </w:rPr>
        <w:drawing>
          <wp:inline distT="0" distB="0" distL="0" distR="0">
            <wp:extent cx="2261358" cy="131673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6" cstate="print"/>
                    <a:stretch>
                      <a:fillRect/>
                    </a:stretch>
                  </pic:blipFill>
                  <pic:spPr>
                    <a:xfrm>
                      <a:off x="0" y="0"/>
                      <a:ext cx="2261358" cy="1316736"/>
                    </a:xfrm>
                    <a:prstGeom prst="rect">
                      <a:avLst/>
                    </a:prstGeom>
                  </pic:spPr>
                </pic:pic>
              </a:graphicData>
            </a:graphic>
          </wp:inline>
        </w:drawing>
      </w:r>
    </w:p>
    <w:p w:rsidR="00902B38" w:rsidRDefault="00D444D4">
      <w:pPr>
        <w:spacing w:before="44"/>
        <w:ind w:left="391" w:right="395"/>
        <w:jc w:val="center"/>
        <w:rPr>
          <w:sz w:val="20"/>
        </w:rPr>
      </w:pPr>
      <w:r>
        <w:rPr>
          <w:w w:val="115"/>
          <w:sz w:val="20"/>
        </w:rPr>
        <w:t>Figure</w:t>
      </w:r>
      <w:r>
        <w:rPr>
          <w:spacing w:val="-1"/>
          <w:w w:val="115"/>
          <w:sz w:val="20"/>
        </w:rPr>
        <w:t xml:space="preserve"> </w:t>
      </w:r>
      <w:r>
        <w:rPr>
          <w:w w:val="115"/>
          <w:sz w:val="20"/>
        </w:rPr>
        <w:t>3.9</w:t>
      </w:r>
      <w:r>
        <w:rPr>
          <w:spacing w:val="-2"/>
          <w:w w:val="115"/>
          <w:sz w:val="20"/>
        </w:rPr>
        <w:t xml:space="preserve"> </w:t>
      </w:r>
      <w:proofErr w:type="gramStart"/>
      <w:r>
        <w:rPr>
          <w:w w:val="115"/>
          <w:sz w:val="20"/>
        </w:rPr>
        <w:t>The</w:t>
      </w:r>
      <w:proofErr w:type="gramEnd"/>
      <w:r>
        <w:rPr>
          <w:w w:val="115"/>
          <w:sz w:val="20"/>
        </w:rPr>
        <w:t xml:space="preserve"> assignment operation j = *ptr</w:t>
      </w:r>
    </w:p>
    <w:p w:rsidR="00902B38" w:rsidRDefault="00902B38">
      <w:pPr>
        <w:jc w:val="center"/>
        <w:rPr>
          <w:sz w:val="20"/>
        </w:rPr>
        <w:sectPr w:rsidR="00902B38">
          <w:type w:val="continuous"/>
          <w:pgSz w:w="11910" w:h="16840"/>
          <w:pgMar w:top="1580" w:right="740" w:bottom="280" w:left="740" w:header="720" w:footer="720" w:gutter="0"/>
          <w:cols w:space="720"/>
        </w:sectPr>
      </w:pPr>
    </w:p>
    <w:p w:rsidR="00902B38" w:rsidRDefault="00EF7B43">
      <w:pPr>
        <w:pStyle w:val="Heading3"/>
        <w:spacing w:before="70"/>
      </w:pPr>
      <w:r w:rsidRPr="00EF7B43">
        <w:lastRenderedPageBreak/>
        <w:pict>
          <v:shape id="_x0000_s1095" style="position:absolute;left:0;text-align:left;margin-left:36.35pt;margin-top:31.1pt;width:522.85pt;height:779.9pt;z-index:-1785856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Problems</w:t>
      </w:r>
      <w:r w:rsidR="00D444D4">
        <w:rPr>
          <w:spacing w:val="14"/>
          <w:w w:val="110"/>
        </w:rPr>
        <w:t xml:space="preserve"> </w:t>
      </w:r>
      <w:r w:rsidR="00D444D4">
        <w:rPr>
          <w:w w:val="110"/>
        </w:rPr>
        <w:t>with</w:t>
      </w:r>
      <w:r w:rsidR="00D444D4">
        <w:rPr>
          <w:spacing w:val="15"/>
          <w:w w:val="110"/>
        </w:rPr>
        <w:t xml:space="preserve"> </w:t>
      </w:r>
      <w:r w:rsidR="00D444D4">
        <w:rPr>
          <w:w w:val="110"/>
        </w:rPr>
        <w:t>Pointers</w:t>
      </w:r>
    </w:p>
    <w:p w:rsidR="00902B38" w:rsidRDefault="00D444D4">
      <w:pPr>
        <w:pStyle w:val="ListParagraph"/>
        <w:numPr>
          <w:ilvl w:val="2"/>
          <w:numId w:val="24"/>
        </w:numPr>
        <w:tabs>
          <w:tab w:val="left" w:pos="844"/>
          <w:tab w:val="left" w:pos="845"/>
        </w:tabs>
        <w:spacing w:before="1"/>
        <w:ind w:hanging="361"/>
        <w:rPr>
          <w:sz w:val="24"/>
        </w:rPr>
      </w:pPr>
      <w:r>
        <w:rPr>
          <w:w w:val="110"/>
          <w:sz w:val="24"/>
        </w:rPr>
        <w:t>Dangling</w:t>
      </w:r>
      <w:r>
        <w:rPr>
          <w:spacing w:val="28"/>
          <w:w w:val="110"/>
          <w:sz w:val="24"/>
        </w:rPr>
        <w:t xml:space="preserve"> </w:t>
      </w:r>
      <w:r>
        <w:rPr>
          <w:w w:val="110"/>
          <w:sz w:val="24"/>
        </w:rPr>
        <w:t>pointers</w:t>
      </w:r>
      <w:r>
        <w:rPr>
          <w:spacing w:val="28"/>
          <w:w w:val="110"/>
          <w:sz w:val="24"/>
        </w:rPr>
        <w:t xml:space="preserve"> </w:t>
      </w:r>
      <w:r>
        <w:rPr>
          <w:w w:val="110"/>
          <w:sz w:val="24"/>
        </w:rPr>
        <w:t>(dangerous)</w:t>
      </w:r>
    </w:p>
    <w:p w:rsidR="00902B38" w:rsidRDefault="00D444D4">
      <w:pPr>
        <w:pStyle w:val="ListParagraph"/>
        <w:numPr>
          <w:ilvl w:val="3"/>
          <w:numId w:val="24"/>
        </w:numPr>
        <w:tabs>
          <w:tab w:val="left" w:pos="1204"/>
          <w:tab w:val="left" w:pos="1205"/>
        </w:tabs>
        <w:spacing w:before="1"/>
        <w:ind w:hanging="361"/>
        <w:rPr>
          <w:sz w:val="24"/>
        </w:rPr>
      </w:pPr>
      <w:r>
        <w:rPr>
          <w:w w:val="115"/>
          <w:sz w:val="24"/>
        </w:rPr>
        <w:t>A</w:t>
      </w:r>
      <w:r>
        <w:rPr>
          <w:spacing w:val="-1"/>
          <w:w w:val="115"/>
          <w:sz w:val="24"/>
        </w:rPr>
        <w:t xml:space="preserve"> </w:t>
      </w:r>
      <w:r>
        <w:rPr>
          <w:w w:val="115"/>
          <w:sz w:val="24"/>
        </w:rPr>
        <w:t>pointer</w:t>
      </w:r>
      <w:r>
        <w:rPr>
          <w:spacing w:val="-1"/>
          <w:w w:val="115"/>
          <w:sz w:val="24"/>
        </w:rPr>
        <w:t xml:space="preserve"> </w:t>
      </w:r>
      <w:r>
        <w:rPr>
          <w:w w:val="115"/>
          <w:sz w:val="24"/>
        </w:rPr>
        <w:t>points to</w:t>
      </w:r>
      <w:r>
        <w:rPr>
          <w:spacing w:val="-1"/>
          <w:w w:val="115"/>
          <w:sz w:val="24"/>
        </w:rPr>
        <w:t xml:space="preserve"> </w:t>
      </w:r>
      <w:r>
        <w:rPr>
          <w:w w:val="115"/>
          <w:sz w:val="24"/>
        </w:rPr>
        <w:t>a heap-dynamic</w:t>
      </w:r>
      <w:r>
        <w:rPr>
          <w:spacing w:val="-1"/>
          <w:w w:val="115"/>
          <w:sz w:val="24"/>
        </w:rPr>
        <w:t xml:space="preserve"> </w:t>
      </w:r>
      <w:r>
        <w:rPr>
          <w:w w:val="115"/>
          <w:sz w:val="24"/>
        </w:rPr>
        <w:t>variable that</w:t>
      </w:r>
      <w:r>
        <w:rPr>
          <w:spacing w:val="-1"/>
          <w:w w:val="115"/>
          <w:sz w:val="24"/>
        </w:rPr>
        <w:t xml:space="preserve"> </w:t>
      </w:r>
      <w:r>
        <w:rPr>
          <w:w w:val="115"/>
          <w:sz w:val="24"/>
        </w:rPr>
        <w:t>has been</w:t>
      </w:r>
      <w:r>
        <w:rPr>
          <w:spacing w:val="-1"/>
          <w:w w:val="115"/>
          <w:sz w:val="24"/>
        </w:rPr>
        <w:t xml:space="preserve"> </w:t>
      </w:r>
      <w:r>
        <w:rPr>
          <w:w w:val="115"/>
          <w:sz w:val="24"/>
        </w:rPr>
        <w:t>deallocated</w:t>
      </w:r>
    </w:p>
    <w:p w:rsidR="00902B38" w:rsidRDefault="00D444D4">
      <w:pPr>
        <w:pStyle w:val="ListParagraph"/>
        <w:numPr>
          <w:ilvl w:val="2"/>
          <w:numId w:val="24"/>
        </w:numPr>
        <w:tabs>
          <w:tab w:val="left" w:pos="844"/>
          <w:tab w:val="left" w:pos="845"/>
        </w:tabs>
        <w:spacing w:before="1"/>
        <w:ind w:hanging="361"/>
        <w:rPr>
          <w:sz w:val="24"/>
        </w:rPr>
      </w:pPr>
      <w:r>
        <w:rPr>
          <w:w w:val="115"/>
          <w:sz w:val="24"/>
        </w:rPr>
        <w:t>Lost</w:t>
      </w:r>
      <w:r>
        <w:rPr>
          <w:spacing w:val="-6"/>
          <w:w w:val="115"/>
          <w:sz w:val="24"/>
        </w:rPr>
        <w:t xml:space="preserve"> </w:t>
      </w:r>
      <w:r>
        <w:rPr>
          <w:w w:val="115"/>
          <w:sz w:val="24"/>
        </w:rPr>
        <w:t>heap-dynamic</w:t>
      </w:r>
      <w:r>
        <w:rPr>
          <w:spacing w:val="-5"/>
          <w:w w:val="115"/>
          <w:sz w:val="24"/>
        </w:rPr>
        <w:t xml:space="preserve"> </w:t>
      </w:r>
      <w:r>
        <w:rPr>
          <w:w w:val="115"/>
          <w:sz w:val="24"/>
        </w:rPr>
        <w:t>variable</w:t>
      </w:r>
    </w:p>
    <w:p w:rsidR="00902B38" w:rsidRDefault="00D444D4">
      <w:pPr>
        <w:pStyle w:val="ListParagraph"/>
        <w:numPr>
          <w:ilvl w:val="3"/>
          <w:numId w:val="24"/>
        </w:numPr>
        <w:tabs>
          <w:tab w:val="left" w:pos="1204"/>
          <w:tab w:val="left" w:pos="1205"/>
        </w:tabs>
        <w:spacing w:before="2"/>
        <w:ind w:right="123"/>
        <w:rPr>
          <w:sz w:val="24"/>
        </w:rPr>
      </w:pPr>
      <w:r>
        <w:rPr>
          <w:w w:val="115"/>
          <w:sz w:val="24"/>
        </w:rPr>
        <w:t>An</w:t>
      </w:r>
      <w:r>
        <w:rPr>
          <w:spacing w:val="27"/>
          <w:w w:val="115"/>
          <w:sz w:val="24"/>
        </w:rPr>
        <w:t xml:space="preserve"> </w:t>
      </w:r>
      <w:r>
        <w:rPr>
          <w:w w:val="115"/>
          <w:sz w:val="24"/>
        </w:rPr>
        <w:t>allocated</w:t>
      </w:r>
      <w:r>
        <w:rPr>
          <w:spacing w:val="28"/>
          <w:w w:val="115"/>
          <w:sz w:val="24"/>
        </w:rPr>
        <w:t xml:space="preserve"> </w:t>
      </w:r>
      <w:r>
        <w:rPr>
          <w:w w:val="115"/>
          <w:sz w:val="24"/>
        </w:rPr>
        <w:t>heap-dynamic</w:t>
      </w:r>
      <w:r>
        <w:rPr>
          <w:spacing w:val="29"/>
          <w:w w:val="115"/>
          <w:sz w:val="24"/>
        </w:rPr>
        <w:t xml:space="preserve"> </w:t>
      </w:r>
      <w:r>
        <w:rPr>
          <w:w w:val="115"/>
          <w:sz w:val="24"/>
        </w:rPr>
        <w:t>variable</w:t>
      </w:r>
      <w:r>
        <w:rPr>
          <w:spacing w:val="27"/>
          <w:w w:val="115"/>
          <w:sz w:val="24"/>
        </w:rPr>
        <w:t xml:space="preserve"> </w:t>
      </w:r>
      <w:r>
        <w:rPr>
          <w:w w:val="115"/>
          <w:sz w:val="24"/>
        </w:rPr>
        <w:t>that</w:t>
      </w:r>
      <w:r>
        <w:rPr>
          <w:spacing w:val="29"/>
          <w:w w:val="115"/>
          <w:sz w:val="24"/>
        </w:rPr>
        <w:t xml:space="preserve"> </w:t>
      </w:r>
      <w:r>
        <w:rPr>
          <w:w w:val="115"/>
          <w:sz w:val="24"/>
        </w:rPr>
        <w:t>is</w:t>
      </w:r>
      <w:r>
        <w:rPr>
          <w:spacing w:val="29"/>
          <w:w w:val="115"/>
          <w:sz w:val="24"/>
        </w:rPr>
        <w:t xml:space="preserve"> </w:t>
      </w:r>
      <w:r>
        <w:rPr>
          <w:w w:val="115"/>
          <w:sz w:val="24"/>
        </w:rPr>
        <w:t>no</w:t>
      </w:r>
      <w:r>
        <w:rPr>
          <w:spacing w:val="27"/>
          <w:w w:val="115"/>
          <w:sz w:val="24"/>
        </w:rPr>
        <w:t xml:space="preserve"> </w:t>
      </w:r>
      <w:r>
        <w:rPr>
          <w:w w:val="115"/>
          <w:sz w:val="24"/>
        </w:rPr>
        <w:t>longer</w:t>
      </w:r>
      <w:r>
        <w:rPr>
          <w:spacing w:val="31"/>
          <w:w w:val="115"/>
          <w:sz w:val="24"/>
        </w:rPr>
        <w:t xml:space="preserve"> </w:t>
      </w:r>
      <w:r>
        <w:rPr>
          <w:w w:val="115"/>
          <w:sz w:val="24"/>
        </w:rPr>
        <w:t>accessible</w:t>
      </w:r>
      <w:r>
        <w:rPr>
          <w:spacing w:val="28"/>
          <w:w w:val="115"/>
          <w:sz w:val="24"/>
        </w:rPr>
        <w:t xml:space="preserve"> </w:t>
      </w:r>
      <w:r>
        <w:rPr>
          <w:w w:val="115"/>
          <w:sz w:val="24"/>
        </w:rPr>
        <w:t>to</w:t>
      </w:r>
      <w:r>
        <w:rPr>
          <w:spacing w:val="28"/>
          <w:w w:val="115"/>
          <w:sz w:val="24"/>
        </w:rPr>
        <w:t xml:space="preserve"> </w:t>
      </w:r>
      <w:r>
        <w:rPr>
          <w:w w:val="115"/>
          <w:sz w:val="24"/>
        </w:rPr>
        <w:t>the</w:t>
      </w:r>
      <w:r>
        <w:rPr>
          <w:spacing w:val="29"/>
          <w:w w:val="115"/>
          <w:sz w:val="24"/>
        </w:rPr>
        <w:t xml:space="preserve"> </w:t>
      </w:r>
      <w:r>
        <w:rPr>
          <w:w w:val="115"/>
          <w:sz w:val="24"/>
        </w:rPr>
        <w:t>user</w:t>
      </w:r>
      <w:r>
        <w:rPr>
          <w:spacing w:val="-58"/>
          <w:w w:val="115"/>
          <w:sz w:val="24"/>
        </w:rPr>
        <w:t xml:space="preserve"> </w:t>
      </w:r>
      <w:r>
        <w:rPr>
          <w:w w:val="115"/>
          <w:sz w:val="24"/>
        </w:rPr>
        <w:t>program</w:t>
      </w:r>
      <w:r>
        <w:rPr>
          <w:spacing w:val="12"/>
          <w:w w:val="115"/>
          <w:sz w:val="24"/>
        </w:rPr>
        <w:t xml:space="preserve"> </w:t>
      </w:r>
      <w:r>
        <w:rPr>
          <w:w w:val="115"/>
          <w:sz w:val="24"/>
        </w:rPr>
        <w:t>(often</w:t>
      </w:r>
      <w:r>
        <w:rPr>
          <w:spacing w:val="13"/>
          <w:w w:val="115"/>
          <w:sz w:val="24"/>
        </w:rPr>
        <w:t xml:space="preserve"> </w:t>
      </w:r>
      <w:r>
        <w:rPr>
          <w:w w:val="115"/>
          <w:sz w:val="24"/>
        </w:rPr>
        <w:t>called</w:t>
      </w:r>
      <w:r>
        <w:rPr>
          <w:spacing w:val="14"/>
          <w:w w:val="115"/>
          <w:sz w:val="24"/>
        </w:rPr>
        <w:t xml:space="preserve"> </w:t>
      </w:r>
      <w:r>
        <w:rPr>
          <w:i/>
          <w:w w:val="115"/>
          <w:sz w:val="24"/>
        </w:rPr>
        <w:t>garbage</w:t>
      </w:r>
      <w:r>
        <w:rPr>
          <w:w w:val="115"/>
          <w:sz w:val="24"/>
        </w:rPr>
        <w:t>)</w:t>
      </w:r>
    </w:p>
    <w:p w:rsidR="00902B38" w:rsidRDefault="00D444D4">
      <w:pPr>
        <w:pStyle w:val="ListParagraph"/>
        <w:numPr>
          <w:ilvl w:val="2"/>
          <w:numId w:val="24"/>
        </w:numPr>
        <w:tabs>
          <w:tab w:val="left" w:pos="844"/>
          <w:tab w:val="left" w:pos="845"/>
        </w:tabs>
        <w:spacing w:before="3"/>
        <w:ind w:hanging="361"/>
        <w:rPr>
          <w:sz w:val="24"/>
        </w:rPr>
      </w:pPr>
      <w:r>
        <w:rPr>
          <w:w w:val="115"/>
          <w:sz w:val="24"/>
        </w:rPr>
        <w:t>Pointer</w:t>
      </w:r>
      <w:r>
        <w:rPr>
          <w:spacing w:val="-4"/>
          <w:w w:val="115"/>
          <w:sz w:val="24"/>
        </w:rPr>
        <w:t xml:space="preserve"> </w:t>
      </w:r>
      <w:r>
        <w:rPr>
          <w:w w:val="115"/>
          <w:sz w:val="24"/>
        </w:rPr>
        <w:t>p1</w:t>
      </w:r>
      <w:r>
        <w:rPr>
          <w:spacing w:val="-4"/>
          <w:w w:val="115"/>
          <w:sz w:val="24"/>
        </w:rPr>
        <w:t xml:space="preserve"> </w:t>
      </w:r>
      <w:r>
        <w:rPr>
          <w:w w:val="115"/>
          <w:sz w:val="24"/>
        </w:rPr>
        <w:t>is</w:t>
      </w:r>
      <w:r>
        <w:rPr>
          <w:spacing w:val="-4"/>
          <w:w w:val="115"/>
          <w:sz w:val="24"/>
        </w:rPr>
        <w:t xml:space="preserve"> </w:t>
      </w:r>
      <w:r>
        <w:rPr>
          <w:w w:val="115"/>
          <w:sz w:val="24"/>
        </w:rPr>
        <w:t>set</w:t>
      </w:r>
      <w:r>
        <w:rPr>
          <w:spacing w:val="-4"/>
          <w:w w:val="115"/>
          <w:sz w:val="24"/>
        </w:rPr>
        <w:t xml:space="preserve"> </w:t>
      </w:r>
      <w:r>
        <w:rPr>
          <w:w w:val="115"/>
          <w:sz w:val="24"/>
        </w:rPr>
        <w:t>to</w:t>
      </w:r>
      <w:r>
        <w:rPr>
          <w:spacing w:val="-4"/>
          <w:w w:val="115"/>
          <w:sz w:val="24"/>
        </w:rPr>
        <w:t xml:space="preserve"> </w:t>
      </w:r>
      <w:r>
        <w:rPr>
          <w:w w:val="115"/>
          <w:sz w:val="24"/>
        </w:rPr>
        <w:t>point</w:t>
      </w:r>
      <w:r>
        <w:rPr>
          <w:spacing w:val="-4"/>
          <w:w w:val="115"/>
          <w:sz w:val="24"/>
        </w:rPr>
        <w:t xml:space="preserve"> </w:t>
      </w:r>
      <w:r>
        <w:rPr>
          <w:w w:val="115"/>
          <w:sz w:val="24"/>
        </w:rPr>
        <w:t>to</w:t>
      </w:r>
      <w:r>
        <w:rPr>
          <w:spacing w:val="-4"/>
          <w:w w:val="115"/>
          <w:sz w:val="24"/>
        </w:rPr>
        <w:t xml:space="preserve"> </w:t>
      </w:r>
      <w:r>
        <w:rPr>
          <w:w w:val="115"/>
          <w:sz w:val="24"/>
        </w:rPr>
        <w:t>a</w:t>
      </w:r>
      <w:r>
        <w:rPr>
          <w:spacing w:val="-4"/>
          <w:w w:val="115"/>
          <w:sz w:val="24"/>
        </w:rPr>
        <w:t xml:space="preserve"> </w:t>
      </w:r>
      <w:r>
        <w:rPr>
          <w:w w:val="115"/>
          <w:sz w:val="24"/>
        </w:rPr>
        <w:t>newly</w:t>
      </w:r>
      <w:r>
        <w:rPr>
          <w:spacing w:val="-4"/>
          <w:w w:val="115"/>
          <w:sz w:val="24"/>
        </w:rPr>
        <w:t xml:space="preserve"> </w:t>
      </w:r>
      <w:r>
        <w:rPr>
          <w:w w:val="115"/>
          <w:sz w:val="24"/>
        </w:rPr>
        <w:t>created</w:t>
      </w:r>
      <w:r>
        <w:rPr>
          <w:spacing w:val="-4"/>
          <w:w w:val="115"/>
          <w:sz w:val="24"/>
        </w:rPr>
        <w:t xml:space="preserve"> </w:t>
      </w:r>
      <w:r>
        <w:rPr>
          <w:w w:val="115"/>
          <w:sz w:val="24"/>
        </w:rPr>
        <w:t>heap-dynamic</w:t>
      </w:r>
      <w:r>
        <w:rPr>
          <w:spacing w:val="-4"/>
          <w:w w:val="115"/>
          <w:sz w:val="24"/>
        </w:rPr>
        <w:t xml:space="preserve"> </w:t>
      </w:r>
      <w:r>
        <w:rPr>
          <w:w w:val="115"/>
          <w:sz w:val="24"/>
        </w:rPr>
        <w:t>variable</w:t>
      </w:r>
    </w:p>
    <w:p w:rsidR="00902B38" w:rsidRDefault="00D444D4">
      <w:pPr>
        <w:pStyle w:val="ListParagraph"/>
        <w:numPr>
          <w:ilvl w:val="2"/>
          <w:numId w:val="24"/>
        </w:numPr>
        <w:tabs>
          <w:tab w:val="left" w:pos="844"/>
          <w:tab w:val="left" w:pos="845"/>
        </w:tabs>
        <w:ind w:hanging="361"/>
        <w:rPr>
          <w:sz w:val="24"/>
        </w:rPr>
      </w:pPr>
      <w:r>
        <w:rPr>
          <w:w w:val="110"/>
          <w:sz w:val="24"/>
        </w:rPr>
        <w:t>Pointer</w:t>
      </w:r>
      <w:r>
        <w:rPr>
          <w:spacing w:val="25"/>
          <w:w w:val="110"/>
          <w:sz w:val="24"/>
        </w:rPr>
        <w:t xml:space="preserve"> </w:t>
      </w:r>
      <w:r>
        <w:rPr>
          <w:w w:val="110"/>
          <w:sz w:val="24"/>
        </w:rPr>
        <w:t>p1</w:t>
      </w:r>
      <w:r>
        <w:rPr>
          <w:spacing w:val="25"/>
          <w:w w:val="110"/>
          <w:sz w:val="24"/>
        </w:rPr>
        <w:t xml:space="preserve"> </w:t>
      </w:r>
      <w:r>
        <w:rPr>
          <w:w w:val="110"/>
          <w:sz w:val="24"/>
        </w:rPr>
        <w:t>is</w:t>
      </w:r>
      <w:r>
        <w:rPr>
          <w:spacing w:val="25"/>
          <w:w w:val="110"/>
          <w:sz w:val="24"/>
        </w:rPr>
        <w:t xml:space="preserve"> </w:t>
      </w:r>
      <w:r>
        <w:rPr>
          <w:w w:val="110"/>
          <w:sz w:val="24"/>
        </w:rPr>
        <w:t>later</w:t>
      </w:r>
      <w:r>
        <w:rPr>
          <w:spacing w:val="25"/>
          <w:w w:val="110"/>
          <w:sz w:val="24"/>
        </w:rPr>
        <w:t xml:space="preserve"> </w:t>
      </w:r>
      <w:r>
        <w:rPr>
          <w:w w:val="110"/>
          <w:sz w:val="24"/>
        </w:rPr>
        <w:t>set</w:t>
      </w:r>
      <w:r>
        <w:rPr>
          <w:spacing w:val="25"/>
          <w:w w:val="110"/>
          <w:sz w:val="24"/>
        </w:rPr>
        <w:t xml:space="preserve"> </w:t>
      </w:r>
      <w:r>
        <w:rPr>
          <w:w w:val="110"/>
          <w:sz w:val="24"/>
        </w:rPr>
        <w:t>to</w:t>
      </w:r>
      <w:r>
        <w:rPr>
          <w:spacing w:val="25"/>
          <w:w w:val="110"/>
          <w:sz w:val="24"/>
        </w:rPr>
        <w:t xml:space="preserve"> </w:t>
      </w:r>
      <w:r>
        <w:rPr>
          <w:w w:val="110"/>
          <w:sz w:val="24"/>
        </w:rPr>
        <w:t>point</w:t>
      </w:r>
      <w:r>
        <w:rPr>
          <w:spacing w:val="25"/>
          <w:w w:val="110"/>
          <w:sz w:val="24"/>
        </w:rPr>
        <w:t xml:space="preserve"> </w:t>
      </w:r>
      <w:r>
        <w:rPr>
          <w:w w:val="110"/>
          <w:sz w:val="24"/>
        </w:rPr>
        <w:t>to</w:t>
      </w:r>
      <w:r>
        <w:rPr>
          <w:spacing w:val="25"/>
          <w:w w:val="110"/>
          <w:sz w:val="24"/>
        </w:rPr>
        <w:t xml:space="preserve"> </w:t>
      </w:r>
      <w:r>
        <w:rPr>
          <w:w w:val="110"/>
          <w:sz w:val="24"/>
        </w:rPr>
        <w:t>another</w:t>
      </w:r>
      <w:r>
        <w:rPr>
          <w:spacing w:val="25"/>
          <w:w w:val="110"/>
          <w:sz w:val="24"/>
        </w:rPr>
        <w:t xml:space="preserve"> </w:t>
      </w:r>
      <w:r>
        <w:rPr>
          <w:w w:val="110"/>
          <w:sz w:val="24"/>
        </w:rPr>
        <w:t>newly</w:t>
      </w:r>
      <w:r>
        <w:rPr>
          <w:spacing w:val="26"/>
          <w:w w:val="110"/>
          <w:sz w:val="24"/>
        </w:rPr>
        <w:t xml:space="preserve"> </w:t>
      </w:r>
      <w:r>
        <w:rPr>
          <w:w w:val="110"/>
          <w:sz w:val="24"/>
        </w:rPr>
        <w:t>created</w:t>
      </w:r>
      <w:r>
        <w:rPr>
          <w:spacing w:val="25"/>
          <w:w w:val="110"/>
          <w:sz w:val="24"/>
        </w:rPr>
        <w:t xml:space="preserve"> </w:t>
      </w:r>
      <w:r>
        <w:rPr>
          <w:w w:val="110"/>
          <w:sz w:val="24"/>
        </w:rPr>
        <w:t>heap-dynamic</w:t>
      </w:r>
      <w:r>
        <w:rPr>
          <w:spacing w:val="26"/>
          <w:w w:val="110"/>
          <w:sz w:val="24"/>
        </w:rPr>
        <w:t xml:space="preserve"> </w:t>
      </w:r>
      <w:r>
        <w:rPr>
          <w:w w:val="110"/>
          <w:sz w:val="24"/>
        </w:rPr>
        <w:t>variable</w:t>
      </w:r>
    </w:p>
    <w:p w:rsidR="00902B38" w:rsidRDefault="00D444D4">
      <w:pPr>
        <w:pStyle w:val="ListParagraph"/>
        <w:numPr>
          <w:ilvl w:val="2"/>
          <w:numId w:val="24"/>
        </w:numPr>
        <w:tabs>
          <w:tab w:val="left" w:pos="844"/>
          <w:tab w:val="left" w:pos="845"/>
        </w:tabs>
        <w:spacing w:before="3"/>
        <w:ind w:hanging="361"/>
        <w:rPr>
          <w:i/>
          <w:sz w:val="24"/>
        </w:rPr>
      </w:pPr>
      <w:r>
        <w:rPr>
          <w:w w:val="115"/>
          <w:sz w:val="24"/>
        </w:rPr>
        <w:t>The</w:t>
      </w:r>
      <w:r>
        <w:rPr>
          <w:spacing w:val="-2"/>
          <w:w w:val="115"/>
          <w:sz w:val="24"/>
        </w:rPr>
        <w:t xml:space="preserve"> </w:t>
      </w:r>
      <w:r>
        <w:rPr>
          <w:w w:val="115"/>
          <w:sz w:val="24"/>
        </w:rPr>
        <w:t>process</w:t>
      </w:r>
      <w:r>
        <w:rPr>
          <w:spacing w:val="-1"/>
          <w:w w:val="115"/>
          <w:sz w:val="24"/>
        </w:rPr>
        <w:t xml:space="preserve"> </w:t>
      </w:r>
      <w:r>
        <w:rPr>
          <w:w w:val="115"/>
          <w:sz w:val="24"/>
        </w:rPr>
        <w:t>of</w:t>
      </w:r>
      <w:r>
        <w:rPr>
          <w:spacing w:val="-1"/>
          <w:w w:val="115"/>
          <w:sz w:val="24"/>
        </w:rPr>
        <w:t xml:space="preserve"> </w:t>
      </w:r>
      <w:r>
        <w:rPr>
          <w:w w:val="115"/>
          <w:sz w:val="24"/>
        </w:rPr>
        <w:t>losing</w:t>
      </w:r>
      <w:r>
        <w:rPr>
          <w:spacing w:val="2"/>
          <w:w w:val="115"/>
          <w:sz w:val="24"/>
        </w:rPr>
        <w:t xml:space="preserve"> </w:t>
      </w:r>
      <w:r>
        <w:rPr>
          <w:w w:val="115"/>
          <w:sz w:val="24"/>
        </w:rPr>
        <w:t>heap-dynamic</w:t>
      </w:r>
      <w:r>
        <w:rPr>
          <w:spacing w:val="-1"/>
          <w:w w:val="115"/>
          <w:sz w:val="24"/>
        </w:rPr>
        <w:t xml:space="preserve"> </w:t>
      </w:r>
      <w:r>
        <w:rPr>
          <w:w w:val="115"/>
          <w:sz w:val="24"/>
        </w:rPr>
        <w:t>variables</w:t>
      </w:r>
      <w:r>
        <w:rPr>
          <w:spacing w:val="-1"/>
          <w:w w:val="115"/>
          <w:sz w:val="24"/>
        </w:rPr>
        <w:t xml:space="preserve"> </w:t>
      </w:r>
      <w:r>
        <w:rPr>
          <w:w w:val="115"/>
          <w:sz w:val="24"/>
        </w:rPr>
        <w:t>is</w:t>
      </w:r>
      <w:r>
        <w:rPr>
          <w:spacing w:val="-1"/>
          <w:w w:val="115"/>
          <w:sz w:val="24"/>
        </w:rPr>
        <w:t xml:space="preserve"> </w:t>
      </w:r>
      <w:r>
        <w:rPr>
          <w:w w:val="115"/>
          <w:sz w:val="24"/>
        </w:rPr>
        <w:t>called</w:t>
      </w:r>
      <w:r>
        <w:rPr>
          <w:spacing w:val="2"/>
          <w:w w:val="115"/>
          <w:sz w:val="24"/>
        </w:rPr>
        <w:t xml:space="preserve"> </w:t>
      </w:r>
      <w:r>
        <w:rPr>
          <w:i/>
          <w:w w:val="115"/>
          <w:sz w:val="24"/>
        </w:rPr>
        <w:t>memory</w:t>
      </w:r>
      <w:r>
        <w:rPr>
          <w:i/>
          <w:spacing w:val="-7"/>
          <w:w w:val="115"/>
          <w:sz w:val="24"/>
        </w:rPr>
        <w:t xml:space="preserve"> </w:t>
      </w:r>
      <w:r>
        <w:rPr>
          <w:i/>
          <w:w w:val="115"/>
          <w:sz w:val="24"/>
        </w:rPr>
        <w:t>leakage</w:t>
      </w:r>
    </w:p>
    <w:p w:rsidR="00902B38" w:rsidRDefault="00D444D4">
      <w:pPr>
        <w:pStyle w:val="Heading3"/>
        <w:spacing w:before="2"/>
      </w:pPr>
      <w:r>
        <w:rPr>
          <w:w w:val="110"/>
        </w:rPr>
        <w:t>Pointers</w:t>
      </w:r>
      <w:r>
        <w:rPr>
          <w:spacing w:val="22"/>
          <w:w w:val="110"/>
        </w:rPr>
        <w:t xml:space="preserve"> </w:t>
      </w:r>
      <w:r>
        <w:rPr>
          <w:w w:val="110"/>
        </w:rPr>
        <w:t>in</w:t>
      </w:r>
      <w:r>
        <w:rPr>
          <w:spacing w:val="23"/>
          <w:w w:val="110"/>
        </w:rPr>
        <w:t xml:space="preserve"> </w:t>
      </w:r>
      <w:r>
        <w:rPr>
          <w:w w:val="110"/>
        </w:rPr>
        <w:t>Ada</w:t>
      </w:r>
    </w:p>
    <w:p w:rsidR="00902B38" w:rsidRDefault="00D444D4">
      <w:pPr>
        <w:pStyle w:val="ListParagraph"/>
        <w:numPr>
          <w:ilvl w:val="2"/>
          <w:numId w:val="24"/>
        </w:numPr>
        <w:tabs>
          <w:tab w:val="left" w:pos="844"/>
          <w:tab w:val="left" w:pos="845"/>
        </w:tabs>
        <w:spacing w:before="1"/>
        <w:ind w:right="123"/>
        <w:rPr>
          <w:sz w:val="24"/>
        </w:rPr>
      </w:pPr>
      <w:r>
        <w:rPr>
          <w:w w:val="115"/>
          <w:sz w:val="24"/>
        </w:rPr>
        <w:t>Some</w:t>
      </w:r>
      <w:r>
        <w:rPr>
          <w:spacing w:val="61"/>
          <w:w w:val="115"/>
          <w:sz w:val="24"/>
        </w:rPr>
        <w:t xml:space="preserve"> </w:t>
      </w:r>
      <w:r>
        <w:rPr>
          <w:w w:val="115"/>
          <w:sz w:val="24"/>
        </w:rPr>
        <w:t>dangling</w:t>
      </w:r>
      <w:r>
        <w:rPr>
          <w:spacing w:val="61"/>
          <w:w w:val="115"/>
          <w:sz w:val="24"/>
        </w:rPr>
        <w:t xml:space="preserve"> </w:t>
      </w:r>
      <w:r>
        <w:rPr>
          <w:w w:val="115"/>
          <w:sz w:val="24"/>
        </w:rPr>
        <w:t>pointers</w:t>
      </w:r>
      <w:r>
        <w:rPr>
          <w:spacing w:val="61"/>
          <w:w w:val="115"/>
          <w:sz w:val="24"/>
        </w:rPr>
        <w:t xml:space="preserve"> </w:t>
      </w:r>
      <w:r>
        <w:rPr>
          <w:w w:val="115"/>
          <w:sz w:val="24"/>
        </w:rPr>
        <w:t>are</w:t>
      </w:r>
      <w:r>
        <w:rPr>
          <w:spacing w:val="61"/>
          <w:w w:val="115"/>
          <w:sz w:val="24"/>
        </w:rPr>
        <w:t xml:space="preserve"> </w:t>
      </w:r>
      <w:r>
        <w:rPr>
          <w:w w:val="115"/>
          <w:sz w:val="24"/>
        </w:rPr>
        <w:t>disallowed</w:t>
      </w:r>
      <w:r>
        <w:rPr>
          <w:spacing w:val="61"/>
          <w:w w:val="115"/>
          <w:sz w:val="24"/>
        </w:rPr>
        <w:t xml:space="preserve"> </w:t>
      </w:r>
      <w:r>
        <w:rPr>
          <w:w w:val="115"/>
          <w:sz w:val="24"/>
        </w:rPr>
        <w:t>because</w:t>
      </w:r>
      <w:r>
        <w:rPr>
          <w:spacing w:val="61"/>
          <w:w w:val="115"/>
          <w:sz w:val="24"/>
        </w:rPr>
        <w:t xml:space="preserve"> </w:t>
      </w:r>
      <w:r>
        <w:rPr>
          <w:w w:val="115"/>
          <w:sz w:val="24"/>
        </w:rPr>
        <w:t>dynamic</w:t>
      </w:r>
      <w:r>
        <w:rPr>
          <w:spacing w:val="61"/>
          <w:w w:val="115"/>
          <w:sz w:val="24"/>
        </w:rPr>
        <w:t xml:space="preserve"> </w:t>
      </w:r>
      <w:r>
        <w:rPr>
          <w:w w:val="115"/>
          <w:sz w:val="24"/>
        </w:rPr>
        <w:t>objects</w:t>
      </w:r>
      <w:r>
        <w:rPr>
          <w:spacing w:val="61"/>
          <w:w w:val="115"/>
          <w:sz w:val="24"/>
        </w:rPr>
        <w:t xml:space="preserve"> </w:t>
      </w:r>
      <w:r>
        <w:rPr>
          <w:w w:val="115"/>
          <w:sz w:val="24"/>
        </w:rPr>
        <w:t>can</w:t>
      </w:r>
      <w:r>
        <w:rPr>
          <w:spacing w:val="61"/>
          <w:w w:val="115"/>
          <w:sz w:val="24"/>
        </w:rPr>
        <w:t xml:space="preserve"> </w:t>
      </w:r>
      <w:r>
        <w:rPr>
          <w:w w:val="115"/>
          <w:sz w:val="24"/>
        </w:rPr>
        <w:t>be</w:t>
      </w:r>
      <w:r>
        <w:rPr>
          <w:spacing w:val="-58"/>
          <w:w w:val="115"/>
          <w:sz w:val="24"/>
        </w:rPr>
        <w:t xml:space="preserve"> </w:t>
      </w:r>
      <w:r>
        <w:rPr>
          <w:w w:val="115"/>
          <w:sz w:val="24"/>
        </w:rPr>
        <w:t>automatically</w:t>
      </w:r>
      <w:r>
        <w:rPr>
          <w:spacing w:val="10"/>
          <w:w w:val="115"/>
          <w:sz w:val="24"/>
        </w:rPr>
        <w:t xml:space="preserve"> </w:t>
      </w:r>
      <w:r>
        <w:rPr>
          <w:w w:val="115"/>
          <w:sz w:val="24"/>
        </w:rPr>
        <w:t>deallocated</w:t>
      </w:r>
      <w:r>
        <w:rPr>
          <w:spacing w:val="10"/>
          <w:w w:val="115"/>
          <w:sz w:val="24"/>
        </w:rPr>
        <w:t xml:space="preserve"> </w:t>
      </w:r>
      <w:r>
        <w:rPr>
          <w:w w:val="115"/>
          <w:sz w:val="24"/>
        </w:rPr>
        <w:t>at</w:t>
      </w:r>
      <w:r>
        <w:rPr>
          <w:spacing w:val="11"/>
          <w:w w:val="115"/>
          <w:sz w:val="24"/>
        </w:rPr>
        <w:t xml:space="preserve"> </w:t>
      </w:r>
      <w:r>
        <w:rPr>
          <w:w w:val="115"/>
          <w:sz w:val="24"/>
        </w:rPr>
        <w:t>the</w:t>
      </w:r>
      <w:r>
        <w:rPr>
          <w:spacing w:val="10"/>
          <w:w w:val="115"/>
          <w:sz w:val="24"/>
        </w:rPr>
        <w:t xml:space="preserve"> </w:t>
      </w:r>
      <w:r>
        <w:rPr>
          <w:w w:val="115"/>
          <w:sz w:val="24"/>
        </w:rPr>
        <w:t>end</w:t>
      </w:r>
      <w:r>
        <w:rPr>
          <w:spacing w:val="10"/>
          <w:w w:val="115"/>
          <w:sz w:val="24"/>
        </w:rPr>
        <w:t xml:space="preserve"> </w:t>
      </w:r>
      <w:r>
        <w:rPr>
          <w:w w:val="115"/>
          <w:sz w:val="24"/>
        </w:rPr>
        <w:t>of</w:t>
      </w:r>
      <w:r>
        <w:rPr>
          <w:spacing w:val="11"/>
          <w:w w:val="115"/>
          <w:sz w:val="24"/>
        </w:rPr>
        <w:t xml:space="preserve"> </w:t>
      </w:r>
      <w:r>
        <w:rPr>
          <w:w w:val="115"/>
          <w:sz w:val="24"/>
        </w:rPr>
        <w:t>pointer's</w:t>
      </w:r>
      <w:r>
        <w:rPr>
          <w:spacing w:val="10"/>
          <w:w w:val="115"/>
          <w:sz w:val="24"/>
        </w:rPr>
        <w:t xml:space="preserve"> </w:t>
      </w:r>
      <w:r>
        <w:rPr>
          <w:w w:val="115"/>
          <w:sz w:val="24"/>
        </w:rPr>
        <w:t>type</w:t>
      </w:r>
      <w:r>
        <w:rPr>
          <w:spacing w:val="11"/>
          <w:w w:val="115"/>
          <w:sz w:val="24"/>
        </w:rPr>
        <w:t xml:space="preserve"> </w:t>
      </w:r>
      <w:r>
        <w:rPr>
          <w:w w:val="115"/>
          <w:sz w:val="24"/>
        </w:rPr>
        <w:t>scope</w:t>
      </w:r>
    </w:p>
    <w:p w:rsidR="00902B38" w:rsidRDefault="00D444D4">
      <w:pPr>
        <w:pStyle w:val="ListParagraph"/>
        <w:numPr>
          <w:ilvl w:val="2"/>
          <w:numId w:val="24"/>
        </w:numPr>
        <w:tabs>
          <w:tab w:val="left" w:pos="844"/>
          <w:tab w:val="left" w:pos="845"/>
        </w:tabs>
        <w:spacing w:before="2"/>
        <w:ind w:right="118"/>
        <w:rPr>
          <w:sz w:val="24"/>
        </w:rPr>
      </w:pPr>
      <w:r>
        <w:rPr>
          <w:w w:val="115"/>
          <w:sz w:val="24"/>
        </w:rPr>
        <w:t>The</w:t>
      </w:r>
      <w:r>
        <w:rPr>
          <w:spacing w:val="2"/>
          <w:w w:val="115"/>
          <w:sz w:val="24"/>
        </w:rPr>
        <w:t xml:space="preserve"> </w:t>
      </w:r>
      <w:r>
        <w:rPr>
          <w:w w:val="115"/>
          <w:sz w:val="24"/>
        </w:rPr>
        <w:t>lost</w:t>
      </w:r>
      <w:r>
        <w:rPr>
          <w:spacing w:val="3"/>
          <w:w w:val="115"/>
          <w:sz w:val="24"/>
        </w:rPr>
        <w:t xml:space="preserve"> </w:t>
      </w:r>
      <w:r>
        <w:rPr>
          <w:w w:val="115"/>
          <w:sz w:val="24"/>
        </w:rPr>
        <w:t>heap-dynamic</w:t>
      </w:r>
      <w:r>
        <w:rPr>
          <w:spacing w:val="3"/>
          <w:w w:val="115"/>
          <w:sz w:val="24"/>
        </w:rPr>
        <w:t xml:space="preserve"> </w:t>
      </w:r>
      <w:r>
        <w:rPr>
          <w:w w:val="115"/>
          <w:sz w:val="24"/>
        </w:rPr>
        <w:t>variable</w:t>
      </w:r>
      <w:r>
        <w:rPr>
          <w:spacing w:val="3"/>
          <w:w w:val="115"/>
          <w:sz w:val="24"/>
        </w:rPr>
        <w:t xml:space="preserve"> </w:t>
      </w:r>
      <w:r>
        <w:rPr>
          <w:w w:val="115"/>
          <w:sz w:val="24"/>
        </w:rPr>
        <w:t>problem</w:t>
      </w:r>
      <w:r>
        <w:rPr>
          <w:spacing w:val="3"/>
          <w:w w:val="115"/>
          <w:sz w:val="24"/>
        </w:rPr>
        <w:t xml:space="preserve"> </w:t>
      </w:r>
      <w:r>
        <w:rPr>
          <w:w w:val="115"/>
          <w:sz w:val="24"/>
        </w:rPr>
        <w:t>is</w:t>
      </w:r>
      <w:r>
        <w:rPr>
          <w:spacing w:val="3"/>
          <w:w w:val="115"/>
          <w:sz w:val="24"/>
        </w:rPr>
        <w:t xml:space="preserve"> </w:t>
      </w:r>
      <w:r>
        <w:rPr>
          <w:w w:val="115"/>
          <w:sz w:val="24"/>
        </w:rPr>
        <w:t>not</w:t>
      </w:r>
      <w:r>
        <w:rPr>
          <w:spacing w:val="3"/>
          <w:w w:val="115"/>
          <w:sz w:val="24"/>
        </w:rPr>
        <w:t xml:space="preserve"> </w:t>
      </w:r>
      <w:r>
        <w:rPr>
          <w:w w:val="115"/>
          <w:sz w:val="24"/>
        </w:rPr>
        <w:t>eliminated</w:t>
      </w:r>
      <w:r>
        <w:rPr>
          <w:spacing w:val="5"/>
          <w:w w:val="115"/>
          <w:sz w:val="24"/>
        </w:rPr>
        <w:t xml:space="preserve"> </w:t>
      </w:r>
      <w:r>
        <w:rPr>
          <w:w w:val="115"/>
          <w:sz w:val="24"/>
        </w:rPr>
        <w:t>by</w:t>
      </w:r>
      <w:r>
        <w:rPr>
          <w:spacing w:val="3"/>
          <w:w w:val="115"/>
          <w:sz w:val="24"/>
        </w:rPr>
        <w:t xml:space="preserve"> </w:t>
      </w:r>
      <w:r>
        <w:rPr>
          <w:w w:val="115"/>
          <w:sz w:val="24"/>
        </w:rPr>
        <w:t>Ada</w:t>
      </w:r>
      <w:r>
        <w:rPr>
          <w:spacing w:val="3"/>
          <w:w w:val="115"/>
          <w:sz w:val="24"/>
        </w:rPr>
        <w:t xml:space="preserve"> </w:t>
      </w:r>
      <w:r>
        <w:rPr>
          <w:w w:val="115"/>
          <w:sz w:val="24"/>
        </w:rPr>
        <w:t>(possible</w:t>
      </w:r>
      <w:r>
        <w:rPr>
          <w:spacing w:val="3"/>
          <w:w w:val="115"/>
          <w:sz w:val="24"/>
        </w:rPr>
        <w:t xml:space="preserve"> </w:t>
      </w:r>
      <w:r>
        <w:rPr>
          <w:w w:val="115"/>
          <w:sz w:val="24"/>
        </w:rPr>
        <w:t>with</w:t>
      </w:r>
      <w:r>
        <w:rPr>
          <w:spacing w:val="-58"/>
          <w:w w:val="115"/>
          <w:sz w:val="24"/>
        </w:rPr>
        <w:t xml:space="preserve"> </w:t>
      </w:r>
      <w:r>
        <w:rPr>
          <w:w w:val="115"/>
          <w:sz w:val="24"/>
        </w:rPr>
        <w:t>UNCHECKED_DEALLOCATION)</w:t>
      </w:r>
    </w:p>
    <w:p w:rsidR="00902B38" w:rsidRDefault="00D444D4">
      <w:pPr>
        <w:pStyle w:val="Heading3"/>
        <w:spacing w:before="1"/>
      </w:pPr>
      <w:r>
        <w:rPr>
          <w:w w:val="110"/>
        </w:rPr>
        <w:t>Pointers</w:t>
      </w:r>
      <w:r>
        <w:rPr>
          <w:spacing w:val="29"/>
          <w:w w:val="110"/>
        </w:rPr>
        <w:t xml:space="preserve"> </w:t>
      </w:r>
      <w:r>
        <w:rPr>
          <w:w w:val="110"/>
        </w:rPr>
        <w:t>in</w:t>
      </w:r>
      <w:r>
        <w:rPr>
          <w:spacing w:val="29"/>
          <w:w w:val="110"/>
        </w:rPr>
        <w:t xml:space="preserve"> </w:t>
      </w:r>
      <w:r>
        <w:rPr>
          <w:w w:val="110"/>
        </w:rPr>
        <w:t>C</w:t>
      </w:r>
      <w:r>
        <w:rPr>
          <w:spacing w:val="29"/>
          <w:w w:val="110"/>
        </w:rPr>
        <w:t xml:space="preserve"> </w:t>
      </w:r>
      <w:r>
        <w:rPr>
          <w:w w:val="110"/>
        </w:rPr>
        <w:t>and</w:t>
      </w:r>
      <w:r>
        <w:rPr>
          <w:spacing w:val="29"/>
          <w:w w:val="110"/>
        </w:rPr>
        <w:t xml:space="preserve"> </w:t>
      </w:r>
      <w:r>
        <w:rPr>
          <w:w w:val="110"/>
        </w:rPr>
        <w:t>C++</w:t>
      </w:r>
    </w:p>
    <w:p w:rsidR="00902B38" w:rsidRDefault="00D444D4">
      <w:pPr>
        <w:pStyle w:val="ListParagraph"/>
        <w:numPr>
          <w:ilvl w:val="2"/>
          <w:numId w:val="24"/>
        </w:numPr>
        <w:tabs>
          <w:tab w:val="left" w:pos="844"/>
          <w:tab w:val="left" w:pos="845"/>
        </w:tabs>
        <w:spacing w:before="4"/>
        <w:ind w:hanging="361"/>
        <w:rPr>
          <w:sz w:val="24"/>
        </w:rPr>
      </w:pPr>
      <w:r>
        <w:rPr>
          <w:w w:val="115"/>
          <w:sz w:val="24"/>
        </w:rPr>
        <w:t>Extremely</w:t>
      </w:r>
      <w:r>
        <w:rPr>
          <w:spacing w:val="1"/>
          <w:w w:val="115"/>
          <w:sz w:val="24"/>
        </w:rPr>
        <w:t xml:space="preserve"> </w:t>
      </w:r>
      <w:r>
        <w:rPr>
          <w:w w:val="115"/>
          <w:sz w:val="24"/>
        </w:rPr>
        <w:t>flexible</w:t>
      </w:r>
      <w:r>
        <w:rPr>
          <w:spacing w:val="1"/>
          <w:w w:val="115"/>
          <w:sz w:val="24"/>
        </w:rPr>
        <w:t xml:space="preserve"> </w:t>
      </w:r>
      <w:r>
        <w:rPr>
          <w:w w:val="115"/>
          <w:sz w:val="24"/>
        </w:rPr>
        <w:t>but</w:t>
      </w:r>
      <w:r>
        <w:rPr>
          <w:spacing w:val="1"/>
          <w:w w:val="115"/>
          <w:sz w:val="24"/>
        </w:rPr>
        <w:t xml:space="preserve"> </w:t>
      </w:r>
      <w:r>
        <w:rPr>
          <w:w w:val="115"/>
          <w:sz w:val="24"/>
        </w:rPr>
        <w:t>must</w:t>
      </w:r>
      <w:r>
        <w:rPr>
          <w:spacing w:val="1"/>
          <w:w w:val="115"/>
          <w:sz w:val="24"/>
        </w:rPr>
        <w:t xml:space="preserve"> </w:t>
      </w:r>
      <w:r>
        <w:rPr>
          <w:w w:val="115"/>
          <w:sz w:val="24"/>
        </w:rPr>
        <w:t>be</w:t>
      </w:r>
      <w:r>
        <w:rPr>
          <w:spacing w:val="1"/>
          <w:w w:val="115"/>
          <w:sz w:val="24"/>
        </w:rPr>
        <w:t xml:space="preserve"> </w:t>
      </w:r>
      <w:r>
        <w:rPr>
          <w:w w:val="115"/>
          <w:sz w:val="24"/>
        </w:rPr>
        <w:t>used</w:t>
      </w:r>
      <w:r>
        <w:rPr>
          <w:spacing w:val="1"/>
          <w:w w:val="115"/>
          <w:sz w:val="24"/>
        </w:rPr>
        <w:t xml:space="preserve"> </w:t>
      </w:r>
      <w:r>
        <w:rPr>
          <w:w w:val="115"/>
          <w:sz w:val="24"/>
        </w:rPr>
        <w:t>with</w:t>
      </w:r>
      <w:r>
        <w:rPr>
          <w:spacing w:val="1"/>
          <w:w w:val="115"/>
          <w:sz w:val="24"/>
        </w:rPr>
        <w:t xml:space="preserve"> </w:t>
      </w:r>
      <w:r>
        <w:rPr>
          <w:w w:val="115"/>
          <w:sz w:val="24"/>
        </w:rPr>
        <w:t>care</w:t>
      </w:r>
    </w:p>
    <w:p w:rsidR="00902B38" w:rsidRDefault="00D444D4">
      <w:pPr>
        <w:pStyle w:val="ListParagraph"/>
        <w:numPr>
          <w:ilvl w:val="2"/>
          <w:numId w:val="24"/>
        </w:numPr>
        <w:tabs>
          <w:tab w:val="left" w:pos="844"/>
          <w:tab w:val="left" w:pos="845"/>
        </w:tabs>
        <w:spacing w:before="1"/>
        <w:ind w:hanging="361"/>
        <w:rPr>
          <w:sz w:val="24"/>
        </w:rPr>
      </w:pPr>
      <w:r>
        <w:rPr>
          <w:w w:val="110"/>
          <w:sz w:val="24"/>
        </w:rPr>
        <w:t>Pointers</w:t>
      </w:r>
      <w:r>
        <w:rPr>
          <w:spacing w:val="23"/>
          <w:w w:val="110"/>
          <w:sz w:val="24"/>
        </w:rPr>
        <w:t xml:space="preserve"> </w:t>
      </w:r>
      <w:r>
        <w:rPr>
          <w:w w:val="110"/>
          <w:sz w:val="24"/>
        </w:rPr>
        <w:t>can</w:t>
      </w:r>
      <w:r>
        <w:rPr>
          <w:spacing w:val="23"/>
          <w:w w:val="110"/>
          <w:sz w:val="24"/>
        </w:rPr>
        <w:t xml:space="preserve"> </w:t>
      </w:r>
      <w:r>
        <w:rPr>
          <w:w w:val="110"/>
          <w:sz w:val="24"/>
        </w:rPr>
        <w:t>point</w:t>
      </w:r>
      <w:r>
        <w:rPr>
          <w:spacing w:val="23"/>
          <w:w w:val="110"/>
          <w:sz w:val="24"/>
        </w:rPr>
        <w:t xml:space="preserve"> </w:t>
      </w:r>
      <w:r>
        <w:rPr>
          <w:w w:val="110"/>
          <w:sz w:val="24"/>
        </w:rPr>
        <w:t>at</w:t>
      </w:r>
      <w:r>
        <w:rPr>
          <w:spacing w:val="24"/>
          <w:w w:val="110"/>
          <w:sz w:val="24"/>
        </w:rPr>
        <w:t xml:space="preserve"> </w:t>
      </w:r>
      <w:r>
        <w:rPr>
          <w:w w:val="110"/>
          <w:sz w:val="24"/>
        </w:rPr>
        <w:t>any</w:t>
      </w:r>
      <w:r>
        <w:rPr>
          <w:spacing w:val="23"/>
          <w:w w:val="110"/>
          <w:sz w:val="24"/>
        </w:rPr>
        <w:t xml:space="preserve"> </w:t>
      </w:r>
      <w:r>
        <w:rPr>
          <w:w w:val="110"/>
          <w:sz w:val="24"/>
        </w:rPr>
        <w:t>variable</w:t>
      </w:r>
      <w:r>
        <w:rPr>
          <w:spacing w:val="23"/>
          <w:w w:val="110"/>
          <w:sz w:val="24"/>
        </w:rPr>
        <w:t xml:space="preserve"> </w:t>
      </w:r>
      <w:r>
        <w:rPr>
          <w:w w:val="110"/>
          <w:sz w:val="24"/>
        </w:rPr>
        <w:t>regardless</w:t>
      </w:r>
      <w:r>
        <w:rPr>
          <w:spacing w:val="24"/>
          <w:w w:val="110"/>
          <w:sz w:val="24"/>
        </w:rPr>
        <w:t xml:space="preserve"> </w:t>
      </w:r>
      <w:r>
        <w:rPr>
          <w:w w:val="110"/>
          <w:sz w:val="24"/>
        </w:rPr>
        <w:t>of</w:t>
      </w:r>
      <w:r>
        <w:rPr>
          <w:spacing w:val="23"/>
          <w:w w:val="110"/>
          <w:sz w:val="24"/>
        </w:rPr>
        <w:t xml:space="preserve"> </w:t>
      </w:r>
      <w:r>
        <w:rPr>
          <w:w w:val="110"/>
          <w:sz w:val="24"/>
        </w:rPr>
        <w:t>when</w:t>
      </w:r>
      <w:r>
        <w:rPr>
          <w:spacing w:val="23"/>
          <w:w w:val="110"/>
          <w:sz w:val="24"/>
        </w:rPr>
        <w:t xml:space="preserve"> </w:t>
      </w:r>
      <w:r>
        <w:rPr>
          <w:w w:val="110"/>
          <w:sz w:val="24"/>
        </w:rPr>
        <w:t>or</w:t>
      </w:r>
      <w:r>
        <w:rPr>
          <w:spacing w:val="23"/>
          <w:w w:val="110"/>
          <w:sz w:val="24"/>
        </w:rPr>
        <w:t xml:space="preserve"> </w:t>
      </w:r>
      <w:r>
        <w:rPr>
          <w:w w:val="110"/>
          <w:sz w:val="24"/>
        </w:rPr>
        <w:t>where</w:t>
      </w:r>
      <w:r>
        <w:rPr>
          <w:spacing w:val="24"/>
          <w:w w:val="110"/>
          <w:sz w:val="24"/>
        </w:rPr>
        <w:t xml:space="preserve"> </w:t>
      </w:r>
      <w:r>
        <w:rPr>
          <w:w w:val="110"/>
          <w:sz w:val="24"/>
        </w:rPr>
        <w:t>it</w:t>
      </w:r>
      <w:r>
        <w:rPr>
          <w:spacing w:val="23"/>
          <w:w w:val="110"/>
          <w:sz w:val="24"/>
        </w:rPr>
        <w:t xml:space="preserve"> </w:t>
      </w:r>
      <w:r>
        <w:rPr>
          <w:w w:val="110"/>
          <w:sz w:val="24"/>
        </w:rPr>
        <w:t>was</w:t>
      </w:r>
      <w:r>
        <w:rPr>
          <w:spacing w:val="25"/>
          <w:w w:val="110"/>
          <w:sz w:val="24"/>
        </w:rPr>
        <w:t xml:space="preserve"> </w:t>
      </w:r>
      <w:r>
        <w:rPr>
          <w:w w:val="110"/>
          <w:sz w:val="24"/>
        </w:rPr>
        <w:t>allocated</w:t>
      </w:r>
    </w:p>
    <w:p w:rsidR="00902B38" w:rsidRDefault="00D444D4">
      <w:pPr>
        <w:pStyle w:val="ListParagraph"/>
        <w:numPr>
          <w:ilvl w:val="2"/>
          <w:numId w:val="24"/>
        </w:numPr>
        <w:tabs>
          <w:tab w:val="left" w:pos="844"/>
          <w:tab w:val="left" w:pos="845"/>
        </w:tabs>
        <w:spacing w:before="3"/>
        <w:ind w:hanging="361"/>
        <w:rPr>
          <w:sz w:val="24"/>
        </w:rPr>
      </w:pPr>
      <w:r>
        <w:rPr>
          <w:w w:val="115"/>
          <w:sz w:val="24"/>
        </w:rPr>
        <w:t>Used</w:t>
      </w:r>
      <w:r>
        <w:rPr>
          <w:spacing w:val="-2"/>
          <w:w w:val="115"/>
          <w:sz w:val="24"/>
        </w:rPr>
        <w:t xml:space="preserve"> </w:t>
      </w:r>
      <w:r>
        <w:rPr>
          <w:w w:val="115"/>
          <w:sz w:val="24"/>
        </w:rPr>
        <w:t>for</w:t>
      </w:r>
      <w:r>
        <w:rPr>
          <w:spacing w:val="-1"/>
          <w:w w:val="115"/>
          <w:sz w:val="24"/>
        </w:rPr>
        <w:t xml:space="preserve"> </w:t>
      </w:r>
      <w:r>
        <w:rPr>
          <w:w w:val="115"/>
          <w:sz w:val="24"/>
        </w:rPr>
        <w:t>dynamic</w:t>
      </w:r>
      <w:r>
        <w:rPr>
          <w:spacing w:val="-1"/>
          <w:w w:val="115"/>
          <w:sz w:val="24"/>
        </w:rPr>
        <w:t xml:space="preserve"> </w:t>
      </w:r>
      <w:r>
        <w:rPr>
          <w:w w:val="115"/>
          <w:sz w:val="24"/>
        </w:rPr>
        <w:t>storage</w:t>
      </w:r>
      <w:r>
        <w:rPr>
          <w:spacing w:val="-1"/>
          <w:w w:val="115"/>
          <w:sz w:val="24"/>
        </w:rPr>
        <w:t xml:space="preserve"> </w:t>
      </w:r>
      <w:r>
        <w:rPr>
          <w:w w:val="115"/>
          <w:sz w:val="24"/>
        </w:rPr>
        <w:t>management</w:t>
      </w:r>
      <w:r>
        <w:rPr>
          <w:spacing w:val="-2"/>
          <w:w w:val="115"/>
          <w:sz w:val="24"/>
        </w:rPr>
        <w:t xml:space="preserve"> </w:t>
      </w:r>
      <w:r>
        <w:rPr>
          <w:w w:val="115"/>
          <w:sz w:val="24"/>
        </w:rPr>
        <w:t>and</w:t>
      </w:r>
      <w:r>
        <w:rPr>
          <w:spacing w:val="-1"/>
          <w:w w:val="115"/>
          <w:sz w:val="24"/>
        </w:rPr>
        <w:t xml:space="preserve"> </w:t>
      </w:r>
      <w:r>
        <w:rPr>
          <w:w w:val="115"/>
          <w:sz w:val="24"/>
        </w:rPr>
        <w:t>addressing</w:t>
      </w:r>
    </w:p>
    <w:p w:rsidR="00902B38" w:rsidRDefault="00D444D4">
      <w:pPr>
        <w:pStyle w:val="ListParagraph"/>
        <w:numPr>
          <w:ilvl w:val="2"/>
          <w:numId w:val="24"/>
        </w:numPr>
        <w:tabs>
          <w:tab w:val="left" w:pos="844"/>
          <w:tab w:val="left" w:pos="845"/>
        </w:tabs>
        <w:spacing w:before="3"/>
        <w:ind w:hanging="361"/>
        <w:rPr>
          <w:sz w:val="24"/>
        </w:rPr>
      </w:pPr>
      <w:r>
        <w:rPr>
          <w:spacing w:val="-1"/>
          <w:w w:val="115"/>
          <w:sz w:val="24"/>
        </w:rPr>
        <w:t>Pointer</w:t>
      </w:r>
      <w:r>
        <w:rPr>
          <w:spacing w:val="-10"/>
          <w:w w:val="115"/>
          <w:sz w:val="24"/>
        </w:rPr>
        <w:t xml:space="preserve"> </w:t>
      </w:r>
      <w:r>
        <w:rPr>
          <w:w w:val="115"/>
          <w:sz w:val="24"/>
        </w:rPr>
        <w:t>arithmetic</w:t>
      </w:r>
      <w:r>
        <w:rPr>
          <w:spacing w:val="-10"/>
          <w:w w:val="115"/>
          <w:sz w:val="24"/>
        </w:rPr>
        <w:t xml:space="preserve"> </w:t>
      </w:r>
      <w:r>
        <w:rPr>
          <w:w w:val="115"/>
          <w:sz w:val="24"/>
        </w:rPr>
        <w:t>is</w:t>
      </w:r>
      <w:r>
        <w:rPr>
          <w:spacing w:val="-10"/>
          <w:w w:val="115"/>
          <w:sz w:val="24"/>
        </w:rPr>
        <w:t xml:space="preserve"> </w:t>
      </w:r>
      <w:r>
        <w:rPr>
          <w:w w:val="115"/>
          <w:sz w:val="24"/>
        </w:rPr>
        <w:t>possible</w:t>
      </w:r>
    </w:p>
    <w:p w:rsidR="00902B38" w:rsidRDefault="00D444D4">
      <w:pPr>
        <w:pStyle w:val="ListParagraph"/>
        <w:numPr>
          <w:ilvl w:val="2"/>
          <w:numId w:val="24"/>
        </w:numPr>
        <w:tabs>
          <w:tab w:val="left" w:pos="844"/>
          <w:tab w:val="left" w:pos="845"/>
        </w:tabs>
        <w:ind w:hanging="361"/>
        <w:rPr>
          <w:sz w:val="24"/>
        </w:rPr>
      </w:pPr>
      <w:r>
        <w:rPr>
          <w:spacing w:val="-1"/>
          <w:w w:val="115"/>
          <w:sz w:val="24"/>
        </w:rPr>
        <w:t>Explicit</w:t>
      </w:r>
      <w:r>
        <w:rPr>
          <w:spacing w:val="-11"/>
          <w:w w:val="115"/>
          <w:sz w:val="24"/>
        </w:rPr>
        <w:t xml:space="preserve"> </w:t>
      </w:r>
      <w:r>
        <w:rPr>
          <w:spacing w:val="-1"/>
          <w:w w:val="115"/>
          <w:sz w:val="24"/>
        </w:rPr>
        <w:t>dereferencing</w:t>
      </w:r>
      <w:r>
        <w:rPr>
          <w:spacing w:val="-10"/>
          <w:w w:val="115"/>
          <w:sz w:val="24"/>
        </w:rPr>
        <w:t xml:space="preserve"> </w:t>
      </w:r>
      <w:r>
        <w:rPr>
          <w:spacing w:val="-1"/>
          <w:w w:val="115"/>
          <w:sz w:val="24"/>
        </w:rPr>
        <w:t>and</w:t>
      </w:r>
      <w:r>
        <w:rPr>
          <w:spacing w:val="-10"/>
          <w:w w:val="115"/>
          <w:sz w:val="24"/>
        </w:rPr>
        <w:t xml:space="preserve"> </w:t>
      </w:r>
      <w:r>
        <w:rPr>
          <w:spacing w:val="-1"/>
          <w:w w:val="115"/>
          <w:sz w:val="24"/>
        </w:rPr>
        <w:t>address-of</w:t>
      </w:r>
      <w:r>
        <w:rPr>
          <w:spacing w:val="-10"/>
          <w:w w:val="115"/>
          <w:sz w:val="24"/>
        </w:rPr>
        <w:t xml:space="preserve"> </w:t>
      </w:r>
      <w:r>
        <w:rPr>
          <w:spacing w:val="-1"/>
          <w:w w:val="115"/>
          <w:sz w:val="24"/>
        </w:rPr>
        <w:t>operators</w:t>
      </w:r>
    </w:p>
    <w:p w:rsidR="00902B38" w:rsidRDefault="00D444D4">
      <w:pPr>
        <w:pStyle w:val="ListParagraph"/>
        <w:numPr>
          <w:ilvl w:val="2"/>
          <w:numId w:val="24"/>
        </w:numPr>
        <w:tabs>
          <w:tab w:val="left" w:pos="844"/>
          <w:tab w:val="left" w:pos="845"/>
        </w:tabs>
        <w:spacing w:before="3" w:line="294" w:lineRule="exact"/>
        <w:ind w:hanging="361"/>
        <w:rPr>
          <w:sz w:val="24"/>
        </w:rPr>
      </w:pPr>
      <w:r>
        <w:rPr>
          <w:w w:val="110"/>
          <w:sz w:val="24"/>
        </w:rPr>
        <w:t>Domain</w:t>
      </w:r>
      <w:r>
        <w:rPr>
          <w:spacing w:val="14"/>
          <w:w w:val="110"/>
          <w:sz w:val="24"/>
        </w:rPr>
        <w:t xml:space="preserve"> </w:t>
      </w:r>
      <w:r>
        <w:rPr>
          <w:w w:val="110"/>
          <w:sz w:val="24"/>
        </w:rPr>
        <w:t>type</w:t>
      </w:r>
      <w:r>
        <w:rPr>
          <w:spacing w:val="15"/>
          <w:w w:val="110"/>
          <w:sz w:val="24"/>
        </w:rPr>
        <w:t xml:space="preserve"> </w:t>
      </w:r>
      <w:r>
        <w:rPr>
          <w:w w:val="110"/>
          <w:sz w:val="24"/>
        </w:rPr>
        <w:t>need</w:t>
      </w:r>
      <w:r>
        <w:rPr>
          <w:spacing w:val="14"/>
          <w:w w:val="110"/>
          <w:sz w:val="24"/>
        </w:rPr>
        <w:t xml:space="preserve"> </w:t>
      </w:r>
      <w:r>
        <w:rPr>
          <w:w w:val="110"/>
          <w:sz w:val="24"/>
        </w:rPr>
        <w:t>not</w:t>
      </w:r>
      <w:r>
        <w:rPr>
          <w:spacing w:val="15"/>
          <w:w w:val="110"/>
          <w:sz w:val="24"/>
        </w:rPr>
        <w:t xml:space="preserve"> </w:t>
      </w:r>
      <w:r>
        <w:rPr>
          <w:w w:val="110"/>
          <w:sz w:val="24"/>
        </w:rPr>
        <w:t>be</w:t>
      </w:r>
      <w:r>
        <w:rPr>
          <w:spacing w:val="14"/>
          <w:w w:val="110"/>
          <w:sz w:val="24"/>
        </w:rPr>
        <w:t xml:space="preserve"> </w:t>
      </w:r>
      <w:r>
        <w:rPr>
          <w:w w:val="110"/>
          <w:sz w:val="24"/>
        </w:rPr>
        <w:t>fixed</w:t>
      </w:r>
      <w:r>
        <w:rPr>
          <w:spacing w:val="15"/>
          <w:w w:val="110"/>
          <w:sz w:val="24"/>
        </w:rPr>
        <w:t xml:space="preserve"> </w:t>
      </w:r>
      <w:r>
        <w:rPr>
          <w:w w:val="110"/>
          <w:sz w:val="24"/>
        </w:rPr>
        <w:t>(</w:t>
      </w:r>
      <w:r>
        <w:rPr>
          <w:b/>
          <w:w w:val="110"/>
          <w:sz w:val="24"/>
        </w:rPr>
        <w:t>void</w:t>
      </w:r>
      <w:r>
        <w:rPr>
          <w:b/>
          <w:spacing w:val="19"/>
          <w:w w:val="110"/>
          <w:sz w:val="24"/>
        </w:rPr>
        <w:t xml:space="preserve"> </w:t>
      </w:r>
      <w:r>
        <w:rPr>
          <w:b/>
          <w:w w:val="110"/>
          <w:sz w:val="24"/>
        </w:rPr>
        <w:t>*</w:t>
      </w:r>
      <w:r>
        <w:rPr>
          <w:w w:val="110"/>
          <w:sz w:val="24"/>
        </w:rPr>
        <w:t>)</w:t>
      </w:r>
    </w:p>
    <w:p w:rsidR="00902B38" w:rsidRDefault="00D444D4">
      <w:pPr>
        <w:pStyle w:val="BodyText"/>
        <w:ind w:left="1564" w:right="3844" w:hanging="360"/>
      </w:pPr>
      <w:proofErr w:type="gramStart"/>
      <w:r>
        <w:rPr>
          <w:w w:val="110"/>
        </w:rPr>
        <w:t>void</w:t>
      </w:r>
      <w:proofErr w:type="gramEnd"/>
      <w:r>
        <w:rPr>
          <w:spacing w:val="24"/>
          <w:w w:val="110"/>
        </w:rPr>
        <w:t xml:space="preserve"> </w:t>
      </w:r>
      <w:r>
        <w:rPr>
          <w:w w:val="110"/>
        </w:rPr>
        <w:t>*</w:t>
      </w:r>
      <w:r>
        <w:rPr>
          <w:spacing w:val="25"/>
          <w:w w:val="110"/>
        </w:rPr>
        <w:t xml:space="preserve"> </w:t>
      </w:r>
      <w:r>
        <w:rPr>
          <w:w w:val="110"/>
        </w:rPr>
        <w:t>can</w:t>
      </w:r>
      <w:r>
        <w:rPr>
          <w:spacing w:val="24"/>
          <w:w w:val="110"/>
        </w:rPr>
        <w:t xml:space="preserve"> </w:t>
      </w:r>
      <w:r>
        <w:rPr>
          <w:w w:val="110"/>
        </w:rPr>
        <w:t>point</w:t>
      </w:r>
      <w:r>
        <w:rPr>
          <w:spacing w:val="25"/>
          <w:w w:val="110"/>
        </w:rPr>
        <w:t xml:space="preserve"> </w:t>
      </w:r>
      <w:r>
        <w:rPr>
          <w:w w:val="110"/>
        </w:rPr>
        <w:t>to</w:t>
      </w:r>
      <w:r>
        <w:rPr>
          <w:spacing w:val="25"/>
          <w:w w:val="110"/>
        </w:rPr>
        <w:t xml:space="preserve"> </w:t>
      </w:r>
      <w:r>
        <w:rPr>
          <w:w w:val="110"/>
        </w:rPr>
        <w:t>any</w:t>
      </w:r>
      <w:r>
        <w:rPr>
          <w:spacing w:val="24"/>
          <w:w w:val="110"/>
        </w:rPr>
        <w:t xml:space="preserve"> </w:t>
      </w:r>
      <w:r>
        <w:rPr>
          <w:w w:val="110"/>
        </w:rPr>
        <w:t>type</w:t>
      </w:r>
      <w:r>
        <w:rPr>
          <w:spacing w:val="25"/>
          <w:w w:val="110"/>
        </w:rPr>
        <w:t xml:space="preserve"> </w:t>
      </w:r>
      <w:r>
        <w:rPr>
          <w:w w:val="110"/>
        </w:rPr>
        <w:t>and</w:t>
      </w:r>
      <w:r>
        <w:rPr>
          <w:spacing w:val="24"/>
          <w:w w:val="110"/>
        </w:rPr>
        <w:t xml:space="preserve"> </w:t>
      </w:r>
      <w:r>
        <w:rPr>
          <w:w w:val="110"/>
        </w:rPr>
        <w:t>can</w:t>
      </w:r>
      <w:r>
        <w:rPr>
          <w:spacing w:val="25"/>
          <w:w w:val="110"/>
        </w:rPr>
        <w:t xml:space="preserve"> </w:t>
      </w:r>
      <w:r>
        <w:rPr>
          <w:w w:val="110"/>
        </w:rPr>
        <w:t>be</w:t>
      </w:r>
      <w:r>
        <w:rPr>
          <w:spacing w:val="25"/>
          <w:w w:val="110"/>
        </w:rPr>
        <w:t xml:space="preserve"> </w:t>
      </w:r>
      <w:r>
        <w:rPr>
          <w:w w:val="110"/>
        </w:rPr>
        <w:t>type</w:t>
      </w:r>
      <w:r>
        <w:rPr>
          <w:spacing w:val="-56"/>
          <w:w w:val="110"/>
        </w:rPr>
        <w:t xml:space="preserve"> </w:t>
      </w:r>
      <w:r>
        <w:rPr>
          <w:w w:val="110"/>
        </w:rPr>
        <w:t>checked</w:t>
      </w:r>
      <w:r>
        <w:rPr>
          <w:spacing w:val="18"/>
          <w:w w:val="110"/>
        </w:rPr>
        <w:t xml:space="preserve"> </w:t>
      </w:r>
      <w:r>
        <w:rPr>
          <w:w w:val="110"/>
        </w:rPr>
        <w:t>(cannot</w:t>
      </w:r>
      <w:r>
        <w:rPr>
          <w:spacing w:val="19"/>
          <w:w w:val="110"/>
        </w:rPr>
        <w:t xml:space="preserve"> </w:t>
      </w:r>
      <w:r>
        <w:rPr>
          <w:w w:val="110"/>
        </w:rPr>
        <w:t>be</w:t>
      </w:r>
      <w:r>
        <w:rPr>
          <w:spacing w:val="19"/>
          <w:w w:val="110"/>
        </w:rPr>
        <w:t xml:space="preserve"> </w:t>
      </w:r>
      <w:r>
        <w:rPr>
          <w:w w:val="110"/>
        </w:rPr>
        <w:t>de-referenced)</w:t>
      </w:r>
    </w:p>
    <w:p w:rsidR="00902B38" w:rsidRDefault="00D444D4">
      <w:pPr>
        <w:pStyle w:val="Heading3"/>
        <w:spacing w:before="1" w:line="281" w:lineRule="exact"/>
        <w:ind w:left="123"/>
      </w:pPr>
      <w:r>
        <w:rPr>
          <w:w w:val="115"/>
        </w:rPr>
        <w:t>Pointer</w:t>
      </w:r>
      <w:r>
        <w:rPr>
          <w:spacing w:val="4"/>
          <w:w w:val="115"/>
        </w:rPr>
        <w:t xml:space="preserve"> </w:t>
      </w:r>
      <w:r>
        <w:rPr>
          <w:w w:val="115"/>
        </w:rPr>
        <w:t>Arithmetic</w:t>
      </w:r>
      <w:r>
        <w:rPr>
          <w:spacing w:val="5"/>
          <w:w w:val="115"/>
        </w:rPr>
        <w:t xml:space="preserve"> </w:t>
      </w:r>
      <w:r>
        <w:rPr>
          <w:w w:val="115"/>
        </w:rPr>
        <w:t>in</w:t>
      </w:r>
      <w:r>
        <w:rPr>
          <w:spacing w:val="5"/>
          <w:w w:val="115"/>
        </w:rPr>
        <w:t xml:space="preserve"> </w:t>
      </w:r>
      <w:r>
        <w:rPr>
          <w:w w:val="115"/>
        </w:rPr>
        <w:t>C</w:t>
      </w:r>
      <w:r>
        <w:rPr>
          <w:spacing w:val="5"/>
          <w:w w:val="115"/>
        </w:rPr>
        <w:t xml:space="preserve"> </w:t>
      </w:r>
      <w:r>
        <w:rPr>
          <w:w w:val="115"/>
        </w:rPr>
        <w:t>and</w:t>
      </w:r>
      <w:r>
        <w:rPr>
          <w:spacing w:val="5"/>
          <w:w w:val="115"/>
        </w:rPr>
        <w:t xml:space="preserve"> </w:t>
      </w:r>
      <w:r>
        <w:rPr>
          <w:w w:val="115"/>
        </w:rPr>
        <w:t>C++</w:t>
      </w:r>
    </w:p>
    <w:p w:rsidR="00902B38" w:rsidRDefault="00D444D4">
      <w:pPr>
        <w:ind w:left="1564" w:right="7400"/>
        <w:rPr>
          <w:i/>
          <w:sz w:val="20"/>
        </w:rPr>
      </w:pPr>
      <w:proofErr w:type="gramStart"/>
      <w:r>
        <w:rPr>
          <w:i/>
          <w:w w:val="110"/>
          <w:sz w:val="20"/>
        </w:rPr>
        <w:t>float</w:t>
      </w:r>
      <w:proofErr w:type="gramEnd"/>
      <w:r>
        <w:rPr>
          <w:i/>
          <w:spacing w:val="10"/>
          <w:w w:val="110"/>
          <w:sz w:val="20"/>
        </w:rPr>
        <w:t xml:space="preserve"> </w:t>
      </w:r>
      <w:r>
        <w:rPr>
          <w:i/>
          <w:w w:val="110"/>
          <w:sz w:val="20"/>
        </w:rPr>
        <w:t>stuff[100];</w:t>
      </w:r>
      <w:r>
        <w:rPr>
          <w:i/>
          <w:spacing w:val="-45"/>
          <w:w w:val="110"/>
          <w:sz w:val="20"/>
        </w:rPr>
        <w:t xml:space="preserve"> </w:t>
      </w:r>
      <w:r>
        <w:rPr>
          <w:i/>
          <w:w w:val="110"/>
          <w:sz w:val="20"/>
        </w:rPr>
        <w:t>float</w:t>
      </w:r>
      <w:r>
        <w:rPr>
          <w:i/>
          <w:spacing w:val="7"/>
          <w:w w:val="110"/>
          <w:sz w:val="20"/>
        </w:rPr>
        <w:t xml:space="preserve"> </w:t>
      </w:r>
      <w:r>
        <w:rPr>
          <w:i/>
          <w:w w:val="110"/>
          <w:sz w:val="20"/>
        </w:rPr>
        <w:t>*p;</w:t>
      </w:r>
    </w:p>
    <w:p w:rsidR="00902B38" w:rsidRDefault="00D444D4">
      <w:pPr>
        <w:spacing w:line="234" w:lineRule="exact"/>
        <w:ind w:left="1564"/>
        <w:rPr>
          <w:i/>
          <w:sz w:val="20"/>
        </w:rPr>
      </w:pPr>
      <w:r>
        <w:rPr>
          <w:i/>
          <w:w w:val="115"/>
          <w:sz w:val="20"/>
        </w:rPr>
        <w:t>p</w:t>
      </w:r>
      <w:r>
        <w:rPr>
          <w:i/>
          <w:spacing w:val="13"/>
          <w:w w:val="115"/>
          <w:sz w:val="20"/>
        </w:rPr>
        <w:t xml:space="preserve"> </w:t>
      </w:r>
      <w:r>
        <w:rPr>
          <w:i/>
          <w:w w:val="115"/>
          <w:sz w:val="20"/>
        </w:rPr>
        <w:t>=</w:t>
      </w:r>
      <w:r>
        <w:rPr>
          <w:i/>
          <w:spacing w:val="13"/>
          <w:w w:val="115"/>
          <w:sz w:val="20"/>
        </w:rPr>
        <w:t xml:space="preserve"> </w:t>
      </w:r>
      <w:r>
        <w:rPr>
          <w:i/>
          <w:w w:val="115"/>
          <w:sz w:val="20"/>
        </w:rPr>
        <w:t>stuff;</w:t>
      </w:r>
    </w:p>
    <w:p w:rsidR="00902B38" w:rsidRDefault="00D444D4">
      <w:pPr>
        <w:pStyle w:val="BodyText"/>
        <w:spacing w:before="3"/>
        <w:ind w:left="123" w:firstLine="0"/>
      </w:pPr>
      <w:r>
        <w:rPr>
          <w:w w:val="110"/>
        </w:rPr>
        <w:t>*(p+5)</w:t>
      </w:r>
      <w:r>
        <w:rPr>
          <w:spacing w:val="7"/>
          <w:w w:val="110"/>
        </w:rPr>
        <w:t xml:space="preserve"> </w:t>
      </w:r>
      <w:r>
        <w:rPr>
          <w:w w:val="110"/>
        </w:rPr>
        <w:t>is</w:t>
      </w:r>
      <w:r>
        <w:rPr>
          <w:spacing w:val="9"/>
          <w:w w:val="110"/>
        </w:rPr>
        <w:t xml:space="preserve"> </w:t>
      </w:r>
      <w:r>
        <w:rPr>
          <w:w w:val="110"/>
        </w:rPr>
        <w:t>equivalent</w:t>
      </w:r>
      <w:r>
        <w:rPr>
          <w:spacing w:val="8"/>
          <w:w w:val="110"/>
        </w:rPr>
        <w:t xml:space="preserve"> </w:t>
      </w:r>
      <w:r>
        <w:rPr>
          <w:w w:val="110"/>
        </w:rPr>
        <w:t>to</w:t>
      </w:r>
      <w:r>
        <w:rPr>
          <w:spacing w:val="8"/>
          <w:w w:val="110"/>
        </w:rPr>
        <w:t xml:space="preserve"> </w:t>
      </w:r>
      <w:proofErr w:type="gramStart"/>
      <w:r>
        <w:rPr>
          <w:w w:val="110"/>
        </w:rPr>
        <w:t>stuff[</w:t>
      </w:r>
      <w:proofErr w:type="gramEnd"/>
      <w:r>
        <w:rPr>
          <w:w w:val="110"/>
        </w:rPr>
        <w:t>5]</w:t>
      </w:r>
      <w:r>
        <w:rPr>
          <w:spacing w:val="8"/>
          <w:w w:val="110"/>
        </w:rPr>
        <w:t xml:space="preserve"> </w:t>
      </w:r>
      <w:r>
        <w:rPr>
          <w:w w:val="110"/>
        </w:rPr>
        <w:t>and</w:t>
      </w:r>
      <w:r>
        <w:rPr>
          <w:spacing w:val="8"/>
          <w:w w:val="110"/>
        </w:rPr>
        <w:t xml:space="preserve"> </w:t>
      </w:r>
      <w:r>
        <w:rPr>
          <w:w w:val="110"/>
        </w:rPr>
        <w:t>p[5]</w:t>
      </w:r>
    </w:p>
    <w:p w:rsidR="00902B38" w:rsidRDefault="00D444D4">
      <w:pPr>
        <w:pStyle w:val="BodyText"/>
        <w:ind w:left="123" w:firstLine="0"/>
      </w:pPr>
      <w:r>
        <w:rPr>
          <w:w w:val="110"/>
        </w:rPr>
        <w:t>*(p+i)</w:t>
      </w:r>
      <w:r>
        <w:rPr>
          <w:spacing w:val="6"/>
          <w:w w:val="110"/>
        </w:rPr>
        <w:t xml:space="preserve"> </w:t>
      </w:r>
      <w:r>
        <w:rPr>
          <w:w w:val="110"/>
        </w:rPr>
        <w:t>is</w:t>
      </w:r>
      <w:r>
        <w:rPr>
          <w:spacing w:val="6"/>
          <w:w w:val="110"/>
        </w:rPr>
        <w:t xml:space="preserve"> </w:t>
      </w:r>
      <w:r>
        <w:rPr>
          <w:w w:val="110"/>
        </w:rPr>
        <w:t>equivalent</w:t>
      </w:r>
      <w:r>
        <w:rPr>
          <w:spacing w:val="6"/>
          <w:w w:val="110"/>
        </w:rPr>
        <w:t xml:space="preserve"> </w:t>
      </w:r>
      <w:r>
        <w:rPr>
          <w:w w:val="110"/>
        </w:rPr>
        <w:t>to</w:t>
      </w:r>
      <w:r>
        <w:rPr>
          <w:spacing w:val="6"/>
          <w:w w:val="110"/>
        </w:rPr>
        <w:t xml:space="preserve"> </w:t>
      </w:r>
      <w:r>
        <w:rPr>
          <w:w w:val="110"/>
        </w:rPr>
        <w:t>stuff[i]</w:t>
      </w:r>
      <w:r>
        <w:rPr>
          <w:spacing w:val="6"/>
          <w:w w:val="110"/>
        </w:rPr>
        <w:t xml:space="preserve"> </w:t>
      </w:r>
      <w:r>
        <w:rPr>
          <w:w w:val="110"/>
        </w:rPr>
        <w:t>and</w:t>
      </w:r>
      <w:r>
        <w:rPr>
          <w:spacing w:val="6"/>
          <w:w w:val="110"/>
        </w:rPr>
        <w:t xml:space="preserve"> </w:t>
      </w:r>
      <w:r>
        <w:rPr>
          <w:w w:val="110"/>
        </w:rPr>
        <w:t>p[i]</w:t>
      </w:r>
    </w:p>
    <w:p w:rsidR="00902B38" w:rsidRDefault="00D444D4">
      <w:pPr>
        <w:pStyle w:val="Heading3"/>
        <w:spacing w:before="2"/>
        <w:ind w:left="123"/>
      </w:pPr>
      <w:r>
        <w:rPr>
          <w:w w:val="110"/>
        </w:rPr>
        <w:t>Reference</w:t>
      </w:r>
      <w:r>
        <w:rPr>
          <w:spacing w:val="34"/>
          <w:w w:val="110"/>
        </w:rPr>
        <w:t xml:space="preserve"> </w:t>
      </w:r>
      <w:r>
        <w:rPr>
          <w:w w:val="110"/>
        </w:rPr>
        <w:t>Types</w:t>
      </w:r>
    </w:p>
    <w:p w:rsidR="00902B38" w:rsidRDefault="00D444D4">
      <w:pPr>
        <w:pStyle w:val="ListParagraph"/>
        <w:numPr>
          <w:ilvl w:val="2"/>
          <w:numId w:val="24"/>
        </w:numPr>
        <w:tabs>
          <w:tab w:val="left" w:pos="844"/>
          <w:tab w:val="left" w:pos="845"/>
        </w:tabs>
        <w:ind w:right="120"/>
        <w:rPr>
          <w:sz w:val="24"/>
        </w:rPr>
      </w:pPr>
      <w:r>
        <w:rPr>
          <w:w w:val="115"/>
          <w:sz w:val="24"/>
        </w:rPr>
        <w:t>C++</w:t>
      </w:r>
      <w:r>
        <w:rPr>
          <w:spacing w:val="29"/>
          <w:w w:val="115"/>
          <w:sz w:val="24"/>
        </w:rPr>
        <w:t xml:space="preserve"> </w:t>
      </w:r>
      <w:r>
        <w:rPr>
          <w:w w:val="115"/>
          <w:sz w:val="24"/>
        </w:rPr>
        <w:t>includes</w:t>
      </w:r>
      <w:r>
        <w:rPr>
          <w:spacing w:val="29"/>
          <w:w w:val="115"/>
          <w:sz w:val="24"/>
        </w:rPr>
        <w:t xml:space="preserve"> </w:t>
      </w:r>
      <w:r>
        <w:rPr>
          <w:w w:val="115"/>
          <w:sz w:val="24"/>
        </w:rPr>
        <w:t>a</w:t>
      </w:r>
      <w:r>
        <w:rPr>
          <w:spacing w:val="30"/>
          <w:w w:val="115"/>
          <w:sz w:val="24"/>
        </w:rPr>
        <w:t xml:space="preserve"> </w:t>
      </w:r>
      <w:r>
        <w:rPr>
          <w:w w:val="115"/>
          <w:sz w:val="24"/>
        </w:rPr>
        <w:t>special</w:t>
      </w:r>
      <w:r>
        <w:rPr>
          <w:spacing w:val="29"/>
          <w:w w:val="115"/>
          <w:sz w:val="24"/>
        </w:rPr>
        <w:t xml:space="preserve"> </w:t>
      </w:r>
      <w:r>
        <w:rPr>
          <w:w w:val="115"/>
          <w:sz w:val="24"/>
        </w:rPr>
        <w:t>kind</w:t>
      </w:r>
      <w:r>
        <w:rPr>
          <w:spacing w:val="30"/>
          <w:w w:val="115"/>
          <w:sz w:val="24"/>
        </w:rPr>
        <w:t xml:space="preserve"> </w:t>
      </w:r>
      <w:r>
        <w:rPr>
          <w:w w:val="115"/>
          <w:sz w:val="24"/>
        </w:rPr>
        <w:t>of</w:t>
      </w:r>
      <w:r>
        <w:rPr>
          <w:spacing w:val="29"/>
          <w:w w:val="115"/>
          <w:sz w:val="24"/>
        </w:rPr>
        <w:t xml:space="preserve"> </w:t>
      </w:r>
      <w:r>
        <w:rPr>
          <w:w w:val="115"/>
          <w:sz w:val="24"/>
        </w:rPr>
        <w:t>pointer</w:t>
      </w:r>
      <w:r>
        <w:rPr>
          <w:spacing w:val="30"/>
          <w:w w:val="115"/>
          <w:sz w:val="24"/>
        </w:rPr>
        <w:t xml:space="preserve"> </w:t>
      </w:r>
      <w:r>
        <w:rPr>
          <w:w w:val="115"/>
          <w:sz w:val="24"/>
        </w:rPr>
        <w:t>type</w:t>
      </w:r>
      <w:r>
        <w:rPr>
          <w:spacing w:val="29"/>
          <w:w w:val="115"/>
          <w:sz w:val="24"/>
        </w:rPr>
        <w:t xml:space="preserve"> </w:t>
      </w:r>
      <w:r>
        <w:rPr>
          <w:w w:val="115"/>
          <w:sz w:val="24"/>
        </w:rPr>
        <w:t>called</w:t>
      </w:r>
      <w:r>
        <w:rPr>
          <w:spacing w:val="30"/>
          <w:w w:val="115"/>
          <w:sz w:val="24"/>
        </w:rPr>
        <w:t xml:space="preserve"> </w:t>
      </w:r>
      <w:r>
        <w:rPr>
          <w:w w:val="115"/>
          <w:sz w:val="24"/>
        </w:rPr>
        <w:t>a</w:t>
      </w:r>
      <w:r>
        <w:rPr>
          <w:spacing w:val="33"/>
          <w:w w:val="115"/>
          <w:sz w:val="24"/>
        </w:rPr>
        <w:t xml:space="preserve"> </w:t>
      </w:r>
      <w:r>
        <w:rPr>
          <w:i/>
          <w:w w:val="115"/>
          <w:sz w:val="24"/>
        </w:rPr>
        <w:t>reference</w:t>
      </w:r>
      <w:r>
        <w:rPr>
          <w:i/>
          <w:spacing w:val="26"/>
          <w:w w:val="115"/>
          <w:sz w:val="24"/>
        </w:rPr>
        <w:t xml:space="preserve"> </w:t>
      </w:r>
      <w:r>
        <w:rPr>
          <w:i/>
          <w:w w:val="115"/>
          <w:sz w:val="24"/>
        </w:rPr>
        <w:t>type</w:t>
      </w:r>
      <w:r>
        <w:rPr>
          <w:i/>
          <w:spacing w:val="26"/>
          <w:w w:val="115"/>
          <w:sz w:val="24"/>
        </w:rPr>
        <w:t xml:space="preserve"> </w:t>
      </w:r>
      <w:r>
        <w:rPr>
          <w:w w:val="115"/>
          <w:sz w:val="24"/>
        </w:rPr>
        <w:t>that</w:t>
      </w:r>
      <w:r>
        <w:rPr>
          <w:spacing w:val="30"/>
          <w:w w:val="115"/>
          <w:sz w:val="24"/>
        </w:rPr>
        <w:t xml:space="preserve"> </w:t>
      </w:r>
      <w:r>
        <w:rPr>
          <w:w w:val="115"/>
          <w:sz w:val="24"/>
        </w:rPr>
        <w:t>is</w:t>
      </w:r>
      <w:r>
        <w:rPr>
          <w:spacing w:val="30"/>
          <w:w w:val="115"/>
          <w:sz w:val="24"/>
        </w:rPr>
        <w:t xml:space="preserve"> </w:t>
      </w:r>
      <w:r>
        <w:rPr>
          <w:w w:val="115"/>
          <w:sz w:val="24"/>
        </w:rPr>
        <w:t>used</w:t>
      </w:r>
      <w:r>
        <w:rPr>
          <w:spacing w:val="-58"/>
          <w:w w:val="115"/>
          <w:sz w:val="24"/>
        </w:rPr>
        <w:t xml:space="preserve"> </w:t>
      </w:r>
      <w:r>
        <w:rPr>
          <w:w w:val="115"/>
          <w:sz w:val="24"/>
        </w:rPr>
        <w:t>primarily</w:t>
      </w:r>
      <w:r>
        <w:rPr>
          <w:spacing w:val="13"/>
          <w:w w:val="115"/>
          <w:sz w:val="24"/>
        </w:rPr>
        <w:t xml:space="preserve"> </w:t>
      </w:r>
      <w:r>
        <w:rPr>
          <w:w w:val="115"/>
          <w:sz w:val="24"/>
        </w:rPr>
        <w:t>for</w:t>
      </w:r>
      <w:r>
        <w:rPr>
          <w:spacing w:val="13"/>
          <w:w w:val="115"/>
          <w:sz w:val="24"/>
        </w:rPr>
        <w:t xml:space="preserve"> </w:t>
      </w:r>
      <w:r>
        <w:rPr>
          <w:w w:val="115"/>
          <w:sz w:val="24"/>
        </w:rPr>
        <w:t>formal</w:t>
      </w:r>
      <w:r>
        <w:rPr>
          <w:spacing w:val="13"/>
          <w:w w:val="115"/>
          <w:sz w:val="24"/>
        </w:rPr>
        <w:t xml:space="preserve"> </w:t>
      </w:r>
      <w:r>
        <w:rPr>
          <w:w w:val="115"/>
          <w:sz w:val="24"/>
        </w:rPr>
        <w:t>parameters</w:t>
      </w:r>
    </w:p>
    <w:p w:rsidR="00902B38" w:rsidRDefault="00D444D4">
      <w:pPr>
        <w:pStyle w:val="ListParagraph"/>
        <w:numPr>
          <w:ilvl w:val="3"/>
          <w:numId w:val="24"/>
        </w:numPr>
        <w:tabs>
          <w:tab w:val="left" w:pos="1204"/>
          <w:tab w:val="left" w:pos="1205"/>
        </w:tabs>
        <w:spacing w:before="2"/>
        <w:ind w:hanging="361"/>
        <w:rPr>
          <w:sz w:val="24"/>
        </w:rPr>
      </w:pPr>
      <w:r>
        <w:rPr>
          <w:w w:val="110"/>
          <w:sz w:val="24"/>
        </w:rPr>
        <w:t>Advantages</w:t>
      </w:r>
      <w:r>
        <w:rPr>
          <w:spacing w:val="42"/>
          <w:w w:val="110"/>
          <w:sz w:val="24"/>
        </w:rPr>
        <w:t xml:space="preserve"> </w:t>
      </w:r>
      <w:r>
        <w:rPr>
          <w:w w:val="110"/>
          <w:sz w:val="24"/>
        </w:rPr>
        <w:t>of</w:t>
      </w:r>
      <w:r>
        <w:rPr>
          <w:spacing w:val="42"/>
          <w:w w:val="110"/>
          <w:sz w:val="24"/>
        </w:rPr>
        <w:t xml:space="preserve"> </w:t>
      </w:r>
      <w:r>
        <w:rPr>
          <w:w w:val="110"/>
          <w:sz w:val="24"/>
        </w:rPr>
        <w:t>both</w:t>
      </w:r>
      <w:r>
        <w:rPr>
          <w:spacing w:val="42"/>
          <w:w w:val="110"/>
          <w:sz w:val="24"/>
        </w:rPr>
        <w:t xml:space="preserve"> </w:t>
      </w:r>
      <w:r>
        <w:rPr>
          <w:w w:val="110"/>
          <w:sz w:val="24"/>
        </w:rPr>
        <w:t>pass-by-reference</w:t>
      </w:r>
      <w:r>
        <w:rPr>
          <w:spacing w:val="42"/>
          <w:w w:val="110"/>
          <w:sz w:val="24"/>
        </w:rPr>
        <w:t xml:space="preserve"> </w:t>
      </w:r>
      <w:r>
        <w:rPr>
          <w:w w:val="110"/>
          <w:sz w:val="24"/>
        </w:rPr>
        <w:t>and</w:t>
      </w:r>
      <w:r>
        <w:rPr>
          <w:spacing w:val="42"/>
          <w:w w:val="110"/>
          <w:sz w:val="24"/>
        </w:rPr>
        <w:t xml:space="preserve"> </w:t>
      </w:r>
      <w:r>
        <w:rPr>
          <w:w w:val="110"/>
          <w:sz w:val="24"/>
        </w:rPr>
        <w:t>pass-by-value</w:t>
      </w:r>
    </w:p>
    <w:p w:rsidR="00902B38" w:rsidRDefault="00D444D4">
      <w:pPr>
        <w:pStyle w:val="ListParagraph"/>
        <w:numPr>
          <w:ilvl w:val="2"/>
          <w:numId w:val="24"/>
        </w:numPr>
        <w:tabs>
          <w:tab w:val="left" w:pos="844"/>
          <w:tab w:val="left" w:pos="845"/>
        </w:tabs>
        <w:spacing w:before="3"/>
        <w:ind w:right="120"/>
        <w:rPr>
          <w:sz w:val="24"/>
        </w:rPr>
      </w:pPr>
      <w:r>
        <w:rPr>
          <w:w w:val="110"/>
          <w:sz w:val="24"/>
        </w:rPr>
        <w:t>Java</w:t>
      </w:r>
      <w:r>
        <w:rPr>
          <w:spacing w:val="45"/>
          <w:w w:val="110"/>
          <w:sz w:val="24"/>
        </w:rPr>
        <w:t xml:space="preserve"> </w:t>
      </w:r>
      <w:r>
        <w:rPr>
          <w:w w:val="110"/>
          <w:sz w:val="24"/>
        </w:rPr>
        <w:t>extends</w:t>
      </w:r>
      <w:r>
        <w:rPr>
          <w:spacing w:val="45"/>
          <w:w w:val="110"/>
          <w:sz w:val="24"/>
        </w:rPr>
        <w:t xml:space="preserve"> </w:t>
      </w:r>
      <w:r>
        <w:rPr>
          <w:w w:val="110"/>
          <w:sz w:val="24"/>
        </w:rPr>
        <w:t>C++‘s</w:t>
      </w:r>
      <w:r>
        <w:rPr>
          <w:spacing w:val="45"/>
          <w:w w:val="110"/>
          <w:sz w:val="24"/>
        </w:rPr>
        <w:t xml:space="preserve"> </w:t>
      </w:r>
      <w:r>
        <w:rPr>
          <w:w w:val="110"/>
          <w:sz w:val="24"/>
        </w:rPr>
        <w:t>reference</w:t>
      </w:r>
      <w:r>
        <w:rPr>
          <w:spacing w:val="45"/>
          <w:w w:val="110"/>
          <w:sz w:val="24"/>
        </w:rPr>
        <w:t xml:space="preserve"> </w:t>
      </w:r>
      <w:r>
        <w:rPr>
          <w:w w:val="110"/>
          <w:sz w:val="24"/>
        </w:rPr>
        <w:t>variables</w:t>
      </w:r>
      <w:r>
        <w:rPr>
          <w:spacing w:val="45"/>
          <w:w w:val="110"/>
          <w:sz w:val="24"/>
        </w:rPr>
        <w:t xml:space="preserve"> </w:t>
      </w:r>
      <w:r>
        <w:rPr>
          <w:w w:val="110"/>
          <w:sz w:val="24"/>
        </w:rPr>
        <w:t>and</w:t>
      </w:r>
      <w:r>
        <w:rPr>
          <w:spacing w:val="45"/>
          <w:w w:val="110"/>
          <w:sz w:val="24"/>
        </w:rPr>
        <w:t xml:space="preserve"> </w:t>
      </w:r>
      <w:r>
        <w:rPr>
          <w:w w:val="110"/>
          <w:sz w:val="24"/>
        </w:rPr>
        <w:t>allows</w:t>
      </w:r>
      <w:r>
        <w:rPr>
          <w:spacing w:val="45"/>
          <w:w w:val="110"/>
          <w:sz w:val="24"/>
        </w:rPr>
        <w:t xml:space="preserve"> </w:t>
      </w:r>
      <w:r>
        <w:rPr>
          <w:w w:val="110"/>
          <w:sz w:val="24"/>
        </w:rPr>
        <w:t>them</w:t>
      </w:r>
      <w:r>
        <w:rPr>
          <w:spacing w:val="45"/>
          <w:w w:val="110"/>
          <w:sz w:val="24"/>
        </w:rPr>
        <w:t xml:space="preserve"> </w:t>
      </w:r>
      <w:r>
        <w:rPr>
          <w:w w:val="110"/>
          <w:sz w:val="24"/>
        </w:rPr>
        <w:t>to</w:t>
      </w:r>
      <w:r>
        <w:rPr>
          <w:spacing w:val="45"/>
          <w:w w:val="110"/>
          <w:sz w:val="24"/>
        </w:rPr>
        <w:t xml:space="preserve"> </w:t>
      </w:r>
      <w:r>
        <w:rPr>
          <w:w w:val="110"/>
          <w:sz w:val="24"/>
        </w:rPr>
        <w:t>replace</w:t>
      </w:r>
      <w:r>
        <w:rPr>
          <w:spacing w:val="45"/>
          <w:w w:val="110"/>
          <w:sz w:val="24"/>
        </w:rPr>
        <w:t xml:space="preserve"> </w:t>
      </w:r>
      <w:r>
        <w:rPr>
          <w:w w:val="110"/>
          <w:sz w:val="24"/>
        </w:rPr>
        <w:t>pointers</w:t>
      </w:r>
      <w:r>
        <w:rPr>
          <w:spacing w:val="-56"/>
          <w:w w:val="110"/>
          <w:sz w:val="24"/>
        </w:rPr>
        <w:t xml:space="preserve"> </w:t>
      </w:r>
      <w:r>
        <w:rPr>
          <w:w w:val="110"/>
          <w:sz w:val="24"/>
        </w:rPr>
        <w:t>entirely</w:t>
      </w:r>
    </w:p>
    <w:p w:rsidR="00902B38" w:rsidRDefault="00D444D4">
      <w:pPr>
        <w:pStyle w:val="ListParagraph"/>
        <w:numPr>
          <w:ilvl w:val="3"/>
          <w:numId w:val="24"/>
        </w:numPr>
        <w:tabs>
          <w:tab w:val="left" w:pos="1204"/>
          <w:tab w:val="left" w:pos="1205"/>
        </w:tabs>
        <w:spacing w:before="1"/>
        <w:ind w:hanging="361"/>
        <w:rPr>
          <w:sz w:val="24"/>
        </w:rPr>
      </w:pPr>
      <w:r>
        <w:rPr>
          <w:w w:val="110"/>
          <w:sz w:val="24"/>
        </w:rPr>
        <w:t>References</w:t>
      </w:r>
      <w:r>
        <w:rPr>
          <w:spacing w:val="31"/>
          <w:w w:val="110"/>
          <w:sz w:val="24"/>
        </w:rPr>
        <w:t xml:space="preserve"> </w:t>
      </w:r>
      <w:r>
        <w:rPr>
          <w:w w:val="110"/>
          <w:sz w:val="24"/>
        </w:rPr>
        <w:t>are</w:t>
      </w:r>
      <w:r>
        <w:rPr>
          <w:spacing w:val="32"/>
          <w:w w:val="110"/>
          <w:sz w:val="24"/>
        </w:rPr>
        <w:t xml:space="preserve"> </w:t>
      </w:r>
      <w:r>
        <w:rPr>
          <w:w w:val="110"/>
          <w:sz w:val="24"/>
        </w:rPr>
        <w:t>references</w:t>
      </w:r>
      <w:r>
        <w:rPr>
          <w:spacing w:val="32"/>
          <w:w w:val="110"/>
          <w:sz w:val="24"/>
        </w:rPr>
        <w:t xml:space="preserve"> </w:t>
      </w:r>
      <w:r>
        <w:rPr>
          <w:w w:val="110"/>
          <w:sz w:val="24"/>
        </w:rPr>
        <w:t>to</w:t>
      </w:r>
      <w:r>
        <w:rPr>
          <w:spacing w:val="32"/>
          <w:w w:val="110"/>
          <w:sz w:val="24"/>
        </w:rPr>
        <w:t xml:space="preserve"> </w:t>
      </w:r>
      <w:r>
        <w:rPr>
          <w:w w:val="110"/>
          <w:sz w:val="24"/>
        </w:rPr>
        <w:t>objects,</w:t>
      </w:r>
      <w:r>
        <w:rPr>
          <w:spacing w:val="32"/>
          <w:w w:val="110"/>
          <w:sz w:val="24"/>
        </w:rPr>
        <w:t xml:space="preserve"> </w:t>
      </w:r>
      <w:r>
        <w:rPr>
          <w:w w:val="110"/>
          <w:sz w:val="24"/>
        </w:rPr>
        <w:t>rather</w:t>
      </w:r>
      <w:r>
        <w:rPr>
          <w:spacing w:val="32"/>
          <w:w w:val="110"/>
          <w:sz w:val="24"/>
        </w:rPr>
        <w:t xml:space="preserve"> </w:t>
      </w:r>
      <w:r>
        <w:rPr>
          <w:w w:val="110"/>
          <w:sz w:val="24"/>
        </w:rPr>
        <w:t>than</w:t>
      </w:r>
      <w:r>
        <w:rPr>
          <w:spacing w:val="32"/>
          <w:w w:val="110"/>
          <w:sz w:val="24"/>
        </w:rPr>
        <w:t xml:space="preserve"> </w:t>
      </w:r>
      <w:r>
        <w:rPr>
          <w:w w:val="110"/>
          <w:sz w:val="24"/>
        </w:rPr>
        <w:t>being</w:t>
      </w:r>
      <w:r>
        <w:rPr>
          <w:spacing w:val="31"/>
          <w:w w:val="110"/>
          <w:sz w:val="24"/>
        </w:rPr>
        <w:t xml:space="preserve"> </w:t>
      </w:r>
      <w:r>
        <w:rPr>
          <w:w w:val="110"/>
          <w:sz w:val="24"/>
        </w:rPr>
        <w:t>addresses</w:t>
      </w:r>
    </w:p>
    <w:p w:rsidR="00902B38" w:rsidRDefault="00D444D4">
      <w:pPr>
        <w:pStyle w:val="ListParagraph"/>
        <w:numPr>
          <w:ilvl w:val="2"/>
          <w:numId w:val="24"/>
        </w:numPr>
        <w:tabs>
          <w:tab w:val="left" w:pos="844"/>
          <w:tab w:val="left" w:pos="845"/>
        </w:tabs>
        <w:spacing w:before="1"/>
        <w:ind w:hanging="361"/>
        <w:rPr>
          <w:sz w:val="24"/>
        </w:rPr>
      </w:pPr>
      <w:r>
        <w:rPr>
          <w:w w:val="110"/>
          <w:sz w:val="24"/>
        </w:rPr>
        <w:t>C#</w:t>
      </w:r>
      <w:r>
        <w:rPr>
          <w:spacing w:val="34"/>
          <w:w w:val="110"/>
          <w:sz w:val="24"/>
        </w:rPr>
        <w:t xml:space="preserve"> </w:t>
      </w:r>
      <w:r>
        <w:rPr>
          <w:w w:val="110"/>
          <w:sz w:val="24"/>
        </w:rPr>
        <w:t>includes</w:t>
      </w:r>
      <w:r>
        <w:rPr>
          <w:spacing w:val="34"/>
          <w:w w:val="110"/>
          <w:sz w:val="24"/>
        </w:rPr>
        <w:t xml:space="preserve"> </w:t>
      </w:r>
      <w:r>
        <w:rPr>
          <w:w w:val="110"/>
          <w:sz w:val="24"/>
        </w:rPr>
        <w:t>both</w:t>
      </w:r>
      <w:r>
        <w:rPr>
          <w:spacing w:val="34"/>
          <w:w w:val="110"/>
          <w:sz w:val="24"/>
        </w:rPr>
        <w:t xml:space="preserve"> </w:t>
      </w:r>
      <w:r>
        <w:rPr>
          <w:w w:val="110"/>
          <w:sz w:val="24"/>
        </w:rPr>
        <w:t>the</w:t>
      </w:r>
      <w:r>
        <w:rPr>
          <w:spacing w:val="34"/>
          <w:w w:val="110"/>
          <w:sz w:val="24"/>
        </w:rPr>
        <w:t xml:space="preserve"> </w:t>
      </w:r>
      <w:r>
        <w:rPr>
          <w:w w:val="110"/>
          <w:sz w:val="24"/>
        </w:rPr>
        <w:t>references</w:t>
      </w:r>
      <w:r>
        <w:rPr>
          <w:spacing w:val="34"/>
          <w:w w:val="110"/>
          <w:sz w:val="24"/>
        </w:rPr>
        <w:t xml:space="preserve"> </w:t>
      </w:r>
      <w:r>
        <w:rPr>
          <w:w w:val="110"/>
          <w:sz w:val="24"/>
        </w:rPr>
        <w:t>of</w:t>
      </w:r>
      <w:r>
        <w:rPr>
          <w:spacing w:val="34"/>
          <w:w w:val="110"/>
          <w:sz w:val="24"/>
        </w:rPr>
        <w:t xml:space="preserve"> </w:t>
      </w:r>
      <w:r>
        <w:rPr>
          <w:w w:val="110"/>
          <w:sz w:val="24"/>
        </w:rPr>
        <w:t>Java</w:t>
      </w:r>
      <w:r>
        <w:rPr>
          <w:spacing w:val="34"/>
          <w:w w:val="110"/>
          <w:sz w:val="24"/>
        </w:rPr>
        <w:t xml:space="preserve"> </w:t>
      </w:r>
      <w:r>
        <w:rPr>
          <w:w w:val="110"/>
          <w:sz w:val="24"/>
        </w:rPr>
        <w:t>and</w:t>
      </w:r>
      <w:r>
        <w:rPr>
          <w:spacing w:val="34"/>
          <w:w w:val="110"/>
          <w:sz w:val="24"/>
        </w:rPr>
        <w:t xml:space="preserve"> </w:t>
      </w:r>
      <w:r>
        <w:rPr>
          <w:w w:val="110"/>
          <w:sz w:val="24"/>
        </w:rPr>
        <w:t>the</w:t>
      </w:r>
      <w:r>
        <w:rPr>
          <w:spacing w:val="34"/>
          <w:w w:val="110"/>
          <w:sz w:val="24"/>
        </w:rPr>
        <w:t xml:space="preserve"> </w:t>
      </w:r>
      <w:r>
        <w:rPr>
          <w:w w:val="110"/>
          <w:sz w:val="24"/>
        </w:rPr>
        <w:t>pointers</w:t>
      </w:r>
      <w:r>
        <w:rPr>
          <w:spacing w:val="34"/>
          <w:w w:val="110"/>
          <w:sz w:val="24"/>
        </w:rPr>
        <w:t xml:space="preserve"> </w:t>
      </w:r>
      <w:r>
        <w:rPr>
          <w:w w:val="110"/>
          <w:sz w:val="24"/>
        </w:rPr>
        <w:t>of</w:t>
      </w:r>
      <w:r>
        <w:rPr>
          <w:spacing w:val="34"/>
          <w:w w:val="110"/>
          <w:sz w:val="24"/>
        </w:rPr>
        <w:t xml:space="preserve"> </w:t>
      </w:r>
      <w:r>
        <w:rPr>
          <w:w w:val="110"/>
          <w:sz w:val="24"/>
        </w:rPr>
        <w:t>C++</w:t>
      </w:r>
    </w:p>
    <w:p w:rsidR="00902B38" w:rsidRDefault="00D444D4">
      <w:pPr>
        <w:pStyle w:val="Heading3"/>
        <w:spacing w:before="1"/>
        <w:ind w:left="123"/>
      </w:pPr>
      <w:r>
        <w:rPr>
          <w:w w:val="110"/>
        </w:rPr>
        <w:t>Evaluation</w:t>
      </w:r>
      <w:r>
        <w:rPr>
          <w:spacing w:val="34"/>
          <w:w w:val="110"/>
        </w:rPr>
        <w:t xml:space="preserve"> </w:t>
      </w:r>
      <w:r>
        <w:rPr>
          <w:w w:val="110"/>
        </w:rPr>
        <w:t>of</w:t>
      </w:r>
      <w:r>
        <w:rPr>
          <w:spacing w:val="34"/>
          <w:w w:val="110"/>
        </w:rPr>
        <w:t xml:space="preserve"> </w:t>
      </w:r>
      <w:r>
        <w:rPr>
          <w:w w:val="110"/>
        </w:rPr>
        <w:t>Pointers</w:t>
      </w:r>
    </w:p>
    <w:p w:rsidR="00902B38" w:rsidRDefault="00D444D4">
      <w:pPr>
        <w:pStyle w:val="ListParagraph"/>
        <w:numPr>
          <w:ilvl w:val="2"/>
          <w:numId w:val="24"/>
        </w:numPr>
        <w:tabs>
          <w:tab w:val="left" w:pos="844"/>
          <w:tab w:val="left" w:pos="845"/>
        </w:tabs>
        <w:spacing w:before="1"/>
        <w:ind w:hanging="361"/>
        <w:rPr>
          <w:sz w:val="24"/>
        </w:rPr>
      </w:pPr>
      <w:r>
        <w:rPr>
          <w:w w:val="115"/>
          <w:sz w:val="24"/>
        </w:rPr>
        <w:t>Dangling</w:t>
      </w:r>
      <w:r>
        <w:rPr>
          <w:spacing w:val="1"/>
          <w:w w:val="115"/>
          <w:sz w:val="24"/>
        </w:rPr>
        <w:t xml:space="preserve"> </w:t>
      </w:r>
      <w:r>
        <w:rPr>
          <w:w w:val="115"/>
          <w:sz w:val="24"/>
        </w:rPr>
        <w:t>pointers</w:t>
      </w:r>
      <w:r>
        <w:rPr>
          <w:spacing w:val="1"/>
          <w:w w:val="115"/>
          <w:sz w:val="24"/>
        </w:rPr>
        <w:t xml:space="preserve"> </w:t>
      </w:r>
      <w:r>
        <w:rPr>
          <w:w w:val="115"/>
          <w:sz w:val="24"/>
        </w:rPr>
        <w:t>and</w:t>
      </w:r>
      <w:r>
        <w:rPr>
          <w:spacing w:val="1"/>
          <w:w w:val="115"/>
          <w:sz w:val="24"/>
        </w:rPr>
        <w:t xml:space="preserve"> </w:t>
      </w:r>
      <w:r>
        <w:rPr>
          <w:w w:val="115"/>
          <w:sz w:val="24"/>
        </w:rPr>
        <w:t>dangling</w:t>
      </w:r>
      <w:r>
        <w:rPr>
          <w:spacing w:val="2"/>
          <w:w w:val="115"/>
          <w:sz w:val="24"/>
        </w:rPr>
        <w:t xml:space="preserve"> </w:t>
      </w:r>
      <w:r>
        <w:rPr>
          <w:w w:val="115"/>
          <w:sz w:val="24"/>
        </w:rPr>
        <w:t>objects</w:t>
      </w:r>
      <w:r>
        <w:rPr>
          <w:spacing w:val="1"/>
          <w:w w:val="115"/>
          <w:sz w:val="24"/>
        </w:rPr>
        <w:t xml:space="preserve"> </w:t>
      </w:r>
      <w:r>
        <w:rPr>
          <w:w w:val="115"/>
          <w:sz w:val="24"/>
        </w:rPr>
        <w:t>are</w:t>
      </w:r>
      <w:r>
        <w:rPr>
          <w:spacing w:val="1"/>
          <w:w w:val="115"/>
          <w:sz w:val="24"/>
        </w:rPr>
        <w:t xml:space="preserve"> </w:t>
      </w:r>
      <w:r>
        <w:rPr>
          <w:w w:val="115"/>
          <w:sz w:val="24"/>
        </w:rPr>
        <w:t>problems</w:t>
      </w:r>
      <w:r>
        <w:rPr>
          <w:spacing w:val="1"/>
          <w:w w:val="115"/>
          <w:sz w:val="24"/>
        </w:rPr>
        <w:t xml:space="preserve"> </w:t>
      </w:r>
      <w:r>
        <w:rPr>
          <w:w w:val="115"/>
          <w:sz w:val="24"/>
        </w:rPr>
        <w:t>as</w:t>
      </w:r>
      <w:r>
        <w:rPr>
          <w:spacing w:val="2"/>
          <w:w w:val="115"/>
          <w:sz w:val="24"/>
        </w:rPr>
        <w:t xml:space="preserve"> </w:t>
      </w:r>
      <w:r>
        <w:rPr>
          <w:w w:val="115"/>
          <w:sz w:val="24"/>
        </w:rPr>
        <w:t>is</w:t>
      </w:r>
      <w:r>
        <w:rPr>
          <w:spacing w:val="1"/>
          <w:w w:val="115"/>
          <w:sz w:val="24"/>
        </w:rPr>
        <w:t xml:space="preserve"> </w:t>
      </w:r>
      <w:r>
        <w:rPr>
          <w:w w:val="115"/>
          <w:sz w:val="24"/>
        </w:rPr>
        <w:t>heap</w:t>
      </w:r>
      <w:r>
        <w:rPr>
          <w:spacing w:val="1"/>
          <w:w w:val="115"/>
          <w:sz w:val="24"/>
        </w:rPr>
        <w:t xml:space="preserve"> </w:t>
      </w:r>
      <w:r>
        <w:rPr>
          <w:w w:val="115"/>
          <w:sz w:val="24"/>
        </w:rPr>
        <w:t>management</w:t>
      </w:r>
    </w:p>
    <w:p w:rsidR="00902B38" w:rsidRDefault="00D444D4">
      <w:pPr>
        <w:pStyle w:val="ListParagraph"/>
        <w:numPr>
          <w:ilvl w:val="2"/>
          <w:numId w:val="24"/>
        </w:numPr>
        <w:tabs>
          <w:tab w:val="left" w:pos="844"/>
          <w:tab w:val="left" w:pos="845"/>
        </w:tabs>
        <w:spacing w:before="3"/>
        <w:ind w:right="117"/>
        <w:rPr>
          <w:sz w:val="24"/>
        </w:rPr>
      </w:pPr>
      <w:r>
        <w:rPr>
          <w:w w:val="110"/>
          <w:sz w:val="24"/>
        </w:rPr>
        <w:t>Pointers</w:t>
      </w:r>
      <w:r>
        <w:rPr>
          <w:spacing w:val="41"/>
          <w:w w:val="110"/>
          <w:sz w:val="24"/>
        </w:rPr>
        <w:t xml:space="preserve"> </w:t>
      </w:r>
      <w:r>
        <w:rPr>
          <w:w w:val="110"/>
          <w:sz w:val="24"/>
        </w:rPr>
        <w:t>are</w:t>
      </w:r>
      <w:r>
        <w:rPr>
          <w:spacing w:val="41"/>
          <w:w w:val="110"/>
          <w:sz w:val="24"/>
        </w:rPr>
        <w:t xml:space="preserve"> </w:t>
      </w:r>
      <w:r>
        <w:rPr>
          <w:w w:val="110"/>
          <w:sz w:val="24"/>
        </w:rPr>
        <w:t>like</w:t>
      </w:r>
      <w:r>
        <w:rPr>
          <w:spacing w:val="42"/>
          <w:w w:val="110"/>
          <w:sz w:val="24"/>
        </w:rPr>
        <w:t xml:space="preserve"> </w:t>
      </w:r>
      <w:r>
        <w:rPr>
          <w:w w:val="110"/>
          <w:sz w:val="24"/>
        </w:rPr>
        <w:t>goto's--they</w:t>
      </w:r>
      <w:r>
        <w:rPr>
          <w:spacing w:val="42"/>
          <w:w w:val="110"/>
          <w:sz w:val="24"/>
        </w:rPr>
        <w:t xml:space="preserve"> </w:t>
      </w:r>
      <w:r>
        <w:rPr>
          <w:w w:val="110"/>
          <w:sz w:val="24"/>
        </w:rPr>
        <w:t>widen</w:t>
      </w:r>
      <w:r>
        <w:rPr>
          <w:spacing w:val="42"/>
          <w:w w:val="110"/>
          <w:sz w:val="24"/>
        </w:rPr>
        <w:t xml:space="preserve"> </w:t>
      </w:r>
      <w:r>
        <w:rPr>
          <w:w w:val="110"/>
          <w:sz w:val="24"/>
        </w:rPr>
        <w:t>the</w:t>
      </w:r>
      <w:r>
        <w:rPr>
          <w:spacing w:val="43"/>
          <w:w w:val="110"/>
          <w:sz w:val="24"/>
        </w:rPr>
        <w:t xml:space="preserve"> </w:t>
      </w:r>
      <w:r>
        <w:rPr>
          <w:w w:val="110"/>
          <w:sz w:val="24"/>
        </w:rPr>
        <w:t>range</w:t>
      </w:r>
      <w:r>
        <w:rPr>
          <w:spacing w:val="41"/>
          <w:w w:val="110"/>
          <w:sz w:val="24"/>
        </w:rPr>
        <w:t xml:space="preserve"> </w:t>
      </w:r>
      <w:r>
        <w:rPr>
          <w:w w:val="110"/>
          <w:sz w:val="24"/>
        </w:rPr>
        <w:t>of</w:t>
      </w:r>
      <w:r>
        <w:rPr>
          <w:spacing w:val="41"/>
          <w:w w:val="110"/>
          <w:sz w:val="24"/>
        </w:rPr>
        <w:t xml:space="preserve"> </w:t>
      </w:r>
      <w:r>
        <w:rPr>
          <w:w w:val="110"/>
          <w:sz w:val="24"/>
        </w:rPr>
        <w:t>cells</w:t>
      </w:r>
      <w:r>
        <w:rPr>
          <w:spacing w:val="41"/>
          <w:w w:val="110"/>
          <w:sz w:val="24"/>
        </w:rPr>
        <w:t xml:space="preserve"> </w:t>
      </w:r>
      <w:r>
        <w:rPr>
          <w:w w:val="110"/>
          <w:sz w:val="24"/>
        </w:rPr>
        <w:t>that</w:t>
      </w:r>
      <w:r>
        <w:rPr>
          <w:spacing w:val="42"/>
          <w:w w:val="110"/>
          <w:sz w:val="24"/>
        </w:rPr>
        <w:t xml:space="preserve"> </w:t>
      </w:r>
      <w:r>
        <w:rPr>
          <w:w w:val="110"/>
          <w:sz w:val="24"/>
        </w:rPr>
        <w:t>can</w:t>
      </w:r>
      <w:r>
        <w:rPr>
          <w:spacing w:val="41"/>
          <w:w w:val="110"/>
          <w:sz w:val="24"/>
        </w:rPr>
        <w:t xml:space="preserve"> </w:t>
      </w:r>
      <w:r>
        <w:rPr>
          <w:w w:val="110"/>
          <w:sz w:val="24"/>
        </w:rPr>
        <w:t>be</w:t>
      </w:r>
      <w:r>
        <w:rPr>
          <w:spacing w:val="41"/>
          <w:w w:val="110"/>
          <w:sz w:val="24"/>
        </w:rPr>
        <w:t xml:space="preserve"> </w:t>
      </w:r>
      <w:r>
        <w:rPr>
          <w:w w:val="110"/>
          <w:sz w:val="24"/>
        </w:rPr>
        <w:t>accessed</w:t>
      </w:r>
      <w:r>
        <w:rPr>
          <w:spacing w:val="41"/>
          <w:w w:val="110"/>
          <w:sz w:val="24"/>
        </w:rPr>
        <w:t xml:space="preserve"> </w:t>
      </w:r>
      <w:r>
        <w:rPr>
          <w:w w:val="110"/>
          <w:sz w:val="24"/>
        </w:rPr>
        <w:t>by</w:t>
      </w:r>
      <w:r>
        <w:rPr>
          <w:spacing w:val="44"/>
          <w:w w:val="110"/>
          <w:sz w:val="24"/>
        </w:rPr>
        <w:t xml:space="preserve"> </w:t>
      </w:r>
      <w:r>
        <w:rPr>
          <w:w w:val="110"/>
          <w:sz w:val="24"/>
        </w:rPr>
        <w:t>a</w:t>
      </w:r>
      <w:r>
        <w:rPr>
          <w:spacing w:val="-56"/>
          <w:w w:val="110"/>
          <w:sz w:val="24"/>
        </w:rPr>
        <w:t xml:space="preserve"> </w:t>
      </w:r>
      <w:r>
        <w:rPr>
          <w:w w:val="110"/>
          <w:sz w:val="24"/>
        </w:rPr>
        <w:t>variable</w:t>
      </w:r>
    </w:p>
    <w:p w:rsidR="00902B38" w:rsidRDefault="00D444D4">
      <w:pPr>
        <w:pStyle w:val="ListParagraph"/>
        <w:numPr>
          <w:ilvl w:val="2"/>
          <w:numId w:val="24"/>
        </w:numPr>
        <w:tabs>
          <w:tab w:val="left" w:pos="844"/>
          <w:tab w:val="left" w:pos="845"/>
        </w:tabs>
        <w:spacing w:before="3"/>
        <w:ind w:right="123"/>
        <w:rPr>
          <w:sz w:val="24"/>
        </w:rPr>
      </w:pPr>
      <w:r>
        <w:rPr>
          <w:w w:val="115"/>
          <w:sz w:val="24"/>
        </w:rPr>
        <w:t>Pointers</w:t>
      </w:r>
      <w:r>
        <w:rPr>
          <w:spacing w:val="31"/>
          <w:w w:val="115"/>
          <w:sz w:val="24"/>
        </w:rPr>
        <w:t xml:space="preserve"> </w:t>
      </w:r>
      <w:r>
        <w:rPr>
          <w:w w:val="115"/>
          <w:sz w:val="24"/>
        </w:rPr>
        <w:t>or</w:t>
      </w:r>
      <w:r>
        <w:rPr>
          <w:spacing w:val="32"/>
          <w:w w:val="115"/>
          <w:sz w:val="24"/>
        </w:rPr>
        <w:t xml:space="preserve"> </w:t>
      </w:r>
      <w:r>
        <w:rPr>
          <w:w w:val="115"/>
          <w:sz w:val="24"/>
        </w:rPr>
        <w:t>references</w:t>
      </w:r>
      <w:r>
        <w:rPr>
          <w:spacing w:val="32"/>
          <w:w w:val="115"/>
          <w:sz w:val="24"/>
        </w:rPr>
        <w:t xml:space="preserve"> </w:t>
      </w:r>
      <w:r>
        <w:rPr>
          <w:w w:val="115"/>
          <w:sz w:val="24"/>
        </w:rPr>
        <w:t>are</w:t>
      </w:r>
      <w:r>
        <w:rPr>
          <w:spacing w:val="32"/>
          <w:w w:val="115"/>
          <w:sz w:val="24"/>
        </w:rPr>
        <w:t xml:space="preserve"> </w:t>
      </w:r>
      <w:r>
        <w:rPr>
          <w:w w:val="115"/>
          <w:sz w:val="24"/>
        </w:rPr>
        <w:t>necessary</w:t>
      </w:r>
      <w:r>
        <w:rPr>
          <w:spacing w:val="32"/>
          <w:w w:val="115"/>
          <w:sz w:val="24"/>
        </w:rPr>
        <w:t xml:space="preserve"> </w:t>
      </w:r>
      <w:r>
        <w:rPr>
          <w:w w:val="115"/>
          <w:sz w:val="24"/>
        </w:rPr>
        <w:t>for</w:t>
      </w:r>
      <w:r>
        <w:rPr>
          <w:spacing w:val="32"/>
          <w:w w:val="115"/>
          <w:sz w:val="24"/>
        </w:rPr>
        <w:t xml:space="preserve"> </w:t>
      </w:r>
      <w:r>
        <w:rPr>
          <w:w w:val="115"/>
          <w:sz w:val="24"/>
        </w:rPr>
        <w:t>dynamic</w:t>
      </w:r>
      <w:r>
        <w:rPr>
          <w:spacing w:val="32"/>
          <w:w w:val="115"/>
          <w:sz w:val="24"/>
        </w:rPr>
        <w:t xml:space="preserve"> </w:t>
      </w:r>
      <w:r>
        <w:rPr>
          <w:w w:val="115"/>
          <w:sz w:val="24"/>
        </w:rPr>
        <w:t>data</w:t>
      </w:r>
      <w:r>
        <w:rPr>
          <w:spacing w:val="32"/>
          <w:w w:val="115"/>
          <w:sz w:val="24"/>
        </w:rPr>
        <w:t xml:space="preserve"> </w:t>
      </w:r>
      <w:r>
        <w:rPr>
          <w:w w:val="115"/>
          <w:sz w:val="24"/>
        </w:rPr>
        <w:t>structures--so</w:t>
      </w:r>
      <w:r>
        <w:rPr>
          <w:spacing w:val="32"/>
          <w:w w:val="115"/>
          <w:sz w:val="24"/>
        </w:rPr>
        <w:t xml:space="preserve"> </w:t>
      </w:r>
      <w:r>
        <w:rPr>
          <w:w w:val="115"/>
          <w:sz w:val="24"/>
        </w:rPr>
        <w:t>we</w:t>
      </w:r>
      <w:r>
        <w:rPr>
          <w:spacing w:val="32"/>
          <w:w w:val="115"/>
          <w:sz w:val="24"/>
        </w:rPr>
        <w:t xml:space="preserve"> </w:t>
      </w:r>
      <w:r>
        <w:rPr>
          <w:w w:val="115"/>
          <w:sz w:val="24"/>
        </w:rPr>
        <w:t>can't</w:t>
      </w:r>
      <w:r>
        <w:rPr>
          <w:spacing w:val="-58"/>
          <w:w w:val="115"/>
          <w:sz w:val="24"/>
        </w:rPr>
        <w:t xml:space="preserve"> </w:t>
      </w:r>
      <w:r>
        <w:rPr>
          <w:w w:val="115"/>
          <w:sz w:val="24"/>
        </w:rPr>
        <w:t>design</w:t>
      </w:r>
      <w:r>
        <w:rPr>
          <w:spacing w:val="14"/>
          <w:w w:val="115"/>
          <w:sz w:val="24"/>
        </w:rPr>
        <w:t xml:space="preserve"> </w:t>
      </w:r>
      <w:r>
        <w:rPr>
          <w:w w:val="115"/>
          <w:sz w:val="24"/>
        </w:rPr>
        <w:t>a</w:t>
      </w:r>
      <w:r>
        <w:rPr>
          <w:spacing w:val="14"/>
          <w:w w:val="115"/>
          <w:sz w:val="24"/>
        </w:rPr>
        <w:t xml:space="preserve"> </w:t>
      </w:r>
      <w:r>
        <w:rPr>
          <w:w w:val="115"/>
          <w:sz w:val="24"/>
        </w:rPr>
        <w:t>language</w:t>
      </w:r>
      <w:r>
        <w:rPr>
          <w:spacing w:val="15"/>
          <w:w w:val="115"/>
          <w:sz w:val="24"/>
        </w:rPr>
        <w:t xml:space="preserve"> </w:t>
      </w:r>
      <w:r>
        <w:rPr>
          <w:w w:val="115"/>
          <w:sz w:val="24"/>
        </w:rPr>
        <w:t>without</w:t>
      </w:r>
      <w:r>
        <w:rPr>
          <w:spacing w:val="14"/>
          <w:w w:val="115"/>
          <w:sz w:val="24"/>
        </w:rPr>
        <w:t xml:space="preserve"> </w:t>
      </w:r>
      <w:r>
        <w:rPr>
          <w:w w:val="115"/>
          <w:sz w:val="24"/>
        </w:rPr>
        <w:t>them</w:t>
      </w:r>
    </w:p>
    <w:p w:rsidR="00902B38" w:rsidRDefault="00D444D4">
      <w:pPr>
        <w:pStyle w:val="Heading3"/>
        <w:spacing w:before="1"/>
        <w:ind w:left="123"/>
      </w:pPr>
      <w:r>
        <w:rPr>
          <w:w w:val="110"/>
        </w:rPr>
        <w:t>Representations</w:t>
      </w:r>
      <w:r>
        <w:rPr>
          <w:spacing w:val="35"/>
          <w:w w:val="110"/>
        </w:rPr>
        <w:t xml:space="preserve"> </w:t>
      </w:r>
      <w:r>
        <w:rPr>
          <w:w w:val="110"/>
        </w:rPr>
        <w:t>of</w:t>
      </w:r>
      <w:r>
        <w:rPr>
          <w:spacing w:val="36"/>
          <w:w w:val="110"/>
        </w:rPr>
        <w:t xml:space="preserve"> </w:t>
      </w:r>
      <w:r>
        <w:rPr>
          <w:w w:val="110"/>
        </w:rPr>
        <w:t>Pointers</w:t>
      </w:r>
    </w:p>
    <w:p w:rsidR="00902B38" w:rsidRDefault="00D444D4">
      <w:pPr>
        <w:pStyle w:val="ListParagraph"/>
        <w:numPr>
          <w:ilvl w:val="2"/>
          <w:numId w:val="24"/>
        </w:numPr>
        <w:tabs>
          <w:tab w:val="left" w:pos="844"/>
          <w:tab w:val="left" w:pos="845"/>
        </w:tabs>
        <w:spacing w:before="1"/>
        <w:ind w:hanging="361"/>
        <w:rPr>
          <w:sz w:val="24"/>
        </w:rPr>
      </w:pPr>
      <w:r>
        <w:rPr>
          <w:w w:val="115"/>
          <w:sz w:val="24"/>
        </w:rPr>
        <w:t>Large</w:t>
      </w:r>
      <w:r>
        <w:rPr>
          <w:spacing w:val="2"/>
          <w:w w:val="115"/>
          <w:sz w:val="24"/>
        </w:rPr>
        <w:t xml:space="preserve"> </w:t>
      </w:r>
      <w:r>
        <w:rPr>
          <w:w w:val="115"/>
          <w:sz w:val="24"/>
        </w:rPr>
        <w:t>computers</w:t>
      </w:r>
      <w:r>
        <w:rPr>
          <w:spacing w:val="3"/>
          <w:w w:val="115"/>
          <w:sz w:val="24"/>
        </w:rPr>
        <w:t xml:space="preserve"> </w:t>
      </w:r>
      <w:r>
        <w:rPr>
          <w:w w:val="115"/>
          <w:sz w:val="24"/>
        </w:rPr>
        <w:t>use</w:t>
      </w:r>
      <w:r>
        <w:rPr>
          <w:spacing w:val="2"/>
          <w:w w:val="115"/>
          <w:sz w:val="24"/>
        </w:rPr>
        <w:t xml:space="preserve"> </w:t>
      </w:r>
      <w:r>
        <w:rPr>
          <w:w w:val="115"/>
          <w:sz w:val="24"/>
        </w:rPr>
        <w:t>single</w:t>
      </w:r>
      <w:r>
        <w:rPr>
          <w:spacing w:val="3"/>
          <w:w w:val="115"/>
          <w:sz w:val="24"/>
        </w:rPr>
        <w:t xml:space="preserve"> </w:t>
      </w:r>
      <w:r>
        <w:rPr>
          <w:w w:val="115"/>
          <w:sz w:val="24"/>
        </w:rPr>
        <w:t>values</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Intel</w:t>
      </w:r>
      <w:r>
        <w:rPr>
          <w:spacing w:val="-8"/>
          <w:w w:val="115"/>
          <w:sz w:val="24"/>
        </w:rPr>
        <w:t xml:space="preserve"> </w:t>
      </w:r>
      <w:r>
        <w:rPr>
          <w:w w:val="115"/>
          <w:sz w:val="24"/>
        </w:rPr>
        <w:t>microprocessors</w:t>
      </w:r>
      <w:r>
        <w:rPr>
          <w:spacing w:val="-7"/>
          <w:w w:val="115"/>
          <w:sz w:val="24"/>
        </w:rPr>
        <w:t xml:space="preserve"> </w:t>
      </w:r>
      <w:r>
        <w:rPr>
          <w:w w:val="115"/>
          <w:sz w:val="24"/>
        </w:rPr>
        <w:t>use</w:t>
      </w:r>
      <w:r>
        <w:rPr>
          <w:spacing w:val="-7"/>
          <w:w w:val="115"/>
          <w:sz w:val="24"/>
        </w:rPr>
        <w:t xml:space="preserve"> </w:t>
      </w:r>
      <w:r>
        <w:rPr>
          <w:w w:val="115"/>
          <w:sz w:val="24"/>
        </w:rPr>
        <w:t>segment</w:t>
      </w:r>
      <w:r>
        <w:rPr>
          <w:spacing w:val="-7"/>
          <w:w w:val="115"/>
          <w:sz w:val="24"/>
        </w:rPr>
        <w:t xml:space="preserve"> </w:t>
      </w:r>
      <w:r>
        <w:rPr>
          <w:w w:val="115"/>
          <w:sz w:val="24"/>
        </w:rPr>
        <w:t>and</w:t>
      </w:r>
      <w:r>
        <w:rPr>
          <w:spacing w:val="-7"/>
          <w:w w:val="115"/>
          <w:sz w:val="24"/>
        </w:rPr>
        <w:t xml:space="preserve"> </w:t>
      </w:r>
      <w:r>
        <w:rPr>
          <w:w w:val="115"/>
          <w:sz w:val="24"/>
        </w:rPr>
        <w:t>offset</w:t>
      </w:r>
    </w:p>
    <w:p w:rsidR="00902B38" w:rsidRDefault="00D444D4">
      <w:pPr>
        <w:pStyle w:val="Heading3"/>
        <w:spacing w:line="281" w:lineRule="exact"/>
        <w:ind w:left="123"/>
      </w:pPr>
      <w:r>
        <w:rPr>
          <w:w w:val="110"/>
        </w:rPr>
        <w:t>Dangling</w:t>
      </w:r>
      <w:r>
        <w:rPr>
          <w:spacing w:val="16"/>
          <w:w w:val="110"/>
        </w:rPr>
        <w:t xml:space="preserve"> </w:t>
      </w:r>
      <w:r>
        <w:rPr>
          <w:w w:val="110"/>
        </w:rPr>
        <w:t>Pointer</w:t>
      </w:r>
      <w:r>
        <w:rPr>
          <w:spacing w:val="16"/>
          <w:w w:val="110"/>
        </w:rPr>
        <w:t xml:space="preserve"> </w:t>
      </w:r>
      <w:r>
        <w:rPr>
          <w:w w:val="110"/>
        </w:rPr>
        <w:t>Problem</w:t>
      </w:r>
    </w:p>
    <w:p w:rsidR="00902B38" w:rsidRDefault="00D444D4">
      <w:pPr>
        <w:pStyle w:val="ListParagraph"/>
        <w:numPr>
          <w:ilvl w:val="2"/>
          <w:numId w:val="24"/>
        </w:numPr>
        <w:tabs>
          <w:tab w:val="left" w:pos="844"/>
          <w:tab w:val="left" w:pos="845"/>
        </w:tabs>
        <w:spacing w:before="3" w:line="294" w:lineRule="exact"/>
        <w:ind w:hanging="361"/>
        <w:rPr>
          <w:sz w:val="24"/>
        </w:rPr>
      </w:pPr>
      <w:r>
        <w:rPr>
          <w:i/>
          <w:w w:val="115"/>
          <w:sz w:val="24"/>
        </w:rPr>
        <w:t>Tombstone</w:t>
      </w:r>
      <w:r>
        <w:rPr>
          <w:w w:val="115"/>
          <w:sz w:val="24"/>
        </w:rPr>
        <w:t>:</w:t>
      </w:r>
      <w:r>
        <w:rPr>
          <w:spacing w:val="1"/>
          <w:w w:val="115"/>
          <w:sz w:val="24"/>
        </w:rPr>
        <w:t xml:space="preserve"> </w:t>
      </w:r>
      <w:r>
        <w:rPr>
          <w:w w:val="115"/>
          <w:sz w:val="24"/>
        </w:rPr>
        <w:t>extra</w:t>
      </w:r>
      <w:r>
        <w:rPr>
          <w:spacing w:val="2"/>
          <w:w w:val="115"/>
          <w:sz w:val="24"/>
        </w:rPr>
        <w:t xml:space="preserve"> </w:t>
      </w:r>
      <w:r>
        <w:rPr>
          <w:w w:val="115"/>
          <w:sz w:val="24"/>
        </w:rPr>
        <w:t>heap</w:t>
      </w:r>
      <w:r>
        <w:rPr>
          <w:spacing w:val="2"/>
          <w:w w:val="115"/>
          <w:sz w:val="24"/>
        </w:rPr>
        <w:t xml:space="preserve"> </w:t>
      </w:r>
      <w:r>
        <w:rPr>
          <w:w w:val="115"/>
          <w:sz w:val="24"/>
        </w:rPr>
        <w:t>cell</w:t>
      </w:r>
      <w:r>
        <w:rPr>
          <w:spacing w:val="2"/>
          <w:w w:val="115"/>
          <w:sz w:val="24"/>
        </w:rPr>
        <w:t xml:space="preserve"> </w:t>
      </w:r>
      <w:r>
        <w:rPr>
          <w:w w:val="115"/>
          <w:sz w:val="24"/>
        </w:rPr>
        <w:t>that</w:t>
      </w:r>
      <w:r>
        <w:rPr>
          <w:spacing w:val="2"/>
          <w:w w:val="115"/>
          <w:sz w:val="24"/>
        </w:rPr>
        <w:t xml:space="preserve"> </w:t>
      </w:r>
      <w:r>
        <w:rPr>
          <w:w w:val="115"/>
          <w:sz w:val="24"/>
        </w:rPr>
        <w:t>is</w:t>
      </w:r>
      <w:r>
        <w:rPr>
          <w:spacing w:val="2"/>
          <w:w w:val="115"/>
          <w:sz w:val="24"/>
        </w:rPr>
        <w:t xml:space="preserve"> </w:t>
      </w:r>
      <w:r>
        <w:rPr>
          <w:w w:val="115"/>
          <w:sz w:val="24"/>
        </w:rPr>
        <w:t>a</w:t>
      </w:r>
      <w:r>
        <w:rPr>
          <w:spacing w:val="2"/>
          <w:w w:val="115"/>
          <w:sz w:val="24"/>
        </w:rPr>
        <w:t xml:space="preserve"> </w:t>
      </w:r>
      <w:r>
        <w:rPr>
          <w:w w:val="115"/>
          <w:sz w:val="24"/>
        </w:rPr>
        <w:t>pointer</w:t>
      </w:r>
      <w:r>
        <w:rPr>
          <w:spacing w:val="2"/>
          <w:w w:val="115"/>
          <w:sz w:val="24"/>
        </w:rPr>
        <w:t xml:space="preserve"> </w:t>
      </w:r>
      <w:r>
        <w:rPr>
          <w:w w:val="115"/>
          <w:sz w:val="24"/>
        </w:rPr>
        <w:t>to</w:t>
      </w:r>
      <w:r>
        <w:rPr>
          <w:spacing w:val="2"/>
          <w:w w:val="115"/>
          <w:sz w:val="24"/>
        </w:rPr>
        <w:t xml:space="preserve"> </w:t>
      </w:r>
      <w:r>
        <w:rPr>
          <w:w w:val="115"/>
          <w:sz w:val="24"/>
        </w:rPr>
        <w:t>the</w:t>
      </w:r>
      <w:r>
        <w:rPr>
          <w:spacing w:val="2"/>
          <w:w w:val="115"/>
          <w:sz w:val="24"/>
        </w:rPr>
        <w:t xml:space="preserve"> </w:t>
      </w:r>
      <w:r>
        <w:rPr>
          <w:w w:val="115"/>
          <w:sz w:val="24"/>
        </w:rPr>
        <w:t>heap-dynamic</w:t>
      </w:r>
      <w:r>
        <w:rPr>
          <w:spacing w:val="2"/>
          <w:w w:val="115"/>
          <w:sz w:val="24"/>
        </w:rPr>
        <w:t xml:space="preserve"> </w:t>
      </w:r>
      <w:r>
        <w:rPr>
          <w:w w:val="115"/>
          <w:sz w:val="24"/>
        </w:rPr>
        <w:t>variable</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The</w:t>
      </w:r>
      <w:r>
        <w:rPr>
          <w:spacing w:val="-5"/>
          <w:w w:val="115"/>
          <w:sz w:val="24"/>
        </w:rPr>
        <w:t xml:space="preserve"> </w:t>
      </w:r>
      <w:r>
        <w:rPr>
          <w:w w:val="115"/>
          <w:sz w:val="24"/>
        </w:rPr>
        <w:t>actual</w:t>
      </w:r>
      <w:r>
        <w:rPr>
          <w:spacing w:val="-4"/>
          <w:w w:val="115"/>
          <w:sz w:val="24"/>
        </w:rPr>
        <w:t xml:space="preserve"> </w:t>
      </w:r>
      <w:r>
        <w:rPr>
          <w:w w:val="115"/>
          <w:sz w:val="24"/>
        </w:rPr>
        <w:t>pointer</w:t>
      </w:r>
      <w:r>
        <w:rPr>
          <w:spacing w:val="-4"/>
          <w:w w:val="115"/>
          <w:sz w:val="24"/>
        </w:rPr>
        <w:t xml:space="preserve"> </w:t>
      </w:r>
      <w:r>
        <w:rPr>
          <w:w w:val="115"/>
          <w:sz w:val="24"/>
        </w:rPr>
        <w:t>variable</w:t>
      </w:r>
      <w:r>
        <w:rPr>
          <w:spacing w:val="-5"/>
          <w:w w:val="115"/>
          <w:sz w:val="24"/>
        </w:rPr>
        <w:t xml:space="preserve"> </w:t>
      </w:r>
      <w:r>
        <w:rPr>
          <w:w w:val="115"/>
          <w:sz w:val="24"/>
        </w:rPr>
        <w:t>points</w:t>
      </w:r>
      <w:r>
        <w:rPr>
          <w:spacing w:val="-4"/>
          <w:w w:val="115"/>
          <w:sz w:val="24"/>
        </w:rPr>
        <w:t xml:space="preserve"> </w:t>
      </w:r>
      <w:r>
        <w:rPr>
          <w:w w:val="115"/>
          <w:sz w:val="24"/>
        </w:rPr>
        <w:t>only</w:t>
      </w:r>
      <w:r>
        <w:rPr>
          <w:spacing w:val="-4"/>
          <w:w w:val="115"/>
          <w:sz w:val="24"/>
        </w:rPr>
        <w:t xml:space="preserve"> </w:t>
      </w:r>
      <w:r>
        <w:rPr>
          <w:w w:val="115"/>
          <w:sz w:val="24"/>
        </w:rPr>
        <w:t>at</w:t>
      </w:r>
      <w:r>
        <w:rPr>
          <w:spacing w:val="-4"/>
          <w:w w:val="115"/>
          <w:sz w:val="24"/>
        </w:rPr>
        <w:t xml:space="preserve"> </w:t>
      </w:r>
      <w:r>
        <w:rPr>
          <w:w w:val="115"/>
          <w:sz w:val="24"/>
        </w:rPr>
        <w:t>tombstones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When heap-dynamic variable de-allocated, tombstone remains</w:t>
      </w:r>
      <w:r>
        <w:rPr>
          <w:spacing w:val="1"/>
          <w:w w:val="115"/>
          <w:sz w:val="24"/>
        </w:rPr>
        <w:t xml:space="preserve"> </w:t>
      </w:r>
      <w:r>
        <w:rPr>
          <w:w w:val="115"/>
          <w:sz w:val="24"/>
        </w:rPr>
        <w:t>but set to nil</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Costly</w:t>
      </w:r>
      <w:r>
        <w:rPr>
          <w:spacing w:val="11"/>
          <w:w w:val="115"/>
          <w:sz w:val="24"/>
        </w:rPr>
        <w:t xml:space="preserve"> </w:t>
      </w:r>
      <w:r>
        <w:rPr>
          <w:w w:val="115"/>
          <w:sz w:val="24"/>
        </w:rPr>
        <w:t>in</w:t>
      </w:r>
      <w:r>
        <w:rPr>
          <w:spacing w:val="12"/>
          <w:w w:val="115"/>
          <w:sz w:val="24"/>
        </w:rPr>
        <w:t xml:space="preserve"> </w:t>
      </w:r>
      <w:r>
        <w:rPr>
          <w:w w:val="115"/>
          <w:sz w:val="24"/>
        </w:rPr>
        <w:t>time</w:t>
      </w:r>
      <w:r>
        <w:rPr>
          <w:spacing w:val="12"/>
          <w:w w:val="115"/>
          <w:sz w:val="24"/>
        </w:rPr>
        <w:t xml:space="preserve"> </w:t>
      </w:r>
      <w:r>
        <w:rPr>
          <w:w w:val="115"/>
          <w:sz w:val="24"/>
        </w:rPr>
        <w:t>and</w:t>
      </w:r>
      <w:r>
        <w:rPr>
          <w:spacing w:val="12"/>
          <w:w w:val="115"/>
          <w:sz w:val="24"/>
        </w:rPr>
        <w:t xml:space="preserve"> </w:t>
      </w:r>
      <w:r>
        <w:rPr>
          <w:w w:val="115"/>
          <w:sz w:val="24"/>
        </w:rPr>
        <w:t>space</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ListParagraph"/>
        <w:numPr>
          <w:ilvl w:val="2"/>
          <w:numId w:val="24"/>
        </w:numPr>
        <w:tabs>
          <w:tab w:val="left" w:pos="844"/>
          <w:tab w:val="left" w:pos="845"/>
        </w:tabs>
        <w:spacing w:before="71"/>
        <w:ind w:hanging="361"/>
        <w:rPr>
          <w:sz w:val="24"/>
        </w:rPr>
      </w:pPr>
      <w:r w:rsidRPr="00EF7B43">
        <w:lastRenderedPageBreak/>
        <w:pict>
          <v:shape id="_x0000_s1094" style="position:absolute;left:0;text-align:left;margin-left:36.35pt;margin-top:31.1pt;width:522.85pt;height:779.9pt;z-index:-1785753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i/>
          <w:w w:val="115"/>
          <w:sz w:val="24"/>
        </w:rPr>
        <w:t>Locks-and-keys</w:t>
      </w:r>
      <w:r w:rsidR="00D444D4">
        <w:rPr>
          <w:w w:val="115"/>
          <w:sz w:val="24"/>
        </w:rPr>
        <w:t>:</w:t>
      </w:r>
      <w:r w:rsidR="00D444D4">
        <w:rPr>
          <w:spacing w:val="-3"/>
          <w:w w:val="115"/>
          <w:sz w:val="24"/>
        </w:rPr>
        <w:t xml:space="preserve"> </w:t>
      </w:r>
      <w:r w:rsidR="00D444D4">
        <w:rPr>
          <w:w w:val="115"/>
          <w:sz w:val="24"/>
        </w:rPr>
        <w:t>Pointer</w:t>
      </w:r>
      <w:r w:rsidR="00D444D4">
        <w:rPr>
          <w:spacing w:val="-2"/>
          <w:w w:val="115"/>
          <w:sz w:val="24"/>
        </w:rPr>
        <w:t xml:space="preserve"> </w:t>
      </w:r>
      <w:r w:rsidR="00D444D4">
        <w:rPr>
          <w:w w:val="115"/>
          <w:sz w:val="24"/>
        </w:rPr>
        <w:t>values</w:t>
      </w:r>
      <w:r w:rsidR="00D444D4">
        <w:rPr>
          <w:spacing w:val="-2"/>
          <w:w w:val="115"/>
          <w:sz w:val="24"/>
        </w:rPr>
        <w:t xml:space="preserve"> </w:t>
      </w:r>
      <w:r w:rsidR="00D444D4">
        <w:rPr>
          <w:w w:val="115"/>
          <w:sz w:val="24"/>
        </w:rPr>
        <w:t>are</w:t>
      </w:r>
      <w:r w:rsidR="00D444D4">
        <w:rPr>
          <w:spacing w:val="-3"/>
          <w:w w:val="115"/>
          <w:sz w:val="24"/>
        </w:rPr>
        <w:t xml:space="preserve"> </w:t>
      </w:r>
      <w:r w:rsidR="00D444D4">
        <w:rPr>
          <w:w w:val="115"/>
          <w:sz w:val="24"/>
        </w:rPr>
        <w:t>represented</w:t>
      </w:r>
      <w:r w:rsidR="00D444D4">
        <w:rPr>
          <w:spacing w:val="-2"/>
          <w:w w:val="115"/>
          <w:sz w:val="24"/>
        </w:rPr>
        <w:t xml:space="preserve"> </w:t>
      </w:r>
      <w:r w:rsidR="00D444D4">
        <w:rPr>
          <w:w w:val="115"/>
          <w:sz w:val="24"/>
        </w:rPr>
        <w:t>as</w:t>
      </w:r>
      <w:r w:rsidR="00D444D4">
        <w:rPr>
          <w:spacing w:val="-2"/>
          <w:w w:val="115"/>
          <w:sz w:val="24"/>
        </w:rPr>
        <w:t xml:space="preserve"> </w:t>
      </w:r>
      <w:r w:rsidR="00D444D4">
        <w:rPr>
          <w:w w:val="115"/>
          <w:sz w:val="24"/>
        </w:rPr>
        <w:t>(key,</w:t>
      </w:r>
      <w:r w:rsidR="00D444D4">
        <w:rPr>
          <w:spacing w:val="-3"/>
          <w:w w:val="115"/>
          <w:sz w:val="24"/>
        </w:rPr>
        <w:t xml:space="preserve"> </w:t>
      </w:r>
      <w:r w:rsidR="00D444D4">
        <w:rPr>
          <w:w w:val="115"/>
          <w:sz w:val="24"/>
        </w:rPr>
        <w:t>address)</w:t>
      </w:r>
      <w:r w:rsidR="00D444D4">
        <w:rPr>
          <w:spacing w:val="-2"/>
          <w:w w:val="115"/>
          <w:sz w:val="24"/>
        </w:rPr>
        <w:t xml:space="preserve"> </w:t>
      </w:r>
      <w:r w:rsidR="00D444D4">
        <w:rPr>
          <w:w w:val="115"/>
          <w:sz w:val="24"/>
        </w:rPr>
        <w:t>pairs</w:t>
      </w:r>
    </w:p>
    <w:p w:rsidR="00902B38" w:rsidRDefault="00D444D4">
      <w:pPr>
        <w:pStyle w:val="ListParagraph"/>
        <w:numPr>
          <w:ilvl w:val="3"/>
          <w:numId w:val="24"/>
        </w:numPr>
        <w:tabs>
          <w:tab w:val="left" w:pos="1204"/>
          <w:tab w:val="left" w:pos="1205"/>
        </w:tabs>
        <w:spacing w:before="2"/>
        <w:ind w:right="115"/>
        <w:rPr>
          <w:sz w:val="24"/>
        </w:rPr>
      </w:pPr>
      <w:r>
        <w:rPr>
          <w:w w:val="115"/>
          <w:sz w:val="24"/>
        </w:rPr>
        <w:t>Heap-dynamic</w:t>
      </w:r>
      <w:r>
        <w:rPr>
          <w:spacing w:val="8"/>
          <w:w w:val="115"/>
          <w:sz w:val="24"/>
        </w:rPr>
        <w:t xml:space="preserve"> </w:t>
      </w:r>
      <w:r>
        <w:rPr>
          <w:w w:val="115"/>
          <w:sz w:val="24"/>
        </w:rPr>
        <w:t>variables</w:t>
      </w:r>
      <w:r>
        <w:rPr>
          <w:spacing w:val="8"/>
          <w:w w:val="115"/>
          <w:sz w:val="24"/>
        </w:rPr>
        <w:t xml:space="preserve"> </w:t>
      </w:r>
      <w:r>
        <w:rPr>
          <w:w w:val="115"/>
          <w:sz w:val="24"/>
        </w:rPr>
        <w:t>are</w:t>
      </w:r>
      <w:r>
        <w:rPr>
          <w:spacing w:val="7"/>
          <w:w w:val="115"/>
          <w:sz w:val="24"/>
        </w:rPr>
        <w:t xml:space="preserve"> </w:t>
      </w:r>
      <w:r>
        <w:rPr>
          <w:w w:val="115"/>
          <w:sz w:val="24"/>
        </w:rPr>
        <w:t>represented</w:t>
      </w:r>
      <w:r>
        <w:rPr>
          <w:spacing w:val="6"/>
          <w:w w:val="115"/>
          <w:sz w:val="24"/>
        </w:rPr>
        <w:t xml:space="preserve"> </w:t>
      </w:r>
      <w:r>
        <w:rPr>
          <w:w w:val="115"/>
          <w:sz w:val="24"/>
        </w:rPr>
        <w:t>as</w:t>
      </w:r>
      <w:r>
        <w:rPr>
          <w:spacing w:val="8"/>
          <w:w w:val="115"/>
          <w:sz w:val="24"/>
        </w:rPr>
        <w:t xml:space="preserve"> </w:t>
      </w:r>
      <w:r>
        <w:rPr>
          <w:w w:val="115"/>
          <w:sz w:val="24"/>
        </w:rPr>
        <w:t>variable</w:t>
      </w:r>
      <w:r>
        <w:rPr>
          <w:spacing w:val="8"/>
          <w:w w:val="115"/>
          <w:sz w:val="24"/>
        </w:rPr>
        <w:t xml:space="preserve"> </w:t>
      </w:r>
      <w:r>
        <w:rPr>
          <w:w w:val="115"/>
          <w:sz w:val="24"/>
        </w:rPr>
        <w:t>plus</w:t>
      </w:r>
      <w:r>
        <w:rPr>
          <w:spacing w:val="6"/>
          <w:w w:val="115"/>
          <w:sz w:val="24"/>
        </w:rPr>
        <w:t xml:space="preserve"> </w:t>
      </w:r>
      <w:r>
        <w:rPr>
          <w:w w:val="115"/>
          <w:sz w:val="24"/>
        </w:rPr>
        <w:t>cell</w:t>
      </w:r>
      <w:r>
        <w:rPr>
          <w:spacing w:val="6"/>
          <w:w w:val="115"/>
          <w:sz w:val="24"/>
        </w:rPr>
        <w:t xml:space="preserve"> </w:t>
      </w:r>
      <w:r>
        <w:rPr>
          <w:w w:val="115"/>
          <w:sz w:val="24"/>
        </w:rPr>
        <w:t>for</w:t>
      </w:r>
      <w:r>
        <w:rPr>
          <w:spacing w:val="8"/>
          <w:w w:val="115"/>
          <w:sz w:val="24"/>
        </w:rPr>
        <w:t xml:space="preserve"> </w:t>
      </w:r>
      <w:r>
        <w:rPr>
          <w:w w:val="115"/>
          <w:sz w:val="24"/>
        </w:rPr>
        <w:t>integer</w:t>
      </w:r>
      <w:r>
        <w:rPr>
          <w:spacing w:val="12"/>
          <w:w w:val="115"/>
          <w:sz w:val="24"/>
        </w:rPr>
        <w:t xml:space="preserve"> </w:t>
      </w:r>
      <w:r>
        <w:rPr>
          <w:w w:val="115"/>
          <w:sz w:val="24"/>
        </w:rPr>
        <w:t>lock</w:t>
      </w:r>
      <w:r>
        <w:rPr>
          <w:spacing w:val="-58"/>
          <w:w w:val="115"/>
          <w:sz w:val="24"/>
        </w:rPr>
        <w:t xml:space="preserve"> </w:t>
      </w:r>
      <w:r>
        <w:rPr>
          <w:w w:val="115"/>
          <w:sz w:val="24"/>
        </w:rPr>
        <w:t>value</w:t>
      </w:r>
    </w:p>
    <w:p w:rsidR="00902B38" w:rsidRDefault="00D444D4">
      <w:pPr>
        <w:pStyle w:val="ListParagraph"/>
        <w:numPr>
          <w:ilvl w:val="3"/>
          <w:numId w:val="24"/>
        </w:numPr>
        <w:tabs>
          <w:tab w:val="left" w:pos="1204"/>
          <w:tab w:val="left" w:pos="1205"/>
        </w:tabs>
        <w:ind w:right="120"/>
        <w:rPr>
          <w:sz w:val="24"/>
        </w:rPr>
      </w:pPr>
      <w:r>
        <w:rPr>
          <w:w w:val="115"/>
          <w:sz w:val="24"/>
        </w:rPr>
        <w:t>When</w:t>
      </w:r>
      <w:r>
        <w:rPr>
          <w:spacing w:val="36"/>
          <w:w w:val="115"/>
          <w:sz w:val="24"/>
        </w:rPr>
        <w:t xml:space="preserve"> </w:t>
      </w:r>
      <w:r>
        <w:rPr>
          <w:w w:val="115"/>
          <w:sz w:val="24"/>
        </w:rPr>
        <w:t>heap-dynamic</w:t>
      </w:r>
      <w:r>
        <w:rPr>
          <w:spacing w:val="37"/>
          <w:w w:val="115"/>
          <w:sz w:val="24"/>
        </w:rPr>
        <w:t xml:space="preserve"> </w:t>
      </w:r>
      <w:r>
        <w:rPr>
          <w:w w:val="115"/>
          <w:sz w:val="24"/>
        </w:rPr>
        <w:t>variable</w:t>
      </w:r>
      <w:r>
        <w:rPr>
          <w:spacing w:val="36"/>
          <w:w w:val="115"/>
          <w:sz w:val="24"/>
        </w:rPr>
        <w:t xml:space="preserve"> </w:t>
      </w:r>
      <w:r>
        <w:rPr>
          <w:w w:val="115"/>
          <w:sz w:val="24"/>
        </w:rPr>
        <w:t>allocated,</w:t>
      </w:r>
      <w:r>
        <w:rPr>
          <w:spacing w:val="35"/>
          <w:w w:val="115"/>
          <w:sz w:val="24"/>
        </w:rPr>
        <w:t xml:space="preserve"> </w:t>
      </w:r>
      <w:r>
        <w:rPr>
          <w:w w:val="115"/>
          <w:sz w:val="24"/>
        </w:rPr>
        <w:t>lock</w:t>
      </w:r>
      <w:r>
        <w:rPr>
          <w:spacing w:val="37"/>
          <w:w w:val="115"/>
          <w:sz w:val="24"/>
        </w:rPr>
        <w:t xml:space="preserve"> </w:t>
      </w:r>
      <w:r>
        <w:rPr>
          <w:w w:val="115"/>
          <w:sz w:val="24"/>
        </w:rPr>
        <w:t>value</w:t>
      </w:r>
      <w:r>
        <w:rPr>
          <w:spacing w:val="37"/>
          <w:w w:val="115"/>
          <w:sz w:val="24"/>
        </w:rPr>
        <w:t xml:space="preserve"> </w:t>
      </w:r>
      <w:r>
        <w:rPr>
          <w:w w:val="115"/>
          <w:sz w:val="24"/>
        </w:rPr>
        <w:t>is</w:t>
      </w:r>
      <w:r>
        <w:rPr>
          <w:spacing w:val="36"/>
          <w:w w:val="115"/>
          <w:sz w:val="24"/>
        </w:rPr>
        <w:t xml:space="preserve"> </w:t>
      </w:r>
      <w:r>
        <w:rPr>
          <w:w w:val="115"/>
          <w:sz w:val="24"/>
        </w:rPr>
        <w:t>created</w:t>
      </w:r>
      <w:r>
        <w:rPr>
          <w:spacing w:val="37"/>
          <w:w w:val="115"/>
          <w:sz w:val="24"/>
        </w:rPr>
        <w:t xml:space="preserve"> </w:t>
      </w:r>
      <w:r>
        <w:rPr>
          <w:w w:val="115"/>
          <w:sz w:val="24"/>
        </w:rPr>
        <w:t>and</w:t>
      </w:r>
      <w:r>
        <w:rPr>
          <w:spacing w:val="37"/>
          <w:w w:val="115"/>
          <w:sz w:val="24"/>
        </w:rPr>
        <w:t xml:space="preserve"> </w:t>
      </w:r>
      <w:r>
        <w:rPr>
          <w:w w:val="115"/>
          <w:sz w:val="24"/>
        </w:rPr>
        <w:t>placed</w:t>
      </w:r>
      <w:r>
        <w:rPr>
          <w:spacing w:val="35"/>
          <w:w w:val="115"/>
          <w:sz w:val="24"/>
        </w:rPr>
        <w:t xml:space="preserve"> </w:t>
      </w:r>
      <w:r>
        <w:rPr>
          <w:w w:val="115"/>
          <w:sz w:val="24"/>
        </w:rPr>
        <w:t>in</w:t>
      </w:r>
      <w:r>
        <w:rPr>
          <w:spacing w:val="-58"/>
          <w:w w:val="115"/>
          <w:sz w:val="24"/>
        </w:rPr>
        <w:t xml:space="preserve"> </w:t>
      </w:r>
      <w:r>
        <w:rPr>
          <w:w w:val="115"/>
          <w:sz w:val="24"/>
        </w:rPr>
        <w:t>lock</w:t>
      </w:r>
      <w:r>
        <w:rPr>
          <w:spacing w:val="13"/>
          <w:w w:val="115"/>
          <w:sz w:val="24"/>
        </w:rPr>
        <w:t xml:space="preserve"> </w:t>
      </w:r>
      <w:r>
        <w:rPr>
          <w:w w:val="115"/>
          <w:sz w:val="24"/>
        </w:rPr>
        <w:t>cell</w:t>
      </w:r>
      <w:r>
        <w:rPr>
          <w:spacing w:val="14"/>
          <w:w w:val="115"/>
          <w:sz w:val="24"/>
        </w:rPr>
        <w:t xml:space="preserve"> </w:t>
      </w:r>
      <w:r>
        <w:rPr>
          <w:w w:val="115"/>
          <w:sz w:val="24"/>
        </w:rPr>
        <w:t>and</w:t>
      </w:r>
      <w:r>
        <w:rPr>
          <w:spacing w:val="14"/>
          <w:w w:val="115"/>
          <w:sz w:val="24"/>
        </w:rPr>
        <w:t xml:space="preserve"> </w:t>
      </w:r>
      <w:r>
        <w:rPr>
          <w:w w:val="115"/>
          <w:sz w:val="24"/>
        </w:rPr>
        <w:t>key</w:t>
      </w:r>
      <w:r>
        <w:rPr>
          <w:spacing w:val="14"/>
          <w:w w:val="115"/>
          <w:sz w:val="24"/>
        </w:rPr>
        <w:t xml:space="preserve"> </w:t>
      </w:r>
      <w:r>
        <w:rPr>
          <w:w w:val="115"/>
          <w:sz w:val="24"/>
        </w:rPr>
        <w:t>cell</w:t>
      </w:r>
      <w:r>
        <w:rPr>
          <w:spacing w:val="13"/>
          <w:w w:val="115"/>
          <w:sz w:val="24"/>
        </w:rPr>
        <w:t xml:space="preserve"> </w:t>
      </w:r>
      <w:r>
        <w:rPr>
          <w:w w:val="115"/>
          <w:sz w:val="24"/>
        </w:rPr>
        <w:t>of</w:t>
      </w:r>
      <w:r>
        <w:rPr>
          <w:spacing w:val="14"/>
          <w:w w:val="115"/>
          <w:sz w:val="24"/>
        </w:rPr>
        <w:t xml:space="preserve"> </w:t>
      </w:r>
      <w:r>
        <w:rPr>
          <w:w w:val="115"/>
          <w:sz w:val="24"/>
        </w:rPr>
        <w:t>pointer</w:t>
      </w:r>
    </w:p>
    <w:p w:rsidR="00902B38" w:rsidRDefault="00D444D4">
      <w:pPr>
        <w:pStyle w:val="Heading3"/>
        <w:spacing w:before="1"/>
      </w:pPr>
      <w:r>
        <w:rPr>
          <w:w w:val="110"/>
        </w:rPr>
        <w:t>Heap</w:t>
      </w:r>
      <w:r>
        <w:rPr>
          <w:spacing w:val="29"/>
          <w:w w:val="110"/>
        </w:rPr>
        <w:t xml:space="preserve"> </w:t>
      </w:r>
      <w:r>
        <w:rPr>
          <w:w w:val="110"/>
        </w:rPr>
        <w:t>Management</w:t>
      </w:r>
    </w:p>
    <w:p w:rsidR="00902B38" w:rsidRDefault="00D444D4">
      <w:pPr>
        <w:pStyle w:val="ListParagraph"/>
        <w:numPr>
          <w:ilvl w:val="2"/>
          <w:numId w:val="24"/>
        </w:numPr>
        <w:tabs>
          <w:tab w:val="left" w:pos="844"/>
          <w:tab w:val="left" w:pos="845"/>
        </w:tabs>
        <w:spacing w:before="3"/>
        <w:ind w:hanging="361"/>
        <w:rPr>
          <w:sz w:val="24"/>
        </w:rPr>
      </w:pPr>
      <w:r>
        <w:rPr>
          <w:w w:val="110"/>
          <w:sz w:val="24"/>
        </w:rPr>
        <w:t>A</w:t>
      </w:r>
      <w:r>
        <w:rPr>
          <w:spacing w:val="26"/>
          <w:w w:val="110"/>
          <w:sz w:val="24"/>
        </w:rPr>
        <w:t xml:space="preserve"> </w:t>
      </w:r>
      <w:r>
        <w:rPr>
          <w:w w:val="110"/>
          <w:sz w:val="24"/>
        </w:rPr>
        <w:t>very</w:t>
      </w:r>
      <w:r>
        <w:rPr>
          <w:spacing w:val="26"/>
          <w:w w:val="110"/>
          <w:sz w:val="24"/>
        </w:rPr>
        <w:t xml:space="preserve"> </w:t>
      </w:r>
      <w:r>
        <w:rPr>
          <w:w w:val="110"/>
          <w:sz w:val="24"/>
        </w:rPr>
        <w:t>complex</w:t>
      </w:r>
      <w:r>
        <w:rPr>
          <w:spacing w:val="26"/>
          <w:w w:val="110"/>
          <w:sz w:val="24"/>
        </w:rPr>
        <w:t xml:space="preserve"> </w:t>
      </w:r>
      <w:r>
        <w:rPr>
          <w:w w:val="110"/>
          <w:sz w:val="24"/>
        </w:rPr>
        <w:t>run-time</w:t>
      </w:r>
      <w:r>
        <w:rPr>
          <w:spacing w:val="26"/>
          <w:w w:val="110"/>
          <w:sz w:val="24"/>
        </w:rPr>
        <w:t xml:space="preserve"> </w:t>
      </w:r>
      <w:r>
        <w:rPr>
          <w:w w:val="110"/>
          <w:sz w:val="24"/>
        </w:rPr>
        <w:t>process</w:t>
      </w:r>
    </w:p>
    <w:p w:rsidR="00902B38" w:rsidRDefault="00D444D4">
      <w:pPr>
        <w:pStyle w:val="ListParagraph"/>
        <w:numPr>
          <w:ilvl w:val="2"/>
          <w:numId w:val="24"/>
        </w:numPr>
        <w:tabs>
          <w:tab w:val="left" w:pos="844"/>
          <w:tab w:val="left" w:pos="845"/>
        </w:tabs>
        <w:ind w:hanging="361"/>
        <w:rPr>
          <w:sz w:val="24"/>
        </w:rPr>
      </w:pPr>
      <w:r>
        <w:rPr>
          <w:w w:val="115"/>
          <w:sz w:val="24"/>
        </w:rPr>
        <w:t>Single-size</w:t>
      </w:r>
      <w:r>
        <w:rPr>
          <w:spacing w:val="1"/>
          <w:w w:val="115"/>
          <w:sz w:val="24"/>
        </w:rPr>
        <w:t xml:space="preserve"> </w:t>
      </w:r>
      <w:r>
        <w:rPr>
          <w:w w:val="115"/>
          <w:sz w:val="24"/>
        </w:rPr>
        <w:t>cells</w:t>
      </w:r>
      <w:r>
        <w:rPr>
          <w:spacing w:val="2"/>
          <w:w w:val="115"/>
          <w:sz w:val="24"/>
        </w:rPr>
        <w:t xml:space="preserve"> </w:t>
      </w:r>
      <w:r>
        <w:rPr>
          <w:w w:val="115"/>
          <w:sz w:val="24"/>
        </w:rPr>
        <w:t>vs.</w:t>
      </w:r>
      <w:r>
        <w:rPr>
          <w:spacing w:val="2"/>
          <w:w w:val="115"/>
          <w:sz w:val="24"/>
        </w:rPr>
        <w:t xml:space="preserve"> </w:t>
      </w:r>
      <w:r>
        <w:rPr>
          <w:w w:val="115"/>
          <w:sz w:val="24"/>
        </w:rPr>
        <w:t>variable-size</w:t>
      </w:r>
      <w:r>
        <w:rPr>
          <w:spacing w:val="2"/>
          <w:w w:val="115"/>
          <w:sz w:val="24"/>
        </w:rPr>
        <w:t xml:space="preserve"> </w:t>
      </w:r>
      <w:r>
        <w:rPr>
          <w:w w:val="115"/>
          <w:sz w:val="24"/>
        </w:rPr>
        <w:t>cells</w:t>
      </w:r>
    </w:p>
    <w:p w:rsidR="00902B38" w:rsidRDefault="00D444D4">
      <w:pPr>
        <w:pStyle w:val="ListParagraph"/>
        <w:numPr>
          <w:ilvl w:val="2"/>
          <w:numId w:val="24"/>
        </w:numPr>
        <w:tabs>
          <w:tab w:val="left" w:pos="844"/>
          <w:tab w:val="left" w:pos="845"/>
        </w:tabs>
        <w:spacing w:before="3" w:line="294" w:lineRule="exact"/>
        <w:ind w:hanging="361"/>
        <w:rPr>
          <w:sz w:val="24"/>
        </w:rPr>
      </w:pPr>
      <w:r>
        <w:rPr>
          <w:w w:val="110"/>
          <w:sz w:val="24"/>
        </w:rPr>
        <w:t>Two</w:t>
      </w:r>
      <w:r>
        <w:rPr>
          <w:spacing w:val="24"/>
          <w:w w:val="110"/>
          <w:sz w:val="24"/>
        </w:rPr>
        <w:t xml:space="preserve"> </w:t>
      </w:r>
      <w:r>
        <w:rPr>
          <w:w w:val="110"/>
          <w:sz w:val="24"/>
        </w:rPr>
        <w:t>approaches</w:t>
      </w:r>
      <w:r>
        <w:rPr>
          <w:spacing w:val="24"/>
          <w:w w:val="110"/>
          <w:sz w:val="24"/>
        </w:rPr>
        <w:t xml:space="preserve"> </w:t>
      </w:r>
      <w:r>
        <w:rPr>
          <w:w w:val="110"/>
          <w:sz w:val="24"/>
        </w:rPr>
        <w:t>to</w:t>
      </w:r>
      <w:r>
        <w:rPr>
          <w:spacing w:val="24"/>
          <w:w w:val="110"/>
          <w:sz w:val="24"/>
        </w:rPr>
        <w:t xml:space="preserve"> </w:t>
      </w:r>
      <w:r>
        <w:rPr>
          <w:w w:val="110"/>
          <w:sz w:val="24"/>
        </w:rPr>
        <w:t>reclaim</w:t>
      </w:r>
      <w:r>
        <w:rPr>
          <w:spacing w:val="24"/>
          <w:w w:val="110"/>
          <w:sz w:val="24"/>
        </w:rPr>
        <w:t xml:space="preserve"> </w:t>
      </w:r>
      <w:r>
        <w:rPr>
          <w:w w:val="110"/>
          <w:sz w:val="24"/>
        </w:rPr>
        <w:t>garbage</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Reference</w:t>
      </w:r>
      <w:r>
        <w:rPr>
          <w:spacing w:val="29"/>
          <w:w w:val="110"/>
          <w:sz w:val="24"/>
        </w:rPr>
        <w:t xml:space="preserve"> </w:t>
      </w:r>
      <w:r>
        <w:rPr>
          <w:w w:val="110"/>
          <w:sz w:val="24"/>
        </w:rPr>
        <w:t>counters</w:t>
      </w:r>
      <w:r>
        <w:rPr>
          <w:spacing w:val="30"/>
          <w:w w:val="110"/>
          <w:sz w:val="24"/>
        </w:rPr>
        <w:t xml:space="preserve"> </w:t>
      </w:r>
      <w:r>
        <w:rPr>
          <w:w w:val="110"/>
          <w:sz w:val="24"/>
        </w:rPr>
        <w:t>(</w:t>
      </w:r>
      <w:r>
        <w:rPr>
          <w:i/>
          <w:w w:val="110"/>
          <w:sz w:val="24"/>
        </w:rPr>
        <w:t>eager</w:t>
      </w:r>
      <w:r>
        <w:rPr>
          <w:i/>
          <w:spacing w:val="27"/>
          <w:w w:val="110"/>
          <w:sz w:val="24"/>
        </w:rPr>
        <w:t xml:space="preserve"> </w:t>
      </w:r>
      <w:r>
        <w:rPr>
          <w:i/>
          <w:w w:val="110"/>
          <w:sz w:val="24"/>
        </w:rPr>
        <w:t>approach</w:t>
      </w:r>
      <w:r>
        <w:rPr>
          <w:w w:val="110"/>
          <w:sz w:val="24"/>
        </w:rPr>
        <w:t>):</w:t>
      </w:r>
      <w:r>
        <w:rPr>
          <w:spacing w:val="30"/>
          <w:w w:val="110"/>
          <w:sz w:val="24"/>
        </w:rPr>
        <w:t xml:space="preserve"> </w:t>
      </w:r>
      <w:r>
        <w:rPr>
          <w:w w:val="110"/>
          <w:sz w:val="24"/>
        </w:rPr>
        <w:t>reclamation</w:t>
      </w:r>
      <w:r>
        <w:rPr>
          <w:spacing w:val="29"/>
          <w:w w:val="110"/>
          <w:sz w:val="24"/>
        </w:rPr>
        <w:t xml:space="preserve"> </w:t>
      </w:r>
      <w:r>
        <w:rPr>
          <w:w w:val="110"/>
          <w:sz w:val="24"/>
        </w:rPr>
        <w:t>is</w:t>
      </w:r>
      <w:r>
        <w:rPr>
          <w:spacing w:val="30"/>
          <w:w w:val="110"/>
          <w:sz w:val="24"/>
        </w:rPr>
        <w:t xml:space="preserve"> </w:t>
      </w:r>
      <w:r>
        <w:rPr>
          <w:w w:val="110"/>
          <w:sz w:val="24"/>
        </w:rPr>
        <w:t>gradual</w:t>
      </w:r>
    </w:p>
    <w:p w:rsidR="00902B38" w:rsidRDefault="00D444D4">
      <w:pPr>
        <w:pStyle w:val="ListParagraph"/>
        <w:numPr>
          <w:ilvl w:val="3"/>
          <w:numId w:val="24"/>
        </w:numPr>
        <w:tabs>
          <w:tab w:val="left" w:pos="1204"/>
          <w:tab w:val="left" w:pos="1205"/>
        </w:tabs>
        <w:spacing w:before="2"/>
        <w:ind w:right="122"/>
        <w:rPr>
          <w:sz w:val="24"/>
        </w:rPr>
      </w:pPr>
      <w:r>
        <w:rPr>
          <w:w w:val="110"/>
          <w:sz w:val="24"/>
        </w:rPr>
        <w:t>Mark-sweep</w:t>
      </w:r>
      <w:r>
        <w:rPr>
          <w:spacing w:val="32"/>
          <w:w w:val="110"/>
          <w:sz w:val="24"/>
        </w:rPr>
        <w:t xml:space="preserve"> </w:t>
      </w:r>
      <w:r>
        <w:rPr>
          <w:w w:val="110"/>
          <w:sz w:val="24"/>
        </w:rPr>
        <w:t>(</w:t>
      </w:r>
      <w:r>
        <w:rPr>
          <w:i/>
          <w:w w:val="110"/>
          <w:sz w:val="24"/>
        </w:rPr>
        <w:t>lazy</w:t>
      </w:r>
      <w:r>
        <w:rPr>
          <w:i/>
          <w:spacing w:val="30"/>
          <w:w w:val="110"/>
          <w:sz w:val="24"/>
        </w:rPr>
        <w:t xml:space="preserve"> </w:t>
      </w:r>
      <w:r>
        <w:rPr>
          <w:i/>
          <w:w w:val="110"/>
          <w:sz w:val="24"/>
        </w:rPr>
        <w:t>approach</w:t>
      </w:r>
      <w:r>
        <w:rPr>
          <w:w w:val="110"/>
          <w:sz w:val="24"/>
        </w:rPr>
        <w:t>):</w:t>
      </w:r>
      <w:r>
        <w:rPr>
          <w:spacing w:val="32"/>
          <w:w w:val="110"/>
          <w:sz w:val="24"/>
        </w:rPr>
        <w:t xml:space="preserve"> </w:t>
      </w:r>
      <w:r>
        <w:rPr>
          <w:w w:val="110"/>
          <w:sz w:val="24"/>
        </w:rPr>
        <w:t>reclamation</w:t>
      </w:r>
      <w:r>
        <w:rPr>
          <w:spacing w:val="32"/>
          <w:w w:val="110"/>
          <w:sz w:val="24"/>
        </w:rPr>
        <w:t xml:space="preserve"> </w:t>
      </w:r>
      <w:r>
        <w:rPr>
          <w:w w:val="110"/>
          <w:sz w:val="24"/>
        </w:rPr>
        <w:t>occurs</w:t>
      </w:r>
      <w:r>
        <w:rPr>
          <w:spacing w:val="32"/>
          <w:w w:val="110"/>
          <w:sz w:val="24"/>
        </w:rPr>
        <w:t xml:space="preserve"> </w:t>
      </w:r>
      <w:r>
        <w:rPr>
          <w:w w:val="110"/>
          <w:sz w:val="24"/>
        </w:rPr>
        <w:t>when</w:t>
      </w:r>
      <w:r>
        <w:rPr>
          <w:spacing w:val="32"/>
          <w:w w:val="110"/>
          <w:sz w:val="24"/>
        </w:rPr>
        <w:t xml:space="preserve"> </w:t>
      </w:r>
      <w:r>
        <w:rPr>
          <w:w w:val="110"/>
          <w:sz w:val="24"/>
        </w:rPr>
        <w:t>the</w:t>
      </w:r>
      <w:r>
        <w:rPr>
          <w:spacing w:val="34"/>
          <w:w w:val="110"/>
          <w:sz w:val="24"/>
        </w:rPr>
        <w:t xml:space="preserve"> </w:t>
      </w:r>
      <w:r>
        <w:rPr>
          <w:w w:val="110"/>
          <w:sz w:val="24"/>
        </w:rPr>
        <w:t>list</w:t>
      </w:r>
      <w:r>
        <w:rPr>
          <w:spacing w:val="32"/>
          <w:w w:val="110"/>
          <w:sz w:val="24"/>
        </w:rPr>
        <w:t xml:space="preserve"> </w:t>
      </w:r>
      <w:r>
        <w:rPr>
          <w:w w:val="110"/>
          <w:sz w:val="24"/>
        </w:rPr>
        <w:t>of</w:t>
      </w:r>
      <w:r>
        <w:rPr>
          <w:spacing w:val="32"/>
          <w:w w:val="110"/>
          <w:sz w:val="24"/>
        </w:rPr>
        <w:t xml:space="preserve"> </w:t>
      </w:r>
      <w:r>
        <w:rPr>
          <w:w w:val="110"/>
          <w:sz w:val="24"/>
        </w:rPr>
        <w:t>variable</w:t>
      </w:r>
      <w:r>
        <w:rPr>
          <w:spacing w:val="-56"/>
          <w:w w:val="110"/>
          <w:sz w:val="24"/>
        </w:rPr>
        <w:t xml:space="preserve"> </w:t>
      </w:r>
      <w:r>
        <w:rPr>
          <w:w w:val="110"/>
          <w:sz w:val="24"/>
        </w:rPr>
        <w:t>space</w:t>
      </w:r>
      <w:r>
        <w:rPr>
          <w:spacing w:val="18"/>
          <w:w w:val="110"/>
          <w:sz w:val="24"/>
        </w:rPr>
        <w:t xml:space="preserve"> </w:t>
      </w:r>
      <w:r>
        <w:rPr>
          <w:w w:val="110"/>
          <w:sz w:val="24"/>
        </w:rPr>
        <w:t>becomes</w:t>
      </w:r>
      <w:r>
        <w:rPr>
          <w:spacing w:val="18"/>
          <w:w w:val="110"/>
          <w:sz w:val="24"/>
        </w:rPr>
        <w:t xml:space="preserve"> </w:t>
      </w:r>
      <w:r>
        <w:rPr>
          <w:w w:val="110"/>
          <w:sz w:val="24"/>
        </w:rPr>
        <w:t>empty</w:t>
      </w:r>
    </w:p>
    <w:p w:rsidR="00902B38" w:rsidRDefault="00D444D4">
      <w:pPr>
        <w:pStyle w:val="Heading3"/>
        <w:spacing w:before="1"/>
        <w:ind w:left="123"/>
      </w:pPr>
      <w:r>
        <w:rPr>
          <w:w w:val="115"/>
        </w:rPr>
        <w:t>Reference</w:t>
      </w:r>
      <w:r>
        <w:rPr>
          <w:spacing w:val="-4"/>
          <w:w w:val="115"/>
        </w:rPr>
        <w:t xml:space="preserve"> </w:t>
      </w:r>
      <w:r>
        <w:rPr>
          <w:w w:val="115"/>
        </w:rPr>
        <w:t>Counter</w:t>
      </w:r>
    </w:p>
    <w:p w:rsidR="00902B38" w:rsidRDefault="00D444D4">
      <w:pPr>
        <w:pStyle w:val="ListParagraph"/>
        <w:numPr>
          <w:ilvl w:val="2"/>
          <w:numId w:val="24"/>
        </w:numPr>
        <w:tabs>
          <w:tab w:val="left" w:pos="844"/>
          <w:tab w:val="left" w:pos="845"/>
        </w:tabs>
        <w:spacing w:before="1"/>
        <w:ind w:right="122"/>
        <w:rPr>
          <w:sz w:val="24"/>
        </w:rPr>
      </w:pPr>
      <w:r>
        <w:rPr>
          <w:w w:val="115"/>
          <w:sz w:val="24"/>
        </w:rPr>
        <w:t>Reference</w:t>
      </w:r>
      <w:r>
        <w:rPr>
          <w:spacing w:val="33"/>
          <w:w w:val="115"/>
          <w:sz w:val="24"/>
        </w:rPr>
        <w:t xml:space="preserve"> </w:t>
      </w:r>
      <w:r>
        <w:rPr>
          <w:w w:val="115"/>
          <w:sz w:val="24"/>
        </w:rPr>
        <w:t>counters:</w:t>
      </w:r>
      <w:r>
        <w:rPr>
          <w:spacing w:val="33"/>
          <w:w w:val="115"/>
          <w:sz w:val="24"/>
        </w:rPr>
        <w:t xml:space="preserve"> </w:t>
      </w:r>
      <w:r>
        <w:rPr>
          <w:w w:val="115"/>
          <w:sz w:val="24"/>
        </w:rPr>
        <w:t>maintain</w:t>
      </w:r>
      <w:r>
        <w:rPr>
          <w:spacing w:val="33"/>
          <w:w w:val="115"/>
          <w:sz w:val="24"/>
        </w:rPr>
        <w:t xml:space="preserve"> </w:t>
      </w:r>
      <w:r>
        <w:rPr>
          <w:w w:val="115"/>
          <w:sz w:val="24"/>
        </w:rPr>
        <w:t>a</w:t>
      </w:r>
      <w:r>
        <w:rPr>
          <w:spacing w:val="33"/>
          <w:w w:val="115"/>
          <w:sz w:val="24"/>
        </w:rPr>
        <w:t xml:space="preserve"> </w:t>
      </w:r>
      <w:r>
        <w:rPr>
          <w:w w:val="115"/>
          <w:sz w:val="24"/>
        </w:rPr>
        <w:t>counter</w:t>
      </w:r>
      <w:r>
        <w:rPr>
          <w:spacing w:val="30"/>
          <w:w w:val="115"/>
          <w:sz w:val="24"/>
        </w:rPr>
        <w:t xml:space="preserve"> </w:t>
      </w:r>
      <w:r>
        <w:rPr>
          <w:w w:val="115"/>
          <w:sz w:val="24"/>
        </w:rPr>
        <w:t>in</w:t>
      </w:r>
      <w:r>
        <w:rPr>
          <w:spacing w:val="33"/>
          <w:w w:val="115"/>
          <w:sz w:val="24"/>
        </w:rPr>
        <w:t xml:space="preserve"> </w:t>
      </w:r>
      <w:r>
        <w:rPr>
          <w:w w:val="115"/>
          <w:sz w:val="24"/>
        </w:rPr>
        <w:t>every</w:t>
      </w:r>
      <w:r>
        <w:rPr>
          <w:spacing w:val="33"/>
          <w:w w:val="115"/>
          <w:sz w:val="24"/>
        </w:rPr>
        <w:t xml:space="preserve"> </w:t>
      </w:r>
      <w:r>
        <w:rPr>
          <w:w w:val="115"/>
          <w:sz w:val="24"/>
        </w:rPr>
        <w:t>cell</w:t>
      </w:r>
      <w:r>
        <w:rPr>
          <w:spacing w:val="31"/>
          <w:w w:val="115"/>
          <w:sz w:val="24"/>
        </w:rPr>
        <w:t xml:space="preserve"> </w:t>
      </w:r>
      <w:r>
        <w:rPr>
          <w:w w:val="115"/>
          <w:sz w:val="24"/>
        </w:rPr>
        <w:t>that</w:t>
      </w:r>
      <w:r>
        <w:rPr>
          <w:spacing w:val="33"/>
          <w:w w:val="115"/>
          <w:sz w:val="24"/>
        </w:rPr>
        <w:t xml:space="preserve"> </w:t>
      </w:r>
      <w:r>
        <w:rPr>
          <w:w w:val="115"/>
          <w:sz w:val="24"/>
        </w:rPr>
        <w:t>store</w:t>
      </w:r>
      <w:r>
        <w:rPr>
          <w:spacing w:val="33"/>
          <w:w w:val="115"/>
          <w:sz w:val="24"/>
        </w:rPr>
        <w:t xml:space="preserve"> </w:t>
      </w:r>
      <w:r>
        <w:rPr>
          <w:w w:val="115"/>
          <w:sz w:val="24"/>
        </w:rPr>
        <w:t>the</w:t>
      </w:r>
      <w:r>
        <w:rPr>
          <w:spacing w:val="33"/>
          <w:w w:val="115"/>
          <w:sz w:val="24"/>
        </w:rPr>
        <w:t xml:space="preserve"> </w:t>
      </w:r>
      <w:r>
        <w:rPr>
          <w:w w:val="115"/>
          <w:sz w:val="24"/>
        </w:rPr>
        <w:t>number</w:t>
      </w:r>
      <w:r>
        <w:rPr>
          <w:spacing w:val="33"/>
          <w:w w:val="115"/>
          <w:sz w:val="24"/>
        </w:rPr>
        <w:t xml:space="preserve"> </w:t>
      </w:r>
      <w:r>
        <w:rPr>
          <w:w w:val="115"/>
          <w:sz w:val="24"/>
        </w:rPr>
        <w:t>of</w:t>
      </w:r>
      <w:r>
        <w:rPr>
          <w:spacing w:val="-57"/>
          <w:w w:val="115"/>
          <w:sz w:val="24"/>
        </w:rPr>
        <w:t xml:space="preserve"> </w:t>
      </w:r>
      <w:r>
        <w:rPr>
          <w:w w:val="115"/>
          <w:sz w:val="24"/>
        </w:rPr>
        <w:t>pointers</w:t>
      </w:r>
      <w:r>
        <w:rPr>
          <w:spacing w:val="13"/>
          <w:w w:val="115"/>
          <w:sz w:val="24"/>
        </w:rPr>
        <w:t xml:space="preserve"> </w:t>
      </w:r>
      <w:r>
        <w:rPr>
          <w:w w:val="115"/>
          <w:sz w:val="24"/>
        </w:rPr>
        <w:t>currently</w:t>
      </w:r>
      <w:r>
        <w:rPr>
          <w:spacing w:val="15"/>
          <w:w w:val="115"/>
          <w:sz w:val="24"/>
        </w:rPr>
        <w:t xml:space="preserve"> </w:t>
      </w:r>
      <w:r>
        <w:rPr>
          <w:w w:val="115"/>
          <w:sz w:val="24"/>
        </w:rPr>
        <w:t>pointing</w:t>
      </w:r>
      <w:r>
        <w:rPr>
          <w:spacing w:val="13"/>
          <w:w w:val="115"/>
          <w:sz w:val="24"/>
        </w:rPr>
        <w:t xml:space="preserve"> </w:t>
      </w:r>
      <w:r>
        <w:rPr>
          <w:w w:val="115"/>
          <w:sz w:val="24"/>
        </w:rPr>
        <w:t>at</w:t>
      </w:r>
      <w:r>
        <w:rPr>
          <w:spacing w:val="14"/>
          <w:w w:val="115"/>
          <w:sz w:val="24"/>
        </w:rPr>
        <w:t xml:space="preserve"> </w:t>
      </w:r>
      <w:r>
        <w:rPr>
          <w:w w:val="115"/>
          <w:sz w:val="24"/>
        </w:rPr>
        <w:t>the</w:t>
      </w:r>
      <w:r>
        <w:rPr>
          <w:spacing w:val="14"/>
          <w:w w:val="115"/>
          <w:sz w:val="24"/>
        </w:rPr>
        <w:t xml:space="preserve"> </w:t>
      </w:r>
      <w:r>
        <w:rPr>
          <w:w w:val="115"/>
          <w:sz w:val="24"/>
        </w:rPr>
        <w:t>cell</w:t>
      </w:r>
    </w:p>
    <w:p w:rsidR="00902B38" w:rsidRDefault="00D444D4">
      <w:pPr>
        <w:pStyle w:val="ListParagraph"/>
        <w:numPr>
          <w:ilvl w:val="3"/>
          <w:numId w:val="24"/>
        </w:numPr>
        <w:tabs>
          <w:tab w:val="left" w:pos="1204"/>
          <w:tab w:val="left" w:pos="1205"/>
        </w:tabs>
        <w:spacing w:before="2"/>
        <w:ind w:right="123"/>
        <w:rPr>
          <w:sz w:val="24"/>
        </w:rPr>
      </w:pPr>
      <w:r>
        <w:rPr>
          <w:i/>
          <w:w w:val="115"/>
          <w:sz w:val="24"/>
        </w:rPr>
        <w:t>Disadvantages</w:t>
      </w:r>
      <w:r>
        <w:rPr>
          <w:w w:val="115"/>
          <w:sz w:val="24"/>
        </w:rPr>
        <w:t>:</w:t>
      </w:r>
      <w:r>
        <w:rPr>
          <w:spacing w:val="54"/>
          <w:w w:val="115"/>
          <w:sz w:val="24"/>
        </w:rPr>
        <w:t xml:space="preserve"> </w:t>
      </w:r>
      <w:r>
        <w:rPr>
          <w:w w:val="115"/>
          <w:sz w:val="24"/>
        </w:rPr>
        <w:t>space</w:t>
      </w:r>
      <w:r>
        <w:rPr>
          <w:spacing w:val="54"/>
          <w:w w:val="115"/>
          <w:sz w:val="24"/>
        </w:rPr>
        <w:t xml:space="preserve"> </w:t>
      </w:r>
      <w:r>
        <w:rPr>
          <w:w w:val="115"/>
          <w:sz w:val="24"/>
        </w:rPr>
        <w:t>required,</w:t>
      </w:r>
      <w:r>
        <w:rPr>
          <w:spacing w:val="55"/>
          <w:w w:val="115"/>
          <w:sz w:val="24"/>
        </w:rPr>
        <w:t xml:space="preserve"> </w:t>
      </w:r>
      <w:r>
        <w:rPr>
          <w:w w:val="115"/>
          <w:sz w:val="24"/>
        </w:rPr>
        <w:t>execution</w:t>
      </w:r>
      <w:r>
        <w:rPr>
          <w:spacing w:val="54"/>
          <w:w w:val="115"/>
          <w:sz w:val="24"/>
        </w:rPr>
        <w:t xml:space="preserve"> </w:t>
      </w:r>
      <w:r>
        <w:rPr>
          <w:w w:val="115"/>
          <w:sz w:val="24"/>
        </w:rPr>
        <w:t>time</w:t>
      </w:r>
      <w:r>
        <w:rPr>
          <w:spacing w:val="55"/>
          <w:w w:val="115"/>
          <w:sz w:val="24"/>
        </w:rPr>
        <w:t xml:space="preserve"> </w:t>
      </w:r>
      <w:r>
        <w:rPr>
          <w:w w:val="115"/>
          <w:sz w:val="24"/>
        </w:rPr>
        <w:t>required,</w:t>
      </w:r>
      <w:r>
        <w:rPr>
          <w:spacing w:val="54"/>
          <w:w w:val="115"/>
          <w:sz w:val="24"/>
        </w:rPr>
        <w:t xml:space="preserve"> </w:t>
      </w:r>
      <w:r>
        <w:rPr>
          <w:w w:val="115"/>
          <w:sz w:val="24"/>
        </w:rPr>
        <w:t>complications</w:t>
      </w:r>
      <w:r>
        <w:rPr>
          <w:spacing w:val="55"/>
          <w:w w:val="115"/>
          <w:sz w:val="24"/>
        </w:rPr>
        <w:t xml:space="preserve"> </w:t>
      </w:r>
      <w:r>
        <w:rPr>
          <w:w w:val="115"/>
          <w:sz w:val="24"/>
        </w:rPr>
        <w:t>for</w:t>
      </w:r>
      <w:r>
        <w:rPr>
          <w:spacing w:val="-58"/>
          <w:w w:val="115"/>
          <w:sz w:val="24"/>
        </w:rPr>
        <w:t xml:space="preserve"> </w:t>
      </w:r>
      <w:r>
        <w:rPr>
          <w:w w:val="115"/>
          <w:sz w:val="24"/>
        </w:rPr>
        <w:t>cells</w:t>
      </w:r>
      <w:r>
        <w:rPr>
          <w:spacing w:val="14"/>
          <w:w w:val="115"/>
          <w:sz w:val="24"/>
        </w:rPr>
        <w:t xml:space="preserve"> </w:t>
      </w:r>
      <w:r>
        <w:rPr>
          <w:w w:val="115"/>
          <w:sz w:val="24"/>
        </w:rPr>
        <w:t>connected</w:t>
      </w:r>
      <w:r>
        <w:rPr>
          <w:spacing w:val="15"/>
          <w:w w:val="115"/>
          <w:sz w:val="24"/>
        </w:rPr>
        <w:t xml:space="preserve"> </w:t>
      </w:r>
      <w:r>
        <w:rPr>
          <w:w w:val="115"/>
          <w:sz w:val="24"/>
        </w:rPr>
        <w:t>circularly</w:t>
      </w:r>
    </w:p>
    <w:p w:rsidR="00902B38" w:rsidRDefault="00D444D4">
      <w:pPr>
        <w:pStyle w:val="ListParagraph"/>
        <w:numPr>
          <w:ilvl w:val="3"/>
          <w:numId w:val="24"/>
        </w:numPr>
        <w:tabs>
          <w:tab w:val="left" w:pos="1204"/>
          <w:tab w:val="left" w:pos="1205"/>
        </w:tabs>
        <w:spacing w:before="1"/>
        <w:ind w:right="124"/>
        <w:rPr>
          <w:sz w:val="24"/>
        </w:rPr>
      </w:pPr>
      <w:r>
        <w:rPr>
          <w:i/>
          <w:w w:val="115"/>
          <w:sz w:val="24"/>
        </w:rPr>
        <w:t>Advantage</w:t>
      </w:r>
      <w:r>
        <w:rPr>
          <w:w w:val="115"/>
          <w:sz w:val="24"/>
        </w:rPr>
        <w:t>:</w:t>
      </w:r>
      <w:r>
        <w:rPr>
          <w:spacing w:val="1"/>
          <w:w w:val="115"/>
          <w:sz w:val="24"/>
        </w:rPr>
        <w:t xml:space="preserve"> </w:t>
      </w:r>
      <w:r>
        <w:rPr>
          <w:w w:val="115"/>
          <w:sz w:val="24"/>
        </w:rPr>
        <w:t>it</w:t>
      </w:r>
      <w:r>
        <w:rPr>
          <w:spacing w:val="1"/>
          <w:w w:val="115"/>
          <w:sz w:val="24"/>
        </w:rPr>
        <w:t xml:space="preserve"> </w:t>
      </w:r>
      <w:r>
        <w:rPr>
          <w:w w:val="115"/>
          <w:sz w:val="24"/>
        </w:rPr>
        <w:t>is</w:t>
      </w:r>
      <w:r>
        <w:rPr>
          <w:spacing w:val="3"/>
          <w:w w:val="115"/>
          <w:sz w:val="24"/>
        </w:rPr>
        <w:t xml:space="preserve"> </w:t>
      </w:r>
      <w:r>
        <w:rPr>
          <w:w w:val="115"/>
          <w:sz w:val="24"/>
        </w:rPr>
        <w:t>intrinsically</w:t>
      </w:r>
      <w:r>
        <w:rPr>
          <w:spacing w:val="1"/>
          <w:w w:val="115"/>
          <w:sz w:val="24"/>
        </w:rPr>
        <w:t xml:space="preserve"> </w:t>
      </w:r>
      <w:r>
        <w:rPr>
          <w:w w:val="115"/>
          <w:sz w:val="24"/>
        </w:rPr>
        <w:t>incremental,</w:t>
      </w:r>
      <w:r>
        <w:rPr>
          <w:spacing w:val="1"/>
          <w:w w:val="115"/>
          <w:sz w:val="24"/>
        </w:rPr>
        <w:t xml:space="preserve"> </w:t>
      </w:r>
      <w:r>
        <w:rPr>
          <w:w w:val="115"/>
          <w:sz w:val="24"/>
        </w:rPr>
        <w:t>so</w:t>
      </w:r>
      <w:r>
        <w:rPr>
          <w:spacing w:val="1"/>
          <w:w w:val="115"/>
          <w:sz w:val="24"/>
        </w:rPr>
        <w:t xml:space="preserve"> </w:t>
      </w:r>
      <w:r>
        <w:rPr>
          <w:w w:val="115"/>
          <w:sz w:val="24"/>
        </w:rPr>
        <w:t>significant</w:t>
      </w:r>
      <w:r>
        <w:rPr>
          <w:spacing w:val="1"/>
          <w:w w:val="115"/>
          <w:sz w:val="24"/>
        </w:rPr>
        <w:t xml:space="preserve"> </w:t>
      </w:r>
      <w:r>
        <w:rPr>
          <w:w w:val="115"/>
          <w:sz w:val="24"/>
        </w:rPr>
        <w:t>delays</w:t>
      </w:r>
      <w:r>
        <w:rPr>
          <w:spacing w:val="1"/>
          <w:w w:val="115"/>
          <w:sz w:val="24"/>
        </w:rPr>
        <w:t xml:space="preserve"> </w:t>
      </w:r>
      <w:r>
        <w:rPr>
          <w:w w:val="115"/>
          <w:sz w:val="24"/>
        </w:rPr>
        <w:t>in</w:t>
      </w:r>
      <w:r>
        <w:rPr>
          <w:spacing w:val="1"/>
          <w:w w:val="115"/>
          <w:sz w:val="24"/>
        </w:rPr>
        <w:t xml:space="preserve"> </w:t>
      </w:r>
      <w:r>
        <w:rPr>
          <w:w w:val="115"/>
          <w:sz w:val="24"/>
        </w:rPr>
        <w:t>the</w:t>
      </w:r>
      <w:r>
        <w:rPr>
          <w:spacing w:val="-58"/>
          <w:w w:val="115"/>
          <w:sz w:val="24"/>
        </w:rPr>
        <w:t xml:space="preserve"> </w:t>
      </w:r>
      <w:r>
        <w:rPr>
          <w:w w:val="115"/>
          <w:sz w:val="24"/>
        </w:rPr>
        <w:t>application</w:t>
      </w:r>
      <w:r>
        <w:rPr>
          <w:spacing w:val="13"/>
          <w:w w:val="115"/>
          <w:sz w:val="24"/>
        </w:rPr>
        <w:t xml:space="preserve"> </w:t>
      </w:r>
      <w:r>
        <w:rPr>
          <w:w w:val="115"/>
          <w:sz w:val="24"/>
        </w:rPr>
        <w:t>execution</w:t>
      </w:r>
      <w:r>
        <w:rPr>
          <w:spacing w:val="14"/>
          <w:w w:val="115"/>
          <w:sz w:val="24"/>
        </w:rPr>
        <w:t xml:space="preserve"> </w:t>
      </w:r>
      <w:r>
        <w:rPr>
          <w:w w:val="115"/>
          <w:sz w:val="24"/>
        </w:rPr>
        <w:t>are</w:t>
      </w:r>
      <w:r>
        <w:rPr>
          <w:spacing w:val="13"/>
          <w:w w:val="115"/>
          <w:sz w:val="24"/>
        </w:rPr>
        <w:t xml:space="preserve"> </w:t>
      </w:r>
      <w:r>
        <w:rPr>
          <w:w w:val="115"/>
          <w:sz w:val="24"/>
        </w:rPr>
        <w:t>avoided</w:t>
      </w:r>
    </w:p>
    <w:p w:rsidR="00902B38" w:rsidRDefault="00D444D4">
      <w:pPr>
        <w:pStyle w:val="Heading3"/>
        <w:spacing w:before="1"/>
        <w:ind w:left="123"/>
      </w:pPr>
      <w:r>
        <w:rPr>
          <w:w w:val="110"/>
        </w:rPr>
        <w:t>Mark-Sweep</w:t>
      </w:r>
    </w:p>
    <w:p w:rsidR="00902B38" w:rsidRDefault="00D444D4">
      <w:pPr>
        <w:pStyle w:val="ListParagraph"/>
        <w:numPr>
          <w:ilvl w:val="2"/>
          <w:numId w:val="24"/>
        </w:numPr>
        <w:tabs>
          <w:tab w:val="left" w:pos="844"/>
          <w:tab w:val="left" w:pos="845"/>
        </w:tabs>
        <w:spacing w:before="1"/>
        <w:ind w:right="123"/>
        <w:rPr>
          <w:sz w:val="24"/>
        </w:rPr>
      </w:pPr>
      <w:r>
        <w:rPr>
          <w:w w:val="115"/>
          <w:sz w:val="24"/>
        </w:rPr>
        <w:t>The</w:t>
      </w:r>
      <w:r>
        <w:rPr>
          <w:spacing w:val="33"/>
          <w:w w:val="115"/>
          <w:sz w:val="24"/>
        </w:rPr>
        <w:t xml:space="preserve"> </w:t>
      </w:r>
      <w:r>
        <w:rPr>
          <w:w w:val="115"/>
          <w:sz w:val="24"/>
        </w:rPr>
        <w:t>run-time</w:t>
      </w:r>
      <w:r>
        <w:rPr>
          <w:spacing w:val="33"/>
          <w:w w:val="115"/>
          <w:sz w:val="24"/>
        </w:rPr>
        <w:t xml:space="preserve"> </w:t>
      </w:r>
      <w:r>
        <w:rPr>
          <w:w w:val="115"/>
          <w:sz w:val="24"/>
        </w:rPr>
        <w:t>system</w:t>
      </w:r>
      <w:r>
        <w:rPr>
          <w:spacing w:val="33"/>
          <w:w w:val="115"/>
          <w:sz w:val="24"/>
        </w:rPr>
        <w:t xml:space="preserve"> </w:t>
      </w:r>
      <w:r>
        <w:rPr>
          <w:w w:val="115"/>
          <w:sz w:val="24"/>
        </w:rPr>
        <w:t>allocates</w:t>
      </w:r>
      <w:r>
        <w:rPr>
          <w:spacing w:val="33"/>
          <w:w w:val="115"/>
          <w:sz w:val="24"/>
        </w:rPr>
        <w:t xml:space="preserve"> </w:t>
      </w:r>
      <w:r>
        <w:rPr>
          <w:w w:val="115"/>
          <w:sz w:val="24"/>
        </w:rPr>
        <w:t>storage</w:t>
      </w:r>
      <w:r>
        <w:rPr>
          <w:spacing w:val="33"/>
          <w:w w:val="115"/>
          <w:sz w:val="24"/>
        </w:rPr>
        <w:t xml:space="preserve"> </w:t>
      </w:r>
      <w:r>
        <w:rPr>
          <w:w w:val="115"/>
          <w:sz w:val="24"/>
        </w:rPr>
        <w:t>cells</w:t>
      </w:r>
      <w:r>
        <w:rPr>
          <w:spacing w:val="33"/>
          <w:w w:val="115"/>
          <w:sz w:val="24"/>
        </w:rPr>
        <w:t xml:space="preserve"> </w:t>
      </w:r>
      <w:r>
        <w:rPr>
          <w:w w:val="115"/>
          <w:sz w:val="24"/>
        </w:rPr>
        <w:t>as</w:t>
      </w:r>
      <w:r>
        <w:rPr>
          <w:spacing w:val="33"/>
          <w:w w:val="115"/>
          <w:sz w:val="24"/>
        </w:rPr>
        <w:t xml:space="preserve"> </w:t>
      </w:r>
      <w:r>
        <w:rPr>
          <w:w w:val="115"/>
          <w:sz w:val="24"/>
        </w:rPr>
        <w:t>requested</w:t>
      </w:r>
      <w:r>
        <w:rPr>
          <w:spacing w:val="33"/>
          <w:w w:val="115"/>
          <w:sz w:val="24"/>
        </w:rPr>
        <w:t xml:space="preserve"> </w:t>
      </w:r>
      <w:r>
        <w:rPr>
          <w:w w:val="115"/>
          <w:sz w:val="24"/>
        </w:rPr>
        <w:t>and</w:t>
      </w:r>
      <w:r>
        <w:rPr>
          <w:spacing w:val="33"/>
          <w:w w:val="115"/>
          <w:sz w:val="24"/>
        </w:rPr>
        <w:t xml:space="preserve"> </w:t>
      </w:r>
      <w:r>
        <w:rPr>
          <w:w w:val="115"/>
          <w:sz w:val="24"/>
        </w:rPr>
        <w:t>disconnects</w:t>
      </w:r>
      <w:r>
        <w:rPr>
          <w:spacing w:val="-58"/>
          <w:w w:val="115"/>
          <w:sz w:val="24"/>
        </w:rPr>
        <w:t xml:space="preserve"> </w:t>
      </w:r>
      <w:r>
        <w:rPr>
          <w:w w:val="115"/>
          <w:sz w:val="24"/>
        </w:rPr>
        <w:t>pointers</w:t>
      </w:r>
      <w:r>
        <w:rPr>
          <w:spacing w:val="11"/>
          <w:w w:val="115"/>
          <w:sz w:val="24"/>
        </w:rPr>
        <w:t xml:space="preserve"> </w:t>
      </w:r>
      <w:r>
        <w:rPr>
          <w:w w:val="115"/>
          <w:sz w:val="24"/>
        </w:rPr>
        <w:t>from</w:t>
      </w:r>
      <w:r>
        <w:rPr>
          <w:spacing w:val="12"/>
          <w:w w:val="115"/>
          <w:sz w:val="24"/>
        </w:rPr>
        <w:t xml:space="preserve"> </w:t>
      </w:r>
      <w:r>
        <w:rPr>
          <w:w w:val="115"/>
          <w:sz w:val="24"/>
        </w:rPr>
        <w:t>cells</w:t>
      </w:r>
      <w:r>
        <w:rPr>
          <w:spacing w:val="12"/>
          <w:w w:val="115"/>
          <w:sz w:val="24"/>
        </w:rPr>
        <w:t xml:space="preserve"> </w:t>
      </w:r>
      <w:r>
        <w:rPr>
          <w:w w:val="115"/>
          <w:sz w:val="24"/>
        </w:rPr>
        <w:t>as</w:t>
      </w:r>
      <w:r>
        <w:rPr>
          <w:spacing w:val="11"/>
          <w:w w:val="115"/>
          <w:sz w:val="24"/>
        </w:rPr>
        <w:t xml:space="preserve"> </w:t>
      </w:r>
      <w:r>
        <w:rPr>
          <w:w w:val="115"/>
          <w:sz w:val="24"/>
        </w:rPr>
        <w:t>necessary;</w:t>
      </w:r>
      <w:r>
        <w:rPr>
          <w:spacing w:val="12"/>
          <w:w w:val="115"/>
          <w:sz w:val="24"/>
        </w:rPr>
        <w:t xml:space="preserve"> </w:t>
      </w:r>
      <w:r>
        <w:rPr>
          <w:w w:val="115"/>
          <w:sz w:val="24"/>
        </w:rPr>
        <w:t>mark-sweep</w:t>
      </w:r>
      <w:r>
        <w:rPr>
          <w:spacing w:val="12"/>
          <w:w w:val="115"/>
          <w:sz w:val="24"/>
        </w:rPr>
        <w:t xml:space="preserve"> </w:t>
      </w:r>
      <w:r>
        <w:rPr>
          <w:w w:val="115"/>
          <w:sz w:val="24"/>
        </w:rPr>
        <w:t>then</w:t>
      </w:r>
      <w:r>
        <w:rPr>
          <w:spacing w:val="12"/>
          <w:w w:val="115"/>
          <w:sz w:val="24"/>
        </w:rPr>
        <w:t xml:space="preserve"> </w:t>
      </w:r>
      <w:r>
        <w:rPr>
          <w:w w:val="115"/>
          <w:sz w:val="24"/>
        </w:rPr>
        <w:t>begins</w:t>
      </w:r>
    </w:p>
    <w:p w:rsidR="00902B38" w:rsidRDefault="00D444D4">
      <w:pPr>
        <w:pStyle w:val="ListParagraph"/>
        <w:numPr>
          <w:ilvl w:val="3"/>
          <w:numId w:val="24"/>
        </w:numPr>
        <w:tabs>
          <w:tab w:val="left" w:pos="1204"/>
          <w:tab w:val="left" w:pos="1205"/>
        </w:tabs>
        <w:spacing w:before="1"/>
        <w:ind w:hanging="361"/>
        <w:rPr>
          <w:sz w:val="24"/>
        </w:rPr>
      </w:pPr>
      <w:r>
        <w:rPr>
          <w:w w:val="110"/>
          <w:sz w:val="24"/>
        </w:rPr>
        <w:t>Every</w:t>
      </w:r>
      <w:r>
        <w:rPr>
          <w:spacing w:val="30"/>
          <w:w w:val="110"/>
          <w:sz w:val="24"/>
        </w:rPr>
        <w:t xml:space="preserve"> </w:t>
      </w:r>
      <w:r>
        <w:rPr>
          <w:w w:val="110"/>
          <w:sz w:val="24"/>
        </w:rPr>
        <w:t>heap</w:t>
      </w:r>
      <w:r>
        <w:rPr>
          <w:spacing w:val="30"/>
          <w:w w:val="110"/>
          <w:sz w:val="24"/>
        </w:rPr>
        <w:t xml:space="preserve"> </w:t>
      </w:r>
      <w:r>
        <w:rPr>
          <w:w w:val="110"/>
          <w:sz w:val="24"/>
        </w:rPr>
        <w:t>cell</w:t>
      </w:r>
      <w:r>
        <w:rPr>
          <w:spacing w:val="30"/>
          <w:w w:val="110"/>
          <w:sz w:val="24"/>
        </w:rPr>
        <w:t xml:space="preserve"> </w:t>
      </w:r>
      <w:r>
        <w:rPr>
          <w:w w:val="110"/>
          <w:sz w:val="24"/>
        </w:rPr>
        <w:t>has</w:t>
      </w:r>
      <w:r>
        <w:rPr>
          <w:spacing w:val="30"/>
          <w:w w:val="110"/>
          <w:sz w:val="24"/>
        </w:rPr>
        <w:t xml:space="preserve"> </w:t>
      </w:r>
      <w:r>
        <w:rPr>
          <w:w w:val="110"/>
          <w:sz w:val="24"/>
        </w:rPr>
        <w:t>an</w:t>
      </w:r>
      <w:r>
        <w:rPr>
          <w:spacing w:val="30"/>
          <w:w w:val="110"/>
          <w:sz w:val="24"/>
        </w:rPr>
        <w:t xml:space="preserve"> </w:t>
      </w:r>
      <w:r>
        <w:rPr>
          <w:w w:val="110"/>
          <w:sz w:val="24"/>
        </w:rPr>
        <w:t>extra</w:t>
      </w:r>
      <w:r>
        <w:rPr>
          <w:spacing w:val="31"/>
          <w:w w:val="110"/>
          <w:sz w:val="24"/>
        </w:rPr>
        <w:t xml:space="preserve"> </w:t>
      </w:r>
      <w:r>
        <w:rPr>
          <w:w w:val="110"/>
          <w:sz w:val="24"/>
        </w:rPr>
        <w:t>bit</w:t>
      </w:r>
      <w:r>
        <w:rPr>
          <w:spacing w:val="30"/>
          <w:w w:val="110"/>
          <w:sz w:val="24"/>
        </w:rPr>
        <w:t xml:space="preserve"> </w:t>
      </w:r>
      <w:r>
        <w:rPr>
          <w:w w:val="110"/>
          <w:sz w:val="24"/>
        </w:rPr>
        <w:t>used</w:t>
      </w:r>
      <w:r>
        <w:rPr>
          <w:spacing w:val="30"/>
          <w:w w:val="110"/>
          <w:sz w:val="24"/>
        </w:rPr>
        <w:t xml:space="preserve"> </w:t>
      </w:r>
      <w:r>
        <w:rPr>
          <w:w w:val="110"/>
          <w:sz w:val="24"/>
        </w:rPr>
        <w:t>by</w:t>
      </w:r>
      <w:r>
        <w:rPr>
          <w:spacing w:val="30"/>
          <w:w w:val="110"/>
          <w:sz w:val="24"/>
        </w:rPr>
        <w:t xml:space="preserve"> </w:t>
      </w:r>
      <w:r>
        <w:rPr>
          <w:w w:val="110"/>
          <w:sz w:val="24"/>
        </w:rPr>
        <w:t>collection</w:t>
      </w:r>
      <w:r>
        <w:rPr>
          <w:spacing w:val="30"/>
          <w:w w:val="110"/>
          <w:sz w:val="24"/>
        </w:rPr>
        <w:t xml:space="preserve"> </w:t>
      </w:r>
      <w:r>
        <w:rPr>
          <w:w w:val="110"/>
          <w:sz w:val="24"/>
        </w:rPr>
        <w:t>algorithm</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All</w:t>
      </w:r>
      <w:r>
        <w:rPr>
          <w:spacing w:val="26"/>
          <w:w w:val="110"/>
          <w:sz w:val="24"/>
        </w:rPr>
        <w:t xml:space="preserve"> </w:t>
      </w:r>
      <w:r>
        <w:rPr>
          <w:w w:val="110"/>
          <w:sz w:val="24"/>
        </w:rPr>
        <w:t>cells</w:t>
      </w:r>
      <w:r>
        <w:rPr>
          <w:spacing w:val="26"/>
          <w:w w:val="110"/>
          <w:sz w:val="24"/>
        </w:rPr>
        <w:t xml:space="preserve"> </w:t>
      </w:r>
      <w:r>
        <w:rPr>
          <w:w w:val="110"/>
          <w:sz w:val="24"/>
        </w:rPr>
        <w:t>initially</w:t>
      </w:r>
      <w:r>
        <w:rPr>
          <w:spacing w:val="26"/>
          <w:w w:val="110"/>
          <w:sz w:val="24"/>
        </w:rPr>
        <w:t xml:space="preserve"> </w:t>
      </w:r>
      <w:r>
        <w:rPr>
          <w:w w:val="110"/>
          <w:sz w:val="24"/>
        </w:rPr>
        <w:t>set</w:t>
      </w:r>
      <w:r>
        <w:rPr>
          <w:spacing w:val="27"/>
          <w:w w:val="110"/>
          <w:sz w:val="24"/>
        </w:rPr>
        <w:t xml:space="preserve"> </w:t>
      </w:r>
      <w:r>
        <w:rPr>
          <w:w w:val="110"/>
          <w:sz w:val="24"/>
        </w:rPr>
        <w:t>to</w:t>
      </w:r>
      <w:r>
        <w:rPr>
          <w:spacing w:val="26"/>
          <w:w w:val="110"/>
          <w:sz w:val="24"/>
        </w:rPr>
        <w:t xml:space="preserve"> </w:t>
      </w:r>
      <w:r>
        <w:rPr>
          <w:w w:val="110"/>
          <w:sz w:val="24"/>
        </w:rPr>
        <w:t>garbage</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All</w:t>
      </w:r>
      <w:r>
        <w:rPr>
          <w:spacing w:val="3"/>
          <w:w w:val="115"/>
          <w:sz w:val="24"/>
        </w:rPr>
        <w:t xml:space="preserve"> </w:t>
      </w:r>
      <w:r>
        <w:rPr>
          <w:w w:val="115"/>
          <w:sz w:val="24"/>
        </w:rPr>
        <w:t>pointers</w:t>
      </w:r>
      <w:r>
        <w:rPr>
          <w:spacing w:val="4"/>
          <w:w w:val="115"/>
          <w:sz w:val="24"/>
        </w:rPr>
        <w:t xml:space="preserve"> </w:t>
      </w:r>
      <w:r>
        <w:rPr>
          <w:w w:val="115"/>
          <w:sz w:val="24"/>
        </w:rPr>
        <w:t>traced</w:t>
      </w:r>
      <w:r>
        <w:rPr>
          <w:spacing w:val="3"/>
          <w:w w:val="115"/>
          <w:sz w:val="24"/>
        </w:rPr>
        <w:t xml:space="preserve"> </w:t>
      </w:r>
      <w:r>
        <w:rPr>
          <w:w w:val="115"/>
          <w:sz w:val="24"/>
        </w:rPr>
        <w:t>into</w:t>
      </w:r>
      <w:r>
        <w:rPr>
          <w:spacing w:val="4"/>
          <w:w w:val="115"/>
          <w:sz w:val="24"/>
        </w:rPr>
        <w:t xml:space="preserve"> </w:t>
      </w:r>
      <w:r>
        <w:rPr>
          <w:w w:val="115"/>
          <w:sz w:val="24"/>
        </w:rPr>
        <w:t>heap,</w:t>
      </w:r>
      <w:r>
        <w:rPr>
          <w:spacing w:val="4"/>
          <w:w w:val="115"/>
          <w:sz w:val="24"/>
        </w:rPr>
        <w:t xml:space="preserve"> </w:t>
      </w:r>
      <w:r>
        <w:rPr>
          <w:w w:val="115"/>
          <w:sz w:val="24"/>
        </w:rPr>
        <w:t>and</w:t>
      </w:r>
      <w:r>
        <w:rPr>
          <w:spacing w:val="3"/>
          <w:w w:val="115"/>
          <w:sz w:val="24"/>
        </w:rPr>
        <w:t xml:space="preserve"> </w:t>
      </w:r>
      <w:r>
        <w:rPr>
          <w:w w:val="115"/>
          <w:sz w:val="24"/>
        </w:rPr>
        <w:t>reachable</w:t>
      </w:r>
      <w:r>
        <w:rPr>
          <w:spacing w:val="5"/>
          <w:w w:val="115"/>
          <w:sz w:val="24"/>
        </w:rPr>
        <w:t xml:space="preserve"> </w:t>
      </w:r>
      <w:r>
        <w:rPr>
          <w:w w:val="115"/>
          <w:sz w:val="24"/>
        </w:rPr>
        <w:t>cells</w:t>
      </w:r>
      <w:r>
        <w:rPr>
          <w:spacing w:val="4"/>
          <w:w w:val="115"/>
          <w:sz w:val="24"/>
        </w:rPr>
        <w:t xml:space="preserve"> </w:t>
      </w:r>
      <w:r>
        <w:rPr>
          <w:w w:val="115"/>
          <w:sz w:val="24"/>
        </w:rPr>
        <w:t>marked</w:t>
      </w:r>
      <w:r>
        <w:rPr>
          <w:spacing w:val="3"/>
          <w:w w:val="115"/>
          <w:sz w:val="24"/>
        </w:rPr>
        <w:t xml:space="preserve"> </w:t>
      </w:r>
      <w:r>
        <w:rPr>
          <w:w w:val="115"/>
          <w:sz w:val="24"/>
        </w:rPr>
        <w:t>as</w:t>
      </w:r>
      <w:r>
        <w:rPr>
          <w:spacing w:val="4"/>
          <w:w w:val="115"/>
          <w:sz w:val="24"/>
        </w:rPr>
        <w:t xml:space="preserve"> </w:t>
      </w:r>
      <w:r>
        <w:rPr>
          <w:w w:val="115"/>
          <w:sz w:val="24"/>
        </w:rPr>
        <w:t>not</w:t>
      </w:r>
      <w:r>
        <w:rPr>
          <w:spacing w:val="4"/>
          <w:w w:val="115"/>
          <w:sz w:val="24"/>
        </w:rPr>
        <w:t xml:space="preserve"> </w:t>
      </w:r>
      <w:r>
        <w:rPr>
          <w:w w:val="115"/>
          <w:sz w:val="24"/>
        </w:rPr>
        <w:t>garbage</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All</w:t>
      </w:r>
      <w:r>
        <w:rPr>
          <w:spacing w:val="25"/>
          <w:w w:val="110"/>
          <w:sz w:val="24"/>
        </w:rPr>
        <w:t xml:space="preserve"> </w:t>
      </w:r>
      <w:r>
        <w:rPr>
          <w:w w:val="110"/>
          <w:sz w:val="24"/>
        </w:rPr>
        <w:t>garbage</w:t>
      </w:r>
      <w:r>
        <w:rPr>
          <w:spacing w:val="26"/>
          <w:w w:val="110"/>
          <w:sz w:val="24"/>
        </w:rPr>
        <w:t xml:space="preserve"> </w:t>
      </w:r>
      <w:r>
        <w:rPr>
          <w:w w:val="110"/>
          <w:sz w:val="24"/>
        </w:rPr>
        <w:t>cells</w:t>
      </w:r>
      <w:r>
        <w:rPr>
          <w:spacing w:val="25"/>
          <w:w w:val="110"/>
          <w:sz w:val="24"/>
        </w:rPr>
        <w:t xml:space="preserve"> </w:t>
      </w:r>
      <w:r>
        <w:rPr>
          <w:w w:val="110"/>
          <w:sz w:val="24"/>
        </w:rPr>
        <w:t>returned</w:t>
      </w:r>
      <w:r>
        <w:rPr>
          <w:spacing w:val="26"/>
          <w:w w:val="110"/>
          <w:sz w:val="24"/>
        </w:rPr>
        <w:t xml:space="preserve"> </w:t>
      </w:r>
      <w:r>
        <w:rPr>
          <w:w w:val="110"/>
          <w:sz w:val="24"/>
        </w:rPr>
        <w:t>to</w:t>
      </w:r>
      <w:r>
        <w:rPr>
          <w:spacing w:val="25"/>
          <w:w w:val="110"/>
          <w:sz w:val="24"/>
        </w:rPr>
        <w:t xml:space="preserve"> </w:t>
      </w:r>
      <w:r>
        <w:rPr>
          <w:w w:val="110"/>
          <w:sz w:val="24"/>
        </w:rPr>
        <w:t>list</w:t>
      </w:r>
      <w:r>
        <w:rPr>
          <w:spacing w:val="26"/>
          <w:w w:val="110"/>
          <w:sz w:val="24"/>
        </w:rPr>
        <w:t xml:space="preserve"> </w:t>
      </w:r>
      <w:r>
        <w:rPr>
          <w:w w:val="110"/>
          <w:sz w:val="24"/>
        </w:rPr>
        <w:t>of</w:t>
      </w:r>
      <w:r>
        <w:rPr>
          <w:spacing w:val="26"/>
          <w:w w:val="110"/>
          <w:sz w:val="24"/>
        </w:rPr>
        <w:t xml:space="preserve"> </w:t>
      </w:r>
      <w:r>
        <w:rPr>
          <w:w w:val="110"/>
          <w:sz w:val="24"/>
        </w:rPr>
        <w:t>available</w:t>
      </w:r>
      <w:r>
        <w:rPr>
          <w:spacing w:val="25"/>
          <w:w w:val="110"/>
          <w:sz w:val="24"/>
        </w:rPr>
        <w:t xml:space="preserve"> </w:t>
      </w:r>
      <w:r>
        <w:rPr>
          <w:w w:val="110"/>
          <w:sz w:val="24"/>
        </w:rPr>
        <w:t>cells</w:t>
      </w:r>
    </w:p>
    <w:p w:rsidR="00902B38" w:rsidRDefault="00D444D4">
      <w:pPr>
        <w:pStyle w:val="ListParagraph"/>
        <w:numPr>
          <w:ilvl w:val="3"/>
          <w:numId w:val="24"/>
        </w:numPr>
        <w:tabs>
          <w:tab w:val="left" w:pos="1205"/>
        </w:tabs>
        <w:spacing w:before="2"/>
        <w:ind w:right="119"/>
        <w:jc w:val="both"/>
        <w:rPr>
          <w:sz w:val="24"/>
        </w:rPr>
      </w:pPr>
      <w:r>
        <w:rPr>
          <w:w w:val="110"/>
          <w:sz w:val="24"/>
        </w:rPr>
        <w:t>Disadvantages:</w:t>
      </w:r>
      <w:r>
        <w:rPr>
          <w:spacing w:val="42"/>
          <w:w w:val="110"/>
          <w:sz w:val="24"/>
        </w:rPr>
        <w:t xml:space="preserve"> </w:t>
      </w:r>
      <w:r>
        <w:rPr>
          <w:w w:val="110"/>
          <w:sz w:val="24"/>
        </w:rPr>
        <w:t>in</w:t>
      </w:r>
      <w:r>
        <w:rPr>
          <w:spacing w:val="43"/>
          <w:w w:val="110"/>
          <w:sz w:val="24"/>
        </w:rPr>
        <w:t xml:space="preserve"> </w:t>
      </w:r>
      <w:r>
        <w:rPr>
          <w:w w:val="110"/>
          <w:sz w:val="24"/>
        </w:rPr>
        <w:t>its</w:t>
      </w:r>
      <w:r>
        <w:rPr>
          <w:spacing w:val="43"/>
          <w:w w:val="110"/>
          <w:sz w:val="24"/>
        </w:rPr>
        <w:t xml:space="preserve"> </w:t>
      </w:r>
      <w:r>
        <w:rPr>
          <w:w w:val="110"/>
          <w:sz w:val="24"/>
        </w:rPr>
        <w:t>original</w:t>
      </w:r>
      <w:r>
        <w:rPr>
          <w:spacing w:val="43"/>
          <w:w w:val="110"/>
          <w:sz w:val="24"/>
        </w:rPr>
        <w:t xml:space="preserve"> </w:t>
      </w:r>
      <w:r>
        <w:rPr>
          <w:w w:val="110"/>
          <w:sz w:val="24"/>
        </w:rPr>
        <w:t>form,</w:t>
      </w:r>
      <w:r>
        <w:rPr>
          <w:spacing w:val="43"/>
          <w:w w:val="110"/>
          <w:sz w:val="24"/>
        </w:rPr>
        <w:t xml:space="preserve"> </w:t>
      </w:r>
      <w:r>
        <w:rPr>
          <w:w w:val="110"/>
          <w:sz w:val="24"/>
        </w:rPr>
        <w:t>it</w:t>
      </w:r>
      <w:r>
        <w:rPr>
          <w:spacing w:val="43"/>
          <w:w w:val="110"/>
          <w:sz w:val="24"/>
        </w:rPr>
        <w:t xml:space="preserve"> </w:t>
      </w:r>
      <w:r>
        <w:rPr>
          <w:w w:val="110"/>
          <w:sz w:val="24"/>
        </w:rPr>
        <w:t>was</w:t>
      </w:r>
      <w:r>
        <w:rPr>
          <w:spacing w:val="43"/>
          <w:w w:val="110"/>
          <w:sz w:val="24"/>
        </w:rPr>
        <w:t xml:space="preserve"> </w:t>
      </w:r>
      <w:r>
        <w:rPr>
          <w:w w:val="110"/>
          <w:sz w:val="24"/>
        </w:rPr>
        <w:t>done</w:t>
      </w:r>
      <w:r>
        <w:rPr>
          <w:spacing w:val="43"/>
          <w:w w:val="110"/>
          <w:sz w:val="24"/>
        </w:rPr>
        <w:t xml:space="preserve"> </w:t>
      </w:r>
      <w:r>
        <w:rPr>
          <w:w w:val="110"/>
          <w:sz w:val="24"/>
        </w:rPr>
        <w:t>too</w:t>
      </w:r>
      <w:r>
        <w:rPr>
          <w:spacing w:val="43"/>
          <w:w w:val="110"/>
          <w:sz w:val="24"/>
        </w:rPr>
        <w:t xml:space="preserve"> </w:t>
      </w:r>
      <w:r>
        <w:rPr>
          <w:w w:val="110"/>
          <w:sz w:val="24"/>
        </w:rPr>
        <w:t>infrequently.</w:t>
      </w:r>
      <w:r>
        <w:rPr>
          <w:spacing w:val="43"/>
          <w:w w:val="110"/>
          <w:sz w:val="24"/>
        </w:rPr>
        <w:t xml:space="preserve"> </w:t>
      </w:r>
      <w:r>
        <w:rPr>
          <w:w w:val="110"/>
          <w:sz w:val="24"/>
        </w:rPr>
        <w:t>When</w:t>
      </w:r>
      <w:r>
        <w:rPr>
          <w:spacing w:val="43"/>
          <w:w w:val="110"/>
          <w:sz w:val="24"/>
        </w:rPr>
        <w:t xml:space="preserve"> </w:t>
      </w:r>
      <w:r>
        <w:rPr>
          <w:w w:val="110"/>
          <w:sz w:val="24"/>
        </w:rPr>
        <w:t>done,</w:t>
      </w:r>
      <w:r>
        <w:rPr>
          <w:spacing w:val="-56"/>
          <w:w w:val="110"/>
          <w:sz w:val="24"/>
        </w:rPr>
        <w:t xml:space="preserve"> </w:t>
      </w:r>
      <w:r>
        <w:rPr>
          <w:w w:val="110"/>
          <w:sz w:val="24"/>
        </w:rPr>
        <w:t>it</w:t>
      </w:r>
      <w:r>
        <w:rPr>
          <w:spacing w:val="1"/>
          <w:w w:val="110"/>
          <w:sz w:val="24"/>
        </w:rPr>
        <w:t xml:space="preserve"> </w:t>
      </w:r>
      <w:r>
        <w:rPr>
          <w:w w:val="110"/>
          <w:sz w:val="24"/>
        </w:rPr>
        <w:t>caused</w:t>
      </w:r>
      <w:r>
        <w:rPr>
          <w:spacing w:val="1"/>
          <w:w w:val="110"/>
          <w:sz w:val="24"/>
        </w:rPr>
        <w:t xml:space="preserve"> </w:t>
      </w:r>
      <w:proofErr w:type="gramStart"/>
      <w:r>
        <w:rPr>
          <w:w w:val="110"/>
          <w:sz w:val="24"/>
        </w:rPr>
        <w:t xml:space="preserve">significant </w:t>
      </w:r>
      <w:r>
        <w:rPr>
          <w:spacing w:val="1"/>
          <w:w w:val="110"/>
          <w:sz w:val="24"/>
        </w:rPr>
        <w:t xml:space="preserve"> </w:t>
      </w:r>
      <w:r>
        <w:rPr>
          <w:w w:val="110"/>
          <w:sz w:val="24"/>
        </w:rPr>
        <w:t>delays</w:t>
      </w:r>
      <w:proofErr w:type="gramEnd"/>
      <w:r>
        <w:rPr>
          <w:w w:val="110"/>
          <w:sz w:val="24"/>
        </w:rPr>
        <w:t xml:space="preserve"> </w:t>
      </w:r>
      <w:r>
        <w:rPr>
          <w:spacing w:val="1"/>
          <w:w w:val="110"/>
          <w:sz w:val="24"/>
        </w:rPr>
        <w:t xml:space="preserve"> </w:t>
      </w:r>
      <w:r>
        <w:rPr>
          <w:w w:val="110"/>
          <w:sz w:val="24"/>
        </w:rPr>
        <w:t xml:space="preserve">in </w:t>
      </w:r>
      <w:r>
        <w:rPr>
          <w:spacing w:val="1"/>
          <w:w w:val="110"/>
          <w:sz w:val="24"/>
        </w:rPr>
        <w:t xml:space="preserve"> </w:t>
      </w:r>
      <w:r>
        <w:rPr>
          <w:w w:val="110"/>
          <w:sz w:val="24"/>
        </w:rPr>
        <w:t xml:space="preserve">application </w:t>
      </w:r>
      <w:r>
        <w:rPr>
          <w:spacing w:val="1"/>
          <w:w w:val="110"/>
          <w:sz w:val="24"/>
        </w:rPr>
        <w:t xml:space="preserve"> </w:t>
      </w:r>
      <w:r>
        <w:rPr>
          <w:w w:val="110"/>
          <w:sz w:val="24"/>
        </w:rPr>
        <w:t xml:space="preserve">execution. </w:t>
      </w:r>
      <w:r>
        <w:rPr>
          <w:spacing w:val="1"/>
          <w:w w:val="110"/>
          <w:sz w:val="24"/>
        </w:rPr>
        <w:t xml:space="preserve"> </w:t>
      </w:r>
      <w:r>
        <w:rPr>
          <w:w w:val="110"/>
          <w:sz w:val="24"/>
        </w:rPr>
        <w:t>Contemporary</w:t>
      </w:r>
      <w:r>
        <w:rPr>
          <w:spacing w:val="1"/>
          <w:w w:val="110"/>
          <w:sz w:val="24"/>
        </w:rPr>
        <w:t xml:space="preserve"> </w:t>
      </w:r>
      <w:r>
        <w:rPr>
          <w:w w:val="110"/>
          <w:sz w:val="24"/>
        </w:rPr>
        <w:t>marksweep algorithms avoid this by doing it more often—called incremental</w:t>
      </w:r>
      <w:r>
        <w:rPr>
          <w:spacing w:val="1"/>
          <w:w w:val="110"/>
          <w:sz w:val="24"/>
        </w:rPr>
        <w:t xml:space="preserve"> </w:t>
      </w:r>
      <w:r>
        <w:rPr>
          <w:w w:val="110"/>
          <w:sz w:val="24"/>
        </w:rPr>
        <w:t>marksweep</w:t>
      </w:r>
    </w:p>
    <w:p w:rsidR="00902B38" w:rsidRDefault="00D444D4">
      <w:pPr>
        <w:pStyle w:val="BodyText"/>
        <w:spacing w:before="10"/>
        <w:ind w:left="0" w:firstLine="0"/>
        <w:rPr>
          <w:sz w:val="20"/>
        </w:rPr>
      </w:pPr>
      <w:r>
        <w:rPr>
          <w:noProof/>
          <w:lang w:val="en-IN" w:eastAsia="en-IN"/>
        </w:rPr>
        <w:drawing>
          <wp:anchor distT="0" distB="0" distL="0" distR="0" simplePos="0" relativeHeight="45" behindDoc="0" locked="0" layoutInCell="1" allowOverlap="1">
            <wp:simplePos x="0" y="0"/>
            <wp:positionH relativeFrom="page">
              <wp:posOffset>2113534</wp:posOffset>
            </wp:positionH>
            <wp:positionV relativeFrom="paragraph">
              <wp:posOffset>180556</wp:posOffset>
            </wp:positionV>
            <wp:extent cx="3331576" cy="168249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7" cstate="print"/>
                    <a:stretch>
                      <a:fillRect/>
                    </a:stretch>
                  </pic:blipFill>
                  <pic:spPr>
                    <a:xfrm>
                      <a:off x="0" y="0"/>
                      <a:ext cx="3331576" cy="1682495"/>
                    </a:xfrm>
                    <a:prstGeom prst="rect">
                      <a:avLst/>
                    </a:prstGeom>
                  </pic:spPr>
                </pic:pic>
              </a:graphicData>
            </a:graphic>
          </wp:anchor>
        </w:drawing>
      </w:r>
    </w:p>
    <w:p w:rsidR="00902B38" w:rsidRDefault="00D444D4">
      <w:pPr>
        <w:ind w:left="393" w:right="394"/>
        <w:jc w:val="center"/>
        <w:rPr>
          <w:sz w:val="20"/>
        </w:rPr>
      </w:pPr>
      <w:r>
        <w:rPr>
          <w:w w:val="110"/>
          <w:sz w:val="20"/>
        </w:rPr>
        <w:t>Figure</w:t>
      </w:r>
      <w:r>
        <w:rPr>
          <w:spacing w:val="28"/>
          <w:w w:val="110"/>
          <w:sz w:val="20"/>
        </w:rPr>
        <w:t xml:space="preserve"> </w:t>
      </w:r>
      <w:r>
        <w:rPr>
          <w:w w:val="110"/>
          <w:sz w:val="20"/>
        </w:rPr>
        <w:t>3.10</w:t>
      </w:r>
      <w:r>
        <w:rPr>
          <w:spacing w:val="30"/>
          <w:w w:val="110"/>
          <w:sz w:val="20"/>
        </w:rPr>
        <w:t xml:space="preserve"> </w:t>
      </w:r>
      <w:r>
        <w:rPr>
          <w:w w:val="110"/>
          <w:sz w:val="20"/>
        </w:rPr>
        <w:t>Marking</w:t>
      </w:r>
      <w:r>
        <w:rPr>
          <w:spacing w:val="32"/>
          <w:w w:val="110"/>
          <w:sz w:val="20"/>
        </w:rPr>
        <w:t xml:space="preserve"> </w:t>
      </w:r>
      <w:r>
        <w:rPr>
          <w:w w:val="110"/>
          <w:sz w:val="20"/>
        </w:rPr>
        <w:t>Algorithm</w:t>
      </w:r>
    </w:p>
    <w:p w:rsidR="00902B38" w:rsidRDefault="00902B38">
      <w:pPr>
        <w:pStyle w:val="BodyText"/>
        <w:spacing w:before="1"/>
        <w:ind w:left="0" w:firstLine="0"/>
        <w:rPr>
          <w:sz w:val="22"/>
        </w:rPr>
      </w:pPr>
    </w:p>
    <w:p w:rsidR="00902B38" w:rsidRDefault="00D444D4">
      <w:pPr>
        <w:pStyle w:val="Heading3"/>
        <w:spacing w:before="1"/>
      </w:pPr>
      <w:r>
        <w:rPr>
          <w:spacing w:val="-1"/>
          <w:w w:val="115"/>
        </w:rPr>
        <w:t>Variable-Size</w:t>
      </w:r>
      <w:r>
        <w:rPr>
          <w:spacing w:val="-5"/>
          <w:w w:val="115"/>
        </w:rPr>
        <w:t xml:space="preserve"> </w:t>
      </w:r>
      <w:r>
        <w:rPr>
          <w:w w:val="115"/>
        </w:rPr>
        <w:t>Cells</w:t>
      </w:r>
    </w:p>
    <w:p w:rsidR="00902B38" w:rsidRDefault="00D444D4">
      <w:pPr>
        <w:pStyle w:val="ListParagraph"/>
        <w:numPr>
          <w:ilvl w:val="2"/>
          <w:numId w:val="24"/>
        </w:numPr>
        <w:tabs>
          <w:tab w:val="left" w:pos="844"/>
          <w:tab w:val="left" w:pos="845"/>
        </w:tabs>
        <w:spacing w:before="3"/>
        <w:ind w:hanging="361"/>
        <w:rPr>
          <w:sz w:val="24"/>
        </w:rPr>
      </w:pPr>
      <w:r>
        <w:rPr>
          <w:w w:val="110"/>
          <w:sz w:val="24"/>
        </w:rPr>
        <w:t>All</w:t>
      </w:r>
      <w:r>
        <w:rPr>
          <w:spacing w:val="27"/>
          <w:w w:val="110"/>
          <w:sz w:val="24"/>
        </w:rPr>
        <w:t xml:space="preserve"> </w:t>
      </w:r>
      <w:r>
        <w:rPr>
          <w:w w:val="110"/>
          <w:sz w:val="24"/>
        </w:rPr>
        <w:t>the</w:t>
      </w:r>
      <w:r>
        <w:rPr>
          <w:spacing w:val="27"/>
          <w:w w:val="110"/>
          <w:sz w:val="24"/>
        </w:rPr>
        <w:t xml:space="preserve"> </w:t>
      </w:r>
      <w:r>
        <w:rPr>
          <w:w w:val="110"/>
          <w:sz w:val="24"/>
        </w:rPr>
        <w:t>difficulties</w:t>
      </w:r>
      <w:r>
        <w:rPr>
          <w:spacing w:val="28"/>
          <w:w w:val="110"/>
          <w:sz w:val="24"/>
        </w:rPr>
        <w:t xml:space="preserve"> </w:t>
      </w:r>
      <w:r>
        <w:rPr>
          <w:w w:val="110"/>
          <w:sz w:val="24"/>
        </w:rPr>
        <w:t>of</w:t>
      </w:r>
      <w:r>
        <w:rPr>
          <w:spacing w:val="27"/>
          <w:w w:val="110"/>
          <w:sz w:val="24"/>
        </w:rPr>
        <w:t xml:space="preserve"> </w:t>
      </w:r>
      <w:r>
        <w:rPr>
          <w:w w:val="110"/>
          <w:sz w:val="24"/>
        </w:rPr>
        <w:t>single-size</w:t>
      </w:r>
      <w:r>
        <w:rPr>
          <w:spacing w:val="28"/>
          <w:w w:val="110"/>
          <w:sz w:val="24"/>
        </w:rPr>
        <w:t xml:space="preserve"> </w:t>
      </w:r>
      <w:r>
        <w:rPr>
          <w:w w:val="110"/>
          <w:sz w:val="24"/>
        </w:rPr>
        <w:t>cells</w:t>
      </w:r>
      <w:r>
        <w:rPr>
          <w:spacing w:val="27"/>
          <w:w w:val="110"/>
          <w:sz w:val="24"/>
        </w:rPr>
        <w:t xml:space="preserve"> </w:t>
      </w:r>
      <w:r>
        <w:rPr>
          <w:w w:val="110"/>
          <w:sz w:val="24"/>
        </w:rPr>
        <w:t>plus</w:t>
      </w:r>
      <w:r>
        <w:rPr>
          <w:spacing w:val="28"/>
          <w:w w:val="110"/>
          <w:sz w:val="24"/>
        </w:rPr>
        <w:t xml:space="preserve"> </w:t>
      </w:r>
      <w:r>
        <w:rPr>
          <w:w w:val="110"/>
          <w:sz w:val="24"/>
        </w:rPr>
        <w:t>more</w:t>
      </w:r>
    </w:p>
    <w:p w:rsidR="00902B38" w:rsidRDefault="00D444D4">
      <w:pPr>
        <w:pStyle w:val="ListParagraph"/>
        <w:numPr>
          <w:ilvl w:val="2"/>
          <w:numId w:val="24"/>
        </w:numPr>
        <w:tabs>
          <w:tab w:val="left" w:pos="844"/>
          <w:tab w:val="left" w:pos="845"/>
        </w:tabs>
        <w:ind w:hanging="361"/>
        <w:rPr>
          <w:sz w:val="24"/>
        </w:rPr>
      </w:pPr>
      <w:r>
        <w:rPr>
          <w:w w:val="110"/>
          <w:sz w:val="24"/>
        </w:rPr>
        <w:t>Required</w:t>
      </w:r>
      <w:r>
        <w:rPr>
          <w:spacing w:val="33"/>
          <w:w w:val="110"/>
          <w:sz w:val="24"/>
        </w:rPr>
        <w:t xml:space="preserve"> </w:t>
      </w:r>
      <w:r>
        <w:rPr>
          <w:w w:val="110"/>
          <w:sz w:val="24"/>
        </w:rPr>
        <w:t>by</w:t>
      </w:r>
      <w:r>
        <w:rPr>
          <w:spacing w:val="34"/>
          <w:w w:val="110"/>
          <w:sz w:val="24"/>
        </w:rPr>
        <w:t xml:space="preserve"> </w:t>
      </w:r>
      <w:r>
        <w:rPr>
          <w:w w:val="110"/>
          <w:sz w:val="24"/>
        </w:rPr>
        <w:t>most</w:t>
      </w:r>
      <w:r>
        <w:rPr>
          <w:spacing w:val="34"/>
          <w:w w:val="110"/>
          <w:sz w:val="24"/>
        </w:rPr>
        <w:t xml:space="preserve"> </w:t>
      </w:r>
      <w:r>
        <w:rPr>
          <w:w w:val="110"/>
          <w:sz w:val="24"/>
        </w:rPr>
        <w:t>programming</w:t>
      </w:r>
      <w:r>
        <w:rPr>
          <w:spacing w:val="34"/>
          <w:w w:val="110"/>
          <w:sz w:val="24"/>
        </w:rPr>
        <w:t xml:space="preserve"> </w:t>
      </w:r>
      <w:r>
        <w:rPr>
          <w:w w:val="110"/>
          <w:sz w:val="24"/>
        </w:rPr>
        <w:t>languages</w:t>
      </w:r>
    </w:p>
    <w:p w:rsidR="00902B38" w:rsidRDefault="00D444D4">
      <w:pPr>
        <w:pStyle w:val="ListParagraph"/>
        <w:numPr>
          <w:ilvl w:val="2"/>
          <w:numId w:val="24"/>
        </w:numPr>
        <w:tabs>
          <w:tab w:val="left" w:pos="844"/>
          <w:tab w:val="left" w:pos="845"/>
        </w:tabs>
        <w:spacing w:before="3"/>
        <w:ind w:hanging="361"/>
        <w:rPr>
          <w:sz w:val="24"/>
        </w:rPr>
      </w:pPr>
      <w:r>
        <w:rPr>
          <w:w w:val="115"/>
          <w:sz w:val="24"/>
        </w:rPr>
        <w:t>If</w:t>
      </w:r>
      <w:r>
        <w:rPr>
          <w:spacing w:val="-3"/>
          <w:w w:val="115"/>
          <w:sz w:val="24"/>
        </w:rPr>
        <w:t xml:space="preserve"> </w:t>
      </w:r>
      <w:r>
        <w:rPr>
          <w:w w:val="115"/>
          <w:sz w:val="24"/>
        </w:rPr>
        <w:t>mark-sweep</w:t>
      </w:r>
      <w:r>
        <w:rPr>
          <w:spacing w:val="-2"/>
          <w:w w:val="115"/>
          <w:sz w:val="24"/>
        </w:rPr>
        <w:t xml:space="preserve"> </w:t>
      </w:r>
      <w:r>
        <w:rPr>
          <w:w w:val="115"/>
          <w:sz w:val="24"/>
        </w:rPr>
        <w:t>is</w:t>
      </w:r>
      <w:r>
        <w:rPr>
          <w:spacing w:val="-2"/>
          <w:w w:val="115"/>
          <w:sz w:val="24"/>
        </w:rPr>
        <w:t xml:space="preserve"> </w:t>
      </w:r>
      <w:r>
        <w:rPr>
          <w:w w:val="115"/>
          <w:sz w:val="24"/>
        </w:rPr>
        <w:t>used,</w:t>
      </w:r>
      <w:r>
        <w:rPr>
          <w:spacing w:val="-3"/>
          <w:w w:val="115"/>
          <w:sz w:val="24"/>
        </w:rPr>
        <w:t xml:space="preserve"> </w:t>
      </w:r>
      <w:r>
        <w:rPr>
          <w:w w:val="115"/>
          <w:sz w:val="24"/>
        </w:rPr>
        <w:t>additional</w:t>
      </w:r>
      <w:r>
        <w:rPr>
          <w:spacing w:val="-2"/>
          <w:w w:val="115"/>
          <w:sz w:val="24"/>
        </w:rPr>
        <w:t xml:space="preserve"> </w:t>
      </w:r>
      <w:r>
        <w:rPr>
          <w:w w:val="115"/>
          <w:sz w:val="24"/>
        </w:rPr>
        <w:t>problems</w:t>
      </w:r>
      <w:r>
        <w:rPr>
          <w:spacing w:val="-2"/>
          <w:w w:val="115"/>
          <w:sz w:val="24"/>
        </w:rPr>
        <w:t xml:space="preserve"> </w:t>
      </w:r>
      <w:r>
        <w:rPr>
          <w:w w:val="115"/>
          <w:sz w:val="24"/>
        </w:rPr>
        <w:t>occur</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The</w:t>
      </w:r>
      <w:r>
        <w:rPr>
          <w:spacing w:val="3"/>
          <w:w w:val="115"/>
          <w:sz w:val="24"/>
        </w:rPr>
        <w:t xml:space="preserve"> </w:t>
      </w:r>
      <w:r>
        <w:rPr>
          <w:w w:val="115"/>
          <w:sz w:val="24"/>
        </w:rPr>
        <w:t>initial</w:t>
      </w:r>
      <w:r>
        <w:rPr>
          <w:spacing w:val="4"/>
          <w:w w:val="115"/>
          <w:sz w:val="24"/>
        </w:rPr>
        <w:t xml:space="preserve"> </w:t>
      </w:r>
      <w:r>
        <w:rPr>
          <w:w w:val="115"/>
          <w:sz w:val="24"/>
        </w:rPr>
        <w:t>setting</w:t>
      </w:r>
      <w:r>
        <w:rPr>
          <w:spacing w:val="4"/>
          <w:w w:val="115"/>
          <w:sz w:val="24"/>
        </w:rPr>
        <w:t xml:space="preserve"> </w:t>
      </w:r>
      <w:r>
        <w:rPr>
          <w:w w:val="115"/>
          <w:sz w:val="24"/>
        </w:rPr>
        <w:t>of</w:t>
      </w:r>
      <w:r>
        <w:rPr>
          <w:spacing w:val="5"/>
          <w:w w:val="115"/>
          <w:sz w:val="24"/>
        </w:rPr>
        <w:t xml:space="preserve"> </w:t>
      </w:r>
      <w:r>
        <w:rPr>
          <w:w w:val="115"/>
          <w:sz w:val="24"/>
        </w:rPr>
        <w:t>the</w:t>
      </w:r>
      <w:r>
        <w:rPr>
          <w:spacing w:val="4"/>
          <w:w w:val="115"/>
          <w:sz w:val="24"/>
        </w:rPr>
        <w:t xml:space="preserve"> </w:t>
      </w:r>
      <w:r>
        <w:rPr>
          <w:w w:val="115"/>
          <w:sz w:val="24"/>
        </w:rPr>
        <w:t>indicators</w:t>
      </w:r>
      <w:r>
        <w:rPr>
          <w:spacing w:val="4"/>
          <w:w w:val="115"/>
          <w:sz w:val="24"/>
        </w:rPr>
        <w:t xml:space="preserve"> </w:t>
      </w:r>
      <w:r>
        <w:rPr>
          <w:w w:val="115"/>
          <w:sz w:val="24"/>
        </w:rPr>
        <w:t>of</w:t>
      </w:r>
      <w:r>
        <w:rPr>
          <w:spacing w:val="4"/>
          <w:w w:val="115"/>
          <w:sz w:val="24"/>
        </w:rPr>
        <w:t xml:space="preserve"> </w:t>
      </w:r>
      <w:r>
        <w:rPr>
          <w:w w:val="115"/>
          <w:sz w:val="24"/>
        </w:rPr>
        <w:t>all</w:t>
      </w:r>
      <w:r>
        <w:rPr>
          <w:spacing w:val="3"/>
          <w:w w:val="115"/>
          <w:sz w:val="24"/>
        </w:rPr>
        <w:t xml:space="preserve"> </w:t>
      </w:r>
      <w:r>
        <w:rPr>
          <w:w w:val="115"/>
          <w:sz w:val="24"/>
        </w:rPr>
        <w:t>cells</w:t>
      </w:r>
      <w:r>
        <w:rPr>
          <w:spacing w:val="4"/>
          <w:w w:val="115"/>
          <w:sz w:val="24"/>
        </w:rPr>
        <w:t xml:space="preserve"> </w:t>
      </w:r>
      <w:r>
        <w:rPr>
          <w:w w:val="115"/>
          <w:sz w:val="24"/>
        </w:rPr>
        <w:t>in</w:t>
      </w:r>
      <w:r>
        <w:rPr>
          <w:spacing w:val="4"/>
          <w:w w:val="115"/>
          <w:sz w:val="24"/>
        </w:rPr>
        <w:t xml:space="preserve"> </w:t>
      </w:r>
      <w:r>
        <w:rPr>
          <w:w w:val="115"/>
          <w:sz w:val="24"/>
        </w:rPr>
        <w:t>the</w:t>
      </w:r>
      <w:r>
        <w:rPr>
          <w:spacing w:val="4"/>
          <w:w w:val="115"/>
          <w:sz w:val="24"/>
        </w:rPr>
        <w:t xml:space="preserve"> </w:t>
      </w:r>
      <w:r>
        <w:rPr>
          <w:w w:val="115"/>
          <w:sz w:val="24"/>
        </w:rPr>
        <w:t>heap</w:t>
      </w:r>
      <w:r>
        <w:rPr>
          <w:spacing w:val="3"/>
          <w:w w:val="115"/>
          <w:sz w:val="24"/>
        </w:rPr>
        <w:t xml:space="preserve"> </w:t>
      </w:r>
      <w:r>
        <w:rPr>
          <w:w w:val="115"/>
          <w:sz w:val="24"/>
        </w:rPr>
        <w:t>is</w:t>
      </w:r>
      <w:r>
        <w:rPr>
          <w:spacing w:val="4"/>
          <w:w w:val="115"/>
          <w:sz w:val="24"/>
        </w:rPr>
        <w:t xml:space="preserve"> </w:t>
      </w:r>
      <w:r>
        <w:rPr>
          <w:w w:val="115"/>
          <w:sz w:val="24"/>
        </w:rPr>
        <w:t>difficult</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The</w:t>
      </w:r>
      <w:r>
        <w:rPr>
          <w:spacing w:val="-6"/>
          <w:w w:val="115"/>
          <w:sz w:val="24"/>
        </w:rPr>
        <w:t xml:space="preserve"> </w:t>
      </w:r>
      <w:r>
        <w:rPr>
          <w:w w:val="115"/>
          <w:sz w:val="24"/>
        </w:rPr>
        <w:t>marking</w:t>
      </w:r>
      <w:r>
        <w:rPr>
          <w:spacing w:val="-6"/>
          <w:w w:val="115"/>
          <w:sz w:val="24"/>
        </w:rPr>
        <w:t xml:space="preserve"> </w:t>
      </w:r>
      <w:r>
        <w:rPr>
          <w:w w:val="115"/>
          <w:sz w:val="24"/>
        </w:rPr>
        <w:t>process</w:t>
      </w:r>
      <w:r>
        <w:rPr>
          <w:spacing w:val="-4"/>
          <w:w w:val="115"/>
          <w:sz w:val="24"/>
        </w:rPr>
        <w:t xml:space="preserve"> </w:t>
      </w:r>
      <w:r>
        <w:rPr>
          <w:w w:val="115"/>
          <w:sz w:val="24"/>
        </w:rPr>
        <w:t>in</w:t>
      </w:r>
      <w:r>
        <w:rPr>
          <w:spacing w:val="-6"/>
          <w:w w:val="115"/>
          <w:sz w:val="24"/>
        </w:rPr>
        <w:t xml:space="preserve"> </w:t>
      </w:r>
      <w:r>
        <w:rPr>
          <w:w w:val="115"/>
          <w:sz w:val="24"/>
        </w:rPr>
        <w:t>nontrivial</w:t>
      </w:r>
    </w:p>
    <w:p w:rsidR="00902B38" w:rsidRDefault="00D444D4">
      <w:pPr>
        <w:pStyle w:val="ListParagraph"/>
        <w:numPr>
          <w:ilvl w:val="3"/>
          <w:numId w:val="24"/>
        </w:numPr>
        <w:tabs>
          <w:tab w:val="left" w:pos="1204"/>
          <w:tab w:val="left" w:pos="1205"/>
        </w:tabs>
        <w:spacing w:before="2"/>
        <w:ind w:hanging="361"/>
        <w:rPr>
          <w:sz w:val="24"/>
        </w:rPr>
      </w:pPr>
      <w:r>
        <w:rPr>
          <w:w w:val="115"/>
          <w:sz w:val="24"/>
        </w:rPr>
        <w:t>Maintaining</w:t>
      </w:r>
      <w:r>
        <w:rPr>
          <w:spacing w:val="-1"/>
          <w:w w:val="115"/>
          <w:sz w:val="24"/>
        </w:rPr>
        <w:t xml:space="preserve"> </w:t>
      </w:r>
      <w:r>
        <w:rPr>
          <w:w w:val="115"/>
          <w:sz w:val="24"/>
        </w:rPr>
        <w:t>the</w:t>
      </w:r>
      <w:r>
        <w:rPr>
          <w:spacing w:val="-1"/>
          <w:w w:val="115"/>
          <w:sz w:val="24"/>
        </w:rPr>
        <w:t xml:space="preserve"> </w:t>
      </w:r>
      <w:r>
        <w:rPr>
          <w:w w:val="115"/>
          <w:sz w:val="24"/>
        </w:rPr>
        <w:t>list</w:t>
      </w:r>
      <w:r>
        <w:rPr>
          <w:spacing w:val="-1"/>
          <w:w w:val="115"/>
          <w:sz w:val="24"/>
        </w:rPr>
        <w:t xml:space="preserve"> </w:t>
      </w:r>
      <w:r>
        <w:rPr>
          <w:w w:val="115"/>
          <w:sz w:val="24"/>
        </w:rPr>
        <w:t>of available</w:t>
      </w:r>
      <w:r>
        <w:rPr>
          <w:spacing w:val="-1"/>
          <w:w w:val="115"/>
          <w:sz w:val="24"/>
        </w:rPr>
        <w:t xml:space="preserve"> </w:t>
      </w:r>
      <w:r>
        <w:rPr>
          <w:w w:val="115"/>
          <w:sz w:val="24"/>
        </w:rPr>
        <w:t>space</w:t>
      </w:r>
      <w:r>
        <w:rPr>
          <w:spacing w:val="-1"/>
          <w:w w:val="115"/>
          <w:sz w:val="24"/>
        </w:rPr>
        <w:t xml:space="preserve"> </w:t>
      </w:r>
      <w:r>
        <w:rPr>
          <w:w w:val="115"/>
          <w:sz w:val="24"/>
        </w:rPr>
        <w:t>is another</w:t>
      </w:r>
      <w:r>
        <w:rPr>
          <w:spacing w:val="-1"/>
          <w:w w:val="115"/>
          <w:sz w:val="24"/>
        </w:rPr>
        <w:t xml:space="preserve"> </w:t>
      </w:r>
      <w:r>
        <w:rPr>
          <w:w w:val="115"/>
          <w:sz w:val="24"/>
        </w:rPr>
        <w:t>source</w:t>
      </w:r>
      <w:r>
        <w:rPr>
          <w:spacing w:val="-1"/>
          <w:w w:val="115"/>
          <w:sz w:val="24"/>
        </w:rPr>
        <w:t xml:space="preserve"> </w:t>
      </w:r>
      <w:r>
        <w:rPr>
          <w:w w:val="115"/>
          <w:sz w:val="24"/>
        </w:rPr>
        <w:t>of overhead</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2"/>
        <w:numPr>
          <w:ilvl w:val="1"/>
          <w:numId w:val="24"/>
        </w:numPr>
        <w:tabs>
          <w:tab w:val="left" w:pos="686"/>
        </w:tabs>
        <w:spacing w:before="88"/>
        <w:ind w:left="685" w:hanging="562"/>
      </w:pPr>
      <w:r w:rsidRPr="00EF7B43">
        <w:lastRenderedPageBreak/>
        <w:pict>
          <v:shape id="_x0000_s1093" style="position:absolute;left:0;text-align:left;margin-left:36.35pt;margin-top:31.1pt;width:522.85pt;height:779.9pt;z-index:-1785651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Names</w:t>
      </w:r>
      <w:r w:rsidR="00D444D4">
        <w:rPr>
          <w:spacing w:val="21"/>
          <w:w w:val="115"/>
        </w:rPr>
        <w:t xml:space="preserve"> </w:t>
      </w:r>
      <w:r w:rsidR="00D444D4">
        <w:rPr>
          <w:rFonts w:ascii="Trebuchet MS" w:hAnsi="Trebuchet MS"/>
          <w:w w:val="115"/>
        </w:rPr>
        <w:t>–</w:t>
      </w:r>
      <w:r w:rsidR="00D444D4">
        <w:rPr>
          <w:rFonts w:ascii="Trebuchet MS" w:hAnsi="Trebuchet MS"/>
          <w:spacing w:val="-3"/>
          <w:w w:val="115"/>
        </w:rPr>
        <w:t xml:space="preserve"> </w:t>
      </w:r>
      <w:r w:rsidR="00D444D4">
        <w:rPr>
          <w:w w:val="115"/>
        </w:rPr>
        <w:t>CO2</w:t>
      </w:r>
    </w:p>
    <w:p w:rsidR="00902B38" w:rsidRDefault="00D444D4">
      <w:pPr>
        <w:pStyle w:val="ListParagraph"/>
        <w:numPr>
          <w:ilvl w:val="2"/>
          <w:numId w:val="24"/>
        </w:numPr>
        <w:tabs>
          <w:tab w:val="left" w:pos="844"/>
          <w:tab w:val="left" w:pos="845"/>
        </w:tabs>
        <w:spacing w:before="4" w:line="294" w:lineRule="exact"/>
        <w:ind w:hanging="361"/>
        <w:rPr>
          <w:sz w:val="24"/>
        </w:rPr>
      </w:pPr>
      <w:r>
        <w:rPr>
          <w:w w:val="115"/>
          <w:sz w:val="24"/>
        </w:rPr>
        <w:t>Design</w:t>
      </w:r>
      <w:r>
        <w:rPr>
          <w:spacing w:val="11"/>
          <w:w w:val="115"/>
          <w:sz w:val="24"/>
        </w:rPr>
        <w:t xml:space="preserve"> </w:t>
      </w:r>
      <w:r>
        <w:rPr>
          <w:w w:val="115"/>
          <w:sz w:val="24"/>
        </w:rPr>
        <w:t>issues</w:t>
      </w:r>
      <w:r>
        <w:rPr>
          <w:spacing w:val="12"/>
          <w:w w:val="115"/>
          <w:sz w:val="24"/>
        </w:rPr>
        <w:t xml:space="preserve"> </w:t>
      </w:r>
      <w:r>
        <w:rPr>
          <w:w w:val="115"/>
          <w:sz w:val="24"/>
        </w:rPr>
        <w:t>for</w:t>
      </w:r>
      <w:r>
        <w:rPr>
          <w:spacing w:val="11"/>
          <w:w w:val="115"/>
          <w:sz w:val="24"/>
        </w:rPr>
        <w:t xml:space="preserve"> </w:t>
      </w:r>
      <w:r>
        <w:rPr>
          <w:w w:val="115"/>
          <w:sz w:val="24"/>
        </w:rPr>
        <w:t>names:</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Maximum</w:t>
      </w:r>
      <w:r>
        <w:rPr>
          <w:spacing w:val="15"/>
          <w:w w:val="115"/>
          <w:sz w:val="24"/>
        </w:rPr>
        <w:t xml:space="preserve"> </w:t>
      </w:r>
      <w:r>
        <w:rPr>
          <w:w w:val="115"/>
          <w:sz w:val="24"/>
        </w:rPr>
        <w:t>length?</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Are</w:t>
      </w:r>
      <w:r>
        <w:rPr>
          <w:spacing w:val="32"/>
          <w:w w:val="110"/>
          <w:sz w:val="24"/>
        </w:rPr>
        <w:t xml:space="preserve"> </w:t>
      </w:r>
      <w:r>
        <w:rPr>
          <w:w w:val="110"/>
          <w:sz w:val="24"/>
        </w:rPr>
        <w:t>connector</w:t>
      </w:r>
      <w:r>
        <w:rPr>
          <w:spacing w:val="34"/>
          <w:w w:val="110"/>
          <w:sz w:val="24"/>
        </w:rPr>
        <w:t xml:space="preserve"> </w:t>
      </w:r>
      <w:r>
        <w:rPr>
          <w:w w:val="110"/>
          <w:sz w:val="24"/>
        </w:rPr>
        <w:t>characters</w:t>
      </w:r>
      <w:r>
        <w:rPr>
          <w:spacing w:val="32"/>
          <w:w w:val="110"/>
          <w:sz w:val="24"/>
        </w:rPr>
        <w:t xml:space="preserve"> </w:t>
      </w:r>
      <w:r>
        <w:rPr>
          <w:w w:val="110"/>
          <w:sz w:val="24"/>
        </w:rPr>
        <w:t>allowed?</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Are</w:t>
      </w:r>
      <w:r>
        <w:rPr>
          <w:spacing w:val="4"/>
          <w:w w:val="115"/>
          <w:sz w:val="24"/>
        </w:rPr>
        <w:t xml:space="preserve"> </w:t>
      </w:r>
      <w:r>
        <w:rPr>
          <w:w w:val="115"/>
          <w:sz w:val="24"/>
        </w:rPr>
        <w:t>names</w:t>
      </w:r>
      <w:r>
        <w:rPr>
          <w:spacing w:val="4"/>
          <w:w w:val="115"/>
          <w:sz w:val="24"/>
        </w:rPr>
        <w:t xml:space="preserve"> </w:t>
      </w:r>
      <w:r>
        <w:rPr>
          <w:w w:val="115"/>
          <w:sz w:val="24"/>
        </w:rPr>
        <w:t>case</w:t>
      </w:r>
      <w:r>
        <w:rPr>
          <w:spacing w:val="5"/>
          <w:w w:val="115"/>
          <w:sz w:val="24"/>
        </w:rPr>
        <w:t xml:space="preserve"> </w:t>
      </w:r>
      <w:r>
        <w:rPr>
          <w:w w:val="115"/>
          <w:sz w:val="24"/>
        </w:rPr>
        <w:t>sensitive?</w:t>
      </w:r>
    </w:p>
    <w:p w:rsidR="00902B38" w:rsidRDefault="00D444D4">
      <w:pPr>
        <w:pStyle w:val="ListParagraph"/>
        <w:numPr>
          <w:ilvl w:val="3"/>
          <w:numId w:val="24"/>
        </w:numPr>
        <w:tabs>
          <w:tab w:val="left" w:pos="1204"/>
          <w:tab w:val="left" w:pos="1205"/>
        </w:tabs>
        <w:spacing w:before="2"/>
        <w:ind w:hanging="361"/>
        <w:rPr>
          <w:sz w:val="24"/>
        </w:rPr>
      </w:pPr>
      <w:r>
        <w:rPr>
          <w:w w:val="110"/>
          <w:sz w:val="24"/>
        </w:rPr>
        <w:t>Are</w:t>
      </w:r>
      <w:r>
        <w:rPr>
          <w:spacing w:val="13"/>
          <w:w w:val="110"/>
          <w:sz w:val="24"/>
        </w:rPr>
        <w:t xml:space="preserve"> </w:t>
      </w:r>
      <w:r>
        <w:rPr>
          <w:w w:val="110"/>
          <w:sz w:val="24"/>
        </w:rPr>
        <w:t>special</w:t>
      </w:r>
      <w:r>
        <w:rPr>
          <w:spacing w:val="13"/>
          <w:w w:val="110"/>
          <w:sz w:val="24"/>
        </w:rPr>
        <w:t xml:space="preserve"> </w:t>
      </w:r>
      <w:r>
        <w:rPr>
          <w:w w:val="110"/>
          <w:sz w:val="24"/>
        </w:rPr>
        <w:t>words</w:t>
      </w:r>
      <w:r>
        <w:rPr>
          <w:spacing w:val="13"/>
          <w:w w:val="110"/>
          <w:sz w:val="24"/>
        </w:rPr>
        <w:t xml:space="preserve"> </w:t>
      </w:r>
      <w:r>
        <w:rPr>
          <w:w w:val="110"/>
          <w:sz w:val="24"/>
        </w:rPr>
        <w:t>reserved</w:t>
      </w:r>
      <w:r>
        <w:rPr>
          <w:spacing w:val="13"/>
          <w:w w:val="110"/>
          <w:sz w:val="24"/>
        </w:rPr>
        <w:t xml:space="preserve"> </w:t>
      </w:r>
      <w:r>
        <w:rPr>
          <w:w w:val="110"/>
          <w:sz w:val="24"/>
        </w:rPr>
        <w:t>words</w:t>
      </w:r>
      <w:r>
        <w:rPr>
          <w:spacing w:val="13"/>
          <w:w w:val="110"/>
          <w:sz w:val="24"/>
        </w:rPr>
        <w:t xml:space="preserve"> </w:t>
      </w:r>
      <w:r>
        <w:rPr>
          <w:w w:val="110"/>
          <w:sz w:val="24"/>
        </w:rPr>
        <w:t>or</w:t>
      </w:r>
      <w:r>
        <w:rPr>
          <w:spacing w:val="13"/>
          <w:w w:val="110"/>
          <w:sz w:val="24"/>
        </w:rPr>
        <w:t xml:space="preserve"> </w:t>
      </w:r>
      <w:r>
        <w:rPr>
          <w:w w:val="110"/>
          <w:sz w:val="24"/>
        </w:rPr>
        <w:t>keywords?</w:t>
      </w:r>
    </w:p>
    <w:p w:rsidR="00902B38" w:rsidRDefault="00D444D4">
      <w:pPr>
        <w:pStyle w:val="ListParagraph"/>
        <w:numPr>
          <w:ilvl w:val="2"/>
          <w:numId w:val="24"/>
        </w:numPr>
        <w:tabs>
          <w:tab w:val="left" w:pos="844"/>
          <w:tab w:val="left" w:pos="845"/>
        </w:tabs>
        <w:ind w:hanging="361"/>
        <w:rPr>
          <w:sz w:val="24"/>
        </w:rPr>
      </w:pPr>
      <w:r>
        <w:rPr>
          <w:w w:val="115"/>
          <w:sz w:val="24"/>
        </w:rPr>
        <w:t>Length</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If</w:t>
      </w:r>
      <w:r>
        <w:rPr>
          <w:spacing w:val="29"/>
          <w:w w:val="110"/>
          <w:sz w:val="24"/>
        </w:rPr>
        <w:t xml:space="preserve"> </w:t>
      </w:r>
      <w:r>
        <w:rPr>
          <w:w w:val="110"/>
          <w:sz w:val="24"/>
        </w:rPr>
        <w:t>too</w:t>
      </w:r>
      <w:r>
        <w:rPr>
          <w:spacing w:val="30"/>
          <w:w w:val="110"/>
          <w:sz w:val="24"/>
        </w:rPr>
        <w:t xml:space="preserve"> </w:t>
      </w:r>
      <w:r>
        <w:rPr>
          <w:w w:val="110"/>
          <w:sz w:val="24"/>
        </w:rPr>
        <w:t>short,</w:t>
      </w:r>
      <w:r>
        <w:rPr>
          <w:spacing w:val="29"/>
          <w:w w:val="110"/>
          <w:sz w:val="24"/>
        </w:rPr>
        <w:t xml:space="preserve"> </w:t>
      </w:r>
      <w:r>
        <w:rPr>
          <w:w w:val="110"/>
          <w:sz w:val="24"/>
        </w:rPr>
        <w:t>they</w:t>
      </w:r>
      <w:r>
        <w:rPr>
          <w:spacing w:val="30"/>
          <w:w w:val="110"/>
          <w:sz w:val="24"/>
        </w:rPr>
        <w:t xml:space="preserve"> </w:t>
      </w:r>
      <w:r>
        <w:rPr>
          <w:w w:val="110"/>
          <w:sz w:val="24"/>
        </w:rPr>
        <w:t>cannot</w:t>
      </w:r>
      <w:r>
        <w:rPr>
          <w:spacing w:val="29"/>
          <w:w w:val="110"/>
          <w:sz w:val="24"/>
        </w:rPr>
        <w:t xml:space="preserve"> </w:t>
      </w:r>
      <w:r>
        <w:rPr>
          <w:w w:val="110"/>
          <w:sz w:val="24"/>
        </w:rPr>
        <w:t>be</w:t>
      </w:r>
      <w:r>
        <w:rPr>
          <w:spacing w:val="30"/>
          <w:w w:val="110"/>
          <w:sz w:val="24"/>
        </w:rPr>
        <w:t xml:space="preserve"> </w:t>
      </w:r>
      <w:r>
        <w:rPr>
          <w:w w:val="110"/>
          <w:sz w:val="24"/>
        </w:rPr>
        <w:t>connotative</w:t>
      </w:r>
    </w:p>
    <w:p w:rsidR="00902B38" w:rsidRDefault="00D444D4">
      <w:pPr>
        <w:pStyle w:val="ListParagraph"/>
        <w:numPr>
          <w:ilvl w:val="3"/>
          <w:numId w:val="24"/>
        </w:numPr>
        <w:tabs>
          <w:tab w:val="left" w:pos="1204"/>
          <w:tab w:val="left" w:pos="1205"/>
        </w:tabs>
        <w:spacing w:line="280" w:lineRule="exact"/>
        <w:ind w:hanging="361"/>
        <w:rPr>
          <w:sz w:val="24"/>
        </w:rPr>
      </w:pPr>
      <w:r>
        <w:rPr>
          <w:w w:val="115"/>
          <w:sz w:val="24"/>
        </w:rPr>
        <w:t>Language</w:t>
      </w:r>
      <w:r>
        <w:rPr>
          <w:spacing w:val="2"/>
          <w:w w:val="115"/>
          <w:sz w:val="24"/>
        </w:rPr>
        <w:t xml:space="preserve"> </w:t>
      </w:r>
      <w:r>
        <w:rPr>
          <w:w w:val="115"/>
          <w:sz w:val="24"/>
        </w:rPr>
        <w:t>examples:</w:t>
      </w:r>
    </w:p>
    <w:p w:rsidR="00902B38" w:rsidRDefault="00D444D4">
      <w:pPr>
        <w:pStyle w:val="ListParagraph"/>
        <w:numPr>
          <w:ilvl w:val="4"/>
          <w:numId w:val="24"/>
        </w:numPr>
        <w:tabs>
          <w:tab w:val="left" w:pos="1751"/>
          <w:tab w:val="left" w:pos="1752"/>
        </w:tabs>
        <w:spacing w:line="291" w:lineRule="exact"/>
        <w:rPr>
          <w:sz w:val="24"/>
        </w:rPr>
      </w:pPr>
      <w:r>
        <w:rPr>
          <w:noProof/>
          <w:lang w:val="en-IN" w:eastAsia="en-IN"/>
        </w:rPr>
        <w:drawing>
          <wp:anchor distT="0" distB="0" distL="0" distR="0" simplePos="0" relativeHeight="485459456" behindDoc="1" locked="0" layoutInCell="1" allowOverlap="1">
            <wp:simplePos x="0" y="0"/>
            <wp:positionH relativeFrom="page">
              <wp:posOffset>1463292</wp:posOffset>
            </wp:positionH>
            <wp:positionV relativeFrom="paragraph">
              <wp:posOffset>6702</wp:posOffset>
            </wp:positionV>
            <wp:extent cx="237744" cy="169164"/>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8" cstate="print"/>
                    <a:stretch>
                      <a:fillRect/>
                    </a:stretch>
                  </pic:blipFill>
                  <pic:spPr>
                    <a:xfrm>
                      <a:off x="0" y="0"/>
                      <a:ext cx="237744" cy="169164"/>
                    </a:xfrm>
                    <a:prstGeom prst="rect">
                      <a:avLst/>
                    </a:prstGeom>
                  </pic:spPr>
                </pic:pic>
              </a:graphicData>
            </a:graphic>
          </wp:anchor>
        </w:drawing>
      </w:r>
      <w:r>
        <w:rPr>
          <w:w w:val="115"/>
          <w:sz w:val="24"/>
        </w:rPr>
        <w:t>FORTRAN</w:t>
      </w:r>
      <w:r>
        <w:rPr>
          <w:spacing w:val="8"/>
          <w:w w:val="115"/>
          <w:sz w:val="24"/>
        </w:rPr>
        <w:t xml:space="preserve"> </w:t>
      </w:r>
      <w:r>
        <w:rPr>
          <w:w w:val="115"/>
          <w:sz w:val="24"/>
        </w:rPr>
        <w:t>I:</w:t>
      </w:r>
      <w:r>
        <w:rPr>
          <w:spacing w:val="8"/>
          <w:w w:val="115"/>
          <w:sz w:val="24"/>
        </w:rPr>
        <w:t xml:space="preserve"> </w:t>
      </w:r>
      <w:r>
        <w:rPr>
          <w:w w:val="115"/>
          <w:sz w:val="24"/>
        </w:rPr>
        <w:t>maximum</w:t>
      </w:r>
      <w:r>
        <w:rPr>
          <w:spacing w:val="8"/>
          <w:w w:val="115"/>
          <w:sz w:val="24"/>
        </w:rPr>
        <w:t xml:space="preserve"> </w:t>
      </w:r>
      <w:r>
        <w:rPr>
          <w:w w:val="115"/>
          <w:sz w:val="24"/>
        </w:rPr>
        <w:t>6</w:t>
      </w:r>
    </w:p>
    <w:p w:rsidR="00902B38" w:rsidRDefault="00D444D4">
      <w:pPr>
        <w:pStyle w:val="ListParagraph"/>
        <w:numPr>
          <w:ilvl w:val="4"/>
          <w:numId w:val="24"/>
        </w:numPr>
        <w:tabs>
          <w:tab w:val="left" w:pos="1564"/>
          <w:tab w:val="left" w:pos="1565"/>
        </w:tabs>
        <w:spacing w:line="283" w:lineRule="exact"/>
        <w:ind w:left="1564" w:hanging="361"/>
        <w:rPr>
          <w:sz w:val="24"/>
        </w:rPr>
      </w:pPr>
      <w:r>
        <w:rPr>
          <w:w w:val="115"/>
          <w:sz w:val="24"/>
        </w:rPr>
        <w:t>COBOL:</w:t>
      </w:r>
      <w:r>
        <w:rPr>
          <w:spacing w:val="29"/>
          <w:w w:val="115"/>
          <w:sz w:val="24"/>
        </w:rPr>
        <w:t xml:space="preserve"> </w:t>
      </w:r>
      <w:r>
        <w:rPr>
          <w:w w:val="115"/>
          <w:sz w:val="24"/>
        </w:rPr>
        <w:t>maximum</w:t>
      </w:r>
      <w:r>
        <w:rPr>
          <w:spacing w:val="30"/>
          <w:w w:val="115"/>
          <w:sz w:val="24"/>
        </w:rPr>
        <w:t xml:space="preserve"> </w:t>
      </w:r>
      <w:r>
        <w:rPr>
          <w:w w:val="115"/>
          <w:sz w:val="24"/>
        </w:rPr>
        <w:t>30</w:t>
      </w:r>
    </w:p>
    <w:p w:rsidR="00902B38" w:rsidRDefault="00D444D4">
      <w:pPr>
        <w:pStyle w:val="ListParagraph"/>
        <w:numPr>
          <w:ilvl w:val="4"/>
          <w:numId w:val="24"/>
        </w:numPr>
        <w:tabs>
          <w:tab w:val="left" w:pos="1564"/>
          <w:tab w:val="left" w:pos="1565"/>
        </w:tabs>
        <w:spacing w:line="282" w:lineRule="exact"/>
        <w:ind w:left="1564" w:hanging="361"/>
        <w:rPr>
          <w:sz w:val="24"/>
        </w:rPr>
      </w:pPr>
      <w:r>
        <w:rPr>
          <w:w w:val="115"/>
          <w:sz w:val="24"/>
        </w:rPr>
        <w:t>FORTRAN</w:t>
      </w:r>
      <w:r>
        <w:rPr>
          <w:spacing w:val="12"/>
          <w:w w:val="115"/>
          <w:sz w:val="24"/>
        </w:rPr>
        <w:t xml:space="preserve"> </w:t>
      </w:r>
      <w:r>
        <w:rPr>
          <w:w w:val="115"/>
          <w:sz w:val="24"/>
        </w:rPr>
        <w:t>90</w:t>
      </w:r>
      <w:r>
        <w:rPr>
          <w:spacing w:val="13"/>
          <w:w w:val="115"/>
          <w:sz w:val="24"/>
        </w:rPr>
        <w:t xml:space="preserve"> </w:t>
      </w:r>
      <w:r>
        <w:rPr>
          <w:w w:val="115"/>
          <w:sz w:val="24"/>
        </w:rPr>
        <w:t>and</w:t>
      </w:r>
      <w:r>
        <w:rPr>
          <w:spacing w:val="13"/>
          <w:w w:val="115"/>
          <w:sz w:val="24"/>
        </w:rPr>
        <w:t xml:space="preserve"> </w:t>
      </w:r>
      <w:r>
        <w:rPr>
          <w:w w:val="115"/>
          <w:sz w:val="24"/>
        </w:rPr>
        <w:t>ANSI</w:t>
      </w:r>
      <w:r>
        <w:rPr>
          <w:spacing w:val="16"/>
          <w:w w:val="115"/>
          <w:sz w:val="24"/>
        </w:rPr>
        <w:t xml:space="preserve"> </w:t>
      </w:r>
      <w:r>
        <w:rPr>
          <w:w w:val="115"/>
          <w:sz w:val="24"/>
        </w:rPr>
        <w:t>C:</w:t>
      </w:r>
      <w:r>
        <w:rPr>
          <w:spacing w:val="13"/>
          <w:w w:val="115"/>
          <w:sz w:val="24"/>
        </w:rPr>
        <w:t xml:space="preserve"> </w:t>
      </w:r>
      <w:r>
        <w:rPr>
          <w:w w:val="115"/>
          <w:sz w:val="24"/>
        </w:rPr>
        <w:t>maximum</w:t>
      </w:r>
      <w:r>
        <w:rPr>
          <w:spacing w:val="13"/>
          <w:w w:val="115"/>
          <w:sz w:val="24"/>
        </w:rPr>
        <w:t xml:space="preserve"> </w:t>
      </w:r>
      <w:r>
        <w:rPr>
          <w:w w:val="115"/>
          <w:sz w:val="24"/>
        </w:rPr>
        <w:t>31</w:t>
      </w:r>
    </w:p>
    <w:p w:rsidR="00902B38" w:rsidRDefault="00D444D4">
      <w:pPr>
        <w:pStyle w:val="ListParagraph"/>
        <w:numPr>
          <w:ilvl w:val="4"/>
          <w:numId w:val="24"/>
        </w:numPr>
        <w:tabs>
          <w:tab w:val="left" w:pos="1564"/>
          <w:tab w:val="left" w:pos="1565"/>
        </w:tabs>
        <w:spacing w:line="282" w:lineRule="exact"/>
        <w:ind w:left="1564" w:hanging="361"/>
        <w:rPr>
          <w:sz w:val="24"/>
        </w:rPr>
      </w:pPr>
      <w:r>
        <w:rPr>
          <w:w w:val="115"/>
          <w:sz w:val="24"/>
        </w:rPr>
        <w:t>Ada</w:t>
      </w:r>
      <w:r>
        <w:rPr>
          <w:spacing w:val="16"/>
          <w:w w:val="115"/>
          <w:sz w:val="24"/>
        </w:rPr>
        <w:t xml:space="preserve"> </w:t>
      </w:r>
      <w:r>
        <w:rPr>
          <w:w w:val="115"/>
          <w:sz w:val="24"/>
        </w:rPr>
        <w:t>and</w:t>
      </w:r>
      <w:r>
        <w:rPr>
          <w:spacing w:val="17"/>
          <w:w w:val="115"/>
          <w:sz w:val="24"/>
        </w:rPr>
        <w:t xml:space="preserve"> </w:t>
      </w:r>
      <w:r>
        <w:rPr>
          <w:w w:val="115"/>
          <w:sz w:val="24"/>
        </w:rPr>
        <w:t>Java:</w:t>
      </w:r>
      <w:r>
        <w:rPr>
          <w:spacing w:val="17"/>
          <w:w w:val="115"/>
          <w:sz w:val="24"/>
        </w:rPr>
        <w:t xml:space="preserve"> </w:t>
      </w:r>
      <w:r>
        <w:rPr>
          <w:w w:val="115"/>
          <w:sz w:val="24"/>
        </w:rPr>
        <w:t>no</w:t>
      </w:r>
      <w:r>
        <w:rPr>
          <w:spacing w:val="17"/>
          <w:w w:val="115"/>
          <w:sz w:val="24"/>
        </w:rPr>
        <w:t xml:space="preserve"> </w:t>
      </w:r>
      <w:r>
        <w:rPr>
          <w:w w:val="115"/>
          <w:sz w:val="24"/>
        </w:rPr>
        <w:t>limit,</w:t>
      </w:r>
      <w:r>
        <w:rPr>
          <w:spacing w:val="18"/>
          <w:w w:val="115"/>
          <w:sz w:val="24"/>
        </w:rPr>
        <w:t xml:space="preserve"> </w:t>
      </w:r>
      <w:r>
        <w:rPr>
          <w:w w:val="115"/>
          <w:sz w:val="24"/>
        </w:rPr>
        <w:t>and</w:t>
      </w:r>
      <w:r>
        <w:rPr>
          <w:spacing w:val="17"/>
          <w:w w:val="115"/>
          <w:sz w:val="24"/>
        </w:rPr>
        <w:t xml:space="preserve"> </w:t>
      </w:r>
      <w:r>
        <w:rPr>
          <w:w w:val="115"/>
          <w:sz w:val="24"/>
        </w:rPr>
        <w:t>all</w:t>
      </w:r>
      <w:r>
        <w:rPr>
          <w:spacing w:val="16"/>
          <w:w w:val="115"/>
          <w:sz w:val="24"/>
        </w:rPr>
        <w:t xml:space="preserve"> </w:t>
      </w:r>
      <w:r>
        <w:rPr>
          <w:w w:val="115"/>
          <w:sz w:val="24"/>
        </w:rPr>
        <w:t>are</w:t>
      </w:r>
      <w:r>
        <w:rPr>
          <w:spacing w:val="17"/>
          <w:w w:val="115"/>
          <w:sz w:val="24"/>
        </w:rPr>
        <w:t xml:space="preserve"> </w:t>
      </w:r>
      <w:r>
        <w:rPr>
          <w:w w:val="115"/>
          <w:sz w:val="24"/>
        </w:rPr>
        <w:t>significant</w:t>
      </w:r>
    </w:p>
    <w:p w:rsidR="00902B38" w:rsidRDefault="00D444D4">
      <w:pPr>
        <w:pStyle w:val="ListParagraph"/>
        <w:numPr>
          <w:ilvl w:val="4"/>
          <w:numId w:val="24"/>
        </w:numPr>
        <w:tabs>
          <w:tab w:val="left" w:pos="1564"/>
          <w:tab w:val="left" w:pos="1565"/>
        </w:tabs>
        <w:spacing w:line="281" w:lineRule="exact"/>
        <w:ind w:left="1564" w:hanging="361"/>
        <w:rPr>
          <w:sz w:val="24"/>
        </w:rPr>
      </w:pPr>
      <w:r>
        <w:rPr>
          <w:w w:val="115"/>
          <w:sz w:val="24"/>
        </w:rPr>
        <w:t>C++:</w:t>
      </w:r>
      <w:r>
        <w:rPr>
          <w:spacing w:val="-1"/>
          <w:w w:val="115"/>
          <w:sz w:val="24"/>
        </w:rPr>
        <w:t xml:space="preserve"> </w:t>
      </w:r>
      <w:r>
        <w:rPr>
          <w:w w:val="115"/>
          <w:sz w:val="24"/>
        </w:rPr>
        <w:t>no</w:t>
      </w:r>
      <w:r>
        <w:rPr>
          <w:spacing w:val="-1"/>
          <w:w w:val="115"/>
          <w:sz w:val="24"/>
        </w:rPr>
        <w:t xml:space="preserve"> </w:t>
      </w:r>
      <w:r>
        <w:rPr>
          <w:w w:val="115"/>
          <w:sz w:val="24"/>
        </w:rPr>
        <w:t>limit, but</w:t>
      </w:r>
      <w:r>
        <w:rPr>
          <w:spacing w:val="-1"/>
          <w:w w:val="115"/>
          <w:sz w:val="24"/>
        </w:rPr>
        <w:t xml:space="preserve"> </w:t>
      </w:r>
      <w:r>
        <w:rPr>
          <w:w w:val="115"/>
          <w:sz w:val="24"/>
        </w:rPr>
        <w:t>implementors often</w:t>
      </w:r>
      <w:r>
        <w:rPr>
          <w:spacing w:val="-1"/>
          <w:w w:val="115"/>
          <w:sz w:val="24"/>
        </w:rPr>
        <w:t xml:space="preserve"> </w:t>
      </w:r>
      <w:r>
        <w:rPr>
          <w:w w:val="115"/>
          <w:sz w:val="24"/>
        </w:rPr>
        <w:t>impose one</w:t>
      </w:r>
    </w:p>
    <w:p w:rsidR="00902B38" w:rsidRDefault="00D444D4">
      <w:pPr>
        <w:pStyle w:val="ListParagraph"/>
        <w:numPr>
          <w:ilvl w:val="2"/>
          <w:numId w:val="24"/>
        </w:numPr>
        <w:tabs>
          <w:tab w:val="left" w:pos="844"/>
          <w:tab w:val="left" w:pos="845"/>
        </w:tabs>
        <w:spacing w:line="286" w:lineRule="exact"/>
        <w:ind w:hanging="361"/>
        <w:rPr>
          <w:sz w:val="24"/>
        </w:rPr>
      </w:pPr>
      <w:r>
        <w:rPr>
          <w:w w:val="115"/>
          <w:sz w:val="24"/>
        </w:rPr>
        <w:t>Connectors</w:t>
      </w:r>
    </w:p>
    <w:p w:rsidR="00902B38" w:rsidRDefault="00D444D4">
      <w:pPr>
        <w:pStyle w:val="ListParagraph"/>
        <w:numPr>
          <w:ilvl w:val="3"/>
          <w:numId w:val="24"/>
        </w:numPr>
        <w:tabs>
          <w:tab w:val="left" w:pos="1204"/>
          <w:tab w:val="left" w:pos="1205"/>
        </w:tabs>
        <w:spacing w:before="3" w:line="281" w:lineRule="exact"/>
        <w:ind w:hanging="361"/>
        <w:rPr>
          <w:sz w:val="24"/>
        </w:rPr>
      </w:pPr>
      <w:r>
        <w:rPr>
          <w:w w:val="115"/>
          <w:sz w:val="24"/>
        </w:rPr>
        <w:t>Pascal,</w:t>
      </w:r>
      <w:r>
        <w:rPr>
          <w:spacing w:val="5"/>
          <w:w w:val="115"/>
          <w:sz w:val="24"/>
        </w:rPr>
        <w:t xml:space="preserve"> </w:t>
      </w:r>
      <w:r>
        <w:rPr>
          <w:w w:val="115"/>
          <w:sz w:val="24"/>
        </w:rPr>
        <w:t>Modula-2,</w:t>
      </w:r>
      <w:r>
        <w:rPr>
          <w:spacing w:val="6"/>
          <w:w w:val="115"/>
          <w:sz w:val="24"/>
        </w:rPr>
        <w:t xml:space="preserve"> </w:t>
      </w:r>
      <w:r>
        <w:rPr>
          <w:w w:val="115"/>
          <w:sz w:val="24"/>
        </w:rPr>
        <w:t>and</w:t>
      </w:r>
      <w:r>
        <w:rPr>
          <w:spacing w:val="6"/>
          <w:w w:val="115"/>
          <w:sz w:val="24"/>
        </w:rPr>
        <w:t xml:space="preserve"> </w:t>
      </w:r>
      <w:r>
        <w:rPr>
          <w:w w:val="115"/>
          <w:sz w:val="24"/>
        </w:rPr>
        <w:t>FORTRAN</w:t>
      </w:r>
      <w:r>
        <w:rPr>
          <w:spacing w:val="5"/>
          <w:w w:val="115"/>
          <w:sz w:val="24"/>
        </w:rPr>
        <w:t xml:space="preserve"> </w:t>
      </w:r>
      <w:r>
        <w:rPr>
          <w:w w:val="115"/>
          <w:sz w:val="24"/>
        </w:rPr>
        <w:t>77</w:t>
      </w:r>
      <w:r>
        <w:rPr>
          <w:spacing w:val="6"/>
          <w:w w:val="115"/>
          <w:sz w:val="24"/>
        </w:rPr>
        <w:t xml:space="preserve"> </w:t>
      </w:r>
      <w:r>
        <w:rPr>
          <w:w w:val="115"/>
          <w:sz w:val="24"/>
        </w:rPr>
        <w:t>don't</w:t>
      </w:r>
      <w:r>
        <w:rPr>
          <w:spacing w:val="6"/>
          <w:w w:val="115"/>
          <w:sz w:val="24"/>
        </w:rPr>
        <w:t xml:space="preserve"> </w:t>
      </w:r>
      <w:r>
        <w:rPr>
          <w:w w:val="115"/>
          <w:sz w:val="24"/>
        </w:rPr>
        <w:t>allow</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Others</w:t>
      </w:r>
      <w:r>
        <w:rPr>
          <w:spacing w:val="33"/>
          <w:w w:val="110"/>
          <w:sz w:val="24"/>
        </w:rPr>
        <w:t xml:space="preserve"> </w:t>
      </w:r>
      <w:r>
        <w:rPr>
          <w:w w:val="110"/>
          <w:sz w:val="24"/>
        </w:rPr>
        <w:t>do</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Case</w:t>
      </w:r>
      <w:r>
        <w:rPr>
          <w:spacing w:val="9"/>
          <w:w w:val="115"/>
          <w:sz w:val="24"/>
        </w:rPr>
        <w:t xml:space="preserve"> </w:t>
      </w:r>
      <w:r>
        <w:rPr>
          <w:w w:val="115"/>
          <w:sz w:val="24"/>
        </w:rPr>
        <w:t>sensitivity</w:t>
      </w:r>
    </w:p>
    <w:p w:rsidR="00902B38" w:rsidRDefault="00D444D4">
      <w:pPr>
        <w:pStyle w:val="ListParagraph"/>
        <w:numPr>
          <w:ilvl w:val="3"/>
          <w:numId w:val="24"/>
        </w:numPr>
        <w:tabs>
          <w:tab w:val="left" w:pos="1204"/>
          <w:tab w:val="left" w:pos="1205"/>
        </w:tabs>
        <w:spacing w:line="281" w:lineRule="exact"/>
        <w:ind w:hanging="361"/>
        <w:rPr>
          <w:sz w:val="24"/>
        </w:rPr>
      </w:pPr>
      <w:r>
        <w:rPr>
          <w:spacing w:val="-1"/>
          <w:w w:val="115"/>
          <w:sz w:val="24"/>
        </w:rPr>
        <w:t>Disadvantage:</w:t>
      </w:r>
      <w:r>
        <w:rPr>
          <w:spacing w:val="-10"/>
          <w:w w:val="115"/>
          <w:sz w:val="24"/>
        </w:rPr>
        <w:t xml:space="preserve"> </w:t>
      </w:r>
      <w:r>
        <w:rPr>
          <w:w w:val="115"/>
          <w:sz w:val="24"/>
        </w:rPr>
        <w:t>readability</w:t>
      </w:r>
      <w:r>
        <w:rPr>
          <w:spacing w:val="-10"/>
          <w:w w:val="115"/>
          <w:sz w:val="24"/>
        </w:rPr>
        <w:t xml:space="preserve"> </w:t>
      </w:r>
      <w:r>
        <w:rPr>
          <w:w w:val="115"/>
          <w:sz w:val="24"/>
        </w:rPr>
        <w:t>(names</w:t>
      </w:r>
      <w:r>
        <w:rPr>
          <w:spacing w:val="-10"/>
          <w:w w:val="115"/>
          <w:sz w:val="24"/>
        </w:rPr>
        <w:t xml:space="preserve"> </w:t>
      </w:r>
      <w:r>
        <w:rPr>
          <w:w w:val="115"/>
          <w:sz w:val="24"/>
        </w:rPr>
        <w:t>that</w:t>
      </w:r>
      <w:r>
        <w:rPr>
          <w:spacing w:val="-10"/>
          <w:w w:val="115"/>
          <w:sz w:val="24"/>
        </w:rPr>
        <w:t xml:space="preserve"> </w:t>
      </w:r>
      <w:r>
        <w:rPr>
          <w:w w:val="115"/>
          <w:sz w:val="24"/>
        </w:rPr>
        <w:t>look</w:t>
      </w:r>
      <w:r>
        <w:rPr>
          <w:spacing w:val="-10"/>
          <w:w w:val="115"/>
          <w:sz w:val="24"/>
        </w:rPr>
        <w:t xml:space="preserve"> </w:t>
      </w:r>
      <w:r>
        <w:rPr>
          <w:w w:val="115"/>
          <w:sz w:val="24"/>
        </w:rPr>
        <w:t>alike</w:t>
      </w:r>
      <w:r>
        <w:rPr>
          <w:spacing w:val="-10"/>
          <w:w w:val="115"/>
          <w:sz w:val="24"/>
        </w:rPr>
        <w:t xml:space="preserve"> </w:t>
      </w:r>
      <w:r>
        <w:rPr>
          <w:w w:val="115"/>
          <w:sz w:val="24"/>
        </w:rPr>
        <w:t>are</w:t>
      </w:r>
      <w:r>
        <w:rPr>
          <w:spacing w:val="-10"/>
          <w:w w:val="115"/>
          <w:sz w:val="24"/>
        </w:rPr>
        <w:t xml:space="preserve"> </w:t>
      </w:r>
      <w:r>
        <w:rPr>
          <w:w w:val="115"/>
          <w:sz w:val="24"/>
        </w:rPr>
        <w:t>different)</w:t>
      </w:r>
    </w:p>
    <w:p w:rsidR="00902B38" w:rsidRDefault="00D444D4">
      <w:pPr>
        <w:pStyle w:val="ListParagraph"/>
        <w:numPr>
          <w:ilvl w:val="4"/>
          <w:numId w:val="24"/>
        </w:numPr>
        <w:tabs>
          <w:tab w:val="left" w:pos="1564"/>
          <w:tab w:val="left" w:pos="1565"/>
        </w:tabs>
        <w:spacing w:before="14" w:line="225" w:lineRule="auto"/>
        <w:ind w:left="1564" w:right="117" w:hanging="360"/>
        <w:rPr>
          <w:sz w:val="24"/>
        </w:rPr>
      </w:pPr>
      <w:r>
        <w:rPr>
          <w:w w:val="115"/>
          <w:sz w:val="24"/>
        </w:rPr>
        <w:t>worse</w:t>
      </w:r>
      <w:r>
        <w:rPr>
          <w:spacing w:val="43"/>
          <w:w w:val="115"/>
          <w:sz w:val="24"/>
        </w:rPr>
        <w:t xml:space="preserve"> </w:t>
      </w:r>
      <w:r>
        <w:rPr>
          <w:w w:val="115"/>
          <w:sz w:val="24"/>
        </w:rPr>
        <w:t>in</w:t>
      </w:r>
      <w:r>
        <w:rPr>
          <w:spacing w:val="43"/>
          <w:w w:val="115"/>
          <w:sz w:val="24"/>
        </w:rPr>
        <w:t xml:space="preserve"> </w:t>
      </w:r>
      <w:r>
        <w:rPr>
          <w:w w:val="115"/>
          <w:sz w:val="24"/>
        </w:rPr>
        <w:t>C++</w:t>
      </w:r>
      <w:r>
        <w:rPr>
          <w:spacing w:val="43"/>
          <w:w w:val="115"/>
          <w:sz w:val="24"/>
        </w:rPr>
        <w:t xml:space="preserve"> </w:t>
      </w:r>
      <w:r>
        <w:rPr>
          <w:w w:val="115"/>
          <w:sz w:val="24"/>
        </w:rPr>
        <w:t>and</w:t>
      </w:r>
      <w:r>
        <w:rPr>
          <w:spacing w:val="43"/>
          <w:w w:val="115"/>
          <w:sz w:val="24"/>
        </w:rPr>
        <w:t xml:space="preserve"> </w:t>
      </w:r>
      <w:r>
        <w:rPr>
          <w:w w:val="115"/>
          <w:sz w:val="24"/>
        </w:rPr>
        <w:t>Java</w:t>
      </w:r>
      <w:r>
        <w:rPr>
          <w:spacing w:val="43"/>
          <w:w w:val="115"/>
          <w:sz w:val="24"/>
        </w:rPr>
        <w:t xml:space="preserve"> </w:t>
      </w:r>
      <w:r>
        <w:rPr>
          <w:w w:val="115"/>
          <w:sz w:val="24"/>
        </w:rPr>
        <w:t>because</w:t>
      </w:r>
      <w:r>
        <w:rPr>
          <w:spacing w:val="45"/>
          <w:w w:val="115"/>
          <w:sz w:val="24"/>
        </w:rPr>
        <w:t xml:space="preserve"> </w:t>
      </w:r>
      <w:r>
        <w:rPr>
          <w:w w:val="115"/>
          <w:sz w:val="24"/>
        </w:rPr>
        <w:t>predefined</w:t>
      </w:r>
      <w:r>
        <w:rPr>
          <w:spacing w:val="43"/>
          <w:w w:val="115"/>
          <w:sz w:val="24"/>
        </w:rPr>
        <w:t xml:space="preserve"> </w:t>
      </w:r>
      <w:r>
        <w:rPr>
          <w:w w:val="115"/>
          <w:sz w:val="24"/>
        </w:rPr>
        <w:t>names</w:t>
      </w:r>
      <w:r>
        <w:rPr>
          <w:spacing w:val="43"/>
          <w:w w:val="115"/>
          <w:sz w:val="24"/>
        </w:rPr>
        <w:t xml:space="preserve"> </w:t>
      </w:r>
      <w:r>
        <w:rPr>
          <w:w w:val="115"/>
          <w:sz w:val="24"/>
        </w:rPr>
        <w:t>are</w:t>
      </w:r>
      <w:r>
        <w:rPr>
          <w:spacing w:val="43"/>
          <w:w w:val="115"/>
          <w:sz w:val="24"/>
        </w:rPr>
        <w:t xml:space="preserve"> </w:t>
      </w:r>
      <w:r>
        <w:rPr>
          <w:w w:val="115"/>
          <w:sz w:val="24"/>
        </w:rPr>
        <w:t>mixed</w:t>
      </w:r>
      <w:r>
        <w:rPr>
          <w:spacing w:val="43"/>
          <w:w w:val="115"/>
          <w:sz w:val="24"/>
        </w:rPr>
        <w:t xml:space="preserve"> </w:t>
      </w:r>
      <w:r>
        <w:rPr>
          <w:w w:val="115"/>
          <w:sz w:val="24"/>
        </w:rPr>
        <w:t>case</w:t>
      </w:r>
      <w:r>
        <w:rPr>
          <w:spacing w:val="43"/>
          <w:w w:val="115"/>
          <w:sz w:val="24"/>
        </w:rPr>
        <w:t xml:space="preserve"> </w:t>
      </w:r>
      <w:r>
        <w:rPr>
          <w:w w:val="115"/>
          <w:sz w:val="24"/>
        </w:rPr>
        <w:t>(</w:t>
      </w:r>
      <w:r>
        <w:rPr>
          <w:b/>
          <w:w w:val="115"/>
          <w:sz w:val="24"/>
        </w:rPr>
        <w:t>e.g.</w:t>
      </w:r>
      <w:r>
        <w:rPr>
          <w:w w:val="115"/>
          <w:sz w:val="24"/>
        </w:rPr>
        <w:t>,</w:t>
      </w:r>
      <w:r>
        <w:rPr>
          <w:spacing w:val="-58"/>
          <w:w w:val="115"/>
          <w:sz w:val="24"/>
        </w:rPr>
        <w:t xml:space="preserve"> </w:t>
      </w:r>
      <w:r>
        <w:rPr>
          <w:w w:val="115"/>
          <w:sz w:val="24"/>
        </w:rPr>
        <w:t>IndexOutOfBoundsException)</w:t>
      </w:r>
    </w:p>
    <w:p w:rsidR="00902B38" w:rsidRDefault="00D444D4">
      <w:pPr>
        <w:pStyle w:val="ListParagraph"/>
        <w:numPr>
          <w:ilvl w:val="3"/>
          <w:numId w:val="24"/>
        </w:numPr>
        <w:tabs>
          <w:tab w:val="left" w:pos="1204"/>
          <w:tab w:val="left" w:pos="1205"/>
        </w:tabs>
        <w:spacing w:before="4" w:line="281" w:lineRule="exact"/>
        <w:ind w:hanging="361"/>
        <w:rPr>
          <w:sz w:val="24"/>
        </w:rPr>
      </w:pPr>
      <w:r>
        <w:rPr>
          <w:w w:val="120"/>
          <w:sz w:val="24"/>
        </w:rPr>
        <w:t>C,</w:t>
      </w:r>
      <w:r>
        <w:rPr>
          <w:spacing w:val="-2"/>
          <w:w w:val="120"/>
          <w:sz w:val="24"/>
        </w:rPr>
        <w:t xml:space="preserve"> </w:t>
      </w:r>
      <w:r>
        <w:rPr>
          <w:w w:val="120"/>
          <w:sz w:val="24"/>
        </w:rPr>
        <w:t>C++,</w:t>
      </w:r>
      <w:r>
        <w:rPr>
          <w:spacing w:val="-1"/>
          <w:w w:val="120"/>
          <w:sz w:val="24"/>
        </w:rPr>
        <w:t xml:space="preserve"> </w:t>
      </w:r>
      <w:r>
        <w:rPr>
          <w:w w:val="120"/>
          <w:sz w:val="24"/>
        </w:rPr>
        <w:t>and</w:t>
      </w:r>
      <w:r>
        <w:rPr>
          <w:spacing w:val="-2"/>
          <w:w w:val="120"/>
          <w:sz w:val="24"/>
        </w:rPr>
        <w:t xml:space="preserve"> </w:t>
      </w:r>
      <w:r>
        <w:rPr>
          <w:w w:val="120"/>
          <w:sz w:val="24"/>
        </w:rPr>
        <w:t>Java</w:t>
      </w:r>
      <w:r>
        <w:rPr>
          <w:spacing w:val="-1"/>
          <w:w w:val="120"/>
          <w:sz w:val="24"/>
        </w:rPr>
        <w:t xml:space="preserve"> </w:t>
      </w:r>
      <w:r>
        <w:rPr>
          <w:w w:val="120"/>
          <w:sz w:val="24"/>
        </w:rPr>
        <w:t>names</w:t>
      </w:r>
      <w:r>
        <w:rPr>
          <w:spacing w:val="-2"/>
          <w:w w:val="120"/>
          <w:sz w:val="24"/>
        </w:rPr>
        <w:t xml:space="preserve"> </w:t>
      </w:r>
      <w:r>
        <w:rPr>
          <w:w w:val="120"/>
          <w:sz w:val="24"/>
        </w:rPr>
        <w:t>are</w:t>
      </w:r>
      <w:r>
        <w:rPr>
          <w:spacing w:val="-1"/>
          <w:w w:val="120"/>
          <w:sz w:val="24"/>
        </w:rPr>
        <w:t xml:space="preserve"> </w:t>
      </w:r>
      <w:r>
        <w:rPr>
          <w:w w:val="120"/>
          <w:sz w:val="24"/>
        </w:rPr>
        <w:t>case</w:t>
      </w:r>
      <w:r>
        <w:rPr>
          <w:spacing w:val="-2"/>
          <w:w w:val="120"/>
          <w:sz w:val="24"/>
        </w:rPr>
        <w:t xml:space="preserve"> </w:t>
      </w:r>
      <w:r>
        <w:rPr>
          <w:w w:val="120"/>
          <w:sz w:val="24"/>
        </w:rPr>
        <w:t>sensitive</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The</w:t>
      </w:r>
      <w:r>
        <w:rPr>
          <w:spacing w:val="3"/>
          <w:w w:val="115"/>
          <w:sz w:val="24"/>
        </w:rPr>
        <w:t xml:space="preserve"> </w:t>
      </w:r>
      <w:r>
        <w:rPr>
          <w:w w:val="115"/>
          <w:sz w:val="24"/>
        </w:rPr>
        <w:t>names</w:t>
      </w:r>
      <w:r>
        <w:rPr>
          <w:spacing w:val="3"/>
          <w:w w:val="115"/>
          <w:sz w:val="24"/>
        </w:rPr>
        <w:t xml:space="preserve"> </w:t>
      </w:r>
      <w:r>
        <w:rPr>
          <w:w w:val="115"/>
          <w:sz w:val="24"/>
        </w:rPr>
        <w:t>in</w:t>
      </w:r>
      <w:r>
        <w:rPr>
          <w:spacing w:val="3"/>
          <w:w w:val="115"/>
          <w:sz w:val="24"/>
        </w:rPr>
        <w:t xml:space="preserve"> </w:t>
      </w:r>
      <w:r>
        <w:rPr>
          <w:w w:val="115"/>
          <w:sz w:val="24"/>
        </w:rPr>
        <w:t>other</w:t>
      </w:r>
      <w:r>
        <w:rPr>
          <w:spacing w:val="3"/>
          <w:w w:val="115"/>
          <w:sz w:val="24"/>
        </w:rPr>
        <w:t xml:space="preserve"> </w:t>
      </w:r>
      <w:r>
        <w:rPr>
          <w:w w:val="115"/>
          <w:sz w:val="24"/>
        </w:rPr>
        <w:t>languages</w:t>
      </w:r>
      <w:r>
        <w:rPr>
          <w:spacing w:val="3"/>
          <w:w w:val="115"/>
          <w:sz w:val="24"/>
        </w:rPr>
        <w:t xml:space="preserve"> </w:t>
      </w:r>
      <w:r>
        <w:rPr>
          <w:w w:val="115"/>
          <w:sz w:val="24"/>
        </w:rPr>
        <w:t>are</w:t>
      </w:r>
      <w:r>
        <w:rPr>
          <w:spacing w:val="3"/>
          <w:w w:val="115"/>
          <w:sz w:val="24"/>
        </w:rPr>
        <w:t xml:space="preserve"> </w:t>
      </w:r>
      <w:r>
        <w:rPr>
          <w:w w:val="115"/>
          <w:sz w:val="24"/>
        </w:rPr>
        <w:t>not</w:t>
      </w:r>
    </w:p>
    <w:p w:rsidR="00902B38" w:rsidRDefault="00D444D4">
      <w:pPr>
        <w:pStyle w:val="ListParagraph"/>
        <w:numPr>
          <w:ilvl w:val="2"/>
          <w:numId w:val="24"/>
        </w:numPr>
        <w:tabs>
          <w:tab w:val="left" w:pos="844"/>
          <w:tab w:val="left" w:pos="845"/>
        </w:tabs>
        <w:ind w:hanging="361"/>
        <w:rPr>
          <w:sz w:val="24"/>
        </w:rPr>
      </w:pPr>
      <w:r>
        <w:rPr>
          <w:w w:val="115"/>
          <w:sz w:val="24"/>
        </w:rPr>
        <w:t>Special</w:t>
      </w:r>
      <w:r>
        <w:rPr>
          <w:spacing w:val="-7"/>
          <w:w w:val="115"/>
          <w:sz w:val="24"/>
        </w:rPr>
        <w:t xml:space="preserve"> </w:t>
      </w:r>
      <w:r>
        <w:rPr>
          <w:w w:val="115"/>
          <w:sz w:val="24"/>
        </w:rPr>
        <w:t>words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An</w:t>
      </w:r>
      <w:r>
        <w:rPr>
          <w:spacing w:val="32"/>
          <w:w w:val="110"/>
          <w:sz w:val="24"/>
        </w:rPr>
        <w:t xml:space="preserve"> </w:t>
      </w:r>
      <w:r>
        <w:rPr>
          <w:w w:val="110"/>
          <w:sz w:val="24"/>
        </w:rPr>
        <w:t>aid</w:t>
      </w:r>
      <w:r>
        <w:rPr>
          <w:spacing w:val="32"/>
          <w:w w:val="110"/>
          <w:sz w:val="24"/>
        </w:rPr>
        <w:t xml:space="preserve"> </w:t>
      </w:r>
      <w:r>
        <w:rPr>
          <w:w w:val="110"/>
          <w:sz w:val="24"/>
        </w:rPr>
        <w:t>to</w:t>
      </w:r>
      <w:r>
        <w:rPr>
          <w:spacing w:val="33"/>
          <w:w w:val="110"/>
          <w:sz w:val="24"/>
        </w:rPr>
        <w:t xml:space="preserve"> </w:t>
      </w:r>
      <w:r>
        <w:rPr>
          <w:w w:val="110"/>
          <w:sz w:val="24"/>
        </w:rPr>
        <w:t>readability;</w:t>
      </w:r>
      <w:r>
        <w:rPr>
          <w:spacing w:val="32"/>
          <w:w w:val="110"/>
          <w:sz w:val="24"/>
        </w:rPr>
        <w:t xml:space="preserve"> </w:t>
      </w:r>
      <w:r>
        <w:rPr>
          <w:w w:val="110"/>
          <w:sz w:val="24"/>
        </w:rPr>
        <w:t>used</w:t>
      </w:r>
      <w:r>
        <w:rPr>
          <w:spacing w:val="32"/>
          <w:w w:val="110"/>
          <w:sz w:val="24"/>
        </w:rPr>
        <w:t xml:space="preserve"> </w:t>
      </w:r>
      <w:r>
        <w:rPr>
          <w:w w:val="110"/>
          <w:sz w:val="24"/>
        </w:rPr>
        <w:t>to</w:t>
      </w:r>
      <w:r>
        <w:rPr>
          <w:spacing w:val="33"/>
          <w:w w:val="110"/>
          <w:sz w:val="24"/>
        </w:rPr>
        <w:t xml:space="preserve"> </w:t>
      </w:r>
      <w:r>
        <w:rPr>
          <w:w w:val="110"/>
          <w:sz w:val="24"/>
        </w:rPr>
        <w:t>delimit</w:t>
      </w:r>
      <w:r>
        <w:rPr>
          <w:spacing w:val="32"/>
          <w:w w:val="110"/>
          <w:sz w:val="24"/>
        </w:rPr>
        <w:t xml:space="preserve"> </w:t>
      </w:r>
      <w:r>
        <w:rPr>
          <w:w w:val="110"/>
          <w:sz w:val="24"/>
        </w:rPr>
        <w:t>or</w:t>
      </w:r>
      <w:r>
        <w:rPr>
          <w:spacing w:val="33"/>
          <w:w w:val="110"/>
          <w:sz w:val="24"/>
        </w:rPr>
        <w:t xml:space="preserve"> </w:t>
      </w:r>
      <w:r>
        <w:rPr>
          <w:w w:val="110"/>
          <w:sz w:val="24"/>
        </w:rPr>
        <w:t>separate</w:t>
      </w:r>
      <w:r>
        <w:rPr>
          <w:spacing w:val="32"/>
          <w:w w:val="110"/>
          <w:sz w:val="24"/>
        </w:rPr>
        <w:t xml:space="preserve"> </w:t>
      </w:r>
      <w:r>
        <w:rPr>
          <w:w w:val="110"/>
          <w:sz w:val="24"/>
        </w:rPr>
        <w:t>statement</w:t>
      </w:r>
      <w:r>
        <w:rPr>
          <w:spacing w:val="32"/>
          <w:w w:val="110"/>
          <w:sz w:val="24"/>
        </w:rPr>
        <w:t xml:space="preserve"> </w:t>
      </w:r>
      <w:r>
        <w:rPr>
          <w:w w:val="110"/>
          <w:sz w:val="24"/>
        </w:rPr>
        <w:t>clauses</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Def:</w:t>
      </w:r>
      <w:r>
        <w:rPr>
          <w:spacing w:val="1"/>
          <w:w w:val="115"/>
          <w:sz w:val="24"/>
        </w:rPr>
        <w:t xml:space="preserve"> </w:t>
      </w:r>
      <w:r>
        <w:rPr>
          <w:w w:val="115"/>
          <w:sz w:val="24"/>
        </w:rPr>
        <w:t>A</w:t>
      </w:r>
      <w:r>
        <w:rPr>
          <w:spacing w:val="1"/>
          <w:w w:val="115"/>
          <w:sz w:val="24"/>
        </w:rPr>
        <w:t xml:space="preserve"> </w:t>
      </w:r>
      <w:r>
        <w:rPr>
          <w:w w:val="115"/>
          <w:sz w:val="24"/>
        </w:rPr>
        <w:t>keyword</w:t>
      </w:r>
      <w:r>
        <w:rPr>
          <w:spacing w:val="2"/>
          <w:w w:val="115"/>
          <w:sz w:val="24"/>
        </w:rPr>
        <w:t xml:space="preserve"> </w:t>
      </w:r>
      <w:r>
        <w:rPr>
          <w:w w:val="115"/>
          <w:sz w:val="24"/>
        </w:rPr>
        <w:t>is</w:t>
      </w:r>
      <w:r>
        <w:rPr>
          <w:spacing w:val="1"/>
          <w:w w:val="115"/>
          <w:sz w:val="24"/>
        </w:rPr>
        <w:t xml:space="preserve"> </w:t>
      </w:r>
      <w:r>
        <w:rPr>
          <w:w w:val="115"/>
          <w:sz w:val="24"/>
        </w:rPr>
        <w:t>a</w:t>
      </w:r>
      <w:r>
        <w:rPr>
          <w:spacing w:val="2"/>
          <w:w w:val="115"/>
          <w:sz w:val="24"/>
        </w:rPr>
        <w:t xml:space="preserve"> </w:t>
      </w:r>
      <w:r>
        <w:rPr>
          <w:w w:val="115"/>
          <w:sz w:val="24"/>
        </w:rPr>
        <w:t>word</w:t>
      </w:r>
      <w:r>
        <w:rPr>
          <w:spacing w:val="1"/>
          <w:w w:val="115"/>
          <w:sz w:val="24"/>
        </w:rPr>
        <w:t xml:space="preserve"> </w:t>
      </w:r>
      <w:r>
        <w:rPr>
          <w:w w:val="115"/>
          <w:sz w:val="24"/>
        </w:rPr>
        <w:t>that</w:t>
      </w:r>
      <w:r>
        <w:rPr>
          <w:spacing w:val="2"/>
          <w:w w:val="115"/>
          <w:sz w:val="24"/>
        </w:rPr>
        <w:t xml:space="preserve"> </w:t>
      </w:r>
      <w:r>
        <w:rPr>
          <w:w w:val="115"/>
          <w:sz w:val="24"/>
        </w:rPr>
        <w:t>is</w:t>
      </w:r>
      <w:r>
        <w:rPr>
          <w:spacing w:val="1"/>
          <w:w w:val="115"/>
          <w:sz w:val="24"/>
        </w:rPr>
        <w:t xml:space="preserve"> </w:t>
      </w:r>
      <w:r>
        <w:rPr>
          <w:w w:val="115"/>
          <w:sz w:val="24"/>
        </w:rPr>
        <w:t>special</w:t>
      </w:r>
      <w:r>
        <w:rPr>
          <w:spacing w:val="2"/>
          <w:w w:val="115"/>
          <w:sz w:val="24"/>
        </w:rPr>
        <w:t xml:space="preserve"> </w:t>
      </w:r>
      <w:r>
        <w:rPr>
          <w:w w:val="115"/>
          <w:sz w:val="24"/>
        </w:rPr>
        <w:t>only</w:t>
      </w:r>
      <w:r>
        <w:rPr>
          <w:spacing w:val="1"/>
          <w:w w:val="115"/>
          <w:sz w:val="24"/>
        </w:rPr>
        <w:t xml:space="preserve"> </w:t>
      </w:r>
      <w:r>
        <w:rPr>
          <w:w w:val="115"/>
          <w:sz w:val="24"/>
        </w:rPr>
        <w:t>in</w:t>
      </w:r>
      <w:r>
        <w:rPr>
          <w:spacing w:val="2"/>
          <w:w w:val="115"/>
          <w:sz w:val="24"/>
        </w:rPr>
        <w:t xml:space="preserve"> </w:t>
      </w:r>
      <w:r>
        <w:rPr>
          <w:w w:val="115"/>
          <w:sz w:val="24"/>
        </w:rPr>
        <w:t>certain</w:t>
      </w:r>
      <w:r>
        <w:rPr>
          <w:spacing w:val="1"/>
          <w:w w:val="115"/>
          <w:sz w:val="24"/>
        </w:rPr>
        <w:t xml:space="preserve"> </w:t>
      </w:r>
      <w:r>
        <w:rPr>
          <w:w w:val="115"/>
          <w:sz w:val="24"/>
        </w:rPr>
        <w:t>contexts</w:t>
      </w:r>
    </w:p>
    <w:p w:rsidR="00902B38" w:rsidRDefault="00D444D4">
      <w:pPr>
        <w:pStyle w:val="ListParagraph"/>
        <w:numPr>
          <w:ilvl w:val="4"/>
          <w:numId w:val="24"/>
        </w:numPr>
        <w:tabs>
          <w:tab w:val="left" w:pos="1564"/>
          <w:tab w:val="left" w:pos="1565"/>
        </w:tabs>
        <w:spacing w:before="2" w:line="290" w:lineRule="exact"/>
        <w:ind w:left="1564" w:hanging="361"/>
        <w:rPr>
          <w:sz w:val="24"/>
        </w:rPr>
      </w:pPr>
      <w:r>
        <w:rPr>
          <w:w w:val="115"/>
          <w:sz w:val="24"/>
        </w:rPr>
        <w:t>i.e.</w:t>
      </w:r>
      <w:r>
        <w:rPr>
          <w:spacing w:val="16"/>
          <w:w w:val="115"/>
          <w:sz w:val="24"/>
        </w:rPr>
        <w:t xml:space="preserve"> </w:t>
      </w:r>
      <w:r>
        <w:rPr>
          <w:w w:val="115"/>
          <w:sz w:val="24"/>
        </w:rPr>
        <w:t>in</w:t>
      </w:r>
      <w:r>
        <w:rPr>
          <w:spacing w:val="17"/>
          <w:w w:val="115"/>
          <w:sz w:val="24"/>
        </w:rPr>
        <w:t xml:space="preserve"> </w:t>
      </w:r>
      <w:r>
        <w:rPr>
          <w:w w:val="115"/>
          <w:sz w:val="24"/>
        </w:rPr>
        <w:t>Fortran:</w:t>
      </w:r>
    </w:p>
    <w:p w:rsidR="00902B38" w:rsidRDefault="00D444D4">
      <w:pPr>
        <w:pStyle w:val="ListParagraph"/>
        <w:numPr>
          <w:ilvl w:val="5"/>
          <w:numId w:val="24"/>
        </w:numPr>
        <w:tabs>
          <w:tab w:val="left" w:pos="1924"/>
          <w:tab w:val="left" w:pos="1925"/>
        </w:tabs>
        <w:spacing w:line="242" w:lineRule="auto"/>
        <w:ind w:right="128"/>
        <w:rPr>
          <w:i/>
          <w:sz w:val="24"/>
        </w:rPr>
      </w:pPr>
      <w:r>
        <w:rPr>
          <w:w w:val="110"/>
          <w:sz w:val="24"/>
        </w:rPr>
        <w:t>Real</w:t>
      </w:r>
      <w:r>
        <w:rPr>
          <w:spacing w:val="39"/>
          <w:w w:val="110"/>
          <w:sz w:val="24"/>
        </w:rPr>
        <w:t xml:space="preserve"> </w:t>
      </w:r>
      <w:r>
        <w:rPr>
          <w:w w:val="110"/>
          <w:sz w:val="24"/>
        </w:rPr>
        <w:t>VarName</w:t>
      </w:r>
      <w:r>
        <w:rPr>
          <w:spacing w:val="39"/>
          <w:w w:val="110"/>
          <w:sz w:val="24"/>
        </w:rPr>
        <w:t xml:space="preserve"> </w:t>
      </w:r>
      <w:r>
        <w:rPr>
          <w:w w:val="110"/>
          <w:sz w:val="24"/>
        </w:rPr>
        <w:t>(</w:t>
      </w:r>
      <w:r>
        <w:rPr>
          <w:i/>
          <w:w w:val="110"/>
          <w:sz w:val="24"/>
        </w:rPr>
        <w:t>Real</w:t>
      </w:r>
      <w:r>
        <w:rPr>
          <w:i/>
          <w:spacing w:val="36"/>
          <w:w w:val="110"/>
          <w:sz w:val="24"/>
        </w:rPr>
        <w:t xml:space="preserve"> </w:t>
      </w:r>
      <w:r>
        <w:rPr>
          <w:i/>
          <w:w w:val="110"/>
          <w:sz w:val="24"/>
        </w:rPr>
        <w:t>is</w:t>
      </w:r>
      <w:r>
        <w:rPr>
          <w:i/>
          <w:spacing w:val="34"/>
          <w:w w:val="110"/>
          <w:sz w:val="24"/>
        </w:rPr>
        <w:t xml:space="preserve"> </w:t>
      </w:r>
      <w:r>
        <w:rPr>
          <w:i/>
          <w:w w:val="110"/>
          <w:sz w:val="24"/>
        </w:rPr>
        <w:t>data</w:t>
      </w:r>
      <w:r>
        <w:rPr>
          <w:i/>
          <w:spacing w:val="35"/>
          <w:w w:val="110"/>
          <w:sz w:val="24"/>
        </w:rPr>
        <w:t xml:space="preserve"> </w:t>
      </w:r>
      <w:r>
        <w:rPr>
          <w:i/>
          <w:w w:val="110"/>
          <w:sz w:val="24"/>
        </w:rPr>
        <w:t>type</w:t>
      </w:r>
      <w:r>
        <w:rPr>
          <w:i/>
          <w:spacing w:val="30"/>
          <w:w w:val="110"/>
          <w:sz w:val="24"/>
        </w:rPr>
        <w:t xml:space="preserve"> </w:t>
      </w:r>
      <w:r>
        <w:rPr>
          <w:i/>
          <w:w w:val="110"/>
          <w:sz w:val="24"/>
        </w:rPr>
        <w:t>followed</w:t>
      </w:r>
      <w:r>
        <w:rPr>
          <w:i/>
          <w:spacing w:val="43"/>
          <w:w w:val="110"/>
          <w:sz w:val="24"/>
        </w:rPr>
        <w:t xml:space="preserve"> </w:t>
      </w:r>
      <w:r>
        <w:rPr>
          <w:i/>
          <w:w w:val="110"/>
          <w:sz w:val="24"/>
        </w:rPr>
        <w:t>with</w:t>
      </w:r>
      <w:r>
        <w:rPr>
          <w:i/>
          <w:spacing w:val="39"/>
          <w:w w:val="110"/>
          <w:sz w:val="24"/>
        </w:rPr>
        <w:t xml:space="preserve"> </w:t>
      </w:r>
      <w:r>
        <w:rPr>
          <w:i/>
          <w:w w:val="110"/>
          <w:sz w:val="24"/>
        </w:rPr>
        <w:t>a</w:t>
      </w:r>
      <w:r>
        <w:rPr>
          <w:i/>
          <w:spacing w:val="30"/>
          <w:w w:val="110"/>
          <w:sz w:val="24"/>
        </w:rPr>
        <w:t xml:space="preserve"> </w:t>
      </w:r>
      <w:r>
        <w:rPr>
          <w:i/>
          <w:w w:val="110"/>
          <w:sz w:val="24"/>
        </w:rPr>
        <w:t>name,</w:t>
      </w:r>
      <w:r>
        <w:rPr>
          <w:i/>
          <w:spacing w:val="37"/>
          <w:w w:val="110"/>
          <w:sz w:val="24"/>
        </w:rPr>
        <w:t xml:space="preserve"> </w:t>
      </w:r>
      <w:r>
        <w:rPr>
          <w:i/>
          <w:w w:val="110"/>
          <w:sz w:val="24"/>
        </w:rPr>
        <w:t>therefore</w:t>
      </w:r>
      <w:r>
        <w:rPr>
          <w:i/>
          <w:spacing w:val="34"/>
          <w:w w:val="110"/>
          <w:sz w:val="24"/>
        </w:rPr>
        <w:t xml:space="preserve"> </w:t>
      </w:r>
      <w:r>
        <w:rPr>
          <w:i/>
          <w:w w:val="110"/>
          <w:sz w:val="24"/>
        </w:rPr>
        <w:t>Real</w:t>
      </w:r>
      <w:r>
        <w:rPr>
          <w:i/>
          <w:spacing w:val="37"/>
          <w:w w:val="110"/>
          <w:sz w:val="24"/>
        </w:rPr>
        <w:t xml:space="preserve"> </w:t>
      </w:r>
      <w:r>
        <w:rPr>
          <w:i/>
          <w:w w:val="110"/>
          <w:sz w:val="24"/>
        </w:rPr>
        <w:t>is</w:t>
      </w:r>
      <w:r>
        <w:rPr>
          <w:i/>
          <w:spacing w:val="-55"/>
          <w:w w:val="110"/>
          <w:sz w:val="24"/>
        </w:rPr>
        <w:t xml:space="preserve"> </w:t>
      </w:r>
      <w:r>
        <w:rPr>
          <w:i/>
          <w:w w:val="110"/>
          <w:sz w:val="24"/>
        </w:rPr>
        <w:t>a</w:t>
      </w:r>
      <w:r>
        <w:rPr>
          <w:i/>
          <w:spacing w:val="11"/>
          <w:w w:val="110"/>
          <w:sz w:val="24"/>
        </w:rPr>
        <w:t xml:space="preserve"> </w:t>
      </w:r>
      <w:r>
        <w:rPr>
          <w:i/>
          <w:w w:val="110"/>
          <w:sz w:val="24"/>
        </w:rPr>
        <w:t>keyword)</w:t>
      </w:r>
    </w:p>
    <w:p w:rsidR="00902B38" w:rsidRDefault="00D444D4">
      <w:pPr>
        <w:pStyle w:val="ListParagraph"/>
        <w:numPr>
          <w:ilvl w:val="5"/>
          <w:numId w:val="24"/>
        </w:numPr>
        <w:tabs>
          <w:tab w:val="left" w:pos="1924"/>
          <w:tab w:val="left" w:pos="1925"/>
        </w:tabs>
        <w:spacing w:line="277" w:lineRule="exact"/>
        <w:ind w:hanging="361"/>
        <w:rPr>
          <w:i/>
          <w:sz w:val="24"/>
        </w:rPr>
      </w:pPr>
      <w:r>
        <w:rPr>
          <w:w w:val="110"/>
          <w:sz w:val="24"/>
        </w:rPr>
        <w:t>Real</w:t>
      </w:r>
      <w:r>
        <w:rPr>
          <w:spacing w:val="24"/>
          <w:w w:val="110"/>
          <w:sz w:val="24"/>
        </w:rPr>
        <w:t xml:space="preserve"> </w:t>
      </w:r>
      <w:r>
        <w:rPr>
          <w:w w:val="110"/>
          <w:sz w:val="24"/>
        </w:rPr>
        <w:t>=</w:t>
      </w:r>
      <w:r>
        <w:rPr>
          <w:spacing w:val="25"/>
          <w:w w:val="110"/>
          <w:sz w:val="24"/>
        </w:rPr>
        <w:t xml:space="preserve"> </w:t>
      </w:r>
      <w:r>
        <w:rPr>
          <w:w w:val="110"/>
          <w:sz w:val="24"/>
        </w:rPr>
        <w:t>3.4</w:t>
      </w:r>
      <w:r>
        <w:rPr>
          <w:spacing w:val="25"/>
          <w:w w:val="110"/>
          <w:sz w:val="24"/>
        </w:rPr>
        <w:t xml:space="preserve"> </w:t>
      </w:r>
      <w:r>
        <w:rPr>
          <w:w w:val="110"/>
          <w:sz w:val="24"/>
        </w:rPr>
        <w:t>(</w:t>
      </w:r>
      <w:r>
        <w:rPr>
          <w:i/>
          <w:w w:val="110"/>
          <w:sz w:val="24"/>
        </w:rPr>
        <w:t>Real</w:t>
      </w:r>
      <w:r>
        <w:rPr>
          <w:i/>
          <w:spacing w:val="23"/>
          <w:w w:val="110"/>
          <w:sz w:val="24"/>
        </w:rPr>
        <w:t xml:space="preserve"> </w:t>
      </w:r>
      <w:r>
        <w:rPr>
          <w:i/>
          <w:w w:val="110"/>
          <w:sz w:val="24"/>
        </w:rPr>
        <w:t>is</w:t>
      </w:r>
      <w:r>
        <w:rPr>
          <w:i/>
          <w:spacing w:val="23"/>
          <w:w w:val="110"/>
          <w:sz w:val="24"/>
        </w:rPr>
        <w:t xml:space="preserve"> </w:t>
      </w:r>
      <w:r>
        <w:rPr>
          <w:i/>
          <w:w w:val="110"/>
          <w:sz w:val="24"/>
        </w:rPr>
        <w:t>a</w:t>
      </w:r>
      <w:r>
        <w:rPr>
          <w:i/>
          <w:spacing w:val="19"/>
          <w:w w:val="110"/>
          <w:sz w:val="24"/>
        </w:rPr>
        <w:t xml:space="preserve"> </w:t>
      </w:r>
      <w:r>
        <w:rPr>
          <w:i/>
          <w:w w:val="110"/>
          <w:sz w:val="24"/>
        </w:rPr>
        <w:t>variable)</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Disadvantage:</w:t>
      </w:r>
      <w:r>
        <w:rPr>
          <w:spacing w:val="39"/>
          <w:w w:val="110"/>
          <w:sz w:val="24"/>
        </w:rPr>
        <w:t xml:space="preserve"> </w:t>
      </w:r>
      <w:r>
        <w:rPr>
          <w:w w:val="110"/>
          <w:sz w:val="24"/>
        </w:rPr>
        <w:t>poor</w:t>
      </w:r>
      <w:r>
        <w:rPr>
          <w:spacing w:val="40"/>
          <w:w w:val="110"/>
          <w:sz w:val="24"/>
        </w:rPr>
        <w:t xml:space="preserve"> </w:t>
      </w:r>
      <w:r>
        <w:rPr>
          <w:w w:val="110"/>
          <w:sz w:val="24"/>
        </w:rPr>
        <w:t>readability</w:t>
      </w:r>
    </w:p>
    <w:p w:rsidR="00902B38" w:rsidRDefault="00D444D4">
      <w:pPr>
        <w:pStyle w:val="ListParagraph"/>
        <w:numPr>
          <w:ilvl w:val="3"/>
          <w:numId w:val="24"/>
        </w:numPr>
        <w:tabs>
          <w:tab w:val="left" w:pos="1204"/>
          <w:tab w:val="left" w:pos="1205"/>
        </w:tabs>
        <w:ind w:right="116"/>
        <w:rPr>
          <w:sz w:val="24"/>
        </w:rPr>
      </w:pPr>
      <w:r>
        <w:rPr>
          <w:w w:val="115"/>
          <w:sz w:val="24"/>
        </w:rPr>
        <w:t>Def:</w:t>
      </w:r>
      <w:r>
        <w:rPr>
          <w:spacing w:val="10"/>
          <w:w w:val="115"/>
          <w:sz w:val="24"/>
        </w:rPr>
        <w:t xml:space="preserve"> </w:t>
      </w:r>
      <w:r>
        <w:rPr>
          <w:w w:val="115"/>
          <w:sz w:val="24"/>
        </w:rPr>
        <w:t>A</w:t>
      </w:r>
      <w:r>
        <w:rPr>
          <w:spacing w:val="11"/>
          <w:w w:val="115"/>
          <w:sz w:val="24"/>
        </w:rPr>
        <w:t xml:space="preserve"> </w:t>
      </w:r>
      <w:r>
        <w:rPr>
          <w:w w:val="115"/>
          <w:sz w:val="24"/>
        </w:rPr>
        <w:t>reserved</w:t>
      </w:r>
      <w:r>
        <w:rPr>
          <w:spacing w:val="10"/>
          <w:w w:val="115"/>
          <w:sz w:val="24"/>
        </w:rPr>
        <w:t xml:space="preserve"> </w:t>
      </w:r>
      <w:r>
        <w:rPr>
          <w:w w:val="115"/>
          <w:sz w:val="24"/>
        </w:rPr>
        <w:t>word</w:t>
      </w:r>
      <w:r>
        <w:rPr>
          <w:spacing w:val="8"/>
          <w:w w:val="115"/>
          <w:sz w:val="24"/>
        </w:rPr>
        <w:t xml:space="preserve"> </w:t>
      </w:r>
      <w:r>
        <w:rPr>
          <w:w w:val="115"/>
          <w:sz w:val="24"/>
        </w:rPr>
        <w:t>is</w:t>
      </w:r>
      <w:r>
        <w:rPr>
          <w:spacing w:val="11"/>
          <w:w w:val="115"/>
          <w:sz w:val="24"/>
        </w:rPr>
        <w:t xml:space="preserve"> </w:t>
      </w:r>
      <w:r>
        <w:rPr>
          <w:w w:val="115"/>
          <w:sz w:val="24"/>
        </w:rPr>
        <w:t>a</w:t>
      </w:r>
      <w:r>
        <w:rPr>
          <w:spacing w:val="12"/>
          <w:w w:val="115"/>
          <w:sz w:val="24"/>
        </w:rPr>
        <w:t xml:space="preserve"> </w:t>
      </w:r>
      <w:r>
        <w:rPr>
          <w:w w:val="115"/>
          <w:sz w:val="24"/>
        </w:rPr>
        <w:t>special</w:t>
      </w:r>
      <w:r>
        <w:rPr>
          <w:spacing w:val="8"/>
          <w:w w:val="115"/>
          <w:sz w:val="24"/>
        </w:rPr>
        <w:t xml:space="preserve"> </w:t>
      </w:r>
      <w:r>
        <w:rPr>
          <w:w w:val="115"/>
          <w:sz w:val="24"/>
        </w:rPr>
        <w:t>word</w:t>
      </w:r>
      <w:r>
        <w:rPr>
          <w:spacing w:val="10"/>
          <w:w w:val="115"/>
          <w:sz w:val="24"/>
        </w:rPr>
        <w:t xml:space="preserve"> </w:t>
      </w:r>
      <w:r>
        <w:rPr>
          <w:w w:val="115"/>
          <w:sz w:val="24"/>
        </w:rPr>
        <w:t>that</w:t>
      </w:r>
      <w:r>
        <w:rPr>
          <w:spacing w:val="11"/>
          <w:w w:val="115"/>
          <w:sz w:val="24"/>
        </w:rPr>
        <w:t xml:space="preserve"> </w:t>
      </w:r>
      <w:r>
        <w:rPr>
          <w:w w:val="115"/>
          <w:sz w:val="24"/>
        </w:rPr>
        <w:t>cannot</w:t>
      </w:r>
      <w:r>
        <w:rPr>
          <w:spacing w:val="10"/>
          <w:w w:val="115"/>
          <w:sz w:val="24"/>
        </w:rPr>
        <w:t xml:space="preserve"> </w:t>
      </w:r>
      <w:r>
        <w:rPr>
          <w:w w:val="115"/>
          <w:sz w:val="24"/>
        </w:rPr>
        <w:t>be</w:t>
      </w:r>
      <w:r>
        <w:rPr>
          <w:spacing w:val="11"/>
          <w:w w:val="115"/>
          <w:sz w:val="24"/>
        </w:rPr>
        <w:t xml:space="preserve"> </w:t>
      </w:r>
      <w:r>
        <w:rPr>
          <w:w w:val="115"/>
          <w:sz w:val="24"/>
        </w:rPr>
        <w:t>used</w:t>
      </w:r>
      <w:r>
        <w:rPr>
          <w:spacing w:val="8"/>
          <w:w w:val="115"/>
          <w:sz w:val="24"/>
        </w:rPr>
        <w:t xml:space="preserve"> </w:t>
      </w:r>
      <w:r>
        <w:rPr>
          <w:w w:val="115"/>
          <w:sz w:val="24"/>
        </w:rPr>
        <w:t>as</w:t>
      </w:r>
      <w:r>
        <w:rPr>
          <w:spacing w:val="10"/>
          <w:w w:val="115"/>
          <w:sz w:val="24"/>
        </w:rPr>
        <w:t xml:space="preserve"> </w:t>
      </w:r>
      <w:r>
        <w:rPr>
          <w:w w:val="115"/>
          <w:sz w:val="24"/>
        </w:rPr>
        <w:t>a</w:t>
      </w:r>
      <w:r>
        <w:rPr>
          <w:spacing w:val="11"/>
          <w:w w:val="115"/>
          <w:sz w:val="24"/>
        </w:rPr>
        <w:t xml:space="preserve"> </w:t>
      </w:r>
      <w:r>
        <w:rPr>
          <w:w w:val="115"/>
          <w:sz w:val="24"/>
        </w:rPr>
        <w:t>user-defined</w:t>
      </w:r>
      <w:r>
        <w:rPr>
          <w:spacing w:val="-58"/>
          <w:w w:val="115"/>
          <w:sz w:val="24"/>
        </w:rPr>
        <w:t xml:space="preserve"> </w:t>
      </w:r>
      <w:r>
        <w:rPr>
          <w:w w:val="115"/>
          <w:sz w:val="24"/>
        </w:rPr>
        <w:t>name</w:t>
      </w:r>
    </w:p>
    <w:p w:rsidR="00902B38" w:rsidRDefault="00902B38">
      <w:pPr>
        <w:pStyle w:val="BodyText"/>
        <w:spacing w:before="2"/>
        <w:ind w:left="0" w:firstLine="0"/>
        <w:rPr>
          <w:sz w:val="23"/>
        </w:rPr>
      </w:pPr>
    </w:p>
    <w:p w:rsidR="00902B38" w:rsidRDefault="00D444D4">
      <w:pPr>
        <w:pStyle w:val="Heading2"/>
        <w:spacing w:before="1"/>
        <w:ind w:left="124"/>
      </w:pPr>
      <w:r>
        <w:rPr>
          <w:w w:val="115"/>
        </w:rPr>
        <w:t>Variables</w:t>
      </w:r>
      <w:r>
        <w:rPr>
          <w:spacing w:val="8"/>
          <w:w w:val="115"/>
        </w:rPr>
        <w:t xml:space="preserve"> </w:t>
      </w:r>
      <w:r>
        <w:rPr>
          <w:rFonts w:ascii="Trebuchet MS" w:hAnsi="Trebuchet MS"/>
          <w:w w:val="115"/>
        </w:rPr>
        <w:t>–</w:t>
      </w:r>
      <w:r>
        <w:rPr>
          <w:rFonts w:ascii="Trebuchet MS" w:hAnsi="Trebuchet MS"/>
          <w:spacing w:val="-19"/>
          <w:w w:val="115"/>
        </w:rPr>
        <w:t xml:space="preserve"> </w:t>
      </w:r>
      <w:r>
        <w:rPr>
          <w:w w:val="115"/>
        </w:rPr>
        <w:t>CO2</w:t>
      </w:r>
    </w:p>
    <w:p w:rsidR="00902B38" w:rsidRDefault="00D444D4">
      <w:pPr>
        <w:pStyle w:val="ListParagraph"/>
        <w:numPr>
          <w:ilvl w:val="2"/>
          <w:numId w:val="24"/>
        </w:numPr>
        <w:tabs>
          <w:tab w:val="left" w:pos="844"/>
          <w:tab w:val="left" w:pos="845"/>
        </w:tabs>
        <w:spacing w:before="3"/>
        <w:ind w:hanging="361"/>
        <w:rPr>
          <w:sz w:val="24"/>
        </w:rPr>
      </w:pPr>
      <w:r>
        <w:rPr>
          <w:w w:val="115"/>
          <w:sz w:val="24"/>
        </w:rPr>
        <w:t>A</w:t>
      </w:r>
      <w:r>
        <w:rPr>
          <w:spacing w:val="1"/>
          <w:w w:val="115"/>
          <w:sz w:val="24"/>
        </w:rPr>
        <w:t xml:space="preserve"> </w:t>
      </w:r>
      <w:r>
        <w:rPr>
          <w:w w:val="115"/>
          <w:sz w:val="24"/>
        </w:rPr>
        <w:t>variable</w:t>
      </w:r>
      <w:r>
        <w:rPr>
          <w:spacing w:val="1"/>
          <w:w w:val="115"/>
          <w:sz w:val="24"/>
        </w:rPr>
        <w:t xml:space="preserve"> </w:t>
      </w:r>
      <w:r>
        <w:rPr>
          <w:w w:val="115"/>
          <w:sz w:val="24"/>
        </w:rPr>
        <w:t>is</w:t>
      </w:r>
      <w:r>
        <w:rPr>
          <w:spacing w:val="1"/>
          <w:w w:val="115"/>
          <w:sz w:val="24"/>
        </w:rPr>
        <w:t xml:space="preserve"> </w:t>
      </w:r>
      <w:r>
        <w:rPr>
          <w:w w:val="115"/>
          <w:sz w:val="24"/>
        </w:rPr>
        <w:t>an</w:t>
      </w:r>
      <w:r>
        <w:rPr>
          <w:spacing w:val="1"/>
          <w:w w:val="115"/>
          <w:sz w:val="24"/>
        </w:rPr>
        <w:t xml:space="preserve"> </w:t>
      </w:r>
      <w:r>
        <w:rPr>
          <w:w w:val="115"/>
          <w:sz w:val="24"/>
        </w:rPr>
        <w:t>abstraction</w:t>
      </w:r>
      <w:r>
        <w:rPr>
          <w:spacing w:val="1"/>
          <w:w w:val="115"/>
          <w:sz w:val="24"/>
        </w:rPr>
        <w:t xml:space="preserve"> </w:t>
      </w:r>
      <w:r>
        <w:rPr>
          <w:w w:val="115"/>
          <w:sz w:val="24"/>
        </w:rPr>
        <w:t>of</w:t>
      </w:r>
      <w:r>
        <w:rPr>
          <w:spacing w:val="1"/>
          <w:w w:val="115"/>
          <w:sz w:val="24"/>
        </w:rPr>
        <w:t xml:space="preserve"> </w:t>
      </w:r>
      <w:r>
        <w:rPr>
          <w:w w:val="115"/>
          <w:sz w:val="24"/>
        </w:rPr>
        <w:t>a</w:t>
      </w:r>
      <w:r>
        <w:rPr>
          <w:spacing w:val="1"/>
          <w:w w:val="115"/>
          <w:sz w:val="24"/>
        </w:rPr>
        <w:t xml:space="preserve"> </w:t>
      </w:r>
      <w:r>
        <w:rPr>
          <w:w w:val="115"/>
          <w:sz w:val="24"/>
        </w:rPr>
        <w:t>memory</w:t>
      </w:r>
      <w:r>
        <w:rPr>
          <w:spacing w:val="1"/>
          <w:w w:val="115"/>
          <w:sz w:val="24"/>
        </w:rPr>
        <w:t xml:space="preserve"> </w:t>
      </w:r>
      <w:r>
        <w:rPr>
          <w:w w:val="115"/>
          <w:sz w:val="24"/>
        </w:rPr>
        <w:t>cell</w:t>
      </w:r>
    </w:p>
    <w:p w:rsidR="00902B38" w:rsidRDefault="00D444D4">
      <w:pPr>
        <w:pStyle w:val="ListParagraph"/>
        <w:numPr>
          <w:ilvl w:val="2"/>
          <w:numId w:val="24"/>
        </w:numPr>
        <w:tabs>
          <w:tab w:val="left" w:pos="844"/>
          <w:tab w:val="left" w:pos="845"/>
        </w:tabs>
        <w:spacing w:before="3"/>
        <w:ind w:left="1204" w:right="2774" w:hanging="720"/>
        <w:rPr>
          <w:sz w:val="24"/>
        </w:rPr>
      </w:pPr>
      <w:r>
        <w:rPr>
          <w:w w:val="115"/>
          <w:sz w:val="24"/>
        </w:rPr>
        <w:t>Variables</w:t>
      </w:r>
      <w:r>
        <w:rPr>
          <w:spacing w:val="4"/>
          <w:w w:val="115"/>
          <w:sz w:val="24"/>
        </w:rPr>
        <w:t xml:space="preserve"> </w:t>
      </w:r>
      <w:r>
        <w:rPr>
          <w:w w:val="115"/>
          <w:sz w:val="24"/>
        </w:rPr>
        <w:t>can</w:t>
      </w:r>
      <w:r>
        <w:rPr>
          <w:spacing w:val="4"/>
          <w:w w:val="115"/>
          <w:sz w:val="24"/>
        </w:rPr>
        <w:t xml:space="preserve"> </w:t>
      </w:r>
      <w:r>
        <w:rPr>
          <w:w w:val="115"/>
          <w:sz w:val="24"/>
        </w:rPr>
        <w:t>be</w:t>
      </w:r>
      <w:r>
        <w:rPr>
          <w:spacing w:val="4"/>
          <w:w w:val="115"/>
          <w:sz w:val="24"/>
        </w:rPr>
        <w:t xml:space="preserve"> </w:t>
      </w:r>
      <w:r>
        <w:rPr>
          <w:w w:val="115"/>
          <w:sz w:val="24"/>
        </w:rPr>
        <w:t>characterized</w:t>
      </w:r>
      <w:r>
        <w:rPr>
          <w:spacing w:val="4"/>
          <w:w w:val="115"/>
          <w:sz w:val="24"/>
        </w:rPr>
        <w:t xml:space="preserve"> </w:t>
      </w:r>
      <w:r>
        <w:rPr>
          <w:w w:val="115"/>
          <w:sz w:val="24"/>
        </w:rPr>
        <w:t>as</w:t>
      </w:r>
      <w:r>
        <w:rPr>
          <w:spacing w:val="5"/>
          <w:w w:val="115"/>
          <w:sz w:val="24"/>
        </w:rPr>
        <w:t xml:space="preserve"> </w:t>
      </w:r>
      <w:r>
        <w:rPr>
          <w:w w:val="115"/>
          <w:sz w:val="24"/>
        </w:rPr>
        <w:t>a</w:t>
      </w:r>
      <w:r>
        <w:rPr>
          <w:spacing w:val="4"/>
          <w:w w:val="115"/>
          <w:sz w:val="24"/>
        </w:rPr>
        <w:t xml:space="preserve"> </w:t>
      </w:r>
      <w:r>
        <w:rPr>
          <w:w w:val="115"/>
          <w:sz w:val="24"/>
        </w:rPr>
        <w:t>sextuple</w:t>
      </w:r>
      <w:r>
        <w:rPr>
          <w:spacing w:val="4"/>
          <w:w w:val="115"/>
          <w:sz w:val="24"/>
        </w:rPr>
        <w:t xml:space="preserve"> </w:t>
      </w:r>
      <w:r>
        <w:rPr>
          <w:w w:val="115"/>
          <w:sz w:val="24"/>
        </w:rPr>
        <w:t>of</w:t>
      </w:r>
      <w:r>
        <w:rPr>
          <w:spacing w:val="4"/>
          <w:w w:val="115"/>
          <w:sz w:val="24"/>
        </w:rPr>
        <w:t xml:space="preserve"> </w:t>
      </w:r>
      <w:r>
        <w:rPr>
          <w:w w:val="115"/>
          <w:sz w:val="24"/>
        </w:rPr>
        <w:t>attributes:</w:t>
      </w:r>
      <w:r>
        <w:rPr>
          <w:spacing w:val="-57"/>
          <w:w w:val="115"/>
          <w:sz w:val="24"/>
        </w:rPr>
        <w:t xml:space="preserve"> </w:t>
      </w:r>
      <w:r>
        <w:rPr>
          <w:w w:val="115"/>
          <w:sz w:val="24"/>
        </w:rPr>
        <w:t>(name,</w:t>
      </w:r>
      <w:r>
        <w:rPr>
          <w:spacing w:val="10"/>
          <w:w w:val="115"/>
          <w:sz w:val="24"/>
        </w:rPr>
        <w:t xml:space="preserve"> </w:t>
      </w:r>
      <w:r>
        <w:rPr>
          <w:w w:val="115"/>
          <w:sz w:val="24"/>
        </w:rPr>
        <w:t>address,</w:t>
      </w:r>
      <w:r>
        <w:rPr>
          <w:spacing w:val="10"/>
          <w:w w:val="115"/>
          <w:sz w:val="24"/>
        </w:rPr>
        <w:t xml:space="preserve"> </w:t>
      </w:r>
      <w:r>
        <w:rPr>
          <w:w w:val="115"/>
          <w:sz w:val="24"/>
        </w:rPr>
        <w:t>value,</w:t>
      </w:r>
      <w:r>
        <w:rPr>
          <w:spacing w:val="10"/>
          <w:w w:val="115"/>
          <w:sz w:val="24"/>
        </w:rPr>
        <w:t xml:space="preserve"> </w:t>
      </w:r>
      <w:r>
        <w:rPr>
          <w:w w:val="115"/>
          <w:sz w:val="24"/>
        </w:rPr>
        <w:t>type,</w:t>
      </w:r>
      <w:r>
        <w:rPr>
          <w:spacing w:val="10"/>
          <w:w w:val="115"/>
          <w:sz w:val="24"/>
        </w:rPr>
        <w:t xml:space="preserve"> </w:t>
      </w:r>
      <w:r>
        <w:rPr>
          <w:w w:val="115"/>
          <w:sz w:val="24"/>
        </w:rPr>
        <w:t>lifetime,</w:t>
      </w:r>
      <w:r>
        <w:rPr>
          <w:spacing w:val="10"/>
          <w:w w:val="115"/>
          <w:sz w:val="24"/>
        </w:rPr>
        <w:t xml:space="preserve"> </w:t>
      </w:r>
      <w:r>
        <w:rPr>
          <w:w w:val="115"/>
          <w:sz w:val="24"/>
        </w:rPr>
        <w:t>and</w:t>
      </w:r>
      <w:r>
        <w:rPr>
          <w:spacing w:val="10"/>
          <w:w w:val="115"/>
          <w:sz w:val="24"/>
        </w:rPr>
        <w:t xml:space="preserve"> </w:t>
      </w:r>
      <w:r>
        <w:rPr>
          <w:w w:val="115"/>
          <w:sz w:val="24"/>
        </w:rPr>
        <w:t>scope)</w:t>
      </w:r>
    </w:p>
    <w:p w:rsidR="00902B38" w:rsidRDefault="00D444D4">
      <w:pPr>
        <w:pStyle w:val="ListParagraph"/>
        <w:numPr>
          <w:ilvl w:val="2"/>
          <w:numId w:val="24"/>
        </w:numPr>
        <w:tabs>
          <w:tab w:val="left" w:pos="844"/>
          <w:tab w:val="left" w:pos="845"/>
        </w:tabs>
        <w:spacing w:before="3"/>
        <w:ind w:hanging="361"/>
        <w:rPr>
          <w:sz w:val="24"/>
        </w:rPr>
      </w:pPr>
      <w:r>
        <w:rPr>
          <w:w w:val="110"/>
          <w:sz w:val="24"/>
        </w:rPr>
        <w:t>Name</w:t>
      </w:r>
      <w:r>
        <w:rPr>
          <w:spacing w:val="26"/>
          <w:w w:val="110"/>
          <w:sz w:val="24"/>
        </w:rPr>
        <w:t xml:space="preserve"> </w:t>
      </w:r>
      <w:r>
        <w:rPr>
          <w:w w:val="110"/>
          <w:sz w:val="24"/>
        </w:rPr>
        <w:t>-</w:t>
      </w:r>
      <w:r>
        <w:rPr>
          <w:spacing w:val="27"/>
          <w:w w:val="110"/>
          <w:sz w:val="24"/>
        </w:rPr>
        <w:t xml:space="preserve"> </w:t>
      </w:r>
      <w:r>
        <w:rPr>
          <w:w w:val="110"/>
          <w:sz w:val="24"/>
        </w:rPr>
        <w:t>not</w:t>
      </w:r>
      <w:r>
        <w:rPr>
          <w:spacing w:val="27"/>
          <w:w w:val="110"/>
          <w:sz w:val="24"/>
        </w:rPr>
        <w:t xml:space="preserve"> </w:t>
      </w:r>
      <w:r>
        <w:rPr>
          <w:w w:val="110"/>
          <w:sz w:val="24"/>
        </w:rPr>
        <w:t>all</w:t>
      </w:r>
      <w:r>
        <w:rPr>
          <w:spacing w:val="27"/>
          <w:w w:val="110"/>
          <w:sz w:val="24"/>
        </w:rPr>
        <w:t xml:space="preserve"> </w:t>
      </w:r>
      <w:r>
        <w:rPr>
          <w:w w:val="110"/>
          <w:sz w:val="24"/>
        </w:rPr>
        <w:t>variables</w:t>
      </w:r>
      <w:r>
        <w:rPr>
          <w:spacing w:val="27"/>
          <w:w w:val="110"/>
          <w:sz w:val="24"/>
        </w:rPr>
        <w:t xml:space="preserve"> </w:t>
      </w:r>
      <w:r>
        <w:rPr>
          <w:w w:val="110"/>
          <w:sz w:val="24"/>
        </w:rPr>
        <w:t>have</w:t>
      </w:r>
      <w:r>
        <w:rPr>
          <w:spacing w:val="27"/>
          <w:w w:val="110"/>
          <w:sz w:val="24"/>
        </w:rPr>
        <w:t xml:space="preserve"> </w:t>
      </w:r>
      <w:r>
        <w:rPr>
          <w:w w:val="110"/>
          <w:sz w:val="24"/>
        </w:rPr>
        <w:t>them</w:t>
      </w:r>
      <w:r>
        <w:rPr>
          <w:spacing w:val="27"/>
          <w:w w:val="110"/>
          <w:sz w:val="24"/>
        </w:rPr>
        <w:t xml:space="preserve"> </w:t>
      </w:r>
      <w:r>
        <w:rPr>
          <w:w w:val="110"/>
          <w:sz w:val="24"/>
        </w:rPr>
        <w:t>(anonymous)</w:t>
      </w:r>
    </w:p>
    <w:p w:rsidR="00902B38" w:rsidRDefault="00D444D4">
      <w:pPr>
        <w:pStyle w:val="ListParagraph"/>
        <w:numPr>
          <w:ilvl w:val="2"/>
          <w:numId w:val="24"/>
        </w:numPr>
        <w:tabs>
          <w:tab w:val="left" w:pos="844"/>
          <w:tab w:val="left" w:pos="845"/>
        </w:tabs>
        <w:ind w:hanging="361"/>
        <w:rPr>
          <w:sz w:val="24"/>
        </w:rPr>
      </w:pPr>
      <w:r>
        <w:rPr>
          <w:w w:val="115"/>
          <w:sz w:val="24"/>
        </w:rPr>
        <w:t>Address</w:t>
      </w:r>
      <w:r>
        <w:rPr>
          <w:spacing w:val="-5"/>
          <w:w w:val="115"/>
          <w:sz w:val="24"/>
        </w:rPr>
        <w:t xml:space="preserve"> </w:t>
      </w:r>
      <w:r>
        <w:rPr>
          <w:w w:val="115"/>
          <w:sz w:val="24"/>
        </w:rPr>
        <w:t>-</w:t>
      </w:r>
      <w:r>
        <w:rPr>
          <w:spacing w:val="-5"/>
          <w:w w:val="115"/>
          <w:sz w:val="24"/>
        </w:rPr>
        <w:t xml:space="preserve"> </w:t>
      </w:r>
      <w:r>
        <w:rPr>
          <w:w w:val="115"/>
          <w:sz w:val="24"/>
        </w:rPr>
        <w:t>the</w:t>
      </w:r>
      <w:r>
        <w:rPr>
          <w:spacing w:val="-4"/>
          <w:w w:val="115"/>
          <w:sz w:val="24"/>
        </w:rPr>
        <w:t xml:space="preserve"> </w:t>
      </w:r>
      <w:r>
        <w:rPr>
          <w:w w:val="115"/>
          <w:sz w:val="24"/>
        </w:rPr>
        <w:t>memory</w:t>
      </w:r>
      <w:r>
        <w:rPr>
          <w:spacing w:val="-5"/>
          <w:w w:val="115"/>
          <w:sz w:val="24"/>
        </w:rPr>
        <w:t xml:space="preserve"> </w:t>
      </w:r>
      <w:r>
        <w:rPr>
          <w:w w:val="115"/>
          <w:sz w:val="24"/>
        </w:rPr>
        <w:t>address</w:t>
      </w:r>
      <w:r>
        <w:rPr>
          <w:spacing w:val="-4"/>
          <w:w w:val="115"/>
          <w:sz w:val="24"/>
        </w:rPr>
        <w:t xml:space="preserve"> </w:t>
      </w:r>
      <w:r>
        <w:rPr>
          <w:w w:val="115"/>
          <w:sz w:val="24"/>
        </w:rPr>
        <w:t>with</w:t>
      </w:r>
      <w:r>
        <w:rPr>
          <w:spacing w:val="-5"/>
          <w:w w:val="115"/>
          <w:sz w:val="24"/>
        </w:rPr>
        <w:t xml:space="preserve"> </w:t>
      </w:r>
      <w:r>
        <w:rPr>
          <w:w w:val="115"/>
          <w:sz w:val="24"/>
        </w:rPr>
        <w:t>which</w:t>
      </w:r>
      <w:r>
        <w:rPr>
          <w:spacing w:val="-5"/>
          <w:w w:val="115"/>
          <w:sz w:val="24"/>
        </w:rPr>
        <w:t xml:space="preserve"> </w:t>
      </w:r>
      <w:r>
        <w:rPr>
          <w:w w:val="115"/>
          <w:sz w:val="24"/>
        </w:rPr>
        <w:t>it</w:t>
      </w:r>
      <w:r>
        <w:rPr>
          <w:spacing w:val="-4"/>
          <w:w w:val="115"/>
          <w:sz w:val="24"/>
        </w:rPr>
        <w:t xml:space="preserve"> </w:t>
      </w:r>
      <w:r>
        <w:rPr>
          <w:w w:val="115"/>
          <w:sz w:val="24"/>
        </w:rPr>
        <w:t>is</w:t>
      </w:r>
      <w:r>
        <w:rPr>
          <w:spacing w:val="-5"/>
          <w:w w:val="115"/>
          <w:sz w:val="24"/>
        </w:rPr>
        <w:t xml:space="preserve"> </w:t>
      </w:r>
      <w:r>
        <w:rPr>
          <w:w w:val="115"/>
          <w:sz w:val="24"/>
        </w:rPr>
        <w:t>associated</w:t>
      </w:r>
      <w:r>
        <w:rPr>
          <w:spacing w:val="-4"/>
          <w:w w:val="115"/>
          <w:sz w:val="24"/>
        </w:rPr>
        <w:t xml:space="preserve"> </w:t>
      </w:r>
      <w:r>
        <w:rPr>
          <w:w w:val="115"/>
          <w:sz w:val="24"/>
        </w:rPr>
        <w:t>(also</w:t>
      </w:r>
      <w:r>
        <w:rPr>
          <w:spacing w:val="-5"/>
          <w:w w:val="115"/>
          <w:sz w:val="24"/>
        </w:rPr>
        <w:t xml:space="preserve"> </w:t>
      </w:r>
      <w:r>
        <w:rPr>
          <w:w w:val="115"/>
          <w:sz w:val="24"/>
        </w:rPr>
        <w:t>called</w:t>
      </w:r>
      <w:r>
        <w:rPr>
          <w:spacing w:val="-3"/>
          <w:w w:val="115"/>
          <w:sz w:val="24"/>
        </w:rPr>
        <w:t xml:space="preserve"> </w:t>
      </w:r>
      <w:r>
        <w:rPr>
          <w:i/>
          <w:w w:val="115"/>
          <w:sz w:val="24"/>
        </w:rPr>
        <w:t>l</w:t>
      </w:r>
      <w:r>
        <w:rPr>
          <w:w w:val="115"/>
          <w:sz w:val="24"/>
        </w:rPr>
        <w:t>-value)</w:t>
      </w:r>
    </w:p>
    <w:p w:rsidR="00902B38" w:rsidRDefault="00D444D4">
      <w:pPr>
        <w:pStyle w:val="ListParagraph"/>
        <w:numPr>
          <w:ilvl w:val="3"/>
          <w:numId w:val="24"/>
        </w:numPr>
        <w:tabs>
          <w:tab w:val="left" w:pos="1204"/>
          <w:tab w:val="left" w:pos="1205"/>
        </w:tabs>
        <w:spacing w:before="3" w:line="281" w:lineRule="exact"/>
        <w:ind w:hanging="361"/>
        <w:rPr>
          <w:sz w:val="24"/>
        </w:rPr>
      </w:pPr>
      <w:r>
        <w:rPr>
          <w:w w:val="110"/>
          <w:sz w:val="24"/>
        </w:rPr>
        <w:t>A</w:t>
      </w:r>
      <w:r>
        <w:rPr>
          <w:spacing w:val="27"/>
          <w:w w:val="110"/>
          <w:sz w:val="24"/>
        </w:rPr>
        <w:t xml:space="preserve"> </w:t>
      </w:r>
      <w:r>
        <w:rPr>
          <w:w w:val="110"/>
          <w:sz w:val="24"/>
        </w:rPr>
        <w:t>variable</w:t>
      </w:r>
      <w:r>
        <w:rPr>
          <w:spacing w:val="28"/>
          <w:w w:val="110"/>
          <w:sz w:val="24"/>
        </w:rPr>
        <w:t xml:space="preserve"> </w:t>
      </w:r>
      <w:r>
        <w:rPr>
          <w:w w:val="110"/>
          <w:sz w:val="24"/>
        </w:rPr>
        <w:t>may</w:t>
      </w:r>
      <w:r>
        <w:rPr>
          <w:spacing w:val="28"/>
          <w:w w:val="110"/>
          <w:sz w:val="24"/>
        </w:rPr>
        <w:t xml:space="preserve"> </w:t>
      </w:r>
      <w:r>
        <w:rPr>
          <w:w w:val="110"/>
          <w:sz w:val="24"/>
        </w:rPr>
        <w:t>have</w:t>
      </w:r>
      <w:r>
        <w:rPr>
          <w:spacing w:val="27"/>
          <w:w w:val="110"/>
          <w:sz w:val="24"/>
        </w:rPr>
        <w:t xml:space="preserve"> </w:t>
      </w:r>
      <w:r>
        <w:rPr>
          <w:w w:val="110"/>
          <w:sz w:val="24"/>
        </w:rPr>
        <w:t>different</w:t>
      </w:r>
      <w:r>
        <w:rPr>
          <w:spacing w:val="28"/>
          <w:w w:val="110"/>
          <w:sz w:val="24"/>
        </w:rPr>
        <w:t xml:space="preserve"> </w:t>
      </w:r>
      <w:r>
        <w:rPr>
          <w:w w:val="110"/>
          <w:sz w:val="24"/>
        </w:rPr>
        <w:t>addresses</w:t>
      </w:r>
      <w:r>
        <w:rPr>
          <w:spacing w:val="28"/>
          <w:w w:val="110"/>
          <w:sz w:val="24"/>
        </w:rPr>
        <w:t xml:space="preserve"> </w:t>
      </w:r>
      <w:r>
        <w:rPr>
          <w:w w:val="110"/>
          <w:sz w:val="24"/>
        </w:rPr>
        <w:t>at</w:t>
      </w:r>
      <w:r>
        <w:rPr>
          <w:spacing w:val="27"/>
          <w:w w:val="110"/>
          <w:sz w:val="24"/>
        </w:rPr>
        <w:t xml:space="preserve"> </w:t>
      </w:r>
      <w:r>
        <w:rPr>
          <w:w w:val="110"/>
          <w:sz w:val="24"/>
        </w:rPr>
        <w:t>different</w:t>
      </w:r>
      <w:r>
        <w:rPr>
          <w:spacing w:val="28"/>
          <w:w w:val="110"/>
          <w:sz w:val="24"/>
        </w:rPr>
        <w:t xml:space="preserve"> </w:t>
      </w:r>
      <w:r>
        <w:rPr>
          <w:w w:val="110"/>
          <w:sz w:val="24"/>
        </w:rPr>
        <w:t>times</w:t>
      </w:r>
      <w:r>
        <w:rPr>
          <w:spacing w:val="28"/>
          <w:w w:val="110"/>
          <w:sz w:val="24"/>
        </w:rPr>
        <w:t xml:space="preserve"> </w:t>
      </w:r>
      <w:r>
        <w:rPr>
          <w:w w:val="110"/>
          <w:sz w:val="24"/>
        </w:rPr>
        <w:t>during</w:t>
      </w:r>
      <w:r>
        <w:rPr>
          <w:spacing w:val="28"/>
          <w:w w:val="110"/>
          <w:sz w:val="24"/>
        </w:rPr>
        <w:t xml:space="preserve"> </w:t>
      </w:r>
      <w:r>
        <w:rPr>
          <w:w w:val="110"/>
          <w:sz w:val="24"/>
        </w:rPr>
        <w:t>execution</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A</w:t>
      </w:r>
      <w:r>
        <w:rPr>
          <w:spacing w:val="-6"/>
          <w:w w:val="115"/>
          <w:sz w:val="24"/>
        </w:rPr>
        <w:t xml:space="preserve"> </w:t>
      </w:r>
      <w:r>
        <w:rPr>
          <w:w w:val="115"/>
          <w:sz w:val="24"/>
        </w:rPr>
        <w:t>variable</w:t>
      </w:r>
      <w:r>
        <w:rPr>
          <w:spacing w:val="-6"/>
          <w:w w:val="115"/>
          <w:sz w:val="24"/>
        </w:rPr>
        <w:t xml:space="preserve"> </w:t>
      </w:r>
      <w:r>
        <w:rPr>
          <w:w w:val="115"/>
          <w:sz w:val="24"/>
        </w:rPr>
        <w:t>may</w:t>
      </w:r>
      <w:r>
        <w:rPr>
          <w:spacing w:val="-6"/>
          <w:w w:val="115"/>
          <w:sz w:val="24"/>
        </w:rPr>
        <w:t xml:space="preserve"> </w:t>
      </w:r>
      <w:r>
        <w:rPr>
          <w:w w:val="115"/>
          <w:sz w:val="24"/>
        </w:rPr>
        <w:t>have</w:t>
      </w:r>
      <w:r>
        <w:rPr>
          <w:spacing w:val="-6"/>
          <w:w w:val="115"/>
          <w:sz w:val="24"/>
        </w:rPr>
        <w:t xml:space="preserve"> </w:t>
      </w:r>
      <w:r>
        <w:rPr>
          <w:w w:val="115"/>
          <w:sz w:val="24"/>
        </w:rPr>
        <w:t>different</w:t>
      </w:r>
      <w:r>
        <w:rPr>
          <w:spacing w:val="-6"/>
          <w:w w:val="115"/>
          <w:sz w:val="24"/>
        </w:rPr>
        <w:t xml:space="preserve"> </w:t>
      </w:r>
      <w:r>
        <w:rPr>
          <w:w w:val="115"/>
          <w:sz w:val="24"/>
        </w:rPr>
        <w:t>addresses</w:t>
      </w:r>
      <w:r>
        <w:rPr>
          <w:spacing w:val="-5"/>
          <w:w w:val="115"/>
          <w:sz w:val="24"/>
        </w:rPr>
        <w:t xml:space="preserve"> </w:t>
      </w:r>
      <w:r>
        <w:rPr>
          <w:w w:val="115"/>
          <w:sz w:val="24"/>
        </w:rPr>
        <w:t>at</w:t>
      </w:r>
      <w:r>
        <w:rPr>
          <w:spacing w:val="-6"/>
          <w:w w:val="115"/>
          <w:sz w:val="24"/>
        </w:rPr>
        <w:t xml:space="preserve"> </w:t>
      </w:r>
      <w:r>
        <w:rPr>
          <w:w w:val="115"/>
          <w:sz w:val="24"/>
        </w:rPr>
        <w:t>different</w:t>
      </w:r>
      <w:r>
        <w:rPr>
          <w:spacing w:val="-6"/>
          <w:w w:val="115"/>
          <w:sz w:val="24"/>
        </w:rPr>
        <w:t xml:space="preserve"> </w:t>
      </w:r>
      <w:r>
        <w:rPr>
          <w:w w:val="115"/>
          <w:sz w:val="24"/>
        </w:rPr>
        <w:t>places</w:t>
      </w:r>
      <w:r>
        <w:rPr>
          <w:spacing w:val="-6"/>
          <w:w w:val="115"/>
          <w:sz w:val="24"/>
        </w:rPr>
        <w:t xml:space="preserve"> </w:t>
      </w:r>
      <w:r>
        <w:rPr>
          <w:w w:val="115"/>
          <w:sz w:val="24"/>
        </w:rPr>
        <w:t>in</w:t>
      </w:r>
      <w:r>
        <w:rPr>
          <w:spacing w:val="-6"/>
          <w:w w:val="115"/>
          <w:sz w:val="24"/>
        </w:rPr>
        <w:t xml:space="preserve"> </w:t>
      </w:r>
      <w:r>
        <w:rPr>
          <w:w w:val="115"/>
          <w:sz w:val="24"/>
        </w:rPr>
        <w:t>a</w:t>
      </w:r>
      <w:r>
        <w:rPr>
          <w:spacing w:val="-5"/>
          <w:w w:val="115"/>
          <w:sz w:val="24"/>
        </w:rPr>
        <w:t xml:space="preserve"> </w:t>
      </w:r>
      <w:r>
        <w:rPr>
          <w:w w:val="115"/>
          <w:sz w:val="24"/>
        </w:rPr>
        <w:t>program</w:t>
      </w:r>
    </w:p>
    <w:p w:rsidR="00902B38" w:rsidRDefault="00D444D4">
      <w:pPr>
        <w:pStyle w:val="ListParagraph"/>
        <w:numPr>
          <w:ilvl w:val="3"/>
          <w:numId w:val="24"/>
        </w:numPr>
        <w:tabs>
          <w:tab w:val="left" w:pos="1204"/>
          <w:tab w:val="left" w:pos="1205"/>
        </w:tabs>
        <w:spacing w:before="2"/>
        <w:ind w:right="121"/>
        <w:rPr>
          <w:sz w:val="24"/>
        </w:rPr>
      </w:pPr>
      <w:r>
        <w:rPr>
          <w:w w:val="115"/>
          <w:sz w:val="24"/>
        </w:rPr>
        <w:t>If</w:t>
      </w:r>
      <w:r>
        <w:rPr>
          <w:spacing w:val="13"/>
          <w:w w:val="115"/>
          <w:sz w:val="24"/>
        </w:rPr>
        <w:t xml:space="preserve"> </w:t>
      </w:r>
      <w:r>
        <w:rPr>
          <w:w w:val="115"/>
          <w:sz w:val="24"/>
        </w:rPr>
        <w:t>two</w:t>
      </w:r>
      <w:r>
        <w:rPr>
          <w:spacing w:val="11"/>
          <w:w w:val="115"/>
          <w:sz w:val="24"/>
        </w:rPr>
        <w:t xml:space="preserve"> </w:t>
      </w:r>
      <w:r>
        <w:rPr>
          <w:w w:val="115"/>
          <w:sz w:val="24"/>
        </w:rPr>
        <w:t>variable</w:t>
      </w:r>
      <w:r>
        <w:rPr>
          <w:spacing w:val="14"/>
          <w:w w:val="115"/>
          <w:sz w:val="24"/>
        </w:rPr>
        <w:t xml:space="preserve"> </w:t>
      </w:r>
      <w:r>
        <w:rPr>
          <w:w w:val="115"/>
          <w:sz w:val="24"/>
        </w:rPr>
        <w:t>names</w:t>
      </w:r>
      <w:r>
        <w:rPr>
          <w:spacing w:val="13"/>
          <w:w w:val="115"/>
          <w:sz w:val="24"/>
        </w:rPr>
        <w:t xml:space="preserve"> </w:t>
      </w:r>
      <w:r>
        <w:rPr>
          <w:w w:val="115"/>
          <w:sz w:val="24"/>
        </w:rPr>
        <w:t>can</w:t>
      </w:r>
      <w:r>
        <w:rPr>
          <w:spacing w:val="13"/>
          <w:w w:val="115"/>
          <w:sz w:val="24"/>
        </w:rPr>
        <w:t xml:space="preserve"> </w:t>
      </w:r>
      <w:r>
        <w:rPr>
          <w:w w:val="115"/>
          <w:sz w:val="24"/>
        </w:rPr>
        <w:t>be</w:t>
      </w:r>
      <w:r>
        <w:rPr>
          <w:spacing w:val="13"/>
          <w:w w:val="115"/>
          <w:sz w:val="24"/>
        </w:rPr>
        <w:t xml:space="preserve"> </w:t>
      </w:r>
      <w:r>
        <w:rPr>
          <w:w w:val="115"/>
          <w:sz w:val="24"/>
        </w:rPr>
        <w:t>used</w:t>
      </w:r>
      <w:r>
        <w:rPr>
          <w:spacing w:val="12"/>
          <w:w w:val="115"/>
          <w:sz w:val="24"/>
        </w:rPr>
        <w:t xml:space="preserve"> </w:t>
      </w:r>
      <w:r>
        <w:rPr>
          <w:w w:val="115"/>
          <w:sz w:val="24"/>
        </w:rPr>
        <w:t>to</w:t>
      </w:r>
      <w:r>
        <w:rPr>
          <w:spacing w:val="13"/>
          <w:w w:val="115"/>
          <w:sz w:val="24"/>
        </w:rPr>
        <w:t xml:space="preserve"> </w:t>
      </w:r>
      <w:r>
        <w:rPr>
          <w:w w:val="115"/>
          <w:sz w:val="24"/>
        </w:rPr>
        <w:t>access</w:t>
      </w:r>
      <w:r>
        <w:rPr>
          <w:spacing w:val="14"/>
          <w:w w:val="115"/>
          <w:sz w:val="24"/>
        </w:rPr>
        <w:t xml:space="preserve"> </w:t>
      </w:r>
      <w:r>
        <w:rPr>
          <w:w w:val="115"/>
          <w:sz w:val="24"/>
        </w:rPr>
        <w:t>the</w:t>
      </w:r>
      <w:r>
        <w:rPr>
          <w:spacing w:val="13"/>
          <w:w w:val="115"/>
          <w:sz w:val="24"/>
        </w:rPr>
        <w:t xml:space="preserve"> </w:t>
      </w:r>
      <w:r>
        <w:rPr>
          <w:w w:val="115"/>
          <w:sz w:val="24"/>
        </w:rPr>
        <w:t>same</w:t>
      </w:r>
      <w:r>
        <w:rPr>
          <w:spacing w:val="13"/>
          <w:w w:val="115"/>
          <w:sz w:val="24"/>
        </w:rPr>
        <w:t xml:space="preserve"> </w:t>
      </w:r>
      <w:r>
        <w:rPr>
          <w:w w:val="115"/>
          <w:sz w:val="24"/>
        </w:rPr>
        <w:t>memory</w:t>
      </w:r>
      <w:r>
        <w:rPr>
          <w:spacing w:val="13"/>
          <w:w w:val="115"/>
          <w:sz w:val="24"/>
        </w:rPr>
        <w:t xml:space="preserve"> </w:t>
      </w:r>
      <w:r>
        <w:rPr>
          <w:w w:val="115"/>
          <w:sz w:val="24"/>
        </w:rPr>
        <w:t>location,</w:t>
      </w:r>
      <w:r>
        <w:rPr>
          <w:spacing w:val="14"/>
          <w:w w:val="115"/>
          <w:sz w:val="24"/>
        </w:rPr>
        <w:t xml:space="preserve"> </w:t>
      </w:r>
      <w:r>
        <w:rPr>
          <w:w w:val="115"/>
          <w:sz w:val="24"/>
        </w:rPr>
        <w:t>they</w:t>
      </w:r>
      <w:r>
        <w:rPr>
          <w:spacing w:val="-58"/>
          <w:w w:val="115"/>
          <w:sz w:val="24"/>
        </w:rPr>
        <w:t xml:space="preserve"> </w:t>
      </w:r>
      <w:r>
        <w:rPr>
          <w:w w:val="115"/>
          <w:sz w:val="24"/>
        </w:rPr>
        <w:t>are</w:t>
      </w:r>
      <w:r>
        <w:rPr>
          <w:spacing w:val="14"/>
          <w:w w:val="115"/>
          <w:sz w:val="24"/>
        </w:rPr>
        <w:t xml:space="preserve"> </w:t>
      </w:r>
      <w:r>
        <w:rPr>
          <w:w w:val="115"/>
          <w:sz w:val="24"/>
        </w:rPr>
        <w:t>called</w:t>
      </w:r>
      <w:r>
        <w:rPr>
          <w:spacing w:val="15"/>
          <w:w w:val="115"/>
          <w:sz w:val="24"/>
        </w:rPr>
        <w:t xml:space="preserve"> </w:t>
      </w:r>
      <w:r>
        <w:rPr>
          <w:w w:val="115"/>
          <w:sz w:val="24"/>
        </w:rPr>
        <w:t>aliases</w:t>
      </w:r>
    </w:p>
    <w:p w:rsidR="00902B38" w:rsidRDefault="00D444D4">
      <w:pPr>
        <w:pStyle w:val="ListParagraph"/>
        <w:numPr>
          <w:ilvl w:val="3"/>
          <w:numId w:val="24"/>
        </w:numPr>
        <w:tabs>
          <w:tab w:val="left" w:pos="1204"/>
          <w:tab w:val="left" w:pos="1205"/>
        </w:tabs>
        <w:ind w:right="125"/>
        <w:rPr>
          <w:sz w:val="24"/>
        </w:rPr>
      </w:pPr>
      <w:r>
        <w:rPr>
          <w:w w:val="110"/>
          <w:sz w:val="24"/>
        </w:rPr>
        <w:t>Aliases</w:t>
      </w:r>
      <w:r>
        <w:rPr>
          <w:spacing w:val="19"/>
          <w:w w:val="110"/>
          <w:sz w:val="24"/>
        </w:rPr>
        <w:t xml:space="preserve"> </w:t>
      </w:r>
      <w:r>
        <w:rPr>
          <w:w w:val="110"/>
          <w:sz w:val="24"/>
        </w:rPr>
        <w:t>are</w:t>
      </w:r>
      <w:r>
        <w:rPr>
          <w:spacing w:val="19"/>
          <w:w w:val="110"/>
          <w:sz w:val="24"/>
        </w:rPr>
        <w:t xml:space="preserve"> </w:t>
      </w:r>
      <w:r>
        <w:rPr>
          <w:w w:val="110"/>
          <w:sz w:val="24"/>
        </w:rPr>
        <w:t>harmful</w:t>
      </w:r>
      <w:r>
        <w:rPr>
          <w:spacing w:val="22"/>
          <w:w w:val="110"/>
          <w:sz w:val="24"/>
        </w:rPr>
        <w:t xml:space="preserve"> </w:t>
      </w:r>
      <w:r>
        <w:rPr>
          <w:w w:val="110"/>
          <w:sz w:val="24"/>
        </w:rPr>
        <w:t>to</w:t>
      </w:r>
      <w:r>
        <w:rPr>
          <w:spacing w:val="20"/>
          <w:w w:val="110"/>
          <w:sz w:val="24"/>
        </w:rPr>
        <w:t xml:space="preserve"> </w:t>
      </w:r>
      <w:r>
        <w:rPr>
          <w:w w:val="110"/>
          <w:sz w:val="24"/>
        </w:rPr>
        <w:t>readability</w:t>
      </w:r>
      <w:r>
        <w:rPr>
          <w:spacing w:val="19"/>
          <w:w w:val="110"/>
          <w:sz w:val="24"/>
        </w:rPr>
        <w:t xml:space="preserve"> </w:t>
      </w:r>
      <w:r>
        <w:rPr>
          <w:w w:val="110"/>
          <w:sz w:val="24"/>
        </w:rPr>
        <w:t>(program</w:t>
      </w:r>
      <w:r>
        <w:rPr>
          <w:spacing w:val="19"/>
          <w:w w:val="110"/>
          <w:sz w:val="24"/>
        </w:rPr>
        <w:t xml:space="preserve"> </w:t>
      </w:r>
      <w:r>
        <w:rPr>
          <w:w w:val="110"/>
          <w:sz w:val="24"/>
        </w:rPr>
        <w:t>readers</w:t>
      </w:r>
      <w:r>
        <w:rPr>
          <w:spacing w:val="19"/>
          <w:w w:val="110"/>
          <w:sz w:val="24"/>
        </w:rPr>
        <w:t xml:space="preserve"> </w:t>
      </w:r>
      <w:r>
        <w:rPr>
          <w:w w:val="110"/>
          <w:sz w:val="24"/>
        </w:rPr>
        <w:t>must</w:t>
      </w:r>
      <w:r>
        <w:rPr>
          <w:spacing w:val="19"/>
          <w:w w:val="110"/>
          <w:sz w:val="24"/>
        </w:rPr>
        <w:t xml:space="preserve"> </w:t>
      </w:r>
      <w:r>
        <w:rPr>
          <w:w w:val="110"/>
          <w:sz w:val="24"/>
        </w:rPr>
        <w:t>remember</w:t>
      </w:r>
      <w:r>
        <w:rPr>
          <w:spacing w:val="19"/>
          <w:w w:val="110"/>
          <w:sz w:val="24"/>
        </w:rPr>
        <w:t xml:space="preserve"> </w:t>
      </w:r>
      <w:r>
        <w:rPr>
          <w:w w:val="110"/>
          <w:sz w:val="24"/>
        </w:rPr>
        <w:t>all</w:t>
      </w:r>
      <w:r>
        <w:rPr>
          <w:spacing w:val="19"/>
          <w:w w:val="110"/>
          <w:sz w:val="24"/>
        </w:rPr>
        <w:t xml:space="preserve"> </w:t>
      </w:r>
      <w:r>
        <w:rPr>
          <w:w w:val="110"/>
          <w:sz w:val="24"/>
        </w:rPr>
        <w:t>of</w:t>
      </w:r>
      <w:r>
        <w:rPr>
          <w:spacing w:val="-56"/>
          <w:w w:val="110"/>
          <w:sz w:val="24"/>
        </w:rPr>
        <w:t xml:space="preserve"> </w:t>
      </w:r>
      <w:r>
        <w:rPr>
          <w:w w:val="110"/>
          <w:sz w:val="24"/>
        </w:rPr>
        <w:t>them)</w:t>
      </w:r>
    </w:p>
    <w:p w:rsidR="00902B38" w:rsidRDefault="00D444D4">
      <w:pPr>
        <w:pStyle w:val="ListParagraph"/>
        <w:numPr>
          <w:ilvl w:val="2"/>
          <w:numId w:val="24"/>
        </w:numPr>
        <w:tabs>
          <w:tab w:val="left" w:pos="844"/>
          <w:tab w:val="left" w:pos="845"/>
        </w:tabs>
        <w:spacing w:before="1"/>
        <w:ind w:hanging="361"/>
        <w:rPr>
          <w:sz w:val="24"/>
        </w:rPr>
      </w:pPr>
      <w:r>
        <w:rPr>
          <w:w w:val="115"/>
          <w:sz w:val="24"/>
        </w:rPr>
        <w:t>How</w:t>
      </w:r>
      <w:r>
        <w:rPr>
          <w:spacing w:val="2"/>
          <w:w w:val="115"/>
          <w:sz w:val="24"/>
        </w:rPr>
        <w:t xml:space="preserve"> </w:t>
      </w:r>
      <w:r>
        <w:rPr>
          <w:w w:val="115"/>
          <w:sz w:val="24"/>
        </w:rPr>
        <w:t>aliases</w:t>
      </w:r>
      <w:r>
        <w:rPr>
          <w:spacing w:val="3"/>
          <w:w w:val="115"/>
          <w:sz w:val="24"/>
        </w:rPr>
        <w:t xml:space="preserve"> </w:t>
      </w:r>
      <w:r>
        <w:rPr>
          <w:w w:val="115"/>
          <w:sz w:val="24"/>
        </w:rPr>
        <w:t>can</w:t>
      </w:r>
      <w:r>
        <w:rPr>
          <w:spacing w:val="3"/>
          <w:w w:val="115"/>
          <w:sz w:val="24"/>
        </w:rPr>
        <w:t xml:space="preserve"> </w:t>
      </w:r>
      <w:r>
        <w:rPr>
          <w:w w:val="115"/>
          <w:sz w:val="24"/>
        </w:rPr>
        <w:t>be</w:t>
      </w:r>
      <w:r>
        <w:rPr>
          <w:spacing w:val="3"/>
          <w:w w:val="115"/>
          <w:sz w:val="24"/>
        </w:rPr>
        <w:t xml:space="preserve"> </w:t>
      </w:r>
      <w:r>
        <w:rPr>
          <w:w w:val="115"/>
          <w:sz w:val="24"/>
        </w:rPr>
        <w:t>created:</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Pointers,</w:t>
      </w:r>
      <w:r>
        <w:rPr>
          <w:spacing w:val="7"/>
          <w:w w:val="115"/>
          <w:sz w:val="24"/>
        </w:rPr>
        <w:t xml:space="preserve"> </w:t>
      </w:r>
      <w:r>
        <w:rPr>
          <w:w w:val="115"/>
          <w:sz w:val="24"/>
        </w:rPr>
        <w:t>reference</w:t>
      </w:r>
      <w:r>
        <w:rPr>
          <w:spacing w:val="8"/>
          <w:w w:val="115"/>
          <w:sz w:val="24"/>
        </w:rPr>
        <w:t xml:space="preserve"> </w:t>
      </w:r>
      <w:r>
        <w:rPr>
          <w:w w:val="115"/>
          <w:sz w:val="24"/>
        </w:rPr>
        <w:t>variables,</w:t>
      </w:r>
      <w:r>
        <w:rPr>
          <w:spacing w:val="8"/>
          <w:w w:val="115"/>
          <w:sz w:val="24"/>
        </w:rPr>
        <w:t xml:space="preserve"> </w:t>
      </w:r>
      <w:r>
        <w:rPr>
          <w:w w:val="115"/>
          <w:sz w:val="24"/>
        </w:rPr>
        <w:t>C</w:t>
      </w:r>
      <w:r>
        <w:rPr>
          <w:spacing w:val="7"/>
          <w:w w:val="115"/>
          <w:sz w:val="24"/>
        </w:rPr>
        <w:t xml:space="preserve"> </w:t>
      </w:r>
      <w:r>
        <w:rPr>
          <w:w w:val="115"/>
          <w:sz w:val="24"/>
        </w:rPr>
        <w:t>and</w:t>
      </w:r>
      <w:r>
        <w:rPr>
          <w:spacing w:val="8"/>
          <w:w w:val="115"/>
          <w:sz w:val="24"/>
        </w:rPr>
        <w:t xml:space="preserve"> </w:t>
      </w:r>
      <w:r>
        <w:rPr>
          <w:w w:val="115"/>
          <w:sz w:val="24"/>
        </w:rPr>
        <w:t>C++</w:t>
      </w:r>
      <w:r>
        <w:rPr>
          <w:spacing w:val="8"/>
          <w:w w:val="115"/>
          <w:sz w:val="24"/>
        </w:rPr>
        <w:t xml:space="preserve"> </w:t>
      </w:r>
      <w:r>
        <w:rPr>
          <w:w w:val="115"/>
          <w:sz w:val="24"/>
        </w:rPr>
        <w:t>unions</w:t>
      </w:r>
    </w:p>
    <w:p w:rsidR="00902B38" w:rsidRDefault="00D444D4">
      <w:pPr>
        <w:pStyle w:val="ListParagraph"/>
        <w:numPr>
          <w:ilvl w:val="3"/>
          <w:numId w:val="24"/>
        </w:numPr>
        <w:tabs>
          <w:tab w:val="left" w:pos="1204"/>
          <w:tab w:val="left" w:pos="1205"/>
        </w:tabs>
        <w:ind w:right="117"/>
        <w:rPr>
          <w:sz w:val="24"/>
        </w:rPr>
      </w:pPr>
      <w:r>
        <w:rPr>
          <w:w w:val="115"/>
          <w:sz w:val="24"/>
        </w:rPr>
        <w:t>Some</w:t>
      </w:r>
      <w:r>
        <w:rPr>
          <w:spacing w:val="31"/>
          <w:w w:val="115"/>
          <w:sz w:val="24"/>
        </w:rPr>
        <w:t xml:space="preserve"> </w:t>
      </w:r>
      <w:r>
        <w:rPr>
          <w:w w:val="115"/>
          <w:sz w:val="24"/>
        </w:rPr>
        <w:t>of</w:t>
      </w:r>
      <w:r>
        <w:rPr>
          <w:spacing w:val="31"/>
          <w:w w:val="115"/>
          <w:sz w:val="24"/>
        </w:rPr>
        <w:t xml:space="preserve"> </w:t>
      </w:r>
      <w:r>
        <w:rPr>
          <w:w w:val="115"/>
          <w:sz w:val="24"/>
        </w:rPr>
        <w:t>the</w:t>
      </w:r>
      <w:r>
        <w:rPr>
          <w:spacing w:val="31"/>
          <w:w w:val="115"/>
          <w:sz w:val="24"/>
        </w:rPr>
        <w:t xml:space="preserve"> </w:t>
      </w:r>
      <w:r>
        <w:rPr>
          <w:w w:val="115"/>
          <w:sz w:val="24"/>
        </w:rPr>
        <w:t>original</w:t>
      </w:r>
      <w:r>
        <w:rPr>
          <w:spacing w:val="31"/>
          <w:w w:val="115"/>
          <w:sz w:val="24"/>
        </w:rPr>
        <w:t xml:space="preserve"> </w:t>
      </w:r>
      <w:r>
        <w:rPr>
          <w:w w:val="115"/>
          <w:sz w:val="24"/>
        </w:rPr>
        <w:t>justifications</w:t>
      </w:r>
      <w:r>
        <w:rPr>
          <w:spacing w:val="31"/>
          <w:w w:val="115"/>
          <w:sz w:val="24"/>
        </w:rPr>
        <w:t xml:space="preserve"> </w:t>
      </w:r>
      <w:r>
        <w:rPr>
          <w:w w:val="115"/>
          <w:sz w:val="24"/>
        </w:rPr>
        <w:t>for</w:t>
      </w:r>
      <w:r>
        <w:rPr>
          <w:spacing w:val="31"/>
          <w:w w:val="115"/>
          <w:sz w:val="24"/>
        </w:rPr>
        <w:t xml:space="preserve"> </w:t>
      </w:r>
      <w:r>
        <w:rPr>
          <w:w w:val="115"/>
          <w:sz w:val="24"/>
        </w:rPr>
        <w:t>aliases</w:t>
      </w:r>
      <w:r>
        <w:rPr>
          <w:spacing w:val="31"/>
          <w:w w:val="115"/>
          <w:sz w:val="24"/>
        </w:rPr>
        <w:t xml:space="preserve"> </w:t>
      </w:r>
      <w:r>
        <w:rPr>
          <w:w w:val="115"/>
          <w:sz w:val="24"/>
        </w:rPr>
        <w:t>are</w:t>
      </w:r>
      <w:r>
        <w:rPr>
          <w:spacing w:val="31"/>
          <w:w w:val="115"/>
          <w:sz w:val="24"/>
        </w:rPr>
        <w:t xml:space="preserve"> </w:t>
      </w:r>
      <w:r>
        <w:rPr>
          <w:w w:val="115"/>
          <w:sz w:val="24"/>
        </w:rPr>
        <w:t>no</w:t>
      </w:r>
      <w:r>
        <w:rPr>
          <w:spacing w:val="31"/>
          <w:w w:val="115"/>
          <w:sz w:val="24"/>
        </w:rPr>
        <w:t xml:space="preserve"> </w:t>
      </w:r>
      <w:r>
        <w:rPr>
          <w:w w:val="115"/>
          <w:sz w:val="24"/>
        </w:rPr>
        <w:t>longer</w:t>
      </w:r>
      <w:r>
        <w:rPr>
          <w:spacing w:val="31"/>
          <w:w w:val="115"/>
          <w:sz w:val="24"/>
        </w:rPr>
        <w:t xml:space="preserve"> </w:t>
      </w:r>
      <w:r>
        <w:rPr>
          <w:w w:val="115"/>
          <w:sz w:val="24"/>
        </w:rPr>
        <w:t>valid;</w:t>
      </w:r>
      <w:r>
        <w:rPr>
          <w:spacing w:val="34"/>
          <w:w w:val="115"/>
          <w:sz w:val="24"/>
        </w:rPr>
        <w:t xml:space="preserve"> </w:t>
      </w:r>
      <w:r>
        <w:rPr>
          <w:b/>
          <w:w w:val="115"/>
          <w:sz w:val="24"/>
        </w:rPr>
        <w:t>e.g.</w:t>
      </w:r>
      <w:r>
        <w:rPr>
          <w:w w:val="115"/>
          <w:sz w:val="24"/>
        </w:rPr>
        <w:t>,</w:t>
      </w:r>
      <w:r>
        <w:rPr>
          <w:spacing w:val="-58"/>
          <w:w w:val="115"/>
          <w:sz w:val="24"/>
        </w:rPr>
        <w:t xml:space="preserve"> </w:t>
      </w:r>
      <w:r>
        <w:rPr>
          <w:w w:val="115"/>
          <w:sz w:val="24"/>
        </w:rPr>
        <w:t>memory</w:t>
      </w:r>
      <w:r>
        <w:rPr>
          <w:spacing w:val="14"/>
          <w:w w:val="115"/>
          <w:sz w:val="24"/>
        </w:rPr>
        <w:t xml:space="preserve"> </w:t>
      </w:r>
      <w:r>
        <w:rPr>
          <w:w w:val="115"/>
          <w:sz w:val="24"/>
        </w:rPr>
        <w:t>reuse</w:t>
      </w:r>
      <w:r>
        <w:rPr>
          <w:spacing w:val="14"/>
          <w:w w:val="115"/>
          <w:sz w:val="24"/>
        </w:rPr>
        <w:t xml:space="preserve"> </w:t>
      </w:r>
      <w:r>
        <w:rPr>
          <w:w w:val="115"/>
          <w:sz w:val="24"/>
        </w:rPr>
        <w:t>in</w:t>
      </w:r>
      <w:r>
        <w:rPr>
          <w:spacing w:val="14"/>
          <w:w w:val="115"/>
          <w:sz w:val="24"/>
        </w:rPr>
        <w:t xml:space="preserve"> </w:t>
      </w:r>
      <w:r>
        <w:rPr>
          <w:w w:val="115"/>
          <w:sz w:val="24"/>
        </w:rPr>
        <w:t>FORTRAN</w:t>
      </w:r>
    </w:p>
    <w:p w:rsidR="00902B38" w:rsidRDefault="00D444D4">
      <w:pPr>
        <w:pStyle w:val="ListParagraph"/>
        <w:numPr>
          <w:ilvl w:val="3"/>
          <w:numId w:val="24"/>
        </w:numPr>
        <w:tabs>
          <w:tab w:val="left" w:pos="1204"/>
          <w:tab w:val="left" w:pos="1205"/>
        </w:tabs>
        <w:spacing w:before="1"/>
        <w:ind w:hanging="361"/>
        <w:rPr>
          <w:sz w:val="24"/>
        </w:rPr>
      </w:pPr>
      <w:r>
        <w:rPr>
          <w:w w:val="110"/>
          <w:sz w:val="24"/>
        </w:rPr>
        <w:t>Replace</w:t>
      </w:r>
      <w:r>
        <w:rPr>
          <w:spacing w:val="32"/>
          <w:w w:val="110"/>
          <w:sz w:val="24"/>
        </w:rPr>
        <w:t xml:space="preserve"> </w:t>
      </w:r>
      <w:r>
        <w:rPr>
          <w:w w:val="110"/>
          <w:sz w:val="24"/>
        </w:rPr>
        <w:t>them</w:t>
      </w:r>
      <w:r>
        <w:rPr>
          <w:spacing w:val="33"/>
          <w:w w:val="110"/>
          <w:sz w:val="24"/>
        </w:rPr>
        <w:t xml:space="preserve"> </w:t>
      </w:r>
      <w:r>
        <w:rPr>
          <w:w w:val="110"/>
          <w:sz w:val="24"/>
        </w:rPr>
        <w:t>with</w:t>
      </w:r>
      <w:r>
        <w:rPr>
          <w:spacing w:val="33"/>
          <w:w w:val="110"/>
          <w:sz w:val="24"/>
        </w:rPr>
        <w:t xml:space="preserve"> </w:t>
      </w:r>
      <w:r>
        <w:rPr>
          <w:w w:val="110"/>
          <w:sz w:val="24"/>
        </w:rPr>
        <w:t>dynamic</w:t>
      </w:r>
      <w:r>
        <w:rPr>
          <w:spacing w:val="33"/>
          <w:w w:val="110"/>
          <w:sz w:val="24"/>
        </w:rPr>
        <w:t xml:space="preserve"> </w:t>
      </w:r>
      <w:r>
        <w:rPr>
          <w:w w:val="110"/>
          <w:sz w:val="24"/>
        </w:rPr>
        <w:t>allocation</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ListParagraph"/>
        <w:numPr>
          <w:ilvl w:val="2"/>
          <w:numId w:val="24"/>
        </w:numPr>
        <w:tabs>
          <w:tab w:val="left" w:pos="845"/>
        </w:tabs>
        <w:spacing w:before="71"/>
        <w:ind w:right="122"/>
        <w:jc w:val="both"/>
        <w:rPr>
          <w:sz w:val="24"/>
        </w:rPr>
      </w:pPr>
      <w:r w:rsidRPr="00EF7B43">
        <w:lastRenderedPageBreak/>
        <w:pict>
          <v:shape id="_x0000_s1092" style="position:absolute;left:0;text-align:left;margin-left:36.35pt;margin-top:31.1pt;width:522.85pt;height:779.9pt;z-index:-1785600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Type</w:t>
      </w:r>
      <w:r w:rsidR="00D444D4">
        <w:rPr>
          <w:spacing w:val="32"/>
          <w:w w:val="110"/>
          <w:sz w:val="24"/>
        </w:rPr>
        <w:t xml:space="preserve"> </w:t>
      </w:r>
      <w:r w:rsidR="00D444D4">
        <w:rPr>
          <w:w w:val="110"/>
          <w:sz w:val="24"/>
        </w:rPr>
        <w:t>-</w:t>
      </w:r>
      <w:r w:rsidR="00D444D4">
        <w:rPr>
          <w:spacing w:val="34"/>
          <w:w w:val="110"/>
          <w:sz w:val="24"/>
        </w:rPr>
        <w:t xml:space="preserve"> </w:t>
      </w:r>
      <w:r w:rsidR="00D444D4">
        <w:rPr>
          <w:w w:val="110"/>
          <w:sz w:val="24"/>
        </w:rPr>
        <w:t>determines</w:t>
      </w:r>
      <w:r w:rsidR="00D444D4">
        <w:rPr>
          <w:spacing w:val="33"/>
          <w:w w:val="110"/>
          <w:sz w:val="24"/>
        </w:rPr>
        <w:t xml:space="preserve"> </w:t>
      </w:r>
      <w:r w:rsidR="00D444D4">
        <w:rPr>
          <w:w w:val="110"/>
          <w:sz w:val="24"/>
        </w:rPr>
        <w:t>the</w:t>
      </w:r>
      <w:r w:rsidR="00D444D4">
        <w:rPr>
          <w:spacing w:val="32"/>
          <w:w w:val="110"/>
          <w:sz w:val="24"/>
        </w:rPr>
        <w:t xml:space="preserve"> </w:t>
      </w:r>
      <w:r w:rsidR="00D444D4">
        <w:rPr>
          <w:w w:val="110"/>
          <w:sz w:val="24"/>
        </w:rPr>
        <w:t>range</w:t>
      </w:r>
      <w:r w:rsidR="00D444D4">
        <w:rPr>
          <w:spacing w:val="33"/>
          <w:w w:val="110"/>
          <w:sz w:val="24"/>
        </w:rPr>
        <w:t xml:space="preserve"> </w:t>
      </w:r>
      <w:r w:rsidR="00D444D4">
        <w:rPr>
          <w:w w:val="110"/>
          <w:sz w:val="24"/>
        </w:rPr>
        <w:t>of</w:t>
      </w:r>
      <w:r w:rsidR="00D444D4">
        <w:rPr>
          <w:spacing w:val="33"/>
          <w:w w:val="110"/>
          <w:sz w:val="24"/>
        </w:rPr>
        <w:t xml:space="preserve"> </w:t>
      </w:r>
      <w:r w:rsidR="00D444D4">
        <w:rPr>
          <w:w w:val="110"/>
          <w:sz w:val="24"/>
        </w:rPr>
        <w:t>values</w:t>
      </w:r>
      <w:r w:rsidR="00D444D4">
        <w:rPr>
          <w:spacing w:val="32"/>
          <w:w w:val="110"/>
          <w:sz w:val="24"/>
        </w:rPr>
        <w:t xml:space="preserve"> </w:t>
      </w:r>
      <w:r w:rsidR="00D444D4">
        <w:rPr>
          <w:w w:val="110"/>
          <w:sz w:val="24"/>
        </w:rPr>
        <w:t>of</w:t>
      </w:r>
      <w:r w:rsidR="00D444D4">
        <w:rPr>
          <w:spacing w:val="31"/>
          <w:w w:val="110"/>
          <w:sz w:val="24"/>
        </w:rPr>
        <w:t xml:space="preserve"> </w:t>
      </w:r>
      <w:r w:rsidR="00D444D4">
        <w:rPr>
          <w:w w:val="110"/>
          <w:sz w:val="24"/>
        </w:rPr>
        <w:t>variables</w:t>
      </w:r>
      <w:r w:rsidR="00D444D4">
        <w:rPr>
          <w:spacing w:val="33"/>
          <w:w w:val="110"/>
          <w:sz w:val="24"/>
        </w:rPr>
        <w:t xml:space="preserve"> </w:t>
      </w:r>
      <w:r w:rsidR="00D444D4">
        <w:rPr>
          <w:w w:val="110"/>
          <w:sz w:val="24"/>
        </w:rPr>
        <w:t>and</w:t>
      </w:r>
      <w:r w:rsidR="00D444D4">
        <w:rPr>
          <w:spacing w:val="32"/>
          <w:w w:val="110"/>
          <w:sz w:val="24"/>
        </w:rPr>
        <w:t xml:space="preserve"> </w:t>
      </w:r>
      <w:r w:rsidR="00D444D4">
        <w:rPr>
          <w:w w:val="110"/>
          <w:sz w:val="24"/>
        </w:rPr>
        <w:t>the</w:t>
      </w:r>
      <w:r w:rsidR="00D444D4">
        <w:rPr>
          <w:spacing w:val="33"/>
          <w:w w:val="110"/>
          <w:sz w:val="24"/>
        </w:rPr>
        <w:t xml:space="preserve"> </w:t>
      </w:r>
      <w:r w:rsidR="00D444D4">
        <w:rPr>
          <w:w w:val="110"/>
          <w:sz w:val="24"/>
        </w:rPr>
        <w:t>set</w:t>
      </w:r>
      <w:r w:rsidR="00D444D4">
        <w:rPr>
          <w:spacing w:val="33"/>
          <w:w w:val="110"/>
          <w:sz w:val="24"/>
        </w:rPr>
        <w:t xml:space="preserve"> </w:t>
      </w:r>
      <w:r w:rsidR="00D444D4">
        <w:rPr>
          <w:w w:val="110"/>
          <w:sz w:val="24"/>
        </w:rPr>
        <w:t>of</w:t>
      </w:r>
      <w:r w:rsidR="00D444D4">
        <w:rPr>
          <w:spacing w:val="32"/>
          <w:w w:val="110"/>
          <w:sz w:val="24"/>
        </w:rPr>
        <w:t xml:space="preserve"> </w:t>
      </w:r>
      <w:r w:rsidR="00D444D4">
        <w:rPr>
          <w:w w:val="110"/>
          <w:sz w:val="24"/>
        </w:rPr>
        <w:t>operations</w:t>
      </w:r>
      <w:r w:rsidR="00D444D4">
        <w:rPr>
          <w:spacing w:val="33"/>
          <w:w w:val="110"/>
          <w:sz w:val="24"/>
        </w:rPr>
        <w:t xml:space="preserve"> </w:t>
      </w:r>
      <w:r w:rsidR="00D444D4">
        <w:rPr>
          <w:w w:val="110"/>
          <w:sz w:val="24"/>
        </w:rPr>
        <w:t>that</w:t>
      </w:r>
      <w:r w:rsidR="00D444D4">
        <w:rPr>
          <w:spacing w:val="-56"/>
          <w:w w:val="110"/>
          <w:sz w:val="24"/>
        </w:rPr>
        <w:t xml:space="preserve"> </w:t>
      </w:r>
      <w:r w:rsidR="00D444D4">
        <w:rPr>
          <w:w w:val="110"/>
          <w:sz w:val="24"/>
        </w:rPr>
        <w:t>are</w:t>
      </w:r>
      <w:r w:rsidR="00D444D4">
        <w:rPr>
          <w:spacing w:val="1"/>
          <w:w w:val="110"/>
          <w:sz w:val="24"/>
        </w:rPr>
        <w:t xml:space="preserve"> </w:t>
      </w:r>
      <w:r w:rsidR="00D444D4">
        <w:rPr>
          <w:w w:val="110"/>
          <w:sz w:val="24"/>
        </w:rPr>
        <w:t>defined</w:t>
      </w:r>
      <w:r w:rsidR="00D444D4">
        <w:rPr>
          <w:spacing w:val="1"/>
          <w:w w:val="110"/>
          <w:sz w:val="24"/>
        </w:rPr>
        <w:t xml:space="preserve"> </w:t>
      </w:r>
      <w:r w:rsidR="00D444D4">
        <w:rPr>
          <w:w w:val="110"/>
          <w:sz w:val="24"/>
        </w:rPr>
        <w:t>for</w:t>
      </w:r>
      <w:r w:rsidR="00D444D4">
        <w:rPr>
          <w:spacing w:val="1"/>
          <w:w w:val="110"/>
          <w:sz w:val="24"/>
        </w:rPr>
        <w:t xml:space="preserve"> </w:t>
      </w:r>
      <w:r w:rsidR="00D444D4">
        <w:rPr>
          <w:w w:val="110"/>
          <w:sz w:val="24"/>
        </w:rPr>
        <w:t>values</w:t>
      </w:r>
      <w:r w:rsidR="00D444D4">
        <w:rPr>
          <w:spacing w:val="1"/>
          <w:w w:val="110"/>
          <w:sz w:val="24"/>
        </w:rPr>
        <w:t xml:space="preserve"> </w:t>
      </w:r>
      <w:r w:rsidR="00D444D4">
        <w:rPr>
          <w:w w:val="110"/>
          <w:sz w:val="24"/>
        </w:rPr>
        <w:t>of</w:t>
      </w:r>
      <w:r w:rsidR="00D444D4">
        <w:rPr>
          <w:spacing w:val="1"/>
          <w:w w:val="110"/>
          <w:sz w:val="24"/>
        </w:rPr>
        <w:t xml:space="preserve"> </w:t>
      </w:r>
      <w:r w:rsidR="00D444D4">
        <w:rPr>
          <w:w w:val="110"/>
          <w:sz w:val="24"/>
        </w:rPr>
        <w:t>that</w:t>
      </w:r>
      <w:r w:rsidR="00D444D4">
        <w:rPr>
          <w:spacing w:val="1"/>
          <w:w w:val="110"/>
          <w:sz w:val="24"/>
        </w:rPr>
        <w:t xml:space="preserve"> </w:t>
      </w:r>
      <w:r w:rsidR="00D444D4">
        <w:rPr>
          <w:w w:val="110"/>
          <w:sz w:val="24"/>
        </w:rPr>
        <w:t>type;</w:t>
      </w:r>
      <w:r w:rsidR="00D444D4">
        <w:rPr>
          <w:spacing w:val="1"/>
          <w:w w:val="110"/>
          <w:sz w:val="24"/>
        </w:rPr>
        <w:t xml:space="preserve"> </w:t>
      </w:r>
      <w:r w:rsidR="00D444D4">
        <w:rPr>
          <w:w w:val="110"/>
          <w:sz w:val="24"/>
        </w:rPr>
        <w:t>in</w:t>
      </w:r>
      <w:r w:rsidR="00D444D4">
        <w:rPr>
          <w:spacing w:val="1"/>
          <w:w w:val="110"/>
          <w:sz w:val="24"/>
        </w:rPr>
        <w:t xml:space="preserve"> </w:t>
      </w:r>
      <w:r w:rsidR="00D444D4">
        <w:rPr>
          <w:w w:val="110"/>
          <w:sz w:val="24"/>
        </w:rPr>
        <w:t>the</w:t>
      </w:r>
      <w:r w:rsidR="00D444D4">
        <w:rPr>
          <w:spacing w:val="1"/>
          <w:w w:val="110"/>
          <w:sz w:val="24"/>
        </w:rPr>
        <w:t xml:space="preserve"> </w:t>
      </w:r>
      <w:r w:rsidR="00D444D4">
        <w:rPr>
          <w:w w:val="110"/>
          <w:sz w:val="24"/>
        </w:rPr>
        <w:t>case</w:t>
      </w:r>
      <w:r w:rsidR="00D444D4">
        <w:rPr>
          <w:spacing w:val="1"/>
          <w:w w:val="110"/>
          <w:sz w:val="24"/>
        </w:rPr>
        <w:t xml:space="preserve"> </w:t>
      </w:r>
      <w:r w:rsidR="00D444D4">
        <w:rPr>
          <w:w w:val="110"/>
          <w:sz w:val="24"/>
        </w:rPr>
        <w:t>of</w:t>
      </w:r>
      <w:r w:rsidR="00D444D4">
        <w:rPr>
          <w:spacing w:val="1"/>
          <w:w w:val="110"/>
          <w:sz w:val="24"/>
        </w:rPr>
        <w:t xml:space="preserve"> </w:t>
      </w:r>
      <w:r w:rsidR="00D444D4">
        <w:rPr>
          <w:w w:val="110"/>
          <w:sz w:val="24"/>
        </w:rPr>
        <w:t>floating</w:t>
      </w:r>
      <w:r w:rsidR="00D444D4">
        <w:rPr>
          <w:spacing w:val="1"/>
          <w:w w:val="110"/>
          <w:sz w:val="24"/>
        </w:rPr>
        <w:t xml:space="preserve"> </w:t>
      </w:r>
      <w:r w:rsidR="00D444D4">
        <w:rPr>
          <w:w w:val="110"/>
          <w:sz w:val="24"/>
        </w:rPr>
        <w:t>point,  type  also</w:t>
      </w:r>
      <w:r w:rsidR="00D444D4">
        <w:rPr>
          <w:spacing w:val="1"/>
          <w:w w:val="110"/>
          <w:sz w:val="24"/>
        </w:rPr>
        <w:t xml:space="preserve"> </w:t>
      </w:r>
      <w:r w:rsidR="00D444D4">
        <w:rPr>
          <w:w w:val="110"/>
          <w:sz w:val="24"/>
        </w:rPr>
        <w:t>determines</w:t>
      </w:r>
      <w:r w:rsidR="00D444D4">
        <w:rPr>
          <w:spacing w:val="18"/>
          <w:w w:val="110"/>
          <w:sz w:val="24"/>
        </w:rPr>
        <w:t xml:space="preserve"> </w:t>
      </w:r>
      <w:r w:rsidR="00D444D4">
        <w:rPr>
          <w:w w:val="110"/>
          <w:sz w:val="24"/>
        </w:rPr>
        <w:t>the</w:t>
      </w:r>
      <w:r w:rsidR="00D444D4">
        <w:rPr>
          <w:spacing w:val="19"/>
          <w:w w:val="110"/>
          <w:sz w:val="24"/>
        </w:rPr>
        <w:t xml:space="preserve"> </w:t>
      </w:r>
      <w:r w:rsidR="00D444D4">
        <w:rPr>
          <w:w w:val="110"/>
          <w:sz w:val="24"/>
        </w:rPr>
        <w:t>Precision</w:t>
      </w:r>
    </w:p>
    <w:p w:rsidR="00902B38" w:rsidRDefault="00D444D4">
      <w:pPr>
        <w:pStyle w:val="ListParagraph"/>
        <w:numPr>
          <w:ilvl w:val="2"/>
          <w:numId w:val="24"/>
        </w:numPr>
        <w:tabs>
          <w:tab w:val="left" w:pos="845"/>
        </w:tabs>
        <w:spacing w:before="2"/>
        <w:ind w:hanging="361"/>
        <w:jc w:val="both"/>
        <w:rPr>
          <w:sz w:val="24"/>
        </w:rPr>
      </w:pPr>
      <w:r>
        <w:rPr>
          <w:w w:val="115"/>
          <w:sz w:val="24"/>
        </w:rPr>
        <w:t>Value</w:t>
      </w:r>
      <w:r>
        <w:rPr>
          <w:spacing w:val="3"/>
          <w:w w:val="115"/>
          <w:sz w:val="24"/>
        </w:rPr>
        <w:t xml:space="preserve"> </w:t>
      </w:r>
      <w:r>
        <w:rPr>
          <w:w w:val="115"/>
          <w:sz w:val="24"/>
        </w:rPr>
        <w:t>-</w:t>
      </w:r>
      <w:r>
        <w:rPr>
          <w:spacing w:val="3"/>
          <w:w w:val="115"/>
          <w:sz w:val="24"/>
        </w:rPr>
        <w:t xml:space="preserve"> </w:t>
      </w:r>
      <w:r>
        <w:rPr>
          <w:w w:val="115"/>
          <w:sz w:val="24"/>
        </w:rPr>
        <w:t>the</w:t>
      </w:r>
      <w:r>
        <w:rPr>
          <w:spacing w:val="3"/>
          <w:w w:val="115"/>
          <w:sz w:val="24"/>
        </w:rPr>
        <w:t xml:space="preserve"> </w:t>
      </w:r>
      <w:r>
        <w:rPr>
          <w:w w:val="115"/>
          <w:sz w:val="24"/>
        </w:rPr>
        <w:t>contents</w:t>
      </w:r>
      <w:r>
        <w:rPr>
          <w:spacing w:val="3"/>
          <w:w w:val="115"/>
          <w:sz w:val="24"/>
        </w:rPr>
        <w:t xml:space="preserve"> </w:t>
      </w:r>
      <w:r>
        <w:rPr>
          <w:w w:val="115"/>
          <w:sz w:val="24"/>
        </w:rPr>
        <w:t>of</w:t>
      </w:r>
      <w:r>
        <w:rPr>
          <w:spacing w:val="3"/>
          <w:w w:val="115"/>
          <w:sz w:val="24"/>
        </w:rPr>
        <w:t xml:space="preserve"> </w:t>
      </w:r>
      <w:r>
        <w:rPr>
          <w:w w:val="115"/>
          <w:sz w:val="24"/>
        </w:rPr>
        <w:t>the</w:t>
      </w:r>
      <w:r>
        <w:rPr>
          <w:spacing w:val="3"/>
          <w:w w:val="115"/>
          <w:sz w:val="24"/>
        </w:rPr>
        <w:t xml:space="preserve"> </w:t>
      </w:r>
      <w:r>
        <w:rPr>
          <w:w w:val="115"/>
          <w:sz w:val="24"/>
        </w:rPr>
        <w:t>location</w:t>
      </w:r>
      <w:r>
        <w:rPr>
          <w:spacing w:val="3"/>
          <w:w w:val="115"/>
          <w:sz w:val="24"/>
        </w:rPr>
        <w:t xml:space="preserve"> </w:t>
      </w:r>
      <w:r>
        <w:rPr>
          <w:w w:val="115"/>
          <w:sz w:val="24"/>
        </w:rPr>
        <w:t>with</w:t>
      </w:r>
      <w:r>
        <w:rPr>
          <w:spacing w:val="4"/>
          <w:w w:val="115"/>
          <w:sz w:val="24"/>
        </w:rPr>
        <w:t xml:space="preserve"> </w:t>
      </w:r>
      <w:r>
        <w:rPr>
          <w:w w:val="115"/>
          <w:sz w:val="24"/>
        </w:rPr>
        <w:t>which</w:t>
      </w:r>
      <w:r>
        <w:rPr>
          <w:spacing w:val="3"/>
          <w:w w:val="115"/>
          <w:sz w:val="24"/>
        </w:rPr>
        <w:t xml:space="preserve"> </w:t>
      </w:r>
      <w:r>
        <w:rPr>
          <w:w w:val="115"/>
          <w:sz w:val="24"/>
        </w:rPr>
        <w:t>the</w:t>
      </w:r>
      <w:r>
        <w:rPr>
          <w:spacing w:val="3"/>
          <w:w w:val="115"/>
          <w:sz w:val="24"/>
        </w:rPr>
        <w:t xml:space="preserve"> </w:t>
      </w:r>
      <w:r>
        <w:rPr>
          <w:w w:val="115"/>
          <w:sz w:val="24"/>
        </w:rPr>
        <w:t>variable</w:t>
      </w:r>
      <w:r>
        <w:rPr>
          <w:spacing w:val="3"/>
          <w:w w:val="115"/>
          <w:sz w:val="24"/>
        </w:rPr>
        <w:t xml:space="preserve"> </w:t>
      </w:r>
      <w:r>
        <w:rPr>
          <w:w w:val="115"/>
          <w:sz w:val="24"/>
        </w:rPr>
        <w:t>is</w:t>
      </w:r>
      <w:r>
        <w:rPr>
          <w:spacing w:val="3"/>
          <w:w w:val="115"/>
          <w:sz w:val="24"/>
        </w:rPr>
        <w:t xml:space="preserve"> </w:t>
      </w:r>
      <w:r>
        <w:rPr>
          <w:w w:val="115"/>
          <w:sz w:val="24"/>
        </w:rPr>
        <w:t>associated</w:t>
      </w:r>
    </w:p>
    <w:p w:rsidR="00902B38" w:rsidRDefault="00D444D4">
      <w:pPr>
        <w:pStyle w:val="ListParagraph"/>
        <w:numPr>
          <w:ilvl w:val="2"/>
          <w:numId w:val="24"/>
        </w:numPr>
        <w:tabs>
          <w:tab w:val="left" w:pos="845"/>
        </w:tabs>
        <w:spacing w:before="3"/>
        <w:ind w:right="125"/>
        <w:jc w:val="both"/>
        <w:rPr>
          <w:sz w:val="24"/>
        </w:rPr>
      </w:pPr>
      <w:r>
        <w:rPr>
          <w:w w:val="110"/>
          <w:sz w:val="24"/>
        </w:rPr>
        <w:t>Abstract</w:t>
      </w:r>
      <w:r>
        <w:rPr>
          <w:spacing w:val="54"/>
          <w:w w:val="110"/>
          <w:sz w:val="24"/>
        </w:rPr>
        <w:t xml:space="preserve"> </w:t>
      </w:r>
      <w:r>
        <w:rPr>
          <w:w w:val="110"/>
          <w:sz w:val="24"/>
        </w:rPr>
        <w:t>memory</w:t>
      </w:r>
      <w:r>
        <w:rPr>
          <w:spacing w:val="54"/>
          <w:w w:val="110"/>
          <w:sz w:val="24"/>
        </w:rPr>
        <w:t xml:space="preserve"> </w:t>
      </w:r>
      <w:r>
        <w:rPr>
          <w:w w:val="110"/>
          <w:sz w:val="24"/>
        </w:rPr>
        <w:t>cell</w:t>
      </w:r>
      <w:r>
        <w:rPr>
          <w:spacing w:val="56"/>
          <w:w w:val="110"/>
          <w:sz w:val="24"/>
        </w:rPr>
        <w:t xml:space="preserve"> </w:t>
      </w:r>
      <w:r>
        <w:rPr>
          <w:w w:val="110"/>
          <w:sz w:val="24"/>
        </w:rPr>
        <w:t>-</w:t>
      </w:r>
      <w:r>
        <w:rPr>
          <w:spacing w:val="55"/>
          <w:w w:val="110"/>
          <w:sz w:val="24"/>
        </w:rPr>
        <w:t xml:space="preserve"> </w:t>
      </w:r>
      <w:r>
        <w:rPr>
          <w:w w:val="110"/>
          <w:sz w:val="24"/>
        </w:rPr>
        <w:t>the</w:t>
      </w:r>
      <w:r>
        <w:rPr>
          <w:spacing w:val="55"/>
          <w:w w:val="110"/>
          <w:sz w:val="24"/>
        </w:rPr>
        <w:t xml:space="preserve"> </w:t>
      </w:r>
      <w:r>
        <w:rPr>
          <w:w w:val="110"/>
          <w:sz w:val="24"/>
        </w:rPr>
        <w:t>physical</w:t>
      </w:r>
      <w:r>
        <w:rPr>
          <w:spacing w:val="54"/>
          <w:w w:val="110"/>
          <w:sz w:val="24"/>
        </w:rPr>
        <w:t xml:space="preserve"> </w:t>
      </w:r>
      <w:r>
        <w:rPr>
          <w:w w:val="110"/>
          <w:sz w:val="24"/>
        </w:rPr>
        <w:t>cell  or</w:t>
      </w:r>
      <w:r>
        <w:rPr>
          <w:spacing w:val="54"/>
          <w:w w:val="110"/>
          <w:sz w:val="24"/>
        </w:rPr>
        <w:t xml:space="preserve"> </w:t>
      </w:r>
      <w:r>
        <w:rPr>
          <w:w w:val="110"/>
          <w:sz w:val="24"/>
        </w:rPr>
        <w:t>collection</w:t>
      </w:r>
      <w:r>
        <w:rPr>
          <w:spacing w:val="54"/>
          <w:w w:val="110"/>
          <w:sz w:val="24"/>
        </w:rPr>
        <w:t xml:space="preserve"> </w:t>
      </w:r>
      <w:r>
        <w:rPr>
          <w:w w:val="110"/>
          <w:sz w:val="24"/>
        </w:rPr>
        <w:t>of</w:t>
      </w:r>
      <w:r>
        <w:rPr>
          <w:spacing w:val="54"/>
          <w:w w:val="110"/>
          <w:sz w:val="24"/>
        </w:rPr>
        <w:t xml:space="preserve"> </w:t>
      </w:r>
      <w:r>
        <w:rPr>
          <w:w w:val="110"/>
          <w:sz w:val="24"/>
        </w:rPr>
        <w:t>cells</w:t>
      </w:r>
      <w:r>
        <w:rPr>
          <w:spacing w:val="54"/>
          <w:w w:val="110"/>
          <w:sz w:val="24"/>
        </w:rPr>
        <w:t xml:space="preserve"> </w:t>
      </w:r>
      <w:r>
        <w:rPr>
          <w:w w:val="110"/>
          <w:sz w:val="24"/>
        </w:rPr>
        <w:t>associated</w:t>
      </w:r>
      <w:r>
        <w:rPr>
          <w:spacing w:val="54"/>
          <w:w w:val="110"/>
          <w:sz w:val="24"/>
        </w:rPr>
        <w:t xml:space="preserve"> </w:t>
      </w:r>
      <w:r>
        <w:rPr>
          <w:w w:val="110"/>
          <w:sz w:val="24"/>
        </w:rPr>
        <w:t>with</w:t>
      </w:r>
      <w:r>
        <w:rPr>
          <w:spacing w:val="55"/>
          <w:w w:val="110"/>
          <w:sz w:val="24"/>
        </w:rPr>
        <w:t xml:space="preserve"> </w:t>
      </w:r>
      <w:r>
        <w:rPr>
          <w:w w:val="110"/>
          <w:sz w:val="24"/>
        </w:rPr>
        <w:t>a</w:t>
      </w:r>
      <w:r>
        <w:rPr>
          <w:spacing w:val="-55"/>
          <w:w w:val="110"/>
          <w:sz w:val="24"/>
        </w:rPr>
        <w:t xml:space="preserve"> </w:t>
      </w:r>
      <w:r>
        <w:rPr>
          <w:w w:val="110"/>
          <w:sz w:val="24"/>
        </w:rPr>
        <w:t>variable</w:t>
      </w:r>
    </w:p>
    <w:p w:rsidR="00902B38" w:rsidRDefault="00902B38">
      <w:pPr>
        <w:pStyle w:val="BodyText"/>
        <w:spacing w:before="11"/>
        <w:ind w:left="0" w:firstLine="0"/>
        <w:rPr>
          <w:sz w:val="23"/>
        </w:rPr>
      </w:pPr>
    </w:p>
    <w:p w:rsidR="00902B38" w:rsidRDefault="00D444D4">
      <w:pPr>
        <w:pStyle w:val="Heading2"/>
        <w:ind w:left="124"/>
      </w:pPr>
      <w:r>
        <w:rPr>
          <w:w w:val="115"/>
        </w:rPr>
        <w:t>The</w:t>
      </w:r>
      <w:r>
        <w:rPr>
          <w:spacing w:val="7"/>
          <w:w w:val="115"/>
        </w:rPr>
        <w:t xml:space="preserve"> </w:t>
      </w:r>
      <w:r>
        <w:rPr>
          <w:w w:val="115"/>
        </w:rPr>
        <w:t>Concept</w:t>
      </w:r>
      <w:r>
        <w:rPr>
          <w:spacing w:val="9"/>
          <w:w w:val="115"/>
        </w:rPr>
        <w:t xml:space="preserve"> </w:t>
      </w:r>
      <w:r>
        <w:rPr>
          <w:w w:val="115"/>
        </w:rPr>
        <w:t>of</w:t>
      </w:r>
      <w:r>
        <w:rPr>
          <w:spacing w:val="7"/>
          <w:w w:val="115"/>
        </w:rPr>
        <w:t xml:space="preserve"> </w:t>
      </w:r>
      <w:r>
        <w:rPr>
          <w:w w:val="115"/>
        </w:rPr>
        <w:t>Binding</w:t>
      </w:r>
    </w:p>
    <w:p w:rsidR="00902B38" w:rsidRDefault="00D444D4">
      <w:pPr>
        <w:pStyle w:val="ListParagraph"/>
        <w:numPr>
          <w:ilvl w:val="2"/>
          <w:numId w:val="24"/>
        </w:numPr>
        <w:tabs>
          <w:tab w:val="left" w:pos="844"/>
          <w:tab w:val="left" w:pos="845"/>
        </w:tabs>
        <w:spacing w:before="4"/>
        <w:ind w:hanging="361"/>
        <w:rPr>
          <w:sz w:val="24"/>
        </w:rPr>
      </w:pPr>
      <w:r>
        <w:rPr>
          <w:w w:val="115"/>
          <w:sz w:val="24"/>
        </w:rPr>
        <w:t>The</w:t>
      </w:r>
      <w:r>
        <w:rPr>
          <w:spacing w:val="2"/>
          <w:w w:val="115"/>
          <w:sz w:val="24"/>
        </w:rPr>
        <w:t xml:space="preserve"> </w:t>
      </w:r>
      <w:r>
        <w:rPr>
          <w:i/>
          <w:w w:val="115"/>
          <w:sz w:val="24"/>
        </w:rPr>
        <w:t>l</w:t>
      </w:r>
      <w:r>
        <w:rPr>
          <w:w w:val="115"/>
          <w:sz w:val="24"/>
        </w:rPr>
        <w:t>-value</w:t>
      </w:r>
      <w:r>
        <w:rPr>
          <w:spacing w:val="2"/>
          <w:w w:val="115"/>
          <w:sz w:val="24"/>
        </w:rPr>
        <w:t xml:space="preserve"> </w:t>
      </w:r>
      <w:r>
        <w:rPr>
          <w:w w:val="115"/>
          <w:sz w:val="24"/>
        </w:rPr>
        <w:t>of</w:t>
      </w:r>
      <w:r>
        <w:rPr>
          <w:spacing w:val="3"/>
          <w:w w:val="115"/>
          <w:sz w:val="24"/>
        </w:rPr>
        <w:t xml:space="preserve"> </w:t>
      </w:r>
      <w:r>
        <w:rPr>
          <w:w w:val="115"/>
          <w:sz w:val="24"/>
        </w:rPr>
        <w:t>a</w:t>
      </w:r>
      <w:r>
        <w:rPr>
          <w:spacing w:val="2"/>
          <w:w w:val="115"/>
          <w:sz w:val="24"/>
        </w:rPr>
        <w:t xml:space="preserve"> </w:t>
      </w:r>
      <w:r>
        <w:rPr>
          <w:w w:val="115"/>
          <w:sz w:val="24"/>
        </w:rPr>
        <w:t>variable</w:t>
      </w:r>
      <w:r>
        <w:rPr>
          <w:spacing w:val="3"/>
          <w:w w:val="115"/>
          <w:sz w:val="24"/>
        </w:rPr>
        <w:t xml:space="preserve"> </w:t>
      </w:r>
      <w:r>
        <w:rPr>
          <w:w w:val="115"/>
          <w:sz w:val="24"/>
        </w:rPr>
        <w:t>is</w:t>
      </w:r>
      <w:r>
        <w:rPr>
          <w:spacing w:val="2"/>
          <w:w w:val="115"/>
          <w:sz w:val="24"/>
        </w:rPr>
        <w:t xml:space="preserve"> </w:t>
      </w:r>
      <w:r>
        <w:rPr>
          <w:w w:val="115"/>
          <w:sz w:val="24"/>
        </w:rPr>
        <w:t>its</w:t>
      </w:r>
      <w:r>
        <w:rPr>
          <w:spacing w:val="3"/>
          <w:w w:val="115"/>
          <w:sz w:val="24"/>
        </w:rPr>
        <w:t xml:space="preserve"> </w:t>
      </w:r>
      <w:r>
        <w:rPr>
          <w:w w:val="115"/>
          <w:sz w:val="24"/>
        </w:rPr>
        <w:t>address</w:t>
      </w:r>
    </w:p>
    <w:p w:rsidR="00902B38" w:rsidRDefault="00D444D4">
      <w:pPr>
        <w:pStyle w:val="ListParagraph"/>
        <w:numPr>
          <w:ilvl w:val="2"/>
          <w:numId w:val="24"/>
        </w:numPr>
        <w:tabs>
          <w:tab w:val="left" w:pos="844"/>
          <w:tab w:val="left" w:pos="845"/>
        </w:tabs>
        <w:spacing w:before="3"/>
        <w:ind w:hanging="361"/>
        <w:rPr>
          <w:sz w:val="24"/>
        </w:rPr>
      </w:pPr>
      <w:r>
        <w:rPr>
          <w:w w:val="110"/>
          <w:sz w:val="24"/>
        </w:rPr>
        <w:t>The</w:t>
      </w:r>
      <w:r>
        <w:rPr>
          <w:spacing w:val="24"/>
          <w:w w:val="110"/>
          <w:sz w:val="24"/>
        </w:rPr>
        <w:t xml:space="preserve"> </w:t>
      </w:r>
      <w:r>
        <w:rPr>
          <w:i/>
          <w:w w:val="110"/>
          <w:sz w:val="24"/>
        </w:rPr>
        <w:t>r</w:t>
      </w:r>
      <w:r>
        <w:rPr>
          <w:w w:val="110"/>
          <w:sz w:val="24"/>
        </w:rPr>
        <w:t>-value</w:t>
      </w:r>
      <w:r>
        <w:rPr>
          <w:spacing w:val="25"/>
          <w:w w:val="110"/>
          <w:sz w:val="24"/>
        </w:rPr>
        <w:t xml:space="preserve"> </w:t>
      </w:r>
      <w:r>
        <w:rPr>
          <w:w w:val="110"/>
          <w:sz w:val="24"/>
        </w:rPr>
        <w:t>of</w:t>
      </w:r>
      <w:r>
        <w:rPr>
          <w:spacing w:val="25"/>
          <w:w w:val="110"/>
          <w:sz w:val="24"/>
        </w:rPr>
        <w:t xml:space="preserve"> </w:t>
      </w:r>
      <w:r>
        <w:rPr>
          <w:w w:val="110"/>
          <w:sz w:val="24"/>
        </w:rPr>
        <w:t>a</w:t>
      </w:r>
      <w:r>
        <w:rPr>
          <w:spacing w:val="24"/>
          <w:w w:val="110"/>
          <w:sz w:val="24"/>
        </w:rPr>
        <w:t xml:space="preserve"> </w:t>
      </w:r>
      <w:r>
        <w:rPr>
          <w:w w:val="110"/>
          <w:sz w:val="24"/>
        </w:rPr>
        <w:t>variable</w:t>
      </w:r>
      <w:r>
        <w:rPr>
          <w:spacing w:val="25"/>
          <w:w w:val="110"/>
          <w:sz w:val="24"/>
        </w:rPr>
        <w:t xml:space="preserve"> </w:t>
      </w:r>
      <w:r>
        <w:rPr>
          <w:w w:val="110"/>
          <w:sz w:val="24"/>
        </w:rPr>
        <w:t>is</w:t>
      </w:r>
      <w:r>
        <w:rPr>
          <w:spacing w:val="25"/>
          <w:w w:val="110"/>
          <w:sz w:val="24"/>
        </w:rPr>
        <w:t xml:space="preserve"> </w:t>
      </w:r>
      <w:r>
        <w:rPr>
          <w:w w:val="110"/>
          <w:sz w:val="24"/>
        </w:rPr>
        <w:t>its</w:t>
      </w:r>
      <w:r>
        <w:rPr>
          <w:spacing w:val="24"/>
          <w:w w:val="110"/>
          <w:sz w:val="24"/>
        </w:rPr>
        <w:t xml:space="preserve"> </w:t>
      </w:r>
      <w:r>
        <w:rPr>
          <w:w w:val="110"/>
          <w:sz w:val="24"/>
        </w:rPr>
        <w:t>value</w:t>
      </w:r>
    </w:p>
    <w:p w:rsidR="00902B38" w:rsidRDefault="00D444D4">
      <w:pPr>
        <w:pStyle w:val="ListParagraph"/>
        <w:numPr>
          <w:ilvl w:val="2"/>
          <w:numId w:val="24"/>
        </w:numPr>
        <w:tabs>
          <w:tab w:val="left" w:pos="844"/>
          <w:tab w:val="left" w:pos="845"/>
        </w:tabs>
        <w:spacing w:before="3"/>
        <w:ind w:right="123"/>
        <w:rPr>
          <w:sz w:val="24"/>
        </w:rPr>
      </w:pPr>
      <w:r>
        <w:rPr>
          <w:w w:val="115"/>
          <w:sz w:val="24"/>
        </w:rPr>
        <w:t>Def:</w:t>
      </w:r>
      <w:r>
        <w:rPr>
          <w:spacing w:val="19"/>
          <w:w w:val="115"/>
          <w:sz w:val="24"/>
        </w:rPr>
        <w:t xml:space="preserve"> </w:t>
      </w:r>
      <w:r>
        <w:rPr>
          <w:w w:val="115"/>
          <w:sz w:val="24"/>
        </w:rPr>
        <w:t>A</w:t>
      </w:r>
      <w:r>
        <w:rPr>
          <w:spacing w:val="20"/>
          <w:w w:val="115"/>
          <w:sz w:val="24"/>
        </w:rPr>
        <w:t xml:space="preserve"> </w:t>
      </w:r>
      <w:r>
        <w:rPr>
          <w:w w:val="115"/>
          <w:sz w:val="24"/>
        </w:rPr>
        <w:t>binding</w:t>
      </w:r>
      <w:r>
        <w:rPr>
          <w:spacing w:val="19"/>
          <w:w w:val="115"/>
          <w:sz w:val="24"/>
        </w:rPr>
        <w:t xml:space="preserve"> </w:t>
      </w:r>
      <w:r>
        <w:rPr>
          <w:w w:val="115"/>
          <w:sz w:val="24"/>
        </w:rPr>
        <w:t>is</w:t>
      </w:r>
      <w:r>
        <w:rPr>
          <w:spacing w:val="20"/>
          <w:w w:val="115"/>
          <w:sz w:val="24"/>
        </w:rPr>
        <w:t xml:space="preserve"> </w:t>
      </w:r>
      <w:r>
        <w:rPr>
          <w:w w:val="115"/>
          <w:sz w:val="24"/>
        </w:rPr>
        <w:t>an</w:t>
      </w:r>
      <w:r>
        <w:rPr>
          <w:spacing w:val="17"/>
          <w:w w:val="115"/>
          <w:sz w:val="24"/>
        </w:rPr>
        <w:t xml:space="preserve"> </w:t>
      </w:r>
      <w:r>
        <w:rPr>
          <w:w w:val="115"/>
          <w:sz w:val="24"/>
        </w:rPr>
        <w:t>association,</w:t>
      </w:r>
      <w:r>
        <w:rPr>
          <w:spacing w:val="19"/>
          <w:w w:val="115"/>
          <w:sz w:val="24"/>
        </w:rPr>
        <w:t xml:space="preserve"> </w:t>
      </w:r>
      <w:r>
        <w:rPr>
          <w:w w:val="115"/>
          <w:sz w:val="24"/>
        </w:rPr>
        <w:t>such</w:t>
      </w:r>
      <w:r>
        <w:rPr>
          <w:spacing w:val="20"/>
          <w:w w:val="115"/>
          <w:sz w:val="24"/>
        </w:rPr>
        <w:t xml:space="preserve"> </w:t>
      </w:r>
      <w:r>
        <w:rPr>
          <w:w w:val="115"/>
          <w:sz w:val="24"/>
        </w:rPr>
        <w:t>as</w:t>
      </w:r>
      <w:r>
        <w:rPr>
          <w:spacing w:val="19"/>
          <w:w w:val="115"/>
          <w:sz w:val="24"/>
        </w:rPr>
        <w:t xml:space="preserve"> </w:t>
      </w:r>
      <w:r>
        <w:rPr>
          <w:w w:val="115"/>
          <w:sz w:val="24"/>
        </w:rPr>
        <w:t>between</w:t>
      </w:r>
      <w:r>
        <w:rPr>
          <w:spacing w:val="20"/>
          <w:w w:val="115"/>
          <w:sz w:val="24"/>
        </w:rPr>
        <w:t xml:space="preserve"> </w:t>
      </w:r>
      <w:r>
        <w:rPr>
          <w:w w:val="115"/>
          <w:sz w:val="24"/>
        </w:rPr>
        <w:t>an</w:t>
      </w:r>
      <w:r>
        <w:rPr>
          <w:spacing w:val="20"/>
          <w:w w:val="115"/>
          <w:sz w:val="24"/>
        </w:rPr>
        <w:t xml:space="preserve"> </w:t>
      </w:r>
      <w:r>
        <w:rPr>
          <w:w w:val="115"/>
          <w:sz w:val="24"/>
        </w:rPr>
        <w:t>attribute</w:t>
      </w:r>
      <w:r>
        <w:rPr>
          <w:spacing w:val="19"/>
          <w:w w:val="115"/>
          <w:sz w:val="24"/>
        </w:rPr>
        <w:t xml:space="preserve"> </w:t>
      </w:r>
      <w:r>
        <w:rPr>
          <w:w w:val="115"/>
          <w:sz w:val="24"/>
        </w:rPr>
        <w:t>and</w:t>
      </w:r>
      <w:r>
        <w:rPr>
          <w:spacing w:val="20"/>
          <w:w w:val="115"/>
          <w:sz w:val="24"/>
        </w:rPr>
        <w:t xml:space="preserve"> </w:t>
      </w:r>
      <w:r>
        <w:rPr>
          <w:w w:val="115"/>
          <w:sz w:val="24"/>
        </w:rPr>
        <w:t>an</w:t>
      </w:r>
      <w:r>
        <w:rPr>
          <w:spacing w:val="19"/>
          <w:w w:val="115"/>
          <w:sz w:val="24"/>
        </w:rPr>
        <w:t xml:space="preserve"> </w:t>
      </w:r>
      <w:r>
        <w:rPr>
          <w:w w:val="115"/>
          <w:sz w:val="24"/>
        </w:rPr>
        <w:t>entity,</w:t>
      </w:r>
      <w:r>
        <w:rPr>
          <w:spacing w:val="20"/>
          <w:w w:val="115"/>
          <w:sz w:val="24"/>
        </w:rPr>
        <w:t xml:space="preserve"> </w:t>
      </w:r>
      <w:r>
        <w:rPr>
          <w:w w:val="115"/>
          <w:sz w:val="24"/>
        </w:rPr>
        <w:t>or</w:t>
      </w:r>
      <w:r>
        <w:rPr>
          <w:spacing w:val="-58"/>
          <w:w w:val="115"/>
          <w:sz w:val="24"/>
        </w:rPr>
        <w:t xml:space="preserve"> </w:t>
      </w:r>
      <w:r>
        <w:rPr>
          <w:w w:val="115"/>
          <w:sz w:val="24"/>
        </w:rPr>
        <w:t>between</w:t>
      </w:r>
      <w:r>
        <w:rPr>
          <w:spacing w:val="13"/>
          <w:w w:val="115"/>
          <w:sz w:val="24"/>
        </w:rPr>
        <w:t xml:space="preserve"> </w:t>
      </w:r>
      <w:r>
        <w:rPr>
          <w:w w:val="115"/>
          <w:sz w:val="24"/>
        </w:rPr>
        <w:t>an</w:t>
      </w:r>
      <w:r>
        <w:rPr>
          <w:spacing w:val="14"/>
          <w:w w:val="115"/>
          <w:sz w:val="24"/>
        </w:rPr>
        <w:t xml:space="preserve"> </w:t>
      </w:r>
      <w:r>
        <w:rPr>
          <w:w w:val="115"/>
          <w:sz w:val="24"/>
        </w:rPr>
        <w:t>operation</w:t>
      </w:r>
      <w:r>
        <w:rPr>
          <w:spacing w:val="13"/>
          <w:w w:val="115"/>
          <w:sz w:val="24"/>
        </w:rPr>
        <w:t xml:space="preserve"> </w:t>
      </w:r>
      <w:r>
        <w:rPr>
          <w:w w:val="115"/>
          <w:sz w:val="24"/>
        </w:rPr>
        <w:t>and</w:t>
      </w:r>
      <w:r>
        <w:rPr>
          <w:spacing w:val="14"/>
          <w:w w:val="115"/>
          <w:sz w:val="24"/>
        </w:rPr>
        <w:t xml:space="preserve"> </w:t>
      </w:r>
      <w:r>
        <w:rPr>
          <w:w w:val="115"/>
          <w:sz w:val="24"/>
        </w:rPr>
        <w:t>a</w:t>
      </w:r>
      <w:r>
        <w:rPr>
          <w:spacing w:val="13"/>
          <w:w w:val="115"/>
          <w:sz w:val="24"/>
        </w:rPr>
        <w:t xml:space="preserve"> </w:t>
      </w:r>
      <w:r>
        <w:rPr>
          <w:w w:val="115"/>
          <w:sz w:val="24"/>
        </w:rPr>
        <w:t>symbol</w:t>
      </w:r>
    </w:p>
    <w:p w:rsidR="00902B38" w:rsidRDefault="00D444D4">
      <w:pPr>
        <w:pStyle w:val="ListParagraph"/>
        <w:numPr>
          <w:ilvl w:val="2"/>
          <w:numId w:val="24"/>
        </w:numPr>
        <w:tabs>
          <w:tab w:val="left" w:pos="844"/>
          <w:tab w:val="left" w:pos="845"/>
        </w:tabs>
        <w:spacing w:before="2"/>
        <w:ind w:hanging="361"/>
        <w:rPr>
          <w:sz w:val="24"/>
        </w:rPr>
      </w:pPr>
      <w:r>
        <w:rPr>
          <w:w w:val="115"/>
          <w:sz w:val="24"/>
        </w:rPr>
        <w:t>Def:</w:t>
      </w:r>
      <w:r>
        <w:rPr>
          <w:spacing w:val="8"/>
          <w:w w:val="115"/>
          <w:sz w:val="24"/>
        </w:rPr>
        <w:t xml:space="preserve"> </w:t>
      </w:r>
      <w:r>
        <w:rPr>
          <w:w w:val="115"/>
          <w:sz w:val="24"/>
        </w:rPr>
        <w:t>Binding</w:t>
      </w:r>
      <w:r>
        <w:rPr>
          <w:spacing w:val="9"/>
          <w:w w:val="115"/>
          <w:sz w:val="24"/>
        </w:rPr>
        <w:t xml:space="preserve"> </w:t>
      </w:r>
      <w:r>
        <w:rPr>
          <w:w w:val="115"/>
          <w:sz w:val="24"/>
        </w:rPr>
        <w:t>time</w:t>
      </w:r>
      <w:r>
        <w:rPr>
          <w:spacing w:val="9"/>
          <w:w w:val="115"/>
          <w:sz w:val="24"/>
        </w:rPr>
        <w:t xml:space="preserve"> </w:t>
      </w:r>
      <w:r>
        <w:rPr>
          <w:w w:val="115"/>
          <w:sz w:val="24"/>
        </w:rPr>
        <w:t>is</w:t>
      </w:r>
      <w:r>
        <w:rPr>
          <w:spacing w:val="9"/>
          <w:w w:val="115"/>
          <w:sz w:val="24"/>
        </w:rPr>
        <w:t xml:space="preserve"> </w:t>
      </w:r>
      <w:r>
        <w:rPr>
          <w:w w:val="115"/>
          <w:sz w:val="24"/>
        </w:rPr>
        <w:t>the</w:t>
      </w:r>
      <w:r>
        <w:rPr>
          <w:spacing w:val="9"/>
          <w:w w:val="115"/>
          <w:sz w:val="24"/>
        </w:rPr>
        <w:t xml:space="preserve"> </w:t>
      </w:r>
      <w:r>
        <w:rPr>
          <w:w w:val="115"/>
          <w:sz w:val="24"/>
        </w:rPr>
        <w:t>time</w:t>
      </w:r>
      <w:r>
        <w:rPr>
          <w:spacing w:val="9"/>
          <w:w w:val="115"/>
          <w:sz w:val="24"/>
        </w:rPr>
        <w:t xml:space="preserve"> </w:t>
      </w:r>
      <w:r>
        <w:rPr>
          <w:w w:val="115"/>
          <w:sz w:val="24"/>
        </w:rPr>
        <w:t>at</w:t>
      </w:r>
      <w:r>
        <w:rPr>
          <w:spacing w:val="9"/>
          <w:w w:val="115"/>
          <w:sz w:val="24"/>
        </w:rPr>
        <w:t xml:space="preserve"> </w:t>
      </w:r>
      <w:r>
        <w:rPr>
          <w:w w:val="115"/>
          <w:sz w:val="24"/>
        </w:rPr>
        <w:t>which</w:t>
      </w:r>
      <w:r>
        <w:rPr>
          <w:spacing w:val="9"/>
          <w:w w:val="115"/>
          <w:sz w:val="24"/>
        </w:rPr>
        <w:t xml:space="preserve"> </w:t>
      </w:r>
      <w:r>
        <w:rPr>
          <w:w w:val="115"/>
          <w:sz w:val="24"/>
        </w:rPr>
        <w:t>a</w:t>
      </w:r>
      <w:r>
        <w:rPr>
          <w:spacing w:val="9"/>
          <w:w w:val="115"/>
          <w:sz w:val="24"/>
        </w:rPr>
        <w:t xml:space="preserve"> </w:t>
      </w:r>
      <w:r>
        <w:rPr>
          <w:w w:val="115"/>
          <w:sz w:val="24"/>
        </w:rPr>
        <w:t>binding</w:t>
      </w:r>
      <w:r>
        <w:rPr>
          <w:spacing w:val="9"/>
          <w:w w:val="115"/>
          <w:sz w:val="24"/>
        </w:rPr>
        <w:t xml:space="preserve"> </w:t>
      </w:r>
      <w:r>
        <w:rPr>
          <w:w w:val="115"/>
          <w:sz w:val="24"/>
        </w:rPr>
        <w:t>takes</w:t>
      </w:r>
      <w:r>
        <w:rPr>
          <w:spacing w:val="9"/>
          <w:w w:val="115"/>
          <w:sz w:val="24"/>
        </w:rPr>
        <w:t xml:space="preserve"> </w:t>
      </w:r>
      <w:r>
        <w:rPr>
          <w:w w:val="115"/>
          <w:sz w:val="24"/>
        </w:rPr>
        <w:t>place.</w:t>
      </w:r>
    </w:p>
    <w:p w:rsidR="00902B38" w:rsidRDefault="00D444D4">
      <w:pPr>
        <w:pStyle w:val="ListParagraph"/>
        <w:numPr>
          <w:ilvl w:val="2"/>
          <w:numId w:val="24"/>
        </w:numPr>
        <w:tabs>
          <w:tab w:val="left" w:pos="844"/>
          <w:tab w:val="left" w:pos="845"/>
        </w:tabs>
        <w:spacing w:before="1"/>
        <w:ind w:hanging="361"/>
        <w:rPr>
          <w:sz w:val="24"/>
        </w:rPr>
      </w:pPr>
      <w:r>
        <w:rPr>
          <w:w w:val="115"/>
          <w:sz w:val="24"/>
        </w:rPr>
        <w:t>Possible</w:t>
      </w:r>
      <w:r>
        <w:rPr>
          <w:spacing w:val="-7"/>
          <w:w w:val="115"/>
          <w:sz w:val="24"/>
        </w:rPr>
        <w:t xml:space="preserve"> </w:t>
      </w:r>
      <w:r>
        <w:rPr>
          <w:w w:val="115"/>
          <w:sz w:val="24"/>
        </w:rPr>
        <w:t>binding</w:t>
      </w:r>
      <w:r>
        <w:rPr>
          <w:spacing w:val="-6"/>
          <w:w w:val="115"/>
          <w:sz w:val="24"/>
        </w:rPr>
        <w:t xml:space="preserve"> </w:t>
      </w:r>
      <w:r>
        <w:rPr>
          <w:w w:val="115"/>
          <w:sz w:val="24"/>
        </w:rPr>
        <w:t>times:</w:t>
      </w:r>
    </w:p>
    <w:p w:rsidR="00902B38" w:rsidRDefault="00D444D4">
      <w:pPr>
        <w:pStyle w:val="ListParagraph"/>
        <w:numPr>
          <w:ilvl w:val="3"/>
          <w:numId w:val="24"/>
        </w:numPr>
        <w:tabs>
          <w:tab w:val="left" w:pos="1204"/>
          <w:tab w:val="left" w:pos="1205"/>
        </w:tabs>
        <w:spacing w:before="1"/>
        <w:ind w:hanging="361"/>
        <w:rPr>
          <w:sz w:val="24"/>
        </w:rPr>
      </w:pPr>
      <w:r>
        <w:rPr>
          <w:w w:val="110"/>
          <w:sz w:val="24"/>
        </w:rPr>
        <w:t>Language</w:t>
      </w:r>
      <w:r>
        <w:rPr>
          <w:spacing w:val="37"/>
          <w:w w:val="110"/>
          <w:sz w:val="24"/>
        </w:rPr>
        <w:t xml:space="preserve"> </w:t>
      </w:r>
      <w:r>
        <w:rPr>
          <w:w w:val="110"/>
          <w:sz w:val="24"/>
        </w:rPr>
        <w:t>design</w:t>
      </w:r>
      <w:r>
        <w:rPr>
          <w:spacing w:val="37"/>
          <w:w w:val="110"/>
          <w:sz w:val="24"/>
        </w:rPr>
        <w:t xml:space="preserve"> </w:t>
      </w:r>
      <w:r>
        <w:rPr>
          <w:w w:val="110"/>
          <w:sz w:val="24"/>
        </w:rPr>
        <w:t>time--</w:t>
      </w:r>
      <w:r>
        <w:rPr>
          <w:b/>
          <w:w w:val="110"/>
          <w:sz w:val="24"/>
        </w:rPr>
        <w:t>e.g.</w:t>
      </w:r>
      <w:r>
        <w:rPr>
          <w:w w:val="110"/>
          <w:sz w:val="24"/>
        </w:rPr>
        <w:t>,</w:t>
      </w:r>
      <w:r>
        <w:rPr>
          <w:spacing w:val="38"/>
          <w:w w:val="110"/>
          <w:sz w:val="24"/>
        </w:rPr>
        <w:t xml:space="preserve"> </w:t>
      </w:r>
      <w:r>
        <w:rPr>
          <w:w w:val="110"/>
          <w:sz w:val="24"/>
        </w:rPr>
        <w:t>bind</w:t>
      </w:r>
      <w:r>
        <w:rPr>
          <w:spacing w:val="37"/>
          <w:w w:val="110"/>
          <w:sz w:val="24"/>
        </w:rPr>
        <w:t xml:space="preserve"> </w:t>
      </w:r>
      <w:r>
        <w:rPr>
          <w:w w:val="110"/>
          <w:sz w:val="24"/>
        </w:rPr>
        <w:t>operator</w:t>
      </w:r>
      <w:r>
        <w:rPr>
          <w:spacing w:val="38"/>
          <w:w w:val="110"/>
          <w:sz w:val="24"/>
        </w:rPr>
        <w:t xml:space="preserve"> </w:t>
      </w:r>
      <w:r>
        <w:rPr>
          <w:w w:val="110"/>
          <w:sz w:val="24"/>
        </w:rPr>
        <w:t>symbols</w:t>
      </w:r>
      <w:r>
        <w:rPr>
          <w:spacing w:val="37"/>
          <w:w w:val="110"/>
          <w:sz w:val="24"/>
        </w:rPr>
        <w:t xml:space="preserve"> </w:t>
      </w:r>
      <w:r>
        <w:rPr>
          <w:w w:val="110"/>
          <w:sz w:val="24"/>
        </w:rPr>
        <w:t>to</w:t>
      </w:r>
      <w:r>
        <w:rPr>
          <w:spacing w:val="37"/>
          <w:w w:val="110"/>
          <w:sz w:val="24"/>
        </w:rPr>
        <w:t xml:space="preserve"> </w:t>
      </w:r>
      <w:r>
        <w:rPr>
          <w:w w:val="110"/>
          <w:sz w:val="24"/>
        </w:rPr>
        <w:t>operations</w:t>
      </w:r>
    </w:p>
    <w:p w:rsidR="00902B38" w:rsidRDefault="00D444D4">
      <w:pPr>
        <w:pStyle w:val="ListParagraph"/>
        <w:numPr>
          <w:ilvl w:val="3"/>
          <w:numId w:val="24"/>
        </w:numPr>
        <w:tabs>
          <w:tab w:val="left" w:pos="1204"/>
          <w:tab w:val="left" w:pos="1205"/>
          <w:tab w:val="left" w:pos="2586"/>
          <w:tab w:val="left" w:pos="4680"/>
          <w:tab w:val="left" w:pos="6161"/>
          <w:tab w:val="left" w:pos="6943"/>
          <w:tab w:val="left" w:pos="8071"/>
          <w:tab w:val="left" w:pos="8932"/>
          <w:tab w:val="left" w:pos="9681"/>
          <w:tab w:val="left" w:pos="10161"/>
        </w:tabs>
        <w:ind w:right="123"/>
        <w:rPr>
          <w:sz w:val="24"/>
        </w:rPr>
      </w:pPr>
      <w:r>
        <w:rPr>
          <w:w w:val="115"/>
          <w:sz w:val="24"/>
        </w:rPr>
        <w:t>Language</w:t>
      </w:r>
      <w:r>
        <w:rPr>
          <w:rFonts w:ascii="Times New Roman" w:hAnsi="Times New Roman"/>
          <w:w w:val="115"/>
          <w:sz w:val="24"/>
        </w:rPr>
        <w:tab/>
      </w:r>
      <w:r>
        <w:rPr>
          <w:w w:val="115"/>
          <w:sz w:val="24"/>
        </w:rPr>
        <w:t>implementation</w:t>
      </w:r>
      <w:r>
        <w:rPr>
          <w:rFonts w:ascii="Times New Roman" w:hAnsi="Times New Roman"/>
          <w:w w:val="115"/>
          <w:sz w:val="24"/>
        </w:rPr>
        <w:tab/>
      </w:r>
      <w:r>
        <w:rPr>
          <w:w w:val="115"/>
          <w:sz w:val="24"/>
        </w:rPr>
        <w:t>time--</w:t>
      </w:r>
      <w:r>
        <w:rPr>
          <w:b/>
          <w:w w:val="115"/>
          <w:sz w:val="24"/>
        </w:rPr>
        <w:t>e.g.</w:t>
      </w:r>
      <w:r>
        <w:rPr>
          <w:w w:val="115"/>
          <w:sz w:val="24"/>
        </w:rPr>
        <w:t>,</w:t>
      </w:r>
      <w:r>
        <w:rPr>
          <w:rFonts w:ascii="Times New Roman" w:hAnsi="Times New Roman"/>
          <w:w w:val="115"/>
          <w:sz w:val="24"/>
        </w:rPr>
        <w:tab/>
      </w:r>
      <w:r>
        <w:rPr>
          <w:w w:val="115"/>
          <w:sz w:val="24"/>
        </w:rPr>
        <w:t>bind</w:t>
      </w:r>
      <w:r>
        <w:rPr>
          <w:rFonts w:ascii="Times New Roman" w:hAnsi="Times New Roman"/>
          <w:w w:val="115"/>
          <w:sz w:val="24"/>
        </w:rPr>
        <w:tab/>
      </w:r>
      <w:r>
        <w:rPr>
          <w:w w:val="115"/>
          <w:sz w:val="24"/>
        </w:rPr>
        <w:t>floating</w:t>
      </w:r>
      <w:r>
        <w:rPr>
          <w:rFonts w:ascii="Times New Roman" w:hAnsi="Times New Roman"/>
          <w:w w:val="115"/>
          <w:sz w:val="24"/>
        </w:rPr>
        <w:tab/>
      </w:r>
      <w:r>
        <w:rPr>
          <w:w w:val="115"/>
          <w:sz w:val="24"/>
        </w:rPr>
        <w:t>point</w:t>
      </w:r>
      <w:r>
        <w:rPr>
          <w:rFonts w:ascii="Times New Roman" w:hAnsi="Times New Roman"/>
          <w:w w:val="115"/>
          <w:sz w:val="24"/>
        </w:rPr>
        <w:tab/>
      </w:r>
      <w:r>
        <w:rPr>
          <w:w w:val="115"/>
          <w:sz w:val="24"/>
        </w:rPr>
        <w:t>type</w:t>
      </w:r>
      <w:r>
        <w:rPr>
          <w:rFonts w:ascii="Times New Roman" w:hAnsi="Times New Roman"/>
          <w:w w:val="115"/>
          <w:sz w:val="24"/>
        </w:rPr>
        <w:tab/>
      </w:r>
      <w:r>
        <w:rPr>
          <w:w w:val="115"/>
          <w:sz w:val="24"/>
        </w:rPr>
        <w:t>to</w:t>
      </w:r>
      <w:r>
        <w:rPr>
          <w:rFonts w:ascii="Times New Roman" w:hAnsi="Times New Roman"/>
          <w:w w:val="115"/>
          <w:sz w:val="24"/>
        </w:rPr>
        <w:tab/>
      </w:r>
      <w:r>
        <w:rPr>
          <w:w w:val="115"/>
          <w:sz w:val="24"/>
        </w:rPr>
        <w:t>a</w:t>
      </w:r>
      <w:r>
        <w:rPr>
          <w:spacing w:val="-58"/>
          <w:w w:val="115"/>
          <w:sz w:val="24"/>
        </w:rPr>
        <w:t xml:space="preserve"> </w:t>
      </w:r>
      <w:r>
        <w:rPr>
          <w:w w:val="115"/>
          <w:sz w:val="24"/>
        </w:rPr>
        <w:t>representation</w:t>
      </w:r>
    </w:p>
    <w:p w:rsidR="00902B38" w:rsidRDefault="00D444D4">
      <w:pPr>
        <w:pStyle w:val="ListParagraph"/>
        <w:numPr>
          <w:ilvl w:val="3"/>
          <w:numId w:val="24"/>
        </w:numPr>
        <w:tabs>
          <w:tab w:val="left" w:pos="1204"/>
          <w:tab w:val="left" w:pos="1205"/>
        </w:tabs>
        <w:spacing w:before="2"/>
        <w:ind w:hanging="361"/>
        <w:rPr>
          <w:sz w:val="24"/>
        </w:rPr>
      </w:pPr>
      <w:r>
        <w:rPr>
          <w:w w:val="120"/>
          <w:sz w:val="24"/>
        </w:rPr>
        <w:t>Compile</w:t>
      </w:r>
      <w:r>
        <w:rPr>
          <w:spacing w:val="-10"/>
          <w:w w:val="120"/>
          <w:sz w:val="24"/>
        </w:rPr>
        <w:t xml:space="preserve"> </w:t>
      </w:r>
      <w:r>
        <w:rPr>
          <w:w w:val="120"/>
          <w:sz w:val="24"/>
        </w:rPr>
        <w:t>time--</w:t>
      </w:r>
      <w:r>
        <w:rPr>
          <w:b/>
          <w:w w:val="120"/>
          <w:sz w:val="24"/>
        </w:rPr>
        <w:t>e.g.</w:t>
      </w:r>
      <w:r>
        <w:rPr>
          <w:w w:val="120"/>
          <w:sz w:val="24"/>
        </w:rPr>
        <w:t>,</w:t>
      </w:r>
      <w:r>
        <w:rPr>
          <w:spacing w:val="-10"/>
          <w:w w:val="120"/>
          <w:sz w:val="24"/>
        </w:rPr>
        <w:t xml:space="preserve"> </w:t>
      </w:r>
      <w:r>
        <w:rPr>
          <w:w w:val="120"/>
          <w:sz w:val="24"/>
        </w:rPr>
        <w:t>bind</w:t>
      </w:r>
      <w:r>
        <w:rPr>
          <w:spacing w:val="-9"/>
          <w:w w:val="120"/>
          <w:sz w:val="24"/>
        </w:rPr>
        <w:t xml:space="preserve"> </w:t>
      </w:r>
      <w:r>
        <w:rPr>
          <w:w w:val="120"/>
          <w:sz w:val="24"/>
        </w:rPr>
        <w:t>a</w:t>
      </w:r>
      <w:r>
        <w:rPr>
          <w:spacing w:val="-10"/>
          <w:w w:val="120"/>
          <w:sz w:val="24"/>
        </w:rPr>
        <w:t xml:space="preserve"> </w:t>
      </w:r>
      <w:r>
        <w:rPr>
          <w:w w:val="120"/>
          <w:sz w:val="24"/>
        </w:rPr>
        <w:t>variable</w:t>
      </w:r>
      <w:r>
        <w:rPr>
          <w:spacing w:val="-9"/>
          <w:w w:val="120"/>
          <w:sz w:val="24"/>
        </w:rPr>
        <w:t xml:space="preserve"> </w:t>
      </w:r>
      <w:r>
        <w:rPr>
          <w:w w:val="120"/>
          <w:sz w:val="24"/>
        </w:rPr>
        <w:t>to</w:t>
      </w:r>
      <w:r>
        <w:rPr>
          <w:spacing w:val="-10"/>
          <w:w w:val="120"/>
          <w:sz w:val="24"/>
        </w:rPr>
        <w:t xml:space="preserve"> </w:t>
      </w:r>
      <w:r>
        <w:rPr>
          <w:w w:val="120"/>
          <w:sz w:val="24"/>
        </w:rPr>
        <w:t>a</w:t>
      </w:r>
      <w:r>
        <w:rPr>
          <w:spacing w:val="-9"/>
          <w:w w:val="120"/>
          <w:sz w:val="24"/>
        </w:rPr>
        <w:t xml:space="preserve"> </w:t>
      </w:r>
      <w:r>
        <w:rPr>
          <w:w w:val="120"/>
          <w:sz w:val="24"/>
        </w:rPr>
        <w:t>type</w:t>
      </w:r>
      <w:r>
        <w:rPr>
          <w:spacing w:val="-10"/>
          <w:w w:val="120"/>
          <w:sz w:val="24"/>
        </w:rPr>
        <w:t xml:space="preserve"> </w:t>
      </w:r>
      <w:r>
        <w:rPr>
          <w:w w:val="120"/>
          <w:sz w:val="24"/>
        </w:rPr>
        <w:t>in</w:t>
      </w:r>
      <w:r>
        <w:rPr>
          <w:spacing w:val="-9"/>
          <w:w w:val="120"/>
          <w:sz w:val="24"/>
        </w:rPr>
        <w:t xml:space="preserve"> </w:t>
      </w:r>
      <w:r>
        <w:rPr>
          <w:w w:val="120"/>
          <w:sz w:val="24"/>
        </w:rPr>
        <w:t>C</w:t>
      </w:r>
      <w:r>
        <w:rPr>
          <w:spacing w:val="-10"/>
          <w:w w:val="120"/>
          <w:sz w:val="24"/>
        </w:rPr>
        <w:t xml:space="preserve"> </w:t>
      </w:r>
      <w:r>
        <w:rPr>
          <w:w w:val="120"/>
          <w:sz w:val="24"/>
        </w:rPr>
        <w:t>or</w:t>
      </w:r>
      <w:r>
        <w:rPr>
          <w:spacing w:val="-10"/>
          <w:w w:val="120"/>
          <w:sz w:val="24"/>
        </w:rPr>
        <w:t xml:space="preserve"> </w:t>
      </w:r>
      <w:r>
        <w:rPr>
          <w:w w:val="120"/>
          <w:sz w:val="24"/>
        </w:rPr>
        <w:t>Java</w:t>
      </w:r>
    </w:p>
    <w:p w:rsidR="00902B38" w:rsidRDefault="00D444D4">
      <w:pPr>
        <w:pStyle w:val="ListParagraph"/>
        <w:numPr>
          <w:ilvl w:val="3"/>
          <w:numId w:val="24"/>
        </w:numPr>
        <w:tabs>
          <w:tab w:val="left" w:pos="1204"/>
          <w:tab w:val="left" w:pos="1205"/>
        </w:tabs>
        <w:spacing w:before="2" w:line="281" w:lineRule="exact"/>
        <w:ind w:hanging="361"/>
        <w:rPr>
          <w:b/>
          <w:sz w:val="24"/>
        </w:rPr>
      </w:pPr>
      <w:r>
        <w:rPr>
          <w:w w:val="115"/>
          <w:sz w:val="24"/>
        </w:rPr>
        <w:t>Load</w:t>
      </w:r>
      <w:r>
        <w:rPr>
          <w:spacing w:val="15"/>
          <w:w w:val="115"/>
          <w:sz w:val="24"/>
        </w:rPr>
        <w:t xml:space="preserve"> </w:t>
      </w:r>
      <w:r>
        <w:rPr>
          <w:w w:val="115"/>
          <w:sz w:val="24"/>
        </w:rPr>
        <w:t>time--</w:t>
      </w:r>
      <w:r>
        <w:rPr>
          <w:b/>
          <w:w w:val="115"/>
          <w:sz w:val="24"/>
        </w:rPr>
        <w:t>e.g.</w:t>
      </w:r>
      <w:r>
        <w:rPr>
          <w:w w:val="115"/>
          <w:sz w:val="24"/>
        </w:rPr>
        <w:t>,</w:t>
      </w:r>
      <w:r>
        <w:rPr>
          <w:spacing w:val="15"/>
          <w:w w:val="115"/>
          <w:sz w:val="24"/>
        </w:rPr>
        <w:t xml:space="preserve"> </w:t>
      </w:r>
      <w:r>
        <w:rPr>
          <w:w w:val="115"/>
          <w:sz w:val="24"/>
        </w:rPr>
        <w:t>bind</w:t>
      </w:r>
      <w:r>
        <w:rPr>
          <w:spacing w:val="16"/>
          <w:w w:val="115"/>
          <w:sz w:val="24"/>
        </w:rPr>
        <w:t xml:space="preserve"> </w:t>
      </w:r>
      <w:r>
        <w:rPr>
          <w:w w:val="115"/>
          <w:sz w:val="24"/>
        </w:rPr>
        <w:t>a</w:t>
      </w:r>
      <w:r>
        <w:rPr>
          <w:spacing w:val="15"/>
          <w:w w:val="115"/>
          <w:sz w:val="24"/>
        </w:rPr>
        <w:t xml:space="preserve"> </w:t>
      </w:r>
      <w:r>
        <w:rPr>
          <w:w w:val="115"/>
          <w:sz w:val="24"/>
        </w:rPr>
        <w:t>FORTRAN</w:t>
      </w:r>
      <w:r>
        <w:rPr>
          <w:spacing w:val="15"/>
          <w:w w:val="115"/>
          <w:sz w:val="24"/>
        </w:rPr>
        <w:t xml:space="preserve"> </w:t>
      </w:r>
      <w:r>
        <w:rPr>
          <w:w w:val="115"/>
          <w:sz w:val="24"/>
        </w:rPr>
        <w:t>77</w:t>
      </w:r>
      <w:r>
        <w:rPr>
          <w:spacing w:val="16"/>
          <w:w w:val="115"/>
          <w:sz w:val="24"/>
        </w:rPr>
        <w:t xml:space="preserve"> </w:t>
      </w:r>
      <w:r>
        <w:rPr>
          <w:w w:val="115"/>
          <w:sz w:val="24"/>
        </w:rPr>
        <w:t>variable</w:t>
      </w:r>
      <w:r>
        <w:rPr>
          <w:spacing w:val="15"/>
          <w:w w:val="115"/>
          <w:sz w:val="24"/>
        </w:rPr>
        <w:t xml:space="preserve"> </w:t>
      </w:r>
      <w:r>
        <w:rPr>
          <w:w w:val="115"/>
          <w:sz w:val="24"/>
        </w:rPr>
        <w:t>to</w:t>
      </w:r>
      <w:r>
        <w:rPr>
          <w:spacing w:val="15"/>
          <w:w w:val="115"/>
          <w:sz w:val="24"/>
        </w:rPr>
        <w:t xml:space="preserve"> </w:t>
      </w:r>
      <w:r>
        <w:rPr>
          <w:w w:val="115"/>
          <w:sz w:val="24"/>
        </w:rPr>
        <w:t>a</w:t>
      </w:r>
      <w:r>
        <w:rPr>
          <w:spacing w:val="16"/>
          <w:w w:val="115"/>
          <w:sz w:val="24"/>
        </w:rPr>
        <w:t xml:space="preserve"> </w:t>
      </w:r>
      <w:r>
        <w:rPr>
          <w:w w:val="115"/>
          <w:sz w:val="24"/>
        </w:rPr>
        <w:t>memory</w:t>
      </w:r>
      <w:r>
        <w:rPr>
          <w:spacing w:val="12"/>
          <w:w w:val="115"/>
          <w:sz w:val="24"/>
        </w:rPr>
        <w:t xml:space="preserve"> </w:t>
      </w:r>
      <w:r>
        <w:rPr>
          <w:w w:val="115"/>
          <w:sz w:val="24"/>
        </w:rPr>
        <w:t>cell</w:t>
      </w:r>
      <w:r>
        <w:rPr>
          <w:spacing w:val="16"/>
          <w:w w:val="115"/>
          <w:sz w:val="24"/>
        </w:rPr>
        <w:t xml:space="preserve"> </w:t>
      </w:r>
      <w:r>
        <w:rPr>
          <w:w w:val="115"/>
          <w:sz w:val="24"/>
        </w:rPr>
        <w:t>(or</w:t>
      </w:r>
      <w:r>
        <w:rPr>
          <w:spacing w:val="15"/>
          <w:w w:val="115"/>
          <w:sz w:val="24"/>
        </w:rPr>
        <w:t xml:space="preserve"> </w:t>
      </w:r>
      <w:r>
        <w:rPr>
          <w:w w:val="115"/>
          <w:sz w:val="24"/>
        </w:rPr>
        <w:t>a</w:t>
      </w:r>
      <w:r>
        <w:rPr>
          <w:spacing w:val="16"/>
          <w:w w:val="115"/>
          <w:sz w:val="24"/>
        </w:rPr>
        <w:t xml:space="preserve"> </w:t>
      </w:r>
      <w:r>
        <w:rPr>
          <w:w w:val="115"/>
          <w:sz w:val="24"/>
        </w:rPr>
        <w:t>C</w:t>
      </w:r>
      <w:r>
        <w:rPr>
          <w:spacing w:val="16"/>
          <w:w w:val="115"/>
          <w:sz w:val="24"/>
        </w:rPr>
        <w:t xml:space="preserve"> </w:t>
      </w:r>
      <w:r>
        <w:rPr>
          <w:b/>
          <w:w w:val="115"/>
          <w:sz w:val="24"/>
        </w:rPr>
        <w:t>static</w:t>
      </w:r>
    </w:p>
    <w:p w:rsidR="00902B38" w:rsidRDefault="00D444D4">
      <w:pPr>
        <w:pStyle w:val="BodyText"/>
        <w:spacing w:line="281" w:lineRule="exact"/>
        <w:ind w:left="1204" w:firstLine="0"/>
      </w:pPr>
      <w:proofErr w:type="gramStart"/>
      <w:r>
        <w:rPr>
          <w:w w:val="110"/>
        </w:rPr>
        <w:t>variable</w:t>
      </w:r>
      <w:proofErr w:type="gramEnd"/>
      <w:r>
        <w:rPr>
          <w:w w:val="110"/>
        </w:rPr>
        <w:t>)</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Runtime--</w:t>
      </w:r>
      <w:r>
        <w:rPr>
          <w:b/>
          <w:w w:val="115"/>
          <w:sz w:val="24"/>
        </w:rPr>
        <w:t>e.g.</w:t>
      </w:r>
      <w:r>
        <w:rPr>
          <w:w w:val="115"/>
          <w:sz w:val="24"/>
        </w:rPr>
        <w:t>,</w:t>
      </w:r>
      <w:r>
        <w:rPr>
          <w:spacing w:val="6"/>
          <w:w w:val="115"/>
          <w:sz w:val="24"/>
        </w:rPr>
        <w:t xml:space="preserve"> </w:t>
      </w:r>
      <w:r>
        <w:rPr>
          <w:w w:val="115"/>
          <w:sz w:val="24"/>
        </w:rPr>
        <w:t>bind</w:t>
      </w:r>
      <w:r>
        <w:rPr>
          <w:spacing w:val="6"/>
          <w:w w:val="115"/>
          <w:sz w:val="24"/>
        </w:rPr>
        <w:t xml:space="preserve"> </w:t>
      </w:r>
      <w:r>
        <w:rPr>
          <w:w w:val="115"/>
          <w:sz w:val="24"/>
        </w:rPr>
        <w:t>a</w:t>
      </w:r>
      <w:r>
        <w:rPr>
          <w:spacing w:val="7"/>
          <w:w w:val="115"/>
          <w:sz w:val="24"/>
        </w:rPr>
        <w:t xml:space="preserve"> </w:t>
      </w:r>
      <w:r>
        <w:rPr>
          <w:w w:val="115"/>
          <w:sz w:val="24"/>
        </w:rPr>
        <w:t>nonstatic</w:t>
      </w:r>
      <w:r>
        <w:rPr>
          <w:spacing w:val="6"/>
          <w:w w:val="115"/>
          <w:sz w:val="24"/>
        </w:rPr>
        <w:t xml:space="preserve"> </w:t>
      </w:r>
      <w:r>
        <w:rPr>
          <w:w w:val="115"/>
          <w:sz w:val="24"/>
        </w:rPr>
        <w:t>local</w:t>
      </w:r>
      <w:r>
        <w:rPr>
          <w:spacing w:val="7"/>
          <w:w w:val="115"/>
          <w:sz w:val="24"/>
        </w:rPr>
        <w:t xml:space="preserve"> </w:t>
      </w:r>
      <w:r>
        <w:rPr>
          <w:w w:val="115"/>
          <w:sz w:val="24"/>
        </w:rPr>
        <w:t>variable</w:t>
      </w:r>
      <w:r>
        <w:rPr>
          <w:spacing w:val="6"/>
          <w:w w:val="115"/>
          <w:sz w:val="24"/>
        </w:rPr>
        <w:t xml:space="preserve"> </w:t>
      </w:r>
      <w:r>
        <w:rPr>
          <w:w w:val="115"/>
          <w:sz w:val="24"/>
        </w:rPr>
        <w:t>to</w:t>
      </w:r>
      <w:r>
        <w:rPr>
          <w:spacing w:val="6"/>
          <w:w w:val="115"/>
          <w:sz w:val="24"/>
        </w:rPr>
        <w:t xml:space="preserve"> </w:t>
      </w:r>
      <w:r>
        <w:rPr>
          <w:w w:val="115"/>
          <w:sz w:val="24"/>
        </w:rPr>
        <w:t>a</w:t>
      </w:r>
      <w:r>
        <w:rPr>
          <w:spacing w:val="7"/>
          <w:w w:val="115"/>
          <w:sz w:val="24"/>
        </w:rPr>
        <w:t xml:space="preserve"> </w:t>
      </w:r>
      <w:r>
        <w:rPr>
          <w:w w:val="115"/>
          <w:sz w:val="24"/>
        </w:rPr>
        <w:t>memory</w:t>
      </w:r>
      <w:r>
        <w:rPr>
          <w:spacing w:val="6"/>
          <w:w w:val="115"/>
          <w:sz w:val="24"/>
        </w:rPr>
        <w:t xml:space="preserve"> </w:t>
      </w:r>
      <w:r>
        <w:rPr>
          <w:w w:val="115"/>
          <w:sz w:val="24"/>
        </w:rPr>
        <w:t>cell</w:t>
      </w:r>
    </w:p>
    <w:p w:rsidR="00902B38" w:rsidRDefault="00D444D4">
      <w:pPr>
        <w:pStyle w:val="ListParagraph"/>
        <w:numPr>
          <w:ilvl w:val="2"/>
          <w:numId w:val="24"/>
        </w:numPr>
        <w:tabs>
          <w:tab w:val="left" w:pos="844"/>
          <w:tab w:val="left" w:pos="845"/>
        </w:tabs>
        <w:spacing w:before="3"/>
        <w:ind w:right="127"/>
        <w:rPr>
          <w:sz w:val="24"/>
        </w:rPr>
      </w:pPr>
      <w:r>
        <w:rPr>
          <w:w w:val="115"/>
          <w:sz w:val="24"/>
        </w:rPr>
        <w:t>Def:</w:t>
      </w:r>
      <w:r>
        <w:rPr>
          <w:spacing w:val="12"/>
          <w:w w:val="115"/>
          <w:sz w:val="24"/>
        </w:rPr>
        <w:t xml:space="preserve"> </w:t>
      </w:r>
      <w:r>
        <w:rPr>
          <w:w w:val="115"/>
          <w:sz w:val="24"/>
        </w:rPr>
        <w:t>A</w:t>
      </w:r>
      <w:r>
        <w:rPr>
          <w:spacing w:val="13"/>
          <w:w w:val="115"/>
          <w:sz w:val="24"/>
        </w:rPr>
        <w:t xml:space="preserve"> </w:t>
      </w:r>
      <w:r>
        <w:rPr>
          <w:w w:val="115"/>
          <w:sz w:val="24"/>
        </w:rPr>
        <w:t>binding</w:t>
      </w:r>
      <w:r>
        <w:rPr>
          <w:spacing w:val="13"/>
          <w:w w:val="115"/>
          <w:sz w:val="24"/>
        </w:rPr>
        <w:t xml:space="preserve"> </w:t>
      </w:r>
      <w:r>
        <w:rPr>
          <w:w w:val="115"/>
          <w:sz w:val="24"/>
        </w:rPr>
        <w:t>is</w:t>
      </w:r>
      <w:r>
        <w:rPr>
          <w:spacing w:val="13"/>
          <w:w w:val="115"/>
          <w:sz w:val="24"/>
        </w:rPr>
        <w:t xml:space="preserve"> </w:t>
      </w:r>
      <w:r>
        <w:rPr>
          <w:w w:val="115"/>
          <w:sz w:val="24"/>
        </w:rPr>
        <w:t>static</w:t>
      </w:r>
      <w:r>
        <w:rPr>
          <w:spacing w:val="12"/>
          <w:w w:val="115"/>
          <w:sz w:val="24"/>
        </w:rPr>
        <w:t xml:space="preserve"> </w:t>
      </w:r>
      <w:r>
        <w:rPr>
          <w:w w:val="115"/>
          <w:sz w:val="24"/>
        </w:rPr>
        <w:t>if</w:t>
      </w:r>
      <w:r>
        <w:rPr>
          <w:spacing w:val="13"/>
          <w:w w:val="115"/>
          <w:sz w:val="24"/>
        </w:rPr>
        <w:t xml:space="preserve"> </w:t>
      </w:r>
      <w:r>
        <w:rPr>
          <w:w w:val="115"/>
          <w:sz w:val="24"/>
        </w:rPr>
        <w:t>it</w:t>
      </w:r>
      <w:r>
        <w:rPr>
          <w:spacing w:val="13"/>
          <w:w w:val="115"/>
          <w:sz w:val="24"/>
        </w:rPr>
        <w:t xml:space="preserve"> </w:t>
      </w:r>
      <w:r>
        <w:rPr>
          <w:w w:val="115"/>
          <w:sz w:val="24"/>
        </w:rPr>
        <w:t>first</w:t>
      </w:r>
      <w:r>
        <w:rPr>
          <w:spacing w:val="13"/>
          <w:w w:val="115"/>
          <w:sz w:val="24"/>
        </w:rPr>
        <w:t xml:space="preserve"> </w:t>
      </w:r>
      <w:r>
        <w:rPr>
          <w:w w:val="115"/>
          <w:sz w:val="24"/>
        </w:rPr>
        <w:t>occurs</w:t>
      </w:r>
      <w:r>
        <w:rPr>
          <w:spacing w:val="12"/>
          <w:w w:val="115"/>
          <w:sz w:val="24"/>
        </w:rPr>
        <w:t xml:space="preserve"> </w:t>
      </w:r>
      <w:r>
        <w:rPr>
          <w:w w:val="115"/>
          <w:sz w:val="24"/>
        </w:rPr>
        <w:t>before</w:t>
      </w:r>
      <w:r>
        <w:rPr>
          <w:spacing w:val="13"/>
          <w:w w:val="115"/>
          <w:sz w:val="24"/>
        </w:rPr>
        <w:t xml:space="preserve"> </w:t>
      </w:r>
      <w:r>
        <w:rPr>
          <w:w w:val="115"/>
          <w:sz w:val="24"/>
        </w:rPr>
        <w:t>run</w:t>
      </w:r>
      <w:r>
        <w:rPr>
          <w:spacing w:val="13"/>
          <w:w w:val="115"/>
          <w:sz w:val="24"/>
        </w:rPr>
        <w:t xml:space="preserve"> </w:t>
      </w:r>
      <w:r>
        <w:rPr>
          <w:w w:val="115"/>
          <w:sz w:val="24"/>
        </w:rPr>
        <w:t>time</w:t>
      </w:r>
      <w:r>
        <w:rPr>
          <w:spacing w:val="13"/>
          <w:w w:val="115"/>
          <w:sz w:val="24"/>
        </w:rPr>
        <w:t xml:space="preserve"> </w:t>
      </w:r>
      <w:r>
        <w:rPr>
          <w:w w:val="115"/>
          <w:sz w:val="24"/>
        </w:rPr>
        <w:t>and</w:t>
      </w:r>
      <w:r>
        <w:rPr>
          <w:spacing w:val="13"/>
          <w:w w:val="115"/>
          <w:sz w:val="24"/>
        </w:rPr>
        <w:t xml:space="preserve"> </w:t>
      </w:r>
      <w:r>
        <w:rPr>
          <w:w w:val="115"/>
          <w:sz w:val="24"/>
        </w:rPr>
        <w:t>remains</w:t>
      </w:r>
      <w:r>
        <w:rPr>
          <w:spacing w:val="12"/>
          <w:w w:val="115"/>
          <w:sz w:val="24"/>
        </w:rPr>
        <w:t xml:space="preserve"> </w:t>
      </w:r>
      <w:r>
        <w:rPr>
          <w:w w:val="115"/>
          <w:sz w:val="24"/>
        </w:rPr>
        <w:t>unchanged</w:t>
      </w:r>
      <w:r>
        <w:rPr>
          <w:spacing w:val="-58"/>
          <w:w w:val="115"/>
          <w:sz w:val="24"/>
        </w:rPr>
        <w:t xml:space="preserve"> </w:t>
      </w:r>
      <w:r>
        <w:rPr>
          <w:w w:val="115"/>
          <w:sz w:val="24"/>
        </w:rPr>
        <w:t>throughout</w:t>
      </w:r>
      <w:r>
        <w:rPr>
          <w:spacing w:val="14"/>
          <w:w w:val="115"/>
          <w:sz w:val="24"/>
        </w:rPr>
        <w:t xml:space="preserve"> </w:t>
      </w:r>
      <w:r>
        <w:rPr>
          <w:w w:val="115"/>
          <w:sz w:val="24"/>
        </w:rPr>
        <w:t>program</w:t>
      </w:r>
      <w:r>
        <w:rPr>
          <w:spacing w:val="15"/>
          <w:w w:val="115"/>
          <w:sz w:val="24"/>
        </w:rPr>
        <w:t xml:space="preserve"> </w:t>
      </w:r>
      <w:r>
        <w:rPr>
          <w:w w:val="115"/>
          <w:sz w:val="24"/>
        </w:rPr>
        <w:t>execution.</w:t>
      </w:r>
    </w:p>
    <w:p w:rsidR="00902B38" w:rsidRDefault="00D444D4">
      <w:pPr>
        <w:pStyle w:val="ListParagraph"/>
        <w:numPr>
          <w:ilvl w:val="2"/>
          <w:numId w:val="24"/>
        </w:numPr>
        <w:tabs>
          <w:tab w:val="left" w:pos="844"/>
          <w:tab w:val="left" w:pos="845"/>
        </w:tabs>
        <w:spacing w:before="2"/>
        <w:ind w:right="123"/>
        <w:rPr>
          <w:sz w:val="24"/>
        </w:rPr>
      </w:pPr>
      <w:r>
        <w:rPr>
          <w:w w:val="115"/>
          <w:sz w:val="24"/>
        </w:rPr>
        <w:t>Def:</w:t>
      </w:r>
      <w:r>
        <w:rPr>
          <w:spacing w:val="6"/>
          <w:w w:val="115"/>
          <w:sz w:val="24"/>
        </w:rPr>
        <w:t xml:space="preserve"> </w:t>
      </w:r>
      <w:r>
        <w:rPr>
          <w:w w:val="115"/>
          <w:sz w:val="24"/>
        </w:rPr>
        <w:t>A</w:t>
      </w:r>
      <w:r>
        <w:rPr>
          <w:spacing w:val="5"/>
          <w:w w:val="115"/>
          <w:sz w:val="24"/>
        </w:rPr>
        <w:t xml:space="preserve"> </w:t>
      </w:r>
      <w:r>
        <w:rPr>
          <w:w w:val="115"/>
          <w:sz w:val="24"/>
        </w:rPr>
        <w:t>binding</w:t>
      </w:r>
      <w:r>
        <w:rPr>
          <w:spacing w:val="5"/>
          <w:w w:val="115"/>
          <w:sz w:val="24"/>
        </w:rPr>
        <w:t xml:space="preserve"> </w:t>
      </w:r>
      <w:r>
        <w:rPr>
          <w:w w:val="115"/>
          <w:sz w:val="24"/>
        </w:rPr>
        <w:t>is</w:t>
      </w:r>
      <w:r>
        <w:rPr>
          <w:spacing w:val="7"/>
          <w:w w:val="115"/>
          <w:sz w:val="24"/>
        </w:rPr>
        <w:t xml:space="preserve"> </w:t>
      </w:r>
      <w:r>
        <w:rPr>
          <w:w w:val="115"/>
          <w:sz w:val="24"/>
        </w:rPr>
        <w:t>dynamic</w:t>
      </w:r>
      <w:r>
        <w:rPr>
          <w:spacing w:val="5"/>
          <w:w w:val="115"/>
          <w:sz w:val="24"/>
        </w:rPr>
        <w:t xml:space="preserve"> </w:t>
      </w:r>
      <w:r>
        <w:rPr>
          <w:w w:val="115"/>
          <w:sz w:val="24"/>
        </w:rPr>
        <w:t>if</w:t>
      </w:r>
      <w:r>
        <w:rPr>
          <w:spacing w:val="5"/>
          <w:w w:val="115"/>
          <w:sz w:val="24"/>
        </w:rPr>
        <w:t xml:space="preserve"> </w:t>
      </w:r>
      <w:r>
        <w:rPr>
          <w:w w:val="115"/>
          <w:sz w:val="24"/>
        </w:rPr>
        <w:t>it</w:t>
      </w:r>
      <w:r>
        <w:rPr>
          <w:spacing w:val="5"/>
          <w:w w:val="115"/>
          <w:sz w:val="24"/>
        </w:rPr>
        <w:t xml:space="preserve"> </w:t>
      </w:r>
      <w:r>
        <w:rPr>
          <w:w w:val="115"/>
          <w:sz w:val="24"/>
        </w:rPr>
        <w:t>first</w:t>
      </w:r>
      <w:r>
        <w:rPr>
          <w:spacing w:val="5"/>
          <w:w w:val="115"/>
          <w:sz w:val="24"/>
        </w:rPr>
        <w:t xml:space="preserve"> </w:t>
      </w:r>
      <w:r>
        <w:rPr>
          <w:w w:val="115"/>
          <w:sz w:val="24"/>
        </w:rPr>
        <w:t>occurs</w:t>
      </w:r>
      <w:r>
        <w:rPr>
          <w:spacing w:val="5"/>
          <w:w w:val="115"/>
          <w:sz w:val="24"/>
        </w:rPr>
        <w:t xml:space="preserve"> </w:t>
      </w:r>
      <w:r>
        <w:rPr>
          <w:w w:val="115"/>
          <w:sz w:val="24"/>
        </w:rPr>
        <w:t>during</w:t>
      </w:r>
      <w:r>
        <w:rPr>
          <w:spacing w:val="5"/>
          <w:w w:val="115"/>
          <w:sz w:val="24"/>
        </w:rPr>
        <w:t xml:space="preserve"> </w:t>
      </w:r>
      <w:r>
        <w:rPr>
          <w:w w:val="115"/>
          <w:sz w:val="24"/>
        </w:rPr>
        <w:t>execution</w:t>
      </w:r>
      <w:r>
        <w:rPr>
          <w:spacing w:val="5"/>
          <w:w w:val="115"/>
          <w:sz w:val="24"/>
        </w:rPr>
        <w:t xml:space="preserve"> </w:t>
      </w:r>
      <w:r>
        <w:rPr>
          <w:w w:val="115"/>
          <w:sz w:val="24"/>
        </w:rPr>
        <w:t>or</w:t>
      </w:r>
      <w:r>
        <w:rPr>
          <w:spacing w:val="5"/>
          <w:w w:val="115"/>
          <w:sz w:val="24"/>
        </w:rPr>
        <w:t xml:space="preserve"> </w:t>
      </w:r>
      <w:proofErr w:type="gramStart"/>
      <w:r>
        <w:rPr>
          <w:w w:val="115"/>
          <w:sz w:val="24"/>
        </w:rPr>
        <w:t xml:space="preserve">can </w:t>
      </w:r>
      <w:r>
        <w:rPr>
          <w:spacing w:val="4"/>
          <w:w w:val="115"/>
          <w:sz w:val="24"/>
        </w:rPr>
        <w:t xml:space="preserve"> </w:t>
      </w:r>
      <w:r>
        <w:rPr>
          <w:w w:val="115"/>
          <w:sz w:val="24"/>
        </w:rPr>
        <w:t>change</w:t>
      </w:r>
      <w:proofErr w:type="gramEnd"/>
      <w:r>
        <w:rPr>
          <w:spacing w:val="-58"/>
          <w:w w:val="115"/>
          <w:sz w:val="24"/>
        </w:rPr>
        <w:t xml:space="preserve"> </w:t>
      </w:r>
      <w:r>
        <w:rPr>
          <w:w w:val="115"/>
          <w:sz w:val="24"/>
        </w:rPr>
        <w:t>during</w:t>
      </w:r>
      <w:r>
        <w:rPr>
          <w:spacing w:val="14"/>
          <w:w w:val="115"/>
          <w:sz w:val="24"/>
        </w:rPr>
        <w:t xml:space="preserve"> </w:t>
      </w:r>
      <w:r>
        <w:rPr>
          <w:w w:val="115"/>
          <w:sz w:val="24"/>
        </w:rPr>
        <w:t>execution</w:t>
      </w:r>
      <w:r>
        <w:rPr>
          <w:spacing w:val="14"/>
          <w:w w:val="115"/>
          <w:sz w:val="24"/>
        </w:rPr>
        <w:t xml:space="preserve"> </w:t>
      </w:r>
      <w:r>
        <w:rPr>
          <w:w w:val="115"/>
          <w:sz w:val="24"/>
        </w:rPr>
        <w:t>of</w:t>
      </w:r>
      <w:r>
        <w:rPr>
          <w:spacing w:val="14"/>
          <w:w w:val="115"/>
          <w:sz w:val="24"/>
        </w:rPr>
        <w:t xml:space="preserve"> </w:t>
      </w:r>
      <w:r>
        <w:rPr>
          <w:w w:val="115"/>
          <w:sz w:val="24"/>
        </w:rPr>
        <w:t>the</w:t>
      </w:r>
      <w:r>
        <w:rPr>
          <w:spacing w:val="14"/>
          <w:w w:val="115"/>
          <w:sz w:val="24"/>
        </w:rPr>
        <w:t xml:space="preserve"> </w:t>
      </w:r>
      <w:r>
        <w:rPr>
          <w:w w:val="115"/>
          <w:sz w:val="24"/>
        </w:rPr>
        <w:t>program.</w:t>
      </w:r>
    </w:p>
    <w:p w:rsidR="00902B38" w:rsidRDefault="00D444D4">
      <w:pPr>
        <w:pStyle w:val="ListParagraph"/>
        <w:numPr>
          <w:ilvl w:val="2"/>
          <w:numId w:val="24"/>
        </w:numPr>
        <w:tabs>
          <w:tab w:val="left" w:pos="844"/>
          <w:tab w:val="left" w:pos="845"/>
        </w:tabs>
        <w:spacing w:before="2" w:line="294" w:lineRule="exact"/>
        <w:ind w:hanging="361"/>
        <w:rPr>
          <w:sz w:val="24"/>
        </w:rPr>
      </w:pPr>
      <w:r>
        <w:rPr>
          <w:w w:val="110"/>
          <w:sz w:val="24"/>
        </w:rPr>
        <w:t>Type</w:t>
      </w:r>
      <w:r>
        <w:rPr>
          <w:spacing w:val="32"/>
          <w:w w:val="110"/>
          <w:sz w:val="24"/>
        </w:rPr>
        <w:t xml:space="preserve"> </w:t>
      </w:r>
      <w:r>
        <w:rPr>
          <w:w w:val="110"/>
          <w:sz w:val="24"/>
        </w:rPr>
        <w:t>Bindings</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How</w:t>
      </w:r>
      <w:r>
        <w:rPr>
          <w:spacing w:val="-1"/>
          <w:w w:val="115"/>
          <w:sz w:val="24"/>
        </w:rPr>
        <w:t xml:space="preserve"> </w:t>
      </w:r>
      <w:r>
        <w:rPr>
          <w:w w:val="115"/>
          <w:sz w:val="24"/>
        </w:rPr>
        <w:t>is a</w:t>
      </w:r>
      <w:r>
        <w:rPr>
          <w:spacing w:val="-1"/>
          <w:w w:val="115"/>
          <w:sz w:val="24"/>
        </w:rPr>
        <w:t xml:space="preserve"> </w:t>
      </w:r>
      <w:r>
        <w:rPr>
          <w:w w:val="115"/>
          <w:sz w:val="24"/>
        </w:rPr>
        <w:t>type specified?</w:t>
      </w:r>
    </w:p>
    <w:p w:rsidR="00902B38" w:rsidRDefault="00D444D4">
      <w:pPr>
        <w:pStyle w:val="ListParagraph"/>
        <w:numPr>
          <w:ilvl w:val="3"/>
          <w:numId w:val="24"/>
        </w:numPr>
        <w:tabs>
          <w:tab w:val="left" w:pos="1204"/>
          <w:tab w:val="left" w:pos="1205"/>
        </w:tabs>
        <w:spacing w:before="3" w:line="281" w:lineRule="exact"/>
        <w:ind w:hanging="361"/>
        <w:rPr>
          <w:sz w:val="24"/>
        </w:rPr>
      </w:pPr>
      <w:r>
        <w:rPr>
          <w:w w:val="115"/>
          <w:sz w:val="24"/>
        </w:rPr>
        <w:t>When</w:t>
      </w:r>
      <w:r>
        <w:rPr>
          <w:spacing w:val="2"/>
          <w:w w:val="115"/>
          <w:sz w:val="24"/>
        </w:rPr>
        <w:t xml:space="preserve"> </w:t>
      </w:r>
      <w:r>
        <w:rPr>
          <w:w w:val="115"/>
          <w:sz w:val="24"/>
        </w:rPr>
        <w:t>does</w:t>
      </w:r>
      <w:r>
        <w:rPr>
          <w:spacing w:val="2"/>
          <w:w w:val="115"/>
          <w:sz w:val="24"/>
        </w:rPr>
        <w:t xml:space="preserve"> </w:t>
      </w:r>
      <w:r>
        <w:rPr>
          <w:w w:val="115"/>
          <w:sz w:val="24"/>
        </w:rPr>
        <w:t>the</w:t>
      </w:r>
      <w:r>
        <w:rPr>
          <w:spacing w:val="2"/>
          <w:w w:val="115"/>
          <w:sz w:val="24"/>
        </w:rPr>
        <w:t xml:space="preserve"> </w:t>
      </w:r>
      <w:r>
        <w:rPr>
          <w:w w:val="115"/>
          <w:sz w:val="24"/>
        </w:rPr>
        <w:t>binding</w:t>
      </w:r>
      <w:r>
        <w:rPr>
          <w:spacing w:val="3"/>
          <w:w w:val="115"/>
          <w:sz w:val="24"/>
        </w:rPr>
        <w:t xml:space="preserve"> </w:t>
      </w:r>
      <w:r>
        <w:rPr>
          <w:w w:val="115"/>
          <w:sz w:val="24"/>
        </w:rPr>
        <w:t>take</w:t>
      </w:r>
      <w:r>
        <w:rPr>
          <w:spacing w:val="2"/>
          <w:w w:val="115"/>
          <w:sz w:val="24"/>
        </w:rPr>
        <w:t xml:space="preserve"> </w:t>
      </w:r>
      <w:r>
        <w:rPr>
          <w:w w:val="115"/>
          <w:sz w:val="24"/>
        </w:rPr>
        <w:t>place?</w:t>
      </w:r>
    </w:p>
    <w:p w:rsidR="00902B38" w:rsidRDefault="00D444D4">
      <w:pPr>
        <w:pStyle w:val="ListParagraph"/>
        <w:numPr>
          <w:ilvl w:val="3"/>
          <w:numId w:val="24"/>
        </w:numPr>
        <w:tabs>
          <w:tab w:val="left" w:pos="1204"/>
          <w:tab w:val="left" w:pos="1205"/>
        </w:tabs>
        <w:ind w:right="122"/>
        <w:rPr>
          <w:sz w:val="24"/>
        </w:rPr>
      </w:pPr>
      <w:r>
        <w:rPr>
          <w:w w:val="110"/>
          <w:sz w:val="24"/>
        </w:rPr>
        <w:t>If</w:t>
      </w:r>
      <w:r>
        <w:rPr>
          <w:spacing w:val="53"/>
          <w:w w:val="110"/>
          <w:sz w:val="24"/>
        </w:rPr>
        <w:t xml:space="preserve"> </w:t>
      </w:r>
      <w:r>
        <w:rPr>
          <w:w w:val="110"/>
          <w:sz w:val="24"/>
        </w:rPr>
        <w:t>static,</w:t>
      </w:r>
      <w:r>
        <w:rPr>
          <w:spacing w:val="53"/>
          <w:w w:val="110"/>
          <w:sz w:val="24"/>
        </w:rPr>
        <w:t xml:space="preserve"> </w:t>
      </w:r>
      <w:r>
        <w:rPr>
          <w:w w:val="110"/>
          <w:sz w:val="24"/>
        </w:rPr>
        <w:t>the</w:t>
      </w:r>
      <w:r>
        <w:rPr>
          <w:spacing w:val="53"/>
          <w:w w:val="110"/>
          <w:sz w:val="24"/>
        </w:rPr>
        <w:t xml:space="preserve"> </w:t>
      </w:r>
      <w:r>
        <w:rPr>
          <w:w w:val="110"/>
          <w:sz w:val="24"/>
        </w:rPr>
        <w:t>type</w:t>
      </w:r>
      <w:r>
        <w:rPr>
          <w:spacing w:val="50"/>
          <w:w w:val="110"/>
          <w:sz w:val="24"/>
        </w:rPr>
        <w:t xml:space="preserve"> </w:t>
      </w:r>
      <w:r>
        <w:rPr>
          <w:w w:val="110"/>
          <w:sz w:val="24"/>
        </w:rPr>
        <w:t>may</w:t>
      </w:r>
      <w:r>
        <w:rPr>
          <w:spacing w:val="53"/>
          <w:w w:val="110"/>
          <w:sz w:val="24"/>
        </w:rPr>
        <w:t xml:space="preserve"> </w:t>
      </w:r>
      <w:r>
        <w:rPr>
          <w:w w:val="110"/>
          <w:sz w:val="24"/>
        </w:rPr>
        <w:t>be</w:t>
      </w:r>
      <w:r>
        <w:rPr>
          <w:spacing w:val="53"/>
          <w:w w:val="110"/>
          <w:sz w:val="24"/>
        </w:rPr>
        <w:t xml:space="preserve"> </w:t>
      </w:r>
      <w:r>
        <w:rPr>
          <w:w w:val="110"/>
          <w:sz w:val="24"/>
        </w:rPr>
        <w:t>specified</w:t>
      </w:r>
      <w:r>
        <w:rPr>
          <w:spacing w:val="53"/>
          <w:w w:val="110"/>
          <w:sz w:val="24"/>
        </w:rPr>
        <w:t xml:space="preserve"> </w:t>
      </w:r>
      <w:r>
        <w:rPr>
          <w:w w:val="110"/>
          <w:sz w:val="24"/>
        </w:rPr>
        <w:t>by</w:t>
      </w:r>
      <w:r>
        <w:rPr>
          <w:spacing w:val="53"/>
          <w:w w:val="110"/>
          <w:sz w:val="24"/>
        </w:rPr>
        <w:t xml:space="preserve"> </w:t>
      </w:r>
      <w:r>
        <w:rPr>
          <w:w w:val="110"/>
          <w:sz w:val="24"/>
        </w:rPr>
        <w:t>either</w:t>
      </w:r>
      <w:r>
        <w:rPr>
          <w:spacing w:val="53"/>
          <w:w w:val="110"/>
          <w:sz w:val="24"/>
        </w:rPr>
        <w:t xml:space="preserve"> </w:t>
      </w:r>
      <w:r>
        <w:rPr>
          <w:w w:val="110"/>
          <w:sz w:val="24"/>
        </w:rPr>
        <w:t>an</w:t>
      </w:r>
      <w:r>
        <w:rPr>
          <w:spacing w:val="53"/>
          <w:w w:val="110"/>
          <w:sz w:val="24"/>
        </w:rPr>
        <w:t xml:space="preserve"> </w:t>
      </w:r>
      <w:r>
        <w:rPr>
          <w:w w:val="110"/>
          <w:sz w:val="24"/>
        </w:rPr>
        <w:t>explicit</w:t>
      </w:r>
      <w:r>
        <w:rPr>
          <w:spacing w:val="53"/>
          <w:w w:val="110"/>
          <w:sz w:val="24"/>
        </w:rPr>
        <w:t xml:space="preserve"> </w:t>
      </w:r>
      <w:r>
        <w:rPr>
          <w:w w:val="110"/>
          <w:sz w:val="24"/>
        </w:rPr>
        <w:t>or</w:t>
      </w:r>
      <w:r>
        <w:rPr>
          <w:spacing w:val="53"/>
          <w:w w:val="110"/>
          <w:sz w:val="24"/>
        </w:rPr>
        <w:t xml:space="preserve"> </w:t>
      </w:r>
      <w:r>
        <w:rPr>
          <w:w w:val="110"/>
          <w:sz w:val="24"/>
        </w:rPr>
        <w:t>an</w:t>
      </w:r>
      <w:r>
        <w:rPr>
          <w:spacing w:val="53"/>
          <w:w w:val="110"/>
          <w:sz w:val="24"/>
        </w:rPr>
        <w:t xml:space="preserve"> </w:t>
      </w:r>
      <w:r>
        <w:rPr>
          <w:w w:val="110"/>
          <w:sz w:val="24"/>
        </w:rPr>
        <w:t>implicit</w:t>
      </w:r>
      <w:r>
        <w:rPr>
          <w:spacing w:val="-56"/>
          <w:w w:val="110"/>
          <w:sz w:val="24"/>
        </w:rPr>
        <w:t xml:space="preserve"> </w:t>
      </w:r>
      <w:r>
        <w:rPr>
          <w:w w:val="110"/>
          <w:sz w:val="24"/>
        </w:rPr>
        <w:t>declaration</w:t>
      </w:r>
    </w:p>
    <w:p w:rsidR="00902B38" w:rsidRDefault="00D444D4">
      <w:pPr>
        <w:pStyle w:val="ListParagraph"/>
        <w:numPr>
          <w:ilvl w:val="2"/>
          <w:numId w:val="24"/>
        </w:numPr>
        <w:tabs>
          <w:tab w:val="left" w:pos="844"/>
          <w:tab w:val="left" w:pos="845"/>
        </w:tabs>
        <w:spacing w:before="2"/>
        <w:ind w:right="125"/>
        <w:rPr>
          <w:sz w:val="24"/>
        </w:rPr>
      </w:pPr>
      <w:r>
        <w:rPr>
          <w:w w:val="115"/>
          <w:sz w:val="24"/>
        </w:rPr>
        <w:t>Def:</w:t>
      </w:r>
      <w:r>
        <w:rPr>
          <w:spacing w:val="10"/>
          <w:w w:val="115"/>
          <w:sz w:val="24"/>
        </w:rPr>
        <w:t xml:space="preserve"> </w:t>
      </w:r>
      <w:r>
        <w:rPr>
          <w:w w:val="115"/>
          <w:sz w:val="24"/>
        </w:rPr>
        <w:t>An</w:t>
      </w:r>
      <w:r>
        <w:rPr>
          <w:spacing w:val="10"/>
          <w:w w:val="115"/>
          <w:sz w:val="24"/>
        </w:rPr>
        <w:t xml:space="preserve"> </w:t>
      </w:r>
      <w:r>
        <w:rPr>
          <w:w w:val="115"/>
          <w:sz w:val="24"/>
        </w:rPr>
        <w:t>explicit</w:t>
      </w:r>
      <w:r>
        <w:rPr>
          <w:spacing w:val="11"/>
          <w:w w:val="115"/>
          <w:sz w:val="24"/>
        </w:rPr>
        <w:t xml:space="preserve"> </w:t>
      </w:r>
      <w:r>
        <w:rPr>
          <w:w w:val="115"/>
          <w:sz w:val="24"/>
        </w:rPr>
        <w:t>declaration</w:t>
      </w:r>
      <w:r>
        <w:rPr>
          <w:spacing w:val="10"/>
          <w:w w:val="115"/>
          <w:sz w:val="24"/>
        </w:rPr>
        <w:t xml:space="preserve"> </w:t>
      </w:r>
      <w:r>
        <w:rPr>
          <w:w w:val="115"/>
          <w:sz w:val="24"/>
        </w:rPr>
        <w:t>is</w:t>
      </w:r>
      <w:r>
        <w:rPr>
          <w:spacing w:val="11"/>
          <w:w w:val="115"/>
          <w:sz w:val="24"/>
        </w:rPr>
        <w:t xml:space="preserve"> </w:t>
      </w:r>
      <w:r>
        <w:rPr>
          <w:w w:val="115"/>
          <w:sz w:val="24"/>
        </w:rPr>
        <w:t>a</w:t>
      </w:r>
      <w:r>
        <w:rPr>
          <w:spacing w:val="10"/>
          <w:w w:val="115"/>
          <w:sz w:val="24"/>
        </w:rPr>
        <w:t xml:space="preserve"> </w:t>
      </w:r>
      <w:r>
        <w:rPr>
          <w:w w:val="115"/>
          <w:sz w:val="24"/>
        </w:rPr>
        <w:t>program</w:t>
      </w:r>
      <w:r>
        <w:rPr>
          <w:spacing w:val="12"/>
          <w:w w:val="115"/>
          <w:sz w:val="24"/>
        </w:rPr>
        <w:t xml:space="preserve"> </w:t>
      </w:r>
      <w:r>
        <w:rPr>
          <w:w w:val="115"/>
          <w:sz w:val="24"/>
        </w:rPr>
        <w:t>statement</w:t>
      </w:r>
      <w:r>
        <w:rPr>
          <w:spacing w:val="10"/>
          <w:w w:val="115"/>
          <w:sz w:val="24"/>
        </w:rPr>
        <w:t xml:space="preserve"> </w:t>
      </w:r>
      <w:r>
        <w:rPr>
          <w:w w:val="115"/>
          <w:sz w:val="24"/>
        </w:rPr>
        <w:t>used</w:t>
      </w:r>
      <w:r>
        <w:rPr>
          <w:spacing w:val="11"/>
          <w:w w:val="115"/>
          <w:sz w:val="24"/>
        </w:rPr>
        <w:t xml:space="preserve"> </w:t>
      </w:r>
      <w:r>
        <w:rPr>
          <w:w w:val="115"/>
          <w:sz w:val="24"/>
        </w:rPr>
        <w:t>for</w:t>
      </w:r>
      <w:r>
        <w:rPr>
          <w:spacing w:val="13"/>
          <w:w w:val="115"/>
          <w:sz w:val="24"/>
        </w:rPr>
        <w:t xml:space="preserve"> </w:t>
      </w:r>
      <w:r>
        <w:rPr>
          <w:w w:val="115"/>
          <w:sz w:val="24"/>
        </w:rPr>
        <w:t>declaring</w:t>
      </w:r>
      <w:r>
        <w:rPr>
          <w:spacing w:val="10"/>
          <w:w w:val="115"/>
          <w:sz w:val="24"/>
        </w:rPr>
        <w:t xml:space="preserve"> </w:t>
      </w:r>
      <w:r>
        <w:rPr>
          <w:w w:val="115"/>
          <w:sz w:val="24"/>
        </w:rPr>
        <w:t>the</w:t>
      </w:r>
      <w:r>
        <w:rPr>
          <w:spacing w:val="10"/>
          <w:w w:val="115"/>
          <w:sz w:val="24"/>
        </w:rPr>
        <w:t xml:space="preserve"> </w:t>
      </w:r>
      <w:r>
        <w:rPr>
          <w:w w:val="115"/>
          <w:sz w:val="24"/>
        </w:rPr>
        <w:t>types</w:t>
      </w:r>
      <w:r>
        <w:rPr>
          <w:spacing w:val="-57"/>
          <w:w w:val="115"/>
          <w:sz w:val="24"/>
        </w:rPr>
        <w:t xml:space="preserve"> </w:t>
      </w:r>
      <w:r>
        <w:rPr>
          <w:w w:val="115"/>
          <w:sz w:val="24"/>
        </w:rPr>
        <w:t>of</w:t>
      </w:r>
      <w:r>
        <w:rPr>
          <w:spacing w:val="14"/>
          <w:w w:val="115"/>
          <w:sz w:val="24"/>
        </w:rPr>
        <w:t xml:space="preserve"> </w:t>
      </w:r>
      <w:r>
        <w:rPr>
          <w:w w:val="115"/>
          <w:sz w:val="24"/>
        </w:rPr>
        <w:t>variables</w:t>
      </w:r>
    </w:p>
    <w:p w:rsidR="00902B38" w:rsidRDefault="00D444D4">
      <w:pPr>
        <w:pStyle w:val="ListParagraph"/>
        <w:numPr>
          <w:ilvl w:val="2"/>
          <w:numId w:val="24"/>
        </w:numPr>
        <w:tabs>
          <w:tab w:val="left" w:pos="844"/>
          <w:tab w:val="left" w:pos="845"/>
        </w:tabs>
        <w:spacing w:before="2"/>
        <w:ind w:right="123"/>
        <w:rPr>
          <w:sz w:val="24"/>
        </w:rPr>
      </w:pPr>
      <w:r>
        <w:rPr>
          <w:w w:val="110"/>
          <w:sz w:val="24"/>
        </w:rPr>
        <w:t>Def:</w:t>
      </w:r>
      <w:r>
        <w:rPr>
          <w:spacing w:val="50"/>
          <w:w w:val="110"/>
          <w:sz w:val="24"/>
        </w:rPr>
        <w:t xml:space="preserve"> </w:t>
      </w:r>
      <w:r>
        <w:rPr>
          <w:w w:val="110"/>
          <w:sz w:val="24"/>
        </w:rPr>
        <w:t>An</w:t>
      </w:r>
      <w:r>
        <w:rPr>
          <w:spacing w:val="49"/>
          <w:w w:val="110"/>
          <w:sz w:val="24"/>
        </w:rPr>
        <w:t xml:space="preserve"> </w:t>
      </w:r>
      <w:r>
        <w:rPr>
          <w:w w:val="110"/>
          <w:sz w:val="24"/>
        </w:rPr>
        <w:t>implicit</w:t>
      </w:r>
      <w:r>
        <w:rPr>
          <w:spacing w:val="50"/>
          <w:w w:val="110"/>
          <w:sz w:val="24"/>
        </w:rPr>
        <w:t xml:space="preserve"> </w:t>
      </w:r>
      <w:r>
        <w:rPr>
          <w:w w:val="110"/>
          <w:sz w:val="24"/>
        </w:rPr>
        <w:t>declaration</w:t>
      </w:r>
      <w:r>
        <w:rPr>
          <w:spacing w:val="49"/>
          <w:w w:val="110"/>
          <w:sz w:val="24"/>
        </w:rPr>
        <w:t xml:space="preserve"> </w:t>
      </w:r>
      <w:r>
        <w:rPr>
          <w:w w:val="110"/>
          <w:sz w:val="24"/>
        </w:rPr>
        <w:t>is</w:t>
      </w:r>
      <w:r>
        <w:rPr>
          <w:spacing w:val="50"/>
          <w:w w:val="110"/>
          <w:sz w:val="24"/>
        </w:rPr>
        <w:t xml:space="preserve"> </w:t>
      </w:r>
      <w:r>
        <w:rPr>
          <w:w w:val="110"/>
          <w:sz w:val="24"/>
        </w:rPr>
        <w:t>a</w:t>
      </w:r>
      <w:r>
        <w:rPr>
          <w:spacing w:val="49"/>
          <w:w w:val="110"/>
          <w:sz w:val="24"/>
        </w:rPr>
        <w:t xml:space="preserve"> </w:t>
      </w:r>
      <w:r>
        <w:rPr>
          <w:w w:val="110"/>
          <w:sz w:val="24"/>
        </w:rPr>
        <w:t>default</w:t>
      </w:r>
      <w:r>
        <w:rPr>
          <w:spacing w:val="49"/>
          <w:w w:val="110"/>
          <w:sz w:val="24"/>
        </w:rPr>
        <w:t xml:space="preserve"> </w:t>
      </w:r>
      <w:r>
        <w:rPr>
          <w:w w:val="110"/>
          <w:sz w:val="24"/>
        </w:rPr>
        <w:t>mechanism</w:t>
      </w:r>
      <w:r>
        <w:rPr>
          <w:spacing w:val="49"/>
          <w:w w:val="110"/>
          <w:sz w:val="24"/>
        </w:rPr>
        <w:t xml:space="preserve"> </w:t>
      </w:r>
      <w:r>
        <w:rPr>
          <w:w w:val="110"/>
          <w:sz w:val="24"/>
        </w:rPr>
        <w:t>for</w:t>
      </w:r>
      <w:r>
        <w:rPr>
          <w:spacing w:val="50"/>
          <w:w w:val="110"/>
          <w:sz w:val="24"/>
        </w:rPr>
        <w:t xml:space="preserve"> </w:t>
      </w:r>
      <w:r>
        <w:rPr>
          <w:w w:val="110"/>
          <w:sz w:val="24"/>
        </w:rPr>
        <w:t>specifying</w:t>
      </w:r>
      <w:r>
        <w:rPr>
          <w:spacing w:val="49"/>
          <w:w w:val="110"/>
          <w:sz w:val="24"/>
        </w:rPr>
        <w:t xml:space="preserve"> </w:t>
      </w:r>
      <w:r>
        <w:rPr>
          <w:w w:val="110"/>
          <w:sz w:val="24"/>
        </w:rPr>
        <w:t>types</w:t>
      </w:r>
      <w:r>
        <w:rPr>
          <w:spacing w:val="50"/>
          <w:w w:val="110"/>
          <w:sz w:val="24"/>
        </w:rPr>
        <w:t xml:space="preserve"> </w:t>
      </w:r>
      <w:r>
        <w:rPr>
          <w:w w:val="110"/>
          <w:sz w:val="24"/>
        </w:rPr>
        <w:t>of</w:t>
      </w:r>
      <w:r>
        <w:rPr>
          <w:spacing w:val="-56"/>
          <w:w w:val="110"/>
          <w:sz w:val="24"/>
        </w:rPr>
        <w:t xml:space="preserve"> </w:t>
      </w:r>
      <w:r>
        <w:rPr>
          <w:w w:val="110"/>
          <w:sz w:val="24"/>
        </w:rPr>
        <w:t>variables</w:t>
      </w:r>
      <w:r>
        <w:rPr>
          <w:spacing w:val="18"/>
          <w:w w:val="110"/>
          <w:sz w:val="24"/>
        </w:rPr>
        <w:t xml:space="preserve"> </w:t>
      </w:r>
      <w:r>
        <w:rPr>
          <w:w w:val="110"/>
          <w:sz w:val="24"/>
        </w:rPr>
        <w:t>(the</w:t>
      </w:r>
      <w:r>
        <w:rPr>
          <w:spacing w:val="19"/>
          <w:w w:val="110"/>
          <w:sz w:val="24"/>
        </w:rPr>
        <w:t xml:space="preserve"> </w:t>
      </w:r>
      <w:r>
        <w:rPr>
          <w:w w:val="110"/>
          <w:sz w:val="24"/>
        </w:rPr>
        <w:t>first</w:t>
      </w:r>
      <w:r>
        <w:rPr>
          <w:spacing w:val="19"/>
          <w:w w:val="110"/>
          <w:sz w:val="24"/>
        </w:rPr>
        <w:t xml:space="preserve"> </w:t>
      </w:r>
      <w:r>
        <w:rPr>
          <w:w w:val="110"/>
          <w:sz w:val="24"/>
        </w:rPr>
        <w:t>appearance</w:t>
      </w:r>
      <w:r>
        <w:rPr>
          <w:spacing w:val="19"/>
          <w:w w:val="110"/>
          <w:sz w:val="24"/>
        </w:rPr>
        <w:t xml:space="preserve"> </w:t>
      </w:r>
      <w:r>
        <w:rPr>
          <w:w w:val="110"/>
          <w:sz w:val="24"/>
        </w:rPr>
        <w:t>of</w:t>
      </w:r>
      <w:r>
        <w:rPr>
          <w:spacing w:val="19"/>
          <w:w w:val="110"/>
          <w:sz w:val="24"/>
        </w:rPr>
        <w:t xml:space="preserve"> </w:t>
      </w:r>
      <w:r>
        <w:rPr>
          <w:w w:val="110"/>
          <w:sz w:val="24"/>
        </w:rPr>
        <w:t>the</w:t>
      </w:r>
      <w:r>
        <w:rPr>
          <w:spacing w:val="18"/>
          <w:w w:val="110"/>
          <w:sz w:val="24"/>
        </w:rPr>
        <w:t xml:space="preserve"> </w:t>
      </w:r>
      <w:r>
        <w:rPr>
          <w:w w:val="110"/>
          <w:sz w:val="24"/>
        </w:rPr>
        <w:t>variable</w:t>
      </w:r>
      <w:r>
        <w:rPr>
          <w:spacing w:val="19"/>
          <w:w w:val="110"/>
          <w:sz w:val="24"/>
        </w:rPr>
        <w:t xml:space="preserve"> </w:t>
      </w:r>
      <w:r>
        <w:rPr>
          <w:w w:val="110"/>
          <w:sz w:val="24"/>
        </w:rPr>
        <w:t>in</w:t>
      </w:r>
      <w:r>
        <w:rPr>
          <w:spacing w:val="19"/>
          <w:w w:val="110"/>
          <w:sz w:val="24"/>
        </w:rPr>
        <w:t xml:space="preserve"> </w:t>
      </w:r>
      <w:r>
        <w:rPr>
          <w:w w:val="110"/>
          <w:sz w:val="24"/>
        </w:rPr>
        <w:t>the</w:t>
      </w:r>
      <w:r>
        <w:rPr>
          <w:spacing w:val="19"/>
          <w:w w:val="110"/>
          <w:sz w:val="24"/>
        </w:rPr>
        <w:t xml:space="preserve"> </w:t>
      </w:r>
      <w:r>
        <w:rPr>
          <w:w w:val="110"/>
          <w:sz w:val="24"/>
        </w:rPr>
        <w:t>program)</w:t>
      </w:r>
    </w:p>
    <w:p w:rsidR="00902B38" w:rsidRDefault="00D444D4">
      <w:pPr>
        <w:pStyle w:val="ListParagraph"/>
        <w:numPr>
          <w:ilvl w:val="2"/>
          <w:numId w:val="24"/>
        </w:numPr>
        <w:tabs>
          <w:tab w:val="left" w:pos="844"/>
          <w:tab w:val="left" w:pos="845"/>
        </w:tabs>
        <w:spacing w:before="3"/>
        <w:ind w:hanging="361"/>
        <w:rPr>
          <w:sz w:val="24"/>
        </w:rPr>
      </w:pPr>
      <w:r>
        <w:rPr>
          <w:w w:val="115"/>
          <w:sz w:val="24"/>
        </w:rPr>
        <w:t>FORTRAN,</w:t>
      </w:r>
      <w:r>
        <w:rPr>
          <w:spacing w:val="4"/>
          <w:w w:val="115"/>
          <w:sz w:val="24"/>
        </w:rPr>
        <w:t xml:space="preserve"> </w:t>
      </w:r>
      <w:r>
        <w:rPr>
          <w:w w:val="115"/>
          <w:sz w:val="24"/>
        </w:rPr>
        <w:t>PL/I,</w:t>
      </w:r>
      <w:r>
        <w:rPr>
          <w:spacing w:val="4"/>
          <w:w w:val="115"/>
          <w:sz w:val="24"/>
        </w:rPr>
        <w:t xml:space="preserve"> </w:t>
      </w:r>
      <w:r>
        <w:rPr>
          <w:w w:val="115"/>
          <w:sz w:val="24"/>
        </w:rPr>
        <w:t>BASIC,</w:t>
      </w:r>
      <w:r>
        <w:rPr>
          <w:spacing w:val="4"/>
          <w:w w:val="115"/>
          <w:sz w:val="24"/>
        </w:rPr>
        <w:t xml:space="preserve"> </w:t>
      </w:r>
      <w:r>
        <w:rPr>
          <w:w w:val="115"/>
          <w:sz w:val="24"/>
        </w:rPr>
        <w:t>and</w:t>
      </w:r>
      <w:r>
        <w:rPr>
          <w:spacing w:val="4"/>
          <w:w w:val="115"/>
          <w:sz w:val="24"/>
        </w:rPr>
        <w:t xml:space="preserve"> </w:t>
      </w:r>
      <w:r>
        <w:rPr>
          <w:w w:val="115"/>
          <w:sz w:val="24"/>
        </w:rPr>
        <w:t>Perl</w:t>
      </w:r>
      <w:r>
        <w:rPr>
          <w:spacing w:val="4"/>
          <w:w w:val="115"/>
          <w:sz w:val="24"/>
        </w:rPr>
        <w:t xml:space="preserve"> </w:t>
      </w:r>
      <w:r>
        <w:rPr>
          <w:w w:val="115"/>
          <w:sz w:val="24"/>
        </w:rPr>
        <w:t>provide</w:t>
      </w:r>
      <w:r>
        <w:rPr>
          <w:spacing w:val="4"/>
          <w:w w:val="115"/>
          <w:sz w:val="24"/>
        </w:rPr>
        <w:t xml:space="preserve"> </w:t>
      </w:r>
      <w:r>
        <w:rPr>
          <w:w w:val="115"/>
          <w:sz w:val="24"/>
        </w:rPr>
        <w:t>implicit</w:t>
      </w:r>
      <w:r>
        <w:rPr>
          <w:spacing w:val="4"/>
          <w:w w:val="115"/>
          <w:sz w:val="24"/>
        </w:rPr>
        <w:t xml:space="preserve"> </w:t>
      </w:r>
      <w:r>
        <w:rPr>
          <w:w w:val="115"/>
          <w:sz w:val="24"/>
        </w:rPr>
        <w:t>declarations</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0"/>
          <w:sz w:val="24"/>
        </w:rPr>
        <w:t>Advantage:</w:t>
      </w:r>
      <w:r>
        <w:rPr>
          <w:spacing w:val="22"/>
          <w:w w:val="110"/>
          <w:sz w:val="24"/>
        </w:rPr>
        <w:t xml:space="preserve"> </w:t>
      </w:r>
      <w:r>
        <w:rPr>
          <w:w w:val="110"/>
          <w:sz w:val="24"/>
        </w:rPr>
        <w:t>writability</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Disadvantage:</w:t>
      </w:r>
      <w:r>
        <w:rPr>
          <w:spacing w:val="21"/>
          <w:w w:val="110"/>
          <w:sz w:val="24"/>
        </w:rPr>
        <w:t xml:space="preserve"> </w:t>
      </w:r>
      <w:r>
        <w:rPr>
          <w:w w:val="110"/>
          <w:sz w:val="24"/>
        </w:rPr>
        <w:t>reliability</w:t>
      </w:r>
      <w:r>
        <w:rPr>
          <w:spacing w:val="22"/>
          <w:w w:val="110"/>
          <w:sz w:val="24"/>
        </w:rPr>
        <w:t xml:space="preserve"> </w:t>
      </w:r>
      <w:r>
        <w:rPr>
          <w:w w:val="110"/>
          <w:sz w:val="24"/>
        </w:rPr>
        <w:t>(less</w:t>
      </w:r>
      <w:r>
        <w:rPr>
          <w:spacing w:val="22"/>
          <w:w w:val="110"/>
          <w:sz w:val="24"/>
        </w:rPr>
        <w:t xml:space="preserve"> </w:t>
      </w:r>
      <w:r>
        <w:rPr>
          <w:w w:val="110"/>
          <w:sz w:val="24"/>
        </w:rPr>
        <w:t>trouble</w:t>
      </w:r>
      <w:r>
        <w:rPr>
          <w:spacing w:val="22"/>
          <w:w w:val="110"/>
          <w:sz w:val="24"/>
        </w:rPr>
        <w:t xml:space="preserve"> </w:t>
      </w:r>
      <w:r>
        <w:rPr>
          <w:w w:val="110"/>
          <w:sz w:val="24"/>
        </w:rPr>
        <w:t>with</w:t>
      </w:r>
      <w:r>
        <w:rPr>
          <w:spacing w:val="22"/>
          <w:w w:val="110"/>
          <w:sz w:val="24"/>
        </w:rPr>
        <w:t xml:space="preserve"> </w:t>
      </w:r>
      <w:r>
        <w:rPr>
          <w:w w:val="110"/>
          <w:sz w:val="24"/>
        </w:rPr>
        <w:t>Perl)</w:t>
      </w:r>
    </w:p>
    <w:p w:rsidR="00902B38" w:rsidRDefault="00D444D4">
      <w:pPr>
        <w:pStyle w:val="ListParagraph"/>
        <w:numPr>
          <w:ilvl w:val="2"/>
          <w:numId w:val="24"/>
        </w:numPr>
        <w:tabs>
          <w:tab w:val="left" w:pos="844"/>
          <w:tab w:val="left" w:pos="845"/>
        </w:tabs>
        <w:spacing w:before="1"/>
        <w:ind w:hanging="361"/>
        <w:rPr>
          <w:sz w:val="24"/>
        </w:rPr>
      </w:pPr>
      <w:r>
        <w:rPr>
          <w:w w:val="115"/>
          <w:sz w:val="24"/>
        </w:rPr>
        <w:t>Dynamic</w:t>
      </w:r>
      <w:r>
        <w:rPr>
          <w:spacing w:val="4"/>
          <w:w w:val="115"/>
          <w:sz w:val="24"/>
        </w:rPr>
        <w:t xml:space="preserve"> </w:t>
      </w:r>
      <w:r>
        <w:rPr>
          <w:w w:val="115"/>
          <w:sz w:val="24"/>
        </w:rPr>
        <w:t>Type</w:t>
      </w:r>
      <w:r>
        <w:rPr>
          <w:spacing w:val="4"/>
          <w:w w:val="115"/>
          <w:sz w:val="24"/>
        </w:rPr>
        <w:t xml:space="preserve"> </w:t>
      </w:r>
      <w:r>
        <w:rPr>
          <w:w w:val="115"/>
          <w:sz w:val="24"/>
        </w:rPr>
        <w:t>Binding</w:t>
      </w:r>
      <w:r>
        <w:rPr>
          <w:spacing w:val="5"/>
          <w:w w:val="115"/>
          <w:sz w:val="24"/>
        </w:rPr>
        <w:t xml:space="preserve"> </w:t>
      </w:r>
      <w:r>
        <w:rPr>
          <w:w w:val="115"/>
          <w:sz w:val="24"/>
        </w:rPr>
        <w:t>(JavaScript</w:t>
      </w:r>
      <w:r>
        <w:rPr>
          <w:spacing w:val="4"/>
          <w:w w:val="115"/>
          <w:sz w:val="24"/>
        </w:rPr>
        <w:t xml:space="preserve"> </w:t>
      </w:r>
      <w:r>
        <w:rPr>
          <w:w w:val="115"/>
          <w:sz w:val="24"/>
        </w:rPr>
        <w:t>and</w:t>
      </w:r>
      <w:r>
        <w:rPr>
          <w:spacing w:val="4"/>
          <w:w w:val="115"/>
          <w:sz w:val="24"/>
        </w:rPr>
        <w:t xml:space="preserve"> </w:t>
      </w:r>
      <w:r>
        <w:rPr>
          <w:w w:val="115"/>
          <w:sz w:val="24"/>
        </w:rPr>
        <w:t>PHP)</w:t>
      </w:r>
    </w:p>
    <w:p w:rsidR="00902B38" w:rsidRDefault="00D444D4">
      <w:pPr>
        <w:pStyle w:val="ListParagraph"/>
        <w:numPr>
          <w:ilvl w:val="2"/>
          <w:numId w:val="24"/>
        </w:numPr>
        <w:tabs>
          <w:tab w:val="left" w:pos="844"/>
          <w:tab w:val="left" w:pos="845"/>
        </w:tabs>
        <w:spacing w:before="3"/>
        <w:ind w:hanging="361"/>
        <w:rPr>
          <w:sz w:val="24"/>
        </w:rPr>
      </w:pPr>
      <w:r>
        <w:rPr>
          <w:w w:val="115"/>
          <w:sz w:val="24"/>
        </w:rPr>
        <w:t>Specified</w:t>
      </w:r>
      <w:r>
        <w:rPr>
          <w:spacing w:val="20"/>
          <w:w w:val="115"/>
          <w:sz w:val="24"/>
        </w:rPr>
        <w:t xml:space="preserve"> </w:t>
      </w:r>
      <w:r>
        <w:rPr>
          <w:w w:val="115"/>
          <w:sz w:val="24"/>
        </w:rPr>
        <w:t>through</w:t>
      </w:r>
      <w:r>
        <w:rPr>
          <w:spacing w:val="20"/>
          <w:w w:val="115"/>
          <w:sz w:val="24"/>
        </w:rPr>
        <w:t xml:space="preserve"> </w:t>
      </w:r>
      <w:r>
        <w:rPr>
          <w:w w:val="115"/>
          <w:sz w:val="24"/>
        </w:rPr>
        <w:t>an</w:t>
      </w:r>
      <w:r>
        <w:rPr>
          <w:spacing w:val="20"/>
          <w:w w:val="115"/>
          <w:sz w:val="24"/>
        </w:rPr>
        <w:t xml:space="preserve"> </w:t>
      </w:r>
      <w:r>
        <w:rPr>
          <w:w w:val="115"/>
          <w:sz w:val="24"/>
        </w:rPr>
        <w:t>assignment</w:t>
      </w:r>
      <w:r>
        <w:rPr>
          <w:spacing w:val="21"/>
          <w:w w:val="115"/>
          <w:sz w:val="24"/>
        </w:rPr>
        <w:t xml:space="preserve"> </w:t>
      </w:r>
      <w:r>
        <w:rPr>
          <w:w w:val="115"/>
          <w:sz w:val="24"/>
        </w:rPr>
        <w:t>statement</w:t>
      </w:r>
      <w:r>
        <w:rPr>
          <w:spacing w:val="22"/>
          <w:w w:val="115"/>
          <w:sz w:val="24"/>
        </w:rPr>
        <w:t xml:space="preserve"> </w:t>
      </w:r>
      <w:r>
        <w:rPr>
          <w:b/>
          <w:w w:val="115"/>
          <w:sz w:val="24"/>
        </w:rPr>
        <w:t>e.g.</w:t>
      </w:r>
      <w:r>
        <w:rPr>
          <w:w w:val="115"/>
          <w:sz w:val="24"/>
        </w:rPr>
        <w:t>,</w:t>
      </w:r>
      <w:r>
        <w:rPr>
          <w:spacing w:val="21"/>
          <w:w w:val="115"/>
          <w:sz w:val="24"/>
        </w:rPr>
        <w:t xml:space="preserve"> </w:t>
      </w:r>
      <w:r>
        <w:rPr>
          <w:w w:val="115"/>
          <w:sz w:val="24"/>
        </w:rPr>
        <w:t>JavaScript</w:t>
      </w:r>
    </w:p>
    <w:p w:rsidR="00902B38" w:rsidRDefault="00D444D4">
      <w:pPr>
        <w:spacing w:before="2"/>
        <w:ind w:left="1564"/>
        <w:rPr>
          <w:i/>
          <w:sz w:val="24"/>
        </w:rPr>
      </w:pPr>
      <w:proofErr w:type="gramStart"/>
      <w:r>
        <w:rPr>
          <w:i/>
          <w:w w:val="115"/>
          <w:sz w:val="24"/>
        </w:rPr>
        <w:t>list</w:t>
      </w:r>
      <w:proofErr w:type="gramEnd"/>
      <w:r>
        <w:rPr>
          <w:i/>
          <w:spacing w:val="9"/>
          <w:w w:val="115"/>
          <w:sz w:val="24"/>
        </w:rPr>
        <w:t xml:space="preserve"> </w:t>
      </w:r>
      <w:r>
        <w:rPr>
          <w:i/>
          <w:w w:val="115"/>
          <w:sz w:val="24"/>
        </w:rPr>
        <w:t>=</w:t>
      </w:r>
      <w:r>
        <w:rPr>
          <w:i/>
          <w:spacing w:val="12"/>
          <w:w w:val="115"/>
          <w:sz w:val="24"/>
        </w:rPr>
        <w:t xml:space="preserve"> </w:t>
      </w:r>
      <w:r>
        <w:rPr>
          <w:i/>
          <w:w w:val="115"/>
          <w:sz w:val="24"/>
        </w:rPr>
        <w:t>[2,</w:t>
      </w:r>
      <w:r>
        <w:rPr>
          <w:i/>
          <w:spacing w:val="13"/>
          <w:w w:val="115"/>
          <w:sz w:val="24"/>
        </w:rPr>
        <w:t xml:space="preserve"> </w:t>
      </w:r>
      <w:r>
        <w:rPr>
          <w:i/>
          <w:w w:val="115"/>
          <w:sz w:val="24"/>
        </w:rPr>
        <w:t>4.33,</w:t>
      </w:r>
      <w:r>
        <w:rPr>
          <w:i/>
          <w:spacing w:val="12"/>
          <w:w w:val="115"/>
          <w:sz w:val="24"/>
        </w:rPr>
        <w:t xml:space="preserve"> </w:t>
      </w:r>
      <w:r>
        <w:rPr>
          <w:i/>
          <w:w w:val="115"/>
          <w:sz w:val="24"/>
        </w:rPr>
        <w:t>6,</w:t>
      </w:r>
      <w:r>
        <w:rPr>
          <w:i/>
          <w:spacing w:val="12"/>
          <w:w w:val="115"/>
          <w:sz w:val="24"/>
        </w:rPr>
        <w:t xml:space="preserve"> </w:t>
      </w:r>
      <w:r>
        <w:rPr>
          <w:i/>
          <w:w w:val="115"/>
          <w:sz w:val="24"/>
        </w:rPr>
        <w:t>8];</w:t>
      </w:r>
    </w:p>
    <w:p w:rsidR="00902B38" w:rsidRDefault="00D444D4">
      <w:pPr>
        <w:spacing w:line="281" w:lineRule="exact"/>
        <w:ind w:left="1564"/>
        <w:rPr>
          <w:i/>
          <w:sz w:val="24"/>
        </w:rPr>
      </w:pPr>
      <w:proofErr w:type="gramStart"/>
      <w:r>
        <w:rPr>
          <w:i/>
          <w:w w:val="115"/>
          <w:sz w:val="24"/>
        </w:rPr>
        <w:t>list</w:t>
      </w:r>
      <w:proofErr w:type="gramEnd"/>
      <w:r>
        <w:rPr>
          <w:i/>
          <w:spacing w:val="12"/>
          <w:w w:val="115"/>
          <w:sz w:val="24"/>
        </w:rPr>
        <w:t xml:space="preserve"> </w:t>
      </w:r>
      <w:r>
        <w:rPr>
          <w:i/>
          <w:w w:val="115"/>
          <w:sz w:val="24"/>
        </w:rPr>
        <w:t>=</w:t>
      </w:r>
      <w:r>
        <w:rPr>
          <w:i/>
          <w:spacing w:val="16"/>
          <w:w w:val="115"/>
          <w:sz w:val="24"/>
        </w:rPr>
        <w:t xml:space="preserve"> </w:t>
      </w:r>
      <w:r>
        <w:rPr>
          <w:i/>
          <w:w w:val="115"/>
          <w:sz w:val="24"/>
        </w:rPr>
        <w:t>17.3;</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Advantage:</w:t>
      </w:r>
      <w:r>
        <w:rPr>
          <w:spacing w:val="18"/>
          <w:w w:val="110"/>
          <w:sz w:val="24"/>
        </w:rPr>
        <w:t xml:space="preserve"> </w:t>
      </w:r>
      <w:r>
        <w:rPr>
          <w:w w:val="110"/>
          <w:sz w:val="24"/>
        </w:rPr>
        <w:t>flexibility</w:t>
      </w:r>
      <w:r>
        <w:rPr>
          <w:spacing w:val="18"/>
          <w:w w:val="110"/>
          <w:sz w:val="24"/>
        </w:rPr>
        <w:t xml:space="preserve"> </w:t>
      </w:r>
      <w:r>
        <w:rPr>
          <w:w w:val="110"/>
          <w:sz w:val="24"/>
        </w:rPr>
        <w:t>(generic</w:t>
      </w:r>
      <w:r>
        <w:rPr>
          <w:spacing w:val="18"/>
          <w:w w:val="110"/>
          <w:sz w:val="24"/>
        </w:rPr>
        <w:t xml:space="preserve"> </w:t>
      </w:r>
      <w:r>
        <w:rPr>
          <w:w w:val="110"/>
          <w:sz w:val="24"/>
        </w:rPr>
        <w:t>program</w:t>
      </w:r>
      <w:r>
        <w:rPr>
          <w:spacing w:val="18"/>
          <w:w w:val="110"/>
          <w:sz w:val="24"/>
        </w:rPr>
        <w:t xml:space="preserve"> </w:t>
      </w:r>
      <w:r>
        <w:rPr>
          <w:w w:val="110"/>
          <w:sz w:val="24"/>
        </w:rPr>
        <w:t>units)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Disadvantages:</w:t>
      </w:r>
    </w:p>
    <w:p w:rsidR="00902B38" w:rsidRDefault="00D444D4">
      <w:pPr>
        <w:pStyle w:val="ListParagraph"/>
        <w:numPr>
          <w:ilvl w:val="4"/>
          <w:numId w:val="24"/>
        </w:numPr>
        <w:tabs>
          <w:tab w:val="left" w:pos="1564"/>
          <w:tab w:val="left" w:pos="1565"/>
        </w:tabs>
        <w:spacing w:line="291" w:lineRule="exact"/>
        <w:ind w:left="1564" w:hanging="361"/>
        <w:rPr>
          <w:sz w:val="24"/>
        </w:rPr>
      </w:pPr>
      <w:r>
        <w:rPr>
          <w:w w:val="110"/>
          <w:sz w:val="24"/>
        </w:rPr>
        <w:t>High</w:t>
      </w:r>
      <w:r>
        <w:rPr>
          <w:spacing w:val="30"/>
          <w:w w:val="110"/>
          <w:sz w:val="24"/>
        </w:rPr>
        <w:t xml:space="preserve"> </w:t>
      </w:r>
      <w:r>
        <w:rPr>
          <w:w w:val="110"/>
          <w:sz w:val="24"/>
        </w:rPr>
        <w:t>cost</w:t>
      </w:r>
      <w:r>
        <w:rPr>
          <w:spacing w:val="31"/>
          <w:w w:val="110"/>
          <w:sz w:val="24"/>
        </w:rPr>
        <w:t xml:space="preserve"> </w:t>
      </w:r>
      <w:r>
        <w:rPr>
          <w:w w:val="110"/>
          <w:sz w:val="24"/>
        </w:rPr>
        <w:t>(dynamic</w:t>
      </w:r>
      <w:r>
        <w:rPr>
          <w:spacing w:val="31"/>
          <w:w w:val="110"/>
          <w:sz w:val="24"/>
        </w:rPr>
        <w:t xml:space="preserve"> </w:t>
      </w:r>
      <w:r>
        <w:rPr>
          <w:w w:val="110"/>
          <w:sz w:val="24"/>
        </w:rPr>
        <w:t>type</w:t>
      </w:r>
      <w:r>
        <w:rPr>
          <w:spacing w:val="31"/>
          <w:w w:val="110"/>
          <w:sz w:val="24"/>
        </w:rPr>
        <w:t xml:space="preserve"> </w:t>
      </w:r>
      <w:r>
        <w:rPr>
          <w:w w:val="110"/>
          <w:sz w:val="24"/>
        </w:rPr>
        <w:t>checking</w:t>
      </w:r>
      <w:r>
        <w:rPr>
          <w:spacing w:val="31"/>
          <w:w w:val="110"/>
          <w:sz w:val="24"/>
        </w:rPr>
        <w:t xml:space="preserve"> </w:t>
      </w:r>
      <w:r>
        <w:rPr>
          <w:w w:val="110"/>
          <w:sz w:val="24"/>
        </w:rPr>
        <w:t>and</w:t>
      </w:r>
      <w:r>
        <w:rPr>
          <w:spacing w:val="31"/>
          <w:w w:val="110"/>
          <w:sz w:val="24"/>
        </w:rPr>
        <w:t xml:space="preserve"> </w:t>
      </w:r>
      <w:r>
        <w:rPr>
          <w:w w:val="110"/>
          <w:sz w:val="24"/>
        </w:rPr>
        <w:t>interpretation)</w:t>
      </w:r>
    </w:p>
    <w:p w:rsidR="00902B38" w:rsidRDefault="00D444D4">
      <w:pPr>
        <w:pStyle w:val="ListParagraph"/>
        <w:numPr>
          <w:ilvl w:val="4"/>
          <w:numId w:val="24"/>
        </w:numPr>
        <w:tabs>
          <w:tab w:val="left" w:pos="1564"/>
          <w:tab w:val="left" w:pos="1565"/>
        </w:tabs>
        <w:spacing w:line="283" w:lineRule="exact"/>
        <w:ind w:left="1564" w:hanging="361"/>
        <w:rPr>
          <w:sz w:val="24"/>
        </w:rPr>
      </w:pPr>
      <w:r>
        <w:rPr>
          <w:w w:val="110"/>
          <w:sz w:val="24"/>
        </w:rPr>
        <w:t>Type</w:t>
      </w:r>
      <w:r>
        <w:rPr>
          <w:spacing w:val="17"/>
          <w:w w:val="110"/>
          <w:sz w:val="24"/>
        </w:rPr>
        <w:t xml:space="preserve"> </w:t>
      </w:r>
      <w:r>
        <w:rPr>
          <w:w w:val="110"/>
          <w:sz w:val="24"/>
        </w:rPr>
        <w:t>error</w:t>
      </w:r>
      <w:r>
        <w:rPr>
          <w:spacing w:val="18"/>
          <w:w w:val="110"/>
          <w:sz w:val="24"/>
        </w:rPr>
        <w:t xml:space="preserve"> </w:t>
      </w:r>
      <w:r>
        <w:rPr>
          <w:w w:val="110"/>
          <w:sz w:val="24"/>
        </w:rPr>
        <w:t>detection</w:t>
      </w:r>
      <w:r>
        <w:rPr>
          <w:spacing w:val="20"/>
          <w:w w:val="110"/>
          <w:sz w:val="24"/>
        </w:rPr>
        <w:t xml:space="preserve"> </w:t>
      </w:r>
      <w:r>
        <w:rPr>
          <w:w w:val="110"/>
          <w:sz w:val="24"/>
        </w:rPr>
        <w:t>by</w:t>
      </w:r>
      <w:r>
        <w:rPr>
          <w:spacing w:val="17"/>
          <w:w w:val="110"/>
          <w:sz w:val="24"/>
        </w:rPr>
        <w:t xml:space="preserve"> </w:t>
      </w:r>
      <w:r>
        <w:rPr>
          <w:w w:val="110"/>
          <w:sz w:val="24"/>
        </w:rPr>
        <w:t>the</w:t>
      </w:r>
      <w:r>
        <w:rPr>
          <w:spacing w:val="18"/>
          <w:w w:val="110"/>
          <w:sz w:val="24"/>
        </w:rPr>
        <w:t xml:space="preserve"> </w:t>
      </w:r>
      <w:r>
        <w:rPr>
          <w:w w:val="110"/>
          <w:sz w:val="24"/>
        </w:rPr>
        <w:t>compiler</w:t>
      </w:r>
      <w:r>
        <w:rPr>
          <w:spacing w:val="18"/>
          <w:w w:val="110"/>
          <w:sz w:val="24"/>
        </w:rPr>
        <w:t xml:space="preserve"> </w:t>
      </w:r>
      <w:r>
        <w:rPr>
          <w:w w:val="110"/>
          <w:sz w:val="24"/>
        </w:rPr>
        <w:t>is</w:t>
      </w:r>
      <w:r>
        <w:rPr>
          <w:spacing w:val="17"/>
          <w:w w:val="110"/>
          <w:sz w:val="24"/>
        </w:rPr>
        <w:t xml:space="preserve"> </w:t>
      </w:r>
      <w:r>
        <w:rPr>
          <w:w w:val="110"/>
          <w:sz w:val="24"/>
        </w:rPr>
        <w:t>difficult</w:t>
      </w:r>
    </w:p>
    <w:p w:rsidR="00902B38" w:rsidRDefault="00D444D4">
      <w:pPr>
        <w:pStyle w:val="ListParagraph"/>
        <w:numPr>
          <w:ilvl w:val="2"/>
          <w:numId w:val="24"/>
        </w:numPr>
        <w:tabs>
          <w:tab w:val="left" w:pos="844"/>
          <w:tab w:val="left" w:pos="845"/>
        </w:tabs>
        <w:spacing w:line="286" w:lineRule="exact"/>
        <w:ind w:hanging="361"/>
        <w:rPr>
          <w:sz w:val="24"/>
        </w:rPr>
      </w:pPr>
      <w:r>
        <w:rPr>
          <w:w w:val="110"/>
          <w:sz w:val="24"/>
        </w:rPr>
        <w:t>Type</w:t>
      </w:r>
      <w:r>
        <w:rPr>
          <w:spacing w:val="32"/>
          <w:w w:val="110"/>
          <w:sz w:val="24"/>
        </w:rPr>
        <w:t xml:space="preserve"> </w:t>
      </w:r>
      <w:r>
        <w:rPr>
          <w:w w:val="110"/>
          <w:sz w:val="24"/>
        </w:rPr>
        <w:t>Inferencing</w:t>
      </w:r>
      <w:r>
        <w:rPr>
          <w:spacing w:val="32"/>
          <w:w w:val="110"/>
          <w:sz w:val="24"/>
        </w:rPr>
        <w:t xml:space="preserve"> </w:t>
      </w:r>
      <w:r>
        <w:rPr>
          <w:w w:val="110"/>
          <w:sz w:val="24"/>
        </w:rPr>
        <w:t>(ML,</w:t>
      </w:r>
      <w:r>
        <w:rPr>
          <w:spacing w:val="32"/>
          <w:w w:val="110"/>
          <w:sz w:val="24"/>
        </w:rPr>
        <w:t xml:space="preserve"> </w:t>
      </w:r>
      <w:r>
        <w:rPr>
          <w:w w:val="110"/>
          <w:sz w:val="24"/>
        </w:rPr>
        <w:t>Miranda,</w:t>
      </w:r>
      <w:r>
        <w:rPr>
          <w:spacing w:val="32"/>
          <w:w w:val="110"/>
          <w:sz w:val="24"/>
        </w:rPr>
        <w:t xml:space="preserve"> </w:t>
      </w:r>
      <w:r>
        <w:rPr>
          <w:w w:val="110"/>
          <w:sz w:val="24"/>
        </w:rPr>
        <w:t>and</w:t>
      </w:r>
      <w:r>
        <w:rPr>
          <w:spacing w:val="33"/>
          <w:w w:val="110"/>
          <w:sz w:val="24"/>
        </w:rPr>
        <w:t xml:space="preserve"> </w:t>
      </w:r>
      <w:r>
        <w:rPr>
          <w:w w:val="110"/>
          <w:sz w:val="24"/>
        </w:rPr>
        <w:t>Haskell)</w:t>
      </w:r>
    </w:p>
    <w:p w:rsidR="00902B38" w:rsidRDefault="00D444D4">
      <w:pPr>
        <w:pStyle w:val="ListParagraph"/>
        <w:numPr>
          <w:ilvl w:val="3"/>
          <w:numId w:val="24"/>
        </w:numPr>
        <w:tabs>
          <w:tab w:val="left" w:pos="1204"/>
          <w:tab w:val="left" w:pos="1205"/>
        </w:tabs>
        <w:spacing w:before="2"/>
        <w:ind w:right="121"/>
        <w:rPr>
          <w:sz w:val="24"/>
        </w:rPr>
      </w:pPr>
      <w:r>
        <w:rPr>
          <w:w w:val="110"/>
          <w:sz w:val="24"/>
        </w:rPr>
        <w:t>Rather</w:t>
      </w:r>
      <w:r>
        <w:rPr>
          <w:spacing w:val="38"/>
          <w:w w:val="110"/>
          <w:sz w:val="24"/>
        </w:rPr>
        <w:t xml:space="preserve"> </w:t>
      </w:r>
      <w:r>
        <w:rPr>
          <w:w w:val="110"/>
          <w:sz w:val="24"/>
        </w:rPr>
        <w:t>than</w:t>
      </w:r>
      <w:r>
        <w:rPr>
          <w:spacing w:val="40"/>
          <w:w w:val="110"/>
          <w:sz w:val="24"/>
        </w:rPr>
        <w:t xml:space="preserve"> </w:t>
      </w:r>
      <w:r>
        <w:rPr>
          <w:w w:val="110"/>
          <w:sz w:val="24"/>
        </w:rPr>
        <w:t>by</w:t>
      </w:r>
      <w:r>
        <w:rPr>
          <w:spacing w:val="38"/>
          <w:w w:val="110"/>
          <w:sz w:val="24"/>
        </w:rPr>
        <w:t xml:space="preserve"> </w:t>
      </w:r>
      <w:r>
        <w:rPr>
          <w:w w:val="110"/>
          <w:sz w:val="24"/>
        </w:rPr>
        <w:t>assignment</w:t>
      </w:r>
      <w:r>
        <w:rPr>
          <w:spacing w:val="39"/>
          <w:w w:val="110"/>
          <w:sz w:val="24"/>
        </w:rPr>
        <w:t xml:space="preserve"> </w:t>
      </w:r>
      <w:r>
        <w:rPr>
          <w:w w:val="110"/>
          <w:sz w:val="24"/>
        </w:rPr>
        <w:t>statement,</w:t>
      </w:r>
      <w:r>
        <w:rPr>
          <w:spacing w:val="39"/>
          <w:w w:val="110"/>
          <w:sz w:val="24"/>
        </w:rPr>
        <w:t xml:space="preserve"> </w:t>
      </w:r>
      <w:r>
        <w:rPr>
          <w:w w:val="110"/>
          <w:sz w:val="24"/>
        </w:rPr>
        <w:t>types</w:t>
      </w:r>
      <w:r>
        <w:rPr>
          <w:spacing w:val="39"/>
          <w:w w:val="110"/>
          <w:sz w:val="24"/>
        </w:rPr>
        <w:t xml:space="preserve"> </w:t>
      </w:r>
      <w:r>
        <w:rPr>
          <w:w w:val="110"/>
          <w:sz w:val="24"/>
        </w:rPr>
        <w:t>are</w:t>
      </w:r>
      <w:r>
        <w:rPr>
          <w:spacing w:val="39"/>
          <w:w w:val="110"/>
          <w:sz w:val="24"/>
        </w:rPr>
        <w:t xml:space="preserve"> </w:t>
      </w:r>
      <w:r>
        <w:rPr>
          <w:w w:val="110"/>
          <w:sz w:val="24"/>
        </w:rPr>
        <w:t>determined</w:t>
      </w:r>
      <w:r>
        <w:rPr>
          <w:spacing w:val="43"/>
          <w:w w:val="110"/>
          <w:sz w:val="24"/>
        </w:rPr>
        <w:t xml:space="preserve"> </w:t>
      </w:r>
      <w:r>
        <w:rPr>
          <w:w w:val="110"/>
          <w:sz w:val="24"/>
        </w:rPr>
        <w:t>from</w:t>
      </w:r>
      <w:r>
        <w:rPr>
          <w:spacing w:val="40"/>
          <w:w w:val="110"/>
          <w:sz w:val="24"/>
        </w:rPr>
        <w:t xml:space="preserve"> </w:t>
      </w:r>
      <w:r>
        <w:rPr>
          <w:w w:val="110"/>
          <w:sz w:val="24"/>
        </w:rPr>
        <w:t>the</w:t>
      </w:r>
      <w:r>
        <w:rPr>
          <w:spacing w:val="40"/>
          <w:w w:val="110"/>
          <w:sz w:val="24"/>
        </w:rPr>
        <w:t xml:space="preserve"> </w:t>
      </w:r>
      <w:r>
        <w:rPr>
          <w:w w:val="110"/>
          <w:sz w:val="24"/>
        </w:rPr>
        <w:t>context</w:t>
      </w:r>
      <w:r>
        <w:rPr>
          <w:spacing w:val="-55"/>
          <w:w w:val="110"/>
          <w:sz w:val="24"/>
        </w:rPr>
        <w:t xml:space="preserve"> </w:t>
      </w:r>
      <w:r>
        <w:rPr>
          <w:w w:val="110"/>
          <w:sz w:val="24"/>
        </w:rPr>
        <w:t>of</w:t>
      </w:r>
      <w:r>
        <w:rPr>
          <w:spacing w:val="17"/>
          <w:w w:val="110"/>
          <w:sz w:val="24"/>
        </w:rPr>
        <w:t xml:space="preserve"> </w:t>
      </w:r>
      <w:r>
        <w:rPr>
          <w:w w:val="110"/>
          <w:sz w:val="24"/>
        </w:rPr>
        <w:t>the</w:t>
      </w:r>
      <w:r>
        <w:rPr>
          <w:spacing w:val="18"/>
          <w:w w:val="110"/>
          <w:sz w:val="24"/>
        </w:rPr>
        <w:t xml:space="preserve"> </w:t>
      </w:r>
      <w:r>
        <w:rPr>
          <w:w w:val="110"/>
          <w:sz w:val="24"/>
        </w:rPr>
        <w:t>reference</w:t>
      </w:r>
    </w:p>
    <w:p w:rsidR="00902B38" w:rsidRDefault="00D444D4">
      <w:pPr>
        <w:pStyle w:val="ListParagraph"/>
        <w:numPr>
          <w:ilvl w:val="2"/>
          <w:numId w:val="24"/>
        </w:numPr>
        <w:tabs>
          <w:tab w:val="left" w:pos="844"/>
          <w:tab w:val="left" w:pos="845"/>
        </w:tabs>
        <w:ind w:hanging="361"/>
        <w:rPr>
          <w:sz w:val="24"/>
        </w:rPr>
      </w:pPr>
      <w:r>
        <w:rPr>
          <w:w w:val="115"/>
          <w:sz w:val="24"/>
        </w:rPr>
        <w:t>Storage</w:t>
      </w:r>
      <w:r>
        <w:rPr>
          <w:spacing w:val="-2"/>
          <w:w w:val="115"/>
          <w:sz w:val="24"/>
        </w:rPr>
        <w:t xml:space="preserve"> </w:t>
      </w:r>
      <w:r>
        <w:rPr>
          <w:w w:val="115"/>
          <w:sz w:val="24"/>
        </w:rPr>
        <w:t>Bindings</w:t>
      </w:r>
      <w:r>
        <w:rPr>
          <w:spacing w:val="-2"/>
          <w:w w:val="115"/>
          <w:sz w:val="24"/>
        </w:rPr>
        <w:t xml:space="preserve"> </w:t>
      </w:r>
      <w:r>
        <w:rPr>
          <w:w w:val="115"/>
          <w:sz w:val="24"/>
        </w:rPr>
        <w:t>&amp;</w:t>
      </w:r>
      <w:r>
        <w:rPr>
          <w:spacing w:val="-1"/>
          <w:w w:val="115"/>
          <w:sz w:val="24"/>
        </w:rPr>
        <w:t xml:space="preserve"> </w:t>
      </w:r>
      <w:r>
        <w:rPr>
          <w:w w:val="115"/>
          <w:sz w:val="24"/>
        </w:rPr>
        <w:t>Lifetime</w:t>
      </w:r>
    </w:p>
    <w:p w:rsidR="00902B38" w:rsidRDefault="00D444D4">
      <w:pPr>
        <w:pStyle w:val="ListParagraph"/>
        <w:numPr>
          <w:ilvl w:val="3"/>
          <w:numId w:val="24"/>
        </w:numPr>
        <w:tabs>
          <w:tab w:val="left" w:pos="1204"/>
          <w:tab w:val="left" w:pos="1205"/>
        </w:tabs>
        <w:spacing w:before="1" w:line="281" w:lineRule="exact"/>
        <w:ind w:hanging="361"/>
        <w:rPr>
          <w:sz w:val="24"/>
        </w:rPr>
      </w:pPr>
      <w:r>
        <w:rPr>
          <w:w w:val="110"/>
          <w:sz w:val="24"/>
        </w:rPr>
        <w:t>Allocation</w:t>
      </w:r>
      <w:r>
        <w:rPr>
          <w:spacing w:val="21"/>
          <w:w w:val="110"/>
          <w:sz w:val="24"/>
        </w:rPr>
        <w:t xml:space="preserve"> </w:t>
      </w:r>
      <w:r>
        <w:rPr>
          <w:w w:val="110"/>
          <w:sz w:val="24"/>
        </w:rPr>
        <w:t>-</w:t>
      </w:r>
      <w:r>
        <w:rPr>
          <w:spacing w:val="23"/>
          <w:w w:val="110"/>
          <w:sz w:val="24"/>
        </w:rPr>
        <w:t xml:space="preserve"> </w:t>
      </w:r>
      <w:r>
        <w:rPr>
          <w:w w:val="110"/>
          <w:sz w:val="24"/>
        </w:rPr>
        <w:t>getting</w:t>
      </w:r>
      <w:r>
        <w:rPr>
          <w:spacing w:val="22"/>
          <w:w w:val="110"/>
          <w:sz w:val="24"/>
        </w:rPr>
        <w:t xml:space="preserve"> </w:t>
      </w:r>
      <w:r>
        <w:rPr>
          <w:w w:val="110"/>
          <w:sz w:val="24"/>
        </w:rPr>
        <w:t>a</w:t>
      </w:r>
      <w:r>
        <w:rPr>
          <w:spacing w:val="22"/>
          <w:w w:val="110"/>
          <w:sz w:val="24"/>
        </w:rPr>
        <w:t xml:space="preserve"> </w:t>
      </w:r>
      <w:r>
        <w:rPr>
          <w:w w:val="110"/>
          <w:sz w:val="24"/>
        </w:rPr>
        <w:t>cell</w:t>
      </w:r>
      <w:r>
        <w:rPr>
          <w:spacing w:val="22"/>
          <w:w w:val="110"/>
          <w:sz w:val="24"/>
        </w:rPr>
        <w:t xml:space="preserve"> </w:t>
      </w:r>
      <w:r>
        <w:rPr>
          <w:w w:val="110"/>
          <w:sz w:val="24"/>
        </w:rPr>
        <w:t>from</w:t>
      </w:r>
      <w:r>
        <w:rPr>
          <w:spacing w:val="22"/>
          <w:w w:val="110"/>
          <w:sz w:val="24"/>
        </w:rPr>
        <w:t xml:space="preserve"> </w:t>
      </w:r>
      <w:r>
        <w:rPr>
          <w:w w:val="110"/>
          <w:sz w:val="24"/>
        </w:rPr>
        <w:t>some</w:t>
      </w:r>
      <w:r>
        <w:rPr>
          <w:spacing w:val="22"/>
          <w:w w:val="110"/>
          <w:sz w:val="24"/>
        </w:rPr>
        <w:t xml:space="preserve"> </w:t>
      </w:r>
      <w:r>
        <w:rPr>
          <w:w w:val="110"/>
          <w:sz w:val="24"/>
        </w:rPr>
        <w:t>pool</w:t>
      </w:r>
      <w:r>
        <w:rPr>
          <w:spacing w:val="21"/>
          <w:w w:val="110"/>
          <w:sz w:val="24"/>
        </w:rPr>
        <w:t xml:space="preserve"> </w:t>
      </w:r>
      <w:r>
        <w:rPr>
          <w:w w:val="110"/>
          <w:sz w:val="24"/>
        </w:rPr>
        <w:t>of</w:t>
      </w:r>
      <w:r>
        <w:rPr>
          <w:spacing w:val="22"/>
          <w:w w:val="110"/>
          <w:sz w:val="24"/>
        </w:rPr>
        <w:t xml:space="preserve"> </w:t>
      </w:r>
      <w:r>
        <w:rPr>
          <w:w w:val="110"/>
          <w:sz w:val="24"/>
        </w:rPr>
        <w:t>available</w:t>
      </w:r>
      <w:r>
        <w:rPr>
          <w:spacing w:val="22"/>
          <w:w w:val="110"/>
          <w:sz w:val="24"/>
        </w:rPr>
        <w:t xml:space="preserve"> </w:t>
      </w:r>
      <w:r>
        <w:rPr>
          <w:w w:val="110"/>
          <w:sz w:val="24"/>
        </w:rPr>
        <w:t>cells</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Deallocation</w:t>
      </w:r>
      <w:r>
        <w:rPr>
          <w:spacing w:val="6"/>
          <w:w w:val="115"/>
          <w:sz w:val="24"/>
        </w:rPr>
        <w:t xml:space="preserve"> </w:t>
      </w:r>
      <w:r>
        <w:rPr>
          <w:w w:val="115"/>
          <w:sz w:val="24"/>
        </w:rPr>
        <w:t>-</w:t>
      </w:r>
      <w:r>
        <w:rPr>
          <w:spacing w:val="6"/>
          <w:w w:val="115"/>
          <w:sz w:val="24"/>
        </w:rPr>
        <w:t xml:space="preserve"> </w:t>
      </w:r>
      <w:r>
        <w:rPr>
          <w:w w:val="115"/>
          <w:sz w:val="24"/>
        </w:rPr>
        <w:t>putting</w:t>
      </w:r>
      <w:r>
        <w:rPr>
          <w:spacing w:val="5"/>
          <w:w w:val="115"/>
          <w:sz w:val="24"/>
        </w:rPr>
        <w:t xml:space="preserve"> </w:t>
      </w:r>
      <w:r>
        <w:rPr>
          <w:w w:val="115"/>
          <w:sz w:val="24"/>
        </w:rPr>
        <w:t>a</w:t>
      </w:r>
      <w:r>
        <w:rPr>
          <w:spacing w:val="6"/>
          <w:w w:val="115"/>
          <w:sz w:val="24"/>
        </w:rPr>
        <w:t xml:space="preserve"> </w:t>
      </w:r>
      <w:r>
        <w:rPr>
          <w:w w:val="115"/>
          <w:sz w:val="24"/>
        </w:rPr>
        <w:t>cell</w:t>
      </w:r>
      <w:r>
        <w:rPr>
          <w:spacing w:val="6"/>
          <w:w w:val="115"/>
          <w:sz w:val="24"/>
        </w:rPr>
        <w:t xml:space="preserve"> </w:t>
      </w:r>
      <w:r>
        <w:rPr>
          <w:w w:val="115"/>
          <w:sz w:val="24"/>
        </w:rPr>
        <w:t>back</w:t>
      </w:r>
      <w:r>
        <w:rPr>
          <w:spacing w:val="6"/>
          <w:w w:val="115"/>
          <w:sz w:val="24"/>
        </w:rPr>
        <w:t xml:space="preserve"> </w:t>
      </w:r>
      <w:r>
        <w:rPr>
          <w:w w:val="115"/>
          <w:sz w:val="24"/>
        </w:rPr>
        <w:t>into</w:t>
      </w:r>
      <w:r>
        <w:rPr>
          <w:spacing w:val="5"/>
          <w:w w:val="115"/>
          <w:sz w:val="24"/>
        </w:rPr>
        <w:t xml:space="preserve"> </w:t>
      </w:r>
      <w:r>
        <w:rPr>
          <w:w w:val="115"/>
          <w:sz w:val="24"/>
        </w:rPr>
        <w:t>the</w:t>
      </w:r>
      <w:r>
        <w:rPr>
          <w:spacing w:val="6"/>
          <w:w w:val="115"/>
          <w:sz w:val="24"/>
        </w:rPr>
        <w:t xml:space="preserve"> </w:t>
      </w:r>
      <w:r>
        <w:rPr>
          <w:w w:val="115"/>
          <w:sz w:val="24"/>
        </w:rPr>
        <w:t>pool</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ListParagraph"/>
        <w:numPr>
          <w:ilvl w:val="2"/>
          <w:numId w:val="24"/>
        </w:numPr>
        <w:tabs>
          <w:tab w:val="left" w:pos="844"/>
          <w:tab w:val="left" w:pos="845"/>
        </w:tabs>
        <w:spacing w:before="71"/>
        <w:ind w:right="123"/>
        <w:rPr>
          <w:sz w:val="24"/>
        </w:rPr>
      </w:pPr>
      <w:r w:rsidRPr="00EF7B43">
        <w:lastRenderedPageBreak/>
        <w:pict>
          <v:shape id="_x0000_s1091" style="position:absolute;left:0;text-align:left;margin-left:36.35pt;margin-top:31.1pt;width:522.85pt;height:779.9pt;z-index:-1785497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Def:</w:t>
      </w:r>
      <w:r w:rsidR="00D444D4">
        <w:rPr>
          <w:spacing w:val="24"/>
          <w:w w:val="115"/>
          <w:sz w:val="24"/>
        </w:rPr>
        <w:t xml:space="preserve"> </w:t>
      </w:r>
      <w:r w:rsidR="00D444D4">
        <w:rPr>
          <w:w w:val="115"/>
          <w:sz w:val="24"/>
        </w:rPr>
        <w:t>The</w:t>
      </w:r>
      <w:r w:rsidR="00D444D4">
        <w:rPr>
          <w:spacing w:val="24"/>
          <w:w w:val="115"/>
          <w:sz w:val="24"/>
        </w:rPr>
        <w:t xml:space="preserve"> </w:t>
      </w:r>
      <w:r w:rsidR="00D444D4">
        <w:rPr>
          <w:w w:val="115"/>
          <w:sz w:val="24"/>
        </w:rPr>
        <w:t>lifetime</w:t>
      </w:r>
      <w:r w:rsidR="00D444D4">
        <w:rPr>
          <w:spacing w:val="24"/>
          <w:w w:val="115"/>
          <w:sz w:val="24"/>
        </w:rPr>
        <w:t xml:space="preserve"> </w:t>
      </w:r>
      <w:r w:rsidR="00D444D4">
        <w:rPr>
          <w:w w:val="115"/>
          <w:sz w:val="24"/>
        </w:rPr>
        <w:t>of</w:t>
      </w:r>
      <w:r w:rsidR="00D444D4">
        <w:rPr>
          <w:spacing w:val="26"/>
          <w:w w:val="115"/>
          <w:sz w:val="24"/>
        </w:rPr>
        <w:t xml:space="preserve"> </w:t>
      </w:r>
      <w:r w:rsidR="00D444D4">
        <w:rPr>
          <w:w w:val="115"/>
          <w:sz w:val="24"/>
        </w:rPr>
        <w:t>a</w:t>
      </w:r>
      <w:r w:rsidR="00D444D4">
        <w:rPr>
          <w:spacing w:val="24"/>
          <w:w w:val="115"/>
          <w:sz w:val="24"/>
        </w:rPr>
        <w:t xml:space="preserve"> </w:t>
      </w:r>
      <w:r w:rsidR="00D444D4">
        <w:rPr>
          <w:w w:val="115"/>
          <w:sz w:val="24"/>
        </w:rPr>
        <w:t>variable</w:t>
      </w:r>
      <w:r w:rsidR="00D444D4">
        <w:rPr>
          <w:spacing w:val="24"/>
          <w:w w:val="115"/>
          <w:sz w:val="24"/>
        </w:rPr>
        <w:t xml:space="preserve"> </w:t>
      </w:r>
      <w:r w:rsidR="00D444D4">
        <w:rPr>
          <w:w w:val="115"/>
          <w:sz w:val="24"/>
        </w:rPr>
        <w:t>is</w:t>
      </w:r>
      <w:r w:rsidR="00D444D4">
        <w:rPr>
          <w:spacing w:val="24"/>
          <w:w w:val="115"/>
          <w:sz w:val="24"/>
        </w:rPr>
        <w:t xml:space="preserve"> </w:t>
      </w:r>
      <w:r w:rsidR="00D444D4">
        <w:rPr>
          <w:w w:val="115"/>
          <w:sz w:val="24"/>
        </w:rPr>
        <w:t>the</w:t>
      </w:r>
      <w:r w:rsidR="00D444D4">
        <w:rPr>
          <w:spacing w:val="26"/>
          <w:w w:val="115"/>
          <w:sz w:val="24"/>
        </w:rPr>
        <w:t xml:space="preserve"> </w:t>
      </w:r>
      <w:r w:rsidR="00D444D4">
        <w:rPr>
          <w:w w:val="115"/>
          <w:sz w:val="24"/>
        </w:rPr>
        <w:t>time</w:t>
      </w:r>
      <w:r w:rsidR="00D444D4">
        <w:rPr>
          <w:spacing w:val="24"/>
          <w:w w:val="115"/>
          <w:sz w:val="24"/>
        </w:rPr>
        <w:t xml:space="preserve"> </w:t>
      </w:r>
      <w:r w:rsidR="00D444D4">
        <w:rPr>
          <w:w w:val="115"/>
          <w:sz w:val="24"/>
        </w:rPr>
        <w:t>during</w:t>
      </w:r>
      <w:r w:rsidR="00D444D4">
        <w:rPr>
          <w:spacing w:val="24"/>
          <w:w w:val="115"/>
          <w:sz w:val="24"/>
        </w:rPr>
        <w:t xml:space="preserve"> </w:t>
      </w:r>
      <w:r w:rsidR="00D444D4">
        <w:rPr>
          <w:w w:val="115"/>
          <w:sz w:val="24"/>
        </w:rPr>
        <w:t>which</w:t>
      </w:r>
      <w:r w:rsidR="00D444D4">
        <w:rPr>
          <w:spacing w:val="24"/>
          <w:w w:val="115"/>
          <w:sz w:val="24"/>
        </w:rPr>
        <w:t xml:space="preserve"> </w:t>
      </w:r>
      <w:r w:rsidR="00D444D4">
        <w:rPr>
          <w:w w:val="115"/>
          <w:sz w:val="24"/>
        </w:rPr>
        <w:t>it</w:t>
      </w:r>
      <w:r w:rsidR="00D444D4">
        <w:rPr>
          <w:spacing w:val="24"/>
          <w:w w:val="115"/>
          <w:sz w:val="24"/>
        </w:rPr>
        <w:t xml:space="preserve"> </w:t>
      </w:r>
      <w:r w:rsidR="00D444D4">
        <w:rPr>
          <w:w w:val="115"/>
          <w:sz w:val="24"/>
        </w:rPr>
        <w:t>is</w:t>
      </w:r>
      <w:r w:rsidR="00D444D4">
        <w:rPr>
          <w:spacing w:val="24"/>
          <w:w w:val="115"/>
          <w:sz w:val="24"/>
        </w:rPr>
        <w:t xml:space="preserve"> </w:t>
      </w:r>
      <w:r w:rsidR="00D444D4">
        <w:rPr>
          <w:w w:val="115"/>
          <w:sz w:val="24"/>
        </w:rPr>
        <w:t>bound</w:t>
      </w:r>
      <w:r w:rsidR="00D444D4">
        <w:rPr>
          <w:spacing w:val="24"/>
          <w:w w:val="115"/>
          <w:sz w:val="24"/>
        </w:rPr>
        <w:t xml:space="preserve"> </w:t>
      </w:r>
      <w:r w:rsidR="00D444D4">
        <w:rPr>
          <w:w w:val="115"/>
          <w:sz w:val="24"/>
        </w:rPr>
        <w:t>to</w:t>
      </w:r>
      <w:r w:rsidR="00D444D4">
        <w:rPr>
          <w:spacing w:val="24"/>
          <w:w w:val="115"/>
          <w:sz w:val="24"/>
        </w:rPr>
        <w:t xml:space="preserve"> </w:t>
      </w:r>
      <w:r w:rsidR="00D444D4">
        <w:rPr>
          <w:w w:val="115"/>
          <w:sz w:val="24"/>
        </w:rPr>
        <w:t>a</w:t>
      </w:r>
      <w:r w:rsidR="00D444D4">
        <w:rPr>
          <w:spacing w:val="-58"/>
          <w:w w:val="115"/>
          <w:sz w:val="24"/>
        </w:rPr>
        <w:t xml:space="preserve"> </w:t>
      </w:r>
      <w:r w:rsidR="00D444D4">
        <w:rPr>
          <w:w w:val="115"/>
          <w:sz w:val="24"/>
        </w:rPr>
        <w:t>particular</w:t>
      </w:r>
      <w:r w:rsidR="00D444D4">
        <w:rPr>
          <w:spacing w:val="14"/>
          <w:w w:val="115"/>
          <w:sz w:val="24"/>
        </w:rPr>
        <w:t xml:space="preserve"> </w:t>
      </w:r>
      <w:r w:rsidR="00D444D4">
        <w:rPr>
          <w:w w:val="115"/>
          <w:sz w:val="24"/>
        </w:rPr>
        <w:t>memory</w:t>
      </w:r>
      <w:r w:rsidR="00D444D4">
        <w:rPr>
          <w:spacing w:val="14"/>
          <w:w w:val="115"/>
          <w:sz w:val="24"/>
        </w:rPr>
        <w:t xml:space="preserve"> </w:t>
      </w:r>
      <w:r w:rsidR="00D444D4">
        <w:rPr>
          <w:w w:val="115"/>
          <w:sz w:val="24"/>
        </w:rPr>
        <w:t>cell</w:t>
      </w:r>
    </w:p>
    <w:p w:rsidR="00902B38" w:rsidRDefault="00D444D4">
      <w:pPr>
        <w:pStyle w:val="ListParagraph"/>
        <w:numPr>
          <w:ilvl w:val="2"/>
          <w:numId w:val="24"/>
        </w:numPr>
        <w:tabs>
          <w:tab w:val="left" w:pos="844"/>
          <w:tab w:val="left" w:pos="845"/>
        </w:tabs>
        <w:spacing w:before="3"/>
        <w:ind w:hanging="361"/>
        <w:rPr>
          <w:sz w:val="24"/>
        </w:rPr>
      </w:pPr>
      <w:r>
        <w:rPr>
          <w:w w:val="110"/>
          <w:sz w:val="24"/>
        </w:rPr>
        <w:t>Categories</w:t>
      </w:r>
      <w:r>
        <w:rPr>
          <w:spacing w:val="27"/>
          <w:w w:val="110"/>
          <w:sz w:val="24"/>
        </w:rPr>
        <w:t xml:space="preserve"> </w:t>
      </w:r>
      <w:r>
        <w:rPr>
          <w:w w:val="110"/>
          <w:sz w:val="24"/>
        </w:rPr>
        <w:t>of</w:t>
      </w:r>
      <w:r>
        <w:rPr>
          <w:spacing w:val="27"/>
          <w:w w:val="110"/>
          <w:sz w:val="24"/>
        </w:rPr>
        <w:t xml:space="preserve"> </w:t>
      </w:r>
      <w:r>
        <w:rPr>
          <w:w w:val="110"/>
          <w:sz w:val="24"/>
        </w:rPr>
        <w:t>variables</w:t>
      </w:r>
      <w:r>
        <w:rPr>
          <w:spacing w:val="28"/>
          <w:w w:val="110"/>
          <w:sz w:val="24"/>
        </w:rPr>
        <w:t xml:space="preserve"> </w:t>
      </w:r>
      <w:r>
        <w:rPr>
          <w:w w:val="110"/>
          <w:sz w:val="24"/>
        </w:rPr>
        <w:t>by</w:t>
      </w:r>
      <w:r>
        <w:rPr>
          <w:spacing w:val="27"/>
          <w:w w:val="110"/>
          <w:sz w:val="24"/>
        </w:rPr>
        <w:t xml:space="preserve"> </w:t>
      </w:r>
      <w:r>
        <w:rPr>
          <w:w w:val="110"/>
          <w:sz w:val="24"/>
        </w:rPr>
        <w:t>lifetimes</w:t>
      </w:r>
    </w:p>
    <w:p w:rsidR="00902B38" w:rsidRDefault="00D444D4">
      <w:pPr>
        <w:pStyle w:val="ListParagraph"/>
        <w:numPr>
          <w:ilvl w:val="3"/>
          <w:numId w:val="24"/>
        </w:numPr>
        <w:tabs>
          <w:tab w:val="left" w:pos="1204"/>
          <w:tab w:val="left" w:pos="1205"/>
        </w:tabs>
        <w:spacing w:before="2"/>
        <w:ind w:right="121"/>
        <w:rPr>
          <w:sz w:val="24"/>
        </w:rPr>
      </w:pPr>
      <w:r>
        <w:rPr>
          <w:w w:val="115"/>
          <w:sz w:val="24"/>
        </w:rPr>
        <w:t>Static--bound</w:t>
      </w:r>
      <w:r>
        <w:rPr>
          <w:spacing w:val="3"/>
          <w:w w:val="115"/>
          <w:sz w:val="24"/>
        </w:rPr>
        <w:t xml:space="preserve"> </w:t>
      </w:r>
      <w:r>
        <w:rPr>
          <w:w w:val="115"/>
          <w:sz w:val="24"/>
        </w:rPr>
        <w:t>to</w:t>
      </w:r>
      <w:r>
        <w:rPr>
          <w:spacing w:val="3"/>
          <w:w w:val="115"/>
          <w:sz w:val="24"/>
        </w:rPr>
        <w:t xml:space="preserve"> </w:t>
      </w:r>
      <w:r>
        <w:rPr>
          <w:w w:val="115"/>
          <w:sz w:val="24"/>
        </w:rPr>
        <w:t>memory</w:t>
      </w:r>
      <w:r>
        <w:rPr>
          <w:spacing w:val="3"/>
          <w:w w:val="115"/>
          <w:sz w:val="24"/>
        </w:rPr>
        <w:t xml:space="preserve"> </w:t>
      </w:r>
      <w:r>
        <w:rPr>
          <w:w w:val="115"/>
          <w:sz w:val="24"/>
        </w:rPr>
        <w:t>cells</w:t>
      </w:r>
      <w:r>
        <w:rPr>
          <w:spacing w:val="3"/>
          <w:w w:val="115"/>
          <w:sz w:val="24"/>
        </w:rPr>
        <w:t xml:space="preserve"> </w:t>
      </w:r>
      <w:r>
        <w:rPr>
          <w:w w:val="115"/>
          <w:sz w:val="24"/>
        </w:rPr>
        <w:t>before</w:t>
      </w:r>
      <w:r>
        <w:rPr>
          <w:spacing w:val="3"/>
          <w:w w:val="115"/>
          <w:sz w:val="24"/>
        </w:rPr>
        <w:t xml:space="preserve"> </w:t>
      </w:r>
      <w:r>
        <w:rPr>
          <w:w w:val="115"/>
          <w:sz w:val="24"/>
        </w:rPr>
        <w:t>execution</w:t>
      </w:r>
      <w:r>
        <w:rPr>
          <w:spacing w:val="3"/>
          <w:w w:val="115"/>
          <w:sz w:val="24"/>
        </w:rPr>
        <w:t xml:space="preserve"> </w:t>
      </w:r>
      <w:r>
        <w:rPr>
          <w:w w:val="115"/>
          <w:sz w:val="24"/>
        </w:rPr>
        <w:t>begins</w:t>
      </w:r>
      <w:r>
        <w:rPr>
          <w:spacing w:val="3"/>
          <w:w w:val="115"/>
          <w:sz w:val="24"/>
        </w:rPr>
        <w:t xml:space="preserve"> </w:t>
      </w:r>
      <w:r>
        <w:rPr>
          <w:w w:val="115"/>
          <w:sz w:val="24"/>
        </w:rPr>
        <w:t>and</w:t>
      </w:r>
      <w:r>
        <w:rPr>
          <w:spacing w:val="3"/>
          <w:w w:val="115"/>
          <w:sz w:val="24"/>
        </w:rPr>
        <w:t xml:space="preserve"> </w:t>
      </w:r>
      <w:r>
        <w:rPr>
          <w:w w:val="115"/>
          <w:sz w:val="24"/>
        </w:rPr>
        <w:t>remains</w:t>
      </w:r>
      <w:r>
        <w:rPr>
          <w:spacing w:val="3"/>
          <w:w w:val="115"/>
          <w:sz w:val="24"/>
        </w:rPr>
        <w:t xml:space="preserve"> </w:t>
      </w:r>
      <w:r>
        <w:rPr>
          <w:w w:val="115"/>
          <w:sz w:val="24"/>
        </w:rPr>
        <w:t>bound</w:t>
      </w:r>
      <w:r>
        <w:rPr>
          <w:spacing w:val="3"/>
          <w:w w:val="115"/>
          <w:sz w:val="24"/>
        </w:rPr>
        <w:t xml:space="preserve"> </w:t>
      </w:r>
      <w:r>
        <w:rPr>
          <w:w w:val="115"/>
          <w:sz w:val="24"/>
        </w:rPr>
        <w:t>to</w:t>
      </w:r>
      <w:r>
        <w:rPr>
          <w:spacing w:val="-57"/>
          <w:w w:val="115"/>
          <w:sz w:val="24"/>
        </w:rPr>
        <w:t xml:space="preserve"> </w:t>
      </w:r>
      <w:r>
        <w:rPr>
          <w:w w:val="115"/>
          <w:sz w:val="24"/>
        </w:rPr>
        <w:t>the</w:t>
      </w:r>
      <w:r>
        <w:rPr>
          <w:spacing w:val="13"/>
          <w:w w:val="115"/>
          <w:sz w:val="24"/>
        </w:rPr>
        <w:t xml:space="preserve"> </w:t>
      </w:r>
      <w:r>
        <w:rPr>
          <w:w w:val="115"/>
          <w:sz w:val="24"/>
        </w:rPr>
        <w:t>same</w:t>
      </w:r>
      <w:r>
        <w:rPr>
          <w:spacing w:val="14"/>
          <w:w w:val="115"/>
          <w:sz w:val="24"/>
        </w:rPr>
        <w:t xml:space="preserve"> </w:t>
      </w:r>
      <w:r>
        <w:rPr>
          <w:w w:val="115"/>
          <w:sz w:val="24"/>
        </w:rPr>
        <w:t>memory</w:t>
      </w:r>
      <w:r>
        <w:rPr>
          <w:spacing w:val="14"/>
          <w:w w:val="115"/>
          <w:sz w:val="24"/>
        </w:rPr>
        <w:t xml:space="preserve"> </w:t>
      </w:r>
      <w:r>
        <w:rPr>
          <w:w w:val="115"/>
          <w:sz w:val="24"/>
        </w:rPr>
        <w:t>cell</w:t>
      </w:r>
      <w:r>
        <w:rPr>
          <w:spacing w:val="14"/>
          <w:w w:val="115"/>
          <w:sz w:val="24"/>
        </w:rPr>
        <w:t xml:space="preserve"> </w:t>
      </w:r>
      <w:r>
        <w:rPr>
          <w:w w:val="115"/>
          <w:sz w:val="24"/>
        </w:rPr>
        <w:t>throughout</w:t>
      </w:r>
      <w:r>
        <w:rPr>
          <w:spacing w:val="14"/>
          <w:w w:val="115"/>
          <w:sz w:val="24"/>
        </w:rPr>
        <w:t xml:space="preserve"> </w:t>
      </w:r>
      <w:r>
        <w:rPr>
          <w:w w:val="115"/>
          <w:sz w:val="24"/>
        </w:rPr>
        <w:t>execution.</w:t>
      </w:r>
    </w:p>
    <w:p w:rsidR="00902B38" w:rsidRDefault="00D444D4">
      <w:pPr>
        <w:pStyle w:val="BodyText"/>
        <w:spacing w:line="280" w:lineRule="exact"/>
        <w:ind w:left="1204" w:firstLine="0"/>
      </w:pPr>
      <w:r>
        <w:rPr>
          <w:b/>
          <w:w w:val="115"/>
        </w:rPr>
        <w:t>e.g.</w:t>
      </w:r>
      <w:r>
        <w:rPr>
          <w:w w:val="115"/>
        </w:rPr>
        <w:t>,</w:t>
      </w:r>
      <w:r>
        <w:rPr>
          <w:spacing w:val="15"/>
          <w:w w:val="115"/>
        </w:rPr>
        <w:t xml:space="preserve"> </w:t>
      </w:r>
      <w:r>
        <w:rPr>
          <w:w w:val="115"/>
        </w:rPr>
        <w:t>all</w:t>
      </w:r>
      <w:r>
        <w:rPr>
          <w:spacing w:val="15"/>
          <w:w w:val="115"/>
        </w:rPr>
        <w:t xml:space="preserve"> </w:t>
      </w:r>
      <w:r>
        <w:rPr>
          <w:w w:val="115"/>
        </w:rPr>
        <w:t>FORTRAN</w:t>
      </w:r>
      <w:r>
        <w:rPr>
          <w:spacing w:val="16"/>
          <w:w w:val="115"/>
        </w:rPr>
        <w:t xml:space="preserve"> </w:t>
      </w:r>
      <w:r>
        <w:rPr>
          <w:w w:val="115"/>
        </w:rPr>
        <w:t>77</w:t>
      </w:r>
      <w:r>
        <w:rPr>
          <w:spacing w:val="15"/>
          <w:w w:val="115"/>
        </w:rPr>
        <w:t xml:space="preserve"> </w:t>
      </w:r>
      <w:r>
        <w:rPr>
          <w:w w:val="115"/>
        </w:rPr>
        <w:t>variables,</w:t>
      </w:r>
      <w:r>
        <w:rPr>
          <w:spacing w:val="16"/>
          <w:w w:val="115"/>
        </w:rPr>
        <w:t xml:space="preserve"> </w:t>
      </w:r>
      <w:r>
        <w:rPr>
          <w:w w:val="115"/>
        </w:rPr>
        <w:t>C</w:t>
      </w:r>
      <w:r>
        <w:rPr>
          <w:spacing w:val="15"/>
          <w:w w:val="115"/>
        </w:rPr>
        <w:t xml:space="preserve"> </w:t>
      </w:r>
      <w:r>
        <w:rPr>
          <w:w w:val="115"/>
        </w:rPr>
        <w:t>static</w:t>
      </w:r>
      <w:r>
        <w:rPr>
          <w:spacing w:val="15"/>
          <w:w w:val="115"/>
        </w:rPr>
        <w:t xml:space="preserve"> </w:t>
      </w:r>
      <w:r>
        <w:rPr>
          <w:w w:val="115"/>
        </w:rPr>
        <w:t>variables</w:t>
      </w:r>
    </w:p>
    <w:p w:rsidR="00902B38" w:rsidRDefault="00D444D4">
      <w:pPr>
        <w:pStyle w:val="ListParagraph"/>
        <w:numPr>
          <w:ilvl w:val="3"/>
          <w:numId w:val="24"/>
        </w:numPr>
        <w:tabs>
          <w:tab w:val="left" w:pos="1204"/>
          <w:tab w:val="left" w:pos="1205"/>
          <w:tab w:val="left" w:pos="2837"/>
          <w:tab w:val="left" w:pos="4137"/>
          <w:tab w:val="left" w:pos="5092"/>
          <w:tab w:val="left" w:pos="6733"/>
          <w:tab w:val="left" w:pos="8877"/>
        </w:tabs>
        <w:spacing w:before="2"/>
        <w:ind w:right="120"/>
        <w:rPr>
          <w:sz w:val="24"/>
        </w:rPr>
      </w:pPr>
      <w:r>
        <w:rPr>
          <w:w w:val="110"/>
          <w:sz w:val="24"/>
        </w:rPr>
        <w:t>Advantages:</w:t>
      </w:r>
      <w:r>
        <w:rPr>
          <w:rFonts w:ascii="Times New Roman" w:hAnsi="Times New Roman"/>
          <w:w w:val="110"/>
          <w:sz w:val="24"/>
        </w:rPr>
        <w:tab/>
      </w:r>
      <w:r>
        <w:rPr>
          <w:w w:val="110"/>
          <w:sz w:val="24"/>
        </w:rPr>
        <w:t>efficiency</w:t>
      </w:r>
      <w:r>
        <w:rPr>
          <w:rFonts w:ascii="Times New Roman" w:hAnsi="Times New Roman"/>
          <w:w w:val="110"/>
          <w:sz w:val="24"/>
        </w:rPr>
        <w:tab/>
      </w:r>
      <w:r>
        <w:rPr>
          <w:w w:val="110"/>
          <w:sz w:val="24"/>
        </w:rPr>
        <w:t>(direct</w:t>
      </w:r>
      <w:r>
        <w:rPr>
          <w:rFonts w:ascii="Times New Roman" w:hAnsi="Times New Roman"/>
          <w:w w:val="110"/>
          <w:sz w:val="24"/>
        </w:rPr>
        <w:tab/>
      </w:r>
      <w:r>
        <w:rPr>
          <w:w w:val="110"/>
          <w:sz w:val="24"/>
        </w:rPr>
        <w:t>addressing),</w:t>
      </w:r>
      <w:r>
        <w:rPr>
          <w:rFonts w:ascii="Times New Roman" w:hAnsi="Times New Roman"/>
          <w:w w:val="110"/>
          <w:sz w:val="24"/>
        </w:rPr>
        <w:tab/>
      </w:r>
      <w:r>
        <w:rPr>
          <w:w w:val="110"/>
          <w:sz w:val="24"/>
        </w:rPr>
        <w:t>history-sensitive</w:t>
      </w:r>
      <w:r>
        <w:rPr>
          <w:rFonts w:ascii="Times New Roman" w:hAnsi="Times New Roman"/>
          <w:w w:val="110"/>
          <w:sz w:val="24"/>
        </w:rPr>
        <w:tab/>
      </w:r>
      <w:r>
        <w:rPr>
          <w:w w:val="110"/>
          <w:sz w:val="24"/>
        </w:rPr>
        <w:t>subprogram</w:t>
      </w:r>
      <w:r>
        <w:rPr>
          <w:spacing w:val="-56"/>
          <w:w w:val="110"/>
          <w:sz w:val="24"/>
        </w:rPr>
        <w:t xml:space="preserve"> </w:t>
      </w:r>
      <w:r>
        <w:rPr>
          <w:w w:val="110"/>
          <w:sz w:val="24"/>
        </w:rPr>
        <w:t>support</w:t>
      </w:r>
    </w:p>
    <w:p w:rsidR="00902B38" w:rsidRDefault="00D444D4">
      <w:pPr>
        <w:pStyle w:val="ListParagraph"/>
        <w:numPr>
          <w:ilvl w:val="3"/>
          <w:numId w:val="24"/>
        </w:numPr>
        <w:tabs>
          <w:tab w:val="left" w:pos="1204"/>
          <w:tab w:val="left" w:pos="1205"/>
        </w:tabs>
        <w:spacing w:line="280" w:lineRule="exact"/>
        <w:ind w:hanging="361"/>
        <w:rPr>
          <w:sz w:val="24"/>
        </w:rPr>
      </w:pPr>
      <w:r>
        <w:rPr>
          <w:w w:val="110"/>
          <w:sz w:val="24"/>
        </w:rPr>
        <w:t>Disadvantage:</w:t>
      </w:r>
      <w:r>
        <w:rPr>
          <w:spacing w:val="28"/>
          <w:w w:val="110"/>
          <w:sz w:val="24"/>
        </w:rPr>
        <w:t xml:space="preserve"> </w:t>
      </w:r>
      <w:r>
        <w:rPr>
          <w:w w:val="110"/>
          <w:sz w:val="24"/>
        </w:rPr>
        <w:t>lack</w:t>
      </w:r>
      <w:r>
        <w:rPr>
          <w:spacing w:val="28"/>
          <w:w w:val="110"/>
          <w:sz w:val="24"/>
        </w:rPr>
        <w:t xml:space="preserve"> </w:t>
      </w:r>
      <w:r>
        <w:rPr>
          <w:w w:val="110"/>
          <w:sz w:val="24"/>
        </w:rPr>
        <w:t>of</w:t>
      </w:r>
      <w:r>
        <w:rPr>
          <w:spacing w:val="29"/>
          <w:w w:val="110"/>
          <w:sz w:val="24"/>
        </w:rPr>
        <w:t xml:space="preserve"> </w:t>
      </w:r>
      <w:r>
        <w:rPr>
          <w:w w:val="110"/>
          <w:sz w:val="24"/>
        </w:rPr>
        <w:t>flexibility</w:t>
      </w:r>
      <w:r>
        <w:rPr>
          <w:spacing w:val="28"/>
          <w:w w:val="110"/>
          <w:sz w:val="24"/>
        </w:rPr>
        <w:t xml:space="preserve"> </w:t>
      </w:r>
      <w:r>
        <w:rPr>
          <w:w w:val="110"/>
          <w:sz w:val="24"/>
        </w:rPr>
        <w:t>(no</w:t>
      </w:r>
      <w:r>
        <w:rPr>
          <w:spacing w:val="28"/>
          <w:w w:val="110"/>
          <w:sz w:val="24"/>
        </w:rPr>
        <w:t xml:space="preserve"> </w:t>
      </w:r>
      <w:r>
        <w:rPr>
          <w:w w:val="110"/>
          <w:sz w:val="24"/>
        </w:rPr>
        <w:t>recursion)</w:t>
      </w:r>
    </w:p>
    <w:p w:rsidR="00902B38" w:rsidRDefault="00D444D4">
      <w:pPr>
        <w:pStyle w:val="ListParagraph"/>
        <w:numPr>
          <w:ilvl w:val="2"/>
          <w:numId w:val="24"/>
        </w:numPr>
        <w:tabs>
          <w:tab w:val="left" w:pos="844"/>
          <w:tab w:val="left" w:pos="845"/>
        </w:tabs>
        <w:spacing w:before="3" w:line="294" w:lineRule="exact"/>
        <w:ind w:hanging="361"/>
        <w:rPr>
          <w:sz w:val="24"/>
        </w:rPr>
      </w:pPr>
      <w:r>
        <w:rPr>
          <w:w w:val="110"/>
          <w:sz w:val="24"/>
        </w:rPr>
        <w:t>Categories</w:t>
      </w:r>
      <w:r>
        <w:rPr>
          <w:spacing w:val="27"/>
          <w:w w:val="110"/>
          <w:sz w:val="24"/>
        </w:rPr>
        <w:t xml:space="preserve"> </w:t>
      </w:r>
      <w:r>
        <w:rPr>
          <w:w w:val="110"/>
          <w:sz w:val="24"/>
        </w:rPr>
        <w:t>of</w:t>
      </w:r>
      <w:r>
        <w:rPr>
          <w:spacing w:val="27"/>
          <w:w w:val="110"/>
          <w:sz w:val="24"/>
        </w:rPr>
        <w:t xml:space="preserve"> </w:t>
      </w:r>
      <w:r>
        <w:rPr>
          <w:w w:val="110"/>
          <w:sz w:val="24"/>
        </w:rPr>
        <w:t>variables</w:t>
      </w:r>
      <w:r>
        <w:rPr>
          <w:spacing w:val="28"/>
          <w:w w:val="110"/>
          <w:sz w:val="24"/>
        </w:rPr>
        <w:t xml:space="preserve"> </w:t>
      </w:r>
      <w:r>
        <w:rPr>
          <w:w w:val="110"/>
          <w:sz w:val="24"/>
        </w:rPr>
        <w:t>by</w:t>
      </w:r>
      <w:r>
        <w:rPr>
          <w:spacing w:val="27"/>
          <w:w w:val="110"/>
          <w:sz w:val="24"/>
        </w:rPr>
        <w:t xml:space="preserve"> </w:t>
      </w:r>
      <w:r>
        <w:rPr>
          <w:w w:val="110"/>
          <w:sz w:val="24"/>
        </w:rPr>
        <w:t>lifetimes</w:t>
      </w:r>
    </w:p>
    <w:p w:rsidR="00902B38" w:rsidRDefault="00D444D4">
      <w:pPr>
        <w:pStyle w:val="ListParagraph"/>
        <w:numPr>
          <w:ilvl w:val="3"/>
          <w:numId w:val="24"/>
        </w:numPr>
        <w:tabs>
          <w:tab w:val="left" w:pos="1204"/>
          <w:tab w:val="left" w:pos="1205"/>
          <w:tab w:val="left" w:pos="4248"/>
          <w:tab w:val="left" w:pos="5471"/>
          <w:tab w:val="left" w:pos="6052"/>
          <w:tab w:val="left" w:pos="7122"/>
          <w:tab w:val="left" w:pos="7650"/>
          <w:tab w:val="left" w:pos="8912"/>
          <w:tab w:val="left" w:pos="9752"/>
        </w:tabs>
        <w:ind w:right="119"/>
        <w:rPr>
          <w:sz w:val="24"/>
        </w:rPr>
      </w:pPr>
      <w:r>
        <w:rPr>
          <w:w w:val="115"/>
          <w:sz w:val="24"/>
        </w:rPr>
        <w:t>Stack-dynamic--Storage</w:t>
      </w:r>
      <w:r>
        <w:rPr>
          <w:rFonts w:ascii="Times New Roman" w:hAnsi="Times New Roman"/>
          <w:w w:val="115"/>
          <w:sz w:val="24"/>
        </w:rPr>
        <w:tab/>
      </w:r>
      <w:r>
        <w:rPr>
          <w:w w:val="115"/>
          <w:sz w:val="24"/>
        </w:rPr>
        <w:t>bindings</w:t>
      </w:r>
      <w:r>
        <w:rPr>
          <w:rFonts w:ascii="Times New Roman" w:hAnsi="Times New Roman"/>
          <w:w w:val="115"/>
          <w:sz w:val="24"/>
        </w:rPr>
        <w:tab/>
      </w:r>
      <w:r>
        <w:rPr>
          <w:w w:val="115"/>
          <w:sz w:val="24"/>
        </w:rPr>
        <w:t>are</w:t>
      </w:r>
      <w:r>
        <w:rPr>
          <w:rFonts w:ascii="Times New Roman" w:hAnsi="Times New Roman"/>
          <w:w w:val="115"/>
          <w:sz w:val="24"/>
        </w:rPr>
        <w:tab/>
      </w:r>
      <w:r>
        <w:rPr>
          <w:w w:val="115"/>
          <w:sz w:val="24"/>
        </w:rPr>
        <w:t>created</w:t>
      </w:r>
      <w:r>
        <w:rPr>
          <w:rFonts w:ascii="Times New Roman" w:hAnsi="Times New Roman"/>
          <w:w w:val="115"/>
          <w:sz w:val="24"/>
        </w:rPr>
        <w:tab/>
      </w:r>
      <w:r>
        <w:rPr>
          <w:w w:val="115"/>
          <w:sz w:val="24"/>
        </w:rPr>
        <w:t>for</w:t>
      </w:r>
      <w:r>
        <w:rPr>
          <w:rFonts w:ascii="Times New Roman" w:hAnsi="Times New Roman"/>
          <w:w w:val="115"/>
          <w:sz w:val="24"/>
        </w:rPr>
        <w:tab/>
      </w:r>
      <w:r>
        <w:rPr>
          <w:w w:val="115"/>
          <w:sz w:val="24"/>
        </w:rPr>
        <w:t>variables</w:t>
      </w:r>
      <w:r>
        <w:rPr>
          <w:rFonts w:ascii="Times New Roman" w:hAnsi="Times New Roman"/>
          <w:w w:val="115"/>
          <w:sz w:val="24"/>
        </w:rPr>
        <w:tab/>
      </w:r>
      <w:r>
        <w:rPr>
          <w:w w:val="115"/>
          <w:sz w:val="24"/>
        </w:rPr>
        <w:t>when</w:t>
      </w:r>
      <w:r>
        <w:rPr>
          <w:rFonts w:ascii="Times New Roman" w:hAnsi="Times New Roman"/>
          <w:w w:val="115"/>
          <w:sz w:val="24"/>
        </w:rPr>
        <w:tab/>
      </w:r>
      <w:r>
        <w:rPr>
          <w:w w:val="110"/>
          <w:sz w:val="24"/>
        </w:rPr>
        <w:t>their</w:t>
      </w:r>
      <w:r>
        <w:rPr>
          <w:spacing w:val="-56"/>
          <w:w w:val="110"/>
          <w:sz w:val="24"/>
        </w:rPr>
        <w:t xml:space="preserve"> </w:t>
      </w:r>
      <w:r>
        <w:rPr>
          <w:w w:val="115"/>
          <w:sz w:val="24"/>
        </w:rPr>
        <w:t>declaration</w:t>
      </w:r>
      <w:r>
        <w:rPr>
          <w:spacing w:val="13"/>
          <w:w w:val="115"/>
          <w:sz w:val="24"/>
        </w:rPr>
        <w:t xml:space="preserve"> </w:t>
      </w:r>
      <w:r>
        <w:rPr>
          <w:w w:val="115"/>
          <w:sz w:val="24"/>
        </w:rPr>
        <w:t>statements</w:t>
      </w:r>
      <w:r>
        <w:rPr>
          <w:spacing w:val="14"/>
          <w:w w:val="115"/>
          <w:sz w:val="24"/>
        </w:rPr>
        <w:t xml:space="preserve"> </w:t>
      </w:r>
      <w:r>
        <w:rPr>
          <w:w w:val="115"/>
          <w:sz w:val="24"/>
        </w:rPr>
        <w:t>are</w:t>
      </w:r>
      <w:r>
        <w:rPr>
          <w:spacing w:val="14"/>
          <w:w w:val="115"/>
          <w:sz w:val="24"/>
        </w:rPr>
        <w:t xml:space="preserve"> </w:t>
      </w:r>
      <w:r>
        <w:rPr>
          <w:w w:val="115"/>
          <w:sz w:val="24"/>
        </w:rPr>
        <w:t>elaborated.</w:t>
      </w:r>
    </w:p>
    <w:p w:rsidR="00902B38" w:rsidRDefault="00D444D4">
      <w:pPr>
        <w:pStyle w:val="ListParagraph"/>
        <w:numPr>
          <w:ilvl w:val="3"/>
          <w:numId w:val="24"/>
        </w:numPr>
        <w:tabs>
          <w:tab w:val="left" w:pos="1204"/>
          <w:tab w:val="left" w:pos="1205"/>
        </w:tabs>
        <w:spacing w:before="1"/>
        <w:ind w:hanging="361"/>
        <w:rPr>
          <w:sz w:val="24"/>
        </w:rPr>
      </w:pPr>
      <w:r>
        <w:rPr>
          <w:w w:val="115"/>
          <w:sz w:val="24"/>
        </w:rPr>
        <w:t>If</w:t>
      </w:r>
      <w:r>
        <w:rPr>
          <w:spacing w:val="6"/>
          <w:w w:val="115"/>
          <w:sz w:val="24"/>
        </w:rPr>
        <w:t xml:space="preserve"> </w:t>
      </w:r>
      <w:r>
        <w:rPr>
          <w:w w:val="115"/>
          <w:sz w:val="24"/>
        </w:rPr>
        <w:t>scalar,</w:t>
      </w:r>
      <w:r>
        <w:rPr>
          <w:spacing w:val="7"/>
          <w:w w:val="115"/>
          <w:sz w:val="24"/>
        </w:rPr>
        <w:t xml:space="preserve"> </w:t>
      </w:r>
      <w:r>
        <w:rPr>
          <w:w w:val="115"/>
          <w:sz w:val="24"/>
        </w:rPr>
        <w:t>all</w:t>
      </w:r>
      <w:r>
        <w:rPr>
          <w:spacing w:val="7"/>
          <w:w w:val="115"/>
          <w:sz w:val="24"/>
        </w:rPr>
        <w:t xml:space="preserve"> </w:t>
      </w:r>
      <w:r>
        <w:rPr>
          <w:w w:val="115"/>
          <w:sz w:val="24"/>
        </w:rPr>
        <w:t>attributes</w:t>
      </w:r>
      <w:r>
        <w:rPr>
          <w:spacing w:val="6"/>
          <w:w w:val="115"/>
          <w:sz w:val="24"/>
        </w:rPr>
        <w:t xml:space="preserve"> </w:t>
      </w:r>
      <w:r>
        <w:rPr>
          <w:w w:val="115"/>
          <w:sz w:val="24"/>
        </w:rPr>
        <w:t>except</w:t>
      </w:r>
      <w:r>
        <w:rPr>
          <w:spacing w:val="7"/>
          <w:w w:val="115"/>
          <w:sz w:val="24"/>
        </w:rPr>
        <w:t xml:space="preserve"> </w:t>
      </w:r>
      <w:r>
        <w:rPr>
          <w:w w:val="115"/>
          <w:sz w:val="24"/>
        </w:rPr>
        <w:t>address</w:t>
      </w:r>
      <w:r>
        <w:rPr>
          <w:spacing w:val="7"/>
          <w:w w:val="115"/>
          <w:sz w:val="24"/>
        </w:rPr>
        <w:t xml:space="preserve"> </w:t>
      </w:r>
      <w:r>
        <w:rPr>
          <w:w w:val="115"/>
          <w:sz w:val="24"/>
        </w:rPr>
        <w:t>are</w:t>
      </w:r>
      <w:r>
        <w:rPr>
          <w:spacing w:val="6"/>
          <w:w w:val="115"/>
          <w:sz w:val="24"/>
        </w:rPr>
        <w:t xml:space="preserve"> </w:t>
      </w:r>
      <w:r>
        <w:rPr>
          <w:w w:val="115"/>
          <w:sz w:val="24"/>
        </w:rPr>
        <w:t>statically</w:t>
      </w:r>
      <w:r>
        <w:rPr>
          <w:spacing w:val="7"/>
          <w:w w:val="115"/>
          <w:sz w:val="24"/>
        </w:rPr>
        <w:t xml:space="preserve"> </w:t>
      </w:r>
      <w:r>
        <w:rPr>
          <w:w w:val="115"/>
          <w:sz w:val="24"/>
        </w:rPr>
        <w:t>bound</w:t>
      </w:r>
    </w:p>
    <w:p w:rsidR="00902B38" w:rsidRDefault="00D444D4">
      <w:pPr>
        <w:pStyle w:val="BodyText"/>
        <w:spacing w:before="1" w:line="281" w:lineRule="exact"/>
        <w:ind w:left="1204" w:firstLine="0"/>
      </w:pPr>
      <w:r>
        <w:rPr>
          <w:b/>
          <w:w w:val="115"/>
        </w:rPr>
        <w:t>e.g.</w:t>
      </w:r>
      <w:r>
        <w:rPr>
          <w:w w:val="115"/>
        </w:rPr>
        <w:t>,</w:t>
      </w:r>
      <w:r>
        <w:rPr>
          <w:spacing w:val="20"/>
          <w:w w:val="115"/>
        </w:rPr>
        <w:t xml:space="preserve"> </w:t>
      </w:r>
      <w:r>
        <w:rPr>
          <w:w w:val="115"/>
        </w:rPr>
        <w:t>local</w:t>
      </w:r>
      <w:r>
        <w:rPr>
          <w:spacing w:val="20"/>
          <w:w w:val="115"/>
        </w:rPr>
        <w:t xml:space="preserve"> </w:t>
      </w:r>
      <w:r>
        <w:rPr>
          <w:w w:val="115"/>
        </w:rPr>
        <w:t>variables</w:t>
      </w:r>
      <w:r>
        <w:rPr>
          <w:spacing w:val="20"/>
          <w:w w:val="115"/>
        </w:rPr>
        <w:t xml:space="preserve"> </w:t>
      </w:r>
      <w:r>
        <w:rPr>
          <w:w w:val="115"/>
        </w:rPr>
        <w:t>in</w:t>
      </w:r>
      <w:r>
        <w:rPr>
          <w:spacing w:val="20"/>
          <w:w w:val="115"/>
        </w:rPr>
        <w:t xml:space="preserve"> </w:t>
      </w:r>
      <w:r>
        <w:rPr>
          <w:w w:val="115"/>
        </w:rPr>
        <w:t>C</w:t>
      </w:r>
      <w:r>
        <w:rPr>
          <w:spacing w:val="20"/>
          <w:w w:val="115"/>
        </w:rPr>
        <w:t xml:space="preserve"> </w:t>
      </w:r>
      <w:r>
        <w:rPr>
          <w:w w:val="115"/>
        </w:rPr>
        <w:t>subprograms</w:t>
      </w:r>
      <w:r>
        <w:rPr>
          <w:spacing w:val="20"/>
          <w:w w:val="115"/>
        </w:rPr>
        <w:t xml:space="preserve"> </w:t>
      </w:r>
      <w:r>
        <w:rPr>
          <w:w w:val="115"/>
        </w:rPr>
        <w:t>and</w:t>
      </w:r>
      <w:r>
        <w:rPr>
          <w:spacing w:val="20"/>
          <w:w w:val="115"/>
        </w:rPr>
        <w:t xml:space="preserve"> </w:t>
      </w:r>
      <w:r>
        <w:rPr>
          <w:w w:val="115"/>
        </w:rPr>
        <w:t>Java</w:t>
      </w:r>
      <w:r>
        <w:rPr>
          <w:spacing w:val="20"/>
          <w:w w:val="115"/>
        </w:rPr>
        <w:t xml:space="preserve"> </w:t>
      </w:r>
      <w:r>
        <w:rPr>
          <w:w w:val="115"/>
        </w:rPr>
        <w:t>methods</w:t>
      </w:r>
    </w:p>
    <w:p w:rsidR="00902B38" w:rsidRDefault="00D444D4">
      <w:pPr>
        <w:pStyle w:val="ListParagraph"/>
        <w:numPr>
          <w:ilvl w:val="3"/>
          <w:numId w:val="24"/>
        </w:numPr>
        <w:tabs>
          <w:tab w:val="left" w:pos="1204"/>
          <w:tab w:val="left" w:pos="1205"/>
        </w:tabs>
        <w:spacing w:line="281" w:lineRule="exact"/>
        <w:ind w:hanging="361"/>
        <w:rPr>
          <w:sz w:val="24"/>
        </w:rPr>
      </w:pPr>
      <w:r>
        <w:rPr>
          <w:w w:val="110"/>
          <w:sz w:val="24"/>
        </w:rPr>
        <w:t>Advantage:</w:t>
      </w:r>
      <w:r>
        <w:rPr>
          <w:spacing w:val="37"/>
          <w:w w:val="110"/>
          <w:sz w:val="24"/>
        </w:rPr>
        <w:t xml:space="preserve"> </w:t>
      </w:r>
      <w:r>
        <w:rPr>
          <w:w w:val="110"/>
          <w:sz w:val="24"/>
        </w:rPr>
        <w:t>allows</w:t>
      </w:r>
      <w:r>
        <w:rPr>
          <w:spacing w:val="37"/>
          <w:w w:val="110"/>
          <w:sz w:val="24"/>
        </w:rPr>
        <w:t xml:space="preserve"> </w:t>
      </w:r>
      <w:r>
        <w:rPr>
          <w:w w:val="110"/>
          <w:sz w:val="24"/>
        </w:rPr>
        <w:t>recursion;</w:t>
      </w:r>
      <w:r>
        <w:rPr>
          <w:spacing w:val="37"/>
          <w:w w:val="110"/>
          <w:sz w:val="24"/>
        </w:rPr>
        <w:t xml:space="preserve"> </w:t>
      </w:r>
      <w:r>
        <w:rPr>
          <w:w w:val="110"/>
          <w:sz w:val="24"/>
        </w:rPr>
        <w:t>conserves</w:t>
      </w:r>
      <w:r>
        <w:rPr>
          <w:spacing w:val="37"/>
          <w:w w:val="110"/>
          <w:sz w:val="24"/>
        </w:rPr>
        <w:t xml:space="preserve"> </w:t>
      </w:r>
      <w:r>
        <w:rPr>
          <w:w w:val="110"/>
          <w:sz w:val="24"/>
        </w:rPr>
        <w:t>storage</w:t>
      </w:r>
    </w:p>
    <w:p w:rsidR="00902B38" w:rsidRDefault="00D444D4">
      <w:pPr>
        <w:pStyle w:val="ListParagraph"/>
        <w:numPr>
          <w:ilvl w:val="3"/>
          <w:numId w:val="24"/>
        </w:numPr>
        <w:tabs>
          <w:tab w:val="left" w:pos="1204"/>
          <w:tab w:val="left" w:pos="1205"/>
        </w:tabs>
        <w:spacing w:before="1"/>
        <w:ind w:hanging="361"/>
        <w:rPr>
          <w:sz w:val="24"/>
        </w:rPr>
      </w:pPr>
      <w:r>
        <w:rPr>
          <w:w w:val="115"/>
          <w:sz w:val="24"/>
        </w:rPr>
        <w:t>Disadvantages:</w:t>
      </w:r>
    </w:p>
    <w:p w:rsidR="00902B38" w:rsidRDefault="00D444D4">
      <w:pPr>
        <w:pStyle w:val="ListParagraph"/>
        <w:numPr>
          <w:ilvl w:val="4"/>
          <w:numId w:val="24"/>
        </w:numPr>
        <w:tabs>
          <w:tab w:val="left" w:pos="1564"/>
          <w:tab w:val="left" w:pos="1565"/>
        </w:tabs>
        <w:spacing w:before="1" w:line="290" w:lineRule="exact"/>
        <w:ind w:left="1564" w:hanging="361"/>
        <w:rPr>
          <w:sz w:val="24"/>
        </w:rPr>
      </w:pPr>
      <w:r>
        <w:rPr>
          <w:w w:val="110"/>
          <w:sz w:val="24"/>
        </w:rPr>
        <w:t>Overhead</w:t>
      </w:r>
      <w:r>
        <w:rPr>
          <w:spacing w:val="32"/>
          <w:w w:val="110"/>
          <w:sz w:val="24"/>
        </w:rPr>
        <w:t xml:space="preserve"> </w:t>
      </w:r>
      <w:r>
        <w:rPr>
          <w:w w:val="110"/>
          <w:sz w:val="24"/>
        </w:rPr>
        <w:t>of</w:t>
      </w:r>
      <w:r>
        <w:rPr>
          <w:spacing w:val="33"/>
          <w:w w:val="110"/>
          <w:sz w:val="24"/>
        </w:rPr>
        <w:t xml:space="preserve"> </w:t>
      </w:r>
      <w:r>
        <w:rPr>
          <w:w w:val="110"/>
          <w:sz w:val="24"/>
        </w:rPr>
        <w:t>allocation</w:t>
      </w:r>
      <w:r>
        <w:rPr>
          <w:spacing w:val="32"/>
          <w:w w:val="110"/>
          <w:sz w:val="24"/>
        </w:rPr>
        <w:t xml:space="preserve"> </w:t>
      </w:r>
      <w:r>
        <w:rPr>
          <w:w w:val="110"/>
          <w:sz w:val="24"/>
        </w:rPr>
        <w:t>and</w:t>
      </w:r>
      <w:r>
        <w:rPr>
          <w:spacing w:val="33"/>
          <w:w w:val="110"/>
          <w:sz w:val="24"/>
        </w:rPr>
        <w:t xml:space="preserve"> </w:t>
      </w:r>
      <w:r>
        <w:rPr>
          <w:w w:val="110"/>
          <w:sz w:val="24"/>
        </w:rPr>
        <w:t>deallocation</w:t>
      </w:r>
    </w:p>
    <w:p w:rsidR="00902B38" w:rsidRDefault="00D444D4">
      <w:pPr>
        <w:pStyle w:val="ListParagraph"/>
        <w:numPr>
          <w:ilvl w:val="4"/>
          <w:numId w:val="24"/>
        </w:numPr>
        <w:tabs>
          <w:tab w:val="left" w:pos="1564"/>
          <w:tab w:val="left" w:pos="1565"/>
        </w:tabs>
        <w:spacing w:line="282" w:lineRule="exact"/>
        <w:ind w:left="1564" w:hanging="361"/>
        <w:rPr>
          <w:sz w:val="24"/>
        </w:rPr>
      </w:pPr>
      <w:r>
        <w:rPr>
          <w:w w:val="115"/>
          <w:sz w:val="24"/>
        </w:rPr>
        <w:t>Subprograms</w:t>
      </w:r>
      <w:r>
        <w:rPr>
          <w:spacing w:val="-2"/>
          <w:w w:val="115"/>
          <w:sz w:val="24"/>
        </w:rPr>
        <w:t xml:space="preserve"> </w:t>
      </w:r>
      <w:r>
        <w:rPr>
          <w:w w:val="115"/>
          <w:sz w:val="24"/>
        </w:rPr>
        <w:t>cannot</w:t>
      </w:r>
      <w:r>
        <w:rPr>
          <w:spacing w:val="-1"/>
          <w:w w:val="115"/>
          <w:sz w:val="24"/>
        </w:rPr>
        <w:t xml:space="preserve"> </w:t>
      </w:r>
      <w:r>
        <w:rPr>
          <w:w w:val="115"/>
          <w:sz w:val="24"/>
        </w:rPr>
        <w:t>be</w:t>
      </w:r>
      <w:r>
        <w:rPr>
          <w:spacing w:val="-2"/>
          <w:w w:val="115"/>
          <w:sz w:val="24"/>
        </w:rPr>
        <w:t xml:space="preserve"> </w:t>
      </w:r>
      <w:r>
        <w:rPr>
          <w:w w:val="115"/>
          <w:sz w:val="24"/>
        </w:rPr>
        <w:t>history</w:t>
      </w:r>
      <w:r>
        <w:rPr>
          <w:spacing w:val="-1"/>
          <w:w w:val="115"/>
          <w:sz w:val="24"/>
        </w:rPr>
        <w:t xml:space="preserve"> </w:t>
      </w:r>
      <w:r>
        <w:rPr>
          <w:w w:val="115"/>
          <w:sz w:val="24"/>
        </w:rPr>
        <w:t>sensitive</w:t>
      </w:r>
    </w:p>
    <w:p w:rsidR="00902B38" w:rsidRDefault="00D444D4">
      <w:pPr>
        <w:pStyle w:val="ListParagraph"/>
        <w:numPr>
          <w:ilvl w:val="4"/>
          <w:numId w:val="24"/>
        </w:numPr>
        <w:tabs>
          <w:tab w:val="left" w:pos="1564"/>
          <w:tab w:val="left" w:pos="1565"/>
        </w:tabs>
        <w:spacing w:line="283" w:lineRule="exact"/>
        <w:ind w:left="1564" w:hanging="361"/>
        <w:rPr>
          <w:sz w:val="24"/>
        </w:rPr>
      </w:pPr>
      <w:r>
        <w:rPr>
          <w:w w:val="110"/>
          <w:sz w:val="24"/>
        </w:rPr>
        <w:t>Inefficient</w:t>
      </w:r>
      <w:r>
        <w:rPr>
          <w:spacing w:val="16"/>
          <w:w w:val="110"/>
          <w:sz w:val="24"/>
        </w:rPr>
        <w:t xml:space="preserve"> </w:t>
      </w:r>
      <w:r>
        <w:rPr>
          <w:w w:val="110"/>
          <w:sz w:val="24"/>
        </w:rPr>
        <w:t>references</w:t>
      </w:r>
      <w:r>
        <w:rPr>
          <w:spacing w:val="15"/>
          <w:w w:val="110"/>
          <w:sz w:val="24"/>
        </w:rPr>
        <w:t xml:space="preserve"> </w:t>
      </w:r>
      <w:r>
        <w:rPr>
          <w:w w:val="110"/>
          <w:sz w:val="24"/>
        </w:rPr>
        <w:t>(indirect</w:t>
      </w:r>
      <w:r>
        <w:rPr>
          <w:spacing w:val="17"/>
          <w:w w:val="110"/>
          <w:sz w:val="24"/>
        </w:rPr>
        <w:t xml:space="preserve"> </w:t>
      </w:r>
      <w:r>
        <w:rPr>
          <w:w w:val="110"/>
          <w:sz w:val="24"/>
        </w:rPr>
        <w:t>addressing)</w:t>
      </w:r>
    </w:p>
    <w:p w:rsidR="00902B38" w:rsidRDefault="00D444D4">
      <w:pPr>
        <w:pStyle w:val="ListParagraph"/>
        <w:numPr>
          <w:ilvl w:val="2"/>
          <w:numId w:val="24"/>
        </w:numPr>
        <w:tabs>
          <w:tab w:val="left" w:pos="844"/>
          <w:tab w:val="left" w:pos="845"/>
        </w:tabs>
        <w:spacing w:line="286" w:lineRule="exact"/>
        <w:ind w:hanging="361"/>
        <w:rPr>
          <w:sz w:val="24"/>
        </w:rPr>
      </w:pPr>
      <w:r>
        <w:rPr>
          <w:w w:val="110"/>
          <w:sz w:val="24"/>
        </w:rPr>
        <w:t>Categories</w:t>
      </w:r>
      <w:r>
        <w:rPr>
          <w:spacing w:val="27"/>
          <w:w w:val="110"/>
          <w:sz w:val="24"/>
        </w:rPr>
        <w:t xml:space="preserve"> </w:t>
      </w:r>
      <w:r>
        <w:rPr>
          <w:w w:val="110"/>
          <w:sz w:val="24"/>
        </w:rPr>
        <w:t>of</w:t>
      </w:r>
      <w:r>
        <w:rPr>
          <w:spacing w:val="27"/>
          <w:w w:val="110"/>
          <w:sz w:val="24"/>
        </w:rPr>
        <w:t xml:space="preserve"> </w:t>
      </w:r>
      <w:r>
        <w:rPr>
          <w:w w:val="110"/>
          <w:sz w:val="24"/>
        </w:rPr>
        <w:t>variables</w:t>
      </w:r>
      <w:r>
        <w:rPr>
          <w:spacing w:val="28"/>
          <w:w w:val="110"/>
          <w:sz w:val="24"/>
        </w:rPr>
        <w:t xml:space="preserve"> </w:t>
      </w:r>
      <w:r>
        <w:rPr>
          <w:w w:val="110"/>
          <w:sz w:val="24"/>
        </w:rPr>
        <w:t>by</w:t>
      </w:r>
      <w:r>
        <w:rPr>
          <w:spacing w:val="27"/>
          <w:w w:val="110"/>
          <w:sz w:val="24"/>
        </w:rPr>
        <w:t xml:space="preserve"> </w:t>
      </w:r>
      <w:r>
        <w:rPr>
          <w:w w:val="110"/>
          <w:sz w:val="24"/>
        </w:rPr>
        <w:t>lifetimes</w:t>
      </w:r>
    </w:p>
    <w:p w:rsidR="00902B38" w:rsidRDefault="00D444D4">
      <w:pPr>
        <w:pStyle w:val="ListParagraph"/>
        <w:numPr>
          <w:ilvl w:val="3"/>
          <w:numId w:val="24"/>
        </w:numPr>
        <w:tabs>
          <w:tab w:val="left" w:pos="1204"/>
          <w:tab w:val="left" w:pos="1205"/>
          <w:tab w:val="left" w:pos="2292"/>
          <w:tab w:val="left" w:pos="5423"/>
          <w:tab w:val="left" w:pos="6071"/>
          <w:tab w:val="left" w:pos="7592"/>
          <w:tab w:val="left" w:pos="8071"/>
          <w:tab w:val="left" w:pos="9113"/>
        </w:tabs>
        <w:spacing w:before="2"/>
        <w:ind w:right="121"/>
        <w:rPr>
          <w:sz w:val="24"/>
        </w:rPr>
      </w:pPr>
      <w:r>
        <w:rPr>
          <w:w w:val="115"/>
          <w:sz w:val="24"/>
        </w:rPr>
        <w:t>Explicit</w:t>
      </w:r>
      <w:r>
        <w:rPr>
          <w:rFonts w:ascii="Times New Roman" w:hAnsi="Times New Roman"/>
          <w:w w:val="115"/>
          <w:sz w:val="24"/>
        </w:rPr>
        <w:tab/>
      </w:r>
      <w:r>
        <w:rPr>
          <w:w w:val="115"/>
          <w:sz w:val="24"/>
        </w:rPr>
        <w:t>heap-dynamic--Allocated</w:t>
      </w:r>
      <w:r>
        <w:rPr>
          <w:rFonts w:ascii="Times New Roman" w:hAnsi="Times New Roman"/>
          <w:w w:val="115"/>
          <w:sz w:val="24"/>
        </w:rPr>
        <w:tab/>
      </w:r>
      <w:r>
        <w:rPr>
          <w:w w:val="115"/>
          <w:sz w:val="24"/>
        </w:rPr>
        <w:t>and</w:t>
      </w:r>
      <w:r>
        <w:rPr>
          <w:rFonts w:ascii="Times New Roman" w:hAnsi="Times New Roman"/>
          <w:w w:val="115"/>
          <w:sz w:val="24"/>
        </w:rPr>
        <w:tab/>
      </w:r>
      <w:r>
        <w:rPr>
          <w:w w:val="115"/>
          <w:sz w:val="24"/>
        </w:rPr>
        <w:t>deallocated</w:t>
      </w:r>
      <w:r>
        <w:rPr>
          <w:rFonts w:ascii="Times New Roman" w:hAnsi="Times New Roman"/>
          <w:w w:val="115"/>
          <w:sz w:val="24"/>
        </w:rPr>
        <w:tab/>
      </w:r>
      <w:r>
        <w:rPr>
          <w:w w:val="115"/>
          <w:sz w:val="24"/>
        </w:rPr>
        <w:t>by</w:t>
      </w:r>
      <w:r>
        <w:rPr>
          <w:rFonts w:ascii="Times New Roman" w:hAnsi="Times New Roman"/>
          <w:w w:val="115"/>
          <w:sz w:val="24"/>
        </w:rPr>
        <w:tab/>
      </w:r>
      <w:r>
        <w:rPr>
          <w:w w:val="115"/>
          <w:sz w:val="24"/>
        </w:rPr>
        <w:t>explicit</w:t>
      </w:r>
      <w:r>
        <w:rPr>
          <w:rFonts w:ascii="Times New Roman" w:hAnsi="Times New Roman"/>
          <w:w w:val="115"/>
          <w:sz w:val="24"/>
        </w:rPr>
        <w:tab/>
      </w:r>
      <w:r>
        <w:rPr>
          <w:w w:val="110"/>
          <w:sz w:val="24"/>
        </w:rPr>
        <w:t>directives,</w:t>
      </w:r>
      <w:r>
        <w:rPr>
          <w:spacing w:val="-56"/>
          <w:w w:val="110"/>
          <w:sz w:val="24"/>
        </w:rPr>
        <w:t xml:space="preserve"> </w:t>
      </w:r>
      <w:r>
        <w:rPr>
          <w:w w:val="115"/>
          <w:sz w:val="24"/>
        </w:rPr>
        <w:t>specified</w:t>
      </w:r>
      <w:r>
        <w:rPr>
          <w:spacing w:val="8"/>
          <w:w w:val="115"/>
          <w:sz w:val="24"/>
        </w:rPr>
        <w:t xml:space="preserve"> </w:t>
      </w:r>
      <w:r>
        <w:rPr>
          <w:w w:val="115"/>
          <w:sz w:val="24"/>
        </w:rPr>
        <w:t>by</w:t>
      </w:r>
      <w:r>
        <w:rPr>
          <w:spacing w:val="9"/>
          <w:w w:val="115"/>
          <w:sz w:val="24"/>
        </w:rPr>
        <w:t xml:space="preserve"> </w:t>
      </w:r>
      <w:r>
        <w:rPr>
          <w:w w:val="115"/>
          <w:sz w:val="24"/>
        </w:rPr>
        <w:t>the</w:t>
      </w:r>
      <w:r>
        <w:rPr>
          <w:spacing w:val="8"/>
          <w:w w:val="115"/>
          <w:sz w:val="24"/>
        </w:rPr>
        <w:t xml:space="preserve"> </w:t>
      </w:r>
      <w:r>
        <w:rPr>
          <w:w w:val="115"/>
          <w:sz w:val="24"/>
        </w:rPr>
        <w:t>programmer,</w:t>
      </w:r>
      <w:r>
        <w:rPr>
          <w:spacing w:val="9"/>
          <w:w w:val="115"/>
          <w:sz w:val="24"/>
        </w:rPr>
        <w:t xml:space="preserve"> </w:t>
      </w:r>
      <w:r>
        <w:rPr>
          <w:w w:val="115"/>
          <w:sz w:val="24"/>
        </w:rPr>
        <w:t>which</w:t>
      </w:r>
      <w:r>
        <w:rPr>
          <w:spacing w:val="8"/>
          <w:w w:val="115"/>
          <w:sz w:val="24"/>
        </w:rPr>
        <w:t xml:space="preserve"> </w:t>
      </w:r>
      <w:r>
        <w:rPr>
          <w:w w:val="115"/>
          <w:sz w:val="24"/>
        </w:rPr>
        <w:t>take</w:t>
      </w:r>
      <w:r>
        <w:rPr>
          <w:spacing w:val="9"/>
          <w:w w:val="115"/>
          <w:sz w:val="24"/>
        </w:rPr>
        <w:t xml:space="preserve"> </w:t>
      </w:r>
      <w:r>
        <w:rPr>
          <w:w w:val="115"/>
          <w:sz w:val="24"/>
        </w:rPr>
        <w:t>effect</w:t>
      </w:r>
      <w:r>
        <w:rPr>
          <w:spacing w:val="9"/>
          <w:w w:val="115"/>
          <w:sz w:val="24"/>
        </w:rPr>
        <w:t xml:space="preserve"> </w:t>
      </w:r>
      <w:r>
        <w:rPr>
          <w:w w:val="115"/>
          <w:sz w:val="24"/>
        </w:rPr>
        <w:t>during</w:t>
      </w:r>
      <w:r>
        <w:rPr>
          <w:spacing w:val="8"/>
          <w:w w:val="115"/>
          <w:sz w:val="24"/>
        </w:rPr>
        <w:t xml:space="preserve"> </w:t>
      </w:r>
      <w:r>
        <w:rPr>
          <w:w w:val="115"/>
          <w:sz w:val="24"/>
        </w:rPr>
        <w:t>execution</w:t>
      </w:r>
    </w:p>
    <w:p w:rsidR="00902B38" w:rsidRDefault="00D444D4">
      <w:pPr>
        <w:pStyle w:val="ListParagraph"/>
        <w:numPr>
          <w:ilvl w:val="3"/>
          <w:numId w:val="24"/>
        </w:numPr>
        <w:tabs>
          <w:tab w:val="left" w:pos="1204"/>
          <w:tab w:val="left" w:pos="1205"/>
        </w:tabs>
        <w:spacing w:line="280" w:lineRule="exact"/>
        <w:ind w:hanging="361"/>
        <w:rPr>
          <w:sz w:val="24"/>
        </w:rPr>
      </w:pPr>
      <w:r>
        <w:rPr>
          <w:w w:val="110"/>
          <w:sz w:val="24"/>
        </w:rPr>
        <w:t>Referenced</w:t>
      </w:r>
      <w:r>
        <w:rPr>
          <w:spacing w:val="23"/>
          <w:w w:val="110"/>
          <w:sz w:val="24"/>
        </w:rPr>
        <w:t xml:space="preserve"> </w:t>
      </w:r>
      <w:r>
        <w:rPr>
          <w:w w:val="110"/>
          <w:sz w:val="24"/>
        </w:rPr>
        <w:t>only</w:t>
      </w:r>
      <w:r>
        <w:rPr>
          <w:spacing w:val="23"/>
          <w:w w:val="110"/>
          <w:sz w:val="24"/>
        </w:rPr>
        <w:t xml:space="preserve"> </w:t>
      </w:r>
      <w:r>
        <w:rPr>
          <w:w w:val="110"/>
          <w:sz w:val="24"/>
        </w:rPr>
        <w:t>through</w:t>
      </w:r>
      <w:r>
        <w:rPr>
          <w:spacing w:val="23"/>
          <w:w w:val="110"/>
          <w:sz w:val="24"/>
        </w:rPr>
        <w:t xml:space="preserve"> </w:t>
      </w:r>
      <w:r>
        <w:rPr>
          <w:w w:val="110"/>
          <w:sz w:val="24"/>
        </w:rPr>
        <w:t>pointers</w:t>
      </w:r>
      <w:r>
        <w:rPr>
          <w:spacing w:val="23"/>
          <w:w w:val="110"/>
          <w:sz w:val="24"/>
        </w:rPr>
        <w:t xml:space="preserve"> </w:t>
      </w:r>
      <w:r>
        <w:rPr>
          <w:w w:val="110"/>
          <w:sz w:val="24"/>
        </w:rPr>
        <w:t>or</w:t>
      </w:r>
      <w:r>
        <w:rPr>
          <w:spacing w:val="23"/>
          <w:w w:val="110"/>
          <w:sz w:val="24"/>
        </w:rPr>
        <w:t xml:space="preserve"> </w:t>
      </w:r>
      <w:r>
        <w:rPr>
          <w:w w:val="110"/>
          <w:sz w:val="24"/>
        </w:rPr>
        <w:t>references</w:t>
      </w:r>
    </w:p>
    <w:p w:rsidR="00902B38" w:rsidRDefault="00D444D4">
      <w:pPr>
        <w:pStyle w:val="BodyText"/>
        <w:spacing w:before="2" w:line="280" w:lineRule="exact"/>
        <w:ind w:left="1204" w:firstLine="0"/>
      </w:pPr>
      <w:r>
        <w:rPr>
          <w:b/>
          <w:w w:val="115"/>
        </w:rPr>
        <w:t>e.g.</w:t>
      </w:r>
      <w:r>
        <w:rPr>
          <w:w w:val="115"/>
        </w:rPr>
        <w:t>,</w:t>
      </w:r>
      <w:r>
        <w:rPr>
          <w:spacing w:val="4"/>
          <w:w w:val="115"/>
        </w:rPr>
        <w:t xml:space="preserve"> </w:t>
      </w:r>
      <w:r>
        <w:rPr>
          <w:w w:val="115"/>
        </w:rPr>
        <w:t>dynamic</w:t>
      </w:r>
      <w:r>
        <w:rPr>
          <w:spacing w:val="4"/>
          <w:w w:val="115"/>
        </w:rPr>
        <w:t xml:space="preserve"> </w:t>
      </w:r>
      <w:r>
        <w:rPr>
          <w:w w:val="115"/>
        </w:rPr>
        <w:t>objects</w:t>
      </w:r>
      <w:r>
        <w:rPr>
          <w:spacing w:val="4"/>
          <w:w w:val="115"/>
        </w:rPr>
        <w:t xml:space="preserve"> </w:t>
      </w:r>
      <w:r>
        <w:rPr>
          <w:w w:val="115"/>
        </w:rPr>
        <w:t>in</w:t>
      </w:r>
      <w:r>
        <w:rPr>
          <w:spacing w:val="4"/>
          <w:w w:val="115"/>
        </w:rPr>
        <w:t xml:space="preserve"> </w:t>
      </w:r>
      <w:r>
        <w:rPr>
          <w:w w:val="115"/>
        </w:rPr>
        <w:t>C++</w:t>
      </w:r>
      <w:r>
        <w:rPr>
          <w:spacing w:val="5"/>
          <w:w w:val="115"/>
        </w:rPr>
        <w:t xml:space="preserve"> </w:t>
      </w:r>
      <w:r>
        <w:rPr>
          <w:w w:val="115"/>
        </w:rPr>
        <w:t>(via</w:t>
      </w:r>
      <w:r>
        <w:rPr>
          <w:spacing w:val="4"/>
          <w:w w:val="115"/>
        </w:rPr>
        <w:t xml:space="preserve"> </w:t>
      </w:r>
      <w:r>
        <w:rPr>
          <w:w w:val="115"/>
        </w:rPr>
        <w:t>new</w:t>
      </w:r>
      <w:r>
        <w:rPr>
          <w:spacing w:val="4"/>
          <w:w w:val="115"/>
        </w:rPr>
        <w:t xml:space="preserve"> </w:t>
      </w:r>
      <w:r>
        <w:rPr>
          <w:w w:val="115"/>
        </w:rPr>
        <w:t>and</w:t>
      </w:r>
      <w:r>
        <w:rPr>
          <w:spacing w:val="4"/>
          <w:w w:val="115"/>
        </w:rPr>
        <w:t xml:space="preserve"> </w:t>
      </w:r>
      <w:r>
        <w:rPr>
          <w:w w:val="115"/>
        </w:rPr>
        <w:t>delete)</w:t>
      </w:r>
      <w:r>
        <w:rPr>
          <w:spacing w:val="6"/>
          <w:w w:val="115"/>
        </w:rPr>
        <w:t xml:space="preserve"> </w:t>
      </w:r>
      <w:r>
        <w:rPr>
          <w:w w:val="115"/>
        </w:rPr>
        <w:t>all</w:t>
      </w:r>
      <w:r>
        <w:rPr>
          <w:spacing w:val="5"/>
          <w:w w:val="115"/>
        </w:rPr>
        <w:t xml:space="preserve"> </w:t>
      </w:r>
      <w:r>
        <w:rPr>
          <w:w w:val="115"/>
        </w:rPr>
        <w:t>objects</w:t>
      </w:r>
      <w:r>
        <w:rPr>
          <w:spacing w:val="4"/>
          <w:w w:val="115"/>
        </w:rPr>
        <w:t xml:space="preserve"> </w:t>
      </w:r>
      <w:r>
        <w:rPr>
          <w:w w:val="115"/>
        </w:rPr>
        <w:t>in</w:t>
      </w:r>
      <w:r>
        <w:rPr>
          <w:spacing w:val="4"/>
          <w:w w:val="115"/>
        </w:rPr>
        <w:t xml:space="preserve"> </w:t>
      </w:r>
      <w:r>
        <w:rPr>
          <w:w w:val="115"/>
        </w:rPr>
        <w:t>Java</w:t>
      </w:r>
    </w:p>
    <w:p w:rsidR="00902B38" w:rsidRDefault="00D444D4">
      <w:pPr>
        <w:pStyle w:val="ListParagraph"/>
        <w:numPr>
          <w:ilvl w:val="3"/>
          <w:numId w:val="24"/>
        </w:numPr>
        <w:tabs>
          <w:tab w:val="left" w:pos="1391"/>
          <w:tab w:val="left" w:pos="1392"/>
        </w:tabs>
        <w:spacing w:line="280" w:lineRule="exact"/>
        <w:ind w:left="1391" w:hanging="548"/>
        <w:rPr>
          <w:sz w:val="24"/>
        </w:rPr>
      </w:pPr>
      <w:r>
        <w:rPr>
          <w:noProof/>
          <w:lang w:val="en-IN" w:eastAsia="en-IN"/>
        </w:rPr>
        <w:drawing>
          <wp:anchor distT="0" distB="0" distL="0" distR="0" simplePos="0" relativeHeight="485460992" behindDoc="1" locked="0" layoutInCell="1" allowOverlap="1">
            <wp:simplePos x="0" y="0"/>
            <wp:positionH relativeFrom="page">
              <wp:posOffset>1234744</wp:posOffset>
            </wp:positionH>
            <wp:positionV relativeFrom="paragraph">
              <wp:posOffset>6716</wp:posOffset>
            </wp:positionV>
            <wp:extent cx="237744" cy="169163"/>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8" cstate="print"/>
                    <a:stretch>
                      <a:fillRect/>
                    </a:stretch>
                  </pic:blipFill>
                  <pic:spPr>
                    <a:xfrm>
                      <a:off x="0" y="0"/>
                      <a:ext cx="237744" cy="169163"/>
                    </a:xfrm>
                    <a:prstGeom prst="rect">
                      <a:avLst/>
                    </a:prstGeom>
                  </pic:spPr>
                </pic:pic>
              </a:graphicData>
            </a:graphic>
          </wp:anchor>
        </w:drawing>
      </w:r>
      <w:r>
        <w:rPr>
          <w:w w:val="110"/>
          <w:sz w:val="24"/>
        </w:rPr>
        <w:t>Advantage:</w:t>
      </w:r>
      <w:r>
        <w:rPr>
          <w:spacing w:val="33"/>
          <w:w w:val="110"/>
          <w:sz w:val="24"/>
        </w:rPr>
        <w:t xml:space="preserve"> </w:t>
      </w:r>
      <w:r>
        <w:rPr>
          <w:w w:val="110"/>
          <w:sz w:val="24"/>
        </w:rPr>
        <w:t>provides</w:t>
      </w:r>
      <w:r>
        <w:rPr>
          <w:spacing w:val="33"/>
          <w:w w:val="110"/>
          <w:sz w:val="24"/>
        </w:rPr>
        <w:t xml:space="preserve"> </w:t>
      </w:r>
      <w:r>
        <w:rPr>
          <w:w w:val="110"/>
          <w:sz w:val="24"/>
        </w:rPr>
        <w:t>for</w:t>
      </w:r>
      <w:r>
        <w:rPr>
          <w:spacing w:val="34"/>
          <w:w w:val="110"/>
          <w:sz w:val="24"/>
        </w:rPr>
        <w:t xml:space="preserve"> </w:t>
      </w:r>
      <w:r>
        <w:rPr>
          <w:w w:val="110"/>
          <w:sz w:val="24"/>
        </w:rPr>
        <w:t>dynamic</w:t>
      </w:r>
      <w:r>
        <w:rPr>
          <w:spacing w:val="33"/>
          <w:w w:val="110"/>
          <w:sz w:val="24"/>
        </w:rPr>
        <w:t xml:space="preserve"> </w:t>
      </w:r>
      <w:r>
        <w:rPr>
          <w:w w:val="110"/>
          <w:sz w:val="24"/>
        </w:rPr>
        <w:t>storage</w:t>
      </w:r>
      <w:r>
        <w:rPr>
          <w:spacing w:val="33"/>
          <w:w w:val="110"/>
          <w:sz w:val="24"/>
        </w:rPr>
        <w:t xml:space="preserve"> </w:t>
      </w:r>
      <w:r>
        <w:rPr>
          <w:w w:val="110"/>
          <w:sz w:val="24"/>
        </w:rPr>
        <w:t>management</w:t>
      </w:r>
    </w:p>
    <w:p w:rsidR="00902B38" w:rsidRDefault="00D444D4">
      <w:pPr>
        <w:pStyle w:val="ListParagraph"/>
        <w:numPr>
          <w:ilvl w:val="3"/>
          <w:numId w:val="24"/>
        </w:numPr>
        <w:tabs>
          <w:tab w:val="left" w:pos="1204"/>
          <w:tab w:val="left" w:pos="1205"/>
        </w:tabs>
        <w:spacing w:before="2"/>
        <w:ind w:hanging="361"/>
        <w:rPr>
          <w:sz w:val="24"/>
        </w:rPr>
      </w:pPr>
      <w:r>
        <w:rPr>
          <w:w w:val="115"/>
          <w:sz w:val="24"/>
        </w:rPr>
        <w:t>Disadvantage:</w:t>
      </w:r>
      <w:r>
        <w:rPr>
          <w:spacing w:val="-3"/>
          <w:w w:val="115"/>
          <w:sz w:val="24"/>
        </w:rPr>
        <w:t xml:space="preserve"> </w:t>
      </w:r>
      <w:r>
        <w:rPr>
          <w:w w:val="115"/>
          <w:sz w:val="24"/>
        </w:rPr>
        <w:t>inefficient</w:t>
      </w:r>
      <w:r>
        <w:rPr>
          <w:spacing w:val="-2"/>
          <w:w w:val="115"/>
          <w:sz w:val="24"/>
        </w:rPr>
        <w:t xml:space="preserve"> </w:t>
      </w:r>
      <w:r>
        <w:rPr>
          <w:w w:val="115"/>
          <w:sz w:val="24"/>
        </w:rPr>
        <w:t>and</w:t>
      </w:r>
      <w:r>
        <w:rPr>
          <w:spacing w:val="-3"/>
          <w:w w:val="115"/>
          <w:sz w:val="24"/>
        </w:rPr>
        <w:t xml:space="preserve"> </w:t>
      </w:r>
      <w:r>
        <w:rPr>
          <w:w w:val="115"/>
          <w:sz w:val="24"/>
        </w:rPr>
        <w:t>unreliable</w:t>
      </w:r>
    </w:p>
    <w:p w:rsidR="00902B38" w:rsidRDefault="00D444D4">
      <w:pPr>
        <w:pStyle w:val="ListParagraph"/>
        <w:numPr>
          <w:ilvl w:val="2"/>
          <w:numId w:val="24"/>
        </w:numPr>
        <w:tabs>
          <w:tab w:val="left" w:pos="844"/>
          <w:tab w:val="left" w:pos="845"/>
        </w:tabs>
        <w:spacing w:before="3"/>
        <w:ind w:hanging="361"/>
        <w:rPr>
          <w:sz w:val="24"/>
        </w:rPr>
      </w:pPr>
      <w:r>
        <w:rPr>
          <w:w w:val="110"/>
          <w:sz w:val="24"/>
        </w:rPr>
        <w:t>Categories</w:t>
      </w:r>
      <w:r>
        <w:rPr>
          <w:spacing w:val="27"/>
          <w:w w:val="110"/>
          <w:sz w:val="24"/>
        </w:rPr>
        <w:t xml:space="preserve"> </w:t>
      </w:r>
      <w:r>
        <w:rPr>
          <w:w w:val="110"/>
          <w:sz w:val="24"/>
        </w:rPr>
        <w:t>of</w:t>
      </w:r>
      <w:r>
        <w:rPr>
          <w:spacing w:val="27"/>
          <w:w w:val="110"/>
          <w:sz w:val="24"/>
        </w:rPr>
        <w:t xml:space="preserve"> </w:t>
      </w:r>
      <w:r>
        <w:rPr>
          <w:w w:val="110"/>
          <w:sz w:val="24"/>
        </w:rPr>
        <w:t>variables</w:t>
      </w:r>
      <w:r>
        <w:rPr>
          <w:spacing w:val="28"/>
          <w:w w:val="110"/>
          <w:sz w:val="24"/>
        </w:rPr>
        <w:t xml:space="preserve"> </w:t>
      </w:r>
      <w:r>
        <w:rPr>
          <w:w w:val="110"/>
          <w:sz w:val="24"/>
        </w:rPr>
        <w:t>by</w:t>
      </w:r>
      <w:r>
        <w:rPr>
          <w:spacing w:val="27"/>
          <w:w w:val="110"/>
          <w:sz w:val="24"/>
        </w:rPr>
        <w:t xml:space="preserve"> </w:t>
      </w:r>
      <w:r>
        <w:rPr>
          <w:w w:val="110"/>
          <w:sz w:val="24"/>
        </w:rPr>
        <w:t>lifetimes</w:t>
      </w:r>
    </w:p>
    <w:p w:rsidR="00902B38" w:rsidRDefault="00D444D4">
      <w:pPr>
        <w:pStyle w:val="ListParagraph"/>
        <w:numPr>
          <w:ilvl w:val="3"/>
          <w:numId w:val="24"/>
        </w:numPr>
        <w:tabs>
          <w:tab w:val="left" w:pos="1204"/>
          <w:tab w:val="left" w:pos="1205"/>
        </w:tabs>
        <w:spacing w:before="2"/>
        <w:ind w:right="123"/>
        <w:rPr>
          <w:sz w:val="24"/>
        </w:rPr>
      </w:pPr>
      <w:r>
        <w:rPr>
          <w:w w:val="115"/>
          <w:sz w:val="24"/>
        </w:rPr>
        <w:t>Implicit</w:t>
      </w:r>
      <w:r>
        <w:rPr>
          <w:spacing w:val="1"/>
          <w:w w:val="115"/>
          <w:sz w:val="24"/>
        </w:rPr>
        <w:t xml:space="preserve"> </w:t>
      </w:r>
      <w:r>
        <w:rPr>
          <w:w w:val="115"/>
          <w:sz w:val="24"/>
        </w:rPr>
        <w:t>heap</w:t>
      </w:r>
      <w:r>
        <w:rPr>
          <w:spacing w:val="1"/>
          <w:w w:val="115"/>
          <w:sz w:val="24"/>
        </w:rPr>
        <w:t xml:space="preserve"> </w:t>
      </w:r>
      <w:r>
        <w:rPr>
          <w:w w:val="115"/>
          <w:sz w:val="24"/>
        </w:rPr>
        <w:t>dynamic--Allocation</w:t>
      </w:r>
      <w:r>
        <w:rPr>
          <w:spacing w:val="1"/>
          <w:w w:val="115"/>
          <w:sz w:val="24"/>
        </w:rPr>
        <w:t xml:space="preserve"> </w:t>
      </w:r>
      <w:r>
        <w:rPr>
          <w:w w:val="115"/>
          <w:sz w:val="24"/>
        </w:rPr>
        <w:t>and</w:t>
      </w:r>
      <w:r>
        <w:rPr>
          <w:spacing w:val="1"/>
          <w:w w:val="115"/>
          <w:sz w:val="24"/>
        </w:rPr>
        <w:t xml:space="preserve"> </w:t>
      </w:r>
      <w:r>
        <w:rPr>
          <w:w w:val="115"/>
          <w:sz w:val="24"/>
        </w:rPr>
        <w:t>deallocation</w:t>
      </w:r>
      <w:r>
        <w:rPr>
          <w:spacing w:val="1"/>
          <w:w w:val="115"/>
          <w:sz w:val="24"/>
        </w:rPr>
        <w:t xml:space="preserve"> </w:t>
      </w:r>
      <w:r>
        <w:rPr>
          <w:w w:val="115"/>
          <w:sz w:val="24"/>
        </w:rPr>
        <w:t>caused</w:t>
      </w:r>
      <w:r>
        <w:rPr>
          <w:spacing w:val="1"/>
          <w:w w:val="115"/>
          <w:sz w:val="24"/>
        </w:rPr>
        <w:t xml:space="preserve"> </w:t>
      </w:r>
      <w:r>
        <w:rPr>
          <w:w w:val="115"/>
          <w:sz w:val="24"/>
        </w:rPr>
        <w:t>by</w:t>
      </w:r>
      <w:r>
        <w:rPr>
          <w:spacing w:val="1"/>
          <w:w w:val="115"/>
          <w:sz w:val="24"/>
        </w:rPr>
        <w:t xml:space="preserve"> </w:t>
      </w:r>
      <w:r>
        <w:rPr>
          <w:w w:val="115"/>
          <w:sz w:val="24"/>
        </w:rPr>
        <w:t>assignment</w:t>
      </w:r>
      <w:r>
        <w:rPr>
          <w:spacing w:val="-58"/>
          <w:w w:val="115"/>
          <w:sz w:val="24"/>
        </w:rPr>
        <w:t xml:space="preserve"> </w:t>
      </w:r>
      <w:r>
        <w:rPr>
          <w:w w:val="115"/>
          <w:sz w:val="24"/>
        </w:rPr>
        <w:t>statements</w:t>
      </w:r>
    </w:p>
    <w:p w:rsidR="00902B38" w:rsidRDefault="00D444D4">
      <w:pPr>
        <w:pStyle w:val="BodyText"/>
        <w:spacing w:line="281" w:lineRule="exact"/>
        <w:ind w:left="1204" w:firstLine="0"/>
      </w:pPr>
      <w:r>
        <w:rPr>
          <w:b/>
          <w:w w:val="120"/>
        </w:rPr>
        <w:t>e.g.</w:t>
      </w:r>
      <w:r>
        <w:rPr>
          <w:w w:val="120"/>
        </w:rPr>
        <w:t>,</w:t>
      </w:r>
      <w:r>
        <w:rPr>
          <w:spacing w:val="-13"/>
          <w:w w:val="120"/>
        </w:rPr>
        <w:t xml:space="preserve"> </w:t>
      </w:r>
      <w:r>
        <w:rPr>
          <w:w w:val="120"/>
        </w:rPr>
        <w:t>all</w:t>
      </w:r>
      <w:r>
        <w:rPr>
          <w:spacing w:val="-13"/>
          <w:w w:val="120"/>
        </w:rPr>
        <w:t xml:space="preserve"> </w:t>
      </w:r>
      <w:r>
        <w:rPr>
          <w:w w:val="120"/>
        </w:rPr>
        <w:t>variables</w:t>
      </w:r>
      <w:r>
        <w:rPr>
          <w:spacing w:val="-13"/>
          <w:w w:val="120"/>
        </w:rPr>
        <w:t xml:space="preserve"> </w:t>
      </w:r>
      <w:r>
        <w:rPr>
          <w:w w:val="120"/>
        </w:rPr>
        <w:t>in</w:t>
      </w:r>
      <w:r>
        <w:rPr>
          <w:spacing w:val="-12"/>
          <w:w w:val="120"/>
        </w:rPr>
        <w:t xml:space="preserve"> </w:t>
      </w:r>
      <w:r>
        <w:rPr>
          <w:w w:val="120"/>
        </w:rPr>
        <w:t>APL;</w:t>
      </w:r>
      <w:r>
        <w:rPr>
          <w:spacing w:val="-13"/>
          <w:w w:val="120"/>
        </w:rPr>
        <w:t xml:space="preserve"> </w:t>
      </w:r>
      <w:r>
        <w:rPr>
          <w:w w:val="120"/>
        </w:rPr>
        <w:t>all</w:t>
      </w:r>
      <w:r>
        <w:rPr>
          <w:spacing w:val="-13"/>
          <w:w w:val="120"/>
        </w:rPr>
        <w:t xml:space="preserve"> </w:t>
      </w:r>
      <w:r>
        <w:rPr>
          <w:w w:val="120"/>
        </w:rPr>
        <w:t>strings</w:t>
      </w:r>
      <w:r>
        <w:rPr>
          <w:spacing w:val="-13"/>
          <w:w w:val="120"/>
        </w:rPr>
        <w:t xml:space="preserve"> </w:t>
      </w:r>
      <w:r>
        <w:rPr>
          <w:w w:val="120"/>
        </w:rPr>
        <w:t>and</w:t>
      </w:r>
      <w:r>
        <w:rPr>
          <w:spacing w:val="-12"/>
          <w:w w:val="120"/>
        </w:rPr>
        <w:t xml:space="preserve"> </w:t>
      </w:r>
      <w:r>
        <w:rPr>
          <w:w w:val="120"/>
        </w:rPr>
        <w:t>arrays</w:t>
      </w:r>
      <w:r>
        <w:rPr>
          <w:spacing w:val="-13"/>
          <w:w w:val="120"/>
        </w:rPr>
        <w:t xml:space="preserve"> </w:t>
      </w:r>
      <w:r>
        <w:rPr>
          <w:w w:val="120"/>
        </w:rPr>
        <w:t>in</w:t>
      </w:r>
      <w:r>
        <w:rPr>
          <w:spacing w:val="-13"/>
          <w:w w:val="120"/>
        </w:rPr>
        <w:t xml:space="preserve"> </w:t>
      </w:r>
      <w:r>
        <w:rPr>
          <w:w w:val="120"/>
        </w:rPr>
        <w:t>Perl</w:t>
      </w:r>
      <w:r>
        <w:rPr>
          <w:spacing w:val="-12"/>
          <w:w w:val="120"/>
        </w:rPr>
        <w:t xml:space="preserve"> </w:t>
      </w:r>
      <w:r>
        <w:rPr>
          <w:w w:val="120"/>
        </w:rPr>
        <w:t>and</w:t>
      </w:r>
      <w:r>
        <w:rPr>
          <w:spacing w:val="-13"/>
          <w:w w:val="120"/>
        </w:rPr>
        <w:t xml:space="preserve"> </w:t>
      </w:r>
      <w:r>
        <w:rPr>
          <w:w w:val="120"/>
        </w:rPr>
        <w:t>JavaScript</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0"/>
          <w:sz w:val="24"/>
        </w:rPr>
        <w:t>Advantage:</w:t>
      </w:r>
      <w:r>
        <w:rPr>
          <w:spacing w:val="26"/>
          <w:w w:val="110"/>
          <w:sz w:val="24"/>
        </w:rPr>
        <w:t xml:space="preserve"> </w:t>
      </w:r>
      <w:r>
        <w:rPr>
          <w:w w:val="110"/>
          <w:sz w:val="24"/>
        </w:rPr>
        <w:t>flexibility</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Disadvantages:</w:t>
      </w:r>
    </w:p>
    <w:p w:rsidR="00902B38" w:rsidRDefault="00D444D4">
      <w:pPr>
        <w:pStyle w:val="ListParagraph"/>
        <w:numPr>
          <w:ilvl w:val="4"/>
          <w:numId w:val="24"/>
        </w:numPr>
        <w:tabs>
          <w:tab w:val="left" w:pos="1564"/>
          <w:tab w:val="left" w:pos="1565"/>
        </w:tabs>
        <w:spacing w:line="291" w:lineRule="exact"/>
        <w:ind w:left="1564" w:hanging="361"/>
        <w:rPr>
          <w:sz w:val="24"/>
        </w:rPr>
      </w:pPr>
      <w:r>
        <w:rPr>
          <w:w w:val="115"/>
          <w:sz w:val="24"/>
        </w:rPr>
        <w:t>Inefficient, because</w:t>
      </w:r>
      <w:r>
        <w:rPr>
          <w:spacing w:val="-1"/>
          <w:w w:val="115"/>
          <w:sz w:val="24"/>
        </w:rPr>
        <w:t xml:space="preserve"> </w:t>
      </w:r>
      <w:r>
        <w:rPr>
          <w:w w:val="115"/>
          <w:sz w:val="24"/>
        </w:rPr>
        <w:t>all attributes</w:t>
      </w:r>
      <w:r>
        <w:rPr>
          <w:spacing w:val="1"/>
          <w:w w:val="115"/>
          <w:sz w:val="24"/>
        </w:rPr>
        <w:t xml:space="preserve"> </w:t>
      </w:r>
      <w:r>
        <w:rPr>
          <w:w w:val="115"/>
          <w:sz w:val="24"/>
        </w:rPr>
        <w:t>are dynamic</w:t>
      </w:r>
    </w:p>
    <w:p w:rsidR="00902B38" w:rsidRDefault="00D444D4">
      <w:pPr>
        <w:pStyle w:val="ListParagraph"/>
        <w:numPr>
          <w:ilvl w:val="4"/>
          <w:numId w:val="24"/>
        </w:numPr>
        <w:tabs>
          <w:tab w:val="left" w:pos="1564"/>
          <w:tab w:val="left" w:pos="1565"/>
        </w:tabs>
        <w:spacing w:line="292" w:lineRule="exact"/>
        <w:ind w:left="1564" w:hanging="361"/>
        <w:rPr>
          <w:sz w:val="24"/>
        </w:rPr>
      </w:pPr>
      <w:r>
        <w:rPr>
          <w:w w:val="110"/>
          <w:sz w:val="24"/>
        </w:rPr>
        <w:t>Loss</w:t>
      </w:r>
      <w:r>
        <w:rPr>
          <w:spacing w:val="14"/>
          <w:w w:val="110"/>
          <w:sz w:val="24"/>
        </w:rPr>
        <w:t xml:space="preserve"> </w:t>
      </w:r>
      <w:r>
        <w:rPr>
          <w:w w:val="110"/>
          <w:sz w:val="24"/>
        </w:rPr>
        <w:t>of</w:t>
      </w:r>
      <w:r>
        <w:rPr>
          <w:spacing w:val="15"/>
          <w:w w:val="110"/>
          <w:sz w:val="24"/>
        </w:rPr>
        <w:t xml:space="preserve"> </w:t>
      </w:r>
      <w:r>
        <w:rPr>
          <w:w w:val="110"/>
          <w:sz w:val="24"/>
        </w:rPr>
        <w:t>error</w:t>
      </w:r>
      <w:r>
        <w:rPr>
          <w:spacing w:val="15"/>
          <w:w w:val="110"/>
          <w:sz w:val="24"/>
        </w:rPr>
        <w:t xml:space="preserve"> </w:t>
      </w:r>
      <w:r>
        <w:rPr>
          <w:w w:val="110"/>
          <w:sz w:val="24"/>
        </w:rPr>
        <w:t>detection</w:t>
      </w:r>
    </w:p>
    <w:p w:rsidR="00902B38" w:rsidRDefault="00D444D4">
      <w:pPr>
        <w:pStyle w:val="Heading2"/>
        <w:numPr>
          <w:ilvl w:val="1"/>
          <w:numId w:val="24"/>
        </w:numPr>
        <w:tabs>
          <w:tab w:val="left" w:pos="686"/>
        </w:tabs>
        <w:spacing w:before="261"/>
        <w:ind w:hanging="562"/>
        <w:jc w:val="both"/>
      </w:pPr>
      <w:r>
        <w:rPr>
          <w:w w:val="115"/>
        </w:rPr>
        <w:t>Type</w:t>
      </w:r>
      <w:r>
        <w:rPr>
          <w:spacing w:val="16"/>
          <w:w w:val="115"/>
        </w:rPr>
        <w:t xml:space="preserve"> </w:t>
      </w:r>
      <w:r>
        <w:rPr>
          <w:w w:val="115"/>
        </w:rPr>
        <w:t>Checking</w:t>
      </w:r>
      <w:r>
        <w:rPr>
          <w:spacing w:val="20"/>
          <w:w w:val="115"/>
        </w:rPr>
        <w:t xml:space="preserve"> </w:t>
      </w:r>
      <w:r>
        <w:rPr>
          <w:w w:val="115"/>
        </w:rPr>
        <w:t>-</w:t>
      </w:r>
      <w:r>
        <w:rPr>
          <w:spacing w:val="17"/>
          <w:w w:val="115"/>
        </w:rPr>
        <w:t xml:space="preserve"> </w:t>
      </w:r>
      <w:r>
        <w:rPr>
          <w:w w:val="115"/>
        </w:rPr>
        <w:t>CO3</w:t>
      </w:r>
    </w:p>
    <w:p w:rsidR="00902B38" w:rsidRDefault="00D444D4">
      <w:pPr>
        <w:pStyle w:val="ListParagraph"/>
        <w:numPr>
          <w:ilvl w:val="2"/>
          <w:numId w:val="24"/>
        </w:numPr>
        <w:tabs>
          <w:tab w:val="left" w:pos="845"/>
        </w:tabs>
        <w:spacing w:before="4"/>
        <w:ind w:right="123"/>
        <w:jc w:val="both"/>
        <w:rPr>
          <w:sz w:val="24"/>
        </w:rPr>
      </w:pPr>
      <w:r>
        <w:rPr>
          <w:w w:val="115"/>
          <w:sz w:val="24"/>
        </w:rPr>
        <w:t>Generalize the concept of operands and operators to include subprograms and</w:t>
      </w:r>
      <w:r>
        <w:rPr>
          <w:spacing w:val="1"/>
          <w:w w:val="115"/>
          <w:sz w:val="24"/>
        </w:rPr>
        <w:t xml:space="preserve"> </w:t>
      </w:r>
      <w:r>
        <w:rPr>
          <w:w w:val="115"/>
          <w:sz w:val="24"/>
        </w:rPr>
        <w:t>assignments</w:t>
      </w:r>
    </w:p>
    <w:p w:rsidR="00902B38" w:rsidRDefault="00D444D4">
      <w:pPr>
        <w:pStyle w:val="ListParagraph"/>
        <w:numPr>
          <w:ilvl w:val="2"/>
          <w:numId w:val="24"/>
        </w:numPr>
        <w:tabs>
          <w:tab w:val="left" w:pos="845"/>
        </w:tabs>
        <w:spacing w:before="3"/>
        <w:ind w:right="126"/>
        <w:jc w:val="both"/>
        <w:rPr>
          <w:sz w:val="24"/>
        </w:rPr>
      </w:pPr>
      <w:r>
        <w:rPr>
          <w:w w:val="110"/>
          <w:sz w:val="24"/>
        </w:rPr>
        <w:t>Type checking is the activity of ensuring that the operands of an operator are of</w:t>
      </w:r>
      <w:r>
        <w:rPr>
          <w:spacing w:val="1"/>
          <w:w w:val="110"/>
          <w:sz w:val="24"/>
        </w:rPr>
        <w:t xml:space="preserve"> </w:t>
      </w:r>
      <w:r>
        <w:rPr>
          <w:w w:val="110"/>
          <w:sz w:val="24"/>
        </w:rPr>
        <w:t>compatible</w:t>
      </w:r>
      <w:r>
        <w:rPr>
          <w:spacing w:val="18"/>
          <w:w w:val="110"/>
          <w:sz w:val="24"/>
        </w:rPr>
        <w:t xml:space="preserve"> </w:t>
      </w:r>
      <w:r>
        <w:rPr>
          <w:w w:val="110"/>
          <w:sz w:val="24"/>
        </w:rPr>
        <w:t>types</w:t>
      </w:r>
    </w:p>
    <w:p w:rsidR="00902B38" w:rsidRDefault="00D444D4">
      <w:pPr>
        <w:pStyle w:val="ListParagraph"/>
        <w:numPr>
          <w:ilvl w:val="2"/>
          <w:numId w:val="24"/>
        </w:numPr>
        <w:tabs>
          <w:tab w:val="left" w:pos="845"/>
        </w:tabs>
        <w:spacing w:before="3"/>
        <w:ind w:right="116"/>
        <w:jc w:val="both"/>
        <w:rPr>
          <w:sz w:val="24"/>
        </w:rPr>
      </w:pPr>
      <w:r>
        <w:rPr>
          <w:w w:val="110"/>
          <w:sz w:val="24"/>
        </w:rPr>
        <w:t>A compatible type is one that is either legal for the operator, or is allowed under</w:t>
      </w:r>
      <w:r>
        <w:rPr>
          <w:spacing w:val="1"/>
          <w:w w:val="110"/>
          <w:sz w:val="24"/>
        </w:rPr>
        <w:t xml:space="preserve"> </w:t>
      </w:r>
      <w:r>
        <w:rPr>
          <w:w w:val="110"/>
          <w:sz w:val="24"/>
        </w:rPr>
        <w:t>language rules to be implicitly converted, by compiler- generated code, to a legal</w:t>
      </w:r>
      <w:r>
        <w:rPr>
          <w:spacing w:val="1"/>
          <w:w w:val="110"/>
          <w:sz w:val="24"/>
        </w:rPr>
        <w:t xml:space="preserve"> </w:t>
      </w:r>
      <w:r>
        <w:rPr>
          <w:w w:val="110"/>
          <w:sz w:val="24"/>
        </w:rPr>
        <w:t>type.</w:t>
      </w:r>
      <w:r>
        <w:rPr>
          <w:spacing w:val="21"/>
          <w:w w:val="110"/>
          <w:sz w:val="24"/>
        </w:rPr>
        <w:t xml:space="preserve"> </w:t>
      </w:r>
      <w:r>
        <w:rPr>
          <w:w w:val="110"/>
          <w:sz w:val="24"/>
        </w:rPr>
        <w:t>This</w:t>
      </w:r>
      <w:r>
        <w:rPr>
          <w:spacing w:val="21"/>
          <w:w w:val="110"/>
          <w:sz w:val="24"/>
        </w:rPr>
        <w:t xml:space="preserve"> </w:t>
      </w:r>
      <w:r>
        <w:rPr>
          <w:w w:val="110"/>
          <w:sz w:val="24"/>
        </w:rPr>
        <w:t>automatic</w:t>
      </w:r>
      <w:r>
        <w:rPr>
          <w:spacing w:val="23"/>
          <w:w w:val="110"/>
          <w:sz w:val="24"/>
        </w:rPr>
        <w:t xml:space="preserve"> </w:t>
      </w:r>
      <w:r>
        <w:rPr>
          <w:w w:val="110"/>
          <w:sz w:val="24"/>
        </w:rPr>
        <w:t>conversion</w:t>
      </w:r>
      <w:r>
        <w:rPr>
          <w:spacing w:val="21"/>
          <w:w w:val="110"/>
          <w:sz w:val="24"/>
        </w:rPr>
        <w:t xml:space="preserve"> </w:t>
      </w:r>
      <w:r>
        <w:rPr>
          <w:w w:val="110"/>
          <w:sz w:val="24"/>
        </w:rPr>
        <w:t>is</w:t>
      </w:r>
      <w:r>
        <w:rPr>
          <w:spacing w:val="21"/>
          <w:w w:val="110"/>
          <w:sz w:val="24"/>
        </w:rPr>
        <w:t xml:space="preserve"> </w:t>
      </w:r>
      <w:r>
        <w:rPr>
          <w:w w:val="110"/>
          <w:sz w:val="24"/>
        </w:rPr>
        <w:t>called</w:t>
      </w:r>
      <w:r>
        <w:rPr>
          <w:spacing w:val="22"/>
          <w:w w:val="110"/>
          <w:sz w:val="24"/>
        </w:rPr>
        <w:t xml:space="preserve"> </w:t>
      </w:r>
      <w:r>
        <w:rPr>
          <w:w w:val="110"/>
          <w:sz w:val="24"/>
        </w:rPr>
        <w:t>as</w:t>
      </w:r>
      <w:r>
        <w:rPr>
          <w:spacing w:val="22"/>
          <w:w w:val="110"/>
          <w:sz w:val="24"/>
        </w:rPr>
        <w:t xml:space="preserve"> </w:t>
      </w:r>
      <w:r>
        <w:rPr>
          <w:w w:val="110"/>
          <w:sz w:val="24"/>
        </w:rPr>
        <w:t>coercion.</w:t>
      </w:r>
    </w:p>
    <w:p w:rsidR="00902B38" w:rsidRDefault="00D444D4">
      <w:pPr>
        <w:pStyle w:val="ListParagraph"/>
        <w:numPr>
          <w:ilvl w:val="2"/>
          <w:numId w:val="24"/>
        </w:numPr>
        <w:tabs>
          <w:tab w:val="left" w:pos="845"/>
        </w:tabs>
        <w:spacing w:before="1"/>
        <w:ind w:right="127"/>
        <w:jc w:val="both"/>
        <w:rPr>
          <w:sz w:val="24"/>
        </w:rPr>
      </w:pPr>
      <w:r>
        <w:rPr>
          <w:w w:val="110"/>
          <w:sz w:val="24"/>
        </w:rPr>
        <w:t>A type</w:t>
      </w:r>
      <w:r>
        <w:rPr>
          <w:spacing w:val="1"/>
          <w:w w:val="110"/>
          <w:sz w:val="24"/>
        </w:rPr>
        <w:t xml:space="preserve"> </w:t>
      </w:r>
      <w:r>
        <w:rPr>
          <w:w w:val="110"/>
          <w:sz w:val="24"/>
        </w:rPr>
        <w:t>error is</w:t>
      </w:r>
      <w:r>
        <w:rPr>
          <w:spacing w:val="1"/>
          <w:w w:val="110"/>
          <w:sz w:val="24"/>
        </w:rPr>
        <w:t xml:space="preserve"> </w:t>
      </w:r>
      <w:r>
        <w:rPr>
          <w:w w:val="110"/>
          <w:sz w:val="24"/>
        </w:rPr>
        <w:t>the  application of an operator to  an operand of an inappropriate</w:t>
      </w:r>
      <w:r>
        <w:rPr>
          <w:spacing w:val="1"/>
          <w:w w:val="110"/>
          <w:sz w:val="24"/>
        </w:rPr>
        <w:t xml:space="preserve"> </w:t>
      </w:r>
      <w:r>
        <w:rPr>
          <w:w w:val="110"/>
          <w:sz w:val="24"/>
        </w:rPr>
        <w:t>type</w:t>
      </w:r>
    </w:p>
    <w:p w:rsidR="00902B38" w:rsidRDefault="00D444D4">
      <w:pPr>
        <w:pStyle w:val="ListParagraph"/>
        <w:numPr>
          <w:ilvl w:val="2"/>
          <w:numId w:val="24"/>
        </w:numPr>
        <w:tabs>
          <w:tab w:val="left" w:pos="845"/>
        </w:tabs>
        <w:spacing w:before="3"/>
        <w:ind w:hanging="361"/>
        <w:jc w:val="both"/>
        <w:rPr>
          <w:sz w:val="24"/>
        </w:rPr>
      </w:pPr>
      <w:r>
        <w:rPr>
          <w:w w:val="115"/>
          <w:sz w:val="24"/>
        </w:rPr>
        <w:t>If</w:t>
      </w:r>
      <w:r>
        <w:rPr>
          <w:spacing w:val="7"/>
          <w:w w:val="115"/>
          <w:sz w:val="24"/>
        </w:rPr>
        <w:t xml:space="preserve"> </w:t>
      </w:r>
      <w:r>
        <w:rPr>
          <w:w w:val="115"/>
          <w:sz w:val="24"/>
        </w:rPr>
        <w:t>all</w:t>
      </w:r>
      <w:r>
        <w:rPr>
          <w:spacing w:val="7"/>
          <w:w w:val="115"/>
          <w:sz w:val="24"/>
        </w:rPr>
        <w:t xml:space="preserve"> </w:t>
      </w:r>
      <w:r>
        <w:rPr>
          <w:w w:val="115"/>
          <w:sz w:val="24"/>
        </w:rPr>
        <w:t>type</w:t>
      </w:r>
      <w:r>
        <w:rPr>
          <w:spacing w:val="8"/>
          <w:w w:val="115"/>
          <w:sz w:val="24"/>
        </w:rPr>
        <w:t xml:space="preserve"> </w:t>
      </w:r>
      <w:r>
        <w:rPr>
          <w:w w:val="115"/>
          <w:sz w:val="24"/>
        </w:rPr>
        <w:t>bindings</w:t>
      </w:r>
      <w:r>
        <w:rPr>
          <w:spacing w:val="7"/>
          <w:w w:val="115"/>
          <w:sz w:val="24"/>
        </w:rPr>
        <w:t xml:space="preserve"> </w:t>
      </w:r>
      <w:r>
        <w:rPr>
          <w:w w:val="115"/>
          <w:sz w:val="24"/>
        </w:rPr>
        <w:t>are</w:t>
      </w:r>
      <w:r>
        <w:rPr>
          <w:spacing w:val="7"/>
          <w:w w:val="115"/>
          <w:sz w:val="24"/>
        </w:rPr>
        <w:t xml:space="preserve"> </w:t>
      </w:r>
      <w:r>
        <w:rPr>
          <w:w w:val="115"/>
          <w:sz w:val="24"/>
        </w:rPr>
        <w:t>static,</w:t>
      </w:r>
      <w:r>
        <w:rPr>
          <w:spacing w:val="8"/>
          <w:w w:val="115"/>
          <w:sz w:val="24"/>
        </w:rPr>
        <w:t xml:space="preserve"> </w:t>
      </w:r>
      <w:r>
        <w:rPr>
          <w:w w:val="115"/>
          <w:sz w:val="24"/>
        </w:rPr>
        <w:t>nearly</w:t>
      </w:r>
      <w:r>
        <w:rPr>
          <w:spacing w:val="8"/>
          <w:w w:val="115"/>
          <w:sz w:val="24"/>
        </w:rPr>
        <w:t xml:space="preserve"> </w:t>
      </w:r>
      <w:r>
        <w:rPr>
          <w:w w:val="115"/>
          <w:sz w:val="24"/>
        </w:rPr>
        <w:t>all</w:t>
      </w:r>
      <w:r>
        <w:rPr>
          <w:spacing w:val="7"/>
          <w:w w:val="115"/>
          <w:sz w:val="24"/>
        </w:rPr>
        <w:t xml:space="preserve"> </w:t>
      </w:r>
      <w:r>
        <w:rPr>
          <w:w w:val="115"/>
          <w:sz w:val="24"/>
        </w:rPr>
        <w:t>type</w:t>
      </w:r>
      <w:r>
        <w:rPr>
          <w:spacing w:val="7"/>
          <w:w w:val="115"/>
          <w:sz w:val="24"/>
        </w:rPr>
        <w:t xml:space="preserve"> </w:t>
      </w:r>
      <w:r>
        <w:rPr>
          <w:w w:val="115"/>
          <w:sz w:val="24"/>
        </w:rPr>
        <w:t>checking</w:t>
      </w:r>
      <w:r>
        <w:rPr>
          <w:spacing w:val="8"/>
          <w:w w:val="115"/>
          <w:sz w:val="24"/>
        </w:rPr>
        <w:t xml:space="preserve"> </w:t>
      </w:r>
      <w:r>
        <w:rPr>
          <w:w w:val="115"/>
          <w:sz w:val="24"/>
        </w:rPr>
        <w:t>can</w:t>
      </w:r>
      <w:r>
        <w:rPr>
          <w:spacing w:val="7"/>
          <w:w w:val="115"/>
          <w:sz w:val="24"/>
        </w:rPr>
        <w:t xml:space="preserve"> </w:t>
      </w:r>
      <w:r>
        <w:rPr>
          <w:w w:val="115"/>
          <w:sz w:val="24"/>
        </w:rPr>
        <w:t>be</w:t>
      </w:r>
      <w:r>
        <w:rPr>
          <w:spacing w:val="8"/>
          <w:w w:val="115"/>
          <w:sz w:val="24"/>
        </w:rPr>
        <w:t xml:space="preserve"> </w:t>
      </w:r>
      <w:r>
        <w:rPr>
          <w:w w:val="115"/>
          <w:sz w:val="24"/>
        </w:rPr>
        <w:t>static</w:t>
      </w:r>
    </w:p>
    <w:p w:rsidR="00902B38" w:rsidRDefault="00D444D4">
      <w:pPr>
        <w:pStyle w:val="ListParagraph"/>
        <w:numPr>
          <w:ilvl w:val="2"/>
          <w:numId w:val="24"/>
        </w:numPr>
        <w:tabs>
          <w:tab w:val="left" w:pos="845"/>
        </w:tabs>
        <w:spacing w:before="3"/>
        <w:ind w:hanging="361"/>
        <w:jc w:val="both"/>
        <w:rPr>
          <w:sz w:val="24"/>
        </w:rPr>
      </w:pPr>
      <w:r>
        <w:rPr>
          <w:w w:val="115"/>
          <w:sz w:val="24"/>
        </w:rPr>
        <w:t>If</w:t>
      </w:r>
      <w:r>
        <w:rPr>
          <w:spacing w:val="3"/>
          <w:w w:val="115"/>
          <w:sz w:val="24"/>
        </w:rPr>
        <w:t xml:space="preserve"> </w:t>
      </w:r>
      <w:r>
        <w:rPr>
          <w:w w:val="115"/>
          <w:sz w:val="24"/>
        </w:rPr>
        <w:t>type</w:t>
      </w:r>
      <w:r>
        <w:rPr>
          <w:spacing w:val="4"/>
          <w:w w:val="115"/>
          <w:sz w:val="24"/>
        </w:rPr>
        <w:t xml:space="preserve"> </w:t>
      </w:r>
      <w:r>
        <w:rPr>
          <w:w w:val="115"/>
          <w:sz w:val="24"/>
        </w:rPr>
        <w:t>bindings</w:t>
      </w:r>
      <w:r>
        <w:rPr>
          <w:spacing w:val="4"/>
          <w:w w:val="115"/>
          <w:sz w:val="24"/>
        </w:rPr>
        <w:t xml:space="preserve"> </w:t>
      </w:r>
      <w:r>
        <w:rPr>
          <w:w w:val="115"/>
          <w:sz w:val="24"/>
        </w:rPr>
        <w:t>are</w:t>
      </w:r>
      <w:r>
        <w:rPr>
          <w:spacing w:val="2"/>
          <w:w w:val="115"/>
          <w:sz w:val="24"/>
        </w:rPr>
        <w:t xml:space="preserve"> </w:t>
      </w:r>
      <w:r>
        <w:rPr>
          <w:w w:val="115"/>
          <w:sz w:val="24"/>
        </w:rPr>
        <w:t>dynamic,</w:t>
      </w:r>
      <w:r>
        <w:rPr>
          <w:spacing w:val="4"/>
          <w:w w:val="115"/>
          <w:sz w:val="24"/>
        </w:rPr>
        <w:t xml:space="preserve"> </w:t>
      </w:r>
      <w:r>
        <w:rPr>
          <w:w w:val="115"/>
          <w:sz w:val="24"/>
        </w:rPr>
        <w:t>type</w:t>
      </w:r>
      <w:r>
        <w:rPr>
          <w:spacing w:val="4"/>
          <w:w w:val="115"/>
          <w:sz w:val="24"/>
        </w:rPr>
        <w:t xml:space="preserve"> </w:t>
      </w:r>
      <w:r>
        <w:rPr>
          <w:w w:val="115"/>
          <w:sz w:val="24"/>
        </w:rPr>
        <w:t>checking</w:t>
      </w:r>
      <w:r>
        <w:rPr>
          <w:spacing w:val="4"/>
          <w:w w:val="115"/>
          <w:sz w:val="24"/>
        </w:rPr>
        <w:t xml:space="preserve"> </w:t>
      </w:r>
      <w:r>
        <w:rPr>
          <w:w w:val="115"/>
          <w:sz w:val="24"/>
        </w:rPr>
        <w:t>must</w:t>
      </w:r>
      <w:r>
        <w:rPr>
          <w:spacing w:val="4"/>
          <w:w w:val="115"/>
          <w:sz w:val="24"/>
        </w:rPr>
        <w:t xml:space="preserve"> </w:t>
      </w:r>
      <w:r>
        <w:rPr>
          <w:w w:val="115"/>
          <w:sz w:val="24"/>
        </w:rPr>
        <w:t>be</w:t>
      </w:r>
      <w:r>
        <w:rPr>
          <w:spacing w:val="4"/>
          <w:w w:val="115"/>
          <w:sz w:val="24"/>
        </w:rPr>
        <w:t xml:space="preserve"> </w:t>
      </w:r>
      <w:r>
        <w:rPr>
          <w:w w:val="115"/>
          <w:sz w:val="24"/>
        </w:rPr>
        <w:t>dynamic</w:t>
      </w:r>
    </w:p>
    <w:p w:rsidR="00902B38" w:rsidRDefault="00D444D4">
      <w:pPr>
        <w:pStyle w:val="ListParagraph"/>
        <w:numPr>
          <w:ilvl w:val="2"/>
          <w:numId w:val="24"/>
        </w:numPr>
        <w:tabs>
          <w:tab w:val="left" w:pos="845"/>
        </w:tabs>
        <w:ind w:hanging="361"/>
        <w:jc w:val="both"/>
        <w:rPr>
          <w:sz w:val="24"/>
        </w:rPr>
      </w:pPr>
      <w:r>
        <w:rPr>
          <w:w w:val="110"/>
          <w:sz w:val="24"/>
        </w:rPr>
        <w:t>Def:</w:t>
      </w:r>
      <w:r>
        <w:rPr>
          <w:spacing w:val="23"/>
          <w:w w:val="110"/>
          <w:sz w:val="24"/>
        </w:rPr>
        <w:t xml:space="preserve"> </w:t>
      </w:r>
      <w:r>
        <w:rPr>
          <w:w w:val="110"/>
          <w:sz w:val="24"/>
        </w:rPr>
        <w:t>A</w:t>
      </w:r>
      <w:r>
        <w:rPr>
          <w:spacing w:val="24"/>
          <w:w w:val="110"/>
          <w:sz w:val="24"/>
        </w:rPr>
        <w:t xml:space="preserve"> </w:t>
      </w:r>
      <w:r>
        <w:rPr>
          <w:w w:val="110"/>
          <w:sz w:val="24"/>
        </w:rPr>
        <w:t>programming</w:t>
      </w:r>
      <w:r>
        <w:rPr>
          <w:spacing w:val="24"/>
          <w:w w:val="110"/>
          <w:sz w:val="24"/>
        </w:rPr>
        <w:t xml:space="preserve"> </w:t>
      </w:r>
      <w:r>
        <w:rPr>
          <w:w w:val="110"/>
          <w:sz w:val="24"/>
        </w:rPr>
        <w:t>language</w:t>
      </w:r>
      <w:r>
        <w:rPr>
          <w:spacing w:val="23"/>
          <w:w w:val="110"/>
          <w:sz w:val="24"/>
        </w:rPr>
        <w:t xml:space="preserve"> </w:t>
      </w:r>
      <w:r>
        <w:rPr>
          <w:w w:val="110"/>
          <w:sz w:val="24"/>
        </w:rPr>
        <w:t>is</w:t>
      </w:r>
      <w:r>
        <w:rPr>
          <w:spacing w:val="24"/>
          <w:w w:val="110"/>
          <w:sz w:val="24"/>
        </w:rPr>
        <w:t xml:space="preserve"> </w:t>
      </w:r>
      <w:r>
        <w:rPr>
          <w:w w:val="110"/>
          <w:sz w:val="24"/>
        </w:rPr>
        <w:t>strongly</w:t>
      </w:r>
      <w:r>
        <w:rPr>
          <w:spacing w:val="24"/>
          <w:w w:val="110"/>
          <w:sz w:val="24"/>
        </w:rPr>
        <w:t xml:space="preserve"> </w:t>
      </w:r>
      <w:r>
        <w:rPr>
          <w:w w:val="110"/>
          <w:sz w:val="24"/>
        </w:rPr>
        <w:t>typed</w:t>
      </w:r>
      <w:r>
        <w:rPr>
          <w:spacing w:val="23"/>
          <w:w w:val="110"/>
          <w:sz w:val="24"/>
        </w:rPr>
        <w:t xml:space="preserve"> </w:t>
      </w:r>
      <w:r>
        <w:rPr>
          <w:w w:val="110"/>
          <w:sz w:val="24"/>
        </w:rPr>
        <w:t>if</w:t>
      </w:r>
      <w:r>
        <w:rPr>
          <w:spacing w:val="24"/>
          <w:w w:val="110"/>
          <w:sz w:val="24"/>
        </w:rPr>
        <w:t xml:space="preserve"> </w:t>
      </w:r>
      <w:r>
        <w:rPr>
          <w:w w:val="110"/>
          <w:sz w:val="24"/>
        </w:rPr>
        <w:t>type</w:t>
      </w:r>
      <w:r>
        <w:rPr>
          <w:spacing w:val="24"/>
          <w:w w:val="110"/>
          <w:sz w:val="24"/>
        </w:rPr>
        <w:t xml:space="preserve"> </w:t>
      </w:r>
      <w:r>
        <w:rPr>
          <w:w w:val="110"/>
          <w:sz w:val="24"/>
        </w:rPr>
        <w:t>errors</w:t>
      </w:r>
      <w:r>
        <w:rPr>
          <w:spacing w:val="23"/>
          <w:w w:val="110"/>
          <w:sz w:val="24"/>
        </w:rPr>
        <w:t xml:space="preserve"> </w:t>
      </w:r>
      <w:r>
        <w:rPr>
          <w:w w:val="110"/>
          <w:sz w:val="24"/>
        </w:rPr>
        <w:t>are</w:t>
      </w:r>
      <w:r>
        <w:rPr>
          <w:spacing w:val="24"/>
          <w:w w:val="110"/>
          <w:sz w:val="24"/>
        </w:rPr>
        <w:t xml:space="preserve"> </w:t>
      </w:r>
      <w:r>
        <w:rPr>
          <w:w w:val="110"/>
          <w:sz w:val="24"/>
        </w:rPr>
        <w:t>always</w:t>
      </w:r>
      <w:r>
        <w:rPr>
          <w:spacing w:val="24"/>
          <w:w w:val="110"/>
          <w:sz w:val="24"/>
        </w:rPr>
        <w:t xml:space="preserve"> </w:t>
      </w:r>
      <w:r>
        <w:rPr>
          <w:w w:val="110"/>
          <w:sz w:val="24"/>
        </w:rPr>
        <w:t>detected</w:t>
      </w:r>
    </w:p>
    <w:p w:rsidR="00902B38" w:rsidRDefault="00902B38">
      <w:pPr>
        <w:jc w:val="both"/>
        <w:rPr>
          <w:sz w:val="24"/>
        </w:rPr>
        <w:sectPr w:rsidR="00902B38">
          <w:pgSz w:w="11910" w:h="16840"/>
          <w:pgMar w:top="840" w:right="740" w:bottom="1120" w:left="740" w:header="0" w:footer="368" w:gutter="0"/>
          <w:cols w:space="720"/>
        </w:sectPr>
      </w:pPr>
    </w:p>
    <w:p w:rsidR="00902B38" w:rsidRDefault="00EF7B43">
      <w:pPr>
        <w:pStyle w:val="Heading2"/>
        <w:spacing w:before="88"/>
        <w:ind w:left="124"/>
      </w:pPr>
      <w:r w:rsidRPr="00EF7B43">
        <w:lastRenderedPageBreak/>
        <w:pict>
          <v:shape id="_x0000_s1090" style="position:absolute;left:0;text-align:left;margin-left:36.35pt;margin-top:31.1pt;width:522.85pt;height:779.9pt;z-index:-1785292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Type</w:t>
      </w:r>
      <w:r w:rsidR="00D444D4">
        <w:rPr>
          <w:spacing w:val="-3"/>
          <w:w w:val="115"/>
        </w:rPr>
        <w:t xml:space="preserve"> </w:t>
      </w:r>
      <w:r w:rsidR="00D444D4">
        <w:rPr>
          <w:w w:val="115"/>
        </w:rPr>
        <w:t>Compatibility</w:t>
      </w:r>
    </w:p>
    <w:p w:rsidR="00902B38" w:rsidRDefault="00902B38">
      <w:pPr>
        <w:pStyle w:val="BodyText"/>
        <w:spacing w:before="4"/>
        <w:ind w:left="0" w:firstLine="0"/>
        <w:rPr>
          <w:b/>
          <w:sz w:val="28"/>
        </w:rPr>
      </w:pPr>
    </w:p>
    <w:p w:rsidR="00902B38" w:rsidRDefault="00D444D4">
      <w:pPr>
        <w:pStyle w:val="ListParagraph"/>
        <w:numPr>
          <w:ilvl w:val="2"/>
          <w:numId w:val="24"/>
        </w:numPr>
        <w:tabs>
          <w:tab w:val="left" w:pos="845"/>
        </w:tabs>
        <w:spacing w:before="1"/>
        <w:ind w:hanging="361"/>
        <w:jc w:val="both"/>
        <w:rPr>
          <w:sz w:val="24"/>
        </w:rPr>
      </w:pPr>
      <w:r>
        <w:rPr>
          <w:w w:val="115"/>
          <w:sz w:val="24"/>
        </w:rPr>
        <w:t>Our concern</w:t>
      </w:r>
      <w:r>
        <w:rPr>
          <w:spacing w:val="1"/>
          <w:w w:val="115"/>
          <w:sz w:val="24"/>
        </w:rPr>
        <w:t xml:space="preserve"> </w:t>
      </w:r>
      <w:r>
        <w:rPr>
          <w:w w:val="115"/>
          <w:sz w:val="24"/>
        </w:rPr>
        <w:t>is primarily</w:t>
      </w:r>
      <w:r>
        <w:rPr>
          <w:spacing w:val="1"/>
          <w:w w:val="115"/>
          <w:sz w:val="24"/>
        </w:rPr>
        <w:t xml:space="preserve"> </w:t>
      </w:r>
      <w:r>
        <w:rPr>
          <w:w w:val="115"/>
          <w:sz w:val="24"/>
        </w:rPr>
        <w:t>for structured</w:t>
      </w:r>
      <w:r>
        <w:rPr>
          <w:spacing w:val="1"/>
          <w:w w:val="115"/>
          <w:sz w:val="24"/>
        </w:rPr>
        <w:t xml:space="preserve"> </w:t>
      </w:r>
      <w:r>
        <w:rPr>
          <w:w w:val="115"/>
          <w:sz w:val="24"/>
        </w:rPr>
        <w:t>types</w:t>
      </w:r>
    </w:p>
    <w:p w:rsidR="00902B38" w:rsidRDefault="00D444D4">
      <w:pPr>
        <w:pStyle w:val="ListParagraph"/>
        <w:numPr>
          <w:ilvl w:val="2"/>
          <w:numId w:val="24"/>
        </w:numPr>
        <w:tabs>
          <w:tab w:val="left" w:pos="845"/>
        </w:tabs>
        <w:ind w:right="121"/>
        <w:jc w:val="both"/>
        <w:rPr>
          <w:sz w:val="24"/>
        </w:rPr>
      </w:pPr>
      <w:r>
        <w:rPr>
          <w:w w:val="110"/>
          <w:sz w:val="24"/>
        </w:rPr>
        <w:t>Def:</w:t>
      </w:r>
      <w:r>
        <w:rPr>
          <w:spacing w:val="1"/>
          <w:w w:val="110"/>
          <w:sz w:val="24"/>
        </w:rPr>
        <w:t xml:space="preserve"> </w:t>
      </w:r>
      <w:r>
        <w:rPr>
          <w:w w:val="110"/>
          <w:sz w:val="24"/>
        </w:rPr>
        <w:t>Name</w:t>
      </w:r>
      <w:r>
        <w:rPr>
          <w:spacing w:val="1"/>
          <w:w w:val="110"/>
          <w:sz w:val="24"/>
        </w:rPr>
        <w:t xml:space="preserve"> </w:t>
      </w:r>
      <w:r>
        <w:rPr>
          <w:w w:val="110"/>
          <w:sz w:val="24"/>
        </w:rPr>
        <w:t>type</w:t>
      </w:r>
      <w:r>
        <w:rPr>
          <w:spacing w:val="1"/>
          <w:w w:val="110"/>
          <w:sz w:val="24"/>
        </w:rPr>
        <w:t xml:space="preserve"> </w:t>
      </w:r>
      <w:r>
        <w:rPr>
          <w:w w:val="110"/>
          <w:sz w:val="24"/>
        </w:rPr>
        <w:t>compatibility</w:t>
      </w:r>
      <w:r>
        <w:rPr>
          <w:spacing w:val="1"/>
          <w:w w:val="110"/>
          <w:sz w:val="24"/>
        </w:rPr>
        <w:t xml:space="preserve"> </w:t>
      </w:r>
      <w:r>
        <w:rPr>
          <w:w w:val="110"/>
          <w:sz w:val="24"/>
        </w:rPr>
        <w:t>means</w:t>
      </w:r>
      <w:r>
        <w:rPr>
          <w:spacing w:val="1"/>
          <w:w w:val="110"/>
          <w:sz w:val="24"/>
        </w:rPr>
        <w:t xml:space="preserve"> </w:t>
      </w:r>
      <w:r>
        <w:rPr>
          <w:w w:val="110"/>
          <w:sz w:val="24"/>
        </w:rPr>
        <w:t>the two</w:t>
      </w:r>
      <w:r>
        <w:rPr>
          <w:spacing w:val="1"/>
          <w:w w:val="110"/>
          <w:sz w:val="24"/>
        </w:rPr>
        <w:t xml:space="preserve"> </w:t>
      </w:r>
      <w:r>
        <w:rPr>
          <w:w w:val="110"/>
          <w:sz w:val="24"/>
        </w:rPr>
        <w:t>variables</w:t>
      </w:r>
      <w:r>
        <w:rPr>
          <w:spacing w:val="1"/>
          <w:w w:val="110"/>
          <w:sz w:val="24"/>
        </w:rPr>
        <w:t xml:space="preserve"> </w:t>
      </w:r>
      <w:r>
        <w:rPr>
          <w:w w:val="110"/>
          <w:sz w:val="24"/>
        </w:rPr>
        <w:t>have compatible  types  if</w:t>
      </w:r>
      <w:r>
        <w:rPr>
          <w:spacing w:val="1"/>
          <w:w w:val="110"/>
          <w:sz w:val="24"/>
        </w:rPr>
        <w:t xml:space="preserve"> </w:t>
      </w:r>
      <w:r>
        <w:rPr>
          <w:w w:val="110"/>
          <w:sz w:val="24"/>
        </w:rPr>
        <w:t>they are in either the same declaration or in declarations that use the same type</w:t>
      </w:r>
      <w:r>
        <w:rPr>
          <w:spacing w:val="1"/>
          <w:w w:val="110"/>
          <w:sz w:val="24"/>
        </w:rPr>
        <w:t xml:space="preserve"> </w:t>
      </w:r>
      <w:r>
        <w:rPr>
          <w:w w:val="110"/>
          <w:sz w:val="24"/>
        </w:rPr>
        <w:t>name</w:t>
      </w:r>
    </w:p>
    <w:p w:rsidR="00902B38" w:rsidRDefault="00D444D4">
      <w:pPr>
        <w:pStyle w:val="ListParagraph"/>
        <w:numPr>
          <w:ilvl w:val="2"/>
          <w:numId w:val="24"/>
        </w:numPr>
        <w:tabs>
          <w:tab w:val="left" w:pos="845"/>
        </w:tabs>
        <w:spacing w:before="5" w:line="294" w:lineRule="exact"/>
        <w:ind w:hanging="361"/>
        <w:jc w:val="both"/>
        <w:rPr>
          <w:sz w:val="24"/>
        </w:rPr>
      </w:pPr>
      <w:r>
        <w:rPr>
          <w:w w:val="110"/>
          <w:sz w:val="24"/>
        </w:rPr>
        <w:t>Easy</w:t>
      </w:r>
      <w:r>
        <w:rPr>
          <w:spacing w:val="32"/>
          <w:w w:val="110"/>
          <w:sz w:val="24"/>
        </w:rPr>
        <w:t xml:space="preserve"> </w:t>
      </w:r>
      <w:r>
        <w:rPr>
          <w:w w:val="110"/>
          <w:sz w:val="24"/>
        </w:rPr>
        <w:t>to</w:t>
      </w:r>
      <w:r>
        <w:rPr>
          <w:spacing w:val="33"/>
          <w:w w:val="110"/>
          <w:sz w:val="24"/>
        </w:rPr>
        <w:t xml:space="preserve"> </w:t>
      </w:r>
      <w:r>
        <w:rPr>
          <w:w w:val="110"/>
          <w:sz w:val="24"/>
        </w:rPr>
        <w:t>implement</w:t>
      </w:r>
      <w:r>
        <w:rPr>
          <w:spacing w:val="33"/>
          <w:w w:val="110"/>
          <w:sz w:val="24"/>
        </w:rPr>
        <w:t xml:space="preserve"> </w:t>
      </w:r>
      <w:r>
        <w:rPr>
          <w:w w:val="110"/>
          <w:sz w:val="24"/>
        </w:rPr>
        <w:t>but</w:t>
      </w:r>
      <w:r>
        <w:rPr>
          <w:spacing w:val="33"/>
          <w:w w:val="110"/>
          <w:sz w:val="24"/>
        </w:rPr>
        <w:t xml:space="preserve"> </w:t>
      </w:r>
      <w:r>
        <w:rPr>
          <w:w w:val="110"/>
          <w:sz w:val="24"/>
        </w:rPr>
        <w:t>highly</w:t>
      </w:r>
      <w:r>
        <w:rPr>
          <w:spacing w:val="33"/>
          <w:w w:val="110"/>
          <w:sz w:val="24"/>
        </w:rPr>
        <w:t xml:space="preserve"> </w:t>
      </w:r>
      <w:r>
        <w:rPr>
          <w:w w:val="110"/>
          <w:sz w:val="24"/>
        </w:rPr>
        <w:t>restrictive:</w:t>
      </w:r>
    </w:p>
    <w:p w:rsidR="00902B38" w:rsidRDefault="00D444D4">
      <w:pPr>
        <w:pStyle w:val="ListParagraph"/>
        <w:numPr>
          <w:ilvl w:val="3"/>
          <w:numId w:val="24"/>
        </w:numPr>
        <w:tabs>
          <w:tab w:val="left" w:pos="1205"/>
        </w:tabs>
        <w:spacing w:line="281" w:lineRule="exact"/>
        <w:ind w:hanging="361"/>
        <w:jc w:val="both"/>
        <w:rPr>
          <w:sz w:val="24"/>
        </w:rPr>
      </w:pPr>
      <w:r>
        <w:rPr>
          <w:w w:val="110"/>
          <w:sz w:val="24"/>
        </w:rPr>
        <w:t>Subranges</w:t>
      </w:r>
      <w:r>
        <w:rPr>
          <w:spacing w:val="27"/>
          <w:w w:val="110"/>
          <w:sz w:val="24"/>
        </w:rPr>
        <w:t xml:space="preserve"> </w:t>
      </w:r>
      <w:r>
        <w:rPr>
          <w:w w:val="110"/>
          <w:sz w:val="24"/>
        </w:rPr>
        <w:t>of</w:t>
      </w:r>
      <w:r>
        <w:rPr>
          <w:spacing w:val="27"/>
          <w:w w:val="110"/>
          <w:sz w:val="24"/>
        </w:rPr>
        <w:t xml:space="preserve"> </w:t>
      </w:r>
      <w:r>
        <w:rPr>
          <w:w w:val="110"/>
          <w:sz w:val="24"/>
        </w:rPr>
        <w:t>integer</w:t>
      </w:r>
      <w:r>
        <w:rPr>
          <w:spacing w:val="27"/>
          <w:w w:val="110"/>
          <w:sz w:val="24"/>
        </w:rPr>
        <w:t xml:space="preserve"> </w:t>
      </w:r>
      <w:r>
        <w:rPr>
          <w:w w:val="110"/>
          <w:sz w:val="24"/>
        </w:rPr>
        <w:t>types</w:t>
      </w:r>
      <w:r>
        <w:rPr>
          <w:spacing w:val="28"/>
          <w:w w:val="110"/>
          <w:sz w:val="24"/>
        </w:rPr>
        <w:t xml:space="preserve"> </w:t>
      </w:r>
      <w:r>
        <w:rPr>
          <w:w w:val="110"/>
          <w:sz w:val="24"/>
        </w:rPr>
        <w:t>are</w:t>
      </w:r>
      <w:r>
        <w:rPr>
          <w:spacing w:val="27"/>
          <w:w w:val="110"/>
          <w:sz w:val="24"/>
        </w:rPr>
        <w:t xml:space="preserve"> </w:t>
      </w:r>
      <w:r>
        <w:rPr>
          <w:w w:val="110"/>
          <w:sz w:val="24"/>
        </w:rPr>
        <w:t>not</w:t>
      </w:r>
      <w:r>
        <w:rPr>
          <w:spacing w:val="27"/>
          <w:w w:val="110"/>
          <w:sz w:val="24"/>
        </w:rPr>
        <w:t xml:space="preserve"> </w:t>
      </w:r>
      <w:r>
        <w:rPr>
          <w:w w:val="110"/>
          <w:sz w:val="24"/>
        </w:rPr>
        <w:t>compatible</w:t>
      </w:r>
      <w:r>
        <w:rPr>
          <w:spacing w:val="27"/>
          <w:w w:val="110"/>
          <w:sz w:val="24"/>
        </w:rPr>
        <w:t xml:space="preserve"> </w:t>
      </w:r>
      <w:r>
        <w:rPr>
          <w:w w:val="110"/>
          <w:sz w:val="24"/>
        </w:rPr>
        <w:t>with</w:t>
      </w:r>
      <w:r>
        <w:rPr>
          <w:spacing w:val="28"/>
          <w:w w:val="110"/>
          <w:sz w:val="24"/>
        </w:rPr>
        <w:t xml:space="preserve"> </w:t>
      </w:r>
      <w:r>
        <w:rPr>
          <w:w w:val="110"/>
          <w:sz w:val="24"/>
        </w:rPr>
        <w:t>integer</w:t>
      </w:r>
      <w:r>
        <w:rPr>
          <w:spacing w:val="27"/>
          <w:w w:val="110"/>
          <w:sz w:val="24"/>
        </w:rPr>
        <w:t xml:space="preserve"> </w:t>
      </w:r>
      <w:r>
        <w:rPr>
          <w:w w:val="110"/>
          <w:sz w:val="24"/>
        </w:rPr>
        <w:t>types</w:t>
      </w:r>
    </w:p>
    <w:p w:rsidR="00902B38" w:rsidRDefault="00D444D4">
      <w:pPr>
        <w:pStyle w:val="ListParagraph"/>
        <w:numPr>
          <w:ilvl w:val="3"/>
          <w:numId w:val="24"/>
        </w:numPr>
        <w:tabs>
          <w:tab w:val="left" w:pos="1205"/>
        </w:tabs>
        <w:spacing w:before="1"/>
        <w:ind w:right="122"/>
        <w:jc w:val="both"/>
        <w:rPr>
          <w:sz w:val="24"/>
        </w:rPr>
      </w:pPr>
      <w:r>
        <w:rPr>
          <w:w w:val="110"/>
          <w:sz w:val="24"/>
        </w:rPr>
        <w:t>Formal</w:t>
      </w:r>
      <w:r>
        <w:rPr>
          <w:spacing w:val="1"/>
          <w:w w:val="110"/>
          <w:sz w:val="24"/>
        </w:rPr>
        <w:t xml:space="preserve"> </w:t>
      </w:r>
      <w:r>
        <w:rPr>
          <w:w w:val="110"/>
          <w:sz w:val="24"/>
        </w:rPr>
        <w:t>parameters</w:t>
      </w:r>
      <w:r>
        <w:rPr>
          <w:spacing w:val="1"/>
          <w:w w:val="110"/>
          <w:sz w:val="24"/>
        </w:rPr>
        <w:t xml:space="preserve"> </w:t>
      </w:r>
      <w:r>
        <w:rPr>
          <w:w w:val="110"/>
          <w:sz w:val="24"/>
        </w:rPr>
        <w:t>must</w:t>
      </w:r>
      <w:r>
        <w:rPr>
          <w:spacing w:val="1"/>
          <w:w w:val="110"/>
          <w:sz w:val="24"/>
        </w:rPr>
        <w:t xml:space="preserve"> </w:t>
      </w:r>
      <w:r>
        <w:rPr>
          <w:w w:val="110"/>
          <w:sz w:val="24"/>
        </w:rPr>
        <w:t>be</w:t>
      </w:r>
      <w:r>
        <w:rPr>
          <w:spacing w:val="1"/>
          <w:w w:val="110"/>
          <w:sz w:val="24"/>
        </w:rPr>
        <w:t xml:space="preserve"> </w:t>
      </w:r>
      <w:r>
        <w:rPr>
          <w:w w:val="110"/>
          <w:sz w:val="24"/>
        </w:rPr>
        <w:t>the</w:t>
      </w:r>
      <w:r>
        <w:rPr>
          <w:spacing w:val="1"/>
          <w:w w:val="110"/>
          <w:sz w:val="24"/>
        </w:rPr>
        <w:t xml:space="preserve"> </w:t>
      </w:r>
      <w:r>
        <w:rPr>
          <w:w w:val="110"/>
          <w:sz w:val="24"/>
        </w:rPr>
        <w:t>same</w:t>
      </w:r>
      <w:r>
        <w:rPr>
          <w:spacing w:val="1"/>
          <w:w w:val="110"/>
          <w:sz w:val="24"/>
        </w:rPr>
        <w:t xml:space="preserve"> </w:t>
      </w:r>
      <w:r>
        <w:rPr>
          <w:w w:val="110"/>
          <w:sz w:val="24"/>
        </w:rPr>
        <w:t>type</w:t>
      </w:r>
      <w:r>
        <w:rPr>
          <w:spacing w:val="1"/>
          <w:w w:val="110"/>
          <w:sz w:val="24"/>
        </w:rPr>
        <w:t xml:space="preserve"> </w:t>
      </w:r>
      <w:r>
        <w:rPr>
          <w:w w:val="110"/>
          <w:sz w:val="24"/>
        </w:rPr>
        <w:t>as</w:t>
      </w:r>
      <w:r>
        <w:rPr>
          <w:spacing w:val="1"/>
          <w:w w:val="110"/>
          <w:sz w:val="24"/>
        </w:rPr>
        <w:t xml:space="preserve"> </w:t>
      </w:r>
      <w:r>
        <w:rPr>
          <w:w w:val="110"/>
          <w:sz w:val="24"/>
        </w:rPr>
        <w:t>their</w:t>
      </w:r>
      <w:r>
        <w:rPr>
          <w:spacing w:val="1"/>
          <w:w w:val="110"/>
          <w:sz w:val="24"/>
        </w:rPr>
        <w:t xml:space="preserve"> </w:t>
      </w:r>
      <w:r>
        <w:rPr>
          <w:w w:val="110"/>
          <w:sz w:val="24"/>
        </w:rPr>
        <w:t>corresponding</w:t>
      </w:r>
      <w:r>
        <w:rPr>
          <w:spacing w:val="1"/>
          <w:w w:val="110"/>
          <w:sz w:val="24"/>
        </w:rPr>
        <w:t xml:space="preserve"> </w:t>
      </w:r>
      <w:r>
        <w:rPr>
          <w:w w:val="110"/>
          <w:sz w:val="24"/>
        </w:rPr>
        <w:t>actual</w:t>
      </w:r>
      <w:r>
        <w:rPr>
          <w:spacing w:val="1"/>
          <w:w w:val="110"/>
          <w:sz w:val="24"/>
        </w:rPr>
        <w:t xml:space="preserve"> </w:t>
      </w:r>
      <w:r>
        <w:rPr>
          <w:w w:val="110"/>
          <w:sz w:val="24"/>
        </w:rPr>
        <w:t>parameters</w:t>
      </w:r>
      <w:r>
        <w:rPr>
          <w:spacing w:val="17"/>
          <w:w w:val="110"/>
          <w:sz w:val="24"/>
        </w:rPr>
        <w:t xml:space="preserve"> </w:t>
      </w:r>
      <w:r>
        <w:rPr>
          <w:w w:val="110"/>
          <w:sz w:val="24"/>
        </w:rPr>
        <w:t>(Pascal)</w:t>
      </w:r>
    </w:p>
    <w:p w:rsidR="00902B38" w:rsidRDefault="00D444D4">
      <w:pPr>
        <w:pStyle w:val="ListParagraph"/>
        <w:numPr>
          <w:ilvl w:val="2"/>
          <w:numId w:val="24"/>
        </w:numPr>
        <w:tabs>
          <w:tab w:val="left" w:pos="844"/>
          <w:tab w:val="left" w:pos="845"/>
        </w:tabs>
        <w:spacing w:before="3"/>
        <w:ind w:right="121"/>
        <w:rPr>
          <w:sz w:val="24"/>
        </w:rPr>
      </w:pPr>
      <w:r>
        <w:rPr>
          <w:w w:val="110"/>
          <w:sz w:val="24"/>
        </w:rPr>
        <w:t>Structure</w:t>
      </w:r>
      <w:r>
        <w:rPr>
          <w:spacing w:val="1"/>
          <w:w w:val="110"/>
          <w:sz w:val="24"/>
        </w:rPr>
        <w:t xml:space="preserve"> </w:t>
      </w:r>
      <w:r>
        <w:rPr>
          <w:w w:val="110"/>
          <w:sz w:val="24"/>
        </w:rPr>
        <w:t>type</w:t>
      </w:r>
      <w:r>
        <w:rPr>
          <w:spacing w:val="1"/>
          <w:w w:val="110"/>
          <w:sz w:val="24"/>
        </w:rPr>
        <w:t xml:space="preserve"> </w:t>
      </w:r>
      <w:r>
        <w:rPr>
          <w:w w:val="110"/>
          <w:sz w:val="24"/>
        </w:rPr>
        <w:t>compatibility</w:t>
      </w:r>
      <w:r>
        <w:rPr>
          <w:spacing w:val="1"/>
          <w:w w:val="110"/>
          <w:sz w:val="24"/>
        </w:rPr>
        <w:t xml:space="preserve"> </w:t>
      </w:r>
      <w:r>
        <w:rPr>
          <w:w w:val="110"/>
          <w:sz w:val="24"/>
        </w:rPr>
        <w:t>means</w:t>
      </w:r>
      <w:r>
        <w:rPr>
          <w:spacing w:val="1"/>
          <w:w w:val="110"/>
          <w:sz w:val="24"/>
        </w:rPr>
        <w:t xml:space="preserve"> </w:t>
      </w:r>
      <w:r>
        <w:rPr>
          <w:w w:val="110"/>
          <w:sz w:val="24"/>
        </w:rPr>
        <w:t>that</w:t>
      </w:r>
      <w:r>
        <w:rPr>
          <w:spacing w:val="1"/>
          <w:w w:val="110"/>
          <w:sz w:val="24"/>
        </w:rPr>
        <w:t xml:space="preserve"> </w:t>
      </w:r>
      <w:r>
        <w:rPr>
          <w:w w:val="110"/>
          <w:sz w:val="24"/>
        </w:rPr>
        <w:t>two</w:t>
      </w:r>
      <w:r>
        <w:rPr>
          <w:spacing w:val="1"/>
          <w:w w:val="110"/>
          <w:sz w:val="24"/>
        </w:rPr>
        <w:t xml:space="preserve"> </w:t>
      </w:r>
      <w:r>
        <w:rPr>
          <w:w w:val="110"/>
          <w:sz w:val="24"/>
        </w:rPr>
        <w:t>variables</w:t>
      </w:r>
      <w:r>
        <w:rPr>
          <w:spacing w:val="1"/>
          <w:w w:val="110"/>
          <w:sz w:val="24"/>
        </w:rPr>
        <w:t xml:space="preserve"> </w:t>
      </w:r>
      <w:r>
        <w:rPr>
          <w:w w:val="110"/>
          <w:sz w:val="24"/>
        </w:rPr>
        <w:t>have</w:t>
      </w:r>
      <w:r>
        <w:rPr>
          <w:spacing w:val="1"/>
          <w:w w:val="110"/>
          <w:sz w:val="24"/>
        </w:rPr>
        <w:t xml:space="preserve"> </w:t>
      </w:r>
      <w:r>
        <w:rPr>
          <w:w w:val="110"/>
          <w:sz w:val="24"/>
        </w:rPr>
        <w:t>compatible</w:t>
      </w:r>
      <w:r>
        <w:rPr>
          <w:spacing w:val="1"/>
          <w:w w:val="110"/>
          <w:sz w:val="24"/>
        </w:rPr>
        <w:t xml:space="preserve"> </w:t>
      </w:r>
      <w:r>
        <w:rPr>
          <w:w w:val="110"/>
          <w:sz w:val="24"/>
        </w:rPr>
        <w:t>types  if</w:t>
      </w:r>
      <w:r>
        <w:rPr>
          <w:spacing w:val="-56"/>
          <w:w w:val="110"/>
          <w:sz w:val="24"/>
        </w:rPr>
        <w:t xml:space="preserve"> </w:t>
      </w:r>
      <w:r>
        <w:rPr>
          <w:w w:val="110"/>
          <w:sz w:val="24"/>
        </w:rPr>
        <w:t>their</w:t>
      </w:r>
      <w:r>
        <w:rPr>
          <w:spacing w:val="19"/>
          <w:w w:val="110"/>
          <w:sz w:val="24"/>
        </w:rPr>
        <w:t xml:space="preserve"> </w:t>
      </w:r>
      <w:r>
        <w:rPr>
          <w:w w:val="110"/>
          <w:sz w:val="24"/>
        </w:rPr>
        <w:t>types</w:t>
      </w:r>
      <w:r>
        <w:rPr>
          <w:spacing w:val="19"/>
          <w:w w:val="110"/>
          <w:sz w:val="24"/>
        </w:rPr>
        <w:t xml:space="preserve"> </w:t>
      </w:r>
      <w:r>
        <w:rPr>
          <w:w w:val="110"/>
          <w:sz w:val="24"/>
        </w:rPr>
        <w:t>have</w:t>
      </w:r>
      <w:r>
        <w:rPr>
          <w:spacing w:val="20"/>
          <w:w w:val="110"/>
          <w:sz w:val="24"/>
        </w:rPr>
        <w:t xml:space="preserve"> </w:t>
      </w:r>
      <w:r>
        <w:rPr>
          <w:w w:val="110"/>
          <w:sz w:val="24"/>
        </w:rPr>
        <w:t>identical</w:t>
      </w:r>
      <w:r>
        <w:rPr>
          <w:spacing w:val="19"/>
          <w:w w:val="110"/>
          <w:sz w:val="24"/>
        </w:rPr>
        <w:t xml:space="preserve"> </w:t>
      </w:r>
      <w:r>
        <w:rPr>
          <w:w w:val="110"/>
          <w:sz w:val="24"/>
        </w:rPr>
        <w:t>structures</w:t>
      </w:r>
    </w:p>
    <w:p w:rsidR="00902B38" w:rsidRDefault="00D444D4">
      <w:pPr>
        <w:pStyle w:val="ListParagraph"/>
        <w:numPr>
          <w:ilvl w:val="2"/>
          <w:numId w:val="24"/>
        </w:numPr>
        <w:tabs>
          <w:tab w:val="left" w:pos="844"/>
          <w:tab w:val="left" w:pos="845"/>
        </w:tabs>
        <w:spacing w:before="2"/>
        <w:ind w:hanging="361"/>
        <w:rPr>
          <w:sz w:val="24"/>
        </w:rPr>
      </w:pPr>
      <w:r>
        <w:rPr>
          <w:w w:val="110"/>
          <w:sz w:val="24"/>
        </w:rPr>
        <w:t>More</w:t>
      </w:r>
      <w:r>
        <w:rPr>
          <w:spacing w:val="27"/>
          <w:w w:val="110"/>
          <w:sz w:val="24"/>
        </w:rPr>
        <w:t xml:space="preserve"> </w:t>
      </w:r>
      <w:r>
        <w:rPr>
          <w:w w:val="110"/>
          <w:sz w:val="24"/>
        </w:rPr>
        <w:t>flexible,</w:t>
      </w:r>
      <w:r>
        <w:rPr>
          <w:spacing w:val="28"/>
          <w:w w:val="110"/>
          <w:sz w:val="24"/>
        </w:rPr>
        <w:t xml:space="preserve"> </w:t>
      </w:r>
      <w:r>
        <w:rPr>
          <w:w w:val="110"/>
          <w:sz w:val="24"/>
        </w:rPr>
        <w:t>but</w:t>
      </w:r>
      <w:r>
        <w:rPr>
          <w:spacing w:val="27"/>
          <w:w w:val="110"/>
          <w:sz w:val="24"/>
        </w:rPr>
        <w:t xml:space="preserve"> </w:t>
      </w:r>
      <w:r>
        <w:rPr>
          <w:w w:val="110"/>
          <w:sz w:val="24"/>
        </w:rPr>
        <w:t>harder</w:t>
      </w:r>
      <w:r>
        <w:rPr>
          <w:spacing w:val="28"/>
          <w:w w:val="110"/>
          <w:sz w:val="24"/>
        </w:rPr>
        <w:t xml:space="preserve"> </w:t>
      </w:r>
      <w:r>
        <w:rPr>
          <w:w w:val="110"/>
          <w:sz w:val="24"/>
        </w:rPr>
        <w:t>to</w:t>
      </w:r>
      <w:r>
        <w:rPr>
          <w:spacing w:val="27"/>
          <w:w w:val="110"/>
          <w:sz w:val="24"/>
        </w:rPr>
        <w:t xml:space="preserve"> </w:t>
      </w:r>
      <w:r>
        <w:rPr>
          <w:w w:val="110"/>
          <w:sz w:val="24"/>
        </w:rPr>
        <w:t>implement</w:t>
      </w:r>
    </w:p>
    <w:p w:rsidR="00902B38" w:rsidRDefault="00D444D4">
      <w:pPr>
        <w:pStyle w:val="ListParagraph"/>
        <w:numPr>
          <w:ilvl w:val="2"/>
          <w:numId w:val="24"/>
        </w:numPr>
        <w:tabs>
          <w:tab w:val="left" w:pos="844"/>
          <w:tab w:val="left" w:pos="845"/>
        </w:tabs>
        <w:spacing w:before="1"/>
        <w:ind w:hanging="361"/>
        <w:rPr>
          <w:sz w:val="24"/>
        </w:rPr>
      </w:pPr>
      <w:r>
        <w:rPr>
          <w:w w:val="110"/>
          <w:sz w:val="24"/>
        </w:rPr>
        <w:t>Consider</w:t>
      </w:r>
      <w:r>
        <w:rPr>
          <w:spacing w:val="28"/>
          <w:w w:val="110"/>
          <w:sz w:val="24"/>
        </w:rPr>
        <w:t xml:space="preserve"> </w:t>
      </w:r>
      <w:r>
        <w:rPr>
          <w:w w:val="110"/>
          <w:sz w:val="24"/>
        </w:rPr>
        <w:t>the</w:t>
      </w:r>
      <w:r>
        <w:rPr>
          <w:spacing w:val="29"/>
          <w:w w:val="110"/>
          <w:sz w:val="24"/>
        </w:rPr>
        <w:t xml:space="preserve"> </w:t>
      </w:r>
      <w:r>
        <w:rPr>
          <w:w w:val="110"/>
          <w:sz w:val="24"/>
        </w:rPr>
        <w:t>problem</w:t>
      </w:r>
      <w:r>
        <w:rPr>
          <w:spacing w:val="29"/>
          <w:w w:val="110"/>
          <w:sz w:val="24"/>
        </w:rPr>
        <w:t xml:space="preserve"> </w:t>
      </w:r>
      <w:r>
        <w:rPr>
          <w:w w:val="110"/>
          <w:sz w:val="24"/>
        </w:rPr>
        <w:t>of</w:t>
      </w:r>
      <w:r>
        <w:rPr>
          <w:spacing w:val="28"/>
          <w:w w:val="110"/>
          <w:sz w:val="24"/>
        </w:rPr>
        <w:t xml:space="preserve"> </w:t>
      </w:r>
      <w:r>
        <w:rPr>
          <w:w w:val="110"/>
          <w:sz w:val="24"/>
        </w:rPr>
        <w:t>two</w:t>
      </w:r>
      <w:r>
        <w:rPr>
          <w:spacing w:val="29"/>
          <w:w w:val="110"/>
          <w:sz w:val="24"/>
        </w:rPr>
        <w:t xml:space="preserve"> </w:t>
      </w:r>
      <w:r>
        <w:rPr>
          <w:w w:val="110"/>
          <w:sz w:val="24"/>
        </w:rPr>
        <w:t>structured</w:t>
      </w:r>
      <w:r>
        <w:rPr>
          <w:spacing w:val="29"/>
          <w:w w:val="110"/>
          <w:sz w:val="24"/>
        </w:rPr>
        <w:t xml:space="preserve"> </w:t>
      </w:r>
      <w:r>
        <w:rPr>
          <w:w w:val="110"/>
          <w:sz w:val="24"/>
        </w:rPr>
        <w:t>types:</w:t>
      </w:r>
    </w:p>
    <w:p w:rsidR="00902B38" w:rsidRDefault="00D444D4">
      <w:pPr>
        <w:pStyle w:val="ListParagraph"/>
        <w:numPr>
          <w:ilvl w:val="0"/>
          <w:numId w:val="22"/>
        </w:numPr>
        <w:tabs>
          <w:tab w:val="left" w:pos="844"/>
          <w:tab w:val="left" w:pos="845"/>
        </w:tabs>
        <w:spacing w:before="2"/>
        <w:ind w:right="127"/>
        <w:rPr>
          <w:sz w:val="24"/>
        </w:rPr>
      </w:pPr>
      <w:r>
        <w:rPr>
          <w:w w:val="110"/>
          <w:sz w:val="24"/>
        </w:rPr>
        <w:t>Are</w:t>
      </w:r>
      <w:r>
        <w:rPr>
          <w:spacing w:val="44"/>
          <w:w w:val="110"/>
          <w:sz w:val="24"/>
        </w:rPr>
        <w:t xml:space="preserve"> </w:t>
      </w:r>
      <w:r>
        <w:rPr>
          <w:w w:val="110"/>
          <w:sz w:val="24"/>
        </w:rPr>
        <w:t>two</w:t>
      </w:r>
      <w:r>
        <w:rPr>
          <w:spacing w:val="44"/>
          <w:w w:val="110"/>
          <w:sz w:val="24"/>
        </w:rPr>
        <w:t xml:space="preserve"> </w:t>
      </w:r>
      <w:r>
        <w:rPr>
          <w:w w:val="110"/>
          <w:sz w:val="24"/>
        </w:rPr>
        <w:t>record</w:t>
      </w:r>
      <w:r>
        <w:rPr>
          <w:spacing w:val="44"/>
          <w:w w:val="110"/>
          <w:sz w:val="24"/>
        </w:rPr>
        <w:t xml:space="preserve"> </w:t>
      </w:r>
      <w:r>
        <w:rPr>
          <w:w w:val="110"/>
          <w:sz w:val="24"/>
        </w:rPr>
        <w:t>types</w:t>
      </w:r>
      <w:r>
        <w:rPr>
          <w:spacing w:val="44"/>
          <w:w w:val="110"/>
          <w:sz w:val="24"/>
        </w:rPr>
        <w:t xml:space="preserve"> </w:t>
      </w:r>
      <w:r>
        <w:rPr>
          <w:w w:val="110"/>
          <w:sz w:val="24"/>
        </w:rPr>
        <w:t>compatible</w:t>
      </w:r>
      <w:r>
        <w:rPr>
          <w:spacing w:val="44"/>
          <w:w w:val="110"/>
          <w:sz w:val="24"/>
        </w:rPr>
        <w:t xml:space="preserve"> </w:t>
      </w:r>
      <w:r>
        <w:rPr>
          <w:w w:val="110"/>
          <w:sz w:val="24"/>
        </w:rPr>
        <w:t>if</w:t>
      </w:r>
      <w:r>
        <w:rPr>
          <w:spacing w:val="44"/>
          <w:w w:val="110"/>
          <w:sz w:val="24"/>
        </w:rPr>
        <w:t xml:space="preserve"> </w:t>
      </w:r>
      <w:r>
        <w:rPr>
          <w:w w:val="110"/>
          <w:sz w:val="24"/>
        </w:rPr>
        <w:t>they</w:t>
      </w:r>
      <w:r>
        <w:rPr>
          <w:spacing w:val="44"/>
          <w:w w:val="110"/>
          <w:sz w:val="24"/>
        </w:rPr>
        <w:t xml:space="preserve"> </w:t>
      </w:r>
      <w:r>
        <w:rPr>
          <w:w w:val="110"/>
          <w:sz w:val="24"/>
        </w:rPr>
        <w:t>are</w:t>
      </w:r>
      <w:r>
        <w:rPr>
          <w:spacing w:val="44"/>
          <w:w w:val="110"/>
          <w:sz w:val="24"/>
        </w:rPr>
        <w:t xml:space="preserve"> </w:t>
      </w:r>
      <w:r>
        <w:rPr>
          <w:w w:val="110"/>
          <w:sz w:val="24"/>
        </w:rPr>
        <w:t>structurally</w:t>
      </w:r>
      <w:r>
        <w:rPr>
          <w:spacing w:val="46"/>
          <w:w w:val="110"/>
          <w:sz w:val="24"/>
        </w:rPr>
        <w:t xml:space="preserve"> </w:t>
      </w:r>
      <w:r>
        <w:rPr>
          <w:w w:val="110"/>
          <w:sz w:val="24"/>
        </w:rPr>
        <w:t>the</w:t>
      </w:r>
      <w:r>
        <w:rPr>
          <w:spacing w:val="44"/>
          <w:w w:val="110"/>
          <w:sz w:val="24"/>
        </w:rPr>
        <w:t xml:space="preserve"> </w:t>
      </w:r>
      <w:r>
        <w:rPr>
          <w:w w:val="110"/>
          <w:sz w:val="24"/>
        </w:rPr>
        <w:t>same</w:t>
      </w:r>
      <w:r>
        <w:rPr>
          <w:spacing w:val="44"/>
          <w:w w:val="110"/>
          <w:sz w:val="24"/>
        </w:rPr>
        <w:t xml:space="preserve"> </w:t>
      </w:r>
      <w:r>
        <w:rPr>
          <w:w w:val="110"/>
          <w:sz w:val="24"/>
        </w:rPr>
        <w:t>but</w:t>
      </w:r>
      <w:r>
        <w:rPr>
          <w:spacing w:val="44"/>
          <w:w w:val="110"/>
          <w:sz w:val="24"/>
        </w:rPr>
        <w:t xml:space="preserve"> </w:t>
      </w:r>
      <w:r>
        <w:rPr>
          <w:w w:val="110"/>
          <w:sz w:val="24"/>
        </w:rPr>
        <w:t>use</w:t>
      </w:r>
      <w:r>
        <w:rPr>
          <w:spacing w:val="-56"/>
          <w:w w:val="110"/>
          <w:sz w:val="24"/>
        </w:rPr>
        <w:t xml:space="preserve"> </w:t>
      </w:r>
      <w:r>
        <w:rPr>
          <w:w w:val="110"/>
          <w:sz w:val="24"/>
        </w:rPr>
        <w:t>different</w:t>
      </w:r>
      <w:r>
        <w:rPr>
          <w:spacing w:val="18"/>
          <w:w w:val="110"/>
          <w:sz w:val="24"/>
        </w:rPr>
        <w:t xml:space="preserve"> </w:t>
      </w:r>
      <w:r>
        <w:rPr>
          <w:w w:val="110"/>
          <w:sz w:val="24"/>
        </w:rPr>
        <w:t>field</w:t>
      </w:r>
      <w:r>
        <w:rPr>
          <w:spacing w:val="18"/>
          <w:w w:val="110"/>
          <w:sz w:val="24"/>
        </w:rPr>
        <w:t xml:space="preserve"> </w:t>
      </w:r>
      <w:r>
        <w:rPr>
          <w:w w:val="110"/>
          <w:sz w:val="24"/>
        </w:rPr>
        <w:t>names?</w:t>
      </w:r>
    </w:p>
    <w:p w:rsidR="00902B38" w:rsidRDefault="00D444D4">
      <w:pPr>
        <w:pStyle w:val="ListParagraph"/>
        <w:numPr>
          <w:ilvl w:val="0"/>
          <w:numId w:val="22"/>
        </w:numPr>
        <w:tabs>
          <w:tab w:val="left" w:pos="1031"/>
          <w:tab w:val="left" w:pos="1032"/>
        </w:tabs>
        <w:ind w:right="126"/>
        <w:rPr>
          <w:sz w:val="24"/>
        </w:rPr>
      </w:pPr>
      <w:r>
        <w:rPr>
          <w:noProof/>
          <w:lang w:val="en-IN" w:eastAsia="en-IN"/>
        </w:rPr>
        <w:drawing>
          <wp:anchor distT="0" distB="0" distL="0" distR="0" simplePos="0" relativeHeight="485462016" behindDoc="1" locked="0" layoutInCell="1" allowOverlap="1">
            <wp:simplePos x="0" y="0"/>
            <wp:positionH relativeFrom="page">
              <wp:posOffset>1006144</wp:posOffset>
            </wp:positionH>
            <wp:positionV relativeFrom="paragraph">
              <wp:posOffset>7659</wp:posOffset>
            </wp:positionV>
            <wp:extent cx="237744" cy="169164"/>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237744" cy="169164"/>
                    </a:xfrm>
                    <a:prstGeom prst="rect">
                      <a:avLst/>
                    </a:prstGeom>
                  </pic:spPr>
                </pic:pic>
              </a:graphicData>
            </a:graphic>
          </wp:anchor>
        </w:drawing>
      </w:r>
      <w:r>
        <w:tab/>
      </w:r>
      <w:r>
        <w:rPr>
          <w:w w:val="110"/>
          <w:sz w:val="24"/>
        </w:rPr>
        <w:t>Are</w:t>
      </w:r>
      <w:r>
        <w:rPr>
          <w:spacing w:val="36"/>
          <w:w w:val="110"/>
          <w:sz w:val="24"/>
        </w:rPr>
        <w:t xml:space="preserve"> </w:t>
      </w:r>
      <w:r>
        <w:rPr>
          <w:w w:val="110"/>
          <w:sz w:val="24"/>
        </w:rPr>
        <w:t>two</w:t>
      </w:r>
      <w:r>
        <w:rPr>
          <w:spacing w:val="36"/>
          <w:w w:val="110"/>
          <w:sz w:val="24"/>
        </w:rPr>
        <w:t xml:space="preserve"> </w:t>
      </w:r>
      <w:r>
        <w:rPr>
          <w:w w:val="110"/>
          <w:sz w:val="24"/>
        </w:rPr>
        <w:t>array</w:t>
      </w:r>
      <w:r>
        <w:rPr>
          <w:spacing w:val="37"/>
          <w:w w:val="110"/>
          <w:sz w:val="24"/>
        </w:rPr>
        <w:t xml:space="preserve"> </w:t>
      </w:r>
      <w:r>
        <w:rPr>
          <w:w w:val="110"/>
          <w:sz w:val="24"/>
        </w:rPr>
        <w:t>types</w:t>
      </w:r>
      <w:r>
        <w:rPr>
          <w:spacing w:val="36"/>
          <w:w w:val="110"/>
          <w:sz w:val="24"/>
        </w:rPr>
        <w:t xml:space="preserve"> </w:t>
      </w:r>
      <w:r>
        <w:rPr>
          <w:w w:val="110"/>
          <w:sz w:val="24"/>
        </w:rPr>
        <w:t>compatible</w:t>
      </w:r>
      <w:r>
        <w:rPr>
          <w:spacing w:val="37"/>
          <w:w w:val="110"/>
          <w:sz w:val="24"/>
        </w:rPr>
        <w:t xml:space="preserve"> </w:t>
      </w:r>
      <w:r>
        <w:rPr>
          <w:w w:val="110"/>
          <w:sz w:val="24"/>
        </w:rPr>
        <w:t>if</w:t>
      </w:r>
      <w:r>
        <w:rPr>
          <w:spacing w:val="36"/>
          <w:w w:val="110"/>
          <w:sz w:val="24"/>
        </w:rPr>
        <w:t xml:space="preserve"> </w:t>
      </w:r>
      <w:r>
        <w:rPr>
          <w:w w:val="110"/>
          <w:sz w:val="24"/>
        </w:rPr>
        <w:t>they</w:t>
      </w:r>
      <w:r>
        <w:rPr>
          <w:spacing w:val="40"/>
          <w:w w:val="110"/>
          <w:sz w:val="24"/>
        </w:rPr>
        <w:t xml:space="preserve"> </w:t>
      </w:r>
      <w:r>
        <w:rPr>
          <w:w w:val="110"/>
          <w:sz w:val="24"/>
        </w:rPr>
        <w:t>are</w:t>
      </w:r>
      <w:r>
        <w:rPr>
          <w:spacing w:val="37"/>
          <w:w w:val="110"/>
          <w:sz w:val="24"/>
        </w:rPr>
        <w:t xml:space="preserve"> </w:t>
      </w:r>
      <w:r>
        <w:rPr>
          <w:w w:val="110"/>
          <w:sz w:val="24"/>
        </w:rPr>
        <w:t>the</w:t>
      </w:r>
      <w:r>
        <w:rPr>
          <w:spacing w:val="36"/>
          <w:w w:val="110"/>
          <w:sz w:val="24"/>
        </w:rPr>
        <w:t xml:space="preserve"> </w:t>
      </w:r>
      <w:r>
        <w:rPr>
          <w:w w:val="110"/>
          <w:sz w:val="24"/>
        </w:rPr>
        <w:t>same</w:t>
      </w:r>
      <w:r>
        <w:rPr>
          <w:spacing w:val="37"/>
          <w:w w:val="110"/>
          <w:sz w:val="24"/>
        </w:rPr>
        <w:t xml:space="preserve"> </w:t>
      </w:r>
      <w:r>
        <w:rPr>
          <w:w w:val="110"/>
          <w:sz w:val="24"/>
        </w:rPr>
        <w:t>except</w:t>
      </w:r>
      <w:r>
        <w:rPr>
          <w:spacing w:val="40"/>
          <w:w w:val="110"/>
          <w:sz w:val="24"/>
        </w:rPr>
        <w:t xml:space="preserve"> </w:t>
      </w:r>
      <w:r>
        <w:rPr>
          <w:w w:val="110"/>
          <w:sz w:val="24"/>
        </w:rPr>
        <w:t>that</w:t>
      </w:r>
      <w:r>
        <w:rPr>
          <w:spacing w:val="36"/>
          <w:w w:val="110"/>
          <w:sz w:val="24"/>
        </w:rPr>
        <w:t xml:space="preserve"> </w:t>
      </w:r>
      <w:r>
        <w:rPr>
          <w:w w:val="110"/>
          <w:sz w:val="24"/>
        </w:rPr>
        <w:t>the</w:t>
      </w:r>
      <w:r>
        <w:rPr>
          <w:spacing w:val="37"/>
          <w:w w:val="110"/>
          <w:sz w:val="24"/>
        </w:rPr>
        <w:t xml:space="preserve"> </w:t>
      </w:r>
      <w:r>
        <w:rPr>
          <w:w w:val="110"/>
          <w:sz w:val="24"/>
        </w:rPr>
        <w:t>subscripts</w:t>
      </w:r>
      <w:r>
        <w:rPr>
          <w:spacing w:val="-55"/>
          <w:w w:val="110"/>
          <w:sz w:val="24"/>
        </w:rPr>
        <w:t xml:space="preserve"> </w:t>
      </w:r>
      <w:r>
        <w:rPr>
          <w:w w:val="110"/>
          <w:sz w:val="24"/>
        </w:rPr>
        <w:t>are</w:t>
      </w:r>
      <w:r>
        <w:rPr>
          <w:spacing w:val="17"/>
          <w:w w:val="110"/>
          <w:sz w:val="24"/>
        </w:rPr>
        <w:t xml:space="preserve"> </w:t>
      </w:r>
      <w:r>
        <w:rPr>
          <w:w w:val="110"/>
          <w:sz w:val="24"/>
        </w:rPr>
        <w:t>different?</w:t>
      </w:r>
    </w:p>
    <w:p w:rsidR="00902B38" w:rsidRDefault="00D444D4">
      <w:pPr>
        <w:pStyle w:val="BodyText"/>
        <w:ind w:firstLine="0"/>
      </w:pPr>
      <w:r>
        <w:rPr>
          <w:w w:val="115"/>
        </w:rPr>
        <w:t>(</w:t>
      </w:r>
      <w:r>
        <w:rPr>
          <w:b/>
          <w:w w:val="115"/>
        </w:rPr>
        <w:t>e.g.</w:t>
      </w:r>
      <w:r>
        <w:rPr>
          <w:w w:val="115"/>
        </w:rPr>
        <w:t>, [1</w:t>
      </w:r>
      <w:proofErr w:type="gramStart"/>
      <w:r>
        <w:rPr>
          <w:w w:val="115"/>
        </w:rPr>
        <w:t>..10</w:t>
      </w:r>
      <w:proofErr w:type="gramEnd"/>
      <w:r>
        <w:rPr>
          <w:w w:val="115"/>
        </w:rPr>
        <w:t>] and [0..9])</w:t>
      </w:r>
    </w:p>
    <w:p w:rsidR="00902B38" w:rsidRDefault="00D444D4">
      <w:pPr>
        <w:pStyle w:val="ListParagraph"/>
        <w:numPr>
          <w:ilvl w:val="0"/>
          <w:numId w:val="22"/>
        </w:numPr>
        <w:tabs>
          <w:tab w:val="left" w:pos="844"/>
          <w:tab w:val="left" w:pos="845"/>
          <w:tab w:val="left" w:pos="1453"/>
          <w:tab w:val="left" w:pos="2082"/>
          <w:tab w:val="left" w:pos="3795"/>
          <w:tab w:val="left" w:pos="4630"/>
          <w:tab w:val="left" w:pos="6127"/>
          <w:tab w:val="left" w:pos="6492"/>
          <w:tab w:val="left" w:pos="7260"/>
          <w:tab w:val="left" w:pos="8902"/>
          <w:tab w:val="left" w:pos="9487"/>
        </w:tabs>
        <w:spacing w:before="2"/>
        <w:ind w:right="121"/>
        <w:rPr>
          <w:sz w:val="24"/>
        </w:rPr>
      </w:pPr>
      <w:r>
        <w:rPr>
          <w:w w:val="110"/>
          <w:sz w:val="24"/>
        </w:rPr>
        <w:t>Are</w:t>
      </w:r>
      <w:r>
        <w:rPr>
          <w:rFonts w:ascii="Times New Roman" w:hAnsi="Times New Roman"/>
          <w:w w:val="110"/>
          <w:sz w:val="24"/>
        </w:rPr>
        <w:tab/>
      </w:r>
      <w:r>
        <w:rPr>
          <w:w w:val="110"/>
          <w:sz w:val="24"/>
        </w:rPr>
        <w:t>two</w:t>
      </w:r>
      <w:r>
        <w:rPr>
          <w:rFonts w:ascii="Times New Roman" w:hAnsi="Times New Roman"/>
          <w:w w:val="110"/>
          <w:sz w:val="24"/>
        </w:rPr>
        <w:tab/>
      </w:r>
      <w:r>
        <w:rPr>
          <w:w w:val="110"/>
          <w:sz w:val="24"/>
        </w:rPr>
        <w:t>enumeration</w:t>
      </w:r>
      <w:r>
        <w:rPr>
          <w:rFonts w:ascii="Times New Roman" w:hAnsi="Times New Roman"/>
          <w:w w:val="110"/>
          <w:sz w:val="24"/>
        </w:rPr>
        <w:tab/>
      </w:r>
      <w:r>
        <w:rPr>
          <w:w w:val="110"/>
          <w:sz w:val="24"/>
        </w:rPr>
        <w:t>types</w:t>
      </w:r>
      <w:r>
        <w:rPr>
          <w:rFonts w:ascii="Times New Roman" w:hAnsi="Times New Roman"/>
          <w:w w:val="110"/>
          <w:sz w:val="24"/>
        </w:rPr>
        <w:tab/>
      </w:r>
      <w:r>
        <w:rPr>
          <w:w w:val="110"/>
          <w:sz w:val="24"/>
        </w:rPr>
        <w:t>compatible</w:t>
      </w:r>
      <w:r>
        <w:rPr>
          <w:rFonts w:ascii="Times New Roman" w:hAnsi="Times New Roman"/>
          <w:w w:val="110"/>
          <w:sz w:val="24"/>
        </w:rPr>
        <w:tab/>
      </w:r>
      <w:r>
        <w:rPr>
          <w:w w:val="110"/>
          <w:sz w:val="24"/>
        </w:rPr>
        <w:t>if</w:t>
      </w:r>
      <w:r>
        <w:rPr>
          <w:rFonts w:ascii="Times New Roman" w:hAnsi="Times New Roman"/>
          <w:w w:val="110"/>
          <w:sz w:val="24"/>
        </w:rPr>
        <w:tab/>
      </w:r>
      <w:r>
        <w:rPr>
          <w:w w:val="110"/>
          <w:sz w:val="24"/>
        </w:rPr>
        <w:t>their</w:t>
      </w:r>
      <w:r>
        <w:rPr>
          <w:rFonts w:ascii="Times New Roman" w:hAnsi="Times New Roman"/>
          <w:w w:val="110"/>
          <w:sz w:val="24"/>
        </w:rPr>
        <w:tab/>
      </w:r>
      <w:r>
        <w:rPr>
          <w:w w:val="110"/>
          <w:sz w:val="24"/>
        </w:rPr>
        <w:t>components</w:t>
      </w:r>
      <w:r>
        <w:rPr>
          <w:rFonts w:ascii="Times New Roman" w:hAnsi="Times New Roman"/>
          <w:w w:val="110"/>
          <w:sz w:val="24"/>
        </w:rPr>
        <w:tab/>
      </w:r>
      <w:r>
        <w:rPr>
          <w:w w:val="110"/>
          <w:sz w:val="24"/>
        </w:rPr>
        <w:t>are</w:t>
      </w:r>
      <w:r>
        <w:rPr>
          <w:rFonts w:ascii="Times New Roman" w:hAnsi="Times New Roman"/>
          <w:w w:val="110"/>
          <w:sz w:val="24"/>
        </w:rPr>
        <w:tab/>
      </w:r>
      <w:r>
        <w:rPr>
          <w:w w:val="110"/>
          <w:sz w:val="24"/>
        </w:rPr>
        <w:t>spelled</w:t>
      </w:r>
      <w:r>
        <w:rPr>
          <w:spacing w:val="-56"/>
          <w:w w:val="110"/>
          <w:sz w:val="24"/>
        </w:rPr>
        <w:t xml:space="preserve"> </w:t>
      </w:r>
      <w:r>
        <w:rPr>
          <w:w w:val="110"/>
          <w:sz w:val="24"/>
        </w:rPr>
        <w:t>differently?</w:t>
      </w:r>
    </w:p>
    <w:p w:rsidR="00902B38" w:rsidRDefault="00D444D4">
      <w:pPr>
        <w:pStyle w:val="ListParagraph"/>
        <w:numPr>
          <w:ilvl w:val="0"/>
          <w:numId w:val="22"/>
        </w:numPr>
        <w:tabs>
          <w:tab w:val="left" w:pos="844"/>
          <w:tab w:val="left" w:pos="845"/>
        </w:tabs>
        <w:spacing w:before="1"/>
        <w:ind w:right="118"/>
        <w:rPr>
          <w:sz w:val="24"/>
        </w:rPr>
      </w:pPr>
      <w:r>
        <w:rPr>
          <w:w w:val="115"/>
          <w:sz w:val="24"/>
        </w:rPr>
        <w:t>With</w:t>
      </w:r>
      <w:r>
        <w:rPr>
          <w:spacing w:val="-4"/>
          <w:w w:val="115"/>
          <w:sz w:val="24"/>
        </w:rPr>
        <w:t xml:space="preserve"> </w:t>
      </w:r>
      <w:r>
        <w:rPr>
          <w:w w:val="115"/>
          <w:sz w:val="24"/>
        </w:rPr>
        <w:t>structural</w:t>
      </w:r>
      <w:r>
        <w:rPr>
          <w:spacing w:val="-3"/>
          <w:w w:val="115"/>
          <w:sz w:val="24"/>
        </w:rPr>
        <w:t xml:space="preserve"> </w:t>
      </w:r>
      <w:r>
        <w:rPr>
          <w:w w:val="115"/>
          <w:sz w:val="24"/>
        </w:rPr>
        <w:t>type</w:t>
      </w:r>
      <w:r>
        <w:rPr>
          <w:spacing w:val="-4"/>
          <w:w w:val="115"/>
          <w:sz w:val="24"/>
        </w:rPr>
        <w:t xml:space="preserve"> </w:t>
      </w:r>
      <w:r>
        <w:rPr>
          <w:w w:val="115"/>
          <w:sz w:val="24"/>
        </w:rPr>
        <w:t>compatibility,</w:t>
      </w:r>
      <w:r>
        <w:rPr>
          <w:spacing w:val="-4"/>
          <w:w w:val="115"/>
          <w:sz w:val="24"/>
        </w:rPr>
        <w:t xml:space="preserve"> </w:t>
      </w:r>
      <w:r>
        <w:rPr>
          <w:w w:val="115"/>
          <w:sz w:val="24"/>
        </w:rPr>
        <w:t>you</w:t>
      </w:r>
      <w:r>
        <w:rPr>
          <w:spacing w:val="-3"/>
          <w:w w:val="115"/>
          <w:sz w:val="24"/>
        </w:rPr>
        <w:t xml:space="preserve"> </w:t>
      </w:r>
      <w:r>
        <w:rPr>
          <w:w w:val="115"/>
          <w:sz w:val="24"/>
        </w:rPr>
        <w:t>cannot</w:t>
      </w:r>
      <w:r>
        <w:rPr>
          <w:spacing w:val="-3"/>
          <w:w w:val="115"/>
          <w:sz w:val="24"/>
        </w:rPr>
        <w:t xml:space="preserve"> </w:t>
      </w:r>
      <w:r>
        <w:rPr>
          <w:w w:val="115"/>
          <w:sz w:val="24"/>
        </w:rPr>
        <w:t>differentiate</w:t>
      </w:r>
      <w:r>
        <w:rPr>
          <w:spacing w:val="-3"/>
          <w:w w:val="115"/>
          <w:sz w:val="24"/>
        </w:rPr>
        <w:t xml:space="preserve"> </w:t>
      </w:r>
      <w:r>
        <w:rPr>
          <w:w w:val="115"/>
          <w:sz w:val="24"/>
        </w:rPr>
        <w:t>between</w:t>
      </w:r>
      <w:r>
        <w:rPr>
          <w:spacing w:val="-3"/>
          <w:w w:val="115"/>
          <w:sz w:val="24"/>
        </w:rPr>
        <w:t xml:space="preserve"> </w:t>
      </w:r>
      <w:r>
        <w:rPr>
          <w:w w:val="115"/>
          <w:sz w:val="24"/>
        </w:rPr>
        <w:t>types</w:t>
      </w:r>
      <w:r>
        <w:rPr>
          <w:spacing w:val="-3"/>
          <w:w w:val="115"/>
          <w:sz w:val="24"/>
        </w:rPr>
        <w:t xml:space="preserve"> </w:t>
      </w:r>
      <w:r>
        <w:rPr>
          <w:w w:val="115"/>
          <w:sz w:val="24"/>
        </w:rPr>
        <w:t>of the</w:t>
      </w:r>
      <w:r>
        <w:rPr>
          <w:spacing w:val="-58"/>
          <w:w w:val="115"/>
          <w:sz w:val="24"/>
        </w:rPr>
        <w:t xml:space="preserve"> </w:t>
      </w:r>
      <w:r>
        <w:rPr>
          <w:w w:val="115"/>
          <w:sz w:val="24"/>
        </w:rPr>
        <w:t>same</w:t>
      </w:r>
      <w:r>
        <w:rPr>
          <w:spacing w:val="12"/>
          <w:w w:val="115"/>
          <w:sz w:val="24"/>
        </w:rPr>
        <w:t xml:space="preserve"> </w:t>
      </w:r>
      <w:r>
        <w:rPr>
          <w:w w:val="115"/>
          <w:sz w:val="24"/>
        </w:rPr>
        <w:t>structure</w:t>
      </w:r>
      <w:r>
        <w:rPr>
          <w:spacing w:val="12"/>
          <w:w w:val="115"/>
          <w:sz w:val="24"/>
        </w:rPr>
        <w:t xml:space="preserve"> </w:t>
      </w:r>
      <w:r>
        <w:rPr>
          <w:w w:val="115"/>
          <w:sz w:val="24"/>
        </w:rPr>
        <w:t>(</w:t>
      </w:r>
      <w:r>
        <w:rPr>
          <w:b/>
          <w:w w:val="115"/>
          <w:sz w:val="24"/>
        </w:rPr>
        <w:t>e.g.</w:t>
      </w:r>
      <w:r>
        <w:rPr>
          <w:w w:val="115"/>
          <w:sz w:val="24"/>
        </w:rPr>
        <w:t>,</w:t>
      </w:r>
      <w:r>
        <w:rPr>
          <w:spacing w:val="13"/>
          <w:w w:val="115"/>
          <w:sz w:val="24"/>
        </w:rPr>
        <w:t xml:space="preserve"> </w:t>
      </w:r>
      <w:r>
        <w:rPr>
          <w:w w:val="115"/>
          <w:sz w:val="24"/>
        </w:rPr>
        <w:t>different</w:t>
      </w:r>
      <w:r>
        <w:rPr>
          <w:spacing w:val="12"/>
          <w:w w:val="115"/>
          <w:sz w:val="24"/>
        </w:rPr>
        <w:t xml:space="preserve"> </w:t>
      </w:r>
      <w:r>
        <w:rPr>
          <w:w w:val="115"/>
          <w:sz w:val="24"/>
        </w:rPr>
        <w:t>units</w:t>
      </w:r>
      <w:r>
        <w:rPr>
          <w:spacing w:val="12"/>
          <w:w w:val="115"/>
          <w:sz w:val="24"/>
        </w:rPr>
        <w:t xml:space="preserve"> </w:t>
      </w:r>
      <w:r>
        <w:rPr>
          <w:w w:val="115"/>
          <w:sz w:val="24"/>
        </w:rPr>
        <w:t>of</w:t>
      </w:r>
      <w:r>
        <w:rPr>
          <w:spacing w:val="13"/>
          <w:w w:val="115"/>
          <w:sz w:val="24"/>
        </w:rPr>
        <w:t xml:space="preserve"> </w:t>
      </w:r>
      <w:r>
        <w:rPr>
          <w:w w:val="115"/>
          <w:sz w:val="24"/>
        </w:rPr>
        <w:t>speed,</w:t>
      </w:r>
      <w:r>
        <w:rPr>
          <w:spacing w:val="12"/>
          <w:w w:val="115"/>
          <w:sz w:val="24"/>
        </w:rPr>
        <w:t xml:space="preserve"> </w:t>
      </w:r>
      <w:r>
        <w:rPr>
          <w:w w:val="115"/>
          <w:sz w:val="24"/>
        </w:rPr>
        <w:t>both</w:t>
      </w:r>
      <w:r>
        <w:rPr>
          <w:spacing w:val="13"/>
          <w:w w:val="115"/>
          <w:sz w:val="24"/>
        </w:rPr>
        <w:t xml:space="preserve"> </w:t>
      </w:r>
      <w:r>
        <w:rPr>
          <w:w w:val="115"/>
          <w:sz w:val="24"/>
        </w:rPr>
        <w:t>float)</w:t>
      </w:r>
    </w:p>
    <w:p w:rsidR="00902B38" w:rsidRDefault="00D444D4">
      <w:pPr>
        <w:pStyle w:val="ListParagraph"/>
        <w:numPr>
          <w:ilvl w:val="2"/>
          <w:numId w:val="24"/>
        </w:numPr>
        <w:tabs>
          <w:tab w:val="left" w:pos="844"/>
          <w:tab w:val="left" w:pos="845"/>
        </w:tabs>
        <w:spacing w:line="294" w:lineRule="exact"/>
        <w:ind w:hanging="361"/>
        <w:rPr>
          <w:sz w:val="24"/>
        </w:rPr>
      </w:pPr>
      <w:r>
        <w:rPr>
          <w:w w:val="115"/>
          <w:sz w:val="24"/>
        </w:rPr>
        <w:t>Language</w:t>
      </w:r>
      <w:r>
        <w:rPr>
          <w:spacing w:val="-2"/>
          <w:w w:val="115"/>
          <w:sz w:val="24"/>
        </w:rPr>
        <w:t xml:space="preserve"> </w:t>
      </w:r>
      <w:r>
        <w:rPr>
          <w:w w:val="115"/>
          <w:sz w:val="24"/>
        </w:rPr>
        <w:t>examples:</w:t>
      </w:r>
    </w:p>
    <w:p w:rsidR="00902B38" w:rsidRDefault="00D444D4">
      <w:pPr>
        <w:pStyle w:val="ListParagraph"/>
        <w:numPr>
          <w:ilvl w:val="3"/>
          <w:numId w:val="24"/>
        </w:numPr>
        <w:tabs>
          <w:tab w:val="left" w:pos="1391"/>
          <w:tab w:val="left" w:pos="1392"/>
        </w:tabs>
        <w:ind w:right="124"/>
        <w:rPr>
          <w:sz w:val="24"/>
        </w:rPr>
      </w:pPr>
      <w:r>
        <w:rPr>
          <w:noProof/>
          <w:lang w:val="en-IN" w:eastAsia="en-IN"/>
        </w:rPr>
        <w:drawing>
          <wp:anchor distT="0" distB="0" distL="0" distR="0" simplePos="0" relativeHeight="485462528" behindDoc="1" locked="0" layoutInCell="1" allowOverlap="1">
            <wp:simplePos x="0" y="0"/>
            <wp:positionH relativeFrom="page">
              <wp:posOffset>1234744</wp:posOffset>
            </wp:positionH>
            <wp:positionV relativeFrom="paragraph">
              <wp:posOffset>7659</wp:posOffset>
            </wp:positionV>
            <wp:extent cx="237744" cy="169163"/>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28" cstate="print"/>
                    <a:stretch>
                      <a:fillRect/>
                    </a:stretch>
                  </pic:blipFill>
                  <pic:spPr>
                    <a:xfrm>
                      <a:off x="0" y="0"/>
                      <a:ext cx="237744" cy="169163"/>
                    </a:xfrm>
                    <a:prstGeom prst="rect">
                      <a:avLst/>
                    </a:prstGeom>
                  </pic:spPr>
                </pic:pic>
              </a:graphicData>
            </a:graphic>
          </wp:anchor>
        </w:drawing>
      </w:r>
      <w:r>
        <w:tab/>
      </w:r>
      <w:r>
        <w:rPr>
          <w:w w:val="110"/>
          <w:sz w:val="24"/>
        </w:rPr>
        <w:t>Pascal:</w:t>
      </w:r>
      <w:r>
        <w:rPr>
          <w:spacing w:val="45"/>
          <w:w w:val="110"/>
          <w:sz w:val="24"/>
        </w:rPr>
        <w:t xml:space="preserve"> </w:t>
      </w:r>
      <w:r>
        <w:rPr>
          <w:w w:val="110"/>
          <w:sz w:val="24"/>
        </w:rPr>
        <w:t>usually</w:t>
      </w:r>
      <w:r>
        <w:rPr>
          <w:spacing w:val="45"/>
          <w:w w:val="110"/>
          <w:sz w:val="24"/>
        </w:rPr>
        <w:t xml:space="preserve"> </w:t>
      </w:r>
      <w:r>
        <w:rPr>
          <w:w w:val="110"/>
          <w:sz w:val="24"/>
        </w:rPr>
        <w:t>structure,</w:t>
      </w:r>
      <w:r>
        <w:rPr>
          <w:spacing w:val="45"/>
          <w:w w:val="110"/>
          <w:sz w:val="24"/>
        </w:rPr>
        <w:t xml:space="preserve"> </w:t>
      </w:r>
      <w:r>
        <w:rPr>
          <w:w w:val="110"/>
          <w:sz w:val="24"/>
        </w:rPr>
        <w:t>but</w:t>
      </w:r>
      <w:r>
        <w:rPr>
          <w:spacing w:val="45"/>
          <w:w w:val="110"/>
          <w:sz w:val="24"/>
        </w:rPr>
        <w:t xml:space="preserve"> </w:t>
      </w:r>
      <w:r>
        <w:rPr>
          <w:w w:val="110"/>
          <w:sz w:val="24"/>
        </w:rPr>
        <w:t>in</w:t>
      </w:r>
      <w:r>
        <w:rPr>
          <w:spacing w:val="45"/>
          <w:w w:val="110"/>
          <w:sz w:val="24"/>
        </w:rPr>
        <w:t xml:space="preserve"> </w:t>
      </w:r>
      <w:r>
        <w:rPr>
          <w:w w:val="110"/>
          <w:sz w:val="24"/>
        </w:rPr>
        <w:t>some</w:t>
      </w:r>
      <w:r>
        <w:rPr>
          <w:spacing w:val="45"/>
          <w:w w:val="110"/>
          <w:sz w:val="24"/>
        </w:rPr>
        <w:t xml:space="preserve"> </w:t>
      </w:r>
      <w:r>
        <w:rPr>
          <w:w w:val="110"/>
          <w:sz w:val="24"/>
        </w:rPr>
        <w:t>cases</w:t>
      </w:r>
      <w:r>
        <w:rPr>
          <w:spacing w:val="45"/>
          <w:w w:val="110"/>
          <w:sz w:val="24"/>
        </w:rPr>
        <w:t xml:space="preserve"> </w:t>
      </w:r>
      <w:r>
        <w:rPr>
          <w:w w:val="110"/>
          <w:sz w:val="24"/>
        </w:rPr>
        <w:t>name</w:t>
      </w:r>
      <w:r>
        <w:rPr>
          <w:spacing w:val="45"/>
          <w:w w:val="110"/>
          <w:sz w:val="24"/>
        </w:rPr>
        <w:t xml:space="preserve"> </w:t>
      </w:r>
      <w:r>
        <w:rPr>
          <w:w w:val="110"/>
          <w:sz w:val="24"/>
        </w:rPr>
        <w:t>is</w:t>
      </w:r>
      <w:r>
        <w:rPr>
          <w:spacing w:val="45"/>
          <w:w w:val="110"/>
          <w:sz w:val="24"/>
        </w:rPr>
        <w:t xml:space="preserve"> </w:t>
      </w:r>
      <w:r>
        <w:rPr>
          <w:w w:val="110"/>
          <w:sz w:val="24"/>
        </w:rPr>
        <w:t>used</w:t>
      </w:r>
      <w:r>
        <w:rPr>
          <w:spacing w:val="45"/>
          <w:w w:val="110"/>
          <w:sz w:val="24"/>
        </w:rPr>
        <w:t xml:space="preserve"> </w:t>
      </w:r>
      <w:r>
        <w:rPr>
          <w:w w:val="110"/>
          <w:sz w:val="24"/>
        </w:rPr>
        <w:t>(formal</w:t>
      </w:r>
      <w:r>
        <w:rPr>
          <w:spacing w:val="-56"/>
          <w:w w:val="110"/>
          <w:sz w:val="24"/>
        </w:rPr>
        <w:t xml:space="preserve"> </w:t>
      </w:r>
      <w:r>
        <w:rPr>
          <w:w w:val="110"/>
          <w:sz w:val="24"/>
        </w:rPr>
        <w:t>parameters)</w:t>
      </w:r>
    </w:p>
    <w:p w:rsidR="00902B38" w:rsidRDefault="00D444D4">
      <w:pPr>
        <w:pStyle w:val="ListParagraph"/>
        <w:numPr>
          <w:ilvl w:val="3"/>
          <w:numId w:val="24"/>
        </w:numPr>
        <w:tabs>
          <w:tab w:val="left" w:pos="1204"/>
          <w:tab w:val="left" w:pos="1205"/>
        </w:tabs>
        <w:spacing w:before="4"/>
        <w:ind w:hanging="361"/>
        <w:rPr>
          <w:sz w:val="24"/>
        </w:rPr>
      </w:pPr>
      <w:r>
        <w:rPr>
          <w:w w:val="115"/>
          <w:sz w:val="24"/>
        </w:rPr>
        <w:t>C:</w:t>
      </w:r>
      <w:r>
        <w:rPr>
          <w:spacing w:val="7"/>
          <w:w w:val="115"/>
          <w:sz w:val="24"/>
        </w:rPr>
        <w:t xml:space="preserve"> </w:t>
      </w:r>
      <w:r>
        <w:rPr>
          <w:w w:val="115"/>
          <w:sz w:val="24"/>
        </w:rPr>
        <w:t>structure,</w:t>
      </w:r>
      <w:r>
        <w:rPr>
          <w:spacing w:val="8"/>
          <w:w w:val="115"/>
          <w:sz w:val="24"/>
        </w:rPr>
        <w:t xml:space="preserve"> </w:t>
      </w:r>
      <w:r>
        <w:rPr>
          <w:w w:val="115"/>
          <w:sz w:val="24"/>
        </w:rPr>
        <w:t>except</w:t>
      </w:r>
      <w:r>
        <w:rPr>
          <w:spacing w:val="8"/>
          <w:w w:val="115"/>
          <w:sz w:val="24"/>
        </w:rPr>
        <w:t xml:space="preserve"> </w:t>
      </w:r>
      <w:r>
        <w:rPr>
          <w:w w:val="115"/>
          <w:sz w:val="24"/>
        </w:rPr>
        <w:t>for</w:t>
      </w:r>
      <w:r>
        <w:rPr>
          <w:spacing w:val="7"/>
          <w:w w:val="115"/>
          <w:sz w:val="24"/>
        </w:rPr>
        <w:t xml:space="preserve"> </w:t>
      </w:r>
      <w:r>
        <w:rPr>
          <w:w w:val="115"/>
          <w:sz w:val="24"/>
        </w:rPr>
        <w:t>records</w:t>
      </w:r>
    </w:p>
    <w:p w:rsidR="00902B38" w:rsidRDefault="00D444D4">
      <w:pPr>
        <w:pStyle w:val="ListParagraph"/>
        <w:numPr>
          <w:ilvl w:val="3"/>
          <w:numId w:val="24"/>
        </w:numPr>
        <w:tabs>
          <w:tab w:val="left" w:pos="1204"/>
          <w:tab w:val="left" w:pos="1205"/>
        </w:tabs>
        <w:ind w:hanging="361"/>
        <w:rPr>
          <w:sz w:val="24"/>
        </w:rPr>
      </w:pPr>
      <w:r>
        <w:rPr>
          <w:w w:val="110"/>
          <w:sz w:val="24"/>
        </w:rPr>
        <w:t>Ada:</w:t>
      </w:r>
      <w:r>
        <w:rPr>
          <w:spacing w:val="23"/>
          <w:w w:val="110"/>
          <w:sz w:val="24"/>
        </w:rPr>
        <w:t xml:space="preserve"> </w:t>
      </w:r>
      <w:r>
        <w:rPr>
          <w:w w:val="110"/>
          <w:sz w:val="24"/>
        </w:rPr>
        <w:t>restricted</w:t>
      </w:r>
      <w:r>
        <w:rPr>
          <w:spacing w:val="23"/>
          <w:w w:val="110"/>
          <w:sz w:val="24"/>
        </w:rPr>
        <w:t xml:space="preserve"> </w:t>
      </w:r>
      <w:r>
        <w:rPr>
          <w:w w:val="110"/>
          <w:sz w:val="24"/>
        </w:rPr>
        <w:t>form</w:t>
      </w:r>
      <w:r>
        <w:rPr>
          <w:spacing w:val="24"/>
          <w:w w:val="110"/>
          <w:sz w:val="24"/>
        </w:rPr>
        <w:t xml:space="preserve"> </w:t>
      </w:r>
      <w:r>
        <w:rPr>
          <w:w w:val="110"/>
          <w:sz w:val="24"/>
        </w:rPr>
        <w:t>of</w:t>
      </w:r>
      <w:r>
        <w:rPr>
          <w:spacing w:val="23"/>
          <w:w w:val="110"/>
          <w:sz w:val="24"/>
        </w:rPr>
        <w:t xml:space="preserve"> </w:t>
      </w:r>
      <w:r>
        <w:rPr>
          <w:w w:val="110"/>
          <w:sz w:val="24"/>
        </w:rPr>
        <w:t>name</w:t>
      </w:r>
    </w:p>
    <w:p w:rsidR="00902B38" w:rsidRDefault="00D444D4">
      <w:pPr>
        <w:pStyle w:val="ListParagraph"/>
        <w:numPr>
          <w:ilvl w:val="4"/>
          <w:numId w:val="24"/>
        </w:numPr>
        <w:tabs>
          <w:tab w:val="left" w:pos="1564"/>
          <w:tab w:val="left" w:pos="1565"/>
        </w:tabs>
        <w:spacing w:before="2" w:line="290" w:lineRule="exact"/>
        <w:ind w:left="1564" w:hanging="361"/>
        <w:rPr>
          <w:sz w:val="24"/>
        </w:rPr>
      </w:pPr>
      <w:r>
        <w:rPr>
          <w:w w:val="110"/>
          <w:sz w:val="24"/>
        </w:rPr>
        <w:t>Derived</w:t>
      </w:r>
      <w:r>
        <w:rPr>
          <w:spacing w:val="23"/>
          <w:w w:val="110"/>
          <w:sz w:val="24"/>
        </w:rPr>
        <w:t xml:space="preserve"> </w:t>
      </w:r>
      <w:r>
        <w:rPr>
          <w:w w:val="110"/>
          <w:sz w:val="24"/>
        </w:rPr>
        <w:t>types</w:t>
      </w:r>
      <w:r>
        <w:rPr>
          <w:spacing w:val="23"/>
          <w:w w:val="110"/>
          <w:sz w:val="24"/>
        </w:rPr>
        <w:t xml:space="preserve"> </w:t>
      </w:r>
      <w:r>
        <w:rPr>
          <w:w w:val="110"/>
          <w:sz w:val="24"/>
        </w:rPr>
        <w:t>allow</w:t>
      </w:r>
      <w:r>
        <w:rPr>
          <w:spacing w:val="23"/>
          <w:w w:val="110"/>
          <w:sz w:val="24"/>
        </w:rPr>
        <w:t xml:space="preserve"> </w:t>
      </w:r>
      <w:r>
        <w:rPr>
          <w:w w:val="110"/>
          <w:sz w:val="24"/>
        </w:rPr>
        <w:t>types</w:t>
      </w:r>
      <w:r>
        <w:rPr>
          <w:spacing w:val="23"/>
          <w:w w:val="110"/>
          <w:sz w:val="24"/>
        </w:rPr>
        <w:t xml:space="preserve"> </w:t>
      </w:r>
      <w:r>
        <w:rPr>
          <w:w w:val="110"/>
          <w:sz w:val="24"/>
        </w:rPr>
        <w:t>with</w:t>
      </w:r>
      <w:r>
        <w:rPr>
          <w:spacing w:val="23"/>
          <w:w w:val="110"/>
          <w:sz w:val="24"/>
        </w:rPr>
        <w:t xml:space="preserve"> </w:t>
      </w:r>
      <w:r>
        <w:rPr>
          <w:w w:val="110"/>
          <w:sz w:val="24"/>
        </w:rPr>
        <w:t>the</w:t>
      </w:r>
      <w:r>
        <w:rPr>
          <w:spacing w:val="23"/>
          <w:w w:val="110"/>
          <w:sz w:val="24"/>
        </w:rPr>
        <w:t xml:space="preserve"> </w:t>
      </w:r>
      <w:r>
        <w:rPr>
          <w:w w:val="110"/>
          <w:sz w:val="24"/>
        </w:rPr>
        <w:t>same</w:t>
      </w:r>
      <w:r>
        <w:rPr>
          <w:spacing w:val="23"/>
          <w:w w:val="110"/>
          <w:sz w:val="24"/>
        </w:rPr>
        <w:t xml:space="preserve"> </w:t>
      </w:r>
      <w:r>
        <w:rPr>
          <w:w w:val="110"/>
          <w:sz w:val="24"/>
        </w:rPr>
        <w:t>structure</w:t>
      </w:r>
      <w:r>
        <w:rPr>
          <w:spacing w:val="23"/>
          <w:w w:val="110"/>
          <w:sz w:val="24"/>
        </w:rPr>
        <w:t xml:space="preserve"> </w:t>
      </w:r>
      <w:r>
        <w:rPr>
          <w:w w:val="110"/>
          <w:sz w:val="24"/>
        </w:rPr>
        <w:t>to</w:t>
      </w:r>
      <w:r>
        <w:rPr>
          <w:spacing w:val="23"/>
          <w:w w:val="110"/>
          <w:sz w:val="24"/>
        </w:rPr>
        <w:t xml:space="preserve"> </w:t>
      </w:r>
      <w:r>
        <w:rPr>
          <w:w w:val="110"/>
          <w:sz w:val="24"/>
        </w:rPr>
        <w:t>be</w:t>
      </w:r>
      <w:r>
        <w:rPr>
          <w:spacing w:val="24"/>
          <w:w w:val="110"/>
          <w:sz w:val="24"/>
        </w:rPr>
        <w:t xml:space="preserve"> </w:t>
      </w:r>
      <w:r>
        <w:rPr>
          <w:w w:val="110"/>
          <w:sz w:val="24"/>
        </w:rPr>
        <w:t>different</w:t>
      </w:r>
    </w:p>
    <w:p w:rsidR="00902B38" w:rsidRDefault="00D444D4">
      <w:pPr>
        <w:pStyle w:val="ListParagraph"/>
        <w:numPr>
          <w:ilvl w:val="4"/>
          <w:numId w:val="24"/>
        </w:numPr>
        <w:tabs>
          <w:tab w:val="left" w:pos="1564"/>
          <w:tab w:val="left" w:pos="1565"/>
        </w:tabs>
        <w:spacing w:line="281" w:lineRule="exact"/>
        <w:ind w:left="1564" w:hanging="361"/>
        <w:rPr>
          <w:sz w:val="24"/>
        </w:rPr>
      </w:pPr>
      <w:r>
        <w:rPr>
          <w:w w:val="115"/>
          <w:sz w:val="24"/>
        </w:rPr>
        <w:t>Anonymous</w:t>
      </w:r>
      <w:r>
        <w:rPr>
          <w:spacing w:val="3"/>
          <w:w w:val="115"/>
          <w:sz w:val="24"/>
        </w:rPr>
        <w:t xml:space="preserve"> </w:t>
      </w:r>
      <w:r>
        <w:rPr>
          <w:w w:val="115"/>
          <w:sz w:val="24"/>
        </w:rPr>
        <w:t>types</w:t>
      </w:r>
      <w:r>
        <w:rPr>
          <w:spacing w:val="4"/>
          <w:w w:val="115"/>
          <w:sz w:val="24"/>
        </w:rPr>
        <w:t xml:space="preserve"> </w:t>
      </w:r>
      <w:r>
        <w:rPr>
          <w:w w:val="115"/>
          <w:sz w:val="24"/>
        </w:rPr>
        <w:t>are</w:t>
      </w:r>
      <w:r>
        <w:rPr>
          <w:spacing w:val="4"/>
          <w:w w:val="115"/>
          <w:sz w:val="24"/>
        </w:rPr>
        <w:t xml:space="preserve"> </w:t>
      </w:r>
      <w:r>
        <w:rPr>
          <w:w w:val="115"/>
          <w:sz w:val="24"/>
        </w:rPr>
        <w:t>all</w:t>
      </w:r>
      <w:r>
        <w:rPr>
          <w:spacing w:val="4"/>
          <w:w w:val="115"/>
          <w:sz w:val="24"/>
        </w:rPr>
        <w:t xml:space="preserve"> </w:t>
      </w:r>
      <w:r>
        <w:rPr>
          <w:w w:val="115"/>
          <w:sz w:val="24"/>
        </w:rPr>
        <w:t>unique,</w:t>
      </w:r>
      <w:r>
        <w:rPr>
          <w:spacing w:val="4"/>
          <w:w w:val="115"/>
          <w:sz w:val="24"/>
        </w:rPr>
        <w:t xml:space="preserve"> </w:t>
      </w:r>
      <w:r>
        <w:rPr>
          <w:w w:val="115"/>
          <w:sz w:val="24"/>
        </w:rPr>
        <w:t>even</w:t>
      </w:r>
      <w:r>
        <w:rPr>
          <w:spacing w:val="4"/>
          <w:w w:val="115"/>
          <w:sz w:val="24"/>
        </w:rPr>
        <w:t xml:space="preserve"> </w:t>
      </w:r>
      <w:r>
        <w:rPr>
          <w:w w:val="115"/>
          <w:sz w:val="24"/>
        </w:rPr>
        <w:t>in:</w:t>
      </w:r>
    </w:p>
    <w:p w:rsidR="00902B38" w:rsidRDefault="00D444D4">
      <w:pPr>
        <w:spacing w:line="272" w:lineRule="exact"/>
        <w:ind w:left="1924"/>
        <w:rPr>
          <w:i/>
          <w:sz w:val="24"/>
        </w:rPr>
      </w:pPr>
      <w:r>
        <w:rPr>
          <w:i/>
          <w:w w:val="115"/>
          <w:sz w:val="24"/>
        </w:rPr>
        <w:t>A,</w:t>
      </w:r>
      <w:r>
        <w:rPr>
          <w:i/>
          <w:spacing w:val="6"/>
          <w:w w:val="115"/>
          <w:sz w:val="24"/>
        </w:rPr>
        <w:t xml:space="preserve"> </w:t>
      </w:r>
      <w:proofErr w:type="gramStart"/>
      <w:r>
        <w:rPr>
          <w:i/>
          <w:w w:val="115"/>
          <w:sz w:val="24"/>
        </w:rPr>
        <w:t>B</w:t>
      </w:r>
      <w:r>
        <w:rPr>
          <w:i/>
          <w:spacing w:val="7"/>
          <w:w w:val="115"/>
          <w:sz w:val="24"/>
        </w:rPr>
        <w:t xml:space="preserve"> </w:t>
      </w:r>
      <w:r>
        <w:rPr>
          <w:i/>
          <w:w w:val="115"/>
          <w:sz w:val="24"/>
        </w:rPr>
        <w:t>:</w:t>
      </w:r>
      <w:proofErr w:type="gramEnd"/>
      <w:r>
        <w:rPr>
          <w:i/>
          <w:spacing w:val="9"/>
          <w:w w:val="115"/>
          <w:sz w:val="24"/>
        </w:rPr>
        <w:t xml:space="preserve"> </w:t>
      </w:r>
      <w:r>
        <w:rPr>
          <w:i/>
          <w:w w:val="115"/>
          <w:sz w:val="24"/>
        </w:rPr>
        <w:t>array</w:t>
      </w:r>
      <w:r>
        <w:rPr>
          <w:i/>
          <w:spacing w:val="7"/>
          <w:w w:val="115"/>
          <w:sz w:val="24"/>
        </w:rPr>
        <w:t xml:space="preserve"> </w:t>
      </w:r>
      <w:r>
        <w:rPr>
          <w:i/>
          <w:w w:val="115"/>
          <w:sz w:val="24"/>
        </w:rPr>
        <w:t>(1..10)</w:t>
      </w:r>
      <w:r>
        <w:rPr>
          <w:i/>
          <w:spacing w:val="7"/>
          <w:w w:val="115"/>
          <w:sz w:val="24"/>
        </w:rPr>
        <w:t xml:space="preserve"> </w:t>
      </w:r>
      <w:r>
        <w:rPr>
          <w:i/>
          <w:w w:val="115"/>
          <w:sz w:val="24"/>
        </w:rPr>
        <w:t>of</w:t>
      </w:r>
      <w:r>
        <w:rPr>
          <w:i/>
          <w:spacing w:val="14"/>
          <w:w w:val="115"/>
          <w:sz w:val="24"/>
        </w:rPr>
        <w:t xml:space="preserve"> </w:t>
      </w:r>
      <w:r>
        <w:rPr>
          <w:i/>
          <w:w w:val="115"/>
          <w:sz w:val="24"/>
        </w:rPr>
        <w:t>INTEGER:</w:t>
      </w:r>
    </w:p>
    <w:p w:rsidR="00902B38" w:rsidRDefault="00902B38">
      <w:pPr>
        <w:pStyle w:val="BodyText"/>
        <w:ind w:left="0" w:firstLine="0"/>
        <w:rPr>
          <w:i/>
          <w:sz w:val="28"/>
        </w:rPr>
      </w:pPr>
    </w:p>
    <w:p w:rsidR="00902B38" w:rsidRDefault="00D444D4">
      <w:pPr>
        <w:pStyle w:val="Heading2"/>
        <w:numPr>
          <w:ilvl w:val="1"/>
          <w:numId w:val="24"/>
        </w:numPr>
        <w:tabs>
          <w:tab w:val="left" w:pos="686"/>
        </w:tabs>
        <w:ind w:left="685" w:hanging="562"/>
      </w:pPr>
      <w:r>
        <w:rPr>
          <w:w w:val="115"/>
        </w:rPr>
        <w:t>Strong</w:t>
      </w:r>
      <w:r>
        <w:rPr>
          <w:spacing w:val="21"/>
          <w:w w:val="115"/>
        </w:rPr>
        <w:t xml:space="preserve"> </w:t>
      </w:r>
      <w:r>
        <w:rPr>
          <w:w w:val="115"/>
        </w:rPr>
        <w:t>Typing</w:t>
      </w:r>
      <w:r>
        <w:rPr>
          <w:spacing w:val="22"/>
          <w:w w:val="115"/>
        </w:rPr>
        <w:t xml:space="preserve"> </w:t>
      </w:r>
      <w:r>
        <w:rPr>
          <w:rFonts w:ascii="Trebuchet MS" w:hAnsi="Trebuchet MS"/>
          <w:w w:val="115"/>
        </w:rPr>
        <w:t>–</w:t>
      </w:r>
      <w:r>
        <w:rPr>
          <w:rFonts w:ascii="Trebuchet MS" w:hAnsi="Trebuchet MS"/>
          <w:spacing w:val="-4"/>
          <w:w w:val="115"/>
        </w:rPr>
        <w:t xml:space="preserve"> </w:t>
      </w:r>
      <w:r>
        <w:rPr>
          <w:w w:val="115"/>
        </w:rPr>
        <w:t>CO2</w:t>
      </w:r>
    </w:p>
    <w:p w:rsidR="00902B38" w:rsidRDefault="00902B38">
      <w:pPr>
        <w:pStyle w:val="BodyText"/>
        <w:spacing w:before="4"/>
        <w:ind w:left="0" w:firstLine="0"/>
        <w:rPr>
          <w:b/>
          <w:sz w:val="28"/>
        </w:rPr>
      </w:pPr>
    </w:p>
    <w:p w:rsidR="00902B38" w:rsidRDefault="00D444D4">
      <w:pPr>
        <w:pStyle w:val="ListParagraph"/>
        <w:numPr>
          <w:ilvl w:val="2"/>
          <w:numId w:val="24"/>
        </w:numPr>
        <w:tabs>
          <w:tab w:val="left" w:pos="844"/>
          <w:tab w:val="left" w:pos="845"/>
        </w:tabs>
        <w:ind w:right="125"/>
        <w:rPr>
          <w:sz w:val="24"/>
        </w:rPr>
      </w:pPr>
      <w:r>
        <w:rPr>
          <w:w w:val="110"/>
          <w:sz w:val="24"/>
        </w:rPr>
        <w:t>Advantage</w:t>
      </w:r>
      <w:r>
        <w:rPr>
          <w:spacing w:val="36"/>
          <w:w w:val="110"/>
          <w:sz w:val="24"/>
        </w:rPr>
        <w:t xml:space="preserve"> </w:t>
      </w:r>
      <w:r>
        <w:rPr>
          <w:w w:val="110"/>
          <w:sz w:val="24"/>
        </w:rPr>
        <w:t>of</w:t>
      </w:r>
      <w:r>
        <w:rPr>
          <w:spacing w:val="36"/>
          <w:w w:val="110"/>
          <w:sz w:val="24"/>
        </w:rPr>
        <w:t xml:space="preserve"> </w:t>
      </w:r>
      <w:r>
        <w:rPr>
          <w:w w:val="110"/>
          <w:sz w:val="24"/>
        </w:rPr>
        <w:t>strong</w:t>
      </w:r>
      <w:r>
        <w:rPr>
          <w:spacing w:val="40"/>
          <w:w w:val="110"/>
          <w:sz w:val="24"/>
        </w:rPr>
        <w:t xml:space="preserve"> </w:t>
      </w:r>
      <w:r>
        <w:rPr>
          <w:w w:val="110"/>
          <w:sz w:val="24"/>
        </w:rPr>
        <w:t>typing:</w:t>
      </w:r>
      <w:r>
        <w:rPr>
          <w:spacing w:val="36"/>
          <w:w w:val="110"/>
          <w:sz w:val="24"/>
        </w:rPr>
        <w:t xml:space="preserve"> </w:t>
      </w:r>
      <w:r>
        <w:rPr>
          <w:w w:val="110"/>
          <w:sz w:val="24"/>
        </w:rPr>
        <w:t>allows</w:t>
      </w:r>
      <w:r>
        <w:rPr>
          <w:spacing w:val="36"/>
          <w:w w:val="110"/>
          <w:sz w:val="24"/>
        </w:rPr>
        <w:t xml:space="preserve"> </w:t>
      </w:r>
      <w:r>
        <w:rPr>
          <w:w w:val="110"/>
          <w:sz w:val="24"/>
        </w:rPr>
        <w:t>the</w:t>
      </w:r>
      <w:r>
        <w:rPr>
          <w:spacing w:val="37"/>
          <w:w w:val="110"/>
          <w:sz w:val="24"/>
        </w:rPr>
        <w:t xml:space="preserve"> </w:t>
      </w:r>
      <w:r>
        <w:rPr>
          <w:w w:val="110"/>
          <w:sz w:val="24"/>
        </w:rPr>
        <w:t>detection</w:t>
      </w:r>
      <w:r>
        <w:rPr>
          <w:spacing w:val="36"/>
          <w:w w:val="110"/>
          <w:sz w:val="24"/>
        </w:rPr>
        <w:t xml:space="preserve"> </w:t>
      </w:r>
      <w:r>
        <w:rPr>
          <w:w w:val="110"/>
          <w:sz w:val="24"/>
        </w:rPr>
        <w:t>of</w:t>
      </w:r>
      <w:r>
        <w:rPr>
          <w:spacing w:val="36"/>
          <w:w w:val="110"/>
          <w:sz w:val="24"/>
        </w:rPr>
        <w:t xml:space="preserve"> </w:t>
      </w:r>
      <w:r>
        <w:rPr>
          <w:w w:val="110"/>
          <w:sz w:val="24"/>
        </w:rPr>
        <w:t>the</w:t>
      </w:r>
      <w:r>
        <w:rPr>
          <w:spacing w:val="37"/>
          <w:w w:val="110"/>
          <w:sz w:val="24"/>
        </w:rPr>
        <w:t xml:space="preserve"> </w:t>
      </w:r>
      <w:r>
        <w:rPr>
          <w:w w:val="110"/>
          <w:sz w:val="24"/>
        </w:rPr>
        <w:t>misuses</w:t>
      </w:r>
      <w:r>
        <w:rPr>
          <w:spacing w:val="36"/>
          <w:w w:val="110"/>
          <w:sz w:val="24"/>
        </w:rPr>
        <w:t xml:space="preserve"> </w:t>
      </w:r>
      <w:r>
        <w:rPr>
          <w:w w:val="110"/>
          <w:sz w:val="24"/>
        </w:rPr>
        <w:t>of</w:t>
      </w:r>
      <w:r>
        <w:rPr>
          <w:spacing w:val="36"/>
          <w:w w:val="110"/>
          <w:sz w:val="24"/>
        </w:rPr>
        <w:t xml:space="preserve"> </w:t>
      </w:r>
      <w:r>
        <w:rPr>
          <w:w w:val="110"/>
          <w:sz w:val="24"/>
        </w:rPr>
        <w:t>variables</w:t>
      </w:r>
      <w:r>
        <w:rPr>
          <w:spacing w:val="36"/>
          <w:w w:val="110"/>
          <w:sz w:val="24"/>
        </w:rPr>
        <w:t xml:space="preserve"> </w:t>
      </w:r>
      <w:r>
        <w:rPr>
          <w:w w:val="110"/>
          <w:sz w:val="24"/>
        </w:rPr>
        <w:t>that</w:t>
      </w:r>
      <w:r>
        <w:rPr>
          <w:spacing w:val="-55"/>
          <w:w w:val="110"/>
          <w:sz w:val="24"/>
        </w:rPr>
        <w:t xml:space="preserve"> </w:t>
      </w:r>
      <w:r>
        <w:rPr>
          <w:w w:val="110"/>
          <w:sz w:val="24"/>
        </w:rPr>
        <w:t>result</w:t>
      </w:r>
      <w:r>
        <w:rPr>
          <w:spacing w:val="18"/>
          <w:w w:val="110"/>
          <w:sz w:val="24"/>
        </w:rPr>
        <w:t xml:space="preserve"> </w:t>
      </w:r>
      <w:r>
        <w:rPr>
          <w:w w:val="110"/>
          <w:sz w:val="24"/>
        </w:rPr>
        <w:t>in</w:t>
      </w:r>
      <w:r>
        <w:rPr>
          <w:spacing w:val="18"/>
          <w:w w:val="110"/>
          <w:sz w:val="24"/>
        </w:rPr>
        <w:t xml:space="preserve"> </w:t>
      </w:r>
      <w:r>
        <w:rPr>
          <w:w w:val="110"/>
          <w:sz w:val="24"/>
        </w:rPr>
        <w:t>type</w:t>
      </w:r>
      <w:r>
        <w:rPr>
          <w:spacing w:val="18"/>
          <w:w w:val="110"/>
          <w:sz w:val="24"/>
        </w:rPr>
        <w:t xml:space="preserve"> </w:t>
      </w:r>
      <w:r>
        <w:rPr>
          <w:w w:val="110"/>
          <w:sz w:val="24"/>
        </w:rPr>
        <w:t>errors</w:t>
      </w:r>
    </w:p>
    <w:p w:rsidR="00902B38" w:rsidRDefault="00D444D4">
      <w:pPr>
        <w:pStyle w:val="ListParagraph"/>
        <w:numPr>
          <w:ilvl w:val="2"/>
          <w:numId w:val="24"/>
        </w:numPr>
        <w:tabs>
          <w:tab w:val="left" w:pos="844"/>
          <w:tab w:val="left" w:pos="845"/>
        </w:tabs>
        <w:spacing w:before="3" w:line="293" w:lineRule="exact"/>
        <w:ind w:hanging="361"/>
        <w:rPr>
          <w:sz w:val="24"/>
        </w:rPr>
      </w:pPr>
      <w:r>
        <w:rPr>
          <w:w w:val="115"/>
          <w:sz w:val="24"/>
        </w:rPr>
        <w:t>Language</w:t>
      </w:r>
      <w:r>
        <w:rPr>
          <w:spacing w:val="2"/>
          <w:w w:val="115"/>
          <w:sz w:val="24"/>
        </w:rPr>
        <w:t xml:space="preserve"> </w:t>
      </w:r>
      <w:r>
        <w:rPr>
          <w:w w:val="115"/>
          <w:sz w:val="24"/>
        </w:rPr>
        <w:t>examples:</w:t>
      </w:r>
    </w:p>
    <w:p w:rsidR="00902B38" w:rsidRDefault="00D444D4">
      <w:pPr>
        <w:pStyle w:val="ListParagraph"/>
        <w:numPr>
          <w:ilvl w:val="3"/>
          <w:numId w:val="24"/>
        </w:numPr>
        <w:tabs>
          <w:tab w:val="left" w:pos="1391"/>
          <w:tab w:val="left" w:pos="1392"/>
        </w:tabs>
        <w:spacing w:line="280" w:lineRule="exact"/>
        <w:ind w:left="1391" w:hanging="548"/>
        <w:rPr>
          <w:i/>
          <w:sz w:val="24"/>
        </w:rPr>
      </w:pPr>
      <w:r>
        <w:rPr>
          <w:noProof/>
          <w:lang w:val="en-IN" w:eastAsia="en-IN"/>
        </w:rPr>
        <w:drawing>
          <wp:anchor distT="0" distB="0" distL="0" distR="0" simplePos="0" relativeHeight="485463040" behindDoc="1" locked="0" layoutInCell="1" allowOverlap="1">
            <wp:simplePos x="0" y="0"/>
            <wp:positionH relativeFrom="page">
              <wp:posOffset>1234744</wp:posOffset>
            </wp:positionH>
            <wp:positionV relativeFrom="paragraph">
              <wp:posOffset>6697</wp:posOffset>
            </wp:positionV>
            <wp:extent cx="237744" cy="169163"/>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28" cstate="print"/>
                    <a:stretch>
                      <a:fillRect/>
                    </a:stretch>
                  </pic:blipFill>
                  <pic:spPr>
                    <a:xfrm>
                      <a:off x="0" y="0"/>
                      <a:ext cx="237744" cy="169163"/>
                    </a:xfrm>
                    <a:prstGeom prst="rect">
                      <a:avLst/>
                    </a:prstGeom>
                  </pic:spPr>
                </pic:pic>
              </a:graphicData>
            </a:graphic>
          </wp:anchor>
        </w:drawing>
      </w:r>
      <w:r>
        <w:rPr>
          <w:w w:val="115"/>
          <w:sz w:val="24"/>
        </w:rPr>
        <w:t>FORTRAN</w:t>
      </w:r>
      <w:r>
        <w:rPr>
          <w:spacing w:val="10"/>
          <w:w w:val="115"/>
          <w:sz w:val="24"/>
        </w:rPr>
        <w:t xml:space="preserve"> </w:t>
      </w:r>
      <w:r>
        <w:rPr>
          <w:w w:val="115"/>
          <w:sz w:val="24"/>
        </w:rPr>
        <w:t>77</w:t>
      </w:r>
      <w:r>
        <w:rPr>
          <w:spacing w:val="11"/>
          <w:w w:val="115"/>
          <w:sz w:val="24"/>
        </w:rPr>
        <w:t xml:space="preserve"> </w:t>
      </w:r>
      <w:r>
        <w:rPr>
          <w:w w:val="115"/>
          <w:sz w:val="24"/>
        </w:rPr>
        <w:t>is</w:t>
      </w:r>
      <w:r>
        <w:rPr>
          <w:spacing w:val="10"/>
          <w:w w:val="115"/>
          <w:sz w:val="24"/>
        </w:rPr>
        <w:t xml:space="preserve"> </w:t>
      </w:r>
      <w:r>
        <w:rPr>
          <w:w w:val="115"/>
          <w:sz w:val="24"/>
        </w:rPr>
        <w:t>not:</w:t>
      </w:r>
      <w:r>
        <w:rPr>
          <w:spacing w:val="11"/>
          <w:w w:val="115"/>
          <w:sz w:val="24"/>
        </w:rPr>
        <w:t xml:space="preserve"> </w:t>
      </w:r>
      <w:r>
        <w:rPr>
          <w:w w:val="115"/>
          <w:sz w:val="24"/>
        </w:rPr>
        <w:t>parameters,</w:t>
      </w:r>
      <w:r>
        <w:rPr>
          <w:spacing w:val="12"/>
          <w:w w:val="115"/>
          <w:sz w:val="24"/>
        </w:rPr>
        <w:t xml:space="preserve"> </w:t>
      </w:r>
      <w:r>
        <w:rPr>
          <w:i/>
          <w:w w:val="115"/>
          <w:sz w:val="24"/>
        </w:rPr>
        <w:t>EQUIVALENCE</w:t>
      </w:r>
    </w:p>
    <w:p w:rsidR="00902B38" w:rsidRDefault="00D444D4">
      <w:pPr>
        <w:pStyle w:val="ListParagraph"/>
        <w:numPr>
          <w:ilvl w:val="3"/>
          <w:numId w:val="24"/>
        </w:numPr>
        <w:tabs>
          <w:tab w:val="left" w:pos="1204"/>
          <w:tab w:val="left" w:pos="1205"/>
        </w:tabs>
        <w:spacing w:before="4"/>
        <w:ind w:hanging="361"/>
        <w:rPr>
          <w:sz w:val="24"/>
        </w:rPr>
      </w:pPr>
      <w:r>
        <w:rPr>
          <w:w w:val="115"/>
          <w:sz w:val="24"/>
        </w:rPr>
        <w:t>Pascal</w:t>
      </w:r>
      <w:r>
        <w:rPr>
          <w:spacing w:val="4"/>
          <w:w w:val="115"/>
          <w:sz w:val="24"/>
        </w:rPr>
        <w:t xml:space="preserve"> </w:t>
      </w:r>
      <w:r>
        <w:rPr>
          <w:w w:val="115"/>
          <w:sz w:val="24"/>
        </w:rPr>
        <w:t>is</w:t>
      </w:r>
      <w:r>
        <w:rPr>
          <w:spacing w:val="4"/>
          <w:w w:val="115"/>
          <w:sz w:val="24"/>
        </w:rPr>
        <w:t xml:space="preserve"> </w:t>
      </w:r>
      <w:r>
        <w:rPr>
          <w:w w:val="115"/>
          <w:sz w:val="24"/>
        </w:rPr>
        <w:t>not:</w:t>
      </w:r>
      <w:r>
        <w:rPr>
          <w:spacing w:val="4"/>
          <w:w w:val="115"/>
          <w:sz w:val="24"/>
        </w:rPr>
        <w:t xml:space="preserve"> </w:t>
      </w:r>
      <w:r>
        <w:rPr>
          <w:w w:val="115"/>
          <w:sz w:val="24"/>
        </w:rPr>
        <w:t>variant</w:t>
      </w:r>
      <w:r>
        <w:rPr>
          <w:spacing w:val="4"/>
          <w:w w:val="115"/>
          <w:sz w:val="24"/>
        </w:rPr>
        <w:t xml:space="preserve"> </w:t>
      </w:r>
      <w:r>
        <w:rPr>
          <w:w w:val="115"/>
          <w:sz w:val="24"/>
        </w:rPr>
        <w:t>records</w:t>
      </w:r>
    </w:p>
    <w:p w:rsidR="00902B38" w:rsidRDefault="00D444D4">
      <w:pPr>
        <w:pStyle w:val="ListParagraph"/>
        <w:numPr>
          <w:ilvl w:val="3"/>
          <w:numId w:val="24"/>
        </w:numPr>
        <w:tabs>
          <w:tab w:val="left" w:pos="1204"/>
          <w:tab w:val="left" w:pos="1205"/>
        </w:tabs>
        <w:ind w:right="123"/>
        <w:rPr>
          <w:sz w:val="24"/>
        </w:rPr>
      </w:pPr>
      <w:r>
        <w:rPr>
          <w:w w:val="110"/>
          <w:sz w:val="24"/>
        </w:rPr>
        <w:t>C</w:t>
      </w:r>
      <w:r>
        <w:rPr>
          <w:spacing w:val="50"/>
          <w:w w:val="110"/>
          <w:sz w:val="24"/>
        </w:rPr>
        <w:t xml:space="preserve"> </w:t>
      </w:r>
      <w:r>
        <w:rPr>
          <w:w w:val="110"/>
          <w:sz w:val="24"/>
        </w:rPr>
        <w:t>and</w:t>
      </w:r>
      <w:r>
        <w:rPr>
          <w:spacing w:val="50"/>
          <w:w w:val="110"/>
          <w:sz w:val="24"/>
        </w:rPr>
        <w:t xml:space="preserve"> </w:t>
      </w:r>
      <w:r>
        <w:rPr>
          <w:w w:val="110"/>
          <w:sz w:val="24"/>
        </w:rPr>
        <w:t>C++</w:t>
      </w:r>
      <w:r>
        <w:rPr>
          <w:spacing w:val="50"/>
          <w:w w:val="110"/>
          <w:sz w:val="24"/>
        </w:rPr>
        <w:t xml:space="preserve"> </w:t>
      </w:r>
      <w:r>
        <w:rPr>
          <w:w w:val="110"/>
          <w:sz w:val="24"/>
        </w:rPr>
        <w:t>are</w:t>
      </w:r>
      <w:r>
        <w:rPr>
          <w:spacing w:val="50"/>
          <w:w w:val="110"/>
          <w:sz w:val="24"/>
        </w:rPr>
        <w:t xml:space="preserve"> </w:t>
      </w:r>
      <w:r>
        <w:rPr>
          <w:w w:val="110"/>
          <w:sz w:val="24"/>
        </w:rPr>
        <w:t>not:</w:t>
      </w:r>
      <w:r>
        <w:rPr>
          <w:spacing w:val="47"/>
          <w:w w:val="110"/>
          <w:sz w:val="24"/>
        </w:rPr>
        <w:t xml:space="preserve"> </w:t>
      </w:r>
      <w:r>
        <w:rPr>
          <w:w w:val="110"/>
          <w:sz w:val="24"/>
        </w:rPr>
        <w:t>parameter</w:t>
      </w:r>
      <w:r>
        <w:rPr>
          <w:spacing w:val="50"/>
          <w:w w:val="110"/>
          <w:sz w:val="24"/>
        </w:rPr>
        <w:t xml:space="preserve"> </w:t>
      </w:r>
      <w:r>
        <w:rPr>
          <w:w w:val="110"/>
          <w:sz w:val="24"/>
        </w:rPr>
        <w:t>type</w:t>
      </w:r>
      <w:r>
        <w:rPr>
          <w:spacing w:val="50"/>
          <w:w w:val="110"/>
          <w:sz w:val="24"/>
        </w:rPr>
        <w:t xml:space="preserve"> </w:t>
      </w:r>
      <w:r>
        <w:rPr>
          <w:w w:val="110"/>
          <w:sz w:val="24"/>
        </w:rPr>
        <w:t>checking</w:t>
      </w:r>
      <w:r>
        <w:rPr>
          <w:spacing w:val="50"/>
          <w:w w:val="110"/>
          <w:sz w:val="24"/>
        </w:rPr>
        <w:t xml:space="preserve"> </w:t>
      </w:r>
      <w:r>
        <w:rPr>
          <w:w w:val="110"/>
          <w:sz w:val="24"/>
        </w:rPr>
        <w:t>can</w:t>
      </w:r>
      <w:r>
        <w:rPr>
          <w:spacing w:val="50"/>
          <w:w w:val="110"/>
          <w:sz w:val="24"/>
        </w:rPr>
        <w:t xml:space="preserve"> </w:t>
      </w:r>
      <w:r>
        <w:rPr>
          <w:w w:val="110"/>
          <w:sz w:val="24"/>
        </w:rPr>
        <w:t>be</w:t>
      </w:r>
      <w:r>
        <w:rPr>
          <w:spacing w:val="50"/>
          <w:w w:val="110"/>
          <w:sz w:val="24"/>
        </w:rPr>
        <w:t xml:space="preserve"> </w:t>
      </w:r>
      <w:r>
        <w:rPr>
          <w:w w:val="110"/>
          <w:sz w:val="24"/>
        </w:rPr>
        <w:t>avoided;</w:t>
      </w:r>
      <w:r>
        <w:rPr>
          <w:spacing w:val="47"/>
          <w:w w:val="110"/>
          <w:sz w:val="24"/>
        </w:rPr>
        <w:t xml:space="preserve"> </w:t>
      </w:r>
      <w:r>
        <w:rPr>
          <w:w w:val="110"/>
          <w:sz w:val="24"/>
        </w:rPr>
        <w:t>unions</w:t>
      </w:r>
      <w:r>
        <w:rPr>
          <w:spacing w:val="50"/>
          <w:w w:val="110"/>
          <w:sz w:val="24"/>
        </w:rPr>
        <w:t xml:space="preserve"> </w:t>
      </w:r>
      <w:r>
        <w:rPr>
          <w:w w:val="110"/>
          <w:sz w:val="24"/>
        </w:rPr>
        <w:t>are</w:t>
      </w:r>
      <w:r>
        <w:rPr>
          <w:spacing w:val="50"/>
          <w:w w:val="110"/>
          <w:sz w:val="24"/>
        </w:rPr>
        <w:t xml:space="preserve"> </w:t>
      </w:r>
      <w:r>
        <w:rPr>
          <w:w w:val="110"/>
          <w:sz w:val="24"/>
        </w:rPr>
        <w:t>not</w:t>
      </w:r>
      <w:r>
        <w:rPr>
          <w:spacing w:val="-55"/>
          <w:w w:val="110"/>
          <w:sz w:val="24"/>
        </w:rPr>
        <w:t xml:space="preserve"> </w:t>
      </w:r>
      <w:r>
        <w:rPr>
          <w:w w:val="110"/>
          <w:sz w:val="24"/>
        </w:rPr>
        <w:t>type</w:t>
      </w:r>
      <w:r>
        <w:rPr>
          <w:spacing w:val="18"/>
          <w:w w:val="110"/>
          <w:sz w:val="24"/>
        </w:rPr>
        <w:t xml:space="preserve"> </w:t>
      </w:r>
      <w:r>
        <w:rPr>
          <w:w w:val="110"/>
          <w:sz w:val="24"/>
        </w:rPr>
        <w:t>checked</w:t>
      </w:r>
    </w:p>
    <w:p w:rsidR="00902B38" w:rsidRDefault="00D444D4">
      <w:pPr>
        <w:pStyle w:val="ListParagraph"/>
        <w:numPr>
          <w:ilvl w:val="3"/>
          <w:numId w:val="24"/>
        </w:numPr>
        <w:tabs>
          <w:tab w:val="left" w:pos="1204"/>
          <w:tab w:val="left" w:pos="1205"/>
        </w:tabs>
        <w:spacing w:before="1"/>
        <w:ind w:right="2757"/>
        <w:rPr>
          <w:sz w:val="24"/>
        </w:rPr>
      </w:pPr>
      <w:r>
        <w:rPr>
          <w:w w:val="115"/>
          <w:sz w:val="24"/>
        </w:rPr>
        <w:t>Ada</w:t>
      </w:r>
      <w:r>
        <w:rPr>
          <w:spacing w:val="10"/>
          <w:w w:val="115"/>
          <w:sz w:val="24"/>
        </w:rPr>
        <w:t xml:space="preserve"> </w:t>
      </w:r>
      <w:r>
        <w:rPr>
          <w:w w:val="115"/>
          <w:sz w:val="24"/>
        </w:rPr>
        <w:t>is,</w:t>
      </w:r>
      <w:r>
        <w:rPr>
          <w:spacing w:val="11"/>
          <w:w w:val="115"/>
          <w:sz w:val="24"/>
        </w:rPr>
        <w:t xml:space="preserve"> </w:t>
      </w:r>
      <w:r>
        <w:rPr>
          <w:w w:val="115"/>
          <w:sz w:val="24"/>
        </w:rPr>
        <w:t>almost</w:t>
      </w:r>
      <w:r>
        <w:rPr>
          <w:spacing w:val="10"/>
          <w:w w:val="115"/>
          <w:sz w:val="24"/>
        </w:rPr>
        <w:t xml:space="preserve"> </w:t>
      </w:r>
      <w:r>
        <w:rPr>
          <w:w w:val="115"/>
          <w:sz w:val="24"/>
        </w:rPr>
        <w:t>(</w:t>
      </w:r>
      <w:r>
        <w:rPr>
          <w:i/>
          <w:w w:val="115"/>
          <w:sz w:val="24"/>
        </w:rPr>
        <w:t>UNCHECKED</w:t>
      </w:r>
      <w:r>
        <w:rPr>
          <w:i/>
          <w:spacing w:val="6"/>
          <w:w w:val="115"/>
          <w:sz w:val="24"/>
        </w:rPr>
        <w:t xml:space="preserve"> </w:t>
      </w:r>
      <w:r>
        <w:rPr>
          <w:i/>
          <w:w w:val="115"/>
          <w:sz w:val="24"/>
        </w:rPr>
        <w:t>CONVERSION</w:t>
      </w:r>
      <w:r>
        <w:rPr>
          <w:i/>
          <w:spacing w:val="17"/>
          <w:w w:val="115"/>
          <w:sz w:val="24"/>
        </w:rPr>
        <w:t xml:space="preserve"> </w:t>
      </w:r>
      <w:r>
        <w:rPr>
          <w:w w:val="115"/>
          <w:sz w:val="24"/>
        </w:rPr>
        <w:t>is</w:t>
      </w:r>
      <w:r>
        <w:rPr>
          <w:spacing w:val="11"/>
          <w:w w:val="115"/>
          <w:sz w:val="24"/>
        </w:rPr>
        <w:t xml:space="preserve"> </w:t>
      </w:r>
      <w:r>
        <w:rPr>
          <w:w w:val="115"/>
          <w:sz w:val="24"/>
        </w:rPr>
        <w:t>loophole)</w:t>
      </w:r>
      <w:r>
        <w:rPr>
          <w:spacing w:val="-58"/>
          <w:w w:val="115"/>
          <w:sz w:val="24"/>
        </w:rPr>
        <w:t xml:space="preserve"> </w:t>
      </w:r>
      <w:r>
        <w:rPr>
          <w:w w:val="115"/>
          <w:sz w:val="24"/>
        </w:rPr>
        <w:t>(Java</w:t>
      </w:r>
      <w:r>
        <w:rPr>
          <w:spacing w:val="14"/>
          <w:w w:val="115"/>
          <w:sz w:val="24"/>
        </w:rPr>
        <w:t xml:space="preserve"> </w:t>
      </w:r>
      <w:r>
        <w:rPr>
          <w:w w:val="115"/>
          <w:sz w:val="24"/>
        </w:rPr>
        <w:t>is</w:t>
      </w:r>
      <w:r>
        <w:rPr>
          <w:spacing w:val="15"/>
          <w:w w:val="115"/>
          <w:sz w:val="24"/>
        </w:rPr>
        <w:t xml:space="preserve"> </w:t>
      </w:r>
      <w:r>
        <w:rPr>
          <w:w w:val="115"/>
          <w:sz w:val="24"/>
        </w:rPr>
        <w:t>similar)</w:t>
      </w:r>
    </w:p>
    <w:p w:rsidR="00902B38" w:rsidRDefault="00D444D4">
      <w:pPr>
        <w:pStyle w:val="ListParagraph"/>
        <w:numPr>
          <w:ilvl w:val="2"/>
          <w:numId w:val="24"/>
        </w:numPr>
        <w:tabs>
          <w:tab w:val="left" w:pos="844"/>
          <w:tab w:val="left" w:pos="845"/>
        </w:tabs>
        <w:spacing w:before="3"/>
        <w:ind w:right="120"/>
        <w:rPr>
          <w:sz w:val="24"/>
        </w:rPr>
      </w:pPr>
      <w:r>
        <w:rPr>
          <w:w w:val="110"/>
          <w:sz w:val="24"/>
        </w:rPr>
        <w:t>Coercion</w:t>
      </w:r>
      <w:r>
        <w:rPr>
          <w:spacing w:val="30"/>
          <w:w w:val="110"/>
          <w:sz w:val="24"/>
        </w:rPr>
        <w:t xml:space="preserve"> </w:t>
      </w:r>
      <w:r>
        <w:rPr>
          <w:w w:val="110"/>
          <w:sz w:val="24"/>
        </w:rPr>
        <w:t>rules</w:t>
      </w:r>
      <w:r>
        <w:rPr>
          <w:spacing w:val="28"/>
          <w:w w:val="110"/>
          <w:sz w:val="24"/>
        </w:rPr>
        <w:t xml:space="preserve"> </w:t>
      </w:r>
      <w:r>
        <w:rPr>
          <w:w w:val="110"/>
          <w:sz w:val="24"/>
        </w:rPr>
        <w:t>strongly</w:t>
      </w:r>
      <w:r>
        <w:rPr>
          <w:spacing w:val="28"/>
          <w:w w:val="110"/>
          <w:sz w:val="24"/>
        </w:rPr>
        <w:t xml:space="preserve"> </w:t>
      </w:r>
      <w:r>
        <w:rPr>
          <w:w w:val="110"/>
          <w:sz w:val="24"/>
        </w:rPr>
        <w:t>affect</w:t>
      </w:r>
      <w:r>
        <w:rPr>
          <w:spacing w:val="28"/>
          <w:w w:val="110"/>
          <w:sz w:val="24"/>
        </w:rPr>
        <w:t xml:space="preserve"> </w:t>
      </w:r>
      <w:r>
        <w:rPr>
          <w:w w:val="110"/>
          <w:sz w:val="24"/>
        </w:rPr>
        <w:t>strong</w:t>
      </w:r>
      <w:r>
        <w:rPr>
          <w:spacing w:val="28"/>
          <w:w w:val="110"/>
          <w:sz w:val="24"/>
        </w:rPr>
        <w:t xml:space="preserve"> </w:t>
      </w:r>
      <w:r>
        <w:rPr>
          <w:w w:val="110"/>
          <w:sz w:val="24"/>
        </w:rPr>
        <w:t>typing--they</w:t>
      </w:r>
      <w:r>
        <w:rPr>
          <w:spacing w:val="29"/>
          <w:w w:val="110"/>
          <w:sz w:val="24"/>
        </w:rPr>
        <w:t xml:space="preserve"> </w:t>
      </w:r>
      <w:r>
        <w:rPr>
          <w:w w:val="110"/>
          <w:sz w:val="24"/>
        </w:rPr>
        <w:t>can</w:t>
      </w:r>
      <w:r>
        <w:rPr>
          <w:spacing w:val="28"/>
          <w:w w:val="110"/>
          <w:sz w:val="24"/>
        </w:rPr>
        <w:t xml:space="preserve"> </w:t>
      </w:r>
      <w:r>
        <w:rPr>
          <w:w w:val="110"/>
          <w:sz w:val="24"/>
        </w:rPr>
        <w:t>weaken</w:t>
      </w:r>
      <w:r>
        <w:rPr>
          <w:spacing w:val="28"/>
          <w:w w:val="110"/>
          <w:sz w:val="24"/>
        </w:rPr>
        <w:t xml:space="preserve"> </w:t>
      </w:r>
      <w:r>
        <w:rPr>
          <w:w w:val="110"/>
          <w:sz w:val="24"/>
        </w:rPr>
        <w:t xml:space="preserve">it </w:t>
      </w:r>
      <w:r>
        <w:rPr>
          <w:spacing w:val="28"/>
          <w:w w:val="110"/>
          <w:sz w:val="24"/>
        </w:rPr>
        <w:t xml:space="preserve"> </w:t>
      </w:r>
      <w:r>
        <w:rPr>
          <w:w w:val="110"/>
          <w:sz w:val="24"/>
        </w:rPr>
        <w:t>considerably</w:t>
      </w:r>
      <w:r>
        <w:rPr>
          <w:spacing w:val="-56"/>
          <w:w w:val="110"/>
          <w:sz w:val="24"/>
        </w:rPr>
        <w:t xml:space="preserve"> </w:t>
      </w:r>
      <w:r>
        <w:rPr>
          <w:w w:val="110"/>
          <w:sz w:val="24"/>
        </w:rPr>
        <w:t>(C++</w:t>
      </w:r>
      <w:r>
        <w:rPr>
          <w:spacing w:val="17"/>
          <w:w w:val="110"/>
          <w:sz w:val="24"/>
        </w:rPr>
        <w:t xml:space="preserve"> </w:t>
      </w:r>
      <w:r>
        <w:rPr>
          <w:w w:val="110"/>
          <w:sz w:val="24"/>
        </w:rPr>
        <w:t>versus</w:t>
      </w:r>
      <w:r>
        <w:rPr>
          <w:spacing w:val="18"/>
          <w:w w:val="110"/>
          <w:sz w:val="24"/>
        </w:rPr>
        <w:t xml:space="preserve"> </w:t>
      </w:r>
      <w:r>
        <w:rPr>
          <w:w w:val="110"/>
          <w:sz w:val="24"/>
        </w:rPr>
        <w:t>Ada)</w:t>
      </w:r>
    </w:p>
    <w:p w:rsidR="00902B38" w:rsidRDefault="00D444D4">
      <w:pPr>
        <w:pStyle w:val="ListParagraph"/>
        <w:numPr>
          <w:ilvl w:val="2"/>
          <w:numId w:val="24"/>
        </w:numPr>
        <w:tabs>
          <w:tab w:val="left" w:pos="844"/>
          <w:tab w:val="left" w:pos="845"/>
        </w:tabs>
        <w:spacing w:before="2"/>
        <w:ind w:right="122"/>
        <w:rPr>
          <w:sz w:val="24"/>
        </w:rPr>
      </w:pPr>
      <w:r>
        <w:rPr>
          <w:w w:val="115"/>
          <w:sz w:val="24"/>
        </w:rPr>
        <w:t>Although</w:t>
      </w:r>
      <w:r>
        <w:rPr>
          <w:spacing w:val="35"/>
          <w:w w:val="115"/>
          <w:sz w:val="24"/>
        </w:rPr>
        <w:t xml:space="preserve"> </w:t>
      </w:r>
      <w:r>
        <w:rPr>
          <w:w w:val="115"/>
          <w:sz w:val="24"/>
        </w:rPr>
        <w:t>Java</w:t>
      </w:r>
      <w:r>
        <w:rPr>
          <w:spacing w:val="35"/>
          <w:w w:val="115"/>
          <w:sz w:val="24"/>
        </w:rPr>
        <w:t xml:space="preserve"> </w:t>
      </w:r>
      <w:r>
        <w:rPr>
          <w:w w:val="115"/>
          <w:sz w:val="24"/>
        </w:rPr>
        <w:t>has</w:t>
      </w:r>
      <w:r>
        <w:rPr>
          <w:spacing w:val="35"/>
          <w:w w:val="115"/>
          <w:sz w:val="24"/>
        </w:rPr>
        <w:t xml:space="preserve"> </w:t>
      </w:r>
      <w:r>
        <w:rPr>
          <w:w w:val="115"/>
          <w:sz w:val="24"/>
        </w:rPr>
        <w:t>just</w:t>
      </w:r>
      <w:r>
        <w:rPr>
          <w:spacing w:val="35"/>
          <w:w w:val="115"/>
          <w:sz w:val="24"/>
        </w:rPr>
        <w:t xml:space="preserve"> </w:t>
      </w:r>
      <w:r>
        <w:rPr>
          <w:w w:val="115"/>
          <w:sz w:val="24"/>
        </w:rPr>
        <w:t>half</w:t>
      </w:r>
      <w:r>
        <w:rPr>
          <w:spacing w:val="35"/>
          <w:w w:val="115"/>
          <w:sz w:val="24"/>
        </w:rPr>
        <w:t xml:space="preserve"> </w:t>
      </w:r>
      <w:r>
        <w:rPr>
          <w:w w:val="115"/>
          <w:sz w:val="24"/>
        </w:rPr>
        <w:t>the</w:t>
      </w:r>
      <w:r>
        <w:rPr>
          <w:spacing w:val="36"/>
          <w:w w:val="115"/>
          <w:sz w:val="24"/>
        </w:rPr>
        <w:t xml:space="preserve"> </w:t>
      </w:r>
      <w:r>
        <w:rPr>
          <w:w w:val="115"/>
          <w:sz w:val="24"/>
        </w:rPr>
        <w:t>assignment</w:t>
      </w:r>
      <w:r>
        <w:rPr>
          <w:spacing w:val="35"/>
          <w:w w:val="115"/>
          <w:sz w:val="24"/>
        </w:rPr>
        <w:t xml:space="preserve"> </w:t>
      </w:r>
      <w:r>
        <w:rPr>
          <w:w w:val="115"/>
          <w:sz w:val="24"/>
        </w:rPr>
        <w:t>coercions</w:t>
      </w:r>
      <w:r>
        <w:rPr>
          <w:spacing w:val="35"/>
          <w:w w:val="115"/>
          <w:sz w:val="24"/>
        </w:rPr>
        <w:t xml:space="preserve"> </w:t>
      </w:r>
      <w:r>
        <w:rPr>
          <w:w w:val="115"/>
          <w:sz w:val="24"/>
        </w:rPr>
        <w:t>of</w:t>
      </w:r>
      <w:r>
        <w:rPr>
          <w:spacing w:val="35"/>
          <w:w w:val="115"/>
          <w:sz w:val="24"/>
        </w:rPr>
        <w:t xml:space="preserve"> </w:t>
      </w:r>
      <w:r>
        <w:rPr>
          <w:w w:val="115"/>
          <w:sz w:val="24"/>
        </w:rPr>
        <w:t>C++,</w:t>
      </w:r>
      <w:r>
        <w:rPr>
          <w:spacing w:val="35"/>
          <w:w w:val="115"/>
          <w:sz w:val="24"/>
        </w:rPr>
        <w:t xml:space="preserve"> </w:t>
      </w:r>
      <w:r>
        <w:rPr>
          <w:w w:val="115"/>
          <w:sz w:val="24"/>
        </w:rPr>
        <w:t>its</w:t>
      </w:r>
      <w:r>
        <w:rPr>
          <w:spacing w:val="36"/>
          <w:w w:val="115"/>
          <w:sz w:val="24"/>
        </w:rPr>
        <w:t xml:space="preserve"> </w:t>
      </w:r>
      <w:r>
        <w:rPr>
          <w:w w:val="115"/>
          <w:sz w:val="24"/>
        </w:rPr>
        <w:t>strong</w:t>
      </w:r>
      <w:r>
        <w:rPr>
          <w:spacing w:val="35"/>
          <w:w w:val="115"/>
          <w:sz w:val="24"/>
        </w:rPr>
        <w:t xml:space="preserve"> </w:t>
      </w:r>
      <w:r>
        <w:rPr>
          <w:w w:val="115"/>
          <w:sz w:val="24"/>
        </w:rPr>
        <w:t>typing</w:t>
      </w:r>
      <w:r>
        <w:rPr>
          <w:spacing w:val="-58"/>
          <w:w w:val="115"/>
          <w:sz w:val="24"/>
        </w:rPr>
        <w:t xml:space="preserve"> </w:t>
      </w:r>
      <w:r>
        <w:rPr>
          <w:w w:val="115"/>
          <w:sz w:val="24"/>
        </w:rPr>
        <w:t>is</w:t>
      </w:r>
      <w:r>
        <w:rPr>
          <w:spacing w:val="13"/>
          <w:w w:val="115"/>
          <w:sz w:val="24"/>
        </w:rPr>
        <w:t xml:space="preserve"> </w:t>
      </w:r>
      <w:r>
        <w:rPr>
          <w:w w:val="115"/>
          <w:sz w:val="24"/>
        </w:rPr>
        <w:t>still</w:t>
      </w:r>
      <w:r>
        <w:rPr>
          <w:spacing w:val="14"/>
          <w:w w:val="115"/>
          <w:sz w:val="24"/>
        </w:rPr>
        <w:t xml:space="preserve"> </w:t>
      </w:r>
      <w:r>
        <w:rPr>
          <w:w w:val="115"/>
          <w:sz w:val="24"/>
        </w:rPr>
        <w:t>far</w:t>
      </w:r>
      <w:r>
        <w:rPr>
          <w:spacing w:val="14"/>
          <w:w w:val="115"/>
          <w:sz w:val="24"/>
        </w:rPr>
        <w:t xml:space="preserve"> </w:t>
      </w:r>
      <w:r>
        <w:rPr>
          <w:w w:val="115"/>
          <w:sz w:val="24"/>
        </w:rPr>
        <w:t>less</w:t>
      </w:r>
      <w:r>
        <w:rPr>
          <w:spacing w:val="14"/>
          <w:w w:val="115"/>
          <w:sz w:val="24"/>
        </w:rPr>
        <w:t xml:space="preserve"> </w:t>
      </w:r>
      <w:r>
        <w:rPr>
          <w:w w:val="115"/>
          <w:sz w:val="24"/>
        </w:rPr>
        <w:t>effective</w:t>
      </w:r>
      <w:r>
        <w:rPr>
          <w:spacing w:val="14"/>
          <w:w w:val="115"/>
          <w:sz w:val="24"/>
        </w:rPr>
        <w:t xml:space="preserve"> </w:t>
      </w:r>
      <w:r>
        <w:rPr>
          <w:w w:val="115"/>
          <w:sz w:val="24"/>
        </w:rPr>
        <w:t>than</w:t>
      </w:r>
      <w:r>
        <w:rPr>
          <w:spacing w:val="14"/>
          <w:w w:val="115"/>
          <w:sz w:val="24"/>
        </w:rPr>
        <w:t xml:space="preserve"> </w:t>
      </w:r>
      <w:r>
        <w:rPr>
          <w:w w:val="115"/>
          <w:sz w:val="24"/>
        </w:rPr>
        <w:t>that</w:t>
      </w:r>
      <w:r>
        <w:rPr>
          <w:spacing w:val="14"/>
          <w:w w:val="115"/>
          <w:sz w:val="24"/>
        </w:rPr>
        <w:t xml:space="preserve"> </w:t>
      </w:r>
      <w:r>
        <w:rPr>
          <w:w w:val="115"/>
          <w:sz w:val="24"/>
        </w:rPr>
        <w:t>of</w:t>
      </w:r>
      <w:r>
        <w:rPr>
          <w:spacing w:val="14"/>
          <w:w w:val="115"/>
          <w:sz w:val="24"/>
        </w:rPr>
        <w:t xml:space="preserve"> </w:t>
      </w:r>
      <w:r>
        <w:rPr>
          <w:w w:val="115"/>
          <w:sz w:val="24"/>
        </w:rPr>
        <w:t>Ada</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Heading2"/>
        <w:spacing w:before="77"/>
        <w:ind w:left="124"/>
      </w:pPr>
      <w:r w:rsidRPr="00EF7B43">
        <w:lastRenderedPageBreak/>
        <w:pict>
          <v:shape id="_x0000_s1089" style="position:absolute;left:0;text-align:left;margin-left:36.35pt;margin-top:31.1pt;width:522.85pt;height:779.9pt;z-index:-1785241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Named</w:t>
      </w:r>
      <w:r w:rsidR="00D444D4">
        <w:rPr>
          <w:spacing w:val="2"/>
          <w:w w:val="115"/>
        </w:rPr>
        <w:t xml:space="preserve"> </w:t>
      </w:r>
      <w:r w:rsidR="00D444D4">
        <w:rPr>
          <w:w w:val="115"/>
        </w:rPr>
        <w:t>Constants</w:t>
      </w:r>
    </w:p>
    <w:p w:rsidR="00902B38" w:rsidRDefault="00D444D4">
      <w:pPr>
        <w:pStyle w:val="ListParagraph"/>
        <w:numPr>
          <w:ilvl w:val="2"/>
          <w:numId w:val="24"/>
        </w:numPr>
        <w:tabs>
          <w:tab w:val="left" w:pos="844"/>
          <w:tab w:val="left" w:pos="845"/>
        </w:tabs>
        <w:spacing w:before="4"/>
        <w:ind w:right="122"/>
        <w:rPr>
          <w:sz w:val="24"/>
        </w:rPr>
      </w:pPr>
      <w:r>
        <w:rPr>
          <w:w w:val="115"/>
          <w:sz w:val="24"/>
        </w:rPr>
        <w:t>Def:</w:t>
      </w:r>
      <w:r>
        <w:rPr>
          <w:spacing w:val="46"/>
          <w:w w:val="115"/>
          <w:sz w:val="24"/>
        </w:rPr>
        <w:t xml:space="preserve"> </w:t>
      </w:r>
      <w:r>
        <w:rPr>
          <w:w w:val="115"/>
          <w:sz w:val="24"/>
        </w:rPr>
        <w:t>A</w:t>
      </w:r>
      <w:r>
        <w:rPr>
          <w:spacing w:val="46"/>
          <w:w w:val="115"/>
          <w:sz w:val="24"/>
        </w:rPr>
        <w:t xml:space="preserve"> </w:t>
      </w:r>
      <w:r>
        <w:rPr>
          <w:w w:val="115"/>
          <w:sz w:val="24"/>
        </w:rPr>
        <w:t>named</w:t>
      </w:r>
      <w:r>
        <w:rPr>
          <w:spacing w:val="45"/>
          <w:w w:val="115"/>
          <w:sz w:val="24"/>
        </w:rPr>
        <w:t xml:space="preserve"> </w:t>
      </w:r>
      <w:r>
        <w:rPr>
          <w:w w:val="115"/>
          <w:sz w:val="24"/>
        </w:rPr>
        <w:t>constant</w:t>
      </w:r>
      <w:r>
        <w:rPr>
          <w:spacing w:val="46"/>
          <w:w w:val="115"/>
          <w:sz w:val="24"/>
        </w:rPr>
        <w:t xml:space="preserve"> </w:t>
      </w:r>
      <w:r>
        <w:rPr>
          <w:w w:val="115"/>
          <w:sz w:val="24"/>
        </w:rPr>
        <w:t>is</w:t>
      </w:r>
      <w:r>
        <w:rPr>
          <w:spacing w:val="47"/>
          <w:w w:val="115"/>
          <w:sz w:val="24"/>
        </w:rPr>
        <w:t xml:space="preserve"> </w:t>
      </w:r>
      <w:r>
        <w:rPr>
          <w:w w:val="115"/>
          <w:sz w:val="24"/>
        </w:rPr>
        <w:t>a</w:t>
      </w:r>
      <w:r>
        <w:rPr>
          <w:spacing w:val="45"/>
          <w:w w:val="115"/>
          <w:sz w:val="24"/>
        </w:rPr>
        <w:t xml:space="preserve"> </w:t>
      </w:r>
      <w:r>
        <w:rPr>
          <w:w w:val="115"/>
          <w:sz w:val="24"/>
        </w:rPr>
        <w:t>variable</w:t>
      </w:r>
      <w:r>
        <w:rPr>
          <w:spacing w:val="46"/>
          <w:w w:val="115"/>
          <w:sz w:val="24"/>
        </w:rPr>
        <w:t xml:space="preserve"> </w:t>
      </w:r>
      <w:r>
        <w:rPr>
          <w:w w:val="115"/>
          <w:sz w:val="24"/>
        </w:rPr>
        <w:t>that</w:t>
      </w:r>
      <w:r>
        <w:rPr>
          <w:spacing w:val="47"/>
          <w:w w:val="115"/>
          <w:sz w:val="24"/>
        </w:rPr>
        <w:t xml:space="preserve"> </w:t>
      </w:r>
      <w:r>
        <w:rPr>
          <w:w w:val="115"/>
          <w:sz w:val="24"/>
        </w:rPr>
        <w:t>is</w:t>
      </w:r>
      <w:r>
        <w:rPr>
          <w:spacing w:val="46"/>
          <w:w w:val="115"/>
          <w:sz w:val="24"/>
        </w:rPr>
        <w:t xml:space="preserve"> </w:t>
      </w:r>
      <w:r>
        <w:rPr>
          <w:w w:val="115"/>
          <w:sz w:val="24"/>
        </w:rPr>
        <w:t>bound</w:t>
      </w:r>
      <w:r>
        <w:rPr>
          <w:spacing w:val="46"/>
          <w:w w:val="115"/>
          <w:sz w:val="24"/>
        </w:rPr>
        <w:t xml:space="preserve"> </w:t>
      </w:r>
      <w:r>
        <w:rPr>
          <w:w w:val="115"/>
          <w:sz w:val="24"/>
        </w:rPr>
        <w:t>to</w:t>
      </w:r>
      <w:r>
        <w:rPr>
          <w:spacing w:val="47"/>
          <w:w w:val="115"/>
          <w:sz w:val="24"/>
        </w:rPr>
        <w:t xml:space="preserve"> </w:t>
      </w:r>
      <w:r>
        <w:rPr>
          <w:w w:val="115"/>
          <w:sz w:val="24"/>
        </w:rPr>
        <w:t>a</w:t>
      </w:r>
      <w:r>
        <w:rPr>
          <w:spacing w:val="45"/>
          <w:w w:val="115"/>
          <w:sz w:val="24"/>
        </w:rPr>
        <w:t xml:space="preserve"> </w:t>
      </w:r>
      <w:r>
        <w:rPr>
          <w:w w:val="115"/>
          <w:sz w:val="24"/>
        </w:rPr>
        <w:t>value</w:t>
      </w:r>
      <w:r>
        <w:rPr>
          <w:spacing w:val="46"/>
          <w:w w:val="115"/>
          <w:sz w:val="24"/>
        </w:rPr>
        <w:t xml:space="preserve"> </w:t>
      </w:r>
      <w:r>
        <w:rPr>
          <w:w w:val="115"/>
          <w:sz w:val="24"/>
        </w:rPr>
        <w:t>only</w:t>
      </w:r>
      <w:r>
        <w:rPr>
          <w:spacing w:val="46"/>
          <w:w w:val="115"/>
          <w:sz w:val="24"/>
        </w:rPr>
        <w:t xml:space="preserve"> </w:t>
      </w:r>
      <w:r>
        <w:rPr>
          <w:w w:val="115"/>
          <w:sz w:val="24"/>
        </w:rPr>
        <w:t>when</w:t>
      </w:r>
      <w:r>
        <w:rPr>
          <w:spacing w:val="46"/>
          <w:w w:val="115"/>
          <w:sz w:val="24"/>
        </w:rPr>
        <w:t xml:space="preserve"> </w:t>
      </w:r>
      <w:r>
        <w:rPr>
          <w:w w:val="115"/>
          <w:sz w:val="24"/>
        </w:rPr>
        <w:t>it</w:t>
      </w:r>
      <w:r>
        <w:rPr>
          <w:spacing w:val="47"/>
          <w:w w:val="115"/>
          <w:sz w:val="24"/>
        </w:rPr>
        <w:t xml:space="preserve"> </w:t>
      </w:r>
      <w:r>
        <w:rPr>
          <w:w w:val="115"/>
          <w:sz w:val="24"/>
        </w:rPr>
        <w:t>is</w:t>
      </w:r>
      <w:r>
        <w:rPr>
          <w:spacing w:val="-58"/>
          <w:w w:val="115"/>
          <w:sz w:val="24"/>
        </w:rPr>
        <w:t xml:space="preserve"> </w:t>
      </w:r>
      <w:r>
        <w:rPr>
          <w:w w:val="115"/>
          <w:sz w:val="24"/>
        </w:rPr>
        <w:t>bound</w:t>
      </w:r>
      <w:r>
        <w:rPr>
          <w:spacing w:val="14"/>
          <w:w w:val="115"/>
          <w:sz w:val="24"/>
        </w:rPr>
        <w:t xml:space="preserve"> </w:t>
      </w:r>
      <w:r>
        <w:rPr>
          <w:w w:val="115"/>
          <w:sz w:val="24"/>
        </w:rPr>
        <w:t>to</w:t>
      </w:r>
      <w:r>
        <w:rPr>
          <w:spacing w:val="15"/>
          <w:w w:val="115"/>
          <w:sz w:val="24"/>
        </w:rPr>
        <w:t xml:space="preserve"> </w:t>
      </w:r>
      <w:r>
        <w:rPr>
          <w:w w:val="115"/>
          <w:sz w:val="24"/>
        </w:rPr>
        <w:t>storage</w:t>
      </w:r>
    </w:p>
    <w:p w:rsidR="00902B38" w:rsidRDefault="00D444D4">
      <w:pPr>
        <w:pStyle w:val="ListParagraph"/>
        <w:numPr>
          <w:ilvl w:val="2"/>
          <w:numId w:val="24"/>
        </w:numPr>
        <w:tabs>
          <w:tab w:val="left" w:pos="844"/>
          <w:tab w:val="left" w:pos="845"/>
        </w:tabs>
        <w:spacing w:before="2"/>
        <w:ind w:hanging="361"/>
        <w:rPr>
          <w:sz w:val="24"/>
        </w:rPr>
      </w:pPr>
      <w:r>
        <w:rPr>
          <w:w w:val="110"/>
          <w:sz w:val="24"/>
        </w:rPr>
        <w:t>Advantages:</w:t>
      </w:r>
      <w:r>
        <w:rPr>
          <w:spacing w:val="36"/>
          <w:w w:val="110"/>
          <w:sz w:val="24"/>
        </w:rPr>
        <w:t xml:space="preserve"> </w:t>
      </w:r>
      <w:r>
        <w:rPr>
          <w:w w:val="110"/>
          <w:sz w:val="24"/>
        </w:rPr>
        <w:t>readability</w:t>
      </w:r>
      <w:r>
        <w:rPr>
          <w:spacing w:val="37"/>
          <w:w w:val="110"/>
          <w:sz w:val="24"/>
        </w:rPr>
        <w:t xml:space="preserve"> </w:t>
      </w:r>
      <w:r>
        <w:rPr>
          <w:w w:val="110"/>
          <w:sz w:val="24"/>
        </w:rPr>
        <w:t>and</w:t>
      </w:r>
      <w:r>
        <w:rPr>
          <w:spacing w:val="37"/>
          <w:w w:val="110"/>
          <w:sz w:val="24"/>
        </w:rPr>
        <w:t xml:space="preserve"> </w:t>
      </w:r>
      <w:r>
        <w:rPr>
          <w:w w:val="110"/>
          <w:sz w:val="24"/>
        </w:rPr>
        <w:t>modifiability</w:t>
      </w:r>
    </w:p>
    <w:p w:rsidR="00902B38" w:rsidRDefault="00D444D4">
      <w:pPr>
        <w:pStyle w:val="ListParagraph"/>
        <w:numPr>
          <w:ilvl w:val="2"/>
          <w:numId w:val="24"/>
        </w:numPr>
        <w:tabs>
          <w:tab w:val="left" w:pos="844"/>
          <w:tab w:val="left" w:pos="845"/>
        </w:tabs>
        <w:spacing w:before="1"/>
        <w:ind w:hanging="361"/>
        <w:rPr>
          <w:sz w:val="24"/>
        </w:rPr>
      </w:pPr>
      <w:r>
        <w:rPr>
          <w:w w:val="110"/>
          <w:sz w:val="24"/>
        </w:rPr>
        <w:t>Used</w:t>
      </w:r>
      <w:r>
        <w:rPr>
          <w:spacing w:val="23"/>
          <w:w w:val="110"/>
          <w:sz w:val="24"/>
        </w:rPr>
        <w:t xml:space="preserve"> </w:t>
      </w:r>
      <w:r>
        <w:rPr>
          <w:w w:val="110"/>
          <w:sz w:val="24"/>
        </w:rPr>
        <w:t>to</w:t>
      </w:r>
      <w:r>
        <w:rPr>
          <w:spacing w:val="24"/>
          <w:w w:val="110"/>
          <w:sz w:val="24"/>
        </w:rPr>
        <w:t xml:space="preserve"> </w:t>
      </w:r>
      <w:r>
        <w:rPr>
          <w:w w:val="110"/>
          <w:sz w:val="24"/>
        </w:rPr>
        <w:t>parameterize</w:t>
      </w:r>
      <w:r>
        <w:rPr>
          <w:spacing w:val="24"/>
          <w:w w:val="110"/>
          <w:sz w:val="24"/>
        </w:rPr>
        <w:t xml:space="preserve"> </w:t>
      </w:r>
      <w:r>
        <w:rPr>
          <w:w w:val="110"/>
          <w:sz w:val="24"/>
        </w:rPr>
        <w:t>programs</w:t>
      </w:r>
    </w:p>
    <w:p w:rsidR="00902B38" w:rsidRDefault="00D444D4">
      <w:pPr>
        <w:pStyle w:val="ListParagraph"/>
        <w:numPr>
          <w:ilvl w:val="2"/>
          <w:numId w:val="24"/>
        </w:numPr>
        <w:tabs>
          <w:tab w:val="left" w:pos="844"/>
          <w:tab w:val="left" w:pos="845"/>
        </w:tabs>
        <w:spacing w:before="3"/>
        <w:ind w:right="122"/>
        <w:rPr>
          <w:sz w:val="24"/>
        </w:rPr>
      </w:pPr>
      <w:r>
        <w:rPr>
          <w:w w:val="115"/>
          <w:sz w:val="24"/>
        </w:rPr>
        <w:t>The</w:t>
      </w:r>
      <w:r>
        <w:rPr>
          <w:spacing w:val="26"/>
          <w:w w:val="115"/>
          <w:sz w:val="24"/>
        </w:rPr>
        <w:t xml:space="preserve"> </w:t>
      </w:r>
      <w:r>
        <w:rPr>
          <w:w w:val="115"/>
          <w:sz w:val="24"/>
        </w:rPr>
        <w:t>binding</w:t>
      </w:r>
      <w:r>
        <w:rPr>
          <w:spacing w:val="27"/>
          <w:w w:val="115"/>
          <w:sz w:val="24"/>
        </w:rPr>
        <w:t xml:space="preserve"> </w:t>
      </w:r>
      <w:r>
        <w:rPr>
          <w:w w:val="115"/>
          <w:sz w:val="24"/>
        </w:rPr>
        <w:t>of</w:t>
      </w:r>
      <w:r>
        <w:rPr>
          <w:spacing w:val="26"/>
          <w:w w:val="115"/>
          <w:sz w:val="24"/>
        </w:rPr>
        <w:t xml:space="preserve"> </w:t>
      </w:r>
      <w:r>
        <w:rPr>
          <w:w w:val="115"/>
          <w:sz w:val="24"/>
        </w:rPr>
        <w:t>values</w:t>
      </w:r>
      <w:r>
        <w:rPr>
          <w:spacing w:val="27"/>
          <w:w w:val="115"/>
          <w:sz w:val="24"/>
        </w:rPr>
        <w:t xml:space="preserve"> </w:t>
      </w:r>
      <w:r>
        <w:rPr>
          <w:w w:val="115"/>
          <w:sz w:val="24"/>
        </w:rPr>
        <w:t>to</w:t>
      </w:r>
      <w:r>
        <w:rPr>
          <w:spacing w:val="27"/>
          <w:w w:val="115"/>
          <w:sz w:val="24"/>
        </w:rPr>
        <w:t xml:space="preserve"> </w:t>
      </w:r>
      <w:r>
        <w:rPr>
          <w:w w:val="115"/>
          <w:sz w:val="24"/>
        </w:rPr>
        <w:t>named</w:t>
      </w:r>
      <w:r>
        <w:rPr>
          <w:spacing w:val="27"/>
          <w:w w:val="115"/>
          <w:sz w:val="24"/>
        </w:rPr>
        <w:t xml:space="preserve"> </w:t>
      </w:r>
      <w:r>
        <w:rPr>
          <w:w w:val="115"/>
          <w:sz w:val="24"/>
        </w:rPr>
        <w:t>constants</w:t>
      </w:r>
      <w:r>
        <w:rPr>
          <w:spacing w:val="26"/>
          <w:w w:val="115"/>
          <w:sz w:val="24"/>
        </w:rPr>
        <w:t xml:space="preserve"> </w:t>
      </w:r>
      <w:r>
        <w:rPr>
          <w:w w:val="115"/>
          <w:sz w:val="24"/>
        </w:rPr>
        <w:t>can</w:t>
      </w:r>
      <w:r>
        <w:rPr>
          <w:spacing w:val="27"/>
          <w:w w:val="115"/>
          <w:sz w:val="24"/>
        </w:rPr>
        <w:t xml:space="preserve"> </w:t>
      </w:r>
      <w:r>
        <w:rPr>
          <w:w w:val="115"/>
          <w:sz w:val="24"/>
        </w:rPr>
        <w:t>be</w:t>
      </w:r>
      <w:r>
        <w:rPr>
          <w:spacing w:val="27"/>
          <w:w w:val="115"/>
          <w:sz w:val="24"/>
        </w:rPr>
        <w:t xml:space="preserve"> </w:t>
      </w:r>
      <w:r>
        <w:rPr>
          <w:w w:val="115"/>
          <w:sz w:val="24"/>
        </w:rPr>
        <w:t>either</w:t>
      </w:r>
      <w:r>
        <w:rPr>
          <w:spacing w:val="26"/>
          <w:w w:val="115"/>
          <w:sz w:val="24"/>
        </w:rPr>
        <w:t xml:space="preserve"> </w:t>
      </w:r>
      <w:r>
        <w:rPr>
          <w:w w:val="115"/>
          <w:sz w:val="24"/>
        </w:rPr>
        <w:t>static</w:t>
      </w:r>
      <w:r>
        <w:rPr>
          <w:spacing w:val="27"/>
          <w:w w:val="115"/>
          <w:sz w:val="24"/>
        </w:rPr>
        <w:t xml:space="preserve"> </w:t>
      </w:r>
      <w:r>
        <w:rPr>
          <w:w w:val="115"/>
          <w:sz w:val="24"/>
        </w:rPr>
        <w:t>(called</w:t>
      </w:r>
      <w:r>
        <w:rPr>
          <w:spacing w:val="27"/>
          <w:w w:val="115"/>
          <w:sz w:val="24"/>
        </w:rPr>
        <w:t xml:space="preserve"> </w:t>
      </w:r>
      <w:r>
        <w:rPr>
          <w:w w:val="115"/>
          <w:sz w:val="24"/>
        </w:rPr>
        <w:t>manifest</w:t>
      </w:r>
      <w:r>
        <w:rPr>
          <w:spacing w:val="-58"/>
          <w:w w:val="115"/>
          <w:sz w:val="24"/>
        </w:rPr>
        <w:t xml:space="preserve"> </w:t>
      </w:r>
      <w:r>
        <w:rPr>
          <w:w w:val="115"/>
          <w:sz w:val="24"/>
        </w:rPr>
        <w:t>constants)</w:t>
      </w:r>
      <w:r>
        <w:rPr>
          <w:spacing w:val="14"/>
          <w:w w:val="115"/>
          <w:sz w:val="24"/>
        </w:rPr>
        <w:t xml:space="preserve"> </w:t>
      </w:r>
      <w:r>
        <w:rPr>
          <w:w w:val="115"/>
          <w:sz w:val="24"/>
        </w:rPr>
        <w:t>or</w:t>
      </w:r>
      <w:r>
        <w:rPr>
          <w:spacing w:val="15"/>
          <w:w w:val="115"/>
          <w:sz w:val="24"/>
        </w:rPr>
        <w:t xml:space="preserve"> </w:t>
      </w:r>
      <w:r>
        <w:rPr>
          <w:w w:val="115"/>
          <w:sz w:val="24"/>
        </w:rPr>
        <w:t>dynamic</w:t>
      </w:r>
    </w:p>
    <w:p w:rsidR="00902B38" w:rsidRDefault="00D444D4">
      <w:pPr>
        <w:pStyle w:val="ListParagraph"/>
        <w:numPr>
          <w:ilvl w:val="2"/>
          <w:numId w:val="24"/>
        </w:numPr>
        <w:tabs>
          <w:tab w:val="left" w:pos="844"/>
          <w:tab w:val="left" w:pos="845"/>
        </w:tabs>
        <w:spacing w:before="2"/>
        <w:ind w:hanging="361"/>
        <w:rPr>
          <w:sz w:val="24"/>
        </w:rPr>
      </w:pPr>
      <w:r>
        <w:rPr>
          <w:w w:val="115"/>
          <w:sz w:val="24"/>
        </w:rPr>
        <w:t>Languages:</w:t>
      </w:r>
    </w:p>
    <w:p w:rsidR="00902B38" w:rsidRDefault="00D444D4">
      <w:pPr>
        <w:pStyle w:val="ListParagraph"/>
        <w:numPr>
          <w:ilvl w:val="3"/>
          <w:numId w:val="24"/>
        </w:numPr>
        <w:tabs>
          <w:tab w:val="left" w:pos="1204"/>
          <w:tab w:val="left" w:pos="1205"/>
        </w:tabs>
        <w:spacing w:before="2" w:line="281" w:lineRule="exact"/>
        <w:ind w:hanging="361"/>
        <w:rPr>
          <w:sz w:val="24"/>
        </w:rPr>
      </w:pPr>
      <w:r>
        <w:rPr>
          <w:w w:val="115"/>
          <w:sz w:val="24"/>
        </w:rPr>
        <w:t>Pascal:</w:t>
      </w:r>
      <w:r>
        <w:rPr>
          <w:spacing w:val="2"/>
          <w:w w:val="115"/>
          <w:sz w:val="24"/>
        </w:rPr>
        <w:t xml:space="preserve"> </w:t>
      </w:r>
      <w:r>
        <w:rPr>
          <w:w w:val="115"/>
          <w:sz w:val="24"/>
        </w:rPr>
        <w:t>literals</w:t>
      </w:r>
      <w:r>
        <w:rPr>
          <w:spacing w:val="2"/>
          <w:w w:val="115"/>
          <w:sz w:val="24"/>
        </w:rPr>
        <w:t xml:space="preserve"> </w:t>
      </w:r>
      <w:r>
        <w:rPr>
          <w:w w:val="115"/>
          <w:sz w:val="24"/>
        </w:rPr>
        <w:t>only</w:t>
      </w:r>
    </w:p>
    <w:p w:rsidR="00902B38" w:rsidRDefault="00D444D4">
      <w:pPr>
        <w:pStyle w:val="ListParagraph"/>
        <w:numPr>
          <w:ilvl w:val="3"/>
          <w:numId w:val="24"/>
        </w:numPr>
        <w:tabs>
          <w:tab w:val="left" w:pos="1204"/>
          <w:tab w:val="left" w:pos="1205"/>
        </w:tabs>
        <w:spacing w:line="281" w:lineRule="exact"/>
        <w:ind w:hanging="361"/>
        <w:rPr>
          <w:sz w:val="24"/>
        </w:rPr>
      </w:pPr>
      <w:r>
        <w:rPr>
          <w:w w:val="115"/>
          <w:sz w:val="24"/>
        </w:rPr>
        <w:t>FORTRAN 90:</w:t>
      </w:r>
      <w:r>
        <w:rPr>
          <w:spacing w:val="1"/>
          <w:w w:val="115"/>
          <w:sz w:val="24"/>
        </w:rPr>
        <w:t xml:space="preserve"> </w:t>
      </w:r>
      <w:r>
        <w:rPr>
          <w:w w:val="115"/>
          <w:sz w:val="24"/>
        </w:rPr>
        <w:t>constant-valued expressions</w:t>
      </w:r>
    </w:p>
    <w:p w:rsidR="00902B38" w:rsidRDefault="00D444D4">
      <w:pPr>
        <w:pStyle w:val="ListParagraph"/>
        <w:numPr>
          <w:ilvl w:val="3"/>
          <w:numId w:val="24"/>
        </w:numPr>
        <w:tabs>
          <w:tab w:val="left" w:pos="1204"/>
          <w:tab w:val="left" w:pos="1205"/>
        </w:tabs>
        <w:spacing w:before="2"/>
        <w:ind w:hanging="361"/>
        <w:rPr>
          <w:sz w:val="24"/>
        </w:rPr>
      </w:pPr>
      <w:r>
        <w:rPr>
          <w:w w:val="115"/>
          <w:sz w:val="24"/>
        </w:rPr>
        <w:t>Ada,</w:t>
      </w:r>
      <w:r>
        <w:rPr>
          <w:spacing w:val="20"/>
          <w:w w:val="115"/>
          <w:sz w:val="24"/>
        </w:rPr>
        <w:t xml:space="preserve"> </w:t>
      </w:r>
      <w:r>
        <w:rPr>
          <w:w w:val="115"/>
          <w:sz w:val="24"/>
        </w:rPr>
        <w:t>C++,</w:t>
      </w:r>
      <w:r>
        <w:rPr>
          <w:spacing w:val="19"/>
          <w:w w:val="115"/>
          <w:sz w:val="24"/>
        </w:rPr>
        <w:t xml:space="preserve"> </w:t>
      </w:r>
      <w:r>
        <w:rPr>
          <w:w w:val="115"/>
          <w:sz w:val="24"/>
        </w:rPr>
        <w:t>and</w:t>
      </w:r>
      <w:r>
        <w:rPr>
          <w:spacing w:val="20"/>
          <w:w w:val="115"/>
          <w:sz w:val="24"/>
        </w:rPr>
        <w:t xml:space="preserve"> </w:t>
      </w:r>
      <w:r>
        <w:rPr>
          <w:w w:val="115"/>
          <w:sz w:val="24"/>
        </w:rPr>
        <w:t>Java:</w:t>
      </w:r>
      <w:r>
        <w:rPr>
          <w:spacing w:val="20"/>
          <w:w w:val="115"/>
          <w:sz w:val="24"/>
        </w:rPr>
        <w:t xml:space="preserve"> </w:t>
      </w:r>
      <w:r>
        <w:rPr>
          <w:w w:val="115"/>
          <w:sz w:val="24"/>
        </w:rPr>
        <w:t>expressions</w:t>
      </w:r>
      <w:r>
        <w:rPr>
          <w:spacing w:val="20"/>
          <w:w w:val="115"/>
          <w:sz w:val="24"/>
        </w:rPr>
        <w:t xml:space="preserve"> </w:t>
      </w:r>
      <w:r>
        <w:rPr>
          <w:w w:val="115"/>
          <w:sz w:val="24"/>
        </w:rPr>
        <w:t>of</w:t>
      </w:r>
      <w:r>
        <w:rPr>
          <w:spacing w:val="20"/>
          <w:w w:val="115"/>
          <w:sz w:val="24"/>
        </w:rPr>
        <w:t xml:space="preserve"> </w:t>
      </w:r>
      <w:r>
        <w:rPr>
          <w:w w:val="115"/>
          <w:sz w:val="24"/>
        </w:rPr>
        <w:t>any</w:t>
      </w:r>
      <w:r>
        <w:rPr>
          <w:spacing w:val="20"/>
          <w:w w:val="115"/>
          <w:sz w:val="24"/>
        </w:rPr>
        <w:t xml:space="preserve"> </w:t>
      </w:r>
      <w:r>
        <w:rPr>
          <w:w w:val="115"/>
          <w:sz w:val="24"/>
        </w:rPr>
        <w:t>kind</w:t>
      </w:r>
    </w:p>
    <w:p w:rsidR="00902B38" w:rsidRDefault="00902B38">
      <w:pPr>
        <w:pStyle w:val="BodyText"/>
        <w:spacing w:before="10"/>
        <w:ind w:left="0" w:firstLine="0"/>
        <w:rPr>
          <w:sz w:val="23"/>
        </w:rPr>
      </w:pPr>
    </w:p>
    <w:p w:rsidR="00902B38" w:rsidRDefault="00D444D4">
      <w:pPr>
        <w:pStyle w:val="Heading3"/>
        <w:spacing w:before="1"/>
        <w:ind w:left="1204"/>
      </w:pPr>
      <w:r>
        <w:rPr>
          <w:w w:val="110"/>
        </w:rPr>
        <w:t>Variable</w:t>
      </w:r>
      <w:r>
        <w:rPr>
          <w:spacing w:val="36"/>
          <w:w w:val="110"/>
        </w:rPr>
        <w:t xml:space="preserve"> </w:t>
      </w:r>
      <w:r>
        <w:rPr>
          <w:w w:val="110"/>
        </w:rPr>
        <w:t>Initialization</w:t>
      </w:r>
    </w:p>
    <w:p w:rsidR="00902B38" w:rsidRDefault="00D444D4">
      <w:pPr>
        <w:pStyle w:val="ListParagraph"/>
        <w:numPr>
          <w:ilvl w:val="2"/>
          <w:numId w:val="24"/>
        </w:numPr>
        <w:tabs>
          <w:tab w:val="left" w:pos="844"/>
          <w:tab w:val="left" w:pos="845"/>
        </w:tabs>
        <w:spacing w:before="3"/>
        <w:ind w:right="123"/>
        <w:rPr>
          <w:sz w:val="24"/>
        </w:rPr>
      </w:pPr>
      <w:r>
        <w:rPr>
          <w:w w:val="110"/>
          <w:sz w:val="24"/>
        </w:rPr>
        <w:t>Def:</w:t>
      </w:r>
      <w:r>
        <w:rPr>
          <w:spacing w:val="5"/>
          <w:w w:val="110"/>
          <w:sz w:val="24"/>
        </w:rPr>
        <w:t xml:space="preserve"> </w:t>
      </w:r>
      <w:r>
        <w:rPr>
          <w:w w:val="110"/>
          <w:sz w:val="24"/>
        </w:rPr>
        <w:t>The</w:t>
      </w:r>
      <w:r>
        <w:rPr>
          <w:spacing w:val="4"/>
          <w:w w:val="110"/>
          <w:sz w:val="24"/>
        </w:rPr>
        <w:t xml:space="preserve"> </w:t>
      </w:r>
      <w:r>
        <w:rPr>
          <w:w w:val="110"/>
          <w:sz w:val="24"/>
        </w:rPr>
        <w:t>binding</w:t>
      </w:r>
      <w:r>
        <w:rPr>
          <w:spacing w:val="4"/>
          <w:w w:val="110"/>
          <w:sz w:val="24"/>
        </w:rPr>
        <w:t xml:space="preserve"> </w:t>
      </w:r>
      <w:r>
        <w:rPr>
          <w:w w:val="110"/>
          <w:sz w:val="24"/>
        </w:rPr>
        <w:t>of</w:t>
      </w:r>
      <w:r>
        <w:rPr>
          <w:spacing w:val="2"/>
          <w:w w:val="110"/>
          <w:sz w:val="24"/>
        </w:rPr>
        <w:t xml:space="preserve"> </w:t>
      </w:r>
      <w:r>
        <w:rPr>
          <w:w w:val="110"/>
          <w:sz w:val="24"/>
        </w:rPr>
        <w:t>a</w:t>
      </w:r>
      <w:r>
        <w:rPr>
          <w:spacing w:val="4"/>
          <w:w w:val="110"/>
          <w:sz w:val="24"/>
        </w:rPr>
        <w:t xml:space="preserve"> </w:t>
      </w:r>
      <w:r>
        <w:rPr>
          <w:w w:val="110"/>
          <w:sz w:val="24"/>
        </w:rPr>
        <w:t>variable</w:t>
      </w:r>
      <w:r>
        <w:rPr>
          <w:spacing w:val="4"/>
          <w:w w:val="110"/>
          <w:sz w:val="24"/>
        </w:rPr>
        <w:t xml:space="preserve"> </w:t>
      </w:r>
      <w:r>
        <w:rPr>
          <w:w w:val="110"/>
          <w:sz w:val="24"/>
        </w:rPr>
        <w:t>to</w:t>
      </w:r>
      <w:r>
        <w:rPr>
          <w:spacing w:val="4"/>
          <w:w w:val="110"/>
          <w:sz w:val="24"/>
        </w:rPr>
        <w:t xml:space="preserve"> </w:t>
      </w:r>
      <w:r>
        <w:rPr>
          <w:w w:val="110"/>
          <w:sz w:val="24"/>
        </w:rPr>
        <w:t>a</w:t>
      </w:r>
      <w:r>
        <w:rPr>
          <w:spacing w:val="2"/>
          <w:w w:val="110"/>
          <w:sz w:val="24"/>
        </w:rPr>
        <w:t xml:space="preserve"> </w:t>
      </w:r>
      <w:r>
        <w:rPr>
          <w:w w:val="110"/>
          <w:sz w:val="24"/>
        </w:rPr>
        <w:t>value</w:t>
      </w:r>
      <w:r>
        <w:rPr>
          <w:spacing w:val="4"/>
          <w:w w:val="110"/>
          <w:sz w:val="24"/>
        </w:rPr>
        <w:t xml:space="preserve"> </w:t>
      </w:r>
      <w:r>
        <w:rPr>
          <w:w w:val="110"/>
          <w:sz w:val="24"/>
        </w:rPr>
        <w:t>at</w:t>
      </w:r>
      <w:r>
        <w:rPr>
          <w:spacing w:val="4"/>
          <w:w w:val="110"/>
          <w:sz w:val="24"/>
        </w:rPr>
        <w:t xml:space="preserve"> </w:t>
      </w:r>
      <w:r>
        <w:rPr>
          <w:w w:val="110"/>
          <w:sz w:val="24"/>
        </w:rPr>
        <w:t xml:space="preserve">the </w:t>
      </w:r>
      <w:r>
        <w:rPr>
          <w:spacing w:val="3"/>
          <w:w w:val="110"/>
          <w:sz w:val="24"/>
        </w:rPr>
        <w:t xml:space="preserve"> </w:t>
      </w:r>
      <w:r>
        <w:rPr>
          <w:w w:val="110"/>
          <w:sz w:val="24"/>
        </w:rPr>
        <w:t xml:space="preserve">time </w:t>
      </w:r>
      <w:r>
        <w:rPr>
          <w:spacing w:val="2"/>
          <w:w w:val="110"/>
          <w:sz w:val="24"/>
        </w:rPr>
        <w:t xml:space="preserve"> </w:t>
      </w:r>
      <w:r>
        <w:rPr>
          <w:w w:val="110"/>
          <w:sz w:val="24"/>
        </w:rPr>
        <w:t xml:space="preserve">it </w:t>
      </w:r>
      <w:r>
        <w:rPr>
          <w:spacing w:val="3"/>
          <w:w w:val="110"/>
          <w:sz w:val="24"/>
        </w:rPr>
        <w:t xml:space="preserve"> </w:t>
      </w:r>
      <w:r>
        <w:rPr>
          <w:w w:val="110"/>
          <w:sz w:val="24"/>
        </w:rPr>
        <w:t xml:space="preserve">is </w:t>
      </w:r>
      <w:r>
        <w:rPr>
          <w:spacing w:val="2"/>
          <w:w w:val="110"/>
          <w:sz w:val="24"/>
        </w:rPr>
        <w:t xml:space="preserve"> </w:t>
      </w:r>
      <w:r>
        <w:rPr>
          <w:w w:val="110"/>
          <w:sz w:val="24"/>
        </w:rPr>
        <w:t xml:space="preserve">bound </w:t>
      </w:r>
      <w:r>
        <w:rPr>
          <w:spacing w:val="3"/>
          <w:w w:val="110"/>
          <w:sz w:val="24"/>
        </w:rPr>
        <w:t xml:space="preserve"> </w:t>
      </w:r>
      <w:r>
        <w:rPr>
          <w:w w:val="110"/>
          <w:sz w:val="24"/>
        </w:rPr>
        <w:t xml:space="preserve">to </w:t>
      </w:r>
      <w:r>
        <w:rPr>
          <w:spacing w:val="4"/>
          <w:w w:val="110"/>
          <w:sz w:val="24"/>
        </w:rPr>
        <w:t xml:space="preserve"> </w:t>
      </w:r>
      <w:r>
        <w:rPr>
          <w:w w:val="110"/>
          <w:sz w:val="24"/>
        </w:rPr>
        <w:t xml:space="preserve">storage </w:t>
      </w:r>
      <w:r>
        <w:rPr>
          <w:spacing w:val="3"/>
          <w:w w:val="110"/>
          <w:sz w:val="24"/>
        </w:rPr>
        <w:t xml:space="preserve"> </w:t>
      </w:r>
      <w:r>
        <w:rPr>
          <w:w w:val="110"/>
          <w:sz w:val="24"/>
        </w:rPr>
        <w:t>is</w:t>
      </w:r>
      <w:r>
        <w:rPr>
          <w:spacing w:val="-56"/>
          <w:w w:val="110"/>
          <w:sz w:val="24"/>
        </w:rPr>
        <w:t xml:space="preserve"> </w:t>
      </w:r>
      <w:r>
        <w:rPr>
          <w:w w:val="110"/>
          <w:sz w:val="24"/>
        </w:rPr>
        <w:t>called</w:t>
      </w:r>
      <w:r>
        <w:rPr>
          <w:spacing w:val="18"/>
          <w:w w:val="110"/>
          <w:sz w:val="24"/>
        </w:rPr>
        <w:t xml:space="preserve"> </w:t>
      </w:r>
      <w:r>
        <w:rPr>
          <w:w w:val="110"/>
          <w:sz w:val="24"/>
        </w:rPr>
        <w:t>initialization</w:t>
      </w:r>
    </w:p>
    <w:p w:rsidR="00902B38" w:rsidRDefault="00D444D4">
      <w:pPr>
        <w:pStyle w:val="ListParagraph"/>
        <w:numPr>
          <w:ilvl w:val="2"/>
          <w:numId w:val="24"/>
        </w:numPr>
        <w:tabs>
          <w:tab w:val="left" w:pos="844"/>
          <w:tab w:val="left" w:pos="845"/>
        </w:tabs>
        <w:spacing w:before="3"/>
        <w:ind w:hanging="361"/>
        <w:rPr>
          <w:b/>
          <w:sz w:val="24"/>
        </w:rPr>
      </w:pPr>
      <w:r>
        <w:rPr>
          <w:w w:val="110"/>
          <w:sz w:val="24"/>
        </w:rPr>
        <w:t>Initialization</w:t>
      </w:r>
      <w:r>
        <w:rPr>
          <w:spacing w:val="35"/>
          <w:w w:val="110"/>
          <w:sz w:val="24"/>
        </w:rPr>
        <w:t xml:space="preserve"> </w:t>
      </w:r>
      <w:r>
        <w:rPr>
          <w:w w:val="110"/>
          <w:sz w:val="24"/>
        </w:rPr>
        <w:t>is</w:t>
      </w:r>
      <w:r>
        <w:rPr>
          <w:spacing w:val="35"/>
          <w:w w:val="110"/>
          <w:sz w:val="24"/>
        </w:rPr>
        <w:t xml:space="preserve"> </w:t>
      </w:r>
      <w:r>
        <w:rPr>
          <w:w w:val="110"/>
          <w:sz w:val="24"/>
        </w:rPr>
        <w:t>often</w:t>
      </w:r>
      <w:r>
        <w:rPr>
          <w:spacing w:val="33"/>
          <w:w w:val="110"/>
          <w:sz w:val="24"/>
        </w:rPr>
        <w:t xml:space="preserve"> </w:t>
      </w:r>
      <w:r>
        <w:rPr>
          <w:w w:val="110"/>
          <w:sz w:val="24"/>
        </w:rPr>
        <w:t>done</w:t>
      </w:r>
      <w:r>
        <w:rPr>
          <w:spacing w:val="35"/>
          <w:w w:val="110"/>
          <w:sz w:val="24"/>
        </w:rPr>
        <w:t xml:space="preserve"> </w:t>
      </w:r>
      <w:r>
        <w:rPr>
          <w:w w:val="110"/>
          <w:sz w:val="24"/>
        </w:rPr>
        <w:t>on</w:t>
      </w:r>
      <w:r>
        <w:rPr>
          <w:spacing w:val="36"/>
          <w:w w:val="110"/>
          <w:sz w:val="24"/>
        </w:rPr>
        <w:t xml:space="preserve"> </w:t>
      </w:r>
      <w:r>
        <w:rPr>
          <w:w w:val="110"/>
          <w:sz w:val="24"/>
        </w:rPr>
        <w:t>the</w:t>
      </w:r>
      <w:r>
        <w:rPr>
          <w:spacing w:val="35"/>
          <w:w w:val="110"/>
          <w:sz w:val="24"/>
        </w:rPr>
        <w:t xml:space="preserve"> </w:t>
      </w:r>
      <w:r>
        <w:rPr>
          <w:w w:val="110"/>
          <w:sz w:val="24"/>
        </w:rPr>
        <w:t>declaration</w:t>
      </w:r>
      <w:r>
        <w:rPr>
          <w:spacing w:val="35"/>
          <w:w w:val="110"/>
          <w:sz w:val="24"/>
        </w:rPr>
        <w:t xml:space="preserve"> </w:t>
      </w:r>
      <w:r>
        <w:rPr>
          <w:w w:val="110"/>
          <w:sz w:val="24"/>
        </w:rPr>
        <w:t>statement</w:t>
      </w:r>
      <w:r>
        <w:rPr>
          <w:spacing w:val="40"/>
          <w:w w:val="110"/>
          <w:sz w:val="24"/>
        </w:rPr>
        <w:t xml:space="preserve"> </w:t>
      </w:r>
      <w:r>
        <w:rPr>
          <w:b/>
          <w:w w:val="110"/>
          <w:sz w:val="24"/>
        </w:rPr>
        <w:t>e.g.</w:t>
      </w:r>
      <w:r>
        <w:rPr>
          <w:w w:val="110"/>
          <w:sz w:val="24"/>
        </w:rPr>
        <w:t>,</w:t>
      </w:r>
      <w:r>
        <w:rPr>
          <w:spacing w:val="36"/>
          <w:w w:val="110"/>
          <w:sz w:val="24"/>
        </w:rPr>
        <w:t xml:space="preserve"> </w:t>
      </w:r>
      <w:r>
        <w:rPr>
          <w:w w:val="110"/>
          <w:sz w:val="24"/>
        </w:rPr>
        <w:t>Java</w:t>
      </w:r>
      <w:r>
        <w:rPr>
          <w:spacing w:val="35"/>
          <w:w w:val="110"/>
          <w:sz w:val="24"/>
        </w:rPr>
        <w:t xml:space="preserve"> </w:t>
      </w:r>
      <w:r>
        <w:rPr>
          <w:b/>
          <w:w w:val="110"/>
          <w:sz w:val="24"/>
        </w:rPr>
        <w:t>int</w:t>
      </w:r>
      <w:r>
        <w:rPr>
          <w:b/>
          <w:spacing w:val="41"/>
          <w:w w:val="110"/>
          <w:sz w:val="24"/>
        </w:rPr>
        <w:t xml:space="preserve"> </w:t>
      </w:r>
      <w:r>
        <w:rPr>
          <w:b/>
          <w:w w:val="110"/>
          <w:sz w:val="24"/>
        </w:rPr>
        <w:t>sum</w:t>
      </w:r>
      <w:r>
        <w:rPr>
          <w:b/>
          <w:spacing w:val="42"/>
          <w:w w:val="110"/>
          <w:sz w:val="24"/>
        </w:rPr>
        <w:t xml:space="preserve"> </w:t>
      </w:r>
      <w:r>
        <w:rPr>
          <w:b/>
          <w:w w:val="110"/>
          <w:sz w:val="24"/>
        </w:rPr>
        <w:t>=</w:t>
      </w:r>
      <w:r>
        <w:rPr>
          <w:b/>
          <w:spacing w:val="41"/>
          <w:w w:val="110"/>
          <w:sz w:val="24"/>
        </w:rPr>
        <w:t xml:space="preserve"> </w:t>
      </w:r>
      <w:r>
        <w:rPr>
          <w:b/>
          <w:w w:val="110"/>
          <w:sz w:val="24"/>
        </w:rPr>
        <w:t>0</w:t>
      </w:r>
    </w:p>
    <w:p w:rsidR="00902B38" w:rsidRDefault="00902B38">
      <w:pPr>
        <w:pStyle w:val="BodyText"/>
        <w:spacing w:before="1"/>
        <w:ind w:left="0" w:firstLine="0"/>
        <w:rPr>
          <w:b/>
        </w:rPr>
      </w:pPr>
    </w:p>
    <w:p w:rsidR="00902B38" w:rsidRDefault="00D444D4">
      <w:pPr>
        <w:pStyle w:val="Heading3"/>
      </w:pPr>
      <w:r>
        <w:rPr>
          <w:w w:val="115"/>
        </w:rPr>
        <w:t>Summary</w:t>
      </w:r>
    </w:p>
    <w:p w:rsidR="00902B38" w:rsidRDefault="00D444D4">
      <w:pPr>
        <w:pStyle w:val="ListParagraph"/>
        <w:numPr>
          <w:ilvl w:val="2"/>
          <w:numId w:val="24"/>
        </w:numPr>
        <w:tabs>
          <w:tab w:val="left" w:pos="844"/>
          <w:tab w:val="left" w:pos="845"/>
        </w:tabs>
        <w:ind w:right="160"/>
        <w:rPr>
          <w:sz w:val="24"/>
        </w:rPr>
      </w:pPr>
      <w:r>
        <w:rPr>
          <w:w w:val="115"/>
          <w:sz w:val="24"/>
        </w:rPr>
        <w:t>The</w:t>
      </w:r>
      <w:r>
        <w:rPr>
          <w:spacing w:val="1"/>
          <w:w w:val="115"/>
          <w:sz w:val="24"/>
        </w:rPr>
        <w:t xml:space="preserve"> </w:t>
      </w:r>
      <w:r>
        <w:rPr>
          <w:w w:val="115"/>
          <w:sz w:val="24"/>
        </w:rPr>
        <w:t>data</w:t>
      </w:r>
      <w:r>
        <w:rPr>
          <w:spacing w:val="1"/>
          <w:w w:val="115"/>
          <w:sz w:val="24"/>
        </w:rPr>
        <w:t xml:space="preserve"> </w:t>
      </w:r>
      <w:r>
        <w:rPr>
          <w:w w:val="115"/>
          <w:sz w:val="24"/>
        </w:rPr>
        <w:t>types</w:t>
      </w:r>
      <w:r>
        <w:rPr>
          <w:spacing w:val="1"/>
          <w:w w:val="115"/>
          <w:sz w:val="24"/>
        </w:rPr>
        <w:t xml:space="preserve"> </w:t>
      </w:r>
      <w:r>
        <w:rPr>
          <w:w w:val="115"/>
          <w:sz w:val="24"/>
        </w:rPr>
        <w:t>of</w:t>
      </w:r>
      <w:r>
        <w:rPr>
          <w:spacing w:val="2"/>
          <w:w w:val="115"/>
          <w:sz w:val="24"/>
        </w:rPr>
        <w:t xml:space="preserve"> </w:t>
      </w:r>
      <w:r>
        <w:rPr>
          <w:w w:val="115"/>
          <w:sz w:val="24"/>
        </w:rPr>
        <w:t>a</w:t>
      </w:r>
      <w:r>
        <w:rPr>
          <w:spacing w:val="1"/>
          <w:w w:val="115"/>
          <w:sz w:val="24"/>
        </w:rPr>
        <w:t xml:space="preserve"> </w:t>
      </w:r>
      <w:r>
        <w:rPr>
          <w:w w:val="115"/>
          <w:sz w:val="24"/>
        </w:rPr>
        <w:t>language</w:t>
      </w:r>
      <w:r>
        <w:rPr>
          <w:spacing w:val="2"/>
          <w:w w:val="115"/>
          <w:sz w:val="24"/>
        </w:rPr>
        <w:t xml:space="preserve"> </w:t>
      </w:r>
      <w:r>
        <w:rPr>
          <w:w w:val="115"/>
          <w:sz w:val="24"/>
        </w:rPr>
        <w:t>are</w:t>
      </w:r>
      <w:r>
        <w:rPr>
          <w:spacing w:val="1"/>
          <w:w w:val="115"/>
          <w:sz w:val="24"/>
        </w:rPr>
        <w:t xml:space="preserve"> </w:t>
      </w:r>
      <w:r>
        <w:rPr>
          <w:w w:val="115"/>
          <w:sz w:val="24"/>
        </w:rPr>
        <w:t>a</w:t>
      </w:r>
      <w:r>
        <w:rPr>
          <w:spacing w:val="2"/>
          <w:w w:val="115"/>
          <w:sz w:val="24"/>
        </w:rPr>
        <w:t xml:space="preserve"> </w:t>
      </w:r>
      <w:r>
        <w:rPr>
          <w:w w:val="115"/>
          <w:sz w:val="24"/>
        </w:rPr>
        <w:t>large</w:t>
      </w:r>
      <w:r>
        <w:rPr>
          <w:spacing w:val="1"/>
          <w:w w:val="115"/>
          <w:sz w:val="24"/>
        </w:rPr>
        <w:t xml:space="preserve"> </w:t>
      </w:r>
      <w:r>
        <w:rPr>
          <w:w w:val="115"/>
          <w:sz w:val="24"/>
        </w:rPr>
        <w:t>part</w:t>
      </w:r>
      <w:r>
        <w:rPr>
          <w:spacing w:val="1"/>
          <w:w w:val="115"/>
          <w:sz w:val="24"/>
        </w:rPr>
        <w:t xml:space="preserve"> </w:t>
      </w:r>
      <w:r>
        <w:rPr>
          <w:w w:val="115"/>
          <w:sz w:val="24"/>
        </w:rPr>
        <w:t>of</w:t>
      </w:r>
      <w:r>
        <w:rPr>
          <w:spacing w:val="2"/>
          <w:w w:val="115"/>
          <w:sz w:val="24"/>
        </w:rPr>
        <w:t xml:space="preserve"> </w:t>
      </w:r>
      <w:r>
        <w:rPr>
          <w:w w:val="115"/>
          <w:sz w:val="24"/>
        </w:rPr>
        <w:t>what</w:t>
      </w:r>
      <w:r>
        <w:rPr>
          <w:spacing w:val="1"/>
          <w:w w:val="115"/>
          <w:sz w:val="24"/>
        </w:rPr>
        <w:t xml:space="preserve"> </w:t>
      </w:r>
      <w:r>
        <w:rPr>
          <w:w w:val="115"/>
          <w:sz w:val="24"/>
        </w:rPr>
        <w:t>determines</w:t>
      </w:r>
      <w:r>
        <w:rPr>
          <w:spacing w:val="1"/>
          <w:w w:val="115"/>
          <w:sz w:val="24"/>
        </w:rPr>
        <w:t xml:space="preserve"> </w:t>
      </w:r>
      <w:r>
        <w:rPr>
          <w:w w:val="115"/>
          <w:sz w:val="24"/>
        </w:rPr>
        <w:t>that</w:t>
      </w:r>
      <w:r>
        <w:rPr>
          <w:spacing w:val="3"/>
          <w:w w:val="115"/>
          <w:sz w:val="24"/>
        </w:rPr>
        <w:t xml:space="preserve"> </w:t>
      </w:r>
      <w:r>
        <w:rPr>
          <w:w w:val="115"/>
          <w:sz w:val="24"/>
        </w:rPr>
        <w:t>language‘s</w:t>
      </w:r>
      <w:r>
        <w:rPr>
          <w:spacing w:val="-58"/>
          <w:w w:val="115"/>
          <w:sz w:val="24"/>
        </w:rPr>
        <w:t xml:space="preserve"> </w:t>
      </w:r>
      <w:r>
        <w:rPr>
          <w:w w:val="115"/>
          <w:sz w:val="24"/>
        </w:rPr>
        <w:t>style</w:t>
      </w:r>
      <w:r>
        <w:rPr>
          <w:spacing w:val="15"/>
          <w:w w:val="115"/>
          <w:sz w:val="24"/>
        </w:rPr>
        <w:t xml:space="preserve"> </w:t>
      </w:r>
      <w:r>
        <w:rPr>
          <w:w w:val="115"/>
          <w:sz w:val="24"/>
        </w:rPr>
        <w:t>and</w:t>
      </w:r>
      <w:r>
        <w:rPr>
          <w:spacing w:val="15"/>
          <w:w w:val="115"/>
          <w:sz w:val="24"/>
        </w:rPr>
        <w:t xml:space="preserve"> </w:t>
      </w:r>
      <w:r>
        <w:rPr>
          <w:w w:val="115"/>
          <w:sz w:val="24"/>
        </w:rPr>
        <w:t>usefulness</w:t>
      </w:r>
    </w:p>
    <w:p w:rsidR="00902B38" w:rsidRDefault="00D444D4">
      <w:pPr>
        <w:pStyle w:val="ListParagraph"/>
        <w:numPr>
          <w:ilvl w:val="2"/>
          <w:numId w:val="24"/>
        </w:numPr>
        <w:tabs>
          <w:tab w:val="left" w:pos="844"/>
          <w:tab w:val="left" w:pos="845"/>
        </w:tabs>
        <w:spacing w:before="3"/>
        <w:ind w:right="1169"/>
        <w:rPr>
          <w:sz w:val="24"/>
        </w:rPr>
      </w:pPr>
      <w:r>
        <w:rPr>
          <w:w w:val="110"/>
          <w:sz w:val="24"/>
        </w:rPr>
        <w:t>The</w:t>
      </w:r>
      <w:r>
        <w:rPr>
          <w:spacing w:val="33"/>
          <w:w w:val="110"/>
          <w:sz w:val="24"/>
        </w:rPr>
        <w:t xml:space="preserve"> </w:t>
      </w:r>
      <w:r>
        <w:rPr>
          <w:w w:val="110"/>
          <w:sz w:val="24"/>
        </w:rPr>
        <w:t>primitive</w:t>
      </w:r>
      <w:r>
        <w:rPr>
          <w:spacing w:val="33"/>
          <w:w w:val="110"/>
          <w:sz w:val="24"/>
        </w:rPr>
        <w:t xml:space="preserve"> </w:t>
      </w:r>
      <w:r>
        <w:rPr>
          <w:w w:val="110"/>
          <w:sz w:val="24"/>
        </w:rPr>
        <w:t>data</w:t>
      </w:r>
      <w:r>
        <w:rPr>
          <w:spacing w:val="34"/>
          <w:w w:val="110"/>
          <w:sz w:val="24"/>
        </w:rPr>
        <w:t xml:space="preserve"> </w:t>
      </w:r>
      <w:r>
        <w:rPr>
          <w:w w:val="110"/>
          <w:sz w:val="24"/>
        </w:rPr>
        <w:t>types</w:t>
      </w:r>
      <w:r>
        <w:rPr>
          <w:spacing w:val="33"/>
          <w:w w:val="110"/>
          <w:sz w:val="24"/>
        </w:rPr>
        <w:t xml:space="preserve"> </w:t>
      </w:r>
      <w:r>
        <w:rPr>
          <w:w w:val="110"/>
          <w:sz w:val="24"/>
        </w:rPr>
        <w:t>of</w:t>
      </w:r>
      <w:r>
        <w:rPr>
          <w:spacing w:val="33"/>
          <w:w w:val="110"/>
          <w:sz w:val="24"/>
        </w:rPr>
        <w:t xml:space="preserve"> </w:t>
      </w:r>
      <w:r>
        <w:rPr>
          <w:w w:val="110"/>
          <w:sz w:val="24"/>
        </w:rPr>
        <w:t>most</w:t>
      </w:r>
      <w:r>
        <w:rPr>
          <w:spacing w:val="34"/>
          <w:w w:val="110"/>
          <w:sz w:val="24"/>
        </w:rPr>
        <w:t xml:space="preserve"> </w:t>
      </w:r>
      <w:r>
        <w:rPr>
          <w:w w:val="110"/>
          <w:sz w:val="24"/>
        </w:rPr>
        <w:t>imperative</w:t>
      </w:r>
      <w:r>
        <w:rPr>
          <w:spacing w:val="33"/>
          <w:w w:val="110"/>
          <w:sz w:val="24"/>
        </w:rPr>
        <w:t xml:space="preserve"> </w:t>
      </w:r>
      <w:r>
        <w:rPr>
          <w:w w:val="110"/>
          <w:sz w:val="24"/>
        </w:rPr>
        <w:t>languages</w:t>
      </w:r>
      <w:r>
        <w:rPr>
          <w:spacing w:val="34"/>
          <w:w w:val="110"/>
          <w:sz w:val="24"/>
        </w:rPr>
        <w:t xml:space="preserve"> </w:t>
      </w:r>
      <w:r>
        <w:rPr>
          <w:w w:val="110"/>
          <w:sz w:val="24"/>
        </w:rPr>
        <w:t>include</w:t>
      </w:r>
      <w:r>
        <w:rPr>
          <w:spacing w:val="33"/>
          <w:w w:val="110"/>
          <w:sz w:val="24"/>
        </w:rPr>
        <w:t xml:space="preserve"> </w:t>
      </w:r>
      <w:r>
        <w:rPr>
          <w:w w:val="110"/>
          <w:sz w:val="24"/>
        </w:rPr>
        <w:t>numeric,</w:t>
      </w:r>
      <w:r>
        <w:rPr>
          <w:spacing w:val="-55"/>
          <w:w w:val="110"/>
          <w:sz w:val="24"/>
        </w:rPr>
        <w:t xml:space="preserve"> </w:t>
      </w:r>
      <w:r>
        <w:rPr>
          <w:w w:val="110"/>
          <w:sz w:val="24"/>
        </w:rPr>
        <w:t>character,</w:t>
      </w:r>
      <w:r>
        <w:rPr>
          <w:spacing w:val="19"/>
          <w:w w:val="110"/>
          <w:sz w:val="24"/>
        </w:rPr>
        <w:t xml:space="preserve"> </w:t>
      </w:r>
      <w:r>
        <w:rPr>
          <w:w w:val="110"/>
          <w:sz w:val="24"/>
        </w:rPr>
        <w:t>and</w:t>
      </w:r>
      <w:r>
        <w:rPr>
          <w:spacing w:val="20"/>
          <w:w w:val="110"/>
          <w:sz w:val="24"/>
        </w:rPr>
        <w:t xml:space="preserve"> </w:t>
      </w:r>
      <w:r>
        <w:rPr>
          <w:w w:val="110"/>
          <w:sz w:val="24"/>
        </w:rPr>
        <w:t>Boolean</w:t>
      </w:r>
      <w:r>
        <w:rPr>
          <w:spacing w:val="19"/>
          <w:w w:val="110"/>
          <w:sz w:val="24"/>
        </w:rPr>
        <w:t xml:space="preserve"> </w:t>
      </w:r>
      <w:r>
        <w:rPr>
          <w:w w:val="110"/>
          <w:sz w:val="24"/>
        </w:rPr>
        <w:t>types</w:t>
      </w:r>
    </w:p>
    <w:p w:rsidR="00902B38" w:rsidRDefault="00D444D4">
      <w:pPr>
        <w:pStyle w:val="ListParagraph"/>
        <w:numPr>
          <w:ilvl w:val="2"/>
          <w:numId w:val="24"/>
        </w:numPr>
        <w:tabs>
          <w:tab w:val="left" w:pos="844"/>
          <w:tab w:val="left" w:pos="845"/>
        </w:tabs>
        <w:spacing w:before="2"/>
        <w:ind w:right="501"/>
        <w:rPr>
          <w:sz w:val="24"/>
        </w:rPr>
      </w:pPr>
      <w:r>
        <w:rPr>
          <w:w w:val="110"/>
          <w:sz w:val="24"/>
        </w:rPr>
        <w:t>The</w:t>
      </w:r>
      <w:r>
        <w:rPr>
          <w:spacing w:val="35"/>
          <w:w w:val="110"/>
          <w:sz w:val="24"/>
        </w:rPr>
        <w:t xml:space="preserve"> </w:t>
      </w:r>
      <w:r>
        <w:rPr>
          <w:w w:val="110"/>
          <w:sz w:val="24"/>
        </w:rPr>
        <w:t>user-defined</w:t>
      </w:r>
      <w:r>
        <w:rPr>
          <w:spacing w:val="36"/>
          <w:w w:val="110"/>
          <w:sz w:val="24"/>
        </w:rPr>
        <w:t xml:space="preserve"> </w:t>
      </w:r>
      <w:r>
        <w:rPr>
          <w:w w:val="110"/>
          <w:sz w:val="24"/>
        </w:rPr>
        <w:t>enumeration</w:t>
      </w:r>
      <w:r>
        <w:rPr>
          <w:spacing w:val="36"/>
          <w:w w:val="110"/>
          <w:sz w:val="24"/>
        </w:rPr>
        <w:t xml:space="preserve"> </w:t>
      </w:r>
      <w:r>
        <w:rPr>
          <w:w w:val="110"/>
          <w:sz w:val="24"/>
        </w:rPr>
        <w:t>and</w:t>
      </w:r>
      <w:r>
        <w:rPr>
          <w:spacing w:val="35"/>
          <w:w w:val="110"/>
          <w:sz w:val="24"/>
        </w:rPr>
        <w:t xml:space="preserve"> </w:t>
      </w:r>
      <w:r>
        <w:rPr>
          <w:w w:val="110"/>
          <w:sz w:val="24"/>
        </w:rPr>
        <w:t>subrange</w:t>
      </w:r>
      <w:r>
        <w:rPr>
          <w:spacing w:val="36"/>
          <w:w w:val="110"/>
          <w:sz w:val="24"/>
        </w:rPr>
        <w:t xml:space="preserve"> </w:t>
      </w:r>
      <w:r>
        <w:rPr>
          <w:w w:val="110"/>
          <w:sz w:val="24"/>
        </w:rPr>
        <w:t>types</w:t>
      </w:r>
      <w:r>
        <w:rPr>
          <w:spacing w:val="36"/>
          <w:w w:val="110"/>
          <w:sz w:val="24"/>
        </w:rPr>
        <w:t xml:space="preserve"> </w:t>
      </w:r>
      <w:r>
        <w:rPr>
          <w:w w:val="110"/>
          <w:sz w:val="24"/>
        </w:rPr>
        <w:t>are</w:t>
      </w:r>
      <w:r>
        <w:rPr>
          <w:spacing w:val="35"/>
          <w:w w:val="110"/>
          <w:sz w:val="24"/>
        </w:rPr>
        <w:t xml:space="preserve"> </w:t>
      </w:r>
      <w:r>
        <w:rPr>
          <w:w w:val="110"/>
          <w:sz w:val="24"/>
        </w:rPr>
        <w:t>convenient</w:t>
      </w:r>
      <w:r>
        <w:rPr>
          <w:spacing w:val="36"/>
          <w:w w:val="110"/>
          <w:sz w:val="24"/>
        </w:rPr>
        <w:t xml:space="preserve"> </w:t>
      </w:r>
      <w:r>
        <w:rPr>
          <w:w w:val="110"/>
          <w:sz w:val="24"/>
        </w:rPr>
        <w:t>and</w:t>
      </w:r>
      <w:r>
        <w:rPr>
          <w:spacing w:val="39"/>
          <w:w w:val="110"/>
          <w:sz w:val="24"/>
        </w:rPr>
        <w:t xml:space="preserve"> </w:t>
      </w:r>
      <w:r>
        <w:rPr>
          <w:w w:val="110"/>
          <w:sz w:val="24"/>
        </w:rPr>
        <w:t>add</w:t>
      </w:r>
      <w:r>
        <w:rPr>
          <w:spacing w:val="36"/>
          <w:w w:val="110"/>
          <w:sz w:val="24"/>
        </w:rPr>
        <w:t xml:space="preserve"> </w:t>
      </w:r>
      <w:r>
        <w:rPr>
          <w:w w:val="110"/>
          <w:sz w:val="24"/>
        </w:rPr>
        <w:t>to</w:t>
      </w:r>
      <w:r>
        <w:rPr>
          <w:spacing w:val="-55"/>
          <w:w w:val="110"/>
          <w:sz w:val="24"/>
        </w:rPr>
        <w:t xml:space="preserve"> </w:t>
      </w:r>
      <w:r>
        <w:rPr>
          <w:w w:val="110"/>
          <w:sz w:val="24"/>
        </w:rPr>
        <w:t>the</w:t>
      </w:r>
      <w:r>
        <w:rPr>
          <w:spacing w:val="18"/>
          <w:w w:val="110"/>
          <w:sz w:val="24"/>
        </w:rPr>
        <w:t xml:space="preserve"> </w:t>
      </w:r>
      <w:r>
        <w:rPr>
          <w:w w:val="110"/>
          <w:sz w:val="24"/>
        </w:rPr>
        <w:t>readability</w:t>
      </w:r>
      <w:r>
        <w:rPr>
          <w:spacing w:val="19"/>
          <w:w w:val="110"/>
          <w:sz w:val="24"/>
        </w:rPr>
        <w:t xml:space="preserve"> </w:t>
      </w:r>
      <w:r>
        <w:rPr>
          <w:w w:val="110"/>
          <w:sz w:val="24"/>
        </w:rPr>
        <w:t>and</w:t>
      </w:r>
      <w:r>
        <w:rPr>
          <w:spacing w:val="18"/>
          <w:w w:val="110"/>
          <w:sz w:val="24"/>
        </w:rPr>
        <w:t xml:space="preserve"> </w:t>
      </w:r>
      <w:r>
        <w:rPr>
          <w:w w:val="110"/>
          <w:sz w:val="24"/>
        </w:rPr>
        <w:t>reliability</w:t>
      </w:r>
      <w:r>
        <w:rPr>
          <w:spacing w:val="19"/>
          <w:w w:val="110"/>
          <w:sz w:val="24"/>
        </w:rPr>
        <w:t xml:space="preserve"> </w:t>
      </w:r>
      <w:r>
        <w:rPr>
          <w:w w:val="110"/>
          <w:sz w:val="24"/>
        </w:rPr>
        <w:t>of</w:t>
      </w:r>
      <w:r>
        <w:rPr>
          <w:spacing w:val="18"/>
          <w:w w:val="110"/>
          <w:sz w:val="24"/>
        </w:rPr>
        <w:t xml:space="preserve"> </w:t>
      </w:r>
      <w:r>
        <w:rPr>
          <w:w w:val="110"/>
          <w:sz w:val="24"/>
        </w:rPr>
        <w:t>programs</w:t>
      </w:r>
    </w:p>
    <w:p w:rsidR="00902B38" w:rsidRDefault="00D444D4">
      <w:pPr>
        <w:pStyle w:val="ListParagraph"/>
        <w:numPr>
          <w:ilvl w:val="2"/>
          <w:numId w:val="24"/>
        </w:numPr>
        <w:tabs>
          <w:tab w:val="left" w:pos="844"/>
          <w:tab w:val="left" w:pos="845"/>
        </w:tabs>
        <w:spacing w:before="3"/>
        <w:ind w:hanging="361"/>
        <w:rPr>
          <w:sz w:val="24"/>
        </w:rPr>
      </w:pPr>
      <w:r>
        <w:rPr>
          <w:w w:val="115"/>
          <w:sz w:val="24"/>
        </w:rPr>
        <w:t>Arrays</w:t>
      </w:r>
      <w:r>
        <w:rPr>
          <w:spacing w:val="3"/>
          <w:w w:val="115"/>
          <w:sz w:val="24"/>
        </w:rPr>
        <w:t xml:space="preserve"> </w:t>
      </w:r>
      <w:r>
        <w:rPr>
          <w:w w:val="115"/>
          <w:sz w:val="24"/>
        </w:rPr>
        <w:t>and</w:t>
      </w:r>
      <w:r>
        <w:rPr>
          <w:spacing w:val="4"/>
          <w:w w:val="115"/>
          <w:sz w:val="24"/>
        </w:rPr>
        <w:t xml:space="preserve"> </w:t>
      </w:r>
      <w:r>
        <w:rPr>
          <w:w w:val="115"/>
          <w:sz w:val="24"/>
        </w:rPr>
        <w:t>records</w:t>
      </w:r>
      <w:r>
        <w:rPr>
          <w:spacing w:val="3"/>
          <w:w w:val="115"/>
          <w:sz w:val="24"/>
        </w:rPr>
        <w:t xml:space="preserve"> </w:t>
      </w:r>
      <w:r>
        <w:rPr>
          <w:w w:val="115"/>
          <w:sz w:val="24"/>
        </w:rPr>
        <w:t>are</w:t>
      </w:r>
      <w:r>
        <w:rPr>
          <w:spacing w:val="4"/>
          <w:w w:val="115"/>
          <w:sz w:val="24"/>
        </w:rPr>
        <w:t xml:space="preserve"> </w:t>
      </w:r>
      <w:r>
        <w:rPr>
          <w:w w:val="115"/>
          <w:sz w:val="24"/>
        </w:rPr>
        <w:t>included</w:t>
      </w:r>
      <w:r>
        <w:rPr>
          <w:spacing w:val="4"/>
          <w:w w:val="115"/>
          <w:sz w:val="24"/>
        </w:rPr>
        <w:t xml:space="preserve"> </w:t>
      </w:r>
      <w:r>
        <w:rPr>
          <w:w w:val="115"/>
          <w:sz w:val="24"/>
        </w:rPr>
        <w:t>in</w:t>
      </w:r>
      <w:r>
        <w:rPr>
          <w:spacing w:val="3"/>
          <w:w w:val="115"/>
          <w:sz w:val="24"/>
        </w:rPr>
        <w:t xml:space="preserve"> </w:t>
      </w:r>
      <w:r>
        <w:rPr>
          <w:w w:val="115"/>
          <w:sz w:val="24"/>
        </w:rPr>
        <w:t>most</w:t>
      </w:r>
      <w:r>
        <w:rPr>
          <w:spacing w:val="4"/>
          <w:w w:val="115"/>
          <w:sz w:val="24"/>
        </w:rPr>
        <w:t xml:space="preserve"> </w:t>
      </w:r>
      <w:r>
        <w:rPr>
          <w:w w:val="115"/>
          <w:sz w:val="24"/>
        </w:rPr>
        <w:t>languages</w:t>
      </w:r>
    </w:p>
    <w:p w:rsidR="00902B38" w:rsidRDefault="00D444D4">
      <w:pPr>
        <w:pStyle w:val="ListParagraph"/>
        <w:numPr>
          <w:ilvl w:val="2"/>
          <w:numId w:val="24"/>
        </w:numPr>
        <w:tabs>
          <w:tab w:val="left" w:pos="844"/>
          <w:tab w:val="left" w:pos="845"/>
        </w:tabs>
        <w:spacing w:before="3"/>
        <w:ind w:right="919"/>
        <w:rPr>
          <w:sz w:val="24"/>
        </w:rPr>
      </w:pPr>
      <w:r>
        <w:rPr>
          <w:w w:val="110"/>
          <w:sz w:val="24"/>
        </w:rPr>
        <w:t>Pointers</w:t>
      </w:r>
      <w:r>
        <w:rPr>
          <w:spacing w:val="27"/>
          <w:w w:val="110"/>
          <w:sz w:val="24"/>
        </w:rPr>
        <w:t xml:space="preserve"> </w:t>
      </w:r>
      <w:r>
        <w:rPr>
          <w:w w:val="110"/>
          <w:sz w:val="24"/>
        </w:rPr>
        <w:t>are</w:t>
      </w:r>
      <w:r>
        <w:rPr>
          <w:spacing w:val="28"/>
          <w:w w:val="110"/>
          <w:sz w:val="24"/>
        </w:rPr>
        <w:t xml:space="preserve"> </w:t>
      </w:r>
      <w:r>
        <w:rPr>
          <w:w w:val="110"/>
          <w:sz w:val="24"/>
        </w:rPr>
        <w:t>used</w:t>
      </w:r>
      <w:r>
        <w:rPr>
          <w:spacing w:val="28"/>
          <w:w w:val="110"/>
          <w:sz w:val="24"/>
        </w:rPr>
        <w:t xml:space="preserve"> </w:t>
      </w:r>
      <w:r>
        <w:rPr>
          <w:w w:val="110"/>
          <w:sz w:val="24"/>
        </w:rPr>
        <w:t>for</w:t>
      </w:r>
      <w:r>
        <w:rPr>
          <w:spacing w:val="27"/>
          <w:w w:val="110"/>
          <w:sz w:val="24"/>
        </w:rPr>
        <w:t xml:space="preserve"> </w:t>
      </w:r>
      <w:r>
        <w:rPr>
          <w:w w:val="110"/>
          <w:sz w:val="24"/>
        </w:rPr>
        <w:t>addressing</w:t>
      </w:r>
      <w:r>
        <w:rPr>
          <w:spacing w:val="28"/>
          <w:w w:val="110"/>
          <w:sz w:val="24"/>
        </w:rPr>
        <w:t xml:space="preserve"> </w:t>
      </w:r>
      <w:r>
        <w:rPr>
          <w:w w:val="110"/>
          <w:sz w:val="24"/>
        </w:rPr>
        <w:t>flexibility</w:t>
      </w:r>
      <w:r>
        <w:rPr>
          <w:spacing w:val="28"/>
          <w:w w:val="110"/>
          <w:sz w:val="24"/>
        </w:rPr>
        <w:t xml:space="preserve"> </w:t>
      </w:r>
      <w:r>
        <w:rPr>
          <w:w w:val="110"/>
          <w:sz w:val="24"/>
        </w:rPr>
        <w:t>and</w:t>
      </w:r>
      <w:r>
        <w:rPr>
          <w:spacing w:val="27"/>
          <w:w w:val="110"/>
          <w:sz w:val="24"/>
        </w:rPr>
        <w:t xml:space="preserve"> </w:t>
      </w:r>
      <w:r>
        <w:rPr>
          <w:w w:val="110"/>
          <w:sz w:val="24"/>
        </w:rPr>
        <w:t>to</w:t>
      </w:r>
      <w:r>
        <w:rPr>
          <w:spacing w:val="28"/>
          <w:w w:val="110"/>
          <w:sz w:val="24"/>
        </w:rPr>
        <w:t xml:space="preserve"> </w:t>
      </w:r>
      <w:r>
        <w:rPr>
          <w:w w:val="110"/>
          <w:sz w:val="24"/>
        </w:rPr>
        <w:t>control</w:t>
      </w:r>
      <w:r>
        <w:rPr>
          <w:spacing w:val="28"/>
          <w:w w:val="110"/>
          <w:sz w:val="24"/>
        </w:rPr>
        <w:t xml:space="preserve"> </w:t>
      </w:r>
      <w:r>
        <w:rPr>
          <w:w w:val="110"/>
          <w:sz w:val="24"/>
        </w:rPr>
        <w:t>dynamic</w:t>
      </w:r>
      <w:r>
        <w:rPr>
          <w:spacing w:val="30"/>
          <w:w w:val="110"/>
          <w:sz w:val="24"/>
        </w:rPr>
        <w:t xml:space="preserve"> </w:t>
      </w:r>
      <w:r>
        <w:rPr>
          <w:w w:val="110"/>
          <w:sz w:val="24"/>
        </w:rPr>
        <w:t>storage</w:t>
      </w:r>
      <w:r>
        <w:rPr>
          <w:spacing w:val="-55"/>
          <w:w w:val="110"/>
          <w:sz w:val="24"/>
        </w:rPr>
        <w:t xml:space="preserve"> </w:t>
      </w:r>
      <w:r>
        <w:rPr>
          <w:w w:val="110"/>
          <w:sz w:val="24"/>
        </w:rPr>
        <w:t>management</w:t>
      </w:r>
    </w:p>
    <w:p w:rsidR="00902B38" w:rsidRDefault="00D444D4">
      <w:pPr>
        <w:pStyle w:val="ListParagraph"/>
        <w:numPr>
          <w:ilvl w:val="2"/>
          <w:numId w:val="24"/>
        </w:numPr>
        <w:tabs>
          <w:tab w:val="left" w:pos="844"/>
          <w:tab w:val="left" w:pos="845"/>
        </w:tabs>
        <w:spacing w:before="3"/>
        <w:ind w:right="175"/>
        <w:rPr>
          <w:sz w:val="24"/>
        </w:rPr>
      </w:pPr>
      <w:r>
        <w:rPr>
          <w:w w:val="115"/>
          <w:sz w:val="24"/>
        </w:rPr>
        <w:t>Case</w:t>
      </w:r>
      <w:r>
        <w:rPr>
          <w:spacing w:val="-3"/>
          <w:w w:val="115"/>
          <w:sz w:val="24"/>
        </w:rPr>
        <w:t xml:space="preserve"> </w:t>
      </w:r>
      <w:r>
        <w:rPr>
          <w:w w:val="115"/>
          <w:sz w:val="24"/>
        </w:rPr>
        <w:t>sensitivity</w:t>
      </w:r>
      <w:r>
        <w:rPr>
          <w:spacing w:val="-2"/>
          <w:w w:val="115"/>
          <w:sz w:val="24"/>
        </w:rPr>
        <w:t xml:space="preserve"> </w:t>
      </w:r>
      <w:r>
        <w:rPr>
          <w:w w:val="115"/>
          <w:sz w:val="24"/>
        </w:rPr>
        <w:t>and</w:t>
      </w:r>
      <w:r>
        <w:rPr>
          <w:spacing w:val="-2"/>
          <w:w w:val="115"/>
          <w:sz w:val="24"/>
        </w:rPr>
        <w:t xml:space="preserve"> </w:t>
      </w:r>
      <w:r>
        <w:rPr>
          <w:w w:val="115"/>
          <w:sz w:val="24"/>
        </w:rPr>
        <w:t>the</w:t>
      </w:r>
      <w:r>
        <w:rPr>
          <w:spacing w:val="-2"/>
          <w:w w:val="115"/>
          <w:sz w:val="24"/>
        </w:rPr>
        <w:t xml:space="preserve"> </w:t>
      </w:r>
      <w:r>
        <w:rPr>
          <w:w w:val="115"/>
          <w:sz w:val="24"/>
        </w:rPr>
        <w:t>relationship</w:t>
      </w:r>
      <w:r>
        <w:rPr>
          <w:spacing w:val="-3"/>
          <w:w w:val="115"/>
          <w:sz w:val="24"/>
        </w:rPr>
        <w:t xml:space="preserve"> </w:t>
      </w:r>
      <w:r>
        <w:rPr>
          <w:w w:val="115"/>
          <w:sz w:val="24"/>
        </w:rPr>
        <w:t>of</w:t>
      </w:r>
      <w:r>
        <w:rPr>
          <w:spacing w:val="-2"/>
          <w:w w:val="115"/>
          <w:sz w:val="24"/>
        </w:rPr>
        <w:t xml:space="preserve"> </w:t>
      </w:r>
      <w:r>
        <w:rPr>
          <w:w w:val="115"/>
          <w:sz w:val="24"/>
        </w:rPr>
        <w:t>names</w:t>
      </w:r>
      <w:r>
        <w:rPr>
          <w:spacing w:val="-2"/>
          <w:w w:val="115"/>
          <w:sz w:val="24"/>
        </w:rPr>
        <w:t xml:space="preserve"> </w:t>
      </w:r>
      <w:r>
        <w:rPr>
          <w:w w:val="115"/>
          <w:sz w:val="24"/>
        </w:rPr>
        <w:t>to</w:t>
      </w:r>
      <w:r>
        <w:rPr>
          <w:spacing w:val="-2"/>
          <w:w w:val="115"/>
          <w:sz w:val="24"/>
        </w:rPr>
        <w:t xml:space="preserve"> </w:t>
      </w:r>
      <w:r>
        <w:rPr>
          <w:w w:val="115"/>
          <w:sz w:val="24"/>
        </w:rPr>
        <w:t>special</w:t>
      </w:r>
      <w:r>
        <w:rPr>
          <w:spacing w:val="-2"/>
          <w:w w:val="115"/>
          <w:sz w:val="24"/>
        </w:rPr>
        <w:t xml:space="preserve"> </w:t>
      </w:r>
      <w:r>
        <w:rPr>
          <w:w w:val="115"/>
          <w:sz w:val="24"/>
        </w:rPr>
        <w:t>words</w:t>
      </w:r>
      <w:r>
        <w:rPr>
          <w:spacing w:val="-3"/>
          <w:w w:val="115"/>
          <w:sz w:val="24"/>
        </w:rPr>
        <w:t xml:space="preserve"> </w:t>
      </w:r>
      <w:r>
        <w:rPr>
          <w:w w:val="115"/>
          <w:sz w:val="24"/>
        </w:rPr>
        <w:t>represent</w:t>
      </w:r>
      <w:r>
        <w:rPr>
          <w:spacing w:val="-2"/>
          <w:w w:val="115"/>
          <w:sz w:val="24"/>
        </w:rPr>
        <w:t xml:space="preserve"> </w:t>
      </w:r>
      <w:r>
        <w:rPr>
          <w:w w:val="115"/>
          <w:sz w:val="24"/>
        </w:rPr>
        <w:t>design</w:t>
      </w:r>
      <w:r>
        <w:rPr>
          <w:spacing w:val="-58"/>
          <w:w w:val="115"/>
          <w:sz w:val="24"/>
        </w:rPr>
        <w:t xml:space="preserve"> </w:t>
      </w:r>
      <w:r>
        <w:rPr>
          <w:w w:val="115"/>
          <w:sz w:val="24"/>
        </w:rPr>
        <w:t>issues</w:t>
      </w:r>
      <w:r>
        <w:rPr>
          <w:spacing w:val="15"/>
          <w:w w:val="115"/>
          <w:sz w:val="24"/>
        </w:rPr>
        <w:t xml:space="preserve"> </w:t>
      </w:r>
      <w:r>
        <w:rPr>
          <w:w w:val="115"/>
          <w:sz w:val="24"/>
        </w:rPr>
        <w:t>of</w:t>
      </w:r>
      <w:r>
        <w:rPr>
          <w:spacing w:val="15"/>
          <w:w w:val="115"/>
          <w:sz w:val="24"/>
        </w:rPr>
        <w:t xml:space="preserve"> </w:t>
      </w:r>
      <w:r>
        <w:rPr>
          <w:w w:val="115"/>
          <w:sz w:val="24"/>
        </w:rPr>
        <w:t>names</w:t>
      </w:r>
    </w:p>
    <w:p w:rsidR="00902B38" w:rsidRDefault="00D444D4">
      <w:pPr>
        <w:pStyle w:val="ListParagraph"/>
        <w:numPr>
          <w:ilvl w:val="2"/>
          <w:numId w:val="24"/>
        </w:numPr>
        <w:tabs>
          <w:tab w:val="left" w:pos="844"/>
          <w:tab w:val="left" w:pos="845"/>
        </w:tabs>
        <w:spacing w:before="2"/>
        <w:ind w:right="1023"/>
        <w:rPr>
          <w:sz w:val="24"/>
        </w:rPr>
      </w:pPr>
      <w:r>
        <w:rPr>
          <w:w w:val="115"/>
          <w:sz w:val="24"/>
        </w:rPr>
        <w:t>Variables</w:t>
      </w:r>
      <w:r>
        <w:rPr>
          <w:spacing w:val="7"/>
          <w:w w:val="115"/>
          <w:sz w:val="24"/>
        </w:rPr>
        <w:t xml:space="preserve"> </w:t>
      </w:r>
      <w:r>
        <w:rPr>
          <w:w w:val="115"/>
          <w:sz w:val="24"/>
        </w:rPr>
        <w:t>are</w:t>
      </w:r>
      <w:r>
        <w:rPr>
          <w:spacing w:val="7"/>
          <w:w w:val="115"/>
          <w:sz w:val="24"/>
        </w:rPr>
        <w:t xml:space="preserve"> </w:t>
      </w:r>
      <w:r>
        <w:rPr>
          <w:w w:val="115"/>
          <w:sz w:val="24"/>
        </w:rPr>
        <w:t>characterized</w:t>
      </w:r>
      <w:r>
        <w:rPr>
          <w:spacing w:val="7"/>
          <w:w w:val="115"/>
          <w:sz w:val="24"/>
        </w:rPr>
        <w:t xml:space="preserve"> </w:t>
      </w:r>
      <w:r>
        <w:rPr>
          <w:w w:val="115"/>
          <w:sz w:val="24"/>
        </w:rPr>
        <w:t>by</w:t>
      </w:r>
      <w:r>
        <w:rPr>
          <w:spacing w:val="7"/>
          <w:w w:val="115"/>
          <w:sz w:val="24"/>
        </w:rPr>
        <w:t xml:space="preserve"> </w:t>
      </w:r>
      <w:r>
        <w:rPr>
          <w:w w:val="115"/>
          <w:sz w:val="24"/>
        </w:rPr>
        <w:t>the</w:t>
      </w:r>
      <w:r>
        <w:rPr>
          <w:spacing w:val="7"/>
          <w:w w:val="115"/>
          <w:sz w:val="24"/>
        </w:rPr>
        <w:t xml:space="preserve"> </w:t>
      </w:r>
      <w:r>
        <w:rPr>
          <w:w w:val="115"/>
          <w:sz w:val="24"/>
        </w:rPr>
        <w:t>sextuples:</w:t>
      </w:r>
      <w:r>
        <w:rPr>
          <w:spacing w:val="8"/>
          <w:w w:val="115"/>
          <w:sz w:val="24"/>
        </w:rPr>
        <w:t xml:space="preserve"> </w:t>
      </w:r>
      <w:r>
        <w:rPr>
          <w:w w:val="115"/>
          <w:sz w:val="24"/>
        </w:rPr>
        <w:t>name,</w:t>
      </w:r>
      <w:r>
        <w:rPr>
          <w:spacing w:val="7"/>
          <w:w w:val="115"/>
          <w:sz w:val="24"/>
        </w:rPr>
        <w:t xml:space="preserve"> </w:t>
      </w:r>
      <w:r>
        <w:rPr>
          <w:w w:val="115"/>
          <w:sz w:val="24"/>
        </w:rPr>
        <w:t>address,</w:t>
      </w:r>
      <w:r>
        <w:rPr>
          <w:spacing w:val="7"/>
          <w:w w:val="115"/>
          <w:sz w:val="24"/>
        </w:rPr>
        <w:t xml:space="preserve"> </w:t>
      </w:r>
      <w:r>
        <w:rPr>
          <w:w w:val="115"/>
          <w:sz w:val="24"/>
        </w:rPr>
        <w:t>value,</w:t>
      </w:r>
      <w:r>
        <w:rPr>
          <w:spacing w:val="7"/>
          <w:w w:val="115"/>
          <w:sz w:val="24"/>
        </w:rPr>
        <w:t xml:space="preserve"> </w:t>
      </w:r>
      <w:r>
        <w:rPr>
          <w:w w:val="115"/>
          <w:sz w:val="24"/>
        </w:rPr>
        <w:t>type,</w:t>
      </w:r>
      <w:r>
        <w:rPr>
          <w:spacing w:val="-58"/>
          <w:w w:val="115"/>
          <w:sz w:val="24"/>
        </w:rPr>
        <w:t xml:space="preserve"> </w:t>
      </w:r>
      <w:r>
        <w:rPr>
          <w:w w:val="115"/>
          <w:sz w:val="24"/>
        </w:rPr>
        <w:t>lifetime,</w:t>
      </w:r>
      <w:r>
        <w:rPr>
          <w:spacing w:val="14"/>
          <w:w w:val="115"/>
          <w:sz w:val="24"/>
        </w:rPr>
        <w:t xml:space="preserve"> </w:t>
      </w:r>
      <w:r>
        <w:rPr>
          <w:w w:val="115"/>
          <w:sz w:val="24"/>
        </w:rPr>
        <w:t>scope</w:t>
      </w:r>
    </w:p>
    <w:p w:rsidR="00902B38" w:rsidRDefault="00D444D4">
      <w:pPr>
        <w:pStyle w:val="ListParagraph"/>
        <w:numPr>
          <w:ilvl w:val="2"/>
          <w:numId w:val="24"/>
        </w:numPr>
        <w:tabs>
          <w:tab w:val="left" w:pos="844"/>
          <w:tab w:val="left" w:pos="845"/>
        </w:tabs>
        <w:spacing w:before="2"/>
        <w:ind w:hanging="361"/>
        <w:rPr>
          <w:sz w:val="24"/>
        </w:rPr>
      </w:pPr>
      <w:r>
        <w:rPr>
          <w:w w:val="115"/>
          <w:sz w:val="24"/>
        </w:rPr>
        <w:t>Binding</w:t>
      </w:r>
      <w:r>
        <w:rPr>
          <w:spacing w:val="-3"/>
          <w:w w:val="115"/>
          <w:sz w:val="24"/>
        </w:rPr>
        <w:t xml:space="preserve"> </w:t>
      </w:r>
      <w:r>
        <w:rPr>
          <w:w w:val="115"/>
          <w:sz w:val="24"/>
        </w:rPr>
        <w:t>is</w:t>
      </w:r>
      <w:r>
        <w:rPr>
          <w:spacing w:val="-2"/>
          <w:w w:val="115"/>
          <w:sz w:val="24"/>
        </w:rPr>
        <w:t xml:space="preserve"> </w:t>
      </w:r>
      <w:r>
        <w:rPr>
          <w:w w:val="115"/>
          <w:sz w:val="24"/>
        </w:rPr>
        <w:t>the</w:t>
      </w:r>
      <w:r>
        <w:rPr>
          <w:spacing w:val="-3"/>
          <w:w w:val="115"/>
          <w:sz w:val="24"/>
        </w:rPr>
        <w:t xml:space="preserve"> </w:t>
      </w:r>
      <w:r>
        <w:rPr>
          <w:w w:val="115"/>
          <w:sz w:val="24"/>
        </w:rPr>
        <w:t>association</w:t>
      </w:r>
      <w:r>
        <w:rPr>
          <w:spacing w:val="-2"/>
          <w:w w:val="115"/>
          <w:sz w:val="24"/>
        </w:rPr>
        <w:t xml:space="preserve"> </w:t>
      </w:r>
      <w:r>
        <w:rPr>
          <w:w w:val="115"/>
          <w:sz w:val="24"/>
        </w:rPr>
        <w:t>of</w:t>
      </w:r>
      <w:r>
        <w:rPr>
          <w:spacing w:val="-3"/>
          <w:w w:val="115"/>
          <w:sz w:val="24"/>
        </w:rPr>
        <w:t xml:space="preserve"> </w:t>
      </w:r>
      <w:r>
        <w:rPr>
          <w:w w:val="115"/>
          <w:sz w:val="24"/>
        </w:rPr>
        <w:t>attributes</w:t>
      </w:r>
      <w:r>
        <w:rPr>
          <w:spacing w:val="-2"/>
          <w:w w:val="115"/>
          <w:sz w:val="24"/>
        </w:rPr>
        <w:t xml:space="preserve"> </w:t>
      </w:r>
      <w:r>
        <w:rPr>
          <w:w w:val="115"/>
          <w:sz w:val="24"/>
        </w:rPr>
        <w:t>with</w:t>
      </w:r>
      <w:r>
        <w:rPr>
          <w:spacing w:val="-3"/>
          <w:w w:val="115"/>
          <w:sz w:val="24"/>
        </w:rPr>
        <w:t xml:space="preserve"> </w:t>
      </w:r>
      <w:r>
        <w:rPr>
          <w:w w:val="115"/>
          <w:sz w:val="24"/>
        </w:rPr>
        <w:t>program</w:t>
      </w:r>
      <w:r>
        <w:rPr>
          <w:spacing w:val="-2"/>
          <w:w w:val="115"/>
          <w:sz w:val="24"/>
        </w:rPr>
        <w:t xml:space="preserve"> </w:t>
      </w:r>
      <w:r>
        <w:rPr>
          <w:w w:val="115"/>
          <w:sz w:val="24"/>
        </w:rPr>
        <w:t>entities</w:t>
      </w:r>
    </w:p>
    <w:p w:rsidR="00902B38" w:rsidRDefault="00D444D4">
      <w:pPr>
        <w:pStyle w:val="ListParagraph"/>
        <w:numPr>
          <w:ilvl w:val="2"/>
          <w:numId w:val="24"/>
        </w:numPr>
        <w:tabs>
          <w:tab w:val="left" w:pos="844"/>
          <w:tab w:val="left" w:pos="845"/>
        </w:tabs>
        <w:spacing w:before="1"/>
        <w:ind w:right="1244"/>
        <w:rPr>
          <w:sz w:val="24"/>
        </w:rPr>
      </w:pPr>
      <w:r>
        <w:rPr>
          <w:w w:val="115"/>
          <w:sz w:val="24"/>
        </w:rPr>
        <w:t>Scalar</w:t>
      </w:r>
      <w:r>
        <w:rPr>
          <w:spacing w:val="8"/>
          <w:w w:val="115"/>
          <w:sz w:val="24"/>
        </w:rPr>
        <w:t xml:space="preserve"> </w:t>
      </w:r>
      <w:r>
        <w:rPr>
          <w:w w:val="115"/>
          <w:sz w:val="24"/>
        </w:rPr>
        <w:t>variables</w:t>
      </w:r>
      <w:r>
        <w:rPr>
          <w:spacing w:val="8"/>
          <w:w w:val="115"/>
          <w:sz w:val="24"/>
        </w:rPr>
        <w:t xml:space="preserve"> </w:t>
      </w:r>
      <w:r>
        <w:rPr>
          <w:w w:val="115"/>
          <w:sz w:val="24"/>
        </w:rPr>
        <w:t>are</w:t>
      </w:r>
      <w:r>
        <w:rPr>
          <w:spacing w:val="9"/>
          <w:w w:val="115"/>
          <w:sz w:val="24"/>
        </w:rPr>
        <w:t xml:space="preserve"> </w:t>
      </w:r>
      <w:r>
        <w:rPr>
          <w:w w:val="115"/>
          <w:sz w:val="24"/>
        </w:rPr>
        <w:t>categorized</w:t>
      </w:r>
      <w:r>
        <w:rPr>
          <w:spacing w:val="8"/>
          <w:w w:val="115"/>
          <w:sz w:val="24"/>
        </w:rPr>
        <w:t xml:space="preserve"> </w:t>
      </w:r>
      <w:r>
        <w:rPr>
          <w:w w:val="115"/>
          <w:sz w:val="24"/>
        </w:rPr>
        <w:t>as:</w:t>
      </w:r>
      <w:r>
        <w:rPr>
          <w:spacing w:val="8"/>
          <w:w w:val="115"/>
          <w:sz w:val="24"/>
        </w:rPr>
        <w:t xml:space="preserve"> </w:t>
      </w:r>
      <w:r>
        <w:rPr>
          <w:w w:val="115"/>
          <w:sz w:val="24"/>
        </w:rPr>
        <w:t>static,</w:t>
      </w:r>
      <w:r>
        <w:rPr>
          <w:spacing w:val="9"/>
          <w:w w:val="115"/>
          <w:sz w:val="24"/>
        </w:rPr>
        <w:t xml:space="preserve"> </w:t>
      </w:r>
      <w:r>
        <w:rPr>
          <w:w w:val="115"/>
          <w:sz w:val="24"/>
        </w:rPr>
        <w:t>stack</w:t>
      </w:r>
      <w:r>
        <w:rPr>
          <w:spacing w:val="8"/>
          <w:w w:val="115"/>
          <w:sz w:val="24"/>
        </w:rPr>
        <w:t xml:space="preserve"> </w:t>
      </w:r>
      <w:r>
        <w:rPr>
          <w:w w:val="115"/>
          <w:sz w:val="24"/>
        </w:rPr>
        <w:t>dynamic,</w:t>
      </w:r>
      <w:r>
        <w:rPr>
          <w:spacing w:val="8"/>
          <w:w w:val="115"/>
          <w:sz w:val="24"/>
        </w:rPr>
        <w:t xml:space="preserve"> </w:t>
      </w:r>
      <w:r>
        <w:rPr>
          <w:w w:val="115"/>
          <w:sz w:val="24"/>
        </w:rPr>
        <w:t>explicit</w:t>
      </w:r>
      <w:r>
        <w:rPr>
          <w:spacing w:val="9"/>
          <w:w w:val="115"/>
          <w:sz w:val="24"/>
        </w:rPr>
        <w:t xml:space="preserve"> </w:t>
      </w:r>
      <w:r>
        <w:rPr>
          <w:w w:val="115"/>
          <w:sz w:val="24"/>
        </w:rPr>
        <w:t>heap</w:t>
      </w:r>
      <w:r>
        <w:rPr>
          <w:spacing w:val="-58"/>
          <w:w w:val="115"/>
          <w:sz w:val="24"/>
        </w:rPr>
        <w:t xml:space="preserve"> </w:t>
      </w:r>
      <w:r>
        <w:rPr>
          <w:w w:val="115"/>
          <w:sz w:val="24"/>
        </w:rPr>
        <w:t>dynamic,</w:t>
      </w:r>
      <w:r>
        <w:rPr>
          <w:spacing w:val="14"/>
          <w:w w:val="115"/>
          <w:sz w:val="24"/>
        </w:rPr>
        <w:t xml:space="preserve"> </w:t>
      </w:r>
      <w:r>
        <w:rPr>
          <w:w w:val="115"/>
          <w:sz w:val="24"/>
        </w:rPr>
        <w:t>implicit</w:t>
      </w:r>
      <w:r>
        <w:rPr>
          <w:spacing w:val="14"/>
          <w:w w:val="115"/>
          <w:sz w:val="24"/>
        </w:rPr>
        <w:t xml:space="preserve"> </w:t>
      </w:r>
      <w:r>
        <w:rPr>
          <w:w w:val="115"/>
          <w:sz w:val="24"/>
        </w:rPr>
        <w:t>heap</w:t>
      </w:r>
      <w:r>
        <w:rPr>
          <w:spacing w:val="15"/>
          <w:w w:val="115"/>
          <w:sz w:val="24"/>
        </w:rPr>
        <w:t xml:space="preserve"> </w:t>
      </w:r>
      <w:r>
        <w:rPr>
          <w:w w:val="115"/>
          <w:sz w:val="24"/>
        </w:rPr>
        <w:t>dynamic</w:t>
      </w:r>
    </w:p>
    <w:p w:rsidR="00902B38" w:rsidRDefault="00D444D4">
      <w:pPr>
        <w:pStyle w:val="ListParagraph"/>
        <w:numPr>
          <w:ilvl w:val="2"/>
          <w:numId w:val="24"/>
        </w:numPr>
        <w:tabs>
          <w:tab w:val="left" w:pos="844"/>
          <w:tab w:val="left" w:pos="845"/>
        </w:tabs>
        <w:spacing w:before="2"/>
        <w:ind w:hanging="361"/>
        <w:rPr>
          <w:sz w:val="24"/>
        </w:rPr>
      </w:pPr>
      <w:r>
        <w:rPr>
          <w:w w:val="110"/>
          <w:sz w:val="24"/>
        </w:rPr>
        <w:t>Strong</w:t>
      </w:r>
      <w:r>
        <w:rPr>
          <w:spacing w:val="28"/>
          <w:w w:val="110"/>
          <w:sz w:val="24"/>
        </w:rPr>
        <w:t xml:space="preserve"> </w:t>
      </w:r>
      <w:r>
        <w:rPr>
          <w:w w:val="110"/>
          <w:sz w:val="24"/>
        </w:rPr>
        <w:t>typing</w:t>
      </w:r>
      <w:r>
        <w:rPr>
          <w:spacing w:val="28"/>
          <w:w w:val="110"/>
          <w:sz w:val="24"/>
        </w:rPr>
        <w:t xml:space="preserve"> </w:t>
      </w:r>
      <w:r>
        <w:rPr>
          <w:w w:val="110"/>
          <w:sz w:val="24"/>
        </w:rPr>
        <w:t>means</w:t>
      </w:r>
      <w:r>
        <w:rPr>
          <w:spacing w:val="28"/>
          <w:w w:val="110"/>
          <w:sz w:val="24"/>
        </w:rPr>
        <w:t xml:space="preserve"> </w:t>
      </w:r>
      <w:r>
        <w:rPr>
          <w:w w:val="110"/>
          <w:sz w:val="24"/>
        </w:rPr>
        <w:t>detecting</w:t>
      </w:r>
      <w:r>
        <w:rPr>
          <w:spacing w:val="28"/>
          <w:w w:val="110"/>
          <w:sz w:val="24"/>
        </w:rPr>
        <w:t xml:space="preserve"> </w:t>
      </w:r>
      <w:r>
        <w:rPr>
          <w:w w:val="110"/>
          <w:sz w:val="24"/>
        </w:rPr>
        <w:t>all</w:t>
      </w:r>
      <w:r>
        <w:rPr>
          <w:spacing w:val="28"/>
          <w:w w:val="110"/>
          <w:sz w:val="24"/>
        </w:rPr>
        <w:t xml:space="preserve"> </w:t>
      </w:r>
      <w:r>
        <w:rPr>
          <w:w w:val="110"/>
          <w:sz w:val="24"/>
        </w:rPr>
        <w:t>type</w:t>
      </w:r>
      <w:r>
        <w:rPr>
          <w:spacing w:val="29"/>
          <w:w w:val="110"/>
          <w:sz w:val="24"/>
        </w:rPr>
        <w:t xml:space="preserve"> </w:t>
      </w:r>
      <w:r>
        <w:rPr>
          <w:w w:val="110"/>
          <w:sz w:val="24"/>
        </w:rPr>
        <w:t>errors</w:t>
      </w:r>
    </w:p>
    <w:p w:rsidR="00902B38" w:rsidRDefault="00902B38">
      <w:pPr>
        <w:rPr>
          <w:sz w:val="24"/>
        </w:rPr>
        <w:sectPr w:rsidR="00902B38">
          <w:pgSz w:w="11910" w:h="16840"/>
          <w:pgMar w:top="1160" w:right="740" w:bottom="1120" w:left="740" w:header="0" w:footer="368" w:gutter="0"/>
          <w:cols w:space="720"/>
        </w:sectPr>
      </w:pPr>
    </w:p>
    <w:p w:rsidR="00902B38" w:rsidRDefault="00EF7B43">
      <w:pPr>
        <w:pStyle w:val="Heading1"/>
        <w:spacing w:line="240" w:lineRule="auto"/>
        <w:ind w:left="1048" w:right="0"/>
        <w:jc w:val="left"/>
      </w:pPr>
      <w:r w:rsidRPr="00EF7B43">
        <w:lastRenderedPageBreak/>
        <w:pict>
          <v:shape id="_x0000_s1088" style="position:absolute;left:0;text-align:left;margin-left:36.35pt;margin-top:31.1pt;width:522.85pt;height:779.9pt;z-index:-1785190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Expressions</w:t>
      </w:r>
      <w:r w:rsidR="00D444D4">
        <w:rPr>
          <w:spacing w:val="67"/>
          <w:w w:val="110"/>
        </w:rPr>
        <w:t xml:space="preserve"> </w:t>
      </w:r>
      <w:r w:rsidR="00D444D4">
        <w:rPr>
          <w:w w:val="110"/>
        </w:rPr>
        <w:t>and</w:t>
      </w:r>
      <w:r w:rsidR="00D444D4">
        <w:rPr>
          <w:spacing w:val="64"/>
          <w:w w:val="110"/>
        </w:rPr>
        <w:t xml:space="preserve"> </w:t>
      </w:r>
      <w:r w:rsidR="00D444D4">
        <w:rPr>
          <w:w w:val="110"/>
        </w:rPr>
        <w:t>Statements</w:t>
      </w:r>
      <w:r w:rsidR="00D444D4">
        <w:rPr>
          <w:spacing w:val="70"/>
          <w:w w:val="110"/>
        </w:rPr>
        <w:t xml:space="preserve"> </w:t>
      </w:r>
      <w:r w:rsidR="00D444D4">
        <w:rPr>
          <w:w w:val="110"/>
        </w:rPr>
        <w:t>&amp;</w:t>
      </w:r>
      <w:r w:rsidR="00D444D4">
        <w:rPr>
          <w:spacing w:val="66"/>
          <w:w w:val="110"/>
        </w:rPr>
        <w:t xml:space="preserve"> </w:t>
      </w:r>
      <w:r w:rsidR="00D444D4">
        <w:rPr>
          <w:w w:val="110"/>
        </w:rPr>
        <w:t>Control</w:t>
      </w:r>
      <w:r w:rsidR="00D444D4">
        <w:rPr>
          <w:spacing w:val="65"/>
          <w:w w:val="110"/>
        </w:rPr>
        <w:t xml:space="preserve"> </w:t>
      </w:r>
      <w:r w:rsidR="00D444D4">
        <w:rPr>
          <w:w w:val="110"/>
        </w:rPr>
        <w:t>Structures</w:t>
      </w:r>
    </w:p>
    <w:p w:rsidR="00902B38" w:rsidRDefault="00902B38">
      <w:pPr>
        <w:pStyle w:val="BodyText"/>
        <w:ind w:left="0" w:firstLine="0"/>
        <w:rPr>
          <w:b/>
          <w:sz w:val="36"/>
        </w:rPr>
      </w:pPr>
    </w:p>
    <w:p w:rsidR="00902B38" w:rsidRDefault="00902B38">
      <w:pPr>
        <w:pStyle w:val="BodyText"/>
        <w:spacing w:before="2"/>
        <w:ind w:left="0" w:firstLine="0"/>
        <w:rPr>
          <w:b/>
          <w:sz w:val="28"/>
        </w:rPr>
      </w:pPr>
    </w:p>
    <w:p w:rsidR="00902B38" w:rsidRDefault="00D444D4">
      <w:pPr>
        <w:pStyle w:val="Heading3"/>
        <w:spacing w:before="1"/>
      </w:pPr>
      <w:r>
        <w:rPr>
          <w:w w:val="115"/>
        </w:rPr>
        <w:t>Introduction</w:t>
      </w:r>
    </w:p>
    <w:p w:rsidR="00902B38" w:rsidRDefault="00D444D4">
      <w:pPr>
        <w:pStyle w:val="ListParagraph"/>
        <w:numPr>
          <w:ilvl w:val="0"/>
          <w:numId w:val="21"/>
        </w:numPr>
        <w:tabs>
          <w:tab w:val="left" w:pos="484"/>
          <w:tab w:val="left" w:pos="485"/>
          <w:tab w:val="left" w:pos="2134"/>
          <w:tab w:val="left" w:pos="2729"/>
          <w:tab w:val="left" w:pos="3329"/>
          <w:tab w:val="left" w:pos="5053"/>
          <w:tab w:val="left" w:pos="6051"/>
          <w:tab w:val="left" w:pos="6487"/>
          <w:tab w:val="left" w:pos="7874"/>
          <w:tab w:val="left" w:pos="9708"/>
          <w:tab w:val="left" w:pos="10163"/>
        </w:tabs>
        <w:spacing w:before="3"/>
        <w:ind w:right="121"/>
        <w:rPr>
          <w:sz w:val="24"/>
        </w:rPr>
      </w:pPr>
      <w:r>
        <w:rPr>
          <w:w w:val="115"/>
          <w:sz w:val="24"/>
        </w:rPr>
        <w:t>Expressions</w:t>
      </w:r>
      <w:r>
        <w:rPr>
          <w:rFonts w:ascii="Times New Roman" w:hAnsi="Times New Roman"/>
          <w:w w:val="115"/>
          <w:sz w:val="24"/>
        </w:rPr>
        <w:tab/>
      </w:r>
      <w:r>
        <w:rPr>
          <w:w w:val="115"/>
          <w:sz w:val="24"/>
        </w:rPr>
        <w:t>are</w:t>
      </w:r>
      <w:r>
        <w:rPr>
          <w:rFonts w:ascii="Times New Roman" w:hAnsi="Times New Roman"/>
          <w:w w:val="115"/>
          <w:sz w:val="24"/>
        </w:rPr>
        <w:tab/>
      </w:r>
      <w:r>
        <w:rPr>
          <w:w w:val="115"/>
          <w:sz w:val="24"/>
        </w:rPr>
        <w:t>the</w:t>
      </w:r>
      <w:r>
        <w:rPr>
          <w:rFonts w:ascii="Times New Roman" w:hAnsi="Times New Roman"/>
          <w:w w:val="115"/>
          <w:sz w:val="24"/>
        </w:rPr>
        <w:tab/>
      </w:r>
      <w:r>
        <w:rPr>
          <w:w w:val="115"/>
          <w:sz w:val="24"/>
        </w:rPr>
        <w:t>fundamental</w:t>
      </w:r>
      <w:r>
        <w:rPr>
          <w:rFonts w:ascii="Times New Roman" w:hAnsi="Times New Roman"/>
          <w:w w:val="115"/>
          <w:sz w:val="24"/>
        </w:rPr>
        <w:tab/>
      </w:r>
      <w:r>
        <w:rPr>
          <w:w w:val="115"/>
          <w:sz w:val="24"/>
        </w:rPr>
        <w:t>means</w:t>
      </w:r>
      <w:r>
        <w:rPr>
          <w:rFonts w:ascii="Times New Roman" w:hAnsi="Times New Roman"/>
          <w:w w:val="115"/>
          <w:sz w:val="24"/>
        </w:rPr>
        <w:tab/>
      </w:r>
      <w:r>
        <w:rPr>
          <w:w w:val="115"/>
          <w:sz w:val="24"/>
        </w:rPr>
        <w:t>of</w:t>
      </w:r>
      <w:r>
        <w:rPr>
          <w:rFonts w:ascii="Times New Roman" w:hAnsi="Times New Roman"/>
          <w:w w:val="115"/>
          <w:sz w:val="24"/>
        </w:rPr>
        <w:tab/>
      </w:r>
      <w:r>
        <w:rPr>
          <w:w w:val="115"/>
          <w:sz w:val="24"/>
        </w:rPr>
        <w:t>specifying</w:t>
      </w:r>
      <w:r>
        <w:rPr>
          <w:rFonts w:ascii="Times New Roman" w:hAnsi="Times New Roman"/>
          <w:w w:val="115"/>
          <w:sz w:val="24"/>
        </w:rPr>
        <w:tab/>
      </w:r>
      <w:r>
        <w:rPr>
          <w:w w:val="115"/>
          <w:sz w:val="24"/>
        </w:rPr>
        <w:t>computations</w:t>
      </w:r>
      <w:r>
        <w:rPr>
          <w:rFonts w:ascii="Times New Roman" w:hAnsi="Times New Roman"/>
          <w:w w:val="115"/>
          <w:sz w:val="24"/>
        </w:rPr>
        <w:tab/>
      </w:r>
      <w:r>
        <w:rPr>
          <w:w w:val="115"/>
          <w:sz w:val="24"/>
        </w:rPr>
        <w:t>in</w:t>
      </w:r>
      <w:r>
        <w:rPr>
          <w:rFonts w:ascii="Times New Roman" w:hAnsi="Times New Roman"/>
          <w:w w:val="115"/>
          <w:sz w:val="24"/>
        </w:rPr>
        <w:tab/>
      </w:r>
      <w:r>
        <w:rPr>
          <w:w w:val="115"/>
          <w:sz w:val="24"/>
        </w:rPr>
        <w:t>a</w:t>
      </w:r>
      <w:r>
        <w:rPr>
          <w:spacing w:val="-58"/>
          <w:w w:val="115"/>
          <w:sz w:val="24"/>
        </w:rPr>
        <w:t xml:space="preserve"> </w:t>
      </w:r>
      <w:r>
        <w:rPr>
          <w:w w:val="115"/>
          <w:sz w:val="24"/>
        </w:rPr>
        <w:t>programming</w:t>
      </w:r>
      <w:r>
        <w:rPr>
          <w:spacing w:val="14"/>
          <w:w w:val="115"/>
          <w:sz w:val="24"/>
        </w:rPr>
        <w:t xml:space="preserve"> </w:t>
      </w:r>
      <w:r>
        <w:rPr>
          <w:w w:val="115"/>
          <w:sz w:val="24"/>
        </w:rPr>
        <w:t>language.</w:t>
      </w:r>
    </w:p>
    <w:p w:rsidR="00902B38" w:rsidRDefault="00D444D4">
      <w:pPr>
        <w:pStyle w:val="ListParagraph"/>
        <w:numPr>
          <w:ilvl w:val="0"/>
          <w:numId w:val="21"/>
        </w:numPr>
        <w:tabs>
          <w:tab w:val="left" w:pos="484"/>
          <w:tab w:val="left" w:pos="485"/>
        </w:tabs>
        <w:spacing w:before="2"/>
        <w:ind w:right="120"/>
        <w:rPr>
          <w:sz w:val="24"/>
        </w:rPr>
      </w:pPr>
      <w:r>
        <w:rPr>
          <w:w w:val="115"/>
          <w:sz w:val="24"/>
        </w:rPr>
        <w:t>To</w:t>
      </w:r>
      <w:r>
        <w:rPr>
          <w:spacing w:val="23"/>
          <w:w w:val="115"/>
          <w:sz w:val="24"/>
        </w:rPr>
        <w:t xml:space="preserve"> </w:t>
      </w:r>
      <w:r>
        <w:rPr>
          <w:w w:val="115"/>
          <w:sz w:val="24"/>
        </w:rPr>
        <w:t>understand</w:t>
      </w:r>
      <w:r>
        <w:rPr>
          <w:spacing w:val="25"/>
          <w:w w:val="115"/>
          <w:sz w:val="24"/>
        </w:rPr>
        <w:t xml:space="preserve"> </w:t>
      </w:r>
      <w:r>
        <w:rPr>
          <w:w w:val="115"/>
          <w:sz w:val="24"/>
        </w:rPr>
        <w:t>expression</w:t>
      </w:r>
      <w:r>
        <w:rPr>
          <w:spacing w:val="23"/>
          <w:w w:val="115"/>
          <w:sz w:val="24"/>
        </w:rPr>
        <w:t xml:space="preserve"> </w:t>
      </w:r>
      <w:r>
        <w:rPr>
          <w:w w:val="115"/>
          <w:sz w:val="24"/>
        </w:rPr>
        <w:t>evaluation,</w:t>
      </w:r>
      <w:r>
        <w:rPr>
          <w:spacing w:val="25"/>
          <w:w w:val="115"/>
          <w:sz w:val="24"/>
        </w:rPr>
        <w:t xml:space="preserve"> </w:t>
      </w:r>
      <w:r>
        <w:rPr>
          <w:w w:val="115"/>
          <w:sz w:val="24"/>
        </w:rPr>
        <w:t>need</w:t>
      </w:r>
      <w:r>
        <w:rPr>
          <w:spacing w:val="23"/>
          <w:w w:val="115"/>
          <w:sz w:val="24"/>
        </w:rPr>
        <w:t xml:space="preserve"> </w:t>
      </w:r>
      <w:r>
        <w:rPr>
          <w:w w:val="115"/>
          <w:sz w:val="24"/>
        </w:rPr>
        <w:t>to</w:t>
      </w:r>
      <w:r>
        <w:rPr>
          <w:spacing w:val="23"/>
          <w:w w:val="115"/>
          <w:sz w:val="24"/>
        </w:rPr>
        <w:t xml:space="preserve"> </w:t>
      </w:r>
      <w:r>
        <w:rPr>
          <w:w w:val="115"/>
          <w:sz w:val="24"/>
        </w:rPr>
        <w:t>be</w:t>
      </w:r>
      <w:r>
        <w:rPr>
          <w:spacing w:val="23"/>
          <w:w w:val="115"/>
          <w:sz w:val="24"/>
        </w:rPr>
        <w:t xml:space="preserve"> </w:t>
      </w:r>
      <w:r>
        <w:rPr>
          <w:w w:val="115"/>
          <w:sz w:val="24"/>
        </w:rPr>
        <w:t>familiar</w:t>
      </w:r>
      <w:r>
        <w:rPr>
          <w:spacing w:val="23"/>
          <w:w w:val="115"/>
          <w:sz w:val="24"/>
        </w:rPr>
        <w:t xml:space="preserve"> </w:t>
      </w:r>
      <w:r>
        <w:rPr>
          <w:w w:val="115"/>
          <w:sz w:val="24"/>
        </w:rPr>
        <w:t>with</w:t>
      </w:r>
      <w:r>
        <w:rPr>
          <w:spacing w:val="23"/>
          <w:w w:val="115"/>
          <w:sz w:val="24"/>
        </w:rPr>
        <w:t xml:space="preserve"> </w:t>
      </w:r>
      <w:r>
        <w:rPr>
          <w:w w:val="115"/>
          <w:sz w:val="24"/>
        </w:rPr>
        <w:t>the</w:t>
      </w:r>
      <w:r>
        <w:rPr>
          <w:spacing w:val="23"/>
          <w:w w:val="115"/>
          <w:sz w:val="24"/>
        </w:rPr>
        <w:t xml:space="preserve"> </w:t>
      </w:r>
      <w:r>
        <w:rPr>
          <w:w w:val="115"/>
          <w:sz w:val="24"/>
        </w:rPr>
        <w:t>orders</w:t>
      </w:r>
      <w:r>
        <w:rPr>
          <w:spacing w:val="25"/>
          <w:w w:val="115"/>
          <w:sz w:val="24"/>
        </w:rPr>
        <w:t xml:space="preserve"> </w:t>
      </w:r>
      <w:r>
        <w:rPr>
          <w:w w:val="115"/>
          <w:sz w:val="24"/>
        </w:rPr>
        <w:t>of</w:t>
      </w:r>
      <w:r>
        <w:rPr>
          <w:spacing w:val="-58"/>
          <w:w w:val="115"/>
          <w:sz w:val="24"/>
        </w:rPr>
        <w:t xml:space="preserve"> </w:t>
      </w:r>
      <w:r>
        <w:rPr>
          <w:w w:val="115"/>
          <w:sz w:val="24"/>
        </w:rPr>
        <w:t>operator</w:t>
      </w:r>
      <w:r>
        <w:rPr>
          <w:spacing w:val="14"/>
          <w:w w:val="115"/>
          <w:sz w:val="24"/>
        </w:rPr>
        <w:t xml:space="preserve"> </w:t>
      </w:r>
      <w:r>
        <w:rPr>
          <w:w w:val="115"/>
          <w:sz w:val="24"/>
        </w:rPr>
        <w:t>and</w:t>
      </w:r>
      <w:r>
        <w:rPr>
          <w:spacing w:val="14"/>
          <w:w w:val="115"/>
          <w:sz w:val="24"/>
        </w:rPr>
        <w:t xml:space="preserve"> </w:t>
      </w:r>
      <w:r>
        <w:rPr>
          <w:w w:val="115"/>
          <w:sz w:val="24"/>
        </w:rPr>
        <w:t>operand</w:t>
      </w:r>
      <w:r>
        <w:rPr>
          <w:spacing w:val="14"/>
          <w:w w:val="115"/>
          <w:sz w:val="24"/>
        </w:rPr>
        <w:t xml:space="preserve"> </w:t>
      </w:r>
      <w:r>
        <w:rPr>
          <w:w w:val="115"/>
          <w:sz w:val="24"/>
        </w:rPr>
        <w:t>evaluation.</w:t>
      </w:r>
    </w:p>
    <w:p w:rsidR="00902B38" w:rsidRDefault="00D444D4">
      <w:pPr>
        <w:pStyle w:val="ListParagraph"/>
        <w:numPr>
          <w:ilvl w:val="0"/>
          <w:numId w:val="21"/>
        </w:numPr>
        <w:tabs>
          <w:tab w:val="left" w:pos="484"/>
          <w:tab w:val="left" w:pos="485"/>
        </w:tabs>
        <w:spacing w:before="2"/>
        <w:ind w:right="121"/>
        <w:rPr>
          <w:sz w:val="24"/>
        </w:rPr>
      </w:pPr>
      <w:r>
        <w:rPr>
          <w:w w:val="115"/>
          <w:sz w:val="24"/>
        </w:rPr>
        <w:t>Essence</w:t>
      </w:r>
      <w:r>
        <w:rPr>
          <w:spacing w:val="42"/>
          <w:w w:val="115"/>
          <w:sz w:val="24"/>
        </w:rPr>
        <w:t xml:space="preserve"> </w:t>
      </w:r>
      <w:r>
        <w:rPr>
          <w:w w:val="115"/>
          <w:sz w:val="24"/>
        </w:rPr>
        <w:t>of</w:t>
      </w:r>
      <w:r>
        <w:rPr>
          <w:spacing w:val="42"/>
          <w:w w:val="115"/>
          <w:sz w:val="24"/>
        </w:rPr>
        <w:t xml:space="preserve"> </w:t>
      </w:r>
      <w:r>
        <w:rPr>
          <w:w w:val="115"/>
          <w:sz w:val="24"/>
        </w:rPr>
        <w:t>imperative</w:t>
      </w:r>
      <w:r>
        <w:rPr>
          <w:spacing w:val="42"/>
          <w:w w:val="115"/>
          <w:sz w:val="24"/>
        </w:rPr>
        <w:t xml:space="preserve"> </w:t>
      </w:r>
      <w:r>
        <w:rPr>
          <w:w w:val="115"/>
          <w:sz w:val="24"/>
        </w:rPr>
        <w:t>languages</w:t>
      </w:r>
      <w:r>
        <w:rPr>
          <w:spacing w:val="42"/>
          <w:w w:val="115"/>
          <w:sz w:val="24"/>
        </w:rPr>
        <w:t xml:space="preserve"> </w:t>
      </w:r>
      <w:r>
        <w:rPr>
          <w:w w:val="115"/>
          <w:sz w:val="24"/>
        </w:rPr>
        <w:t>is</w:t>
      </w:r>
      <w:r>
        <w:rPr>
          <w:spacing w:val="42"/>
          <w:w w:val="115"/>
          <w:sz w:val="24"/>
        </w:rPr>
        <w:t xml:space="preserve"> </w:t>
      </w:r>
      <w:r>
        <w:rPr>
          <w:w w:val="115"/>
          <w:sz w:val="24"/>
        </w:rPr>
        <w:t>dominant</w:t>
      </w:r>
      <w:r>
        <w:rPr>
          <w:spacing w:val="42"/>
          <w:w w:val="115"/>
          <w:sz w:val="24"/>
        </w:rPr>
        <w:t xml:space="preserve"> </w:t>
      </w:r>
      <w:r>
        <w:rPr>
          <w:w w:val="115"/>
          <w:sz w:val="24"/>
        </w:rPr>
        <w:t>role</w:t>
      </w:r>
      <w:r>
        <w:rPr>
          <w:spacing w:val="42"/>
          <w:w w:val="115"/>
          <w:sz w:val="24"/>
        </w:rPr>
        <w:t xml:space="preserve"> </w:t>
      </w:r>
      <w:r>
        <w:rPr>
          <w:w w:val="115"/>
          <w:sz w:val="24"/>
        </w:rPr>
        <w:t>of</w:t>
      </w:r>
      <w:r>
        <w:rPr>
          <w:spacing w:val="42"/>
          <w:w w:val="115"/>
          <w:sz w:val="24"/>
        </w:rPr>
        <w:t xml:space="preserve"> </w:t>
      </w:r>
      <w:r>
        <w:rPr>
          <w:w w:val="115"/>
          <w:sz w:val="24"/>
        </w:rPr>
        <w:t>assignment</w:t>
      </w:r>
      <w:r>
        <w:rPr>
          <w:spacing w:val="42"/>
          <w:w w:val="115"/>
          <w:sz w:val="24"/>
        </w:rPr>
        <w:t xml:space="preserve"> </w:t>
      </w:r>
      <w:r>
        <w:rPr>
          <w:w w:val="115"/>
          <w:sz w:val="24"/>
        </w:rPr>
        <w:t>statements</w:t>
      </w:r>
      <w:r>
        <w:rPr>
          <w:spacing w:val="-58"/>
          <w:w w:val="115"/>
          <w:sz w:val="24"/>
        </w:rPr>
        <w:t xml:space="preserve"> </w:t>
      </w:r>
      <w:r>
        <w:rPr>
          <w:w w:val="115"/>
          <w:sz w:val="24"/>
        </w:rPr>
        <w:t>Arithmetic</w:t>
      </w:r>
      <w:r>
        <w:rPr>
          <w:spacing w:val="14"/>
          <w:w w:val="115"/>
          <w:sz w:val="24"/>
        </w:rPr>
        <w:t xml:space="preserve"> </w:t>
      </w:r>
      <w:r>
        <w:rPr>
          <w:w w:val="115"/>
          <w:sz w:val="24"/>
        </w:rPr>
        <w:t>Expressions.</w:t>
      </w:r>
    </w:p>
    <w:p w:rsidR="00902B38" w:rsidRDefault="00D444D4">
      <w:pPr>
        <w:pStyle w:val="ListParagraph"/>
        <w:numPr>
          <w:ilvl w:val="0"/>
          <w:numId w:val="21"/>
        </w:numPr>
        <w:tabs>
          <w:tab w:val="left" w:pos="484"/>
          <w:tab w:val="left" w:pos="485"/>
        </w:tabs>
        <w:spacing w:before="3"/>
        <w:ind w:right="122"/>
        <w:rPr>
          <w:sz w:val="24"/>
        </w:rPr>
      </w:pPr>
      <w:r>
        <w:rPr>
          <w:w w:val="110"/>
          <w:sz w:val="24"/>
        </w:rPr>
        <w:t>Arithmetic</w:t>
      </w:r>
      <w:r>
        <w:rPr>
          <w:spacing w:val="1"/>
          <w:w w:val="110"/>
          <w:sz w:val="24"/>
        </w:rPr>
        <w:t xml:space="preserve"> </w:t>
      </w:r>
      <w:r>
        <w:rPr>
          <w:w w:val="110"/>
          <w:sz w:val="24"/>
        </w:rPr>
        <w:t>evaluation</w:t>
      </w:r>
      <w:r>
        <w:rPr>
          <w:spacing w:val="1"/>
          <w:w w:val="110"/>
          <w:sz w:val="24"/>
        </w:rPr>
        <w:t xml:space="preserve"> </w:t>
      </w:r>
      <w:r>
        <w:rPr>
          <w:w w:val="110"/>
          <w:sz w:val="24"/>
        </w:rPr>
        <w:t>was</w:t>
      </w:r>
      <w:r>
        <w:rPr>
          <w:spacing w:val="1"/>
          <w:w w:val="110"/>
          <w:sz w:val="24"/>
        </w:rPr>
        <w:t xml:space="preserve"> </w:t>
      </w:r>
      <w:r>
        <w:rPr>
          <w:w w:val="110"/>
          <w:sz w:val="24"/>
        </w:rPr>
        <w:t>one</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motivations</w:t>
      </w:r>
      <w:r>
        <w:rPr>
          <w:spacing w:val="1"/>
          <w:w w:val="110"/>
          <w:sz w:val="24"/>
        </w:rPr>
        <w:t xml:space="preserve"> </w:t>
      </w:r>
      <w:r>
        <w:rPr>
          <w:w w:val="110"/>
          <w:sz w:val="24"/>
        </w:rPr>
        <w:t>for</w:t>
      </w:r>
      <w:r>
        <w:rPr>
          <w:spacing w:val="1"/>
          <w:w w:val="110"/>
          <w:sz w:val="24"/>
        </w:rPr>
        <w:t xml:space="preserve"> </w:t>
      </w:r>
      <w:r>
        <w:rPr>
          <w:w w:val="110"/>
          <w:sz w:val="24"/>
        </w:rPr>
        <w:t>the</w:t>
      </w:r>
      <w:r>
        <w:rPr>
          <w:spacing w:val="1"/>
          <w:w w:val="110"/>
          <w:sz w:val="24"/>
        </w:rPr>
        <w:t xml:space="preserve"> </w:t>
      </w:r>
      <w:r>
        <w:rPr>
          <w:w w:val="110"/>
          <w:sz w:val="24"/>
        </w:rPr>
        <w:t>development</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first</w:t>
      </w:r>
      <w:r>
        <w:rPr>
          <w:spacing w:val="-56"/>
          <w:w w:val="110"/>
          <w:sz w:val="24"/>
        </w:rPr>
        <w:t xml:space="preserve"> </w:t>
      </w:r>
      <w:r>
        <w:rPr>
          <w:w w:val="110"/>
          <w:sz w:val="24"/>
        </w:rPr>
        <w:t>programming</w:t>
      </w:r>
      <w:r>
        <w:rPr>
          <w:spacing w:val="18"/>
          <w:w w:val="110"/>
          <w:sz w:val="24"/>
        </w:rPr>
        <w:t xml:space="preserve"> </w:t>
      </w:r>
      <w:r>
        <w:rPr>
          <w:w w:val="110"/>
          <w:sz w:val="24"/>
        </w:rPr>
        <w:t>languages.</w:t>
      </w:r>
    </w:p>
    <w:p w:rsidR="00902B38" w:rsidRDefault="00902B38">
      <w:pPr>
        <w:pStyle w:val="BodyText"/>
        <w:spacing w:before="11"/>
        <w:ind w:left="0" w:firstLine="0"/>
        <w:rPr>
          <w:sz w:val="27"/>
        </w:rPr>
      </w:pPr>
    </w:p>
    <w:p w:rsidR="00902B38" w:rsidRDefault="00D444D4">
      <w:pPr>
        <w:pStyle w:val="ListParagraph"/>
        <w:numPr>
          <w:ilvl w:val="1"/>
          <w:numId w:val="24"/>
        </w:numPr>
        <w:tabs>
          <w:tab w:val="left" w:pos="686"/>
        </w:tabs>
        <w:ind w:hanging="562"/>
        <w:rPr>
          <w:b/>
          <w:sz w:val="28"/>
        </w:rPr>
      </w:pPr>
      <w:r>
        <w:rPr>
          <w:b/>
          <w:w w:val="115"/>
          <w:sz w:val="28"/>
        </w:rPr>
        <w:t>Arithmetic</w:t>
      </w:r>
      <w:r>
        <w:rPr>
          <w:b/>
          <w:spacing w:val="22"/>
          <w:w w:val="115"/>
          <w:sz w:val="28"/>
        </w:rPr>
        <w:t xml:space="preserve"> </w:t>
      </w:r>
      <w:r>
        <w:rPr>
          <w:b/>
          <w:w w:val="115"/>
          <w:sz w:val="28"/>
        </w:rPr>
        <w:t>Expressions</w:t>
      </w:r>
      <w:r>
        <w:rPr>
          <w:b/>
          <w:spacing w:val="25"/>
          <w:w w:val="115"/>
          <w:sz w:val="28"/>
        </w:rPr>
        <w:t xml:space="preserve"> </w:t>
      </w:r>
      <w:r>
        <w:rPr>
          <w:rFonts w:ascii="Trebuchet MS" w:hAnsi="Trebuchet MS"/>
          <w:b/>
          <w:w w:val="115"/>
          <w:sz w:val="28"/>
        </w:rPr>
        <w:t>–</w:t>
      </w:r>
      <w:r>
        <w:rPr>
          <w:rFonts w:ascii="Trebuchet MS" w:hAnsi="Trebuchet MS"/>
          <w:b/>
          <w:spacing w:val="-2"/>
          <w:w w:val="115"/>
          <w:sz w:val="28"/>
        </w:rPr>
        <w:t xml:space="preserve"> </w:t>
      </w:r>
      <w:r>
        <w:rPr>
          <w:b/>
          <w:w w:val="115"/>
          <w:sz w:val="28"/>
        </w:rPr>
        <w:t>CO2,</w:t>
      </w:r>
      <w:r>
        <w:rPr>
          <w:b/>
          <w:spacing w:val="25"/>
          <w:w w:val="115"/>
          <w:sz w:val="28"/>
        </w:rPr>
        <w:t xml:space="preserve"> </w:t>
      </w:r>
      <w:r>
        <w:rPr>
          <w:b/>
          <w:w w:val="115"/>
          <w:sz w:val="28"/>
        </w:rPr>
        <w:t>CO3</w:t>
      </w:r>
    </w:p>
    <w:p w:rsidR="00902B38" w:rsidRDefault="00D444D4">
      <w:pPr>
        <w:pStyle w:val="BodyText"/>
        <w:tabs>
          <w:tab w:val="left" w:pos="2292"/>
          <w:tab w:val="left" w:pos="3937"/>
          <w:tab w:val="left" w:pos="4988"/>
          <w:tab w:val="left" w:pos="5420"/>
          <w:tab w:val="left" w:pos="6826"/>
          <w:tab w:val="left" w:pos="8208"/>
          <w:tab w:val="left" w:pos="9854"/>
        </w:tabs>
        <w:spacing w:before="4"/>
        <w:ind w:left="124" w:right="123" w:firstLine="720"/>
      </w:pPr>
      <w:r>
        <w:rPr>
          <w:w w:val="115"/>
        </w:rPr>
        <w:t>Arithmetic</w:t>
      </w:r>
      <w:r>
        <w:rPr>
          <w:rFonts w:ascii="Times New Roman"/>
          <w:w w:val="115"/>
        </w:rPr>
        <w:tab/>
      </w:r>
      <w:r>
        <w:rPr>
          <w:w w:val="115"/>
        </w:rPr>
        <w:t>Expressions</w:t>
      </w:r>
      <w:r>
        <w:rPr>
          <w:rFonts w:ascii="Times New Roman"/>
          <w:w w:val="115"/>
        </w:rPr>
        <w:tab/>
      </w:r>
      <w:r>
        <w:rPr>
          <w:w w:val="115"/>
        </w:rPr>
        <w:t>consist</w:t>
      </w:r>
      <w:r>
        <w:rPr>
          <w:rFonts w:ascii="Times New Roman"/>
          <w:w w:val="115"/>
        </w:rPr>
        <w:tab/>
      </w:r>
      <w:r>
        <w:rPr>
          <w:w w:val="115"/>
        </w:rPr>
        <w:t>of</w:t>
      </w:r>
      <w:r>
        <w:rPr>
          <w:rFonts w:ascii="Times New Roman"/>
          <w:w w:val="115"/>
        </w:rPr>
        <w:tab/>
      </w:r>
      <w:r>
        <w:rPr>
          <w:w w:val="115"/>
        </w:rPr>
        <w:t>operators,</w:t>
      </w:r>
      <w:r>
        <w:rPr>
          <w:rFonts w:ascii="Times New Roman"/>
          <w:w w:val="115"/>
        </w:rPr>
        <w:tab/>
      </w:r>
      <w:r>
        <w:rPr>
          <w:w w:val="115"/>
        </w:rPr>
        <w:t>operands,</w:t>
      </w:r>
      <w:r>
        <w:rPr>
          <w:rFonts w:ascii="Times New Roman"/>
          <w:w w:val="115"/>
        </w:rPr>
        <w:tab/>
      </w:r>
      <w:r>
        <w:rPr>
          <w:w w:val="115"/>
        </w:rPr>
        <w:t>parentheses</w:t>
      </w:r>
      <w:r>
        <w:rPr>
          <w:rFonts w:ascii="Times New Roman"/>
          <w:w w:val="115"/>
        </w:rPr>
        <w:tab/>
      </w:r>
      <w:r>
        <w:rPr>
          <w:w w:val="115"/>
        </w:rPr>
        <w:t>and</w:t>
      </w:r>
      <w:r>
        <w:rPr>
          <w:spacing w:val="-58"/>
          <w:w w:val="115"/>
        </w:rPr>
        <w:t xml:space="preserve"> </w:t>
      </w:r>
      <w:r>
        <w:rPr>
          <w:w w:val="115"/>
        </w:rPr>
        <w:t>function</w:t>
      </w:r>
      <w:r>
        <w:rPr>
          <w:spacing w:val="15"/>
          <w:w w:val="115"/>
        </w:rPr>
        <w:t xml:space="preserve"> </w:t>
      </w:r>
      <w:r>
        <w:rPr>
          <w:w w:val="115"/>
        </w:rPr>
        <w:t>calls.</w:t>
      </w:r>
    </w:p>
    <w:p w:rsidR="00902B38" w:rsidRDefault="00D444D4">
      <w:pPr>
        <w:pStyle w:val="Heading3"/>
        <w:spacing w:before="1" w:line="281" w:lineRule="exact"/>
      </w:pPr>
      <w:r>
        <w:rPr>
          <w:w w:val="110"/>
        </w:rPr>
        <w:t>Design</w:t>
      </w:r>
      <w:r>
        <w:rPr>
          <w:spacing w:val="50"/>
          <w:w w:val="110"/>
        </w:rPr>
        <w:t xml:space="preserve"> </w:t>
      </w:r>
      <w:r>
        <w:rPr>
          <w:w w:val="110"/>
        </w:rPr>
        <w:t>Issues</w:t>
      </w:r>
    </w:p>
    <w:p w:rsidR="00902B38" w:rsidRDefault="00D444D4">
      <w:pPr>
        <w:pStyle w:val="BodyText"/>
        <w:spacing w:line="281" w:lineRule="exact"/>
        <w:ind w:left="124" w:firstLine="0"/>
      </w:pPr>
      <w:r>
        <w:rPr>
          <w:w w:val="115"/>
        </w:rPr>
        <w:t>Design</w:t>
      </w:r>
      <w:r>
        <w:rPr>
          <w:spacing w:val="1"/>
          <w:w w:val="115"/>
        </w:rPr>
        <w:t xml:space="preserve"> </w:t>
      </w:r>
      <w:r>
        <w:rPr>
          <w:w w:val="115"/>
        </w:rPr>
        <w:t>issues</w:t>
      </w:r>
      <w:r>
        <w:rPr>
          <w:spacing w:val="1"/>
          <w:w w:val="115"/>
        </w:rPr>
        <w:t xml:space="preserve"> </w:t>
      </w:r>
      <w:r>
        <w:rPr>
          <w:w w:val="115"/>
        </w:rPr>
        <w:t>for</w:t>
      </w:r>
      <w:r>
        <w:rPr>
          <w:spacing w:val="1"/>
          <w:w w:val="115"/>
        </w:rPr>
        <w:t xml:space="preserve"> </w:t>
      </w:r>
      <w:r>
        <w:rPr>
          <w:w w:val="115"/>
        </w:rPr>
        <w:t>arithmetic</w:t>
      </w:r>
      <w:r>
        <w:rPr>
          <w:spacing w:val="1"/>
          <w:w w:val="115"/>
        </w:rPr>
        <w:t xml:space="preserve"> </w:t>
      </w:r>
      <w:r>
        <w:rPr>
          <w:w w:val="115"/>
        </w:rPr>
        <w:t>expressions</w:t>
      </w:r>
    </w:p>
    <w:p w:rsidR="00902B38" w:rsidRDefault="00D444D4">
      <w:pPr>
        <w:pStyle w:val="ListParagraph"/>
        <w:numPr>
          <w:ilvl w:val="2"/>
          <w:numId w:val="24"/>
        </w:numPr>
        <w:tabs>
          <w:tab w:val="left" w:pos="844"/>
          <w:tab w:val="left" w:pos="845"/>
        </w:tabs>
        <w:ind w:hanging="361"/>
        <w:rPr>
          <w:sz w:val="24"/>
        </w:rPr>
      </w:pPr>
      <w:r>
        <w:rPr>
          <w:w w:val="115"/>
          <w:sz w:val="24"/>
        </w:rPr>
        <w:t>Operator</w:t>
      </w:r>
      <w:r>
        <w:rPr>
          <w:spacing w:val="-10"/>
          <w:w w:val="115"/>
          <w:sz w:val="24"/>
        </w:rPr>
        <w:t xml:space="preserve"> </w:t>
      </w:r>
      <w:r>
        <w:rPr>
          <w:w w:val="115"/>
          <w:sz w:val="24"/>
        </w:rPr>
        <w:t>precedence</w:t>
      </w:r>
      <w:r>
        <w:rPr>
          <w:spacing w:val="-10"/>
          <w:w w:val="115"/>
          <w:sz w:val="24"/>
        </w:rPr>
        <w:t xml:space="preserve"> </w:t>
      </w:r>
      <w:r>
        <w:rPr>
          <w:w w:val="115"/>
          <w:sz w:val="24"/>
        </w:rPr>
        <w:t>rules?</w:t>
      </w:r>
    </w:p>
    <w:p w:rsidR="00902B38" w:rsidRDefault="00D444D4">
      <w:pPr>
        <w:pStyle w:val="ListParagraph"/>
        <w:numPr>
          <w:ilvl w:val="2"/>
          <w:numId w:val="24"/>
        </w:numPr>
        <w:tabs>
          <w:tab w:val="left" w:pos="844"/>
          <w:tab w:val="left" w:pos="845"/>
        </w:tabs>
        <w:spacing w:before="3"/>
        <w:ind w:hanging="361"/>
        <w:rPr>
          <w:sz w:val="24"/>
        </w:rPr>
      </w:pPr>
      <w:r>
        <w:rPr>
          <w:w w:val="115"/>
          <w:sz w:val="24"/>
        </w:rPr>
        <w:t>Operator</w:t>
      </w:r>
      <w:r>
        <w:rPr>
          <w:spacing w:val="-6"/>
          <w:w w:val="115"/>
          <w:sz w:val="24"/>
        </w:rPr>
        <w:t xml:space="preserve"> </w:t>
      </w:r>
      <w:r>
        <w:rPr>
          <w:w w:val="115"/>
          <w:sz w:val="24"/>
        </w:rPr>
        <w:t>associativity</w:t>
      </w:r>
      <w:r>
        <w:rPr>
          <w:spacing w:val="-4"/>
          <w:w w:val="115"/>
          <w:sz w:val="24"/>
        </w:rPr>
        <w:t xml:space="preserve"> </w:t>
      </w:r>
      <w:r>
        <w:rPr>
          <w:w w:val="115"/>
          <w:sz w:val="24"/>
        </w:rPr>
        <w:t>rules?</w:t>
      </w:r>
    </w:p>
    <w:p w:rsidR="00902B38" w:rsidRDefault="00D444D4">
      <w:pPr>
        <w:pStyle w:val="ListParagraph"/>
        <w:numPr>
          <w:ilvl w:val="2"/>
          <w:numId w:val="24"/>
        </w:numPr>
        <w:tabs>
          <w:tab w:val="left" w:pos="844"/>
          <w:tab w:val="left" w:pos="845"/>
        </w:tabs>
        <w:spacing w:before="3"/>
        <w:ind w:hanging="361"/>
        <w:rPr>
          <w:sz w:val="24"/>
        </w:rPr>
      </w:pPr>
      <w:r>
        <w:rPr>
          <w:w w:val="110"/>
          <w:sz w:val="24"/>
        </w:rPr>
        <w:t>Order</w:t>
      </w:r>
      <w:r>
        <w:rPr>
          <w:spacing w:val="32"/>
          <w:w w:val="110"/>
          <w:sz w:val="24"/>
        </w:rPr>
        <w:t xml:space="preserve"> </w:t>
      </w:r>
      <w:r>
        <w:rPr>
          <w:w w:val="110"/>
          <w:sz w:val="24"/>
        </w:rPr>
        <w:t>of</w:t>
      </w:r>
      <w:r>
        <w:rPr>
          <w:spacing w:val="32"/>
          <w:w w:val="110"/>
          <w:sz w:val="24"/>
        </w:rPr>
        <w:t xml:space="preserve"> </w:t>
      </w:r>
      <w:r>
        <w:rPr>
          <w:w w:val="110"/>
          <w:sz w:val="24"/>
        </w:rPr>
        <w:t>operand</w:t>
      </w:r>
      <w:r>
        <w:rPr>
          <w:spacing w:val="32"/>
          <w:w w:val="110"/>
          <w:sz w:val="24"/>
        </w:rPr>
        <w:t xml:space="preserve"> </w:t>
      </w:r>
      <w:r>
        <w:rPr>
          <w:w w:val="110"/>
          <w:sz w:val="24"/>
        </w:rPr>
        <w:t>evaluation?</w:t>
      </w:r>
    </w:p>
    <w:p w:rsidR="00902B38" w:rsidRDefault="00D444D4">
      <w:pPr>
        <w:pStyle w:val="ListParagraph"/>
        <w:numPr>
          <w:ilvl w:val="2"/>
          <w:numId w:val="24"/>
        </w:numPr>
        <w:tabs>
          <w:tab w:val="left" w:pos="844"/>
          <w:tab w:val="left" w:pos="845"/>
        </w:tabs>
        <w:spacing w:before="1"/>
        <w:ind w:hanging="361"/>
        <w:rPr>
          <w:sz w:val="24"/>
        </w:rPr>
      </w:pPr>
      <w:r>
        <w:rPr>
          <w:w w:val="115"/>
          <w:sz w:val="24"/>
        </w:rPr>
        <w:t>Operand</w:t>
      </w:r>
      <w:r>
        <w:rPr>
          <w:spacing w:val="1"/>
          <w:w w:val="115"/>
          <w:sz w:val="24"/>
        </w:rPr>
        <w:t xml:space="preserve"> </w:t>
      </w:r>
      <w:r>
        <w:rPr>
          <w:w w:val="115"/>
          <w:sz w:val="24"/>
        </w:rPr>
        <w:t>evaluation</w:t>
      </w:r>
      <w:r>
        <w:rPr>
          <w:spacing w:val="2"/>
          <w:w w:val="115"/>
          <w:sz w:val="24"/>
        </w:rPr>
        <w:t xml:space="preserve"> </w:t>
      </w:r>
      <w:r>
        <w:rPr>
          <w:w w:val="115"/>
          <w:sz w:val="24"/>
        </w:rPr>
        <w:t>side</w:t>
      </w:r>
      <w:r>
        <w:rPr>
          <w:spacing w:val="2"/>
          <w:w w:val="115"/>
          <w:sz w:val="24"/>
        </w:rPr>
        <w:t xml:space="preserve"> </w:t>
      </w:r>
      <w:r>
        <w:rPr>
          <w:w w:val="115"/>
          <w:sz w:val="24"/>
        </w:rPr>
        <w:t>effects?</w:t>
      </w:r>
    </w:p>
    <w:p w:rsidR="00902B38" w:rsidRDefault="00D444D4">
      <w:pPr>
        <w:pStyle w:val="ListParagraph"/>
        <w:numPr>
          <w:ilvl w:val="2"/>
          <w:numId w:val="24"/>
        </w:numPr>
        <w:tabs>
          <w:tab w:val="left" w:pos="844"/>
          <w:tab w:val="left" w:pos="845"/>
        </w:tabs>
        <w:spacing w:before="3"/>
        <w:ind w:hanging="361"/>
        <w:rPr>
          <w:sz w:val="24"/>
        </w:rPr>
      </w:pPr>
      <w:r>
        <w:rPr>
          <w:w w:val="110"/>
          <w:sz w:val="24"/>
        </w:rPr>
        <w:t>Operator</w:t>
      </w:r>
      <w:r>
        <w:rPr>
          <w:spacing w:val="26"/>
          <w:w w:val="110"/>
          <w:sz w:val="24"/>
        </w:rPr>
        <w:t xml:space="preserve"> </w:t>
      </w:r>
      <w:r>
        <w:rPr>
          <w:w w:val="110"/>
          <w:sz w:val="24"/>
        </w:rPr>
        <w:t>overloading?</w:t>
      </w:r>
    </w:p>
    <w:p w:rsidR="00902B38" w:rsidRDefault="00D444D4">
      <w:pPr>
        <w:pStyle w:val="ListParagraph"/>
        <w:numPr>
          <w:ilvl w:val="2"/>
          <w:numId w:val="24"/>
        </w:numPr>
        <w:tabs>
          <w:tab w:val="left" w:pos="844"/>
          <w:tab w:val="left" w:pos="845"/>
        </w:tabs>
        <w:spacing w:before="1"/>
        <w:ind w:hanging="361"/>
        <w:rPr>
          <w:sz w:val="24"/>
        </w:rPr>
      </w:pPr>
      <w:r>
        <w:rPr>
          <w:w w:val="115"/>
          <w:sz w:val="24"/>
        </w:rPr>
        <w:t>Type</w:t>
      </w:r>
      <w:r>
        <w:rPr>
          <w:spacing w:val="-2"/>
          <w:w w:val="115"/>
          <w:sz w:val="24"/>
        </w:rPr>
        <w:t xml:space="preserve"> </w:t>
      </w:r>
      <w:r>
        <w:rPr>
          <w:w w:val="115"/>
          <w:sz w:val="24"/>
        </w:rPr>
        <w:t>mixing</w:t>
      </w:r>
      <w:r>
        <w:rPr>
          <w:spacing w:val="-2"/>
          <w:w w:val="115"/>
          <w:sz w:val="24"/>
        </w:rPr>
        <w:t xml:space="preserve"> </w:t>
      </w:r>
      <w:r>
        <w:rPr>
          <w:w w:val="115"/>
          <w:sz w:val="24"/>
        </w:rPr>
        <w:t>in</w:t>
      </w:r>
      <w:r>
        <w:rPr>
          <w:spacing w:val="-2"/>
          <w:w w:val="115"/>
          <w:sz w:val="24"/>
        </w:rPr>
        <w:t xml:space="preserve"> </w:t>
      </w:r>
      <w:r>
        <w:rPr>
          <w:w w:val="115"/>
          <w:sz w:val="24"/>
        </w:rPr>
        <w:t>expressions?</w:t>
      </w:r>
    </w:p>
    <w:p w:rsidR="00902B38" w:rsidRDefault="00D444D4">
      <w:pPr>
        <w:pStyle w:val="Heading3"/>
        <w:spacing w:before="1"/>
      </w:pPr>
      <w:r>
        <w:rPr>
          <w:w w:val="110"/>
        </w:rPr>
        <w:t>Operators</w:t>
      </w:r>
    </w:p>
    <w:p w:rsidR="00902B38" w:rsidRDefault="00D444D4">
      <w:pPr>
        <w:pStyle w:val="ListParagraph"/>
        <w:numPr>
          <w:ilvl w:val="2"/>
          <w:numId w:val="24"/>
        </w:numPr>
        <w:tabs>
          <w:tab w:val="left" w:pos="844"/>
          <w:tab w:val="left" w:pos="845"/>
        </w:tabs>
        <w:spacing w:before="1"/>
        <w:ind w:hanging="361"/>
        <w:rPr>
          <w:sz w:val="24"/>
        </w:rPr>
      </w:pPr>
      <w:r>
        <w:rPr>
          <w:w w:val="115"/>
          <w:sz w:val="24"/>
        </w:rPr>
        <w:t>A</w:t>
      </w:r>
      <w:r>
        <w:rPr>
          <w:spacing w:val="-7"/>
          <w:w w:val="115"/>
          <w:sz w:val="24"/>
        </w:rPr>
        <w:t xml:space="preserve"> </w:t>
      </w:r>
      <w:r>
        <w:rPr>
          <w:b/>
          <w:w w:val="115"/>
          <w:sz w:val="24"/>
        </w:rPr>
        <w:t>unary</w:t>
      </w:r>
      <w:r>
        <w:rPr>
          <w:b/>
          <w:spacing w:val="-6"/>
          <w:w w:val="115"/>
          <w:sz w:val="24"/>
        </w:rPr>
        <w:t xml:space="preserve"> </w:t>
      </w:r>
      <w:r>
        <w:rPr>
          <w:w w:val="115"/>
          <w:sz w:val="24"/>
        </w:rPr>
        <w:t>operator</w:t>
      </w:r>
      <w:r>
        <w:rPr>
          <w:spacing w:val="-6"/>
          <w:w w:val="115"/>
          <w:sz w:val="24"/>
        </w:rPr>
        <w:t xml:space="preserve"> </w:t>
      </w:r>
      <w:r>
        <w:rPr>
          <w:w w:val="115"/>
          <w:sz w:val="24"/>
        </w:rPr>
        <w:t>has</w:t>
      </w:r>
      <w:r>
        <w:rPr>
          <w:spacing w:val="-6"/>
          <w:w w:val="115"/>
          <w:sz w:val="24"/>
        </w:rPr>
        <w:t xml:space="preserve"> </w:t>
      </w:r>
      <w:r>
        <w:rPr>
          <w:w w:val="115"/>
          <w:sz w:val="24"/>
        </w:rPr>
        <w:t>one</w:t>
      </w:r>
      <w:r>
        <w:rPr>
          <w:spacing w:val="-6"/>
          <w:w w:val="115"/>
          <w:sz w:val="24"/>
        </w:rPr>
        <w:t xml:space="preserve"> </w:t>
      </w:r>
      <w:r>
        <w:rPr>
          <w:w w:val="115"/>
          <w:sz w:val="24"/>
        </w:rPr>
        <w:t>operand.</w:t>
      </w:r>
    </w:p>
    <w:p w:rsidR="00902B38" w:rsidRDefault="00D444D4">
      <w:pPr>
        <w:pStyle w:val="ListParagraph"/>
        <w:numPr>
          <w:ilvl w:val="2"/>
          <w:numId w:val="24"/>
        </w:numPr>
        <w:tabs>
          <w:tab w:val="left" w:pos="844"/>
          <w:tab w:val="left" w:pos="845"/>
        </w:tabs>
        <w:spacing w:before="3"/>
        <w:ind w:hanging="361"/>
        <w:rPr>
          <w:sz w:val="24"/>
        </w:rPr>
      </w:pPr>
      <w:r>
        <w:rPr>
          <w:w w:val="115"/>
          <w:sz w:val="24"/>
        </w:rPr>
        <w:t>A</w:t>
      </w:r>
      <w:r>
        <w:rPr>
          <w:spacing w:val="-12"/>
          <w:w w:val="115"/>
          <w:sz w:val="24"/>
        </w:rPr>
        <w:t xml:space="preserve"> </w:t>
      </w:r>
      <w:r>
        <w:rPr>
          <w:b/>
          <w:w w:val="115"/>
          <w:sz w:val="24"/>
        </w:rPr>
        <w:t>binary</w:t>
      </w:r>
      <w:r>
        <w:rPr>
          <w:b/>
          <w:spacing w:val="-11"/>
          <w:w w:val="115"/>
          <w:sz w:val="24"/>
        </w:rPr>
        <w:t xml:space="preserve"> </w:t>
      </w:r>
      <w:r>
        <w:rPr>
          <w:w w:val="115"/>
          <w:sz w:val="24"/>
        </w:rPr>
        <w:t>operator</w:t>
      </w:r>
      <w:r>
        <w:rPr>
          <w:spacing w:val="-11"/>
          <w:w w:val="115"/>
          <w:sz w:val="24"/>
        </w:rPr>
        <w:t xml:space="preserve"> </w:t>
      </w:r>
      <w:r>
        <w:rPr>
          <w:w w:val="115"/>
          <w:sz w:val="24"/>
        </w:rPr>
        <w:t>has</w:t>
      </w:r>
      <w:r>
        <w:rPr>
          <w:spacing w:val="-11"/>
          <w:w w:val="115"/>
          <w:sz w:val="24"/>
        </w:rPr>
        <w:t xml:space="preserve"> </w:t>
      </w:r>
      <w:r>
        <w:rPr>
          <w:w w:val="115"/>
          <w:sz w:val="24"/>
        </w:rPr>
        <w:t>two</w:t>
      </w:r>
      <w:r>
        <w:rPr>
          <w:spacing w:val="-11"/>
          <w:w w:val="115"/>
          <w:sz w:val="24"/>
        </w:rPr>
        <w:t xml:space="preserve"> </w:t>
      </w:r>
      <w:r>
        <w:rPr>
          <w:w w:val="115"/>
          <w:sz w:val="24"/>
        </w:rPr>
        <w:t>operands.</w:t>
      </w:r>
    </w:p>
    <w:p w:rsidR="00902B38" w:rsidRDefault="00D444D4">
      <w:pPr>
        <w:pStyle w:val="ListParagraph"/>
        <w:numPr>
          <w:ilvl w:val="2"/>
          <w:numId w:val="24"/>
        </w:numPr>
        <w:tabs>
          <w:tab w:val="left" w:pos="844"/>
          <w:tab w:val="left" w:pos="845"/>
        </w:tabs>
        <w:spacing w:before="3" w:line="294" w:lineRule="exact"/>
        <w:ind w:hanging="361"/>
        <w:rPr>
          <w:sz w:val="24"/>
        </w:rPr>
      </w:pPr>
      <w:r>
        <w:rPr>
          <w:w w:val="115"/>
          <w:sz w:val="24"/>
        </w:rPr>
        <w:t>A</w:t>
      </w:r>
      <w:r>
        <w:rPr>
          <w:spacing w:val="-7"/>
          <w:w w:val="115"/>
          <w:sz w:val="24"/>
        </w:rPr>
        <w:t xml:space="preserve"> </w:t>
      </w:r>
      <w:r>
        <w:rPr>
          <w:b/>
          <w:w w:val="115"/>
          <w:sz w:val="24"/>
        </w:rPr>
        <w:t>ternary</w:t>
      </w:r>
      <w:r>
        <w:rPr>
          <w:b/>
          <w:spacing w:val="-7"/>
          <w:w w:val="115"/>
          <w:sz w:val="24"/>
        </w:rPr>
        <w:t xml:space="preserve"> </w:t>
      </w:r>
      <w:r>
        <w:rPr>
          <w:w w:val="115"/>
          <w:sz w:val="24"/>
        </w:rPr>
        <w:t>operator</w:t>
      </w:r>
      <w:r>
        <w:rPr>
          <w:spacing w:val="-7"/>
          <w:w w:val="115"/>
          <w:sz w:val="24"/>
        </w:rPr>
        <w:t xml:space="preserve"> </w:t>
      </w:r>
      <w:r>
        <w:rPr>
          <w:w w:val="115"/>
          <w:sz w:val="24"/>
        </w:rPr>
        <w:t>has</w:t>
      </w:r>
      <w:r>
        <w:rPr>
          <w:spacing w:val="-6"/>
          <w:w w:val="115"/>
          <w:sz w:val="24"/>
        </w:rPr>
        <w:t xml:space="preserve"> </w:t>
      </w:r>
      <w:r>
        <w:rPr>
          <w:w w:val="115"/>
          <w:sz w:val="24"/>
        </w:rPr>
        <w:t>three</w:t>
      </w:r>
      <w:r>
        <w:rPr>
          <w:spacing w:val="-7"/>
          <w:w w:val="115"/>
          <w:sz w:val="24"/>
        </w:rPr>
        <w:t xml:space="preserve"> </w:t>
      </w:r>
      <w:r>
        <w:rPr>
          <w:w w:val="115"/>
          <w:sz w:val="24"/>
        </w:rPr>
        <w:t>operands.</w:t>
      </w:r>
    </w:p>
    <w:p w:rsidR="00902B38" w:rsidRDefault="00D444D4">
      <w:pPr>
        <w:pStyle w:val="Heading3"/>
        <w:spacing w:line="281" w:lineRule="exact"/>
      </w:pPr>
      <w:r>
        <w:rPr>
          <w:w w:val="110"/>
        </w:rPr>
        <w:t>Operator</w:t>
      </w:r>
      <w:r>
        <w:rPr>
          <w:spacing w:val="26"/>
          <w:w w:val="110"/>
        </w:rPr>
        <w:t xml:space="preserve"> </w:t>
      </w:r>
      <w:r>
        <w:rPr>
          <w:w w:val="110"/>
        </w:rPr>
        <w:t>Precedence</w:t>
      </w:r>
      <w:r>
        <w:rPr>
          <w:spacing w:val="27"/>
          <w:w w:val="110"/>
        </w:rPr>
        <w:t xml:space="preserve"> </w:t>
      </w:r>
      <w:r>
        <w:rPr>
          <w:w w:val="110"/>
        </w:rPr>
        <w:t>Rules</w:t>
      </w:r>
    </w:p>
    <w:p w:rsidR="00902B38" w:rsidRDefault="00D444D4">
      <w:pPr>
        <w:pStyle w:val="BodyText"/>
        <w:spacing w:before="2"/>
        <w:ind w:left="124" w:right="121" w:firstLine="720"/>
      </w:pPr>
      <w:r>
        <w:rPr>
          <w:w w:val="110"/>
        </w:rPr>
        <w:t>The</w:t>
      </w:r>
      <w:r>
        <w:rPr>
          <w:spacing w:val="44"/>
          <w:w w:val="110"/>
        </w:rPr>
        <w:t xml:space="preserve"> </w:t>
      </w:r>
      <w:r>
        <w:rPr>
          <w:i/>
          <w:w w:val="110"/>
        </w:rPr>
        <w:t>operator</w:t>
      </w:r>
      <w:r>
        <w:rPr>
          <w:i/>
          <w:spacing w:val="39"/>
          <w:w w:val="110"/>
        </w:rPr>
        <w:t xml:space="preserve"> </w:t>
      </w:r>
      <w:r>
        <w:rPr>
          <w:i/>
          <w:w w:val="110"/>
        </w:rPr>
        <w:t>precedence</w:t>
      </w:r>
      <w:r>
        <w:rPr>
          <w:i/>
          <w:spacing w:val="39"/>
          <w:w w:val="110"/>
        </w:rPr>
        <w:t xml:space="preserve"> </w:t>
      </w:r>
      <w:r>
        <w:rPr>
          <w:i/>
          <w:w w:val="110"/>
        </w:rPr>
        <w:t>rules</w:t>
      </w:r>
      <w:r>
        <w:rPr>
          <w:i/>
          <w:spacing w:val="41"/>
          <w:w w:val="110"/>
        </w:rPr>
        <w:t xml:space="preserve"> </w:t>
      </w:r>
      <w:r>
        <w:rPr>
          <w:w w:val="110"/>
        </w:rPr>
        <w:t>for</w:t>
      </w:r>
      <w:r>
        <w:rPr>
          <w:spacing w:val="44"/>
          <w:w w:val="110"/>
        </w:rPr>
        <w:t xml:space="preserve"> </w:t>
      </w:r>
      <w:r>
        <w:rPr>
          <w:w w:val="110"/>
        </w:rPr>
        <w:t>expression</w:t>
      </w:r>
      <w:r>
        <w:rPr>
          <w:spacing w:val="43"/>
          <w:w w:val="110"/>
        </w:rPr>
        <w:t xml:space="preserve"> </w:t>
      </w:r>
      <w:r>
        <w:rPr>
          <w:w w:val="110"/>
        </w:rPr>
        <w:t>evaluation</w:t>
      </w:r>
      <w:r>
        <w:rPr>
          <w:spacing w:val="43"/>
          <w:w w:val="110"/>
        </w:rPr>
        <w:t xml:space="preserve"> </w:t>
      </w:r>
      <w:r>
        <w:rPr>
          <w:w w:val="110"/>
        </w:rPr>
        <w:t>define</w:t>
      </w:r>
      <w:r>
        <w:rPr>
          <w:spacing w:val="43"/>
          <w:w w:val="110"/>
        </w:rPr>
        <w:t xml:space="preserve"> </w:t>
      </w:r>
      <w:r>
        <w:rPr>
          <w:w w:val="110"/>
        </w:rPr>
        <w:t>the</w:t>
      </w:r>
      <w:r>
        <w:rPr>
          <w:spacing w:val="44"/>
          <w:w w:val="110"/>
        </w:rPr>
        <w:t xml:space="preserve"> </w:t>
      </w:r>
      <w:r>
        <w:rPr>
          <w:w w:val="110"/>
        </w:rPr>
        <w:t>order</w:t>
      </w:r>
      <w:r>
        <w:rPr>
          <w:spacing w:val="43"/>
          <w:w w:val="110"/>
        </w:rPr>
        <w:t xml:space="preserve"> </w:t>
      </w:r>
      <w:r>
        <w:rPr>
          <w:w w:val="110"/>
        </w:rPr>
        <w:t>in</w:t>
      </w:r>
      <w:r>
        <w:rPr>
          <w:spacing w:val="-56"/>
          <w:w w:val="110"/>
        </w:rPr>
        <w:t xml:space="preserve"> </w:t>
      </w:r>
      <w:r>
        <w:rPr>
          <w:w w:val="110"/>
        </w:rPr>
        <w:t>which</w:t>
      </w:r>
      <w:r>
        <w:rPr>
          <w:spacing w:val="19"/>
          <w:w w:val="110"/>
        </w:rPr>
        <w:t xml:space="preserve"> </w:t>
      </w:r>
      <w:r>
        <w:rPr>
          <w:w w:val="110"/>
        </w:rPr>
        <w:t>adjacent</w:t>
      </w:r>
      <w:r>
        <w:rPr>
          <w:spacing w:val="20"/>
          <w:w w:val="110"/>
        </w:rPr>
        <w:t xml:space="preserve"> </w:t>
      </w:r>
      <w:r>
        <w:rPr>
          <w:w w:val="110"/>
        </w:rPr>
        <w:t>operators</w:t>
      </w:r>
      <w:r>
        <w:rPr>
          <w:spacing w:val="20"/>
          <w:w w:val="110"/>
        </w:rPr>
        <w:t xml:space="preserve"> </w:t>
      </w:r>
      <w:r>
        <w:rPr>
          <w:w w:val="110"/>
        </w:rPr>
        <w:t>of</w:t>
      </w:r>
      <w:r>
        <w:rPr>
          <w:spacing w:val="20"/>
          <w:w w:val="110"/>
        </w:rPr>
        <w:t xml:space="preserve"> </w:t>
      </w:r>
      <w:r>
        <w:rPr>
          <w:w w:val="110"/>
        </w:rPr>
        <w:t>different</w:t>
      </w:r>
      <w:r>
        <w:rPr>
          <w:spacing w:val="20"/>
          <w:w w:val="110"/>
        </w:rPr>
        <w:t xml:space="preserve"> </w:t>
      </w:r>
      <w:r>
        <w:rPr>
          <w:w w:val="110"/>
        </w:rPr>
        <w:t>precedence</w:t>
      </w:r>
      <w:r>
        <w:rPr>
          <w:spacing w:val="20"/>
          <w:w w:val="110"/>
        </w:rPr>
        <w:t xml:space="preserve"> </w:t>
      </w:r>
      <w:r>
        <w:rPr>
          <w:w w:val="110"/>
        </w:rPr>
        <w:t>levels</w:t>
      </w:r>
      <w:r>
        <w:rPr>
          <w:spacing w:val="20"/>
          <w:w w:val="110"/>
        </w:rPr>
        <w:t xml:space="preserve"> </w:t>
      </w:r>
      <w:r>
        <w:rPr>
          <w:w w:val="110"/>
        </w:rPr>
        <w:t>are</w:t>
      </w:r>
      <w:r>
        <w:rPr>
          <w:spacing w:val="20"/>
          <w:w w:val="110"/>
        </w:rPr>
        <w:t xml:space="preserve"> </w:t>
      </w:r>
      <w:r>
        <w:rPr>
          <w:w w:val="110"/>
        </w:rPr>
        <w:t>evaluated.</w:t>
      </w:r>
    </w:p>
    <w:p w:rsidR="00902B38" w:rsidRDefault="00902B38">
      <w:pPr>
        <w:pStyle w:val="BodyText"/>
        <w:spacing w:before="1"/>
        <w:ind w:left="0" w:firstLine="0"/>
      </w:pPr>
    </w:p>
    <w:p w:rsidR="00902B38" w:rsidRDefault="00D444D4">
      <w:pPr>
        <w:pStyle w:val="BodyText"/>
        <w:ind w:left="124" w:firstLine="0"/>
      </w:pPr>
      <w:r>
        <w:rPr>
          <w:w w:val="110"/>
        </w:rPr>
        <w:t>Typical</w:t>
      </w:r>
      <w:r>
        <w:rPr>
          <w:spacing w:val="22"/>
          <w:w w:val="110"/>
        </w:rPr>
        <w:t xml:space="preserve"> </w:t>
      </w:r>
      <w:r>
        <w:rPr>
          <w:w w:val="110"/>
        </w:rPr>
        <w:t>precedence</w:t>
      </w:r>
      <w:r>
        <w:rPr>
          <w:spacing w:val="22"/>
          <w:w w:val="110"/>
        </w:rPr>
        <w:t xml:space="preserve"> </w:t>
      </w:r>
      <w:r>
        <w:rPr>
          <w:w w:val="110"/>
        </w:rPr>
        <w:t>levels:</w:t>
      </w:r>
    </w:p>
    <w:p w:rsidR="00902B38" w:rsidRDefault="00D444D4">
      <w:pPr>
        <w:pStyle w:val="ListParagraph"/>
        <w:numPr>
          <w:ilvl w:val="2"/>
          <w:numId w:val="24"/>
        </w:numPr>
        <w:tabs>
          <w:tab w:val="left" w:pos="844"/>
          <w:tab w:val="left" w:pos="845"/>
        </w:tabs>
        <w:ind w:hanging="361"/>
        <w:rPr>
          <w:sz w:val="24"/>
        </w:rPr>
      </w:pPr>
      <w:r>
        <w:rPr>
          <w:w w:val="115"/>
          <w:sz w:val="24"/>
        </w:rPr>
        <w:t>parentheses</w:t>
      </w:r>
    </w:p>
    <w:p w:rsidR="00902B38" w:rsidRDefault="00D444D4">
      <w:pPr>
        <w:pStyle w:val="ListParagraph"/>
        <w:numPr>
          <w:ilvl w:val="2"/>
          <w:numId w:val="24"/>
        </w:numPr>
        <w:tabs>
          <w:tab w:val="left" w:pos="844"/>
          <w:tab w:val="left" w:pos="845"/>
        </w:tabs>
        <w:spacing w:before="3"/>
        <w:ind w:hanging="361"/>
        <w:rPr>
          <w:sz w:val="24"/>
        </w:rPr>
      </w:pPr>
      <w:r>
        <w:rPr>
          <w:spacing w:val="-1"/>
          <w:w w:val="115"/>
          <w:sz w:val="24"/>
        </w:rPr>
        <w:t>unary</w:t>
      </w:r>
      <w:r>
        <w:rPr>
          <w:spacing w:val="-11"/>
          <w:w w:val="115"/>
          <w:sz w:val="24"/>
        </w:rPr>
        <w:t xml:space="preserve"> </w:t>
      </w:r>
      <w:r>
        <w:rPr>
          <w:w w:val="115"/>
          <w:sz w:val="24"/>
        </w:rPr>
        <w:t>operators</w:t>
      </w:r>
    </w:p>
    <w:p w:rsidR="00902B38" w:rsidRDefault="00D444D4">
      <w:pPr>
        <w:pStyle w:val="ListParagraph"/>
        <w:numPr>
          <w:ilvl w:val="2"/>
          <w:numId w:val="24"/>
        </w:numPr>
        <w:tabs>
          <w:tab w:val="left" w:pos="844"/>
          <w:tab w:val="left" w:pos="845"/>
        </w:tabs>
        <w:spacing w:before="3"/>
        <w:ind w:hanging="361"/>
        <w:rPr>
          <w:sz w:val="24"/>
        </w:rPr>
      </w:pPr>
      <w:r>
        <w:rPr>
          <w:w w:val="110"/>
          <w:sz w:val="24"/>
        </w:rPr>
        <w:t>**</w:t>
      </w:r>
      <w:r>
        <w:rPr>
          <w:spacing w:val="20"/>
          <w:w w:val="110"/>
          <w:sz w:val="24"/>
        </w:rPr>
        <w:t xml:space="preserve"> </w:t>
      </w:r>
      <w:r>
        <w:rPr>
          <w:w w:val="110"/>
          <w:sz w:val="24"/>
        </w:rPr>
        <w:t>(if</w:t>
      </w:r>
      <w:r>
        <w:rPr>
          <w:spacing w:val="20"/>
          <w:w w:val="110"/>
          <w:sz w:val="24"/>
        </w:rPr>
        <w:t xml:space="preserve"> </w:t>
      </w:r>
      <w:r>
        <w:rPr>
          <w:w w:val="110"/>
          <w:sz w:val="24"/>
        </w:rPr>
        <w:t>the</w:t>
      </w:r>
      <w:r>
        <w:rPr>
          <w:spacing w:val="21"/>
          <w:w w:val="110"/>
          <w:sz w:val="24"/>
        </w:rPr>
        <w:t xml:space="preserve"> </w:t>
      </w:r>
      <w:r>
        <w:rPr>
          <w:w w:val="110"/>
          <w:sz w:val="24"/>
        </w:rPr>
        <w:t>language</w:t>
      </w:r>
      <w:r>
        <w:rPr>
          <w:spacing w:val="20"/>
          <w:w w:val="110"/>
          <w:sz w:val="24"/>
        </w:rPr>
        <w:t xml:space="preserve"> </w:t>
      </w:r>
      <w:r>
        <w:rPr>
          <w:w w:val="110"/>
          <w:sz w:val="24"/>
        </w:rPr>
        <w:t>supports</w:t>
      </w:r>
      <w:r>
        <w:rPr>
          <w:spacing w:val="20"/>
          <w:w w:val="110"/>
          <w:sz w:val="24"/>
        </w:rPr>
        <w:t xml:space="preserve"> </w:t>
      </w:r>
      <w:r>
        <w:rPr>
          <w:w w:val="110"/>
          <w:sz w:val="24"/>
        </w:rPr>
        <w:t>it)</w:t>
      </w:r>
    </w:p>
    <w:p w:rsidR="00902B38" w:rsidRDefault="00D444D4">
      <w:pPr>
        <w:pStyle w:val="ListParagraph"/>
        <w:numPr>
          <w:ilvl w:val="2"/>
          <w:numId w:val="24"/>
        </w:numPr>
        <w:tabs>
          <w:tab w:val="left" w:pos="844"/>
          <w:tab w:val="left" w:pos="845"/>
        </w:tabs>
        <w:spacing w:before="1"/>
        <w:ind w:hanging="361"/>
        <w:rPr>
          <w:sz w:val="24"/>
        </w:rPr>
      </w:pPr>
      <w:r>
        <w:rPr>
          <w:w w:val="120"/>
          <w:sz w:val="24"/>
        </w:rPr>
        <w:t>*,</w:t>
      </w:r>
      <w:r>
        <w:rPr>
          <w:spacing w:val="14"/>
          <w:w w:val="120"/>
          <w:sz w:val="24"/>
        </w:rPr>
        <w:t xml:space="preserve"> </w:t>
      </w:r>
      <w:r>
        <w:rPr>
          <w:w w:val="120"/>
          <w:sz w:val="24"/>
        </w:rPr>
        <w:t>/</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w:t>
      </w:r>
      <w:r>
        <w:rPr>
          <w:spacing w:val="22"/>
          <w:w w:val="115"/>
        </w:rPr>
        <w:t xml:space="preserve"> </w:t>
      </w:r>
      <w:r>
        <w:rPr>
          <w:w w:val="115"/>
        </w:rPr>
        <w:t>-</w:t>
      </w:r>
    </w:p>
    <w:p w:rsidR="00902B38" w:rsidRDefault="00D444D4">
      <w:pPr>
        <w:pStyle w:val="Heading3"/>
        <w:spacing w:before="2" w:line="281" w:lineRule="exact"/>
      </w:pPr>
      <w:r>
        <w:rPr>
          <w:w w:val="110"/>
        </w:rPr>
        <w:t>Operator</w:t>
      </w:r>
      <w:r>
        <w:rPr>
          <w:spacing w:val="43"/>
          <w:w w:val="110"/>
        </w:rPr>
        <w:t xml:space="preserve"> </w:t>
      </w:r>
      <w:r>
        <w:rPr>
          <w:w w:val="110"/>
        </w:rPr>
        <w:t>Associativity</w:t>
      </w:r>
      <w:r>
        <w:rPr>
          <w:spacing w:val="44"/>
          <w:w w:val="110"/>
        </w:rPr>
        <w:t xml:space="preserve"> </w:t>
      </w:r>
      <w:r>
        <w:rPr>
          <w:w w:val="110"/>
        </w:rPr>
        <w:t>Rule</w:t>
      </w:r>
    </w:p>
    <w:p w:rsidR="00902B38" w:rsidRDefault="00D444D4">
      <w:pPr>
        <w:pStyle w:val="BodyText"/>
        <w:ind w:left="124" w:right="121" w:firstLine="720"/>
      </w:pPr>
      <w:r>
        <w:rPr>
          <w:w w:val="110"/>
        </w:rPr>
        <w:t>The</w:t>
      </w:r>
      <w:r>
        <w:rPr>
          <w:spacing w:val="31"/>
          <w:w w:val="110"/>
        </w:rPr>
        <w:t xml:space="preserve"> </w:t>
      </w:r>
      <w:r>
        <w:rPr>
          <w:i/>
          <w:w w:val="110"/>
        </w:rPr>
        <w:t>operator</w:t>
      </w:r>
      <w:r>
        <w:rPr>
          <w:i/>
          <w:spacing w:val="29"/>
          <w:w w:val="110"/>
        </w:rPr>
        <w:t xml:space="preserve"> </w:t>
      </w:r>
      <w:r>
        <w:rPr>
          <w:i/>
          <w:w w:val="110"/>
        </w:rPr>
        <w:t>associativity</w:t>
      </w:r>
      <w:r>
        <w:rPr>
          <w:i/>
          <w:spacing w:val="26"/>
          <w:w w:val="110"/>
        </w:rPr>
        <w:t xml:space="preserve"> </w:t>
      </w:r>
      <w:r>
        <w:rPr>
          <w:i/>
          <w:w w:val="110"/>
        </w:rPr>
        <w:t>rules</w:t>
      </w:r>
      <w:r>
        <w:rPr>
          <w:i/>
          <w:spacing w:val="29"/>
          <w:w w:val="110"/>
        </w:rPr>
        <w:t xml:space="preserve"> </w:t>
      </w:r>
      <w:r>
        <w:rPr>
          <w:w w:val="110"/>
        </w:rPr>
        <w:t>for</w:t>
      </w:r>
      <w:r>
        <w:rPr>
          <w:spacing w:val="31"/>
          <w:w w:val="110"/>
        </w:rPr>
        <w:t xml:space="preserve"> </w:t>
      </w:r>
      <w:r>
        <w:rPr>
          <w:w w:val="110"/>
        </w:rPr>
        <w:t>expression</w:t>
      </w:r>
      <w:r>
        <w:rPr>
          <w:spacing w:val="31"/>
          <w:w w:val="110"/>
        </w:rPr>
        <w:t xml:space="preserve"> </w:t>
      </w:r>
      <w:r>
        <w:rPr>
          <w:w w:val="110"/>
        </w:rPr>
        <w:t>evaluation</w:t>
      </w:r>
      <w:r>
        <w:rPr>
          <w:spacing w:val="29"/>
          <w:w w:val="110"/>
        </w:rPr>
        <w:t xml:space="preserve"> </w:t>
      </w:r>
      <w:r>
        <w:rPr>
          <w:w w:val="110"/>
        </w:rPr>
        <w:t>define</w:t>
      </w:r>
      <w:r>
        <w:rPr>
          <w:spacing w:val="31"/>
          <w:w w:val="110"/>
        </w:rPr>
        <w:t xml:space="preserve"> </w:t>
      </w:r>
      <w:r>
        <w:rPr>
          <w:w w:val="110"/>
        </w:rPr>
        <w:t>the</w:t>
      </w:r>
      <w:r>
        <w:rPr>
          <w:spacing w:val="31"/>
          <w:w w:val="110"/>
        </w:rPr>
        <w:t xml:space="preserve"> </w:t>
      </w:r>
      <w:r>
        <w:rPr>
          <w:w w:val="110"/>
        </w:rPr>
        <w:t>order</w:t>
      </w:r>
      <w:r>
        <w:rPr>
          <w:spacing w:val="31"/>
          <w:w w:val="110"/>
        </w:rPr>
        <w:t xml:space="preserve"> </w:t>
      </w:r>
      <w:r>
        <w:rPr>
          <w:w w:val="110"/>
        </w:rPr>
        <w:t>in</w:t>
      </w:r>
      <w:r>
        <w:rPr>
          <w:spacing w:val="-56"/>
          <w:w w:val="110"/>
        </w:rPr>
        <w:t xml:space="preserve"> </w:t>
      </w:r>
      <w:r>
        <w:rPr>
          <w:w w:val="110"/>
        </w:rPr>
        <w:t>which</w:t>
      </w:r>
      <w:r>
        <w:rPr>
          <w:spacing w:val="21"/>
          <w:w w:val="110"/>
        </w:rPr>
        <w:t xml:space="preserve"> </w:t>
      </w:r>
      <w:r>
        <w:rPr>
          <w:w w:val="110"/>
        </w:rPr>
        <w:t>adjacent</w:t>
      </w:r>
      <w:r>
        <w:rPr>
          <w:spacing w:val="21"/>
          <w:w w:val="110"/>
        </w:rPr>
        <w:t xml:space="preserve"> </w:t>
      </w:r>
      <w:r>
        <w:rPr>
          <w:w w:val="110"/>
        </w:rPr>
        <w:t>operators</w:t>
      </w:r>
      <w:r>
        <w:rPr>
          <w:spacing w:val="21"/>
          <w:w w:val="110"/>
        </w:rPr>
        <w:t xml:space="preserve"> </w:t>
      </w:r>
      <w:r>
        <w:rPr>
          <w:w w:val="110"/>
        </w:rPr>
        <w:t>with</w:t>
      </w:r>
      <w:r>
        <w:rPr>
          <w:spacing w:val="22"/>
          <w:w w:val="110"/>
        </w:rPr>
        <w:t xml:space="preserve"> </w:t>
      </w:r>
      <w:r>
        <w:rPr>
          <w:w w:val="110"/>
        </w:rPr>
        <w:t>the</w:t>
      </w:r>
      <w:r>
        <w:rPr>
          <w:spacing w:val="21"/>
          <w:w w:val="110"/>
        </w:rPr>
        <w:t xml:space="preserve"> </w:t>
      </w:r>
      <w:r>
        <w:rPr>
          <w:w w:val="110"/>
        </w:rPr>
        <w:t>same</w:t>
      </w:r>
      <w:r>
        <w:rPr>
          <w:spacing w:val="21"/>
          <w:w w:val="110"/>
        </w:rPr>
        <w:t xml:space="preserve"> </w:t>
      </w:r>
      <w:r>
        <w:rPr>
          <w:w w:val="110"/>
        </w:rPr>
        <w:t>precedence</w:t>
      </w:r>
      <w:r>
        <w:rPr>
          <w:spacing w:val="22"/>
          <w:w w:val="110"/>
        </w:rPr>
        <w:t xml:space="preserve"> </w:t>
      </w:r>
      <w:r>
        <w:rPr>
          <w:w w:val="110"/>
        </w:rPr>
        <w:t>level</w:t>
      </w:r>
      <w:r>
        <w:rPr>
          <w:spacing w:val="21"/>
          <w:w w:val="110"/>
        </w:rPr>
        <w:t xml:space="preserve"> </w:t>
      </w:r>
      <w:r>
        <w:rPr>
          <w:w w:val="110"/>
        </w:rPr>
        <w:t>are</w:t>
      </w:r>
      <w:r>
        <w:rPr>
          <w:spacing w:val="21"/>
          <w:w w:val="110"/>
        </w:rPr>
        <w:t xml:space="preserve"> </w:t>
      </w:r>
      <w:r>
        <w:rPr>
          <w:w w:val="110"/>
        </w:rPr>
        <w:t>evaluated.</w:t>
      </w:r>
    </w:p>
    <w:p w:rsidR="00902B38" w:rsidRDefault="00902B38">
      <w:pPr>
        <w:pStyle w:val="BodyText"/>
        <w:spacing w:before="1"/>
        <w:ind w:left="0" w:firstLine="0"/>
      </w:pPr>
    </w:p>
    <w:p w:rsidR="00902B38" w:rsidRDefault="00D444D4">
      <w:pPr>
        <w:pStyle w:val="BodyText"/>
        <w:ind w:left="124" w:firstLine="0"/>
      </w:pPr>
      <w:r>
        <w:rPr>
          <w:w w:val="115"/>
        </w:rPr>
        <w:t>Typical</w:t>
      </w:r>
      <w:r>
        <w:rPr>
          <w:spacing w:val="-11"/>
          <w:w w:val="115"/>
        </w:rPr>
        <w:t xml:space="preserve"> </w:t>
      </w:r>
      <w:r>
        <w:rPr>
          <w:w w:val="115"/>
        </w:rPr>
        <w:t>associativity</w:t>
      </w:r>
      <w:r>
        <w:rPr>
          <w:spacing w:val="-9"/>
          <w:w w:val="115"/>
        </w:rPr>
        <w:t xml:space="preserve"> </w:t>
      </w:r>
      <w:r>
        <w:rPr>
          <w:w w:val="115"/>
        </w:rPr>
        <w:t>rules:</w:t>
      </w:r>
    </w:p>
    <w:p w:rsidR="00902B38" w:rsidRDefault="00D444D4">
      <w:pPr>
        <w:pStyle w:val="ListParagraph"/>
        <w:numPr>
          <w:ilvl w:val="2"/>
          <w:numId w:val="24"/>
        </w:numPr>
        <w:tabs>
          <w:tab w:val="left" w:pos="844"/>
          <w:tab w:val="left" w:pos="845"/>
        </w:tabs>
        <w:spacing w:before="3"/>
        <w:ind w:hanging="361"/>
        <w:rPr>
          <w:sz w:val="24"/>
        </w:rPr>
      </w:pPr>
      <w:r>
        <w:rPr>
          <w:w w:val="110"/>
          <w:sz w:val="24"/>
        </w:rPr>
        <w:t>Left</w:t>
      </w:r>
      <w:r>
        <w:rPr>
          <w:spacing w:val="23"/>
          <w:w w:val="110"/>
          <w:sz w:val="24"/>
        </w:rPr>
        <w:t xml:space="preserve"> </w:t>
      </w:r>
      <w:r>
        <w:rPr>
          <w:w w:val="110"/>
          <w:sz w:val="24"/>
        </w:rPr>
        <w:t>to</w:t>
      </w:r>
      <w:r>
        <w:rPr>
          <w:spacing w:val="24"/>
          <w:w w:val="110"/>
          <w:sz w:val="24"/>
        </w:rPr>
        <w:t xml:space="preserve"> </w:t>
      </w:r>
      <w:r>
        <w:rPr>
          <w:w w:val="110"/>
          <w:sz w:val="24"/>
        </w:rPr>
        <w:t>right,</w:t>
      </w:r>
      <w:r>
        <w:rPr>
          <w:spacing w:val="24"/>
          <w:w w:val="110"/>
          <w:sz w:val="24"/>
        </w:rPr>
        <w:t xml:space="preserve"> </w:t>
      </w:r>
      <w:r>
        <w:rPr>
          <w:w w:val="110"/>
          <w:sz w:val="24"/>
        </w:rPr>
        <w:t>except</w:t>
      </w:r>
      <w:r>
        <w:rPr>
          <w:spacing w:val="24"/>
          <w:w w:val="110"/>
          <w:sz w:val="24"/>
        </w:rPr>
        <w:t xml:space="preserve"> </w:t>
      </w:r>
      <w:r>
        <w:rPr>
          <w:w w:val="110"/>
          <w:sz w:val="24"/>
        </w:rPr>
        <w:t>**(Ruby</w:t>
      </w:r>
      <w:r>
        <w:rPr>
          <w:spacing w:val="24"/>
          <w:w w:val="110"/>
          <w:sz w:val="24"/>
        </w:rPr>
        <w:t xml:space="preserve"> </w:t>
      </w:r>
      <w:r>
        <w:rPr>
          <w:w w:val="110"/>
          <w:sz w:val="24"/>
        </w:rPr>
        <w:t>and</w:t>
      </w:r>
      <w:r>
        <w:rPr>
          <w:spacing w:val="23"/>
          <w:w w:val="110"/>
          <w:sz w:val="24"/>
        </w:rPr>
        <w:t xml:space="preserve"> </w:t>
      </w:r>
      <w:r>
        <w:rPr>
          <w:w w:val="110"/>
          <w:sz w:val="24"/>
        </w:rPr>
        <w:t>Fortran),</w:t>
      </w:r>
      <w:r>
        <w:rPr>
          <w:spacing w:val="24"/>
          <w:w w:val="110"/>
          <w:sz w:val="24"/>
        </w:rPr>
        <w:t xml:space="preserve"> </w:t>
      </w:r>
      <w:r>
        <w:rPr>
          <w:w w:val="110"/>
          <w:sz w:val="24"/>
        </w:rPr>
        <w:t>which</w:t>
      </w:r>
      <w:r>
        <w:rPr>
          <w:spacing w:val="24"/>
          <w:w w:val="110"/>
          <w:sz w:val="24"/>
        </w:rPr>
        <w:t xml:space="preserve"> </w:t>
      </w:r>
      <w:r>
        <w:rPr>
          <w:w w:val="110"/>
          <w:sz w:val="24"/>
        </w:rPr>
        <w:t>is</w:t>
      </w:r>
      <w:r>
        <w:rPr>
          <w:spacing w:val="24"/>
          <w:w w:val="110"/>
          <w:sz w:val="24"/>
        </w:rPr>
        <w:t xml:space="preserve"> </w:t>
      </w:r>
      <w:r>
        <w:rPr>
          <w:w w:val="110"/>
          <w:sz w:val="24"/>
        </w:rPr>
        <w:t>right</w:t>
      </w:r>
      <w:r>
        <w:rPr>
          <w:spacing w:val="24"/>
          <w:w w:val="110"/>
          <w:sz w:val="24"/>
        </w:rPr>
        <w:t xml:space="preserve"> </w:t>
      </w:r>
      <w:r>
        <w:rPr>
          <w:w w:val="110"/>
          <w:sz w:val="24"/>
        </w:rPr>
        <w:t>to</w:t>
      </w:r>
      <w:r>
        <w:rPr>
          <w:spacing w:val="23"/>
          <w:w w:val="110"/>
          <w:sz w:val="24"/>
        </w:rPr>
        <w:t xml:space="preserve"> </w:t>
      </w:r>
      <w:r>
        <w:rPr>
          <w:w w:val="110"/>
          <w:sz w:val="24"/>
        </w:rPr>
        <w:t>left</w:t>
      </w:r>
    </w:p>
    <w:p w:rsidR="00902B38" w:rsidRDefault="00D444D4">
      <w:pPr>
        <w:pStyle w:val="ListParagraph"/>
        <w:numPr>
          <w:ilvl w:val="2"/>
          <w:numId w:val="24"/>
        </w:numPr>
        <w:tabs>
          <w:tab w:val="left" w:pos="844"/>
          <w:tab w:val="left" w:pos="845"/>
        </w:tabs>
        <w:ind w:hanging="361"/>
        <w:rPr>
          <w:sz w:val="24"/>
        </w:rPr>
      </w:pPr>
      <w:r>
        <w:rPr>
          <w:w w:val="115"/>
          <w:sz w:val="24"/>
        </w:rPr>
        <w:t>Sometimes</w:t>
      </w:r>
      <w:r>
        <w:rPr>
          <w:spacing w:val="-5"/>
          <w:w w:val="115"/>
          <w:sz w:val="24"/>
        </w:rPr>
        <w:t xml:space="preserve"> </w:t>
      </w:r>
      <w:r>
        <w:rPr>
          <w:w w:val="115"/>
          <w:sz w:val="24"/>
        </w:rPr>
        <w:t>unary</w:t>
      </w:r>
      <w:r>
        <w:rPr>
          <w:spacing w:val="-4"/>
          <w:w w:val="115"/>
          <w:sz w:val="24"/>
        </w:rPr>
        <w:t xml:space="preserve"> </w:t>
      </w:r>
      <w:r>
        <w:rPr>
          <w:w w:val="115"/>
          <w:sz w:val="24"/>
        </w:rPr>
        <w:t>operators</w:t>
      </w:r>
      <w:r>
        <w:rPr>
          <w:spacing w:val="-5"/>
          <w:w w:val="115"/>
          <w:sz w:val="24"/>
        </w:rPr>
        <w:t xml:space="preserve"> </w:t>
      </w:r>
      <w:r>
        <w:rPr>
          <w:w w:val="115"/>
          <w:sz w:val="24"/>
        </w:rPr>
        <w:t>associate</w:t>
      </w:r>
      <w:r>
        <w:rPr>
          <w:spacing w:val="-4"/>
          <w:w w:val="115"/>
          <w:sz w:val="24"/>
        </w:rPr>
        <w:t xml:space="preserve"> </w:t>
      </w:r>
      <w:r>
        <w:rPr>
          <w:w w:val="115"/>
          <w:sz w:val="24"/>
        </w:rPr>
        <w:t>right</w:t>
      </w:r>
      <w:r>
        <w:rPr>
          <w:spacing w:val="-5"/>
          <w:w w:val="115"/>
          <w:sz w:val="24"/>
        </w:rPr>
        <w:t xml:space="preserve"> </w:t>
      </w:r>
      <w:r>
        <w:rPr>
          <w:w w:val="115"/>
          <w:sz w:val="24"/>
        </w:rPr>
        <w:t>to</w:t>
      </w:r>
      <w:r>
        <w:rPr>
          <w:spacing w:val="-4"/>
          <w:w w:val="115"/>
          <w:sz w:val="24"/>
        </w:rPr>
        <w:t xml:space="preserve"> </w:t>
      </w:r>
      <w:r>
        <w:rPr>
          <w:w w:val="115"/>
          <w:sz w:val="24"/>
        </w:rPr>
        <w:t>left</w:t>
      </w:r>
      <w:r>
        <w:rPr>
          <w:spacing w:val="-5"/>
          <w:w w:val="115"/>
          <w:sz w:val="24"/>
        </w:rPr>
        <w:t xml:space="preserve"> </w:t>
      </w:r>
      <w:r>
        <w:rPr>
          <w:w w:val="115"/>
          <w:sz w:val="24"/>
        </w:rPr>
        <w:t>(</w:t>
      </w:r>
      <w:r>
        <w:rPr>
          <w:b/>
          <w:w w:val="115"/>
          <w:sz w:val="24"/>
        </w:rPr>
        <w:t>e.g.</w:t>
      </w:r>
      <w:r>
        <w:rPr>
          <w:w w:val="115"/>
          <w:sz w:val="24"/>
        </w:rPr>
        <w:t>,</w:t>
      </w:r>
      <w:r>
        <w:rPr>
          <w:spacing w:val="-4"/>
          <w:w w:val="115"/>
          <w:sz w:val="24"/>
        </w:rPr>
        <w:t xml:space="preserve"> </w:t>
      </w:r>
      <w:r>
        <w:rPr>
          <w:w w:val="115"/>
          <w:sz w:val="24"/>
        </w:rPr>
        <w:t>in</w:t>
      </w:r>
      <w:r>
        <w:rPr>
          <w:spacing w:val="-5"/>
          <w:w w:val="115"/>
          <w:sz w:val="24"/>
        </w:rPr>
        <w:t xml:space="preserve"> </w:t>
      </w:r>
      <w:r>
        <w:rPr>
          <w:w w:val="115"/>
          <w:sz w:val="24"/>
        </w:rPr>
        <w:t>FORTRAN)</w:t>
      </w:r>
    </w:p>
    <w:p w:rsidR="00902B38" w:rsidRDefault="00D444D4">
      <w:pPr>
        <w:pStyle w:val="ListParagraph"/>
        <w:numPr>
          <w:ilvl w:val="3"/>
          <w:numId w:val="24"/>
        </w:numPr>
        <w:tabs>
          <w:tab w:val="left" w:pos="1204"/>
          <w:tab w:val="left" w:pos="1205"/>
        </w:tabs>
        <w:spacing w:before="2"/>
        <w:ind w:right="126"/>
        <w:rPr>
          <w:sz w:val="24"/>
        </w:rPr>
      </w:pPr>
      <w:r>
        <w:rPr>
          <w:w w:val="110"/>
          <w:sz w:val="24"/>
        </w:rPr>
        <w:t>APL</w:t>
      </w:r>
      <w:r>
        <w:rPr>
          <w:spacing w:val="1"/>
          <w:w w:val="110"/>
          <w:sz w:val="24"/>
        </w:rPr>
        <w:t xml:space="preserve"> </w:t>
      </w:r>
      <w:r>
        <w:rPr>
          <w:w w:val="110"/>
          <w:sz w:val="24"/>
        </w:rPr>
        <w:t>is</w:t>
      </w:r>
      <w:r>
        <w:rPr>
          <w:spacing w:val="1"/>
          <w:w w:val="110"/>
          <w:sz w:val="24"/>
        </w:rPr>
        <w:t xml:space="preserve"> </w:t>
      </w:r>
      <w:r>
        <w:rPr>
          <w:w w:val="110"/>
          <w:sz w:val="24"/>
        </w:rPr>
        <w:t>different;</w:t>
      </w:r>
      <w:r>
        <w:rPr>
          <w:spacing w:val="1"/>
          <w:w w:val="110"/>
          <w:sz w:val="24"/>
        </w:rPr>
        <w:t xml:space="preserve"> </w:t>
      </w:r>
      <w:r>
        <w:rPr>
          <w:w w:val="110"/>
          <w:sz w:val="24"/>
        </w:rPr>
        <w:t>all</w:t>
      </w:r>
      <w:r>
        <w:rPr>
          <w:spacing w:val="1"/>
          <w:w w:val="110"/>
          <w:sz w:val="24"/>
        </w:rPr>
        <w:t xml:space="preserve"> </w:t>
      </w:r>
      <w:r>
        <w:rPr>
          <w:w w:val="110"/>
          <w:sz w:val="24"/>
        </w:rPr>
        <w:t>operators</w:t>
      </w:r>
      <w:r>
        <w:rPr>
          <w:spacing w:val="1"/>
          <w:w w:val="110"/>
          <w:sz w:val="24"/>
        </w:rPr>
        <w:t xml:space="preserve"> </w:t>
      </w:r>
      <w:r>
        <w:rPr>
          <w:w w:val="110"/>
          <w:sz w:val="24"/>
        </w:rPr>
        <w:t>have</w:t>
      </w:r>
      <w:r>
        <w:rPr>
          <w:spacing w:val="1"/>
          <w:w w:val="110"/>
          <w:sz w:val="24"/>
        </w:rPr>
        <w:t xml:space="preserve"> </w:t>
      </w:r>
      <w:r>
        <w:rPr>
          <w:w w:val="110"/>
          <w:sz w:val="24"/>
        </w:rPr>
        <w:t>equal</w:t>
      </w:r>
      <w:r>
        <w:rPr>
          <w:spacing w:val="1"/>
          <w:w w:val="110"/>
          <w:sz w:val="24"/>
        </w:rPr>
        <w:t xml:space="preserve"> </w:t>
      </w:r>
      <w:proofErr w:type="gramStart"/>
      <w:r>
        <w:rPr>
          <w:w w:val="110"/>
          <w:sz w:val="24"/>
        </w:rPr>
        <w:t xml:space="preserve">precedence </w:t>
      </w:r>
      <w:r>
        <w:rPr>
          <w:spacing w:val="1"/>
          <w:w w:val="110"/>
          <w:sz w:val="24"/>
        </w:rPr>
        <w:t xml:space="preserve"> </w:t>
      </w:r>
      <w:r>
        <w:rPr>
          <w:w w:val="110"/>
          <w:sz w:val="24"/>
        </w:rPr>
        <w:t>and</w:t>
      </w:r>
      <w:proofErr w:type="gramEnd"/>
      <w:r>
        <w:rPr>
          <w:w w:val="110"/>
          <w:sz w:val="24"/>
        </w:rPr>
        <w:t xml:space="preserve"> </w:t>
      </w:r>
      <w:r>
        <w:rPr>
          <w:spacing w:val="1"/>
          <w:w w:val="110"/>
          <w:sz w:val="24"/>
        </w:rPr>
        <w:t xml:space="preserve"> </w:t>
      </w:r>
      <w:r>
        <w:rPr>
          <w:w w:val="110"/>
          <w:sz w:val="24"/>
        </w:rPr>
        <w:t xml:space="preserve">all </w:t>
      </w:r>
      <w:r>
        <w:rPr>
          <w:spacing w:val="1"/>
          <w:w w:val="110"/>
          <w:sz w:val="24"/>
        </w:rPr>
        <w:t xml:space="preserve"> </w:t>
      </w:r>
      <w:r>
        <w:rPr>
          <w:w w:val="110"/>
          <w:sz w:val="24"/>
        </w:rPr>
        <w:t>operators</w:t>
      </w:r>
      <w:r>
        <w:rPr>
          <w:spacing w:val="-56"/>
          <w:w w:val="110"/>
          <w:sz w:val="24"/>
        </w:rPr>
        <w:t xml:space="preserve"> </w:t>
      </w:r>
      <w:r>
        <w:rPr>
          <w:w w:val="110"/>
          <w:sz w:val="24"/>
        </w:rPr>
        <w:t>associate</w:t>
      </w:r>
      <w:r>
        <w:rPr>
          <w:spacing w:val="18"/>
          <w:w w:val="110"/>
          <w:sz w:val="24"/>
        </w:rPr>
        <w:t xml:space="preserve"> </w:t>
      </w:r>
      <w:r>
        <w:rPr>
          <w:w w:val="110"/>
          <w:sz w:val="24"/>
        </w:rPr>
        <w:t>right</w:t>
      </w:r>
      <w:r>
        <w:rPr>
          <w:spacing w:val="19"/>
          <w:w w:val="110"/>
          <w:sz w:val="24"/>
        </w:rPr>
        <w:t xml:space="preserve"> </w:t>
      </w:r>
      <w:r>
        <w:rPr>
          <w:w w:val="110"/>
          <w:sz w:val="24"/>
        </w:rPr>
        <w:t>to</w:t>
      </w:r>
      <w:r>
        <w:rPr>
          <w:spacing w:val="18"/>
          <w:w w:val="110"/>
          <w:sz w:val="24"/>
        </w:rPr>
        <w:t xml:space="preserve"> </w:t>
      </w:r>
      <w:r>
        <w:rPr>
          <w:w w:val="110"/>
          <w:sz w:val="24"/>
        </w:rPr>
        <w:t>left.</w:t>
      </w:r>
    </w:p>
    <w:p w:rsidR="00902B38" w:rsidRDefault="00D444D4">
      <w:pPr>
        <w:pStyle w:val="ListParagraph"/>
        <w:numPr>
          <w:ilvl w:val="3"/>
          <w:numId w:val="24"/>
        </w:numPr>
        <w:tabs>
          <w:tab w:val="left" w:pos="1204"/>
          <w:tab w:val="left" w:pos="1205"/>
        </w:tabs>
        <w:spacing w:before="1"/>
        <w:ind w:hanging="361"/>
        <w:rPr>
          <w:sz w:val="24"/>
        </w:rPr>
      </w:pPr>
      <w:r>
        <w:rPr>
          <w:w w:val="115"/>
          <w:sz w:val="24"/>
        </w:rPr>
        <w:t>Precedence</w:t>
      </w:r>
      <w:r>
        <w:rPr>
          <w:spacing w:val="-10"/>
          <w:w w:val="115"/>
          <w:sz w:val="24"/>
        </w:rPr>
        <w:t xml:space="preserve"> </w:t>
      </w:r>
      <w:r>
        <w:rPr>
          <w:w w:val="115"/>
          <w:sz w:val="24"/>
        </w:rPr>
        <w:t>and</w:t>
      </w:r>
      <w:r>
        <w:rPr>
          <w:spacing w:val="-9"/>
          <w:w w:val="115"/>
          <w:sz w:val="24"/>
        </w:rPr>
        <w:t xml:space="preserve"> </w:t>
      </w:r>
      <w:r>
        <w:rPr>
          <w:w w:val="115"/>
          <w:sz w:val="24"/>
        </w:rPr>
        <w:t>associativity</w:t>
      </w:r>
      <w:r>
        <w:rPr>
          <w:spacing w:val="-9"/>
          <w:w w:val="115"/>
          <w:sz w:val="24"/>
        </w:rPr>
        <w:t xml:space="preserve"> </w:t>
      </w:r>
      <w:r>
        <w:rPr>
          <w:w w:val="115"/>
          <w:sz w:val="24"/>
        </w:rPr>
        <w:t>rules</w:t>
      </w:r>
      <w:r>
        <w:rPr>
          <w:spacing w:val="-9"/>
          <w:w w:val="115"/>
          <w:sz w:val="24"/>
        </w:rPr>
        <w:t xml:space="preserve"> </w:t>
      </w:r>
      <w:r>
        <w:rPr>
          <w:w w:val="115"/>
          <w:sz w:val="24"/>
        </w:rPr>
        <w:t>can</w:t>
      </w:r>
      <w:r>
        <w:rPr>
          <w:spacing w:val="-9"/>
          <w:w w:val="115"/>
          <w:sz w:val="24"/>
        </w:rPr>
        <w:t xml:space="preserve"> </w:t>
      </w:r>
      <w:r>
        <w:rPr>
          <w:w w:val="115"/>
          <w:sz w:val="24"/>
        </w:rPr>
        <w:t>be</w:t>
      </w:r>
      <w:r>
        <w:rPr>
          <w:spacing w:val="-10"/>
          <w:w w:val="115"/>
          <w:sz w:val="24"/>
        </w:rPr>
        <w:t xml:space="preserve"> </w:t>
      </w:r>
      <w:r>
        <w:rPr>
          <w:w w:val="115"/>
          <w:sz w:val="24"/>
        </w:rPr>
        <w:t>overridden</w:t>
      </w:r>
      <w:r>
        <w:rPr>
          <w:spacing w:val="-9"/>
          <w:w w:val="115"/>
          <w:sz w:val="24"/>
        </w:rPr>
        <w:t xml:space="preserve"> </w:t>
      </w:r>
      <w:r>
        <w:rPr>
          <w:w w:val="115"/>
          <w:sz w:val="24"/>
        </w:rPr>
        <w:t>with</w:t>
      </w:r>
      <w:r>
        <w:rPr>
          <w:spacing w:val="-9"/>
          <w:w w:val="115"/>
          <w:sz w:val="24"/>
        </w:rPr>
        <w:t xml:space="preserve"> </w:t>
      </w:r>
      <w:r>
        <w:rPr>
          <w:w w:val="115"/>
          <w:sz w:val="24"/>
        </w:rPr>
        <w:t>parentheses.</w:t>
      </w:r>
    </w:p>
    <w:p w:rsidR="00902B38" w:rsidRDefault="00902B38">
      <w:pPr>
        <w:pStyle w:val="BodyText"/>
        <w:spacing w:before="11"/>
        <w:ind w:left="0" w:firstLine="0"/>
        <w:rPr>
          <w:sz w:val="23"/>
        </w:rPr>
      </w:pPr>
    </w:p>
    <w:p w:rsidR="00902B38" w:rsidRDefault="00D444D4">
      <w:pPr>
        <w:pStyle w:val="Heading3"/>
      </w:pPr>
      <w:r>
        <w:rPr>
          <w:spacing w:val="-1"/>
          <w:w w:val="115"/>
        </w:rPr>
        <w:t>Conditional</w:t>
      </w:r>
      <w:r>
        <w:rPr>
          <w:spacing w:val="-7"/>
          <w:w w:val="115"/>
        </w:rPr>
        <w:t xml:space="preserve"> </w:t>
      </w:r>
      <w:r>
        <w:rPr>
          <w:w w:val="115"/>
        </w:rPr>
        <w:t>Expressions</w:t>
      </w:r>
    </w:p>
    <w:p w:rsidR="00902B38" w:rsidRDefault="00902B38">
      <w:pPr>
        <w:sectPr w:rsidR="00902B38">
          <w:pgSz w:w="11910" w:h="16840"/>
          <w:pgMar w:top="840" w:right="740" w:bottom="1060" w:left="740" w:header="0" w:footer="368" w:gutter="0"/>
          <w:cols w:space="720"/>
        </w:sectPr>
      </w:pPr>
    </w:p>
    <w:p w:rsidR="00902B38" w:rsidRDefault="00EF7B43">
      <w:pPr>
        <w:pStyle w:val="BodyText"/>
        <w:spacing w:before="70"/>
        <w:ind w:left="124" w:right="1225" w:firstLine="0"/>
      </w:pPr>
      <w:r w:rsidRPr="00EF7B43">
        <w:lastRenderedPageBreak/>
        <w:pict>
          <v:shape id="_x0000_s1087" style="position:absolute;left:0;text-align:left;margin-left:36.35pt;margin-top:31.1pt;width:522.85pt;height:779.9pt;z-index:-1785139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 xml:space="preserve">Conditional Expressions (ternary </w:t>
      </w:r>
      <w:proofErr w:type="gramStart"/>
      <w:r w:rsidR="00D444D4">
        <w:rPr>
          <w:w w:val="115"/>
        </w:rPr>
        <w:t>operator ?</w:t>
      </w:r>
      <w:proofErr w:type="gramEnd"/>
      <w:r w:rsidR="00D444D4">
        <w:rPr>
          <w:w w:val="115"/>
        </w:rPr>
        <w:t>:) available in C-based languages.</w:t>
      </w:r>
      <w:r w:rsidR="00D444D4">
        <w:rPr>
          <w:spacing w:val="-58"/>
          <w:w w:val="115"/>
        </w:rPr>
        <w:t xml:space="preserve"> </w:t>
      </w:r>
      <w:r w:rsidR="00D444D4">
        <w:rPr>
          <w:w w:val="115"/>
        </w:rPr>
        <w:t>An</w:t>
      </w:r>
      <w:r w:rsidR="00D444D4">
        <w:rPr>
          <w:spacing w:val="14"/>
          <w:w w:val="115"/>
        </w:rPr>
        <w:t xml:space="preserve"> </w:t>
      </w:r>
      <w:r w:rsidR="00D444D4">
        <w:rPr>
          <w:w w:val="115"/>
        </w:rPr>
        <w:t>example:</w:t>
      </w:r>
      <w:r w:rsidR="00D444D4">
        <w:rPr>
          <w:spacing w:val="15"/>
          <w:w w:val="115"/>
        </w:rPr>
        <w:t xml:space="preserve"> </w:t>
      </w:r>
      <w:r w:rsidR="00D444D4">
        <w:rPr>
          <w:w w:val="115"/>
        </w:rPr>
        <w:t>(C,</w:t>
      </w:r>
      <w:r w:rsidR="00D444D4">
        <w:rPr>
          <w:spacing w:val="15"/>
          <w:w w:val="115"/>
        </w:rPr>
        <w:t xml:space="preserve"> </w:t>
      </w:r>
      <w:r w:rsidR="00D444D4">
        <w:rPr>
          <w:w w:val="115"/>
        </w:rPr>
        <w:t>C++)</w:t>
      </w:r>
    </w:p>
    <w:p w:rsidR="00902B38" w:rsidRDefault="00D444D4">
      <w:pPr>
        <w:spacing w:line="233" w:lineRule="exact"/>
        <w:ind w:left="1564"/>
        <w:rPr>
          <w:i/>
          <w:sz w:val="20"/>
        </w:rPr>
      </w:pPr>
      <w:proofErr w:type="gramStart"/>
      <w:r>
        <w:rPr>
          <w:i/>
          <w:w w:val="115"/>
          <w:sz w:val="20"/>
        </w:rPr>
        <w:t>average</w:t>
      </w:r>
      <w:proofErr w:type="gramEnd"/>
      <w:r>
        <w:rPr>
          <w:i/>
          <w:spacing w:val="-2"/>
          <w:w w:val="115"/>
          <w:sz w:val="20"/>
        </w:rPr>
        <w:t xml:space="preserve"> </w:t>
      </w:r>
      <w:r>
        <w:rPr>
          <w:i/>
          <w:w w:val="115"/>
          <w:sz w:val="20"/>
        </w:rPr>
        <w:t>=</w:t>
      </w:r>
      <w:r>
        <w:rPr>
          <w:i/>
          <w:spacing w:val="1"/>
          <w:w w:val="115"/>
          <w:sz w:val="20"/>
        </w:rPr>
        <w:t xml:space="preserve"> </w:t>
      </w:r>
      <w:r>
        <w:rPr>
          <w:i/>
          <w:w w:val="115"/>
          <w:sz w:val="20"/>
        </w:rPr>
        <w:t>(count</w:t>
      </w:r>
      <w:r>
        <w:rPr>
          <w:i/>
          <w:spacing w:val="-5"/>
          <w:w w:val="115"/>
          <w:sz w:val="20"/>
        </w:rPr>
        <w:t xml:space="preserve"> </w:t>
      </w:r>
      <w:r>
        <w:rPr>
          <w:i/>
          <w:w w:val="115"/>
          <w:sz w:val="20"/>
        </w:rPr>
        <w:t>== 0)?</w:t>
      </w:r>
      <w:r>
        <w:rPr>
          <w:i/>
          <w:spacing w:val="1"/>
          <w:w w:val="115"/>
          <w:sz w:val="20"/>
        </w:rPr>
        <w:t xml:space="preserve"> </w:t>
      </w:r>
      <w:proofErr w:type="gramStart"/>
      <w:r>
        <w:rPr>
          <w:i/>
          <w:w w:val="115"/>
          <w:sz w:val="20"/>
        </w:rPr>
        <w:t>0</w:t>
      </w:r>
      <w:r>
        <w:rPr>
          <w:i/>
          <w:spacing w:val="-1"/>
          <w:w w:val="115"/>
          <w:sz w:val="20"/>
        </w:rPr>
        <w:t xml:space="preserve"> </w:t>
      </w:r>
      <w:r>
        <w:rPr>
          <w:i/>
          <w:w w:val="115"/>
          <w:sz w:val="20"/>
        </w:rPr>
        <w:t>:</w:t>
      </w:r>
      <w:proofErr w:type="gramEnd"/>
      <w:r>
        <w:rPr>
          <w:i/>
          <w:spacing w:val="-2"/>
          <w:w w:val="115"/>
          <w:sz w:val="20"/>
        </w:rPr>
        <w:t xml:space="preserve"> </w:t>
      </w:r>
      <w:r>
        <w:rPr>
          <w:i/>
          <w:w w:val="115"/>
          <w:sz w:val="20"/>
        </w:rPr>
        <w:t>sum/count</w:t>
      </w:r>
    </w:p>
    <w:p w:rsidR="00902B38" w:rsidRDefault="00D444D4">
      <w:pPr>
        <w:pStyle w:val="BodyText"/>
        <w:spacing w:before="4" w:line="280" w:lineRule="exact"/>
        <w:ind w:left="124" w:firstLine="0"/>
      </w:pPr>
      <w:r>
        <w:rPr>
          <w:w w:val="115"/>
        </w:rPr>
        <w:t>Evaluates</w:t>
      </w:r>
      <w:r>
        <w:rPr>
          <w:spacing w:val="2"/>
          <w:w w:val="115"/>
        </w:rPr>
        <w:t xml:space="preserve"> </w:t>
      </w:r>
      <w:r>
        <w:rPr>
          <w:w w:val="115"/>
        </w:rPr>
        <w:t>as</w:t>
      </w:r>
      <w:r>
        <w:rPr>
          <w:spacing w:val="3"/>
          <w:w w:val="115"/>
        </w:rPr>
        <w:t xml:space="preserve"> </w:t>
      </w:r>
      <w:r>
        <w:rPr>
          <w:w w:val="115"/>
        </w:rPr>
        <w:t>if</w:t>
      </w:r>
      <w:r>
        <w:rPr>
          <w:spacing w:val="3"/>
          <w:w w:val="115"/>
        </w:rPr>
        <w:t xml:space="preserve"> </w:t>
      </w:r>
      <w:r>
        <w:rPr>
          <w:w w:val="115"/>
        </w:rPr>
        <w:t>written</w:t>
      </w:r>
      <w:r>
        <w:rPr>
          <w:spacing w:val="3"/>
          <w:w w:val="115"/>
        </w:rPr>
        <w:t xml:space="preserve"> </w:t>
      </w:r>
      <w:r>
        <w:rPr>
          <w:w w:val="115"/>
        </w:rPr>
        <w:t>like</w:t>
      </w:r>
    </w:p>
    <w:p w:rsidR="00902B38" w:rsidRDefault="00D444D4">
      <w:pPr>
        <w:spacing w:line="233" w:lineRule="exact"/>
        <w:ind w:left="1564"/>
        <w:rPr>
          <w:i/>
          <w:sz w:val="20"/>
        </w:rPr>
      </w:pPr>
      <w:proofErr w:type="gramStart"/>
      <w:r>
        <w:rPr>
          <w:i/>
          <w:w w:val="105"/>
          <w:sz w:val="20"/>
        </w:rPr>
        <w:t>if</w:t>
      </w:r>
      <w:proofErr w:type="gramEnd"/>
      <w:r>
        <w:rPr>
          <w:i/>
          <w:spacing w:val="22"/>
          <w:w w:val="105"/>
          <w:sz w:val="20"/>
        </w:rPr>
        <w:t xml:space="preserve"> </w:t>
      </w:r>
      <w:r>
        <w:rPr>
          <w:i/>
          <w:w w:val="105"/>
          <w:sz w:val="20"/>
        </w:rPr>
        <w:t>(count</w:t>
      </w:r>
      <w:r>
        <w:rPr>
          <w:i/>
          <w:spacing w:val="13"/>
          <w:w w:val="105"/>
          <w:sz w:val="20"/>
        </w:rPr>
        <w:t xml:space="preserve"> </w:t>
      </w:r>
      <w:r>
        <w:rPr>
          <w:i/>
          <w:w w:val="105"/>
          <w:sz w:val="20"/>
        </w:rPr>
        <w:t>==</w:t>
      </w:r>
      <w:r>
        <w:rPr>
          <w:i/>
          <w:spacing w:val="16"/>
          <w:w w:val="105"/>
          <w:sz w:val="20"/>
        </w:rPr>
        <w:t xml:space="preserve"> </w:t>
      </w:r>
      <w:r>
        <w:rPr>
          <w:i/>
          <w:w w:val="105"/>
          <w:sz w:val="20"/>
        </w:rPr>
        <w:t>0)</w:t>
      </w:r>
    </w:p>
    <w:p w:rsidR="00902B38" w:rsidRDefault="00D444D4">
      <w:pPr>
        <w:spacing w:before="1"/>
        <w:ind w:left="2284"/>
        <w:rPr>
          <w:i/>
          <w:sz w:val="20"/>
        </w:rPr>
      </w:pPr>
      <w:proofErr w:type="gramStart"/>
      <w:r>
        <w:rPr>
          <w:i/>
          <w:w w:val="115"/>
          <w:sz w:val="20"/>
        </w:rPr>
        <w:t>average</w:t>
      </w:r>
      <w:proofErr w:type="gramEnd"/>
      <w:r>
        <w:rPr>
          <w:i/>
          <w:spacing w:val="4"/>
          <w:w w:val="115"/>
          <w:sz w:val="20"/>
        </w:rPr>
        <w:t xml:space="preserve"> </w:t>
      </w:r>
      <w:r>
        <w:rPr>
          <w:i/>
          <w:w w:val="115"/>
          <w:sz w:val="20"/>
        </w:rPr>
        <w:t>=</w:t>
      </w:r>
      <w:r>
        <w:rPr>
          <w:i/>
          <w:spacing w:val="6"/>
          <w:w w:val="115"/>
          <w:sz w:val="20"/>
        </w:rPr>
        <w:t xml:space="preserve"> </w:t>
      </w:r>
      <w:r>
        <w:rPr>
          <w:i/>
          <w:w w:val="115"/>
          <w:sz w:val="20"/>
        </w:rPr>
        <w:t>0</w:t>
      </w:r>
    </w:p>
    <w:p w:rsidR="00902B38" w:rsidRDefault="00D444D4">
      <w:pPr>
        <w:spacing w:line="234" w:lineRule="exact"/>
        <w:ind w:left="1564"/>
        <w:rPr>
          <w:i/>
          <w:sz w:val="20"/>
        </w:rPr>
      </w:pPr>
      <w:proofErr w:type="gramStart"/>
      <w:r>
        <w:rPr>
          <w:i/>
          <w:w w:val="120"/>
          <w:sz w:val="20"/>
        </w:rPr>
        <w:t>else</w:t>
      </w:r>
      <w:proofErr w:type="gramEnd"/>
    </w:p>
    <w:p w:rsidR="00902B38" w:rsidRDefault="00D444D4">
      <w:pPr>
        <w:spacing w:line="234" w:lineRule="exact"/>
        <w:ind w:left="2284"/>
        <w:rPr>
          <w:i/>
          <w:sz w:val="20"/>
        </w:rPr>
      </w:pPr>
      <w:proofErr w:type="gramStart"/>
      <w:r>
        <w:rPr>
          <w:i/>
          <w:w w:val="115"/>
          <w:sz w:val="20"/>
        </w:rPr>
        <w:t>average</w:t>
      </w:r>
      <w:proofErr w:type="gramEnd"/>
      <w:r>
        <w:rPr>
          <w:i/>
          <w:spacing w:val="6"/>
          <w:w w:val="115"/>
          <w:sz w:val="20"/>
        </w:rPr>
        <w:t xml:space="preserve"> </w:t>
      </w:r>
      <w:r>
        <w:rPr>
          <w:i/>
          <w:w w:val="115"/>
          <w:sz w:val="20"/>
        </w:rPr>
        <w:t>=</w:t>
      </w:r>
      <w:r>
        <w:rPr>
          <w:i/>
          <w:spacing w:val="6"/>
          <w:w w:val="115"/>
          <w:sz w:val="20"/>
        </w:rPr>
        <w:t xml:space="preserve"> </w:t>
      </w:r>
      <w:r>
        <w:rPr>
          <w:i/>
          <w:w w:val="115"/>
          <w:sz w:val="20"/>
        </w:rPr>
        <w:t>sum</w:t>
      </w:r>
      <w:r>
        <w:rPr>
          <w:i/>
          <w:spacing w:val="6"/>
          <w:w w:val="115"/>
          <w:sz w:val="20"/>
        </w:rPr>
        <w:t xml:space="preserve"> </w:t>
      </w:r>
      <w:r>
        <w:rPr>
          <w:i/>
          <w:w w:val="115"/>
          <w:sz w:val="20"/>
        </w:rPr>
        <w:t>/count</w:t>
      </w:r>
    </w:p>
    <w:p w:rsidR="00902B38" w:rsidRDefault="00D444D4">
      <w:pPr>
        <w:pStyle w:val="Heading3"/>
        <w:spacing w:before="4"/>
      </w:pPr>
      <w:r>
        <w:rPr>
          <w:w w:val="110"/>
        </w:rPr>
        <w:t>Operand</w:t>
      </w:r>
      <w:r>
        <w:rPr>
          <w:spacing w:val="26"/>
          <w:w w:val="110"/>
        </w:rPr>
        <w:t xml:space="preserve"> </w:t>
      </w:r>
      <w:r>
        <w:rPr>
          <w:w w:val="110"/>
        </w:rPr>
        <w:t>Evaluation</w:t>
      </w:r>
      <w:r>
        <w:rPr>
          <w:spacing w:val="26"/>
          <w:w w:val="110"/>
        </w:rPr>
        <w:t xml:space="preserve"> </w:t>
      </w:r>
      <w:r>
        <w:rPr>
          <w:w w:val="110"/>
        </w:rPr>
        <w:t>Order</w:t>
      </w:r>
    </w:p>
    <w:p w:rsidR="00902B38" w:rsidRDefault="00D444D4">
      <w:pPr>
        <w:spacing w:before="2"/>
        <w:ind w:left="124"/>
        <w:rPr>
          <w:i/>
          <w:sz w:val="24"/>
        </w:rPr>
      </w:pPr>
      <w:r>
        <w:rPr>
          <w:i/>
          <w:w w:val="115"/>
          <w:sz w:val="24"/>
        </w:rPr>
        <w:t>Operand</w:t>
      </w:r>
      <w:r>
        <w:rPr>
          <w:i/>
          <w:spacing w:val="7"/>
          <w:w w:val="115"/>
          <w:sz w:val="24"/>
        </w:rPr>
        <w:t xml:space="preserve"> </w:t>
      </w:r>
      <w:r>
        <w:rPr>
          <w:i/>
          <w:w w:val="115"/>
          <w:sz w:val="24"/>
        </w:rPr>
        <w:t>evaluation</w:t>
      </w:r>
      <w:r>
        <w:rPr>
          <w:i/>
          <w:spacing w:val="11"/>
          <w:w w:val="115"/>
          <w:sz w:val="24"/>
        </w:rPr>
        <w:t xml:space="preserve"> </w:t>
      </w:r>
      <w:r>
        <w:rPr>
          <w:i/>
          <w:w w:val="115"/>
          <w:sz w:val="24"/>
        </w:rPr>
        <w:t>order</w:t>
      </w:r>
      <w:r>
        <w:rPr>
          <w:i/>
          <w:spacing w:val="11"/>
          <w:w w:val="115"/>
          <w:sz w:val="24"/>
        </w:rPr>
        <w:t xml:space="preserve"> </w:t>
      </w:r>
      <w:r>
        <w:rPr>
          <w:i/>
          <w:w w:val="115"/>
          <w:sz w:val="24"/>
        </w:rPr>
        <w:t>as</w:t>
      </w:r>
      <w:r>
        <w:rPr>
          <w:i/>
          <w:spacing w:val="5"/>
          <w:w w:val="115"/>
          <w:sz w:val="24"/>
        </w:rPr>
        <w:t xml:space="preserve"> </w:t>
      </w:r>
      <w:r>
        <w:rPr>
          <w:i/>
          <w:w w:val="115"/>
          <w:sz w:val="24"/>
        </w:rPr>
        <w:t>follows.</w:t>
      </w:r>
    </w:p>
    <w:p w:rsidR="00902B38" w:rsidRDefault="00D444D4">
      <w:pPr>
        <w:pStyle w:val="ListParagraph"/>
        <w:numPr>
          <w:ilvl w:val="2"/>
          <w:numId w:val="24"/>
        </w:numPr>
        <w:tabs>
          <w:tab w:val="left" w:pos="844"/>
          <w:tab w:val="left" w:pos="845"/>
        </w:tabs>
        <w:ind w:hanging="361"/>
        <w:rPr>
          <w:sz w:val="24"/>
        </w:rPr>
      </w:pPr>
      <w:r>
        <w:rPr>
          <w:w w:val="115"/>
          <w:sz w:val="24"/>
        </w:rPr>
        <w:t>Variables:</w:t>
      </w:r>
      <w:r>
        <w:rPr>
          <w:spacing w:val="-2"/>
          <w:w w:val="115"/>
          <w:sz w:val="24"/>
        </w:rPr>
        <w:t xml:space="preserve"> </w:t>
      </w:r>
      <w:r>
        <w:rPr>
          <w:w w:val="115"/>
          <w:sz w:val="24"/>
        </w:rPr>
        <w:t>fetch</w:t>
      </w:r>
      <w:r>
        <w:rPr>
          <w:spacing w:val="-2"/>
          <w:w w:val="115"/>
          <w:sz w:val="24"/>
        </w:rPr>
        <w:t xml:space="preserve"> </w:t>
      </w:r>
      <w:r>
        <w:rPr>
          <w:w w:val="115"/>
          <w:sz w:val="24"/>
        </w:rPr>
        <w:t>the</w:t>
      </w:r>
      <w:r>
        <w:rPr>
          <w:spacing w:val="-2"/>
          <w:w w:val="115"/>
          <w:sz w:val="24"/>
        </w:rPr>
        <w:t xml:space="preserve"> </w:t>
      </w:r>
      <w:r>
        <w:rPr>
          <w:w w:val="115"/>
          <w:sz w:val="24"/>
        </w:rPr>
        <w:t>value</w:t>
      </w:r>
      <w:r>
        <w:rPr>
          <w:spacing w:val="-2"/>
          <w:w w:val="115"/>
          <w:sz w:val="24"/>
        </w:rPr>
        <w:t xml:space="preserve"> </w:t>
      </w:r>
      <w:r>
        <w:rPr>
          <w:w w:val="115"/>
          <w:sz w:val="24"/>
        </w:rPr>
        <w:t>from</w:t>
      </w:r>
      <w:r>
        <w:rPr>
          <w:spacing w:val="-2"/>
          <w:w w:val="115"/>
          <w:sz w:val="24"/>
        </w:rPr>
        <w:t xml:space="preserve"> </w:t>
      </w:r>
      <w:r>
        <w:rPr>
          <w:w w:val="115"/>
          <w:sz w:val="24"/>
        </w:rPr>
        <w:t>memory.</w:t>
      </w:r>
    </w:p>
    <w:p w:rsidR="00902B38" w:rsidRDefault="00D444D4">
      <w:pPr>
        <w:pStyle w:val="ListParagraph"/>
        <w:numPr>
          <w:ilvl w:val="2"/>
          <w:numId w:val="24"/>
        </w:numPr>
        <w:tabs>
          <w:tab w:val="left" w:pos="844"/>
          <w:tab w:val="left" w:pos="845"/>
        </w:tabs>
        <w:spacing w:before="3"/>
        <w:ind w:right="119"/>
        <w:rPr>
          <w:sz w:val="24"/>
        </w:rPr>
      </w:pPr>
      <w:r>
        <w:rPr>
          <w:w w:val="115"/>
          <w:sz w:val="24"/>
        </w:rPr>
        <w:t>Constants:</w:t>
      </w:r>
      <w:r>
        <w:rPr>
          <w:spacing w:val="37"/>
          <w:w w:val="115"/>
          <w:sz w:val="24"/>
        </w:rPr>
        <w:t xml:space="preserve"> </w:t>
      </w:r>
      <w:r>
        <w:rPr>
          <w:w w:val="115"/>
          <w:sz w:val="24"/>
        </w:rPr>
        <w:t>sometimes</w:t>
      </w:r>
      <w:r>
        <w:rPr>
          <w:spacing w:val="37"/>
          <w:w w:val="115"/>
          <w:sz w:val="24"/>
        </w:rPr>
        <w:t xml:space="preserve"> </w:t>
      </w:r>
      <w:r>
        <w:rPr>
          <w:w w:val="115"/>
          <w:sz w:val="24"/>
        </w:rPr>
        <w:t>a</w:t>
      </w:r>
      <w:r>
        <w:rPr>
          <w:spacing w:val="37"/>
          <w:w w:val="115"/>
          <w:sz w:val="24"/>
        </w:rPr>
        <w:t xml:space="preserve"> </w:t>
      </w:r>
      <w:r>
        <w:rPr>
          <w:w w:val="115"/>
          <w:sz w:val="24"/>
        </w:rPr>
        <w:t>fetch</w:t>
      </w:r>
      <w:r>
        <w:rPr>
          <w:spacing w:val="37"/>
          <w:w w:val="115"/>
          <w:sz w:val="24"/>
        </w:rPr>
        <w:t xml:space="preserve"> </w:t>
      </w:r>
      <w:r>
        <w:rPr>
          <w:w w:val="115"/>
          <w:sz w:val="24"/>
        </w:rPr>
        <w:t>from</w:t>
      </w:r>
      <w:r>
        <w:rPr>
          <w:spacing w:val="37"/>
          <w:w w:val="115"/>
          <w:sz w:val="24"/>
        </w:rPr>
        <w:t xml:space="preserve"> </w:t>
      </w:r>
      <w:r>
        <w:rPr>
          <w:w w:val="115"/>
          <w:sz w:val="24"/>
        </w:rPr>
        <w:t>memory;</w:t>
      </w:r>
      <w:r>
        <w:rPr>
          <w:spacing w:val="37"/>
          <w:w w:val="115"/>
          <w:sz w:val="24"/>
        </w:rPr>
        <w:t xml:space="preserve"> </w:t>
      </w:r>
      <w:r>
        <w:rPr>
          <w:w w:val="115"/>
          <w:sz w:val="24"/>
        </w:rPr>
        <w:t>sometimes</w:t>
      </w:r>
      <w:r>
        <w:rPr>
          <w:spacing w:val="37"/>
          <w:w w:val="115"/>
          <w:sz w:val="24"/>
        </w:rPr>
        <w:t xml:space="preserve"> </w:t>
      </w:r>
      <w:r>
        <w:rPr>
          <w:w w:val="115"/>
          <w:sz w:val="24"/>
        </w:rPr>
        <w:t>the</w:t>
      </w:r>
      <w:r>
        <w:rPr>
          <w:spacing w:val="37"/>
          <w:w w:val="115"/>
          <w:sz w:val="24"/>
        </w:rPr>
        <w:t xml:space="preserve"> </w:t>
      </w:r>
      <w:r>
        <w:rPr>
          <w:w w:val="115"/>
          <w:sz w:val="24"/>
        </w:rPr>
        <w:t>constant</w:t>
      </w:r>
      <w:r>
        <w:rPr>
          <w:spacing w:val="37"/>
          <w:w w:val="115"/>
          <w:sz w:val="24"/>
        </w:rPr>
        <w:t xml:space="preserve"> </w:t>
      </w:r>
      <w:r>
        <w:rPr>
          <w:w w:val="115"/>
          <w:sz w:val="24"/>
        </w:rPr>
        <w:t>is</w:t>
      </w:r>
      <w:r>
        <w:rPr>
          <w:spacing w:val="37"/>
          <w:w w:val="115"/>
          <w:sz w:val="24"/>
        </w:rPr>
        <w:t xml:space="preserve"> </w:t>
      </w:r>
      <w:r>
        <w:rPr>
          <w:w w:val="115"/>
          <w:sz w:val="24"/>
        </w:rPr>
        <w:t>in</w:t>
      </w:r>
      <w:r>
        <w:rPr>
          <w:spacing w:val="37"/>
          <w:w w:val="115"/>
          <w:sz w:val="24"/>
        </w:rPr>
        <w:t xml:space="preserve"> </w:t>
      </w:r>
      <w:r>
        <w:rPr>
          <w:w w:val="115"/>
          <w:sz w:val="24"/>
        </w:rPr>
        <w:t>the</w:t>
      </w:r>
      <w:r>
        <w:rPr>
          <w:spacing w:val="-57"/>
          <w:w w:val="115"/>
          <w:sz w:val="24"/>
        </w:rPr>
        <w:t xml:space="preserve"> </w:t>
      </w:r>
      <w:r>
        <w:rPr>
          <w:w w:val="115"/>
          <w:sz w:val="24"/>
        </w:rPr>
        <w:t>machine</w:t>
      </w:r>
      <w:r>
        <w:rPr>
          <w:spacing w:val="15"/>
          <w:w w:val="115"/>
          <w:sz w:val="24"/>
        </w:rPr>
        <w:t xml:space="preserve"> </w:t>
      </w:r>
      <w:r>
        <w:rPr>
          <w:w w:val="115"/>
          <w:sz w:val="24"/>
        </w:rPr>
        <w:t>language</w:t>
      </w:r>
      <w:r>
        <w:rPr>
          <w:spacing w:val="15"/>
          <w:w w:val="115"/>
          <w:sz w:val="24"/>
        </w:rPr>
        <w:t xml:space="preserve"> </w:t>
      </w:r>
      <w:r>
        <w:rPr>
          <w:w w:val="115"/>
          <w:sz w:val="24"/>
        </w:rPr>
        <w:t>instruction.</w:t>
      </w:r>
    </w:p>
    <w:p w:rsidR="00902B38" w:rsidRDefault="00D444D4">
      <w:pPr>
        <w:pStyle w:val="ListParagraph"/>
        <w:numPr>
          <w:ilvl w:val="2"/>
          <w:numId w:val="24"/>
        </w:numPr>
        <w:tabs>
          <w:tab w:val="left" w:pos="844"/>
          <w:tab w:val="left" w:pos="845"/>
        </w:tabs>
        <w:spacing w:before="3"/>
        <w:ind w:hanging="361"/>
        <w:rPr>
          <w:sz w:val="24"/>
        </w:rPr>
      </w:pPr>
      <w:r>
        <w:rPr>
          <w:w w:val="115"/>
          <w:sz w:val="24"/>
        </w:rPr>
        <w:t>Parenthesized</w:t>
      </w:r>
      <w:r>
        <w:rPr>
          <w:spacing w:val="-8"/>
          <w:w w:val="115"/>
          <w:sz w:val="24"/>
        </w:rPr>
        <w:t xml:space="preserve"> </w:t>
      </w:r>
      <w:r>
        <w:rPr>
          <w:w w:val="115"/>
          <w:sz w:val="24"/>
        </w:rPr>
        <w:t>expressions</w:t>
      </w:r>
      <w:r>
        <w:rPr>
          <w:i/>
          <w:w w:val="115"/>
          <w:sz w:val="24"/>
        </w:rPr>
        <w:t>:</w:t>
      </w:r>
      <w:r>
        <w:rPr>
          <w:i/>
          <w:spacing w:val="-8"/>
          <w:w w:val="115"/>
          <w:sz w:val="24"/>
        </w:rPr>
        <w:t xml:space="preserve"> </w:t>
      </w:r>
      <w:r>
        <w:rPr>
          <w:w w:val="115"/>
          <w:sz w:val="24"/>
        </w:rPr>
        <w:t>evaluate</w:t>
      </w:r>
      <w:r>
        <w:rPr>
          <w:spacing w:val="-8"/>
          <w:w w:val="115"/>
          <w:sz w:val="24"/>
        </w:rPr>
        <w:t xml:space="preserve"> </w:t>
      </w:r>
      <w:r>
        <w:rPr>
          <w:w w:val="115"/>
          <w:sz w:val="24"/>
        </w:rPr>
        <w:t>all</w:t>
      </w:r>
      <w:r>
        <w:rPr>
          <w:spacing w:val="-8"/>
          <w:w w:val="115"/>
          <w:sz w:val="24"/>
        </w:rPr>
        <w:t xml:space="preserve"> </w:t>
      </w:r>
      <w:r>
        <w:rPr>
          <w:w w:val="115"/>
          <w:sz w:val="24"/>
        </w:rPr>
        <w:t>operands</w:t>
      </w:r>
      <w:r>
        <w:rPr>
          <w:spacing w:val="-7"/>
          <w:w w:val="115"/>
          <w:sz w:val="24"/>
        </w:rPr>
        <w:t xml:space="preserve"> </w:t>
      </w:r>
      <w:r>
        <w:rPr>
          <w:w w:val="115"/>
          <w:sz w:val="24"/>
        </w:rPr>
        <w:t>and</w:t>
      </w:r>
      <w:r>
        <w:rPr>
          <w:spacing w:val="-8"/>
          <w:w w:val="115"/>
          <w:sz w:val="24"/>
        </w:rPr>
        <w:t xml:space="preserve"> </w:t>
      </w:r>
      <w:r>
        <w:rPr>
          <w:w w:val="115"/>
          <w:sz w:val="24"/>
        </w:rPr>
        <w:t>operators</w:t>
      </w:r>
      <w:r>
        <w:rPr>
          <w:spacing w:val="-8"/>
          <w:w w:val="115"/>
          <w:sz w:val="24"/>
        </w:rPr>
        <w:t xml:space="preserve"> </w:t>
      </w:r>
      <w:r>
        <w:rPr>
          <w:w w:val="115"/>
          <w:sz w:val="24"/>
        </w:rPr>
        <w:t>first.</w:t>
      </w:r>
    </w:p>
    <w:p w:rsidR="00902B38" w:rsidRDefault="00D444D4">
      <w:pPr>
        <w:pStyle w:val="ListParagraph"/>
        <w:numPr>
          <w:ilvl w:val="2"/>
          <w:numId w:val="24"/>
        </w:numPr>
        <w:tabs>
          <w:tab w:val="left" w:pos="844"/>
          <w:tab w:val="left" w:pos="845"/>
        </w:tabs>
        <w:ind w:hanging="361"/>
        <w:rPr>
          <w:sz w:val="24"/>
        </w:rPr>
      </w:pPr>
      <w:r>
        <w:rPr>
          <w:w w:val="115"/>
          <w:sz w:val="24"/>
        </w:rPr>
        <w:t>The</w:t>
      </w:r>
      <w:r>
        <w:rPr>
          <w:spacing w:val="7"/>
          <w:w w:val="115"/>
          <w:sz w:val="24"/>
        </w:rPr>
        <w:t xml:space="preserve"> </w:t>
      </w:r>
      <w:r>
        <w:rPr>
          <w:w w:val="115"/>
          <w:sz w:val="24"/>
        </w:rPr>
        <w:t>most</w:t>
      </w:r>
      <w:r>
        <w:rPr>
          <w:spacing w:val="8"/>
          <w:w w:val="115"/>
          <w:sz w:val="24"/>
        </w:rPr>
        <w:t xml:space="preserve"> </w:t>
      </w:r>
      <w:r>
        <w:rPr>
          <w:w w:val="115"/>
          <w:sz w:val="24"/>
        </w:rPr>
        <w:t>interesting</w:t>
      </w:r>
      <w:r>
        <w:rPr>
          <w:spacing w:val="10"/>
          <w:w w:val="115"/>
          <w:sz w:val="24"/>
        </w:rPr>
        <w:t xml:space="preserve"> </w:t>
      </w:r>
      <w:r>
        <w:rPr>
          <w:w w:val="115"/>
          <w:sz w:val="24"/>
        </w:rPr>
        <w:t>case</w:t>
      </w:r>
      <w:r>
        <w:rPr>
          <w:spacing w:val="7"/>
          <w:w w:val="115"/>
          <w:sz w:val="24"/>
        </w:rPr>
        <w:t xml:space="preserve"> </w:t>
      </w:r>
      <w:r>
        <w:rPr>
          <w:w w:val="115"/>
          <w:sz w:val="24"/>
        </w:rPr>
        <w:t>is</w:t>
      </w:r>
      <w:r>
        <w:rPr>
          <w:spacing w:val="8"/>
          <w:w w:val="115"/>
          <w:sz w:val="24"/>
        </w:rPr>
        <w:t xml:space="preserve"> </w:t>
      </w:r>
      <w:r>
        <w:rPr>
          <w:w w:val="115"/>
          <w:sz w:val="24"/>
        </w:rPr>
        <w:t>when</w:t>
      </w:r>
      <w:r>
        <w:rPr>
          <w:spacing w:val="7"/>
          <w:w w:val="115"/>
          <w:sz w:val="24"/>
        </w:rPr>
        <w:t xml:space="preserve"> </w:t>
      </w:r>
      <w:r>
        <w:rPr>
          <w:w w:val="115"/>
          <w:sz w:val="24"/>
        </w:rPr>
        <w:t>an</w:t>
      </w:r>
      <w:r>
        <w:rPr>
          <w:spacing w:val="8"/>
          <w:w w:val="115"/>
          <w:sz w:val="24"/>
        </w:rPr>
        <w:t xml:space="preserve"> </w:t>
      </w:r>
      <w:r>
        <w:rPr>
          <w:w w:val="115"/>
          <w:sz w:val="24"/>
        </w:rPr>
        <w:t>operand</w:t>
      </w:r>
      <w:r>
        <w:rPr>
          <w:spacing w:val="7"/>
          <w:w w:val="115"/>
          <w:sz w:val="24"/>
        </w:rPr>
        <w:t xml:space="preserve"> </w:t>
      </w:r>
      <w:r>
        <w:rPr>
          <w:w w:val="115"/>
          <w:sz w:val="24"/>
        </w:rPr>
        <w:t>is</w:t>
      </w:r>
      <w:r>
        <w:rPr>
          <w:spacing w:val="8"/>
          <w:w w:val="115"/>
          <w:sz w:val="24"/>
        </w:rPr>
        <w:t xml:space="preserve"> </w:t>
      </w:r>
      <w:r>
        <w:rPr>
          <w:w w:val="115"/>
          <w:sz w:val="24"/>
        </w:rPr>
        <w:t>a</w:t>
      </w:r>
      <w:r>
        <w:rPr>
          <w:spacing w:val="8"/>
          <w:w w:val="115"/>
          <w:sz w:val="24"/>
        </w:rPr>
        <w:t xml:space="preserve"> </w:t>
      </w:r>
      <w:r>
        <w:rPr>
          <w:w w:val="115"/>
          <w:sz w:val="24"/>
        </w:rPr>
        <w:t>function</w:t>
      </w:r>
      <w:r>
        <w:rPr>
          <w:spacing w:val="7"/>
          <w:w w:val="115"/>
          <w:sz w:val="24"/>
        </w:rPr>
        <w:t xml:space="preserve"> </w:t>
      </w:r>
      <w:r>
        <w:rPr>
          <w:w w:val="115"/>
          <w:sz w:val="24"/>
        </w:rPr>
        <w:t>call.</w:t>
      </w:r>
    </w:p>
    <w:p w:rsidR="00902B38" w:rsidRDefault="00902B38">
      <w:pPr>
        <w:pStyle w:val="BodyText"/>
        <w:spacing w:before="2"/>
        <w:ind w:left="0" w:firstLine="0"/>
      </w:pPr>
    </w:p>
    <w:p w:rsidR="00902B38" w:rsidRDefault="00D444D4">
      <w:pPr>
        <w:ind w:left="124" w:hanging="1"/>
        <w:rPr>
          <w:sz w:val="24"/>
        </w:rPr>
      </w:pPr>
      <w:r>
        <w:rPr>
          <w:b/>
          <w:w w:val="115"/>
          <w:sz w:val="24"/>
        </w:rPr>
        <w:t>Potentials</w:t>
      </w:r>
      <w:r>
        <w:rPr>
          <w:b/>
          <w:spacing w:val="43"/>
          <w:w w:val="115"/>
          <w:sz w:val="24"/>
        </w:rPr>
        <w:t xml:space="preserve"> </w:t>
      </w:r>
      <w:r>
        <w:rPr>
          <w:b/>
          <w:w w:val="115"/>
          <w:sz w:val="24"/>
        </w:rPr>
        <w:t>for</w:t>
      </w:r>
      <w:r>
        <w:rPr>
          <w:b/>
          <w:spacing w:val="43"/>
          <w:w w:val="115"/>
          <w:sz w:val="24"/>
        </w:rPr>
        <w:t xml:space="preserve"> </w:t>
      </w:r>
      <w:r>
        <w:rPr>
          <w:b/>
          <w:w w:val="115"/>
          <w:sz w:val="24"/>
        </w:rPr>
        <w:t>Side</w:t>
      </w:r>
      <w:r>
        <w:rPr>
          <w:b/>
          <w:spacing w:val="44"/>
          <w:w w:val="115"/>
          <w:sz w:val="24"/>
        </w:rPr>
        <w:t xml:space="preserve"> </w:t>
      </w:r>
      <w:r>
        <w:rPr>
          <w:b/>
          <w:w w:val="115"/>
          <w:sz w:val="24"/>
        </w:rPr>
        <w:t>Effects</w:t>
      </w:r>
      <w:r>
        <w:rPr>
          <w:b/>
          <w:spacing w:val="46"/>
          <w:w w:val="115"/>
          <w:sz w:val="24"/>
        </w:rPr>
        <w:t xml:space="preserve"> </w:t>
      </w:r>
      <w:r>
        <w:rPr>
          <w:i/>
          <w:w w:val="115"/>
          <w:sz w:val="24"/>
        </w:rPr>
        <w:t>Functional</w:t>
      </w:r>
      <w:r>
        <w:rPr>
          <w:i/>
          <w:spacing w:val="37"/>
          <w:w w:val="115"/>
          <w:sz w:val="24"/>
        </w:rPr>
        <w:t xml:space="preserve"> </w:t>
      </w:r>
      <w:r>
        <w:rPr>
          <w:i/>
          <w:w w:val="115"/>
          <w:sz w:val="24"/>
        </w:rPr>
        <w:t>side</w:t>
      </w:r>
      <w:r>
        <w:rPr>
          <w:i/>
          <w:spacing w:val="34"/>
          <w:w w:val="115"/>
          <w:sz w:val="24"/>
        </w:rPr>
        <w:t xml:space="preserve"> </w:t>
      </w:r>
      <w:r>
        <w:rPr>
          <w:i/>
          <w:w w:val="115"/>
          <w:sz w:val="24"/>
        </w:rPr>
        <w:t>effects:</w:t>
      </w:r>
      <w:r>
        <w:rPr>
          <w:i/>
          <w:spacing w:val="37"/>
          <w:w w:val="115"/>
          <w:sz w:val="24"/>
        </w:rPr>
        <w:t xml:space="preserve"> </w:t>
      </w:r>
      <w:r>
        <w:rPr>
          <w:w w:val="115"/>
          <w:sz w:val="24"/>
        </w:rPr>
        <w:t>when</w:t>
      </w:r>
      <w:r>
        <w:rPr>
          <w:spacing w:val="39"/>
          <w:w w:val="115"/>
          <w:sz w:val="24"/>
        </w:rPr>
        <w:t xml:space="preserve"> </w:t>
      </w:r>
      <w:r>
        <w:rPr>
          <w:w w:val="115"/>
          <w:sz w:val="24"/>
        </w:rPr>
        <w:t>a</w:t>
      </w:r>
      <w:r>
        <w:rPr>
          <w:spacing w:val="41"/>
          <w:w w:val="115"/>
          <w:sz w:val="24"/>
        </w:rPr>
        <w:t xml:space="preserve"> </w:t>
      </w:r>
      <w:r>
        <w:rPr>
          <w:w w:val="115"/>
          <w:sz w:val="24"/>
        </w:rPr>
        <w:t>function</w:t>
      </w:r>
      <w:r>
        <w:rPr>
          <w:spacing w:val="39"/>
          <w:w w:val="115"/>
          <w:sz w:val="24"/>
        </w:rPr>
        <w:t xml:space="preserve"> </w:t>
      </w:r>
      <w:r>
        <w:rPr>
          <w:w w:val="115"/>
          <w:sz w:val="24"/>
        </w:rPr>
        <w:t>changes</w:t>
      </w:r>
      <w:r>
        <w:rPr>
          <w:spacing w:val="39"/>
          <w:w w:val="115"/>
          <w:sz w:val="24"/>
        </w:rPr>
        <w:t xml:space="preserve"> </w:t>
      </w:r>
      <w:r>
        <w:rPr>
          <w:w w:val="115"/>
          <w:sz w:val="24"/>
        </w:rPr>
        <w:t>a</w:t>
      </w:r>
      <w:r>
        <w:rPr>
          <w:spacing w:val="38"/>
          <w:w w:val="115"/>
          <w:sz w:val="24"/>
        </w:rPr>
        <w:t xml:space="preserve"> </w:t>
      </w:r>
      <w:r>
        <w:rPr>
          <w:w w:val="115"/>
          <w:sz w:val="24"/>
        </w:rPr>
        <w:t>two-</w:t>
      </w:r>
      <w:r>
        <w:rPr>
          <w:spacing w:val="-57"/>
          <w:w w:val="115"/>
          <w:sz w:val="24"/>
        </w:rPr>
        <w:t xml:space="preserve"> </w:t>
      </w:r>
      <w:r>
        <w:rPr>
          <w:w w:val="115"/>
          <w:sz w:val="24"/>
        </w:rPr>
        <w:t>way</w:t>
      </w:r>
      <w:r>
        <w:rPr>
          <w:spacing w:val="13"/>
          <w:w w:val="115"/>
          <w:sz w:val="24"/>
        </w:rPr>
        <w:t xml:space="preserve"> </w:t>
      </w:r>
      <w:r>
        <w:rPr>
          <w:w w:val="115"/>
          <w:sz w:val="24"/>
        </w:rPr>
        <w:t>parameter</w:t>
      </w:r>
      <w:r>
        <w:rPr>
          <w:spacing w:val="13"/>
          <w:w w:val="115"/>
          <w:sz w:val="24"/>
        </w:rPr>
        <w:t xml:space="preserve"> </w:t>
      </w:r>
      <w:r>
        <w:rPr>
          <w:w w:val="115"/>
          <w:sz w:val="24"/>
        </w:rPr>
        <w:t>or</w:t>
      </w:r>
      <w:r>
        <w:rPr>
          <w:spacing w:val="14"/>
          <w:w w:val="115"/>
          <w:sz w:val="24"/>
        </w:rPr>
        <w:t xml:space="preserve"> </w:t>
      </w:r>
      <w:r>
        <w:rPr>
          <w:w w:val="115"/>
          <w:sz w:val="24"/>
        </w:rPr>
        <w:t>a</w:t>
      </w:r>
      <w:r>
        <w:rPr>
          <w:spacing w:val="13"/>
          <w:w w:val="115"/>
          <w:sz w:val="24"/>
        </w:rPr>
        <w:t xml:space="preserve"> </w:t>
      </w:r>
      <w:r>
        <w:rPr>
          <w:w w:val="115"/>
          <w:sz w:val="24"/>
        </w:rPr>
        <w:t>non-local</w:t>
      </w:r>
      <w:r>
        <w:rPr>
          <w:spacing w:val="14"/>
          <w:w w:val="115"/>
          <w:sz w:val="24"/>
        </w:rPr>
        <w:t xml:space="preserve"> </w:t>
      </w:r>
      <w:r>
        <w:rPr>
          <w:w w:val="115"/>
          <w:sz w:val="24"/>
        </w:rPr>
        <w:t>variable</w:t>
      </w:r>
    </w:p>
    <w:p w:rsidR="00902B38" w:rsidRDefault="00D444D4">
      <w:pPr>
        <w:pStyle w:val="BodyText"/>
        <w:spacing w:before="1"/>
        <w:ind w:left="124" w:firstLine="720"/>
      </w:pPr>
      <w:r>
        <w:rPr>
          <w:w w:val="115"/>
        </w:rPr>
        <w:t>Problem</w:t>
      </w:r>
      <w:r>
        <w:rPr>
          <w:spacing w:val="56"/>
          <w:w w:val="115"/>
        </w:rPr>
        <w:t xml:space="preserve"> </w:t>
      </w:r>
      <w:r>
        <w:rPr>
          <w:w w:val="115"/>
        </w:rPr>
        <w:t>with</w:t>
      </w:r>
      <w:r>
        <w:rPr>
          <w:spacing w:val="56"/>
          <w:w w:val="115"/>
        </w:rPr>
        <w:t xml:space="preserve"> </w:t>
      </w:r>
      <w:r>
        <w:rPr>
          <w:w w:val="115"/>
        </w:rPr>
        <w:t>functional</w:t>
      </w:r>
      <w:r>
        <w:rPr>
          <w:spacing w:val="57"/>
          <w:w w:val="115"/>
        </w:rPr>
        <w:t xml:space="preserve"> </w:t>
      </w:r>
      <w:r>
        <w:rPr>
          <w:w w:val="115"/>
        </w:rPr>
        <w:t>side</w:t>
      </w:r>
      <w:r>
        <w:rPr>
          <w:spacing w:val="56"/>
          <w:w w:val="115"/>
        </w:rPr>
        <w:t xml:space="preserve"> </w:t>
      </w:r>
      <w:r>
        <w:rPr>
          <w:w w:val="115"/>
        </w:rPr>
        <w:t>effects:</w:t>
      </w:r>
      <w:r>
        <w:rPr>
          <w:spacing w:val="56"/>
          <w:w w:val="115"/>
        </w:rPr>
        <w:t xml:space="preserve"> </w:t>
      </w:r>
      <w:r>
        <w:rPr>
          <w:w w:val="115"/>
        </w:rPr>
        <w:t>When</w:t>
      </w:r>
      <w:r>
        <w:rPr>
          <w:spacing w:val="56"/>
          <w:w w:val="115"/>
        </w:rPr>
        <w:t xml:space="preserve"> </w:t>
      </w:r>
      <w:r>
        <w:rPr>
          <w:w w:val="115"/>
        </w:rPr>
        <w:t>a</w:t>
      </w:r>
      <w:r>
        <w:rPr>
          <w:spacing w:val="56"/>
          <w:w w:val="115"/>
        </w:rPr>
        <w:t xml:space="preserve"> </w:t>
      </w:r>
      <w:r>
        <w:rPr>
          <w:w w:val="115"/>
        </w:rPr>
        <w:t>function</w:t>
      </w:r>
      <w:r>
        <w:rPr>
          <w:spacing w:val="58"/>
          <w:w w:val="115"/>
        </w:rPr>
        <w:t xml:space="preserve"> </w:t>
      </w:r>
      <w:r>
        <w:rPr>
          <w:w w:val="115"/>
        </w:rPr>
        <w:t>referenced</w:t>
      </w:r>
      <w:r>
        <w:rPr>
          <w:spacing w:val="56"/>
          <w:w w:val="115"/>
        </w:rPr>
        <w:t xml:space="preserve"> </w:t>
      </w:r>
      <w:r>
        <w:rPr>
          <w:w w:val="115"/>
        </w:rPr>
        <w:t>in</w:t>
      </w:r>
      <w:r>
        <w:rPr>
          <w:spacing w:val="56"/>
          <w:w w:val="115"/>
        </w:rPr>
        <w:t xml:space="preserve"> </w:t>
      </w:r>
      <w:r>
        <w:rPr>
          <w:w w:val="115"/>
        </w:rPr>
        <w:t>an</w:t>
      </w:r>
      <w:r>
        <w:rPr>
          <w:spacing w:val="-58"/>
          <w:w w:val="115"/>
        </w:rPr>
        <w:t xml:space="preserve"> </w:t>
      </w:r>
      <w:r>
        <w:rPr>
          <w:w w:val="115"/>
        </w:rPr>
        <w:t>expression</w:t>
      </w:r>
      <w:r>
        <w:rPr>
          <w:spacing w:val="12"/>
          <w:w w:val="115"/>
        </w:rPr>
        <w:t xml:space="preserve"> </w:t>
      </w:r>
      <w:r>
        <w:rPr>
          <w:w w:val="115"/>
        </w:rPr>
        <w:t>alters</w:t>
      </w:r>
      <w:r>
        <w:rPr>
          <w:spacing w:val="12"/>
          <w:w w:val="115"/>
        </w:rPr>
        <w:t xml:space="preserve"> </w:t>
      </w:r>
      <w:r>
        <w:rPr>
          <w:w w:val="115"/>
        </w:rPr>
        <w:t>another</w:t>
      </w:r>
      <w:r>
        <w:rPr>
          <w:spacing w:val="13"/>
          <w:w w:val="115"/>
        </w:rPr>
        <w:t xml:space="preserve"> </w:t>
      </w:r>
      <w:r>
        <w:rPr>
          <w:w w:val="115"/>
        </w:rPr>
        <w:t>operand</w:t>
      </w:r>
      <w:r>
        <w:rPr>
          <w:spacing w:val="12"/>
          <w:w w:val="115"/>
        </w:rPr>
        <w:t xml:space="preserve"> </w:t>
      </w:r>
      <w:r>
        <w:rPr>
          <w:w w:val="115"/>
        </w:rPr>
        <w:t>of</w:t>
      </w:r>
      <w:r>
        <w:rPr>
          <w:spacing w:val="13"/>
          <w:w w:val="115"/>
        </w:rPr>
        <w:t xml:space="preserve"> </w:t>
      </w:r>
      <w:r>
        <w:rPr>
          <w:w w:val="115"/>
        </w:rPr>
        <w:t>the</w:t>
      </w:r>
      <w:r>
        <w:rPr>
          <w:spacing w:val="12"/>
          <w:w w:val="115"/>
        </w:rPr>
        <w:t xml:space="preserve"> </w:t>
      </w:r>
      <w:r>
        <w:rPr>
          <w:w w:val="115"/>
        </w:rPr>
        <w:t>expression;</w:t>
      </w:r>
    </w:p>
    <w:p w:rsidR="00902B38" w:rsidRDefault="00D444D4">
      <w:pPr>
        <w:pStyle w:val="BodyText"/>
        <w:spacing w:before="2" w:line="280" w:lineRule="exact"/>
        <w:ind w:left="124" w:firstLine="0"/>
      </w:pPr>
      <w:r>
        <w:rPr>
          <w:b/>
          <w:w w:val="115"/>
        </w:rPr>
        <w:t>e.g.</w:t>
      </w:r>
      <w:r>
        <w:rPr>
          <w:w w:val="115"/>
        </w:rPr>
        <w:t>,</w:t>
      </w:r>
      <w:r>
        <w:rPr>
          <w:spacing w:val="10"/>
          <w:w w:val="115"/>
        </w:rPr>
        <w:t xml:space="preserve"> </w:t>
      </w:r>
      <w:r>
        <w:rPr>
          <w:w w:val="115"/>
        </w:rPr>
        <w:t>for</w:t>
      </w:r>
      <w:r>
        <w:rPr>
          <w:spacing w:val="11"/>
          <w:w w:val="115"/>
        </w:rPr>
        <w:t xml:space="preserve"> </w:t>
      </w:r>
      <w:r>
        <w:rPr>
          <w:w w:val="115"/>
        </w:rPr>
        <w:t>a</w:t>
      </w:r>
      <w:r>
        <w:rPr>
          <w:spacing w:val="10"/>
          <w:w w:val="115"/>
        </w:rPr>
        <w:t xml:space="preserve"> </w:t>
      </w:r>
      <w:r>
        <w:rPr>
          <w:w w:val="115"/>
        </w:rPr>
        <w:t>parameter</w:t>
      </w:r>
      <w:r>
        <w:rPr>
          <w:spacing w:val="11"/>
          <w:w w:val="115"/>
        </w:rPr>
        <w:t xml:space="preserve"> </w:t>
      </w:r>
      <w:r>
        <w:rPr>
          <w:w w:val="115"/>
        </w:rPr>
        <w:t>change:</w:t>
      </w:r>
    </w:p>
    <w:p w:rsidR="00902B38" w:rsidRDefault="00D444D4">
      <w:pPr>
        <w:spacing w:line="233" w:lineRule="exact"/>
        <w:ind w:left="1564"/>
        <w:rPr>
          <w:i/>
          <w:sz w:val="20"/>
        </w:rPr>
      </w:pPr>
      <w:r>
        <w:rPr>
          <w:i/>
          <w:w w:val="115"/>
          <w:sz w:val="20"/>
        </w:rPr>
        <w:t>a</w:t>
      </w:r>
      <w:r>
        <w:rPr>
          <w:i/>
          <w:spacing w:val="8"/>
          <w:w w:val="115"/>
          <w:sz w:val="20"/>
        </w:rPr>
        <w:t xml:space="preserve"> </w:t>
      </w:r>
      <w:r>
        <w:rPr>
          <w:i/>
          <w:w w:val="115"/>
          <w:sz w:val="20"/>
        </w:rPr>
        <w:t>=</w:t>
      </w:r>
      <w:r>
        <w:rPr>
          <w:i/>
          <w:spacing w:val="11"/>
          <w:w w:val="115"/>
          <w:sz w:val="20"/>
        </w:rPr>
        <w:t xml:space="preserve"> </w:t>
      </w:r>
      <w:r>
        <w:rPr>
          <w:i/>
          <w:w w:val="115"/>
          <w:sz w:val="20"/>
        </w:rPr>
        <w:t>10;</w:t>
      </w:r>
    </w:p>
    <w:p w:rsidR="00902B38" w:rsidRDefault="00D444D4">
      <w:pPr>
        <w:spacing w:before="3" w:line="234" w:lineRule="exact"/>
        <w:ind w:left="1564"/>
        <w:rPr>
          <w:sz w:val="20"/>
        </w:rPr>
      </w:pPr>
      <w:r>
        <w:rPr>
          <w:w w:val="115"/>
          <w:sz w:val="20"/>
        </w:rPr>
        <w:t>/*</w:t>
      </w:r>
      <w:r>
        <w:rPr>
          <w:spacing w:val="10"/>
          <w:w w:val="115"/>
          <w:sz w:val="20"/>
        </w:rPr>
        <w:t xml:space="preserve"> </w:t>
      </w:r>
      <w:r>
        <w:rPr>
          <w:w w:val="115"/>
          <w:sz w:val="20"/>
        </w:rPr>
        <w:t>assume</w:t>
      </w:r>
      <w:r>
        <w:rPr>
          <w:spacing w:val="9"/>
          <w:w w:val="115"/>
          <w:sz w:val="20"/>
        </w:rPr>
        <w:t xml:space="preserve"> </w:t>
      </w:r>
      <w:r>
        <w:rPr>
          <w:w w:val="115"/>
          <w:sz w:val="20"/>
        </w:rPr>
        <w:t>that</w:t>
      </w:r>
      <w:r>
        <w:rPr>
          <w:spacing w:val="11"/>
          <w:w w:val="115"/>
          <w:sz w:val="20"/>
        </w:rPr>
        <w:t xml:space="preserve"> </w:t>
      </w:r>
      <w:r>
        <w:rPr>
          <w:w w:val="115"/>
          <w:sz w:val="20"/>
        </w:rPr>
        <w:t>fun</w:t>
      </w:r>
      <w:r>
        <w:rPr>
          <w:spacing w:val="10"/>
          <w:w w:val="115"/>
          <w:sz w:val="20"/>
        </w:rPr>
        <w:t xml:space="preserve"> </w:t>
      </w:r>
      <w:r>
        <w:rPr>
          <w:w w:val="115"/>
          <w:sz w:val="20"/>
        </w:rPr>
        <w:t>changes</w:t>
      </w:r>
      <w:r>
        <w:rPr>
          <w:spacing w:val="9"/>
          <w:w w:val="115"/>
          <w:sz w:val="20"/>
        </w:rPr>
        <w:t xml:space="preserve"> </w:t>
      </w:r>
      <w:r>
        <w:rPr>
          <w:w w:val="115"/>
          <w:sz w:val="20"/>
        </w:rPr>
        <w:t>its</w:t>
      </w:r>
      <w:r>
        <w:rPr>
          <w:spacing w:val="9"/>
          <w:w w:val="115"/>
          <w:sz w:val="20"/>
        </w:rPr>
        <w:t xml:space="preserve"> </w:t>
      </w:r>
      <w:r>
        <w:rPr>
          <w:w w:val="115"/>
          <w:sz w:val="20"/>
        </w:rPr>
        <w:t>parameter</w:t>
      </w:r>
      <w:r>
        <w:rPr>
          <w:spacing w:val="10"/>
          <w:w w:val="115"/>
          <w:sz w:val="20"/>
        </w:rPr>
        <w:t xml:space="preserve"> </w:t>
      </w:r>
      <w:r>
        <w:rPr>
          <w:w w:val="115"/>
          <w:sz w:val="20"/>
        </w:rPr>
        <w:t>*/</w:t>
      </w:r>
    </w:p>
    <w:p w:rsidR="00902B38" w:rsidRDefault="00D444D4">
      <w:pPr>
        <w:spacing w:line="234" w:lineRule="exact"/>
        <w:ind w:left="1564"/>
        <w:rPr>
          <w:i/>
          <w:sz w:val="20"/>
        </w:rPr>
      </w:pPr>
      <w:r>
        <w:rPr>
          <w:i/>
          <w:w w:val="110"/>
          <w:sz w:val="20"/>
        </w:rPr>
        <w:t>b</w:t>
      </w:r>
      <w:r>
        <w:rPr>
          <w:i/>
          <w:spacing w:val="10"/>
          <w:w w:val="110"/>
          <w:sz w:val="20"/>
        </w:rPr>
        <w:t xml:space="preserve"> </w:t>
      </w:r>
      <w:r>
        <w:rPr>
          <w:i/>
          <w:w w:val="110"/>
          <w:sz w:val="20"/>
        </w:rPr>
        <w:t>=</w:t>
      </w:r>
      <w:r>
        <w:rPr>
          <w:i/>
          <w:spacing w:val="13"/>
          <w:w w:val="110"/>
          <w:sz w:val="20"/>
        </w:rPr>
        <w:t xml:space="preserve"> </w:t>
      </w:r>
      <w:r>
        <w:rPr>
          <w:i/>
          <w:w w:val="110"/>
          <w:sz w:val="20"/>
        </w:rPr>
        <w:t>a</w:t>
      </w:r>
      <w:r>
        <w:rPr>
          <w:i/>
          <w:spacing w:val="7"/>
          <w:w w:val="110"/>
          <w:sz w:val="20"/>
        </w:rPr>
        <w:t xml:space="preserve"> </w:t>
      </w:r>
      <w:r>
        <w:rPr>
          <w:i/>
          <w:w w:val="110"/>
          <w:sz w:val="20"/>
        </w:rPr>
        <w:t>+</w:t>
      </w:r>
      <w:r>
        <w:rPr>
          <w:i/>
          <w:spacing w:val="9"/>
          <w:w w:val="110"/>
          <w:sz w:val="20"/>
        </w:rPr>
        <w:t xml:space="preserve"> </w:t>
      </w:r>
      <w:proofErr w:type="gramStart"/>
      <w:r>
        <w:rPr>
          <w:i/>
          <w:w w:val="110"/>
          <w:sz w:val="20"/>
        </w:rPr>
        <w:t>fun(</w:t>
      </w:r>
      <w:proofErr w:type="gramEnd"/>
      <w:r>
        <w:rPr>
          <w:i/>
          <w:w w:val="110"/>
          <w:sz w:val="20"/>
        </w:rPr>
        <w:t>a);</w:t>
      </w:r>
    </w:p>
    <w:p w:rsidR="00902B38" w:rsidRDefault="00D444D4">
      <w:pPr>
        <w:pStyle w:val="BodyText"/>
        <w:spacing w:before="3"/>
        <w:ind w:left="124" w:firstLine="720"/>
      </w:pPr>
      <w:r>
        <w:rPr>
          <w:w w:val="110"/>
        </w:rPr>
        <w:t>Two</w:t>
      </w:r>
      <w:r>
        <w:rPr>
          <w:spacing w:val="31"/>
          <w:w w:val="110"/>
        </w:rPr>
        <w:t xml:space="preserve"> </w:t>
      </w:r>
      <w:r>
        <w:rPr>
          <w:w w:val="110"/>
        </w:rPr>
        <w:t>possible</w:t>
      </w:r>
      <w:r>
        <w:rPr>
          <w:spacing w:val="31"/>
          <w:w w:val="110"/>
        </w:rPr>
        <w:t xml:space="preserve"> </w:t>
      </w:r>
      <w:r>
        <w:rPr>
          <w:w w:val="110"/>
        </w:rPr>
        <w:t>solutions</w:t>
      </w:r>
      <w:r>
        <w:rPr>
          <w:spacing w:val="31"/>
          <w:w w:val="110"/>
        </w:rPr>
        <w:t xml:space="preserve"> </w:t>
      </w:r>
      <w:r>
        <w:rPr>
          <w:w w:val="110"/>
        </w:rPr>
        <w:t>to</w:t>
      </w:r>
      <w:r>
        <w:rPr>
          <w:spacing w:val="32"/>
          <w:w w:val="110"/>
        </w:rPr>
        <w:t xml:space="preserve"> </w:t>
      </w:r>
      <w:r>
        <w:rPr>
          <w:w w:val="110"/>
        </w:rPr>
        <w:t>the</w:t>
      </w:r>
      <w:r>
        <w:rPr>
          <w:spacing w:val="33"/>
          <w:w w:val="110"/>
        </w:rPr>
        <w:t xml:space="preserve"> </w:t>
      </w:r>
      <w:r>
        <w:rPr>
          <w:w w:val="110"/>
        </w:rPr>
        <w:t>functional</w:t>
      </w:r>
      <w:r>
        <w:rPr>
          <w:spacing w:val="29"/>
          <w:w w:val="110"/>
        </w:rPr>
        <w:t xml:space="preserve"> </w:t>
      </w:r>
      <w:r>
        <w:rPr>
          <w:w w:val="110"/>
        </w:rPr>
        <w:t>side</w:t>
      </w:r>
      <w:r>
        <w:rPr>
          <w:spacing w:val="31"/>
          <w:w w:val="110"/>
        </w:rPr>
        <w:t xml:space="preserve"> </w:t>
      </w:r>
      <w:r>
        <w:rPr>
          <w:w w:val="110"/>
        </w:rPr>
        <w:t>effects</w:t>
      </w:r>
      <w:r>
        <w:rPr>
          <w:spacing w:val="33"/>
          <w:w w:val="110"/>
        </w:rPr>
        <w:t xml:space="preserve"> </w:t>
      </w:r>
      <w:r>
        <w:rPr>
          <w:w w:val="110"/>
        </w:rPr>
        <w:t>problem:</w:t>
      </w:r>
      <w:r>
        <w:rPr>
          <w:spacing w:val="31"/>
          <w:w w:val="110"/>
        </w:rPr>
        <w:t xml:space="preserve"> </w:t>
      </w:r>
      <w:r>
        <w:rPr>
          <w:w w:val="110"/>
        </w:rPr>
        <w:t>Write</w:t>
      </w:r>
      <w:r>
        <w:rPr>
          <w:spacing w:val="31"/>
          <w:w w:val="110"/>
        </w:rPr>
        <w:t xml:space="preserve"> </w:t>
      </w:r>
      <w:r>
        <w:rPr>
          <w:w w:val="110"/>
        </w:rPr>
        <w:t>the</w:t>
      </w:r>
      <w:r>
        <w:rPr>
          <w:spacing w:val="32"/>
          <w:w w:val="110"/>
        </w:rPr>
        <w:t xml:space="preserve"> </w:t>
      </w:r>
      <w:r>
        <w:rPr>
          <w:w w:val="110"/>
        </w:rPr>
        <w:t>language</w:t>
      </w:r>
      <w:r>
        <w:rPr>
          <w:spacing w:val="-56"/>
          <w:w w:val="110"/>
        </w:rPr>
        <w:t xml:space="preserve"> </w:t>
      </w:r>
      <w:r>
        <w:rPr>
          <w:w w:val="110"/>
        </w:rPr>
        <w:t>definition</w:t>
      </w:r>
      <w:r>
        <w:rPr>
          <w:spacing w:val="18"/>
          <w:w w:val="110"/>
        </w:rPr>
        <w:t xml:space="preserve"> </w:t>
      </w:r>
      <w:r>
        <w:rPr>
          <w:w w:val="110"/>
        </w:rPr>
        <w:t>to</w:t>
      </w:r>
      <w:r>
        <w:rPr>
          <w:spacing w:val="19"/>
          <w:w w:val="110"/>
        </w:rPr>
        <w:t xml:space="preserve"> </w:t>
      </w:r>
      <w:r>
        <w:rPr>
          <w:w w:val="110"/>
        </w:rPr>
        <w:t>disallow</w:t>
      </w:r>
      <w:r>
        <w:rPr>
          <w:spacing w:val="19"/>
          <w:w w:val="110"/>
        </w:rPr>
        <w:t xml:space="preserve"> </w:t>
      </w:r>
      <w:r>
        <w:rPr>
          <w:w w:val="110"/>
        </w:rPr>
        <w:t>functional</w:t>
      </w:r>
      <w:r>
        <w:rPr>
          <w:spacing w:val="19"/>
          <w:w w:val="110"/>
        </w:rPr>
        <w:t xml:space="preserve"> </w:t>
      </w:r>
      <w:r>
        <w:rPr>
          <w:w w:val="110"/>
        </w:rPr>
        <w:t>side</w:t>
      </w:r>
      <w:r>
        <w:rPr>
          <w:spacing w:val="19"/>
          <w:w w:val="110"/>
        </w:rPr>
        <w:t xml:space="preserve"> </w:t>
      </w:r>
      <w:r>
        <w:rPr>
          <w:w w:val="110"/>
        </w:rPr>
        <w:t>effects.</w:t>
      </w:r>
    </w:p>
    <w:p w:rsidR="00902B38" w:rsidRDefault="00D444D4">
      <w:pPr>
        <w:pStyle w:val="ListParagraph"/>
        <w:numPr>
          <w:ilvl w:val="1"/>
          <w:numId w:val="20"/>
        </w:numPr>
        <w:tabs>
          <w:tab w:val="left" w:pos="844"/>
          <w:tab w:val="left" w:pos="845"/>
        </w:tabs>
        <w:spacing w:before="3"/>
        <w:ind w:hanging="361"/>
        <w:rPr>
          <w:sz w:val="24"/>
        </w:rPr>
      </w:pPr>
      <w:r>
        <w:rPr>
          <w:w w:val="110"/>
          <w:sz w:val="24"/>
        </w:rPr>
        <w:t>No</w:t>
      </w:r>
      <w:r>
        <w:rPr>
          <w:spacing w:val="29"/>
          <w:w w:val="110"/>
          <w:sz w:val="24"/>
        </w:rPr>
        <w:t xml:space="preserve"> </w:t>
      </w:r>
      <w:r>
        <w:rPr>
          <w:w w:val="110"/>
          <w:sz w:val="24"/>
        </w:rPr>
        <w:t>two-way</w:t>
      </w:r>
      <w:r>
        <w:rPr>
          <w:spacing w:val="29"/>
          <w:w w:val="110"/>
          <w:sz w:val="24"/>
        </w:rPr>
        <w:t xml:space="preserve"> </w:t>
      </w:r>
      <w:r>
        <w:rPr>
          <w:w w:val="110"/>
          <w:sz w:val="24"/>
        </w:rPr>
        <w:t>parameters</w:t>
      </w:r>
      <w:r>
        <w:rPr>
          <w:spacing w:val="30"/>
          <w:w w:val="110"/>
          <w:sz w:val="24"/>
        </w:rPr>
        <w:t xml:space="preserve"> </w:t>
      </w:r>
      <w:r>
        <w:rPr>
          <w:w w:val="110"/>
          <w:sz w:val="24"/>
        </w:rPr>
        <w:t>in</w:t>
      </w:r>
      <w:r>
        <w:rPr>
          <w:spacing w:val="29"/>
          <w:w w:val="110"/>
          <w:sz w:val="24"/>
        </w:rPr>
        <w:t xml:space="preserve"> </w:t>
      </w:r>
      <w:r>
        <w:rPr>
          <w:w w:val="110"/>
          <w:sz w:val="24"/>
        </w:rPr>
        <w:t>functions</w:t>
      </w:r>
    </w:p>
    <w:p w:rsidR="00902B38" w:rsidRDefault="00D444D4">
      <w:pPr>
        <w:pStyle w:val="ListParagraph"/>
        <w:numPr>
          <w:ilvl w:val="1"/>
          <w:numId w:val="20"/>
        </w:numPr>
        <w:tabs>
          <w:tab w:val="left" w:pos="844"/>
          <w:tab w:val="left" w:pos="845"/>
        </w:tabs>
        <w:ind w:hanging="361"/>
        <w:rPr>
          <w:sz w:val="24"/>
        </w:rPr>
      </w:pPr>
      <w:r>
        <w:rPr>
          <w:w w:val="110"/>
          <w:sz w:val="24"/>
        </w:rPr>
        <w:t>No</w:t>
      </w:r>
      <w:r>
        <w:rPr>
          <w:spacing w:val="41"/>
          <w:w w:val="110"/>
          <w:sz w:val="24"/>
        </w:rPr>
        <w:t xml:space="preserve"> </w:t>
      </w:r>
      <w:r>
        <w:rPr>
          <w:w w:val="110"/>
          <w:sz w:val="24"/>
        </w:rPr>
        <w:t>non-local</w:t>
      </w:r>
      <w:r>
        <w:rPr>
          <w:spacing w:val="41"/>
          <w:w w:val="110"/>
          <w:sz w:val="24"/>
        </w:rPr>
        <w:t xml:space="preserve"> </w:t>
      </w:r>
      <w:r>
        <w:rPr>
          <w:w w:val="110"/>
          <w:sz w:val="24"/>
        </w:rPr>
        <w:t>references</w:t>
      </w:r>
      <w:r>
        <w:rPr>
          <w:spacing w:val="41"/>
          <w:w w:val="110"/>
          <w:sz w:val="24"/>
        </w:rPr>
        <w:t xml:space="preserve"> </w:t>
      </w:r>
      <w:r>
        <w:rPr>
          <w:w w:val="110"/>
          <w:sz w:val="24"/>
        </w:rPr>
        <w:t>in</w:t>
      </w:r>
      <w:r>
        <w:rPr>
          <w:spacing w:val="41"/>
          <w:w w:val="110"/>
          <w:sz w:val="24"/>
        </w:rPr>
        <w:t xml:space="preserve"> </w:t>
      </w:r>
      <w:r>
        <w:rPr>
          <w:w w:val="110"/>
          <w:sz w:val="24"/>
        </w:rPr>
        <w:t>functions</w:t>
      </w:r>
    </w:p>
    <w:p w:rsidR="00902B38" w:rsidRDefault="00902B38">
      <w:pPr>
        <w:pStyle w:val="BodyText"/>
        <w:spacing w:before="2"/>
        <w:ind w:left="0" w:firstLine="0"/>
      </w:pPr>
    </w:p>
    <w:p w:rsidR="00902B38" w:rsidRDefault="00D444D4">
      <w:pPr>
        <w:ind w:left="124"/>
        <w:rPr>
          <w:sz w:val="24"/>
        </w:rPr>
      </w:pPr>
      <w:r>
        <w:rPr>
          <w:b/>
          <w:w w:val="110"/>
          <w:sz w:val="24"/>
        </w:rPr>
        <w:t>Advantage:</w:t>
      </w:r>
      <w:r>
        <w:rPr>
          <w:b/>
          <w:spacing w:val="26"/>
          <w:w w:val="110"/>
          <w:sz w:val="24"/>
        </w:rPr>
        <w:t xml:space="preserve"> </w:t>
      </w:r>
      <w:r>
        <w:rPr>
          <w:w w:val="110"/>
          <w:sz w:val="24"/>
        </w:rPr>
        <w:t>it</w:t>
      </w:r>
      <w:r>
        <w:rPr>
          <w:spacing w:val="19"/>
          <w:w w:val="110"/>
          <w:sz w:val="24"/>
        </w:rPr>
        <w:t xml:space="preserve"> </w:t>
      </w:r>
      <w:r>
        <w:rPr>
          <w:w w:val="110"/>
          <w:sz w:val="24"/>
        </w:rPr>
        <w:t>works!</w:t>
      </w:r>
    </w:p>
    <w:p w:rsidR="00902B38" w:rsidRDefault="00D444D4">
      <w:pPr>
        <w:pStyle w:val="BodyText"/>
        <w:spacing w:before="2" w:line="281" w:lineRule="exact"/>
        <w:ind w:left="124" w:firstLine="0"/>
      </w:pPr>
      <w:r>
        <w:rPr>
          <w:b/>
          <w:w w:val="110"/>
        </w:rPr>
        <w:t>Disadvantages:</w:t>
      </w:r>
      <w:r>
        <w:rPr>
          <w:b/>
          <w:spacing w:val="35"/>
          <w:w w:val="110"/>
        </w:rPr>
        <w:t xml:space="preserve"> </w:t>
      </w:r>
      <w:r>
        <w:rPr>
          <w:w w:val="110"/>
        </w:rPr>
        <w:t>inflexibility</w:t>
      </w:r>
      <w:r>
        <w:rPr>
          <w:spacing w:val="30"/>
          <w:w w:val="110"/>
        </w:rPr>
        <w:t xml:space="preserve"> </w:t>
      </w:r>
      <w:r>
        <w:rPr>
          <w:w w:val="110"/>
        </w:rPr>
        <w:t>of</w:t>
      </w:r>
      <w:r>
        <w:rPr>
          <w:spacing w:val="31"/>
          <w:w w:val="110"/>
        </w:rPr>
        <w:t xml:space="preserve"> </w:t>
      </w:r>
      <w:r>
        <w:rPr>
          <w:w w:val="110"/>
        </w:rPr>
        <w:t>one-way</w:t>
      </w:r>
      <w:r>
        <w:rPr>
          <w:spacing w:val="30"/>
          <w:w w:val="110"/>
        </w:rPr>
        <w:t xml:space="preserve"> </w:t>
      </w:r>
      <w:r>
        <w:rPr>
          <w:w w:val="110"/>
        </w:rPr>
        <w:t>parameters</w:t>
      </w:r>
      <w:r>
        <w:rPr>
          <w:spacing w:val="31"/>
          <w:w w:val="110"/>
        </w:rPr>
        <w:t xml:space="preserve"> </w:t>
      </w:r>
      <w:r>
        <w:rPr>
          <w:w w:val="110"/>
        </w:rPr>
        <w:t>and</w:t>
      </w:r>
      <w:r>
        <w:rPr>
          <w:spacing w:val="30"/>
          <w:w w:val="110"/>
        </w:rPr>
        <w:t xml:space="preserve"> </w:t>
      </w:r>
      <w:r>
        <w:rPr>
          <w:w w:val="110"/>
        </w:rPr>
        <w:t>lack</w:t>
      </w:r>
      <w:r>
        <w:rPr>
          <w:spacing w:val="31"/>
          <w:w w:val="110"/>
        </w:rPr>
        <w:t xml:space="preserve"> </w:t>
      </w:r>
      <w:r>
        <w:rPr>
          <w:w w:val="110"/>
        </w:rPr>
        <w:t>of</w:t>
      </w:r>
      <w:r>
        <w:rPr>
          <w:spacing w:val="30"/>
          <w:w w:val="110"/>
        </w:rPr>
        <w:t xml:space="preserve"> </w:t>
      </w:r>
      <w:r>
        <w:rPr>
          <w:w w:val="110"/>
        </w:rPr>
        <w:t>non-local</w:t>
      </w:r>
      <w:r>
        <w:rPr>
          <w:spacing w:val="31"/>
          <w:w w:val="110"/>
        </w:rPr>
        <w:t xml:space="preserve"> </w:t>
      </w:r>
      <w:r>
        <w:rPr>
          <w:w w:val="110"/>
        </w:rPr>
        <w:t>references</w:t>
      </w:r>
    </w:p>
    <w:p w:rsidR="00902B38" w:rsidRDefault="00D444D4">
      <w:pPr>
        <w:pStyle w:val="ListParagraph"/>
        <w:numPr>
          <w:ilvl w:val="0"/>
          <w:numId w:val="19"/>
        </w:numPr>
        <w:tabs>
          <w:tab w:val="left" w:pos="844"/>
          <w:tab w:val="left" w:pos="845"/>
        </w:tabs>
        <w:spacing w:line="281" w:lineRule="exact"/>
        <w:ind w:hanging="361"/>
        <w:rPr>
          <w:sz w:val="24"/>
        </w:rPr>
      </w:pPr>
      <w:r>
        <w:rPr>
          <w:w w:val="110"/>
          <w:sz w:val="24"/>
        </w:rPr>
        <w:t>Write</w:t>
      </w:r>
      <w:r>
        <w:rPr>
          <w:spacing w:val="28"/>
          <w:w w:val="110"/>
          <w:sz w:val="24"/>
        </w:rPr>
        <w:t xml:space="preserve"> </w:t>
      </w:r>
      <w:r>
        <w:rPr>
          <w:w w:val="110"/>
          <w:sz w:val="24"/>
        </w:rPr>
        <w:t>the</w:t>
      </w:r>
      <w:r>
        <w:rPr>
          <w:spacing w:val="28"/>
          <w:w w:val="110"/>
          <w:sz w:val="24"/>
        </w:rPr>
        <w:t xml:space="preserve"> </w:t>
      </w:r>
      <w:r>
        <w:rPr>
          <w:w w:val="110"/>
          <w:sz w:val="24"/>
        </w:rPr>
        <w:t>language</w:t>
      </w:r>
      <w:r>
        <w:rPr>
          <w:spacing w:val="28"/>
          <w:w w:val="110"/>
          <w:sz w:val="24"/>
        </w:rPr>
        <w:t xml:space="preserve"> </w:t>
      </w:r>
      <w:r>
        <w:rPr>
          <w:w w:val="110"/>
          <w:sz w:val="24"/>
        </w:rPr>
        <w:t>definition</w:t>
      </w:r>
      <w:r>
        <w:rPr>
          <w:spacing w:val="28"/>
          <w:w w:val="110"/>
          <w:sz w:val="24"/>
        </w:rPr>
        <w:t xml:space="preserve"> </w:t>
      </w:r>
      <w:r>
        <w:rPr>
          <w:w w:val="110"/>
          <w:sz w:val="24"/>
        </w:rPr>
        <w:t>to</w:t>
      </w:r>
      <w:r>
        <w:rPr>
          <w:spacing w:val="28"/>
          <w:w w:val="110"/>
          <w:sz w:val="24"/>
        </w:rPr>
        <w:t xml:space="preserve"> </w:t>
      </w:r>
      <w:r>
        <w:rPr>
          <w:w w:val="110"/>
          <w:sz w:val="24"/>
        </w:rPr>
        <w:t>demand</w:t>
      </w:r>
      <w:r>
        <w:rPr>
          <w:spacing w:val="28"/>
          <w:w w:val="110"/>
          <w:sz w:val="24"/>
        </w:rPr>
        <w:t xml:space="preserve"> </w:t>
      </w:r>
      <w:r>
        <w:rPr>
          <w:w w:val="110"/>
          <w:sz w:val="24"/>
        </w:rPr>
        <w:t>that</w:t>
      </w:r>
      <w:r>
        <w:rPr>
          <w:spacing w:val="28"/>
          <w:w w:val="110"/>
          <w:sz w:val="24"/>
        </w:rPr>
        <w:t xml:space="preserve"> </w:t>
      </w:r>
      <w:r>
        <w:rPr>
          <w:w w:val="110"/>
          <w:sz w:val="24"/>
        </w:rPr>
        <w:t>operand</w:t>
      </w:r>
      <w:r>
        <w:rPr>
          <w:spacing w:val="28"/>
          <w:w w:val="110"/>
          <w:sz w:val="24"/>
        </w:rPr>
        <w:t xml:space="preserve"> </w:t>
      </w:r>
      <w:r>
        <w:rPr>
          <w:w w:val="110"/>
          <w:sz w:val="24"/>
        </w:rPr>
        <w:t>evaluation</w:t>
      </w:r>
      <w:r>
        <w:rPr>
          <w:spacing w:val="29"/>
          <w:w w:val="110"/>
          <w:sz w:val="24"/>
        </w:rPr>
        <w:t xml:space="preserve"> </w:t>
      </w:r>
      <w:r>
        <w:rPr>
          <w:w w:val="110"/>
          <w:sz w:val="24"/>
        </w:rPr>
        <w:t>order</w:t>
      </w:r>
      <w:r>
        <w:rPr>
          <w:spacing w:val="28"/>
          <w:w w:val="110"/>
          <w:sz w:val="24"/>
        </w:rPr>
        <w:t xml:space="preserve"> </w:t>
      </w:r>
      <w:r>
        <w:rPr>
          <w:w w:val="110"/>
          <w:sz w:val="24"/>
        </w:rPr>
        <w:t>be</w:t>
      </w:r>
      <w:r>
        <w:rPr>
          <w:spacing w:val="28"/>
          <w:w w:val="110"/>
          <w:sz w:val="24"/>
        </w:rPr>
        <w:t xml:space="preserve"> </w:t>
      </w:r>
      <w:r>
        <w:rPr>
          <w:w w:val="110"/>
          <w:sz w:val="24"/>
        </w:rPr>
        <w:t>fixed.</w:t>
      </w:r>
    </w:p>
    <w:p w:rsidR="00902B38" w:rsidRDefault="00D444D4">
      <w:pPr>
        <w:spacing w:line="281" w:lineRule="exact"/>
        <w:ind w:left="124"/>
        <w:rPr>
          <w:sz w:val="24"/>
        </w:rPr>
      </w:pPr>
      <w:r>
        <w:rPr>
          <w:b/>
          <w:w w:val="110"/>
          <w:sz w:val="24"/>
        </w:rPr>
        <w:t>Disadvantage</w:t>
      </w:r>
      <w:r>
        <w:rPr>
          <w:w w:val="110"/>
          <w:sz w:val="24"/>
        </w:rPr>
        <w:t>:</w:t>
      </w:r>
      <w:r>
        <w:rPr>
          <w:spacing w:val="30"/>
          <w:w w:val="110"/>
          <w:sz w:val="24"/>
        </w:rPr>
        <w:t xml:space="preserve"> </w:t>
      </w:r>
      <w:r>
        <w:rPr>
          <w:w w:val="110"/>
          <w:sz w:val="24"/>
        </w:rPr>
        <w:t>limits</w:t>
      </w:r>
      <w:r>
        <w:rPr>
          <w:spacing w:val="31"/>
          <w:w w:val="110"/>
          <w:sz w:val="24"/>
        </w:rPr>
        <w:t xml:space="preserve"> </w:t>
      </w:r>
      <w:r>
        <w:rPr>
          <w:w w:val="110"/>
          <w:sz w:val="24"/>
        </w:rPr>
        <w:t>some</w:t>
      </w:r>
      <w:r>
        <w:rPr>
          <w:spacing w:val="30"/>
          <w:w w:val="110"/>
          <w:sz w:val="24"/>
        </w:rPr>
        <w:t xml:space="preserve"> </w:t>
      </w:r>
      <w:r>
        <w:rPr>
          <w:w w:val="110"/>
          <w:sz w:val="24"/>
        </w:rPr>
        <w:t>compiler</w:t>
      </w:r>
      <w:r>
        <w:rPr>
          <w:spacing w:val="31"/>
          <w:w w:val="110"/>
          <w:sz w:val="24"/>
        </w:rPr>
        <w:t xml:space="preserve"> </w:t>
      </w:r>
      <w:r>
        <w:rPr>
          <w:w w:val="110"/>
          <w:sz w:val="24"/>
        </w:rPr>
        <w:t>optimizations</w:t>
      </w:r>
    </w:p>
    <w:p w:rsidR="00902B38" w:rsidRDefault="00D444D4">
      <w:pPr>
        <w:pStyle w:val="ListParagraph"/>
        <w:numPr>
          <w:ilvl w:val="0"/>
          <w:numId w:val="19"/>
        </w:numPr>
        <w:tabs>
          <w:tab w:val="left" w:pos="844"/>
          <w:tab w:val="left" w:pos="845"/>
        </w:tabs>
        <w:spacing w:before="2"/>
        <w:ind w:hanging="361"/>
        <w:rPr>
          <w:sz w:val="24"/>
        </w:rPr>
      </w:pPr>
      <w:r>
        <w:rPr>
          <w:w w:val="110"/>
          <w:sz w:val="24"/>
        </w:rPr>
        <w:t>Java</w:t>
      </w:r>
      <w:r>
        <w:rPr>
          <w:spacing w:val="34"/>
          <w:w w:val="110"/>
          <w:sz w:val="24"/>
        </w:rPr>
        <w:t xml:space="preserve"> </w:t>
      </w:r>
      <w:r>
        <w:rPr>
          <w:w w:val="110"/>
          <w:sz w:val="24"/>
        </w:rPr>
        <w:t>requires</w:t>
      </w:r>
      <w:r>
        <w:rPr>
          <w:spacing w:val="35"/>
          <w:w w:val="110"/>
          <w:sz w:val="24"/>
        </w:rPr>
        <w:t xml:space="preserve"> </w:t>
      </w:r>
      <w:r>
        <w:rPr>
          <w:w w:val="110"/>
          <w:sz w:val="24"/>
        </w:rPr>
        <w:t>that</w:t>
      </w:r>
      <w:r>
        <w:rPr>
          <w:spacing w:val="35"/>
          <w:w w:val="110"/>
          <w:sz w:val="24"/>
        </w:rPr>
        <w:t xml:space="preserve"> </w:t>
      </w:r>
      <w:r>
        <w:rPr>
          <w:w w:val="110"/>
          <w:sz w:val="24"/>
        </w:rPr>
        <w:t>operands</w:t>
      </w:r>
      <w:r>
        <w:rPr>
          <w:spacing w:val="34"/>
          <w:w w:val="110"/>
          <w:sz w:val="24"/>
        </w:rPr>
        <w:t xml:space="preserve"> </w:t>
      </w:r>
      <w:r>
        <w:rPr>
          <w:w w:val="110"/>
          <w:sz w:val="24"/>
        </w:rPr>
        <w:t>appear</w:t>
      </w:r>
      <w:r>
        <w:rPr>
          <w:spacing w:val="35"/>
          <w:w w:val="110"/>
          <w:sz w:val="24"/>
        </w:rPr>
        <w:t xml:space="preserve"> </w:t>
      </w:r>
      <w:r>
        <w:rPr>
          <w:w w:val="110"/>
          <w:sz w:val="24"/>
        </w:rPr>
        <w:t>to</w:t>
      </w:r>
      <w:r>
        <w:rPr>
          <w:spacing w:val="35"/>
          <w:w w:val="110"/>
          <w:sz w:val="24"/>
        </w:rPr>
        <w:t xml:space="preserve"> </w:t>
      </w:r>
      <w:r>
        <w:rPr>
          <w:w w:val="110"/>
          <w:sz w:val="24"/>
        </w:rPr>
        <w:t>be</w:t>
      </w:r>
      <w:r>
        <w:rPr>
          <w:spacing w:val="35"/>
          <w:w w:val="110"/>
          <w:sz w:val="24"/>
        </w:rPr>
        <w:t xml:space="preserve"> </w:t>
      </w:r>
      <w:r>
        <w:rPr>
          <w:w w:val="110"/>
          <w:sz w:val="24"/>
        </w:rPr>
        <w:t>evaluated</w:t>
      </w:r>
      <w:r>
        <w:rPr>
          <w:spacing w:val="34"/>
          <w:w w:val="110"/>
          <w:sz w:val="24"/>
        </w:rPr>
        <w:t xml:space="preserve"> </w:t>
      </w:r>
      <w:r>
        <w:rPr>
          <w:w w:val="110"/>
          <w:sz w:val="24"/>
        </w:rPr>
        <w:t>in</w:t>
      </w:r>
      <w:r>
        <w:rPr>
          <w:spacing w:val="35"/>
          <w:w w:val="110"/>
          <w:sz w:val="24"/>
        </w:rPr>
        <w:t xml:space="preserve"> </w:t>
      </w:r>
      <w:r>
        <w:rPr>
          <w:w w:val="110"/>
          <w:sz w:val="24"/>
        </w:rPr>
        <w:t>left-to-right</w:t>
      </w:r>
      <w:r>
        <w:rPr>
          <w:spacing w:val="35"/>
          <w:w w:val="110"/>
          <w:sz w:val="24"/>
        </w:rPr>
        <w:t xml:space="preserve"> </w:t>
      </w:r>
      <w:r>
        <w:rPr>
          <w:w w:val="110"/>
          <w:sz w:val="24"/>
        </w:rPr>
        <w:t>order.</w:t>
      </w:r>
    </w:p>
    <w:p w:rsidR="00902B38" w:rsidRDefault="00902B38">
      <w:pPr>
        <w:pStyle w:val="BodyText"/>
        <w:spacing w:before="11"/>
        <w:ind w:left="0" w:firstLine="0"/>
        <w:rPr>
          <w:sz w:val="23"/>
        </w:rPr>
      </w:pPr>
    </w:p>
    <w:p w:rsidR="00902B38" w:rsidRDefault="00D444D4">
      <w:pPr>
        <w:pStyle w:val="Heading2"/>
        <w:ind w:left="124"/>
      </w:pPr>
      <w:r>
        <w:rPr>
          <w:w w:val="110"/>
        </w:rPr>
        <w:t>Overloaded</w:t>
      </w:r>
      <w:r>
        <w:rPr>
          <w:spacing w:val="10"/>
          <w:w w:val="110"/>
        </w:rPr>
        <w:t xml:space="preserve"> </w:t>
      </w:r>
      <w:r>
        <w:rPr>
          <w:w w:val="110"/>
        </w:rPr>
        <w:t>Operators</w:t>
      </w:r>
    </w:p>
    <w:p w:rsidR="00902B38" w:rsidRDefault="00902B38">
      <w:pPr>
        <w:pStyle w:val="BodyText"/>
        <w:ind w:left="0" w:firstLine="0"/>
        <w:rPr>
          <w:b/>
          <w:sz w:val="28"/>
        </w:rPr>
      </w:pPr>
    </w:p>
    <w:p w:rsidR="00902B38" w:rsidRDefault="00D444D4">
      <w:pPr>
        <w:ind w:left="844"/>
        <w:rPr>
          <w:i/>
          <w:sz w:val="24"/>
        </w:rPr>
      </w:pPr>
      <w:r>
        <w:rPr>
          <w:w w:val="110"/>
          <w:sz w:val="24"/>
        </w:rPr>
        <w:t>Use</w:t>
      </w:r>
      <w:r>
        <w:rPr>
          <w:spacing w:val="24"/>
          <w:w w:val="110"/>
          <w:sz w:val="24"/>
        </w:rPr>
        <w:t xml:space="preserve"> </w:t>
      </w:r>
      <w:r>
        <w:rPr>
          <w:w w:val="110"/>
          <w:sz w:val="24"/>
        </w:rPr>
        <w:t>of</w:t>
      </w:r>
      <w:r>
        <w:rPr>
          <w:spacing w:val="25"/>
          <w:w w:val="110"/>
          <w:sz w:val="24"/>
        </w:rPr>
        <w:t xml:space="preserve"> </w:t>
      </w:r>
      <w:r>
        <w:rPr>
          <w:w w:val="110"/>
          <w:sz w:val="24"/>
        </w:rPr>
        <w:t>an</w:t>
      </w:r>
      <w:r>
        <w:rPr>
          <w:spacing w:val="24"/>
          <w:w w:val="110"/>
          <w:sz w:val="24"/>
        </w:rPr>
        <w:t xml:space="preserve"> </w:t>
      </w:r>
      <w:r>
        <w:rPr>
          <w:w w:val="110"/>
          <w:sz w:val="24"/>
        </w:rPr>
        <w:t>operator</w:t>
      </w:r>
      <w:r>
        <w:rPr>
          <w:spacing w:val="25"/>
          <w:w w:val="110"/>
          <w:sz w:val="24"/>
        </w:rPr>
        <w:t xml:space="preserve"> </w:t>
      </w:r>
      <w:r>
        <w:rPr>
          <w:w w:val="110"/>
          <w:sz w:val="24"/>
        </w:rPr>
        <w:t>for</w:t>
      </w:r>
      <w:r>
        <w:rPr>
          <w:spacing w:val="25"/>
          <w:w w:val="110"/>
          <w:sz w:val="24"/>
        </w:rPr>
        <w:t xml:space="preserve"> </w:t>
      </w:r>
      <w:r>
        <w:rPr>
          <w:w w:val="110"/>
          <w:sz w:val="24"/>
        </w:rPr>
        <w:t>more</w:t>
      </w:r>
      <w:r>
        <w:rPr>
          <w:spacing w:val="24"/>
          <w:w w:val="110"/>
          <w:sz w:val="24"/>
        </w:rPr>
        <w:t xml:space="preserve"> </w:t>
      </w:r>
      <w:r>
        <w:rPr>
          <w:w w:val="110"/>
          <w:sz w:val="24"/>
        </w:rPr>
        <w:t>than</w:t>
      </w:r>
      <w:r>
        <w:rPr>
          <w:spacing w:val="25"/>
          <w:w w:val="110"/>
          <w:sz w:val="24"/>
        </w:rPr>
        <w:t xml:space="preserve"> </w:t>
      </w:r>
      <w:r>
        <w:rPr>
          <w:w w:val="110"/>
          <w:sz w:val="24"/>
        </w:rPr>
        <w:t>one</w:t>
      </w:r>
      <w:r>
        <w:rPr>
          <w:spacing w:val="25"/>
          <w:w w:val="110"/>
          <w:sz w:val="24"/>
        </w:rPr>
        <w:t xml:space="preserve"> </w:t>
      </w:r>
      <w:r>
        <w:rPr>
          <w:w w:val="110"/>
          <w:sz w:val="24"/>
        </w:rPr>
        <w:t>purpose</w:t>
      </w:r>
      <w:r>
        <w:rPr>
          <w:spacing w:val="24"/>
          <w:w w:val="110"/>
          <w:sz w:val="24"/>
        </w:rPr>
        <w:t xml:space="preserve"> </w:t>
      </w:r>
      <w:r>
        <w:rPr>
          <w:w w:val="110"/>
          <w:sz w:val="24"/>
        </w:rPr>
        <w:t>is</w:t>
      </w:r>
      <w:r>
        <w:rPr>
          <w:spacing w:val="25"/>
          <w:w w:val="110"/>
          <w:sz w:val="24"/>
        </w:rPr>
        <w:t xml:space="preserve"> </w:t>
      </w:r>
      <w:r>
        <w:rPr>
          <w:w w:val="110"/>
          <w:sz w:val="24"/>
        </w:rPr>
        <w:t>called</w:t>
      </w:r>
      <w:r>
        <w:rPr>
          <w:spacing w:val="27"/>
          <w:w w:val="110"/>
          <w:sz w:val="24"/>
        </w:rPr>
        <w:t xml:space="preserve"> </w:t>
      </w:r>
      <w:r>
        <w:rPr>
          <w:i/>
          <w:w w:val="110"/>
          <w:sz w:val="24"/>
        </w:rPr>
        <w:t>operator</w:t>
      </w:r>
      <w:r>
        <w:rPr>
          <w:i/>
          <w:spacing w:val="20"/>
          <w:w w:val="110"/>
          <w:sz w:val="24"/>
        </w:rPr>
        <w:t xml:space="preserve"> </w:t>
      </w:r>
      <w:r>
        <w:rPr>
          <w:i/>
          <w:w w:val="110"/>
          <w:sz w:val="24"/>
        </w:rPr>
        <w:t>overloading.</w:t>
      </w:r>
    </w:p>
    <w:p w:rsidR="00902B38" w:rsidRDefault="00D444D4">
      <w:pPr>
        <w:pStyle w:val="ListParagraph"/>
        <w:numPr>
          <w:ilvl w:val="1"/>
          <w:numId w:val="20"/>
        </w:numPr>
        <w:tabs>
          <w:tab w:val="left" w:pos="844"/>
          <w:tab w:val="left" w:pos="845"/>
        </w:tabs>
        <w:spacing w:before="3"/>
        <w:ind w:hanging="361"/>
        <w:rPr>
          <w:sz w:val="24"/>
        </w:rPr>
      </w:pPr>
      <w:r>
        <w:rPr>
          <w:w w:val="110"/>
          <w:sz w:val="24"/>
        </w:rPr>
        <w:t>Some</w:t>
      </w:r>
      <w:r>
        <w:rPr>
          <w:spacing w:val="25"/>
          <w:w w:val="110"/>
          <w:sz w:val="24"/>
        </w:rPr>
        <w:t xml:space="preserve"> </w:t>
      </w:r>
      <w:r>
        <w:rPr>
          <w:w w:val="110"/>
          <w:sz w:val="24"/>
        </w:rPr>
        <w:t>are</w:t>
      </w:r>
      <w:r>
        <w:rPr>
          <w:spacing w:val="25"/>
          <w:w w:val="110"/>
          <w:sz w:val="24"/>
        </w:rPr>
        <w:t xml:space="preserve"> </w:t>
      </w:r>
      <w:r>
        <w:rPr>
          <w:w w:val="110"/>
          <w:sz w:val="24"/>
        </w:rPr>
        <w:t>common</w:t>
      </w:r>
      <w:r>
        <w:rPr>
          <w:spacing w:val="25"/>
          <w:w w:val="110"/>
          <w:sz w:val="24"/>
        </w:rPr>
        <w:t xml:space="preserve"> </w:t>
      </w:r>
      <w:r>
        <w:rPr>
          <w:w w:val="110"/>
          <w:sz w:val="24"/>
        </w:rPr>
        <w:t>(</w:t>
      </w:r>
      <w:r>
        <w:rPr>
          <w:b/>
          <w:w w:val="110"/>
          <w:sz w:val="24"/>
        </w:rPr>
        <w:t>e.g.</w:t>
      </w:r>
      <w:r>
        <w:rPr>
          <w:w w:val="110"/>
          <w:sz w:val="24"/>
        </w:rPr>
        <w:t>,</w:t>
      </w:r>
      <w:r>
        <w:rPr>
          <w:spacing w:val="26"/>
          <w:w w:val="110"/>
          <w:sz w:val="24"/>
        </w:rPr>
        <w:t xml:space="preserve"> </w:t>
      </w:r>
      <w:r>
        <w:rPr>
          <w:w w:val="110"/>
          <w:sz w:val="24"/>
        </w:rPr>
        <w:t>+</w:t>
      </w:r>
      <w:r>
        <w:rPr>
          <w:spacing w:val="25"/>
          <w:w w:val="110"/>
          <w:sz w:val="24"/>
        </w:rPr>
        <w:t xml:space="preserve"> </w:t>
      </w:r>
      <w:r>
        <w:rPr>
          <w:w w:val="110"/>
          <w:sz w:val="24"/>
        </w:rPr>
        <w:t>for</w:t>
      </w:r>
      <w:r>
        <w:rPr>
          <w:spacing w:val="25"/>
          <w:w w:val="110"/>
          <w:sz w:val="24"/>
        </w:rPr>
        <w:t xml:space="preserve"> </w:t>
      </w:r>
      <w:r>
        <w:rPr>
          <w:w w:val="110"/>
          <w:sz w:val="24"/>
        </w:rPr>
        <w:t>int</w:t>
      </w:r>
      <w:r>
        <w:rPr>
          <w:spacing w:val="26"/>
          <w:w w:val="110"/>
          <w:sz w:val="24"/>
        </w:rPr>
        <w:t xml:space="preserve"> </w:t>
      </w:r>
      <w:r>
        <w:rPr>
          <w:w w:val="110"/>
          <w:sz w:val="24"/>
        </w:rPr>
        <w:t>and</w:t>
      </w:r>
      <w:r>
        <w:rPr>
          <w:spacing w:val="25"/>
          <w:w w:val="110"/>
          <w:sz w:val="24"/>
        </w:rPr>
        <w:t xml:space="preserve"> </w:t>
      </w:r>
      <w:r>
        <w:rPr>
          <w:w w:val="110"/>
          <w:sz w:val="24"/>
        </w:rPr>
        <w:t>float)</w:t>
      </w:r>
    </w:p>
    <w:p w:rsidR="00902B38" w:rsidRDefault="00D444D4">
      <w:pPr>
        <w:pStyle w:val="ListParagraph"/>
        <w:numPr>
          <w:ilvl w:val="1"/>
          <w:numId w:val="20"/>
        </w:numPr>
        <w:tabs>
          <w:tab w:val="left" w:pos="844"/>
          <w:tab w:val="left" w:pos="845"/>
        </w:tabs>
        <w:spacing w:before="3" w:line="294" w:lineRule="exact"/>
        <w:ind w:hanging="361"/>
        <w:rPr>
          <w:sz w:val="24"/>
        </w:rPr>
      </w:pPr>
      <w:r>
        <w:rPr>
          <w:w w:val="110"/>
          <w:sz w:val="24"/>
        </w:rPr>
        <w:t>Some</w:t>
      </w:r>
      <w:r>
        <w:rPr>
          <w:spacing w:val="30"/>
          <w:w w:val="110"/>
          <w:sz w:val="24"/>
        </w:rPr>
        <w:t xml:space="preserve"> </w:t>
      </w:r>
      <w:r>
        <w:rPr>
          <w:w w:val="110"/>
          <w:sz w:val="24"/>
        </w:rPr>
        <w:t>are</w:t>
      </w:r>
      <w:r>
        <w:rPr>
          <w:spacing w:val="30"/>
          <w:w w:val="110"/>
          <w:sz w:val="24"/>
        </w:rPr>
        <w:t xml:space="preserve"> </w:t>
      </w:r>
      <w:r>
        <w:rPr>
          <w:w w:val="110"/>
          <w:sz w:val="24"/>
        </w:rPr>
        <w:t>potential</w:t>
      </w:r>
      <w:r>
        <w:rPr>
          <w:spacing w:val="30"/>
          <w:w w:val="110"/>
          <w:sz w:val="24"/>
        </w:rPr>
        <w:t xml:space="preserve"> </w:t>
      </w:r>
      <w:r>
        <w:rPr>
          <w:w w:val="110"/>
          <w:sz w:val="24"/>
        </w:rPr>
        <w:t>trouble</w:t>
      </w:r>
      <w:r>
        <w:rPr>
          <w:spacing w:val="30"/>
          <w:w w:val="110"/>
          <w:sz w:val="24"/>
        </w:rPr>
        <w:t xml:space="preserve"> </w:t>
      </w:r>
      <w:r>
        <w:rPr>
          <w:w w:val="110"/>
          <w:sz w:val="24"/>
        </w:rPr>
        <w:t>(</w:t>
      </w:r>
      <w:r>
        <w:rPr>
          <w:b/>
          <w:w w:val="110"/>
          <w:sz w:val="24"/>
        </w:rPr>
        <w:t>e.g.</w:t>
      </w:r>
      <w:r>
        <w:rPr>
          <w:w w:val="110"/>
          <w:sz w:val="24"/>
        </w:rPr>
        <w:t>,</w:t>
      </w:r>
      <w:r>
        <w:rPr>
          <w:spacing w:val="30"/>
          <w:w w:val="110"/>
          <w:sz w:val="24"/>
        </w:rPr>
        <w:t xml:space="preserve"> </w:t>
      </w:r>
      <w:r>
        <w:rPr>
          <w:w w:val="110"/>
          <w:sz w:val="24"/>
        </w:rPr>
        <w:t>*</w:t>
      </w:r>
      <w:r>
        <w:rPr>
          <w:spacing w:val="30"/>
          <w:w w:val="110"/>
          <w:sz w:val="24"/>
        </w:rPr>
        <w:t xml:space="preserve"> </w:t>
      </w:r>
      <w:r>
        <w:rPr>
          <w:w w:val="110"/>
          <w:sz w:val="24"/>
        </w:rPr>
        <w:t>in</w:t>
      </w:r>
      <w:r>
        <w:rPr>
          <w:spacing w:val="30"/>
          <w:w w:val="110"/>
          <w:sz w:val="24"/>
        </w:rPr>
        <w:t xml:space="preserve"> </w:t>
      </w:r>
      <w:r>
        <w:rPr>
          <w:w w:val="110"/>
          <w:sz w:val="24"/>
        </w:rPr>
        <w:t>C</w:t>
      </w:r>
      <w:r>
        <w:rPr>
          <w:spacing w:val="30"/>
          <w:w w:val="110"/>
          <w:sz w:val="24"/>
        </w:rPr>
        <w:t xml:space="preserve"> </w:t>
      </w:r>
      <w:r>
        <w:rPr>
          <w:w w:val="110"/>
          <w:sz w:val="24"/>
        </w:rPr>
        <w:t>and</w:t>
      </w:r>
      <w:r>
        <w:rPr>
          <w:spacing w:val="30"/>
          <w:w w:val="110"/>
          <w:sz w:val="24"/>
        </w:rPr>
        <w:t xml:space="preserve"> </w:t>
      </w:r>
      <w:r>
        <w:rPr>
          <w:w w:val="110"/>
          <w:sz w:val="24"/>
        </w:rPr>
        <w:t>C++)</w:t>
      </w:r>
    </w:p>
    <w:p w:rsidR="00902B38" w:rsidRDefault="00D444D4">
      <w:pPr>
        <w:spacing w:line="281" w:lineRule="exact"/>
        <w:ind w:left="124"/>
        <w:rPr>
          <w:i/>
          <w:sz w:val="24"/>
        </w:rPr>
      </w:pPr>
      <w:r>
        <w:rPr>
          <w:i/>
          <w:w w:val="115"/>
          <w:sz w:val="24"/>
        </w:rPr>
        <w:t>Problems:</w:t>
      </w:r>
    </w:p>
    <w:p w:rsidR="00902B38" w:rsidRDefault="00D444D4">
      <w:pPr>
        <w:pStyle w:val="ListParagraph"/>
        <w:numPr>
          <w:ilvl w:val="1"/>
          <w:numId w:val="20"/>
        </w:numPr>
        <w:tabs>
          <w:tab w:val="left" w:pos="844"/>
          <w:tab w:val="left" w:pos="845"/>
        </w:tabs>
        <w:spacing w:before="4"/>
        <w:ind w:right="121"/>
        <w:rPr>
          <w:sz w:val="24"/>
        </w:rPr>
      </w:pPr>
      <w:r>
        <w:rPr>
          <w:w w:val="110"/>
          <w:sz w:val="24"/>
        </w:rPr>
        <w:t>Loss</w:t>
      </w:r>
      <w:r>
        <w:rPr>
          <w:spacing w:val="34"/>
          <w:w w:val="110"/>
          <w:sz w:val="24"/>
        </w:rPr>
        <w:t xml:space="preserve"> </w:t>
      </w:r>
      <w:r>
        <w:rPr>
          <w:w w:val="110"/>
          <w:sz w:val="24"/>
        </w:rPr>
        <w:t>of</w:t>
      </w:r>
      <w:r>
        <w:rPr>
          <w:spacing w:val="35"/>
          <w:w w:val="110"/>
          <w:sz w:val="24"/>
        </w:rPr>
        <w:t xml:space="preserve"> </w:t>
      </w:r>
      <w:r>
        <w:rPr>
          <w:w w:val="110"/>
          <w:sz w:val="24"/>
        </w:rPr>
        <w:t>compiler</w:t>
      </w:r>
      <w:r>
        <w:rPr>
          <w:spacing w:val="35"/>
          <w:w w:val="110"/>
          <w:sz w:val="24"/>
        </w:rPr>
        <w:t xml:space="preserve"> </w:t>
      </w:r>
      <w:r>
        <w:rPr>
          <w:w w:val="110"/>
          <w:sz w:val="24"/>
        </w:rPr>
        <w:t>error</w:t>
      </w:r>
      <w:r>
        <w:rPr>
          <w:spacing w:val="35"/>
          <w:w w:val="110"/>
          <w:sz w:val="24"/>
        </w:rPr>
        <w:t xml:space="preserve"> </w:t>
      </w:r>
      <w:r>
        <w:rPr>
          <w:w w:val="110"/>
          <w:sz w:val="24"/>
        </w:rPr>
        <w:t>detection</w:t>
      </w:r>
      <w:r>
        <w:rPr>
          <w:spacing w:val="35"/>
          <w:w w:val="110"/>
          <w:sz w:val="24"/>
        </w:rPr>
        <w:t xml:space="preserve"> </w:t>
      </w:r>
      <w:r>
        <w:rPr>
          <w:w w:val="110"/>
          <w:sz w:val="24"/>
        </w:rPr>
        <w:t>(omission</w:t>
      </w:r>
      <w:r>
        <w:rPr>
          <w:spacing w:val="35"/>
          <w:w w:val="110"/>
          <w:sz w:val="24"/>
        </w:rPr>
        <w:t xml:space="preserve"> </w:t>
      </w:r>
      <w:r>
        <w:rPr>
          <w:w w:val="110"/>
          <w:sz w:val="24"/>
        </w:rPr>
        <w:t>of</w:t>
      </w:r>
      <w:r>
        <w:rPr>
          <w:spacing w:val="35"/>
          <w:w w:val="110"/>
          <w:sz w:val="24"/>
        </w:rPr>
        <w:t xml:space="preserve"> </w:t>
      </w:r>
      <w:r>
        <w:rPr>
          <w:w w:val="110"/>
          <w:sz w:val="24"/>
        </w:rPr>
        <w:t>an</w:t>
      </w:r>
      <w:r>
        <w:rPr>
          <w:spacing w:val="34"/>
          <w:w w:val="110"/>
          <w:sz w:val="24"/>
        </w:rPr>
        <w:t xml:space="preserve"> </w:t>
      </w:r>
      <w:r>
        <w:rPr>
          <w:w w:val="110"/>
          <w:sz w:val="24"/>
        </w:rPr>
        <w:t>operand</w:t>
      </w:r>
      <w:r>
        <w:rPr>
          <w:spacing w:val="35"/>
          <w:w w:val="110"/>
          <w:sz w:val="24"/>
        </w:rPr>
        <w:t xml:space="preserve"> </w:t>
      </w:r>
      <w:r>
        <w:rPr>
          <w:w w:val="110"/>
          <w:sz w:val="24"/>
        </w:rPr>
        <w:t>should</w:t>
      </w:r>
      <w:r>
        <w:rPr>
          <w:spacing w:val="35"/>
          <w:w w:val="110"/>
          <w:sz w:val="24"/>
        </w:rPr>
        <w:t xml:space="preserve"> </w:t>
      </w:r>
      <w:r>
        <w:rPr>
          <w:w w:val="110"/>
          <w:sz w:val="24"/>
        </w:rPr>
        <w:t>be</w:t>
      </w:r>
      <w:r>
        <w:rPr>
          <w:spacing w:val="35"/>
          <w:w w:val="110"/>
          <w:sz w:val="24"/>
        </w:rPr>
        <w:t xml:space="preserve"> </w:t>
      </w:r>
      <w:r>
        <w:rPr>
          <w:w w:val="110"/>
          <w:sz w:val="24"/>
        </w:rPr>
        <w:t>a</w:t>
      </w:r>
      <w:r>
        <w:rPr>
          <w:spacing w:val="41"/>
          <w:w w:val="110"/>
          <w:sz w:val="24"/>
        </w:rPr>
        <w:t xml:space="preserve"> </w:t>
      </w:r>
      <w:r>
        <w:rPr>
          <w:w w:val="110"/>
          <w:sz w:val="24"/>
        </w:rPr>
        <w:t>detectable</w:t>
      </w:r>
      <w:r>
        <w:rPr>
          <w:spacing w:val="-55"/>
          <w:w w:val="110"/>
          <w:sz w:val="24"/>
        </w:rPr>
        <w:t xml:space="preserve"> </w:t>
      </w:r>
      <w:r>
        <w:rPr>
          <w:w w:val="110"/>
          <w:sz w:val="24"/>
        </w:rPr>
        <w:t>error)</w:t>
      </w:r>
    </w:p>
    <w:p w:rsidR="00902B38" w:rsidRDefault="00D444D4">
      <w:pPr>
        <w:pStyle w:val="ListParagraph"/>
        <w:numPr>
          <w:ilvl w:val="1"/>
          <w:numId w:val="20"/>
        </w:numPr>
        <w:tabs>
          <w:tab w:val="left" w:pos="844"/>
          <w:tab w:val="left" w:pos="845"/>
        </w:tabs>
        <w:spacing w:before="2"/>
        <w:ind w:hanging="361"/>
        <w:rPr>
          <w:sz w:val="24"/>
        </w:rPr>
      </w:pPr>
      <w:r>
        <w:rPr>
          <w:w w:val="110"/>
          <w:sz w:val="24"/>
        </w:rPr>
        <w:t>Some</w:t>
      </w:r>
      <w:r>
        <w:rPr>
          <w:spacing w:val="28"/>
          <w:w w:val="110"/>
          <w:sz w:val="24"/>
        </w:rPr>
        <w:t xml:space="preserve"> </w:t>
      </w:r>
      <w:r>
        <w:rPr>
          <w:w w:val="110"/>
          <w:sz w:val="24"/>
        </w:rPr>
        <w:t>loss</w:t>
      </w:r>
      <w:r>
        <w:rPr>
          <w:spacing w:val="29"/>
          <w:w w:val="110"/>
          <w:sz w:val="24"/>
        </w:rPr>
        <w:t xml:space="preserve"> </w:t>
      </w:r>
      <w:r>
        <w:rPr>
          <w:w w:val="110"/>
          <w:sz w:val="24"/>
        </w:rPr>
        <w:t>of</w:t>
      </w:r>
      <w:r>
        <w:rPr>
          <w:spacing w:val="29"/>
          <w:w w:val="110"/>
          <w:sz w:val="24"/>
        </w:rPr>
        <w:t xml:space="preserve"> </w:t>
      </w:r>
      <w:r>
        <w:rPr>
          <w:w w:val="110"/>
          <w:sz w:val="24"/>
        </w:rPr>
        <w:t>readability</w:t>
      </w:r>
    </w:p>
    <w:p w:rsidR="00902B38" w:rsidRDefault="00D444D4">
      <w:pPr>
        <w:pStyle w:val="ListParagraph"/>
        <w:numPr>
          <w:ilvl w:val="1"/>
          <w:numId w:val="20"/>
        </w:numPr>
        <w:tabs>
          <w:tab w:val="left" w:pos="844"/>
          <w:tab w:val="left" w:pos="845"/>
        </w:tabs>
        <w:spacing w:before="1"/>
        <w:ind w:right="118"/>
        <w:rPr>
          <w:sz w:val="24"/>
        </w:rPr>
      </w:pPr>
      <w:r>
        <w:rPr>
          <w:w w:val="110"/>
          <w:sz w:val="24"/>
        </w:rPr>
        <w:t>Can</w:t>
      </w:r>
      <w:r>
        <w:rPr>
          <w:spacing w:val="13"/>
          <w:w w:val="110"/>
          <w:sz w:val="24"/>
        </w:rPr>
        <w:t xml:space="preserve"> </w:t>
      </w:r>
      <w:r>
        <w:rPr>
          <w:w w:val="110"/>
          <w:sz w:val="24"/>
        </w:rPr>
        <w:t>be</w:t>
      </w:r>
      <w:r>
        <w:rPr>
          <w:spacing w:val="13"/>
          <w:w w:val="110"/>
          <w:sz w:val="24"/>
        </w:rPr>
        <w:t xml:space="preserve"> </w:t>
      </w:r>
      <w:r>
        <w:rPr>
          <w:w w:val="110"/>
          <w:sz w:val="24"/>
        </w:rPr>
        <w:t>avoided</w:t>
      </w:r>
      <w:r>
        <w:rPr>
          <w:spacing w:val="13"/>
          <w:w w:val="110"/>
          <w:sz w:val="24"/>
        </w:rPr>
        <w:t xml:space="preserve"> </w:t>
      </w:r>
      <w:r>
        <w:rPr>
          <w:w w:val="110"/>
          <w:sz w:val="24"/>
        </w:rPr>
        <w:t>by</w:t>
      </w:r>
      <w:r>
        <w:rPr>
          <w:spacing w:val="15"/>
          <w:w w:val="110"/>
          <w:sz w:val="24"/>
        </w:rPr>
        <w:t xml:space="preserve"> </w:t>
      </w:r>
      <w:r>
        <w:rPr>
          <w:w w:val="110"/>
          <w:sz w:val="24"/>
        </w:rPr>
        <w:t>introduction</w:t>
      </w:r>
      <w:r>
        <w:rPr>
          <w:spacing w:val="13"/>
          <w:w w:val="110"/>
          <w:sz w:val="24"/>
        </w:rPr>
        <w:t xml:space="preserve"> </w:t>
      </w:r>
      <w:r>
        <w:rPr>
          <w:w w:val="110"/>
          <w:sz w:val="24"/>
        </w:rPr>
        <w:t>of</w:t>
      </w:r>
      <w:r>
        <w:rPr>
          <w:spacing w:val="13"/>
          <w:w w:val="110"/>
          <w:sz w:val="24"/>
        </w:rPr>
        <w:t xml:space="preserve"> </w:t>
      </w:r>
      <w:r>
        <w:rPr>
          <w:w w:val="110"/>
          <w:sz w:val="24"/>
        </w:rPr>
        <w:t>new</w:t>
      </w:r>
      <w:r>
        <w:rPr>
          <w:spacing w:val="13"/>
          <w:w w:val="110"/>
          <w:sz w:val="24"/>
        </w:rPr>
        <w:t xml:space="preserve"> </w:t>
      </w:r>
      <w:r>
        <w:rPr>
          <w:w w:val="110"/>
          <w:sz w:val="24"/>
        </w:rPr>
        <w:t>symbols</w:t>
      </w:r>
      <w:r>
        <w:rPr>
          <w:spacing w:val="13"/>
          <w:w w:val="110"/>
          <w:sz w:val="24"/>
        </w:rPr>
        <w:t xml:space="preserve"> </w:t>
      </w:r>
      <w:r>
        <w:rPr>
          <w:w w:val="110"/>
          <w:sz w:val="24"/>
        </w:rPr>
        <w:t>(</w:t>
      </w:r>
      <w:r>
        <w:rPr>
          <w:b/>
          <w:w w:val="110"/>
          <w:sz w:val="24"/>
        </w:rPr>
        <w:t>e.g.</w:t>
      </w:r>
      <w:r>
        <w:rPr>
          <w:w w:val="110"/>
          <w:sz w:val="24"/>
        </w:rPr>
        <w:t>,</w:t>
      </w:r>
      <w:r>
        <w:rPr>
          <w:spacing w:val="13"/>
          <w:w w:val="110"/>
          <w:sz w:val="24"/>
        </w:rPr>
        <w:t xml:space="preserve"> </w:t>
      </w:r>
      <w:r>
        <w:rPr>
          <w:w w:val="110"/>
          <w:sz w:val="24"/>
        </w:rPr>
        <w:t>Pascal‘s</w:t>
      </w:r>
      <w:r>
        <w:rPr>
          <w:spacing w:val="13"/>
          <w:w w:val="110"/>
          <w:sz w:val="24"/>
        </w:rPr>
        <w:t xml:space="preserve"> </w:t>
      </w:r>
      <w:r>
        <w:rPr>
          <w:b/>
          <w:w w:val="110"/>
          <w:sz w:val="24"/>
        </w:rPr>
        <w:t>div</w:t>
      </w:r>
      <w:r>
        <w:rPr>
          <w:b/>
          <w:spacing w:val="18"/>
          <w:w w:val="110"/>
          <w:sz w:val="24"/>
        </w:rPr>
        <w:t xml:space="preserve"> </w:t>
      </w:r>
      <w:r>
        <w:rPr>
          <w:w w:val="110"/>
          <w:sz w:val="24"/>
        </w:rPr>
        <w:t>for</w:t>
      </w:r>
      <w:r>
        <w:rPr>
          <w:spacing w:val="13"/>
          <w:w w:val="110"/>
          <w:sz w:val="24"/>
        </w:rPr>
        <w:t xml:space="preserve"> </w:t>
      </w:r>
      <w:r>
        <w:rPr>
          <w:w w:val="110"/>
          <w:sz w:val="24"/>
        </w:rPr>
        <w:t>integer</w:t>
      </w:r>
      <w:r>
        <w:rPr>
          <w:spacing w:val="-56"/>
          <w:w w:val="110"/>
          <w:sz w:val="24"/>
        </w:rPr>
        <w:t xml:space="preserve"> </w:t>
      </w:r>
      <w:r>
        <w:rPr>
          <w:w w:val="110"/>
          <w:sz w:val="24"/>
        </w:rPr>
        <w:t>division)</w:t>
      </w:r>
    </w:p>
    <w:p w:rsidR="00902B38" w:rsidRDefault="00D444D4">
      <w:pPr>
        <w:pStyle w:val="ListParagraph"/>
        <w:numPr>
          <w:ilvl w:val="1"/>
          <w:numId w:val="20"/>
        </w:numPr>
        <w:tabs>
          <w:tab w:val="left" w:pos="844"/>
          <w:tab w:val="left" w:pos="845"/>
        </w:tabs>
        <w:spacing w:before="2"/>
        <w:ind w:hanging="361"/>
        <w:rPr>
          <w:sz w:val="24"/>
        </w:rPr>
      </w:pPr>
      <w:r>
        <w:rPr>
          <w:w w:val="110"/>
          <w:sz w:val="24"/>
        </w:rPr>
        <w:t>C++,</w:t>
      </w:r>
      <w:r>
        <w:rPr>
          <w:spacing w:val="31"/>
          <w:w w:val="110"/>
          <w:sz w:val="24"/>
        </w:rPr>
        <w:t xml:space="preserve"> </w:t>
      </w:r>
      <w:r>
        <w:rPr>
          <w:w w:val="110"/>
          <w:sz w:val="24"/>
        </w:rPr>
        <w:t>Ada,</w:t>
      </w:r>
      <w:r>
        <w:rPr>
          <w:spacing w:val="31"/>
          <w:w w:val="110"/>
          <w:sz w:val="24"/>
        </w:rPr>
        <w:t xml:space="preserve"> </w:t>
      </w:r>
      <w:r>
        <w:rPr>
          <w:w w:val="110"/>
          <w:sz w:val="24"/>
        </w:rPr>
        <w:t>Fortran</w:t>
      </w:r>
      <w:r>
        <w:rPr>
          <w:spacing w:val="31"/>
          <w:w w:val="110"/>
          <w:sz w:val="24"/>
        </w:rPr>
        <w:t xml:space="preserve"> </w:t>
      </w:r>
      <w:r>
        <w:rPr>
          <w:w w:val="110"/>
          <w:sz w:val="24"/>
        </w:rPr>
        <w:t>95,</w:t>
      </w:r>
      <w:r>
        <w:rPr>
          <w:spacing w:val="32"/>
          <w:w w:val="110"/>
          <w:sz w:val="24"/>
        </w:rPr>
        <w:t xml:space="preserve"> </w:t>
      </w:r>
      <w:r>
        <w:rPr>
          <w:w w:val="110"/>
          <w:sz w:val="24"/>
        </w:rPr>
        <w:t>and</w:t>
      </w:r>
      <w:r>
        <w:rPr>
          <w:spacing w:val="31"/>
          <w:w w:val="110"/>
          <w:sz w:val="24"/>
        </w:rPr>
        <w:t xml:space="preserve"> </w:t>
      </w:r>
      <w:r>
        <w:rPr>
          <w:w w:val="110"/>
          <w:sz w:val="24"/>
        </w:rPr>
        <w:t>C#</w:t>
      </w:r>
      <w:r>
        <w:rPr>
          <w:spacing w:val="31"/>
          <w:w w:val="110"/>
          <w:sz w:val="24"/>
        </w:rPr>
        <w:t xml:space="preserve"> </w:t>
      </w:r>
      <w:r>
        <w:rPr>
          <w:w w:val="110"/>
          <w:sz w:val="24"/>
        </w:rPr>
        <w:t>allow</w:t>
      </w:r>
      <w:r>
        <w:rPr>
          <w:spacing w:val="32"/>
          <w:w w:val="110"/>
          <w:sz w:val="24"/>
        </w:rPr>
        <w:t xml:space="preserve"> </w:t>
      </w:r>
      <w:r>
        <w:rPr>
          <w:w w:val="110"/>
          <w:sz w:val="24"/>
        </w:rPr>
        <w:t>user-defined</w:t>
      </w:r>
      <w:r>
        <w:rPr>
          <w:spacing w:val="31"/>
          <w:w w:val="110"/>
          <w:sz w:val="24"/>
        </w:rPr>
        <w:t xml:space="preserve"> </w:t>
      </w:r>
      <w:r>
        <w:rPr>
          <w:w w:val="110"/>
          <w:sz w:val="24"/>
        </w:rPr>
        <w:t>overloaded</w:t>
      </w:r>
      <w:r>
        <w:rPr>
          <w:spacing w:val="31"/>
          <w:w w:val="110"/>
          <w:sz w:val="24"/>
        </w:rPr>
        <w:t xml:space="preserve"> </w:t>
      </w:r>
      <w:r>
        <w:rPr>
          <w:w w:val="110"/>
          <w:sz w:val="24"/>
        </w:rPr>
        <w:t>operators</w:t>
      </w:r>
    </w:p>
    <w:p w:rsidR="00902B38" w:rsidRDefault="00D444D4">
      <w:pPr>
        <w:spacing w:before="2"/>
        <w:ind w:left="124"/>
        <w:rPr>
          <w:i/>
          <w:sz w:val="24"/>
        </w:rPr>
      </w:pPr>
      <w:r>
        <w:rPr>
          <w:i/>
          <w:w w:val="110"/>
          <w:sz w:val="24"/>
        </w:rPr>
        <w:t>Potential</w:t>
      </w:r>
      <w:r>
        <w:rPr>
          <w:i/>
          <w:spacing w:val="21"/>
          <w:w w:val="110"/>
          <w:sz w:val="24"/>
        </w:rPr>
        <w:t xml:space="preserve"> </w:t>
      </w:r>
      <w:r>
        <w:rPr>
          <w:i/>
          <w:w w:val="110"/>
          <w:sz w:val="24"/>
        </w:rPr>
        <w:t>problems:</w:t>
      </w:r>
    </w:p>
    <w:p w:rsidR="00902B38" w:rsidRDefault="00D444D4">
      <w:pPr>
        <w:pStyle w:val="ListParagraph"/>
        <w:numPr>
          <w:ilvl w:val="1"/>
          <w:numId w:val="20"/>
        </w:numPr>
        <w:tabs>
          <w:tab w:val="left" w:pos="844"/>
          <w:tab w:val="left" w:pos="845"/>
        </w:tabs>
        <w:spacing w:before="1"/>
        <w:ind w:hanging="361"/>
        <w:rPr>
          <w:sz w:val="24"/>
        </w:rPr>
      </w:pPr>
      <w:r>
        <w:rPr>
          <w:w w:val="115"/>
          <w:sz w:val="24"/>
        </w:rPr>
        <w:t>Users</w:t>
      </w:r>
      <w:r>
        <w:rPr>
          <w:spacing w:val="2"/>
          <w:w w:val="115"/>
          <w:sz w:val="24"/>
        </w:rPr>
        <w:t xml:space="preserve"> </w:t>
      </w:r>
      <w:r>
        <w:rPr>
          <w:w w:val="115"/>
          <w:sz w:val="24"/>
        </w:rPr>
        <w:t>can</w:t>
      </w:r>
      <w:r>
        <w:rPr>
          <w:spacing w:val="3"/>
          <w:w w:val="115"/>
          <w:sz w:val="24"/>
        </w:rPr>
        <w:t xml:space="preserve"> </w:t>
      </w:r>
      <w:r>
        <w:rPr>
          <w:w w:val="115"/>
          <w:sz w:val="24"/>
        </w:rPr>
        <w:t>define</w:t>
      </w:r>
      <w:r>
        <w:rPr>
          <w:spacing w:val="3"/>
          <w:w w:val="115"/>
          <w:sz w:val="24"/>
        </w:rPr>
        <w:t xml:space="preserve"> </w:t>
      </w:r>
      <w:r>
        <w:rPr>
          <w:w w:val="115"/>
          <w:sz w:val="24"/>
        </w:rPr>
        <w:t>nonsense</w:t>
      </w:r>
      <w:r>
        <w:rPr>
          <w:spacing w:val="3"/>
          <w:w w:val="115"/>
          <w:sz w:val="24"/>
        </w:rPr>
        <w:t xml:space="preserve"> </w:t>
      </w:r>
      <w:r>
        <w:rPr>
          <w:w w:val="115"/>
          <w:sz w:val="24"/>
        </w:rPr>
        <w:t>operations.</w:t>
      </w:r>
    </w:p>
    <w:p w:rsidR="00902B38" w:rsidRDefault="00D444D4">
      <w:pPr>
        <w:pStyle w:val="ListParagraph"/>
        <w:numPr>
          <w:ilvl w:val="1"/>
          <w:numId w:val="20"/>
        </w:numPr>
        <w:tabs>
          <w:tab w:val="left" w:pos="844"/>
          <w:tab w:val="left" w:pos="845"/>
        </w:tabs>
        <w:spacing w:before="3"/>
        <w:ind w:hanging="361"/>
        <w:rPr>
          <w:sz w:val="24"/>
        </w:rPr>
      </w:pPr>
      <w:r>
        <w:rPr>
          <w:w w:val="115"/>
          <w:sz w:val="24"/>
        </w:rPr>
        <w:t>Readability</w:t>
      </w:r>
      <w:r>
        <w:rPr>
          <w:spacing w:val="-2"/>
          <w:w w:val="115"/>
          <w:sz w:val="24"/>
        </w:rPr>
        <w:t xml:space="preserve"> </w:t>
      </w:r>
      <w:r>
        <w:rPr>
          <w:w w:val="115"/>
          <w:sz w:val="24"/>
        </w:rPr>
        <w:t>may</w:t>
      </w:r>
      <w:r>
        <w:rPr>
          <w:spacing w:val="-1"/>
          <w:w w:val="115"/>
          <w:sz w:val="24"/>
        </w:rPr>
        <w:t xml:space="preserve"> </w:t>
      </w:r>
      <w:r>
        <w:rPr>
          <w:w w:val="115"/>
          <w:sz w:val="24"/>
        </w:rPr>
        <w:t>suffer,</w:t>
      </w:r>
      <w:r>
        <w:rPr>
          <w:spacing w:val="-1"/>
          <w:w w:val="115"/>
          <w:sz w:val="24"/>
        </w:rPr>
        <w:t xml:space="preserve"> </w:t>
      </w:r>
      <w:r>
        <w:rPr>
          <w:w w:val="115"/>
          <w:sz w:val="24"/>
        </w:rPr>
        <w:t>even</w:t>
      </w:r>
      <w:r>
        <w:rPr>
          <w:spacing w:val="-1"/>
          <w:w w:val="115"/>
          <w:sz w:val="24"/>
        </w:rPr>
        <w:t xml:space="preserve"> </w:t>
      </w:r>
      <w:r>
        <w:rPr>
          <w:w w:val="115"/>
          <w:sz w:val="24"/>
        </w:rPr>
        <w:t>when</w:t>
      </w:r>
      <w:r>
        <w:rPr>
          <w:spacing w:val="-1"/>
          <w:w w:val="115"/>
          <w:sz w:val="24"/>
        </w:rPr>
        <w:t xml:space="preserve"> </w:t>
      </w:r>
      <w:r>
        <w:rPr>
          <w:w w:val="115"/>
          <w:sz w:val="24"/>
        </w:rPr>
        <w:t>the</w:t>
      </w:r>
      <w:r>
        <w:rPr>
          <w:spacing w:val="-2"/>
          <w:w w:val="115"/>
          <w:sz w:val="24"/>
        </w:rPr>
        <w:t xml:space="preserve"> </w:t>
      </w:r>
      <w:r>
        <w:rPr>
          <w:w w:val="115"/>
          <w:sz w:val="24"/>
        </w:rPr>
        <w:t>operators</w:t>
      </w:r>
      <w:r>
        <w:rPr>
          <w:spacing w:val="-1"/>
          <w:w w:val="115"/>
          <w:sz w:val="24"/>
        </w:rPr>
        <w:t xml:space="preserve"> </w:t>
      </w:r>
      <w:r>
        <w:rPr>
          <w:w w:val="115"/>
          <w:sz w:val="24"/>
        </w:rPr>
        <w:t>make</w:t>
      </w:r>
      <w:r>
        <w:rPr>
          <w:spacing w:val="-1"/>
          <w:w w:val="115"/>
          <w:sz w:val="24"/>
        </w:rPr>
        <w:t xml:space="preserve"> </w:t>
      </w:r>
      <w:r>
        <w:rPr>
          <w:w w:val="115"/>
          <w:sz w:val="24"/>
        </w:rPr>
        <w:t>sense.</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2"/>
        <w:spacing w:before="88"/>
        <w:ind w:left="124"/>
      </w:pPr>
      <w:r w:rsidRPr="00EF7B43">
        <w:lastRenderedPageBreak/>
        <w:pict>
          <v:shape id="_x0000_s1086" style="position:absolute;left:0;text-align:left;margin-left:36.35pt;margin-top:31.1pt;width:522.85pt;height:779.9pt;z-index:-1785088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Type</w:t>
      </w:r>
      <w:r w:rsidR="00D444D4">
        <w:rPr>
          <w:spacing w:val="44"/>
          <w:w w:val="110"/>
        </w:rPr>
        <w:t xml:space="preserve"> </w:t>
      </w:r>
      <w:r w:rsidR="00D444D4">
        <w:rPr>
          <w:w w:val="110"/>
        </w:rPr>
        <w:t>Conversions</w:t>
      </w:r>
    </w:p>
    <w:p w:rsidR="00902B38" w:rsidRDefault="00D444D4">
      <w:pPr>
        <w:pStyle w:val="BodyText"/>
        <w:spacing w:before="3"/>
        <w:ind w:left="123" w:firstLine="720"/>
      </w:pPr>
      <w:r>
        <w:rPr>
          <w:w w:val="115"/>
        </w:rPr>
        <w:t>A</w:t>
      </w:r>
      <w:r>
        <w:rPr>
          <w:spacing w:val="55"/>
          <w:w w:val="115"/>
        </w:rPr>
        <w:t xml:space="preserve"> </w:t>
      </w:r>
      <w:r>
        <w:rPr>
          <w:i/>
          <w:w w:val="115"/>
        </w:rPr>
        <w:t>narrowing</w:t>
      </w:r>
      <w:r>
        <w:rPr>
          <w:i/>
          <w:spacing w:val="50"/>
          <w:w w:val="115"/>
        </w:rPr>
        <w:t xml:space="preserve"> </w:t>
      </w:r>
      <w:r>
        <w:rPr>
          <w:i/>
          <w:w w:val="115"/>
        </w:rPr>
        <w:t>conversion</w:t>
      </w:r>
      <w:r>
        <w:rPr>
          <w:i/>
          <w:spacing w:val="53"/>
          <w:w w:val="115"/>
        </w:rPr>
        <w:t xml:space="preserve"> </w:t>
      </w:r>
      <w:r>
        <w:rPr>
          <w:w w:val="115"/>
        </w:rPr>
        <w:t>is</w:t>
      </w:r>
      <w:r>
        <w:rPr>
          <w:spacing w:val="55"/>
          <w:w w:val="115"/>
        </w:rPr>
        <w:t xml:space="preserve"> </w:t>
      </w:r>
      <w:r>
        <w:rPr>
          <w:w w:val="115"/>
        </w:rPr>
        <w:t>one</w:t>
      </w:r>
      <w:r>
        <w:rPr>
          <w:spacing w:val="55"/>
          <w:w w:val="115"/>
        </w:rPr>
        <w:t xml:space="preserve"> </w:t>
      </w:r>
      <w:r>
        <w:rPr>
          <w:w w:val="115"/>
        </w:rPr>
        <w:t>that</w:t>
      </w:r>
      <w:r>
        <w:rPr>
          <w:spacing w:val="55"/>
          <w:w w:val="115"/>
        </w:rPr>
        <w:t xml:space="preserve"> </w:t>
      </w:r>
      <w:r>
        <w:rPr>
          <w:w w:val="115"/>
        </w:rPr>
        <w:t>converts</w:t>
      </w:r>
      <w:r>
        <w:rPr>
          <w:spacing w:val="55"/>
          <w:w w:val="115"/>
        </w:rPr>
        <w:t xml:space="preserve"> </w:t>
      </w:r>
      <w:r>
        <w:rPr>
          <w:w w:val="115"/>
        </w:rPr>
        <w:t>an</w:t>
      </w:r>
      <w:r>
        <w:rPr>
          <w:spacing w:val="55"/>
          <w:w w:val="115"/>
        </w:rPr>
        <w:t xml:space="preserve"> </w:t>
      </w:r>
      <w:r>
        <w:rPr>
          <w:w w:val="115"/>
        </w:rPr>
        <w:t>object</w:t>
      </w:r>
      <w:r>
        <w:rPr>
          <w:spacing w:val="55"/>
          <w:w w:val="115"/>
        </w:rPr>
        <w:t xml:space="preserve"> </w:t>
      </w:r>
      <w:r>
        <w:rPr>
          <w:w w:val="115"/>
        </w:rPr>
        <w:t>to</w:t>
      </w:r>
      <w:r>
        <w:rPr>
          <w:spacing w:val="53"/>
          <w:w w:val="115"/>
        </w:rPr>
        <w:t xml:space="preserve"> </w:t>
      </w:r>
      <w:r>
        <w:rPr>
          <w:w w:val="115"/>
        </w:rPr>
        <w:t>a</w:t>
      </w:r>
      <w:r>
        <w:rPr>
          <w:spacing w:val="55"/>
          <w:w w:val="115"/>
        </w:rPr>
        <w:t xml:space="preserve"> </w:t>
      </w:r>
      <w:r>
        <w:rPr>
          <w:w w:val="115"/>
        </w:rPr>
        <w:t>type</w:t>
      </w:r>
      <w:r>
        <w:rPr>
          <w:spacing w:val="55"/>
          <w:w w:val="115"/>
        </w:rPr>
        <w:t xml:space="preserve"> </w:t>
      </w:r>
      <w:r>
        <w:rPr>
          <w:w w:val="115"/>
        </w:rPr>
        <w:t>that</w:t>
      </w:r>
      <w:r>
        <w:rPr>
          <w:spacing w:val="55"/>
          <w:w w:val="115"/>
        </w:rPr>
        <w:t xml:space="preserve"> </w:t>
      </w:r>
      <w:r>
        <w:rPr>
          <w:w w:val="115"/>
        </w:rPr>
        <w:t>cannot</w:t>
      </w:r>
      <w:r>
        <w:rPr>
          <w:spacing w:val="-58"/>
          <w:w w:val="115"/>
        </w:rPr>
        <w:t xml:space="preserve"> </w:t>
      </w:r>
      <w:r>
        <w:rPr>
          <w:w w:val="115"/>
        </w:rPr>
        <w:t>include</w:t>
      </w:r>
      <w:r>
        <w:rPr>
          <w:spacing w:val="13"/>
          <w:w w:val="115"/>
        </w:rPr>
        <w:t xml:space="preserve"> </w:t>
      </w:r>
      <w:r>
        <w:rPr>
          <w:w w:val="115"/>
        </w:rPr>
        <w:t>all</w:t>
      </w:r>
      <w:r>
        <w:rPr>
          <w:spacing w:val="14"/>
          <w:w w:val="115"/>
        </w:rPr>
        <w:t xml:space="preserve"> </w:t>
      </w:r>
      <w:r>
        <w:rPr>
          <w:w w:val="115"/>
        </w:rPr>
        <w:t>of</w:t>
      </w:r>
      <w:r>
        <w:rPr>
          <w:spacing w:val="14"/>
          <w:w w:val="115"/>
        </w:rPr>
        <w:t xml:space="preserve"> </w:t>
      </w:r>
      <w:r>
        <w:rPr>
          <w:w w:val="115"/>
        </w:rPr>
        <w:t>the</w:t>
      </w:r>
      <w:r>
        <w:rPr>
          <w:spacing w:val="14"/>
          <w:w w:val="115"/>
        </w:rPr>
        <w:t xml:space="preserve"> </w:t>
      </w:r>
      <w:r>
        <w:rPr>
          <w:w w:val="115"/>
        </w:rPr>
        <w:t>values</w:t>
      </w:r>
      <w:r>
        <w:rPr>
          <w:spacing w:val="13"/>
          <w:w w:val="115"/>
        </w:rPr>
        <w:t xml:space="preserve"> </w:t>
      </w:r>
      <w:r>
        <w:rPr>
          <w:w w:val="115"/>
        </w:rPr>
        <w:t>of</w:t>
      </w:r>
      <w:r>
        <w:rPr>
          <w:spacing w:val="14"/>
          <w:w w:val="115"/>
        </w:rPr>
        <w:t xml:space="preserve"> </w:t>
      </w:r>
      <w:r>
        <w:rPr>
          <w:w w:val="115"/>
        </w:rPr>
        <w:t>the</w:t>
      </w:r>
      <w:r>
        <w:rPr>
          <w:spacing w:val="14"/>
          <w:w w:val="115"/>
        </w:rPr>
        <w:t xml:space="preserve"> </w:t>
      </w:r>
      <w:r>
        <w:rPr>
          <w:w w:val="115"/>
        </w:rPr>
        <w:t>original</w:t>
      </w:r>
      <w:r>
        <w:rPr>
          <w:spacing w:val="14"/>
          <w:w w:val="115"/>
        </w:rPr>
        <w:t xml:space="preserve"> </w:t>
      </w:r>
      <w:r>
        <w:rPr>
          <w:w w:val="115"/>
        </w:rPr>
        <w:t>type.</w:t>
      </w:r>
    </w:p>
    <w:p w:rsidR="00902B38" w:rsidRDefault="00D444D4">
      <w:pPr>
        <w:spacing w:line="233" w:lineRule="exact"/>
        <w:ind w:left="1564"/>
        <w:rPr>
          <w:i/>
          <w:sz w:val="20"/>
        </w:rPr>
      </w:pPr>
      <w:r>
        <w:rPr>
          <w:b/>
          <w:i/>
          <w:w w:val="115"/>
          <w:sz w:val="20"/>
        </w:rPr>
        <w:t>e.g.</w:t>
      </w:r>
      <w:r>
        <w:rPr>
          <w:i/>
          <w:w w:val="115"/>
          <w:sz w:val="20"/>
        </w:rPr>
        <w:t>, float</w:t>
      </w:r>
      <w:r>
        <w:rPr>
          <w:i/>
          <w:spacing w:val="2"/>
          <w:w w:val="115"/>
          <w:sz w:val="20"/>
        </w:rPr>
        <w:t xml:space="preserve"> </w:t>
      </w:r>
      <w:r>
        <w:rPr>
          <w:i/>
          <w:w w:val="115"/>
          <w:sz w:val="20"/>
        </w:rPr>
        <w:t>to</w:t>
      </w:r>
      <w:r>
        <w:rPr>
          <w:i/>
          <w:spacing w:val="4"/>
          <w:w w:val="115"/>
          <w:sz w:val="20"/>
        </w:rPr>
        <w:t xml:space="preserve"> </w:t>
      </w:r>
      <w:r>
        <w:rPr>
          <w:i/>
          <w:w w:val="115"/>
          <w:sz w:val="20"/>
        </w:rPr>
        <w:t>int</w:t>
      </w:r>
    </w:p>
    <w:p w:rsidR="00902B38" w:rsidRDefault="00D444D4">
      <w:pPr>
        <w:pStyle w:val="BodyText"/>
        <w:spacing w:before="3"/>
        <w:ind w:left="123" w:firstLine="720"/>
      </w:pPr>
      <w:r>
        <w:rPr>
          <w:w w:val="115"/>
        </w:rPr>
        <w:t>A</w:t>
      </w:r>
      <w:r>
        <w:rPr>
          <w:spacing w:val="26"/>
          <w:w w:val="115"/>
        </w:rPr>
        <w:t xml:space="preserve"> </w:t>
      </w:r>
      <w:r>
        <w:rPr>
          <w:i/>
          <w:w w:val="115"/>
        </w:rPr>
        <w:t>widening</w:t>
      </w:r>
      <w:r>
        <w:rPr>
          <w:i/>
          <w:spacing w:val="16"/>
          <w:w w:val="115"/>
        </w:rPr>
        <w:t xml:space="preserve"> </w:t>
      </w:r>
      <w:r>
        <w:rPr>
          <w:i/>
          <w:w w:val="115"/>
        </w:rPr>
        <w:t>conversion</w:t>
      </w:r>
      <w:r>
        <w:rPr>
          <w:i/>
          <w:spacing w:val="16"/>
          <w:w w:val="115"/>
        </w:rPr>
        <w:t xml:space="preserve"> </w:t>
      </w:r>
      <w:r>
        <w:rPr>
          <w:w w:val="115"/>
        </w:rPr>
        <w:t>is</w:t>
      </w:r>
      <w:r>
        <w:rPr>
          <w:spacing w:val="20"/>
          <w:w w:val="115"/>
        </w:rPr>
        <w:t xml:space="preserve"> </w:t>
      </w:r>
      <w:r>
        <w:rPr>
          <w:w w:val="115"/>
        </w:rPr>
        <w:t>one</w:t>
      </w:r>
      <w:r>
        <w:rPr>
          <w:spacing w:val="20"/>
          <w:w w:val="115"/>
        </w:rPr>
        <w:t xml:space="preserve"> </w:t>
      </w:r>
      <w:r>
        <w:rPr>
          <w:w w:val="115"/>
        </w:rPr>
        <w:t>in</w:t>
      </w:r>
      <w:r>
        <w:rPr>
          <w:spacing w:val="21"/>
          <w:w w:val="115"/>
        </w:rPr>
        <w:t xml:space="preserve"> </w:t>
      </w:r>
      <w:r>
        <w:rPr>
          <w:w w:val="115"/>
        </w:rPr>
        <w:t>which</w:t>
      </w:r>
      <w:r>
        <w:rPr>
          <w:spacing w:val="20"/>
          <w:w w:val="115"/>
        </w:rPr>
        <w:t xml:space="preserve"> </w:t>
      </w:r>
      <w:r>
        <w:rPr>
          <w:w w:val="115"/>
        </w:rPr>
        <w:t>an</w:t>
      </w:r>
      <w:r>
        <w:rPr>
          <w:spacing w:val="19"/>
          <w:w w:val="115"/>
        </w:rPr>
        <w:t xml:space="preserve"> </w:t>
      </w:r>
      <w:r>
        <w:rPr>
          <w:w w:val="115"/>
        </w:rPr>
        <w:t>object</w:t>
      </w:r>
      <w:r>
        <w:rPr>
          <w:spacing w:val="19"/>
          <w:w w:val="115"/>
        </w:rPr>
        <w:t xml:space="preserve"> </w:t>
      </w:r>
      <w:r>
        <w:rPr>
          <w:w w:val="115"/>
        </w:rPr>
        <w:t>is</w:t>
      </w:r>
      <w:r>
        <w:rPr>
          <w:spacing w:val="20"/>
          <w:w w:val="115"/>
        </w:rPr>
        <w:t xml:space="preserve"> </w:t>
      </w:r>
      <w:r>
        <w:rPr>
          <w:w w:val="115"/>
        </w:rPr>
        <w:t>converted</w:t>
      </w:r>
      <w:r>
        <w:rPr>
          <w:spacing w:val="20"/>
          <w:w w:val="115"/>
        </w:rPr>
        <w:t xml:space="preserve"> </w:t>
      </w:r>
      <w:r>
        <w:rPr>
          <w:w w:val="115"/>
        </w:rPr>
        <w:t>to</w:t>
      </w:r>
      <w:r>
        <w:rPr>
          <w:spacing w:val="20"/>
          <w:w w:val="115"/>
        </w:rPr>
        <w:t xml:space="preserve"> </w:t>
      </w:r>
      <w:r>
        <w:rPr>
          <w:w w:val="115"/>
        </w:rPr>
        <w:t>a</w:t>
      </w:r>
      <w:r>
        <w:rPr>
          <w:spacing w:val="19"/>
          <w:w w:val="115"/>
        </w:rPr>
        <w:t xml:space="preserve"> </w:t>
      </w:r>
      <w:r>
        <w:rPr>
          <w:w w:val="115"/>
        </w:rPr>
        <w:t>type</w:t>
      </w:r>
      <w:r>
        <w:rPr>
          <w:spacing w:val="22"/>
          <w:w w:val="115"/>
        </w:rPr>
        <w:t xml:space="preserve"> </w:t>
      </w:r>
      <w:r>
        <w:rPr>
          <w:w w:val="115"/>
        </w:rPr>
        <w:t>that</w:t>
      </w:r>
      <w:r>
        <w:rPr>
          <w:spacing w:val="20"/>
          <w:w w:val="115"/>
        </w:rPr>
        <w:t xml:space="preserve"> </w:t>
      </w:r>
      <w:r>
        <w:rPr>
          <w:w w:val="115"/>
        </w:rPr>
        <w:t>can</w:t>
      </w:r>
      <w:r>
        <w:rPr>
          <w:spacing w:val="-58"/>
          <w:w w:val="115"/>
        </w:rPr>
        <w:t xml:space="preserve"> </w:t>
      </w:r>
      <w:r>
        <w:rPr>
          <w:w w:val="115"/>
        </w:rPr>
        <w:t>include</w:t>
      </w:r>
      <w:r>
        <w:rPr>
          <w:spacing w:val="10"/>
          <w:w w:val="115"/>
        </w:rPr>
        <w:t xml:space="preserve"> </w:t>
      </w:r>
      <w:r>
        <w:rPr>
          <w:w w:val="115"/>
        </w:rPr>
        <w:t>at</w:t>
      </w:r>
      <w:r>
        <w:rPr>
          <w:spacing w:val="11"/>
          <w:w w:val="115"/>
        </w:rPr>
        <w:t xml:space="preserve"> </w:t>
      </w:r>
      <w:r>
        <w:rPr>
          <w:w w:val="115"/>
        </w:rPr>
        <w:t>least</w:t>
      </w:r>
      <w:r>
        <w:rPr>
          <w:spacing w:val="10"/>
          <w:w w:val="115"/>
        </w:rPr>
        <w:t xml:space="preserve"> </w:t>
      </w:r>
      <w:r>
        <w:rPr>
          <w:w w:val="115"/>
        </w:rPr>
        <w:t>approximations</w:t>
      </w:r>
      <w:r>
        <w:rPr>
          <w:spacing w:val="11"/>
          <w:w w:val="115"/>
        </w:rPr>
        <w:t xml:space="preserve"> </w:t>
      </w:r>
      <w:r>
        <w:rPr>
          <w:w w:val="115"/>
        </w:rPr>
        <w:t>to</w:t>
      </w:r>
      <w:r>
        <w:rPr>
          <w:spacing w:val="10"/>
          <w:w w:val="115"/>
        </w:rPr>
        <w:t xml:space="preserve"> </w:t>
      </w:r>
      <w:r>
        <w:rPr>
          <w:w w:val="115"/>
        </w:rPr>
        <w:t>all</w:t>
      </w:r>
      <w:r>
        <w:rPr>
          <w:spacing w:val="11"/>
          <w:w w:val="115"/>
        </w:rPr>
        <w:t xml:space="preserve"> </w:t>
      </w:r>
      <w:r>
        <w:rPr>
          <w:w w:val="115"/>
        </w:rPr>
        <w:t>of</w:t>
      </w:r>
      <w:r>
        <w:rPr>
          <w:spacing w:val="10"/>
          <w:w w:val="115"/>
        </w:rPr>
        <w:t xml:space="preserve"> </w:t>
      </w:r>
      <w:r>
        <w:rPr>
          <w:w w:val="115"/>
        </w:rPr>
        <w:t>the</w:t>
      </w:r>
      <w:r>
        <w:rPr>
          <w:spacing w:val="11"/>
          <w:w w:val="115"/>
        </w:rPr>
        <w:t xml:space="preserve"> </w:t>
      </w:r>
      <w:r>
        <w:rPr>
          <w:w w:val="115"/>
        </w:rPr>
        <w:t>values</w:t>
      </w:r>
      <w:r>
        <w:rPr>
          <w:spacing w:val="10"/>
          <w:w w:val="115"/>
        </w:rPr>
        <w:t xml:space="preserve"> </w:t>
      </w:r>
      <w:r>
        <w:rPr>
          <w:w w:val="115"/>
        </w:rPr>
        <w:t>of</w:t>
      </w:r>
      <w:r>
        <w:rPr>
          <w:spacing w:val="11"/>
          <w:w w:val="115"/>
        </w:rPr>
        <w:t xml:space="preserve"> </w:t>
      </w:r>
      <w:r>
        <w:rPr>
          <w:w w:val="115"/>
        </w:rPr>
        <w:t>the</w:t>
      </w:r>
      <w:r>
        <w:rPr>
          <w:spacing w:val="10"/>
          <w:w w:val="115"/>
        </w:rPr>
        <w:t xml:space="preserve"> </w:t>
      </w:r>
      <w:r>
        <w:rPr>
          <w:w w:val="115"/>
        </w:rPr>
        <w:t>original</w:t>
      </w:r>
      <w:r>
        <w:rPr>
          <w:spacing w:val="11"/>
          <w:w w:val="115"/>
        </w:rPr>
        <w:t xml:space="preserve"> </w:t>
      </w:r>
      <w:r>
        <w:rPr>
          <w:w w:val="115"/>
        </w:rPr>
        <w:t>type.</w:t>
      </w:r>
    </w:p>
    <w:p w:rsidR="00902B38" w:rsidRDefault="00D444D4">
      <w:pPr>
        <w:spacing w:line="231" w:lineRule="exact"/>
        <w:ind w:left="1564"/>
        <w:rPr>
          <w:i/>
          <w:sz w:val="20"/>
        </w:rPr>
      </w:pPr>
      <w:r>
        <w:rPr>
          <w:b/>
          <w:i/>
          <w:w w:val="115"/>
          <w:sz w:val="20"/>
        </w:rPr>
        <w:t>e.g.</w:t>
      </w:r>
      <w:r>
        <w:rPr>
          <w:i/>
          <w:w w:val="115"/>
          <w:sz w:val="20"/>
        </w:rPr>
        <w:t>,</w:t>
      </w:r>
      <w:r>
        <w:rPr>
          <w:i/>
          <w:spacing w:val="2"/>
          <w:w w:val="115"/>
          <w:sz w:val="20"/>
        </w:rPr>
        <w:t xml:space="preserve"> </w:t>
      </w:r>
      <w:r>
        <w:rPr>
          <w:i/>
          <w:w w:val="115"/>
          <w:sz w:val="20"/>
        </w:rPr>
        <w:t>int</w:t>
      </w:r>
      <w:r>
        <w:rPr>
          <w:i/>
          <w:spacing w:val="3"/>
          <w:w w:val="115"/>
          <w:sz w:val="20"/>
        </w:rPr>
        <w:t xml:space="preserve"> </w:t>
      </w:r>
      <w:r>
        <w:rPr>
          <w:i/>
          <w:w w:val="115"/>
          <w:sz w:val="20"/>
        </w:rPr>
        <w:t>to</w:t>
      </w:r>
      <w:r>
        <w:rPr>
          <w:i/>
          <w:spacing w:val="1"/>
          <w:w w:val="115"/>
          <w:sz w:val="20"/>
        </w:rPr>
        <w:t xml:space="preserve"> </w:t>
      </w:r>
      <w:r>
        <w:rPr>
          <w:i/>
          <w:w w:val="115"/>
          <w:sz w:val="20"/>
        </w:rPr>
        <w:t>float</w:t>
      </w:r>
    </w:p>
    <w:p w:rsidR="00902B38" w:rsidRDefault="00D444D4">
      <w:pPr>
        <w:pStyle w:val="Heading3"/>
        <w:spacing w:before="4"/>
        <w:ind w:left="123"/>
      </w:pPr>
      <w:r>
        <w:rPr>
          <w:w w:val="110"/>
        </w:rPr>
        <w:t>Mixed</w:t>
      </w:r>
      <w:r>
        <w:rPr>
          <w:spacing w:val="19"/>
          <w:w w:val="110"/>
        </w:rPr>
        <w:t xml:space="preserve"> </w:t>
      </w:r>
      <w:r>
        <w:rPr>
          <w:w w:val="110"/>
        </w:rPr>
        <w:t>Mode</w:t>
      </w:r>
    </w:p>
    <w:p w:rsidR="00902B38" w:rsidRDefault="00D444D4">
      <w:pPr>
        <w:spacing w:before="1"/>
        <w:ind w:left="844" w:right="1588"/>
        <w:rPr>
          <w:sz w:val="24"/>
        </w:rPr>
      </w:pPr>
      <w:r>
        <w:rPr>
          <w:w w:val="115"/>
          <w:sz w:val="24"/>
        </w:rPr>
        <w:t>A</w:t>
      </w:r>
      <w:r>
        <w:rPr>
          <w:spacing w:val="4"/>
          <w:w w:val="115"/>
          <w:sz w:val="24"/>
        </w:rPr>
        <w:t xml:space="preserve"> </w:t>
      </w:r>
      <w:r>
        <w:rPr>
          <w:i/>
          <w:w w:val="115"/>
          <w:sz w:val="24"/>
        </w:rPr>
        <w:t>mixed-mode</w:t>
      </w:r>
      <w:r>
        <w:rPr>
          <w:i/>
          <w:spacing w:val="-2"/>
          <w:w w:val="115"/>
          <w:sz w:val="24"/>
        </w:rPr>
        <w:t xml:space="preserve"> </w:t>
      </w:r>
      <w:r>
        <w:rPr>
          <w:i/>
          <w:w w:val="115"/>
          <w:sz w:val="24"/>
        </w:rPr>
        <w:t xml:space="preserve">expression </w:t>
      </w:r>
      <w:r>
        <w:rPr>
          <w:w w:val="115"/>
          <w:sz w:val="24"/>
        </w:rPr>
        <w:t>is</w:t>
      </w:r>
      <w:r>
        <w:rPr>
          <w:spacing w:val="2"/>
          <w:w w:val="115"/>
          <w:sz w:val="24"/>
        </w:rPr>
        <w:t xml:space="preserve"> </w:t>
      </w:r>
      <w:r>
        <w:rPr>
          <w:w w:val="115"/>
          <w:sz w:val="24"/>
        </w:rPr>
        <w:t>one</w:t>
      </w:r>
      <w:r>
        <w:rPr>
          <w:spacing w:val="2"/>
          <w:w w:val="115"/>
          <w:sz w:val="24"/>
        </w:rPr>
        <w:t xml:space="preserve"> </w:t>
      </w:r>
      <w:r>
        <w:rPr>
          <w:w w:val="115"/>
          <w:sz w:val="24"/>
        </w:rPr>
        <w:t>that</w:t>
      </w:r>
      <w:r>
        <w:rPr>
          <w:spacing w:val="3"/>
          <w:w w:val="115"/>
          <w:sz w:val="24"/>
        </w:rPr>
        <w:t xml:space="preserve"> </w:t>
      </w:r>
      <w:r>
        <w:rPr>
          <w:w w:val="115"/>
          <w:sz w:val="24"/>
        </w:rPr>
        <w:t>has</w:t>
      </w:r>
      <w:r>
        <w:rPr>
          <w:spacing w:val="4"/>
          <w:w w:val="115"/>
          <w:sz w:val="24"/>
        </w:rPr>
        <w:t xml:space="preserve"> </w:t>
      </w:r>
      <w:r>
        <w:rPr>
          <w:w w:val="115"/>
          <w:sz w:val="24"/>
        </w:rPr>
        <w:t>operands</w:t>
      </w:r>
      <w:r>
        <w:rPr>
          <w:spacing w:val="2"/>
          <w:w w:val="115"/>
          <w:sz w:val="24"/>
        </w:rPr>
        <w:t xml:space="preserve"> </w:t>
      </w:r>
      <w:r>
        <w:rPr>
          <w:w w:val="115"/>
          <w:sz w:val="24"/>
        </w:rPr>
        <w:t>of</w:t>
      </w:r>
      <w:r>
        <w:rPr>
          <w:spacing w:val="2"/>
          <w:w w:val="115"/>
          <w:sz w:val="24"/>
        </w:rPr>
        <w:t xml:space="preserve"> </w:t>
      </w:r>
      <w:r>
        <w:rPr>
          <w:w w:val="115"/>
          <w:sz w:val="24"/>
        </w:rPr>
        <w:t>different</w:t>
      </w:r>
      <w:r>
        <w:rPr>
          <w:spacing w:val="2"/>
          <w:w w:val="115"/>
          <w:sz w:val="24"/>
        </w:rPr>
        <w:t xml:space="preserve"> </w:t>
      </w:r>
      <w:r>
        <w:rPr>
          <w:w w:val="115"/>
          <w:sz w:val="24"/>
        </w:rPr>
        <w:t>types</w:t>
      </w:r>
      <w:r>
        <w:rPr>
          <w:spacing w:val="-58"/>
          <w:w w:val="115"/>
          <w:sz w:val="24"/>
        </w:rPr>
        <w:t xml:space="preserve"> </w:t>
      </w:r>
      <w:proofErr w:type="gramStart"/>
      <w:r>
        <w:rPr>
          <w:w w:val="115"/>
          <w:sz w:val="24"/>
        </w:rPr>
        <w:t>A</w:t>
      </w:r>
      <w:proofErr w:type="gramEnd"/>
      <w:r>
        <w:rPr>
          <w:spacing w:val="12"/>
          <w:w w:val="115"/>
          <w:sz w:val="24"/>
        </w:rPr>
        <w:t xml:space="preserve"> </w:t>
      </w:r>
      <w:r>
        <w:rPr>
          <w:i/>
          <w:w w:val="115"/>
          <w:sz w:val="24"/>
        </w:rPr>
        <w:t>coercion</w:t>
      </w:r>
      <w:r>
        <w:rPr>
          <w:i/>
          <w:spacing w:val="8"/>
          <w:w w:val="115"/>
          <w:sz w:val="24"/>
        </w:rPr>
        <w:t xml:space="preserve"> </w:t>
      </w:r>
      <w:r>
        <w:rPr>
          <w:w w:val="115"/>
          <w:sz w:val="24"/>
        </w:rPr>
        <w:t>is</w:t>
      </w:r>
      <w:r>
        <w:rPr>
          <w:spacing w:val="13"/>
          <w:w w:val="115"/>
          <w:sz w:val="24"/>
        </w:rPr>
        <w:t xml:space="preserve"> </w:t>
      </w:r>
      <w:r>
        <w:rPr>
          <w:w w:val="115"/>
          <w:sz w:val="24"/>
        </w:rPr>
        <w:t>an</w:t>
      </w:r>
      <w:r>
        <w:rPr>
          <w:spacing w:val="12"/>
          <w:w w:val="115"/>
          <w:sz w:val="24"/>
        </w:rPr>
        <w:t xml:space="preserve"> </w:t>
      </w:r>
      <w:r>
        <w:rPr>
          <w:w w:val="115"/>
          <w:sz w:val="24"/>
        </w:rPr>
        <w:t>implicit</w:t>
      </w:r>
      <w:r>
        <w:rPr>
          <w:spacing w:val="12"/>
          <w:w w:val="115"/>
          <w:sz w:val="24"/>
        </w:rPr>
        <w:t xml:space="preserve"> </w:t>
      </w:r>
      <w:r>
        <w:rPr>
          <w:w w:val="115"/>
          <w:sz w:val="24"/>
        </w:rPr>
        <w:t>type</w:t>
      </w:r>
      <w:r>
        <w:rPr>
          <w:spacing w:val="13"/>
          <w:w w:val="115"/>
          <w:sz w:val="24"/>
        </w:rPr>
        <w:t xml:space="preserve"> </w:t>
      </w:r>
      <w:r>
        <w:rPr>
          <w:w w:val="115"/>
          <w:sz w:val="24"/>
        </w:rPr>
        <w:t>conversion</w:t>
      </w:r>
    </w:p>
    <w:p w:rsidR="00902B38" w:rsidRDefault="00D444D4">
      <w:pPr>
        <w:pStyle w:val="Heading3"/>
        <w:spacing w:before="2" w:line="281" w:lineRule="exact"/>
        <w:ind w:left="123"/>
      </w:pPr>
      <w:r>
        <w:rPr>
          <w:w w:val="110"/>
        </w:rPr>
        <w:t>Disadvantage</w:t>
      </w:r>
      <w:r>
        <w:rPr>
          <w:spacing w:val="38"/>
          <w:w w:val="110"/>
        </w:rPr>
        <w:t xml:space="preserve"> </w:t>
      </w:r>
      <w:r>
        <w:rPr>
          <w:w w:val="110"/>
        </w:rPr>
        <w:t>of</w:t>
      </w:r>
      <w:r>
        <w:rPr>
          <w:spacing w:val="39"/>
          <w:w w:val="110"/>
        </w:rPr>
        <w:t xml:space="preserve"> </w:t>
      </w:r>
      <w:r>
        <w:rPr>
          <w:w w:val="110"/>
        </w:rPr>
        <w:t>coercions:</w:t>
      </w:r>
    </w:p>
    <w:p w:rsidR="00902B38" w:rsidRDefault="00D444D4">
      <w:pPr>
        <w:pStyle w:val="BodyText"/>
        <w:tabs>
          <w:tab w:val="left" w:pos="1204"/>
        </w:tabs>
        <w:spacing w:line="281" w:lineRule="exact"/>
        <w:ind w:firstLine="0"/>
      </w:pPr>
      <w:r>
        <w:rPr>
          <w:w w:val="110"/>
        </w:rPr>
        <w:t>–</w:t>
      </w:r>
      <w:r>
        <w:rPr>
          <w:w w:val="110"/>
        </w:rPr>
        <w:tab/>
        <w:t>They</w:t>
      </w:r>
      <w:r>
        <w:rPr>
          <w:spacing w:val="18"/>
          <w:w w:val="110"/>
        </w:rPr>
        <w:t xml:space="preserve"> </w:t>
      </w:r>
      <w:r>
        <w:rPr>
          <w:w w:val="110"/>
        </w:rPr>
        <w:t>decrease</w:t>
      </w:r>
      <w:r>
        <w:rPr>
          <w:spacing w:val="19"/>
          <w:w w:val="110"/>
        </w:rPr>
        <w:t xml:space="preserve"> </w:t>
      </w:r>
      <w:r>
        <w:rPr>
          <w:w w:val="110"/>
        </w:rPr>
        <w:t>in</w:t>
      </w:r>
      <w:r>
        <w:rPr>
          <w:spacing w:val="18"/>
          <w:w w:val="110"/>
        </w:rPr>
        <w:t xml:space="preserve"> </w:t>
      </w:r>
      <w:r>
        <w:rPr>
          <w:w w:val="110"/>
        </w:rPr>
        <w:t>the</w:t>
      </w:r>
      <w:r>
        <w:rPr>
          <w:spacing w:val="21"/>
          <w:w w:val="110"/>
        </w:rPr>
        <w:t xml:space="preserve"> </w:t>
      </w:r>
      <w:r>
        <w:rPr>
          <w:w w:val="110"/>
        </w:rPr>
        <w:t>type</w:t>
      </w:r>
      <w:r>
        <w:rPr>
          <w:spacing w:val="19"/>
          <w:w w:val="110"/>
        </w:rPr>
        <w:t xml:space="preserve"> </w:t>
      </w:r>
      <w:r>
        <w:rPr>
          <w:w w:val="110"/>
        </w:rPr>
        <w:t>error</w:t>
      </w:r>
      <w:r>
        <w:rPr>
          <w:spacing w:val="18"/>
          <w:w w:val="110"/>
        </w:rPr>
        <w:t xml:space="preserve"> </w:t>
      </w:r>
      <w:r>
        <w:rPr>
          <w:w w:val="110"/>
        </w:rPr>
        <w:t>detection</w:t>
      </w:r>
      <w:r>
        <w:rPr>
          <w:spacing w:val="19"/>
          <w:w w:val="110"/>
        </w:rPr>
        <w:t xml:space="preserve"> </w:t>
      </w:r>
      <w:r>
        <w:rPr>
          <w:w w:val="110"/>
        </w:rPr>
        <w:t>ability</w:t>
      </w:r>
      <w:r>
        <w:rPr>
          <w:spacing w:val="19"/>
          <w:w w:val="110"/>
        </w:rPr>
        <w:t xml:space="preserve"> </w:t>
      </w:r>
      <w:r>
        <w:rPr>
          <w:w w:val="110"/>
        </w:rPr>
        <w:t>of</w:t>
      </w:r>
      <w:r>
        <w:rPr>
          <w:spacing w:val="18"/>
          <w:w w:val="110"/>
        </w:rPr>
        <w:t xml:space="preserve"> </w:t>
      </w:r>
      <w:r>
        <w:rPr>
          <w:w w:val="110"/>
        </w:rPr>
        <w:t>the</w:t>
      </w:r>
      <w:r>
        <w:rPr>
          <w:spacing w:val="19"/>
          <w:w w:val="110"/>
        </w:rPr>
        <w:t xml:space="preserve"> </w:t>
      </w:r>
      <w:r>
        <w:rPr>
          <w:w w:val="110"/>
        </w:rPr>
        <w:t>compiler</w:t>
      </w:r>
    </w:p>
    <w:p w:rsidR="00902B38" w:rsidRDefault="00D444D4">
      <w:pPr>
        <w:pStyle w:val="ListParagraph"/>
        <w:numPr>
          <w:ilvl w:val="1"/>
          <w:numId w:val="20"/>
        </w:numPr>
        <w:tabs>
          <w:tab w:val="left" w:pos="844"/>
          <w:tab w:val="left" w:pos="845"/>
        </w:tabs>
        <w:spacing w:before="3"/>
        <w:ind w:right="120"/>
        <w:rPr>
          <w:sz w:val="24"/>
        </w:rPr>
      </w:pPr>
      <w:r>
        <w:rPr>
          <w:w w:val="115"/>
          <w:sz w:val="24"/>
        </w:rPr>
        <w:t>In</w:t>
      </w:r>
      <w:r>
        <w:rPr>
          <w:spacing w:val="5"/>
          <w:w w:val="115"/>
          <w:sz w:val="24"/>
        </w:rPr>
        <w:t xml:space="preserve"> </w:t>
      </w:r>
      <w:r>
        <w:rPr>
          <w:w w:val="115"/>
          <w:sz w:val="24"/>
        </w:rPr>
        <w:t>most</w:t>
      </w:r>
      <w:r>
        <w:rPr>
          <w:spacing w:val="6"/>
          <w:w w:val="115"/>
          <w:sz w:val="24"/>
        </w:rPr>
        <w:t xml:space="preserve"> </w:t>
      </w:r>
      <w:r>
        <w:rPr>
          <w:w w:val="115"/>
          <w:sz w:val="24"/>
        </w:rPr>
        <w:t>languages,</w:t>
      </w:r>
      <w:r>
        <w:rPr>
          <w:spacing w:val="6"/>
          <w:w w:val="115"/>
          <w:sz w:val="24"/>
        </w:rPr>
        <w:t xml:space="preserve"> </w:t>
      </w:r>
      <w:r>
        <w:rPr>
          <w:w w:val="115"/>
          <w:sz w:val="24"/>
        </w:rPr>
        <w:t>all</w:t>
      </w:r>
      <w:r>
        <w:rPr>
          <w:spacing w:val="7"/>
          <w:w w:val="115"/>
          <w:sz w:val="24"/>
        </w:rPr>
        <w:t xml:space="preserve"> </w:t>
      </w:r>
      <w:r>
        <w:rPr>
          <w:w w:val="115"/>
          <w:sz w:val="24"/>
        </w:rPr>
        <w:t>numeric</w:t>
      </w:r>
      <w:r>
        <w:rPr>
          <w:spacing w:val="6"/>
          <w:w w:val="115"/>
          <w:sz w:val="24"/>
        </w:rPr>
        <w:t xml:space="preserve"> </w:t>
      </w:r>
      <w:r>
        <w:rPr>
          <w:w w:val="115"/>
          <w:sz w:val="24"/>
        </w:rPr>
        <w:t>types</w:t>
      </w:r>
      <w:r>
        <w:rPr>
          <w:spacing w:val="6"/>
          <w:w w:val="115"/>
          <w:sz w:val="24"/>
        </w:rPr>
        <w:t xml:space="preserve"> </w:t>
      </w:r>
      <w:r>
        <w:rPr>
          <w:w w:val="115"/>
          <w:sz w:val="24"/>
        </w:rPr>
        <w:t>are</w:t>
      </w:r>
      <w:r>
        <w:rPr>
          <w:spacing w:val="4"/>
          <w:w w:val="115"/>
          <w:sz w:val="24"/>
        </w:rPr>
        <w:t xml:space="preserve"> </w:t>
      </w:r>
      <w:r>
        <w:rPr>
          <w:w w:val="115"/>
          <w:sz w:val="24"/>
        </w:rPr>
        <w:t>coerced</w:t>
      </w:r>
      <w:r>
        <w:rPr>
          <w:spacing w:val="6"/>
          <w:w w:val="115"/>
          <w:sz w:val="24"/>
        </w:rPr>
        <w:t xml:space="preserve"> </w:t>
      </w:r>
      <w:r>
        <w:rPr>
          <w:w w:val="115"/>
          <w:sz w:val="24"/>
        </w:rPr>
        <w:t>in</w:t>
      </w:r>
      <w:r>
        <w:rPr>
          <w:spacing w:val="6"/>
          <w:w w:val="115"/>
          <w:sz w:val="24"/>
        </w:rPr>
        <w:t xml:space="preserve"> </w:t>
      </w:r>
      <w:r>
        <w:rPr>
          <w:w w:val="115"/>
          <w:sz w:val="24"/>
        </w:rPr>
        <w:t>expressions,</w:t>
      </w:r>
      <w:r>
        <w:rPr>
          <w:spacing w:val="6"/>
          <w:w w:val="115"/>
          <w:sz w:val="24"/>
        </w:rPr>
        <w:t xml:space="preserve"> </w:t>
      </w:r>
      <w:r>
        <w:rPr>
          <w:w w:val="115"/>
          <w:sz w:val="24"/>
        </w:rPr>
        <w:t>using</w:t>
      </w:r>
      <w:r>
        <w:rPr>
          <w:spacing w:val="6"/>
          <w:w w:val="115"/>
          <w:sz w:val="24"/>
        </w:rPr>
        <w:t xml:space="preserve"> </w:t>
      </w:r>
      <w:r>
        <w:rPr>
          <w:w w:val="115"/>
          <w:sz w:val="24"/>
        </w:rPr>
        <w:t>widening</w:t>
      </w:r>
      <w:r>
        <w:rPr>
          <w:spacing w:val="-58"/>
          <w:w w:val="115"/>
          <w:sz w:val="24"/>
        </w:rPr>
        <w:t xml:space="preserve"> </w:t>
      </w:r>
      <w:r>
        <w:rPr>
          <w:w w:val="115"/>
          <w:sz w:val="24"/>
        </w:rPr>
        <w:t>conversions.</w:t>
      </w:r>
    </w:p>
    <w:p w:rsidR="00902B38" w:rsidRDefault="00D444D4">
      <w:pPr>
        <w:pStyle w:val="ListParagraph"/>
        <w:numPr>
          <w:ilvl w:val="1"/>
          <w:numId w:val="20"/>
        </w:numPr>
        <w:tabs>
          <w:tab w:val="left" w:pos="844"/>
          <w:tab w:val="left" w:pos="845"/>
        </w:tabs>
        <w:spacing w:before="2"/>
        <w:ind w:left="123" w:right="2684" w:firstLine="360"/>
        <w:rPr>
          <w:sz w:val="24"/>
        </w:rPr>
      </w:pPr>
      <w:r>
        <w:rPr>
          <w:w w:val="115"/>
          <w:sz w:val="24"/>
        </w:rPr>
        <w:t>In</w:t>
      </w:r>
      <w:r>
        <w:rPr>
          <w:spacing w:val="6"/>
          <w:w w:val="115"/>
          <w:sz w:val="24"/>
        </w:rPr>
        <w:t xml:space="preserve"> </w:t>
      </w:r>
      <w:r>
        <w:rPr>
          <w:w w:val="115"/>
          <w:sz w:val="24"/>
        </w:rPr>
        <w:t>Ada,</w:t>
      </w:r>
      <w:r>
        <w:rPr>
          <w:spacing w:val="7"/>
          <w:w w:val="115"/>
          <w:sz w:val="24"/>
        </w:rPr>
        <w:t xml:space="preserve"> </w:t>
      </w:r>
      <w:r>
        <w:rPr>
          <w:w w:val="115"/>
          <w:sz w:val="24"/>
        </w:rPr>
        <w:t>there</w:t>
      </w:r>
      <w:r>
        <w:rPr>
          <w:spacing w:val="6"/>
          <w:w w:val="115"/>
          <w:sz w:val="24"/>
        </w:rPr>
        <w:t xml:space="preserve"> </w:t>
      </w:r>
      <w:r>
        <w:rPr>
          <w:w w:val="115"/>
          <w:sz w:val="24"/>
        </w:rPr>
        <w:t>are</w:t>
      </w:r>
      <w:r>
        <w:rPr>
          <w:spacing w:val="7"/>
          <w:w w:val="115"/>
          <w:sz w:val="24"/>
        </w:rPr>
        <w:t xml:space="preserve"> </w:t>
      </w:r>
      <w:r>
        <w:rPr>
          <w:w w:val="115"/>
          <w:sz w:val="24"/>
        </w:rPr>
        <w:t>virtually</w:t>
      </w:r>
      <w:r>
        <w:rPr>
          <w:spacing w:val="7"/>
          <w:w w:val="115"/>
          <w:sz w:val="24"/>
        </w:rPr>
        <w:t xml:space="preserve"> </w:t>
      </w:r>
      <w:r>
        <w:rPr>
          <w:w w:val="115"/>
          <w:sz w:val="24"/>
        </w:rPr>
        <w:t>no</w:t>
      </w:r>
      <w:r>
        <w:rPr>
          <w:spacing w:val="6"/>
          <w:w w:val="115"/>
          <w:sz w:val="24"/>
        </w:rPr>
        <w:t xml:space="preserve"> </w:t>
      </w:r>
      <w:r>
        <w:rPr>
          <w:w w:val="115"/>
          <w:sz w:val="24"/>
        </w:rPr>
        <w:t>coercions</w:t>
      </w:r>
      <w:r>
        <w:rPr>
          <w:spacing w:val="7"/>
          <w:w w:val="115"/>
          <w:sz w:val="24"/>
        </w:rPr>
        <w:t xml:space="preserve"> </w:t>
      </w:r>
      <w:r>
        <w:rPr>
          <w:w w:val="115"/>
          <w:sz w:val="24"/>
        </w:rPr>
        <w:t>in</w:t>
      </w:r>
      <w:r>
        <w:rPr>
          <w:spacing w:val="7"/>
          <w:w w:val="115"/>
          <w:sz w:val="24"/>
        </w:rPr>
        <w:t xml:space="preserve"> </w:t>
      </w:r>
      <w:r>
        <w:rPr>
          <w:w w:val="115"/>
          <w:sz w:val="24"/>
        </w:rPr>
        <w:t>expressions</w:t>
      </w:r>
      <w:r>
        <w:rPr>
          <w:spacing w:val="1"/>
          <w:w w:val="115"/>
          <w:sz w:val="24"/>
        </w:rPr>
        <w:t xml:space="preserve"> </w:t>
      </w:r>
      <w:r>
        <w:rPr>
          <w:i/>
          <w:w w:val="115"/>
          <w:sz w:val="24"/>
        </w:rPr>
        <w:t>Explicit</w:t>
      </w:r>
      <w:r>
        <w:rPr>
          <w:i/>
          <w:spacing w:val="10"/>
          <w:w w:val="115"/>
          <w:sz w:val="24"/>
        </w:rPr>
        <w:t xml:space="preserve"> </w:t>
      </w:r>
      <w:r>
        <w:rPr>
          <w:i/>
          <w:w w:val="115"/>
          <w:sz w:val="24"/>
        </w:rPr>
        <w:t>Type</w:t>
      </w:r>
      <w:r>
        <w:rPr>
          <w:i/>
          <w:spacing w:val="13"/>
          <w:w w:val="115"/>
          <w:sz w:val="24"/>
        </w:rPr>
        <w:t xml:space="preserve"> </w:t>
      </w:r>
      <w:r>
        <w:rPr>
          <w:i/>
          <w:w w:val="115"/>
          <w:sz w:val="24"/>
        </w:rPr>
        <w:t>Conversions</w:t>
      </w:r>
      <w:r>
        <w:rPr>
          <w:i/>
          <w:spacing w:val="13"/>
          <w:w w:val="115"/>
          <w:sz w:val="24"/>
        </w:rPr>
        <w:t xml:space="preserve"> </w:t>
      </w:r>
      <w:r>
        <w:rPr>
          <w:i/>
          <w:w w:val="115"/>
          <w:sz w:val="24"/>
        </w:rPr>
        <w:t>c</w:t>
      </w:r>
      <w:r>
        <w:rPr>
          <w:w w:val="115"/>
          <w:sz w:val="24"/>
        </w:rPr>
        <w:t>alled</w:t>
      </w:r>
      <w:r>
        <w:rPr>
          <w:spacing w:val="18"/>
          <w:w w:val="115"/>
          <w:sz w:val="24"/>
        </w:rPr>
        <w:t xml:space="preserve"> </w:t>
      </w:r>
      <w:r>
        <w:rPr>
          <w:w w:val="115"/>
          <w:sz w:val="24"/>
        </w:rPr>
        <w:t>as</w:t>
      </w:r>
      <w:r>
        <w:rPr>
          <w:spacing w:val="20"/>
          <w:w w:val="115"/>
          <w:sz w:val="24"/>
        </w:rPr>
        <w:t xml:space="preserve"> </w:t>
      </w:r>
      <w:r>
        <w:rPr>
          <w:i/>
          <w:w w:val="115"/>
          <w:sz w:val="24"/>
        </w:rPr>
        <w:t>casting</w:t>
      </w:r>
      <w:r>
        <w:rPr>
          <w:i/>
          <w:spacing w:val="14"/>
          <w:w w:val="115"/>
          <w:sz w:val="24"/>
        </w:rPr>
        <w:t xml:space="preserve"> </w:t>
      </w:r>
      <w:r>
        <w:rPr>
          <w:w w:val="115"/>
          <w:sz w:val="24"/>
        </w:rPr>
        <w:t>in</w:t>
      </w:r>
      <w:r>
        <w:rPr>
          <w:spacing w:val="18"/>
          <w:w w:val="115"/>
          <w:sz w:val="24"/>
        </w:rPr>
        <w:t xml:space="preserve"> </w:t>
      </w:r>
      <w:r>
        <w:rPr>
          <w:w w:val="115"/>
          <w:sz w:val="24"/>
        </w:rPr>
        <w:t>C-based</w:t>
      </w:r>
      <w:r>
        <w:rPr>
          <w:spacing w:val="18"/>
          <w:w w:val="115"/>
          <w:sz w:val="24"/>
        </w:rPr>
        <w:t xml:space="preserve"> </w:t>
      </w:r>
      <w:r>
        <w:rPr>
          <w:w w:val="115"/>
          <w:sz w:val="24"/>
        </w:rPr>
        <w:t>languages.</w:t>
      </w:r>
      <w:r>
        <w:rPr>
          <w:spacing w:val="-58"/>
          <w:w w:val="115"/>
          <w:sz w:val="24"/>
        </w:rPr>
        <w:t xml:space="preserve"> </w:t>
      </w:r>
      <w:r>
        <w:rPr>
          <w:w w:val="115"/>
          <w:sz w:val="24"/>
        </w:rPr>
        <w:t>Examples:-</w:t>
      </w:r>
    </w:p>
    <w:p w:rsidR="00902B38" w:rsidRDefault="00D444D4">
      <w:pPr>
        <w:pStyle w:val="BodyText"/>
        <w:spacing w:before="1" w:line="281" w:lineRule="exact"/>
        <w:ind w:firstLine="0"/>
      </w:pPr>
      <w:r>
        <w:rPr>
          <w:w w:val="110"/>
        </w:rPr>
        <w:t>C:</w:t>
      </w:r>
      <w:r>
        <w:rPr>
          <w:spacing w:val="28"/>
          <w:w w:val="110"/>
        </w:rPr>
        <w:t xml:space="preserve"> </w:t>
      </w:r>
      <w:r>
        <w:rPr>
          <w:w w:val="110"/>
        </w:rPr>
        <w:t>(int</w:t>
      </w:r>
      <w:proofErr w:type="gramStart"/>
      <w:r>
        <w:rPr>
          <w:w w:val="110"/>
        </w:rPr>
        <w:t>)angle</w:t>
      </w:r>
      <w:proofErr w:type="gramEnd"/>
      <w:r>
        <w:rPr>
          <w:w w:val="110"/>
        </w:rPr>
        <w:t>,</w:t>
      </w:r>
      <w:r>
        <w:rPr>
          <w:spacing w:val="28"/>
          <w:w w:val="110"/>
        </w:rPr>
        <w:t xml:space="preserve"> </w:t>
      </w:r>
      <w:r>
        <w:rPr>
          <w:w w:val="110"/>
        </w:rPr>
        <w:t>Ada:</w:t>
      </w:r>
      <w:r>
        <w:rPr>
          <w:spacing w:val="29"/>
          <w:w w:val="110"/>
        </w:rPr>
        <w:t xml:space="preserve"> </w:t>
      </w:r>
      <w:r>
        <w:rPr>
          <w:w w:val="110"/>
        </w:rPr>
        <w:t>Float</w:t>
      </w:r>
      <w:r>
        <w:rPr>
          <w:spacing w:val="28"/>
          <w:w w:val="110"/>
        </w:rPr>
        <w:t xml:space="preserve"> </w:t>
      </w:r>
      <w:r>
        <w:rPr>
          <w:w w:val="110"/>
        </w:rPr>
        <w:t>(Sum)</w:t>
      </w:r>
    </w:p>
    <w:p w:rsidR="00902B38" w:rsidRDefault="00D444D4">
      <w:pPr>
        <w:tabs>
          <w:tab w:val="left" w:pos="1204"/>
        </w:tabs>
        <w:spacing w:line="281" w:lineRule="exact"/>
        <w:ind w:left="844"/>
        <w:rPr>
          <w:i/>
          <w:sz w:val="24"/>
        </w:rPr>
      </w:pPr>
      <w:r>
        <w:rPr>
          <w:w w:val="115"/>
          <w:sz w:val="24"/>
        </w:rPr>
        <w:t>–</w:t>
      </w:r>
      <w:r>
        <w:rPr>
          <w:w w:val="115"/>
          <w:sz w:val="24"/>
        </w:rPr>
        <w:tab/>
      </w:r>
      <w:r>
        <w:rPr>
          <w:i/>
          <w:w w:val="115"/>
          <w:sz w:val="24"/>
        </w:rPr>
        <w:t>Note</w:t>
      </w:r>
      <w:r>
        <w:rPr>
          <w:i/>
          <w:spacing w:val="6"/>
          <w:w w:val="115"/>
          <w:sz w:val="24"/>
        </w:rPr>
        <w:t xml:space="preserve"> </w:t>
      </w:r>
      <w:r>
        <w:rPr>
          <w:i/>
          <w:w w:val="115"/>
          <w:sz w:val="24"/>
        </w:rPr>
        <w:t>that</w:t>
      </w:r>
      <w:r>
        <w:rPr>
          <w:i/>
          <w:spacing w:val="2"/>
          <w:w w:val="115"/>
          <w:sz w:val="24"/>
        </w:rPr>
        <w:t xml:space="preserve"> </w:t>
      </w:r>
      <w:r>
        <w:rPr>
          <w:i/>
          <w:w w:val="115"/>
          <w:sz w:val="24"/>
        </w:rPr>
        <w:t>Ada’s</w:t>
      </w:r>
      <w:r>
        <w:rPr>
          <w:i/>
          <w:spacing w:val="4"/>
          <w:w w:val="115"/>
          <w:sz w:val="24"/>
        </w:rPr>
        <w:t xml:space="preserve"> </w:t>
      </w:r>
      <w:r>
        <w:rPr>
          <w:i/>
          <w:w w:val="115"/>
          <w:sz w:val="24"/>
        </w:rPr>
        <w:t>syntax</w:t>
      </w:r>
      <w:r>
        <w:rPr>
          <w:i/>
          <w:spacing w:val="7"/>
          <w:w w:val="115"/>
          <w:sz w:val="24"/>
        </w:rPr>
        <w:t xml:space="preserve"> </w:t>
      </w:r>
      <w:r>
        <w:rPr>
          <w:i/>
          <w:w w:val="115"/>
          <w:sz w:val="24"/>
        </w:rPr>
        <w:t>is</w:t>
      </w:r>
      <w:r>
        <w:rPr>
          <w:i/>
          <w:spacing w:val="4"/>
          <w:w w:val="115"/>
          <w:sz w:val="24"/>
        </w:rPr>
        <w:t xml:space="preserve"> </w:t>
      </w:r>
      <w:r>
        <w:rPr>
          <w:i/>
          <w:w w:val="115"/>
          <w:sz w:val="24"/>
        </w:rPr>
        <w:t>similar</w:t>
      </w:r>
      <w:r>
        <w:rPr>
          <w:i/>
          <w:spacing w:val="7"/>
          <w:w w:val="115"/>
          <w:sz w:val="24"/>
        </w:rPr>
        <w:t xml:space="preserve"> </w:t>
      </w:r>
      <w:r>
        <w:rPr>
          <w:i/>
          <w:w w:val="115"/>
          <w:sz w:val="24"/>
        </w:rPr>
        <w:t>to</w:t>
      </w:r>
      <w:r>
        <w:rPr>
          <w:i/>
          <w:spacing w:val="7"/>
          <w:w w:val="115"/>
          <w:sz w:val="24"/>
        </w:rPr>
        <w:t xml:space="preserve"> </w:t>
      </w:r>
      <w:r>
        <w:rPr>
          <w:i/>
          <w:w w:val="115"/>
          <w:sz w:val="24"/>
        </w:rPr>
        <w:t>that</w:t>
      </w:r>
      <w:r>
        <w:rPr>
          <w:i/>
          <w:spacing w:val="2"/>
          <w:w w:val="115"/>
          <w:sz w:val="24"/>
        </w:rPr>
        <w:t xml:space="preserve"> </w:t>
      </w:r>
      <w:r>
        <w:rPr>
          <w:i/>
          <w:w w:val="115"/>
          <w:sz w:val="24"/>
        </w:rPr>
        <w:t>of</w:t>
      </w:r>
      <w:r>
        <w:rPr>
          <w:i/>
          <w:spacing w:val="4"/>
          <w:w w:val="115"/>
          <w:sz w:val="24"/>
        </w:rPr>
        <w:t xml:space="preserve"> </w:t>
      </w:r>
      <w:r>
        <w:rPr>
          <w:i/>
          <w:w w:val="115"/>
          <w:sz w:val="24"/>
        </w:rPr>
        <w:t>function</w:t>
      </w:r>
      <w:r>
        <w:rPr>
          <w:i/>
          <w:spacing w:val="4"/>
          <w:w w:val="115"/>
          <w:sz w:val="24"/>
        </w:rPr>
        <w:t xml:space="preserve"> </w:t>
      </w:r>
      <w:r>
        <w:rPr>
          <w:i/>
          <w:w w:val="115"/>
          <w:sz w:val="24"/>
        </w:rPr>
        <w:t>calls</w:t>
      </w:r>
    </w:p>
    <w:p w:rsidR="00902B38" w:rsidRDefault="00D444D4">
      <w:pPr>
        <w:pStyle w:val="Heading3"/>
        <w:spacing w:before="2"/>
        <w:ind w:left="123"/>
      </w:pPr>
      <w:r>
        <w:rPr>
          <w:w w:val="110"/>
        </w:rPr>
        <w:t>Errors</w:t>
      </w:r>
      <w:r>
        <w:rPr>
          <w:spacing w:val="28"/>
          <w:w w:val="110"/>
        </w:rPr>
        <w:t xml:space="preserve"> </w:t>
      </w:r>
      <w:r>
        <w:rPr>
          <w:w w:val="110"/>
        </w:rPr>
        <w:t>in</w:t>
      </w:r>
      <w:r>
        <w:rPr>
          <w:spacing w:val="28"/>
          <w:w w:val="110"/>
        </w:rPr>
        <w:t xml:space="preserve"> </w:t>
      </w:r>
      <w:r>
        <w:rPr>
          <w:w w:val="110"/>
        </w:rPr>
        <w:t>Expressions</w:t>
      </w:r>
      <w:r>
        <w:rPr>
          <w:spacing w:val="29"/>
          <w:w w:val="110"/>
        </w:rPr>
        <w:t xml:space="preserve"> </w:t>
      </w:r>
      <w:r>
        <w:rPr>
          <w:w w:val="110"/>
        </w:rPr>
        <w:t>causes</w:t>
      </w:r>
    </w:p>
    <w:p w:rsidR="00902B38" w:rsidRDefault="00D444D4">
      <w:pPr>
        <w:pStyle w:val="ListParagraph"/>
        <w:numPr>
          <w:ilvl w:val="1"/>
          <w:numId w:val="20"/>
        </w:numPr>
        <w:tabs>
          <w:tab w:val="left" w:pos="844"/>
          <w:tab w:val="left" w:pos="845"/>
        </w:tabs>
        <w:spacing w:before="1"/>
        <w:ind w:hanging="361"/>
        <w:rPr>
          <w:sz w:val="24"/>
        </w:rPr>
      </w:pPr>
      <w:r>
        <w:rPr>
          <w:w w:val="115"/>
          <w:sz w:val="24"/>
        </w:rPr>
        <w:t>Inherent</w:t>
      </w:r>
      <w:r>
        <w:rPr>
          <w:spacing w:val="-5"/>
          <w:w w:val="115"/>
          <w:sz w:val="24"/>
        </w:rPr>
        <w:t xml:space="preserve"> </w:t>
      </w:r>
      <w:r>
        <w:rPr>
          <w:w w:val="115"/>
          <w:sz w:val="24"/>
        </w:rPr>
        <w:t>limitations</w:t>
      </w:r>
      <w:r>
        <w:rPr>
          <w:spacing w:val="-5"/>
          <w:w w:val="115"/>
          <w:sz w:val="24"/>
        </w:rPr>
        <w:t xml:space="preserve"> </w:t>
      </w:r>
      <w:r>
        <w:rPr>
          <w:w w:val="115"/>
          <w:sz w:val="24"/>
        </w:rPr>
        <w:t>of</w:t>
      </w:r>
      <w:r>
        <w:rPr>
          <w:spacing w:val="-4"/>
          <w:w w:val="115"/>
          <w:sz w:val="24"/>
        </w:rPr>
        <w:t xml:space="preserve"> </w:t>
      </w:r>
      <w:r>
        <w:rPr>
          <w:w w:val="115"/>
          <w:sz w:val="24"/>
        </w:rPr>
        <w:t>arithmetic</w:t>
      </w:r>
      <w:r>
        <w:rPr>
          <w:spacing w:val="-3"/>
          <w:w w:val="115"/>
          <w:sz w:val="24"/>
        </w:rPr>
        <w:t xml:space="preserve"> </w:t>
      </w:r>
      <w:r>
        <w:rPr>
          <w:b/>
          <w:w w:val="115"/>
          <w:sz w:val="24"/>
        </w:rPr>
        <w:t>e.g.</w:t>
      </w:r>
      <w:r>
        <w:rPr>
          <w:w w:val="115"/>
          <w:sz w:val="24"/>
        </w:rPr>
        <w:t>,</w:t>
      </w:r>
      <w:r>
        <w:rPr>
          <w:spacing w:val="-4"/>
          <w:w w:val="115"/>
          <w:sz w:val="24"/>
        </w:rPr>
        <w:t xml:space="preserve"> </w:t>
      </w:r>
      <w:r>
        <w:rPr>
          <w:w w:val="115"/>
          <w:sz w:val="24"/>
        </w:rPr>
        <w:t>division</w:t>
      </w:r>
      <w:r>
        <w:rPr>
          <w:spacing w:val="-4"/>
          <w:w w:val="115"/>
          <w:sz w:val="24"/>
        </w:rPr>
        <w:t xml:space="preserve"> </w:t>
      </w:r>
      <w:r>
        <w:rPr>
          <w:w w:val="115"/>
          <w:sz w:val="24"/>
        </w:rPr>
        <w:t>by</w:t>
      </w:r>
      <w:r>
        <w:rPr>
          <w:spacing w:val="-4"/>
          <w:w w:val="115"/>
          <w:sz w:val="24"/>
        </w:rPr>
        <w:t xml:space="preserve"> </w:t>
      </w:r>
      <w:r>
        <w:rPr>
          <w:w w:val="115"/>
          <w:sz w:val="24"/>
        </w:rPr>
        <w:t>zero</w:t>
      </w:r>
    </w:p>
    <w:p w:rsidR="00902B38" w:rsidRDefault="00D444D4">
      <w:pPr>
        <w:pStyle w:val="ListParagraph"/>
        <w:numPr>
          <w:ilvl w:val="1"/>
          <w:numId w:val="20"/>
        </w:numPr>
        <w:tabs>
          <w:tab w:val="left" w:pos="844"/>
          <w:tab w:val="left" w:pos="845"/>
        </w:tabs>
        <w:spacing w:before="3"/>
        <w:ind w:hanging="361"/>
        <w:rPr>
          <w:sz w:val="24"/>
        </w:rPr>
      </w:pPr>
      <w:r>
        <w:rPr>
          <w:spacing w:val="-1"/>
          <w:w w:val="115"/>
          <w:sz w:val="24"/>
        </w:rPr>
        <w:t>Limitations</w:t>
      </w:r>
      <w:r>
        <w:rPr>
          <w:spacing w:val="-12"/>
          <w:w w:val="115"/>
          <w:sz w:val="24"/>
        </w:rPr>
        <w:t xml:space="preserve"> </w:t>
      </w:r>
      <w:r>
        <w:rPr>
          <w:spacing w:val="-1"/>
          <w:w w:val="115"/>
          <w:sz w:val="24"/>
        </w:rPr>
        <w:t>of</w:t>
      </w:r>
      <w:r>
        <w:rPr>
          <w:spacing w:val="-11"/>
          <w:w w:val="115"/>
          <w:sz w:val="24"/>
        </w:rPr>
        <w:t xml:space="preserve"> </w:t>
      </w:r>
      <w:r>
        <w:rPr>
          <w:w w:val="115"/>
          <w:sz w:val="24"/>
        </w:rPr>
        <w:t>computer</w:t>
      </w:r>
      <w:r>
        <w:rPr>
          <w:spacing w:val="-11"/>
          <w:w w:val="115"/>
          <w:sz w:val="24"/>
        </w:rPr>
        <w:t xml:space="preserve"> </w:t>
      </w:r>
      <w:r>
        <w:rPr>
          <w:w w:val="115"/>
          <w:sz w:val="24"/>
        </w:rPr>
        <w:t>arithmetic</w:t>
      </w:r>
      <w:r>
        <w:rPr>
          <w:spacing w:val="-10"/>
          <w:w w:val="115"/>
          <w:sz w:val="24"/>
        </w:rPr>
        <w:t xml:space="preserve"> </w:t>
      </w:r>
      <w:r>
        <w:rPr>
          <w:b/>
          <w:w w:val="115"/>
          <w:sz w:val="24"/>
        </w:rPr>
        <w:t>e.g.</w:t>
      </w:r>
      <w:r>
        <w:rPr>
          <w:w w:val="115"/>
          <w:sz w:val="24"/>
        </w:rPr>
        <w:t>,</w:t>
      </w:r>
      <w:r>
        <w:rPr>
          <w:spacing w:val="-11"/>
          <w:w w:val="115"/>
          <w:sz w:val="24"/>
        </w:rPr>
        <w:t xml:space="preserve"> </w:t>
      </w:r>
      <w:r>
        <w:rPr>
          <w:w w:val="115"/>
          <w:sz w:val="24"/>
        </w:rPr>
        <w:t>overflow</w:t>
      </w:r>
    </w:p>
    <w:p w:rsidR="00902B38" w:rsidRDefault="00D444D4">
      <w:pPr>
        <w:pStyle w:val="ListParagraph"/>
        <w:numPr>
          <w:ilvl w:val="1"/>
          <w:numId w:val="20"/>
        </w:numPr>
        <w:tabs>
          <w:tab w:val="left" w:pos="844"/>
          <w:tab w:val="left" w:pos="845"/>
        </w:tabs>
        <w:spacing w:before="3"/>
        <w:ind w:hanging="361"/>
        <w:rPr>
          <w:sz w:val="24"/>
        </w:rPr>
      </w:pPr>
      <w:r>
        <w:rPr>
          <w:w w:val="110"/>
          <w:sz w:val="24"/>
        </w:rPr>
        <w:t>Often</w:t>
      </w:r>
      <w:r>
        <w:rPr>
          <w:spacing w:val="33"/>
          <w:w w:val="110"/>
          <w:sz w:val="24"/>
        </w:rPr>
        <w:t xml:space="preserve"> </w:t>
      </w:r>
      <w:r>
        <w:rPr>
          <w:w w:val="110"/>
          <w:sz w:val="24"/>
        </w:rPr>
        <w:t>ignored</w:t>
      </w:r>
      <w:r>
        <w:rPr>
          <w:spacing w:val="33"/>
          <w:w w:val="110"/>
          <w:sz w:val="24"/>
        </w:rPr>
        <w:t xml:space="preserve"> </w:t>
      </w:r>
      <w:r>
        <w:rPr>
          <w:w w:val="110"/>
          <w:sz w:val="24"/>
        </w:rPr>
        <w:t>by</w:t>
      </w:r>
      <w:r>
        <w:rPr>
          <w:spacing w:val="33"/>
          <w:w w:val="110"/>
          <w:sz w:val="24"/>
        </w:rPr>
        <w:t xml:space="preserve"> </w:t>
      </w:r>
      <w:r>
        <w:rPr>
          <w:w w:val="110"/>
          <w:sz w:val="24"/>
        </w:rPr>
        <w:t>the</w:t>
      </w:r>
      <w:r>
        <w:rPr>
          <w:spacing w:val="33"/>
          <w:w w:val="110"/>
          <w:sz w:val="24"/>
        </w:rPr>
        <w:t xml:space="preserve"> </w:t>
      </w:r>
      <w:r>
        <w:rPr>
          <w:w w:val="110"/>
          <w:sz w:val="24"/>
        </w:rPr>
        <w:t>run-time</w:t>
      </w:r>
      <w:r>
        <w:rPr>
          <w:spacing w:val="33"/>
          <w:w w:val="110"/>
          <w:sz w:val="24"/>
        </w:rPr>
        <w:t xml:space="preserve"> </w:t>
      </w:r>
      <w:r>
        <w:rPr>
          <w:w w:val="110"/>
          <w:sz w:val="24"/>
        </w:rPr>
        <w:t>system</w:t>
      </w:r>
    </w:p>
    <w:p w:rsidR="00902B38" w:rsidRDefault="00902B38">
      <w:pPr>
        <w:pStyle w:val="BodyText"/>
        <w:spacing w:before="11"/>
        <w:ind w:left="0" w:firstLine="0"/>
        <w:rPr>
          <w:sz w:val="23"/>
        </w:rPr>
      </w:pPr>
    </w:p>
    <w:p w:rsidR="00902B38" w:rsidRDefault="00D444D4">
      <w:pPr>
        <w:pStyle w:val="Heading2"/>
        <w:spacing w:line="327" w:lineRule="exact"/>
        <w:ind w:left="123"/>
      </w:pPr>
      <w:r>
        <w:rPr>
          <w:w w:val="110"/>
        </w:rPr>
        <w:t>Relational</w:t>
      </w:r>
      <w:r>
        <w:rPr>
          <w:spacing w:val="37"/>
          <w:w w:val="110"/>
        </w:rPr>
        <w:t xml:space="preserve"> </w:t>
      </w:r>
      <w:r>
        <w:rPr>
          <w:w w:val="110"/>
        </w:rPr>
        <w:t>and</w:t>
      </w:r>
      <w:r>
        <w:rPr>
          <w:spacing w:val="39"/>
          <w:w w:val="110"/>
        </w:rPr>
        <w:t xml:space="preserve"> </w:t>
      </w:r>
      <w:r>
        <w:rPr>
          <w:w w:val="110"/>
        </w:rPr>
        <w:t>Boolean</w:t>
      </w:r>
      <w:r>
        <w:rPr>
          <w:spacing w:val="41"/>
          <w:w w:val="110"/>
        </w:rPr>
        <w:t xml:space="preserve"> </w:t>
      </w:r>
      <w:r>
        <w:rPr>
          <w:w w:val="110"/>
        </w:rPr>
        <w:t>Expressions</w:t>
      </w:r>
    </w:p>
    <w:p w:rsidR="00902B38" w:rsidRDefault="00D444D4">
      <w:pPr>
        <w:pStyle w:val="Heading4"/>
        <w:spacing w:line="280" w:lineRule="exact"/>
        <w:ind w:left="123"/>
      </w:pPr>
      <w:r>
        <w:rPr>
          <w:w w:val="120"/>
        </w:rPr>
        <w:t>Relational</w:t>
      </w:r>
      <w:r>
        <w:rPr>
          <w:spacing w:val="-1"/>
          <w:w w:val="120"/>
        </w:rPr>
        <w:t xml:space="preserve"> </w:t>
      </w:r>
      <w:r>
        <w:rPr>
          <w:w w:val="120"/>
        </w:rPr>
        <w:t>Expressions:</w:t>
      </w:r>
    </w:p>
    <w:p w:rsidR="00902B38" w:rsidRDefault="00D444D4">
      <w:pPr>
        <w:pStyle w:val="ListParagraph"/>
        <w:numPr>
          <w:ilvl w:val="1"/>
          <w:numId w:val="20"/>
        </w:numPr>
        <w:tabs>
          <w:tab w:val="left" w:pos="844"/>
          <w:tab w:val="left" w:pos="845"/>
        </w:tabs>
        <w:spacing w:before="5"/>
        <w:ind w:hanging="361"/>
        <w:rPr>
          <w:sz w:val="24"/>
        </w:rPr>
      </w:pPr>
      <w:r>
        <w:rPr>
          <w:w w:val="110"/>
          <w:sz w:val="24"/>
        </w:rPr>
        <w:t>Use</w:t>
      </w:r>
      <w:r>
        <w:rPr>
          <w:spacing w:val="29"/>
          <w:w w:val="110"/>
          <w:sz w:val="24"/>
        </w:rPr>
        <w:t xml:space="preserve"> </w:t>
      </w:r>
      <w:r>
        <w:rPr>
          <w:w w:val="110"/>
          <w:sz w:val="24"/>
        </w:rPr>
        <w:t>relational</w:t>
      </w:r>
      <w:r>
        <w:rPr>
          <w:spacing w:val="30"/>
          <w:w w:val="110"/>
          <w:sz w:val="24"/>
        </w:rPr>
        <w:t xml:space="preserve"> </w:t>
      </w:r>
      <w:r>
        <w:rPr>
          <w:w w:val="110"/>
          <w:sz w:val="24"/>
        </w:rPr>
        <w:t>operators</w:t>
      </w:r>
      <w:r>
        <w:rPr>
          <w:spacing w:val="29"/>
          <w:w w:val="110"/>
          <w:sz w:val="24"/>
        </w:rPr>
        <w:t xml:space="preserve"> </w:t>
      </w:r>
      <w:r>
        <w:rPr>
          <w:w w:val="110"/>
          <w:sz w:val="24"/>
        </w:rPr>
        <w:t>and</w:t>
      </w:r>
      <w:r>
        <w:rPr>
          <w:spacing w:val="30"/>
          <w:w w:val="110"/>
          <w:sz w:val="24"/>
        </w:rPr>
        <w:t xml:space="preserve"> </w:t>
      </w:r>
      <w:r>
        <w:rPr>
          <w:w w:val="110"/>
          <w:sz w:val="24"/>
        </w:rPr>
        <w:t>operands</w:t>
      </w:r>
      <w:r>
        <w:rPr>
          <w:spacing w:val="30"/>
          <w:w w:val="110"/>
          <w:sz w:val="24"/>
        </w:rPr>
        <w:t xml:space="preserve"> </w:t>
      </w:r>
      <w:r>
        <w:rPr>
          <w:w w:val="110"/>
          <w:sz w:val="24"/>
        </w:rPr>
        <w:t>of</w:t>
      </w:r>
      <w:r>
        <w:rPr>
          <w:spacing w:val="29"/>
          <w:w w:val="110"/>
          <w:sz w:val="24"/>
        </w:rPr>
        <w:t xml:space="preserve"> </w:t>
      </w:r>
      <w:r>
        <w:rPr>
          <w:w w:val="110"/>
          <w:sz w:val="24"/>
        </w:rPr>
        <w:t>various</w:t>
      </w:r>
      <w:r>
        <w:rPr>
          <w:spacing w:val="30"/>
          <w:w w:val="110"/>
          <w:sz w:val="24"/>
        </w:rPr>
        <w:t xml:space="preserve"> </w:t>
      </w:r>
      <w:r>
        <w:rPr>
          <w:w w:val="110"/>
          <w:sz w:val="24"/>
        </w:rPr>
        <w:t>types</w:t>
      </w:r>
    </w:p>
    <w:p w:rsidR="00902B38" w:rsidRDefault="00D444D4">
      <w:pPr>
        <w:pStyle w:val="ListParagraph"/>
        <w:numPr>
          <w:ilvl w:val="1"/>
          <w:numId w:val="20"/>
        </w:numPr>
        <w:tabs>
          <w:tab w:val="left" w:pos="844"/>
          <w:tab w:val="left" w:pos="845"/>
        </w:tabs>
        <w:spacing w:before="3"/>
        <w:ind w:hanging="361"/>
        <w:rPr>
          <w:sz w:val="24"/>
        </w:rPr>
      </w:pPr>
      <w:r>
        <w:rPr>
          <w:w w:val="110"/>
          <w:sz w:val="24"/>
        </w:rPr>
        <w:t>Evaluate</w:t>
      </w:r>
      <w:r>
        <w:rPr>
          <w:spacing w:val="35"/>
          <w:w w:val="110"/>
          <w:sz w:val="24"/>
        </w:rPr>
        <w:t xml:space="preserve"> </w:t>
      </w:r>
      <w:r>
        <w:rPr>
          <w:w w:val="110"/>
          <w:sz w:val="24"/>
        </w:rPr>
        <w:t>to</w:t>
      </w:r>
      <w:r>
        <w:rPr>
          <w:spacing w:val="36"/>
          <w:w w:val="110"/>
          <w:sz w:val="24"/>
        </w:rPr>
        <w:t xml:space="preserve"> </w:t>
      </w:r>
      <w:r>
        <w:rPr>
          <w:w w:val="110"/>
          <w:sz w:val="24"/>
        </w:rPr>
        <w:t>some</w:t>
      </w:r>
      <w:r>
        <w:rPr>
          <w:spacing w:val="36"/>
          <w:w w:val="110"/>
          <w:sz w:val="24"/>
        </w:rPr>
        <w:t xml:space="preserve"> </w:t>
      </w:r>
      <w:r>
        <w:rPr>
          <w:w w:val="110"/>
          <w:sz w:val="24"/>
        </w:rPr>
        <w:t>Boolean</w:t>
      </w:r>
      <w:r>
        <w:rPr>
          <w:spacing w:val="36"/>
          <w:w w:val="110"/>
          <w:sz w:val="24"/>
        </w:rPr>
        <w:t xml:space="preserve"> </w:t>
      </w:r>
      <w:r>
        <w:rPr>
          <w:w w:val="110"/>
          <w:sz w:val="24"/>
        </w:rPr>
        <w:t>representation</w:t>
      </w:r>
    </w:p>
    <w:p w:rsidR="00902B38" w:rsidRDefault="00D444D4">
      <w:pPr>
        <w:pStyle w:val="ListParagraph"/>
        <w:numPr>
          <w:ilvl w:val="1"/>
          <w:numId w:val="20"/>
        </w:numPr>
        <w:tabs>
          <w:tab w:val="left" w:pos="844"/>
          <w:tab w:val="left" w:pos="845"/>
        </w:tabs>
        <w:spacing w:before="1"/>
        <w:ind w:hanging="361"/>
        <w:rPr>
          <w:sz w:val="24"/>
        </w:rPr>
      </w:pPr>
      <w:r>
        <w:rPr>
          <w:w w:val="115"/>
          <w:sz w:val="24"/>
        </w:rPr>
        <w:t>Operator</w:t>
      </w:r>
      <w:r>
        <w:rPr>
          <w:spacing w:val="3"/>
          <w:w w:val="115"/>
          <w:sz w:val="24"/>
        </w:rPr>
        <w:t xml:space="preserve"> </w:t>
      </w:r>
      <w:r>
        <w:rPr>
          <w:w w:val="115"/>
          <w:sz w:val="24"/>
        </w:rPr>
        <w:t>symbols</w:t>
      </w:r>
      <w:r>
        <w:rPr>
          <w:spacing w:val="4"/>
          <w:w w:val="115"/>
          <w:sz w:val="24"/>
        </w:rPr>
        <w:t xml:space="preserve"> </w:t>
      </w:r>
      <w:r>
        <w:rPr>
          <w:w w:val="115"/>
          <w:sz w:val="24"/>
        </w:rPr>
        <w:t>used</w:t>
      </w:r>
      <w:r>
        <w:rPr>
          <w:spacing w:val="4"/>
          <w:w w:val="115"/>
          <w:sz w:val="24"/>
        </w:rPr>
        <w:t xml:space="preserve"> </w:t>
      </w:r>
      <w:r>
        <w:rPr>
          <w:w w:val="115"/>
          <w:sz w:val="24"/>
        </w:rPr>
        <w:t>vary</w:t>
      </w:r>
      <w:r>
        <w:rPr>
          <w:spacing w:val="4"/>
          <w:w w:val="115"/>
          <w:sz w:val="24"/>
        </w:rPr>
        <w:t xml:space="preserve"> </w:t>
      </w:r>
      <w:r>
        <w:rPr>
          <w:w w:val="115"/>
          <w:sz w:val="24"/>
        </w:rPr>
        <w:t>somewhat</w:t>
      </w:r>
      <w:r>
        <w:rPr>
          <w:spacing w:val="4"/>
          <w:w w:val="115"/>
          <w:sz w:val="24"/>
        </w:rPr>
        <w:t xml:space="preserve"> </w:t>
      </w:r>
      <w:r>
        <w:rPr>
          <w:w w:val="115"/>
          <w:sz w:val="24"/>
        </w:rPr>
        <w:t>among</w:t>
      </w:r>
      <w:r>
        <w:rPr>
          <w:spacing w:val="4"/>
          <w:w w:val="115"/>
          <w:sz w:val="24"/>
        </w:rPr>
        <w:t xml:space="preserve"> </w:t>
      </w:r>
      <w:r>
        <w:rPr>
          <w:w w:val="115"/>
          <w:sz w:val="24"/>
        </w:rPr>
        <w:t>languages</w:t>
      </w:r>
      <w:r>
        <w:rPr>
          <w:spacing w:val="4"/>
          <w:w w:val="115"/>
          <w:sz w:val="24"/>
        </w:rPr>
        <w:t xml:space="preserve"> </w:t>
      </w:r>
      <w:r>
        <w:rPr>
          <w:w w:val="115"/>
          <w:sz w:val="24"/>
        </w:rPr>
        <w:t>(!=,</w:t>
      </w:r>
      <w:r>
        <w:rPr>
          <w:spacing w:val="4"/>
          <w:w w:val="115"/>
          <w:sz w:val="24"/>
        </w:rPr>
        <w:t xml:space="preserve"> </w:t>
      </w:r>
      <w:r>
        <w:rPr>
          <w:w w:val="115"/>
          <w:sz w:val="24"/>
        </w:rPr>
        <w:t>/=,</w:t>
      </w:r>
      <w:r>
        <w:rPr>
          <w:spacing w:val="4"/>
          <w:w w:val="115"/>
          <w:sz w:val="24"/>
        </w:rPr>
        <w:t xml:space="preserve"> </w:t>
      </w:r>
      <w:r>
        <w:rPr>
          <w:w w:val="115"/>
          <w:sz w:val="24"/>
        </w:rPr>
        <w:t>.NE.,</w:t>
      </w:r>
      <w:r>
        <w:rPr>
          <w:spacing w:val="3"/>
          <w:w w:val="115"/>
          <w:sz w:val="24"/>
        </w:rPr>
        <w:t xml:space="preserve"> </w:t>
      </w:r>
      <w:r>
        <w:rPr>
          <w:w w:val="115"/>
          <w:sz w:val="24"/>
        </w:rPr>
        <w:t>&lt;&gt;,</w:t>
      </w:r>
      <w:r>
        <w:rPr>
          <w:spacing w:val="4"/>
          <w:w w:val="115"/>
          <w:sz w:val="24"/>
        </w:rPr>
        <w:t xml:space="preserve"> </w:t>
      </w:r>
      <w:r>
        <w:rPr>
          <w:w w:val="115"/>
          <w:sz w:val="24"/>
        </w:rPr>
        <w:t>#)</w:t>
      </w:r>
    </w:p>
    <w:p w:rsidR="00902B38" w:rsidRDefault="00D444D4">
      <w:pPr>
        <w:pStyle w:val="ListParagraph"/>
        <w:numPr>
          <w:ilvl w:val="1"/>
          <w:numId w:val="20"/>
        </w:numPr>
        <w:tabs>
          <w:tab w:val="left" w:pos="844"/>
          <w:tab w:val="left" w:pos="845"/>
        </w:tabs>
        <w:spacing w:before="3"/>
        <w:ind w:hanging="361"/>
        <w:rPr>
          <w:sz w:val="24"/>
        </w:rPr>
      </w:pPr>
      <w:r>
        <w:rPr>
          <w:w w:val="110"/>
          <w:sz w:val="24"/>
        </w:rPr>
        <w:t>JavaScript</w:t>
      </w:r>
      <w:r>
        <w:rPr>
          <w:spacing w:val="33"/>
          <w:w w:val="110"/>
          <w:sz w:val="24"/>
        </w:rPr>
        <w:t xml:space="preserve"> </w:t>
      </w:r>
      <w:r>
        <w:rPr>
          <w:w w:val="110"/>
          <w:sz w:val="24"/>
        </w:rPr>
        <w:t>and</w:t>
      </w:r>
      <w:r>
        <w:rPr>
          <w:spacing w:val="33"/>
          <w:w w:val="110"/>
          <w:sz w:val="24"/>
        </w:rPr>
        <w:t xml:space="preserve"> </w:t>
      </w:r>
      <w:r>
        <w:rPr>
          <w:w w:val="110"/>
          <w:sz w:val="24"/>
        </w:rPr>
        <w:t>PHP</w:t>
      </w:r>
      <w:r>
        <w:rPr>
          <w:spacing w:val="33"/>
          <w:w w:val="110"/>
          <w:sz w:val="24"/>
        </w:rPr>
        <w:t xml:space="preserve"> </w:t>
      </w:r>
      <w:r>
        <w:rPr>
          <w:w w:val="110"/>
          <w:sz w:val="24"/>
        </w:rPr>
        <w:t>have</w:t>
      </w:r>
      <w:r>
        <w:rPr>
          <w:spacing w:val="33"/>
          <w:w w:val="110"/>
          <w:sz w:val="24"/>
        </w:rPr>
        <w:t xml:space="preserve"> </w:t>
      </w:r>
      <w:r>
        <w:rPr>
          <w:w w:val="110"/>
          <w:sz w:val="24"/>
        </w:rPr>
        <w:t>two</w:t>
      </w:r>
      <w:r>
        <w:rPr>
          <w:spacing w:val="33"/>
          <w:w w:val="110"/>
          <w:sz w:val="24"/>
        </w:rPr>
        <w:t xml:space="preserve"> </w:t>
      </w:r>
      <w:r>
        <w:rPr>
          <w:w w:val="110"/>
          <w:sz w:val="24"/>
        </w:rPr>
        <w:t>additional</w:t>
      </w:r>
      <w:r>
        <w:rPr>
          <w:spacing w:val="33"/>
          <w:w w:val="110"/>
          <w:sz w:val="24"/>
        </w:rPr>
        <w:t xml:space="preserve"> </w:t>
      </w:r>
      <w:r>
        <w:rPr>
          <w:w w:val="110"/>
          <w:sz w:val="24"/>
        </w:rPr>
        <w:t>relational</w:t>
      </w:r>
      <w:r>
        <w:rPr>
          <w:spacing w:val="33"/>
          <w:w w:val="110"/>
          <w:sz w:val="24"/>
        </w:rPr>
        <w:t xml:space="preserve"> </w:t>
      </w:r>
      <w:r>
        <w:rPr>
          <w:w w:val="110"/>
          <w:sz w:val="24"/>
        </w:rPr>
        <w:t>operator,</w:t>
      </w:r>
      <w:r>
        <w:rPr>
          <w:spacing w:val="33"/>
          <w:w w:val="110"/>
          <w:sz w:val="24"/>
        </w:rPr>
        <w:t xml:space="preserve"> </w:t>
      </w:r>
      <w:r>
        <w:rPr>
          <w:w w:val="110"/>
          <w:sz w:val="24"/>
        </w:rPr>
        <w:t>===</w:t>
      </w:r>
      <w:r>
        <w:rPr>
          <w:spacing w:val="34"/>
          <w:w w:val="110"/>
          <w:sz w:val="24"/>
        </w:rPr>
        <w:t xml:space="preserve"> </w:t>
      </w:r>
      <w:proofErr w:type="gramStart"/>
      <w:r>
        <w:rPr>
          <w:w w:val="110"/>
          <w:sz w:val="24"/>
        </w:rPr>
        <w:t>and</w:t>
      </w:r>
      <w:r>
        <w:rPr>
          <w:spacing w:val="33"/>
          <w:w w:val="110"/>
          <w:sz w:val="24"/>
        </w:rPr>
        <w:t xml:space="preserve"> </w:t>
      </w:r>
      <w:r>
        <w:rPr>
          <w:w w:val="110"/>
          <w:sz w:val="24"/>
        </w:rPr>
        <w:t>!</w:t>
      </w:r>
      <w:proofErr w:type="gramEnd"/>
      <w:r>
        <w:rPr>
          <w:w w:val="110"/>
          <w:sz w:val="24"/>
        </w:rPr>
        <w:t>==</w:t>
      </w:r>
    </w:p>
    <w:p w:rsidR="00902B38" w:rsidRDefault="00D444D4">
      <w:pPr>
        <w:pStyle w:val="ListParagraph"/>
        <w:numPr>
          <w:ilvl w:val="1"/>
          <w:numId w:val="20"/>
        </w:numPr>
        <w:tabs>
          <w:tab w:val="left" w:pos="844"/>
          <w:tab w:val="left" w:pos="845"/>
        </w:tabs>
        <w:spacing w:before="1"/>
        <w:ind w:right="122"/>
        <w:rPr>
          <w:sz w:val="24"/>
        </w:rPr>
      </w:pPr>
      <w:r>
        <w:rPr>
          <w:w w:val="115"/>
          <w:sz w:val="24"/>
        </w:rPr>
        <w:t>Similar</w:t>
      </w:r>
      <w:r>
        <w:rPr>
          <w:spacing w:val="33"/>
          <w:w w:val="115"/>
          <w:sz w:val="24"/>
        </w:rPr>
        <w:t xml:space="preserve"> </w:t>
      </w:r>
      <w:r>
        <w:rPr>
          <w:w w:val="115"/>
          <w:sz w:val="24"/>
        </w:rPr>
        <w:t>to</w:t>
      </w:r>
      <w:r>
        <w:rPr>
          <w:spacing w:val="33"/>
          <w:w w:val="115"/>
          <w:sz w:val="24"/>
        </w:rPr>
        <w:t xml:space="preserve"> </w:t>
      </w:r>
      <w:r>
        <w:rPr>
          <w:w w:val="115"/>
          <w:sz w:val="24"/>
        </w:rPr>
        <w:t>their</w:t>
      </w:r>
      <w:r>
        <w:rPr>
          <w:spacing w:val="33"/>
          <w:w w:val="115"/>
          <w:sz w:val="24"/>
        </w:rPr>
        <w:t xml:space="preserve"> </w:t>
      </w:r>
      <w:r>
        <w:rPr>
          <w:w w:val="115"/>
          <w:sz w:val="24"/>
        </w:rPr>
        <w:t>cousins,</w:t>
      </w:r>
      <w:r>
        <w:rPr>
          <w:spacing w:val="33"/>
          <w:w w:val="115"/>
          <w:sz w:val="24"/>
        </w:rPr>
        <w:t xml:space="preserve"> </w:t>
      </w:r>
      <w:r>
        <w:rPr>
          <w:w w:val="115"/>
          <w:sz w:val="24"/>
        </w:rPr>
        <w:t>==</w:t>
      </w:r>
      <w:r>
        <w:rPr>
          <w:spacing w:val="33"/>
          <w:w w:val="115"/>
          <w:sz w:val="24"/>
        </w:rPr>
        <w:t xml:space="preserve"> </w:t>
      </w:r>
      <w:r>
        <w:rPr>
          <w:w w:val="115"/>
          <w:sz w:val="24"/>
        </w:rPr>
        <w:t>and</w:t>
      </w:r>
      <w:r>
        <w:rPr>
          <w:spacing w:val="33"/>
          <w:w w:val="115"/>
          <w:sz w:val="24"/>
        </w:rPr>
        <w:t xml:space="preserve"> </w:t>
      </w:r>
      <w:r>
        <w:rPr>
          <w:w w:val="115"/>
          <w:sz w:val="24"/>
        </w:rPr>
        <w:t>!=,</w:t>
      </w:r>
      <w:r>
        <w:rPr>
          <w:spacing w:val="28"/>
          <w:w w:val="115"/>
          <w:sz w:val="24"/>
        </w:rPr>
        <w:t xml:space="preserve"> </w:t>
      </w:r>
      <w:r>
        <w:rPr>
          <w:w w:val="115"/>
          <w:sz w:val="24"/>
        </w:rPr>
        <w:t>except</w:t>
      </w:r>
      <w:r>
        <w:rPr>
          <w:spacing w:val="33"/>
          <w:w w:val="115"/>
          <w:sz w:val="24"/>
        </w:rPr>
        <w:t xml:space="preserve"> </w:t>
      </w:r>
      <w:r>
        <w:rPr>
          <w:w w:val="115"/>
          <w:sz w:val="24"/>
        </w:rPr>
        <w:t>that</w:t>
      </w:r>
      <w:r>
        <w:rPr>
          <w:spacing w:val="33"/>
          <w:w w:val="115"/>
          <w:sz w:val="24"/>
        </w:rPr>
        <w:t xml:space="preserve"> </w:t>
      </w:r>
      <w:r>
        <w:rPr>
          <w:w w:val="115"/>
          <w:sz w:val="24"/>
        </w:rPr>
        <w:t>they</w:t>
      </w:r>
      <w:r>
        <w:rPr>
          <w:spacing w:val="33"/>
          <w:w w:val="115"/>
          <w:sz w:val="24"/>
        </w:rPr>
        <w:t xml:space="preserve"> </w:t>
      </w:r>
      <w:r>
        <w:rPr>
          <w:w w:val="115"/>
          <w:sz w:val="24"/>
        </w:rPr>
        <w:t>do</w:t>
      </w:r>
      <w:r>
        <w:rPr>
          <w:spacing w:val="33"/>
          <w:w w:val="115"/>
          <w:sz w:val="24"/>
        </w:rPr>
        <w:t xml:space="preserve"> </w:t>
      </w:r>
      <w:r>
        <w:rPr>
          <w:w w:val="115"/>
          <w:sz w:val="24"/>
        </w:rPr>
        <w:t>not</w:t>
      </w:r>
      <w:r>
        <w:rPr>
          <w:spacing w:val="33"/>
          <w:w w:val="115"/>
          <w:sz w:val="24"/>
        </w:rPr>
        <w:t xml:space="preserve"> </w:t>
      </w:r>
      <w:r>
        <w:rPr>
          <w:w w:val="115"/>
          <w:sz w:val="24"/>
        </w:rPr>
        <w:t>coerce</w:t>
      </w:r>
      <w:r>
        <w:rPr>
          <w:spacing w:val="33"/>
          <w:w w:val="115"/>
          <w:sz w:val="24"/>
        </w:rPr>
        <w:t xml:space="preserve"> </w:t>
      </w:r>
      <w:r>
        <w:rPr>
          <w:w w:val="115"/>
          <w:sz w:val="24"/>
        </w:rPr>
        <w:t>their</w:t>
      </w:r>
      <w:r>
        <w:rPr>
          <w:spacing w:val="-58"/>
          <w:w w:val="115"/>
          <w:sz w:val="24"/>
        </w:rPr>
        <w:t xml:space="preserve"> </w:t>
      </w:r>
      <w:r>
        <w:rPr>
          <w:w w:val="115"/>
          <w:sz w:val="24"/>
        </w:rPr>
        <w:t>operands</w:t>
      </w:r>
    </w:p>
    <w:p w:rsidR="00902B38" w:rsidRDefault="00D444D4">
      <w:pPr>
        <w:pStyle w:val="Heading4"/>
        <w:spacing w:line="280" w:lineRule="exact"/>
        <w:ind w:left="123"/>
      </w:pPr>
      <w:r>
        <w:rPr>
          <w:w w:val="115"/>
        </w:rPr>
        <w:t>Boolean</w:t>
      </w:r>
      <w:r>
        <w:rPr>
          <w:spacing w:val="42"/>
          <w:w w:val="115"/>
        </w:rPr>
        <w:t xml:space="preserve"> </w:t>
      </w:r>
      <w:r>
        <w:rPr>
          <w:w w:val="115"/>
        </w:rPr>
        <w:t>Expressions:</w:t>
      </w:r>
    </w:p>
    <w:p w:rsidR="00902B38" w:rsidRDefault="00D444D4">
      <w:pPr>
        <w:pStyle w:val="BodyText"/>
        <w:spacing w:before="4"/>
        <w:ind w:left="123" w:right="4663" w:firstLine="0"/>
      </w:pPr>
      <w:r>
        <w:rPr>
          <w:w w:val="115"/>
        </w:rPr>
        <w:t>Operands</w:t>
      </w:r>
      <w:r>
        <w:rPr>
          <w:spacing w:val="6"/>
          <w:w w:val="115"/>
        </w:rPr>
        <w:t xml:space="preserve"> </w:t>
      </w:r>
      <w:r>
        <w:rPr>
          <w:w w:val="115"/>
        </w:rPr>
        <w:t>are</w:t>
      </w:r>
      <w:r>
        <w:rPr>
          <w:spacing w:val="6"/>
          <w:w w:val="115"/>
        </w:rPr>
        <w:t xml:space="preserve"> </w:t>
      </w:r>
      <w:r>
        <w:rPr>
          <w:w w:val="115"/>
        </w:rPr>
        <w:t>Boolean</w:t>
      </w:r>
      <w:r>
        <w:rPr>
          <w:spacing w:val="8"/>
          <w:w w:val="115"/>
        </w:rPr>
        <w:t xml:space="preserve"> </w:t>
      </w:r>
      <w:r>
        <w:rPr>
          <w:w w:val="115"/>
        </w:rPr>
        <w:t>and</w:t>
      </w:r>
      <w:r>
        <w:rPr>
          <w:spacing w:val="6"/>
          <w:w w:val="115"/>
        </w:rPr>
        <w:t xml:space="preserve"> </w:t>
      </w:r>
      <w:r>
        <w:rPr>
          <w:w w:val="115"/>
        </w:rPr>
        <w:t>the</w:t>
      </w:r>
      <w:r>
        <w:rPr>
          <w:spacing w:val="7"/>
          <w:w w:val="115"/>
        </w:rPr>
        <w:t xml:space="preserve"> </w:t>
      </w:r>
      <w:r>
        <w:rPr>
          <w:w w:val="115"/>
        </w:rPr>
        <w:t>result</w:t>
      </w:r>
      <w:r>
        <w:rPr>
          <w:spacing w:val="6"/>
          <w:w w:val="115"/>
        </w:rPr>
        <w:t xml:space="preserve"> </w:t>
      </w:r>
      <w:r>
        <w:rPr>
          <w:w w:val="115"/>
        </w:rPr>
        <w:t>is</w:t>
      </w:r>
      <w:r>
        <w:rPr>
          <w:spacing w:val="7"/>
          <w:w w:val="115"/>
        </w:rPr>
        <w:t xml:space="preserve"> </w:t>
      </w:r>
      <w:r>
        <w:rPr>
          <w:w w:val="115"/>
        </w:rPr>
        <w:t>Boolean</w:t>
      </w:r>
      <w:r>
        <w:rPr>
          <w:spacing w:val="-58"/>
          <w:w w:val="115"/>
        </w:rPr>
        <w:t xml:space="preserve"> </w:t>
      </w:r>
      <w:r>
        <w:rPr>
          <w:w w:val="115"/>
        </w:rPr>
        <w:t>Example</w:t>
      </w:r>
      <w:r>
        <w:rPr>
          <w:spacing w:val="13"/>
          <w:w w:val="115"/>
        </w:rPr>
        <w:t xml:space="preserve"> </w:t>
      </w:r>
      <w:r>
        <w:rPr>
          <w:w w:val="115"/>
        </w:rPr>
        <w:t>operators</w:t>
      </w:r>
    </w:p>
    <w:p w:rsidR="00902B38" w:rsidRDefault="00D444D4">
      <w:pPr>
        <w:tabs>
          <w:tab w:val="left" w:pos="3724"/>
          <w:tab w:val="left" w:pos="5885"/>
          <w:tab w:val="left" w:pos="6605"/>
        </w:tabs>
        <w:spacing w:line="232" w:lineRule="exact"/>
        <w:ind w:left="1564"/>
        <w:rPr>
          <w:i/>
          <w:sz w:val="20"/>
        </w:rPr>
      </w:pPr>
      <w:r>
        <w:rPr>
          <w:i/>
          <w:w w:val="115"/>
          <w:sz w:val="20"/>
          <w:u w:val="single"/>
        </w:rPr>
        <w:t>FORTRAN</w:t>
      </w:r>
      <w:r>
        <w:rPr>
          <w:i/>
          <w:spacing w:val="11"/>
          <w:w w:val="115"/>
          <w:sz w:val="20"/>
          <w:u w:val="single"/>
        </w:rPr>
        <w:t xml:space="preserve"> </w:t>
      </w:r>
      <w:r>
        <w:rPr>
          <w:i/>
          <w:w w:val="115"/>
          <w:sz w:val="20"/>
          <w:u w:val="single"/>
        </w:rPr>
        <w:t>77</w:t>
      </w:r>
      <w:r>
        <w:rPr>
          <w:rFonts w:ascii="Times New Roman"/>
          <w:w w:val="115"/>
          <w:sz w:val="20"/>
          <w:u w:val="single"/>
        </w:rPr>
        <w:tab/>
      </w:r>
      <w:r>
        <w:rPr>
          <w:i/>
          <w:w w:val="115"/>
          <w:sz w:val="20"/>
          <w:u w:val="single"/>
        </w:rPr>
        <w:t>FORTRAN</w:t>
      </w:r>
      <w:r>
        <w:rPr>
          <w:i/>
          <w:spacing w:val="11"/>
          <w:w w:val="115"/>
          <w:sz w:val="20"/>
          <w:u w:val="single"/>
        </w:rPr>
        <w:t xml:space="preserve"> </w:t>
      </w:r>
      <w:r>
        <w:rPr>
          <w:i/>
          <w:w w:val="115"/>
          <w:sz w:val="20"/>
          <w:u w:val="single"/>
        </w:rPr>
        <w:t>90</w:t>
      </w:r>
      <w:r>
        <w:rPr>
          <w:rFonts w:ascii="Times New Roman"/>
          <w:w w:val="115"/>
          <w:sz w:val="20"/>
          <w:u w:val="single"/>
        </w:rPr>
        <w:tab/>
      </w:r>
      <w:r>
        <w:rPr>
          <w:i/>
          <w:w w:val="115"/>
          <w:sz w:val="20"/>
          <w:u w:val="single"/>
        </w:rPr>
        <w:t>C</w:t>
      </w:r>
      <w:r>
        <w:rPr>
          <w:rFonts w:ascii="Times New Roman"/>
          <w:w w:val="115"/>
          <w:sz w:val="20"/>
          <w:u w:val="single"/>
        </w:rPr>
        <w:tab/>
      </w:r>
      <w:r>
        <w:rPr>
          <w:i/>
          <w:w w:val="115"/>
          <w:sz w:val="20"/>
          <w:u w:val="single"/>
        </w:rPr>
        <w:t>Ada</w:t>
      </w:r>
    </w:p>
    <w:p w:rsidR="00902B38" w:rsidRDefault="00D444D4">
      <w:pPr>
        <w:tabs>
          <w:tab w:val="left" w:pos="3725"/>
          <w:tab w:val="left" w:pos="5885"/>
          <w:tab w:val="left" w:pos="6605"/>
        </w:tabs>
        <w:spacing w:line="234" w:lineRule="exact"/>
        <w:ind w:left="1564"/>
        <w:rPr>
          <w:i/>
          <w:sz w:val="20"/>
        </w:rPr>
      </w:pPr>
      <w:r>
        <w:rPr>
          <w:i/>
          <w:w w:val="120"/>
          <w:sz w:val="20"/>
        </w:rPr>
        <w:t>.AND.</w:t>
      </w:r>
      <w:r>
        <w:rPr>
          <w:rFonts w:ascii="Times New Roman"/>
          <w:w w:val="120"/>
          <w:sz w:val="20"/>
        </w:rPr>
        <w:tab/>
      </w:r>
      <w:r>
        <w:rPr>
          <w:i/>
          <w:w w:val="120"/>
          <w:sz w:val="20"/>
        </w:rPr>
        <w:t>and</w:t>
      </w:r>
      <w:r>
        <w:rPr>
          <w:rFonts w:ascii="Times New Roman"/>
          <w:w w:val="120"/>
          <w:sz w:val="20"/>
        </w:rPr>
        <w:tab/>
      </w:r>
      <w:r>
        <w:rPr>
          <w:i/>
          <w:w w:val="120"/>
          <w:sz w:val="20"/>
        </w:rPr>
        <w:t>&amp;&amp;</w:t>
      </w:r>
      <w:r>
        <w:rPr>
          <w:rFonts w:ascii="Times New Roman"/>
          <w:w w:val="120"/>
          <w:sz w:val="20"/>
        </w:rPr>
        <w:tab/>
      </w:r>
      <w:r>
        <w:rPr>
          <w:i/>
          <w:w w:val="120"/>
          <w:sz w:val="20"/>
        </w:rPr>
        <w:t>and</w:t>
      </w:r>
    </w:p>
    <w:p w:rsidR="00902B38" w:rsidRDefault="00D444D4">
      <w:pPr>
        <w:tabs>
          <w:tab w:val="left" w:pos="3724"/>
          <w:tab w:val="left" w:pos="5885"/>
          <w:tab w:val="left" w:pos="6605"/>
        </w:tabs>
        <w:spacing w:before="1"/>
        <w:ind w:left="1564"/>
        <w:rPr>
          <w:i/>
          <w:sz w:val="20"/>
        </w:rPr>
      </w:pPr>
      <w:proofErr w:type="gramStart"/>
      <w:r>
        <w:rPr>
          <w:i/>
          <w:w w:val="120"/>
          <w:sz w:val="20"/>
        </w:rPr>
        <w:t>.OR.</w:t>
      </w:r>
      <w:proofErr w:type="gramEnd"/>
      <w:r>
        <w:rPr>
          <w:rFonts w:ascii="Times New Roman"/>
          <w:w w:val="120"/>
          <w:sz w:val="20"/>
        </w:rPr>
        <w:tab/>
      </w:r>
      <w:proofErr w:type="gramStart"/>
      <w:r>
        <w:rPr>
          <w:i/>
          <w:w w:val="120"/>
          <w:sz w:val="20"/>
        </w:rPr>
        <w:t>or</w:t>
      </w:r>
      <w:proofErr w:type="gramEnd"/>
      <w:r>
        <w:rPr>
          <w:rFonts w:ascii="Times New Roman"/>
          <w:w w:val="120"/>
          <w:sz w:val="20"/>
        </w:rPr>
        <w:tab/>
      </w:r>
      <w:r>
        <w:rPr>
          <w:i/>
          <w:w w:val="170"/>
          <w:sz w:val="20"/>
        </w:rPr>
        <w:t>||</w:t>
      </w:r>
      <w:r>
        <w:rPr>
          <w:rFonts w:ascii="Times New Roman"/>
          <w:w w:val="170"/>
          <w:sz w:val="20"/>
        </w:rPr>
        <w:tab/>
      </w:r>
      <w:r>
        <w:rPr>
          <w:i/>
          <w:w w:val="120"/>
          <w:sz w:val="20"/>
        </w:rPr>
        <w:t>or</w:t>
      </w:r>
    </w:p>
    <w:p w:rsidR="00902B38" w:rsidRDefault="00D444D4">
      <w:pPr>
        <w:tabs>
          <w:tab w:val="left" w:pos="3725"/>
          <w:tab w:val="left" w:pos="5885"/>
          <w:tab w:val="left" w:pos="6605"/>
        </w:tabs>
        <w:ind w:left="1564"/>
        <w:rPr>
          <w:i/>
          <w:sz w:val="20"/>
        </w:rPr>
      </w:pPr>
      <w:proofErr w:type="gramStart"/>
      <w:r>
        <w:rPr>
          <w:i/>
          <w:w w:val="115"/>
          <w:sz w:val="20"/>
        </w:rPr>
        <w:t>.NOT.</w:t>
      </w:r>
      <w:proofErr w:type="gramEnd"/>
      <w:r>
        <w:rPr>
          <w:rFonts w:ascii="Times New Roman"/>
          <w:w w:val="115"/>
          <w:sz w:val="20"/>
        </w:rPr>
        <w:tab/>
      </w:r>
      <w:proofErr w:type="gramStart"/>
      <w:r>
        <w:rPr>
          <w:i/>
          <w:w w:val="115"/>
          <w:sz w:val="20"/>
        </w:rPr>
        <w:t>not</w:t>
      </w:r>
      <w:proofErr w:type="gramEnd"/>
      <w:r>
        <w:rPr>
          <w:rFonts w:ascii="Times New Roman"/>
          <w:w w:val="115"/>
          <w:sz w:val="20"/>
        </w:rPr>
        <w:tab/>
      </w:r>
      <w:r>
        <w:rPr>
          <w:i/>
          <w:w w:val="115"/>
          <w:sz w:val="20"/>
        </w:rPr>
        <w:t>!</w:t>
      </w:r>
      <w:r>
        <w:rPr>
          <w:rFonts w:ascii="Times New Roman"/>
          <w:w w:val="115"/>
          <w:sz w:val="20"/>
        </w:rPr>
        <w:tab/>
      </w:r>
      <w:proofErr w:type="gramStart"/>
      <w:r>
        <w:rPr>
          <w:i/>
          <w:w w:val="115"/>
          <w:sz w:val="20"/>
        </w:rPr>
        <w:t>not</w:t>
      </w:r>
      <w:proofErr w:type="gramEnd"/>
    </w:p>
    <w:p w:rsidR="00902B38" w:rsidRDefault="00D444D4">
      <w:pPr>
        <w:tabs>
          <w:tab w:val="left" w:pos="3724"/>
          <w:tab w:val="left" w:pos="5885"/>
          <w:tab w:val="left" w:pos="6605"/>
        </w:tabs>
        <w:spacing w:before="1"/>
        <w:ind w:left="1564"/>
        <w:rPr>
          <w:i/>
          <w:sz w:val="20"/>
        </w:rPr>
      </w:pPr>
      <w:proofErr w:type="gramStart"/>
      <w:r>
        <w:rPr>
          <w:i/>
          <w:sz w:val="20"/>
        </w:rPr>
        <w:t>xor</w:t>
      </w:r>
      <w:proofErr w:type="gramEnd"/>
      <w:r>
        <w:rPr>
          <w:rFonts w:ascii="Times New Roman"/>
          <w:sz w:val="20"/>
        </w:rPr>
        <w:tab/>
      </w:r>
      <w:r>
        <w:rPr>
          <w:i/>
          <w:sz w:val="20"/>
        </w:rPr>
        <w:t>---</w:t>
      </w:r>
      <w:r>
        <w:rPr>
          <w:rFonts w:ascii="Times New Roman"/>
          <w:sz w:val="20"/>
        </w:rPr>
        <w:tab/>
      </w:r>
      <w:r>
        <w:rPr>
          <w:i/>
          <w:sz w:val="20"/>
        </w:rPr>
        <w:t>---</w:t>
      </w:r>
      <w:r>
        <w:rPr>
          <w:rFonts w:ascii="Times New Roman"/>
          <w:sz w:val="20"/>
        </w:rPr>
        <w:tab/>
      </w:r>
      <w:r>
        <w:rPr>
          <w:i/>
          <w:sz w:val="20"/>
        </w:rPr>
        <w:t>----</w:t>
      </w:r>
    </w:p>
    <w:p w:rsidR="00902B38" w:rsidRDefault="00D444D4">
      <w:pPr>
        <w:pStyle w:val="ListParagraph"/>
        <w:numPr>
          <w:ilvl w:val="1"/>
          <w:numId w:val="20"/>
        </w:numPr>
        <w:tabs>
          <w:tab w:val="left" w:pos="844"/>
          <w:tab w:val="left" w:pos="845"/>
        </w:tabs>
        <w:spacing w:before="5"/>
        <w:ind w:hanging="361"/>
        <w:rPr>
          <w:i/>
          <w:sz w:val="24"/>
        </w:rPr>
      </w:pPr>
      <w:r>
        <w:rPr>
          <w:i/>
          <w:w w:val="115"/>
          <w:sz w:val="24"/>
        </w:rPr>
        <w:t>No</w:t>
      </w:r>
      <w:r>
        <w:rPr>
          <w:i/>
          <w:spacing w:val="5"/>
          <w:w w:val="115"/>
          <w:sz w:val="24"/>
        </w:rPr>
        <w:t xml:space="preserve"> </w:t>
      </w:r>
      <w:r>
        <w:rPr>
          <w:i/>
          <w:w w:val="115"/>
          <w:sz w:val="24"/>
        </w:rPr>
        <w:t>Boolean</w:t>
      </w:r>
      <w:r>
        <w:rPr>
          <w:i/>
          <w:spacing w:val="6"/>
          <w:w w:val="115"/>
          <w:sz w:val="24"/>
        </w:rPr>
        <w:t xml:space="preserve"> </w:t>
      </w:r>
      <w:r>
        <w:rPr>
          <w:i/>
          <w:w w:val="115"/>
          <w:sz w:val="24"/>
        </w:rPr>
        <w:t>Type</w:t>
      </w:r>
      <w:r>
        <w:rPr>
          <w:i/>
          <w:spacing w:val="8"/>
          <w:w w:val="115"/>
          <w:sz w:val="24"/>
        </w:rPr>
        <w:t xml:space="preserve"> </w:t>
      </w:r>
      <w:r>
        <w:rPr>
          <w:i/>
          <w:w w:val="115"/>
          <w:sz w:val="24"/>
        </w:rPr>
        <w:t>in</w:t>
      </w:r>
      <w:r>
        <w:rPr>
          <w:i/>
          <w:spacing w:val="9"/>
          <w:w w:val="115"/>
          <w:sz w:val="24"/>
        </w:rPr>
        <w:t xml:space="preserve"> </w:t>
      </w:r>
      <w:r>
        <w:rPr>
          <w:i/>
          <w:w w:val="115"/>
          <w:sz w:val="24"/>
        </w:rPr>
        <w:t>C</w:t>
      </w:r>
    </w:p>
    <w:p w:rsidR="00902B38" w:rsidRDefault="00D444D4">
      <w:pPr>
        <w:pStyle w:val="ListParagraph"/>
        <w:numPr>
          <w:ilvl w:val="1"/>
          <w:numId w:val="20"/>
        </w:numPr>
        <w:tabs>
          <w:tab w:val="left" w:pos="844"/>
          <w:tab w:val="left" w:pos="845"/>
        </w:tabs>
        <w:spacing w:before="1"/>
        <w:ind w:hanging="361"/>
        <w:rPr>
          <w:sz w:val="24"/>
        </w:rPr>
      </w:pPr>
      <w:r>
        <w:rPr>
          <w:w w:val="115"/>
          <w:sz w:val="24"/>
        </w:rPr>
        <w:t>C89</w:t>
      </w:r>
      <w:r>
        <w:rPr>
          <w:spacing w:val="3"/>
          <w:w w:val="115"/>
          <w:sz w:val="24"/>
        </w:rPr>
        <w:t xml:space="preserve"> </w:t>
      </w:r>
      <w:r>
        <w:rPr>
          <w:w w:val="115"/>
          <w:sz w:val="24"/>
        </w:rPr>
        <w:t>has</w:t>
      </w:r>
      <w:r>
        <w:rPr>
          <w:spacing w:val="3"/>
          <w:w w:val="115"/>
          <w:sz w:val="24"/>
        </w:rPr>
        <w:t xml:space="preserve"> </w:t>
      </w:r>
      <w:r>
        <w:rPr>
          <w:w w:val="115"/>
          <w:sz w:val="24"/>
        </w:rPr>
        <w:t>no</w:t>
      </w:r>
      <w:r>
        <w:rPr>
          <w:spacing w:val="3"/>
          <w:w w:val="115"/>
          <w:sz w:val="24"/>
        </w:rPr>
        <w:t xml:space="preserve"> </w:t>
      </w:r>
      <w:r>
        <w:rPr>
          <w:w w:val="115"/>
          <w:sz w:val="24"/>
        </w:rPr>
        <w:t>Boolean</w:t>
      </w:r>
      <w:r>
        <w:rPr>
          <w:spacing w:val="3"/>
          <w:w w:val="115"/>
          <w:sz w:val="24"/>
        </w:rPr>
        <w:t xml:space="preserve"> </w:t>
      </w:r>
      <w:r>
        <w:rPr>
          <w:w w:val="115"/>
          <w:sz w:val="24"/>
        </w:rPr>
        <w:t>type--it</w:t>
      </w:r>
      <w:r>
        <w:rPr>
          <w:spacing w:val="3"/>
          <w:w w:val="115"/>
          <w:sz w:val="24"/>
        </w:rPr>
        <w:t xml:space="preserve"> </w:t>
      </w:r>
      <w:r>
        <w:rPr>
          <w:w w:val="115"/>
          <w:sz w:val="24"/>
        </w:rPr>
        <w:t>uses</w:t>
      </w:r>
      <w:r>
        <w:rPr>
          <w:spacing w:val="3"/>
          <w:w w:val="115"/>
          <w:sz w:val="24"/>
        </w:rPr>
        <w:t xml:space="preserve"> </w:t>
      </w:r>
      <w:r>
        <w:rPr>
          <w:w w:val="115"/>
          <w:sz w:val="24"/>
        </w:rPr>
        <w:t>int</w:t>
      </w:r>
      <w:r>
        <w:rPr>
          <w:spacing w:val="3"/>
          <w:w w:val="115"/>
          <w:sz w:val="24"/>
        </w:rPr>
        <w:t xml:space="preserve"> </w:t>
      </w:r>
      <w:r>
        <w:rPr>
          <w:w w:val="115"/>
          <w:sz w:val="24"/>
        </w:rPr>
        <w:t>type</w:t>
      </w:r>
      <w:r>
        <w:rPr>
          <w:spacing w:val="4"/>
          <w:w w:val="115"/>
          <w:sz w:val="24"/>
        </w:rPr>
        <w:t xml:space="preserve"> </w:t>
      </w:r>
      <w:r>
        <w:rPr>
          <w:w w:val="115"/>
          <w:sz w:val="24"/>
        </w:rPr>
        <w:t>with</w:t>
      </w:r>
      <w:r>
        <w:rPr>
          <w:spacing w:val="3"/>
          <w:w w:val="115"/>
          <w:sz w:val="24"/>
        </w:rPr>
        <w:t xml:space="preserve"> </w:t>
      </w:r>
      <w:r>
        <w:rPr>
          <w:w w:val="115"/>
          <w:sz w:val="24"/>
        </w:rPr>
        <w:t>0</w:t>
      </w:r>
      <w:r>
        <w:rPr>
          <w:spacing w:val="3"/>
          <w:w w:val="115"/>
          <w:sz w:val="24"/>
        </w:rPr>
        <w:t xml:space="preserve"> </w:t>
      </w:r>
      <w:r>
        <w:rPr>
          <w:w w:val="115"/>
          <w:sz w:val="24"/>
        </w:rPr>
        <w:t>for</w:t>
      </w:r>
      <w:r>
        <w:rPr>
          <w:spacing w:val="3"/>
          <w:w w:val="115"/>
          <w:sz w:val="24"/>
        </w:rPr>
        <w:t xml:space="preserve"> </w:t>
      </w:r>
      <w:r>
        <w:rPr>
          <w:w w:val="115"/>
          <w:sz w:val="24"/>
        </w:rPr>
        <w:t>false</w:t>
      </w:r>
      <w:r>
        <w:rPr>
          <w:spacing w:val="3"/>
          <w:w w:val="115"/>
          <w:sz w:val="24"/>
        </w:rPr>
        <w:t xml:space="preserve"> </w:t>
      </w:r>
      <w:r>
        <w:rPr>
          <w:w w:val="115"/>
          <w:sz w:val="24"/>
        </w:rPr>
        <w:t>and</w:t>
      </w:r>
      <w:r>
        <w:rPr>
          <w:spacing w:val="3"/>
          <w:w w:val="115"/>
          <w:sz w:val="24"/>
        </w:rPr>
        <w:t xml:space="preserve"> </w:t>
      </w:r>
      <w:r>
        <w:rPr>
          <w:w w:val="115"/>
          <w:sz w:val="24"/>
        </w:rPr>
        <w:t>nonzero</w:t>
      </w:r>
      <w:r>
        <w:rPr>
          <w:spacing w:val="3"/>
          <w:w w:val="115"/>
          <w:sz w:val="24"/>
        </w:rPr>
        <w:t xml:space="preserve"> </w:t>
      </w:r>
      <w:r>
        <w:rPr>
          <w:w w:val="115"/>
          <w:sz w:val="24"/>
        </w:rPr>
        <w:t>for</w:t>
      </w:r>
      <w:r>
        <w:rPr>
          <w:spacing w:val="4"/>
          <w:w w:val="115"/>
          <w:sz w:val="24"/>
        </w:rPr>
        <w:t xml:space="preserve"> </w:t>
      </w:r>
      <w:r>
        <w:rPr>
          <w:w w:val="115"/>
          <w:sz w:val="24"/>
        </w:rPr>
        <w:t>true</w:t>
      </w:r>
    </w:p>
    <w:p w:rsidR="00902B38" w:rsidRDefault="00D444D4">
      <w:pPr>
        <w:pStyle w:val="ListParagraph"/>
        <w:numPr>
          <w:ilvl w:val="1"/>
          <w:numId w:val="20"/>
        </w:numPr>
        <w:tabs>
          <w:tab w:val="left" w:pos="844"/>
          <w:tab w:val="left" w:pos="845"/>
        </w:tabs>
        <w:spacing w:before="3"/>
        <w:ind w:right="118"/>
        <w:rPr>
          <w:sz w:val="24"/>
        </w:rPr>
      </w:pPr>
      <w:r>
        <w:rPr>
          <w:w w:val="115"/>
          <w:sz w:val="24"/>
        </w:rPr>
        <w:t>One</w:t>
      </w:r>
      <w:r>
        <w:rPr>
          <w:spacing w:val="31"/>
          <w:w w:val="115"/>
          <w:sz w:val="24"/>
        </w:rPr>
        <w:t xml:space="preserve"> </w:t>
      </w:r>
      <w:r>
        <w:rPr>
          <w:w w:val="115"/>
          <w:sz w:val="24"/>
        </w:rPr>
        <w:t>odd</w:t>
      </w:r>
      <w:r>
        <w:rPr>
          <w:spacing w:val="30"/>
          <w:w w:val="115"/>
          <w:sz w:val="24"/>
        </w:rPr>
        <w:t xml:space="preserve"> </w:t>
      </w:r>
      <w:r>
        <w:rPr>
          <w:w w:val="115"/>
          <w:sz w:val="24"/>
        </w:rPr>
        <w:t>characteristic</w:t>
      </w:r>
      <w:r>
        <w:rPr>
          <w:spacing w:val="31"/>
          <w:w w:val="115"/>
          <w:sz w:val="24"/>
        </w:rPr>
        <w:t xml:space="preserve"> </w:t>
      </w:r>
      <w:r>
        <w:rPr>
          <w:w w:val="115"/>
          <w:sz w:val="24"/>
        </w:rPr>
        <w:t>of</w:t>
      </w:r>
      <w:r>
        <w:rPr>
          <w:spacing w:val="30"/>
          <w:w w:val="115"/>
          <w:sz w:val="24"/>
        </w:rPr>
        <w:t xml:space="preserve"> </w:t>
      </w:r>
      <w:r>
        <w:rPr>
          <w:w w:val="115"/>
          <w:sz w:val="24"/>
        </w:rPr>
        <w:t>C‘s</w:t>
      </w:r>
      <w:r>
        <w:rPr>
          <w:spacing w:val="30"/>
          <w:w w:val="115"/>
          <w:sz w:val="24"/>
        </w:rPr>
        <w:t xml:space="preserve"> </w:t>
      </w:r>
      <w:r>
        <w:rPr>
          <w:w w:val="115"/>
          <w:sz w:val="24"/>
        </w:rPr>
        <w:t>expressions:</w:t>
      </w:r>
      <w:r>
        <w:rPr>
          <w:spacing w:val="31"/>
          <w:w w:val="115"/>
          <w:sz w:val="24"/>
        </w:rPr>
        <w:t xml:space="preserve"> </w:t>
      </w:r>
      <w:r>
        <w:rPr>
          <w:b/>
          <w:w w:val="115"/>
          <w:sz w:val="24"/>
        </w:rPr>
        <w:t>a&lt;b&lt;c</w:t>
      </w:r>
      <w:r>
        <w:rPr>
          <w:b/>
          <w:spacing w:val="36"/>
          <w:w w:val="115"/>
          <w:sz w:val="24"/>
        </w:rPr>
        <w:t xml:space="preserve"> </w:t>
      </w:r>
      <w:r>
        <w:rPr>
          <w:w w:val="115"/>
          <w:sz w:val="24"/>
        </w:rPr>
        <w:t>is</w:t>
      </w:r>
      <w:r>
        <w:rPr>
          <w:spacing w:val="31"/>
          <w:w w:val="115"/>
          <w:sz w:val="24"/>
        </w:rPr>
        <w:t xml:space="preserve"> </w:t>
      </w:r>
      <w:r>
        <w:rPr>
          <w:w w:val="115"/>
          <w:sz w:val="24"/>
        </w:rPr>
        <w:t>a</w:t>
      </w:r>
      <w:r>
        <w:rPr>
          <w:spacing w:val="31"/>
          <w:w w:val="115"/>
          <w:sz w:val="24"/>
        </w:rPr>
        <w:t xml:space="preserve"> </w:t>
      </w:r>
      <w:r>
        <w:rPr>
          <w:w w:val="115"/>
          <w:sz w:val="24"/>
        </w:rPr>
        <w:t>legal</w:t>
      </w:r>
      <w:r>
        <w:rPr>
          <w:spacing w:val="31"/>
          <w:w w:val="115"/>
          <w:sz w:val="24"/>
        </w:rPr>
        <w:t xml:space="preserve"> </w:t>
      </w:r>
      <w:r>
        <w:rPr>
          <w:w w:val="115"/>
          <w:sz w:val="24"/>
        </w:rPr>
        <w:t>expression,</w:t>
      </w:r>
      <w:r>
        <w:rPr>
          <w:spacing w:val="30"/>
          <w:w w:val="115"/>
          <w:sz w:val="24"/>
        </w:rPr>
        <w:t xml:space="preserve"> </w:t>
      </w:r>
      <w:r>
        <w:rPr>
          <w:w w:val="115"/>
          <w:sz w:val="24"/>
        </w:rPr>
        <w:t>but</w:t>
      </w:r>
      <w:r>
        <w:rPr>
          <w:spacing w:val="31"/>
          <w:w w:val="115"/>
          <w:sz w:val="24"/>
        </w:rPr>
        <w:t xml:space="preserve"> </w:t>
      </w:r>
      <w:r>
        <w:rPr>
          <w:w w:val="115"/>
          <w:sz w:val="24"/>
        </w:rPr>
        <w:t>the</w:t>
      </w:r>
      <w:r>
        <w:rPr>
          <w:spacing w:val="-58"/>
          <w:w w:val="115"/>
          <w:sz w:val="24"/>
        </w:rPr>
        <w:t xml:space="preserve"> </w:t>
      </w:r>
      <w:r>
        <w:rPr>
          <w:w w:val="115"/>
          <w:sz w:val="24"/>
        </w:rPr>
        <w:t>result</w:t>
      </w:r>
      <w:r>
        <w:rPr>
          <w:spacing w:val="14"/>
          <w:w w:val="115"/>
          <w:sz w:val="24"/>
        </w:rPr>
        <w:t xml:space="preserve"> </w:t>
      </w:r>
      <w:r>
        <w:rPr>
          <w:w w:val="115"/>
          <w:sz w:val="24"/>
        </w:rPr>
        <w:t>is</w:t>
      </w:r>
      <w:r>
        <w:rPr>
          <w:spacing w:val="14"/>
          <w:w w:val="115"/>
          <w:sz w:val="24"/>
        </w:rPr>
        <w:t xml:space="preserve"> </w:t>
      </w:r>
      <w:r>
        <w:rPr>
          <w:w w:val="115"/>
          <w:sz w:val="24"/>
        </w:rPr>
        <w:t>not</w:t>
      </w:r>
      <w:r>
        <w:rPr>
          <w:spacing w:val="14"/>
          <w:w w:val="115"/>
          <w:sz w:val="24"/>
        </w:rPr>
        <w:t xml:space="preserve"> </w:t>
      </w:r>
      <w:r>
        <w:rPr>
          <w:w w:val="115"/>
          <w:sz w:val="24"/>
        </w:rPr>
        <w:t>what</w:t>
      </w:r>
      <w:r>
        <w:rPr>
          <w:spacing w:val="14"/>
          <w:w w:val="115"/>
          <w:sz w:val="24"/>
        </w:rPr>
        <w:t xml:space="preserve"> </w:t>
      </w:r>
      <w:r>
        <w:rPr>
          <w:w w:val="115"/>
          <w:sz w:val="24"/>
        </w:rPr>
        <w:t>you</w:t>
      </w:r>
      <w:r>
        <w:rPr>
          <w:spacing w:val="14"/>
          <w:w w:val="115"/>
          <w:sz w:val="24"/>
        </w:rPr>
        <w:t xml:space="preserve"> </w:t>
      </w:r>
      <w:r>
        <w:rPr>
          <w:w w:val="115"/>
          <w:sz w:val="24"/>
        </w:rPr>
        <w:t>might</w:t>
      </w:r>
      <w:r>
        <w:rPr>
          <w:spacing w:val="15"/>
          <w:w w:val="115"/>
          <w:sz w:val="24"/>
        </w:rPr>
        <w:t xml:space="preserve"> </w:t>
      </w:r>
      <w:r>
        <w:rPr>
          <w:w w:val="115"/>
          <w:sz w:val="24"/>
        </w:rPr>
        <w:t>expect:</w:t>
      </w:r>
    </w:p>
    <w:p w:rsidR="00902B38" w:rsidRDefault="00D444D4">
      <w:pPr>
        <w:pStyle w:val="ListParagraph"/>
        <w:numPr>
          <w:ilvl w:val="1"/>
          <w:numId w:val="20"/>
        </w:numPr>
        <w:tabs>
          <w:tab w:val="left" w:pos="844"/>
          <w:tab w:val="left" w:pos="845"/>
        </w:tabs>
        <w:spacing w:before="2"/>
        <w:ind w:hanging="361"/>
        <w:rPr>
          <w:sz w:val="24"/>
        </w:rPr>
      </w:pPr>
      <w:r>
        <w:rPr>
          <w:w w:val="115"/>
          <w:sz w:val="24"/>
        </w:rPr>
        <w:t>Left</w:t>
      </w:r>
      <w:r>
        <w:rPr>
          <w:spacing w:val="-4"/>
          <w:w w:val="115"/>
          <w:sz w:val="24"/>
        </w:rPr>
        <w:t xml:space="preserve"> </w:t>
      </w:r>
      <w:r>
        <w:rPr>
          <w:w w:val="115"/>
          <w:sz w:val="24"/>
        </w:rPr>
        <w:t>operator</w:t>
      </w:r>
      <w:r>
        <w:rPr>
          <w:spacing w:val="-3"/>
          <w:w w:val="115"/>
          <w:sz w:val="24"/>
        </w:rPr>
        <w:t xml:space="preserve"> </w:t>
      </w:r>
      <w:r>
        <w:rPr>
          <w:w w:val="115"/>
          <w:sz w:val="24"/>
        </w:rPr>
        <w:t>is</w:t>
      </w:r>
      <w:r>
        <w:rPr>
          <w:spacing w:val="-3"/>
          <w:w w:val="115"/>
          <w:sz w:val="24"/>
        </w:rPr>
        <w:t xml:space="preserve"> </w:t>
      </w:r>
      <w:r>
        <w:rPr>
          <w:w w:val="115"/>
          <w:sz w:val="24"/>
        </w:rPr>
        <w:t>evaluated,</w:t>
      </w:r>
      <w:r>
        <w:rPr>
          <w:spacing w:val="-4"/>
          <w:w w:val="115"/>
          <w:sz w:val="24"/>
        </w:rPr>
        <w:t xml:space="preserve"> </w:t>
      </w:r>
      <w:r>
        <w:rPr>
          <w:w w:val="115"/>
          <w:sz w:val="24"/>
        </w:rPr>
        <w:t>producing</w:t>
      </w:r>
      <w:r>
        <w:rPr>
          <w:spacing w:val="-3"/>
          <w:w w:val="115"/>
          <w:sz w:val="24"/>
        </w:rPr>
        <w:t xml:space="preserve"> </w:t>
      </w:r>
      <w:r>
        <w:rPr>
          <w:w w:val="115"/>
          <w:sz w:val="24"/>
        </w:rPr>
        <w:t>0</w:t>
      </w:r>
      <w:r>
        <w:rPr>
          <w:spacing w:val="-3"/>
          <w:w w:val="115"/>
          <w:sz w:val="24"/>
        </w:rPr>
        <w:t xml:space="preserve"> </w:t>
      </w:r>
      <w:r>
        <w:rPr>
          <w:w w:val="115"/>
          <w:sz w:val="24"/>
        </w:rPr>
        <w:t>or</w:t>
      </w:r>
      <w:r>
        <w:rPr>
          <w:spacing w:val="-3"/>
          <w:w w:val="115"/>
          <w:sz w:val="24"/>
        </w:rPr>
        <w:t xml:space="preserve"> </w:t>
      </w:r>
      <w:r>
        <w:rPr>
          <w:w w:val="115"/>
          <w:sz w:val="24"/>
        </w:rPr>
        <w:t>1</w:t>
      </w:r>
    </w:p>
    <w:p w:rsidR="00902B38" w:rsidRDefault="00D444D4">
      <w:pPr>
        <w:pStyle w:val="ListParagraph"/>
        <w:numPr>
          <w:ilvl w:val="1"/>
          <w:numId w:val="20"/>
        </w:numPr>
        <w:tabs>
          <w:tab w:val="left" w:pos="844"/>
          <w:tab w:val="left" w:pos="845"/>
        </w:tabs>
        <w:spacing w:before="3"/>
        <w:ind w:hanging="361"/>
        <w:rPr>
          <w:sz w:val="24"/>
        </w:rPr>
      </w:pPr>
      <w:r>
        <w:rPr>
          <w:w w:val="115"/>
          <w:sz w:val="24"/>
        </w:rPr>
        <w:t>The</w:t>
      </w:r>
      <w:r>
        <w:rPr>
          <w:spacing w:val="-1"/>
          <w:w w:val="115"/>
          <w:sz w:val="24"/>
        </w:rPr>
        <w:t xml:space="preserve"> </w:t>
      </w:r>
      <w:r>
        <w:rPr>
          <w:w w:val="115"/>
          <w:sz w:val="24"/>
        </w:rPr>
        <w:t>evaluation result is then</w:t>
      </w:r>
      <w:r>
        <w:rPr>
          <w:spacing w:val="-1"/>
          <w:w w:val="115"/>
          <w:sz w:val="24"/>
        </w:rPr>
        <w:t xml:space="preserve"> </w:t>
      </w:r>
      <w:r>
        <w:rPr>
          <w:w w:val="115"/>
          <w:sz w:val="24"/>
        </w:rPr>
        <w:t>compared with the third</w:t>
      </w:r>
      <w:r>
        <w:rPr>
          <w:spacing w:val="-1"/>
          <w:w w:val="115"/>
          <w:sz w:val="24"/>
        </w:rPr>
        <w:t xml:space="preserve"> </w:t>
      </w:r>
      <w:r>
        <w:rPr>
          <w:w w:val="115"/>
          <w:sz w:val="24"/>
        </w:rPr>
        <w:t>operand (i.e., c)</w:t>
      </w:r>
    </w:p>
    <w:p w:rsidR="00902B38" w:rsidRDefault="00902B38">
      <w:pPr>
        <w:pStyle w:val="BodyText"/>
        <w:spacing w:before="10"/>
        <w:ind w:left="0" w:firstLine="0"/>
        <w:rPr>
          <w:sz w:val="27"/>
        </w:rPr>
      </w:pPr>
    </w:p>
    <w:p w:rsidR="00902B38" w:rsidRDefault="00D444D4">
      <w:pPr>
        <w:pStyle w:val="Heading2"/>
        <w:numPr>
          <w:ilvl w:val="1"/>
          <w:numId w:val="24"/>
        </w:numPr>
        <w:tabs>
          <w:tab w:val="left" w:pos="686"/>
        </w:tabs>
        <w:ind w:left="685"/>
      </w:pPr>
      <w:r>
        <w:rPr>
          <w:w w:val="115"/>
        </w:rPr>
        <w:t>Short</w:t>
      </w:r>
      <w:r>
        <w:rPr>
          <w:spacing w:val="22"/>
          <w:w w:val="115"/>
        </w:rPr>
        <w:t xml:space="preserve"> </w:t>
      </w:r>
      <w:r>
        <w:rPr>
          <w:w w:val="115"/>
        </w:rPr>
        <w:t>Circuit</w:t>
      </w:r>
      <w:r>
        <w:rPr>
          <w:spacing w:val="24"/>
          <w:w w:val="115"/>
        </w:rPr>
        <w:t xml:space="preserve"> </w:t>
      </w:r>
      <w:r>
        <w:rPr>
          <w:w w:val="115"/>
        </w:rPr>
        <w:t>Evaluation</w:t>
      </w:r>
      <w:r>
        <w:rPr>
          <w:spacing w:val="24"/>
          <w:w w:val="115"/>
        </w:rPr>
        <w:t xml:space="preserve"> </w:t>
      </w:r>
      <w:r>
        <w:rPr>
          <w:w w:val="115"/>
        </w:rPr>
        <w:t>-</w:t>
      </w:r>
      <w:r>
        <w:rPr>
          <w:spacing w:val="21"/>
          <w:w w:val="115"/>
        </w:rPr>
        <w:t xml:space="preserve"> </w:t>
      </w:r>
      <w:r>
        <w:rPr>
          <w:w w:val="115"/>
        </w:rPr>
        <w:t>CO3</w:t>
      </w:r>
    </w:p>
    <w:p w:rsidR="00902B38" w:rsidRDefault="00D444D4">
      <w:pPr>
        <w:pStyle w:val="BodyText"/>
        <w:spacing w:before="3"/>
        <w:ind w:left="123" w:firstLine="720"/>
      </w:pPr>
      <w:r>
        <w:rPr>
          <w:w w:val="110"/>
        </w:rPr>
        <w:t>An</w:t>
      </w:r>
      <w:r>
        <w:rPr>
          <w:spacing w:val="12"/>
          <w:w w:val="110"/>
        </w:rPr>
        <w:t xml:space="preserve"> </w:t>
      </w:r>
      <w:r>
        <w:rPr>
          <w:w w:val="110"/>
        </w:rPr>
        <w:t>expression</w:t>
      </w:r>
      <w:r>
        <w:rPr>
          <w:spacing w:val="12"/>
          <w:w w:val="110"/>
        </w:rPr>
        <w:t xml:space="preserve"> </w:t>
      </w:r>
      <w:r>
        <w:rPr>
          <w:w w:val="110"/>
        </w:rPr>
        <w:t>in</w:t>
      </w:r>
      <w:r>
        <w:rPr>
          <w:spacing w:val="13"/>
          <w:w w:val="110"/>
        </w:rPr>
        <w:t xml:space="preserve"> </w:t>
      </w:r>
      <w:r>
        <w:rPr>
          <w:w w:val="110"/>
        </w:rPr>
        <w:t>which</w:t>
      </w:r>
      <w:r>
        <w:rPr>
          <w:spacing w:val="12"/>
          <w:w w:val="110"/>
        </w:rPr>
        <w:t xml:space="preserve"> </w:t>
      </w:r>
      <w:r>
        <w:rPr>
          <w:w w:val="110"/>
        </w:rPr>
        <w:t>the</w:t>
      </w:r>
      <w:r>
        <w:rPr>
          <w:spacing w:val="13"/>
          <w:w w:val="110"/>
        </w:rPr>
        <w:t xml:space="preserve"> </w:t>
      </w:r>
      <w:r>
        <w:rPr>
          <w:w w:val="110"/>
        </w:rPr>
        <w:t>result</w:t>
      </w:r>
      <w:r>
        <w:rPr>
          <w:spacing w:val="12"/>
          <w:w w:val="110"/>
        </w:rPr>
        <w:t xml:space="preserve"> </w:t>
      </w:r>
      <w:r>
        <w:rPr>
          <w:w w:val="110"/>
        </w:rPr>
        <w:t>is</w:t>
      </w:r>
      <w:r>
        <w:rPr>
          <w:spacing w:val="15"/>
          <w:w w:val="110"/>
        </w:rPr>
        <w:t xml:space="preserve"> </w:t>
      </w:r>
      <w:r>
        <w:rPr>
          <w:w w:val="110"/>
        </w:rPr>
        <w:t>determined</w:t>
      </w:r>
      <w:r>
        <w:rPr>
          <w:spacing w:val="12"/>
          <w:w w:val="110"/>
        </w:rPr>
        <w:t xml:space="preserve"> </w:t>
      </w:r>
      <w:r>
        <w:rPr>
          <w:w w:val="110"/>
        </w:rPr>
        <w:t>without</w:t>
      </w:r>
      <w:r>
        <w:rPr>
          <w:spacing w:val="13"/>
          <w:w w:val="110"/>
        </w:rPr>
        <w:t xml:space="preserve"> </w:t>
      </w:r>
      <w:r>
        <w:rPr>
          <w:w w:val="110"/>
        </w:rPr>
        <w:t>evaluating</w:t>
      </w:r>
      <w:r>
        <w:rPr>
          <w:spacing w:val="12"/>
          <w:w w:val="110"/>
        </w:rPr>
        <w:t xml:space="preserve"> </w:t>
      </w:r>
      <w:r>
        <w:rPr>
          <w:w w:val="110"/>
        </w:rPr>
        <w:t>all</w:t>
      </w:r>
      <w:r>
        <w:rPr>
          <w:spacing w:val="12"/>
          <w:w w:val="110"/>
        </w:rPr>
        <w:t xml:space="preserve"> </w:t>
      </w:r>
      <w:r>
        <w:rPr>
          <w:w w:val="110"/>
        </w:rPr>
        <w:t>of</w:t>
      </w:r>
      <w:r>
        <w:rPr>
          <w:spacing w:val="12"/>
          <w:w w:val="110"/>
        </w:rPr>
        <w:t xml:space="preserve"> </w:t>
      </w:r>
      <w:r>
        <w:rPr>
          <w:w w:val="110"/>
        </w:rPr>
        <w:t>the</w:t>
      </w:r>
      <w:r>
        <w:rPr>
          <w:spacing w:val="-56"/>
          <w:w w:val="110"/>
        </w:rPr>
        <w:t xml:space="preserve"> </w:t>
      </w:r>
      <w:r>
        <w:rPr>
          <w:w w:val="110"/>
        </w:rPr>
        <w:t>operands</w:t>
      </w:r>
      <w:r>
        <w:rPr>
          <w:spacing w:val="18"/>
          <w:w w:val="110"/>
        </w:rPr>
        <w:t xml:space="preserve"> </w:t>
      </w:r>
      <w:r>
        <w:rPr>
          <w:w w:val="110"/>
        </w:rPr>
        <w:t>and/or</w:t>
      </w:r>
      <w:r>
        <w:rPr>
          <w:spacing w:val="18"/>
          <w:w w:val="110"/>
        </w:rPr>
        <w:t xml:space="preserve"> </w:t>
      </w:r>
      <w:r>
        <w:rPr>
          <w:w w:val="110"/>
        </w:rPr>
        <w:t>operators</w:t>
      </w:r>
    </w:p>
    <w:p w:rsidR="00902B38" w:rsidRDefault="00D444D4">
      <w:pPr>
        <w:spacing w:before="1" w:line="281" w:lineRule="exact"/>
        <w:ind w:left="123"/>
        <w:rPr>
          <w:i/>
          <w:sz w:val="24"/>
        </w:rPr>
      </w:pPr>
      <w:r>
        <w:rPr>
          <w:w w:val="105"/>
          <w:sz w:val="24"/>
        </w:rPr>
        <w:t>Example:</w:t>
      </w:r>
      <w:r>
        <w:rPr>
          <w:spacing w:val="49"/>
          <w:w w:val="105"/>
          <w:sz w:val="24"/>
        </w:rPr>
        <w:t xml:space="preserve"> </w:t>
      </w:r>
      <w:r>
        <w:rPr>
          <w:i/>
          <w:w w:val="105"/>
          <w:sz w:val="24"/>
        </w:rPr>
        <w:t>(13*a)</w:t>
      </w:r>
      <w:r>
        <w:rPr>
          <w:i/>
          <w:spacing w:val="45"/>
          <w:w w:val="105"/>
          <w:sz w:val="24"/>
        </w:rPr>
        <w:t xml:space="preserve"> </w:t>
      </w:r>
      <w:r>
        <w:rPr>
          <w:i/>
          <w:w w:val="105"/>
          <w:sz w:val="24"/>
        </w:rPr>
        <w:t>*</w:t>
      </w:r>
      <w:r>
        <w:rPr>
          <w:i/>
          <w:spacing w:val="39"/>
          <w:w w:val="105"/>
          <w:sz w:val="24"/>
        </w:rPr>
        <w:t xml:space="preserve"> </w:t>
      </w:r>
      <w:r>
        <w:rPr>
          <w:i/>
          <w:w w:val="105"/>
          <w:sz w:val="24"/>
        </w:rPr>
        <w:t>(b/13–1)</w:t>
      </w:r>
    </w:p>
    <w:p w:rsidR="00902B38" w:rsidRDefault="00D444D4">
      <w:pPr>
        <w:pStyle w:val="BodyText"/>
        <w:spacing w:line="281" w:lineRule="exact"/>
        <w:ind w:left="123" w:firstLine="0"/>
      </w:pPr>
      <w:r>
        <w:rPr>
          <w:w w:val="110"/>
        </w:rPr>
        <w:t>If</w:t>
      </w:r>
      <w:r>
        <w:rPr>
          <w:spacing w:val="21"/>
          <w:w w:val="110"/>
        </w:rPr>
        <w:t xml:space="preserve"> </w:t>
      </w:r>
      <w:r>
        <w:rPr>
          <w:w w:val="110"/>
        </w:rPr>
        <w:t>‘a’</w:t>
      </w:r>
      <w:r>
        <w:rPr>
          <w:spacing w:val="19"/>
          <w:w w:val="110"/>
        </w:rPr>
        <w:t xml:space="preserve"> </w:t>
      </w:r>
      <w:r>
        <w:rPr>
          <w:w w:val="110"/>
        </w:rPr>
        <w:t>is</w:t>
      </w:r>
      <w:r>
        <w:rPr>
          <w:spacing w:val="21"/>
          <w:w w:val="110"/>
        </w:rPr>
        <w:t xml:space="preserve"> </w:t>
      </w:r>
      <w:r>
        <w:rPr>
          <w:w w:val="110"/>
        </w:rPr>
        <w:t>zero,</w:t>
      </w:r>
      <w:r>
        <w:rPr>
          <w:spacing w:val="20"/>
          <w:w w:val="110"/>
        </w:rPr>
        <w:t xml:space="preserve"> </w:t>
      </w:r>
      <w:r>
        <w:rPr>
          <w:w w:val="110"/>
        </w:rPr>
        <w:t>there</w:t>
      </w:r>
      <w:r>
        <w:rPr>
          <w:spacing w:val="20"/>
          <w:w w:val="110"/>
        </w:rPr>
        <w:t xml:space="preserve"> </w:t>
      </w:r>
      <w:r>
        <w:rPr>
          <w:w w:val="110"/>
        </w:rPr>
        <w:t>is</w:t>
      </w:r>
      <w:r>
        <w:rPr>
          <w:spacing w:val="18"/>
          <w:w w:val="110"/>
        </w:rPr>
        <w:t xml:space="preserve"> </w:t>
      </w:r>
      <w:r>
        <w:rPr>
          <w:w w:val="110"/>
        </w:rPr>
        <w:t>no</w:t>
      </w:r>
      <w:r>
        <w:rPr>
          <w:spacing w:val="20"/>
          <w:w w:val="110"/>
        </w:rPr>
        <w:t xml:space="preserve"> </w:t>
      </w:r>
      <w:r>
        <w:rPr>
          <w:w w:val="110"/>
        </w:rPr>
        <w:t>need</w:t>
      </w:r>
      <w:r>
        <w:rPr>
          <w:spacing w:val="20"/>
          <w:w w:val="110"/>
        </w:rPr>
        <w:t xml:space="preserve"> </w:t>
      </w:r>
      <w:r>
        <w:rPr>
          <w:w w:val="110"/>
        </w:rPr>
        <w:t>to</w:t>
      </w:r>
      <w:r>
        <w:rPr>
          <w:spacing w:val="20"/>
          <w:w w:val="110"/>
        </w:rPr>
        <w:t xml:space="preserve"> </w:t>
      </w:r>
      <w:r>
        <w:rPr>
          <w:w w:val="110"/>
        </w:rPr>
        <w:t>evaluate</w:t>
      </w:r>
      <w:r>
        <w:rPr>
          <w:spacing w:val="20"/>
          <w:w w:val="110"/>
        </w:rPr>
        <w:t xml:space="preserve"> </w:t>
      </w:r>
      <w:r>
        <w:rPr>
          <w:w w:val="110"/>
        </w:rPr>
        <w:t>(b/13-1)</w:t>
      </w:r>
    </w:p>
    <w:p w:rsidR="00902B38" w:rsidRDefault="00902B38">
      <w:pPr>
        <w:spacing w:line="281" w:lineRule="exact"/>
        <w:sectPr w:rsidR="00902B38">
          <w:pgSz w:w="11910" w:h="16840"/>
          <w:pgMar w:top="820" w:right="740" w:bottom="1080" w:left="740" w:header="0" w:footer="368" w:gutter="0"/>
          <w:cols w:space="720"/>
        </w:sectPr>
      </w:pPr>
    </w:p>
    <w:p w:rsidR="00902B38" w:rsidRDefault="00EF7B43">
      <w:pPr>
        <w:pStyle w:val="BodyText"/>
        <w:spacing w:before="70" w:line="280" w:lineRule="exact"/>
        <w:ind w:left="124" w:firstLine="0"/>
      </w:pPr>
      <w:r w:rsidRPr="00EF7B43">
        <w:lastRenderedPageBreak/>
        <w:pict>
          <v:shape id="_x0000_s1085" style="position:absolute;left:0;text-align:left;margin-left:36.35pt;margin-top:31.1pt;width:522.85pt;height:779.9pt;z-index:-1785036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Problem</w:t>
      </w:r>
      <w:r w:rsidR="00D444D4">
        <w:rPr>
          <w:spacing w:val="41"/>
          <w:w w:val="110"/>
        </w:rPr>
        <w:t xml:space="preserve"> </w:t>
      </w:r>
      <w:r w:rsidR="00D444D4">
        <w:rPr>
          <w:w w:val="110"/>
        </w:rPr>
        <w:t>with</w:t>
      </w:r>
      <w:r w:rsidR="00D444D4">
        <w:rPr>
          <w:spacing w:val="41"/>
          <w:w w:val="110"/>
        </w:rPr>
        <w:t xml:space="preserve"> </w:t>
      </w:r>
      <w:r w:rsidR="00D444D4">
        <w:rPr>
          <w:w w:val="110"/>
        </w:rPr>
        <w:t>non-short-circuit</w:t>
      </w:r>
      <w:r w:rsidR="00D444D4">
        <w:rPr>
          <w:spacing w:val="42"/>
          <w:w w:val="110"/>
        </w:rPr>
        <w:t xml:space="preserve"> </w:t>
      </w:r>
      <w:r w:rsidR="00D444D4">
        <w:rPr>
          <w:w w:val="110"/>
        </w:rPr>
        <w:t>evaluation</w:t>
      </w:r>
    </w:p>
    <w:p w:rsidR="00902B38" w:rsidRDefault="00D444D4">
      <w:pPr>
        <w:spacing w:line="233" w:lineRule="exact"/>
        <w:ind w:left="1564"/>
        <w:rPr>
          <w:i/>
          <w:sz w:val="20"/>
        </w:rPr>
      </w:pPr>
      <w:proofErr w:type="gramStart"/>
      <w:r>
        <w:rPr>
          <w:i/>
          <w:w w:val="115"/>
          <w:sz w:val="20"/>
        </w:rPr>
        <w:t>index</w:t>
      </w:r>
      <w:proofErr w:type="gramEnd"/>
      <w:r>
        <w:rPr>
          <w:i/>
          <w:spacing w:val="9"/>
          <w:w w:val="115"/>
          <w:sz w:val="20"/>
        </w:rPr>
        <w:t xml:space="preserve"> </w:t>
      </w:r>
      <w:r>
        <w:rPr>
          <w:i/>
          <w:w w:val="115"/>
          <w:sz w:val="20"/>
        </w:rPr>
        <w:t>=</w:t>
      </w:r>
      <w:r>
        <w:rPr>
          <w:i/>
          <w:spacing w:val="12"/>
          <w:w w:val="115"/>
          <w:sz w:val="20"/>
        </w:rPr>
        <w:t xml:space="preserve"> </w:t>
      </w:r>
      <w:r>
        <w:rPr>
          <w:i/>
          <w:w w:val="115"/>
          <w:sz w:val="20"/>
        </w:rPr>
        <w:t>1;</w:t>
      </w:r>
    </w:p>
    <w:p w:rsidR="00902B38" w:rsidRDefault="00D444D4">
      <w:pPr>
        <w:spacing w:before="1"/>
        <w:ind w:left="1564" w:right="3844"/>
        <w:rPr>
          <w:i/>
          <w:sz w:val="20"/>
        </w:rPr>
      </w:pPr>
      <w:proofErr w:type="gramStart"/>
      <w:r>
        <w:rPr>
          <w:i/>
          <w:w w:val="110"/>
          <w:sz w:val="20"/>
        </w:rPr>
        <w:t>while</w:t>
      </w:r>
      <w:proofErr w:type="gramEnd"/>
      <w:r>
        <w:rPr>
          <w:i/>
          <w:spacing w:val="12"/>
          <w:w w:val="110"/>
          <w:sz w:val="20"/>
        </w:rPr>
        <w:t xml:space="preserve"> </w:t>
      </w:r>
      <w:r>
        <w:rPr>
          <w:i/>
          <w:w w:val="110"/>
          <w:sz w:val="20"/>
        </w:rPr>
        <w:t>(index</w:t>
      </w:r>
      <w:r>
        <w:rPr>
          <w:i/>
          <w:spacing w:val="13"/>
          <w:w w:val="110"/>
          <w:sz w:val="20"/>
        </w:rPr>
        <w:t xml:space="preserve"> </w:t>
      </w:r>
      <w:r>
        <w:rPr>
          <w:i/>
          <w:w w:val="110"/>
          <w:sz w:val="20"/>
        </w:rPr>
        <w:t>&lt;=</w:t>
      </w:r>
      <w:r>
        <w:rPr>
          <w:i/>
          <w:spacing w:val="13"/>
          <w:w w:val="110"/>
          <w:sz w:val="20"/>
        </w:rPr>
        <w:t xml:space="preserve"> </w:t>
      </w:r>
      <w:r>
        <w:rPr>
          <w:i/>
          <w:w w:val="110"/>
          <w:sz w:val="20"/>
        </w:rPr>
        <w:t>length)</w:t>
      </w:r>
      <w:r>
        <w:rPr>
          <w:i/>
          <w:spacing w:val="14"/>
          <w:w w:val="110"/>
          <w:sz w:val="20"/>
        </w:rPr>
        <w:t xml:space="preserve"> </w:t>
      </w:r>
      <w:r>
        <w:rPr>
          <w:i/>
          <w:w w:val="110"/>
          <w:sz w:val="20"/>
        </w:rPr>
        <w:t>&amp;&amp;</w:t>
      </w:r>
      <w:r>
        <w:rPr>
          <w:i/>
          <w:spacing w:val="11"/>
          <w:w w:val="110"/>
          <w:sz w:val="20"/>
        </w:rPr>
        <w:t xml:space="preserve"> </w:t>
      </w:r>
      <w:r>
        <w:rPr>
          <w:i/>
          <w:w w:val="110"/>
          <w:sz w:val="20"/>
        </w:rPr>
        <w:t>(LIST[index]</w:t>
      </w:r>
      <w:r>
        <w:rPr>
          <w:i/>
          <w:spacing w:val="14"/>
          <w:w w:val="110"/>
          <w:sz w:val="20"/>
        </w:rPr>
        <w:t xml:space="preserve"> </w:t>
      </w:r>
      <w:r>
        <w:rPr>
          <w:i/>
          <w:w w:val="110"/>
          <w:sz w:val="20"/>
        </w:rPr>
        <w:t>!=</w:t>
      </w:r>
      <w:r>
        <w:rPr>
          <w:i/>
          <w:spacing w:val="13"/>
          <w:w w:val="110"/>
          <w:sz w:val="20"/>
        </w:rPr>
        <w:t xml:space="preserve"> </w:t>
      </w:r>
      <w:r>
        <w:rPr>
          <w:i/>
          <w:w w:val="110"/>
          <w:sz w:val="20"/>
        </w:rPr>
        <w:t>value)</w:t>
      </w:r>
      <w:r>
        <w:rPr>
          <w:i/>
          <w:spacing w:val="-46"/>
          <w:w w:val="110"/>
          <w:sz w:val="20"/>
        </w:rPr>
        <w:t xml:space="preserve"> </w:t>
      </w:r>
      <w:r>
        <w:rPr>
          <w:i/>
          <w:w w:val="110"/>
          <w:sz w:val="20"/>
        </w:rPr>
        <w:t>index++;</w:t>
      </w:r>
    </w:p>
    <w:p w:rsidR="00902B38" w:rsidRDefault="00D444D4">
      <w:pPr>
        <w:pStyle w:val="ListParagraph"/>
        <w:numPr>
          <w:ilvl w:val="0"/>
          <w:numId w:val="18"/>
        </w:numPr>
        <w:tabs>
          <w:tab w:val="left" w:pos="845"/>
        </w:tabs>
        <w:spacing w:before="6"/>
        <w:ind w:right="118"/>
        <w:jc w:val="both"/>
        <w:rPr>
          <w:sz w:val="24"/>
        </w:rPr>
      </w:pPr>
      <w:r>
        <w:rPr>
          <w:w w:val="115"/>
          <w:sz w:val="24"/>
        </w:rPr>
        <w:t>When</w:t>
      </w:r>
      <w:r>
        <w:rPr>
          <w:spacing w:val="-3"/>
          <w:w w:val="115"/>
          <w:sz w:val="24"/>
        </w:rPr>
        <w:t xml:space="preserve"> </w:t>
      </w:r>
      <w:r>
        <w:rPr>
          <w:w w:val="115"/>
          <w:sz w:val="24"/>
        </w:rPr>
        <w:t>index=length,</w:t>
      </w:r>
      <w:r>
        <w:rPr>
          <w:spacing w:val="-1"/>
          <w:w w:val="115"/>
          <w:sz w:val="24"/>
        </w:rPr>
        <w:t xml:space="preserve"> </w:t>
      </w:r>
      <w:r>
        <w:rPr>
          <w:w w:val="115"/>
          <w:sz w:val="24"/>
        </w:rPr>
        <w:t>LIST</w:t>
      </w:r>
      <w:r>
        <w:rPr>
          <w:spacing w:val="-4"/>
          <w:w w:val="115"/>
          <w:sz w:val="24"/>
        </w:rPr>
        <w:t xml:space="preserve"> </w:t>
      </w:r>
      <w:r>
        <w:rPr>
          <w:w w:val="115"/>
          <w:sz w:val="24"/>
        </w:rPr>
        <w:t>[index]</w:t>
      </w:r>
      <w:r>
        <w:rPr>
          <w:spacing w:val="-2"/>
          <w:w w:val="115"/>
          <w:sz w:val="24"/>
        </w:rPr>
        <w:t xml:space="preserve"> </w:t>
      </w:r>
      <w:r>
        <w:rPr>
          <w:w w:val="115"/>
          <w:sz w:val="24"/>
        </w:rPr>
        <w:t>will</w:t>
      </w:r>
      <w:r>
        <w:rPr>
          <w:spacing w:val="-2"/>
          <w:w w:val="115"/>
          <w:sz w:val="24"/>
        </w:rPr>
        <w:t xml:space="preserve"> </w:t>
      </w:r>
      <w:r>
        <w:rPr>
          <w:w w:val="115"/>
          <w:sz w:val="24"/>
        </w:rPr>
        <w:t>cause</w:t>
      </w:r>
      <w:r>
        <w:rPr>
          <w:spacing w:val="-3"/>
          <w:w w:val="115"/>
          <w:sz w:val="24"/>
        </w:rPr>
        <w:t xml:space="preserve"> </w:t>
      </w:r>
      <w:r>
        <w:rPr>
          <w:w w:val="115"/>
          <w:sz w:val="24"/>
        </w:rPr>
        <w:t>an</w:t>
      </w:r>
      <w:r>
        <w:rPr>
          <w:spacing w:val="-2"/>
          <w:w w:val="115"/>
          <w:sz w:val="24"/>
        </w:rPr>
        <w:t xml:space="preserve"> </w:t>
      </w:r>
      <w:r>
        <w:rPr>
          <w:w w:val="115"/>
          <w:sz w:val="24"/>
        </w:rPr>
        <w:t>indexing</w:t>
      </w:r>
      <w:r>
        <w:rPr>
          <w:spacing w:val="-2"/>
          <w:w w:val="115"/>
          <w:sz w:val="24"/>
        </w:rPr>
        <w:t xml:space="preserve"> </w:t>
      </w:r>
      <w:r>
        <w:rPr>
          <w:w w:val="115"/>
          <w:sz w:val="24"/>
        </w:rPr>
        <w:t>problem</w:t>
      </w:r>
      <w:r>
        <w:rPr>
          <w:spacing w:val="-3"/>
          <w:w w:val="115"/>
          <w:sz w:val="24"/>
        </w:rPr>
        <w:t xml:space="preserve"> </w:t>
      </w:r>
      <w:r>
        <w:rPr>
          <w:w w:val="115"/>
          <w:sz w:val="24"/>
        </w:rPr>
        <w:t>(assuming</w:t>
      </w:r>
      <w:r>
        <w:rPr>
          <w:spacing w:val="-2"/>
          <w:w w:val="115"/>
          <w:sz w:val="24"/>
        </w:rPr>
        <w:t xml:space="preserve"> </w:t>
      </w:r>
      <w:r>
        <w:rPr>
          <w:w w:val="115"/>
          <w:sz w:val="24"/>
        </w:rPr>
        <w:t>LIST</w:t>
      </w:r>
      <w:r>
        <w:rPr>
          <w:spacing w:val="-58"/>
          <w:w w:val="115"/>
          <w:sz w:val="24"/>
        </w:rPr>
        <w:t xml:space="preserve"> </w:t>
      </w:r>
      <w:r>
        <w:rPr>
          <w:w w:val="115"/>
          <w:sz w:val="24"/>
        </w:rPr>
        <w:t>has</w:t>
      </w:r>
      <w:r>
        <w:rPr>
          <w:spacing w:val="14"/>
          <w:w w:val="115"/>
          <w:sz w:val="24"/>
        </w:rPr>
        <w:t xml:space="preserve"> </w:t>
      </w:r>
      <w:r>
        <w:rPr>
          <w:w w:val="115"/>
          <w:sz w:val="24"/>
        </w:rPr>
        <w:t>length</w:t>
      </w:r>
      <w:r>
        <w:rPr>
          <w:spacing w:val="15"/>
          <w:w w:val="115"/>
          <w:sz w:val="24"/>
        </w:rPr>
        <w:t xml:space="preserve"> </w:t>
      </w:r>
      <w:r>
        <w:rPr>
          <w:w w:val="115"/>
          <w:sz w:val="24"/>
        </w:rPr>
        <w:t>-1</w:t>
      </w:r>
      <w:r>
        <w:rPr>
          <w:spacing w:val="14"/>
          <w:w w:val="115"/>
          <w:sz w:val="24"/>
        </w:rPr>
        <w:t xml:space="preserve"> </w:t>
      </w:r>
      <w:r>
        <w:rPr>
          <w:w w:val="115"/>
          <w:sz w:val="24"/>
        </w:rPr>
        <w:t>elements)</w:t>
      </w:r>
    </w:p>
    <w:p w:rsidR="00902B38" w:rsidRDefault="00D444D4">
      <w:pPr>
        <w:pStyle w:val="ListParagraph"/>
        <w:numPr>
          <w:ilvl w:val="0"/>
          <w:numId w:val="18"/>
        </w:numPr>
        <w:tabs>
          <w:tab w:val="left" w:pos="845"/>
        </w:tabs>
        <w:spacing w:before="2"/>
        <w:ind w:right="120"/>
        <w:jc w:val="both"/>
        <w:rPr>
          <w:sz w:val="24"/>
        </w:rPr>
      </w:pPr>
      <w:r>
        <w:rPr>
          <w:w w:val="120"/>
          <w:sz w:val="24"/>
        </w:rPr>
        <w:t xml:space="preserve">C, </w:t>
      </w:r>
      <w:r>
        <w:rPr>
          <w:w w:val="115"/>
          <w:sz w:val="24"/>
        </w:rPr>
        <w:t>C++ and Java: use short-circuit evaluation for the usual Boolean operators</w:t>
      </w:r>
      <w:r>
        <w:rPr>
          <w:spacing w:val="1"/>
          <w:w w:val="115"/>
          <w:sz w:val="24"/>
        </w:rPr>
        <w:t xml:space="preserve"> </w:t>
      </w:r>
      <w:r>
        <w:rPr>
          <w:w w:val="115"/>
          <w:sz w:val="24"/>
        </w:rPr>
        <w:t>(</w:t>
      </w:r>
      <w:r>
        <w:rPr>
          <w:b/>
          <w:w w:val="115"/>
          <w:sz w:val="24"/>
        </w:rPr>
        <w:t>&amp;&amp;</w:t>
      </w:r>
      <w:r>
        <w:rPr>
          <w:b/>
          <w:spacing w:val="1"/>
          <w:w w:val="115"/>
          <w:sz w:val="24"/>
        </w:rPr>
        <w:t xml:space="preserve"> </w:t>
      </w:r>
      <w:r>
        <w:rPr>
          <w:w w:val="115"/>
          <w:sz w:val="24"/>
        </w:rPr>
        <w:t>and</w:t>
      </w:r>
      <w:r>
        <w:rPr>
          <w:spacing w:val="1"/>
          <w:w w:val="115"/>
          <w:sz w:val="24"/>
        </w:rPr>
        <w:t xml:space="preserve"> </w:t>
      </w:r>
      <w:r>
        <w:rPr>
          <w:b/>
          <w:w w:val="120"/>
          <w:sz w:val="24"/>
        </w:rPr>
        <w:t>||</w:t>
      </w:r>
      <w:r>
        <w:rPr>
          <w:w w:val="120"/>
          <w:sz w:val="24"/>
        </w:rPr>
        <w:t>),</w:t>
      </w:r>
      <w:r>
        <w:rPr>
          <w:spacing w:val="1"/>
          <w:w w:val="120"/>
          <w:sz w:val="24"/>
        </w:rPr>
        <w:t xml:space="preserve"> </w:t>
      </w:r>
      <w:r>
        <w:rPr>
          <w:w w:val="115"/>
          <w:sz w:val="24"/>
        </w:rPr>
        <w:t>but</w:t>
      </w:r>
      <w:r>
        <w:rPr>
          <w:spacing w:val="1"/>
          <w:w w:val="115"/>
          <w:sz w:val="24"/>
        </w:rPr>
        <w:t xml:space="preserve"> </w:t>
      </w:r>
      <w:r>
        <w:rPr>
          <w:w w:val="115"/>
          <w:sz w:val="24"/>
        </w:rPr>
        <w:t>also</w:t>
      </w:r>
      <w:r>
        <w:rPr>
          <w:spacing w:val="1"/>
          <w:w w:val="115"/>
          <w:sz w:val="24"/>
        </w:rPr>
        <w:t xml:space="preserve"> </w:t>
      </w:r>
      <w:r>
        <w:rPr>
          <w:w w:val="115"/>
          <w:sz w:val="24"/>
        </w:rPr>
        <w:t>provide</w:t>
      </w:r>
      <w:r>
        <w:rPr>
          <w:spacing w:val="1"/>
          <w:w w:val="115"/>
          <w:sz w:val="24"/>
        </w:rPr>
        <w:t xml:space="preserve"> </w:t>
      </w:r>
      <w:r>
        <w:rPr>
          <w:w w:val="115"/>
          <w:sz w:val="24"/>
        </w:rPr>
        <w:t>bitwise</w:t>
      </w:r>
      <w:r>
        <w:rPr>
          <w:spacing w:val="1"/>
          <w:w w:val="115"/>
          <w:sz w:val="24"/>
        </w:rPr>
        <w:t xml:space="preserve"> </w:t>
      </w:r>
      <w:r>
        <w:rPr>
          <w:w w:val="115"/>
          <w:sz w:val="24"/>
        </w:rPr>
        <w:t>Boolean</w:t>
      </w:r>
      <w:r>
        <w:rPr>
          <w:spacing w:val="1"/>
          <w:w w:val="115"/>
          <w:sz w:val="24"/>
        </w:rPr>
        <w:t xml:space="preserve"> </w:t>
      </w:r>
      <w:r>
        <w:rPr>
          <w:w w:val="115"/>
          <w:sz w:val="24"/>
        </w:rPr>
        <w:t>operators</w:t>
      </w:r>
      <w:r>
        <w:rPr>
          <w:spacing w:val="1"/>
          <w:w w:val="115"/>
          <w:sz w:val="24"/>
        </w:rPr>
        <w:t xml:space="preserve"> </w:t>
      </w:r>
      <w:r>
        <w:rPr>
          <w:w w:val="115"/>
          <w:sz w:val="24"/>
        </w:rPr>
        <w:t>that</w:t>
      </w:r>
      <w:r>
        <w:rPr>
          <w:spacing w:val="1"/>
          <w:w w:val="115"/>
          <w:sz w:val="24"/>
        </w:rPr>
        <w:t xml:space="preserve"> </w:t>
      </w:r>
      <w:r>
        <w:rPr>
          <w:w w:val="115"/>
          <w:sz w:val="24"/>
        </w:rPr>
        <w:t>are</w:t>
      </w:r>
      <w:r>
        <w:rPr>
          <w:spacing w:val="1"/>
          <w:w w:val="115"/>
          <w:sz w:val="24"/>
        </w:rPr>
        <w:t xml:space="preserve"> </w:t>
      </w:r>
      <w:r>
        <w:rPr>
          <w:w w:val="115"/>
          <w:sz w:val="24"/>
        </w:rPr>
        <w:t>not  short</w:t>
      </w:r>
      <w:r>
        <w:rPr>
          <w:spacing w:val="-58"/>
          <w:w w:val="115"/>
          <w:sz w:val="24"/>
        </w:rPr>
        <w:t xml:space="preserve"> </w:t>
      </w:r>
      <w:r>
        <w:rPr>
          <w:w w:val="114"/>
          <w:sz w:val="24"/>
        </w:rPr>
        <w:t>circuit</w:t>
      </w:r>
      <w:r>
        <w:rPr>
          <w:rFonts w:ascii="Times New Roman" w:hAnsi="Times New Roman"/>
          <w:spacing w:val="16"/>
          <w:sz w:val="24"/>
        </w:rPr>
        <w:t xml:space="preserve"> </w:t>
      </w:r>
      <w:r>
        <w:rPr>
          <w:w w:val="78"/>
          <w:sz w:val="24"/>
        </w:rPr>
        <w:t>(</w:t>
      </w:r>
      <w:r>
        <w:rPr>
          <w:b/>
          <w:w w:val="108"/>
          <w:sz w:val="24"/>
        </w:rPr>
        <w:t>&amp;</w:t>
      </w:r>
      <w:r>
        <w:rPr>
          <w:rFonts w:ascii="Times New Roman" w:hAnsi="Times New Roman"/>
          <w:spacing w:val="21"/>
          <w:sz w:val="24"/>
        </w:rPr>
        <w:t xml:space="preserve"> </w:t>
      </w:r>
      <w:r>
        <w:rPr>
          <w:spacing w:val="-1"/>
          <w:w w:val="116"/>
          <w:sz w:val="24"/>
        </w:rPr>
        <w:t>an</w:t>
      </w:r>
      <w:r>
        <w:rPr>
          <w:w w:val="116"/>
          <w:sz w:val="24"/>
        </w:rPr>
        <w:t>d</w:t>
      </w:r>
      <w:r>
        <w:rPr>
          <w:rFonts w:ascii="Times New Roman" w:hAnsi="Times New Roman"/>
          <w:spacing w:val="17"/>
          <w:sz w:val="24"/>
        </w:rPr>
        <w:t xml:space="preserve"> </w:t>
      </w:r>
      <w:r>
        <w:rPr>
          <w:b/>
          <w:spacing w:val="-1"/>
          <w:w w:val="187"/>
          <w:sz w:val="24"/>
        </w:rPr>
        <w:t>|</w:t>
      </w:r>
      <w:r>
        <w:rPr>
          <w:w w:val="78"/>
          <w:sz w:val="24"/>
        </w:rPr>
        <w:t>)</w:t>
      </w:r>
    </w:p>
    <w:p w:rsidR="00902B38" w:rsidRDefault="00D444D4">
      <w:pPr>
        <w:pStyle w:val="ListParagraph"/>
        <w:numPr>
          <w:ilvl w:val="0"/>
          <w:numId w:val="18"/>
        </w:numPr>
        <w:tabs>
          <w:tab w:val="left" w:pos="845"/>
        </w:tabs>
        <w:spacing w:before="2"/>
        <w:ind w:right="124"/>
        <w:jc w:val="both"/>
        <w:rPr>
          <w:sz w:val="24"/>
        </w:rPr>
      </w:pPr>
      <w:r>
        <w:rPr>
          <w:w w:val="110"/>
          <w:sz w:val="24"/>
        </w:rPr>
        <w:t>Ada:</w:t>
      </w:r>
      <w:r>
        <w:rPr>
          <w:spacing w:val="36"/>
          <w:w w:val="110"/>
          <w:sz w:val="24"/>
        </w:rPr>
        <w:t xml:space="preserve"> </w:t>
      </w:r>
      <w:r>
        <w:rPr>
          <w:w w:val="110"/>
          <w:sz w:val="24"/>
        </w:rPr>
        <w:t>programmer</w:t>
      </w:r>
      <w:r>
        <w:rPr>
          <w:spacing w:val="37"/>
          <w:w w:val="110"/>
          <w:sz w:val="24"/>
        </w:rPr>
        <w:t xml:space="preserve"> </w:t>
      </w:r>
      <w:r>
        <w:rPr>
          <w:w w:val="110"/>
          <w:sz w:val="24"/>
        </w:rPr>
        <w:t>can</w:t>
      </w:r>
      <w:r>
        <w:rPr>
          <w:spacing w:val="37"/>
          <w:w w:val="110"/>
          <w:sz w:val="24"/>
        </w:rPr>
        <w:t xml:space="preserve"> </w:t>
      </w:r>
      <w:r>
        <w:rPr>
          <w:w w:val="110"/>
          <w:sz w:val="24"/>
        </w:rPr>
        <w:t>specify</w:t>
      </w:r>
      <w:r>
        <w:rPr>
          <w:spacing w:val="37"/>
          <w:w w:val="110"/>
          <w:sz w:val="24"/>
        </w:rPr>
        <w:t xml:space="preserve"> </w:t>
      </w:r>
      <w:r>
        <w:rPr>
          <w:w w:val="110"/>
          <w:sz w:val="24"/>
        </w:rPr>
        <w:t>either</w:t>
      </w:r>
      <w:r>
        <w:rPr>
          <w:spacing w:val="37"/>
          <w:w w:val="110"/>
          <w:sz w:val="24"/>
        </w:rPr>
        <w:t xml:space="preserve"> </w:t>
      </w:r>
      <w:r>
        <w:rPr>
          <w:w w:val="110"/>
          <w:sz w:val="24"/>
        </w:rPr>
        <w:t>(short-circuit</w:t>
      </w:r>
      <w:r>
        <w:rPr>
          <w:spacing w:val="37"/>
          <w:w w:val="110"/>
          <w:sz w:val="24"/>
        </w:rPr>
        <w:t xml:space="preserve"> </w:t>
      </w:r>
      <w:r>
        <w:rPr>
          <w:w w:val="110"/>
          <w:sz w:val="24"/>
        </w:rPr>
        <w:t>is</w:t>
      </w:r>
      <w:r>
        <w:rPr>
          <w:spacing w:val="37"/>
          <w:w w:val="110"/>
          <w:sz w:val="24"/>
        </w:rPr>
        <w:t xml:space="preserve"> </w:t>
      </w:r>
      <w:r>
        <w:rPr>
          <w:w w:val="110"/>
          <w:sz w:val="24"/>
        </w:rPr>
        <w:t>specified</w:t>
      </w:r>
      <w:r>
        <w:rPr>
          <w:spacing w:val="37"/>
          <w:w w:val="110"/>
          <w:sz w:val="24"/>
        </w:rPr>
        <w:t xml:space="preserve"> </w:t>
      </w:r>
      <w:r>
        <w:rPr>
          <w:w w:val="110"/>
          <w:sz w:val="24"/>
        </w:rPr>
        <w:t>with</w:t>
      </w:r>
      <w:r>
        <w:rPr>
          <w:spacing w:val="37"/>
          <w:w w:val="110"/>
          <w:sz w:val="24"/>
        </w:rPr>
        <w:t xml:space="preserve"> </w:t>
      </w:r>
      <w:r>
        <w:rPr>
          <w:w w:val="110"/>
          <w:sz w:val="24"/>
        </w:rPr>
        <w:t>and</w:t>
      </w:r>
      <w:r>
        <w:rPr>
          <w:spacing w:val="36"/>
          <w:w w:val="110"/>
          <w:sz w:val="24"/>
        </w:rPr>
        <w:t xml:space="preserve"> </w:t>
      </w:r>
      <w:r>
        <w:rPr>
          <w:w w:val="110"/>
          <w:sz w:val="24"/>
        </w:rPr>
        <w:t>then</w:t>
      </w:r>
      <w:r>
        <w:rPr>
          <w:spacing w:val="37"/>
          <w:w w:val="110"/>
          <w:sz w:val="24"/>
        </w:rPr>
        <w:t xml:space="preserve"> </w:t>
      </w:r>
      <w:r>
        <w:rPr>
          <w:w w:val="110"/>
          <w:sz w:val="24"/>
        </w:rPr>
        <w:t>and</w:t>
      </w:r>
      <w:r>
        <w:rPr>
          <w:spacing w:val="-55"/>
          <w:w w:val="110"/>
          <w:sz w:val="24"/>
        </w:rPr>
        <w:t xml:space="preserve"> </w:t>
      </w:r>
      <w:r>
        <w:rPr>
          <w:w w:val="110"/>
          <w:sz w:val="24"/>
        </w:rPr>
        <w:t>or</w:t>
      </w:r>
      <w:r>
        <w:rPr>
          <w:spacing w:val="17"/>
          <w:w w:val="110"/>
          <w:sz w:val="24"/>
        </w:rPr>
        <w:t xml:space="preserve"> </w:t>
      </w:r>
      <w:r>
        <w:rPr>
          <w:w w:val="110"/>
          <w:sz w:val="24"/>
        </w:rPr>
        <w:t>else)</w:t>
      </w:r>
    </w:p>
    <w:p w:rsidR="00902B38" w:rsidRDefault="00D444D4">
      <w:pPr>
        <w:pStyle w:val="ListParagraph"/>
        <w:numPr>
          <w:ilvl w:val="0"/>
          <w:numId w:val="18"/>
        </w:numPr>
        <w:tabs>
          <w:tab w:val="left" w:pos="845"/>
        </w:tabs>
        <w:spacing w:before="2"/>
        <w:ind w:right="123"/>
        <w:jc w:val="both"/>
        <w:rPr>
          <w:i/>
          <w:sz w:val="24"/>
        </w:rPr>
      </w:pPr>
      <w:r>
        <w:rPr>
          <w:w w:val="115"/>
          <w:sz w:val="24"/>
        </w:rPr>
        <w:t>Short-circuit</w:t>
      </w:r>
      <w:r>
        <w:rPr>
          <w:spacing w:val="1"/>
          <w:w w:val="115"/>
          <w:sz w:val="24"/>
        </w:rPr>
        <w:t xml:space="preserve"> </w:t>
      </w:r>
      <w:r>
        <w:rPr>
          <w:w w:val="115"/>
          <w:sz w:val="24"/>
        </w:rPr>
        <w:t>evaluation</w:t>
      </w:r>
      <w:r>
        <w:rPr>
          <w:spacing w:val="1"/>
          <w:w w:val="115"/>
          <w:sz w:val="24"/>
        </w:rPr>
        <w:t xml:space="preserve"> </w:t>
      </w:r>
      <w:r>
        <w:rPr>
          <w:w w:val="115"/>
          <w:sz w:val="24"/>
        </w:rPr>
        <w:t>exposes</w:t>
      </w:r>
      <w:r>
        <w:rPr>
          <w:spacing w:val="1"/>
          <w:w w:val="115"/>
          <w:sz w:val="24"/>
        </w:rPr>
        <w:t xml:space="preserve"> </w:t>
      </w:r>
      <w:r>
        <w:rPr>
          <w:w w:val="115"/>
          <w:sz w:val="24"/>
        </w:rPr>
        <w:t>the</w:t>
      </w:r>
      <w:r>
        <w:rPr>
          <w:spacing w:val="61"/>
          <w:w w:val="115"/>
          <w:sz w:val="24"/>
        </w:rPr>
        <w:t xml:space="preserve"> </w:t>
      </w:r>
      <w:r>
        <w:rPr>
          <w:w w:val="115"/>
          <w:sz w:val="24"/>
        </w:rPr>
        <w:t>potential</w:t>
      </w:r>
      <w:r>
        <w:rPr>
          <w:spacing w:val="1"/>
          <w:w w:val="115"/>
          <w:sz w:val="24"/>
        </w:rPr>
        <w:t xml:space="preserve"> </w:t>
      </w:r>
      <w:r>
        <w:rPr>
          <w:w w:val="115"/>
          <w:sz w:val="24"/>
        </w:rPr>
        <w:t>problem</w:t>
      </w:r>
      <w:r>
        <w:rPr>
          <w:spacing w:val="61"/>
          <w:w w:val="115"/>
          <w:sz w:val="24"/>
        </w:rPr>
        <w:t xml:space="preserve"> </w:t>
      </w:r>
      <w:r>
        <w:rPr>
          <w:w w:val="115"/>
          <w:sz w:val="24"/>
        </w:rPr>
        <w:t>of</w:t>
      </w:r>
      <w:r>
        <w:rPr>
          <w:spacing w:val="1"/>
          <w:w w:val="115"/>
          <w:sz w:val="24"/>
        </w:rPr>
        <w:t xml:space="preserve"> </w:t>
      </w:r>
      <w:r>
        <w:rPr>
          <w:w w:val="115"/>
          <w:sz w:val="24"/>
        </w:rPr>
        <w:t>side</w:t>
      </w:r>
      <w:r>
        <w:rPr>
          <w:spacing w:val="1"/>
          <w:w w:val="115"/>
          <w:sz w:val="24"/>
        </w:rPr>
        <w:t xml:space="preserve"> </w:t>
      </w:r>
      <w:r>
        <w:rPr>
          <w:w w:val="115"/>
          <w:sz w:val="24"/>
        </w:rPr>
        <w:t>effects</w:t>
      </w:r>
      <w:r>
        <w:rPr>
          <w:spacing w:val="61"/>
          <w:w w:val="115"/>
          <w:sz w:val="24"/>
        </w:rPr>
        <w:t xml:space="preserve"> </w:t>
      </w:r>
      <w:r>
        <w:rPr>
          <w:w w:val="115"/>
          <w:sz w:val="24"/>
        </w:rPr>
        <w:t>in</w:t>
      </w:r>
      <w:r>
        <w:rPr>
          <w:spacing w:val="1"/>
          <w:w w:val="115"/>
          <w:sz w:val="24"/>
        </w:rPr>
        <w:t xml:space="preserve"> </w:t>
      </w:r>
      <w:r>
        <w:rPr>
          <w:w w:val="115"/>
          <w:sz w:val="24"/>
        </w:rPr>
        <w:t>expressions</w:t>
      </w:r>
      <w:r>
        <w:rPr>
          <w:spacing w:val="14"/>
          <w:w w:val="115"/>
          <w:sz w:val="24"/>
        </w:rPr>
        <w:t xml:space="preserve"> </w:t>
      </w:r>
      <w:r>
        <w:rPr>
          <w:b/>
          <w:w w:val="115"/>
          <w:sz w:val="24"/>
        </w:rPr>
        <w:t>e.g.</w:t>
      </w:r>
      <w:r>
        <w:rPr>
          <w:w w:val="115"/>
          <w:sz w:val="24"/>
        </w:rPr>
        <w:t>,</w:t>
      </w:r>
      <w:r>
        <w:rPr>
          <w:spacing w:val="14"/>
          <w:w w:val="115"/>
          <w:sz w:val="24"/>
        </w:rPr>
        <w:t xml:space="preserve"> </w:t>
      </w:r>
      <w:r>
        <w:rPr>
          <w:i/>
          <w:w w:val="115"/>
          <w:sz w:val="24"/>
        </w:rPr>
        <w:t>(a</w:t>
      </w:r>
      <w:r>
        <w:rPr>
          <w:i/>
          <w:spacing w:val="8"/>
          <w:w w:val="115"/>
          <w:sz w:val="24"/>
        </w:rPr>
        <w:t xml:space="preserve"> </w:t>
      </w:r>
      <w:r>
        <w:rPr>
          <w:i/>
          <w:w w:val="115"/>
          <w:sz w:val="24"/>
        </w:rPr>
        <w:t>&gt;</w:t>
      </w:r>
      <w:r>
        <w:rPr>
          <w:i/>
          <w:spacing w:val="9"/>
          <w:w w:val="115"/>
          <w:sz w:val="24"/>
        </w:rPr>
        <w:t xml:space="preserve"> </w:t>
      </w:r>
      <w:r>
        <w:rPr>
          <w:i/>
          <w:w w:val="115"/>
          <w:sz w:val="24"/>
        </w:rPr>
        <w:t>b)</w:t>
      </w:r>
      <w:r>
        <w:rPr>
          <w:i/>
          <w:spacing w:val="10"/>
          <w:w w:val="115"/>
          <w:sz w:val="24"/>
        </w:rPr>
        <w:t xml:space="preserve"> </w:t>
      </w:r>
      <w:r>
        <w:rPr>
          <w:i/>
          <w:w w:val="160"/>
          <w:sz w:val="24"/>
        </w:rPr>
        <w:t>||</w:t>
      </w:r>
      <w:r>
        <w:rPr>
          <w:i/>
          <w:spacing w:val="-15"/>
          <w:w w:val="160"/>
          <w:sz w:val="24"/>
        </w:rPr>
        <w:t xml:space="preserve"> </w:t>
      </w:r>
      <w:r>
        <w:rPr>
          <w:i/>
          <w:w w:val="115"/>
          <w:sz w:val="24"/>
        </w:rPr>
        <w:t>(b++</w:t>
      </w:r>
      <w:r>
        <w:rPr>
          <w:i/>
          <w:spacing w:val="11"/>
          <w:w w:val="115"/>
          <w:sz w:val="24"/>
        </w:rPr>
        <w:t xml:space="preserve"> </w:t>
      </w:r>
      <w:r>
        <w:rPr>
          <w:i/>
          <w:w w:val="115"/>
          <w:sz w:val="24"/>
        </w:rPr>
        <w:t>/</w:t>
      </w:r>
      <w:r>
        <w:rPr>
          <w:i/>
          <w:spacing w:val="9"/>
          <w:w w:val="115"/>
          <w:sz w:val="24"/>
        </w:rPr>
        <w:t xml:space="preserve"> </w:t>
      </w:r>
      <w:r>
        <w:rPr>
          <w:i/>
          <w:w w:val="115"/>
          <w:sz w:val="24"/>
        </w:rPr>
        <w:t>3)</w:t>
      </w:r>
    </w:p>
    <w:p w:rsidR="00902B38" w:rsidRDefault="00902B38">
      <w:pPr>
        <w:pStyle w:val="BodyText"/>
        <w:spacing w:before="1"/>
        <w:ind w:left="0" w:firstLine="0"/>
        <w:rPr>
          <w:i/>
        </w:rPr>
      </w:pPr>
    </w:p>
    <w:p w:rsidR="00902B38" w:rsidRDefault="00D444D4">
      <w:pPr>
        <w:pStyle w:val="Heading2"/>
        <w:numPr>
          <w:ilvl w:val="1"/>
          <w:numId w:val="24"/>
        </w:numPr>
        <w:tabs>
          <w:tab w:val="left" w:pos="686"/>
        </w:tabs>
        <w:ind w:left="685" w:hanging="562"/>
      </w:pPr>
      <w:r>
        <w:rPr>
          <w:w w:val="115"/>
        </w:rPr>
        <w:t>Assignment</w:t>
      </w:r>
      <w:r>
        <w:rPr>
          <w:spacing w:val="20"/>
          <w:w w:val="115"/>
        </w:rPr>
        <w:t xml:space="preserve"> </w:t>
      </w:r>
      <w:r>
        <w:rPr>
          <w:w w:val="115"/>
        </w:rPr>
        <w:t>Statements</w:t>
      </w:r>
      <w:r>
        <w:rPr>
          <w:spacing w:val="21"/>
          <w:w w:val="115"/>
        </w:rPr>
        <w:t xml:space="preserve"> </w:t>
      </w:r>
      <w:r>
        <w:rPr>
          <w:w w:val="115"/>
        </w:rPr>
        <w:t>CO3</w:t>
      </w:r>
    </w:p>
    <w:p w:rsidR="00902B38" w:rsidRDefault="00902B38">
      <w:pPr>
        <w:pStyle w:val="BodyText"/>
        <w:spacing w:before="4"/>
        <w:ind w:left="0" w:firstLine="0"/>
        <w:rPr>
          <w:b/>
          <w:sz w:val="28"/>
        </w:rPr>
      </w:pPr>
    </w:p>
    <w:p w:rsidR="00902B38" w:rsidRDefault="00D444D4">
      <w:pPr>
        <w:pStyle w:val="BodyText"/>
        <w:ind w:left="124" w:right="2555" w:firstLine="0"/>
      </w:pPr>
      <w:r>
        <w:rPr>
          <w:w w:val="110"/>
        </w:rPr>
        <w:t>The</w:t>
      </w:r>
      <w:r>
        <w:rPr>
          <w:spacing w:val="32"/>
          <w:w w:val="110"/>
        </w:rPr>
        <w:t xml:space="preserve"> </w:t>
      </w:r>
      <w:r>
        <w:rPr>
          <w:w w:val="110"/>
        </w:rPr>
        <w:t>general</w:t>
      </w:r>
      <w:r>
        <w:rPr>
          <w:spacing w:val="33"/>
          <w:w w:val="110"/>
        </w:rPr>
        <w:t xml:space="preserve"> </w:t>
      </w:r>
      <w:r>
        <w:rPr>
          <w:w w:val="110"/>
        </w:rPr>
        <w:t>syntax:</w:t>
      </w:r>
      <w:r>
        <w:rPr>
          <w:spacing w:val="11"/>
          <w:w w:val="110"/>
        </w:rPr>
        <w:t xml:space="preserve"> </w:t>
      </w:r>
      <w:r>
        <w:rPr>
          <w:w w:val="110"/>
        </w:rPr>
        <w:t>&lt;target_var&gt;</w:t>
      </w:r>
      <w:r>
        <w:rPr>
          <w:spacing w:val="32"/>
          <w:w w:val="110"/>
        </w:rPr>
        <w:t xml:space="preserve"> </w:t>
      </w:r>
      <w:r>
        <w:rPr>
          <w:w w:val="110"/>
        </w:rPr>
        <w:t>&lt;assign_operator&gt;</w:t>
      </w:r>
      <w:r>
        <w:rPr>
          <w:spacing w:val="33"/>
          <w:w w:val="110"/>
        </w:rPr>
        <w:t xml:space="preserve"> </w:t>
      </w:r>
      <w:r>
        <w:rPr>
          <w:w w:val="110"/>
        </w:rPr>
        <w:t>&lt;expression&gt;</w:t>
      </w:r>
      <w:r>
        <w:rPr>
          <w:spacing w:val="1"/>
          <w:w w:val="110"/>
        </w:rPr>
        <w:t xml:space="preserve"> </w:t>
      </w:r>
      <w:proofErr w:type="gramStart"/>
      <w:r>
        <w:rPr>
          <w:w w:val="110"/>
        </w:rPr>
        <w:t>The</w:t>
      </w:r>
      <w:proofErr w:type="gramEnd"/>
      <w:r>
        <w:rPr>
          <w:spacing w:val="18"/>
          <w:w w:val="110"/>
        </w:rPr>
        <w:t xml:space="preserve"> </w:t>
      </w:r>
      <w:r>
        <w:rPr>
          <w:w w:val="110"/>
        </w:rPr>
        <w:t>assignment</w:t>
      </w:r>
      <w:r>
        <w:rPr>
          <w:spacing w:val="18"/>
          <w:w w:val="110"/>
        </w:rPr>
        <w:t xml:space="preserve"> </w:t>
      </w:r>
      <w:r>
        <w:rPr>
          <w:w w:val="110"/>
        </w:rPr>
        <w:t>operator</w:t>
      </w:r>
    </w:p>
    <w:p w:rsidR="00902B38" w:rsidRDefault="00D444D4">
      <w:pPr>
        <w:pStyle w:val="ListParagraph"/>
        <w:numPr>
          <w:ilvl w:val="2"/>
          <w:numId w:val="24"/>
        </w:numPr>
        <w:tabs>
          <w:tab w:val="left" w:pos="844"/>
          <w:tab w:val="left" w:pos="845"/>
        </w:tabs>
        <w:ind w:hanging="361"/>
        <w:rPr>
          <w:sz w:val="24"/>
        </w:rPr>
      </w:pPr>
      <w:r>
        <w:rPr>
          <w:w w:val="115"/>
          <w:sz w:val="24"/>
        </w:rPr>
        <w:t>‘=’</w:t>
      </w:r>
      <w:r>
        <w:rPr>
          <w:spacing w:val="45"/>
          <w:w w:val="115"/>
          <w:sz w:val="24"/>
        </w:rPr>
        <w:t xml:space="preserve"> </w:t>
      </w:r>
      <w:r>
        <w:rPr>
          <w:w w:val="115"/>
          <w:sz w:val="24"/>
        </w:rPr>
        <w:t>in</w:t>
      </w:r>
      <w:r>
        <w:rPr>
          <w:spacing w:val="20"/>
          <w:w w:val="115"/>
          <w:sz w:val="24"/>
        </w:rPr>
        <w:t xml:space="preserve"> </w:t>
      </w:r>
      <w:r>
        <w:rPr>
          <w:w w:val="115"/>
          <w:sz w:val="24"/>
        </w:rPr>
        <w:t>FORTRAN,</w:t>
      </w:r>
      <w:r>
        <w:rPr>
          <w:spacing w:val="21"/>
          <w:w w:val="115"/>
          <w:sz w:val="24"/>
        </w:rPr>
        <w:t xml:space="preserve"> </w:t>
      </w:r>
      <w:r>
        <w:rPr>
          <w:w w:val="115"/>
          <w:sz w:val="24"/>
        </w:rPr>
        <w:t>BASIC,</w:t>
      </w:r>
      <w:r>
        <w:rPr>
          <w:spacing w:val="21"/>
          <w:w w:val="115"/>
          <w:sz w:val="24"/>
        </w:rPr>
        <w:t xml:space="preserve"> </w:t>
      </w:r>
      <w:r>
        <w:rPr>
          <w:w w:val="115"/>
          <w:sz w:val="24"/>
        </w:rPr>
        <w:t>the</w:t>
      </w:r>
      <w:r>
        <w:rPr>
          <w:spacing w:val="21"/>
          <w:w w:val="115"/>
          <w:sz w:val="24"/>
        </w:rPr>
        <w:t xml:space="preserve"> </w:t>
      </w:r>
      <w:r>
        <w:rPr>
          <w:w w:val="115"/>
          <w:sz w:val="24"/>
        </w:rPr>
        <w:t>C-based</w:t>
      </w:r>
      <w:r>
        <w:rPr>
          <w:spacing w:val="21"/>
          <w:w w:val="115"/>
          <w:sz w:val="24"/>
        </w:rPr>
        <w:t xml:space="preserve"> </w:t>
      </w:r>
      <w:r>
        <w:rPr>
          <w:w w:val="115"/>
          <w:sz w:val="24"/>
        </w:rPr>
        <w:t>languages</w:t>
      </w:r>
    </w:p>
    <w:p w:rsidR="00902B38" w:rsidRDefault="00D444D4">
      <w:pPr>
        <w:pStyle w:val="ListParagraph"/>
        <w:numPr>
          <w:ilvl w:val="2"/>
          <w:numId w:val="24"/>
        </w:numPr>
        <w:tabs>
          <w:tab w:val="left" w:pos="844"/>
          <w:tab w:val="left" w:pos="845"/>
        </w:tabs>
        <w:spacing w:before="3"/>
        <w:ind w:hanging="361"/>
        <w:rPr>
          <w:sz w:val="24"/>
        </w:rPr>
      </w:pPr>
      <w:r>
        <w:rPr>
          <w:w w:val="115"/>
          <w:sz w:val="24"/>
        </w:rPr>
        <w:t>‘:=’</w:t>
      </w:r>
      <w:r>
        <w:rPr>
          <w:spacing w:val="18"/>
          <w:w w:val="115"/>
          <w:sz w:val="24"/>
        </w:rPr>
        <w:t xml:space="preserve"> </w:t>
      </w:r>
      <w:r>
        <w:rPr>
          <w:w w:val="115"/>
          <w:sz w:val="24"/>
        </w:rPr>
        <w:t>in</w:t>
      </w:r>
      <w:r>
        <w:rPr>
          <w:spacing w:val="20"/>
          <w:w w:val="115"/>
          <w:sz w:val="24"/>
        </w:rPr>
        <w:t xml:space="preserve"> </w:t>
      </w:r>
      <w:r>
        <w:rPr>
          <w:w w:val="115"/>
          <w:sz w:val="24"/>
        </w:rPr>
        <w:t>ALGOL,</w:t>
      </w:r>
      <w:r>
        <w:rPr>
          <w:spacing w:val="19"/>
          <w:w w:val="115"/>
          <w:sz w:val="24"/>
        </w:rPr>
        <w:t xml:space="preserve"> </w:t>
      </w:r>
      <w:r>
        <w:rPr>
          <w:w w:val="115"/>
          <w:sz w:val="24"/>
        </w:rPr>
        <w:t>Pascal,</w:t>
      </w:r>
      <w:r>
        <w:rPr>
          <w:spacing w:val="19"/>
          <w:w w:val="115"/>
          <w:sz w:val="24"/>
        </w:rPr>
        <w:t xml:space="preserve"> </w:t>
      </w:r>
      <w:r>
        <w:rPr>
          <w:w w:val="115"/>
          <w:sz w:val="24"/>
        </w:rPr>
        <w:t>Ada</w:t>
      </w:r>
    </w:p>
    <w:p w:rsidR="00902B38" w:rsidRDefault="00D444D4">
      <w:pPr>
        <w:pStyle w:val="BodyText"/>
        <w:spacing w:before="2"/>
        <w:ind w:left="124" w:right="121" w:firstLine="0"/>
      </w:pPr>
      <w:r>
        <w:rPr>
          <w:rFonts w:ascii="Trebuchet MS" w:hAnsi="Trebuchet MS"/>
          <w:b/>
          <w:w w:val="110"/>
        </w:rPr>
        <w:t>–</w:t>
      </w:r>
      <w:r>
        <w:rPr>
          <w:w w:val="110"/>
        </w:rPr>
        <w:t>Equal</w:t>
      </w:r>
      <w:r>
        <w:rPr>
          <w:spacing w:val="24"/>
          <w:w w:val="110"/>
        </w:rPr>
        <w:t xml:space="preserve"> </w:t>
      </w:r>
      <w:r>
        <w:rPr>
          <w:w w:val="110"/>
        </w:rPr>
        <w:t>‘=’</w:t>
      </w:r>
      <w:r>
        <w:rPr>
          <w:spacing w:val="24"/>
          <w:w w:val="110"/>
        </w:rPr>
        <w:t xml:space="preserve"> </w:t>
      </w:r>
      <w:r>
        <w:rPr>
          <w:w w:val="110"/>
        </w:rPr>
        <w:t>can</w:t>
      </w:r>
      <w:r>
        <w:rPr>
          <w:spacing w:val="24"/>
          <w:w w:val="110"/>
        </w:rPr>
        <w:t xml:space="preserve"> </w:t>
      </w:r>
      <w:r>
        <w:rPr>
          <w:w w:val="110"/>
        </w:rPr>
        <w:t>be</w:t>
      </w:r>
      <w:r>
        <w:rPr>
          <w:spacing w:val="23"/>
          <w:w w:val="110"/>
        </w:rPr>
        <w:t xml:space="preserve"> </w:t>
      </w:r>
      <w:r>
        <w:rPr>
          <w:w w:val="110"/>
        </w:rPr>
        <w:t>bad</w:t>
      </w:r>
      <w:r>
        <w:rPr>
          <w:spacing w:val="24"/>
          <w:w w:val="110"/>
        </w:rPr>
        <w:t xml:space="preserve"> </w:t>
      </w:r>
      <w:r>
        <w:rPr>
          <w:w w:val="110"/>
        </w:rPr>
        <w:t>when</w:t>
      </w:r>
      <w:r>
        <w:rPr>
          <w:spacing w:val="24"/>
          <w:w w:val="110"/>
        </w:rPr>
        <w:t xml:space="preserve"> </w:t>
      </w:r>
      <w:r>
        <w:rPr>
          <w:w w:val="110"/>
        </w:rPr>
        <w:t>it</w:t>
      </w:r>
      <w:r>
        <w:rPr>
          <w:spacing w:val="24"/>
          <w:w w:val="110"/>
        </w:rPr>
        <w:t xml:space="preserve"> </w:t>
      </w:r>
      <w:r>
        <w:rPr>
          <w:w w:val="110"/>
        </w:rPr>
        <w:t>is</w:t>
      </w:r>
      <w:r>
        <w:rPr>
          <w:spacing w:val="25"/>
          <w:w w:val="110"/>
        </w:rPr>
        <w:t xml:space="preserve"> </w:t>
      </w:r>
      <w:r>
        <w:rPr>
          <w:w w:val="110"/>
        </w:rPr>
        <w:t>overloaded</w:t>
      </w:r>
      <w:r>
        <w:rPr>
          <w:spacing w:val="23"/>
          <w:w w:val="110"/>
        </w:rPr>
        <w:t xml:space="preserve"> </w:t>
      </w:r>
      <w:r>
        <w:rPr>
          <w:w w:val="110"/>
        </w:rPr>
        <w:t>for</w:t>
      </w:r>
      <w:r>
        <w:rPr>
          <w:spacing w:val="24"/>
          <w:w w:val="110"/>
        </w:rPr>
        <w:t xml:space="preserve"> </w:t>
      </w:r>
      <w:r>
        <w:rPr>
          <w:w w:val="110"/>
        </w:rPr>
        <w:t>the</w:t>
      </w:r>
      <w:r>
        <w:rPr>
          <w:spacing w:val="24"/>
          <w:w w:val="110"/>
        </w:rPr>
        <w:t xml:space="preserve"> </w:t>
      </w:r>
      <w:r>
        <w:rPr>
          <w:w w:val="110"/>
        </w:rPr>
        <w:t>relational</w:t>
      </w:r>
      <w:r>
        <w:rPr>
          <w:spacing w:val="23"/>
          <w:w w:val="110"/>
        </w:rPr>
        <w:t xml:space="preserve"> </w:t>
      </w:r>
      <w:r>
        <w:rPr>
          <w:w w:val="110"/>
        </w:rPr>
        <w:t>operator</w:t>
      </w:r>
      <w:r>
        <w:rPr>
          <w:spacing w:val="24"/>
          <w:w w:val="110"/>
        </w:rPr>
        <w:t xml:space="preserve"> </w:t>
      </w:r>
      <w:r>
        <w:rPr>
          <w:w w:val="110"/>
        </w:rPr>
        <w:t>for</w:t>
      </w:r>
      <w:r>
        <w:rPr>
          <w:spacing w:val="24"/>
          <w:w w:val="110"/>
        </w:rPr>
        <w:t xml:space="preserve"> </w:t>
      </w:r>
      <w:r>
        <w:rPr>
          <w:w w:val="110"/>
        </w:rPr>
        <w:t>equality</w:t>
      </w:r>
      <w:r>
        <w:rPr>
          <w:spacing w:val="-55"/>
          <w:w w:val="110"/>
        </w:rPr>
        <w:t xml:space="preserve"> </w:t>
      </w:r>
      <w:r>
        <w:rPr>
          <w:w w:val="110"/>
        </w:rPr>
        <w:t>(that‘s</w:t>
      </w:r>
      <w:r>
        <w:rPr>
          <w:spacing w:val="22"/>
          <w:w w:val="110"/>
        </w:rPr>
        <w:t xml:space="preserve"> </w:t>
      </w:r>
      <w:r>
        <w:rPr>
          <w:w w:val="110"/>
        </w:rPr>
        <w:t>why</w:t>
      </w:r>
      <w:r>
        <w:rPr>
          <w:spacing w:val="23"/>
          <w:w w:val="110"/>
        </w:rPr>
        <w:t xml:space="preserve"> </w:t>
      </w:r>
      <w:r>
        <w:rPr>
          <w:w w:val="110"/>
        </w:rPr>
        <w:t>the</w:t>
      </w:r>
      <w:r>
        <w:rPr>
          <w:spacing w:val="22"/>
          <w:w w:val="110"/>
        </w:rPr>
        <w:t xml:space="preserve"> </w:t>
      </w:r>
      <w:r>
        <w:rPr>
          <w:w w:val="110"/>
        </w:rPr>
        <w:t>C-based</w:t>
      </w:r>
      <w:r>
        <w:rPr>
          <w:spacing w:val="23"/>
          <w:w w:val="110"/>
        </w:rPr>
        <w:t xml:space="preserve"> </w:t>
      </w:r>
      <w:r>
        <w:rPr>
          <w:w w:val="110"/>
        </w:rPr>
        <w:t>languages</w:t>
      </w:r>
      <w:r>
        <w:rPr>
          <w:spacing w:val="22"/>
          <w:w w:val="110"/>
        </w:rPr>
        <w:t xml:space="preserve"> </w:t>
      </w:r>
      <w:r>
        <w:rPr>
          <w:w w:val="110"/>
        </w:rPr>
        <w:t>use</w:t>
      </w:r>
      <w:r>
        <w:rPr>
          <w:spacing w:val="23"/>
          <w:w w:val="110"/>
        </w:rPr>
        <w:t xml:space="preserve"> </w:t>
      </w:r>
      <w:r>
        <w:rPr>
          <w:w w:val="110"/>
        </w:rPr>
        <w:t>==</w:t>
      </w:r>
      <w:r>
        <w:rPr>
          <w:spacing w:val="22"/>
          <w:w w:val="110"/>
        </w:rPr>
        <w:t xml:space="preserve"> </w:t>
      </w:r>
      <w:r>
        <w:rPr>
          <w:w w:val="110"/>
        </w:rPr>
        <w:t>as</w:t>
      </w:r>
      <w:r>
        <w:rPr>
          <w:spacing w:val="23"/>
          <w:w w:val="110"/>
        </w:rPr>
        <w:t xml:space="preserve"> </w:t>
      </w:r>
      <w:r>
        <w:rPr>
          <w:w w:val="110"/>
        </w:rPr>
        <w:t>the</w:t>
      </w:r>
      <w:r>
        <w:rPr>
          <w:spacing w:val="22"/>
          <w:w w:val="110"/>
        </w:rPr>
        <w:t xml:space="preserve"> </w:t>
      </w:r>
      <w:r>
        <w:rPr>
          <w:w w:val="110"/>
        </w:rPr>
        <w:t>relational</w:t>
      </w:r>
      <w:r>
        <w:rPr>
          <w:spacing w:val="23"/>
          <w:w w:val="110"/>
        </w:rPr>
        <w:t xml:space="preserve"> </w:t>
      </w:r>
      <w:r>
        <w:rPr>
          <w:w w:val="110"/>
        </w:rPr>
        <w:t>operator)</w:t>
      </w:r>
    </w:p>
    <w:p w:rsidR="00902B38" w:rsidRDefault="00D444D4">
      <w:pPr>
        <w:spacing w:line="280" w:lineRule="exact"/>
        <w:ind w:left="124"/>
        <w:rPr>
          <w:sz w:val="24"/>
        </w:rPr>
      </w:pPr>
      <w:r>
        <w:rPr>
          <w:i/>
          <w:w w:val="110"/>
          <w:sz w:val="24"/>
        </w:rPr>
        <w:t>Conditional</w:t>
      </w:r>
      <w:r>
        <w:rPr>
          <w:i/>
          <w:spacing w:val="6"/>
          <w:w w:val="110"/>
          <w:sz w:val="24"/>
        </w:rPr>
        <w:t xml:space="preserve"> </w:t>
      </w:r>
      <w:r>
        <w:rPr>
          <w:i/>
          <w:w w:val="110"/>
          <w:sz w:val="24"/>
        </w:rPr>
        <w:t>Targets</w:t>
      </w:r>
      <w:r>
        <w:rPr>
          <w:i/>
          <w:spacing w:val="13"/>
          <w:w w:val="110"/>
          <w:sz w:val="24"/>
        </w:rPr>
        <w:t xml:space="preserve"> </w:t>
      </w:r>
      <w:r>
        <w:rPr>
          <w:w w:val="110"/>
          <w:sz w:val="24"/>
        </w:rPr>
        <w:t>(Perl)</w:t>
      </w:r>
    </w:p>
    <w:p w:rsidR="00902B38" w:rsidRDefault="00D444D4">
      <w:pPr>
        <w:spacing w:before="1"/>
        <w:ind w:left="1564"/>
        <w:rPr>
          <w:sz w:val="20"/>
        </w:rPr>
      </w:pPr>
      <w:r>
        <w:rPr>
          <w:w w:val="115"/>
          <w:sz w:val="20"/>
        </w:rPr>
        <w:t>($</w:t>
      </w:r>
      <w:proofErr w:type="gramStart"/>
      <w:r>
        <w:rPr>
          <w:w w:val="115"/>
          <w:sz w:val="20"/>
        </w:rPr>
        <w:t>flag</w:t>
      </w:r>
      <w:r>
        <w:rPr>
          <w:spacing w:val="4"/>
          <w:w w:val="115"/>
          <w:sz w:val="20"/>
        </w:rPr>
        <w:t xml:space="preserve"> </w:t>
      </w:r>
      <w:r>
        <w:rPr>
          <w:w w:val="115"/>
          <w:sz w:val="20"/>
        </w:rPr>
        <w:t>?</w:t>
      </w:r>
      <w:proofErr w:type="gramEnd"/>
      <w:r>
        <w:rPr>
          <w:spacing w:val="4"/>
          <w:w w:val="115"/>
          <w:sz w:val="20"/>
        </w:rPr>
        <w:t xml:space="preserve"> </w:t>
      </w:r>
      <w:r>
        <w:rPr>
          <w:w w:val="115"/>
          <w:sz w:val="20"/>
        </w:rPr>
        <w:t>$</w:t>
      </w:r>
      <w:proofErr w:type="gramStart"/>
      <w:r>
        <w:rPr>
          <w:w w:val="115"/>
          <w:sz w:val="20"/>
        </w:rPr>
        <w:t>total</w:t>
      </w:r>
      <w:r>
        <w:rPr>
          <w:spacing w:val="4"/>
          <w:w w:val="115"/>
          <w:sz w:val="20"/>
        </w:rPr>
        <w:t xml:space="preserve"> </w:t>
      </w:r>
      <w:r>
        <w:rPr>
          <w:w w:val="115"/>
          <w:sz w:val="20"/>
        </w:rPr>
        <w:t>:</w:t>
      </w:r>
      <w:proofErr w:type="gramEnd"/>
      <w:r>
        <w:rPr>
          <w:spacing w:val="4"/>
          <w:w w:val="115"/>
          <w:sz w:val="20"/>
        </w:rPr>
        <w:t xml:space="preserve"> </w:t>
      </w:r>
      <w:r>
        <w:rPr>
          <w:w w:val="115"/>
          <w:sz w:val="20"/>
        </w:rPr>
        <w:t>$subtotal)</w:t>
      </w:r>
      <w:r>
        <w:rPr>
          <w:spacing w:val="5"/>
          <w:w w:val="115"/>
          <w:sz w:val="20"/>
        </w:rPr>
        <w:t xml:space="preserve"> </w:t>
      </w:r>
      <w:r>
        <w:rPr>
          <w:w w:val="115"/>
          <w:sz w:val="20"/>
        </w:rPr>
        <w:t>=</w:t>
      </w:r>
      <w:r>
        <w:rPr>
          <w:spacing w:val="5"/>
          <w:w w:val="115"/>
          <w:sz w:val="20"/>
        </w:rPr>
        <w:t xml:space="preserve"> </w:t>
      </w:r>
      <w:r>
        <w:rPr>
          <w:w w:val="115"/>
          <w:sz w:val="20"/>
        </w:rPr>
        <w:t>0</w:t>
      </w:r>
    </w:p>
    <w:p w:rsidR="00902B38" w:rsidRDefault="00D444D4">
      <w:pPr>
        <w:pStyle w:val="BodyText"/>
        <w:spacing w:before="1" w:line="280" w:lineRule="exact"/>
        <w:ind w:left="124" w:firstLine="0"/>
      </w:pPr>
      <w:r>
        <w:rPr>
          <w:w w:val="110"/>
        </w:rPr>
        <w:t>Which</w:t>
      </w:r>
      <w:r>
        <w:rPr>
          <w:spacing w:val="28"/>
          <w:w w:val="110"/>
        </w:rPr>
        <w:t xml:space="preserve"> </w:t>
      </w:r>
      <w:r>
        <w:rPr>
          <w:w w:val="110"/>
        </w:rPr>
        <w:t>is</w:t>
      </w:r>
      <w:r>
        <w:rPr>
          <w:spacing w:val="29"/>
          <w:w w:val="110"/>
        </w:rPr>
        <w:t xml:space="preserve"> </w:t>
      </w:r>
      <w:r>
        <w:rPr>
          <w:w w:val="110"/>
        </w:rPr>
        <w:t>equivalent</w:t>
      </w:r>
      <w:r>
        <w:rPr>
          <w:spacing w:val="29"/>
          <w:w w:val="110"/>
        </w:rPr>
        <w:t xml:space="preserve"> </w:t>
      </w:r>
      <w:proofErr w:type="gramStart"/>
      <w:r>
        <w:rPr>
          <w:w w:val="110"/>
        </w:rPr>
        <w:t>to</w:t>
      </w:r>
      <w:proofErr w:type="gramEnd"/>
    </w:p>
    <w:p w:rsidR="00902B38" w:rsidRDefault="00D444D4">
      <w:pPr>
        <w:ind w:left="1564" w:right="7009"/>
        <w:rPr>
          <w:i/>
          <w:sz w:val="20"/>
        </w:rPr>
      </w:pPr>
      <w:proofErr w:type="gramStart"/>
      <w:r>
        <w:rPr>
          <w:i/>
          <w:w w:val="110"/>
          <w:sz w:val="20"/>
        </w:rPr>
        <w:t>if</w:t>
      </w:r>
      <w:proofErr w:type="gramEnd"/>
      <w:r>
        <w:rPr>
          <w:i/>
          <w:w w:val="110"/>
          <w:sz w:val="20"/>
        </w:rPr>
        <w:t xml:space="preserve"> ($flag){$total = 0}</w:t>
      </w:r>
      <w:r>
        <w:rPr>
          <w:i/>
          <w:spacing w:val="-46"/>
          <w:w w:val="110"/>
          <w:sz w:val="20"/>
        </w:rPr>
        <w:t xml:space="preserve"> </w:t>
      </w:r>
      <w:r>
        <w:rPr>
          <w:i/>
          <w:w w:val="115"/>
          <w:sz w:val="20"/>
        </w:rPr>
        <w:t>else</w:t>
      </w:r>
      <w:r>
        <w:rPr>
          <w:i/>
          <w:spacing w:val="1"/>
          <w:w w:val="115"/>
          <w:sz w:val="20"/>
        </w:rPr>
        <w:t xml:space="preserve"> </w:t>
      </w:r>
      <w:r>
        <w:rPr>
          <w:i/>
          <w:w w:val="115"/>
          <w:sz w:val="20"/>
        </w:rPr>
        <w:t>{$subtotal</w:t>
      </w:r>
      <w:r>
        <w:rPr>
          <w:i/>
          <w:spacing w:val="2"/>
          <w:w w:val="115"/>
          <w:sz w:val="20"/>
        </w:rPr>
        <w:t xml:space="preserve"> </w:t>
      </w:r>
      <w:r>
        <w:rPr>
          <w:i/>
          <w:w w:val="115"/>
          <w:sz w:val="20"/>
        </w:rPr>
        <w:t>=</w:t>
      </w:r>
      <w:r>
        <w:rPr>
          <w:i/>
          <w:spacing w:val="3"/>
          <w:w w:val="115"/>
          <w:sz w:val="20"/>
        </w:rPr>
        <w:t xml:space="preserve"> </w:t>
      </w:r>
      <w:r>
        <w:rPr>
          <w:i/>
          <w:w w:val="115"/>
          <w:sz w:val="20"/>
        </w:rPr>
        <w:t>0}</w:t>
      </w:r>
    </w:p>
    <w:p w:rsidR="00902B38" w:rsidRDefault="00902B38">
      <w:pPr>
        <w:pStyle w:val="BodyText"/>
        <w:ind w:left="0" w:firstLine="0"/>
        <w:rPr>
          <w:i/>
        </w:rPr>
      </w:pPr>
    </w:p>
    <w:p w:rsidR="00902B38" w:rsidRDefault="00D444D4">
      <w:pPr>
        <w:pStyle w:val="Heading4"/>
      </w:pPr>
      <w:r>
        <w:rPr>
          <w:w w:val="115"/>
        </w:rPr>
        <w:t>Compound</w:t>
      </w:r>
      <w:r>
        <w:rPr>
          <w:spacing w:val="21"/>
          <w:w w:val="115"/>
        </w:rPr>
        <w:t xml:space="preserve"> </w:t>
      </w:r>
      <w:r>
        <w:rPr>
          <w:w w:val="115"/>
        </w:rPr>
        <w:t>Assignment</w:t>
      </w:r>
      <w:r>
        <w:rPr>
          <w:spacing w:val="21"/>
          <w:w w:val="115"/>
        </w:rPr>
        <w:t xml:space="preserve"> </w:t>
      </w:r>
      <w:r>
        <w:rPr>
          <w:w w:val="115"/>
        </w:rPr>
        <w:t>Operators</w:t>
      </w:r>
    </w:p>
    <w:p w:rsidR="00902B38" w:rsidRDefault="00D444D4">
      <w:pPr>
        <w:pStyle w:val="ListParagraph"/>
        <w:numPr>
          <w:ilvl w:val="2"/>
          <w:numId w:val="24"/>
        </w:numPr>
        <w:tabs>
          <w:tab w:val="left" w:pos="844"/>
          <w:tab w:val="left" w:pos="845"/>
        </w:tabs>
        <w:spacing w:before="3"/>
        <w:ind w:hanging="361"/>
        <w:rPr>
          <w:sz w:val="24"/>
        </w:rPr>
      </w:pPr>
      <w:r>
        <w:rPr>
          <w:w w:val="110"/>
          <w:sz w:val="24"/>
        </w:rPr>
        <w:t>A</w:t>
      </w:r>
      <w:r>
        <w:rPr>
          <w:spacing w:val="31"/>
          <w:w w:val="110"/>
          <w:sz w:val="24"/>
        </w:rPr>
        <w:t xml:space="preserve"> </w:t>
      </w:r>
      <w:r>
        <w:rPr>
          <w:w w:val="110"/>
          <w:sz w:val="24"/>
        </w:rPr>
        <w:t>shorthand</w:t>
      </w:r>
      <w:r>
        <w:rPr>
          <w:spacing w:val="32"/>
          <w:w w:val="110"/>
          <w:sz w:val="24"/>
        </w:rPr>
        <w:t xml:space="preserve"> </w:t>
      </w:r>
      <w:r>
        <w:rPr>
          <w:w w:val="110"/>
          <w:sz w:val="24"/>
        </w:rPr>
        <w:t>method</w:t>
      </w:r>
      <w:r>
        <w:rPr>
          <w:spacing w:val="31"/>
          <w:w w:val="110"/>
          <w:sz w:val="24"/>
        </w:rPr>
        <w:t xml:space="preserve"> </w:t>
      </w:r>
      <w:r>
        <w:rPr>
          <w:w w:val="110"/>
          <w:sz w:val="24"/>
        </w:rPr>
        <w:t>of</w:t>
      </w:r>
      <w:r>
        <w:rPr>
          <w:spacing w:val="32"/>
          <w:w w:val="110"/>
          <w:sz w:val="24"/>
        </w:rPr>
        <w:t xml:space="preserve"> </w:t>
      </w:r>
      <w:r>
        <w:rPr>
          <w:w w:val="110"/>
          <w:sz w:val="24"/>
        </w:rPr>
        <w:t>specifying</w:t>
      </w:r>
      <w:r>
        <w:rPr>
          <w:spacing w:val="32"/>
          <w:w w:val="110"/>
          <w:sz w:val="24"/>
        </w:rPr>
        <w:t xml:space="preserve"> </w:t>
      </w:r>
      <w:r>
        <w:rPr>
          <w:w w:val="110"/>
          <w:sz w:val="24"/>
        </w:rPr>
        <w:t>a</w:t>
      </w:r>
      <w:r>
        <w:rPr>
          <w:spacing w:val="31"/>
          <w:w w:val="110"/>
          <w:sz w:val="24"/>
        </w:rPr>
        <w:t xml:space="preserve"> </w:t>
      </w:r>
      <w:r>
        <w:rPr>
          <w:w w:val="110"/>
          <w:sz w:val="24"/>
        </w:rPr>
        <w:t>commonly</w:t>
      </w:r>
      <w:r>
        <w:rPr>
          <w:spacing w:val="32"/>
          <w:w w:val="110"/>
          <w:sz w:val="24"/>
        </w:rPr>
        <w:t xml:space="preserve"> </w:t>
      </w:r>
      <w:r>
        <w:rPr>
          <w:w w:val="110"/>
          <w:sz w:val="24"/>
        </w:rPr>
        <w:t>needed</w:t>
      </w:r>
      <w:r>
        <w:rPr>
          <w:spacing w:val="32"/>
          <w:w w:val="110"/>
          <w:sz w:val="24"/>
        </w:rPr>
        <w:t xml:space="preserve"> </w:t>
      </w:r>
      <w:r>
        <w:rPr>
          <w:w w:val="110"/>
          <w:sz w:val="24"/>
        </w:rPr>
        <w:t>form</w:t>
      </w:r>
      <w:r>
        <w:rPr>
          <w:spacing w:val="31"/>
          <w:w w:val="110"/>
          <w:sz w:val="24"/>
        </w:rPr>
        <w:t xml:space="preserve"> </w:t>
      </w:r>
      <w:r>
        <w:rPr>
          <w:w w:val="110"/>
          <w:sz w:val="24"/>
        </w:rPr>
        <w:t>of</w:t>
      </w:r>
      <w:r>
        <w:rPr>
          <w:spacing w:val="32"/>
          <w:w w:val="110"/>
          <w:sz w:val="24"/>
        </w:rPr>
        <w:t xml:space="preserve"> </w:t>
      </w:r>
      <w:r>
        <w:rPr>
          <w:w w:val="110"/>
          <w:sz w:val="24"/>
        </w:rPr>
        <w:t>assignment.</w:t>
      </w:r>
    </w:p>
    <w:p w:rsidR="00902B38" w:rsidRDefault="00D444D4">
      <w:pPr>
        <w:pStyle w:val="ListParagraph"/>
        <w:numPr>
          <w:ilvl w:val="2"/>
          <w:numId w:val="24"/>
        </w:numPr>
        <w:tabs>
          <w:tab w:val="left" w:pos="844"/>
          <w:tab w:val="left" w:pos="845"/>
        </w:tabs>
        <w:spacing w:before="3"/>
        <w:ind w:right="5381"/>
        <w:rPr>
          <w:i/>
          <w:sz w:val="24"/>
        </w:rPr>
      </w:pPr>
      <w:r>
        <w:rPr>
          <w:w w:val="115"/>
          <w:sz w:val="24"/>
        </w:rPr>
        <w:t>Introduced</w:t>
      </w:r>
      <w:r>
        <w:rPr>
          <w:spacing w:val="5"/>
          <w:w w:val="115"/>
          <w:sz w:val="24"/>
        </w:rPr>
        <w:t xml:space="preserve"> </w:t>
      </w:r>
      <w:r>
        <w:rPr>
          <w:w w:val="115"/>
          <w:sz w:val="24"/>
        </w:rPr>
        <w:t>in</w:t>
      </w:r>
      <w:r>
        <w:rPr>
          <w:spacing w:val="6"/>
          <w:w w:val="115"/>
          <w:sz w:val="24"/>
        </w:rPr>
        <w:t xml:space="preserve"> </w:t>
      </w:r>
      <w:r>
        <w:rPr>
          <w:w w:val="115"/>
          <w:sz w:val="24"/>
        </w:rPr>
        <w:t>ALGOL;</w:t>
      </w:r>
      <w:r>
        <w:rPr>
          <w:spacing w:val="6"/>
          <w:w w:val="115"/>
          <w:sz w:val="24"/>
        </w:rPr>
        <w:t xml:space="preserve"> </w:t>
      </w:r>
      <w:r>
        <w:rPr>
          <w:w w:val="115"/>
          <w:sz w:val="24"/>
        </w:rPr>
        <w:t>adopted</w:t>
      </w:r>
      <w:r>
        <w:rPr>
          <w:spacing w:val="5"/>
          <w:w w:val="115"/>
          <w:sz w:val="24"/>
        </w:rPr>
        <w:t xml:space="preserve"> </w:t>
      </w:r>
      <w:r>
        <w:rPr>
          <w:w w:val="115"/>
          <w:sz w:val="24"/>
        </w:rPr>
        <w:t>by</w:t>
      </w:r>
      <w:r>
        <w:rPr>
          <w:spacing w:val="6"/>
          <w:w w:val="115"/>
          <w:sz w:val="24"/>
        </w:rPr>
        <w:t xml:space="preserve"> </w:t>
      </w:r>
      <w:r>
        <w:rPr>
          <w:w w:val="115"/>
          <w:sz w:val="24"/>
        </w:rPr>
        <w:t>C</w:t>
      </w:r>
      <w:r>
        <w:rPr>
          <w:spacing w:val="-58"/>
          <w:w w:val="115"/>
          <w:sz w:val="24"/>
        </w:rPr>
        <w:t xml:space="preserve"> </w:t>
      </w:r>
      <w:r>
        <w:rPr>
          <w:w w:val="115"/>
          <w:sz w:val="24"/>
        </w:rPr>
        <w:t>Ex:</w:t>
      </w:r>
      <w:r>
        <w:rPr>
          <w:spacing w:val="16"/>
          <w:w w:val="115"/>
          <w:sz w:val="24"/>
        </w:rPr>
        <w:t xml:space="preserve"> </w:t>
      </w:r>
      <w:r>
        <w:rPr>
          <w:i/>
          <w:w w:val="115"/>
          <w:sz w:val="24"/>
        </w:rPr>
        <w:t>‘a</w:t>
      </w:r>
      <w:r>
        <w:rPr>
          <w:i/>
          <w:spacing w:val="8"/>
          <w:w w:val="115"/>
          <w:sz w:val="24"/>
        </w:rPr>
        <w:t xml:space="preserve"> </w:t>
      </w:r>
      <w:r>
        <w:rPr>
          <w:i/>
          <w:w w:val="115"/>
          <w:sz w:val="24"/>
        </w:rPr>
        <w:t>=</w:t>
      </w:r>
      <w:r>
        <w:rPr>
          <w:i/>
          <w:spacing w:val="15"/>
          <w:w w:val="115"/>
          <w:sz w:val="24"/>
        </w:rPr>
        <w:t xml:space="preserve"> </w:t>
      </w:r>
      <w:r>
        <w:rPr>
          <w:i/>
          <w:w w:val="115"/>
          <w:sz w:val="24"/>
        </w:rPr>
        <w:t>a</w:t>
      </w:r>
      <w:r>
        <w:rPr>
          <w:i/>
          <w:spacing w:val="10"/>
          <w:w w:val="115"/>
          <w:sz w:val="24"/>
        </w:rPr>
        <w:t xml:space="preserve"> </w:t>
      </w:r>
      <w:r>
        <w:rPr>
          <w:i/>
          <w:w w:val="115"/>
          <w:sz w:val="24"/>
        </w:rPr>
        <w:t>+</w:t>
      </w:r>
      <w:r>
        <w:rPr>
          <w:i/>
          <w:spacing w:val="11"/>
          <w:w w:val="115"/>
          <w:sz w:val="24"/>
        </w:rPr>
        <w:t xml:space="preserve"> </w:t>
      </w:r>
      <w:r>
        <w:rPr>
          <w:i/>
          <w:w w:val="115"/>
          <w:sz w:val="24"/>
        </w:rPr>
        <w:t>b’</w:t>
      </w:r>
      <w:r>
        <w:rPr>
          <w:i/>
          <w:spacing w:val="13"/>
          <w:w w:val="115"/>
          <w:sz w:val="24"/>
        </w:rPr>
        <w:t xml:space="preserve"> </w:t>
      </w:r>
      <w:r>
        <w:rPr>
          <w:w w:val="115"/>
          <w:sz w:val="24"/>
        </w:rPr>
        <w:t>is</w:t>
      </w:r>
      <w:r>
        <w:rPr>
          <w:spacing w:val="17"/>
          <w:w w:val="115"/>
          <w:sz w:val="24"/>
        </w:rPr>
        <w:t xml:space="preserve"> </w:t>
      </w:r>
      <w:r>
        <w:rPr>
          <w:w w:val="115"/>
          <w:sz w:val="24"/>
        </w:rPr>
        <w:t>written</w:t>
      </w:r>
      <w:r>
        <w:rPr>
          <w:spacing w:val="17"/>
          <w:w w:val="115"/>
          <w:sz w:val="24"/>
        </w:rPr>
        <w:t xml:space="preserve"> </w:t>
      </w:r>
      <w:r>
        <w:rPr>
          <w:w w:val="115"/>
          <w:sz w:val="24"/>
        </w:rPr>
        <w:t>as</w:t>
      </w:r>
      <w:r>
        <w:rPr>
          <w:spacing w:val="17"/>
          <w:w w:val="115"/>
          <w:sz w:val="24"/>
        </w:rPr>
        <w:t xml:space="preserve"> </w:t>
      </w:r>
      <w:r>
        <w:rPr>
          <w:i/>
          <w:w w:val="115"/>
          <w:sz w:val="24"/>
        </w:rPr>
        <w:t>‘a</w:t>
      </w:r>
      <w:r>
        <w:rPr>
          <w:i/>
          <w:spacing w:val="7"/>
          <w:w w:val="115"/>
          <w:sz w:val="24"/>
        </w:rPr>
        <w:t xml:space="preserve"> </w:t>
      </w:r>
      <w:r>
        <w:rPr>
          <w:i/>
          <w:w w:val="115"/>
          <w:sz w:val="24"/>
        </w:rPr>
        <w:t>+=</w:t>
      </w:r>
      <w:r>
        <w:rPr>
          <w:i/>
          <w:spacing w:val="12"/>
          <w:w w:val="115"/>
          <w:sz w:val="24"/>
        </w:rPr>
        <w:t xml:space="preserve"> </w:t>
      </w:r>
      <w:r>
        <w:rPr>
          <w:i/>
          <w:w w:val="115"/>
          <w:sz w:val="24"/>
        </w:rPr>
        <w:t>b’</w:t>
      </w:r>
    </w:p>
    <w:p w:rsidR="00902B38" w:rsidRDefault="00902B38">
      <w:pPr>
        <w:pStyle w:val="BodyText"/>
        <w:spacing w:before="1"/>
        <w:ind w:left="0" w:firstLine="0"/>
        <w:rPr>
          <w:i/>
        </w:rPr>
      </w:pPr>
    </w:p>
    <w:p w:rsidR="00902B38" w:rsidRDefault="00D444D4">
      <w:pPr>
        <w:pStyle w:val="Heading4"/>
        <w:jc w:val="both"/>
      </w:pPr>
      <w:r>
        <w:rPr>
          <w:w w:val="115"/>
        </w:rPr>
        <w:t>Unary</w:t>
      </w:r>
      <w:r>
        <w:rPr>
          <w:spacing w:val="22"/>
          <w:w w:val="115"/>
        </w:rPr>
        <w:t xml:space="preserve"> </w:t>
      </w:r>
      <w:r>
        <w:rPr>
          <w:w w:val="115"/>
        </w:rPr>
        <w:t>Assignment</w:t>
      </w:r>
      <w:r>
        <w:rPr>
          <w:spacing w:val="23"/>
          <w:w w:val="115"/>
        </w:rPr>
        <w:t xml:space="preserve"> </w:t>
      </w:r>
      <w:r>
        <w:rPr>
          <w:w w:val="115"/>
        </w:rPr>
        <w:t>Operators</w:t>
      </w:r>
    </w:p>
    <w:p w:rsidR="00902B38" w:rsidRDefault="00D444D4">
      <w:pPr>
        <w:pStyle w:val="BodyText"/>
        <w:spacing w:before="2"/>
        <w:ind w:left="124" w:right="120" w:firstLine="720"/>
        <w:jc w:val="both"/>
      </w:pPr>
      <w:r>
        <w:rPr>
          <w:w w:val="115"/>
        </w:rPr>
        <w:t>Unary</w:t>
      </w:r>
      <w:r>
        <w:rPr>
          <w:spacing w:val="1"/>
          <w:w w:val="115"/>
        </w:rPr>
        <w:t xml:space="preserve"> </w:t>
      </w:r>
      <w:r>
        <w:rPr>
          <w:w w:val="115"/>
        </w:rPr>
        <w:t>assignment</w:t>
      </w:r>
      <w:r>
        <w:rPr>
          <w:spacing w:val="1"/>
          <w:w w:val="115"/>
        </w:rPr>
        <w:t xml:space="preserve"> </w:t>
      </w:r>
      <w:r>
        <w:rPr>
          <w:w w:val="115"/>
        </w:rPr>
        <w:t>operators</w:t>
      </w:r>
      <w:r>
        <w:rPr>
          <w:spacing w:val="1"/>
          <w:w w:val="115"/>
        </w:rPr>
        <w:t xml:space="preserve"> </w:t>
      </w:r>
      <w:r>
        <w:rPr>
          <w:w w:val="115"/>
        </w:rPr>
        <w:t>in</w:t>
      </w:r>
      <w:r>
        <w:rPr>
          <w:spacing w:val="1"/>
          <w:w w:val="115"/>
        </w:rPr>
        <w:t xml:space="preserve"> </w:t>
      </w:r>
      <w:r>
        <w:rPr>
          <w:w w:val="115"/>
        </w:rPr>
        <w:t>C-based</w:t>
      </w:r>
      <w:r>
        <w:rPr>
          <w:spacing w:val="1"/>
          <w:w w:val="115"/>
        </w:rPr>
        <w:t xml:space="preserve"> </w:t>
      </w:r>
      <w:r>
        <w:rPr>
          <w:w w:val="115"/>
        </w:rPr>
        <w:t>languages</w:t>
      </w:r>
      <w:r>
        <w:rPr>
          <w:spacing w:val="1"/>
          <w:w w:val="115"/>
        </w:rPr>
        <w:t xml:space="preserve"> </w:t>
      </w:r>
      <w:r>
        <w:rPr>
          <w:w w:val="115"/>
        </w:rPr>
        <w:t>combine</w:t>
      </w:r>
      <w:r>
        <w:rPr>
          <w:spacing w:val="1"/>
          <w:w w:val="115"/>
        </w:rPr>
        <w:t xml:space="preserve"> </w:t>
      </w:r>
      <w:r>
        <w:rPr>
          <w:w w:val="115"/>
        </w:rPr>
        <w:t>increment</w:t>
      </w:r>
      <w:r>
        <w:rPr>
          <w:spacing w:val="1"/>
          <w:w w:val="115"/>
        </w:rPr>
        <w:t xml:space="preserve"> </w:t>
      </w:r>
      <w:r>
        <w:rPr>
          <w:w w:val="115"/>
        </w:rPr>
        <w:t>and</w:t>
      </w:r>
      <w:r>
        <w:rPr>
          <w:spacing w:val="1"/>
          <w:w w:val="115"/>
        </w:rPr>
        <w:t xml:space="preserve"> </w:t>
      </w:r>
      <w:r>
        <w:rPr>
          <w:w w:val="115"/>
        </w:rPr>
        <w:t>decrement</w:t>
      </w:r>
      <w:r>
        <w:rPr>
          <w:spacing w:val="12"/>
          <w:w w:val="115"/>
        </w:rPr>
        <w:t xml:space="preserve"> </w:t>
      </w:r>
      <w:r>
        <w:rPr>
          <w:w w:val="115"/>
        </w:rPr>
        <w:t>operations</w:t>
      </w:r>
      <w:r>
        <w:rPr>
          <w:spacing w:val="13"/>
          <w:w w:val="115"/>
        </w:rPr>
        <w:t xml:space="preserve"> </w:t>
      </w:r>
      <w:r>
        <w:rPr>
          <w:w w:val="115"/>
        </w:rPr>
        <w:t>with</w:t>
      </w:r>
      <w:r>
        <w:rPr>
          <w:spacing w:val="12"/>
          <w:w w:val="115"/>
        </w:rPr>
        <w:t xml:space="preserve"> </w:t>
      </w:r>
      <w:r>
        <w:rPr>
          <w:w w:val="115"/>
        </w:rPr>
        <w:t>assignment.</w:t>
      </w:r>
      <w:r>
        <w:rPr>
          <w:spacing w:val="13"/>
          <w:w w:val="115"/>
        </w:rPr>
        <w:t xml:space="preserve"> </w:t>
      </w:r>
      <w:r>
        <w:rPr>
          <w:w w:val="115"/>
        </w:rPr>
        <w:t>For</w:t>
      </w:r>
      <w:r>
        <w:rPr>
          <w:spacing w:val="12"/>
          <w:w w:val="115"/>
        </w:rPr>
        <w:t xml:space="preserve"> </w:t>
      </w:r>
      <w:r>
        <w:rPr>
          <w:w w:val="115"/>
        </w:rPr>
        <w:t>example</w:t>
      </w:r>
    </w:p>
    <w:p w:rsidR="00902B38" w:rsidRDefault="00D444D4">
      <w:pPr>
        <w:pStyle w:val="BodyText"/>
        <w:spacing w:before="1"/>
        <w:ind w:left="124" w:right="4121" w:firstLine="0"/>
        <w:jc w:val="both"/>
      </w:pPr>
      <w:proofErr w:type="gramStart"/>
      <w:r>
        <w:rPr>
          <w:w w:val="110"/>
        </w:rPr>
        <w:t>sum</w:t>
      </w:r>
      <w:proofErr w:type="gramEnd"/>
      <w:r>
        <w:rPr>
          <w:w w:val="110"/>
        </w:rPr>
        <w:t xml:space="preserve"> + = ++count (count incremented, added to sum)</w:t>
      </w:r>
      <w:r>
        <w:rPr>
          <w:spacing w:val="1"/>
          <w:w w:val="110"/>
        </w:rPr>
        <w:t xml:space="preserve"> </w:t>
      </w:r>
      <w:r>
        <w:rPr>
          <w:w w:val="110"/>
        </w:rPr>
        <w:t>sum + = count++ (count incremented, added to sum)</w:t>
      </w:r>
      <w:r>
        <w:rPr>
          <w:spacing w:val="1"/>
          <w:w w:val="110"/>
        </w:rPr>
        <w:t xml:space="preserve"> </w:t>
      </w:r>
      <w:r>
        <w:rPr>
          <w:w w:val="110"/>
        </w:rPr>
        <w:t>count++</w:t>
      </w:r>
      <w:r>
        <w:rPr>
          <w:spacing w:val="18"/>
          <w:w w:val="110"/>
        </w:rPr>
        <w:t xml:space="preserve"> </w:t>
      </w:r>
      <w:r>
        <w:rPr>
          <w:w w:val="110"/>
        </w:rPr>
        <w:t>(count</w:t>
      </w:r>
      <w:r>
        <w:rPr>
          <w:spacing w:val="19"/>
          <w:w w:val="110"/>
        </w:rPr>
        <w:t xml:space="preserve"> </w:t>
      </w:r>
      <w:r>
        <w:rPr>
          <w:w w:val="110"/>
        </w:rPr>
        <w:t>incremented)</w:t>
      </w:r>
    </w:p>
    <w:p w:rsidR="00902B38" w:rsidRDefault="00D444D4">
      <w:pPr>
        <w:pStyle w:val="BodyText"/>
        <w:spacing w:before="1"/>
        <w:ind w:left="124" w:firstLine="0"/>
        <w:jc w:val="both"/>
      </w:pPr>
      <w:r>
        <w:rPr>
          <w:w w:val="110"/>
        </w:rPr>
        <w:t>-count++</w:t>
      </w:r>
      <w:r>
        <w:rPr>
          <w:spacing w:val="31"/>
          <w:w w:val="110"/>
        </w:rPr>
        <w:t xml:space="preserve"> </w:t>
      </w:r>
      <w:r>
        <w:rPr>
          <w:w w:val="110"/>
        </w:rPr>
        <w:t>(count</w:t>
      </w:r>
      <w:r>
        <w:rPr>
          <w:spacing w:val="31"/>
          <w:w w:val="110"/>
        </w:rPr>
        <w:t xml:space="preserve"> </w:t>
      </w:r>
      <w:r>
        <w:rPr>
          <w:w w:val="110"/>
        </w:rPr>
        <w:t>incremented</w:t>
      </w:r>
      <w:r>
        <w:rPr>
          <w:spacing w:val="31"/>
          <w:w w:val="110"/>
        </w:rPr>
        <w:t xml:space="preserve"> </w:t>
      </w:r>
      <w:r>
        <w:rPr>
          <w:w w:val="110"/>
        </w:rPr>
        <w:t>then</w:t>
      </w:r>
      <w:r>
        <w:rPr>
          <w:spacing w:val="31"/>
          <w:w w:val="110"/>
        </w:rPr>
        <w:t xml:space="preserve"> </w:t>
      </w:r>
      <w:r>
        <w:rPr>
          <w:w w:val="110"/>
        </w:rPr>
        <w:t>negated)</w:t>
      </w:r>
    </w:p>
    <w:p w:rsidR="00902B38" w:rsidRDefault="00902B38">
      <w:pPr>
        <w:pStyle w:val="BodyText"/>
        <w:spacing w:before="11"/>
        <w:ind w:left="0" w:firstLine="0"/>
        <w:rPr>
          <w:sz w:val="23"/>
        </w:rPr>
      </w:pPr>
    </w:p>
    <w:p w:rsidR="00902B38" w:rsidRDefault="00D444D4">
      <w:pPr>
        <w:pStyle w:val="Heading4"/>
        <w:jc w:val="both"/>
      </w:pPr>
      <w:r>
        <w:rPr>
          <w:w w:val="120"/>
        </w:rPr>
        <w:t>Assignment</w:t>
      </w:r>
      <w:r>
        <w:rPr>
          <w:spacing w:val="-5"/>
          <w:w w:val="120"/>
        </w:rPr>
        <w:t xml:space="preserve"> </w:t>
      </w:r>
      <w:r>
        <w:rPr>
          <w:w w:val="120"/>
        </w:rPr>
        <w:t>as</w:t>
      </w:r>
      <w:r>
        <w:rPr>
          <w:spacing w:val="-4"/>
          <w:w w:val="120"/>
        </w:rPr>
        <w:t xml:space="preserve"> </w:t>
      </w:r>
      <w:r>
        <w:rPr>
          <w:w w:val="120"/>
        </w:rPr>
        <w:t>an</w:t>
      </w:r>
      <w:r>
        <w:rPr>
          <w:spacing w:val="-5"/>
          <w:w w:val="120"/>
        </w:rPr>
        <w:t xml:space="preserve"> </w:t>
      </w:r>
      <w:r>
        <w:rPr>
          <w:w w:val="120"/>
        </w:rPr>
        <w:t>Expression</w:t>
      </w:r>
    </w:p>
    <w:p w:rsidR="00902B38" w:rsidRDefault="00D444D4">
      <w:pPr>
        <w:pStyle w:val="BodyText"/>
        <w:spacing w:before="2"/>
        <w:ind w:left="124" w:right="125" w:firstLine="720"/>
        <w:jc w:val="both"/>
      </w:pPr>
      <w:r>
        <w:rPr>
          <w:w w:val="115"/>
        </w:rPr>
        <w:t>In</w:t>
      </w:r>
      <w:r>
        <w:rPr>
          <w:spacing w:val="52"/>
          <w:w w:val="115"/>
        </w:rPr>
        <w:t xml:space="preserve"> </w:t>
      </w:r>
      <w:r>
        <w:rPr>
          <w:w w:val="115"/>
        </w:rPr>
        <w:t>C,</w:t>
      </w:r>
      <w:r>
        <w:rPr>
          <w:spacing w:val="52"/>
          <w:w w:val="115"/>
        </w:rPr>
        <w:t xml:space="preserve"> </w:t>
      </w:r>
      <w:r>
        <w:rPr>
          <w:w w:val="115"/>
        </w:rPr>
        <w:t>C++,</w:t>
      </w:r>
      <w:r>
        <w:rPr>
          <w:spacing w:val="53"/>
          <w:w w:val="115"/>
        </w:rPr>
        <w:t xml:space="preserve"> </w:t>
      </w:r>
      <w:r>
        <w:rPr>
          <w:w w:val="115"/>
        </w:rPr>
        <w:t>and</w:t>
      </w:r>
      <w:r>
        <w:rPr>
          <w:spacing w:val="52"/>
          <w:w w:val="115"/>
        </w:rPr>
        <w:t xml:space="preserve"> </w:t>
      </w:r>
      <w:r>
        <w:rPr>
          <w:w w:val="115"/>
        </w:rPr>
        <w:t>Java,</w:t>
      </w:r>
      <w:r>
        <w:rPr>
          <w:spacing w:val="53"/>
          <w:w w:val="115"/>
        </w:rPr>
        <w:t xml:space="preserve"> </w:t>
      </w:r>
      <w:r>
        <w:rPr>
          <w:w w:val="115"/>
        </w:rPr>
        <w:t>the</w:t>
      </w:r>
      <w:r>
        <w:rPr>
          <w:spacing w:val="52"/>
          <w:w w:val="115"/>
        </w:rPr>
        <w:t xml:space="preserve"> </w:t>
      </w:r>
      <w:r>
        <w:rPr>
          <w:w w:val="115"/>
        </w:rPr>
        <w:t>assignment</w:t>
      </w:r>
      <w:r>
        <w:rPr>
          <w:spacing w:val="55"/>
          <w:w w:val="115"/>
        </w:rPr>
        <w:t xml:space="preserve"> </w:t>
      </w:r>
      <w:r>
        <w:rPr>
          <w:w w:val="115"/>
        </w:rPr>
        <w:t>statement</w:t>
      </w:r>
      <w:r>
        <w:rPr>
          <w:spacing w:val="52"/>
          <w:w w:val="115"/>
        </w:rPr>
        <w:t xml:space="preserve"> </w:t>
      </w:r>
      <w:r>
        <w:rPr>
          <w:w w:val="115"/>
        </w:rPr>
        <w:t>produces</w:t>
      </w:r>
      <w:r>
        <w:rPr>
          <w:spacing w:val="56"/>
          <w:w w:val="115"/>
        </w:rPr>
        <w:t xml:space="preserve"> </w:t>
      </w:r>
      <w:r>
        <w:rPr>
          <w:w w:val="115"/>
        </w:rPr>
        <w:t>a</w:t>
      </w:r>
      <w:r>
        <w:rPr>
          <w:spacing w:val="52"/>
          <w:w w:val="115"/>
        </w:rPr>
        <w:t xml:space="preserve"> </w:t>
      </w:r>
      <w:r>
        <w:rPr>
          <w:w w:val="115"/>
        </w:rPr>
        <w:t>result</w:t>
      </w:r>
      <w:r>
        <w:rPr>
          <w:spacing w:val="53"/>
          <w:w w:val="115"/>
        </w:rPr>
        <w:t xml:space="preserve"> </w:t>
      </w:r>
      <w:r>
        <w:rPr>
          <w:w w:val="115"/>
        </w:rPr>
        <w:t>and</w:t>
      </w:r>
      <w:r>
        <w:rPr>
          <w:spacing w:val="55"/>
          <w:w w:val="115"/>
        </w:rPr>
        <w:t xml:space="preserve"> </w:t>
      </w:r>
      <w:r>
        <w:rPr>
          <w:w w:val="115"/>
        </w:rPr>
        <w:t>can</w:t>
      </w:r>
      <w:r>
        <w:rPr>
          <w:spacing w:val="53"/>
          <w:w w:val="115"/>
        </w:rPr>
        <w:t xml:space="preserve"> </w:t>
      </w:r>
      <w:r>
        <w:rPr>
          <w:w w:val="115"/>
        </w:rPr>
        <w:t>be</w:t>
      </w:r>
      <w:r>
        <w:rPr>
          <w:spacing w:val="-59"/>
          <w:w w:val="115"/>
        </w:rPr>
        <w:t xml:space="preserve"> </w:t>
      </w:r>
      <w:r>
        <w:rPr>
          <w:w w:val="115"/>
        </w:rPr>
        <w:t>used</w:t>
      </w:r>
      <w:r>
        <w:rPr>
          <w:spacing w:val="15"/>
          <w:w w:val="115"/>
        </w:rPr>
        <w:t xml:space="preserve"> </w:t>
      </w:r>
      <w:r>
        <w:rPr>
          <w:w w:val="115"/>
        </w:rPr>
        <w:t>as</w:t>
      </w:r>
      <w:r>
        <w:rPr>
          <w:spacing w:val="15"/>
          <w:w w:val="115"/>
        </w:rPr>
        <w:t xml:space="preserve"> </w:t>
      </w:r>
      <w:r>
        <w:rPr>
          <w:w w:val="115"/>
        </w:rPr>
        <w:t>operands.</w:t>
      </w:r>
    </w:p>
    <w:p w:rsidR="00902B38" w:rsidRDefault="00D444D4">
      <w:pPr>
        <w:spacing w:line="233" w:lineRule="exact"/>
        <w:ind w:left="1564"/>
        <w:rPr>
          <w:i/>
          <w:sz w:val="20"/>
        </w:rPr>
      </w:pPr>
      <w:proofErr w:type="gramStart"/>
      <w:r>
        <w:rPr>
          <w:i/>
          <w:w w:val="105"/>
          <w:sz w:val="20"/>
        </w:rPr>
        <w:t>while</w:t>
      </w:r>
      <w:proofErr w:type="gramEnd"/>
      <w:r>
        <w:rPr>
          <w:i/>
          <w:spacing w:val="27"/>
          <w:w w:val="105"/>
          <w:sz w:val="20"/>
        </w:rPr>
        <w:t xml:space="preserve"> </w:t>
      </w:r>
      <w:r>
        <w:rPr>
          <w:i/>
          <w:w w:val="105"/>
          <w:sz w:val="20"/>
        </w:rPr>
        <w:t>((ch</w:t>
      </w:r>
      <w:r>
        <w:rPr>
          <w:i/>
          <w:spacing w:val="24"/>
          <w:w w:val="105"/>
          <w:sz w:val="20"/>
        </w:rPr>
        <w:t xml:space="preserve"> </w:t>
      </w:r>
      <w:r>
        <w:rPr>
          <w:i/>
          <w:w w:val="105"/>
          <w:sz w:val="20"/>
        </w:rPr>
        <w:t>=</w:t>
      </w:r>
      <w:r>
        <w:rPr>
          <w:i/>
          <w:spacing w:val="30"/>
          <w:w w:val="105"/>
          <w:sz w:val="20"/>
        </w:rPr>
        <w:t xml:space="preserve"> </w:t>
      </w:r>
      <w:r>
        <w:rPr>
          <w:i/>
          <w:w w:val="105"/>
          <w:sz w:val="20"/>
        </w:rPr>
        <w:t>getchar())!=</w:t>
      </w:r>
      <w:r>
        <w:rPr>
          <w:i/>
          <w:spacing w:val="27"/>
          <w:w w:val="105"/>
          <w:sz w:val="20"/>
        </w:rPr>
        <w:t xml:space="preserve"> </w:t>
      </w:r>
      <w:r>
        <w:rPr>
          <w:i/>
          <w:w w:val="105"/>
          <w:sz w:val="20"/>
        </w:rPr>
        <w:t>EOF){…}</w:t>
      </w:r>
    </w:p>
    <w:p w:rsidR="00902B38" w:rsidRDefault="00D444D4">
      <w:pPr>
        <w:pStyle w:val="BodyText"/>
        <w:spacing w:before="3"/>
        <w:ind w:left="124" w:firstLine="720"/>
      </w:pPr>
      <w:proofErr w:type="gramStart"/>
      <w:r>
        <w:rPr>
          <w:i/>
          <w:w w:val="115"/>
        </w:rPr>
        <w:t>ch</w:t>
      </w:r>
      <w:proofErr w:type="gramEnd"/>
      <w:r>
        <w:rPr>
          <w:i/>
          <w:spacing w:val="11"/>
          <w:w w:val="115"/>
        </w:rPr>
        <w:t xml:space="preserve"> </w:t>
      </w:r>
      <w:r>
        <w:rPr>
          <w:i/>
          <w:w w:val="115"/>
        </w:rPr>
        <w:t>=</w:t>
      </w:r>
      <w:r>
        <w:rPr>
          <w:i/>
          <w:spacing w:val="11"/>
          <w:w w:val="115"/>
        </w:rPr>
        <w:t xml:space="preserve"> </w:t>
      </w:r>
      <w:r>
        <w:rPr>
          <w:i/>
          <w:w w:val="115"/>
        </w:rPr>
        <w:t>getchar()</w:t>
      </w:r>
      <w:r>
        <w:rPr>
          <w:i/>
          <w:spacing w:val="16"/>
          <w:w w:val="115"/>
        </w:rPr>
        <w:t xml:space="preserve"> </w:t>
      </w:r>
      <w:r>
        <w:rPr>
          <w:w w:val="115"/>
        </w:rPr>
        <w:t>is</w:t>
      </w:r>
      <w:r>
        <w:rPr>
          <w:spacing w:val="16"/>
          <w:w w:val="115"/>
        </w:rPr>
        <w:t xml:space="preserve"> </w:t>
      </w:r>
      <w:r>
        <w:rPr>
          <w:w w:val="115"/>
        </w:rPr>
        <w:t>carried</w:t>
      </w:r>
      <w:r>
        <w:rPr>
          <w:spacing w:val="15"/>
          <w:w w:val="115"/>
        </w:rPr>
        <w:t xml:space="preserve"> </w:t>
      </w:r>
      <w:r>
        <w:rPr>
          <w:w w:val="115"/>
        </w:rPr>
        <w:t>out;</w:t>
      </w:r>
      <w:r>
        <w:rPr>
          <w:spacing w:val="15"/>
          <w:w w:val="115"/>
        </w:rPr>
        <w:t xml:space="preserve"> </w:t>
      </w:r>
      <w:r>
        <w:rPr>
          <w:w w:val="115"/>
        </w:rPr>
        <w:t>the</w:t>
      </w:r>
      <w:r>
        <w:rPr>
          <w:spacing w:val="16"/>
          <w:w w:val="115"/>
        </w:rPr>
        <w:t xml:space="preserve"> </w:t>
      </w:r>
      <w:r>
        <w:rPr>
          <w:w w:val="115"/>
        </w:rPr>
        <w:t>result</w:t>
      </w:r>
      <w:r>
        <w:rPr>
          <w:spacing w:val="15"/>
          <w:w w:val="115"/>
        </w:rPr>
        <w:t xml:space="preserve"> </w:t>
      </w:r>
      <w:r>
        <w:rPr>
          <w:w w:val="115"/>
        </w:rPr>
        <w:t>(assigned</w:t>
      </w:r>
      <w:r>
        <w:rPr>
          <w:spacing w:val="16"/>
          <w:w w:val="115"/>
        </w:rPr>
        <w:t xml:space="preserve"> </w:t>
      </w:r>
      <w:r>
        <w:rPr>
          <w:w w:val="115"/>
        </w:rPr>
        <w:t>to</w:t>
      </w:r>
      <w:r>
        <w:rPr>
          <w:spacing w:val="15"/>
          <w:w w:val="115"/>
        </w:rPr>
        <w:t xml:space="preserve"> </w:t>
      </w:r>
      <w:r>
        <w:rPr>
          <w:w w:val="115"/>
        </w:rPr>
        <w:t>ch)</w:t>
      </w:r>
      <w:r>
        <w:rPr>
          <w:spacing w:val="15"/>
          <w:w w:val="115"/>
        </w:rPr>
        <w:t xml:space="preserve"> </w:t>
      </w:r>
      <w:r>
        <w:rPr>
          <w:w w:val="115"/>
        </w:rPr>
        <w:t>is</w:t>
      </w:r>
      <w:r>
        <w:rPr>
          <w:spacing w:val="16"/>
          <w:w w:val="115"/>
        </w:rPr>
        <w:t xml:space="preserve"> </w:t>
      </w:r>
      <w:r>
        <w:rPr>
          <w:w w:val="115"/>
        </w:rPr>
        <w:t>used</w:t>
      </w:r>
      <w:r>
        <w:rPr>
          <w:spacing w:val="15"/>
          <w:w w:val="115"/>
        </w:rPr>
        <w:t xml:space="preserve"> </w:t>
      </w:r>
      <w:r>
        <w:rPr>
          <w:w w:val="115"/>
        </w:rPr>
        <w:t>as</w:t>
      </w:r>
      <w:r>
        <w:rPr>
          <w:spacing w:val="16"/>
          <w:w w:val="115"/>
        </w:rPr>
        <w:t xml:space="preserve"> </w:t>
      </w:r>
      <w:r>
        <w:rPr>
          <w:w w:val="115"/>
        </w:rPr>
        <w:t>a</w:t>
      </w:r>
      <w:r>
        <w:rPr>
          <w:spacing w:val="15"/>
          <w:w w:val="115"/>
        </w:rPr>
        <w:t xml:space="preserve"> </w:t>
      </w:r>
      <w:r>
        <w:rPr>
          <w:w w:val="115"/>
        </w:rPr>
        <w:t>conditional</w:t>
      </w:r>
      <w:r>
        <w:rPr>
          <w:spacing w:val="-58"/>
          <w:w w:val="115"/>
        </w:rPr>
        <w:t xml:space="preserve"> </w:t>
      </w:r>
      <w:r>
        <w:rPr>
          <w:w w:val="115"/>
        </w:rPr>
        <w:t>value</w:t>
      </w:r>
      <w:r>
        <w:rPr>
          <w:spacing w:val="14"/>
          <w:w w:val="115"/>
        </w:rPr>
        <w:t xml:space="preserve"> </w:t>
      </w:r>
      <w:r>
        <w:rPr>
          <w:w w:val="115"/>
        </w:rPr>
        <w:t>for</w:t>
      </w:r>
      <w:r>
        <w:rPr>
          <w:spacing w:val="14"/>
          <w:w w:val="115"/>
        </w:rPr>
        <w:t xml:space="preserve"> </w:t>
      </w:r>
      <w:r>
        <w:rPr>
          <w:w w:val="115"/>
        </w:rPr>
        <w:t>the</w:t>
      </w:r>
      <w:r>
        <w:rPr>
          <w:spacing w:val="14"/>
          <w:w w:val="115"/>
        </w:rPr>
        <w:t xml:space="preserve"> </w:t>
      </w:r>
      <w:r>
        <w:rPr>
          <w:w w:val="115"/>
        </w:rPr>
        <w:t>while</w:t>
      </w:r>
      <w:r>
        <w:rPr>
          <w:spacing w:val="14"/>
          <w:w w:val="115"/>
        </w:rPr>
        <w:t xml:space="preserve"> </w:t>
      </w:r>
      <w:r>
        <w:rPr>
          <w:w w:val="115"/>
        </w:rPr>
        <w:t>statement</w:t>
      </w:r>
    </w:p>
    <w:p w:rsidR="00902B38" w:rsidRDefault="00D444D4">
      <w:pPr>
        <w:pStyle w:val="Heading4"/>
        <w:spacing w:line="278" w:lineRule="exact"/>
      </w:pPr>
      <w:r>
        <w:rPr>
          <w:w w:val="120"/>
        </w:rPr>
        <w:t>List</w:t>
      </w:r>
      <w:r>
        <w:rPr>
          <w:spacing w:val="-9"/>
          <w:w w:val="120"/>
        </w:rPr>
        <w:t xml:space="preserve"> </w:t>
      </w:r>
      <w:r>
        <w:rPr>
          <w:w w:val="120"/>
        </w:rPr>
        <w:t>Assignments</w:t>
      </w:r>
    </w:p>
    <w:p w:rsidR="00902B38" w:rsidRDefault="00D444D4">
      <w:pPr>
        <w:pStyle w:val="BodyText"/>
        <w:spacing w:before="5" w:line="281" w:lineRule="exact"/>
        <w:ind w:firstLine="0"/>
      </w:pPr>
      <w:r>
        <w:rPr>
          <w:w w:val="115"/>
        </w:rPr>
        <w:t>Perl</w:t>
      </w:r>
      <w:r>
        <w:rPr>
          <w:spacing w:val="5"/>
          <w:w w:val="115"/>
        </w:rPr>
        <w:t xml:space="preserve"> </w:t>
      </w:r>
      <w:r>
        <w:rPr>
          <w:w w:val="115"/>
        </w:rPr>
        <w:t>and</w:t>
      </w:r>
      <w:r>
        <w:rPr>
          <w:spacing w:val="6"/>
          <w:w w:val="115"/>
        </w:rPr>
        <w:t xml:space="preserve"> </w:t>
      </w:r>
      <w:r>
        <w:rPr>
          <w:w w:val="115"/>
        </w:rPr>
        <w:t>Ruby</w:t>
      </w:r>
      <w:r>
        <w:rPr>
          <w:spacing w:val="6"/>
          <w:w w:val="115"/>
        </w:rPr>
        <w:t xml:space="preserve"> </w:t>
      </w:r>
      <w:r>
        <w:rPr>
          <w:w w:val="115"/>
        </w:rPr>
        <w:t>support</w:t>
      </w:r>
      <w:r>
        <w:rPr>
          <w:spacing w:val="5"/>
          <w:w w:val="115"/>
        </w:rPr>
        <w:t xml:space="preserve"> </w:t>
      </w:r>
      <w:r>
        <w:rPr>
          <w:w w:val="115"/>
        </w:rPr>
        <w:t>list</w:t>
      </w:r>
      <w:r>
        <w:rPr>
          <w:spacing w:val="6"/>
          <w:w w:val="115"/>
        </w:rPr>
        <w:t xml:space="preserve"> </w:t>
      </w:r>
      <w:r>
        <w:rPr>
          <w:w w:val="115"/>
        </w:rPr>
        <w:t>assignments</w:t>
      </w:r>
    </w:p>
    <w:p w:rsidR="00902B38" w:rsidRDefault="00D444D4">
      <w:pPr>
        <w:pStyle w:val="BodyText"/>
        <w:spacing w:line="281" w:lineRule="exact"/>
        <w:ind w:left="1564" w:firstLine="0"/>
      </w:pPr>
      <w:r>
        <w:rPr>
          <w:b/>
          <w:w w:val="115"/>
        </w:rPr>
        <w:t>e.g.</w:t>
      </w:r>
      <w:r>
        <w:rPr>
          <w:w w:val="115"/>
        </w:rPr>
        <w:t>,</w:t>
      </w:r>
      <w:r>
        <w:rPr>
          <w:spacing w:val="5"/>
          <w:w w:val="115"/>
        </w:rPr>
        <w:t xml:space="preserve"> </w:t>
      </w:r>
      <w:r>
        <w:rPr>
          <w:w w:val="115"/>
        </w:rPr>
        <w:t>($first,</w:t>
      </w:r>
      <w:r>
        <w:rPr>
          <w:spacing w:val="6"/>
          <w:w w:val="115"/>
        </w:rPr>
        <w:t xml:space="preserve"> </w:t>
      </w:r>
      <w:r>
        <w:rPr>
          <w:w w:val="115"/>
        </w:rPr>
        <w:t>$second,</w:t>
      </w:r>
      <w:r>
        <w:rPr>
          <w:spacing w:val="6"/>
          <w:w w:val="115"/>
        </w:rPr>
        <w:t xml:space="preserve"> </w:t>
      </w:r>
      <w:r>
        <w:rPr>
          <w:w w:val="115"/>
        </w:rPr>
        <w:t>$third)</w:t>
      </w:r>
      <w:r>
        <w:rPr>
          <w:spacing w:val="6"/>
          <w:w w:val="115"/>
        </w:rPr>
        <w:t xml:space="preserve"> </w:t>
      </w:r>
      <w:r>
        <w:rPr>
          <w:w w:val="115"/>
        </w:rPr>
        <w:t>=</w:t>
      </w:r>
      <w:r>
        <w:rPr>
          <w:spacing w:val="6"/>
          <w:w w:val="115"/>
        </w:rPr>
        <w:t xml:space="preserve"> </w:t>
      </w:r>
      <w:r>
        <w:rPr>
          <w:w w:val="115"/>
        </w:rPr>
        <w:t>(20,</w:t>
      </w:r>
      <w:r>
        <w:rPr>
          <w:spacing w:val="6"/>
          <w:w w:val="115"/>
        </w:rPr>
        <w:t xml:space="preserve"> </w:t>
      </w:r>
      <w:r>
        <w:rPr>
          <w:w w:val="115"/>
        </w:rPr>
        <w:t>30,</w:t>
      </w:r>
      <w:r>
        <w:rPr>
          <w:spacing w:val="6"/>
          <w:w w:val="115"/>
        </w:rPr>
        <w:t xml:space="preserve"> </w:t>
      </w:r>
      <w:r>
        <w:rPr>
          <w:w w:val="115"/>
        </w:rPr>
        <w:t>40);</w:t>
      </w:r>
    </w:p>
    <w:p w:rsidR="00902B38" w:rsidRDefault="00902B38">
      <w:pPr>
        <w:spacing w:line="281" w:lineRule="exact"/>
        <w:sectPr w:rsidR="00902B38">
          <w:pgSz w:w="11910" w:h="16840"/>
          <w:pgMar w:top="840" w:right="740" w:bottom="1120" w:left="740" w:header="0" w:footer="368" w:gutter="0"/>
          <w:cols w:space="720"/>
        </w:sectPr>
      </w:pPr>
    </w:p>
    <w:p w:rsidR="00902B38" w:rsidRDefault="00EF7B43">
      <w:pPr>
        <w:pStyle w:val="Heading2"/>
        <w:spacing w:before="88"/>
        <w:ind w:left="124"/>
      </w:pPr>
      <w:r w:rsidRPr="00EF7B43">
        <w:lastRenderedPageBreak/>
        <w:pict>
          <v:shape id="_x0000_s1084" style="position:absolute;left:0;text-align:left;margin-left:36.35pt;margin-top:31.1pt;width:522.85pt;height:779.9pt;z-index:-1784985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Mixed-Mode</w:t>
      </w:r>
      <w:r w:rsidR="00D444D4">
        <w:rPr>
          <w:spacing w:val="44"/>
          <w:w w:val="110"/>
        </w:rPr>
        <w:t xml:space="preserve"> </w:t>
      </w:r>
      <w:r w:rsidR="00D444D4">
        <w:rPr>
          <w:w w:val="110"/>
        </w:rPr>
        <w:t>Assignment</w:t>
      </w:r>
    </w:p>
    <w:p w:rsidR="00902B38" w:rsidRDefault="00D444D4">
      <w:pPr>
        <w:pStyle w:val="BodyText"/>
        <w:spacing w:before="3" w:line="281" w:lineRule="exact"/>
        <w:ind w:left="484" w:firstLine="0"/>
      </w:pPr>
      <w:r>
        <w:rPr>
          <w:w w:val="115"/>
        </w:rPr>
        <w:t>Assignment statements</w:t>
      </w:r>
      <w:r>
        <w:rPr>
          <w:spacing w:val="-1"/>
          <w:w w:val="115"/>
        </w:rPr>
        <w:t xml:space="preserve"> </w:t>
      </w:r>
      <w:r>
        <w:rPr>
          <w:w w:val="115"/>
        </w:rPr>
        <w:t>can also be mixed-mode, for example</w:t>
      </w:r>
    </w:p>
    <w:p w:rsidR="00902B38" w:rsidRDefault="00D444D4">
      <w:pPr>
        <w:spacing w:line="242" w:lineRule="auto"/>
        <w:ind w:left="484" w:right="8570"/>
        <w:rPr>
          <w:i/>
          <w:sz w:val="24"/>
        </w:rPr>
      </w:pPr>
      <w:proofErr w:type="gramStart"/>
      <w:r>
        <w:rPr>
          <w:i/>
          <w:w w:val="115"/>
          <w:sz w:val="24"/>
        </w:rPr>
        <w:t>int</w:t>
      </w:r>
      <w:proofErr w:type="gramEnd"/>
      <w:r>
        <w:rPr>
          <w:i/>
          <w:spacing w:val="2"/>
          <w:w w:val="115"/>
          <w:sz w:val="24"/>
        </w:rPr>
        <w:t xml:space="preserve"> </w:t>
      </w:r>
      <w:r>
        <w:rPr>
          <w:i/>
          <w:w w:val="115"/>
          <w:sz w:val="24"/>
        </w:rPr>
        <w:t>a,</w:t>
      </w:r>
      <w:r>
        <w:rPr>
          <w:i/>
          <w:spacing w:val="4"/>
          <w:w w:val="115"/>
          <w:sz w:val="24"/>
        </w:rPr>
        <w:t xml:space="preserve"> </w:t>
      </w:r>
      <w:r>
        <w:rPr>
          <w:i/>
          <w:w w:val="115"/>
          <w:sz w:val="24"/>
        </w:rPr>
        <w:t>b;</w:t>
      </w:r>
      <w:r>
        <w:rPr>
          <w:i/>
          <w:spacing w:val="-58"/>
          <w:w w:val="115"/>
          <w:sz w:val="24"/>
        </w:rPr>
        <w:t xml:space="preserve"> </w:t>
      </w:r>
      <w:r>
        <w:rPr>
          <w:i/>
          <w:w w:val="115"/>
          <w:sz w:val="24"/>
        </w:rPr>
        <w:t>float</w:t>
      </w:r>
      <w:r>
        <w:rPr>
          <w:i/>
          <w:spacing w:val="-4"/>
          <w:w w:val="115"/>
          <w:sz w:val="24"/>
        </w:rPr>
        <w:t xml:space="preserve"> </w:t>
      </w:r>
      <w:r>
        <w:rPr>
          <w:i/>
          <w:w w:val="115"/>
          <w:sz w:val="24"/>
        </w:rPr>
        <w:t>c;</w:t>
      </w:r>
    </w:p>
    <w:p w:rsidR="00902B38" w:rsidRDefault="00D444D4">
      <w:pPr>
        <w:spacing w:line="277" w:lineRule="exact"/>
        <w:ind w:left="484"/>
        <w:rPr>
          <w:i/>
          <w:sz w:val="24"/>
        </w:rPr>
      </w:pPr>
      <w:r>
        <w:rPr>
          <w:i/>
          <w:w w:val="115"/>
          <w:sz w:val="24"/>
        </w:rPr>
        <w:t>c</w:t>
      </w:r>
      <w:r>
        <w:rPr>
          <w:i/>
          <w:spacing w:val="13"/>
          <w:w w:val="115"/>
          <w:sz w:val="24"/>
        </w:rPr>
        <w:t xml:space="preserve"> </w:t>
      </w:r>
      <w:r>
        <w:rPr>
          <w:i/>
          <w:w w:val="115"/>
          <w:sz w:val="24"/>
        </w:rPr>
        <w:t>=</w:t>
      </w:r>
      <w:r>
        <w:rPr>
          <w:i/>
          <w:spacing w:val="16"/>
          <w:w w:val="115"/>
          <w:sz w:val="24"/>
        </w:rPr>
        <w:t xml:space="preserve"> </w:t>
      </w:r>
      <w:r>
        <w:rPr>
          <w:i/>
          <w:w w:val="115"/>
          <w:sz w:val="24"/>
        </w:rPr>
        <w:t>a</w:t>
      </w:r>
      <w:r>
        <w:rPr>
          <w:i/>
          <w:spacing w:val="8"/>
          <w:w w:val="115"/>
          <w:sz w:val="24"/>
        </w:rPr>
        <w:t xml:space="preserve"> </w:t>
      </w:r>
      <w:r>
        <w:rPr>
          <w:i/>
          <w:w w:val="115"/>
          <w:sz w:val="24"/>
        </w:rPr>
        <w:t>/</w:t>
      </w:r>
      <w:r>
        <w:rPr>
          <w:i/>
          <w:spacing w:val="13"/>
          <w:w w:val="115"/>
          <w:sz w:val="24"/>
        </w:rPr>
        <w:t xml:space="preserve"> </w:t>
      </w:r>
      <w:r>
        <w:rPr>
          <w:i/>
          <w:w w:val="115"/>
          <w:sz w:val="24"/>
        </w:rPr>
        <w:t>b;</w:t>
      </w:r>
    </w:p>
    <w:p w:rsidR="00902B38" w:rsidRDefault="00D444D4">
      <w:pPr>
        <w:pStyle w:val="ListParagraph"/>
        <w:numPr>
          <w:ilvl w:val="0"/>
          <w:numId w:val="17"/>
        </w:numPr>
        <w:tabs>
          <w:tab w:val="left" w:pos="844"/>
          <w:tab w:val="left" w:pos="845"/>
        </w:tabs>
        <w:ind w:right="125"/>
        <w:rPr>
          <w:sz w:val="24"/>
        </w:rPr>
      </w:pPr>
      <w:r>
        <w:rPr>
          <w:w w:val="115"/>
          <w:sz w:val="24"/>
        </w:rPr>
        <w:t>In</w:t>
      </w:r>
      <w:r>
        <w:rPr>
          <w:spacing w:val="17"/>
          <w:w w:val="115"/>
          <w:sz w:val="24"/>
        </w:rPr>
        <w:t xml:space="preserve"> </w:t>
      </w:r>
      <w:proofErr w:type="gramStart"/>
      <w:r>
        <w:rPr>
          <w:w w:val="115"/>
          <w:sz w:val="24"/>
        </w:rPr>
        <w:t>Fortran</w:t>
      </w:r>
      <w:proofErr w:type="gramEnd"/>
      <w:r>
        <w:rPr>
          <w:w w:val="115"/>
          <w:sz w:val="24"/>
        </w:rPr>
        <w:t>,</w:t>
      </w:r>
      <w:r>
        <w:rPr>
          <w:spacing w:val="17"/>
          <w:w w:val="115"/>
          <w:sz w:val="24"/>
        </w:rPr>
        <w:t xml:space="preserve"> </w:t>
      </w:r>
      <w:r>
        <w:rPr>
          <w:w w:val="115"/>
          <w:sz w:val="24"/>
        </w:rPr>
        <w:t>C,</w:t>
      </w:r>
      <w:r>
        <w:rPr>
          <w:spacing w:val="18"/>
          <w:w w:val="115"/>
          <w:sz w:val="24"/>
        </w:rPr>
        <w:t xml:space="preserve"> </w:t>
      </w:r>
      <w:r>
        <w:rPr>
          <w:w w:val="115"/>
          <w:sz w:val="24"/>
        </w:rPr>
        <w:t>and</w:t>
      </w:r>
      <w:r>
        <w:rPr>
          <w:spacing w:val="17"/>
          <w:w w:val="115"/>
          <w:sz w:val="24"/>
        </w:rPr>
        <w:t xml:space="preserve"> </w:t>
      </w:r>
      <w:r>
        <w:rPr>
          <w:w w:val="115"/>
          <w:sz w:val="24"/>
        </w:rPr>
        <w:t>C++,</w:t>
      </w:r>
      <w:r>
        <w:rPr>
          <w:spacing w:val="18"/>
          <w:w w:val="115"/>
          <w:sz w:val="24"/>
        </w:rPr>
        <w:t xml:space="preserve"> </w:t>
      </w:r>
      <w:r>
        <w:rPr>
          <w:w w:val="115"/>
          <w:sz w:val="24"/>
        </w:rPr>
        <w:t>any</w:t>
      </w:r>
      <w:r>
        <w:rPr>
          <w:spacing w:val="17"/>
          <w:w w:val="115"/>
          <w:sz w:val="24"/>
        </w:rPr>
        <w:t xml:space="preserve"> </w:t>
      </w:r>
      <w:r>
        <w:rPr>
          <w:w w:val="115"/>
          <w:sz w:val="24"/>
        </w:rPr>
        <w:t>numeric</w:t>
      </w:r>
      <w:r>
        <w:rPr>
          <w:spacing w:val="17"/>
          <w:w w:val="115"/>
          <w:sz w:val="24"/>
        </w:rPr>
        <w:t xml:space="preserve"> </w:t>
      </w:r>
      <w:r>
        <w:rPr>
          <w:w w:val="115"/>
          <w:sz w:val="24"/>
        </w:rPr>
        <w:t>type</w:t>
      </w:r>
      <w:r>
        <w:rPr>
          <w:spacing w:val="21"/>
          <w:w w:val="115"/>
          <w:sz w:val="24"/>
        </w:rPr>
        <w:t xml:space="preserve"> </w:t>
      </w:r>
      <w:r>
        <w:rPr>
          <w:w w:val="115"/>
          <w:sz w:val="24"/>
        </w:rPr>
        <w:t>value</w:t>
      </w:r>
      <w:r>
        <w:rPr>
          <w:spacing w:val="17"/>
          <w:w w:val="115"/>
          <w:sz w:val="24"/>
        </w:rPr>
        <w:t xml:space="preserve"> </w:t>
      </w:r>
      <w:r>
        <w:rPr>
          <w:w w:val="115"/>
          <w:sz w:val="24"/>
        </w:rPr>
        <w:t>can</w:t>
      </w:r>
      <w:r>
        <w:rPr>
          <w:spacing w:val="17"/>
          <w:w w:val="115"/>
          <w:sz w:val="24"/>
        </w:rPr>
        <w:t xml:space="preserve"> </w:t>
      </w:r>
      <w:r>
        <w:rPr>
          <w:w w:val="115"/>
          <w:sz w:val="24"/>
        </w:rPr>
        <w:t>be</w:t>
      </w:r>
      <w:r>
        <w:rPr>
          <w:spacing w:val="18"/>
          <w:w w:val="115"/>
          <w:sz w:val="24"/>
        </w:rPr>
        <w:t xml:space="preserve"> </w:t>
      </w:r>
      <w:r>
        <w:rPr>
          <w:w w:val="115"/>
          <w:sz w:val="24"/>
        </w:rPr>
        <w:t>assigned</w:t>
      </w:r>
      <w:r>
        <w:rPr>
          <w:spacing w:val="17"/>
          <w:w w:val="115"/>
          <w:sz w:val="24"/>
        </w:rPr>
        <w:t xml:space="preserve"> </w:t>
      </w:r>
      <w:r>
        <w:rPr>
          <w:w w:val="115"/>
          <w:sz w:val="24"/>
        </w:rPr>
        <w:t>to</w:t>
      </w:r>
      <w:r>
        <w:rPr>
          <w:spacing w:val="18"/>
          <w:w w:val="115"/>
          <w:sz w:val="24"/>
        </w:rPr>
        <w:t xml:space="preserve"> </w:t>
      </w:r>
      <w:r>
        <w:rPr>
          <w:w w:val="115"/>
          <w:sz w:val="24"/>
        </w:rPr>
        <w:t>any</w:t>
      </w:r>
      <w:r>
        <w:rPr>
          <w:spacing w:val="17"/>
          <w:w w:val="115"/>
          <w:sz w:val="24"/>
        </w:rPr>
        <w:t xml:space="preserve"> </w:t>
      </w:r>
      <w:r>
        <w:rPr>
          <w:w w:val="115"/>
          <w:sz w:val="24"/>
        </w:rPr>
        <w:t>numeric</w:t>
      </w:r>
      <w:r>
        <w:rPr>
          <w:spacing w:val="-58"/>
          <w:w w:val="115"/>
          <w:sz w:val="24"/>
        </w:rPr>
        <w:t xml:space="preserve"> </w:t>
      </w:r>
      <w:r>
        <w:rPr>
          <w:w w:val="115"/>
          <w:sz w:val="24"/>
        </w:rPr>
        <w:t>type</w:t>
      </w:r>
      <w:r>
        <w:rPr>
          <w:spacing w:val="14"/>
          <w:w w:val="115"/>
          <w:sz w:val="24"/>
        </w:rPr>
        <w:t xml:space="preserve"> </w:t>
      </w:r>
      <w:r>
        <w:rPr>
          <w:w w:val="115"/>
          <w:sz w:val="24"/>
        </w:rPr>
        <w:t>variable.</w:t>
      </w:r>
    </w:p>
    <w:p w:rsidR="00902B38" w:rsidRDefault="00D444D4">
      <w:pPr>
        <w:pStyle w:val="ListParagraph"/>
        <w:numPr>
          <w:ilvl w:val="0"/>
          <w:numId w:val="17"/>
        </w:numPr>
        <w:tabs>
          <w:tab w:val="left" w:pos="844"/>
          <w:tab w:val="left" w:pos="845"/>
        </w:tabs>
        <w:ind w:hanging="361"/>
        <w:rPr>
          <w:sz w:val="24"/>
        </w:rPr>
      </w:pPr>
      <w:r>
        <w:rPr>
          <w:w w:val="115"/>
          <w:sz w:val="24"/>
        </w:rPr>
        <w:t>In</w:t>
      </w:r>
      <w:r>
        <w:rPr>
          <w:spacing w:val="6"/>
          <w:w w:val="115"/>
          <w:sz w:val="24"/>
        </w:rPr>
        <w:t xml:space="preserve"> </w:t>
      </w:r>
      <w:r>
        <w:rPr>
          <w:w w:val="115"/>
          <w:sz w:val="24"/>
        </w:rPr>
        <w:t>Java,</w:t>
      </w:r>
      <w:r>
        <w:rPr>
          <w:spacing w:val="6"/>
          <w:w w:val="115"/>
          <w:sz w:val="24"/>
        </w:rPr>
        <w:t xml:space="preserve"> </w:t>
      </w:r>
      <w:r>
        <w:rPr>
          <w:w w:val="115"/>
          <w:sz w:val="24"/>
        </w:rPr>
        <w:t>only</w:t>
      </w:r>
      <w:r>
        <w:rPr>
          <w:spacing w:val="7"/>
          <w:w w:val="115"/>
          <w:sz w:val="24"/>
        </w:rPr>
        <w:t xml:space="preserve"> </w:t>
      </w:r>
      <w:r>
        <w:rPr>
          <w:w w:val="115"/>
          <w:sz w:val="24"/>
        </w:rPr>
        <w:t>widening</w:t>
      </w:r>
      <w:r>
        <w:rPr>
          <w:spacing w:val="6"/>
          <w:w w:val="115"/>
          <w:sz w:val="24"/>
        </w:rPr>
        <w:t xml:space="preserve"> </w:t>
      </w:r>
      <w:r>
        <w:rPr>
          <w:w w:val="115"/>
          <w:sz w:val="24"/>
        </w:rPr>
        <w:t>assignment</w:t>
      </w:r>
      <w:r>
        <w:rPr>
          <w:spacing w:val="7"/>
          <w:w w:val="115"/>
          <w:sz w:val="24"/>
        </w:rPr>
        <w:t xml:space="preserve"> </w:t>
      </w:r>
      <w:r>
        <w:rPr>
          <w:w w:val="115"/>
          <w:sz w:val="24"/>
        </w:rPr>
        <w:t>coercions</w:t>
      </w:r>
      <w:r>
        <w:rPr>
          <w:spacing w:val="6"/>
          <w:w w:val="115"/>
          <w:sz w:val="24"/>
        </w:rPr>
        <w:t xml:space="preserve"> </w:t>
      </w:r>
      <w:r>
        <w:rPr>
          <w:w w:val="115"/>
          <w:sz w:val="24"/>
        </w:rPr>
        <w:t>are</w:t>
      </w:r>
      <w:r>
        <w:rPr>
          <w:spacing w:val="7"/>
          <w:w w:val="115"/>
          <w:sz w:val="24"/>
        </w:rPr>
        <w:t xml:space="preserve"> </w:t>
      </w:r>
      <w:r>
        <w:rPr>
          <w:w w:val="115"/>
          <w:sz w:val="24"/>
        </w:rPr>
        <w:t>done.</w:t>
      </w:r>
    </w:p>
    <w:p w:rsidR="00902B38" w:rsidRDefault="00D444D4">
      <w:pPr>
        <w:pStyle w:val="ListParagraph"/>
        <w:numPr>
          <w:ilvl w:val="0"/>
          <w:numId w:val="17"/>
        </w:numPr>
        <w:tabs>
          <w:tab w:val="left" w:pos="844"/>
          <w:tab w:val="left" w:pos="845"/>
        </w:tabs>
        <w:spacing w:before="2"/>
        <w:ind w:hanging="361"/>
        <w:rPr>
          <w:sz w:val="24"/>
        </w:rPr>
      </w:pPr>
      <w:r>
        <w:rPr>
          <w:w w:val="115"/>
          <w:sz w:val="24"/>
        </w:rPr>
        <w:t>In</w:t>
      </w:r>
      <w:r>
        <w:rPr>
          <w:spacing w:val="8"/>
          <w:w w:val="115"/>
          <w:sz w:val="24"/>
        </w:rPr>
        <w:t xml:space="preserve"> </w:t>
      </w:r>
      <w:r>
        <w:rPr>
          <w:w w:val="115"/>
          <w:sz w:val="24"/>
        </w:rPr>
        <w:t>Ada,</w:t>
      </w:r>
      <w:r>
        <w:rPr>
          <w:spacing w:val="9"/>
          <w:w w:val="115"/>
          <w:sz w:val="24"/>
        </w:rPr>
        <w:t xml:space="preserve"> </w:t>
      </w:r>
      <w:r>
        <w:rPr>
          <w:w w:val="115"/>
          <w:sz w:val="24"/>
        </w:rPr>
        <w:t>there</w:t>
      </w:r>
      <w:r>
        <w:rPr>
          <w:spacing w:val="9"/>
          <w:w w:val="115"/>
          <w:sz w:val="24"/>
        </w:rPr>
        <w:t xml:space="preserve"> </w:t>
      </w:r>
      <w:r>
        <w:rPr>
          <w:w w:val="115"/>
          <w:sz w:val="24"/>
        </w:rPr>
        <w:t>is</w:t>
      </w:r>
      <w:r>
        <w:rPr>
          <w:spacing w:val="8"/>
          <w:w w:val="115"/>
          <w:sz w:val="24"/>
        </w:rPr>
        <w:t xml:space="preserve"> </w:t>
      </w:r>
      <w:r>
        <w:rPr>
          <w:w w:val="115"/>
          <w:sz w:val="24"/>
        </w:rPr>
        <w:t>no</w:t>
      </w:r>
      <w:r>
        <w:rPr>
          <w:spacing w:val="9"/>
          <w:w w:val="115"/>
          <w:sz w:val="24"/>
        </w:rPr>
        <w:t xml:space="preserve"> </w:t>
      </w:r>
      <w:r>
        <w:rPr>
          <w:w w:val="115"/>
          <w:sz w:val="24"/>
        </w:rPr>
        <w:t>assignment</w:t>
      </w:r>
      <w:r>
        <w:rPr>
          <w:spacing w:val="9"/>
          <w:w w:val="115"/>
          <w:sz w:val="24"/>
        </w:rPr>
        <w:t xml:space="preserve"> </w:t>
      </w:r>
      <w:r>
        <w:rPr>
          <w:w w:val="115"/>
          <w:sz w:val="24"/>
        </w:rPr>
        <w:t>coercion.</w:t>
      </w:r>
    </w:p>
    <w:p w:rsidR="00902B38" w:rsidRDefault="00902B38">
      <w:pPr>
        <w:pStyle w:val="BodyText"/>
        <w:spacing w:before="9"/>
        <w:ind w:left="0" w:firstLine="0"/>
        <w:rPr>
          <w:sz w:val="23"/>
        </w:rPr>
      </w:pPr>
    </w:p>
    <w:p w:rsidR="00902B38" w:rsidRDefault="00D444D4">
      <w:pPr>
        <w:pStyle w:val="Heading2"/>
        <w:numPr>
          <w:ilvl w:val="1"/>
          <w:numId w:val="24"/>
        </w:numPr>
        <w:tabs>
          <w:tab w:val="left" w:pos="871"/>
        </w:tabs>
        <w:ind w:left="870" w:hanging="747"/>
      </w:pPr>
      <w:r>
        <w:rPr>
          <w:w w:val="115"/>
        </w:rPr>
        <w:t>Control</w:t>
      </w:r>
      <w:r>
        <w:rPr>
          <w:spacing w:val="15"/>
          <w:w w:val="115"/>
        </w:rPr>
        <w:t xml:space="preserve"> </w:t>
      </w:r>
      <w:r>
        <w:rPr>
          <w:w w:val="115"/>
        </w:rPr>
        <w:t>Structures</w:t>
      </w:r>
      <w:r>
        <w:rPr>
          <w:spacing w:val="20"/>
          <w:w w:val="115"/>
        </w:rPr>
        <w:t xml:space="preserve"> </w:t>
      </w:r>
      <w:r>
        <w:rPr>
          <w:w w:val="115"/>
        </w:rPr>
        <w:t>-</w:t>
      </w:r>
      <w:r>
        <w:rPr>
          <w:spacing w:val="16"/>
          <w:w w:val="115"/>
        </w:rPr>
        <w:t xml:space="preserve"> </w:t>
      </w:r>
      <w:r>
        <w:rPr>
          <w:w w:val="115"/>
        </w:rPr>
        <w:t>CO3</w:t>
      </w:r>
    </w:p>
    <w:p w:rsidR="00902B38" w:rsidRDefault="00D444D4">
      <w:pPr>
        <w:pStyle w:val="BodyText"/>
        <w:spacing w:before="2"/>
        <w:ind w:left="123" w:right="112" w:firstLine="720"/>
      </w:pPr>
      <w:r>
        <w:rPr>
          <w:w w:val="115"/>
        </w:rPr>
        <w:t>A</w:t>
      </w:r>
      <w:r>
        <w:rPr>
          <w:spacing w:val="6"/>
          <w:w w:val="115"/>
        </w:rPr>
        <w:t xml:space="preserve"> </w:t>
      </w:r>
      <w:r>
        <w:rPr>
          <w:i/>
          <w:w w:val="115"/>
        </w:rPr>
        <w:t>control</w:t>
      </w:r>
      <w:r>
        <w:rPr>
          <w:i/>
          <w:spacing w:val="5"/>
          <w:w w:val="115"/>
        </w:rPr>
        <w:t xml:space="preserve"> </w:t>
      </w:r>
      <w:r>
        <w:rPr>
          <w:i/>
          <w:w w:val="115"/>
        </w:rPr>
        <w:t>structure</w:t>
      </w:r>
      <w:r>
        <w:rPr>
          <w:i/>
          <w:spacing w:val="4"/>
          <w:w w:val="115"/>
        </w:rPr>
        <w:t xml:space="preserve"> </w:t>
      </w:r>
      <w:r>
        <w:rPr>
          <w:w w:val="115"/>
        </w:rPr>
        <w:t>is</w:t>
      </w:r>
      <w:r>
        <w:rPr>
          <w:spacing w:val="9"/>
          <w:w w:val="115"/>
        </w:rPr>
        <w:t xml:space="preserve"> </w:t>
      </w:r>
      <w:r>
        <w:rPr>
          <w:w w:val="115"/>
        </w:rPr>
        <w:t>a</w:t>
      </w:r>
      <w:r>
        <w:rPr>
          <w:spacing w:val="7"/>
          <w:w w:val="115"/>
        </w:rPr>
        <w:t xml:space="preserve"> </w:t>
      </w:r>
      <w:r>
        <w:rPr>
          <w:w w:val="115"/>
        </w:rPr>
        <w:t>control</w:t>
      </w:r>
      <w:r>
        <w:rPr>
          <w:spacing w:val="6"/>
          <w:w w:val="115"/>
        </w:rPr>
        <w:t xml:space="preserve"> </w:t>
      </w:r>
      <w:r>
        <w:rPr>
          <w:w w:val="115"/>
        </w:rPr>
        <w:t>statement</w:t>
      </w:r>
      <w:r>
        <w:rPr>
          <w:spacing w:val="9"/>
          <w:w w:val="115"/>
        </w:rPr>
        <w:t xml:space="preserve"> </w:t>
      </w:r>
      <w:r>
        <w:rPr>
          <w:w w:val="115"/>
        </w:rPr>
        <w:t>and</w:t>
      </w:r>
      <w:r>
        <w:rPr>
          <w:spacing w:val="7"/>
          <w:w w:val="115"/>
        </w:rPr>
        <w:t xml:space="preserve"> </w:t>
      </w:r>
      <w:r>
        <w:rPr>
          <w:w w:val="115"/>
        </w:rPr>
        <w:t>the</w:t>
      </w:r>
      <w:r>
        <w:rPr>
          <w:spacing w:val="6"/>
          <w:w w:val="115"/>
        </w:rPr>
        <w:t xml:space="preserve"> </w:t>
      </w:r>
      <w:r>
        <w:rPr>
          <w:w w:val="115"/>
        </w:rPr>
        <w:t>statements</w:t>
      </w:r>
      <w:r>
        <w:rPr>
          <w:spacing w:val="9"/>
          <w:w w:val="115"/>
        </w:rPr>
        <w:t xml:space="preserve"> </w:t>
      </w:r>
      <w:r>
        <w:rPr>
          <w:w w:val="115"/>
        </w:rPr>
        <w:t>whose</w:t>
      </w:r>
      <w:r>
        <w:rPr>
          <w:spacing w:val="7"/>
          <w:w w:val="115"/>
        </w:rPr>
        <w:t xml:space="preserve"> </w:t>
      </w:r>
      <w:r>
        <w:rPr>
          <w:w w:val="115"/>
        </w:rPr>
        <w:t>execution</w:t>
      </w:r>
      <w:r>
        <w:rPr>
          <w:spacing w:val="10"/>
          <w:w w:val="115"/>
        </w:rPr>
        <w:t xml:space="preserve"> </w:t>
      </w:r>
      <w:r>
        <w:rPr>
          <w:w w:val="115"/>
        </w:rPr>
        <w:t>it</w:t>
      </w:r>
      <w:r>
        <w:rPr>
          <w:spacing w:val="-58"/>
          <w:w w:val="115"/>
        </w:rPr>
        <w:t xml:space="preserve"> </w:t>
      </w:r>
      <w:r>
        <w:rPr>
          <w:w w:val="115"/>
        </w:rPr>
        <w:t>controls.</w:t>
      </w:r>
    </w:p>
    <w:p w:rsidR="00902B38" w:rsidRDefault="00902B38">
      <w:pPr>
        <w:pStyle w:val="BodyText"/>
        <w:spacing w:before="3"/>
        <w:ind w:left="0" w:firstLine="0"/>
      </w:pPr>
    </w:p>
    <w:p w:rsidR="00902B38" w:rsidRDefault="00D444D4">
      <w:pPr>
        <w:ind w:left="123"/>
        <w:rPr>
          <w:i/>
          <w:sz w:val="24"/>
        </w:rPr>
      </w:pPr>
      <w:r>
        <w:rPr>
          <w:i/>
          <w:w w:val="110"/>
          <w:sz w:val="24"/>
        </w:rPr>
        <w:t>Levels</w:t>
      </w:r>
      <w:r>
        <w:rPr>
          <w:i/>
          <w:spacing w:val="27"/>
          <w:w w:val="110"/>
          <w:sz w:val="24"/>
        </w:rPr>
        <w:t xml:space="preserve"> </w:t>
      </w:r>
      <w:r>
        <w:rPr>
          <w:i/>
          <w:w w:val="110"/>
          <w:sz w:val="24"/>
        </w:rPr>
        <w:t>of</w:t>
      </w:r>
      <w:r>
        <w:rPr>
          <w:i/>
          <w:spacing w:val="35"/>
          <w:w w:val="110"/>
          <w:sz w:val="24"/>
        </w:rPr>
        <w:t xml:space="preserve"> </w:t>
      </w:r>
      <w:r>
        <w:rPr>
          <w:i/>
          <w:w w:val="110"/>
          <w:sz w:val="24"/>
        </w:rPr>
        <w:t>Control</w:t>
      </w:r>
      <w:r>
        <w:rPr>
          <w:i/>
          <w:spacing w:val="29"/>
          <w:w w:val="110"/>
          <w:sz w:val="24"/>
        </w:rPr>
        <w:t xml:space="preserve"> </w:t>
      </w:r>
      <w:r>
        <w:rPr>
          <w:i/>
          <w:w w:val="110"/>
          <w:sz w:val="24"/>
        </w:rPr>
        <w:t>Flow</w:t>
      </w:r>
    </w:p>
    <w:p w:rsidR="00902B38" w:rsidRDefault="00D444D4">
      <w:pPr>
        <w:pStyle w:val="ListParagraph"/>
        <w:numPr>
          <w:ilvl w:val="2"/>
          <w:numId w:val="24"/>
        </w:numPr>
        <w:tabs>
          <w:tab w:val="left" w:pos="844"/>
          <w:tab w:val="left" w:pos="845"/>
        </w:tabs>
        <w:spacing w:before="2"/>
        <w:ind w:hanging="361"/>
        <w:rPr>
          <w:sz w:val="24"/>
        </w:rPr>
      </w:pPr>
      <w:r>
        <w:rPr>
          <w:w w:val="110"/>
          <w:sz w:val="24"/>
        </w:rPr>
        <w:t>Within</w:t>
      </w:r>
      <w:r>
        <w:rPr>
          <w:spacing w:val="40"/>
          <w:w w:val="110"/>
          <w:sz w:val="24"/>
        </w:rPr>
        <w:t xml:space="preserve"> </w:t>
      </w:r>
      <w:r>
        <w:rPr>
          <w:w w:val="110"/>
          <w:sz w:val="24"/>
        </w:rPr>
        <w:t>expressions</w:t>
      </w:r>
    </w:p>
    <w:p w:rsidR="00902B38" w:rsidRDefault="00D444D4">
      <w:pPr>
        <w:pStyle w:val="ListParagraph"/>
        <w:numPr>
          <w:ilvl w:val="2"/>
          <w:numId w:val="24"/>
        </w:numPr>
        <w:tabs>
          <w:tab w:val="left" w:pos="844"/>
          <w:tab w:val="left" w:pos="845"/>
        </w:tabs>
        <w:spacing w:before="3"/>
        <w:ind w:hanging="361"/>
        <w:rPr>
          <w:sz w:val="24"/>
        </w:rPr>
      </w:pPr>
      <w:r>
        <w:rPr>
          <w:w w:val="110"/>
          <w:sz w:val="24"/>
        </w:rPr>
        <w:t>Among</w:t>
      </w:r>
      <w:r>
        <w:rPr>
          <w:spacing w:val="30"/>
          <w:w w:val="110"/>
          <w:sz w:val="24"/>
        </w:rPr>
        <w:t xml:space="preserve"> </w:t>
      </w:r>
      <w:r>
        <w:rPr>
          <w:w w:val="110"/>
          <w:sz w:val="24"/>
        </w:rPr>
        <w:t>program</w:t>
      </w:r>
      <w:r>
        <w:rPr>
          <w:spacing w:val="31"/>
          <w:w w:val="110"/>
          <w:sz w:val="24"/>
        </w:rPr>
        <w:t xml:space="preserve"> </w:t>
      </w:r>
      <w:r>
        <w:rPr>
          <w:w w:val="110"/>
          <w:sz w:val="24"/>
        </w:rPr>
        <w:t>units</w:t>
      </w:r>
    </w:p>
    <w:p w:rsidR="00902B38" w:rsidRDefault="00D444D4">
      <w:pPr>
        <w:pStyle w:val="ListParagraph"/>
        <w:numPr>
          <w:ilvl w:val="2"/>
          <w:numId w:val="24"/>
        </w:numPr>
        <w:tabs>
          <w:tab w:val="left" w:pos="844"/>
          <w:tab w:val="left" w:pos="845"/>
        </w:tabs>
        <w:ind w:hanging="361"/>
        <w:rPr>
          <w:sz w:val="24"/>
        </w:rPr>
      </w:pPr>
      <w:r>
        <w:rPr>
          <w:w w:val="110"/>
          <w:sz w:val="24"/>
        </w:rPr>
        <w:t>Among</w:t>
      </w:r>
      <w:r>
        <w:rPr>
          <w:spacing w:val="34"/>
          <w:w w:val="110"/>
          <w:sz w:val="24"/>
        </w:rPr>
        <w:t xml:space="preserve"> </w:t>
      </w:r>
      <w:r>
        <w:rPr>
          <w:w w:val="110"/>
          <w:sz w:val="24"/>
        </w:rPr>
        <w:t>program</w:t>
      </w:r>
      <w:r>
        <w:rPr>
          <w:spacing w:val="35"/>
          <w:w w:val="110"/>
          <w:sz w:val="24"/>
        </w:rPr>
        <w:t xml:space="preserve"> </w:t>
      </w:r>
      <w:r>
        <w:rPr>
          <w:w w:val="110"/>
          <w:sz w:val="24"/>
        </w:rPr>
        <w:t>statements</w:t>
      </w:r>
    </w:p>
    <w:p w:rsidR="00902B38" w:rsidRDefault="00902B38">
      <w:pPr>
        <w:pStyle w:val="BodyText"/>
        <w:spacing w:before="1"/>
        <w:ind w:left="0" w:firstLine="0"/>
      </w:pPr>
    </w:p>
    <w:p w:rsidR="00902B38" w:rsidRDefault="00D444D4">
      <w:pPr>
        <w:ind w:left="123"/>
        <w:rPr>
          <w:i/>
          <w:sz w:val="24"/>
        </w:rPr>
      </w:pPr>
      <w:r>
        <w:rPr>
          <w:i/>
          <w:spacing w:val="-1"/>
          <w:w w:val="115"/>
          <w:sz w:val="24"/>
        </w:rPr>
        <w:t>Control</w:t>
      </w:r>
      <w:r>
        <w:rPr>
          <w:i/>
          <w:spacing w:val="-12"/>
          <w:w w:val="115"/>
          <w:sz w:val="24"/>
        </w:rPr>
        <w:t xml:space="preserve"> </w:t>
      </w:r>
      <w:r>
        <w:rPr>
          <w:i/>
          <w:w w:val="115"/>
          <w:sz w:val="24"/>
        </w:rPr>
        <w:t>Statements:</w:t>
      </w:r>
      <w:r>
        <w:rPr>
          <w:i/>
          <w:spacing w:val="-11"/>
          <w:w w:val="115"/>
          <w:sz w:val="24"/>
        </w:rPr>
        <w:t xml:space="preserve"> </w:t>
      </w:r>
      <w:r>
        <w:rPr>
          <w:i/>
          <w:w w:val="115"/>
          <w:sz w:val="24"/>
        </w:rPr>
        <w:t>Evolution</w:t>
      </w:r>
    </w:p>
    <w:p w:rsidR="00902B38" w:rsidRDefault="00D444D4">
      <w:pPr>
        <w:pStyle w:val="ListParagraph"/>
        <w:numPr>
          <w:ilvl w:val="2"/>
          <w:numId w:val="24"/>
        </w:numPr>
        <w:tabs>
          <w:tab w:val="left" w:pos="844"/>
          <w:tab w:val="left" w:pos="845"/>
        </w:tabs>
        <w:spacing w:before="3"/>
        <w:ind w:hanging="361"/>
        <w:rPr>
          <w:sz w:val="24"/>
        </w:rPr>
      </w:pPr>
      <w:r>
        <w:rPr>
          <w:w w:val="110"/>
          <w:sz w:val="24"/>
        </w:rPr>
        <w:t>FORTRAN</w:t>
      </w:r>
      <w:r>
        <w:rPr>
          <w:spacing w:val="26"/>
          <w:w w:val="110"/>
          <w:sz w:val="24"/>
        </w:rPr>
        <w:t xml:space="preserve"> </w:t>
      </w:r>
      <w:r>
        <w:rPr>
          <w:w w:val="110"/>
          <w:sz w:val="24"/>
        </w:rPr>
        <w:t>I</w:t>
      </w:r>
      <w:r>
        <w:rPr>
          <w:spacing w:val="29"/>
          <w:w w:val="110"/>
          <w:sz w:val="24"/>
        </w:rPr>
        <w:t xml:space="preserve"> </w:t>
      </w:r>
      <w:r>
        <w:rPr>
          <w:w w:val="110"/>
          <w:sz w:val="24"/>
        </w:rPr>
        <w:t>control</w:t>
      </w:r>
      <w:r>
        <w:rPr>
          <w:spacing w:val="27"/>
          <w:w w:val="110"/>
          <w:sz w:val="24"/>
        </w:rPr>
        <w:t xml:space="preserve"> </w:t>
      </w:r>
      <w:r>
        <w:rPr>
          <w:w w:val="110"/>
          <w:sz w:val="24"/>
        </w:rPr>
        <w:t>statements</w:t>
      </w:r>
      <w:r>
        <w:rPr>
          <w:spacing w:val="26"/>
          <w:w w:val="110"/>
          <w:sz w:val="24"/>
        </w:rPr>
        <w:t xml:space="preserve"> </w:t>
      </w:r>
      <w:r>
        <w:rPr>
          <w:w w:val="110"/>
          <w:sz w:val="24"/>
        </w:rPr>
        <w:t>were</w:t>
      </w:r>
      <w:r>
        <w:rPr>
          <w:spacing w:val="26"/>
          <w:w w:val="110"/>
          <w:sz w:val="24"/>
        </w:rPr>
        <w:t xml:space="preserve"> </w:t>
      </w:r>
      <w:r>
        <w:rPr>
          <w:w w:val="110"/>
          <w:sz w:val="24"/>
        </w:rPr>
        <w:t>based</w:t>
      </w:r>
      <w:r>
        <w:rPr>
          <w:spacing w:val="26"/>
          <w:w w:val="110"/>
          <w:sz w:val="24"/>
        </w:rPr>
        <w:t xml:space="preserve"> </w:t>
      </w:r>
      <w:r>
        <w:rPr>
          <w:w w:val="110"/>
          <w:sz w:val="24"/>
        </w:rPr>
        <w:t>directly</w:t>
      </w:r>
      <w:r>
        <w:rPr>
          <w:spacing w:val="26"/>
          <w:w w:val="110"/>
          <w:sz w:val="24"/>
        </w:rPr>
        <w:t xml:space="preserve"> </w:t>
      </w:r>
      <w:r>
        <w:rPr>
          <w:w w:val="110"/>
          <w:sz w:val="24"/>
        </w:rPr>
        <w:t>on</w:t>
      </w:r>
      <w:r>
        <w:rPr>
          <w:spacing w:val="27"/>
          <w:w w:val="110"/>
          <w:sz w:val="24"/>
        </w:rPr>
        <w:t xml:space="preserve"> </w:t>
      </w:r>
      <w:r>
        <w:rPr>
          <w:w w:val="110"/>
          <w:sz w:val="24"/>
        </w:rPr>
        <w:t>IBM</w:t>
      </w:r>
      <w:r>
        <w:rPr>
          <w:spacing w:val="26"/>
          <w:w w:val="110"/>
          <w:sz w:val="24"/>
        </w:rPr>
        <w:t xml:space="preserve"> </w:t>
      </w:r>
      <w:r>
        <w:rPr>
          <w:w w:val="110"/>
          <w:sz w:val="24"/>
        </w:rPr>
        <w:t>704</w:t>
      </w:r>
      <w:r>
        <w:rPr>
          <w:spacing w:val="26"/>
          <w:w w:val="110"/>
          <w:sz w:val="24"/>
        </w:rPr>
        <w:t xml:space="preserve"> </w:t>
      </w:r>
      <w:r>
        <w:rPr>
          <w:w w:val="110"/>
          <w:sz w:val="24"/>
        </w:rPr>
        <w:t>hardware</w:t>
      </w:r>
    </w:p>
    <w:p w:rsidR="00902B38" w:rsidRDefault="00D444D4">
      <w:pPr>
        <w:pStyle w:val="ListParagraph"/>
        <w:numPr>
          <w:ilvl w:val="2"/>
          <w:numId w:val="24"/>
        </w:numPr>
        <w:tabs>
          <w:tab w:val="left" w:pos="844"/>
          <w:tab w:val="left" w:pos="845"/>
        </w:tabs>
        <w:spacing w:before="1"/>
        <w:ind w:hanging="361"/>
        <w:rPr>
          <w:sz w:val="24"/>
        </w:rPr>
      </w:pPr>
      <w:r>
        <w:rPr>
          <w:w w:val="115"/>
          <w:sz w:val="24"/>
        </w:rPr>
        <w:t>Much</w:t>
      </w:r>
      <w:r>
        <w:rPr>
          <w:spacing w:val="11"/>
          <w:w w:val="115"/>
          <w:sz w:val="24"/>
        </w:rPr>
        <w:t xml:space="preserve"> </w:t>
      </w:r>
      <w:r>
        <w:rPr>
          <w:w w:val="115"/>
          <w:sz w:val="24"/>
        </w:rPr>
        <w:t>research</w:t>
      </w:r>
      <w:r>
        <w:rPr>
          <w:spacing w:val="11"/>
          <w:w w:val="115"/>
          <w:sz w:val="24"/>
        </w:rPr>
        <w:t xml:space="preserve"> </w:t>
      </w:r>
      <w:r>
        <w:rPr>
          <w:w w:val="115"/>
          <w:sz w:val="24"/>
        </w:rPr>
        <w:t>and</w:t>
      </w:r>
      <w:r>
        <w:rPr>
          <w:spacing w:val="11"/>
          <w:w w:val="115"/>
          <w:sz w:val="24"/>
        </w:rPr>
        <w:t xml:space="preserve"> </w:t>
      </w:r>
      <w:r>
        <w:rPr>
          <w:w w:val="115"/>
          <w:sz w:val="24"/>
        </w:rPr>
        <w:t>argument</w:t>
      </w:r>
      <w:r>
        <w:rPr>
          <w:spacing w:val="12"/>
          <w:w w:val="115"/>
          <w:sz w:val="24"/>
        </w:rPr>
        <w:t xml:space="preserve"> </w:t>
      </w:r>
      <w:r>
        <w:rPr>
          <w:w w:val="115"/>
          <w:sz w:val="24"/>
        </w:rPr>
        <w:t>in</w:t>
      </w:r>
      <w:r>
        <w:rPr>
          <w:spacing w:val="11"/>
          <w:w w:val="115"/>
          <w:sz w:val="24"/>
        </w:rPr>
        <w:t xml:space="preserve"> </w:t>
      </w:r>
      <w:r>
        <w:rPr>
          <w:w w:val="115"/>
          <w:sz w:val="24"/>
        </w:rPr>
        <w:t>the</w:t>
      </w:r>
      <w:r>
        <w:rPr>
          <w:spacing w:val="11"/>
          <w:w w:val="115"/>
          <w:sz w:val="24"/>
        </w:rPr>
        <w:t xml:space="preserve"> </w:t>
      </w:r>
      <w:r>
        <w:rPr>
          <w:w w:val="115"/>
          <w:sz w:val="24"/>
        </w:rPr>
        <w:t>1960s</w:t>
      </w:r>
      <w:r>
        <w:rPr>
          <w:spacing w:val="11"/>
          <w:w w:val="115"/>
          <w:sz w:val="24"/>
        </w:rPr>
        <w:t xml:space="preserve"> </w:t>
      </w:r>
      <w:r>
        <w:rPr>
          <w:w w:val="115"/>
          <w:sz w:val="24"/>
        </w:rPr>
        <w:t>about</w:t>
      </w:r>
      <w:r>
        <w:rPr>
          <w:spacing w:val="12"/>
          <w:w w:val="115"/>
          <w:sz w:val="24"/>
        </w:rPr>
        <w:t xml:space="preserve"> </w:t>
      </w:r>
      <w:r>
        <w:rPr>
          <w:w w:val="115"/>
          <w:sz w:val="24"/>
        </w:rPr>
        <w:t>the</w:t>
      </w:r>
      <w:r>
        <w:rPr>
          <w:spacing w:val="13"/>
          <w:w w:val="115"/>
          <w:sz w:val="24"/>
        </w:rPr>
        <w:t xml:space="preserve"> </w:t>
      </w:r>
      <w:r>
        <w:rPr>
          <w:w w:val="115"/>
          <w:sz w:val="24"/>
        </w:rPr>
        <w:t>issue</w:t>
      </w:r>
    </w:p>
    <w:p w:rsidR="00902B38" w:rsidRDefault="00D444D4">
      <w:pPr>
        <w:pStyle w:val="BodyText"/>
        <w:spacing w:before="2"/>
        <w:ind w:left="123" w:right="121" w:firstLine="720"/>
      </w:pPr>
      <w:r>
        <w:rPr>
          <w:w w:val="110"/>
        </w:rPr>
        <w:t>One</w:t>
      </w:r>
      <w:r>
        <w:rPr>
          <w:spacing w:val="35"/>
          <w:w w:val="110"/>
        </w:rPr>
        <w:t xml:space="preserve"> </w:t>
      </w:r>
      <w:r>
        <w:rPr>
          <w:w w:val="110"/>
        </w:rPr>
        <w:t>important</w:t>
      </w:r>
      <w:r>
        <w:rPr>
          <w:spacing w:val="35"/>
          <w:w w:val="110"/>
        </w:rPr>
        <w:t xml:space="preserve"> </w:t>
      </w:r>
      <w:r>
        <w:rPr>
          <w:w w:val="110"/>
        </w:rPr>
        <w:t>result:</w:t>
      </w:r>
      <w:r>
        <w:rPr>
          <w:spacing w:val="35"/>
          <w:w w:val="110"/>
        </w:rPr>
        <w:t xml:space="preserve"> </w:t>
      </w:r>
      <w:r>
        <w:rPr>
          <w:w w:val="110"/>
        </w:rPr>
        <w:t>It</w:t>
      </w:r>
      <w:r>
        <w:rPr>
          <w:spacing w:val="33"/>
          <w:w w:val="110"/>
        </w:rPr>
        <w:t xml:space="preserve"> </w:t>
      </w:r>
      <w:r>
        <w:rPr>
          <w:w w:val="110"/>
        </w:rPr>
        <w:t>was</w:t>
      </w:r>
      <w:r>
        <w:rPr>
          <w:spacing w:val="35"/>
          <w:w w:val="110"/>
        </w:rPr>
        <w:t xml:space="preserve"> </w:t>
      </w:r>
      <w:r>
        <w:rPr>
          <w:w w:val="110"/>
        </w:rPr>
        <w:t>proven</w:t>
      </w:r>
      <w:r>
        <w:rPr>
          <w:spacing w:val="33"/>
          <w:w w:val="110"/>
        </w:rPr>
        <w:t xml:space="preserve"> </w:t>
      </w:r>
      <w:r>
        <w:rPr>
          <w:w w:val="110"/>
        </w:rPr>
        <w:t>that</w:t>
      </w:r>
      <w:r>
        <w:rPr>
          <w:spacing w:val="35"/>
          <w:w w:val="110"/>
        </w:rPr>
        <w:t xml:space="preserve"> </w:t>
      </w:r>
      <w:r>
        <w:rPr>
          <w:w w:val="110"/>
        </w:rPr>
        <w:t>all</w:t>
      </w:r>
      <w:r>
        <w:rPr>
          <w:spacing w:val="35"/>
          <w:w w:val="110"/>
        </w:rPr>
        <w:t xml:space="preserve"> </w:t>
      </w:r>
      <w:r>
        <w:rPr>
          <w:w w:val="110"/>
        </w:rPr>
        <w:t>algorithms</w:t>
      </w:r>
      <w:r>
        <w:rPr>
          <w:spacing w:val="35"/>
          <w:w w:val="110"/>
        </w:rPr>
        <w:t xml:space="preserve"> </w:t>
      </w:r>
      <w:r>
        <w:rPr>
          <w:w w:val="110"/>
        </w:rPr>
        <w:t>represented</w:t>
      </w:r>
      <w:r>
        <w:rPr>
          <w:spacing w:val="35"/>
          <w:w w:val="110"/>
        </w:rPr>
        <w:t xml:space="preserve"> </w:t>
      </w:r>
      <w:r>
        <w:rPr>
          <w:w w:val="110"/>
        </w:rPr>
        <w:t>by</w:t>
      </w:r>
      <w:r>
        <w:rPr>
          <w:spacing w:val="-56"/>
          <w:w w:val="110"/>
        </w:rPr>
        <w:t xml:space="preserve"> </w:t>
      </w:r>
      <w:r>
        <w:rPr>
          <w:w w:val="110"/>
        </w:rPr>
        <w:t>flowcharts</w:t>
      </w:r>
      <w:r>
        <w:rPr>
          <w:spacing w:val="20"/>
          <w:w w:val="110"/>
        </w:rPr>
        <w:t xml:space="preserve"> </w:t>
      </w:r>
      <w:r>
        <w:rPr>
          <w:w w:val="110"/>
        </w:rPr>
        <w:t>can</w:t>
      </w:r>
      <w:r>
        <w:rPr>
          <w:spacing w:val="21"/>
          <w:w w:val="110"/>
        </w:rPr>
        <w:t xml:space="preserve"> </w:t>
      </w:r>
      <w:r>
        <w:rPr>
          <w:w w:val="110"/>
        </w:rPr>
        <w:t>be</w:t>
      </w:r>
      <w:r>
        <w:rPr>
          <w:spacing w:val="21"/>
          <w:w w:val="110"/>
        </w:rPr>
        <w:t xml:space="preserve"> </w:t>
      </w:r>
      <w:r>
        <w:rPr>
          <w:w w:val="110"/>
        </w:rPr>
        <w:t>coded</w:t>
      </w:r>
      <w:r>
        <w:rPr>
          <w:spacing w:val="20"/>
          <w:w w:val="110"/>
        </w:rPr>
        <w:t xml:space="preserve"> </w:t>
      </w:r>
      <w:r>
        <w:rPr>
          <w:w w:val="110"/>
        </w:rPr>
        <w:t>with</w:t>
      </w:r>
      <w:r>
        <w:rPr>
          <w:spacing w:val="21"/>
          <w:w w:val="110"/>
        </w:rPr>
        <w:t xml:space="preserve"> </w:t>
      </w:r>
      <w:r>
        <w:rPr>
          <w:w w:val="110"/>
        </w:rPr>
        <w:t>only</w:t>
      </w:r>
      <w:r>
        <w:rPr>
          <w:spacing w:val="21"/>
          <w:w w:val="110"/>
        </w:rPr>
        <w:t xml:space="preserve"> </w:t>
      </w:r>
      <w:r>
        <w:rPr>
          <w:w w:val="110"/>
        </w:rPr>
        <w:t>two-way</w:t>
      </w:r>
      <w:r>
        <w:rPr>
          <w:spacing w:val="20"/>
          <w:w w:val="110"/>
        </w:rPr>
        <w:t xml:space="preserve"> </w:t>
      </w:r>
      <w:r>
        <w:rPr>
          <w:w w:val="110"/>
        </w:rPr>
        <w:t>selection</w:t>
      </w:r>
      <w:r>
        <w:rPr>
          <w:spacing w:val="21"/>
          <w:w w:val="110"/>
        </w:rPr>
        <w:t xml:space="preserve"> </w:t>
      </w:r>
      <w:r>
        <w:rPr>
          <w:w w:val="110"/>
        </w:rPr>
        <w:t>and</w:t>
      </w:r>
      <w:r>
        <w:rPr>
          <w:spacing w:val="21"/>
          <w:w w:val="110"/>
        </w:rPr>
        <w:t xml:space="preserve"> </w:t>
      </w:r>
      <w:r>
        <w:rPr>
          <w:w w:val="110"/>
        </w:rPr>
        <w:t>pretest</w:t>
      </w:r>
      <w:r>
        <w:rPr>
          <w:spacing w:val="20"/>
          <w:w w:val="110"/>
        </w:rPr>
        <w:t xml:space="preserve"> </w:t>
      </w:r>
      <w:r>
        <w:rPr>
          <w:w w:val="110"/>
        </w:rPr>
        <w:t>logical</w:t>
      </w:r>
      <w:r>
        <w:rPr>
          <w:spacing w:val="21"/>
          <w:w w:val="110"/>
        </w:rPr>
        <w:t xml:space="preserve"> </w:t>
      </w:r>
      <w:r>
        <w:rPr>
          <w:w w:val="110"/>
        </w:rPr>
        <w:t>loops</w:t>
      </w:r>
    </w:p>
    <w:p w:rsidR="00902B38" w:rsidRDefault="00902B38">
      <w:pPr>
        <w:pStyle w:val="BodyText"/>
        <w:spacing w:before="10"/>
        <w:ind w:left="0" w:firstLine="0"/>
        <w:rPr>
          <w:sz w:val="23"/>
        </w:rPr>
      </w:pPr>
    </w:p>
    <w:p w:rsidR="00902B38" w:rsidRDefault="00D444D4">
      <w:pPr>
        <w:pStyle w:val="Heading2"/>
        <w:numPr>
          <w:ilvl w:val="1"/>
          <w:numId w:val="24"/>
        </w:numPr>
        <w:tabs>
          <w:tab w:val="left" w:pos="871"/>
        </w:tabs>
        <w:ind w:left="870" w:hanging="748"/>
      </w:pPr>
      <w:r>
        <w:rPr>
          <w:w w:val="115"/>
        </w:rPr>
        <w:t>Selection</w:t>
      </w:r>
      <w:r>
        <w:rPr>
          <w:spacing w:val="37"/>
          <w:w w:val="115"/>
        </w:rPr>
        <w:t xml:space="preserve"> </w:t>
      </w:r>
      <w:r>
        <w:rPr>
          <w:w w:val="115"/>
        </w:rPr>
        <w:t>Statements</w:t>
      </w:r>
      <w:r>
        <w:rPr>
          <w:spacing w:val="38"/>
          <w:w w:val="115"/>
        </w:rPr>
        <w:t xml:space="preserve"> </w:t>
      </w:r>
      <w:r>
        <w:rPr>
          <w:rFonts w:ascii="Trebuchet MS" w:hAnsi="Trebuchet MS"/>
          <w:w w:val="115"/>
        </w:rPr>
        <w:t>–</w:t>
      </w:r>
      <w:r>
        <w:rPr>
          <w:rFonts w:ascii="Trebuchet MS" w:hAnsi="Trebuchet MS"/>
          <w:spacing w:val="9"/>
          <w:w w:val="115"/>
        </w:rPr>
        <w:t xml:space="preserve"> </w:t>
      </w:r>
      <w:r>
        <w:rPr>
          <w:w w:val="115"/>
        </w:rPr>
        <w:t>CO3</w:t>
      </w:r>
    </w:p>
    <w:p w:rsidR="00902B38" w:rsidRDefault="00D444D4">
      <w:pPr>
        <w:pStyle w:val="BodyText"/>
        <w:spacing w:before="3"/>
        <w:ind w:left="123" w:right="121" w:firstLine="720"/>
      </w:pPr>
      <w:r>
        <w:rPr>
          <w:w w:val="110"/>
        </w:rPr>
        <w:t>A</w:t>
      </w:r>
      <w:r>
        <w:rPr>
          <w:spacing w:val="33"/>
          <w:w w:val="110"/>
        </w:rPr>
        <w:t xml:space="preserve"> </w:t>
      </w:r>
      <w:r>
        <w:rPr>
          <w:i/>
          <w:w w:val="110"/>
        </w:rPr>
        <w:t>selection</w:t>
      </w:r>
      <w:r>
        <w:rPr>
          <w:i/>
          <w:spacing w:val="27"/>
          <w:w w:val="110"/>
        </w:rPr>
        <w:t xml:space="preserve"> </w:t>
      </w:r>
      <w:r>
        <w:rPr>
          <w:i/>
          <w:w w:val="110"/>
        </w:rPr>
        <w:t>statement</w:t>
      </w:r>
      <w:r>
        <w:rPr>
          <w:i/>
          <w:spacing w:val="25"/>
          <w:w w:val="110"/>
        </w:rPr>
        <w:t xml:space="preserve"> </w:t>
      </w:r>
      <w:r>
        <w:rPr>
          <w:w w:val="110"/>
        </w:rPr>
        <w:t>provides</w:t>
      </w:r>
      <w:r>
        <w:rPr>
          <w:spacing w:val="33"/>
          <w:w w:val="110"/>
        </w:rPr>
        <w:t xml:space="preserve"> </w:t>
      </w:r>
      <w:r>
        <w:rPr>
          <w:w w:val="110"/>
        </w:rPr>
        <w:t>the</w:t>
      </w:r>
      <w:r>
        <w:rPr>
          <w:spacing w:val="33"/>
          <w:w w:val="110"/>
        </w:rPr>
        <w:t xml:space="preserve"> </w:t>
      </w:r>
      <w:r>
        <w:rPr>
          <w:w w:val="110"/>
        </w:rPr>
        <w:t>means</w:t>
      </w:r>
      <w:r>
        <w:rPr>
          <w:spacing w:val="33"/>
          <w:w w:val="110"/>
        </w:rPr>
        <w:t xml:space="preserve"> </w:t>
      </w:r>
      <w:r>
        <w:rPr>
          <w:w w:val="110"/>
        </w:rPr>
        <w:t>of</w:t>
      </w:r>
      <w:r>
        <w:rPr>
          <w:spacing w:val="33"/>
          <w:w w:val="110"/>
        </w:rPr>
        <w:t xml:space="preserve"> </w:t>
      </w:r>
      <w:r>
        <w:rPr>
          <w:w w:val="110"/>
        </w:rPr>
        <w:t>choosing</w:t>
      </w:r>
      <w:r>
        <w:rPr>
          <w:spacing w:val="33"/>
          <w:w w:val="110"/>
        </w:rPr>
        <w:t xml:space="preserve"> </w:t>
      </w:r>
      <w:r>
        <w:rPr>
          <w:w w:val="110"/>
        </w:rPr>
        <w:t>between</w:t>
      </w:r>
      <w:r>
        <w:rPr>
          <w:spacing w:val="33"/>
          <w:w w:val="110"/>
        </w:rPr>
        <w:t xml:space="preserve"> </w:t>
      </w:r>
      <w:r>
        <w:rPr>
          <w:w w:val="110"/>
        </w:rPr>
        <w:t>two</w:t>
      </w:r>
      <w:r>
        <w:rPr>
          <w:spacing w:val="33"/>
          <w:w w:val="110"/>
        </w:rPr>
        <w:t xml:space="preserve"> </w:t>
      </w:r>
      <w:proofErr w:type="gramStart"/>
      <w:r>
        <w:rPr>
          <w:w w:val="110"/>
        </w:rPr>
        <w:t xml:space="preserve">or </w:t>
      </w:r>
      <w:r>
        <w:rPr>
          <w:spacing w:val="36"/>
          <w:w w:val="110"/>
        </w:rPr>
        <w:t xml:space="preserve"> </w:t>
      </w:r>
      <w:r>
        <w:rPr>
          <w:w w:val="110"/>
        </w:rPr>
        <w:t>more</w:t>
      </w:r>
      <w:proofErr w:type="gramEnd"/>
      <w:r>
        <w:rPr>
          <w:spacing w:val="-56"/>
          <w:w w:val="110"/>
        </w:rPr>
        <w:t xml:space="preserve"> </w:t>
      </w:r>
      <w:r>
        <w:rPr>
          <w:w w:val="110"/>
        </w:rPr>
        <w:t>paths</w:t>
      </w:r>
      <w:r>
        <w:rPr>
          <w:spacing w:val="18"/>
          <w:w w:val="110"/>
        </w:rPr>
        <w:t xml:space="preserve"> </w:t>
      </w:r>
      <w:r>
        <w:rPr>
          <w:w w:val="110"/>
        </w:rPr>
        <w:t>of</w:t>
      </w:r>
      <w:r>
        <w:rPr>
          <w:spacing w:val="19"/>
          <w:w w:val="110"/>
        </w:rPr>
        <w:t xml:space="preserve"> </w:t>
      </w:r>
      <w:r>
        <w:rPr>
          <w:w w:val="110"/>
        </w:rPr>
        <w:t>execution.</w:t>
      </w:r>
      <w:r>
        <w:rPr>
          <w:spacing w:val="19"/>
          <w:w w:val="110"/>
        </w:rPr>
        <w:t xml:space="preserve"> </w:t>
      </w:r>
      <w:r>
        <w:rPr>
          <w:w w:val="110"/>
        </w:rPr>
        <w:t>Two</w:t>
      </w:r>
      <w:r>
        <w:rPr>
          <w:spacing w:val="19"/>
          <w:w w:val="110"/>
        </w:rPr>
        <w:t xml:space="preserve"> </w:t>
      </w:r>
      <w:r>
        <w:rPr>
          <w:w w:val="110"/>
        </w:rPr>
        <w:t>general</w:t>
      </w:r>
      <w:r>
        <w:rPr>
          <w:spacing w:val="19"/>
          <w:w w:val="110"/>
        </w:rPr>
        <w:t xml:space="preserve"> </w:t>
      </w:r>
      <w:r>
        <w:rPr>
          <w:w w:val="110"/>
        </w:rPr>
        <w:t>categories:</w:t>
      </w:r>
    </w:p>
    <w:p w:rsidR="00902B38" w:rsidRDefault="00D444D4">
      <w:pPr>
        <w:pStyle w:val="ListParagraph"/>
        <w:numPr>
          <w:ilvl w:val="2"/>
          <w:numId w:val="24"/>
        </w:numPr>
        <w:tabs>
          <w:tab w:val="left" w:pos="844"/>
          <w:tab w:val="left" w:pos="845"/>
        </w:tabs>
        <w:spacing w:before="3"/>
        <w:ind w:hanging="361"/>
        <w:rPr>
          <w:sz w:val="24"/>
        </w:rPr>
      </w:pPr>
      <w:r>
        <w:rPr>
          <w:w w:val="110"/>
          <w:sz w:val="24"/>
        </w:rPr>
        <w:t>Two-way</w:t>
      </w:r>
      <w:r>
        <w:rPr>
          <w:spacing w:val="7"/>
          <w:w w:val="110"/>
          <w:sz w:val="24"/>
        </w:rPr>
        <w:t xml:space="preserve"> </w:t>
      </w:r>
      <w:r>
        <w:rPr>
          <w:w w:val="110"/>
          <w:sz w:val="24"/>
        </w:rPr>
        <w:t>selectors</w:t>
      </w:r>
    </w:p>
    <w:p w:rsidR="00902B38" w:rsidRDefault="00D444D4">
      <w:pPr>
        <w:pStyle w:val="ListParagraph"/>
        <w:numPr>
          <w:ilvl w:val="2"/>
          <w:numId w:val="24"/>
        </w:numPr>
        <w:tabs>
          <w:tab w:val="left" w:pos="844"/>
          <w:tab w:val="left" w:pos="845"/>
        </w:tabs>
        <w:ind w:left="123" w:right="6398" w:firstLine="360"/>
        <w:rPr>
          <w:sz w:val="24"/>
        </w:rPr>
      </w:pPr>
      <w:r>
        <w:rPr>
          <w:w w:val="115"/>
          <w:sz w:val="24"/>
        </w:rPr>
        <w:t>Multiple-way</w:t>
      </w:r>
      <w:r>
        <w:rPr>
          <w:spacing w:val="5"/>
          <w:w w:val="115"/>
          <w:sz w:val="24"/>
        </w:rPr>
        <w:t xml:space="preserve"> </w:t>
      </w:r>
      <w:r>
        <w:rPr>
          <w:w w:val="115"/>
          <w:sz w:val="24"/>
        </w:rPr>
        <w:t>selectors</w:t>
      </w:r>
      <w:r>
        <w:rPr>
          <w:spacing w:val="1"/>
          <w:w w:val="115"/>
          <w:sz w:val="24"/>
        </w:rPr>
        <w:t xml:space="preserve"> </w:t>
      </w:r>
      <w:r>
        <w:rPr>
          <w:b/>
          <w:i/>
          <w:w w:val="115"/>
          <w:sz w:val="24"/>
        </w:rPr>
        <w:t>Two-Way</w:t>
      </w:r>
      <w:r>
        <w:rPr>
          <w:b/>
          <w:i/>
          <w:spacing w:val="37"/>
          <w:w w:val="115"/>
          <w:sz w:val="24"/>
        </w:rPr>
        <w:t xml:space="preserve"> </w:t>
      </w:r>
      <w:r>
        <w:rPr>
          <w:b/>
          <w:i/>
          <w:w w:val="115"/>
          <w:sz w:val="24"/>
        </w:rPr>
        <w:t>Selection</w:t>
      </w:r>
      <w:r>
        <w:rPr>
          <w:b/>
          <w:i/>
          <w:spacing w:val="37"/>
          <w:w w:val="115"/>
          <w:sz w:val="24"/>
        </w:rPr>
        <w:t xml:space="preserve"> </w:t>
      </w:r>
      <w:r>
        <w:rPr>
          <w:b/>
          <w:i/>
          <w:w w:val="115"/>
          <w:sz w:val="24"/>
        </w:rPr>
        <w:t>Statements</w:t>
      </w:r>
      <w:r>
        <w:rPr>
          <w:b/>
          <w:i/>
          <w:spacing w:val="-58"/>
          <w:w w:val="115"/>
          <w:sz w:val="24"/>
        </w:rPr>
        <w:t xml:space="preserve"> </w:t>
      </w:r>
      <w:r>
        <w:rPr>
          <w:w w:val="115"/>
          <w:sz w:val="24"/>
        </w:rPr>
        <w:t>General</w:t>
      </w:r>
      <w:r>
        <w:rPr>
          <w:spacing w:val="13"/>
          <w:w w:val="115"/>
          <w:sz w:val="24"/>
        </w:rPr>
        <w:t xml:space="preserve"> </w:t>
      </w:r>
      <w:r>
        <w:rPr>
          <w:w w:val="115"/>
          <w:sz w:val="24"/>
        </w:rPr>
        <w:t>form</w:t>
      </w:r>
      <w:r>
        <w:rPr>
          <w:spacing w:val="13"/>
          <w:w w:val="115"/>
          <w:sz w:val="24"/>
        </w:rPr>
        <w:t xml:space="preserve"> </w:t>
      </w:r>
      <w:r>
        <w:rPr>
          <w:w w:val="115"/>
          <w:sz w:val="24"/>
        </w:rPr>
        <w:t>as</w:t>
      </w:r>
      <w:r>
        <w:rPr>
          <w:spacing w:val="12"/>
          <w:w w:val="115"/>
          <w:sz w:val="24"/>
        </w:rPr>
        <w:t xml:space="preserve"> </w:t>
      </w:r>
      <w:r>
        <w:rPr>
          <w:w w:val="115"/>
          <w:sz w:val="24"/>
        </w:rPr>
        <w:t>follows…</w:t>
      </w:r>
    </w:p>
    <w:p w:rsidR="00902B38" w:rsidRDefault="00D444D4">
      <w:pPr>
        <w:ind w:left="1564" w:right="6905"/>
        <w:rPr>
          <w:i/>
          <w:sz w:val="20"/>
        </w:rPr>
      </w:pPr>
      <w:proofErr w:type="gramStart"/>
      <w:r>
        <w:rPr>
          <w:i/>
          <w:spacing w:val="-1"/>
          <w:w w:val="115"/>
          <w:sz w:val="20"/>
        </w:rPr>
        <w:t>if</w:t>
      </w:r>
      <w:proofErr w:type="gramEnd"/>
      <w:r>
        <w:rPr>
          <w:i/>
          <w:spacing w:val="-1"/>
          <w:w w:val="115"/>
          <w:sz w:val="20"/>
        </w:rPr>
        <w:t xml:space="preserve"> control_expression</w:t>
      </w:r>
      <w:r>
        <w:rPr>
          <w:i/>
          <w:spacing w:val="-48"/>
          <w:w w:val="115"/>
          <w:sz w:val="20"/>
        </w:rPr>
        <w:t xml:space="preserve"> </w:t>
      </w:r>
      <w:r>
        <w:rPr>
          <w:i/>
          <w:w w:val="115"/>
          <w:sz w:val="20"/>
        </w:rPr>
        <w:t>then</w:t>
      </w:r>
      <w:r>
        <w:rPr>
          <w:i/>
          <w:spacing w:val="7"/>
          <w:w w:val="115"/>
          <w:sz w:val="20"/>
        </w:rPr>
        <w:t xml:space="preserve"> </w:t>
      </w:r>
      <w:r>
        <w:rPr>
          <w:i/>
          <w:w w:val="115"/>
          <w:sz w:val="20"/>
        </w:rPr>
        <w:t>clause</w:t>
      </w:r>
    </w:p>
    <w:p w:rsidR="00902B38" w:rsidRDefault="00D444D4">
      <w:pPr>
        <w:spacing w:line="234" w:lineRule="exact"/>
        <w:ind w:left="1564"/>
        <w:rPr>
          <w:i/>
          <w:sz w:val="20"/>
        </w:rPr>
      </w:pPr>
      <w:proofErr w:type="gramStart"/>
      <w:r>
        <w:rPr>
          <w:i/>
          <w:w w:val="120"/>
          <w:sz w:val="20"/>
        </w:rPr>
        <w:t>else</w:t>
      </w:r>
      <w:proofErr w:type="gramEnd"/>
      <w:r>
        <w:rPr>
          <w:i/>
          <w:spacing w:val="1"/>
          <w:w w:val="120"/>
          <w:sz w:val="20"/>
        </w:rPr>
        <w:t xml:space="preserve"> </w:t>
      </w:r>
      <w:r>
        <w:rPr>
          <w:i/>
          <w:w w:val="120"/>
          <w:sz w:val="20"/>
        </w:rPr>
        <w:t>clause</w:t>
      </w:r>
    </w:p>
    <w:p w:rsidR="00902B38" w:rsidRDefault="00D444D4">
      <w:pPr>
        <w:pStyle w:val="BodyText"/>
        <w:spacing w:before="4"/>
        <w:ind w:left="123" w:firstLine="0"/>
      </w:pPr>
      <w:r>
        <w:rPr>
          <w:w w:val="115"/>
        </w:rPr>
        <w:t>Design</w:t>
      </w:r>
      <w:r>
        <w:rPr>
          <w:spacing w:val="23"/>
          <w:w w:val="115"/>
        </w:rPr>
        <w:t xml:space="preserve"> </w:t>
      </w:r>
      <w:r>
        <w:rPr>
          <w:w w:val="115"/>
        </w:rPr>
        <w:t>Issues:</w:t>
      </w:r>
    </w:p>
    <w:p w:rsidR="00902B38" w:rsidRDefault="00D444D4">
      <w:pPr>
        <w:pStyle w:val="ListParagraph"/>
        <w:numPr>
          <w:ilvl w:val="2"/>
          <w:numId w:val="24"/>
        </w:numPr>
        <w:tabs>
          <w:tab w:val="left" w:pos="844"/>
          <w:tab w:val="left" w:pos="845"/>
        </w:tabs>
        <w:spacing w:before="3"/>
        <w:ind w:hanging="361"/>
        <w:rPr>
          <w:sz w:val="24"/>
        </w:rPr>
      </w:pPr>
      <w:r>
        <w:rPr>
          <w:w w:val="115"/>
          <w:sz w:val="24"/>
        </w:rPr>
        <w:t>What is the form</w:t>
      </w:r>
      <w:r>
        <w:rPr>
          <w:spacing w:val="1"/>
          <w:w w:val="115"/>
          <w:sz w:val="24"/>
        </w:rPr>
        <w:t xml:space="preserve"> </w:t>
      </w:r>
      <w:r>
        <w:rPr>
          <w:w w:val="115"/>
          <w:sz w:val="24"/>
        </w:rPr>
        <w:t>and type of</w:t>
      </w:r>
      <w:r>
        <w:rPr>
          <w:spacing w:val="1"/>
          <w:w w:val="115"/>
          <w:sz w:val="24"/>
        </w:rPr>
        <w:t xml:space="preserve"> </w:t>
      </w:r>
      <w:r>
        <w:rPr>
          <w:w w:val="115"/>
          <w:sz w:val="24"/>
        </w:rPr>
        <w:t>the control</w:t>
      </w:r>
      <w:r>
        <w:rPr>
          <w:spacing w:val="1"/>
          <w:w w:val="115"/>
          <w:sz w:val="24"/>
        </w:rPr>
        <w:t xml:space="preserve"> </w:t>
      </w:r>
      <w:r>
        <w:rPr>
          <w:w w:val="115"/>
          <w:sz w:val="24"/>
        </w:rPr>
        <w:t>expression?</w:t>
      </w:r>
    </w:p>
    <w:p w:rsidR="00902B38" w:rsidRDefault="00D444D4">
      <w:pPr>
        <w:pStyle w:val="ListParagraph"/>
        <w:numPr>
          <w:ilvl w:val="2"/>
          <w:numId w:val="24"/>
        </w:numPr>
        <w:tabs>
          <w:tab w:val="left" w:pos="844"/>
          <w:tab w:val="left" w:pos="845"/>
        </w:tabs>
        <w:spacing w:before="1"/>
        <w:ind w:hanging="361"/>
        <w:rPr>
          <w:sz w:val="24"/>
        </w:rPr>
      </w:pPr>
      <w:r>
        <w:rPr>
          <w:w w:val="115"/>
          <w:sz w:val="24"/>
        </w:rPr>
        <w:t>How</w:t>
      </w:r>
      <w:r>
        <w:rPr>
          <w:spacing w:val="4"/>
          <w:w w:val="115"/>
          <w:sz w:val="24"/>
        </w:rPr>
        <w:t xml:space="preserve"> </w:t>
      </w:r>
      <w:r>
        <w:rPr>
          <w:w w:val="115"/>
          <w:sz w:val="24"/>
        </w:rPr>
        <w:t>are</w:t>
      </w:r>
      <w:r>
        <w:rPr>
          <w:spacing w:val="5"/>
          <w:w w:val="115"/>
          <w:sz w:val="24"/>
        </w:rPr>
        <w:t xml:space="preserve"> </w:t>
      </w:r>
      <w:r>
        <w:rPr>
          <w:w w:val="115"/>
          <w:sz w:val="24"/>
        </w:rPr>
        <w:t>the</w:t>
      </w:r>
      <w:r>
        <w:rPr>
          <w:spacing w:val="5"/>
          <w:w w:val="115"/>
          <w:sz w:val="24"/>
        </w:rPr>
        <w:t xml:space="preserve"> </w:t>
      </w:r>
      <w:r>
        <w:rPr>
          <w:b/>
          <w:w w:val="115"/>
          <w:sz w:val="24"/>
        </w:rPr>
        <w:t>then</w:t>
      </w:r>
      <w:r>
        <w:rPr>
          <w:b/>
          <w:spacing w:val="10"/>
          <w:w w:val="115"/>
          <w:sz w:val="24"/>
        </w:rPr>
        <w:t xml:space="preserve"> </w:t>
      </w:r>
      <w:r>
        <w:rPr>
          <w:w w:val="115"/>
          <w:sz w:val="24"/>
        </w:rPr>
        <w:t>and</w:t>
      </w:r>
      <w:r>
        <w:rPr>
          <w:spacing w:val="5"/>
          <w:w w:val="115"/>
          <w:sz w:val="24"/>
        </w:rPr>
        <w:t xml:space="preserve"> </w:t>
      </w:r>
      <w:r>
        <w:rPr>
          <w:b/>
          <w:w w:val="115"/>
          <w:sz w:val="24"/>
        </w:rPr>
        <w:t>else</w:t>
      </w:r>
      <w:r>
        <w:rPr>
          <w:b/>
          <w:spacing w:val="9"/>
          <w:w w:val="115"/>
          <w:sz w:val="24"/>
        </w:rPr>
        <w:t xml:space="preserve"> </w:t>
      </w:r>
      <w:r>
        <w:rPr>
          <w:w w:val="115"/>
          <w:sz w:val="24"/>
        </w:rPr>
        <w:t>clauses</w:t>
      </w:r>
      <w:r>
        <w:rPr>
          <w:spacing w:val="5"/>
          <w:w w:val="115"/>
          <w:sz w:val="24"/>
        </w:rPr>
        <w:t xml:space="preserve"> </w:t>
      </w:r>
      <w:r>
        <w:rPr>
          <w:w w:val="115"/>
          <w:sz w:val="24"/>
        </w:rPr>
        <w:t>specified?</w:t>
      </w:r>
    </w:p>
    <w:p w:rsidR="00902B38" w:rsidRDefault="00D444D4">
      <w:pPr>
        <w:pStyle w:val="ListParagraph"/>
        <w:numPr>
          <w:ilvl w:val="2"/>
          <w:numId w:val="24"/>
        </w:numPr>
        <w:tabs>
          <w:tab w:val="left" w:pos="844"/>
          <w:tab w:val="left" w:pos="845"/>
        </w:tabs>
        <w:spacing w:before="3"/>
        <w:ind w:hanging="361"/>
        <w:rPr>
          <w:sz w:val="24"/>
        </w:rPr>
      </w:pPr>
      <w:r>
        <w:rPr>
          <w:w w:val="110"/>
          <w:sz w:val="24"/>
        </w:rPr>
        <w:t>How</w:t>
      </w:r>
      <w:r>
        <w:rPr>
          <w:spacing w:val="30"/>
          <w:w w:val="110"/>
          <w:sz w:val="24"/>
        </w:rPr>
        <w:t xml:space="preserve"> </w:t>
      </w:r>
      <w:r>
        <w:rPr>
          <w:w w:val="110"/>
          <w:sz w:val="24"/>
        </w:rPr>
        <w:t>should</w:t>
      </w:r>
      <w:r>
        <w:rPr>
          <w:spacing w:val="31"/>
          <w:w w:val="110"/>
          <w:sz w:val="24"/>
        </w:rPr>
        <w:t xml:space="preserve"> </w:t>
      </w:r>
      <w:r>
        <w:rPr>
          <w:w w:val="110"/>
          <w:sz w:val="24"/>
        </w:rPr>
        <w:t>the</w:t>
      </w:r>
      <w:r>
        <w:rPr>
          <w:spacing w:val="31"/>
          <w:w w:val="110"/>
          <w:sz w:val="24"/>
        </w:rPr>
        <w:t xml:space="preserve"> </w:t>
      </w:r>
      <w:r>
        <w:rPr>
          <w:w w:val="110"/>
          <w:sz w:val="24"/>
        </w:rPr>
        <w:t>meaning</w:t>
      </w:r>
      <w:r>
        <w:rPr>
          <w:spacing w:val="31"/>
          <w:w w:val="110"/>
          <w:sz w:val="24"/>
        </w:rPr>
        <w:t xml:space="preserve"> </w:t>
      </w:r>
      <w:r>
        <w:rPr>
          <w:w w:val="110"/>
          <w:sz w:val="24"/>
        </w:rPr>
        <w:t>of</w:t>
      </w:r>
      <w:r>
        <w:rPr>
          <w:spacing w:val="30"/>
          <w:w w:val="110"/>
          <w:sz w:val="24"/>
        </w:rPr>
        <w:t xml:space="preserve"> </w:t>
      </w:r>
      <w:r>
        <w:rPr>
          <w:w w:val="110"/>
          <w:sz w:val="24"/>
        </w:rPr>
        <w:t>nested</w:t>
      </w:r>
      <w:r>
        <w:rPr>
          <w:spacing w:val="31"/>
          <w:w w:val="110"/>
          <w:sz w:val="24"/>
        </w:rPr>
        <w:t xml:space="preserve"> </w:t>
      </w:r>
      <w:r>
        <w:rPr>
          <w:w w:val="110"/>
          <w:sz w:val="24"/>
        </w:rPr>
        <w:t>selectors</w:t>
      </w:r>
      <w:r>
        <w:rPr>
          <w:spacing w:val="31"/>
          <w:w w:val="110"/>
          <w:sz w:val="24"/>
        </w:rPr>
        <w:t xml:space="preserve"> </w:t>
      </w:r>
      <w:r>
        <w:rPr>
          <w:w w:val="110"/>
          <w:sz w:val="24"/>
        </w:rPr>
        <w:t>be</w:t>
      </w:r>
      <w:r>
        <w:rPr>
          <w:spacing w:val="31"/>
          <w:w w:val="110"/>
          <w:sz w:val="24"/>
        </w:rPr>
        <w:t xml:space="preserve"> </w:t>
      </w:r>
      <w:r>
        <w:rPr>
          <w:w w:val="110"/>
          <w:sz w:val="24"/>
        </w:rPr>
        <w:t>specified?</w:t>
      </w:r>
    </w:p>
    <w:p w:rsidR="00902B38" w:rsidRDefault="00D444D4">
      <w:pPr>
        <w:spacing w:before="1"/>
        <w:ind w:left="124"/>
        <w:rPr>
          <w:i/>
          <w:sz w:val="24"/>
        </w:rPr>
      </w:pPr>
      <w:r>
        <w:rPr>
          <w:i/>
          <w:w w:val="115"/>
          <w:sz w:val="24"/>
        </w:rPr>
        <w:t>The</w:t>
      </w:r>
      <w:r>
        <w:rPr>
          <w:i/>
          <w:spacing w:val="3"/>
          <w:w w:val="115"/>
          <w:sz w:val="24"/>
        </w:rPr>
        <w:t xml:space="preserve"> </w:t>
      </w:r>
      <w:r>
        <w:rPr>
          <w:i/>
          <w:w w:val="115"/>
          <w:sz w:val="24"/>
        </w:rPr>
        <w:t>Control</w:t>
      </w:r>
      <w:r>
        <w:rPr>
          <w:i/>
          <w:spacing w:val="4"/>
          <w:w w:val="115"/>
          <w:sz w:val="24"/>
        </w:rPr>
        <w:t xml:space="preserve"> </w:t>
      </w:r>
      <w:r>
        <w:rPr>
          <w:i/>
          <w:w w:val="115"/>
          <w:sz w:val="24"/>
        </w:rPr>
        <w:t>Expression</w:t>
      </w:r>
    </w:p>
    <w:p w:rsidR="00902B38" w:rsidRDefault="00D444D4">
      <w:pPr>
        <w:pStyle w:val="ListParagraph"/>
        <w:numPr>
          <w:ilvl w:val="2"/>
          <w:numId w:val="24"/>
        </w:numPr>
        <w:tabs>
          <w:tab w:val="left" w:pos="844"/>
          <w:tab w:val="left" w:pos="845"/>
        </w:tabs>
        <w:spacing w:before="2"/>
        <w:ind w:right="120"/>
        <w:rPr>
          <w:sz w:val="24"/>
        </w:rPr>
      </w:pPr>
      <w:r>
        <w:rPr>
          <w:w w:val="110"/>
          <w:sz w:val="24"/>
        </w:rPr>
        <w:t>If</w:t>
      </w:r>
      <w:r>
        <w:rPr>
          <w:spacing w:val="42"/>
          <w:w w:val="110"/>
          <w:sz w:val="24"/>
        </w:rPr>
        <w:t xml:space="preserve"> </w:t>
      </w:r>
      <w:r>
        <w:rPr>
          <w:w w:val="110"/>
          <w:sz w:val="24"/>
        </w:rPr>
        <w:t>the</w:t>
      </w:r>
      <w:r>
        <w:rPr>
          <w:spacing w:val="42"/>
          <w:w w:val="110"/>
          <w:sz w:val="24"/>
        </w:rPr>
        <w:t xml:space="preserve"> </w:t>
      </w:r>
      <w:r>
        <w:rPr>
          <w:w w:val="110"/>
          <w:sz w:val="24"/>
        </w:rPr>
        <w:t>‘then’</w:t>
      </w:r>
      <w:r>
        <w:rPr>
          <w:spacing w:val="41"/>
          <w:w w:val="110"/>
          <w:sz w:val="24"/>
        </w:rPr>
        <w:t xml:space="preserve"> </w:t>
      </w:r>
      <w:r>
        <w:rPr>
          <w:w w:val="110"/>
          <w:sz w:val="24"/>
        </w:rPr>
        <w:t>reserved</w:t>
      </w:r>
      <w:r>
        <w:rPr>
          <w:spacing w:val="42"/>
          <w:w w:val="110"/>
          <w:sz w:val="24"/>
        </w:rPr>
        <w:t xml:space="preserve"> </w:t>
      </w:r>
      <w:r>
        <w:rPr>
          <w:w w:val="110"/>
          <w:sz w:val="24"/>
        </w:rPr>
        <w:t>word</w:t>
      </w:r>
      <w:r>
        <w:rPr>
          <w:spacing w:val="42"/>
          <w:w w:val="110"/>
          <w:sz w:val="24"/>
        </w:rPr>
        <w:t xml:space="preserve"> </w:t>
      </w:r>
      <w:r>
        <w:rPr>
          <w:w w:val="110"/>
          <w:sz w:val="24"/>
        </w:rPr>
        <w:t>or</w:t>
      </w:r>
      <w:r>
        <w:rPr>
          <w:spacing w:val="42"/>
          <w:w w:val="110"/>
          <w:sz w:val="24"/>
        </w:rPr>
        <w:t xml:space="preserve"> </w:t>
      </w:r>
      <w:r>
        <w:rPr>
          <w:w w:val="110"/>
          <w:sz w:val="24"/>
        </w:rPr>
        <w:t>some</w:t>
      </w:r>
      <w:r>
        <w:rPr>
          <w:spacing w:val="42"/>
          <w:w w:val="110"/>
          <w:sz w:val="24"/>
        </w:rPr>
        <w:t xml:space="preserve"> </w:t>
      </w:r>
      <w:r>
        <w:rPr>
          <w:w w:val="110"/>
          <w:sz w:val="24"/>
        </w:rPr>
        <w:t>other</w:t>
      </w:r>
      <w:r>
        <w:rPr>
          <w:spacing w:val="42"/>
          <w:w w:val="110"/>
          <w:sz w:val="24"/>
        </w:rPr>
        <w:t xml:space="preserve"> </w:t>
      </w:r>
      <w:r>
        <w:rPr>
          <w:w w:val="110"/>
          <w:sz w:val="24"/>
        </w:rPr>
        <w:t>syntactic</w:t>
      </w:r>
      <w:r>
        <w:rPr>
          <w:spacing w:val="42"/>
          <w:w w:val="110"/>
          <w:sz w:val="24"/>
        </w:rPr>
        <w:t xml:space="preserve"> </w:t>
      </w:r>
      <w:r>
        <w:rPr>
          <w:w w:val="110"/>
          <w:sz w:val="24"/>
        </w:rPr>
        <w:t>marker</w:t>
      </w:r>
      <w:r>
        <w:rPr>
          <w:spacing w:val="42"/>
          <w:w w:val="110"/>
          <w:sz w:val="24"/>
        </w:rPr>
        <w:t xml:space="preserve"> </w:t>
      </w:r>
      <w:r>
        <w:rPr>
          <w:w w:val="110"/>
          <w:sz w:val="24"/>
        </w:rPr>
        <w:t>is</w:t>
      </w:r>
      <w:r>
        <w:rPr>
          <w:spacing w:val="42"/>
          <w:w w:val="110"/>
          <w:sz w:val="24"/>
        </w:rPr>
        <w:t xml:space="preserve"> </w:t>
      </w:r>
      <w:r>
        <w:rPr>
          <w:w w:val="110"/>
          <w:sz w:val="24"/>
        </w:rPr>
        <w:t>not</w:t>
      </w:r>
      <w:r>
        <w:rPr>
          <w:spacing w:val="42"/>
          <w:w w:val="110"/>
          <w:sz w:val="24"/>
        </w:rPr>
        <w:t xml:space="preserve"> </w:t>
      </w:r>
      <w:r>
        <w:rPr>
          <w:w w:val="110"/>
          <w:sz w:val="24"/>
        </w:rPr>
        <w:t>used</w:t>
      </w:r>
      <w:r>
        <w:rPr>
          <w:spacing w:val="42"/>
          <w:w w:val="110"/>
          <w:sz w:val="24"/>
        </w:rPr>
        <w:t xml:space="preserve"> </w:t>
      </w:r>
      <w:r>
        <w:rPr>
          <w:w w:val="110"/>
          <w:sz w:val="24"/>
        </w:rPr>
        <w:t>to</w:t>
      </w:r>
      <w:r>
        <w:rPr>
          <w:spacing w:val="-56"/>
          <w:w w:val="110"/>
          <w:sz w:val="24"/>
        </w:rPr>
        <w:t xml:space="preserve"> </w:t>
      </w:r>
      <w:r>
        <w:rPr>
          <w:w w:val="110"/>
          <w:sz w:val="24"/>
        </w:rPr>
        <w:t>introduce</w:t>
      </w:r>
      <w:r>
        <w:rPr>
          <w:spacing w:val="31"/>
          <w:w w:val="110"/>
          <w:sz w:val="24"/>
        </w:rPr>
        <w:t xml:space="preserve"> </w:t>
      </w:r>
      <w:r>
        <w:rPr>
          <w:w w:val="110"/>
          <w:sz w:val="24"/>
        </w:rPr>
        <w:t>the</w:t>
      </w:r>
      <w:r>
        <w:rPr>
          <w:spacing w:val="31"/>
          <w:w w:val="110"/>
          <w:sz w:val="24"/>
        </w:rPr>
        <w:t xml:space="preserve"> </w:t>
      </w:r>
      <w:r>
        <w:rPr>
          <w:w w:val="110"/>
          <w:sz w:val="24"/>
        </w:rPr>
        <w:t>‘then’</w:t>
      </w:r>
      <w:r>
        <w:rPr>
          <w:spacing w:val="31"/>
          <w:w w:val="110"/>
          <w:sz w:val="24"/>
        </w:rPr>
        <w:t xml:space="preserve"> </w:t>
      </w:r>
      <w:r>
        <w:rPr>
          <w:w w:val="110"/>
          <w:sz w:val="24"/>
        </w:rPr>
        <w:t>clause,</w:t>
      </w:r>
      <w:r>
        <w:rPr>
          <w:spacing w:val="31"/>
          <w:w w:val="110"/>
          <w:sz w:val="24"/>
        </w:rPr>
        <w:t xml:space="preserve"> </w:t>
      </w:r>
      <w:r>
        <w:rPr>
          <w:w w:val="110"/>
          <w:sz w:val="24"/>
        </w:rPr>
        <w:t>the</w:t>
      </w:r>
      <w:r>
        <w:rPr>
          <w:spacing w:val="31"/>
          <w:w w:val="110"/>
          <w:sz w:val="24"/>
        </w:rPr>
        <w:t xml:space="preserve"> </w:t>
      </w:r>
      <w:r>
        <w:rPr>
          <w:w w:val="110"/>
          <w:sz w:val="24"/>
        </w:rPr>
        <w:t>control</w:t>
      </w:r>
      <w:r>
        <w:rPr>
          <w:spacing w:val="33"/>
          <w:w w:val="110"/>
          <w:sz w:val="24"/>
        </w:rPr>
        <w:t xml:space="preserve"> </w:t>
      </w:r>
      <w:r>
        <w:rPr>
          <w:w w:val="110"/>
          <w:sz w:val="24"/>
        </w:rPr>
        <w:t>expression</w:t>
      </w:r>
      <w:r>
        <w:rPr>
          <w:spacing w:val="31"/>
          <w:w w:val="110"/>
          <w:sz w:val="24"/>
        </w:rPr>
        <w:t xml:space="preserve"> </w:t>
      </w:r>
      <w:r>
        <w:rPr>
          <w:w w:val="110"/>
          <w:sz w:val="24"/>
        </w:rPr>
        <w:t>is</w:t>
      </w:r>
      <w:r>
        <w:rPr>
          <w:spacing w:val="31"/>
          <w:w w:val="110"/>
          <w:sz w:val="24"/>
        </w:rPr>
        <w:t xml:space="preserve"> </w:t>
      </w:r>
      <w:r>
        <w:rPr>
          <w:w w:val="110"/>
          <w:sz w:val="24"/>
        </w:rPr>
        <w:t>placed</w:t>
      </w:r>
      <w:r>
        <w:rPr>
          <w:spacing w:val="31"/>
          <w:w w:val="110"/>
          <w:sz w:val="24"/>
        </w:rPr>
        <w:t xml:space="preserve"> </w:t>
      </w:r>
      <w:r>
        <w:rPr>
          <w:w w:val="110"/>
          <w:sz w:val="24"/>
        </w:rPr>
        <w:t>in</w:t>
      </w:r>
      <w:r>
        <w:rPr>
          <w:spacing w:val="32"/>
          <w:w w:val="110"/>
          <w:sz w:val="24"/>
        </w:rPr>
        <w:t xml:space="preserve"> </w:t>
      </w:r>
      <w:r>
        <w:rPr>
          <w:w w:val="110"/>
          <w:sz w:val="24"/>
        </w:rPr>
        <w:t>parentheses.</w:t>
      </w:r>
    </w:p>
    <w:p w:rsidR="00902B38" w:rsidRDefault="00D444D4">
      <w:pPr>
        <w:pStyle w:val="ListParagraph"/>
        <w:numPr>
          <w:ilvl w:val="2"/>
          <w:numId w:val="24"/>
        </w:numPr>
        <w:tabs>
          <w:tab w:val="left" w:pos="844"/>
          <w:tab w:val="left" w:pos="845"/>
        </w:tabs>
        <w:spacing w:before="2"/>
        <w:ind w:hanging="361"/>
        <w:rPr>
          <w:sz w:val="24"/>
        </w:rPr>
      </w:pPr>
      <w:r>
        <w:rPr>
          <w:w w:val="115"/>
          <w:sz w:val="24"/>
        </w:rPr>
        <w:t>In</w:t>
      </w:r>
      <w:r>
        <w:rPr>
          <w:spacing w:val="15"/>
          <w:w w:val="115"/>
          <w:sz w:val="24"/>
        </w:rPr>
        <w:t xml:space="preserve"> </w:t>
      </w:r>
      <w:r>
        <w:rPr>
          <w:w w:val="115"/>
          <w:sz w:val="24"/>
        </w:rPr>
        <w:t>C89,</w:t>
      </w:r>
      <w:r>
        <w:rPr>
          <w:spacing w:val="15"/>
          <w:w w:val="115"/>
          <w:sz w:val="24"/>
        </w:rPr>
        <w:t xml:space="preserve"> </w:t>
      </w:r>
      <w:r>
        <w:rPr>
          <w:w w:val="115"/>
          <w:sz w:val="24"/>
        </w:rPr>
        <w:t>C99,</w:t>
      </w:r>
      <w:r>
        <w:rPr>
          <w:spacing w:val="16"/>
          <w:w w:val="115"/>
          <w:sz w:val="24"/>
        </w:rPr>
        <w:t xml:space="preserve"> </w:t>
      </w:r>
      <w:r>
        <w:rPr>
          <w:w w:val="115"/>
          <w:sz w:val="24"/>
        </w:rPr>
        <w:t>Python,</w:t>
      </w:r>
      <w:r>
        <w:rPr>
          <w:spacing w:val="15"/>
          <w:w w:val="115"/>
          <w:sz w:val="24"/>
        </w:rPr>
        <w:t xml:space="preserve"> </w:t>
      </w:r>
      <w:r>
        <w:rPr>
          <w:w w:val="115"/>
          <w:sz w:val="24"/>
        </w:rPr>
        <w:t>and</w:t>
      </w:r>
      <w:r>
        <w:rPr>
          <w:spacing w:val="16"/>
          <w:w w:val="115"/>
          <w:sz w:val="24"/>
        </w:rPr>
        <w:t xml:space="preserve"> </w:t>
      </w:r>
      <w:r>
        <w:rPr>
          <w:w w:val="115"/>
          <w:sz w:val="24"/>
        </w:rPr>
        <w:t>C++,</w:t>
      </w:r>
      <w:r>
        <w:rPr>
          <w:spacing w:val="15"/>
          <w:w w:val="115"/>
          <w:sz w:val="24"/>
        </w:rPr>
        <w:t xml:space="preserve"> </w:t>
      </w:r>
      <w:r>
        <w:rPr>
          <w:w w:val="115"/>
          <w:sz w:val="24"/>
        </w:rPr>
        <w:t>the</w:t>
      </w:r>
      <w:r>
        <w:rPr>
          <w:spacing w:val="16"/>
          <w:w w:val="115"/>
          <w:sz w:val="24"/>
        </w:rPr>
        <w:t xml:space="preserve"> </w:t>
      </w:r>
      <w:r>
        <w:rPr>
          <w:w w:val="115"/>
          <w:sz w:val="24"/>
        </w:rPr>
        <w:t>control</w:t>
      </w:r>
      <w:r>
        <w:rPr>
          <w:spacing w:val="15"/>
          <w:w w:val="115"/>
          <w:sz w:val="24"/>
        </w:rPr>
        <w:t xml:space="preserve"> </w:t>
      </w:r>
      <w:r>
        <w:rPr>
          <w:w w:val="115"/>
          <w:sz w:val="24"/>
        </w:rPr>
        <w:t>expression</w:t>
      </w:r>
      <w:r>
        <w:rPr>
          <w:spacing w:val="16"/>
          <w:w w:val="115"/>
          <w:sz w:val="24"/>
        </w:rPr>
        <w:t xml:space="preserve"> </w:t>
      </w:r>
      <w:r>
        <w:rPr>
          <w:w w:val="115"/>
          <w:sz w:val="24"/>
        </w:rPr>
        <w:t>can</w:t>
      </w:r>
      <w:r>
        <w:rPr>
          <w:spacing w:val="15"/>
          <w:w w:val="115"/>
          <w:sz w:val="24"/>
        </w:rPr>
        <w:t xml:space="preserve"> </w:t>
      </w:r>
      <w:r>
        <w:rPr>
          <w:w w:val="115"/>
          <w:sz w:val="24"/>
        </w:rPr>
        <w:t>be</w:t>
      </w:r>
      <w:r>
        <w:rPr>
          <w:spacing w:val="16"/>
          <w:w w:val="115"/>
          <w:sz w:val="24"/>
        </w:rPr>
        <w:t xml:space="preserve"> </w:t>
      </w:r>
      <w:r>
        <w:rPr>
          <w:w w:val="115"/>
          <w:sz w:val="24"/>
        </w:rPr>
        <w:t>arithmetic.</w:t>
      </w:r>
    </w:p>
    <w:p w:rsidR="00902B38" w:rsidRDefault="00D444D4">
      <w:pPr>
        <w:pStyle w:val="ListParagraph"/>
        <w:numPr>
          <w:ilvl w:val="2"/>
          <w:numId w:val="24"/>
        </w:numPr>
        <w:tabs>
          <w:tab w:val="left" w:pos="844"/>
          <w:tab w:val="left" w:pos="845"/>
        </w:tabs>
        <w:spacing w:before="3"/>
        <w:ind w:right="126"/>
        <w:rPr>
          <w:sz w:val="24"/>
        </w:rPr>
      </w:pPr>
      <w:r>
        <w:rPr>
          <w:w w:val="115"/>
          <w:sz w:val="24"/>
        </w:rPr>
        <w:t>In</w:t>
      </w:r>
      <w:r>
        <w:rPr>
          <w:spacing w:val="35"/>
          <w:w w:val="115"/>
          <w:sz w:val="24"/>
        </w:rPr>
        <w:t xml:space="preserve"> </w:t>
      </w:r>
      <w:r>
        <w:rPr>
          <w:w w:val="115"/>
          <w:sz w:val="24"/>
        </w:rPr>
        <w:t>languages</w:t>
      </w:r>
      <w:r>
        <w:rPr>
          <w:spacing w:val="36"/>
          <w:w w:val="115"/>
          <w:sz w:val="24"/>
        </w:rPr>
        <w:t xml:space="preserve"> </w:t>
      </w:r>
      <w:r>
        <w:rPr>
          <w:w w:val="115"/>
          <w:sz w:val="24"/>
        </w:rPr>
        <w:t>such</w:t>
      </w:r>
      <w:r>
        <w:rPr>
          <w:spacing w:val="35"/>
          <w:w w:val="115"/>
          <w:sz w:val="24"/>
        </w:rPr>
        <w:t xml:space="preserve"> </w:t>
      </w:r>
      <w:r>
        <w:rPr>
          <w:w w:val="115"/>
          <w:sz w:val="24"/>
        </w:rPr>
        <w:t>as</w:t>
      </w:r>
      <w:r>
        <w:rPr>
          <w:spacing w:val="35"/>
          <w:w w:val="115"/>
          <w:sz w:val="24"/>
        </w:rPr>
        <w:t xml:space="preserve"> </w:t>
      </w:r>
      <w:r>
        <w:rPr>
          <w:w w:val="115"/>
          <w:sz w:val="24"/>
        </w:rPr>
        <w:t>Ada,</w:t>
      </w:r>
      <w:r>
        <w:rPr>
          <w:spacing w:val="35"/>
          <w:w w:val="115"/>
          <w:sz w:val="24"/>
        </w:rPr>
        <w:t xml:space="preserve"> </w:t>
      </w:r>
      <w:r>
        <w:rPr>
          <w:w w:val="115"/>
          <w:sz w:val="24"/>
        </w:rPr>
        <w:t>Java,</w:t>
      </w:r>
      <w:r>
        <w:rPr>
          <w:spacing w:val="35"/>
          <w:w w:val="115"/>
          <w:sz w:val="24"/>
        </w:rPr>
        <w:t xml:space="preserve"> </w:t>
      </w:r>
      <w:r>
        <w:rPr>
          <w:w w:val="115"/>
          <w:sz w:val="24"/>
        </w:rPr>
        <w:t>Ruby,</w:t>
      </w:r>
      <w:r>
        <w:rPr>
          <w:spacing w:val="35"/>
          <w:w w:val="115"/>
          <w:sz w:val="24"/>
        </w:rPr>
        <w:t xml:space="preserve"> </w:t>
      </w:r>
      <w:r>
        <w:rPr>
          <w:w w:val="115"/>
          <w:sz w:val="24"/>
        </w:rPr>
        <w:t>and</w:t>
      </w:r>
      <w:r>
        <w:rPr>
          <w:spacing w:val="35"/>
          <w:w w:val="115"/>
          <w:sz w:val="24"/>
        </w:rPr>
        <w:t xml:space="preserve"> </w:t>
      </w:r>
      <w:r>
        <w:rPr>
          <w:w w:val="115"/>
          <w:sz w:val="24"/>
        </w:rPr>
        <w:t>C#,</w:t>
      </w:r>
      <w:r>
        <w:rPr>
          <w:spacing w:val="36"/>
          <w:w w:val="115"/>
          <w:sz w:val="24"/>
        </w:rPr>
        <w:t xml:space="preserve"> </w:t>
      </w:r>
      <w:r>
        <w:rPr>
          <w:w w:val="115"/>
          <w:sz w:val="24"/>
        </w:rPr>
        <w:t>the</w:t>
      </w:r>
      <w:r>
        <w:rPr>
          <w:spacing w:val="37"/>
          <w:w w:val="115"/>
          <w:sz w:val="24"/>
        </w:rPr>
        <w:t xml:space="preserve"> </w:t>
      </w:r>
      <w:r>
        <w:rPr>
          <w:w w:val="115"/>
          <w:sz w:val="24"/>
        </w:rPr>
        <w:t>control</w:t>
      </w:r>
      <w:r>
        <w:rPr>
          <w:spacing w:val="35"/>
          <w:w w:val="115"/>
          <w:sz w:val="24"/>
        </w:rPr>
        <w:t xml:space="preserve"> </w:t>
      </w:r>
      <w:r>
        <w:rPr>
          <w:w w:val="115"/>
          <w:sz w:val="24"/>
        </w:rPr>
        <w:t>expression</w:t>
      </w:r>
      <w:r>
        <w:rPr>
          <w:spacing w:val="35"/>
          <w:w w:val="115"/>
          <w:sz w:val="24"/>
        </w:rPr>
        <w:t xml:space="preserve"> </w:t>
      </w:r>
      <w:r>
        <w:rPr>
          <w:w w:val="115"/>
          <w:sz w:val="24"/>
        </w:rPr>
        <w:t>must</w:t>
      </w:r>
      <w:r>
        <w:rPr>
          <w:spacing w:val="35"/>
          <w:w w:val="115"/>
          <w:sz w:val="24"/>
        </w:rPr>
        <w:t xml:space="preserve"> </w:t>
      </w:r>
      <w:r>
        <w:rPr>
          <w:w w:val="115"/>
          <w:sz w:val="24"/>
        </w:rPr>
        <w:t>be</w:t>
      </w:r>
      <w:r>
        <w:rPr>
          <w:spacing w:val="-58"/>
          <w:w w:val="115"/>
          <w:sz w:val="24"/>
        </w:rPr>
        <w:t xml:space="preserve"> </w:t>
      </w:r>
      <w:r>
        <w:rPr>
          <w:w w:val="115"/>
          <w:sz w:val="24"/>
        </w:rPr>
        <w:t>Boolean.</w:t>
      </w:r>
    </w:p>
    <w:p w:rsidR="00902B38" w:rsidRDefault="00D444D4">
      <w:pPr>
        <w:spacing w:before="1"/>
        <w:ind w:left="124"/>
        <w:rPr>
          <w:i/>
          <w:sz w:val="24"/>
        </w:rPr>
      </w:pPr>
      <w:r>
        <w:rPr>
          <w:i/>
          <w:w w:val="120"/>
          <w:sz w:val="24"/>
        </w:rPr>
        <w:t>Clause</w:t>
      </w:r>
      <w:r>
        <w:rPr>
          <w:i/>
          <w:spacing w:val="-15"/>
          <w:w w:val="120"/>
          <w:sz w:val="24"/>
        </w:rPr>
        <w:t xml:space="preserve"> </w:t>
      </w:r>
      <w:r>
        <w:rPr>
          <w:i/>
          <w:w w:val="120"/>
          <w:sz w:val="24"/>
        </w:rPr>
        <w:t>Form</w:t>
      </w:r>
    </w:p>
    <w:p w:rsidR="00902B38" w:rsidRDefault="00D444D4">
      <w:pPr>
        <w:pStyle w:val="ListParagraph"/>
        <w:numPr>
          <w:ilvl w:val="2"/>
          <w:numId w:val="24"/>
        </w:numPr>
        <w:tabs>
          <w:tab w:val="left" w:pos="844"/>
          <w:tab w:val="left" w:pos="845"/>
        </w:tabs>
        <w:spacing w:before="1"/>
        <w:ind w:right="117"/>
        <w:rPr>
          <w:sz w:val="24"/>
        </w:rPr>
      </w:pPr>
      <w:r>
        <w:rPr>
          <w:w w:val="110"/>
          <w:sz w:val="24"/>
        </w:rPr>
        <w:t>In</w:t>
      </w:r>
      <w:r>
        <w:rPr>
          <w:spacing w:val="1"/>
          <w:w w:val="110"/>
          <w:sz w:val="24"/>
        </w:rPr>
        <w:t xml:space="preserve"> </w:t>
      </w:r>
      <w:r>
        <w:rPr>
          <w:w w:val="110"/>
          <w:sz w:val="24"/>
        </w:rPr>
        <w:t>many</w:t>
      </w:r>
      <w:r>
        <w:rPr>
          <w:spacing w:val="1"/>
          <w:w w:val="110"/>
          <w:sz w:val="24"/>
        </w:rPr>
        <w:t xml:space="preserve"> </w:t>
      </w:r>
      <w:r>
        <w:rPr>
          <w:w w:val="110"/>
          <w:sz w:val="24"/>
        </w:rPr>
        <w:t>contemporary</w:t>
      </w:r>
      <w:r>
        <w:rPr>
          <w:spacing w:val="1"/>
          <w:w w:val="110"/>
          <w:sz w:val="24"/>
        </w:rPr>
        <w:t xml:space="preserve"> </w:t>
      </w:r>
      <w:r>
        <w:rPr>
          <w:w w:val="110"/>
          <w:sz w:val="24"/>
        </w:rPr>
        <w:t>languages,</w:t>
      </w:r>
      <w:r>
        <w:rPr>
          <w:spacing w:val="1"/>
          <w:w w:val="110"/>
          <w:sz w:val="24"/>
        </w:rPr>
        <w:t xml:space="preserve"> </w:t>
      </w:r>
      <w:r>
        <w:rPr>
          <w:w w:val="110"/>
          <w:sz w:val="24"/>
        </w:rPr>
        <w:t>the</w:t>
      </w:r>
      <w:r>
        <w:rPr>
          <w:spacing w:val="1"/>
          <w:w w:val="110"/>
          <w:sz w:val="24"/>
        </w:rPr>
        <w:t xml:space="preserve"> </w:t>
      </w:r>
      <w:r>
        <w:rPr>
          <w:w w:val="110"/>
          <w:sz w:val="24"/>
        </w:rPr>
        <w:t>then</w:t>
      </w:r>
      <w:r>
        <w:rPr>
          <w:spacing w:val="1"/>
          <w:w w:val="110"/>
          <w:sz w:val="24"/>
        </w:rPr>
        <w:t xml:space="preserve"> </w:t>
      </w:r>
      <w:r>
        <w:rPr>
          <w:w w:val="110"/>
          <w:sz w:val="24"/>
        </w:rPr>
        <w:t>and</w:t>
      </w:r>
      <w:r>
        <w:rPr>
          <w:spacing w:val="1"/>
          <w:w w:val="110"/>
          <w:sz w:val="24"/>
        </w:rPr>
        <w:t xml:space="preserve"> </w:t>
      </w:r>
      <w:r>
        <w:rPr>
          <w:w w:val="110"/>
          <w:sz w:val="24"/>
        </w:rPr>
        <w:t>else</w:t>
      </w:r>
      <w:r>
        <w:rPr>
          <w:spacing w:val="1"/>
          <w:w w:val="110"/>
          <w:sz w:val="24"/>
        </w:rPr>
        <w:t xml:space="preserve"> </w:t>
      </w:r>
      <w:r>
        <w:rPr>
          <w:w w:val="110"/>
          <w:sz w:val="24"/>
        </w:rPr>
        <w:t>clauses</w:t>
      </w:r>
      <w:r>
        <w:rPr>
          <w:spacing w:val="1"/>
          <w:w w:val="110"/>
          <w:sz w:val="24"/>
        </w:rPr>
        <w:t xml:space="preserve"> </w:t>
      </w:r>
      <w:r>
        <w:rPr>
          <w:w w:val="110"/>
          <w:sz w:val="24"/>
        </w:rPr>
        <w:t>can</w:t>
      </w:r>
      <w:r>
        <w:rPr>
          <w:spacing w:val="1"/>
          <w:w w:val="110"/>
          <w:sz w:val="24"/>
        </w:rPr>
        <w:t xml:space="preserve"> </w:t>
      </w:r>
      <w:r>
        <w:rPr>
          <w:w w:val="110"/>
          <w:sz w:val="24"/>
        </w:rPr>
        <w:t xml:space="preserve">be </w:t>
      </w:r>
      <w:r>
        <w:rPr>
          <w:spacing w:val="1"/>
          <w:w w:val="110"/>
          <w:sz w:val="24"/>
        </w:rPr>
        <w:t xml:space="preserve"> </w:t>
      </w:r>
      <w:r>
        <w:rPr>
          <w:w w:val="110"/>
          <w:sz w:val="24"/>
        </w:rPr>
        <w:t>single</w:t>
      </w:r>
      <w:r>
        <w:rPr>
          <w:spacing w:val="-56"/>
          <w:w w:val="110"/>
          <w:sz w:val="24"/>
        </w:rPr>
        <w:t xml:space="preserve"> </w:t>
      </w:r>
      <w:r>
        <w:rPr>
          <w:w w:val="110"/>
          <w:sz w:val="24"/>
        </w:rPr>
        <w:t>statements</w:t>
      </w:r>
      <w:r>
        <w:rPr>
          <w:spacing w:val="19"/>
          <w:w w:val="110"/>
          <w:sz w:val="24"/>
        </w:rPr>
        <w:t xml:space="preserve"> </w:t>
      </w:r>
      <w:r>
        <w:rPr>
          <w:w w:val="110"/>
          <w:sz w:val="24"/>
        </w:rPr>
        <w:t>or</w:t>
      </w:r>
      <w:r>
        <w:rPr>
          <w:spacing w:val="20"/>
          <w:w w:val="110"/>
          <w:sz w:val="24"/>
        </w:rPr>
        <w:t xml:space="preserve"> </w:t>
      </w:r>
      <w:r>
        <w:rPr>
          <w:w w:val="110"/>
          <w:sz w:val="24"/>
        </w:rPr>
        <w:t>compound</w:t>
      </w:r>
      <w:r>
        <w:rPr>
          <w:spacing w:val="19"/>
          <w:w w:val="110"/>
          <w:sz w:val="24"/>
        </w:rPr>
        <w:t xml:space="preserve"> </w:t>
      </w:r>
      <w:r>
        <w:rPr>
          <w:w w:val="110"/>
          <w:sz w:val="24"/>
        </w:rPr>
        <w:t>statements</w:t>
      </w:r>
    </w:p>
    <w:p w:rsidR="00902B38" w:rsidRDefault="00D444D4">
      <w:pPr>
        <w:pStyle w:val="ListParagraph"/>
        <w:numPr>
          <w:ilvl w:val="2"/>
          <w:numId w:val="24"/>
        </w:numPr>
        <w:tabs>
          <w:tab w:val="left" w:pos="844"/>
          <w:tab w:val="left" w:pos="845"/>
        </w:tabs>
        <w:spacing w:before="2"/>
        <w:ind w:hanging="361"/>
        <w:rPr>
          <w:sz w:val="24"/>
        </w:rPr>
      </w:pPr>
      <w:r>
        <w:rPr>
          <w:w w:val="110"/>
          <w:sz w:val="24"/>
        </w:rPr>
        <w:t>In</w:t>
      </w:r>
      <w:r>
        <w:rPr>
          <w:spacing w:val="29"/>
          <w:w w:val="110"/>
          <w:sz w:val="24"/>
        </w:rPr>
        <w:t xml:space="preserve"> </w:t>
      </w:r>
      <w:r>
        <w:rPr>
          <w:w w:val="110"/>
          <w:sz w:val="24"/>
        </w:rPr>
        <w:t>Perl,</w:t>
      </w:r>
      <w:r>
        <w:rPr>
          <w:spacing w:val="30"/>
          <w:w w:val="110"/>
          <w:sz w:val="24"/>
        </w:rPr>
        <w:t xml:space="preserve"> </w:t>
      </w:r>
      <w:r>
        <w:rPr>
          <w:w w:val="110"/>
          <w:sz w:val="24"/>
        </w:rPr>
        <w:t>all</w:t>
      </w:r>
      <w:r>
        <w:rPr>
          <w:spacing w:val="30"/>
          <w:w w:val="110"/>
          <w:sz w:val="24"/>
        </w:rPr>
        <w:t xml:space="preserve"> </w:t>
      </w:r>
      <w:r>
        <w:rPr>
          <w:w w:val="110"/>
          <w:sz w:val="24"/>
        </w:rPr>
        <w:t>clauses</w:t>
      </w:r>
      <w:r>
        <w:rPr>
          <w:spacing w:val="28"/>
          <w:w w:val="110"/>
          <w:sz w:val="24"/>
        </w:rPr>
        <w:t xml:space="preserve"> </w:t>
      </w:r>
      <w:r>
        <w:rPr>
          <w:w w:val="110"/>
          <w:sz w:val="24"/>
        </w:rPr>
        <w:t>must</w:t>
      </w:r>
      <w:r>
        <w:rPr>
          <w:spacing w:val="30"/>
          <w:w w:val="110"/>
          <w:sz w:val="24"/>
        </w:rPr>
        <w:t xml:space="preserve"> </w:t>
      </w:r>
      <w:r>
        <w:rPr>
          <w:w w:val="110"/>
          <w:sz w:val="24"/>
        </w:rPr>
        <w:t>be</w:t>
      </w:r>
      <w:r>
        <w:rPr>
          <w:spacing w:val="29"/>
          <w:w w:val="110"/>
          <w:sz w:val="24"/>
        </w:rPr>
        <w:t xml:space="preserve"> </w:t>
      </w:r>
      <w:r>
        <w:rPr>
          <w:w w:val="110"/>
          <w:sz w:val="24"/>
        </w:rPr>
        <w:t>delimited</w:t>
      </w:r>
      <w:r>
        <w:rPr>
          <w:spacing w:val="30"/>
          <w:w w:val="110"/>
          <w:sz w:val="24"/>
        </w:rPr>
        <w:t xml:space="preserve"> </w:t>
      </w:r>
      <w:r>
        <w:rPr>
          <w:w w:val="110"/>
          <w:sz w:val="24"/>
        </w:rPr>
        <w:t>by</w:t>
      </w:r>
      <w:r>
        <w:rPr>
          <w:spacing w:val="30"/>
          <w:w w:val="110"/>
          <w:sz w:val="24"/>
        </w:rPr>
        <w:t xml:space="preserve"> </w:t>
      </w:r>
      <w:r>
        <w:rPr>
          <w:w w:val="110"/>
          <w:sz w:val="24"/>
        </w:rPr>
        <w:t>braces</w:t>
      </w:r>
      <w:r>
        <w:rPr>
          <w:spacing w:val="30"/>
          <w:w w:val="110"/>
          <w:sz w:val="24"/>
        </w:rPr>
        <w:t xml:space="preserve"> </w:t>
      </w:r>
      <w:r>
        <w:rPr>
          <w:w w:val="110"/>
          <w:sz w:val="24"/>
        </w:rPr>
        <w:t>(they</w:t>
      </w:r>
      <w:r>
        <w:rPr>
          <w:spacing w:val="30"/>
          <w:w w:val="110"/>
          <w:sz w:val="24"/>
        </w:rPr>
        <w:t xml:space="preserve"> </w:t>
      </w:r>
      <w:r>
        <w:rPr>
          <w:w w:val="110"/>
          <w:sz w:val="24"/>
        </w:rPr>
        <w:t>must</w:t>
      </w:r>
      <w:r>
        <w:rPr>
          <w:spacing w:val="30"/>
          <w:w w:val="110"/>
          <w:sz w:val="24"/>
        </w:rPr>
        <w:t xml:space="preserve"> </w:t>
      </w:r>
      <w:r>
        <w:rPr>
          <w:w w:val="110"/>
          <w:sz w:val="24"/>
        </w:rPr>
        <w:t>be</w:t>
      </w:r>
      <w:r>
        <w:rPr>
          <w:spacing w:val="30"/>
          <w:w w:val="110"/>
          <w:sz w:val="24"/>
        </w:rPr>
        <w:t xml:space="preserve"> </w:t>
      </w:r>
      <w:r>
        <w:rPr>
          <w:w w:val="110"/>
          <w:sz w:val="24"/>
        </w:rPr>
        <w:t>compound)</w:t>
      </w:r>
    </w:p>
    <w:p w:rsidR="00902B38" w:rsidRDefault="00D444D4">
      <w:pPr>
        <w:pStyle w:val="ListParagraph"/>
        <w:numPr>
          <w:ilvl w:val="2"/>
          <w:numId w:val="24"/>
        </w:numPr>
        <w:tabs>
          <w:tab w:val="left" w:pos="844"/>
          <w:tab w:val="left" w:pos="845"/>
        </w:tabs>
        <w:spacing w:before="3"/>
        <w:ind w:hanging="361"/>
        <w:rPr>
          <w:sz w:val="24"/>
        </w:rPr>
      </w:pPr>
      <w:r>
        <w:rPr>
          <w:w w:val="115"/>
          <w:sz w:val="24"/>
        </w:rPr>
        <w:t>In</w:t>
      </w:r>
      <w:r>
        <w:rPr>
          <w:spacing w:val="14"/>
          <w:w w:val="115"/>
          <w:sz w:val="24"/>
        </w:rPr>
        <w:t xml:space="preserve"> </w:t>
      </w:r>
      <w:r>
        <w:rPr>
          <w:w w:val="115"/>
          <w:sz w:val="24"/>
        </w:rPr>
        <w:t>Fortran</w:t>
      </w:r>
      <w:r>
        <w:rPr>
          <w:spacing w:val="14"/>
          <w:w w:val="115"/>
          <w:sz w:val="24"/>
        </w:rPr>
        <w:t xml:space="preserve"> </w:t>
      </w:r>
      <w:r>
        <w:rPr>
          <w:w w:val="115"/>
          <w:sz w:val="24"/>
        </w:rPr>
        <w:t>95,</w:t>
      </w:r>
      <w:r>
        <w:rPr>
          <w:spacing w:val="14"/>
          <w:w w:val="115"/>
          <w:sz w:val="24"/>
        </w:rPr>
        <w:t xml:space="preserve"> </w:t>
      </w:r>
      <w:r>
        <w:rPr>
          <w:w w:val="115"/>
          <w:sz w:val="24"/>
        </w:rPr>
        <w:t>Ada,</w:t>
      </w:r>
      <w:r>
        <w:rPr>
          <w:spacing w:val="12"/>
          <w:w w:val="115"/>
          <w:sz w:val="24"/>
        </w:rPr>
        <w:t xml:space="preserve"> </w:t>
      </w:r>
      <w:r>
        <w:rPr>
          <w:w w:val="115"/>
          <w:sz w:val="24"/>
        </w:rPr>
        <w:t>and</w:t>
      </w:r>
      <w:r>
        <w:rPr>
          <w:spacing w:val="15"/>
          <w:w w:val="115"/>
          <w:sz w:val="24"/>
        </w:rPr>
        <w:t xml:space="preserve"> </w:t>
      </w:r>
      <w:r>
        <w:rPr>
          <w:w w:val="115"/>
          <w:sz w:val="24"/>
        </w:rPr>
        <w:t>Ruby,</w:t>
      </w:r>
      <w:r>
        <w:rPr>
          <w:spacing w:val="14"/>
          <w:w w:val="115"/>
          <w:sz w:val="24"/>
        </w:rPr>
        <w:t xml:space="preserve"> </w:t>
      </w:r>
      <w:r>
        <w:rPr>
          <w:w w:val="115"/>
          <w:sz w:val="24"/>
        </w:rPr>
        <w:t>clauses</w:t>
      </w:r>
      <w:r>
        <w:rPr>
          <w:spacing w:val="14"/>
          <w:w w:val="115"/>
          <w:sz w:val="24"/>
        </w:rPr>
        <w:t xml:space="preserve"> </w:t>
      </w:r>
      <w:r>
        <w:rPr>
          <w:w w:val="115"/>
          <w:sz w:val="24"/>
        </w:rPr>
        <w:t>are</w:t>
      </w:r>
      <w:r>
        <w:rPr>
          <w:spacing w:val="14"/>
          <w:w w:val="115"/>
          <w:sz w:val="24"/>
        </w:rPr>
        <w:t xml:space="preserve"> </w:t>
      </w:r>
      <w:r>
        <w:rPr>
          <w:w w:val="115"/>
          <w:sz w:val="24"/>
        </w:rPr>
        <w:t>statement</w:t>
      </w:r>
      <w:r>
        <w:rPr>
          <w:spacing w:val="14"/>
          <w:w w:val="115"/>
          <w:sz w:val="24"/>
        </w:rPr>
        <w:t xml:space="preserve"> </w:t>
      </w:r>
      <w:r>
        <w:rPr>
          <w:w w:val="115"/>
          <w:sz w:val="24"/>
        </w:rPr>
        <w:t>sequences</w:t>
      </w:r>
    </w:p>
    <w:p w:rsidR="00902B38" w:rsidRDefault="00D444D4">
      <w:pPr>
        <w:pStyle w:val="ListParagraph"/>
        <w:numPr>
          <w:ilvl w:val="2"/>
          <w:numId w:val="24"/>
        </w:numPr>
        <w:tabs>
          <w:tab w:val="left" w:pos="844"/>
          <w:tab w:val="left" w:pos="845"/>
        </w:tabs>
        <w:spacing w:before="1"/>
        <w:ind w:hanging="361"/>
        <w:rPr>
          <w:sz w:val="24"/>
        </w:rPr>
      </w:pPr>
      <w:r>
        <w:rPr>
          <w:w w:val="115"/>
          <w:sz w:val="24"/>
        </w:rPr>
        <w:t>Python</w:t>
      </w:r>
      <w:r>
        <w:rPr>
          <w:spacing w:val="3"/>
          <w:w w:val="115"/>
          <w:sz w:val="24"/>
        </w:rPr>
        <w:t xml:space="preserve"> </w:t>
      </w:r>
      <w:r>
        <w:rPr>
          <w:w w:val="115"/>
          <w:sz w:val="24"/>
        </w:rPr>
        <w:t>uses</w:t>
      </w:r>
      <w:r>
        <w:rPr>
          <w:spacing w:val="4"/>
          <w:w w:val="115"/>
          <w:sz w:val="24"/>
        </w:rPr>
        <w:t xml:space="preserve"> </w:t>
      </w:r>
      <w:r>
        <w:rPr>
          <w:w w:val="115"/>
          <w:sz w:val="24"/>
        </w:rPr>
        <w:t>indentation</w:t>
      </w:r>
      <w:r>
        <w:rPr>
          <w:spacing w:val="3"/>
          <w:w w:val="115"/>
          <w:sz w:val="24"/>
        </w:rPr>
        <w:t xml:space="preserve"> </w:t>
      </w:r>
      <w:r>
        <w:rPr>
          <w:w w:val="115"/>
          <w:sz w:val="24"/>
        </w:rPr>
        <w:t>to</w:t>
      </w:r>
      <w:r>
        <w:rPr>
          <w:spacing w:val="4"/>
          <w:w w:val="115"/>
          <w:sz w:val="24"/>
        </w:rPr>
        <w:t xml:space="preserve"> </w:t>
      </w:r>
      <w:r>
        <w:rPr>
          <w:w w:val="115"/>
          <w:sz w:val="24"/>
        </w:rPr>
        <w:t>define</w:t>
      </w:r>
      <w:r>
        <w:rPr>
          <w:spacing w:val="3"/>
          <w:w w:val="115"/>
          <w:sz w:val="24"/>
        </w:rPr>
        <w:t xml:space="preserve"> </w:t>
      </w:r>
      <w:r>
        <w:rPr>
          <w:w w:val="115"/>
          <w:sz w:val="24"/>
        </w:rPr>
        <w:t>clauses</w:t>
      </w:r>
    </w:p>
    <w:p w:rsidR="00902B38" w:rsidRDefault="00902B38">
      <w:pPr>
        <w:rPr>
          <w:sz w:val="24"/>
        </w:rPr>
        <w:sectPr w:rsidR="00902B38">
          <w:pgSz w:w="11910" w:h="16840"/>
          <w:pgMar w:top="820" w:right="740" w:bottom="1120" w:left="740" w:header="0" w:footer="368" w:gutter="0"/>
          <w:cols w:space="720"/>
        </w:sectPr>
      </w:pPr>
    </w:p>
    <w:p w:rsidR="00902B38" w:rsidRDefault="00EF7B43">
      <w:pPr>
        <w:spacing w:before="87"/>
        <w:ind w:left="1564"/>
        <w:rPr>
          <w:i/>
          <w:sz w:val="20"/>
        </w:rPr>
      </w:pPr>
      <w:r w:rsidRPr="00EF7B43">
        <w:lastRenderedPageBreak/>
        <w:pict>
          <v:shape id="_x0000_s1083" style="position:absolute;left:0;text-align:left;margin-left:36.35pt;margin-top:31.1pt;width:522.85pt;height:779.9pt;z-index:-1784934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i/>
          <w:w w:val="115"/>
          <w:sz w:val="20"/>
        </w:rPr>
        <w:t>if</w:t>
      </w:r>
      <w:proofErr w:type="gramEnd"/>
      <w:r w:rsidR="00D444D4">
        <w:rPr>
          <w:i/>
          <w:spacing w:val="16"/>
          <w:w w:val="115"/>
          <w:sz w:val="20"/>
        </w:rPr>
        <w:t xml:space="preserve"> </w:t>
      </w:r>
      <w:r w:rsidR="00D444D4">
        <w:rPr>
          <w:i/>
          <w:w w:val="115"/>
          <w:sz w:val="20"/>
        </w:rPr>
        <w:t>x</w:t>
      </w:r>
      <w:r w:rsidR="00D444D4">
        <w:rPr>
          <w:i/>
          <w:spacing w:val="11"/>
          <w:w w:val="115"/>
          <w:sz w:val="20"/>
        </w:rPr>
        <w:t xml:space="preserve"> </w:t>
      </w:r>
      <w:r w:rsidR="00D444D4">
        <w:rPr>
          <w:i/>
          <w:w w:val="115"/>
          <w:sz w:val="20"/>
        </w:rPr>
        <w:t>&gt;</w:t>
      </w:r>
      <w:r w:rsidR="00D444D4">
        <w:rPr>
          <w:i/>
          <w:spacing w:val="11"/>
          <w:w w:val="115"/>
          <w:sz w:val="20"/>
        </w:rPr>
        <w:t xml:space="preserve"> </w:t>
      </w:r>
      <w:r w:rsidR="00D444D4">
        <w:rPr>
          <w:i/>
          <w:w w:val="115"/>
          <w:sz w:val="20"/>
        </w:rPr>
        <w:t>y</w:t>
      </w:r>
      <w:r w:rsidR="00D444D4">
        <w:rPr>
          <w:i/>
          <w:spacing w:val="10"/>
          <w:w w:val="115"/>
          <w:sz w:val="20"/>
        </w:rPr>
        <w:t xml:space="preserve"> </w:t>
      </w:r>
      <w:r w:rsidR="00D444D4">
        <w:rPr>
          <w:i/>
          <w:w w:val="115"/>
          <w:sz w:val="20"/>
        </w:rPr>
        <w:t>:</w:t>
      </w:r>
    </w:p>
    <w:p w:rsidR="00902B38" w:rsidRDefault="00D444D4">
      <w:pPr>
        <w:spacing w:before="1"/>
        <w:ind w:left="1564"/>
        <w:rPr>
          <w:i/>
          <w:sz w:val="20"/>
        </w:rPr>
      </w:pPr>
      <w:r>
        <w:rPr>
          <w:i/>
          <w:w w:val="120"/>
          <w:sz w:val="20"/>
        </w:rPr>
        <w:t>x</w:t>
      </w:r>
      <w:r>
        <w:rPr>
          <w:i/>
          <w:spacing w:val="7"/>
          <w:w w:val="120"/>
          <w:sz w:val="20"/>
        </w:rPr>
        <w:t xml:space="preserve"> </w:t>
      </w:r>
      <w:r>
        <w:rPr>
          <w:i/>
          <w:w w:val="120"/>
          <w:sz w:val="20"/>
        </w:rPr>
        <w:t>=</w:t>
      </w:r>
      <w:r>
        <w:rPr>
          <w:i/>
          <w:spacing w:val="8"/>
          <w:w w:val="120"/>
          <w:sz w:val="20"/>
        </w:rPr>
        <w:t xml:space="preserve"> </w:t>
      </w:r>
      <w:r>
        <w:rPr>
          <w:i/>
          <w:w w:val="120"/>
          <w:sz w:val="20"/>
        </w:rPr>
        <w:t>y</w:t>
      </w:r>
    </w:p>
    <w:p w:rsidR="00902B38" w:rsidRDefault="00D444D4">
      <w:pPr>
        <w:spacing w:before="1"/>
        <w:ind w:left="1564"/>
        <w:rPr>
          <w:i/>
          <w:sz w:val="20"/>
        </w:rPr>
      </w:pPr>
      <w:proofErr w:type="gramStart"/>
      <w:r>
        <w:rPr>
          <w:i/>
          <w:w w:val="110"/>
          <w:sz w:val="20"/>
        </w:rPr>
        <w:t>print</w:t>
      </w:r>
      <w:proofErr w:type="gramEnd"/>
      <w:r>
        <w:rPr>
          <w:i/>
          <w:spacing w:val="10"/>
          <w:w w:val="110"/>
          <w:sz w:val="20"/>
        </w:rPr>
        <w:t xml:space="preserve"> </w:t>
      </w:r>
      <w:r>
        <w:rPr>
          <w:i/>
          <w:w w:val="110"/>
          <w:sz w:val="20"/>
        </w:rPr>
        <w:t>"case</w:t>
      </w:r>
      <w:r>
        <w:rPr>
          <w:i/>
          <w:spacing w:val="13"/>
          <w:w w:val="110"/>
          <w:sz w:val="20"/>
        </w:rPr>
        <w:t xml:space="preserve"> </w:t>
      </w:r>
      <w:r>
        <w:rPr>
          <w:i/>
          <w:w w:val="110"/>
          <w:sz w:val="20"/>
        </w:rPr>
        <w:t>1"</w:t>
      </w:r>
    </w:p>
    <w:p w:rsidR="00902B38" w:rsidRDefault="00D444D4">
      <w:pPr>
        <w:spacing w:before="1" w:line="281" w:lineRule="exact"/>
        <w:ind w:left="123"/>
        <w:rPr>
          <w:sz w:val="24"/>
        </w:rPr>
      </w:pPr>
      <w:r>
        <w:rPr>
          <w:i/>
          <w:w w:val="115"/>
          <w:sz w:val="24"/>
        </w:rPr>
        <w:t>Nesting</w:t>
      </w:r>
      <w:r>
        <w:rPr>
          <w:i/>
          <w:spacing w:val="11"/>
          <w:w w:val="115"/>
          <w:sz w:val="24"/>
        </w:rPr>
        <w:t xml:space="preserve"> </w:t>
      </w:r>
      <w:r>
        <w:rPr>
          <w:i/>
          <w:w w:val="115"/>
          <w:sz w:val="24"/>
        </w:rPr>
        <w:t>Selectors</w:t>
      </w:r>
      <w:proofErr w:type="gramStart"/>
      <w:r>
        <w:rPr>
          <w:i/>
          <w:w w:val="115"/>
          <w:sz w:val="24"/>
        </w:rPr>
        <w:t>:</w:t>
      </w:r>
      <w:r>
        <w:rPr>
          <w:w w:val="115"/>
          <w:sz w:val="24"/>
        </w:rPr>
        <w:t>Java</w:t>
      </w:r>
      <w:proofErr w:type="gramEnd"/>
      <w:r>
        <w:rPr>
          <w:spacing w:val="16"/>
          <w:w w:val="115"/>
          <w:sz w:val="24"/>
        </w:rPr>
        <w:t xml:space="preserve"> </w:t>
      </w:r>
      <w:r>
        <w:rPr>
          <w:w w:val="115"/>
          <w:sz w:val="24"/>
        </w:rPr>
        <w:t>example</w:t>
      </w:r>
    </w:p>
    <w:p w:rsidR="00902B38" w:rsidRDefault="00D444D4">
      <w:pPr>
        <w:ind w:left="1564" w:right="7553"/>
        <w:rPr>
          <w:i/>
          <w:sz w:val="20"/>
        </w:rPr>
      </w:pPr>
      <w:proofErr w:type="gramStart"/>
      <w:r>
        <w:rPr>
          <w:i/>
          <w:w w:val="110"/>
          <w:sz w:val="20"/>
        </w:rPr>
        <w:t>if</w:t>
      </w:r>
      <w:proofErr w:type="gramEnd"/>
      <w:r>
        <w:rPr>
          <w:i/>
          <w:spacing w:val="14"/>
          <w:w w:val="110"/>
          <w:sz w:val="20"/>
        </w:rPr>
        <w:t xml:space="preserve"> </w:t>
      </w:r>
      <w:r>
        <w:rPr>
          <w:i/>
          <w:w w:val="110"/>
          <w:sz w:val="20"/>
        </w:rPr>
        <w:t>(sum</w:t>
      </w:r>
      <w:r>
        <w:rPr>
          <w:i/>
          <w:spacing w:val="7"/>
          <w:w w:val="110"/>
          <w:sz w:val="20"/>
        </w:rPr>
        <w:t xml:space="preserve"> </w:t>
      </w:r>
      <w:r>
        <w:rPr>
          <w:i/>
          <w:w w:val="110"/>
          <w:sz w:val="20"/>
        </w:rPr>
        <w:t>==</w:t>
      </w:r>
      <w:r>
        <w:rPr>
          <w:i/>
          <w:spacing w:val="9"/>
          <w:w w:val="110"/>
          <w:sz w:val="20"/>
        </w:rPr>
        <w:t xml:space="preserve"> </w:t>
      </w:r>
      <w:r>
        <w:rPr>
          <w:i/>
          <w:w w:val="110"/>
          <w:sz w:val="20"/>
        </w:rPr>
        <w:t>0)</w:t>
      </w:r>
      <w:r>
        <w:rPr>
          <w:i/>
          <w:spacing w:val="1"/>
          <w:w w:val="110"/>
          <w:sz w:val="20"/>
        </w:rPr>
        <w:t xml:space="preserve"> </w:t>
      </w:r>
      <w:r>
        <w:rPr>
          <w:i/>
          <w:w w:val="110"/>
          <w:sz w:val="20"/>
        </w:rPr>
        <w:t>if (count == 0)</w:t>
      </w:r>
      <w:r>
        <w:rPr>
          <w:i/>
          <w:spacing w:val="-46"/>
          <w:w w:val="110"/>
          <w:sz w:val="20"/>
        </w:rPr>
        <w:t xml:space="preserve"> </w:t>
      </w:r>
      <w:r>
        <w:rPr>
          <w:i/>
          <w:w w:val="110"/>
          <w:sz w:val="20"/>
        </w:rPr>
        <w:t>result</w:t>
      </w:r>
      <w:r>
        <w:rPr>
          <w:i/>
          <w:spacing w:val="11"/>
          <w:w w:val="110"/>
          <w:sz w:val="20"/>
        </w:rPr>
        <w:t xml:space="preserve"> </w:t>
      </w:r>
      <w:r>
        <w:rPr>
          <w:i/>
          <w:w w:val="110"/>
          <w:sz w:val="20"/>
        </w:rPr>
        <w:t>=</w:t>
      </w:r>
      <w:r>
        <w:rPr>
          <w:i/>
          <w:spacing w:val="15"/>
          <w:w w:val="110"/>
          <w:sz w:val="20"/>
        </w:rPr>
        <w:t xml:space="preserve"> </w:t>
      </w:r>
      <w:r>
        <w:rPr>
          <w:i/>
          <w:w w:val="110"/>
          <w:sz w:val="20"/>
        </w:rPr>
        <w:t>0;</w:t>
      </w:r>
    </w:p>
    <w:p w:rsidR="00902B38" w:rsidRDefault="00D444D4">
      <w:pPr>
        <w:spacing w:line="234" w:lineRule="exact"/>
        <w:ind w:left="1564"/>
        <w:rPr>
          <w:i/>
          <w:sz w:val="20"/>
        </w:rPr>
      </w:pPr>
      <w:proofErr w:type="gramStart"/>
      <w:r>
        <w:rPr>
          <w:i/>
          <w:w w:val="115"/>
          <w:sz w:val="20"/>
        </w:rPr>
        <w:t>else</w:t>
      </w:r>
      <w:proofErr w:type="gramEnd"/>
      <w:r>
        <w:rPr>
          <w:i/>
          <w:spacing w:val="11"/>
          <w:w w:val="115"/>
          <w:sz w:val="20"/>
        </w:rPr>
        <w:t xml:space="preserve"> </w:t>
      </w:r>
      <w:r>
        <w:rPr>
          <w:i/>
          <w:w w:val="115"/>
          <w:sz w:val="20"/>
        </w:rPr>
        <w:t>result</w:t>
      </w:r>
      <w:r>
        <w:rPr>
          <w:i/>
          <w:spacing w:val="7"/>
          <w:w w:val="115"/>
          <w:sz w:val="20"/>
        </w:rPr>
        <w:t xml:space="preserve"> </w:t>
      </w:r>
      <w:r>
        <w:rPr>
          <w:i/>
          <w:w w:val="115"/>
          <w:sz w:val="20"/>
        </w:rPr>
        <w:t>=</w:t>
      </w:r>
      <w:r>
        <w:rPr>
          <w:i/>
          <w:spacing w:val="14"/>
          <w:w w:val="115"/>
          <w:sz w:val="20"/>
        </w:rPr>
        <w:t xml:space="preserve"> </w:t>
      </w:r>
      <w:r>
        <w:rPr>
          <w:i/>
          <w:w w:val="115"/>
          <w:sz w:val="20"/>
        </w:rPr>
        <w:t>1;</w:t>
      </w:r>
    </w:p>
    <w:p w:rsidR="00902B38" w:rsidRDefault="00D444D4">
      <w:pPr>
        <w:pStyle w:val="ListParagraph"/>
        <w:numPr>
          <w:ilvl w:val="2"/>
          <w:numId w:val="24"/>
        </w:numPr>
        <w:tabs>
          <w:tab w:val="left" w:pos="844"/>
          <w:tab w:val="left" w:pos="845"/>
        </w:tabs>
        <w:spacing w:before="4"/>
        <w:ind w:hanging="361"/>
        <w:rPr>
          <w:sz w:val="24"/>
        </w:rPr>
      </w:pPr>
      <w:r>
        <w:rPr>
          <w:w w:val="110"/>
          <w:sz w:val="24"/>
        </w:rPr>
        <w:t>Which</w:t>
      </w:r>
      <w:r>
        <w:rPr>
          <w:spacing w:val="28"/>
          <w:w w:val="110"/>
          <w:sz w:val="24"/>
        </w:rPr>
        <w:t xml:space="preserve"> </w:t>
      </w:r>
      <w:r>
        <w:rPr>
          <w:w w:val="110"/>
          <w:sz w:val="24"/>
        </w:rPr>
        <w:t>if</w:t>
      </w:r>
      <w:r>
        <w:rPr>
          <w:spacing w:val="28"/>
          <w:w w:val="110"/>
          <w:sz w:val="24"/>
        </w:rPr>
        <w:t xml:space="preserve"> </w:t>
      </w:r>
      <w:r>
        <w:rPr>
          <w:w w:val="110"/>
          <w:sz w:val="24"/>
        </w:rPr>
        <w:t>gets</w:t>
      </w:r>
      <w:r>
        <w:rPr>
          <w:spacing w:val="29"/>
          <w:w w:val="110"/>
          <w:sz w:val="24"/>
        </w:rPr>
        <w:t xml:space="preserve"> </w:t>
      </w:r>
      <w:r>
        <w:rPr>
          <w:w w:val="110"/>
          <w:sz w:val="24"/>
        </w:rPr>
        <w:t>the</w:t>
      </w:r>
      <w:r>
        <w:rPr>
          <w:spacing w:val="28"/>
          <w:w w:val="110"/>
          <w:sz w:val="24"/>
        </w:rPr>
        <w:t xml:space="preserve"> </w:t>
      </w:r>
      <w:r>
        <w:rPr>
          <w:w w:val="110"/>
          <w:sz w:val="24"/>
        </w:rPr>
        <w:t>else?</w:t>
      </w:r>
    </w:p>
    <w:p w:rsidR="00902B38" w:rsidRDefault="00D444D4">
      <w:pPr>
        <w:pStyle w:val="ListParagraph"/>
        <w:numPr>
          <w:ilvl w:val="2"/>
          <w:numId w:val="24"/>
        </w:numPr>
        <w:tabs>
          <w:tab w:val="left" w:pos="844"/>
          <w:tab w:val="left" w:pos="845"/>
        </w:tabs>
        <w:spacing w:before="3"/>
        <w:ind w:hanging="361"/>
        <w:rPr>
          <w:sz w:val="24"/>
        </w:rPr>
      </w:pPr>
      <w:r>
        <w:rPr>
          <w:w w:val="115"/>
          <w:sz w:val="24"/>
        </w:rPr>
        <w:t>Java's</w:t>
      </w:r>
      <w:r>
        <w:rPr>
          <w:spacing w:val="8"/>
          <w:w w:val="115"/>
          <w:sz w:val="24"/>
        </w:rPr>
        <w:t xml:space="preserve"> </w:t>
      </w:r>
      <w:r>
        <w:rPr>
          <w:w w:val="115"/>
          <w:sz w:val="24"/>
        </w:rPr>
        <w:t>static</w:t>
      </w:r>
      <w:r>
        <w:rPr>
          <w:spacing w:val="8"/>
          <w:w w:val="115"/>
          <w:sz w:val="24"/>
        </w:rPr>
        <w:t xml:space="preserve"> </w:t>
      </w:r>
      <w:r>
        <w:rPr>
          <w:w w:val="115"/>
          <w:sz w:val="24"/>
        </w:rPr>
        <w:t>semantics</w:t>
      </w:r>
      <w:r>
        <w:rPr>
          <w:spacing w:val="9"/>
          <w:w w:val="115"/>
          <w:sz w:val="24"/>
        </w:rPr>
        <w:t xml:space="preserve"> </w:t>
      </w:r>
      <w:r>
        <w:rPr>
          <w:w w:val="115"/>
          <w:sz w:val="24"/>
        </w:rPr>
        <w:t>rule:</w:t>
      </w:r>
      <w:r>
        <w:rPr>
          <w:spacing w:val="8"/>
          <w:w w:val="115"/>
          <w:sz w:val="24"/>
        </w:rPr>
        <w:t xml:space="preserve"> </w:t>
      </w:r>
      <w:r>
        <w:rPr>
          <w:w w:val="115"/>
          <w:sz w:val="24"/>
        </w:rPr>
        <w:t>else</w:t>
      </w:r>
      <w:r>
        <w:rPr>
          <w:spacing w:val="9"/>
          <w:w w:val="115"/>
          <w:sz w:val="24"/>
        </w:rPr>
        <w:t xml:space="preserve"> </w:t>
      </w:r>
      <w:r>
        <w:rPr>
          <w:w w:val="115"/>
          <w:sz w:val="24"/>
        </w:rPr>
        <w:t>matches</w:t>
      </w:r>
      <w:r>
        <w:rPr>
          <w:spacing w:val="8"/>
          <w:w w:val="115"/>
          <w:sz w:val="24"/>
        </w:rPr>
        <w:t xml:space="preserve"> </w:t>
      </w:r>
      <w:r>
        <w:rPr>
          <w:w w:val="115"/>
          <w:sz w:val="24"/>
        </w:rPr>
        <w:t>with</w:t>
      </w:r>
      <w:r>
        <w:rPr>
          <w:spacing w:val="9"/>
          <w:w w:val="115"/>
          <w:sz w:val="24"/>
        </w:rPr>
        <w:t xml:space="preserve"> </w:t>
      </w:r>
      <w:r>
        <w:rPr>
          <w:w w:val="115"/>
          <w:sz w:val="24"/>
        </w:rPr>
        <w:t>the</w:t>
      </w:r>
      <w:r>
        <w:rPr>
          <w:spacing w:val="8"/>
          <w:w w:val="115"/>
          <w:sz w:val="24"/>
        </w:rPr>
        <w:t xml:space="preserve"> </w:t>
      </w:r>
      <w:r>
        <w:rPr>
          <w:w w:val="115"/>
          <w:sz w:val="24"/>
        </w:rPr>
        <w:t>nearest</w:t>
      </w:r>
      <w:r>
        <w:rPr>
          <w:spacing w:val="9"/>
          <w:w w:val="115"/>
          <w:sz w:val="24"/>
        </w:rPr>
        <w:t xml:space="preserve"> </w:t>
      </w:r>
      <w:r>
        <w:rPr>
          <w:w w:val="115"/>
          <w:sz w:val="24"/>
        </w:rPr>
        <w:t>if</w:t>
      </w:r>
      <w:r>
        <w:rPr>
          <w:spacing w:val="8"/>
          <w:w w:val="115"/>
          <w:sz w:val="24"/>
        </w:rPr>
        <w:t xml:space="preserve"> </w:t>
      </w:r>
      <w:r>
        <w:rPr>
          <w:w w:val="115"/>
          <w:sz w:val="24"/>
        </w:rPr>
        <w:t>Nesting</w:t>
      </w:r>
      <w:r>
        <w:rPr>
          <w:spacing w:val="9"/>
          <w:w w:val="115"/>
          <w:sz w:val="24"/>
        </w:rPr>
        <w:t xml:space="preserve"> </w:t>
      </w:r>
      <w:r>
        <w:rPr>
          <w:w w:val="115"/>
          <w:sz w:val="24"/>
        </w:rPr>
        <w:t>Selectors</w:t>
      </w:r>
    </w:p>
    <w:p w:rsidR="00902B38" w:rsidRDefault="00D444D4">
      <w:pPr>
        <w:pStyle w:val="ListParagraph"/>
        <w:numPr>
          <w:ilvl w:val="2"/>
          <w:numId w:val="24"/>
        </w:numPr>
        <w:tabs>
          <w:tab w:val="left" w:pos="844"/>
          <w:tab w:val="left" w:pos="845"/>
        </w:tabs>
        <w:spacing w:before="1" w:line="294" w:lineRule="exact"/>
        <w:ind w:hanging="361"/>
        <w:rPr>
          <w:sz w:val="24"/>
        </w:rPr>
      </w:pPr>
      <w:r>
        <w:rPr>
          <w:w w:val="110"/>
          <w:sz w:val="24"/>
        </w:rPr>
        <w:t>To</w:t>
      </w:r>
      <w:r>
        <w:rPr>
          <w:spacing w:val="38"/>
          <w:w w:val="110"/>
          <w:sz w:val="24"/>
        </w:rPr>
        <w:t xml:space="preserve"> </w:t>
      </w:r>
      <w:r>
        <w:rPr>
          <w:w w:val="110"/>
          <w:sz w:val="24"/>
        </w:rPr>
        <w:t>force</w:t>
      </w:r>
      <w:r>
        <w:rPr>
          <w:spacing w:val="38"/>
          <w:w w:val="110"/>
          <w:sz w:val="24"/>
        </w:rPr>
        <w:t xml:space="preserve"> </w:t>
      </w:r>
      <w:r>
        <w:rPr>
          <w:w w:val="110"/>
          <w:sz w:val="24"/>
        </w:rPr>
        <w:t>an</w:t>
      </w:r>
      <w:r>
        <w:rPr>
          <w:spacing w:val="39"/>
          <w:w w:val="110"/>
          <w:sz w:val="24"/>
        </w:rPr>
        <w:t xml:space="preserve"> </w:t>
      </w:r>
      <w:r>
        <w:rPr>
          <w:w w:val="110"/>
          <w:sz w:val="24"/>
        </w:rPr>
        <w:t>alternative</w:t>
      </w:r>
      <w:r>
        <w:rPr>
          <w:spacing w:val="38"/>
          <w:w w:val="110"/>
          <w:sz w:val="24"/>
        </w:rPr>
        <w:t xml:space="preserve"> </w:t>
      </w:r>
      <w:r>
        <w:rPr>
          <w:w w:val="110"/>
          <w:sz w:val="24"/>
        </w:rPr>
        <w:t>semantics,</w:t>
      </w:r>
      <w:r>
        <w:rPr>
          <w:spacing w:val="39"/>
          <w:w w:val="110"/>
          <w:sz w:val="24"/>
        </w:rPr>
        <w:t xml:space="preserve"> </w:t>
      </w:r>
      <w:r>
        <w:rPr>
          <w:w w:val="110"/>
          <w:sz w:val="24"/>
        </w:rPr>
        <w:t>compound</w:t>
      </w:r>
      <w:r>
        <w:rPr>
          <w:spacing w:val="39"/>
          <w:w w:val="110"/>
          <w:sz w:val="24"/>
        </w:rPr>
        <w:t xml:space="preserve"> </w:t>
      </w:r>
      <w:r>
        <w:rPr>
          <w:w w:val="110"/>
          <w:sz w:val="24"/>
        </w:rPr>
        <w:t>statements</w:t>
      </w:r>
      <w:r>
        <w:rPr>
          <w:spacing w:val="39"/>
          <w:w w:val="110"/>
          <w:sz w:val="24"/>
        </w:rPr>
        <w:t xml:space="preserve"> </w:t>
      </w:r>
      <w:r>
        <w:rPr>
          <w:w w:val="110"/>
          <w:sz w:val="24"/>
        </w:rPr>
        <w:t>may</w:t>
      </w:r>
      <w:r>
        <w:rPr>
          <w:spacing w:val="38"/>
          <w:w w:val="110"/>
          <w:sz w:val="24"/>
        </w:rPr>
        <w:t xml:space="preserve"> </w:t>
      </w:r>
      <w:r>
        <w:rPr>
          <w:w w:val="110"/>
          <w:sz w:val="24"/>
        </w:rPr>
        <w:t>be</w:t>
      </w:r>
      <w:r>
        <w:rPr>
          <w:spacing w:val="39"/>
          <w:w w:val="110"/>
          <w:sz w:val="24"/>
        </w:rPr>
        <w:t xml:space="preserve"> </w:t>
      </w:r>
      <w:r>
        <w:rPr>
          <w:w w:val="110"/>
          <w:sz w:val="24"/>
        </w:rPr>
        <w:t>used:</w:t>
      </w:r>
    </w:p>
    <w:p w:rsidR="00902B38" w:rsidRDefault="00D444D4">
      <w:pPr>
        <w:ind w:left="1564" w:right="7450"/>
        <w:rPr>
          <w:i/>
          <w:sz w:val="20"/>
        </w:rPr>
      </w:pPr>
      <w:proofErr w:type="gramStart"/>
      <w:r>
        <w:rPr>
          <w:i/>
          <w:w w:val="110"/>
          <w:sz w:val="20"/>
        </w:rPr>
        <w:t>if</w:t>
      </w:r>
      <w:proofErr w:type="gramEnd"/>
      <w:r>
        <w:rPr>
          <w:i/>
          <w:spacing w:val="12"/>
          <w:w w:val="110"/>
          <w:sz w:val="20"/>
        </w:rPr>
        <w:t xml:space="preserve"> </w:t>
      </w:r>
      <w:r>
        <w:rPr>
          <w:i/>
          <w:w w:val="110"/>
          <w:sz w:val="20"/>
        </w:rPr>
        <w:t>(sum</w:t>
      </w:r>
      <w:r>
        <w:rPr>
          <w:i/>
          <w:spacing w:val="6"/>
          <w:w w:val="110"/>
          <w:sz w:val="20"/>
        </w:rPr>
        <w:t xml:space="preserve"> </w:t>
      </w:r>
      <w:r>
        <w:rPr>
          <w:i/>
          <w:w w:val="110"/>
          <w:sz w:val="20"/>
        </w:rPr>
        <w:t>==</w:t>
      </w:r>
      <w:r>
        <w:rPr>
          <w:i/>
          <w:spacing w:val="7"/>
          <w:w w:val="110"/>
          <w:sz w:val="20"/>
        </w:rPr>
        <w:t xml:space="preserve"> </w:t>
      </w:r>
      <w:r>
        <w:rPr>
          <w:i/>
          <w:w w:val="110"/>
          <w:sz w:val="20"/>
        </w:rPr>
        <w:t>0)</w:t>
      </w:r>
      <w:r>
        <w:rPr>
          <w:i/>
          <w:spacing w:val="6"/>
          <w:w w:val="110"/>
          <w:sz w:val="20"/>
        </w:rPr>
        <w:t xml:space="preserve"> </w:t>
      </w:r>
      <w:r>
        <w:rPr>
          <w:i/>
          <w:w w:val="110"/>
          <w:sz w:val="20"/>
        </w:rPr>
        <w:t>{</w:t>
      </w:r>
      <w:r>
        <w:rPr>
          <w:i/>
          <w:spacing w:val="1"/>
          <w:w w:val="110"/>
          <w:sz w:val="20"/>
        </w:rPr>
        <w:t xml:space="preserve"> </w:t>
      </w:r>
      <w:r>
        <w:rPr>
          <w:i/>
          <w:w w:val="110"/>
          <w:sz w:val="20"/>
        </w:rPr>
        <w:t>if</w:t>
      </w:r>
      <w:r>
        <w:rPr>
          <w:i/>
          <w:spacing w:val="8"/>
          <w:w w:val="110"/>
          <w:sz w:val="20"/>
        </w:rPr>
        <w:t xml:space="preserve"> </w:t>
      </w:r>
      <w:r>
        <w:rPr>
          <w:i/>
          <w:w w:val="110"/>
          <w:sz w:val="20"/>
        </w:rPr>
        <w:t>(count ==</w:t>
      </w:r>
      <w:r>
        <w:rPr>
          <w:i/>
          <w:spacing w:val="3"/>
          <w:w w:val="110"/>
          <w:sz w:val="20"/>
        </w:rPr>
        <w:t xml:space="preserve"> </w:t>
      </w:r>
      <w:r>
        <w:rPr>
          <w:i/>
          <w:w w:val="110"/>
          <w:sz w:val="20"/>
        </w:rPr>
        <w:t>0)</w:t>
      </w:r>
      <w:r>
        <w:rPr>
          <w:i/>
          <w:spacing w:val="1"/>
          <w:w w:val="110"/>
          <w:sz w:val="20"/>
        </w:rPr>
        <w:t xml:space="preserve"> </w:t>
      </w:r>
      <w:r>
        <w:rPr>
          <w:i/>
          <w:w w:val="110"/>
          <w:sz w:val="20"/>
        </w:rPr>
        <w:t>result  =  0;}</w:t>
      </w:r>
      <w:r>
        <w:rPr>
          <w:i/>
          <w:spacing w:val="1"/>
          <w:w w:val="110"/>
          <w:sz w:val="20"/>
        </w:rPr>
        <w:t xml:space="preserve"> </w:t>
      </w:r>
      <w:r>
        <w:rPr>
          <w:i/>
          <w:w w:val="110"/>
          <w:sz w:val="20"/>
        </w:rPr>
        <w:t>else</w:t>
      </w:r>
      <w:r>
        <w:rPr>
          <w:i/>
          <w:spacing w:val="26"/>
          <w:w w:val="110"/>
          <w:sz w:val="20"/>
        </w:rPr>
        <w:t xml:space="preserve"> </w:t>
      </w:r>
      <w:r>
        <w:rPr>
          <w:i/>
          <w:w w:val="110"/>
          <w:sz w:val="20"/>
        </w:rPr>
        <w:t>result</w:t>
      </w:r>
      <w:r>
        <w:rPr>
          <w:i/>
          <w:spacing w:val="21"/>
          <w:w w:val="110"/>
          <w:sz w:val="20"/>
        </w:rPr>
        <w:t xml:space="preserve"> </w:t>
      </w:r>
      <w:r>
        <w:rPr>
          <w:i/>
          <w:w w:val="110"/>
          <w:sz w:val="20"/>
        </w:rPr>
        <w:t>=</w:t>
      </w:r>
      <w:r>
        <w:rPr>
          <w:i/>
          <w:spacing w:val="29"/>
          <w:w w:val="110"/>
          <w:sz w:val="20"/>
        </w:rPr>
        <w:t xml:space="preserve"> </w:t>
      </w:r>
      <w:r>
        <w:rPr>
          <w:i/>
          <w:w w:val="110"/>
          <w:sz w:val="20"/>
        </w:rPr>
        <w:t>1;</w:t>
      </w:r>
    </w:p>
    <w:p w:rsidR="00902B38" w:rsidRDefault="00D444D4">
      <w:pPr>
        <w:pStyle w:val="ListParagraph"/>
        <w:numPr>
          <w:ilvl w:val="2"/>
          <w:numId w:val="24"/>
        </w:numPr>
        <w:tabs>
          <w:tab w:val="left" w:pos="844"/>
          <w:tab w:val="left" w:pos="845"/>
        </w:tabs>
        <w:spacing w:before="4"/>
        <w:ind w:hanging="361"/>
        <w:rPr>
          <w:sz w:val="24"/>
        </w:rPr>
      </w:pPr>
      <w:r>
        <w:rPr>
          <w:w w:val="115"/>
          <w:sz w:val="24"/>
        </w:rPr>
        <w:t>The</w:t>
      </w:r>
      <w:r>
        <w:rPr>
          <w:spacing w:val="14"/>
          <w:w w:val="115"/>
          <w:sz w:val="24"/>
        </w:rPr>
        <w:t xml:space="preserve"> </w:t>
      </w:r>
      <w:r>
        <w:rPr>
          <w:w w:val="115"/>
          <w:sz w:val="24"/>
        </w:rPr>
        <w:t>above</w:t>
      </w:r>
      <w:r>
        <w:rPr>
          <w:spacing w:val="15"/>
          <w:w w:val="115"/>
          <w:sz w:val="24"/>
        </w:rPr>
        <w:t xml:space="preserve"> </w:t>
      </w:r>
      <w:r>
        <w:rPr>
          <w:w w:val="115"/>
          <w:sz w:val="24"/>
        </w:rPr>
        <w:t>solution</w:t>
      </w:r>
      <w:r>
        <w:rPr>
          <w:spacing w:val="15"/>
          <w:w w:val="115"/>
          <w:sz w:val="24"/>
        </w:rPr>
        <w:t xml:space="preserve"> </w:t>
      </w:r>
      <w:r>
        <w:rPr>
          <w:w w:val="115"/>
          <w:sz w:val="24"/>
        </w:rPr>
        <w:t>is</w:t>
      </w:r>
      <w:r>
        <w:rPr>
          <w:spacing w:val="15"/>
          <w:w w:val="115"/>
          <w:sz w:val="24"/>
        </w:rPr>
        <w:t xml:space="preserve"> </w:t>
      </w:r>
      <w:r>
        <w:rPr>
          <w:w w:val="115"/>
          <w:sz w:val="24"/>
        </w:rPr>
        <w:t>used</w:t>
      </w:r>
      <w:r>
        <w:rPr>
          <w:spacing w:val="14"/>
          <w:w w:val="115"/>
          <w:sz w:val="24"/>
        </w:rPr>
        <w:t xml:space="preserve"> </w:t>
      </w:r>
      <w:r>
        <w:rPr>
          <w:w w:val="115"/>
          <w:sz w:val="24"/>
        </w:rPr>
        <w:t>in</w:t>
      </w:r>
      <w:r>
        <w:rPr>
          <w:spacing w:val="15"/>
          <w:w w:val="115"/>
          <w:sz w:val="24"/>
        </w:rPr>
        <w:t xml:space="preserve"> </w:t>
      </w:r>
      <w:r>
        <w:rPr>
          <w:w w:val="115"/>
          <w:sz w:val="24"/>
        </w:rPr>
        <w:t>C,</w:t>
      </w:r>
      <w:r>
        <w:rPr>
          <w:spacing w:val="15"/>
          <w:w w:val="115"/>
          <w:sz w:val="24"/>
        </w:rPr>
        <w:t xml:space="preserve"> </w:t>
      </w:r>
      <w:r>
        <w:rPr>
          <w:w w:val="115"/>
          <w:sz w:val="24"/>
        </w:rPr>
        <w:t>C++,</w:t>
      </w:r>
      <w:r>
        <w:rPr>
          <w:spacing w:val="15"/>
          <w:w w:val="115"/>
          <w:sz w:val="24"/>
        </w:rPr>
        <w:t xml:space="preserve"> </w:t>
      </w:r>
      <w:r>
        <w:rPr>
          <w:w w:val="115"/>
          <w:sz w:val="24"/>
        </w:rPr>
        <w:t>and</w:t>
      </w:r>
      <w:r>
        <w:rPr>
          <w:spacing w:val="14"/>
          <w:w w:val="115"/>
          <w:sz w:val="24"/>
        </w:rPr>
        <w:t xml:space="preserve"> </w:t>
      </w:r>
      <w:r>
        <w:rPr>
          <w:w w:val="115"/>
          <w:sz w:val="24"/>
        </w:rPr>
        <w:t>C#</w:t>
      </w:r>
    </w:p>
    <w:p w:rsidR="00902B38" w:rsidRDefault="00D444D4">
      <w:pPr>
        <w:pStyle w:val="ListParagraph"/>
        <w:numPr>
          <w:ilvl w:val="2"/>
          <w:numId w:val="24"/>
        </w:numPr>
        <w:tabs>
          <w:tab w:val="left" w:pos="844"/>
          <w:tab w:val="left" w:pos="845"/>
        </w:tabs>
        <w:spacing w:before="3"/>
        <w:ind w:hanging="361"/>
        <w:rPr>
          <w:sz w:val="24"/>
        </w:rPr>
      </w:pPr>
      <w:r>
        <w:rPr>
          <w:w w:val="115"/>
          <w:sz w:val="24"/>
        </w:rPr>
        <w:t>Perl</w:t>
      </w:r>
      <w:r>
        <w:rPr>
          <w:spacing w:val="5"/>
          <w:w w:val="115"/>
          <w:sz w:val="24"/>
        </w:rPr>
        <w:t xml:space="preserve"> </w:t>
      </w:r>
      <w:r>
        <w:rPr>
          <w:w w:val="115"/>
          <w:sz w:val="24"/>
        </w:rPr>
        <w:t>requires</w:t>
      </w:r>
      <w:r>
        <w:rPr>
          <w:spacing w:val="5"/>
          <w:w w:val="115"/>
          <w:sz w:val="24"/>
        </w:rPr>
        <w:t xml:space="preserve"> </w:t>
      </w:r>
      <w:r>
        <w:rPr>
          <w:w w:val="115"/>
          <w:sz w:val="24"/>
        </w:rPr>
        <w:t>that</w:t>
      </w:r>
      <w:r>
        <w:rPr>
          <w:spacing w:val="6"/>
          <w:w w:val="115"/>
          <w:sz w:val="24"/>
        </w:rPr>
        <w:t xml:space="preserve"> </w:t>
      </w:r>
      <w:r>
        <w:rPr>
          <w:w w:val="115"/>
          <w:sz w:val="24"/>
        </w:rPr>
        <w:t>all</w:t>
      </w:r>
      <w:r>
        <w:rPr>
          <w:spacing w:val="5"/>
          <w:w w:val="115"/>
          <w:sz w:val="24"/>
        </w:rPr>
        <w:t xml:space="preserve"> </w:t>
      </w:r>
      <w:r>
        <w:rPr>
          <w:w w:val="115"/>
          <w:sz w:val="24"/>
        </w:rPr>
        <w:t>then</w:t>
      </w:r>
      <w:r>
        <w:rPr>
          <w:spacing w:val="5"/>
          <w:w w:val="115"/>
          <w:sz w:val="24"/>
        </w:rPr>
        <w:t xml:space="preserve"> </w:t>
      </w:r>
      <w:r>
        <w:rPr>
          <w:w w:val="115"/>
          <w:sz w:val="24"/>
        </w:rPr>
        <w:t>and</w:t>
      </w:r>
      <w:r>
        <w:rPr>
          <w:spacing w:val="6"/>
          <w:w w:val="115"/>
          <w:sz w:val="24"/>
        </w:rPr>
        <w:t xml:space="preserve"> </w:t>
      </w:r>
      <w:r>
        <w:rPr>
          <w:w w:val="115"/>
          <w:sz w:val="24"/>
        </w:rPr>
        <w:t>else</w:t>
      </w:r>
      <w:r>
        <w:rPr>
          <w:spacing w:val="5"/>
          <w:w w:val="115"/>
          <w:sz w:val="24"/>
        </w:rPr>
        <w:t xml:space="preserve"> </w:t>
      </w:r>
      <w:r>
        <w:rPr>
          <w:w w:val="115"/>
          <w:sz w:val="24"/>
        </w:rPr>
        <w:t>clauses</w:t>
      </w:r>
      <w:r>
        <w:rPr>
          <w:spacing w:val="5"/>
          <w:w w:val="115"/>
          <w:sz w:val="24"/>
        </w:rPr>
        <w:t xml:space="preserve"> </w:t>
      </w:r>
      <w:r>
        <w:rPr>
          <w:w w:val="115"/>
          <w:sz w:val="24"/>
        </w:rPr>
        <w:t>to</w:t>
      </w:r>
      <w:r>
        <w:rPr>
          <w:spacing w:val="6"/>
          <w:w w:val="115"/>
          <w:sz w:val="24"/>
        </w:rPr>
        <w:t xml:space="preserve"> </w:t>
      </w:r>
      <w:r>
        <w:rPr>
          <w:w w:val="115"/>
          <w:sz w:val="24"/>
        </w:rPr>
        <w:t>be</w:t>
      </w:r>
      <w:r>
        <w:rPr>
          <w:spacing w:val="5"/>
          <w:w w:val="115"/>
          <w:sz w:val="24"/>
        </w:rPr>
        <w:t xml:space="preserve"> </w:t>
      </w:r>
      <w:r>
        <w:rPr>
          <w:w w:val="115"/>
          <w:sz w:val="24"/>
        </w:rPr>
        <w:t>compound</w:t>
      </w:r>
    </w:p>
    <w:p w:rsidR="00902B38" w:rsidRDefault="00D444D4">
      <w:pPr>
        <w:pStyle w:val="ListParagraph"/>
        <w:numPr>
          <w:ilvl w:val="2"/>
          <w:numId w:val="24"/>
        </w:numPr>
        <w:tabs>
          <w:tab w:val="left" w:pos="844"/>
          <w:tab w:val="left" w:pos="845"/>
        </w:tabs>
        <w:spacing w:before="4" w:line="293" w:lineRule="exact"/>
        <w:ind w:hanging="361"/>
        <w:rPr>
          <w:b/>
          <w:sz w:val="24"/>
        </w:rPr>
      </w:pPr>
      <w:r>
        <w:rPr>
          <w:w w:val="115"/>
          <w:sz w:val="24"/>
        </w:rPr>
        <w:t>Statement</w:t>
      </w:r>
      <w:r>
        <w:rPr>
          <w:spacing w:val="14"/>
          <w:w w:val="115"/>
          <w:sz w:val="24"/>
        </w:rPr>
        <w:t xml:space="preserve"> </w:t>
      </w:r>
      <w:r>
        <w:rPr>
          <w:w w:val="115"/>
          <w:sz w:val="24"/>
        </w:rPr>
        <w:t>sequences</w:t>
      </w:r>
      <w:r>
        <w:rPr>
          <w:spacing w:val="14"/>
          <w:w w:val="115"/>
          <w:sz w:val="24"/>
        </w:rPr>
        <w:t xml:space="preserve"> </w:t>
      </w:r>
      <w:r>
        <w:rPr>
          <w:w w:val="115"/>
          <w:sz w:val="24"/>
        </w:rPr>
        <w:t>as</w:t>
      </w:r>
      <w:r>
        <w:rPr>
          <w:spacing w:val="14"/>
          <w:w w:val="115"/>
          <w:sz w:val="24"/>
        </w:rPr>
        <w:t xml:space="preserve"> </w:t>
      </w:r>
      <w:r>
        <w:rPr>
          <w:w w:val="115"/>
          <w:sz w:val="24"/>
        </w:rPr>
        <w:t>clauses:</w:t>
      </w:r>
      <w:r>
        <w:rPr>
          <w:spacing w:val="16"/>
          <w:w w:val="115"/>
          <w:sz w:val="24"/>
        </w:rPr>
        <w:t xml:space="preserve"> </w:t>
      </w:r>
      <w:r>
        <w:rPr>
          <w:b/>
          <w:w w:val="115"/>
          <w:sz w:val="24"/>
        </w:rPr>
        <w:t>Ruby</w:t>
      </w:r>
    </w:p>
    <w:p w:rsidR="00902B38" w:rsidRDefault="00D444D4">
      <w:pPr>
        <w:ind w:left="1564" w:right="7160"/>
        <w:rPr>
          <w:i/>
          <w:sz w:val="20"/>
        </w:rPr>
      </w:pPr>
      <w:proofErr w:type="gramStart"/>
      <w:r>
        <w:rPr>
          <w:i/>
          <w:w w:val="110"/>
          <w:sz w:val="20"/>
        </w:rPr>
        <w:t>if</w:t>
      </w:r>
      <w:proofErr w:type="gramEnd"/>
      <w:r>
        <w:rPr>
          <w:i/>
          <w:spacing w:val="1"/>
          <w:w w:val="110"/>
          <w:sz w:val="20"/>
        </w:rPr>
        <w:t xml:space="preserve"> </w:t>
      </w:r>
      <w:r>
        <w:rPr>
          <w:i/>
          <w:w w:val="110"/>
          <w:sz w:val="20"/>
        </w:rPr>
        <w:t>sum  ==  0  then</w:t>
      </w:r>
      <w:r>
        <w:rPr>
          <w:i/>
          <w:spacing w:val="-46"/>
          <w:w w:val="110"/>
          <w:sz w:val="20"/>
        </w:rPr>
        <w:t xml:space="preserve"> </w:t>
      </w:r>
      <w:r>
        <w:rPr>
          <w:i/>
          <w:w w:val="110"/>
          <w:sz w:val="20"/>
        </w:rPr>
        <w:t>if</w:t>
      </w:r>
      <w:r>
        <w:rPr>
          <w:i/>
          <w:spacing w:val="19"/>
          <w:w w:val="110"/>
          <w:sz w:val="20"/>
        </w:rPr>
        <w:t xml:space="preserve"> </w:t>
      </w:r>
      <w:r>
        <w:rPr>
          <w:i/>
          <w:w w:val="110"/>
          <w:sz w:val="20"/>
        </w:rPr>
        <w:t>count</w:t>
      </w:r>
      <w:r>
        <w:rPr>
          <w:i/>
          <w:spacing w:val="9"/>
          <w:w w:val="110"/>
          <w:sz w:val="20"/>
        </w:rPr>
        <w:t xml:space="preserve"> </w:t>
      </w:r>
      <w:r>
        <w:rPr>
          <w:i/>
          <w:w w:val="110"/>
          <w:sz w:val="20"/>
        </w:rPr>
        <w:t>==</w:t>
      </w:r>
      <w:r>
        <w:rPr>
          <w:i/>
          <w:spacing w:val="17"/>
          <w:w w:val="110"/>
          <w:sz w:val="20"/>
        </w:rPr>
        <w:t xml:space="preserve"> </w:t>
      </w:r>
      <w:r>
        <w:rPr>
          <w:i/>
          <w:w w:val="110"/>
          <w:sz w:val="20"/>
        </w:rPr>
        <w:t>0</w:t>
      </w:r>
      <w:r>
        <w:rPr>
          <w:i/>
          <w:spacing w:val="13"/>
          <w:w w:val="110"/>
          <w:sz w:val="20"/>
        </w:rPr>
        <w:t xml:space="preserve"> </w:t>
      </w:r>
      <w:r>
        <w:rPr>
          <w:i/>
          <w:w w:val="110"/>
          <w:sz w:val="20"/>
        </w:rPr>
        <w:t>then</w:t>
      </w:r>
      <w:r>
        <w:rPr>
          <w:i/>
          <w:spacing w:val="-46"/>
          <w:w w:val="110"/>
          <w:sz w:val="20"/>
        </w:rPr>
        <w:t xml:space="preserve"> </w:t>
      </w:r>
      <w:r>
        <w:rPr>
          <w:i/>
          <w:w w:val="110"/>
          <w:sz w:val="20"/>
        </w:rPr>
        <w:t>result</w:t>
      </w:r>
      <w:r>
        <w:rPr>
          <w:i/>
          <w:spacing w:val="9"/>
          <w:w w:val="110"/>
          <w:sz w:val="20"/>
        </w:rPr>
        <w:t xml:space="preserve"> </w:t>
      </w:r>
      <w:r>
        <w:rPr>
          <w:i/>
          <w:w w:val="110"/>
          <w:sz w:val="20"/>
        </w:rPr>
        <w:t>=</w:t>
      </w:r>
      <w:r>
        <w:rPr>
          <w:i/>
          <w:spacing w:val="13"/>
          <w:w w:val="110"/>
          <w:sz w:val="20"/>
        </w:rPr>
        <w:t xml:space="preserve"> </w:t>
      </w:r>
      <w:r>
        <w:rPr>
          <w:i/>
          <w:w w:val="110"/>
          <w:sz w:val="20"/>
        </w:rPr>
        <w:t>0</w:t>
      </w:r>
    </w:p>
    <w:p w:rsidR="00902B38" w:rsidRDefault="00D444D4">
      <w:pPr>
        <w:ind w:left="1564" w:right="7954"/>
        <w:rPr>
          <w:i/>
          <w:sz w:val="20"/>
        </w:rPr>
      </w:pPr>
      <w:proofErr w:type="gramStart"/>
      <w:r>
        <w:rPr>
          <w:i/>
          <w:w w:val="115"/>
          <w:sz w:val="20"/>
        </w:rPr>
        <w:t>else</w:t>
      </w:r>
      <w:proofErr w:type="gramEnd"/>
      <w:r>
        <w:rPr>
          <w:i/>
          <w:spacing w:val="1"/>
          <w:w w:val="115"/>
          <w:sz w:val="20"/>
        </w:rPr>
        <w:t xml:space="preserve"> </w:t>
      </w:r>
      <w:r>
        <w:rPr>
          <w:i/>
          <w:w w:val="115"/>
          <w:sz w:val="20"/>
        </w:rPr>
        <w:t>result = 1</w:t>
      </w:r>
      <w:r>
        <w:rPr>
          <w:i/>
          <w:spacing w:val="-48"/>
          <w:w w:val="115"/>
          <w:sz w:val="20"/>
        </w:rPr>
        <w:t xml:space="preserve"> </w:t>
      </w:r>
      <w:r>
        <w:rPr>
          <w:i/>
          <w:w w:val="115"/>
          <w:sz w:val="20"/>
        </w:rPr>
        <w:t>end</w:t>
      </w:r>
    </w:p>
    <w:p w:rsidR="00902B38" w:rsidRDefault="00D444D4">
      <w:pPr>
        <w:spacing w:line="234" w:lineRule="exact"/>
        <w:ind w:left="1564"/>
        <w:rPr>
          <w:i/>
          <w:sz w:val="20"/>
        </w:rPr>
      </w:pPr>
      <w:proofErr w:type="gramStart"/>
      <w:r>
        <w:rPr>
          <w:i/>
          <w:w w:val="120"/>
          <w:sz w:val="20"/>
        </w:rPr>
        <w:t>end</w:t>
      </w:r>
      <w:proofErr w:type="gramEnd"/>
    </w:p>
    <w:p w:rsidR="00902B38" w:rsidRDefault="00D444D4">
      <w:pPr>
        <w:pStyle w:val="Heading3"/>
        <w:spacing w:before="4" w:line="280" w:lineRule="exact"/>
        <w:ind w:left="1204"/>
      </w:pPr>
      <w:r>
        <w:rPr>
          <w:w w:val="115"/>
        </w:rPr>
        <w:t>-Python</w:t>
      </w:r>
    </w:p>
    <w:p w:rsidR="00902B38" w:rsidRDefault="00D444D4">
      <w:pPr>
        <w:spacing w:line="233" w:lineRule="exact"/>
        <w:ind w:left="1564"/>
        <w:rPr>
          <w:i/>
          <w:sz w:val="20"/>
        </w:rPr>
      </w:pPr>
      <w:proofErr w:type="gramStart"/>
      <w:r>
        <w:rPr>
          <w:i/>
          <w:w w:val="120"/>
          <w:sz w:val="20"/>
        </w:rPr>
        <w:t>if</w:t>
      </w:r>
      <w:proofErr w:type="gramEnd"/>
      <w:r>
        <w:rPr>
          <w:i/>
          <w:spacing w:val="4"/>
          <w:w w:val="120"/>
          <w:sz w:val="20"/>
        </w:rPr>
        <w:t xml:space="preserve"> </w:t>
      </w:r>
      <w:r>
        <w:rPr>
          <w:i/>
          <w:w w:val="120"/>
          <w:sz w:val="20"/>
        </w:rPr>
        <w:t>sum</w:t>
      </w:r>
      <w:r>
        <w:rPr>
          <w:i/>
          <w:spacing w:val="-2"/>
          <w:w w:val="120"/>
          <w:sz w:val="20"/>
        </w:rPr>
        <w:t xml:space="preserve"> </w:t>
      </w:r>
      <w:r>
        <w:rPr>
          <w:i/>
          <w:w w:val="120"/>
          <w:sz w:val="20"/>
        </w:rPr>
        <w:t>==</w:t>
      </w:r>
      <w:r>
        <w:rPr>
          <w:i/>
          <w:spacing w:val="-1"/>
          <w:w w:val="120"/>
          <w:sz w:val="20"/>
        </w:rPr>
        <w:t xml:space="preserve"> </w:t>
      </w:r>
      <w:r>
        <w:rPr>
          <w:i/>
          <w:w w:val="120"/>
          <w:sz w:val="20"/>
        </w:rPr>
        <w:t>0</w:t>
      </w:r>
      <w:r>
        <w:rPr>
          <w:i/>
          <w:spacing w:val="-3"/>
          <w:w w:val="120"/>
          <w:sz w:val="20"/>
        </w:rPr>
        <w:t xml:space="preserve"> </w:t>
      </w:r>
      <w:r>
        <w:rPr>
          <w:i/>
          <w:w w:val="120"/>
          <w:sz w:val="20"/>
        </w:rPr>
        <w:t>:</w:t>
      </w:r>
    </w:p>
    <w:p w:rsidR="00902B38" w:rsidRDefault="00D444D4">
      <w:pPr>
        <w:ind w:left="1564"/>
        <w:rPr>
          <w:i/>
          <w:sz w:val="20"/>
        </w:rPr>
      </w:pPr>
      <w:proofErr w:type="gramStart"/>
      <w:r>
        <w:rPr>
          <w:i/>
          <w:w w:val="110"/>
          <w:sz w:val="20"/>
        </w:rPr>
        <w:t>if</w:t>
      </w:r>
      <w:proofErr w:type="gramEnd"/>
      <w:r>
        <w:rPr>
          <w:i/>
          <w:spacing w:val="19"/>
          <w:w w:val="110"/>
          <w:sz w:val="20"/>
        </w:rPr>
        <w:t xml:space="preserve"> </w:t>
      </w:r>
      <w:r>
        <w:rPr>
          <w:i/>
          <w:w w:val="110"/>
          <w:sz w:val="20"/>
        </w:rPr>
        <w:t>count</w:t>
      </w:r>
      <w:r>
        <w:rPr>
          <w:i/>
          <w:spacing w:val="10"/>
          <w:w w:val="110"/>
          <w:sz w:val="20"/>
        </w:rPr>
        <w:t xml:space="preserve"> </w:t>
      </w:r>
      <w:r>
        <w:rPr>
          <w:i/>
          <w:w w:val="110"/>
          <w:sz w:val="20"/>
        </w:rPr>
        <w:t>==</w:t>
      </w:r>
      <w:r>
        <w:rPr>
          <w:i/>
          <w:spacing w:val="15"/>
          <w:w w:val="110"/>
          <w:sz w:val="20"/>
        </w:rPr>
        <w:t xml:space="preserve"> </w:t>
      </w:r>
      <w:r>
        <w:rPr>
          <w:i/>
          <w:w w:val="110"/>
          <w:sz w:val="20"/>
        </w:rPr>
        <w:t>0</w:t>
      </w:r>
      <w:r>
        <w:rPr>
          <w:i/>
          <w:spacing w:val="11"/>
          <w:w w:val="110"/>
          <w:sz w:val="20"/>
        </w:rPr>
        <w:t xml:space="preserve"> </w:t>
      </w:r>
      <w:r>
        <w:rPr>
          <w:i/>
          <w:w w:val="110"/>
          <w:sz w:val="20"/>
        </w:rPr>
        <w:t>:</w:t>
      </w:r>
    </w:p>
    <w:p w:rsidR="00902B38" w:rsidRDefault="00D444D4">
      <w:pPr>
        <w:spacing w:before="1"/>
        <w:ind w:left="1564" w:right="7951"/>
        <w:rPr>
          <w:i/>
          <w:sz w:val="20"/>
        </w:rPr>
      </w:pPr>
      <w:proofErr w:type="gramStart"/>
      <w:r>
        <w:rPr>
          <w:i/>
          <w:w w:val="115"/>
          <w:sz w:val="20"/>
        </w:rPr>
        <w:t>result</w:t>
      </w:r>
      <w:proofErr w:type="gramEnd"/>
      <w:r>
        <w:rPr>
          <w:i/>
          <w:w w:val="115"/>
          <w:sz w:val="20"/>
        </w:rPr>
        <w:t xml:space="preserve"> = 0</w:t>
      </w:r>
      <w:r>
        <w:rPr>
          <w:i/>
          <w:spacing w:val="-48"/>
          <w:w w:val="115"/>
          <w:sz w:val="20"/>
        </w:rPr>
        <w:t xml:space="preserve"> </w:t>
      </w:r>
      <w:r>
        <w:rPr>
          <w:i/>
          <w:w w:val="115"/>
          <w:sz w:val="20"/>
        </w:rPr>
        <w:t>else</w:t>
      </w:r>
      <w:r>
        <w:rPr>
          <w:i/>
          <w:spacing w:val="11"/>
          <w:w w:val="115"/>
          <w:sz w:val="20"/>
        </w:rPr>
        <w:t xml:space="preserve"> </w:t>
      </w:r>
      <w:r>
        <w:rPr>
          <w:i/>
          <w:w w:val="115"/>
          <w:sz w:val="20"/>
        </w:rPr>
        <w:t>:</w:t>
      </w:r>
    </w:p>
    <w:p w:rsidR="00902B38" w:rsidRDefault="00D444D4">
      <w:pPr>
        <w:spacing w:before="1"/>
        <w:ind w:left="1564"/>
        <w:rPr>
          <w:i/>
          <w:sz w:val="20"/>
        </w:rPr>
      </w:pPr>
      <w:proofErr w:type="gramStart"/>
      <w:r>
        <w:rPr>
          <w:i/>
          <w:w w:val="115"/>
          <w:sz w:val="20"/>
        </w:rPr>
        <w:t>result</w:t>
      </w:r>
      <w:proofErr w:type="gramEnd"/>
      <w:r>
        <w:rPr>
          <w:i/>
          <w:spacing w:val="3"/>
          <w:w w:val="115"/>
          <w:sz w:val="20"/>
        </w:rPr>
        <w:t xml:space="preserve"> </w:t>
      </w:r>
      <w:r>
        <w:rPr>
          <w:i/>
          <w:w w:val="115"/>
          <w:sz w:val="20"/>
        </w:rPr>
        <w:t>=</w:t>
      </w:r>
      <w:r>
        <w:rPr>
          <w:i/>
          <w:spacing w:val="8"/>
          <w:w w:val="115"/>
          <w:sz w:val="20"/>
        </w:rPr>
        <w:t xml:space="preserve"> </w:t>
      </w:r>
      <w:r>
        <w:rPr>
          <w:i/>
          <w:w w:val="115"/>
          <w:sz w:val="20"/>
        </w:rPr>
        <w:t>1</w:t>
      </w:r>
    </w:p>
    <w:p w:rsidR="00902B38" w:rsidRDefault="00902B38">
      <w:pPr>
        <w:pStyle w:val="BodyText"/>
        <w:spacing w:before="1"/>
        <w:ind w:left="0" w:firstLine="0"/>
        <w:rPr>
          <w:i/>
        </w:rPr>
      </w:pPr>
    </w:p>
    <w:p w:rsidR="00902B38" w:rsidRDefault="00D444D4">
      <w:pPr>
        <w:pStyle w:val="Heading4"/>
      </w:pPr>
      <w:r>
        <w:rPr>
          <w:w w:val="115"/>
        </w:rPr>
        <w:t>Multiple-Way</w:t>
      </w:r>
      <w:r>
        <w:rPr>
          <w:spacing w:val="41"/>
          <w:w w:val="115"/>
        </w:rPr>
        <w:t xml:space="preserve"> </w:t>
      </w:r>
      <w:r>
        <w:rPr>
          <w:w w:val="115"/>
        </w:rPr>
        <w:t>Selection</w:t>
      </w:r>
      <w:r>
        <w:rPr>
          <w:spacing w:val="41"/>
          <w:w w:val="115"/>
        </w:rPr>
        <w:t xml:space="preserve"> </w:t>
      </w:r>
      <w:r>
        <w:rPr>
          <w:w w:val="115"/>
        </w:rPr>
        <w:t>Statements</w:t>
      </w:r>
    </w:p>
    <w:p w:rsidR="00902B38" w:rsidRDefault="00D444D4">
      <w:pPr>
        <w:pStyle w:val="BodyText"/>
        <w:spacing w:before="2"/>
        <w:ind w:left="124" w:firstLine="720"/>
      </w:pPr>
      <w:r>
        <w:rPr>
          <w:w w:val="110"/>
        </w:rPr>
        <w:t>Allow</w:t>
      </w:r>
      <w:r>
        <w:rPr>
          <w:spacing w:val="26"/>
          <w:w w:val="110"/>
        </w:rPr>
        <w:t xml:space="preserve"> </w:t>
      </w:r>
      <w:r>
        <w:rPr>
          <w:w w:val="110"/>
        </w:rPr>
        <w:t>the</w:t>
      </w:r>
      <w:r>
        <w:rPr>
          <w:spacing w:val="27"/>
          <w:w w:val="110"/>
        </w:rPr>
        <w:t xml:space="preserve"> </w:t>
      </w:r>
      <w:r>
        <w:rPr>
          <w:w w:val="110"/>
        </w:rPr>
        <w:t>selection</w:t>
      </w:r>
      <w:r>
        <w:rPr>
          <w:spacing w:val="26"/>
          <w:w w:val="110"/>
        </w:rPr>
        <w:t xml:space="preserve"> </w:t>
      </w:r>
      <w:r>
        <w:rPr>
          <w:w w:val="110"/>
        </w:rPr>
        <w:t>of</w:t>
      </w:r>
      <w:r>
        <w:rPr>
          <w:spacing w:val="26"/>
          <w:w w:val="110"/>
        </w:rPr>
        <w:t xml:space="preserve"> </w:t>
      </w:r>
      <w:r>
        <w:rPr>
          <w:w w:val="110"/>
        </w:rPr>
        <w:t>one</w:t>
      </w:r>
      <w:r>
        <w:rPr>
          <w:spacing w:val="27"/>
          <w:w w:val="110"/>
        </w:rPr>
        <w:t xml:space="preserve"> </w:t>
      </w:r>
      <w:r>
        <w:rPr>
          <w:w w:val="110"/>
        </w:rPr>
        <w:t>of</w:t>
      </w:r>
      <w:r>
        <w:rPr>
          <w:spacing w:val="26"/>
          <w:w w:val="110"/>
        </w:rPr>
        <w:t xml:space="preserve"> </w:t>
      </w:r>
      <w:r>
        <w:rPr>
          <w:w w:val="110"/>
        </w:rPr>
        <w:t>any</w:t>
      </w:r>
      <w:r>
        <w:rPr>
          <w:spacing w:val="27"/>
          <w:w w:val="110"/>
        </w:rPr>
        <w:t xml:space="preserve"> </w:t>
      </w:r>
      <w:r>
        <w:rPr>
          <w:w w:val="110"/>
        </w:rPr>
        <w:t>number</w:t>
      </w:r>
      <w:r>
        <w:rPr>
          <w:spacing w:val="26"/>
          <w:w w:val="110"/>
        </w:rPr>
        <w:t xml:space="preserve"> </w:t>
      </w:r>
      <w:r>
        <w:rPr>
          <w:w w:val="110"/>
        </w:rPr>
        <w:t>of</w:t>
      </w:r>
      <w:r>
        <w:rPr>
          <w:spacing w:val="27"/>
          <w:w w:val="110"/>
        </w:rPr>
        <w:t xml:space="preserve"> </w:t>
      </w:r>
      <w:r>
        <w:rPr>
          <w:w w:val="110"/>
        </w:rPr>
        <w:t>statements</w:t>
      </w:r>
      <w:r>
        <w:rPr>
          <w:spacing w:val="26"/>
          <w:w w:val="110"/>
        </w:rPr>
        <w:t xml:space="preserve"> </w:t>
      </w:r>
      <w:r>
        <w:rPr>
          <w:w w:val="110"/>
        </w:rPr>
        <w:t>or</w:t>
      </w:r>
      <w:r>
        <w:rPr>
          <w:spacing w:val="27"/>
          <w:w w:val="110"/>
        </w:rPr>
        <w:t xml:space="preserve"> </w:t>
      </w:r>
      <w:r>
        <w:rPr>
          <w:w w:val="110"/>
        </w:rPr>
        <w:t>statement</w:t>
      </w:r>
      <w:r>
        <w:rPr>
          <w:spacing w:val="26"/>
          <w:w w:val="110"/>
        </w:rPr>
        <w:t xml:space="preserve"> </w:t>
      </w:r>
      <w:r>
        <w:rPr>
          <w:w w:val="110"/>
        </w:rPr>
        <w:t>groups</w:t>
      </w:r>
      <w:r>
        <w:rPr>
          <w:spacing w:val="-55"/>
          <w:w w:val="110"/>
        </w:rPr>
        <w:t xml:space="preserve"> </w:t>
      </w:r>
      <w:r>
        <w:rPr>
          <w:w w:val="110"/>
        </w:rPr>
        <w:t>Design</w:t>
      </w:r>
      <w:r>
        <w:rPr>
          <w:spacing w:val="18"/>
          <w:w w:val="110"/>
        </w:rPr>
        <w:t xml:space="preserve"> </w:t>
      </w:r>
      <w:r>
        <w:rPr>
          <w:w w:val="110"/>
        </w:rPr>
        <w:t>Issues:</w:t>
      </w:r>
    </w:p>
    <w:p w:rsidR="00902B38" w:rsidRDefault="00D444D4">
      <w:pPr>
        <w:pStyle w:val="ListParagraph"/>
        <w:numPr>
          <w:ilvl w:val="2"/>
          <w:numId w:val="24"/>
        </w:numPr>
        <w:tabs>
          <w:tab w:val="left" w:pos="844"/>
          <w:tab w:val="left" w:pos="845"/>
        </w:tabs>
        <w:spacing w:before="3"/>
        <w:ind w:hanging="361"/>
        <w:rPr>
          <w:sz w:val="24"/>
        </w:rPr>
      </w:pPr>
      <w:r>
        <w:rPr>
          <w:w w:val="115"/>
          <w:sz w:val="24"/>
        </w:rPr>
        <w:t>What is the form</w:t>
      </w:r>
      <w:r>
        <w:rPr>
          <w:spacing w:val="1"/>
          <w:w w:val="115"/>
          <w:sz w:val="24"/>
        </w:rPr>
        <w:t xml:space="preserve"> </w:t>
      </w:r>
      <w:r>
        <w:rPr>
          <w:w w:val="115"/>
          <w:sz w:val="24"/>
        </w:rPr>
        <w:t>and</w:t>
      </w:r>
      <w:r>
        <w:rPr>
          <w:spacing w:val="1"/>
          <w:w w:val="115"/>
          <w:sz w:val="24"/>
        </w:rPr>
        <w:t xml:space="preserve"> </w:t>
      </w:r>
      <w:r>
        <w:rPr>
          <w:w w:val="115"/>
          <w:sz w:val="24"/>
        </w:rPr>
        <w:t>type of</w:t>
      </w:r>
      <w:r>
        <w:rPr>
          <w:spacing w:val="1"/>
          <w:w w:val="115"/>
          <w:sz w:val="24"/>
        </w:rPr>
        <w:t xml:space="preserve"> </w:t>
      </w:r>
      <w:r>
        <w:rPr>
          <w:w w:val="115"/>
          <w:sz w:val="24"/>
        </w:rPr>
        <w:t>the control expression?</w:t>
      </w:r>
    </w:p>
    <w:p w:rsidR="00902B38" w:rsidRDefault="00D444D4">
      <w:pPr>
        <w:pStyle w:val="ListParagraph"/>
        <w:numPr>
          <w:ilvl w:val="2"/>
          <w:numId w:val="24"/>
        </w:numPr>
        <w:tabs>
          <w:tab w:val="left" w:pos="844"/>
          <w:tab w:val="left" w:pos="845"/>
        </w:tabs>
        <w:spacing w:before="3"/>
        <w:ind w:hanging="361"/>
        <w:rPr>
          <w:sz w:val="24"/>
        </w:rPr>
      </w:pPr>
      <w:r>
        <w:rPr>
          <w:w w:val="110"/>
          <w:sz w:val="24"/>
        </w:rPr>
        <w:t>How</w:t>
      </w:r>
      <w:r>
        <w:rPr>
          <w:spacing w:val="31"/>
          <w:w w:val="110"/>
          <w:sz w:val="24"/>
        </w:rPr>
        <w:t xml:space="preserve"> </w:t>
      </w:r>
      <w:r>
        <w:rPr>
          <w:w w:val="110"/>
          <w:sz w:val="24"/>
        </w:rPr>
        <w:t>are</w:t>
      </w:r>
      <w:r>
        <w:rPr>
          <w:spacing w:val="32"/>
          <w:w w:val="110"/>
          <w:sz w:val="24"/>
        </w:rPr>
        <w:t xml:space="preserve"> </w:t>
      </w:r>
      <w:r>
        <w:rPr>
          <w:w w:val="110"/>
          <w:sz w:val="24"/>
        </w:rPr>
        <w:t>the</w:t>
      </w:r>
      <w:r>
        <w:rPr>
          <w:spacing w:val="32"/>
          <w:w w:val="110"/>
          <w:sz w:val="24"/>
        </w:rPr>
        <w:t xml:space="preserve"> </w:t>
      </w:r>
      <w:r>
        <w:rPr>
          <w:w w:val="110"/>
          <w:sz w:val="24"/>
        </w:rPr>
        <w:t>selectable</w:t>
      </w:r>
      <w:r>
        <w:rPr>
          <w:spacing w:val="32"/>
          <w:w w:val="110"/>
          <w:sz w:val="24"/>
        </w:rPr>
        <w:t xml:space="preserve"> </w:t>
      </w:r>
      <w:r>
        <w:rPr>
          <w:w w:val="110"/>
          <w:sz w:val="24"/>
        </w:rPr>
        <w:t>segments</w:t>
      </w:r>
      <w:r>
        <w:rPr>
          <w:spacing w:val="32"/>
          <w:w w:val="110"/>
          <w:sz w:val="24"/>
        </w:rPr>
        <w:t xml:space="preserve"> </w:t>
      </w:r>
      <w:r>
        <w:rPr>
          <w:w w:val="110"/>
          <w:sz w:val="24"/>
        </w:rPr>
        <w:t>specified?</w:t>
      </w:r>
    </w:p>
    <w:p w:rsidR="00902B38" w:rsidRDefault="00D444D4">
      <w:pPr>
        <w:pStyle w:val="ListParagraph"/>
        <w:numPr>
          <w:ilvl w:val="2"/>
          <w:numId w:val="24"/>
        </w:numPr>
        <w:tabs>
          <w:tab w:val="left" w:pos="844"/>
          <w:tab w:val="left" w:pos="845"/>
        </w:tabs>
        <w:ind w:right="123"/>
        <w:rPr>
          <w:sz w:val="24"/>
        </w:rPr>
      </w:pPr>
      <w:r>
        <w:rPr>
          <w:w w:val="115"/>
          <w:sz w:val="24"/>
        </w:rPr>
        <w:t>Is</w:t>
      </w:r>
      <w:r>
        <w:rPr>
          <w:spacing w:val="26"/>
          <w:w w:val="115"/>
          <w:sz w:val="24"/>
        </w:rPr>
        <w:t xml:space="preserve"> </w:t>
      </w:r>
      <w:r>
        <w:rPr>
          <w:w w:val="115"/>
          <w:sz w:val="24"/>
        </w:rPr>
        <w:t>execution</w:t>
      </w:r>
      <w:r>
        <w:rPr>
          <w:spacing w:val="26"/>
          <w:w w:val="115"/>
          <w:sz w:val="24"/>
        </w:rPr>
        <w:t xml:space="preserve"> </w:t>
      </w:r>
      <w:r>
        <w:rPr>
          <w:w w:val="115"/>
          <w:sz w:val="24"/>
        </w:rPr>
        <w:t>flow</w:t>
      </w:r>
      <w:r>
        <w:rPr>
          <w:spacing w:val="26"/>
          <w:w w:val="115"/>
          <w:sz w:val="24"/>
        </w:rPr>
        <w:t xml:space="preserve"> </w:t>
      </w:r>
      <w:r>
        <w:rPr>
          <w:w w:val="115"/>
          <w:sz w:val="24"/>
        </w:rPr>
        <w:t>through</w:t>
      </w:r>
      <w:r>
        <w:rPr>
          <w:spacing w:val="26"/>
          <w:w w:val="115"/>
          <w:sz w:val="24"/>
        </w:rPr>
        <w:t xml:space="preserve"> </w:t>
      </w:r>
      <w:r>
        <w:rPr>
          <w:w w:val="115"/>
          <w:sz w:val="24"/>
        </w:rPr>
        <w:t>the</w:t>
      </w:r>
      <w:r>
        <w:rPr>
          <w:spacing w:val="26"/>
          <w:w w:val="115"/>
          <w:sz w:val="24"/>
        </w:rPr>
        <w:t xml:space="preserve"> </w:t>
      </w:r>
      <w:r>
        <w:rPr>
          <w:w w:val="115"/>
          <w:sz w:val="24"/>
        </w:rPr>
        <w:t>structure</w:t>
      </w:r>
      <w:r>
        <w:rPr>
          <w:spacing w:val="26"/>
          <w:w w:val="115"/>
          <w:sz w:val="24"/>
        </w:rPr>
        <w:t xml:space="preserve"> </w:t>
      </w:r>
      <w:r>
        <w:rPr>
          <w:w w:val="115"/>
          <w:sz w:val="24"/>
        </w:rPr>
        <w:t>restricted</w:t>
      </w:r>
      <w:r>
        <w:rPr>
          <w:spacing w:val="26"/>
          <w:w w:val="115"/>
          <w:sz w:val="24"/>
        </w:rPr>
        <w:t xml:space="preserve"> </w:t>
      </w:r>
      <w:r>
        <w:rPr>
          <w:w w:val="115"/>
          <w:sz w:val="24"/>
        </w:rPr>
        <w:t>to</w:t>
      </w:r>
      <w:r>
        <w:rPr>
          <w:spacing w:val="26"/>
          <w:w w:val="115"/>
          <w:sz w:val="24"/>
        </w:rPr>
        <w:t xml:space="preserve"> </w:t>
      </w:r>
      <w:r>
        <w:rPr>
          <w:w w:val="115"/>
          <w:sz w:val="24"/>
        </w:rPr>
        <w:t>include</w:t>
      </w:r>
      <w:r>
        <w:rPr>
          <w:spacing w:val="26"/>
          <w:w w:val="115"/>
          <w:sz w:val="24"/>
        </w:rPr>
        <w:t xml:space="preserve"> </w:t>
      </w:r>
      <w:r>
        <w:rPr>
          <w:w w:val="115"/>
          <w:sz w:val="24"/>
        </w:rPr>
        <w:t>just</w:t>
      </w:r>
      <w:r>
        <w:rPr>
          <w:spacing w:val="26"/>
          <w:w w:val="115"/>
          <w:sz w:val="24"/>
        </w:rPr>
        <w:t xml:space="preserve"> </w:t>
      </w:r>
      <w:r>
        <w:rPr>
          <w:w w:val="115"/>
          <w:sz w:val="24"/>
        </w:rPr>
        <w:t>a</w:t>
      </w:r>
      <w:r>
        <w:rPr>
          <w:spacing w:val="26"/>
          <w:w w:val="115"/>
          <w:sz w:val="24"/>
        </w:rPr>
        <w:t xml:space="preserve"> </w:t>
      </w:r>
      <w:r>
        <w:rPr>
          <w:w w:val="115"/>
          <w:sz w:val="24"/>
        </w:rPr>
        <w:t>single</w:t>
      </w:r>
      <w:r>
        <w:rPr>
          <w:spacing w:val="-58"/>
          <w:w w:val="115"/>
          <w:sz w:val="24"/>
        </w:rPr>
        <w:t xml:space="preserve"> </w:t>
      </w:r>
      <w:r>
        <w:rPr>
          <w:w w:val="115"/>
          <w:sz w:val="24"/>
        </w:rPr>
        <w:t>selectable</w:t>
      </w:r>
      <w:r>
        <w:rPr>
          <w:spacing w:val="14"/>
          <w:w w:val="115"/>
          <w:sz w:val="24"/>
        </w:rPr>
        <w:t xml:space="preserve"> </w:t>
      </w:r>
      <w:r>
        <w:rPr>
          <w:w w:val="115"/>
          <w:sz w:val="24"/>
        </w:rPr>
        <w:t>segment?</w:t>
      </w:r>
    </w:p>
    <w:p w:rsidR="00902B38" w:rsidRDefault="00D444D4">
      <w:pPr>
        <w:pStyle w:val="ListParagraph"/>
        <w:numPr>
          <w:ilvl w:val="2"/>
          <w:numId w:val="24"/>
        </w:numPr>
        <w:tabs>
          <w:tab w:val="left" w:pos="844"/>
          <w:tab w:val="left" w:pos="845"/>
        </w:tabs>
        <w:spacing w:before="3"/>
        <w:ind w:hanging="361"/>
        <w:rPr>
          <w:sz w:val="24"/>
        </w:rPr>
      </w:pPr>
      <w:r>
        <w:rPr>
          <w:w w:val="110"/>
          <w:sz w:val="24"/>
        </w:rPr>
        <w:t>How</w:t>
      </w:r>
      <w:r>
        <w:rPr>
          <w:spacing w:val="31"/>
          <w:w w:val="110"/>
          <w:sz w:val="24"/>
        </w:rPr>
        <w:t xml:space="preserve"> </w:t>
      </w:r>
      <w:proofErr w:type="gramStart"/>
      <w:r>
        <w:rPr>
          <w:w w:val="110"/>
          <w:sz w:val="24"/>
        </w:rPr>
        <w:t>are</w:t>
      </w:r>
      <w:proofErr w:type="gramEnd"/>
      <w:r>
        <w:rPr>
          <w:spacing w:val="32"/>
          <w:w w:val="110"/>
          <w:sz w:val="24"/>
        </w:rPr>
        <w:t xml:space="preserve"> </w:t>
      </w:r>
      <w:r>
        <w:rPr>
          <w:w w:val="110"/>
          <w:sz w:val="24"/>
        </w:rPr>
        <w:t>case</w:t>
      </w:r>
      <w:r>
        <w:rPr>
          <w:spacing w:val="32"/>
          <w:w w:val="110"/>
          <w:sz w:val="24"/>
        </w:rPr>
        <w:t xml:space="preserve"> </w:t>
      </w:r>
      <w:r>
        <w:rPr>
          <w:w w:val="110"/>
          <w:sz w:val="24"/>
        </w:rPr>
        <w:t>values</w:t>
      </w:r>
      <w:r>
        <w:rPr>
          <w:spacing w:val="31"/>
          <w:w w:val="110"/>
          <w:sz w:val="24"/>
        </w:rPr>
        <w:t xml:space="preserve"> </w:t>
      </w:r>
      <w:r>
        <w:rPr>
          <w:w w:val="110"/>
          <w:sz w:val="24"/>
        </w:rPr>
        <w:t>specified?</w:t>
      </w:r>
    </w:p>
    <w:p w:rsidR="00902B38" w:rsidRDefault="00D444D4">
      <w:pPr>
        <w:pStyle w:val="ListParagraph"/>
        <w:numPr>
          <w:ilvl w:val="2"/>
          <w:numId w:val="24"/>
        </w:numPr>
        <w:tabs>
          <w:tab w:val="left" w:pos="844"/>
          <w:tab w:val="left" w:pos="845"/>
        </w:tabs>
        <w:spacing w:before="3"/>
        <w:ind w:hanging="361"/>
        <w:rPr>
          <w:sz w:val="24"/>
        </w:rPr>
      </w:pPr>
      <w:r>
        <w:rPr>
          <w:w w:val="115"/>
          <w:sz w:val="24"/>
        </w:rPr>
        <w:t>What</w:t>
      </w:r>
      <w:r>
        <w:rPr>
          <w:spacing w:val="-3"/>
          <w:w w:val="115"/>
          <w:sz w:val="24"/>
        </w:rPr>
        <w:t xml:space="preserve"> </w:t>
      </w:r>
      <w:r>
        <w:rPr>
          <w:w w:val="115"/>
          <w:sz w:val="24"/>
        </w:rPr>
        <w:t>is</w:t>
      </w:r>
      <w:r>
        <w:rPr>
          <w:spacing w:val="-2"/>
          <w:w w:val="115"/>
          <w:sz w:val="24"/>
        </w:rPr>
        <w:t xml:space="preserve"> </w:t>
      </w:r>
      <w:r>
        <w:rPr>
          <w:w w:val="115"/>
          <w:sz w:val="24"/>
        </w:rPr>
        <w:t>done</w:t>
      </w:r>
      <w:r>
        <w:rPr>
          <w:spacing w:val="-2"/>
          <w:w w:val="115"/>
          <w:sz w:val="24"/>
        </w:rPr>
        <w:t xml:space="preserve"> </w:t>
      </w:r>
      <w:r>
        <w:rPr>
          <w:w w:val="115"/>
          <w:sz w:val="24"/>
        </w:rPr>
        <w:t>about</w:t>
      </w:r>
      <w:r>
        <w:rPr>
          <w:spacing w:val="-2"/>
          <w:w w:val="115"/>
          <w:sz w:val="24"/>
        </w:rPr>
        <w:t xml:space="preserve"> </w:t>
      </w:r>
      <w:r>
        <w:rPr>
          <w:w w:val="115"/>
          <w:sz w:val="24"/>
        </w:rPr>
        <w:t>unrepresented</w:t>
      </w:r>
      <w:r>
        <w:rPr>
          <w:spacing w:val="-2"/>
          <w:w w:val="115"/>
          <w:sz w:val="24"/>
        </w:rPr>
        <w:t xml:space="preserve"> </w:t>
      </w:r>
      <w:r>
        <w:rPr>
          <w:w w:val="115"/>
          <w:sz w:val="24"/>
        </w:rPr>
        <w:t>expression</w:t>
      </w:r>
      <w:r>
        <w:rPr>
          <w:spacing w:val="-2"/>
          <w:w w:val="115"/>
          <w:sz w:val="24"/>
        </w:rPr>
        <w:t xml:space="preserve"> </w:t>
      </w:r>
      <w:r>
        <w:rPr>
          <w:w w:val="115"/>
          <w:sz w:val="24"/>
        </w:rPr>
        <w:t>values?</w:t>
      </w:r>
    </w:p>
    <w:p w:rsidR="00902B38" w:rsidRDefault="00902B38">
      <w:pPr>
        <w:pStyle w:val="BodyText"/>
        <w:spacing w:before="10"/>
        <w:ind w:left="0" w:firstLine="0"/>
        <w:rPr>
          <w:sz w:val="23"/>
        </w:rPr>
      </w:pPr>
    </w:p>
    <w:p w:rsidR="00902B38" w:rsidRDefault="00D444D4">
      <w:pPr>
        <w:pStyle w:val="Heading4"/>
      </w:pPr>
      <w:r>
        <w:rPr>
          <w:w w:val="115"/>
        </w:rPr>
        <w:t>Multiple-Way</w:t>
      </w:r>
      <w:r>
        <w:rPr>
          <w:spacing w:val="43"/>
          <w:w w:val="115"/>
        </w:rPr>
        <w:t xml:space="preserve"> </w:t>
      </w:r>
      <w:r>
        <w:rPr>
          <w:w w:val="115"/>
        </w:rPr>
        <w:t>Selection:</w:t>
      </w:r>
      <w:r>
        <w:rPr>
          <w:spacing w:val="44"/>
          <w:w w:val="115"/>
        </w:rPr>
        <w:t xml:space="preserve"> </w:t>
      </w:r>
      <w:r>
        <w:rPr>
          <w:w w:val="115"/>
        </w:rPr>
        <w:t>Examples</w:t>
      </w:r>
    </w:p>
    <w:p w:rsidR="00902B38" w:rsidRDefault="00D444D4">
      <w:pPr>
        <w:pStyle w:val="ListParagraph"/>
        <w:numPr>
          <w:ilvl w:val="2"/>
          <w:numId w:val="24"/>
        </w:numPr>
        <w:tabs>
          <w:tab w:val="left" w:pos="844"/>
          <w:tab w:val="left" w:pos="845"/>
        </w:tabs>
        <w:spacing w:before="3" w:line="294" w:lineRule="exact"/>
        <w:ind w:hanging="361"/>
        <w:rPr>
          <w:i/>
          <w:sz w:val="24"/>
        </w:rPr>
      </w:pPr>
      <w:r>
        <w:rPr>
          <w:i/>
          <w:w w:val="130"/>
          <w:sz w:val="24"/>
        </w:rPr>
        <w:t>C,</w:t>
      </w:r>
      <w:r>
        <w:rPr>
          <w:i/>
          <w:spacing w:val="-15"/>
          <w:w w:val="130"/>
          <w:sz w:val="24"/>
        </w:rPr>
        <w:t xml:space="preserve"> </w:t>
      </w:r>
      <w:r>
        <w:rPr>
          <w:i/>
          <w:w w:val="130"/>
          <w:sz w:val="24"/>
        </w:rPr>
        <w:t>C++,</w:t>
      </w:r>
      <w:r>
        <w:rPr>
          <w:i/>
          <w:spacing w:val="-12"/>
          <w:w w:val="130"/>
          <w:sz w:val="24"/>
        </w:rPr>
        <w:t xml:space="preserve"> </w:t>
      </w:r>
      <w:r>
        <w:rPr>
          <w:i/>
          <w:w w:val="130"/>
          <w:sz w:val="24"/>
        </w:rPr>
        <w:t>and</w:t>
      </w:r>
      <w:r>
        <w:rPr>
          <w:i/>
          <w:spacing w:val="-14"/>
          <w:w w:val="130"/>
          <w:sz w:val="24"/>
        </w:rPr>
        <w:t xml:space="preserve"> </w:t>
      </w:r>
      <w:r>
        <w:rPr>
          <w:i/>
          <w:w w:val="130"/>
          <w:sz w:val="24"/>
        </w:rPr>
        <w:t>Java</w:t>
      </w:r>
    </w:p>
    <w:p w:rsidR="00902B38" w:rsidRDefault="00D444D4">
      <w:pPr>
        <w:ind w:left="1564"/>
        <w:rPr>
          <w:i/>
          <w:sz w:val="20"/>
        </w:rPr>
      </w:pPr>
      <w:proofErr w:type="gramStart"/>
      <w:r>
        <w:rPr>
          <w:i/>
          <w:w w:val="110"/>
          <w:sz w:val="20"/>
        </w:rPr>
        <w:t>switch</w:t>
      </w:r>
      <w:proofErr w:type="gramEnd"/>
      <w:r>
        <w:rPr>
          <w:i/>
          <w:spacing w:val="20"/>
          <w:w w:val="110"/>
          <w:sz w:val="20"/>
        </w:rPr>
        <w:t xml:space="preserve"> </w:t>
      </w:r>
      <w:r>
        <w:rPr>
          <w:i/>
          <w:w w:val="110"/>
          <w:sz w:val="20"/>
        </w:rPr>
        <w:t>(expression)</w:t>
      </w:r>
      <w:r>
        <w:rPr>
          <w:i/>
          <w:spacing w:val="22"/>
          <w:w w:val="110"/>
          <w:sz w:val="20"/>
        </w:rPr>
        <w:t xml:space="preserve"> </w:t>
      </w:r>
      <w:r>
        <w:rPr>
          <w:i/>
          <w:w w:val="110"/>
          <w:sz w:val="20"/>
        </w:rPr>
        <w:t>{</w:t>
      </w:r>
    </w:p>
    <w:p w:rsidR="00902B38" w:rsidRDefault="00D444D4">
      <w:pPr>
        <w:spacing w:before="1"/>
        <w:ind w:left="1564"/>
        <w:rPr>
          <w:i/>
          <w:sz w:val="20"/>
        </w:rPr>
      </w:pPr>
      <w:proofErr w:type="gramStart"/>
      <w:r>
        <w:rPr>
          <w:i/>
          <w:spacing w:val="-1"/>
          <w:w w:val="120"/>
          <w:sz w:val="20"/>
        </w:rPr>
        <w:t>case</w:t>
      </w:r>
      <w:proofErr w:type="gramEnd"/>
      <w:r>
        <w:rPr>
          <w:i/>
          <w:spacing w:val="-12"/>
          <w:w w:val="120"/>
          <w:sz w:val="20"/>
        </w:rPr>
        <w:t xml:space="preserve"> </w:t>
      </w:r>
      <w:r>
        <w:rPr>
          <w:i/>
          <w:w w:val="120"/>
          <w:sz w:val="20"/>
        </w:rPr>
        <w:t>const_expr_1:</w:t>
      </w:r>
      <w:r>
        <w:rPr>
          <w:i/>
          <w:spacing w:val="-13"/>
          <w:w w:val="120"/>
          <w:sz w:val="20"/>
        </w:rPr>
        <w:t xml:space="preserve"> </w:t>
      </w:r>
      <w:r>
        <w:rPr>
          <w:i/>
          <w:w w:val="120"/>
          <w:sz w:val="20"/>
        </w:rPr>
        <w:t>stmt_1;</w:t>
      </w:r>
    </w:p>
    <w:p w:rsidR="00902B38" w:rsidRDefault="00D444D4">
      <w:pPr>
        <w:spacing w:before="1" w:line="234" w:lineRule="exact"/>
        <w:ind w:left="1564"/>
        <w:rPr>
          <w:i/>
          <w:sz w:val="20"/>
        </w:rPr>
      </w:pPr>
      <w:r>
        <w:rPr>
          <w:i/>
          <w:w w:val="138"/>
          <w:sz w:val="20"/>
        </w:rPr>
        <w:t>…</w:t>
      </w:r>
    </w:p>
    <w:p w:rsidR="00902B38" w:rsidRDefault="00D444D4">
      <w:pPr>
        <w:ind w:left="1564" w:right="6298"/>
        <w:rPr>
          <w:i/>
          <w:sz w:val="20"/>
        </w:rPr>
      </w:pPr>
      <w:proofErr w:type="gramStart"/>
      <w:r>
        <w:rPr>
          <w:i/>
          <w:w w:val="115"/>
          <w:sz w:val="20"/>
        </w:rPr>
        <w:t>case</w:t>
      </w:r>
      <w:proofErr w:type="gramEnd"/>
      <w:r>
        <w:rPr>
          <w:i/>
          <w:spacing w:val="26"/>
          <w:w w:val="115"/>
          <w:sz w:val="20"/>
        </w:rPr>
        <w:t xml:space="preserve"> </w:t>
      </w:r>
      <w:r>
        <w:rPr>
          <w:i/>
          <w:w w:val="115"/>
          <w:sz w:val="20"/>
        </w:rPr>
        <w:t>const_expr_n:</w:t>
      </w:r>
      <w:r>
        <w:rPr>
          <w:i/>
          <w:spacing w:val="26"/>
          <w:w w:val="115"/>
          <w:sz w:val="20"/>
        </w:rPr>
        <w:t xml:space="preserve"> </w:t>
      </w:r>
      <w:r>
        <w:rPr>
          <w:i/>
          <w:w w:val="115"/>
          <w:sz w:val="20"/>
        </w:rPr>
        <w:t>stmt_n;</w:t>
      </w:r>
      <w:r>
        <w:rPr>
          <w:i/>
          <w:spacing w:val="-48"/>
          <w:w w:val="115"/>
          <w:sz w:val="20"/>
        </w:rPr>
        <w:t xml:space="preserve"> </w:t>
      </w:r>
      <w:r>
        <w:rPr>
          <w:i/>
          <w:w w:val="115"/>
          <w:sz w:val="20"/>
        </w:rPr>
        <w:t>[default:</w:t>
      </w:r>
      <w:r>
        <w:rPr>
          <w:i/>
          <w:spacing w:val="3"/>
          <w:w w:val="115"/>
          <w:sz w:val="20"/>
        </w:rPr>
        <w:t xml:space="preserve"> </w:t>
      </w:r>
      <w:r>
        <w:rPr>
          <w:i/>
          <w:w w:val="115"/>
          <w:sz w:val="20"/>
        </w:rPr>
        <w:t>stmt_n+1]}</w:t>
      </w:r>
    </w:p>
    <w:p w:rsidR="00902B38" w:rsidRDefault="00D444D4">
      <w:pPr>
        <w:pStyle w:val="ListParagraph"/>
        <w:numPr>
          <w:ilvl w:val="2"/>
          <w:numId w:val="24"/>
        </w:numPr>
        <w:tabs>
          <w:tab w:val="left" w:pos="844"/>
          <w:tab w:val="left" w:pos="845"/>
        </w:tabs>
        <w:spacing w:before="4"/>
        <w:ind w:hanging="361"/>
        <w:rPr>
          <w:sz w:val="24"/>
        </w:rPr>
      </w:pPr>
      <w:r>
        <w:rPr>
          <w:w w:val="115"/>
          <w:sz w:val="24"/>
        </w:rPr>
        <w:t>Design</w:t>
      </w:r>
      <w:r>
        <w:rPr>
          <w:spacing w:val="7"/>
          <w:w w:val="115"/>
          <w:sz w:val="24"/>
        </w:rPr>
        <w:t xml:space="preserve"> </w:t>
      </w:r>
      <w:r>
        <w:rPr>
          <w:w w:val="115"/>
          <w:sz w:val="24"/>
        </w:rPr>
        <w:t>choices</w:t>
      </w:r>
      <w:r>
        <w:rPr>
          <w:spacing w:val="8"/>
          <w:w w:val="115"/>
          <w:sz w:val="24"/>
        </w:rPr>
        <w:t xml:space="preserve"> </w:t>
      </w:r>
      <w:r>
        <w:rPr>
          <w:w w:val="115"/>
          <w:sz w:val="24"/>
        </w:rPr>
        <w:t>for</w:t>
      </w:r>
      <w:r>
        <w:rPr>
          <w:spacing w:val="7"/>
          <w:w w:val="115"/>
          <w:sz w:val="24"/>
        </w:rPr>
        <w:t xml:space="preserve"> </w:t>
      </w:r>
      <w:r>
        <w:rPr>
          <w:w w:val="115"/>
          <w:sz w:val="24"/>
        </w:rPr>
        <w:t>C‘s</w:t>
      </w:r>
      <w:r>
        <w:rPr>
          <w:spacing w:val="8"/>
          <w:w w:val="115"/>
          <w:sz w:val="24"/>
        </w:rPr>
        <w:t xml:space="preserve"> </w:t>
      </w:r>
      <w:r>
        <w:rPr>
          <w:b/>
          <w:w w:val="115"/>
          <w:sz w:val="24"/>
        </w:rPr>
        <w:t>switch</w:t>
      </w:r>
      <w:r>
        <w:rPr>
          <w:b/>
          <w:spacing w:val="12"/>
          <w:w w:val="115"/>
          <w:sz w:val="24"/>
        </w:rPr>
        <w:t xml:space="preserve"> </w:t>
      </w:r>
      <w:r>
        <w:rPr>
          <w:w w:val="115"/>
          <w:sz w:val="24"/>
        </w:rPr>
        <w:t>statement</w:t>
      </w:r>
    </w:p>
    <w:p w:rsidR="00902B38" w:rsidRDefault="00D444D4">
      <w:pPr>
        <w:pStyle w:val="ListParagraph"/>
        <w:numPr>
          <w:ilvl w:val="2"/>
          <w:numId w:val="24"/>
        </w:numPr>
        <w:tabs>
          <w:tab w:val="left" w:pos="844"/>
          <w:tab w:val="left" w:pos="845"/>
        </w:tabs>
        <w:spacing w:before="3"/>
        <w:ind w:hanging="361"/>
        <w:rPr>
          <w:sz w:val="24"/>
        </w:rPr>
      </w:pPr>
      <w:r>
        <w:rPr>
          <w:w w:val="115"/>
          <w:sz w:val="24"/>
        </w:rPr>
        <w:t>Control</w:t>
      </w:r>
      <w:r>
        <w:rPr>
          <w:spacing w:val="-1"/>
          <w:w w:val="115"/>
          <w:sz w:val="24"/>
        </w:rPr>
        <w:t xml:space="preserve"> </w:t>
      </w:r>
      <w:r>
        <w:rPr>
          <w:w w:val="115"/>
          <w:sz w:val="24"/>
        </w:rPr>
        <w:t>expression can be only an integer type</w:t>
      </w:r>
    </w:p>
    <w:p w:rsidR="00902B38" w:rsidRDefault="00D444D4">
      <w:pPr>
        <w:pStyle w:val="ListParagraph"/>
        <w:numPr>
          <w:ilvl w:val="2"/>
          <w:numId w:val="24"/>
        </w:numPr>
        <w:tabs>
          <w:tab w:val="left" w:pos="844"/>
          <w:tab w:val="left" w:pos="845"/>
          <w:tab w:val="left" w:pos="2237"/>
          <w:tab w:val="left" w:pos="3556"/>
          <w:tab w:val="left" w:pos="4191"/>
          <w:tab w:val="left" w:pos="4678"/>
          <w:tab w:val="left" w:pos="6065"/>
          <w:tab w:val="left" w:pos="7565"/>
          <w:tab w:val="left" w:pos="8608"/>
          <w:tab w:val="left" w:pos="9061"/>
        </w:tabs>
        <w:spacing w:before="1"/>
        <w:ind w:right="124"/>
        <w:rPr>
          <w:sz w:val="24"/>
        </w:rPr>
      </w:pPr>
      <w:r>
        <w:rPr>
          <w:w w:val="115"/>
          <w:sz w:val="24"/>
        </w:rPr>
        <w:t>Selectable</w:t>
      </w:r>
      <w:r>
        <w:rPr>
          <w:rFonts w:ascii="Times New Roman" w:hAnsi="Times New Roman"/>
          <w:w w:val="115"/>
          <w:sz w:val="24"/>
        </w:rPr>
        <w:tab/>
      </w:r>
      <w:r>
        <w:rPr>
          <w:w w:val="115"/>
          <w:sz w:val="24"/>
        </w:rPr>
        <w:t>segments</w:t>
      </w:r>
      <w:r>
        <w:rPr>
          <w:rFonts w:ascii="Times New Roman" w:hAnsi="Times New Roman"/>
          <w:w w:val="115"/>
          <w:sz w:val="24"/>
        </w:rPr>
        <w:tab/>
      </w:r>
      <w:r>
        <w:rPr>
          <w:w w:val="115"/>
          <w:sz w:val="24"/>
        </w:rPr>
        <w:t>can</w:t>
      </w:r>
      <w:r>
        <w:rPr>
          <w:rFonts w:ascii="Times New Roman" w:hAnsi="Times New Roman"/>
          <w:w w:val="115"/>
          <w:sz w:val="24"/>
        </w:rPr>
        <w:tab/>
      </w:r>
      <w:r>
        <w:rPr>
          <w:w w:val="115"/>
          <w:sz w:val="24"/>
        </w:rPr>
        <w:t>be</w:t>
      </w:r>
      <w:r>
        <w:rPr>
          <w:rFonts w:ascii="Times New Roman" w:hAnsi="Times New Roman"/>
          <w:w w:val="115"/>
          <w:sz w:val="24"/>
        </w:rPr>
        <w:tab/>
      </w:r>
      <w:r>
        <w:rPr>
          <w:w w:val="115"/>
          <w:sz w:val="24"/>
        </w:rPr>
        <w:t>statement</w:t>
      </w:r>
      <w:r>
        <w:rPr>
          <w:rFonts w:ascii="Times New Roman" w:hAnsi="Times New Roman"/>
          <w:w w:val="115"/>
          <w:sz w:val="24"/>
        </w:rPr>
        <w:tab/>
      </w:r>
      <w:r>
        <w:rPr>
          <w:w w:val="115"/>
          <w:sz w:val="24"/>
        </w:rPr>
        <w:t>sequences,</w:t>
      </w:r>
      <w:r>
        <w:rPr>
          <w:rFonts w:ascii="Times New Roman" w:hAnsi="Times New Roman"/>
          <w:w w:val="115"/>
          <w:sz w:val="24"/>
        </w:rPr>
        <w:tab/>
      </w:r>
      <w:r>
        <w:rPr>
          <w:w w:val="115"/>
          <w:sz w:val="24"/>
        </w:rPr>
        <w:t>blocks,</w:t>
      </w:r>
      <w:r>
        <w:rPr>
          <w:rFonts w:ascii="Times New Roman" w:hAnsi="Times New Roman"/>
          <w:w w:val="115"/>
          <w:sz w:val="24"/>
        </w:rPr>
        <w:tab/>
      </w:r>
      <w:r>
        <w:rPr>
          <w:w w:val="115"/>
          <w:sz w:val="24"/>
        </w:rPr>
        <w:t>or</w:t>
      </w:r>
      <w:r>
        <w:rPr>
          <w:rFonts w:ascii="Times New Roman" w:hAnsi="Times New Roman"/>
          <w:w w:val="115"/>
          <w:sz w:val="24"/>
        </w:rPr>
        <w:tab/>
      </w:r>
      <w:r>
        <w:rPr>
          <w:spacing w:val="-3"/>
          <w:w w:val="115"/>
          <w:sz w:val="24"/>
        </w:rPr>
        <w:t>compound</w:t>
      </w:r>
      <w:r>
        <w:rPr>
          <w:spacing w:val="-58"/>
          <w:w w:val="115"/>
          <w:sz w:val="24"/>
        </w:rPr>
        <w:t xml:space="preserve"> </w:t>
      </w:r>
      <w:r>
        <w:rPr>
          <w:w w:val="115"/>
          <w:sz w:val="24"/>
        </w:rPr>
        <w:t>statements</w:t>
      </w:r>
    </w:p>
    <w:p w:rsidR="00902B38" w:rsidRDefault="00D444D4">
      <w:pPr>
        <w:pStyle w:val="ListParagraph"/>
        <w:numPr>
          <w:ilvl w:val="2"/>
          <w:numId w:val="24"/>
        </w:numPr>
        <w:tabs>
          <w:tab w:val="left" w:pos="844"/>
          <w:tab w:val="left" w:pos="845"/>
        </w:tabs>
        <w:spacing w:before="2"/>
        <w:ind w:right="122"/>
        <w:rPr>
          <w:sz w:val="24"/>
        </w:rPr>
      </w:pPr>
      <w:r>
        <w:rPr>
          <w:w w:val="110"/>
          <w:sz w:val="24"/>
        </w:rPr>
        <w:t>Any</w:t>
      </w:r>
      <w:r>
        <w:rPr>
          <w:spacing w:val="30"/>
          <w:w w:val="110"/>
          <w:sz w:val="24"/>
        </w:rPr>
        <w:t xml:space="preserve"> </w:t>
      </w:r>
      <w:r>
        <w:rPr>
          <w:w w:val="110"/>
          <w:sz w:val="24"/>
        </w:rPr>
        <w:t>number</w:t>
      </w:r>
      <w:r>
        <w:rPr>
          <w:spacing w:val="30"/>
          <w:w w:val="110"/>
          <w:sz w:val="24"/>
        </w:rPr>
        <w:t xml:space="preserve"> </w:t>
      </w:r>
      <w:r>
        <w:rPr>
          <w:w w:val="110"/>
          <w:sz w:val="24"/>
        </w:rPr>
        <w:t>of</w:t>
      </w:r>
      <w:r>
        <w:rPr>
          <w:spacing w:val="30"/>
          <w:w w:val="110"/>
          <w:sz w:val="24"/>
        </w:rPr>
        <w:t xml:space="preserve"> </w:t>
      </w:r>
      <w:r>
        <w:rPr>
          <w:w w:val="110"/>
          <w:sz w:val="24"/>
        </w:rPr>
        <w:t>segments</w:t>
      </w:r>
      <w:r>
        <w:rPr>
          <w:spacing w:val="30"/>
          <w:w w:val="110"/>
          <w:sz w:val="24"/>
        </w:rPr>
        <w:t xml:space="preserve"> </w:t>
      </w:r>
      <w:r>
        <w:rPr>
          <w:w w:val="110"/>
          <w:sz w:val="24"/>
        </w:rPr>
        <w:t>can</w:t>
      </w:r>
      <w:r>
        <w:rPr>
          <w:spacing w:val="30"/>
          <w:w w:val="110"/>
          <w:sz w:val="24"/>
        </w:rPr>
        <w:t xml:space="preserve"> </w:t>
      </w:r>
      <w:r>
        <w:rPr>
          <w:w w:val="110"/>
          <w:sz w:val="24"/>
        </w:rPr>
        <w:t>be</w:t>
      </w:r>
      <w:r>
        <w:rPr>
          <w:spacing w:val="30"/>
          <w:w w:val="110"/>
          <w:sz w:val="24"/>
        </w:rPr>
        <w:t xml:space="preserve"> </w:t>
      </w:r>
      <w:r>
        <w:rPr>
          <w:w w:val="110"/>
          <w:sz w:val="24"/>
        </w:rPr>
        <w:t>executed</w:t>
      </w:r>
      <w:r>
        <w:rPr>
          <w:spacing w:val="30"/>
          <w:w w:val="110"/>
          <w:sz w:val="24"/>
        </w:rPr>
        <w:t xml:space="preserve"> </w:t>
      </w:r>
      <w:r>
        <w:rPr>
          <w:w w:val="110"/>
          <w:sz w:val="24"/>
        </w:rPr>
        <w:t>in</w:t>
      </w:r>
      <w:r>
        <w:rPr>
          <w:spacing w:val="30"/>
          <w:w w:val="110"/>
          <w:sz w:val="24"/>
        </w:rPr>
        <w:t xml:space="preserve"> </w:t>
      </w:r>
      <w:r>
        <w:rPr>
          <w:w w:val="110"/>
          <w:sz w:val="24"/>
        </w:rPr>
        <w:t>one</w:t>
      </w:r>
      <w:r>
        <w:rPr>
          <w:spacing w:val="30"/>
          <w:w w:val="110"/>
          <w:sz w:val="24"/>
        </w:rPr>
        <w:t xml:space="preserve"> </w:t>
      </w:r>
      <w:r>
        <w:rPr>
          <w:w w:val="110"/>
          <w:sz w:val="24"/>
        </w:rPr>
        <w:t>execution</w:t>
      </w:r>
      <w:r>
        <w:rPr>
          <w:spacing w:val="30"/>
          <w:w w:val="110"/>
          <w:sz w:val="24"/>
        </w:rPr>
        <w:t xml:space="preserve"> </w:t>
      </w:r>
      <w:r>
        <w:rPr>
          <w:w w:val="110"/>
          <w:sz w:val="24"/>
        </w:rPr>
        <w:t>of</w:t>
      </w:r>
      <w:r>
        <w:rPr>
          <w:spacing w:val="30"/>
          <w:w w:val="110"/>
          <w:sz w:val="24"/>
        </w:rPr>
        <w:t xml:space="preserve"> </w:t>
      </w:r>
      <w:r>
        <w:rPr>
          <w:w w:val="110"/>
          <w:sz w:val="24"/>
        </w:rPr>
        <w:t xml:space="preserve">the </w:t>
      </w:r>
      <w:r>
        <w:rPr>
          <w:spacing w:val="29"/>
          <w:w w:val="110"/>
          <w:sz w:val="24"/>
        </w:rPr>
        <w:t xml:space="preserve"> </w:t>
      </w:r>
      <w:r>
        <w:rPr>
          <w:w w:val="110"/>
          <w:sz w:val="24"/>
        </w:rPr>
        <w:t>construct</w:t>
      </w:r>
      <w:r>
        <w:rPr>
          <w:spacing w:val="-56"/>
          <w:w w:val="110"/>
          <w:sz w:val="24"/>
        </w:rPr>
        <w:t xml:space="preserve"> </w:t>
      </w:r>
      <w:r>
        <w:rPr>
          <w:w w:val="110"/>
          <w:sz w:val="24"/>
        </w:rPr>
        <w:t>(there</w:t>
      </w:r>
      <w:r>
        <w:rPr>
          <w:spacing w:val="20"/>
          <w:w w:val="110"/>
          <w:sz w:val="24"/>
        </w:rPr>
        <w:t xml:space="preserve"> </w:t>
      </w:r>
      <w:r>
        <w:rPr>
          <w:w w:val="110"/>
          <w:sz w:val="24"/>
        </w:rPr>
        <w:t>is</w:t>
      </w:r>
      <w:r>
        <w:rPr>
          <w:spacing w:val="20"/>
          <w:w w:val="110"/>
          <w:sz w:val="24"/>
        </w:rPr>
        <w:t xml:space="preserve"> </w:t>
      </w:r>
      <w:r>
        <w:rPr>
          <w:w w:val="110"/>
          <w:sz w:val="24"/>
        </w:rPr>
        <w:t>no</w:t>
      </w:r>
      <w:r>
        <w:rPr>
          <w:spacing w:val="20"/>
          <w:w w:val="110"/>
          <w:sz w:val="24"/>
        </w:rPr>
        <w:t xml:space="preserve"> </w:t>
      </w:r>
      <w:r>
        <w:rPr>
          <w:w w:val="110"/>
          <w:sz w:val="24"/>
        </w:rPr>
        <w:t>implicit</w:t>
      </w:r>
      <w:r>
        <w:rPr>
          <w:spacing w:val="20"/>
          <w:w w:val="110"/>
          <w:sz w:val="24"/>
        </w:rPr>
        <w:t xml:space="preserve"> </w:t>
      </w:r>
      <w:r>
        <w:rPr>
          <w:w w:val="110"/>
          <w:sz w:val="24"/>
        </w:rPr>
        <w:t>branch</w:t>
      </w:r>
      <w:r>
        <w:rPr>
          <w:spacing w:val="20"/>
          <w:w w:val="110"/>
          <w:sz w:val="24"/>
        </w:rPr>
        <w:t xml:space="preserve"> </w:t>
      </w:r>
      <w:r>
        <w:rPr>
          <w:w w:val="110"/>
          <w:sz w:val="24"/>
        </w:rPr>
        <w:t>at</w:t>
      </w:r>
      <w:r>
        <w:rPr>
          <w:spacing w:val="20"/>
          <w:w w:val="110"/>
          <w:sz w:val="24"/>
        </w:rPr>
        <w:t xml:space="preserve"> </w:t>
      </w:r>
      <w:r>
        <w:rPr>
          <w:w w:val="110"/>
          <w:sz w:val="24"/>
        </w:rPr>
        <w:t>the</w:t>
      </w:r>
      <w:r>
        <w:rPr>
          <w:spacing w:val="21"/>
          <w:w w:val="110"/>
          <w:sz w:val="24"/>
        </w:rPr>
        <w:t xml:space="preserve"> </w:t>
      </w:r>
      <w:r>
        <w:rPr>
          <w:w w:val="110"/>
          <w:sz w:val="24"/>
        </w:rPr>
        <w:t>end</w:t>
      </w:r>
      <w:r>
        <w:rPr>
          <w:spacing w:val="20"/>
          <w:w w:val="110"/>
          <w:sz w:val="24"/>
        </w:rPr>
        <w:t xml:space="preserve"> </w:t>
      </w:r>
      <w:r>
        <w:rPr>
          <w:w w:val="110"/>
          <w:sz w:val="24"/>
        </w:rPr>
        <w:t>of</w:t>
      </w:r>
      <w:r>
        <w:rPr>
          <w:spacing w:val="20"/>
          <w:w w:val="110"/>
          <w:sz w:val="24"/>
        </w:rPr>
        <w:t xml:space="preserve"> </w:t>
      </w:r>
      <w:r>
        <w:rPr>
          <w:w w:val="110"/>
          <w:sz w:val="24"/>
        </w:rPr>
        <w:t>selectable</w:t>
      </w:r>
      <w:r>
        <w:rPr>
          <w:spacing w:val="20"/>
          <w:w w:val="110"/>
          <w:sz w:val="24"/>
        </w:rPr>
        <w:t xml:space="preserve"> </w:t>
      </w:r>
      <w:r>
        <w:rPr>
          <w:w w:val="110"/>
          <w:sz w:val="24"/>
        </w:rPr>
        <w:t>segments)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ListParagraph"/>
        <w:numPr>
          <w:ilvl w:val="2"/>
          <w:numId w:val="24"/>
        </w:numPr>
        <w:tabs>
          <w:tab w:val="left" w:pos="844"/>
          <w:tab w:val="left" w:pos="845"/>
        </w:tabs>
        <w:spacing w:before="71"/>
        <w:ind w:right="117"/>
        <w:rPr>
          <w:sz w:val="24"/>
        </w:rPr>
      </w:pPr>
      <w:r w:rsidRPr="00EF7B43">
        <w:lastRenderedPageBreak/>
        <w:pict>
          <v:shape id="_x0000_s1082" style="position:absolute;left:0;text-align:left;margin-left:36.35pt;margin-top:31.1pt;width:522.85pt;height:779.9pt;z-index:-1784883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b/>
          <w:w w:val="110"/>
          <w:sz w:val="24"/>
        </w:rPr>
        <w:t>default</w:t>
      </w:r>
      <w:r w:rsidR="00D444D4">
        <w:rPr>
          <w:b/>
          <w:spacing w:val="27"/>
          <w:w w:val="110"/>
          <w:sz w:val="24"/>
        </w:rPr>
        <w:t xml:space="preserve"> </w:t>
      </w:r>
      <w:r w:rsidR="00D444D4">
        <w:rPr>
          <w:w w:val="110"/>
          <w:sz w:val="24"/>
        </w:rPr>
        <w:t>clause</w:t>
      </w:r>
      <w:r w:rsidR="00D444D4">
        <w:rPr>
          <w:spacing w:val="22"/>
          <w:w w:val="110"/>
          <w:sz w:val="24"/>
        </w:rPr>
        <w:t xml:space="preserve"> </w:t>
      </w:r>
      <w:r w:rsidR="00D444D4">
        <w:rPr>
          <w:w w:val="110"/>
          <w:sz w:val="24"/>
        </w:rPr>
        <w:t>is</w:t>
      </w:r>
      <w:r w:rsidR="00D444D4">
        <w:rPr>
          <w:spacing w:val="22"/>
          <w:w w:val="110"/>
          <w:sz w:val="24"/>
        </w:rPr>
        <w:t xml:space="preserve"> </w:t>
      </w:r>
      <w:r w:rsidR="00D444D4">
        <w:rPr>
          <w:w w:val="110"/>
          <w:sz w:val="24"/>
        </w:rPr>
        <w:t>for</w:t>
      </w:r>
      <w:r w:rsidR="00D444D4">
        <w:rPr>
          <w:spacing w:val="22"/>
          <w:w w:val="110"/>
          <w:sz w:val="24"/>
        </w:rPr>
        <w:t xml:space="preserve"> </w:t>
      </w:r>
      <w:r w:rsidR="00D444D4">
        <w:rPr>
          <w:w w:val="110"/>
          <w:sz w:val="24"/>
        </w:rPr>
        <w:t>unrepresented</w:t>
      </w:r>
      <w:r w:rsidR="00D444D4">
        <w:rPr>
          <w:spacing w:val="22"/>
          <w:w w:val="110"/>
          <w:sz w:val="24"/>
        </w:rPr>
        <w:t xml:space="preserve"> </w:t>
      </w:r>
      <w:r w:rsidR="00D444D4">
        <w:rPr>
          <w:w w:val="110"/>
          <w:sz w:val="24"/>
        </w:rPr>
        <w:t>values</w:t>
      </w:r>
      <w:r w:rsidR="00D444D4">
        <w:rPr>
          <w:spacing w:val="22"/>
          <w:w w:val="110"/>
          <w:sz w:val="24"/>
        </w:rPr>
        <w:t xml:space="preserve"> </w:t>
      </w:r>
      <w:r w:rsidR="00D444D4">
        <w:rPr>
          <w:w w:val="110"/>
          <w:sz w:val="24"/>
        </w:rPr>
        <w:t>(if</w:t>
      </w:r>
      <w:r w:rsidR="00D444D4">
        <w:rPr>
          <w:spacing w:val="22"/>
          <w:w w:val="110"/>
          <w:sz w:val="24"/>
        </w:rPr>
        <w:t xml:space="preserve"> </w:t>
      </w:r>
      <w:r w:rsidR="00D444D4">
        <w:rPr>
          <w:w w:val="110"/>
          <w:sz w:val="24"/>
        </w:rPr>
        <w:t>there</w:t>
      </w:r>
      <w:r w:rsidR="00D444D4">
        <w:rPr>
          <w:spacing w:val="22"/>
          <w:w w:val="110"/>
          <w:sz w:val="24"/>
        </w:rPr>
        <w:t xml:space="preserve"> </w:t>
      </w:r>
      <w:r w:rsidR="00D444D4">
        <w:rPr>
          <w:w w:val="110"/>
          <w:sz w:val="24"/>
        </w:rPr>
        <w:t>is</w:t>
      </w:r>
      <w:r w:rsidR="00D444D4">
        <w:rPr>
          <w:spacing w:val="22"/>
          <w:w w:val="110"/>
          <w:sz w:val="24"/>
        </w:rPr>
        <w:t xml:space="preserve"> </w:t>
      </w:r>
      <w:r w:rsidR="00D444D4">
        <w:rPr>
          <w:w w:val="110"/>
          <w:sz w:val="24"/>
        </w:rPr>
        <w:t>no</w:t>
      </w:r>
      <w:r w:rsidR="00D444D4">
        <w:rPr>
          <w:spacing w:val="24"/>
          <w:w w:val="110"/>
          <w:sz w:val="24"/>
        </w:rPr>
        <w:t xml:space="preserve"> </w:t>
      </w:r>
      <w:r w:rsidR="00D444D4">
        <w:rPr>
          <w:b/>
          <w:w w:val="110"/>
          <w:sz w:val="24"/>
        </w:rPr>
        <w:t>default</w:t>
      </w:r>
      <w:r w:rsidR="00D444D4">
        <w:rPr>
          <w:w w:val="110"/>
          <w:sz w:val="24"/>
        </w:rPr>
        <w:t>,</w:t>
      </w:r>
      <w:r w:rsidR="00D444D4">
        <w:rPr>
          <w:spacing w:val="22"/>
          <w:w w:val="110"/>
          <w:sz w:val="24"/>
        </w:rPr>
        <w:t xml:space="preserve"> </w:t>
      </w:r>
      <w:r w:rsidR="00D444D4">
        <w:rPr>
          <w:w w:val="110"/>
          <w:sz w:val="24"/>
        </w:rPr>
        <w:t>the</w:t>
      </w:r>
      <w:r w:rsidR="00D444D4">
        <w:rPr>
          <w:spacing w:val="22"/>
          <w:w w:val="110"/>
          <w:sz w:val="24"/>
        </w:rPr>
        <w:t xml:space="preserve"> </w:t>
      </w:r>
      <w:r w:rsidR="00D444D4">
        <w:rPr>
          <w:w w:val="110"/>
          <w:sz w:val="24"/>
        </w:rPr>
        <w:t>whole</w:t>
      </w:r>
      <w:r w:rsidR="00D444D4">
        <w:rPr>
          <w:spacing w:val="-56"/>
          <w:w w:val="110"/>
          <w:sz w:val="24"/>
        </w:rPr>
        <w:t xml:space="preserve"> </w:t>
      </w:r>
      <w:r w:rsidR="00D444D4">
        <w:rPr>
          <w:w w:val="110"/>
          <w:sz w:val="24"/>
        </w:rPr>
        <w:t>statement</w:t>
      </w:r>
      <w:r w:rsidR="00D444D4">
        <w:rPr>
          <w:spacing w:val="18"/>
          <w:w w:val="110"/>
          <w:sz w:val="24"/>
        </w:rPr>
        <w:t xml:space="preserve"> </w:t>
      </w:r>
      <w:r w:rsidR="00D444D4">
        <w:rPr>
          <w:w w:val="110"/>
          <w:sz w:val="24"/>
        </w:rPr>
        <w:t>does</w:t>
      </w:r>
      <w:r w:rsidR="00D444D4">
        <w:rPr>
          <w:spacing w:val="18"/>
          <w:w w:val="110"/>
          <w:sz w:val="24"/>
        </w:rPr>
        <w:t xml:space="preserve"> </w:t>
      </w:r>
      <w:r w:rsidR="00D444D4">
        <w:rPr>
          <w:w w:val="110"/>
          <w:sz w:val="24"/>
        </w:rPr>
        <w:t>nothing)</w:t>
      </w:r>
    </w:p>
    <w:p w:rsidR="00902B38" w:rsidRDefault="00D444D4">
      <w:pPr>
        <w:pStyle w:val="ListParagraph"/>
        <w:numPr>
          <w:ilvl w:val="2"/>
          <w:numId w:val="24"/>
        </w:numPr>
        <w:tabs>
          <w:tab w:val="left" w:pos="844"/>
          <w:tab w:val="left" w:pos="845"/>
        </w:tabs>
        <w:spacing w:before="3"/>
        <w:ind w:hanging="361"/>
        <w:rPr>
          <w:sz w:val="24"/>
        </w:rPr>
      </w:pPr>
      <w:r>
        <w:rPr>
          <w:w w:val="115"/>
          <w:sz w:val="24"/>
        </w:rPr>
        <w:t>C#</w:t>
      </w:r>
    </w:p>
    <w:p w:rsidR="00902B38" w:rsidRDefault="00D444D4">
      <w:pPr>
        <w:pStyle w:val="ListParagraph"/>
        <w:numPr>
          <w:ilvl w:val="3"/>
          <w:numId w:val="24"/>
        </w:numPr>
        <w:tabs>
          <w:tab w:val="left" w:pos="1204"/>
          <w:tab w:val="left" w:pos="1205"/>
        </w:tabs>
        <w:spacing w:before="2"/>
        <w:ind w:right="125"/>
        <w:rPr>
          <w:sz w:val="24"/>
        </w:rPr>
      </w:pPr>
      <w:r>
        <w:rPr>
          <w:w w:val="115"/>
          <w:sz w:val="24"/>
        </w:rPr>
        <w:t>Differs</w:t>
      </w:r>
      <w:r>
        <w:rPr>
          <w:spacing w:val="23"/>
          <w:w w:val="115"/>
          <w:sz w:val="24"/>
        </w:rPr>
        <w:t xml:space="preserve"> </w:t>
      </w:r>
      <w:r>
        <w:rPr>
          <w:w w:val="115"/>
          <w:sz w:val="24"/>
        </w:rPr>
        <w:t>from</w:t>
      </w:r>
      <w:r>
        <w:rPr>
          <w:spacing w:val="23"/>
          <w:w w:val="115"/>
          <w:sz w:val="24"/>
        </w:rPr>
        <w:t xml:space="preserve"> </w:t>
      </w:r>
      <w:r>
        <w:rPr>
          <w:w w:val="115"/>
          <w:sz w:val="24"/>
        </w:rPr>
        <w:t>C</w:t>
      </w:r>
      <w:r>
        <w:rPr>
          <w:spacing w:val="23"/>
          <w:w w:val="115"/>
          <w:sz w:val="24"/>
        </w:rPr>
        <w:t xml:space="preserve"> </w:t>
      </w:r>
      <w:r>
        <w:rPr>
          <w:w w:val="115"/>
          <w:sz w:val="24"/>
        </w:rPr>
        <w:t>in</w:t>
      </w:r>
      <w:r>
        <w:rPr>
          <w:spacing w:val="25"/>
          <w:w w:val="115"/>
          <w:sz w:val="24"/>
        </w:rPr>
        <w:t xml:space="preserve"> </w:t>
      </w:r>
      <w:r>
        <w:rPr>
          <w:w w:val="115"/>
          <w:sz w:val="24"/>
        </w:rPr>
        <w:t>that</w:t>
      </w:r>
      <w:r>
        <w:rPr>
          <w:spacing w:val="23"/>
          <w:w w:val="115"/>
          <w:sz w:val="24"/>
        </w:rPr>
        <w:t xml:space="preserve"> </w:t>
      </w:r>
      <w:r>
        <w:rPr>
          <w:w w:val="115"/>
          <w:sz w:val="24"/>
        </w:rPr>
        <w:t>it</w:t>
      </w:r>
      <w:r>
        <w:rPr>
          <w:spacing w:val="23"/>
          <w:w w:val="115"/>
          <w:sz w:val="24"/>
        </w:rPr>
        <w:t xml:space="preserve"> </w:t>
      </w:r>
      <w:r>
        <w:rPr>
          <w:w w:val="115"/>
          <w:sz w:val="24"/>
        </w:rPr>
        <w:t>has</w:t>
      </w:r>
      <w:r>
        <w:rPr>
          <w:spacing w:val="23"/>
          <w:w w:val="115"/>
          <w:sz w:val="24"/>
        </w:rPr>
        <w:t xml:space="preserve"> </w:t>
      </w:r>
      <w:r>
        <w:rPr>
          <w:w w:val="115"/>
          <w:sz w:val="24"/>
        </w:rPr>
        <w:t>a</w:t>
      </w:r>
      <w:r>
        <w:rPr>
          <w:spacing w:val="25"/>
          <w:w w:val="115"/>
          <w:sz w:val="24"/>
        </w:rPr>
        <w:t xml:space="preserve"> </w:t>
      </w:r>
      <w:r>
        <w:rPr>
          <w:w w:val="115"/>
          <w:sz w:val="24"/>
        </w:rPr>
        <w:t>static</w:t>
      </w:r>
      <w:r>
        <w:rPr>
          <w:spacing w:val="25"/>
          <w:w w:val="115"/>
          <w:sz w:val="24"/>
        </w:rPr>
        <w:t xml:space="preserve"> </w:t>
      </w:r>
      <w:r>
        <w:rPr>
          <w:w w:val="115"/>
          <w:sz w:val="24"/>
        </w:rPr>
        <w:t>semantics</w:t>
      </w:r>
      <w:r>
        <w:rPr>
          <w:spacing w:val="23"/>
          <w:w w:val="115"/>
          <w:sz w:val="24"/>
        </w:rPr>
        <w:t xml:space="preserve"> </w:t>
      </w:r>
      <w:r>
        <w:rPr>
          <w:w w:val="115"/>
          <w:sz w:val="24"/>
        </w:rPr>
        <w:t>rule</w:t>
      </w:r>
      <w:r>
        <w:rPr>
          <w:spacing w:val="23"/>
          <w:w w:val="115"/>
          <w:sz w:val="24"/>
        </w:rPr>
        <w:t xml:space="preserve"> </w:t>
      </w:r>
      <w:r>
        <w:rPr>
          <w:w w:val="115"/>
          <w:sz w:val="24"/>
        </w:rPr>
        <w:t>that</w:t>
      </w:r>
      <w:r>
        <w:rPr>
          <w:spacing w:val="23"/>
          <w:w w:val="115"/>
          <w:sz w:val="24"/>
        </w:rPr>
        <w:t xml:space="preserve"> </w:t>
      </w:r>
      <w:r>
        <w:rPr>
          <w:w w:val="115"/>
          <w:sz w:val="24"/>
        </w:rPr>
        <w:t>disallows</w:t>
      </w:r>
      <w:r>
        <w:rPr>
          <w:spacing w:val="23"/>
          <w:w w:val="115"/>
          <w:sz w:val="24"/>
        </w:rPr>
        <w:t xml:space="preserve"> </w:t>
      </w:r>
      <w:r>
        <w:rPr>
          <w:w w:val="115"/>
          <w:sz w:val="24"/>
        </w:rPr>
        <w:t>the</w:t>
      </w:r>
      <w:r>
        <w:rPr>
          <w:spacing w:val="-58"/>
          <w:w w:val="115"/>
          <w:sz w:val="24"/>
        </w:rPr>
        <w:t xml:space="preserve"> </w:t>
      </w:r>
      <w:r>
        <w:rPr>
          <w:w w:val="115"/>
          <w:sz w:val="24"/>
        </w:rPr>
        <w:t>implicit</w:t>
      </w:r>
      <w:r>
        <w:rPr>
          <w:spacing w:val="13"/>
          <w:w w:val="115"/>
          <w:sz w:val="24"/>
        </w:rPr>
        <w:t xml:space="preserve"> </w:t>
      </w:r>
      <w:r>
        <w:rPr>
          <w:w w:val="115"/>
          <w:sz w:val="24"/>
        </w:rPr>
        <w:t>execution</w:t>
      </w:r>
      <w:r>
        <w:rPr>
          <w:spacing w:val="12"/>
          <w:w w:val="115"/>
          <w:sz w:val="24"/>
        </w:rPr>
        <w:t xml:space="preserve"> </w:t>
      </w:r>
      <w:r>
        <w:rPr>
          <w:w w:val="115"/>
          <w:sz w:val="24"/>
        </w:rPr>
        <w:t>of</w:t>
      </w:r>
      <w:r>
        <w:rPr>
          <w:spacing w:val="13"/>
          <w:w w:val="115"/>
          <w:sz w:val="24"/>
        </w:rPr>
        <w:t xml:space="preserve"> </w:t>
      </w:r>
      <w:r>
        <w:rPr>
          <w:w w:val="115"/>
          <w:sz w:val="24"/>
        </w:rPr>
        <w:t>more</w:t>
      </w:r>
      <w:r>
        <w:rPr>
          <w:spacing w:val="13"/>
          <w:w w:val="115"/>
          <w:sz w:val="24"/>
        </w:rPr>
        <w:t xml:space="preserve"> </w:t>
      </w:r>
      <w:r>
        <w:rPr>
          <w:w w:val="115"/>
          <w:sz w:val="24"/>
        </w:rPr>
        <w:t>than</w:t>
      </w:r>
      <w:r>
        <w:rPr>
          <w:spacing w:val="13"/>
          <w:w w:val="115"/>
          <w:sz w:val="24"/>
        </w:rPr>
        <w:t xml:space="preserve"> </w:t>
      </w:r>
      <w:r>
        <w:rPr>
          <w:w w:val="115"/>
          <w:sz w:val="24"/>
        </w:rPr>
        <w:t>one</w:t>
      </w:r>
      <w:r>
        <w:rPr>
          <w:spacing w:val="13"/>
          <w:w w:val="115"/>
          <w:sz w:val="24"/>
        </w:rPr>
        <w:t xml:space="preserve"> </w:t>
      </w:r>
      <w:r>
        <w:rPr>
          <w:w w:val="115"/>
          <w:sz w:val="24"/>
        </w:rPr>
        <w:t>segment</w:t>
      </w:r>
    </w:p>
    <w:p w:rsidR="00902B38" w:rsidRDefault="00D444D4">
      <w:pPr>
        <w:pStyle w:val="ListParagraph"/>
        <w:numPr>
          <w:ilvl w:val="3"/>
          <w:numId w:val="24"/>
        </w:numPr>
        <w:tabs>
          <w:tab w:val="left" w:pos="1204"/>
          <w:tab w:val="left" w:pos="1205"/>
        </w:tabs>
        <w:ind w:right="122"/>
        <w:rPr>
          <w:sz w:val="24"/>
        </w:rPr>
      </w:pPr>
      <w:r>
        <w:rPr>
          <w:w w:val="115"/>
          <w:sz w:val="24"/>
        </w:rPr>
        <w:t>Each</w:t>
      </w:r>
      <w:r>
        <w:rPr>
          <w:spacing w:val="50"/>
          <w:w w:val="115"/>
          <w:sz w:val="24"/>
        </w:rPr>
        <w:t xml:space="preserve"> </w:t>
      </w:r>
      <w:r>
        <w:rPr>
          <w:w w:val="115"/>
          <w:sz w:val="24"/>
        </w:rPr>
        <w:t>selectable</w:t>
      </w:r>
      <w:r>
        <w:rPr>
          <w:spacing w:val="50"/>
          <w:w w:val="115"/>
          <w:sz w:val="24"/>
        </w:rPr>
        <w:t xml:space="preserve"> </w:t>
      </w:r>
      <w:r>
        <w:rPr>
          <w:w w:val="115"/>
          <w:sz w:val="24"/>
        </w:rPr>
        <w:t>segment</w:t>
      </w:r>
      <w:r>
        <w:rPr>
          <w:spacing w:val="51"/>
          <w:w w:val="115"/>
          <w:sz w:val="24"/>
        </w:rPr>
        <w:t xml:space="preserve"> </w:t>
      </w:r>
      <w:r>
        <w:rPr>
          <w:w w:val="115"/>
          <w:sz w:val="24"/>
        </w:rPr>
        <w:t>must</w:t>
      </w:r>
      <w:r>
        <w:rPr>
          <w:spacing w:val="50"/>
          <w:w w:val="115"/>
          <w:sz w:val="24"/>
        </w:rPr>
        <w:t xml:space="preserve"> </w:t>
      </w:r>
      <w:r>
        <w:rPr>
          <w:w w:val="115"/>
          <w:sz w:val="24"/>
        </w:rPr>
        <w:t>end</w:t>
      </w:r>
      <w:r>
        <w:rPr>
          <w:spacing w:val="51"/>
          <w:w w:val="115"/>
          <w:sz w:val="24"/>
        </w:rPr>
        <w:t xml:space="preserve"> </w:t>
      </w:r>
      <w:r>
        <w:rPr>
          <w:w w:val="115"/>
          <w:sz w:val="24"/>
        </w:rPr>
        <w:t>with</w:t>
      </w:r>
      <w:r>
        <w:rPr>
          <w:spacing w:val="51"/>
          <w:w w:val="115"/>
          <w:sz w:val="24"/>
        </w:rPr>
        <w:t xml:space="preserve"> </w:t>
      </w:r>
      <w:r>
        <w:rPr>
          <w:w w:val="115"/>
          <w:sz w:val="24"/>
        </w:rPr>
        <w:t>an</w:t>
      </w:r>
      <w:r>
        <w:rPr>
          <w:spacing w:val="50"/>
          <w:w w:val="115"/>
          <w:sz w:val="24"/>
        </w:rPr>
        <w:t xml:space="preserve"> </w:t>
      </w:r>
      <w:r>
        <w:rPr>
          <w:w w:val="115"/>
          <w:sz w:val="24"/>
        </w:rPr>
        <w:t>unconditional</w:t>
      </w:r>
      <w:r>
        <w:rPr>
          <w:spacing w:val="51"/>
          <w:w w:val="115"/>
          <w:sz w:val="24"/>
        </w:rPr>
        <w:t xml:space="preserve"> </w:t>
      </w:r>
      <w:r>
        <w:rPr>
          <w:w w:val="115"/>
          <w:sz w:val="24"/>
        </w:rPr>
        <w:t>branch</w:t>
      </w:r>
      <w:r>
        <w:rPr>
          <w:spacing w:val="50"/>
          <w:w w:val="115"/>
          <w:sz w:val="24"/>
        </w:rPr>
        <w:t xml:space="preserve"> </w:t>
      </w:r>
      <w:r>
        <w:rPr>
          <w:w w:val="115"/>
          <w:sz w:val="24"/>
        </w:rPr>
        <w:t>(goto</w:t>
      </w:r>
      <w:r>
        <w:rPr>
          <w:spacing w:val="52"/>
          <w:w w:val="115"/>
          <w:sz w:val="24"/>
        </w:rPr>
        <w:t xml:space="preserve"> </w:t>
      </w:r>
      <w:r>
        <w:rPr>
          <w:w w:val="115"/>
          <w:sz w:val="24"/>
        </w:rPr>
        <w:t>or</w:t>
      </w:r>
      <w:r>
        <w:rPr>
          <w:spacing w:val="-58"/>
          <w:w w:val="115"/>
          <w:sz w:val="24"/>
        </w:rPr>
        <w:t xml:space="preserve"> </w:t>
      </w:r>
      <w:r>
        <w:rPr>
          <w:w w:val="115"/>
          <w:sz w:val="24"/>
        </w:rPr>
        <w:t>break)</w:t>
      </w:r>
    </w:p>
    <w:p w:rsidR="00902B38" w:rsidRDefault="00D444D4">
      <w:pPr>
        <w:pStyle w:val="ListParagraph"/>
        <w:numPr>
          <w:ilvl w:val="2"/>
          <w:numId w:val="24"/>
        </w:numPr>
        <w:tabs>
          <w:tab w:val="left" w:pos="844"/>
          <w:tab w:val="left" w:pos="845"/>
        </w:tabs>
        <w:spacing w:before="1"/>
        <w:ind w:hanging="361"/>
        <w:rPr>
          <w:sz w:val="24"/>
        </w:rPr>
      </w:pPr>
      <w:r>
        <w:rPr>
          <w:w w:val="115"/>
          <w:sz w:val="24"/>
        </w:rPr>
        <w:t>Ada</w:t>
      </w:r>
    </w:p>
    <w:p w:rsidR="00902B38" w:rsidRDefault="00D444D4">
      <w:pPr>
        <w:spacing w:line="234" w:lineRule="exact"/>
        <w:ind w:left="1564"/>
        <w:rPr>
          <w:i/>
          <w:sz w:val="20"/>
        </w:rPr>
      </w:pPr>
      <w:proofErr w:type="gramStart"/>
      <w:r>
        <w:rPr>
          <w:i/>
          <w:w w:val="120"/>
          <w:sz w:val="20"/>
        </w:rPr>
        <w:t>case</w:t>
      </w:r>
      <w:proofErr w:type="gramEnd"/>
      <w:r>
        <w:rPr>
          <w:i/>
          <w:spacing w:val="2"/>
          <w:w w:val="120"/>
          <w:sz w:val="20"/>
        </w:rPr>
        <w:t xml:space="preserve"> </w:t>
      </w:r>
      <w:r>
        <w:rPr>
          <w:i/>
          <w:w w:val="120"/>
          <w:sz w:val="20"/>
        </w:rPr>
        <w:t>expression</w:t>
      </w:r>
      <w:r>
        <w:rPr>
          <w:i/>
          <w:spacing w:val="1"/>
          <w:w w:val="120"/>
          <w:sz w:val="20"/>
        </w:rPr>
        <w:t xml:space="preserve"> </w:t>
      </w:r>
      <w:r>
        <w:rPr>
          <w:i/>
          <w:w w:val="120"/>
          <w:sz w:val="20"/>
        </w:rPr>
        <w:t>is</w:t>
      </w:r>
    </w:p>
    <w:p w:rsidR="00902B38" w:rsidRDefault="00D444D4">
      <w:pPr>
        <w:spacing w:line="234" w:lineRule="exact"/>
        <w:ind w:left="1564"/>
        <w:rPr>
          <w:i/>
          <w:sz w:val="20"/>
        </w:rPr>
      </w:pPr>
      <w:proofErr w:type="gramStart"/>
      <w:r>
        <w:rPr>
          <w:i/>
          <w:w w:val="115"/>
          <w:sz w:val="20"/>
        </w:rPr>
        <w:t>when</w:t>
      </w:r>
      <w:proofErr w:type="gramEnd"/>
      <w:r>
        <w:rPr>
          <w:i/>
          <w:spacing w:val="9"/>
          <w:w w:val="115"/>
          <w:sz w:val="20"/>
        </w:rPr>
        <w:t xml:space="preserve"> </w:t>
      </w:r>
      <w:r>
        <w:rPr>
          <w:i/>
          <w:w w:val="115"/>
          <w:sz w:val="20"/>
        </w:rPr>
        <w:t>choice</w:t>
      </w:r>
      <w:r>
        <w:rPr>
          <w:i/>
          <w:spacing w:val="9"/>
          <w:w w:val="115"/>
          <w:sz w:val="20"/>
        </w:rPr>
        <w:t xml:space="preserve"> </w:t>
      </w:r>
      <w:r>
        <w:rPr>
          <w:i/>
          <w:w w:val="115"/>
          <w:sz w:val="20"/>
        </w:rPr>
        <w:t>list</w:t>
      </w:r>
      <w:r>
        <w:rPr>
          <w:i/>
          <w:spacing w:val="6"/>
          <w:w w:val="115"/>
          <w:sz w:val="20"/>
        </w:rPr>
        <w:t xml:space="preserve"> </w:t>
      </w:r>
      <w:r>
        <w:rPr>
          <w:i/>
          <w:w w:val="115"/>
          <w:sz w:val="20"/>
        </w:rPr>
        <w:t>=&gt;</w:t>
      </w:r>
      <w:r>
        <w:rPr>
          <w:i/>
          <w:spacing w:val="9"/>
          <w:w w:val="115"/>
          <w:sz w:val="20"/>
        </w:rPr>
        <w:t xml:space="preserve"> </w:t>
      </w:r>
      <w:r>
        <w:rPr>
          <w:i/>
          <w:w w:val="115"/>
          <w:sz w:val="20"/>
        </w:rPr>
        <w:t>stmt_sequence;</w:t>
      </w:r>
    </w:p>
    <w:p w:rsidR="00902B38" w:rsidRDefault="00D444D4">
      <w:pPr>
        <w:spacing w:line="234" w:lineRule="exact"/>
        <w:ind w:left="1564"/>
        <w:rPr>
          <w:i/>
          <w:sz w:val="20"/>
        </w:rPr>
      </w:pPr>
      <w:r>
        <w:rPr>
          <w:i/>
          <w:w w:val="138"/>
          <w:sz w:val="20"/>
        </w:rPr>
        <w:t>…</w:t>
      </w:r>
    </w:p>
    <w:p w:rsidR="00902B38" w:rsidRDefault="00D444D4">
      <w:pPr>
        <w:spacing w:before="1"/>
        <w:ind w:left="1564" w:right="5508"/>
        <w:rPr>
          <w:i/>
          <w:sz w:val="20"/>
        </w:rPr>
      </w:pPr>
      <w:proofErr w:type="gramStart"/>
      <w:r>
        <w:rPr>
          <w:i/>
          <w:w w:val="115"/>
          <w:sz w:val="20"/>
        </w:rPr>
        <w:t>when</w:t>
      </w:r>
      <w:proofErr w:type="gramEnd"/>
      <w:r>
        <w:rPr>
          <w:i/>
          <w:spacing w:val="9"/>
          <w:w w:val="115"/>
          <w:sz w:val="20"/>
        </w:rPr>
        <w:t xml:space="preserve"> </w:t>
      </w:r>
      <w:r>
        <w:rPr>
          <w:i/>
          <w:w w:val="115"/>
          <w:sz w:val="20"/>
        </w:rPr>
        <w:t>choice</w:t>
      </w:r>
      <w:r>
        <w:rPr>
          <w:i/>
          <w:spacing w:val="9"/>
          <w:w w:val="115"/>
          <w:sz w:val="20"/>
        </w:rPr>
        <w:t xml:space="preserve"> </w:t>
      </w:r>
      <w:r>
        <w:rPr>
          <w:i/>
          <w:w w:val="115"/>
          <w:sz w:val="20"/>
        </w:rPr>
        <w:t>list</w:t>
      </w:r>
      <w:r>
        <w:rPr>
          <w:i/>
          <w:spacing w:val="6"/>
          <w:w w:val="115"/>
          <w:sz w:val="20"/>
        </w:rPr>
        <w:t xml:space="preserve"> </w:t>
      </w:r>
      <w:r>
        <w:rPr>
          <w:i/>
          <w:w w:val="115"/>
          <w:sz w:val="20"/>
        </w:rPr>
        <w:t>=&gt;</w:t>
      </w:r>
      <w:r>
        <w:rPr>
          <w:i/>
          <w:spacing w:val="10"/>
          <w:w w:val="115"/>
          <w:sz w:val="20"/>
        </w:rPr>
        <w:t xml:space="preserve"> </w:t>
      </w:r>
      <w:r>
        <w:rPr>
          <w:i/>
          <w:w w:val="115"/>
          <w:sz w:val="20"/>
        </w:rPr>
        <w:t>stmt_sequence;</w:t>
      </w:r>
      <w:r>
        <w:rPr>
          <w:i/>
          <w:spacing w:val="-48"/>
          <w:w w:val="115"/>
          <w:sz w:val="20"/>
        </w:rPr>
        <w:t xml:space="preserve"> </w:t>
      </w:r>
      <w:r>
        <w:rPr>
          <w:i/>
          <w:w w:val="115"/>
          <w:sz w:val="20"/>
        </w:rPr>
        <w:t>when</w:t>
      </w:r>
      <w:r>
        <w:rPr>
          <w:i/>
          <w:spacing w:val="7"/>
          <w:w w:val="115"/>
          <w:sz w:val="20"/>
        </w:rPr>
        <w:t xml:space="preserve"> </w:t>
      </w:r>
      <w:r>
        <w:rPr>
          <w:i/>
          <w:w w:val="115"/>
          <w:sz w:val="20"/>
        </w:rPr>
        <w:t>others</w:t>
      </w:r>
      <w:r>
        <w:rPr>
          <w:i/>
          <w:spacing w:val="7"/>
          <w:w w:val="115"/>
          <w:sz w:val="20"/>
        </w:rPr>
        <w:t xml:space="preserve"> </w:t>
      </w:r>
      <w:r>
        <w:rPr>
          <w:i/>
          <w:w w:val="115"/>
          <w:sz w:val="20"/>
        </w:rPr>
        <w:t>=&gt;</w:t>
      </w:r>
      <w:r>
        <w:rPr>
          <w:i/>
          <w:spacing w:val="7"/>
          <w:w w:val="115"/>
          <w:sz w:val="20"/>
        </w:rPr>
        <w:t xml:space="preserve"> </w:t>
      </w:r>
      <w:r>
        <w:rPr>
          <w:i/>
          <w:w w:val="115"/>
          <w:sz w:val="20"/>
        </w:rPr>
        <w:t>stmt_sequence;]</w:t>
      </w:r>
      <w:r>
        <w:rPr>
          <w:i/>
          <w:spacing w:val="1"/>
          <w:w w:val="115"/>
          <w:sz w:val="20"/>
        </w:rPr>
        <w:t xml:space="preserve"> </w:t>
      </w:r>
      <w:r>
        <w:rPr>
          <w:i/>
          <w:w w:val="115"/>
          <w:sz w:val="20"/>
        </w:rPr>
        <w:t>end</w:t>
      </w:r>
      <w:r>
        <w:rPr>
          <w:i/>
          <w:spacing w:val="9"/>
          <w:w w:val="115"/>
          <w:sz w:val="20"/>
        </w:rPr>
        <w:t xml:space="preserve"> </w:t>
      </w:r>
      <w:r>
        <w:rPr>
          <w:i/>
          <w:w w:val="115"/>
          <w:sz w:val="20"/>
        </w:rPr>
        <w:t>case;</w:t>
      </w:r>
    </w:p>
    <w:p w:rsidR="00902B38" w:rsidRDefault="00D444D4">
      <w:pPr>
        <w:pStyle w:val="BodyText"/>
        <w:spacing w:before="5"/>
        <w:ind w:left="124" w:right="112" w:firstLine="0"/>
      </w:pPr>
      <w:r>
        <w:rPr>
          <w:w w:val="115"/>
        </w:rPr>
        <w:t>More</w:t>
      </w:r>
      <w:r>
        <w:rPr>
          <w:spacing w:val="4"/>
          <w:w w:val="115"/>
        </w:rPr>
        <w:t xml:space="preserve"> </w:t>
      </w:r>
      <w:r>
        <w:rPr>
          <w:w w:val="115"/>
        </w:rPr>
        <w:t>reliable</w:t>
      </w:r>
      <w:r>
        <w:rPr>
          <w:spacing w:val="5"/>
          <w:w w:val="115"/>
        </w:rPr>
        <w:t xml:space="preserve"> </w:t>
      </w:r>
      <w:r>
        <w:rPr>
          <w:w w:val="115"/>
        </w:rPr>
        <w:t>than</w:t>
      </w:r>
      <w:r>
        <w:rPr>
          <w:spacing w:val="5"/>
          <w:w w:val="115"/>
        </w:rPr>
        <w:t xml:space="preserve"> </w:t>
      </w:r>
      <w:r>
        <w:rPr>
          <w:w w:val="115"/>
        </w:rPr>
        <w:t>C‘s</w:t>
      </w:r>
      <w:r>
        <w:rPr>
          <w:spacing w:val="5"/>
          <w:w w:val="115"/>
        </w:rPr>
        <w:t xml:space="preserve"> </w:t>
      </w:r>
      <w:r>
        <w:rPr>
          <w:w w:val="115"/>
        </w:rPr>
        <w:t>switch</w:t>
      </w:r>
      <w:r>
        <w:rPr>
          <w:spacing w:val="5"/>
          <w:w w:val="115"/>
        </w:rPr>
        <w:t xml:space="preserve"> </w:t>
      </w:r>
      <w:r>
        <w:rPr>
          <w:w w:val="115"/>
        </w:rPr>
        <w:t>(once</w:t>
      </w:r>
      <w:r>
        <w:rPr>
          <w:spacing w:val="5"/>
          <w:w w:val="115"/>
        </w:rPr>
        <w:t xml:space="preserve"> </w:t>
      </w:r>
      <w:r>
        <w:rPr>
          <w:w w:val="115"/>
        </w:rPr>
        <w:t>a</w:t>
      </w:r>
      <w:r>
        <w:rPr>
          <w:spacing w:val="5"/>
          <w:w w:val="115"/>
        </w:rPr>
        <w:t xml:space="preserve"> </w:t>
      </w:r>
      <w:r>
        <w:rPr>
          <w:w w:val="115"/>
        </w:rPr>
        <w:t>stmt_sequence</w:t>
      </w:r>
      <w:r>
        <w:rPr>
          <w:spacing w:val="5"/>
          <w:w w:val="115"/>
        </w:rPr>
        <w:t xml:space="preserve"> </w:t>
      </w:r>
      <w:r>
        <w:rPr>
          <w:w w:val="115"/>
        </w:rPr>
        <w:t>execution</w:t>
      </w:r>
      <w:r>
        <w:rPr>
          <w:spacing w:val="5"/>
          <w:w w:val="115"/>
        </w:rPr>
        <w:t xml:space="preserve"> </w:t>
      </w:r>
      <w:r>
        <w:rPr>
          <w:w w:val="115"/>
        </w:rPr>
        <w:t>is</w:t>
      </w:r>
      <w:r>
        <w:rPr>
          <w:spacing w:val="5"/>
          <w:w w:val="115"/>
        </w:rPr>
        <w:t xml:space="preserve"> </w:t>
      </w:r>
      <w:r>
        <w:rPr>
          <w:w w:val="115"/>
        </w:rPr>
        <w:t>completed,</w:t>
      </w:r>
      <w:r>
        <w:rPr>
          <w:spacing w:val="5"/>
          <w:w w:val="115"/>
        </w:rPr>
        <w:t xml:space="preserve"> </w:t>
      </w:r>
      <w:r>
        <w:rPr>
          <w:w w:val="115"/>
        </w:rPr>
        <w:t>control</w:t>
      </w:r>
      <w:r>
        <w:rPr>
          <w:spacing w:val="5"/>
          <w:w w:val="115"/>
        </w:rPr>
        <w:t xml:space="preserve"> </w:t>
      </w:r>
      <w:r>
        <w:rPr>
          <w:w w:val="115"/>
        </w:rPr>
        <w:t>is</w:t>
      </w:r>
      <w:r>
        <w:rPr>
          <w:spacing w:val="-58"/>
          <w:w w:val="115"/>
        </w:rPr>
        <w:t xml:space="preserve"> </w:t>
      </w:r>
      <w:r>
        <w:rPr>
          <w:w w:val="115"/>
        </w:rPr>
        <w:t>passed</w:t>
      </w:r>
      <w:r>
        <w:rPr>
          <w:spacing w:val="13"/>
          <w:w w:val="115"/>
        </w:rPr>
        <w:t xml:space="preserve"> </w:t>
      </w:r>
      <w:r>
        <w:rPr>
          <w:w w:val="115"/>
        </w:rPr>
        <w:t>to</w:t>
      </w:r>
      <w:r>
        <w:rPr>
          <w:spacing w:val="14"/>
          <w:w w:val="115"/>
        </w:rPr>
        <w:t xml:space="preserve"> </w:t>
      </w:r>
      <w:r>
        <w:rPr>
          <w:w w:val="115"/>
        </w:rPr>
        <w:t>the</w:t>
      </w:r>
      <w:r>
        <w:rPr>
          <w:spacing w:val="13"/>
          <w:w w:val="115"/>
        </w:rPr>
        <w:t xml:space="preserve"> </w:t>
      </w:r>
      <w:r>
        <w:rPr>
          <w:w w:val="115"/>
        </w:rPr>
        <w:t>first</w:t>
      </w:r>
      <w:r>
        <w:rPr>
          <w:spacing w:val="14"/>
          <w:w w:val="115"/>
        </w:rPr>
        <w:t xml:space="preserve"> </w:t>
      </w:r>
      <w:r>
        <w:rPr>
          <w:w w:val="115"/>
        </w:rPr>
        <w:t>statement</w:t>
      </w:r>
      <w:r>
        <w:rPr>
          <w:spacing w:val="13"/>
          <w:w w:val="115"/>
        </w:rPr>
        <w:t xml:space="preserve"> </w:t>
      </w:r>
      <w:r>
        <w:rPr>
          <w:w w:val="115"/>
        </w:rPr>
        <w:t>after</w:t>
      </w:r>
      <w:r>
        <w:rPr>
          <w:spacing w:val="14"/>
          <w:w w:val="115"/>
        </w:rPr>
        <w:t xml:space="preserve"> </w:t>
      </w:r>
      <w:r>
        <w:rPr>
          <w:w w:val="115"/>
        </w:rPr>
        <w:t>the</w:t>
      </w:r>
      <w:r>
        <w:rPr>
          <w:spacing w:val="13"/>
          <w:w w:val="115"/>
        </w:rPr>
        <w:t xml:space="preserve"> </w:t>
      </w:r>
      <w:r>
        <w:rPr>
          <w:w w:val="115"/>
        </w:rPr>
        <w:t>case</w:t>
      </w:r>
      <w:r>
        <w:rPr>
          <w:spacing w:val="16"/>
          <w:w w:val="115"/>
        </w:rPr>
        <w:t xml:space="preserve"> </w:t>
      </w:r>
      <w:r>
        <w:rPr>
          <w:w w:val="115"/>
        </w:rPr>
        <w:t>statement</w:t>
      </w:r>
    </w:p>
    <w:p w:rsidR="00902B38" w:rsidRDefault="00D444D4">
      <w:pPr>
        <w:pStyle w:val="ListParagraph"/>
        <w:numPr>
          <w:ilvl w:val="2"/>
          <w:numId w:val="24"/>
        </w:numPr>
        <w:tabs>
          <w:tab w:val="left" w:pos="844"/>
          <w:tab w:val="left" w:pos="845"/>
        </w:tabs>
        <w:spacing w:before="1"/>
        <w:ind w:hanging="361"/>
        <w:rPr>
          <w:sz w:val="24"/>
        </w:rPr>
      </w:pPr>
      <w:r>
        <w:rPr>
          <w:w w:val="115"/>
          <w:sz w:val="24"/>
        </w:rPr>
        <w:t>Ada</w:t>
      </w:r>
      <w:r>
        <w:rPr>
          <w:spacing w:val="3"/>
          <w:w w:val="115"/>
          <w:sz w:val="24"/>
        </w:rPr>
        <w:t xml:space="preserve"> </w:t>
      </w:r>
      <w:r>
        <w:rPr>
          <w:w w:val="115"/>
          <w:sz w:val="24"/>
        </w:rPr>
        <w:t>design</w:t>
      </w:r>
      <w:r>
        <w:rPr>
          <w:spacing w:val="4"/>
          <w:w w:val="115"/>
          <w:sz w:val="24"/>
        </w:rPr>
        <w:t xml:space="preserve"> </w:t>
      </w:r>
      <w:r>
        <w:rPr>
          <w:w w:val="115"/>
          <w:sz w:val="24"/>
        </w:rPr>
        <w:t>choices:</w:t>
      </w:r>
    </w:p>
    <w:p w:rsidR="00902B38" w:rsidRDefault="00D444D4">
      <w:pPr>
        <w:pStyle w:val="ListParagraph"/>
        <w:numPr>
          <w:ilvl w:val="0"/>
          <w:numId w:val="16"/>
        </w:numPr>
        <w:tabs>
          <w:tab w:val="left" w:pos="1147"/>
        </w:tabs>
        <w:spacing w:before="2" w:line="281" w:lineRule="exact"/>
        <w:rPr>
          <w:sz w:val="24"/>
        </w:rPr>
      </w:pPr>
      <w:r>
        <w:rPr>
          <w:w w:val="115"/>
          <w:sz w:val="24"/>
        </w:rPr>
        <w:t>Expression</w:t>
      </w:r>
      <w:r>
        <w:rPr>
          <w:spacing w:val="2"/>
          <w:w w:val="115"/>
          <w:sz w:val="24"/>
        </w:rPr>
        <w:t xml:space="preserve"> </w:t>
      </w:r>
      <w:r>
        <w:rPr>
          <w:w w:val="115"/>
          <w:sz w:val="24"/>
        </w:rPr>
        <w:t>can</w:t>
      </w:r>
      <w:r>
        <w:rPr>
          <w:spacing w:val="3"/>
          <w:w w:val="115"/>
          <w:sz w:val="24"/>
        </w:rPr>
        <w:t xml:space="preserve"> </w:t>
      </w:r>
      <w:r>
        <w:rPr>
          <w:w w:val="115"/>
          <w:sz w:val="24"/>
        </w:rPr>
        <w:t>be</w:t>
      </w:r>
      <w:r>
        <w:rPr>
          <w:spacing w:val="2"/>
          <w:w w:val="115"/>
          <w:sz w:val="24"/>
        </w:rPr>
        <w:t xml:space="preserve"> </w:t>
      </w:r>
      <w:r>
        <w:rPr>
          <w:w w:val="115"/>
          <w:sz w:val="24"/>
        </w:rPr>
        <w:t>any</w:t>
      </w:r>
      <w:r>
        <w:rPr>
          <w:spacing w:val="3"/>
          <w:w w:val="115"/>
          <w:sz w:val="24"/>
        </w:rPr>
        <w:t xml:space="preserve"> </w:t>
      </w:r>
      <w:r>
        <w:rPr>
          <w:w w:val="115"/>
          <w:sz w:val="24"/>
        </w:rPr>
        <w:t>ordinal</w:t>
      </w:r>
      <w:r>
        <w:rPr>
          <w:spacing w:val="2"/>
          <w:w w:val="115"/>
          <w:sz w:val="24"/>
        </w:rPr>
        <w:t xml:space="preserve"> </w:t>
      </w:r>
      <w:r>
        <w:rPr>
          <w:w w:val="115"/>
          <w:sz w:val="24"/>
        </w:rPr>
        <w:t>type</w:t>
      </w:r>
    </w:p>
    <w:p w:rsidR="00902B38" w:rsidRDefault="00D444D4">
      <w:pPr>
        <w:pStyle w:val="ListParagraph"/>
        <w:numPr>
          <w:ilvl w:val="0"/>
          <w:numId w:val="16"/>
        </w:numPr>
        <w:tabs>
          <w:tab w:val="left" w:pos="1147"/>
        </w:tabs>
        <w:spacing w:line="281" w:lineRule="exact"/>
        <w:rPr>
          <w:sz w:val="24"/>
        </w:rPr>
      </w:pPr>
      <w:r>
        <w:rPr>
          <w:w w:val="115"/>
          <w:sz w:val="24"/>
        </w:rPr>
        <w:t>Segments</w:t>
      </w:r>
      <w:r>
        <w:rPr>
          <w:spacing w:val="4"/>
          <w:w w:val="115"/>
          <w:sz w:val="24"/>
        </w:rPr>
        <w:t xml:space="preserve"> </w:t>
      </w:r>
      <w:r>
        <w:rPr>
          <w:w w:val="115"/>
          <w:sz w:val="24"/>
        </w:rPr>
        <w:t>can</w:t>
      </w:r>
      <w:r>
        <w:rPr>
          <w:spacing w:val="5"/>
          <w:w w:val="115"/>
          <w:sz w:val="24"/>
        </w:rPr>
        <w:t xml:space="preserve"> </w:t>
      </w:r>
      <w:r>
        <w:rPr>
          <w:w w:val="115"/>
          <w:sz w:val="24"/>
        </w:rPr>
        <w:t>be</w:t>
      </w:r>
      <w:r>
        <w:rPr>
          <w:spacing w:val="5"/>
          <w:w w:val="115"/>
          <w:sz w:val="24"/>
        </w:rPr>
        <w:t xml:space="preserve"> </w:t>
      </w:r>
      <w:r>
        <w:rPr>
          <w:w w:val="115"/>
          <w:sz w:val="24"/>
        </w:rPr>
        <w:t>single</w:t>
      </w:r>
      <w:r>
        <w:rPr>
          <w:spacing w:val="5"/>
          <w:w w:val="115"/>
          <w:sz w:val="24"/>
        </w:rPr>
        <w:t xml:space="preserve"> </w:t>
      </w:r>
      <w:r>
        <w:rPr>
          <w:w w:val="115"/>
          <w:sz w:val="24"/>
        </w:rPr>
        <w:t>or</w:t>
      </w:r>
      <w:r>
        <w:rPr>
          <w:spacing w:val="5"/>
          <w:w w:val="115"/>
          <w:sz w:val="24"/>
        </w:rPr>
        <w:t xml:space="preserve"> </w:t>
      </w:r>
      <w:r>
        <w:rPr>
          <w:w w:val="115"/>
          <w:sz w:val="24"/>
        </w:rPr>
        <w:t>compound</w:t>
      </w:r>
    </w:p>
    <w:p w:rsidR="00902B38" w:rsidRDefault="00D444D4">
      <w:pPr>
        <w:pStyle w:val="ListParagraph"/>
        <w:numPr>
          <w:ilvl w:val="0"/>
          <w:numId w:val="16"/>
        </w:numPr>
        <w:tabs>
          <w:tab w:val="left" w:pos="1147"/>
        </w:tabs>
        <w:spacing w:before="1" w:line="281" w:lineRule="exact"/>
        <w:rPr>
          <w:sz w:val="24"/>
        </w:rPr>
      </w:pPr>
      <w:r>
        <w:rPr>
          <w:w w:val="115"/>
          <w:sz w:val="24"/>
        </w:rPr>
        <w:t>Only</w:t>
      </w:r>
      <w:r>
        <w:rPr>
          <w:spacing w:val="3"/>
          <w:w w:val="115"/>
          <w:sz w:val="24"/>
        </w:rPr>
        <w:t xml:space="preserve"> </w:t>
      </w:r>
      <w:r>
        <w:rPr>
          <w:w w:val="115"/>
          <w:sz w:val="24"/>
        </w:rPr>
        <w:t>one</w:t>
      </w:r>
      <w:r>
        <w:rPr>
          <w:spacing w:val="4"/>
          <w:w w:val="115"/>
          <w:sz w:val="24"/>
        </w:rPr>
        <w:t xml:space="preserve"> </w:t>
      </w:r>
      <w:r>
        <w:rPr>
          <w:w w:val="115"/>
          <w:sz w:val="24"/>
        </w:rPr>
        <w:t>segment</w:t>
      </w:r>
      <w:r>
        <w:rPr>
          <w:spacing w:val="4"/>
          <w:w w:val="115"/>
          <w:sz w:val="24"/>
        </w:rPr>
        <w:t xml:space="preserve"> </w:t>
      </w:r>
      <w:r>
        <w:rPr>
          <w:w w:val="115"/>
          <w:sz w:val="24"/>
        </w:rPr>
        <w:t>can</w:t>
      </w:r>
      <w:r>
        <w:rPr>
          <w:spacing w:val="3"/>
          <w:w w:val="115"/>
          <w:sz w:val="24"/>
        </w:rPr>
        <w:t xml:space="preserve"> </w:t>
      </w:r>
      <w:r>
        <w:rPr>
          <w:w w:val="115"/>
          <w:sz w:val="24"/>
        </w:rPr>
        <w:t>be</w:t>
      </w:r>
      <w:r>
        <w:rPr>
          <w:spacing w:val="4"/>
          <w:w w:val="115"/>
          <w:sz w:val="24"/>
        </w:rPr>
        <w:t xml:space="preserve"> </w:t>
      </w:r>
      <w:r>
        <w:rPr>
          <w:w w:val="115"/>
          <w:sz w:val="24"/>
        </w:rPr>
        <w:t>executed</w:t>
      </w:r>
      <w:r>
        <w:rPr>
          <w:spacing w:val="3"/>
          <w:w w:val="115"/>
          <w:sz w:val="24"/>
        </w:rPr>
        <w:t xml:space="preserve"> </w:t>
      </w:r>
      <w:r>
        <w:rPr>
          <w:w w:val="115"/>
          <w:sz w:val="24"/>
        </w:rPr>
        <w:t>per</w:t>
      </w:r>
      <w:r>
        <w:rPr>
          <w:spacing w:val="4"/>
          <w:w w:val="115"/>
          <w:sz w:val="24"/>
        </w:rPr>
        <w:t xml:space="preserve"> </w:t>
      </w:r>
      <w:r>
        <w:rPr>
          <w:w w:val="115"/>
          <w:sz w:val="24"/>
        </w:rPr>
        <w:t>execution</w:t>
      </w:r>
      <w:r>
        <w:rPr>
          <w:spacing w:val="4"/>
          <w:w w:val="115"/>
          <w:sz w:val="24"/>
        </w:rPr>
        <w:t xml:space="preserve"> </w:t>
      </w:r>
      <w:r>
        <w:rPr>
          <w:w w:val="115"/>
          <w:sz w:val="24"/>
        </w:rPr>
        <w:t>of</w:t>
      </w:r>
      <w:r>
        <w:rPr>
          <w:spacing w:val="3"/>
          <w:w w:val="115"/>
          <w:sz w:val="24"/>
        </w:rPr>
        <w:t xml:space="preserve"> </w:t>
      </w:r>
      <w:r>
        <w:rPr>
          <w:w w:val="115"/>
          <w:sz w:val="24"/>
        </w:rPr>
        <w:t>the</w:t>
      </w:r>
      <w:r>
        <w:rPr>
          <w:spacing w:val="4"/>
          <w:w w:val="115"/>
          <w:sz w:val="24"/>
        </w:rPr>
        <w:t xml:space="preserve"> </w:t>
      </w:r>
      <w:r>
        <w:rPr>
          <w:w w:val="115"/>
          <w:sz w:val="24"/>
        </w:rPr>
        <w:t>construct</w:t>
      </w:r>
    </w:p>
    <w:p w:rsidR="00902B38" w:rsidRDefault="00D444D4">
      <w:pPr>
        <w:pStyle w:val="ListParagraph"/>
        <w:numPr>
          <w:ilvl w:val="0"/>
          <w:numId w:val="16"/>
        </w:numPr>
        <w:tabs>
          <w:tab w:val="left" w:pos="1147"/>
        </w:tabs>
        <w:spacing w:line="281" w:lineRule="exact"/>
        <w:rPr>
          <w:sz w:val="24"/>
        </w:rPr>
      </w:pPr>
      <w:r>
        <w:rPr>
          <w:w w:val="110"/>
          <w:sz w:val="24"/>
        </w:rPr>
        <w:t>Unrepresented</w:t>
      </w:r>
      <w:r>
        <w:rPr>
          <w:spacing w:val="27"/>
          <w:w w:val="110"/>
          <w:sz w:val="24"/>
        </w:rPr>
        <w:t xml:space="preserve"> </w:t>
      </w:r>
      <w:r>
        <w:rPr>
          <w:w w:val="110"/>
          <w:sz w:val="24"/>
        </w:rPr>
        <w:t>values</w:t>
      </w:r>
      <w:r>
        <w:rPr>
          <w:spacing w:val="27"/>
          <w:w w:val="110"/>
          <w:sz w:val="24"/>
        </w:rPr>
        <w:t xml:space="preserve"> </w:t>
      </w:r>
      <w:r>
        <w:rPr>
          <w:w w:val="110"/>
          <w:sz w:val="24"/>
        </w:rPr>
        <w:t>are</w:t>
      </w:r>
      <w:r>
        <w:rPr>
          <w:spacing w:val="27"/>
          <w:w w:val="110"/>
          <w:sz w:val="24"/>
        </w:rPr>
        <w:t xml:space="preserve"> </w:t>
      </w:r>
      <w:r>
        <w:rPr>
          <w:w w:val="110"/>
          <w:sz w:val="24"/>
        </w:rPr>
        <w:t>not</w:t>
      </w:r>
      <w:r>
        <w:rPr>
          <w:spacing w:val="27"/>
          <w:w w:val="110"/>
          <w:sz w:val="24"/>
        </w:rPr>
        <w:t xml:space="preserve"> </w:t>
      </w:r>
      <w:r>
        <w:rPr>
          <w:w w:val="110"/>
          <w:sz w:val="24"/>
        </w:rPr>
        <w:t>allowed</w:t>
      </w:r>
    </w:p>
    <w:p w:rsidR="00902B38" w:rsidRDefault="00D444D4">
      <w:pPr>
        <w:pStyle w:val="ListParagraph"/>
        <w:numPr>
          <w:ilvl w:val="2"/>
          <w:numId w:val="24"/>
        </w:numPr>
        <w:tabs>
          <w:tab w:val="left" w:pos="359"/>
          <w:tab w:val="left" w:pos="845"/>
        </w:tabs>
        <w:spacing w:before="3" w:line="294" w:lineRule="exact"/>
        <w:ind w:right="7097" w:hanging="845"/>
        <w:jc w:val="right"/>
        <w:rPr>
          <w:sz w:val="24"/>
        </w:rPr>
      </w:pPr>
      <w:r>
        <w:rPr>
          <w:w w:val="115"/>
          <w:sz w:val="24"/>
        </w:rPr>
        <w:t>Constant</w:t>
      </w:r>
      <w:r>
        <w:rPr>
          <w:spacing w:val="16"/>
          <w:w w:val="115"/>
          <w:sz w:val="24"/>
        </w:rPr>
        <w:t xml:space="preserve"> </w:t>
      </w:r>
      <w:r>
        <w:rPr>
          <w:w w:val="115"/>
          <w:sz w:val="24"/>
        </w:rPr>
        <w:t>List</w:t>
      </w:r>
      <w:r>
        <w:rPr>
          <w:spacing w:val="16"/>
          <w:w w:val="115"/>
          <w:sz w:val="24"/>
        </w:rPr>
        <w:t xml:space="preserve"> </w:t>
      </w:r>
      <w:r>
        <w:rPr>
          <w:w w:val="115"/>
          <w:sz w:val="24"/>
        </w:rPr>
        <w:t>Forms:</w:t>
      </w:r>
    </w:p>
    <w:p w:rsidR="00902B38" w:rsidRDefault="00D444D4">
      <w:pPr>
        <w:pStyle w:val="ListParagraph"/>
        <w:numPr>
          <w:ilvl w:val="0"/>
          <w:numId w:val="15"/>
        </w:numPr>
        <w:tabs>
          <w:tab w:val="left" w:pos="303"/>
        </w:tabs>
        <w:spacing w:line="281" w:lineRule="exact"/>
        <w:ind w:right="7165" w:hanging="1147"/>
        <w:jc w:val="right"/>
        <w:rPr>
          <w:sz w:val="24"/>
        </w:rPr>
      </w:pPr>
      <w:r>
        <w:rPr>
          <w:w w:val="115"/>
          <w:sz w:val="24"/>
        </w:rPr>
        <w:t>A</w:t>
      </w:r>
      <w:r>
        <w:rPr>
          <w:spacing w:val="8"/>
          <w:w w:val="115"/>
          <w:sz w:val="24"/>
        </w:rPr>
        <w:t xml:space="preserve"> </w:t>
      </w:r>
      <w:r>
        <w:rPr>
          <w:w w:val="115"/>
          <w:sz w:val="24"/>
        </w:rPr>
        <w:t>list</w:t>
      </w:r>
      <w:r>
        <w:rPr>
          <w:spacing w:val="9"/>
          <w:w w:val="115"/>
          <w:sz w:val="24"/>
        </w:rPr>
        <w:t xml:space="preserve"> </w:t>
      </w:r>
      <w:r>
        <w:rPr>
          <w:w w:val="115"/>
          <w:sz w:val="24"/>
        </w:rPr>
        <w:t>of</w:t>
      </w:r>
      <w:r>
        <w:rPr>
          <w:spacing w:val="9"/>
          <w:w w:val="115"/>
          <w:sz w:val="24"/>
        </w:rPr>
        <w:t xml:space="preserve"> </w:t>
      </w:r>
      <w:r>
        <w:rPr>
          <w:w w:val="115"/>
          <w:sz w:val="24"/>
        </w:rPr>
        <w:t>constants</w:t>
      </w:r>
    </w:p>
    <w:p w:rsidR="00902B38" w:rsidRDefault="00D444D4">
      <w:pPr>
        <w:pStyle w:val="ListParagraph"/>
        <w:numPr>
          <w:ilvl w:val="0"/>
          <w:numId w:val="15"/>
        </w:numPr>
        <w:tabs>
          <w:tab w:val="left" w:pos="1147"/>
        </w:tabs>
        <w:spacing w:before="2" w:line="281" w:lineRule="exact"/>
        <w:rPr>
          <w:sz w:val="24"/>
        </w:rPr>
      </w:pPr>
      <w:r>
        <w:rPr>
          <w:w w:val="120"/>
          <w:sz w:val="24"/>
        </w:rPr>
        <w:t>Can</w:t>
      </w:r>
      <w:r>
        <w:rPr>
          <w:spacing w:val="-2"/>
          <w:w w:val="120"/>
          <w:sz w:val="24"/>
        </w:rPr>
        <w:t xml:space="preserve"> </w:t>
      </w:r>
      <w:r>
        <w:rPr>
          <w:w w:val="120"/>
          <w:sz w:val="24"/>
        </w:rPr>
        <w:t>include:</w:t>
      </w:r>
    </w:p>
    <w:p w:rsidR="00902B38" w:rsidRDefault="00D444D4">
      <w:pPr>
        <w:pStyle w:val="ListParagraph"/>
        <w:numPr>
          <w:ilvl w:val="0"/>
          <w:numId w:val="14"/>
        </w:numPr>
        <w:tabs>
          <w:tab w:val="left" w:pos="297"/>
        </w:tabs>
        <w:spacing w:line="281" w:lineRule="exact"/>
        <w:rPr>
          <w:sz w:val="24"/>
        </w:rPr>
      </w:pPr>
      <w:r>
        <w:rPr>
          <w:w w:val="115"/>
          <w:sz w:val="24"/>
        </w:rPr>
        <w:t>Subranges</w:t>
      </w:r>
    </w:p>
    <w:p w:rsidR="00902B38" w:rsidRDefault="00D444D4">
      <w:pPr>
        <w:pStyle w:val="ListParagraph"/>
        <w:numPr>
          <w:ilvl w:val="0"/>
          <w:numId w:val="14"/>
        </w:numPr>
        <w:tabs>
          <w:tab w:val="left" w:pos="297"/>
        </w:tabs>
        <w:spacing w:line="281" w:lineRule="exact"/>
        <w:rPr>
          <w:sz w:val="24"/>
        </w:rPr>
      </w:pPr>
      <w:r>
        <w:rPr>
          <w:w w:val="110"/>
          <w:sz w:val="24"/>
        </w:rPr>
        <w:t>Boolean</w:t>
      </w:r>
      <w:r>
        <w:rPr>
          <w:spacing w:val="29"/>
          <w:w w:val="110"/>
          <w:sz w:val="24"/>
        </w:rPr>
        <w:t xml:space="preserve"> </w:t>
      </w:r>
      <w:r>
        <w:rPr>
          <w:w w:val="110"/>
          <w:sz w:val="24"/>
        </w:rPr>
        <w:t>OR</w:t>
      </w:r>
      <w:r>
        <w:rPr>
          <w:spacing w:val="30"/>
          <w:w w:val="110"/>
          <w:sz w:val="24"/>
        </w:rPr>
        <w:t xml:space="preserve"> </w:t>
      </w:r>
      <w:r>
        <w:rPr>
          <w:w w:val="110"/>
          <w:sz w:val="24"/>
        </w:rPr>
        <w:t>operators</w:t>
      </w:r>
      <w:r>
        <w:rPr>
          <w:spacing w:val="30"/>
          <w:w w:val="110"/>
          <w:sz w:val="24"/>
        </w:rPr>
        <w:t xml:space="preserve"> </w:t>
      </w:r>
      <w:r>
        <w:rPr>
          <w:w w:val="110"/>
          <w:sz w:val="24"/>
        </w:rPr>
        <w:t>(|)</w:t>
      </w:r>
    </w:p>
    <w:p w:rsidR="00902B38" w:rsidRDefault="00902B38">
      <w:pPr>
        <w:pStyle w:val="BodyText"/>
        <w:spacing w:before="11"/>
        <w:ind w:left="0" w:firstLine="0"/>
        <w:rPr>
          <w:sz w:val="23"/>
        </w:rPr>
      </w:pPr>
    </w:p>
    <w:p w:rsidR="00902B38" w:rsidRDefault="00D444D4">
      <w:pPr>
        <w:pStyle w:val="Heading4"/>
      </w:pPr>
      <w:r>
        <w:rPr>
          <w:w w:val="120"/>
        </w:rPr>
        <w:t>Multiple-Way</w:t>
      </w:r>
      <w:r>
        <w:rPr>
          <w:spacing w:val="-9"/>
          <w:w w:val="120"/>
        </w:rPr>
        <w:t xml:space="preserve"> </w:t>
      </w:r>
      <w:r>
        <w:rPr>
          <w:w w:val="120"/>
        </w:rPr>
        <w:t>Selection</w:t>
      </w:r>
      <w:r>
        <w:rPr>
          <w:spacing w:val="-9"/>
          <w:w w:val="120"/>
        </w:rPr>
        <w:t xml:space="preserve"> </w:t>
      </w:r>
      <w:r>
        <w:rPr>
          <w:w w:val="120"/>
        </w:rPr>
        <w:t>Using</w:t>
      </w:r>
      <w:r>
        <w:rPr>
          <w:spacing w:val="-8"/>
          <w:w w:val="120"/>
        </w:rPr>
        <w:t xml:space="preserve"> </w:t>
      </w:r>
      <w:r>
        <w:rPr>
          <w:w w:val="120"/>
        </w:rPr>
        <w:t>if</w:t>
      </w:r>
    </w:p>
    <w:p w:rsidR="00902B38" w:rsidRDefault="00D444D4">
      <w:pPr>
        <w:pStyle w:val="BodyText"/>
        <w:spacing w:before="4"/>
        <w:ind w:left="124" w:firstLine="0"/>
      </w:pPr>
      <w:r>
        <w:rPr>
          <w:w w:val="115"/>
        </w:rPr>
        <w:t>Multiple</w:t>
      </w:r>
      <w:r>
        <w:rPr>
          <w:spacing w:val="21"/>
          <w:w w:val="115"/>
        </w:rPr>
        <w:t xml:space="preserve"> </w:t>
      </w:r>
      <w:r>
        <w:rPr>
          <w:w w:val="115"/>
        </w:rPr>
        <w:t>Selectors</w:t>
      </w:r>
      <w:r>
        <w:rPr>
          <w:spacing w:val="22"/>
          <w:w w:val="115"/>
        </w:rPr>
        <w:t xml:space="preserve"> </w:t>
      </w:r>
      <w:r>
        <w:rPr>
          <w:w w:val="115"/>
        </w:rPr>
        <w:t>can</w:t>
      </w:r>
      <w:r>
        <w:rPr>
          <w:spacing w:val="22"/>
          <w:w w:val="115"/>
        </w:rPr>
        <w:t xml:space="preserve"> </w:t>
      </w:r>
      <w:r>
        <w:rPr>
          <w:w w:val="115"/>
        </w:rPr>
        <w:t>appear</w:t>
      </w:r>
      <w:r>
        <w:rPr>
          <w:spacing w:val="21"/>
          <w:w w:val="115"/>
        </w:rPr>
        <w:t xml:space="preserve"> </w:t>
      </w:r>
      <w:r>
        <w:rPr>
          <w:w w:val="115"/>
        </w:rPr>
        <w:t>as</w:t>
      </w:r>
      <w:r>
        <w:rPr>
          <w:spacing w:val="22"/>
          <w:w w:val="115"/>
        </w:rPr>
        <w:t xml:space="preserve"> </w:t>
      </w:r>
      <w:r>
        <w:rPr>
          <w:w w:val="115"/>
        </w:rPr>
        <w:t>direct</w:t>
      </w:r>
      <w:r>
        <w:rPr>
          <w:spacing w:val="23"/>
          <w:w w:val="115"/>
        </w:rPr>
        <w:t xml:space="preserve"> </w:t>
      </w:r>
      <w:r>
        <w:rPr>
          <w:w w:val="115"/>
        </w:rPr>
        <w:t>extensions</w:t>
      </w:r>
      <w:r>
        <w:rPr>
          <w:spacing w:val="22"/>
          <w:w w:val="115"/>
        </w:rPr>
        <w:t xml:space="preserve"> </w:t>
      </w:r>
      <w:r>
        <w:rPr>
          <w:w w:val="115"/>
        </w:rPr>
        <w:t>to</w:t>
      </w:r>
      <w:r>
        <w:rPr>
          <w:spacing w:val="22"/>
          <w:w w:val="115"/>
        </w:rPr>
        <w:t xml:space="preserve"> </w:t>
      </w:r>
      <w:r>
        <w:rPr>
          <w:w w:val="115"/>
        </w:rPr>
        <w:t>two-way</w:t>
      </w:r>
      <w:r>
        <w:rPr>
          <w:spacing w:val="21"/>
          <w:w w:val="115"/>
        </w:rPr>
        <w:t xml:space="preserve"> </w:t>
      </w:r>
      <w:r>
        <w:rPr>
          <w:w w:val="115"/>
        </w:rPr>
        <w:t>selectors,</w:t>
      </w:r>
      <w:r>
        <w:rPr>
          <w:spacing w:val="22"/>
          <w:w w:val="115"/>
        </w:rPr>
        <w:t xml:space="preserve"> </w:t>
      </w:r>
      <w:r>
        <w:rPr>
          <w:w w:val="115"/>
        </w:rPr>
        <w:t>using</w:t>
      </w:r>
      <w:r>
        <w:rPr>
          <w:spacing w:val="22"/>
          <w:w w:val="115"/>
        </w:rPr>
        <w:t xml:space="preserve"> </w:t>
      </w:r>
      <w:r>
        <w:rPr>
          <w:w w:val="115"/>
        </w:rPr>
        <w:t>else-if</w:t>
      </w:r>
      <w:r>
        <w:rPr>
          <w:spacing w:val="-58"/>
          <w:w w:val="115"/>
        </w:rPr>
        <w:t xml:space="preserve"> </w:t>
      </w:r>
      <w:r>
        <w:rPr>
          <w:w w:val="115"/>
        </w:rPr>
        <w:t>clauses,</w:t>
      </w:r>
      <w:r>
        <w:rPr>
          <w:spacing w:val="14"/>
          <w:w w:val="115"/>
        </w:rPr>
        <w:t xml:space="preserve"> </w:t>
      </w:r>
      <w:r>
        <w:rPr>
          <w:w w:val="115"/>
        </w:rPr>
        <w:t>for</w:t>
      </w:r>
      <w:r>
        <w:rPr>
          <w:spacing w:val="15"/>
          <w:w w:val="115"/>
        </w:rPr>
        <w:t xml:space="preserve"> </w:t>
      </w:r>
      <w:r>
        <w:rPr>
          <w:w w:val="115"/>
        </w:rPr>
        <w:t>example</w:t>
      </w:r>
      <w:r>
        <w:rPr>
          <w:spacing w:val="15"/>
          <w:w w:val="115"/>
        </w:rPr>
        <w:t xml:space="preserve"> </w:t>
      </w:r>
      <w:r>
        <w:rPr>
          <w:w w:val="115"/>
        </w:rPr>
        <w:t>in</w:t>
      </w:r>
      <w:r>
        <w:rPr>
          <w:spacing w:val="15"/>
          <w:w w:val="115"/>
        </w:rPr>
        <w:t xml:space="preserve"> </w:t>
      </w:r>
      <w:r>
        <w:rPr>
          <w:w w:val="115"/>
        </w:rPr>
        <w:t>Python:</w:t>
      </w:r>
    </w:p>
    <w:p w:rsidR="00902B38" w:rsidRDefault="00D444D4">
      <w:pPr>
        <w:spacing w:line="231" w:lineRule="exact"/>
        <w:ind w:left="1564"/>
        <w:rPr>
          <w:i/>
          <w:sz w:val="20"/>
        </w:rPr>
      </w:pPr>
      <w:proofErr w:type="gramStart"/>
      <w:r>
        <w:rPr>
          <w:i/>
          <w:w w:val="110"/>
          <w:sz w:val="20"/>
        </w:rPr>
        <w:t>if</w:t>
      </w:r>
      <w:proofErr w:type="gramEnd"/>
      <w:r>
        <w:rPr>
          <w:i/>
          <w:spacing w:val="20"/>
          <w:w w:val="110"/>
          <w:sz w:val="20"/>
        </w:rPr>
        <w:t xml:space="preserve"> </w:t>
      </w:r>
      <w:r>
        <w:rPr>
          <w:i/>
          <w:w w:val="110"/>
          <w:sz w:val="20"/>
        </w:rPr>
        <w:t>count</w:t>
      </w:r>
      <w:r>
        <w:rPr>
          <w:i/>
          <w:spacing w:val="11"/>
          <w:w w:val="110"/>
          <w:sz w:val="20"/>
        </w:rPr>
        <w:t xml:space="preserve"> </w:t>
      </w:r>
      <w:r>
        <w:rPr>
          <w:i/>
          <w:w w:val="110"/>
          <w:sz w:val="20"/>
        </w:rPr>
        <w:t>&lt;</w:t>
      </w:r>
      <w:r>
        <w:rPr>
          <w:i/>
          <w:spacing w:val="16"/>
          <w:w w:val="110"/>
          <w:sz w:val="20"/>
        </w:rPr>
        <w:t xml:space="preserve"> </w:t>
      </w:r>
      <w:r>
        <w:rPr>
          <w:i/>
          <w:w w:val="110"/>
          <w:sz w:val="20"/>
        </w:rPr>
        <w:t>10</w:t>
      </w:r>
      <w:r>
        <w:rPr>
          <w:i/>
          <w:spacing w:val="12"/>
          <w:w w:val="110"/>
          <w:sz w:val="20"/>
        </w:rPr>
        <w:t xml:space="preserve"> </w:t>
      </w:r>
      <w:r>
        <w:rPr>
          <w:i/>
          <w:w w:val="110"/>
          <w:sz w:val="20"/>
        </w:rPr>
        <w:t>:</w:t>
      </w:r>
    </w:p>
    <w:p w:rsidR="00902B38" w:rsidRDefault="00D444D4">
      <w:pPr>
        <w:spacing w:before="1"/>
        <w:ind w:left="1564" w:right="6987" w:firstLine="720"/>
        <w:rPr>
          <w:i/>
          <w:sz w:val="20"/>
        </w:rPr>
      </w:pPr>
      <w:r>
        <w:rPr>
          <w:i/>
          <w:w w:val="115"/>
          <w:sz w:val="20"/>
        </w:rPr>
        <w:t>bag1</w:t>
      </w:r>
      <w:r>
        <w:rPr>
          <w:i/>
          <w:spacing w:val="-11"/>
          <w:w w:val="115"/>
          <w:sz w:val="20"/>
        </w:rPr>
        <w:t xml:space="preserve"> </w:t>
      </w:r>
      <w:r>
        <w:rPr>
          <w:i/>
          <w:w w:val="115"/>
          <w:sz w:val="20"/>
        </w:rPr>
        <w:t>=</w:t>
      </w:r>
      <w:r>
        <w:rPr>
          <w:i/>
          <w:spacing w:val="-10"/>
          <w:w w:val="115"/>
          <w:sz w:val="20"/>
        </w:rPr>
        <w:t xml:space="preserve"> </w:t>
      </w:r>
      <w:r>
        <w:rPr>
          <w:i/>
          <w:w w:val="115"/>
          <w:sz w:val="20"/>
        </w:rPr>
        <w:t>True</w:t>
      </w:r>
      <w:r>
        <w:rPr>
          <w:i/>
          <w:spacing w:val="-47"/>
          <w:w w:val="115"/>
          <w:sz w:val="20"/>
        </w:rPr>
        <w:t xml:space="preserve"> </w:t>
      </w:r>
      <w:r>
        <w:rPr>
          <w:i/>
          <w:w w:val="115"/>
          <w:sz w:val="20"/>
        </w:rPr>
        <w:t>elsif</w:t>
      </w:r>
      <w:r>
        <w:rPr>
          <w:i/>
          <w:spacing w:val="13"/>
          <w:w w:val="115"/>
          <w:sz w:val="20"/>
        </w:rPr>
        <w:t xml:space="preserve"> </w:t>
      </w:r>
      <w:r>
        <w:rPr>
          <w:i/>
          <w:w w:val="115"/>
          <w:sz w:val="20"/>
        </w:rPr>
        <w:t>count</w:t>
      </w:r>
      <w:r>
        <w:rPr>
          <w:i/>
          <w:spacing w:val="4"/>
          <w:w w:val="115"/>
          <w:sz w:val="20"/>
        </w:rPr>
        <w:t xml:space="preserve"> </w:t>
      </w:r>
      <w:r>
        <w:rPr>
          <w:i/>
          <w:w w:val="115"/>
          <w:sz w:val="20"/>
        </w:rPr>
        <w:t>&lt;</w:t>
      </w:r>
      <w:r>
        <w:rPr>
          <w:i/>
          <w:spacing w:val="8"/>
          <w:w w:val="115"/>
          <w:sz w:val="20"/>
        </w:rPr>
        <w:t xml:space="preserve"> </w:t>
      </w:r>
      <w:proofErr w:type="gramStart"/>
      <w:r>
        <w:rPr>
          <w:i/>
          <w:w w:val="115"/>
          <w:sz w:val="20"/>
        </w:rPr>
        <w:t>100</w:t>
      </w:r>
      <w:r>
        <w:rPr>
          <w:i/>
          <w:spacing w:val="5"/>
          <w:w w:val="115"/>
          <w:sz w:val="20"/>
        </w:rPr>
        <w:t xml:space="preserve"> </w:t>
      </w:r>
      <w:r>
        <w:rPr>
          <w:i/>
          <w:w w:val="115"/>
          <w:sz w:val="20"/>
        </w:rPr>
        <w:t>:</w:t>
      </w:r>
      <w:proofErr w:type="gramEnd"/>
    </w:p>
    <w:p w:rsidR="00902B38" w:rsidRDefault="00D444D4">
      <w:pPr>
        <w:spacing w:before="1"/>
        <w:ind w:left="1564" w:right="6640" w:firstLine="720"/>
        <w:rPr>
          <w:i/>
          <w:sz w:val="20"/>
        </w:rPr>
      </w:pPr>
      <w:r>
        <w:rPr>
          <w:i/>
          <w:w w:val="115"/>
          <w:sz w:val="20"/>
        </w:rPr>
        <w:t>bag2 = True</w:t>
      </w:r>
      <w:r>
        <w:rPr>
          <w:i/>
          <w:spacing w:val="1"/>
          <w:w w:val="115"/>
          <w:sz w:val="20"/>
        </w:rPr>
        <w:t xml:space="preserve"> </w:t>
      </w:r>
      <w:r>
        <w:rPr>
          <w:i/>
          <w:w w:val="115"/>
          <w:sz w:val="20"/>
        </w:rPr>
        <w:t>elseif</w:t>
      </w:r>
      <w:r>
        <w:rPr>
          <w:i/>
          <w:spacing w:val="9"/>
          <w:w w:val="115"/>
          <w:sz w:val="20"/>
        </w:rPr>
        <w:t xml:space="preserve"> </w:t>
      </w:r>
      <w:r>
        <w:rPr>
          <w:i/>
          <w:w w:val="115"/>
          <w:sz w:val="20"/>
        </w:rPr>
        <w:t>count</w:t>
      </w:r>
      <w:r>
        <w:rPr>
          <w:i/>
          <w:spacing w:val="1"/>
          <w:w w:val="115"/>
          <w:sz w:val="20"/>
        </w:rPr>
        <w:t xml:space="preserve"> </w:t>
      </w:r>
      <w:r>
        <w:rPr>
          <w:i/>
          <w:w w:val="115"/>
          <w:sz w:val="20"/>
        </w:rPr>
        <w:t>&lt;</w:t>
      </w:r>
      <w:r>
        <w:rPr>
          <w:i/>
          <w:spacing w:val="4"/>
          <w:w w:val="115"/>
          <w:sz w:val="20"/>
        </w:rPr>
        <w:t xml:space="preserve"> </w:t>
      </w:r>
      <w:proofErr w:type="gramStart"/>
      <w:r>
        <w:rPr>
          <w:i/>
          <w:w w:val="115"/>
          <w:sz w:val="20"/>
        </w:rPr>
        <w:t>1000</w:t>
      </w:r>
      <w:r>
        <w:rPr>
          <w:i/>
          <w:spacing w:val="3"/>
          <w:w w:val="115"/>
          <w:sz w:val="20"/>
        </w:rPr>
        <w:t xml:space="preserve"> </w:t>
      </w:r>
      <w:r>
        <w:rPr>
          <w:i/>
          <w:w w:val="115"/>
          <w:sz w:val="20"/>
        </w:rPr>
        <w:t>:</w:t>
      </w:r>
      <w:proofErr w:type="gramEnd"/>
    </w:p>
    <w:p w:rsidR="00902B38" w:rsidRDefault="00D444D4">
      <w:pPr>
        <w:spacing w:line="234" w:lineRule="exact"/>
        <w:ind w:left="2284"/>
        <w:rPr>
          <w:i/>
          <w:sz w:val="20"/>
        </w:rPr>
      </w:pPr>
      <w:r>
        <w:rPr>
          <w:i/>
          <w:w w:val="110"/>
          <w:sz w:val="20"/>
        </w:rPr>
        <w:t>bag3</w:t>
      </w:r>
      <w:r>
        <w:rPr>
          <w:i/>
          <w:spacing w:val="17"/>
          <w:w w:val="110"/>
          <w:sz w:val="20"/>
        </w:rPr>
        <w:t xml:space="preserve"> </w:t>
      </w:r>
      <w:r>
        <w:rPr>
          <w:i/>
          <w:w w:val="110"/>
          <w:sz w:val="20"/>
        </w:rPr>
        <w:t>=</w:t>
      </w:r>
      <w:r>
        <w:rPr>
          <w:i/>
          <w:spacing w:val="19"/>
          <w:w w:val="110"/>
          <w:sz w:val="20"/>
        </w:rPr>
        <w:t xml:space="preserve"> </w:t>
      </w:r>
      <w:r>
        <w:rPr>
          <w:i/>
          <w:w w:val="110"/>
          <w:sz w:val="20"/>
        </w:rPr>
        <w:t>True</w:t>
      </w:r>
    </w:p>
    <w:p w:rsidR="00902B38" w:rsidRDefault="00902B38">
      <w:pPr>
        <w:pStyle w:val="BodyText"/>
        <w:spacing w:before="3"/>
        <w:ind w:left="0" w:firstLine="0"/>
        <w:rPr>
          <w:i/>
        </w:rPr>
      </w:pPr>
    </w:p>
    <w:p w:rsidR="00902B38" w:rsidRDefault="00D444D4">
      <w:pPr>
        <w:pStyle w:val="Heading2"/>
        <w:spacing w:before="1"/>
        <w:ind w:left="123"/>
      </w:pPr>
      <w:r>
        <w:rPr>
          <w:w w:val="115"/>
        </w:rPr>
        <w:t>Iterative</w:t>
      </w:r>
      <w:r>
        <w:rPr>
          <w:spacing w:val="11"/>
          <w:w w:val="115"/>
        </w:rPr>
        <w:t xml:space="preserve"> </w:t>
      </w:r>
      <w:r>
        <w:rPr>
          <w:w w:val="115"/>
        </w:rPr>
        <w:t>Statements</w:t>
      </w:r>
    </w:p>
    <w:p w:rsidR="00902B38" w:rsidRDefault="00D444D4">
      <w:pPr>
        <w:pStyle w:val="ListParagraph"/>
        <w:numPr>
          <w:ilvl w:val="1"/>
          <w:numId w:val="14"/>
        </w:numPr>
        <w:tabs>
          <w:tab w:val="left" w:pos="844"/>
          <w:tab w:val="left" w:pos="845"/>
        </w:tabs>
        <w:spacing w:before="3"/>
        <w:ind w:right="121"/>
        <w:rPr>
          <w:sz w:val="24"/>
        </w:rPr>
      </w:pPr>
      <w:r>
        <w:rPr>
          <w:w w:val="115"/>
          <w:sz w:val="24"/>
        </w:rPr>
        <w:t>The</w:t>
      </w:r>
      <w:r>
        <w:rPr>
          <w:spacing w:val="11"/>
          <w:w w:val="115"/>
          <w:sz w:val="24"/>
        </w:rPr>
        <w:t xml:space="preserve"> </w:t>
      </w:r>
      <w:r>
        <w:rPr>
          <w:w w:val="115"/>
          <w:sz w:val="24"/>
        </w:rPr>
        <w:t>repeated</w:t>
      </w:r>
      <w:r>
        <w:rPr>
          <w:spacing w:val="12"/>
          <w:w w:val="115"/>
          <w:sz w:val="24"/>
        </w:rPr>
        <w:t xml:space="preserve"> </w:t>
      </w:r>
      <w:r>
        <w:rPr>
          <w:w w:val="115"/>
          <w:sz w:val="24"/>
        </w:rPr>
        <w:t>execution</w:t>
      </w:r>
      <w:r>
        <w:rPr>
          <w:spacing w:val="12"/>
          <w:w w:val="115"/>
          <w:sz w:val="24"/>
        </w:rPr>
        <w:t xml:space="preserve"> </w:t>
      </w:r>
      <w:r>
        <w:rPr>
          <w:w w:val="115"/>
          <w:sz w:val="24"/>
        </w:rPr>
        <w:t>of</w:t>
      </w:r>
      <w:r>
        <w:rPr>
          <w:spacing w:val="12"/>
          <w:w w:val="115"/>
          <w:sz w:val="24"/>
        </w:rPr>
        <w:t xml:space="preserve"> </w:t>
      </w:r>
      <w:r>
        <w:rPr>
          <w:w w:val="115"/>
          <w:sz w:val="24"/>
        </w:rPr>
        <w:t>a</w:t>
      </w:r>
      <w:r>
        <w:rPr>
          <w:spacing w:val="12"/>
          <w:w w:val="115"/>
          <w:sz w:val="24"/>
        </w:rPr>
        <w:t xml:space="preserve"> </w:t>
      </w:r>
      <w:r>
        <w:rPr>
          <w:w w:val="115"/>
          <w:sz w:val="24"/>
        </w:rPr>
        <w:t>statement</w:t>
      </w:r>
      <w:r>
        <w:rPr>
          <w:spacing w:val="9"/>
          <w:w w:val="115"/>
          <w:sz w:val="24"/>
        </w:rPr>
        <w:t xml:space="preserve"> </w:t>
      </w:r>
      <w:r>
        <w:rPr>
          <w:w w:val="115"/>
          <w:sz w:val="24"/>
        </w:rPr>
        <w:t>or</w:t>
      </w:r>
      <w:r>
        <w:rPr>
          <w:spacing w:val="12"/>
          <w:w w:val="115"/>
          <w:sz w:val="24"/>
        </w:rPr>
        <w:t xml:space="preserve"> </w:t>
      </w:r>
      <w:r>
        <w:rPr>
          <w:w w:val="115"/>
          <w:sz w:val="24"/>
        </w:rPr>
        <w:t>compound</w:t>
      </w:r>
      <w:r>
        <w:rPr>
          <w:spacing w:val="12"/>
          <w:w w:val="115"/>
          <w:sz w:val="24"/>
        </w:rPr>
        <w:t xml:space="preserve"> </w:t>
      </w:r>
      <w:r>
        <w:rPr>
          <w:w w:val="115"/>
          <w:sz w:val="24"/>
        </w:rPr>
        <w:t>statement</w:t>
      </w:r>
      <w:r>
        <w:rPr>
          <w:spacing w:val="12"/>
          <w:w w:val="115"/>
          <w:sz w:val="24"/>
        </w:rPr>
        <w:t xml:space="preserve"> </w:t>
      </w:r>
      <w:r>
        <w:rPr>
          <w:w w:val="115"/>
          <w:sz w:val="24"/>
        </w:rPr>
        <w:t>is</w:t>
      </w:r>
      <w:r>
        <w:rPr>
          <w:spacing w:val="12"/>
          <w:w w:val="115"/>
          <w:sz w:val="24"/>
        </w:rPr>
        <w:t xml:space="preserve"> </w:t>
      </w:r>
      <w:r>
        <w:rPr>
          <w:w w:val="115"/>
          <w:sz w:val="24"/>
        </w:rPr>
        <w:t>accomplished</w:t>
      </w:r>
      <w:r>
        <w:rPr>
          <w:spacing w:val="-58"/>
          <w:w w:val="115"/>
          <w:sz w:val="24"/>
        </w:rPr>
        <w:t xml:space="preserve"> </w:t>
      </w:r>
      <w:r>
        <w:rPr>
          <w:w w:val="115"/>
          <w:sz w:val="24"/>
        </w:rPr>
        <w:t>either</w:t>
      </w:r>
      <w:r>
        <w:rPr>
          <w:spacing w:val="13"/>
          <w:w w:val="115"/>
          <w:sz w:val="24"/>
        </w:rPr>
        <w:t xml:space="preserve"> </w:t>
      </w:r>
      <w:r>
        <w:rPr>
          <w:w w:val="115"/>
          <w:sz w:val="24"/>
        </w:rPr>
        <w:t>by</w:t>
      </w:r>
      <w:r>
        <w:rPr>
          <w:spacing w:val="14"/>
          <w:w w:val="115"/>
          <w:sz w:val="24"/>
        </w:rPr>
        <w:t xml:space="preserve"> </w:t>
      </w:r>
      <w:r>
        <w:rPr>
          <w:w w:val="115"/>
          <w:sz w:val="24"/>
        </w:rPr>
        <w:t>iteration</w:t>
      </w:r>
      <w:r>
        <w:rPr>
          <w:spacing w:val="14"/>
          <w:w w:val="115"/>
          <w:sz w:val="24"/>
        </w:rPr>
        <w:t xml:space="preserve"> </w:t>
      </w:r>
      <w:r>
        <w:rPr>
          <w:w w:val="115"/>
          <w:sz w:val="24"/>
        </w:rPr>
        <w:t>or</w:t>
      </w:r>
      <w:r>
        <w:rPr>
          <w:spacing w:val="14"/>
          <w:w w:val="115"/>
          <w:sz w:val="24"/>
        </w:rPr>
        <w:t xml:space="preserve"> </w:t>
      </w:r>
      <w:r>
        <w:rPr>
          <w:w w:val="115"/>
          <w:sz w:val="24"/>
        </w:rPr>
        <w:t>recursion</w:t>
      </w:r>
    </w:p>
    <w:p w:rsidR="00902B38" w:rsidRDefault="00D444D4">
      <w:pPr>
        <w:pStyle w:val="ListParagraph"/>
        <w:numPr>
          <w:ilvl w:val="1"/>
          <w:numId w:val="14"/>
        </w:numPr>
        <w:tabs>
          <w:tab w:val="left" w:pos="844"/>
          <w:tab w:val="left" w:pos="845"/>
        </w:tabs>
        <w:spacing w:before="3" w:line="294" w:lineRule="exact"/>
        <w:ind w:hanging="361"/>
        <w:rPr>
          <w:sz w:val="24"/>
        </w:rPr>
      </w:pPr>
      <w:r>
        <w:rPr>
          <w:w w:val="115"/>
          <w:sz w:val="24"/>
        </w:rPr>
        <w:t>General design</w:t>
      </w:r>
      <w:r>
        <w:rPr>
          <w:spacing w:val="1"/>
          <w:w w:val="115"/>
          <w:sz w:val="24"/>
        </w:rPr>
        <w:t xml:space="preserve"> </w:t>
      </w:r>
      <w:r>
        <w:rPr>
          <w:w w:val="115"/>
          <w:sz w:val="24"/>
        </w:rPr>
        <w:t>issues</w:t>
      </w:r>
      <w:r>
        <w:rPr>
          <w:spacing w:val="1"/>
          <w:w w:val="115"/>
          <w:sz w:val="24"/>
        </w:rPr>
        <w:t xml:space="preserve"> </w:t>
      </w:r>
      <w:r>
        <w:rPr>
          <w:w w:val="115"/>
          <w:sz w:val="24"/>
        </w:rPr>
        <w:t>for iteration</w:t>
      </w:r>
      <w:r>
        <w:rPr>
          <w:spacing w:val="1"/>
          <w:w w:val="115"/>
          <w:sz w:val="24"/>
        </w:rPr>
        <w:t xml:space="preserve"> </w:t>
      </w:r>
      <w:r>
        <w:rPr>
          <w:w w:val="115"/>
          <w:sz w:val="24"/>
        </w:rPr>
        <w:t>control</w:t>
      </w:r>
      <w:r>
        <w:rPr>
          <w:spacing w:val="1"/>
          <w:w w:val="115"/>
          <w:sz w:val="24"/>
        </w:rPr>
        <w:t xml:space="preserve"> </w:t>
      </w:r>
      <w:r>
        <w:rPr>
          <w:w w:val="115"/>
          <w:sz w:val="24"/>
        </w:rPr>
        <w:t>statements:</w:t>
      </w:r>
    </w:p>
    <w:p w:rsidR="00902B38" w:rsidRDefault="00D444D4">
      <w:pPr>
        <w:pStyle w:val="ListParagraph"/>
        <w:numPr>
          <w:ilvl w:val="0"/>
          <w:numId w:val="13"/>
        </w:numPr>
        <w:tabs>
          <w:tab w:val="left" w:pos="1147"/>
        </w:tabs>
        <w:spacing w:line="281" w:lineRule="exact"/>
        <w:rPr>
          <w:sz w:val="24"/>
        </w:rPr>
      </w:pPr>
      <w:r>
        <w:rPr>
          <w:w w:val="110"/>
          <w:sz w:val="24"/>
        </w:rPr>
        <w:t>How</w:t>
      </w:r>
      <w:r>
        <w:rPr>
          <w:spacing w:val="25"/>
          <w:w w:val="110"/>
          <w:sz w:val="24"/>
        </w:rPr>
        <w:t xml:space="preserve"> </w:t>
      </w:r>
      <w:r>
        <w:rPr>
          <w:w w:val="110"/>
          <w:sz w:val="24"/>
        </w:rPr>
        <w:t>is</w:t>
      </w:r>
      <w:r>
        <w:rPr>
          <w:spacing w:val="25"/>
          <w:w w:val="110"/>
          <w:sz w:val="24"/>
        </w:rPr>
        <w:t xml:space="preserve"> </w:t>
      </w:r>
      <w:r>
        <w:rPr>
          <w:w w:val="110"/>
          <w:sz w:val="24"/>
        </w:rPr>
        <w:t>iteration</w:t>
      </w:r>
      <w:r>
        <w:rPr>
          <w:spacing w:val="26"/>
          <w:w w:val="110"/>
          <w:sz w:val="24"/>
        </w:rPr>
        <w:t xml:space="preserve"> </w:t>
      </w:r>
      <w:r>
        <w:rPr>
          <w:w w:val="110"/>
          <w:sz w:val="24"/>
        </w:rPr>
        <w:t>controlled?</w:t>
      </w:r>
    </w:p>
    <w:p w:rsidR="00902B38" w:rsidRDefault="00D444D4">
      <w:pPr>
        <w:pStyle w:val="ListParagraph"/>
        <w:numPr>
          <w:ilvl w:val="0"/>
          <w:numId w:val="13"/>
        </w:numPr>
        <w:tabs>
          <w:tab w:val="left" w:pos="1147"/>
        </w:tabs>
        <w:spacing w:before="2" w:line="280" w:lineRule="exact"/>
        <w:rPr>
          <w:sz w:val="24"/>
        </w:rPr>
      </w:pPr>
      <w:r>
        <w:rPr>
          <w:w w:val="115"/>
          <w:sz w:val="24"/>
        </w:rPr>
        <w:t>Where</w:t>
      </w:r>
      <w:r>
        <w:rPr>
          <w:spacing w:val="2"/>
          <w:w w:val="115"/>
          <w:sz w:val="24"/>
        </w:rPr>
        <w:t xml:space="preserve"> </w:t>
      </w:r>
      <w:r>
        <w:rPr>
          <w:w w:val="115"/>
          <w:sz w:val="24"/>
        </w:rPr>
        <w:t>is</w:t>
      </w:r>
      <w:r>
        <w:rPr>
          <w:spacing w:val="2"/>
          <w:w w:val="115"/>
          <w:sz w:val="24"/>
        </w:rPr>
        <w:t xml:space="preserve"> </w:t>
      </w:r>
      <w:r>
        <w:rPr>
          <w:w w:val="115"/>
          <w:sz w:val="24"/>
        </w:rPr>
        <w:t>the</w:t>
      </w:r>
      <w:r>
        <w:rPr>
          <w:spacing w:val="2"/>
          <w:w w:val="115"/>
          <w:sz w:val="24"/>
        </w:rPr>
        <w:t xml:space="preserve"> </w:t>
      </w:r>
      <w:r>
        <w:rPr>
          <w:w w:val="115"/>
          <w:sz w:val="24"/>
        </w:rPr>
        <w:t>control</w:t>
      </w:r>
      <w:r>
        <w:rPr>
          <w:spacing w:val="3"/>
          <w:w w:val="115"/>
          <w:sz w:val="24"/>
        </w:rPr>
        <w:t xml:space="preserve"> </w:t>
      </w:r>
      <w:r>
        <w:rPr>
          <w:w w:val="115"/>
          <w:sz w:val="24"/>
        </w:rPr>
        <w:t>mechanism</w:t>
      </w:r>
      <w:r>
        <w:rPr>
          <w:spacing w:val="2"/>
          <w:w w:val="115"/>
          <w:sz w:val="24"/>
        </w:rPr>
        <w:t xml:space="preserve"> </w:t>
      </w:r>
      <w:r>
        <w:rPr>
          <w:w w:val="115"/>
          <w:sz w:val="24"/>
        </w:rPr>
        <w:t>in</w:t>
      </w:r>
      <w:r>
        <w:rPr>
          <w:spacing w:val="2"/>
          <w:w w:val="115"/>
          <w:sz w:val="24"/>
        </w:rPr>
        <w:t xml:space="preserve"> </w:t>
      </w:r>
      <w:r>
        <w:rPr>
          <w:w w:val="115"/>
          <w:sz w:val="24"/>
        </w:rPr>
        <w:t>the</w:t>
      </w:r>
      <w:r>
        <w:rPr>
          <w:spacing w:val="3"/>
          <w:w w:val="115"/>
          <w:sz w:val="24"/>
        </w:rPr>
        <w:t xml:space="preserve"> </w:t>
      </w:r>
      <w:r>
        <w:rPr>
          <w:w w:val="115"/>
          <w:sz w:val="24"/>
        </w:rPr>
        <w:t>loop?</w:t>
      </w:r>
    </w:p>
    <w:p w:rsidR="00902B38" w:rsidRDefault="00D444D4">
      <w:pPr>
        <w:pStyle w:val="Heading4"/>
        <w:spacing w:line="280" w:lineRule="exact"/>
        <w:ind w:left="123"/>
      </w:pPr>
      <w:r>
        <w:rPr>
          <w:w w:val="115"/>
        </w:rPr>
        <w:t>Counter-Controlled</w:t>
      </w:r>
      <w:r>
        <w:rPr>
          <w:spacing w:val="25"/>
          <w:w w:val="115"/>
        </w:rPr>
        <w:t xml:space="preserve"> </w:t>
      </w:r>
      <w:r>
        <w:rPr>
          <w:w w:val="115"/>
        </w:rPr>
        <w:t>Loops</w:t>
      </w:r>
    </w:p>
    <w:p w:rsidR="00902B38" w:rsidRDefault="00D444D4">
      <w:pPr>
        <w:spacing w:before="2"/>
        <w:ind w:left="123" w:right="123" w:firstLine="720"/>
        <w:rPr>
          <w:sz w:val="24"/>
        </w:rPr>
      </w:pPr>
      <w:r>
        <w:rPr>
          <w:w w:val="115"/>
          <w:sz w:val="24"/>
        </w:rPr>
        <w:t>A</w:t>
      </w:r>
      <w:r>
        <w:rPr>
          <w:spacing w:val="39"/>
          <w:w w:val="115"/>
          <w:sz w:val="24"/>
        </w:rPr>
        <w:t xml:space="preserve"> </w:t>
      </w:r>
      <w:r>
        <w:rPr>
          <w:w w:val="115"/>
          <w:sz w:val="24"/>
        </w:rPr>
        <w:t>counting</w:t>
      </w:r>
      <w:r>
        <w:rPr>
          <w:spacing w:val="39"/>
          <w:w w:val="115"/>
          <w:sz w:val="24"/>
        </w:rPr>
        <w:t xml:space="preserve"> </w:t>
      </w:r>
      <w:r>
        <w:rPr>
          <w:w w:val="115"/>
          <w:sz w:val="24"/>
        </w:rPr>
        <w:t>iterative</w:t>
      </w:r>
      <w:r>
        <w:rPr>
          <w:spacing w:val="40"/>
          <w:w w:val="115"/>
          <w:sz w:val="24"/>
        </w:rPr>
        <w:t xml:space="preserve"> </w:t>
      </w:r>
      <w:r>
        <w:rPr>
          <w:w w:val="115"/>
          <w:sz w:val="24"/>
        </w:rPr>
        <w:t>statement</w:t>
      </w:r>
      <w:r>
        <w:rPr>
          <w:spacing w:val="39"/>
          <w:w w:val="115"/>
          <w:sz w:val="24"/>
        </w:rPr>
        <w:t xml:space="preserve"> </w:t>
      </w:r>
      <w:r>
        <w:rPr>
          <w:w w:val="115"/>
          <w:sz w:val="24"/>
        </w:rPr>
        <w:t>has</w:t>
      </w:r>
      <w:r>
        <w:rPr>
          <w:spacing w:val="39"/>
          <w:w w:val="115"/>
          <w:sz w:val="24"/>
        </w:rPr>
        <w:t xml:space="preserve"> </w:t>
      </w:r>
      <w:r>
        <w:rPr>
          <w:w w:val="115"/>
          <w:sz w:val="24"/>
        </w:rPr>
        <w:t>a</w:t>
      </w:r>
      <w:r>
        <w:rPr>
          <w:spacing w:val="39"/>
          <w:w w:val="115"/>
          <w:sz w:val="24"/>
        </w:rPr>
        <w:t xml:space="preserve"> </w:t>
      </w:r>
      <w:r>
        <w:rPr>
          <w:w w:val="115"/>
          <w:sz w:val="24"/>
        </w:rPr>
        <w:t>loop</w:t>
      </w:r>
      <w:r>
        <w:rPr>
          <w:spacing w:val="39"/>
          <w:w w:val="115"/>
          <w:sz w:val="24"/>
        </w:rPr>
        <w:t xml:space="preserve"> </w:t>
      </w:r>
      <w:r>
        <w:rPr>
          <w:w w:val="115"/>
          <w:sz w:val="24"/>
        </w:rPr>
        <w:t>variable,</w:t>
      </w:r>
      <w:r>
        <w:rPr>
          <w:spacing w:val="39"/>
          <w:w w:val="115"/>
          <w:sz w:val="24"/>
        </w:rPr>
        <w:t xml:space="preserve"> </w:t>
      </w:r>
      <w:r>
        <w:rPr>
          <w:w w:val="115"/>
          <w:sz w:val="24"/>
        </w:rPr>
        <w:t>and</w:t>
      </w:r>
      <w:r>
        <w:rPr>
          <w:spacing w:val="40"/>
          <w:w w:val="115"/>
          <w:sz w:val="24"/>
        </w:rPr>
        <w:t xml:space="preserve"> </w:t>
      </w:r>
      <w:r>
        <w:rPr>
          <w:w w:val="115"/>
          <w:sz w:val="24"/>
        </w:rPr>
        <w:t>a</w:t>
      </w:r>
      <w:r>
        <w:rPr>
          <w:spacing w:val="40"/>
          <w:w w:val="115"/>
          <w:sz w:val="24"/>
        </w:rPr>
        <w:t xml:space="preserve"> </w:t>
      </w:r>
      <w:r>
        <w:rPr>
          <w:w w:val="115"/>
          <w:sz w:val="24"/>
        </w:rPr>
        <w:t>means</w:t>
      </w:r>
      <w:r>
        <w:rPr>
          <w:spacing w:val="39"/>
          <w:w w:val="115"/>
          <w:sz w:val="24"/>
        </w:rPr>
        <w:t xml:space="preserve"> </w:t>
      </w:r>
      <w:r>
        <w:rPr>
          <w:w w:val="115"/>
          <w:sz w:val="24"/>
        </w:rPr>
        <w:t>of</w:t>
      </w:r>
      <w:r>
        <w:rPr>
          <w:spacing w:val="39"/>
          <w:w w:val="115"/>
          <w:sz w:val="24"/>
        </w:rPr>
        <w:t xml:space="preserve"> </w:t>
      </w:r>
      <w:r>
        <w:rPr>
          <w:w w:val="115"/>
          <w:sz w:val="24"/>
        </w:rPr>
        <w:t>specifying</w:t>
      </w:r>
      <w:r>
        <w:rPr>
          <w:spacing w:val="-57"/>
          <w:w w:val="115"/>
          <w:sz w:val="24"/>
        </w:rPr>
        <w:t xml:space="preserve"> </w:t>
      </w:r>
      <w:r>
        <w:rPr>
          <w:w w:val="115"/>
          <w:sz w:val="24"/>
        </w:rPr>
        <w:t>the</w:t>
      </w:r>
      <w:r>
        <w:rPr>
          <w:spacing w:val="17"/>
          <w:w w:val="115"/>
          <w:sz w:val="24"/>
        </w:rPr>
        <w:t xml:space="preserve"> </w:t>
      </w:r>
      <w:r>
        <w:rPr>
          <w:i/>
          <w:w w:val="115"/>
          <w:sz w:val="24"/>
        </w:rPr>
        <w:t>initial</w:t>
      </w:r>
      <w:r>
        <w:rPr>
          <w:i/>
          <w:spacing w:val="11"/>
          <w:w w:val="115"/>
          <w:sz w:val="24"/>
        </w:rPr>
        <w:t xml:space="preserve"> </w:t>
      </w:r>
      <w:r>
        <w:rPr>
          <w:w w:val="115"/>
          <w:sz w:val="24"/>
        </w:rPr>
        <w:t>and</w:t>
      </w:r>
      <w:r>
        <w:rPr>
          <w:spacing w:val="17"/>
          <w:w w:val="115"/>
          <w:sz w:val="24"/>
        </w:rPr>
        <w:t xml:space="preserve"> </w:t>
      </w:r>
      <w:r>
        <w:rPr>
          <w:i/>
          <w:w w:val="115"/>
          <w:sz w:val="24"/>
        </w:rPr>
        <w:t>terminal</w:t>
      </w:r>
      <w:r>
        <w:rPr>
          <w:w w:val="115"/>
          <w:sz w:val="24"/>
        </w:rPr>
        <w:t>,</w:t>
      </w:r>
      <w:r>
        <w:rPr>
          <w:spacing w:val="15"/>
          <w:w w:val="115"/>
          <w:sz w:val="24"/>
        </w:rPr>
        <w:t xml:space="preserve"> </w:t>
      </w:r>
      <w:r>
        <w:rPr>
          <w:w w:val="115"/>
          <w:sz w:val="24"/>
        </w:rPr>
        <w:t>and</w:t>
      </w:r>
      <w:r>
        <w:rPr>
          <w:spacing w:val="14"/>
          <w:w w:val="115"/>
          <w:sz w:val="24"/>
        </w:rPr>
        <w:t xml:space="preserve"> </w:t>
      </w:r>
      <w:r>
        <w:rPr>
          <w:i/>
          <w:w w:val="115"/>
          <w:sz w:val="24"/>
        </w:rPr>
        <w:t>stepsize</w:t>
      </w:r>
      <w:r>
        <w:rPr>
          <w:i/>
          <w:spacing w:val="11"/>
          <w:w w:val="115"/>
          <w:sz w:val="24"/>
        </w:rPr>
        <w:t xml:space="preserve"> </w:t>
      </w:r>
      <w:r>
        <w:rPr>
          <w:w w:val="115"/>
          <w:sz w:val="24"/>
        </w:rPr>
        <w:t>values</w:t>
      </w:r>
    </w:p>
    <w:p w:rsidR="00902B38" w:rsidRDefault="00D444D4">
      <w:pPr>
        <w:pStyle w:val="BodyText"/>
        <w:spacing w:before="1"/>
        <w:ind w:left="123" w:firstLine="0"/>
      </w:pPr>
      <w:r>
        <w:rPr>
          <w:w w:val="115"/>
        </w:rPr>
        <w:t>Design</w:t>
      </w:r>
      <w:r>
        <w:rPr>
          <w:spacing w:val="23"/>
          <w:w w:val="115"/>
        </w:rPr>
        <w:t xml:space="preserve"> </w:t>
      </w:r>
      <w:r>
        <w:rPr>
          <w:w w:val="115"/>
        </w:rPr>
        <w:t>Issues:</w:t>
      </w:r>
    </w:p>
    <w:p w:rsidR="00902B38" w:rsidRDefault="00D444D4">
      <w:pPr>
        <w:pStyle w:val="ListParagraph"/>
        <w:numPr>
          <w:ilvl w:val="1"/>
          <w:numId w:val="14"/>
        </w:numPr>
        <w:tabs>
          <w:tab w:val="left" w:pos="844"/>
          <w:tab w:val="left" w:pos="845"/>
        </w:tabs>
        <w:spacing w:before="3"/>
        <w:ind w:hanging="361"/>
        <w:rPr>
          <w:sz w:val="24"/>
        </w:rPr>
      </w:pPr>
      <w:r>
        <w:rPr>
          <w:w w:val="110"/>
          <w:sz w:val="24"/>
        </w:rPr>
        <w:t>What</w:t>
      </w:r>
      <w:r>
        <w:rPr>
          <w:spacing w:val="24"/>
          <w:w w:val="110"/>
          <w:sz w:val="24"/>
        </w:rPr>
        <w:t xml:space="preserve"> </w:t>
      </w:r>
      <w:r>
        <w:rPr>
          <w:w w:val="110"/>
          <w:sz w:val="24"/>
        </w:rPr>
        <w:t>are</w:t>
      </w:r>
      <w:r>
        <w:rPr>
          <w:spacing w:val="25"/>
          <w:w w:val="110"/>
          <w:sz w:val="24"/>
        </w:rPr>
        <w:t xml:space="preserve"> </w:t>
      </w:r>
      <w:r>
        <w:rPr>
          <w:w w:val="110"/>
          <w:sz w:val="24"/>
        </w:rPr>
        <w:t>the</w:t>
      </w:r>
      <w:r>
        <w:rPr>
          <w:spacing w:val="25"/>
          <w:w w:val="110"/>
          <w:sz w:val="24"/>
        </w:rPr>
        <w:t xml:space="preserve"> </w:t>
      </w:r>
      <w:r>
        <w:rPr>
          <w:w w:val="110"/>
          <w:sz w:val="24"/>
        </w:rPr>
        <w:t>type</w:t>
      </w:r>
      <w:r>
        <w:rPr>
          <w:spacing w:val="25"/>
          <w:w w:val="110"/>
          <w:sz w:val="24"/>
        </w:rPr>
        <w:t xml:space="preserve"> </w:t>
      </w:r>
      <w:r>
        <w:rPr>
          <w:w w:val="110"/>
          <w:sz w:val="24"/>
        </w:rPr>
        <w:t>and</w:t>
      </w:r>
      <w:r>
        <w:rPr>
          <w:spacing w:val="25"/>
          <w:w w:val="110"/>
          <w:sz w:val="24"/>
        </w:rPr>
        <w:t xml:space="preserve"> </w:t>
      </w:r>
      <w:r>
        <w:rPr>
          <w:w w:val="110"/>
          <w:sz w:val="24"/>
        </w:rPr>
        <w:t>scope</w:t>
      </w:r>
      <w:r>
        <w:rPr>
          <w:spacing w:val="25"/>
          <w:w w:val="110"/>
          <w:sz w:val="24"/>
        </w:rPr>
        <w:t xml:space="preserve"> </w:t>
      </w:r>
      <w:r>
        <w:rPr>
          <w:w w:val="110"/>
          <w:sz w:val="24"/>
        </w:rPr>
        <w:t>of</w:t>
      </w:r>
      <w:r>
        <w:rPr>
          <w:spacing w:val="25"/>
          <w:w w:val="110"/>
          <w:sz w:val="24"/>
        </w:rPr>
        <w:t xml:space="preserve"> </w:t>
      </w:r>
      <w:r>
        <w:rPr>
          <w:w w:val="110"/>
          <w:sz w:val="24"/>
        </w:rPr>
        <w:t>the</w:t>
      </w:r>
      <w:r>
        <w:rPr>
          <w:spacing w:val="25"/>
          <w:w w:val="110"/>
          <w:sz w:val="24"/>
        </w:rPr>
        <w:t xml:space="preserve"> </w:t>
      </w:r>
      <w:r>
        <w:rPr>
          <w:w w:val="110"/>
          <w:sz w:val="24"/>
        </w:rPr>
        <w:t>loop</w:t>
      </w:r>
      <w:r>
        <w:rPr>
          <w:spacing w:val="24"/>
          <w:w w:val="110"/>
          <w:sz w:val="24"/>
        </w:rPr>
        <w:t xml:space="preserve"> </w:t>
      </w:r>
      <w:r>
        <w:rPr>
          <w:w w:val="110"/>
          <w:sz w:val="24"/>
        </w:rPr>
        <w:t>variable?</w:t>
      </w:r>
    </w:p>
    <w:p w:rsidR="00902B38" w:rsidRDefault="00D444D4">
      <w:pPr>
        <w:pStyle w:val="ListParagraph"/>
        <w:numPr>
          <w:ilvl w:val="1"/>
          <w:numId w:val="14"/>
        </w:numPr>
        <w:tabs>
          <w:tab w:val="left" w:pos="844"/>
          <w:tab w:val="left" w:pos="845"/>
        </w:tabs>
        <w:spacing w:before="1"/>
        <w:ind w:hanging="361"/>
        <w:rPr>
          <w:sz w:val="24"/>
        </w:rPr>
      </w:pPr>
      <w:r>
        <w:rPr>
          <w:w w:val="110"/>
          <w:sz w:val="24"/>
        </w:rPr>
        <w:t>What</w:t>
      </w:r>
      <w:r>
        <w:rPr>
          <w:spacing w:val="26"/>
          <w:w w:val="110"/>
          <w:sz w:val="24"/>
        </w:rPr>
        <w:t xml:space="preserve"> </w:t>
      </w:r>
      <w:r>
        <w:rPr>
          <w:w w:val="110"/>
          <w:sz w:val="24"/>
        </w:rPr>
        <w:t>is</w:t>
      </w:r>
      <w:r>
        <w:rPr>
          <w:spacing w:val="26"/>
          <w:w w:val="110"/>
          <w:sz w:val="24"/>
        </w:rPr>
        <w:t xml:space="preserve"> </w:t>
      </w:r>
      <w:r>
        <w:rPr>
          <w:w w:val="110"/>
          <w:sz w:val="24"/>
        </w:rPr>
        <w:t>the</w:t>
      </w:r>
      <w:r>
        <w:rPr>
          <w:spacing w:val="27"/>
          <w:w w:val="110"/>
          <w:sz w:val="24"/>
        </w:rPr>
        <w:t xml:space="preserve"> </w:t>
      </w:r>
      <w:r>
        <w:rPr>
          <w:w w:val="110"/>
          <w:sz w:val="24"/>
        </w:rPr>
        <w:t>value</w:t>
      </w:r>
      <w:r>
        <w:rPr>
          <w:spacing w:val="26"/>
          <w:w w:val="110"/>
          <w:sz w:val="24"/>
        </w:rPr>
        <w:t xml:space="preserve"> </w:t>
      </w:r>
      <w:r>
        <w:rPr>
          <w:w w:val="110"/>
          <w:sz w:val="24"/>
        </w:rPr>
        <w:t>of</w:t>
      </w:r>
      <w:r>
        <w:rPr>
          <w:spacing w:val="27"/>
          <w:w w:val="110"/>
          <w:sz w:val="24"/>
        </w:rPr>
        <w:t xml:space="preserve"> </w:t>
      </w:r>
      <w:r>
        <w:rPr>
          <w:w w:val="110"/>
          <w:sz w:val="24"/>
        </w:rPr>
        <w:t>the</w:t>
      </w:r>
      <w:r>
        <w:rPr>
          <w:spacing w:val="26"/>
          <w:w w:val="110"/>
          <w:sz w:val="24"/>
        </w:rPr>
        <w:t xml:space="preserve"> </w:t>
      </w:r>
      <w:r>
        <w:rPr>
          <w:w w:val="110"/>
          <w:sz w:val="24"/>
        </w:rPr>
        <w:t>loop</w:t>
      </w:r>
      <w:r>
        <w:rPr>
          <w:spacing w:val="26"/>
          <w:w w:val="110"/>
          <w:sz w:val="24"/>
        </w:rPr>
        <w:t xml:space="preserve"> </w:t>
      </w:r>
      <w:r>
        <w:rPr>
          <w:w w:val="110"/>
          <w:sz w:val="24"/>
        </w:rPr>
        <w:t>variable</w:t>
      </w:r>
      <w:r>
        <w:rPr>
          <w:spacing w:val="27"/>
          <w:w w:val="110"/>
          <w:sz w:val="24"/>
        </w:rPr>
        <w:t xml:space="preserve"> </w:t>
      </w:r>
      <w:r>
        <w:rPr>
          <w:w w:val="110"/>
          <w:sz w:val="24"/>
        </w:rPr>
        <w:t>at</w:t>
      </w:r>
      <w:r>
        <w:rPr>
          <w:spacing w:val="26"/>
          <w:w w:val="110"/>
          <w:sz w:val="24"/>
        </w:rPr>
        <w:t xml:space="preserve"> </w:t>
      </w:r>
      <w:r>
        <w:rPr>
          <w:w w:val="110"/>
          <w:sz w:val="24"/>
        </w:rPr>
        <w:t>loop</w:t>
      </w:r>
      <w:r>
        <w:rPr>
          <w:spacing w:val="27"/>
          <w:w w:val="110"/>
          <w:sz w:val="24"/>
        </w:rPr>
        <w:t xml:space="preserve"> </w:t>
      </w:r>
      <w:r>
        <w:rPr>
          <w:w w:val="110"/>
          <w:sz w:val="24"/>
        </w:rPr>
        <w:t>termination?</w:t>
      </w:r>
    </w:p>
    <w:p w:rsidR="00902B38" w:rsidRDefault="00D444D4">
      <w:pPr>
        <w:pStyle w:val="ListParagraph"/>
        <w:numPr>
          <w:ilvl w:val="1"/>
          <w:numId w:val="14"/>
        </w:numPr>
        <w:tabs>
          <w:tab w:val="left" w:pos="844"/>
          <w:tab w:val="left" w:pos="845"/>
        </w:tabs>
        <w:spacing w:before="3"/>
        <w:ind w:right="121"/>
        <w:rPr>
          <w:sz w:val="24"/>
        </w:rPr>
      </w:pPr>
      <w:r>
        <w:rPr>
          <w:w w:val="110"/>
          <w:sz w:val="24"/>
        </w:rPr>
        <w:t>Should</w:t>
      </w:r>
      <w:r>
        <w:rPr>
          <w:spacing w:val="41"/>
          <w:w w:val="110"/>
          <w:sz w:val="24"/>
        </w:rPr>
        <w:t xml:space="preserve"> </w:t>
      </w:r>
      <w:r>
        <w:rPr>
          <w:w w:val="110"/>
          <w:sz w:val="24"/>
        </w:rPr>
        <w:t>it</w:t>
      </w:r>
      <w:r>
        <w:rPr>
          <w:spacing w:val="42"/>
          <w:w w:val="110"/>
          <w:sz w:val="24"/>
        </w:rPr>
        <w:t xml:space="preserve"> </w:t>
      </w:r>
      <w:r>
        <w:rPr>
          <w:w w:val="110"/>
          <w:sz w:val="24"/>
        </w:rPr>
        <w:t>be</w:t>
      </w:r>
      <w:r>
        <w:rPr>
          <w:spacing w:val="41"/>
          <w:w w:val="110"/>
          <w:sz w:val="24"/>
        </w:rPr>
        <w:t xml:space="preserve"> </w:t>
      </w:r>
      <w:r>
        <w:rPr>
          <w:w w:val="110"/>
          <w:sz w:val="24"/>
        </w:rPr>
        <w:t>legal</w:t>
      </w:r>
      <w:r>
        <w:rPr>
          <w:spacing w:val="42"/>
          <w:w w:val="110"/>
          <w:sz w:val="24"/>
        </w:rPr>
        <w:t xml:space="preserve"> </w:t>
      </w:r>
      <w:r>
        <w:rPr>
          <w:w w:val="110"/>
          <w:sz w:val="24"/>
        </w:rPr>
        <w:t>for</w:t>
      </w:r>
      <w:r>
        <w:rPr>
          <w:spacing w:val="41"/>
          <w:w w:val="110"/>
          <w:sz w:val="24"/>
        </w:rPr>
        <w:t xml:space="preserve"> </w:t>
      </w:r>
      <w:r>
        <w:rPr>
          <w:w w:val="110"/>
          <w:sz w:val="24"/>
        </w:rPr>
        <w:t>the</w:t>
      </w:r>
      <w:r>
        <w:rPr>
          <w:spacing w:val="42"/>
          <w:w w:val="110"/>
          <w:sz w:val="24"/>
        </w:rPr>
        <w:t xml:space="preserve"> </w:t>
      </w:r>
      <w:r>
        <w:rPr>
          <w:w w:val="110"/>
          <w:sz w:val="24"/>
        </w:rPr>
        <w:t>loop</w:t>
      </w:r>
      <w:r>
        <w:rPr>
          <w:spacing w:val="41"/>
          <w:w w:val="110"/>
          <w:sz w:val="24"/>
        </w:rPr>
        <w:t xml:space="preserve"> </w:t>
      </w:r>
      <w:r>
        <w:rPr>
          <w:w w:val="110"/>
          <w:sz w:val="24"/>
        </w:rPr>
        <w:t>variable</w:t>
      </w:r>
      <w:r>
        <w:rPr>
          <w:spacing w:val="42"/>
          <w:w w:val="110"/>
          <w:sz w:val="24"/>
        </w:rPr>
        <w:t xml:space="preserve"> </w:t>
      </w:r>
      <w:r>
        <w:rPr>
          <w:w w:val="110"/>
          <w:sz w:val="24"/>
        </w:rPr>
        <w:t>or</w:t>
      </w:r>
      <w:r>
        <w:rPr>
          <w:spacing w:val="41"/>
          <w:w w:val="110"/>
          <w:sz w:val="24"/>
        </w:rPr>
        <w:t xml:space="preserve"> </w:t>
      </w:r>
      <w:r>
        <w:rPr>
          <w:w w:val="110"/>
          <w:sz w:val="24"/>
        </w:rPr>
        <w:t>loop</w:t>
      </w:r>
      <w:r>
        <w:rPr>
          <w:spacing w:val="42"/>
          <w:w w:val="110"/>
          <w:sz w:val="24"/>
        </w:rPr>
        <w:t xml:space="preserve"> </w:t>
      </w:r>
      <w:r>
        <w:rPr>
          <w:w w:val="110"/>
          <w:sz w:val="24"/>
        </w:rPr>
        <w:t>parameters</w:t>
      </w:r>
      <w:r>
        <w:rPr>
          <w:spacing w:val="41"/>
          <w:w w:val="110"/>
          <w:sz w:val="24"/>
        </w:rPr>
        <w:t xml:space="preserve"> </w:t>
      </w:r>
      <w:r>
        <w:rPr>
          <w:w w:val="110"/>
          <w:sz w:val="24"/>
        </w:rPr>
        <w:t>to</w:t>
      </w:r>
      <w:r>
        <w:rPr>
          <w:spacing w:val="38"/>
          <w:w w:val="110"/>
          <w:sz w:val="24"/>
        </w:rPr>
        <w:t xml:space="preserve"> </w:t>
      </w:r>
      <w:r>
        <w:rPr>
          <w:w w:val="110"/>
          <w:sz w:val="24"/>
        </w:rPr>
        <w:t>be</w:t>
      </w:r>
      <w:r>
        <w:rPr>
          <w:spacing w:val="42"/>
          <w:w w:val="110"/>
          <w:sz w:val="24"/>
        </w:rPr>
        <w:t xml:space="preserve"> </w:t>
      </w:r>
      <w:r>
        <w:rPr>
          <w:w w:val="110"/>
          <w:sz w:val="24"/>
        </w:rPr>
        <w:t>changed</w:t>
      </w:r>
      <w:r>
        <w:rPr>
          <w:spacing w:val="42"/>
          <w:w w:val="110"/>
          <w:sz w:val="24"/>
        </w:rPr>
        <w:t xml:space="preserve"> </w:t>
      </w:r>
      <w:r>
        <w:rPr>
          <w:w w:val="110"/>
          <w:sz w:val="24"/>
        </w:rPr>
        <w:t>in</w:t>
      </w:r>
      <w:r>
        <w:rPr>
          <w:spacing w:val="41"/>
          <w:w w:val="110"/>
          <w:sz w:val="24"/>
        </w:rPr>
        <w:t xml:space="preserve"> </w:t>
      </w:r>
      <w:r>
        <w:rPr>
          <w:w w:val="110"/>
          <w:sz w:val="24"/>
        </w:rPr>
        <w:t>the</w:t>
      </w:r>
      <w:r>
        <w:rPr>
          <w:spacing w:val="-55"/>
          <w:w w:val="110"/>
          <w:sz w:val="24"/>
        </w:rPr>
        <w:t xml:space="preserve"> </w:t>
      </w:r>
      <w:r>
        <w:rPr>
          <w:w w:val="110"/>
          <w:sz w:val="24"/>
        </w:rPr>
        <w:t>loop</w:t>
      </w:r>
      <w:r>
        <w:rPr>
          <w:spacing w:val="20"/>
          <w:w w:val="110"/>
          <w:sz w:val="24"/>
        </w:rPr>
        <w:t xml:space="preserve"> </w:t>
      </w:r>
      <w:r>
        <w:rPr>
          <w:w w:val="110"/>
          <w:sz w:val="24"/>
        </w:rPr>
        <w:t>body,</w:t>
      </w:r>
      <w:r>
        <w:rPr>
          <w:spacing w:val="20"/>
          <w:w w:val="110"/>
          <w:sz w:val="24"/>
        </w:rPr>
        <w:t xml:space="preserve"> </w:t>
      </w:r>
      <w:r>
        <w:rPr>
          <w:w w:val="110"/>
          <w:sz w:val="24"/>
        </w:rPr>
        <w:t>and</w:t>
      </w:r>
      <w:r>
        <w:rPr>
          <w:spacing w:val="21"/>
          <w:w w:val="110"/>
          <w:sz w:val="24"/>
        </w:rPr>
        <w:t xml:space="preserve"> </w:t>
      </w:r>
      <w:r>
        <w:rPr>
          <w:w w:val="110"/>
          <w:sz w:val="24"/>
        </w:rPr>
        <w:t>if</w:t>
      </w:r>
      <w:r>
        <w:rPr>
          <w:spacing w:val="20"/>
          <w:w w:val="110"/>
          <w:sz w:val="24"/>
        </w:rPr>
        <w:t xml:space="preserve"> </w:t>
      </w:r>
      <w:r>
        <w:rPr>
          <w:w w:val="110"/>
          <w:sz w:val="24"/>
        </w:rPr>
        <w:t>so,</w:t>
      </w:r>
      <w:r>
        <w:rPr>
          <w:spacing w:val="21"/>
          <w:w w:val="110"/>
          <w:sz w:val="24"/>
        </w:rPr>
        <w:t xml:space="preserve"> </w:t>
      </w:r>
      <w:r>
        <w:rPr>
          <w:w w:val="110"/>
          <w:sz w:val="24"/>
        </w:rPr>
        <w:t>does</w:t>
      </w:r>
      <w:r>
        <w:rPr>
          <w:spacing w:val="20"/>
          <w:w w:val="110"/>
          <w:sz w:val="24"/>
        </w:rPr>
        <w:t xml:space="preserve"> </w:t>
      </w:r>
      <w:r>
        <w:rPr>
          <w:w w:val="110"/>
          <w:sz w:val="24"/>
        </w:rPr>
        <w:t>the</w:t>
      </w:r>
      <w:r>
        <w:rPr>
          <w:spacing w:val="21"/>
          <w:w w:val="110"/>
          <w:sz w:val="24"/>
        </w:rPr>
        <w:t xml:space="preserve"> </w:t>
      </w:r>
      <w:r>
        <w:rPr>
          <w:w w:val="110"/>
          <w:sz w:val="24"/>
        </w:rPr>
        <w:t>change</w:t>
      </w:r>
      <w:r>
        <w:rPr>
          <w:spacing w:val="20"/>
          <w:w w:val="110"/>
          <w:sz w:val="24"/>
        </w:rPr>
        <w:t xml:space="preserve"> </w:t>
      </w:r>
      <w:r>
        <w:rPr>
          <w:w w:val="110"/>
          <w:sz w:val="24"/>
        </w:rPr>
        <w:t>affect</w:t>
      </w:r>
      <w:r>
        <w:rPr>
          <w:spacing w:val="21"/>
          <w:w w:val="110"/>
          <w:sz w:val="24"/>
        </w:rPr>
        <w:t xml:space="preserve"> </w:t>
      </w:r>
      <w:r>
        <w:rPr>
          <w:w w:val="110"/>
          <w:sz w:val="24"/>
        </w:rPr>
        <w:t>loop</w:t>
      </w:r>
      <w:r>
        <w:rPr>
          <w:spacing w:val="20"/>
          <w:w w:val="110"/>
          <w:sz w:val="24"/>
        </w:rPr>
        <w:t xml:space="preserve"> </w:t>
      </w:r>
      <w:r>
        <w:rPr>
          <w:w w:val="110"/>
          <w:sz w:val="24"/>
        </w:rPr>
        <w:t>control?</w:t>
      </w:r>
    </w:p>
    <w:p w:rsidR="00902B38" w:rsidRDefault="00D444D4">
      <w:pPr>
        <w:pStyle w:val="ListParagraph"/>
        <w:numPr>
          <w:ilvl w:val="1"/>
          <w:numId w:val="14"/>
        </w:numPr>
        <w:tabs>
          <w:tab w:val="left" w:pos="844"/>
          <w:tab w:val="left" w:pos="845"/>
        </w:tabs>
        <w:spacing w:before="2"/>
        <w:ind w:hanging="361"/>
        <w:rPr>
          <w:sz w:val="24"/>
        </w:rPr>
      </w:pPr>
      <w:r>
        <w:rPr>
          <w:w w:val="110"/>
          <w:sz w:val="24"/>
        </w:rPr>
        <w:t>Should</w:t>
      </w:r>
      <w:r>
        <w:rPr>
          <w:spacing w:val="26"/>
          <w:w w:val="110"/>
          <w:sz w:val="24"/>
        </w:rPr>
        <w:t xml:space="preserve"> </w:t>
      </w:r>
      <w:r>
        <w:rPr>
          <w:w w:val="110"/>
          <w:sz w:val="24"/>
        </w:rPr>
        <w:t>the</w:t>
      </w:r>
      <w:r>
        <w:rPr>
          <w:spacing w:val="26"/>
          <w:w w:val="110"/>
          <w:sz w:val="24"/>
        </w:rPr>
        <w:t xml:space="preserve"> </w:t>
      </w:r>
      <w:r>
        <w:rPr>
          <w:w w:val="110"/>
          <w:sz w:val="24"/>
        </w:rPr>
        <w:t>loop</w:t>
      </w:r>
      <w:r>
        <w:rPr>
          <w:spacing w:val="26"/>
          <w:w w:val="110"/>
          <w:sz w:val="24"/>
        </w:rPr>
        <w:t xml:space="preserve"> </w:t>
      </w:r>
      <w:r>
        <w:rPr>
          <w:w w:val="110"/>
          <w:sz w:val="24"/>
        </w:rPr>
        <w:t>parameters</w:t>
      </w:r>
      <w:r>
        <w:rPr>
          <w:spacing w:val="27"/>
          <w:w w:val="110"/>
          <w:sz w:val="24"/>
        </w:rPr>
        <w:t xml:space="preserve"> </w:t>
      </w:r>
      <w:r>
        <w:rPr>
          <w:w w:val="110"/>
          <w:sz w:val="24"/>
        </w:rPr>
        <w:t>be</w:t>
      </w:r>
      <w:r>
        <w:rPr>
          <w:spacing w:val="26"/>
          <w:w w:val="110"/>
          <w:sz w:val="24"/>
        </w:rPr>
        <w:t xml:space="preserve"> </w:t>
      </w:r>
      <w:r>
        <w:rPr>
          <w:w w:val="110"/>
          <w:sz w:val="24"/>
        </w:rPr>
        <w:t>evaluated</w:t>
      </w:r>
      <w:r>
        <w:rPr>
          <w:spacing w:val="26"/>
          <w:w w:val="110"/>
          <w:sz w:val="24"/>
        </w:rPr>
        <w:t xml:space="preserve"> </w:t>
      </w:r>
      <w:r>
        <w:rPr>
          <w:w w:val="110"/>
          <w:sz w:val="24"/>
        </w:rPr>
        <w:t>only</w:t>
      </w:r>
      <w:r>
        <w:rPr>
          <w:spacing w:val="27"/>
          <w:w w:val="110"/>
          <w:sz w:val="24"/>
        </w:rPr>
        <w:t xml:space="preserve"> </w:t>
      </w:r>
      <w:r>
        <w:rPr>
          <w:w w:val="110"/>
          <w:sz w:val="24"/>
        </w:rPr>
        <w:t>once,</w:t>
      </w:r>
      <w:r>
        <w:rPr>
          <w:spacing w:val="26"/>
          <w:w w:val="110"/>
          <w:sz w:val="24"/>
        </w:rPr>
        <w:t xml:space="preserve"> </w:t>
      </w:r>
      <w:r>
        <w:rPr>
          <w:w w:val="110"/>
          <w:sz w:val="24"/>
        </w:rPr>
        <w:t>or</w:t>
      </w:r>
      <w:r>
        <w:rPr>
          <w:spacing w:val="26"/>
          <w:w w:val="110"/>
          <w:sz w:val="24"/>
        </w:rPr>
        <w:t xml:space="preserve"> </w:t>
      </w:r>
      <w:r>
        <w:rPr>
          <w:w w:val="110"/>
          <w:sz w:val="24"/>
        </w:rPr>
        <w:t>once</w:t>
      </w:r>
      <w:r>
        <w:rPr>
          <w:spacing w:val="27"/>
          <w:w w:val="110"/>
          <w:sz w:val="24"/>
        </w:rPr>
        <w:t xml:space="preserve"> </w:t>
      </w:r>
      <w:r>
        <w:rPr>
          <w:w w:val="110"/>
          <w:sz w:val="24"/>
        </w:rPr>
        <w:t>for</w:t>
      </w:r>
      <w:r>
        <w:rPr>
          <w:spacing w:val="26"/>
          <w:w w:val="110"/>
          <w:sz w:val="24"/>
        </w:rPr>
        <w:t xml:space="preserve"> </w:t>
      </w:r>
      <w:r>
        <w:rPr>
          <w:w w:val="110"/>
          <w:sz w:val="24"/>
        </w:rPr>
        <w:t>every</w:t>
      </w:r>
      <w:r>
        <w:rPr>
          <w:spacing w:val="26"/>
          <w:w w:val="110"/>
          <w:sz w:val="24"/>
        </w:rPr>
        <w:t xml:space="preserve"> </w:t>
      </w:r>
      <w:r>
        <w:rPr>
          <w:w w:val="110"/>
          <w:sz w:val="24"/>
        </w:rPr>
        <w:t>iteration?</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4"/>
        <w:spacing w:before="88"/>
      </w:pPr>
      <w:r w:rsidRPr="00EF7B43">
        <w:lastRenderedPageBreak/>
        <w:pict>
          <v:shape id="_x0000_s1081" style="position:absolute;left:0;text-align:left;margin-left:36.35pt;margin-top:31.1pt;width:522.85pt;height:779.9pt;z-index:-1784832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20"/>
        </w:rPr>
        <w:t>Iterative</w:t>
      </w:r>
      <w:r w:rsidR="00D444D4">
        <w:rPr>
          <w:spacing w:val="-11"/>
          <w:w w:val="120"/>
        </w:rPr>
        <w:t xml:space="preserve"> </w:t>
      </w:r>
      <w:r w:rsidR="00D444D4">
        <w:rPr>
          <w:w w:val="120"/>
        </w:rPr>
        <w:t>Statements:</w:t>
      </w:r>
      <w:r w:rsidR="00D444D4">
        <w:rPr>
          <w:spacing w:val="-10"/>
          <w:w w:val="120"/>
        </w:rPr>
        <w:t xml:space="preserve"> </w:t>
      </w:r>
      <w:r w:rsidR="00D444D4">
        <w:rPr>
          <w:w w:val="120"/>
        </w:rPr>
        <w:t>Examples</w:t>
      </w:r>
    </w:p>
    <w:p w:rsidR="00902B38" w:rsidRDefault="00D444D4">
      <w:pPr>
        <w:pStyle w:val="BodyText"/>
        <w:spacing w:before="1" w:line="281" w:lineRule="exact"/>
        <w:ind w:left="124" w:firstLine="0"/>
      </w:pPr>
      <w:r>
        <w:rPr>
          <w:w w:val="115"/>
        </w:rPr>
        <w:t>FORTRAN</w:t>
      </w:r>
      <w:r>
        <w:rPr>
          <w:spacing w:val="6"/>
          <w:w w:val="115"/>
        </w:rPr>
        <w:t xml:space="preserve"> </w:t>
      </w:r>
      <w:r>
        <w:rPr>
          <w:w w:val="115"/>
        </w:rPr>
        <w:t>95</w:t>
      </w:r>
      <w:r>
        <w:rPr>
          <w:spacing w:val="7"/>
          <w:w w:val="115"/>
        </w:rPr>
        <w:t xml:space="preserve"> </w:t>
      </w:r>
      <w:r>
        <w:rPr>
          <w:w w:val="115"/>
        </w:rPr>
        <w:t>syntax</w:t>
      </w:r>
    </w:p>
    <w:p w:rsidR="00902B38" w:rsidRDefault="00D444D4">
      <w:pPr>
        <w:spacing w:line="242" w:lineRule="auto"/>
        <w:ind w:left="484" w:right="5423" w:firstLine="180"/>
        <w:rPr>
          <w:sz w:val="24"/>
        </w:rPr>
      </w:pPr>
      <w:r>
        <w:rPr>
          <w:b/>
          <w:i/>
          <w:w w:val="115"/>
          <w:sz w:val="24"/>
        </w:rPr>
        <w:t>DO</w:t>
      </w:r>
      <w:r>
        <w:rPr>
          <w:b/>
          <w:i/>
          <w:spacing w:val="14"/>
          <w:w w:val="115"/>
          <w:sz w:val="24"/>
        </w:rPr>
        <w:t xml:space="preserve"> </w:t>
      </w:r>
      <w:r>
        <w:rPr>
          <w:i/>
          <w:w w:val="115"/>
          <w:sz w:val="24"/>
        </w:rPr>
        <w:t>label</w:t>
      </w:r>
      <w:r>
        <w:rPr>
          <w:i/>
          <w:spacing w:val="5"/>
          <w:w w:val="115"/>
          <w:sz w:val="24"/>
        </w:rPr>
        <w:t xml:space="preserve"> </w:t>
      </w:r>
      <w:r>
        <w:rPr>
          <w:i/>
          <w:w w:val="115"/>
          <w:sz w:val="24"/>
        </w:rPr>
        <w:t>var</w:t>
      </w:r>
      <w:r>
        <w:rPr>
          <w:i/>
          <w:spacing w:val="6"/>
          <w:w w:val="115"/>
          <w:sz w:val="24"/>
        </w:rPr>
        <w:t xml:space="preserve"> </w:t>
      </w:r>
      <w:r>
        <w:rPr>
          <w:i/>
          <w:w w:val="115"/>
          <w:sz w:val="24"/>
        </w:rPr>
        <w:t>=</w:t>
      </w:r>
      <w:r>
        <w:rPr>
          <w:i/>
          <w:spacing w:val="5"/>
          <w:w w:val="115"/>
          <w:sz w:val="24"/>
        </w:rPr>
        <w:t xml:space="preserve"> </w:t>
      </w:r>
      <w:r>
        <w:rPr>
          <w:i/>
          <w:w w:val="115"/>
          <w:sz w:val="24"/>
        </w:rPr>
        <w:t>start,</w:t>
      </w:r>
      <w:r>
        <w:rPr>
          <w:i/>
          <w:spacing w:val="7"/>
          <w:w w:val="115"/>
          <w:sz w:val="24"/>
        </w:rPr>
        <w:t xml:space="preserve"> </w:t>
      </w:r>
      <w:r>
        <w:rPr>
          <w:i/>
          <w:w w:val="115"/>
          <w:sz w:val="24"/>
        </w:rPr>
        <w:t>finish</w:t>
      </w:r>
      <w:r>
        <w:rPr>
          <w:i/>
          <w:spacing w:val="5"/>
          <w:w w:val="115"/>
          <w:sz w:val="24"/>
        </w:rPr>
        <w:t xml:space="preserve"> </w:t>
      </w:r>
      <w:r>
        <w:rPr>
          <w:i/>
          <w:w w:val="115"/>
          <w:sz w:val="24"/>
        </w:rPr>
        <w:t>[,</w:t>
      </w:r>
      <w:r>
        <w:rPr>
          <w:i/>
          <w:spacing w:val="6"/>
          <w:w w:val="115"/>
          <w:sz w:val="24"/>
        </w:rPr>
        <w:t xml:space="preserve"> </w:t>
      </w:r>
      <w:r>
        <w:rPr>
          <w:i/>
          <w:w w:val="115"/>
          <w:sz w:val="24"/>
        </w:rPr>
        <w:t>stepsize]</w:t>
      </w:r>
      <w:r>
        <w:rPr>
          <w:i/>
          <w:spacing w:val="-57"/>
          <w:w w:val="115"/>
          <w:sz w:val="24"/>
        </w:rPr>
        <w:t xml:space="preserve"> </w:t>
      </w:r>
      <w:r>
        <w:rPr>
          <w:w w:val="115"/>
          <w:sz w:val="24"/>
        </w:rPr>
        <w:t>Stepsize</w:t>
      </w:r>
      <w:r>
        <w:rPr>
          <w:spacing w:val="9"/>
          <w:w w:val="115"/>
          <w:sz w:val="24"/>
        </w:rPr>
        <w:t xml:space="preserve"> </w:t>
      </w:r>
      <w:r>
        <w:rPr>
          <w:w w:val="115"/>
          <w:sz w:val="24"/>
        </w:rPr>
        <w:t>can</w:t>
      </w:r>
      <w:r>
        <w:rPr>
          <w:spacing w:val="9"/>
          <w:w w:val="115"/>
          <w:sz w:val="24"/>
        </w:rPr>
        <w:t xml:space="preserve"> </w:t>
      </w:r>
      <w:r>
        <w:rPr>
          <w:w w:val="115"/>
          <w:sz w:val="24"/>
        </w:rPr>
        <w:t>be</w:t>
      </w:r>
      <w:r>
        <w:rPr>
          <w:spacing w:val="10"/>
          <w:w w:val="115"/>
          <w:sz w:val="24"/>
        </w:rPr>
        <w:t xml:space="preserve"> </w:t>
      </w:r>
      <w:r>
        <w:rPr>
          <w:w w:val="115"/>
          <w:sz w:val="24"/>
        </w:rPr>
        <w:t>any</w:t>
      </w:r>
      <w:r>
        <w:rPr>
          <w:spacing w:val="9"/>
          <w:w w:val="115"/>
          <w:sz w:val="24"/>
        </w:rPr>
        <w:t xml:space="preserve"> </w:t>
      </w:r>
      <w:r>
        <w:rPr>
          <w:w w:val="115"/>
          <w:sz w:val="24"/>
        </w:rPr>
        <w:t>value</w:t>
      </w:r>
      <w:r>
        <w:rPr>
          <w:spacing w:val="9"/>
          <w:w w:val="115"/>
          <w:sz w:val="24"/>
        </w:rPr>
        <w:t xml:space="preserve"> </w:t>
      </w:r>
      <w:r>
        <w:rPr>
          <w:w w:val="115"/>
          <w:sz w:val="24"/>
        </w:rPr>
        <w:t>but</w:t>
      </w:r>
      <w:r>
        <w:rPr>
          <w:spacing w:val="10"/>
          <w:w w:val="115"/>
          <w:sz w:val="24"/>
        </w:rPr>
        <w:t xml:space="preserve"> </w:t>
      </w:r>
      <w:r>
        <w:rPr>
          <w:w w:val="115"/>
          <w:sz w:val="24"/>
        </w:rPr>
        <w:t>zero</w:t>
      </w:r>
      <w:r>
        <w:rPr>
          <w:spacing w:val="1"/>
          <w:w w:val="115"/>
          <w:sz w:val="24"/>
        </w:rPr>
        <w:t xml:space="preserve"> </w:t>
      </w:r>
      <w:r>
        <w:rPr>
          <w:w w:val="115"/>
          <w:sz w:val="24"/>
        </w:rPr>
        <w:t>Parameters</w:t>
      </w:r>
      <w:r>
        <w:rPr>
          <w:spacing w:val="10"/>
          <w:w w:val="115"/>
          <w:sz w:val="24"/>
        </w:rPr>
        <w:t xml:space="preserve"> </w:t>
      </w:r>
      <w:r>
        <w:rPr>
          <w:w w:val="115"/>
          <w:sz w:val="24"/>
        </w:rPr>
        <w:t>can</w:t>
      </w:r>
      <w:r>
        <w:rPr>
          <w:spacing w:val="10"/>
          <w:w w:val="115"/>
          <w:sz w:val="24"/>
        </w:rPr>
        <w:t xml:space="preserve"> </w:t>
      </w:r>
      <w:r>
        <w:rPr>
          <w:w w:val="115"/>
          <w:sz w:val="24"/>
        </w:rPr>
        <w:t>be</w:t>
      </w:r>
      <w:r>
        <w:rPr>
          <w:spacing w:val="11"/>
          <w:w w:val="115"/>
          <w:sz w:val="24"/>
        </w:rPr>
        <w:t xml:space="preserve"> </w:t>
      </w:r>
      <w:r>
        <w:rPr>
          <w:w w:val="115"/>
          <w:sz w:val="24"/>
        </w:rPr>
        <w:t>expressions</w:t>
      </w:r>
    </w:p>
    <w:p w:rsidR="00902B38" w:rsidRDefault="00D444D4">
      <w:pPr>
        <w:pStyle w:val="BodyText"/>
        <w:spacing w:line="276" w:lineRule="exact"/>
        <w:ind w:left="124" w:firstLine="0"/>
      </w:pPr>
      <w:r>
        <w:rPr>
          <w:w w:val="115"/>
        </w:rPr>
        <w:t>Design</w:t>
      </w:r>
      <w:r>
        <w:rPr>
          <w:spacing w:val="12"/>
          <w:w w:val="115"/>
        </w:rPr>
        <w:t xml:space="preserve"> </w:t>
      </w:r>
      <w:r>
        <w:rPr>
          <w:w w:val="115"/>
        </w:rPr>
        <w:t>choices:</w:t>
      </w:r>
    </w:p>
    <w:p w:rsidR="00902B38" w:rsidRDefault="00D444D4">
      <w:pPr>
        <w:pStyle w:val="ListParagraph"/>
        <w:numPr>
          <w:ilvl w:val="0"/>
          <w:numId w:val="12"/>
        </w:numPr>
        <w:tabs>
          <w:tab w:val="left" w:pos="485"/>
        </w:tabs>
        <w:spacing w:line="281" w:lineRule="exact"/>
        <w:rPr>
          <w:b/>
          <w:sz w:val="24"/>
        </w:rPr>
      </w:pPr>
      <w:r>
        <w:rPr>
          <w:w w:val="115"/>
          <w:sz w:val="24"/>
        </w:rPr>
        <w:t>Loop</w:t>
      </w:r>
      <w:r>
        <w:rPr>
          <w:spacing w:val="5"/>
          <w:w w:val="115"/>
          <w:sz w:val="24"/>
        </w:rPr>
        <w:t xml:space="preserve"> </w:t>
      </w:r>
      <w:r>
        <w:rPr>
          <w:w w:val="115"/>
          <w:sz w:val="24"/>
        </w:rPr>
        <w:t>variable</w:t>
      </w:r>
      <w:r>
        <w:rPr>
          <w:spacing w:val="5"/>
          <w:w w:val="115"/>
          <w:sz w:val="24"/>
        </w:rPr>
        <w:t xml:space="preserve"> </w:t>
      </w:r>
      <w:r>
        <w:rPr>
          <w:w w:val="115"/>
          <w:sz w:val="24"/>
        </w:rPr>
        <w:t>must</w:t>
      </w:r>
      <w:r>
        <w:rPr>
          <w:spacing w:val="5"/>
          <w:w w:val="115"/>
          <w:sz w:val="24"/>
        </w:rPr>
        <w:t xml:space="preserve"> </w:t>
      </w:r>
      <w:r>
        <w:rPr>
          <w:w w:val="115"/>
          <w:sz w:val="24"/>
        </w:rPr>
        <w:t>be</w:t>
      </w:r>
      <w:r>
        <w:rPr>
          <w:spacing w:val="6"/>
          <w:w w:val="115"/>
          <w:sz w:val="24"/>
        </w:rPr>
        <w:t xml:space="preserve"> </w:t>
      </w:r>
      <w:r>
        <w:rPr>
          <w:b/>
          <w:w w:val="115"/>
          <w:sz w:val="24"/>
        </w:rPr>
        <w:t>INTEGER</w:t>
      </w:r>
    </w:p>
    <w:p w:rsidR="00902B38" w:rsidRDefault="00D444D4">
      <w:pPr>
        <w:pStyle w:val="ListParagraph"/>
        <w:numPr>
          <w:ilvl w:val="0"/>
          <w:numId w:val="12"/>
        </w:numPr>
        <w:tabs>
          <w:tab w:val="left" w:pos="485"/>
        </w:tabs>
        <w:spacing w:before="2" w:line="281" w:lineRule="exact"/>
        <w:ind w:hanging="362"/>
        <w:rPr>
          <w:sz w:val="24"/>
        </w:rPr>
      </w:pPr>
      <w:r>
        <w:rPr>
          <w:w w:val="110"/>
          <w:sz w:val="24"/>
        </w:rPr>
        <w:t>Loop</w:t>
      </w:r>
      <w:r>
        <w:rPr>
          <w:spacing w:val="30"/>
          <w:w w:val="110"/>
          <w:sz w:val="24"/>
        </w:rPr>
        <w:t xml:space="preserve"> </w:t>
      </w:r>
      <w:r>
        <w:rPr>
          <w:w w:val="110"/>
          <w:sz w:val="24"/>
        </w:rPr>
        <w:t>variable</w:t>
      </w:r>
      <w:r>
        <w:rPr>
          <w:spacing w:val="30"/>
          <w:w w:val="110"/>
          <w:sz w:val="24"/>
        </w:rPr>
        <w:t xml:space="preserve"> </w:t>
      </w:r>
      <w:r>
        <w:rPr>
          <w:w w:val="110"/>
          <w:sz w:val="24"/>
        </w:rPr>
        <w:t>always</w:t>
      </w:r>
      <w:r>
        <w:rPr>
          <w:spacing w:val="31"/>
          <w:w w:val="110"/>
          <w:sz w:val="24"/>
        </w:rPr>
        <w:t xml:space="preserve"> </w:t>
      </w:r>
      <w:r>
        <w:rPr>
          <w:w w:val="110"/>
          <w:sz w:val="24"/>
        </w:rPr>
        <w:t>has</w:t>
      </w:r>
      <w:r>
        <w:rPr>
          <w:spacing w:val="30"/>
          <w:w w:val="110"/>
          <w:sz w:val="24"/>
        </w:rPr>
        <w:t xml:space="preserve"> </w:t>
      </w:r>
      <w:r>
        <w:rPr>
          <w:w w:val="110"/>
          <w:sz w:val="24"/>
        </w:rPr>
        <w:t>its</w:t>
      </w:r>
      <w:r>
        <w:rPr>
          <w:spacing w:val="31"/>
          <w:w w:val="110"/>
          <w:sz w:val="24"/>
        </w:rPr>
        <w:t xml:space="preserve"> </w:t>
      </w:r>
      <w:r>
        <w:rPr>
          <w:w w:val="110"/>
          <w:sz w:val="24"/>
        </w:rPr>
        <w:t>last</w:t>
      </w:r>
      <w:r>
        <w:rPr>
          <w:spacing w:val="30"/>
          <w:w w:val="110"/>
          <w:sz w:val="24"/>
        </w:rPr>
        <w:t xml:space="preserve"> </w:t>
      </w:r>
      <w:r>
        <w:rPr>
          <w:w w:val="110"/>
          <w:sz w:val="24"/>
        </w:rPr>
        <w:t>value</w:t>
      </w:r>
    </w:p>
    <w:p w:rsidR="00902B38" w:rsidRDefault="00D444D4">
      <w:pPr>
        <w:pStyle w:val="ListParagraph"/>
        <w:numPr>
          <w:ilvl w:val="0"/>
          <w:numId w:val="12"/>
        </w:numPr>
        <w:tabs>
          <w:tab w:val="left" w:pos="485"/>
        </w:tabs>
        <w:ind w:right="123"/>
        <w:rPr>
          <w:sz w:val="24"/>
        </w:rPr>
      </w:pPr>
      <w:r>
        <w:rPr>
          <w:w w:val="110"/>
          <w:sz w:val="24"/>
        </w:rPr>
        <w:t>The</w:t>
      </w:r>
      <w:r>
        <w:rPr>
          <w:spacing w:val="49"/>
          <w:w w:val="110"/>
          <w:sz w:val="24"/>
        </w:rPr>
        <w:t xml:space="preserve"> </w:t>
      </w:r>
      <w:r>
        <w:rPr>
          <w:w w:val="110"/>
          <w:sz w:val="24"/>
        </w:rPr>
        <w:t>loop</w:t>
      </w:r>
      <w:r>
        <w:rPr>
          <w:spacing w:val="51"/>
          <w:w w:val="110"/>
          <w:sz w:val="24"/>
        </w:rPr>
        <w:t xml:space="preserve"> </w:t>
      </w:r>
      <w:r>
        <w:rPr>
          <w:w w:val="110"/>
          <w:sz w:val="24"/>
        </w:rPr>
        <w:t>variable</w:t>
      </w:r>
      <w:r>
        <w:rPr>
          <w:spacing w:val="49"/>
          <w:w w:val="110"/>
          <w:sz w:val="24"/>
        </w:rPr>
        <w:t xml:space="preserve"> </w:t>
      </w:r>
      <w:r>
        <w:rPr>
          <w:w w:val="110"/>
          <w:sz w:val="24"/>
        </w:rPr>
        <w:t>cannot</w:t>
      </w:r>
      <w:r>
        <w:rPr>
          <w:spacing w:val="50"/>
          <w:w w:val="110"/>
          <w:sz w:val="24"/>
        </w:rPr>
        <w:t xml:space="preserve"> </w:t>
      </w:r>
      <w:r>
        <w:rPr>
          <w:w w:val="110"/>
          <w:sz w:val="24"/>
        </w:rPr>
        <w:t>be</w:t>
      </w:r>
      <w:r>
        <w:rPr>
          <w:spacing w:val="49"/>
          <w:w w:val="110"/>
          <w:sz w:val="24"/>
        </w:rPr>
        <w:t xml:space="preserve"> </w:t>
      </w:r>
      <w:r>
        <w:rPr>
          <w:w w:val="110"/>
          <w:sz w:val="24"/>
        </w:rPr>
        <w:t>changed</w:t>
      </w:r>
      <w:r>
        <w:rPr>
          <w:spacing w:val="50"/>
          <w:w w:val="110"/>
          <w:sz w:val="24"/>
        </w:rPr>
        <w:t xml:space="preserve"> </w:t>
      </w:r>
      <w:r>
        <w:rPr>
          <w:w w:val="110"/>
          <w:sz w:val="24"/>
        </w:rPr>
        <w:t>in</w:t>
      </w:r>
      <w:r>
        <w:rPr>
          <w:spacing w:val="47"/>
          <w:w w:val="110"/>
          <w:sz w:val="24"/>
        </w:rPr>
        <w:t xml:space="preserve"> </w:t>
      </w:r>
      <w:r>
        <w:rPr>
          <w:w w:val="110"/>
          <w:sz w:val="24"/>
        </w:rPr>
        <w:t>the</w:t>
      </w:r>
      <w:r>
        <w:rPr>
          <w:spacing w:val="50"/>
          <w:w w:val="110"/>
          <w:sz w:val="24"/>
        </w:rPr>
        <w:t xml:space="preserve"> </w:t>
      </w:r>
      <w:r>
        <w:rPr>
          <w:w w:val="110"/>
          <w:sz w:val="24"/>
        </w:rPr>
        <w:t>loop,</w:t>
      </w:r>
      <w:r>
        <w:rPr>
          <w:spacing w:val="51"/>
          <w:w w:val="110"/>
          <w:sz w:val="24"/>
        </w:rPr>
        <w:t xml:space="preserve"> </w:t>
      </w:r>
      <w:r>
        <w:rPr>
          <w:w w:val="110"/>
          <w:sz w:val="24"/>
        </w:rPr>
        <w:t>but</w:t>
      </w:r>
      <w:r>
        <w:rPr>
          <w:spacing w:val="50"/>
          <w:w w:val="110"/>
          <w:sz w:val="24"/>
        </w:rPr>
        <w:t xml:space="preserve"> </w:t>
      </w:r>
      <w:r>
        <w:rPr>
          <w:w w:val="110"/>
          <w:sz w:val="24"/>
        </w:rPr>
        <w:t>the</w:t>
      </w:r>
      <w:r>
        <w:rPr>
          <w:spacing w:val="50"/>
          <w:w w:val="110"/>
          <w:sz w:val="24"/>
        </w:rPr>
        <w:t xml:space="preserve"> </w:t>
      </w:r>
      <w:r>
        <w:rPr>
          <w:w w:val="110"/>
          <w:sz w:val="24"/>
        </w:rPr>
        <w:t>parameters</w:t>
      </w:r>
      <w:r>
        <w:rPr>
          <w:spacing w:val="50"/>
          <w:w w:val="110"/>
          <w:sz w:val="24"/>
        </w:rPr>
        <w:t xml:space="preserve"> </w:t>
      </w:r>
      <w:r>
        <w:rPr>
          <w:w w:val="110"/>
          <w:sz w:val="24"/>
        </w:rPr>
        <w:t>can;</w:t>
      </w:r>
      <w:r>
        <w:rPr>
          <w:spacing w:val="49"/>
          <w:w w:val="110"/>
          <w:sz w:val="24"/>
        </w:rPr>
        <w:t xml:space="preserve"> </w:t>
      </w:r>
      <w:r>
        <w:rPr>
          <w:w w:val="110"/>
          <w:sz w:val="24"/>
        </w:rPr>
        <w:t>because</w:t>
      </w:r>
      <w:r>
        <w:rPr>
          <w:spacing w:val="-55"/>
          <w:w w:val="110"/>
          <w:sz w:val="24"/>
        </w:rPr>
        <w:t xml:space="preserve"> </w:t>
      </w:r>
      <w:r>
        <w:rPr>
          <w:w w:val="110"/>
          <w:sz w:val="24"/>
        </w:rPr>
        <w:t>they</w:t>
      </w:r>
      <w:r>
        <w:rPr>
          <w:spacing w:val="19"/>
          <w:w w:val="110"/>
          <w:sz w:val="24"/>
        </w:rPr>
        <w:t xml:space="preserve"> </w:t>
      </w:r>
      <w:r>
        <w:rPr>
          <w:w w:val="110"/>
          <w:sz w:val="24"/>
        </w:rPr>
        <w:t>are</w:t>
      </w:r>
      <w:r>
        <w:rPr>
          <w:spacing w:val="19"/>
          <w:w w:val="110"/>
          <w:sz w:val="24"/>
        </w:rPr>
        <w:t xml:space="preserve"> </w:t>
      </w:r>
      <w:r>
        <w:rPr>
          <w:w w:val="110"/>
          <w:sz w:val="24"/>
        </w:rPr>
        <w:t>evaluated</w:t>
      </w:r>
      <w:r>
        <w:rPr>
          <w:spacing w:val="20"/>
          <w:w w:val="110"/>
          <w:sz w:val="24"/>
        </w:rPr>
        <w:t xml:space="preserve"> </w:t>
      </w:r>
      <w:r>
        <w:rPr>
          <w:w w:val="110"/>
          <w:sz w:val="24"/>
        </w:rPr>
        <w:t>only</w:t>
      </w:r>
      <w:r>
        <w:rPr>
          <w:spacing w:val="19"/>
          <w:w w:val="110"/>
          <w:sz w:val="24"/>
        </w:rPr>
        <w:t xml:space="preserve"> </w:t>
      </w:r>
      <w:r>
        <w:rPr>
          <w:w w:val="110"/>
          <w:sz w:val="24"/>
        </w:rPr>
        <w:t>once,</w:t>
      </w:r>
      <w:r>
        <w:rPr>
          <w:spacing w:val="19"/>
          <w:w w:val="110"/>
          <w:sz w:val="24"/>
        </w:rPr>
        <w:t xml:space="preserve"> </w:t>
      </w:r>
      <w:r>
        <w:rPr>
          <w:w w:val="110"/>
          <w:sz w:val="24"/>
        </w:rPr>
        <w:t>it</w:t>
      </w:r>
      <w:r>
        <w:rPr>
          <w:spacing w:val="20"/>
          <w:w w:val="110"/>
          <w:sz w:val="24"/>
        </w:rPr>
        <w:t xml:space="preserve"> </w:t>
      </w:r>
      <w:r>
        <w:rPr>
          <w:w w:val="110"/>
          <w:sz w:val="24"/>
        </w:rPr>
        <w:t>does</w:t>
      </w:r>
      <w:r>
        <w:rPr>
          <w:spacing w:val="19"/>
          <w:w w:val="110"/>
          <w:sz w:val="24"/>
        </w:rPr>
        <w:t xml:space="preserve"> </w:t>
      </w:r>
      <w:r>
        <w:rPr>
          <w:w w:val="110"/>
          <w:sz w:val="24"/>
        </w:rPr>
        <w:t>not</w:t>
      </w:r>
      <w:r>
        <w:rPr>
          <w:spacing w:val="19"/>
          <w:w w:val="110"/>
          <w:sz w:val="24"/>
        </w:rPr>
        <w:t xml:space="preserve"> </w:t>
      </w:r>
      <w:r>
        <w:rPr>
          <w:w w:val="110"/>
          <w:sz w:val="24"/>
        </w:rPr>
        <w:t>affect</w:t>
      </w:r>
      <w:r>
        <w:rPr>
          <w:spacing w:val="19"/>
          <w:w w:val="110"/>
          <w:sz w:val="24"/>
        </w:rPr>
        <w:t xml:space="preserve"> </w:t>
      </w:r>
      <w:r>
        <w:rPr>
          <w:w w:val="110"/>
          <w:sz w:val="24"/>
        </w:rPr>
        <w:t>loop</w:t>
      </w:r>
      <w:r>
        <w:rPr>
          <w:spacing w:val="20"/>
          <w:w w:val="110"/>
          <w:sz w:val="24"/>
        </w:rPr>
        <w:t xml:space="preserve"> </w:t>
      </w:r>
      <w:r>
        <w:rPr>
          <w:w w:val="110"/>
          <w:sz w:val="24"/>
        </w:rPr>
        <w:t>control</w:t>
      </w:r>
    </w:p>
    <w:p w:rsidR="00902B38" w:rsidRDefault="00D444D4">
      <w:pPr>
        <w:pStyle w:val="ListParagraph"/>
        <w:numPr>
          <w:ilvl w:val="0"/>
          <w:numId w:val="12"/>
        </w:numPr>
        <w:tabs>
          <w:tab w:val="left" w:pos="485"/>
        </w:tabs>
        <w:spacing w:before="1"/>
        <w:ind w:hanging="362"/>
        <w:rPr>
          <w:sz w:val="24"/>
        </w:rPr>
      </w:pPr>
      <w:r>
        <w:rPr>
          <w:w w:val="110"/>
          <w:sz w:val="24"/>
        </w:rPr>
        <w:t>Loop</w:t>
      </w:r>
      <w:r>
        <w:rPr>
          <w:spacing w:val="24"/>
          <w:w w:val="110"/>
          <w:sz w:val="24"/>
        </w:rPr>
        <w:t xml:space="preserve"> </w:t>
      </w:r>
      <w:r>
        <w:rPr>
          <w:w w:val="110"/>
          <w:sz w:val="24"/>
        </w:rPr>
        <w:t>parameters</w:t>
      </w:r>
      <w:r>
        <w:rPr>
          <w:spacing w:val="24"/>
          <w:w w:val="110"/>
          <w:sz w:val="24"/>
        </w:rPr>
        <w:t xml:space="preserve"> </w:t>
      </w:r>
      <w:r>
        <w:rPr>
          <w:w w:val="110"/>
          <w:sz w:val="24"/>
        </w:rPr>
        <w:t>are</w:t>
      </w:r>
      <w:r>
        <w:rPr>
          <w:spacing w:val="25"/>
          <w:w w:val="110"/>
          <w:sz w:val="24"/>
        </w:rPr>
        <w:t xml:space="preserve"> </w:t>
      </w:r>
      <w:r>
        <w:rPr>
          <w:w w:val="110"/>
          <w:sz w:val="24"/>
        </w:rPr>
        <w:t>evaluated</w:t>
      </w:r>
      <w:r>
        <w:rPr>
          <w:spacing w:val="24"/>
          <w:w w:val="110"/>
          <w:sz w:val="24"/>
        </w:rPr>
        <w:t xml:space="preserve"> </w:t>
      </w:r>
      <w:r>
        <w:rPr>
          <w:w w:val="110"/>
          <w:sz w:val="24"/>
        </w:rPr>
        <w:t>only</w:t>
      </w:r>
      <w:r>
        <w:rPr>
          <w:spacing w:val="25"/>
          <w:w w:val="110"/>
          <w:sz w:val="24"/>
        </w:rPr>
        <w:t xml:space="preserve"> </w:t>
      </w:r>
      <w:r>
        <w:rPr>
          <w:w w:val="110"/>
          <w:sz w:val="24"/>
        </w:rPr>
        <w:t>once</w:t>
      </w:r>
    </w:p>
    <w:p w:rsidR="00902B38" w:rsidRDefault="00D444D4">
      <w:pPr>
        <w:pStyle w:val="ListParagraph"/>
        <w:numPr>
          <w:ilvl w:val="1"/>
          <w:numId w:val="12"/>
        </w:numPr>
        <w:tabs>
          <w:tab w:val="left" w:pos="844"/>
          <w:tab w:val="left" w:pos="845"/>
        </w:tabs>
        <w:spacing w:before="1"/>
        <w:ind w:hanging="361"/>
        <w:rPr>
          <w:sz w:val="24"/>
        </w:rPr>
      </w:pPr>
      <w:r>
        <w:rPr>
          <w:w w:val="115"/>
          <w:sz w:val="24"/>
        </w:rPr>
        <w:t>FORTRAN</w:t>
      </w:r>
      <w:r>
        <w:rPr>
          <w:spacing w:val="4"/>
          <w:w w:val="115"/>
          <w:sz w:val="24"/>
        </w:rPr>
        <w:t xml:space="preserve"> </w:t>
      </w:r>
      <w:r>
        <w:rPr>
          <w:w w:val="115"/>
          <w:sz w:val="24"/>
        </w:rPr>
        <w:t>95</w:t>
      </w:r>
      <w:r>
        <w:rPr>
          <w:spacing w:val="5"/>
          <w:w w:val="115"/>
          <w:sz w:val="24"/>
        </w:rPr>
        <w:t xml:space="preserve"> </w:t>
      </w:r>
      <w:r>
        <w:rPr>
          <w:w w:val="115"/>
          <w:sz w:val="24"/>
        </w:rPr>
        <w:t>:</w:t>
      </w:r>
      <w:r>
        <w:rPr>
          <w:spacing w:val="5"/>
          <w:w w:val="115"/>
          <w:sz w:val="24"/>
        </w:rPr>
        <w:t xml:space="preserve"> </w:t>
      </w:r>
      <w:r>
        <w:rPr>
          <w:w w:val="115"/>
          <w:sz w:val="24"/>
        </w:rPr>
        <w:t>a</w:t>
      </w:r>
      <w:r>
        <w:rPr>
          <w:spacing w:val="5"/>
          <w:w w:val="115"/>
          <w:sz w:val="24"/>
        </w:rPr>
        <w:t xml:space="preserve"> </w:t>
      </w:r>
      <w:r>
        <w:rPr>
          <w:w w:val="115"/>
          <w:sz w:val="24"/>
        </w:rPr>
        <w:t>second</w:t>
      </w:r>
      <w:r>
        <w:rPr>
          <w:spacing w:val="5"/>
          <w:w w:val="115"/>
          <w:sz w:val="24"/>
        </w:rPr>
        <w:t xml:space="preserve"> </w:t>
      </w:r>
      <w:r>
        <w:rPr>
          <w:w w:val="115"/>
          <w:sz w:val="24"/>
        </w:rPr>
        <w:t>form:</w:t>
      </w:r>
    </w:p>
    <w:p w:rsidR="00902B38" w:rsidRDefault="00D444D4">
      <w:pPr>
        <w:pStyle w:val="BodyText"/>
        <w:spacing w:before="1" w:line="281" w:lineRule="exact"/>
        <w:ind w:left="1204" w:firstLine="0"/>
      </w:pPr>
      <w:r>
        <w:rPr>
          <w:w w:val="110"/>
        </w:rPr>
        <w:t>[</w:t>
      </w:r>
      <w:proofErr w:type="gramStart"/>
      <w:r>
        <w:rPr>
          <w:w w:val="110"/>
        </w:rPr>
        <w:t>name</w:t>
      </w:r>
      <w:proofErr w:type="gramEnd"/>
      <w:r>
        <w:rPr>
          <w:w w:val="110"/>
        </w:rPr>
        <w:t>:]</w:t>
      </w:r>
      <w:r>
        <w:rPr>
          <w:spacing w:val="26"/>
          <w:w w:val="110"/>
        </w:rPr>
        <w:t xml:space="preserve"> </w:t>
      </w:r>
      <w:r>
        <w:rPr>
          <w:w w:val="110"/>
        </w:rPr>
        <w:t>Do</w:t>
      </w:r>
      <w:r>
        <w:rPr>
          <w:spacing w:val="28"/>
          <w:w w:val="110"/>
        </w:rPr>
        <w:t xml:space="preserve"> </w:t>
      </w:r>
      <w:r>
        <w:rPr>
          <w:w w:val="110"/>
        </w:rPr>
        <w:t>variable</w:t>
      </w:r>
      <w:r>
        <w:rPr>
          <w:spacing w:val="27"/>
          <w:w w:val="110"/>
        </w:rPr>
        <w:t xml:space="preserve"> </w:t>
      </w:r>
      <w:r>
        <w:rPr>
          <w:w w:val="110"/>
        </w:rPr>
        <w:t>=</w:t>
      </w:r>
      <w:r>
        <w:rPr>
          <w:spacing w:val="27"/>
          <w:w w:val="110"/>
        </w:rPr>
        <w:t xml:space="preserve"> </w:t>
      </w:r>
      <w:r>
        <w:rPr>
          <w:w w:val="110"/>
        </w:rPr>
        <w:t>initial,</w:t>
      </w:r>
      <w:r>
        <w:rPr>
          <w:spacing w:val="27"/>
          <w:w w:val="110"/>
        </w:rPr>
        <w:t xml:space="preserve"> </w:t>
      </w:r>
      <w:r>
        <w:rPr>
          <w:w w:val="110"/>
        </w:rPr>
        <w:t>terminal</w:t>
      </w:r>
      <w:r>
        <w:rPr>
          <w:spacing w:val="27"/>
          <w:w w:val="110"/>
        </w:rPr>
        <w:t xml:space="preserve"> </w:t>
      </w:r>
      <w:r>
        <w:rPr>
          <w:w w:val="110"/>
        </w:rPr>
        <w:t>[</w:t>
      </w:r>
      <w:proofErr w:type="gramStart"/>
      <w:r>
        <w:rPr>
          <w:w w:val="110"/>
        </w:rPr>
        <w:t>,stepsize</w:t>
      </w:r>
      <w:proofErr w:type="gramEnd"/>
      <w:r>
        <w:rPr>
          <w:w w:val="110"/>
        </w:rPr>
        <w:t>]</w:t>
      </w:r>
    </w:p>
    <w:p w:rsidR="00902B38" w:rsidRDefault="00D444D4">
      <w:pPr>
        <w:pStyle w:val="BodyText"/>
        <w:spacing w:line="281" w:lineRule="exact"/>
        <w:ind w:left="1204" w:firstLine="0"/>
      </w:pPr>
      <w:r>
        <w:rPr>
          <w:w w:val="132"/>
        </w:rPr>
        <w:t>…</w:t>
      </w:r>
    </w:p>
    <w:p w:rsidR="00902B38" w:rsidRDefault="00D444D4">
      <w:pPr>
        <w:pStyle w:val="BodyText"/>
        <w:spacing w:before="2"/>
        <w:ind w:left="1204" w:firstLine="0"/>
      </w:pPr>
      <w:r>
        <w:rPr>
          <w:w w:val="110"/>
        </w:rPr>
        <w:t>End</w:t>
      </w:r>
      <w:r>
        <w:rPr>
          <w:spacing w:val="26"/>
          <w:w w:val="110"/>
        </w:rPr>
        <w:t xml:space="preserve"> </w:t>
      </w:r>
      <w:r>
        <w:rPr>
          <w:w w:val="110"/>
        </w:rPr>
        <w:t>Do</w:t>
      </w:r>
      <w:r>
        <w:rPr>
          <w:spacing w:val="27"/>
          <w:w w:val="110"/>
        </w:rPr>
        <w:t xml:space="preserve"> </w:t>
      </w:r>
      <w:r>
        <w:rPr>
          <w:w w:val="110"/>
        </w:rPr>
        <w:t>[name]</w:t>
      </w:r>
    </w:p>
    <w:p w:rsidR="00902B38" w:rsidRDefault="00D444D4">
      <w:pPr>
        <w:pStyle w:val="BodyText"/>
        <w:tabs>
          <w:tab w:val="left" w:pos="1564"/>
        </w:tabs>
        <w:ind w:left="1204" w:firstLine="0"/>
      </w:pPr>
      <w:r>
        <w:rPr>
          <w:w w:val="115"/>
        </w:rPr>
        <w:t>–</w:t>
      </w:r>
      <w:r>
        <w:rPr>
          <w:w w:val="115"/>
        </w:rPr>
        <w:tab/>
        <w:t>Cannot</w:t>
      </w:r>
      <w:r>
        <w:rPr>
          <w:spacing w:val="5"/>
          <w:w w:val="115"/>
        </w:rPr>
        <w:t xml:space="preserve"> </w:t>
      </w:r>
      <w:r>
        <w:rPr>
          <w:w w:val="115"/>
        </w:rPr>
        <w:t>branch</w:t>
      </w:r>
      <w:r>
        <w:rPr>
          <w:spacing w:val="6"/>
          <w:w w:val="115"/>
        </w:rPr>
        <w:t xml:space="preserve"> </w:t>
      </w:r>
      <w:r>
        <w:rPr>
          <w:w w:val="115"/>
        </w:rPr>
        <w:t>into</w:t>
      </w:r>
      <w:r>
        <w:rPr>
          <w:spacing w:val="5"/>
          <w:w w:val="115"/>
        </w:rPr>
        <w:t xml:space="preserve"> </w:t>
      </w:r>
      <w:r>
        <w:rPr>
          <w:w w:val="115"/>
        </w:rPr>
        <w:t>either</w:t>
      </w:r>
      <w:r>
        <w:rPr>
          <w:spacing w:val="6"/>
          <w:w w:val="115"/>
        </w:rPr>
        <w:t xml:space="preserve"> </w:t>
      </w:r>
      <w:r>
        <w:rPr>
          <w:w w:val="115"/>
        </w:rPr>
        <w:t>of</w:t>
      </w:r>
      <w:r>
        <w:rPr>
          <w:spacing w:val="5"/>
          <w:w w:val="115"/>
        </w:rPr>
        <w:t xml:space="preserve"> </w:t>
      </w:r>
      <w:r>
        <w:rPr>
          <w:w w:val="115"/>
        </w:rPr>
        <w:t>Fortran‘s</w:t>
      </w:r>
      <w:r>
        <w:rPr>
          <w:spacing w:val="6"/>
          <w:w w:val="115"/>
        </w:rPr>
        <w:t xml:space="preserve"> </w:t>
      </w:r>
      <w:r>
        <w:rPr>
          <w:w w:val="115"/>
        </w:rPr>
        <w:t>Do</w:t>
      </w:r>
      <w:r>
        <w:rPr>
          <w:spacing w:val="5"/>
          <w:w w:val="115"/>
        </w:rPr>
        <w:t xml:space="preserve"> </w:t>
      </w:r>
      <w:r>
        <w:rPr>
          <w:w w:val="115"/>
        </w:rPr>
        <w:t>statements</w:t>
      </w:r>
    </w:p>
    <w:p w:rsidR="00902B38" w:rsidRDefault="00D444D4">
      <w:pPr>
        <w:pStyle w:val="ListParagraph"/>
        <w:numPr>
          <w:ilvl w:val="1"/>
          <w:numId w:val="12"/>
        </w:numPr>
        <w:tabs>
          <w:tab w:val="left" w:pos="844"/>
          <w:tab w:val="left" w:pos="845"/>
        </w:tabs>
        <w:spacing w:before="1"/>
        <w:ind w:hanging="361"/>
        <w:rPr>
          <w:sz w:val="24"/>
        </w:rPr>
      </w:pPr>
      <w:r>
        <w:rPr>
          <w:w w:val="115"/>
          <w:sz w:val="24"/>
        </w:rPr>
        <w:t>Ada</w:t>
      </w:r>
    </w:p>
    <w:p w:rsidR="00902B38" w:rsidRDefault="00D444D4">
      <w:pPr>
        <w:pStyle w:val="BodyText"/>
        <w:spacing w:before="2"/>
        <w:ind w:left="1204" w:right="4444" w:firstLine="0"/>
      </w:pPr>
      <w:proofErr w:type="gramStart"/>
      <w:r>
        <w:rPr>
          <w:spacing w:val="-1"/>
          <w:w w:val="115"/>
        </w:rPr>
        <w:t>for</w:t>
      </w:r>
      <w:proofErr w:type="gramEnd"/>
      <w:r>
        <w:rPr>
          <w:spacing w:val="-11"/>
          <w:w w:val="115"/>
        </w:rPr>
        <w:t xml:space="preserve"> </w:t>
      </w:r>
      <w:r>
        <w:rPr>
          <w:spacing w:val="-1"/>
          <w:w w:val="115"/>
        </w:rPr>
        <w:t>var</w:t>
      </w:r>
      <w:r>
        <w:rPr>
          <w:spacing w:val="-10"/>
          <w:w w:val="115"/>
        </w:rPr>
        <w:t xml:space="preserve"> </w:t>
      </w:r>
      <w:r>
        <w:rPr>
          <w:spacing w:val="-1"/>
          <w:w w:val="115"/>
        </w:rPr>
        <w:t>in</w:t>
      </w:r>
      <w:r>
        <w:rPr>
          <w:spacing w:val="-10"/>
          <w:w w:val="115"/>
        </w:rPr>
        <w:t xml:space="preserve"> </w:t>
      </w:r>
      <w:r>
        <w:rPr>
          <w:spacing w:val="-1"/>
          <w:w w:val="115"/>
        </w:rPr>
        <w:t>[reverse]</w:t>
      </w:r>
      <w:r>
        <w:rPr>
          <w:spacing w:val="-10"/>
          <w:w w:val="115"/>
        </w:rPr>
        <w:t xml:space="preserve"> </w:t>
      </w:r>
      <w:r>
        <w:rPr>
          <w:w w:val="115"/>
        </w:rPr>
        <w:t>discrete_range</w:t>
      </w:r>
      <w:r>
        <w:rPr>
          <w:spacing w:val="-10"/>
          <w:w w:val="115"/>
        </w:rPr>
        <w:t xml:space="preserve"> </w:t>
      </w:r>
      <w:r>
        <w:rPr>
          <w:w w:val="115"/>
        </w:rPr>
        <w:t>loop</w:t>
      </w:r>
      <w:r>
        <w:rPr>
          <w:spacing w:val="-10"/>
          <w:w w:val="115"/>
        </w:rPr>
        <w:t xml:space="preserve"> </w:t>
      </w:r>
      <w:r>
        <w:rPr>
          <w:w w:val="125"/>
        </w:rPr>
        <w:t>...</w:t>
      </w:r>
      <w:r>
        <w:rPr>
          <w:spacing w:val="-64"/>
          <w:w w:val="125"/>
        </w:rPr>
        <w:t xml:space="preserve"> </w:t>
      </w:r>
      <w:r>
        <w:rPr>
          <w:w w:val="115"/>
        </w:rPr>
        <w:t>end</w:t>
      </w:r>
      <w:r>
        <w:rPr>
          <w:spacing w:val="14"/>
          <w:w w:val="115"/>
        </w:rPr>
        <w:t xml:space="preserve"> </w:t>
      </w:r>
      <w:r>
        <w:rPr>
          <w:w w:val="115"/>
        </w:rPr>
        <w:t>loop</w:t>
      </w:r>
    </w:p>
    <w:p w:rsidR="00902B38" w:rsidRDefault="00D444D4">
      <w:pPr>
        <w:pStyle w:val="ListParagraph"/>
        <w:numPr>
          <w:ilvl w:val="1"/>
          <w:numId w:val="12"/>
        </w:numPr>
        <w:tabs>
          <w:tab w:val="left" w:pos="844"/>
          <w:tab w:val="left" w:pos="845"/>
        </w:tabs>
        <w:spacing w:before="2" w:line="294" w:lineRule="exact"/>
        <w:ind w:hanging="361"/>
        <w:rPr>
          <w:sz w:val="24"/>
        </w:rPr>
      </w:pPr>
      <w:r>
        <w:rPr>
          <w:w w:val="115"/>
          <w:sz w:val="24"/>
        </w:rPr>
        <w:t>Design</w:t>
      </w:r>
      <w:r>
        <w:rPr>
          <w:spacing w:val="12"/>
          <w:w w:val="115"/>
          <w:sz w:val="24"/>
        </w:rPr>
        <w:t xml:space="preserve"> </w:t>
      </w:r>
      <w:r>
        <w:rPr>
          <w:w w:val="115"/>
          <w:sz w:val="24"/>
        </w:rPr>
        <w:t>choices:</w:t>
      </w:r>
    </w:p>
    <w:p w:rsidR="00902B38" w:rsidRDefault="00D444D4">
      <w:pPr>
        <w:pStyle w:val="ListParagraph"/>
        <w:numPr>
          <w:ilvl w:val="2"/>
          <w:numId w:val="12"/>
        </w:numPr>
        <w:tabs>
          <w:tab w:val="left" w:pos="1204"/>
          <w:tab w:val="left" w:pos="1205"/>
        </w:tabs>
        <w:ind w:right="121"/>
        <w:rPr>
          <w:sz w:val="24"/>
        </w:rPr>
      </w:pPr>
      <w:r>
        <w:rPr>
          <w:w w:val="110"/>
          <w:sz w:val="24"/>
        </w:rPr>
        <w:t>Type</w:t>
      </w:r>
      <w:r>
        <w:rPr>
          <w:spacing w:val="47"/>
          <w:w w:val="110"/>
          <w:sz w:val="24"/>
        </w:rPr>
        <w:t xml:space="preserve"> </w:t>
      </w:r>
      <w:r>
        <w:rPr>
          <w:w w:val="110"/>
          <w:sz w:val="24"/>
        </w:rPr>
        <w:t>of</w:t>
      </w:r>
      <w:r>
        <w:rPr>
          <w:spacing w:val="50"/>
          <w:w w:val="110"/>
          <w:sz w:val="24"/>
        </w:rPr>
        <w:t xml:space="preserve"> </w:t>
      </w:r>
      <w:r>
        <w:rPr>
          <w:w w:val="110"/>
          <w:sz w:val="24"/>
        </w:rPr>
        <w:t>the</w:t>
      </w:r>
      <w:r>
        <w:rPr>
          <w:spacing w:val="49"/>
          <w:w w:val="110"/>
          <w:sz w:val="24"/>
        </w:rPr>
        <w:t xml:space="preserve"> </w:t>
      </w:r>
      <w:r>
        <w:rPr>
          <w:w w:val="110"/>
          <w:sz w:val="24"/>
        </w:rPr>
        <w:t>loop</w:t>
      </w:r>
      <w:r>
        <w:rPr>
          <w:spacing w:val="50"/>
          <w:w w:val="110"/>
          <w:sz w:val="24"/>
        </w:rPr>
        <w:t xml:space="preserve"> </w:t>
      </w:r>
      <w:r>
        <w:rPr>
          <w:w w:val="110"/>
          <w:sz w:val="24"/>
        </w:rPr>
        <w:t>variable</w:t>
      </w:r>
      <w:r>
        <w:rPr>
          <w:spacing w:val="48"/>
          <w:w w:val="110"/>
          <w:sz w:val="24"/>
        </w:rPr>
        <w:t xml:space="preserve"> </w:t>
      </w:r>
      <w:r>
        <w:rPr>
          <w:w w:val="110"/>
          <w:sz w:val="24"/>
        </w:rPr>
        <w:t>is</w:t>
      </w:r>
      <w:r>
        <w:rPr>
          <w:spacing w:val="49"/>
          <w:w w:val="110"/>
          <w:sz w:val="24"/>
        </w:rPr>
        <w:t xml:space="preserve"> </w:t>
      </w:r>
      <w:r>
        <w:rPr>
          <w:w w:val="110"/>
          <w:sz w:val="24"/>
        </w:rPr>
        <w:t>that</w:t>
      </w:r>
      <w:r>
        <w:rPr>
          <w:spacing w:val="48"/>
          <w:w w:val="110"/>
          <w:sz w:val="24"/>
        </w:rPr>
        <w:t xml:space="preserve"> </w:t>
      </w:r>
      <w:r>
        <w:rPr>
          <w:w w:val="110"/>
          <w:sz w:val="24"/>
        </w:rPr>
        <w:t>of</w:t>
      </w:r>
      <w:r>
        <w:rPr>
          <w:spacing w:val="50"/>
          <w:w w:val="110"/>
          <w:sz w:val="24"/>
        </w:rPr>
        <w:t xml:space="preserve"> </w:t>
      </w:r>
      <w:r>
        <w:rPr>
          <w:w w:val="110"/>
          <w:sz w:val="24"/>
        </w:rPr>
        <w:t>the</w:t>
      </w:r>
      <w:r>
        <w:rPr>
          <w:spacing w:val="51"/>
          <w:w w:val="110"/>
          <w:sz w:val="24"/>
        </w:rPr>
        <w:t xml:space="preserve"> </w:t>
      </w:r>
      <w:r>
        <w:rPr>
          <w:w w:val="110"/>
          <w:sz w:val="24"/>
        </w:rPr>
        <w:t>discrete</w:t>
      </w:r>
      <w:r>
        <w:rPr>
          <w:spacing w:val="47"/>
          <w:w w:val="110"/>
          <w:sz w:val="24"/>
        </w:rPr>
        <w:t xml:space="preserve"> </w:t>
      </w:r>
      <w:r>
        <w:rPr>
          <w:w w:val="110"/>
          <w:sz w:val="24"/>
        </w:rPr>
        <w:t>range</w:t>
      </w:r>
      <w:r>
        <w:rPr>
          <w:spacing w:val="48"/>
          <w:w w:val="110"/>
          <w:sz w:val="24"/>
        </w:rPr>
        <w:t xml:space="preserve"> </w:t>
      </w:r>
      <w:r>
        <w:rPr>
          <w:w w:val="110"/>
          <w:sz w:val="24"/>
        </w:rPr>
        <w:t>(A</w:t>
      </w:r>
      <w:r>
        <w:rPr>
          <w:spacing w:val="48"/>
          <w:w w:val="110"/>
          <w:sz w:val="24"/>
        </w:rPr>
        <w:t xml:space="preserve"> </w:t>
      </w:r>
      <w:r>
        <w:rPr>
          <w:w w:val="110"/>
          <w:sz w:val="24"/>
        </w:rPr>
        <w:t>discrete</w:t>
      </w:r>
      <w:r>
        <w:rPr>
          <w:spacing w:val="54"/>
          <w:w w:val="110"/>
          <w:sz w:val="24"/>
        </w:rPr>
        <w:t xml:space="preserve"> </w:t>
      </w:r>
      <w:r>
        <w:rPr>
          <w:w w:val="110"/>
          <w:sz w:val="24"/>
        </w:rPr>
        <w:t>range</w:t>
      </w:r>
      <w:r>
        <w:rPr>
          <w:spacing w:val="48"/>
          <w:w w:val="110"/>
          <w:sz w:val="24"/>
        </w:rPr>
        <w:t xml:space="preserve"> </w:t>
      </w:r>
      <w:r>
        <w:rPr>
          <w:w w:val="110"/>
          <w:sz w:val="24"/>
        </w:rPr>
        <w:t>is</w:t>
      </w:r>
      <w:r>
        <w:rPr>
          <w:spacing w:val="48"/>
          <w:w w:val="110"/>
          <w:sz w:val="24"/>
        </w:rPr>
        <w:t xml:space="preserve"> </w:t>
      </w:r>
      <w:r>
        <w:rPr>
          <w:w w:val="110"/>
          <w:sz w:val="24"/>
        </w:rPr>
        <w:t>a</w:t>
      </w:r>
      <w:r>
        <w:rPr>
          <w:spacing w:val="-55"/>
          <w:w w:val="110"/>
          <w:sz w:val="24"/>
        </w:rPr>
        <w:t xml:space="preserve"> </w:t>
      </w:r>
      <w:r>
        <w:rPr>
          <w:w w:val="110"/>
          <w:sz w:val="24"/>
        </w:rPr>
        <w:t>sub-range</w:t>
      </w:r>
      <w:r>
        <w:rPr>
          <w:spacing w:val="19"/>
          <w:w w:val="110"/>
          <w:sz w:val="24"/>
        </w:rPr>
        <w:t xml:space="preserve"> </w:t>
      </w:r>
      <w:r>
        <w:rPr>
          <w:w w:val="110"/>
          <w:sz w:val="24"/>
        </w:rPr>
        <w:t>of</w:t>
      </w:r>
      <w:r>
        <w:rPr>
          <w:spacing w:val="19"/>
          <w:w w:val="110"/>
          <w:sz w:val="24"/>
        </w:rPr>
        <w:t xml:space="preserve"> </w:t>
      </w:r>
      <w:r>
        <w:rPr>
          <w:w w:val="110"/>
          <w:sz w:val="24"/>
        </w:rPr>
        <w:t>an</w:t>
      </w:r>
      <w:r>
        <w:rPr>
          <w:spacing w:val="20"/>
          <w:w w:val="110"/>
          <w:sz w:val="24"/>
        </w:rPr>
        <w:t xml:space="preserve"> </w:t>
      </w:r>
      <w:r>
        <w:rPr>
          <w:w w:val="110"/>
          <w:sz w:val="24"/>
        </w:rPr>
        <w:t>integer</w:t>
      </w:r>
      <w:r>
        <w:rPr>
          <w:spacing w:val="19"/>
          <w:w w:val="110"/>
          <w:sz w:val="24"/>
        </w:rPr>
        <w:t xml:space="preserve"> </w:t>
      </w:r>
      <w:r>
        <w:rPr>
          <w:w w:val="110"/>
          <w:sz w:val="24"/>
        </w:rPr>
        <w:t>or</w:t>
      </w:r>
      <w:r>
        <w:rPr>
          <w:spacing w:val="19"/>
          <w:w w:val="110"/>
          <w:sz w:val="24"/>
        </w:rPr>
        <w:t xml:space="preserve"> </w:t>
      </w:r>
      <w:r>
        <w:rPr>
          <w:w w:val="110"/>
          <w:sz w:val="24"/>
        </w:rPr>
        <w:t>enumeration</w:t>
      </w:r>
      <w:r>
        <w:rPr>
          <w:spacing w:val="20"/>
          <w:w w:val="110"/>
          <w:sz w:val="24"/>
        </w:rPr>
        <w:t xml:space="preserve"> </w:t>
      </w:r>
      <w:r>
        <w:rPr>
          <w:w w:val="110"/>
          <w:sz w:val="24"/>
        </w:rPr>
        <w:t>type).</w:t>
      </w:r>
    </w:p>
    <w:p w:rsidR="00902B38" w:rsidRDefault="00D444D4">
      <w:pPr>
        <w:pStyle w:val="ListParagraph"/>
        <w:numPr>
          <w:ilvl w:val="2"/>
          <w:numId w:val="12"/>
        </w:numPr>
        <w:tabs>
          <w:tab w:val="left" w:pos="1204"/>
          <w:tab w:val="left" w:pos="1205"/>
        </w:tabs>
        <w:spacing w:before="1"/>
        <w:ind w:hanging="361"/>
        <w:rPr>
          <w:sz w:val="24"/>
        </w:rPr>
      </w:pPr>
      <w:r>
        <w:rPr>
          <w:w w:val="110"/>
          <w:sz w:val="24"/>
        </w:rPr>
        <w:t>Loop</w:t>
      </w:r>
      <w:r>
        <w:rPr>
          <w:spacing w:val="22"/>
          <w:w w:val="110"/>
          <w:sz w:val="24"/>
        </w:rPr>
        <w:t xml:space="preserve"> </w:t>
      </w:r>
      <w:r>
        <w:rPr>
          <w:w w:val="110"/>
          <w:sz w:val="24"/>
        </w:rPr>
        <w:t>variable</w:t>
      </w:r>
      <w:r>
        <w:rPr>
          <w:spacing w:val="22"/>
          <w:w w:val="110"/>
          <w:sz w:val="24"/>
        </w:rPr>
        <w:t xml:space="preserve"> </w:t>
      </w:r>
      <w:r>
        <w:rPr>
          <w:w w:val="110"/>
          <w:sz w:val="24"/>
        </w:rPr>
        <w:t>does</w:t>
      </w:r>
      <w:r>
        <w:rPr>
          <w:spacing w:val="23"/>
          <w:w w:val="110"/>
          <w:sz w:val="24"/>
        </w:rPr>
        <w:t xml:space="preserve"> </w:t>
      </w:r>
      <w:r>
        <w:rPr>
          <w:w w:val="110"/>
          <w:sz w:val="24"/>
        </w:rPr>
        <w:t>not</w:t>
      </w:r>
      <w:r>
        <w:rPr>
          <w:spacing w:val="22"/>
          <w:w w:val="110"/>
          <w:sz w:val="24"/>
        </w:rPr>
        <w:t xml:space="preserve"> </w:t>
      </w:r>
      <w:r>
        <w:rPr>
          <w:w w:val="110"/>
          <w:sz w:val="24"/>
        </w:rPr>
        <w:t>exist</w:t>
      </w:r>
      <w:r>
        <w:rPr>
          <w:spacing w:val="22"/>
          <w:w w:val="110"/>
          <w:sz w:val="24"/>
        </w:rPr>
        <w:t xml:space="preserve"> </w:t>
      </w:r>
      <w:r>
        <w:rPr>
          <w:w w:val="110"/>
          <w:sz w:val="24"/>
        </w:rPr>
        <w:t>outside</w:t>
      </w:r>
      <w:r>
        <w:rPr>
          <w:spacing w:val="23"/>
          <w:w w:val="110"/>
          <w:sz w:val="24"/>
        </w:rPr>
        <w:t xml:space="preserve"> </w:t>
      </w:r>
      <w:r>
        <w:rPr>
          <w:w w:val="110"/>
          <w:sz w:val="24"/>
        </w:rPr>
        <w:t>the</w:t>
      </w:r>
      <w:r>
        <w:rPr>
          <w:spacing w:val="22"/>
          <w:w w:val="110"/>
          <w:sz w:val="24"/>
        </w:rPr>
        <w:t xml:space="preserve"> </w:t>
      </w:r>
      <w:r>
        <w:rPr>
          <w:w w:val="110"/>
          <w:sz w:val="24"/>
        </w:rPr>
        <w:t>loop</w:t>
      </w:r>
    </w:p>
    <w:p w:rsidR="00902B38" w:rsidRDefault="00D444D4">
      <w:pPr>
        <w:pStyle w:val="ListParagraph"/>
        <w:numPr>
          <w:ilvl w:val="2"/>
          <w:numId w:val="12"/>
        </w:numPr>
        <w:tabs>
          <w:tab w:val="left" w:pos="1204"/>
          <w:tab w:val="left" w:pos="1205"/>
        </w:tabs>
        <w:spacing w:before="2"/>
        <w:ind w:right="127"/>
        <w:rPr>
          <w:sz w:val="24"/>
        </w:rPr>
      </w:pPr>
      <w:r>
        <w:rPr>
          <w:w w:val="110"/>
          <w:sz w:val="24"/>
        </w:rPr>
        <w:t>The</w:t>
      </w:r>
      <w:r>
        <w:rPr>
          <w:spacing w:val="44"/>
          <w:w w:val="110"/>
          <w:sz w:val="24"/>
        </w:rPr>
        <w:t xml:space="preserve"> </w:t>
      </w:r>
      <w:r>
        <w:rPr>
          <w:w w:val="110"/>
          <w:sz w:val="24"/>
        </w:rPr>
        <w:t>loop</w:t>
      </w:r>
      <w:r>
        <w:rPr>
          <w:spacing w:val="47"/>
          <w:w w:val="110"/>
          <w:sz w:val="24"/>
        </w:rPr>
        <w:t xml:space="preserve"> </w:t>
      </w:r>
      <w:r>
        <w:rPr>
          <w:w w:val="110"/>
          <w:sz w:val="24"/>
        </w:rPr>
        <w:t>variable</w:t>
      </w:r>
      <w:r>
        <w:rPr>
          <w:spacing w:val="45"/>
          <w:w w:val="110"/>
          <w:sz w:val="24"/>
        </w:rPr>
        <w:t xml:space="preserve"> </w:t>
      </w:r>
      <w:r>
        <w:rPr>
          <w:w w:val="110"/>
          <w:sz w:val="24"/>
        </w:rPr>
        <w:t>cannot</w:t>
      </w:r>
      <w:r>
        <w:rPr>
          <w:spacing w:val="45"/>
          <w:w w:val="110"/>
          <w:sz w:val="24"/>
        </w:rPr>
        <w:t xml:space="preserve"> </w:t>
      </w:r>
      <w:r>
        <w:rPr>
          <w:w w:val="110"/>
          <w:sz w:val="24"/>
        </w:rPr>
        <w:t>be</w:t>
      </w:r>
      <w:r>
        <w:rPr>
          <w:spacing w:val="45"/>
          <w:w w:val="110"/>
          <w:sz w:val="24"/>
        </w:rPr>
        <w:t xml:space="preserve"> </w:t>
      </w:r>
      <w:r>
        <w:rPr>
          <w:w w:val="110"/>
          <w:sz w:val="24"/>
        </w:rPr>
        <w:t>changed</w:t>
      </w:r>
      <w:r>
        <w:rPr>
          <w:spacing w:val="45"/>
          <w:w w:val="110"/>
          <w:sz w:val="24"/>
        </w:rPr>
        <w:t xml:space="preserve"> </w:t>
      </w:r>
      <w:r>
        <w:rPr>
          <w:w w:val="110"/>
          <w:sz w:val="24"/>
        </w:rPr>
        <w:t>in</w:t>
      </w:r>
      <w:r>
        <w:rPr>
          <w:spacing w:val="48"/>
          <w:w w:val="110"/>
          <w:sz w:val="24"/>
        </w:rPr>
        <w:t xml:space="preserve"> </w:t>
      </w:r>
      <w:r>
        <w:rPr>
          <w:w w:val="110"/>
          <w:sz w:val="24"/>
        </w:rPr>
        <w:t>the</w:t>
      </w:r>
      <w:r>
        <w:rPr>
          <w:spacing w:val="45"/>
          <w:w w:val="110"/>
          <w:sz w:val="24"/>
        </w:rPr>
        <w:t xml:space="preserve"> </w:t>
      </w:r>
      <w:r>
        <w:rPr>
          <w:w w:val="110"/>
          <w:sz w:val="24"/>
        </w:rPr>
        <w:t>loop,</w:t>
      </w:r>
      <w:r>
        <w:rPr>
          <w:spacing w:val="44"/>
          <w:w w:val="110"/>
          <w:sz w:val="24"/>
        </w:rPr>
        <w:t xml:space="preserve"> </w:t>
      </w:r>
      <w:r>
        <w:rPr>
          <w:w w:val="110"/>
          <w:sz w:val="24"/>
        </w:rPr>
        <w:t>but</w:t>
      </w:r>
      <w:r>
        <w:rPr>
          <w:spacing w:val="45"/>
          <w:w w:val="110"/>
          <w:sz w:val="24"/>
        </w:rPr>
        <w:t xml:space="preserve"> </w:t>
      </w:r>
      <w:r>
        <w:rPr>
          <w:w w:val="110"/>
          <w:sz w:val="24"/>
        </w:rPr>
        <w:t>the</w:t>
      </w:r>
      <w:r>
        <w:rPr>
          <w:spacing w:val="45"/>
          <w:w w:val="110"/>
          <w:sz w:val="24"/>
        </w:rPr>
        <w:t xml:space="preserve"> </w:t>
      </w:r>
      <w:r>
        <w:rPr>
          <w:w w:val="110"/>
          <w:sz w:val="24"/>
        </w:rPr>
        <w:t>discrete</w:t>
      </w:r>
      <w:r>
        <w:rPr>
          <w:spacing w:val="45"/>
          <w:w w:val="110"/>
          <w:sz w:val="24"/>
        </w:rPr>
        <w:t xml:space="preserve"> </w:t>
      </w:r>
      <w:r>
        <w:rPr>
          <w:w w:val="110"/>
          <w:sz w:val="24"/>
        </w:rPr>
        <w:t>range</w:t>
      </w:r>
      <w:r>
        <w:rPr>
          <w:spacing w:val="45"/>
          <w:w w:val="110"/>
          <w:sz w:val="24"/>
        </w:rPr>
        <w:t xml:space="preserve"> </w:t>
      </w:r>
      <w:r>
        <w:rPr>
          <w:w w:val="110"/>
          <w:sz w:val="24"/>
        </w:rPr>
        <w:t>can;</w:t>
      </w:r>
      <w:r>
        <w:rPr>
          <w:spacing w:val="-56"/>
          <w:w w:val="110"/>
          <w:sz w:val="24"/>
        </w:rPr>
        <w:t xml:space="preserve"> </w:t>
      </w:r>
      <w:r>
        <w:rPr>
          <w:w w:val="110"/>
          <w:sz w:val="24"/>
        </w:rPr>
        <w:t>it</w:t>
      </w:r>
      <w:r>
        <w:rPr>
          <w:spacing w:val="17"/>
          <w:w w:val="110"/>
          <w:sz w:val="24"/>
        </w:rPr>
        <w:t xml:space="preserve"> </w:t>
      </w:r>
      <w:r>
        <w:rPr>
          <w:w w:val="110"/>
          <w:sz w:val="24"/>
        </w:rPr>
        <w:t>does</w:t>
      </w:r>
      <w:r>
        <w:rPr>
          <w:spacing w:val="18"/>
          <w:w w:val="110"/>
          <w:sz w:val="24"/>
        </w:rPr>
        <w:t xml:space="preserve"> </w:t>
      </w:r>
      <w:r>
        <w:rPr>
          <w:w w:val="110"/>
          <w:sz w:val="24"/>
        </w:rPr>
        <w:t>not</w:t>
      </w:r>
      <w:r>
        <w:rPr>
          <w:spacing w:val="18"/>
          <w:w w:val="110"/>
          <w:sz w:val="24"/>
        </w:rPr>
        <w:t xml:space="preserve"> </w:t>
      </w:r>
      <w:r>
        <w:rPr>
          <w:w w:val="110"/>
          <w:sz w:val="24"/>
        </w:rPr>
        <w:t>affect</w:t>
      </w:r>
      <w:r>
        <w:rPr>
          <w:spacing w:val="18"/>
          <w:w w:val="110"/>
          <w:sz w:val="24"/>
        </w:rPr>
        <w:t xml:space="preserve"> </w:t>
      </w:r>
      <w:r>
        <w:rPr>
          <w:w w:val="110"/>
          <w:sz w:val="24"/>
        </w:rPr>
        <w:t>loop</w:t>
      </w:r>
      <w:r>
        <w:rPr>
          <w:spacing w:val="18"/>
          <w:w w:val="110"/>
          <w:sz w:val="24"/>
        </w:rPr>
        <w:t xml:space="preserve"> </w:t>
      </w:r>
      <w:r>
        <w:rPr>
          <w:w w:val="110"/>
          <w:sz w:val="24"/>
        </w:rPr>
        <w:t>control</w:t>
      </w:r>
    </w:p>
    <w:p w:rsidR="00902B38" w:rsidRDefault="00D444D4">
      <w:pPr>
        <w:pStyle w:val="ListParagraph"/>
        <w:numPr>
          <w:ilvl w:val="2"/>
          <w:numId w:val="12"/>
        </w:numPr>
        <w:tabs>
          <w:tab w:val="left" w:pos="1204"/>
          <w:tab w:val="left" w:pos="1205"/>
        </w:tabs>
        <w:spacing w:line="280" w:lineRule="exact"/>
        <w:ind w:hanging="361"/>
        <w:rPr>
          <w:sz w:val="24"/>
        </w:rPr>
      </w:pPr>
      <w:r>
        <w:rPr>
          <w:w w:val="115"/>
          <w:sz w:val="24"/>
        </w:rPr>
        <w:t>The discrete</w:t>
      </w:r>
      <w:r>
        <w:rPr>
          <w:spacing w:val="1"/>
          <w:w w:val="115"/>
          <w:sz w:val="24"/>
        </w:rPr>
        <w:t xml:space="preserve"> </w:t>
      </w:r>
      <w:r>
        <w:rPr>
          <w:w w:val="115"/>
          <w:sz w:val="24"/>
        </w:rPr>
        <w:t>range</w:t>
      </w:r>
      <w:r>
        <w:rPr>
          <w:spacing w:val="1"/>
          <w:w w:val="115"/>
          <w:sz w:val="24"/>
        </w:rPr>
        <w:t xml:space="preserve"> </w:t>
      </w:r>
      <w:r>
        <w:rPr>
          <w:w w:val="115"/>
          <w:sz w:val="24"/>
        </w:rPr>
        <w:t>is</w:t>
      </w:r>
      <w:r>
        <w:rPr>
          <w:spacing w:val="3"/>
          <w:w w:val="115"/>
          <w:sz w:val="24"/>
        </w:rPr>
        <w:t xml:space="preserve"> </w:t>
      </w:r>
      <w:r>
        <w:rPr>
          <w:w w:val="115"/>
          <w:sz w:val="24"/>
        </w:rPr>
        <w:t>evaluated just</w:t>
      </w:r>
      <w:r>
        <w:rPr>
          <w:spacing w:val="1"/>
          <w:w w:val="115"/>
          <w:sz w:val="24"/>
        </w:rPr>
        <w:t xml:space="preserve"> </w:t>
      </w:r>
      <w:r>
        <w:rPr>
          <w:w w:val="115"/>
          <w:sz w:val="24"/>
        </w:rPr>
        <w:t>once</w:t>
      </w:r>
    </w:p>
    <w:p w:rsidR="00902B38" w:rsidRDefault="00D444D4">
      <w:pPr>
        <w:pStyle w:val="ListParagraph"/>
        <w:numPr>
          <w:ilvl w:val="2"/>
          <w:numId w:val="12"/>
        </w:numPr>
        <w:tabs>
          <w:tab w:val="left" w:pos="1204"/>
          <w:tab w:val="left" w:pos="1205"/>
        </w:tabs>
        <w:spacing w:before="2"/>
        <w:ind w:hanging="361"/>
        <w:rPr>
          <w:sz w:val="24"/>
        </w:rPr>
      </w:pPr>
      <w:r>
        <w:rPr>
          <w:w w:val="115"/>
          <w:sz w:val="24"/>
        </w:rPr>
        <w:t>Cannot</w:t>
      </w:r>
      <w:r>
        <w:rPr>
          <w:spacing w:val="4"/>
          <w:w w:val="115"/>
          <w:sz w:val="24"/>
        </w:rPr>
        <w:t xml:space="preserve"> </w:t>
      </w:r>
      <w:r>
        <w:rPr>
          <w:w w:val="115"/>
          <w:sz w:val="24"/>
        </w:rPr>
        <w:t>branch</w:t>
      </w:r>
      <w:r>
        <w:rPr>
          <w:spacing w:val="5"/>
          <w:w w:val="115"/>
          <w:sz w:val="24"/>
        </w:rPr>
        <w:t xml:space="preserve"> </w:t>
      </w:r>
      <w:r>
        <w:rPr>
          <w:w w:val="115"/>
          <w:sz w:val="24"/>
        </w:rPr>
        <w:t>into</w:t>
      </w:r>
      <w:r>
        <w:rPr>
          <w:spacing w:val="4"/>
          <w:w w:val="115"/>
          <w:sz w:val="24"/>
        </w:rPr>
        <w:t xml:space="preserve"> </w:t>
      </w:r>
      <w:r>
        <w:rPr>
          <w:w w:val="115"/>
          <w:sz w:val="24"/>
        </w:rPr>
        <w:t>the</w:t>
      </w:r>
      <w:r>
        <w:rPr>
          <w:spacing w:val="5"/>
          <w:w w:val="115"/>
          <w:sz w:val="24"/>
        </w:rPr>
        <w:t xml:space="preserve"> </w:t>
      </w:r>
      <w:r>
        <w:rPr>
          <w:w w:val="115"/>
          <w:sz w:val="24"/>
        </w:rPr>
        <w:t>loop</w:t>
      </w:r>
      <w:r>
        <w:rPr>
          <w:spacing w:val="4"/>
          <w:w w:val="115"/>
          <w:sz w:val="24"/>
        </w:rPr>
        <w:t xml:space="preserve"> </w:t>
      </w:r>
      <w:r>
        <w:rPr>
          <w:w w:val="115"/>
          <w:sz w:val="24"/>
        </w:rPr>
        <w:t>body</w:t>
      </w:r>
    </w:p>
    <w:p w:rsidR="00902B38" w:rsidRDefault="00D444D4">
      <w:pPr>
        <w:pStyle w:val="ListParagraph"/>
        <w:numPr>
          <w:ilvl w:val="1"/>
          <w:numId w:val="12"/>
        </w:numPr>
        <w:tabs>
          <w:tab w:val="left" w:pos="844"/>
          <w:tab w:val="left" w:pos="845"/>
        </w:tabs>
        <w:ind w:hanging="361"/>
        <w:rPr>
          <w:sz w:val="24"/>
        </w:rPr>
      </w:pPr>
      <w:r>
        <w:rPr>
          <w:w w:val="115"/>
          <w:sz w:val="24"/>
        </w:rPr>
        <w:t>C-based</w:t>
      </w:r>
      <w:r>
        <w:rPr>
          <w:spacing w:val="27"/>
          <w:w w:val="115"/>
          <w:sz w:val="24"/>
        </w:rPr>
        <w:t xml:space="preserve"> </w:t>
      </w:r>
      <w:r>
        <w:rPr>
          <w:w w:val="115"/>
          <w:sz w:val="24"/>
        </w:rPr>
        <w:t>languages</w:t>
      </w:r>
    </w:p>
    <w:p w:rsidR="00902B38" w:rsidRDefault="00D444D4">
      <w:pPr>
        <w:pStyle w:val="BodyText"/>
        <w:spacing w:before="3" w:line="281" w:lineRule="exact"/>
        <w:ind w:firstLine="0"/>
      </w:pPr>
      <w:proofErr w:type="gramStart"/>
      <w:r>
        <w:rPr>
          <w:b/>
          <w:w w:val="110"/>
        </w:rPr>
        <w:t>for</w:t>
      </w:r>
      <w:proofErr w:type="gramEnd"/>
      <w:r>
        <w:rPr>
          <w:b/>
          <w:spacing w:val="13"/>
          <w:w w:val="110"/>
        </w:rPr>
        <w:t xml:space="preserve"> </w:t>
      </w:r>
      <w:r>
        <w:rPr>
          <w:w w:val="110"/>
        </w:rPr>
        <w:t>([expr_1]</w:t>
      </w:r>
      <w:r>
        <w:rPr>
          <w:spacing w:val="10"/>
          <w:w w:val="110"/>
        </w:rPr>
        <w:t xml:space="preserve"> </w:t>
      </w:r>
      <w:r>
        <w:rPr>
          <w:w w:val="110"/>
        </w:rPr>
        <w:t>;</w:t>
      </w:r>
      <w:r>
        <w:rPr>
          <w:spacing w:val="9"/>
          <w:w w:val="110"/>
        </w:rPr>
        <w:t xml:space="preserve"> </w:t>
      </w:r>
      <w:r>
        <w:rPr>
          <w:w w:val="110"/>
        </w:rPr>
        <w:t>[expr_2]</w:t>
      </w:r>
      <w:r>
        <w:rPr>
          <w:spacing w:val="10"/>
          <w:w w:val="110"/>
        </w:rPr>
        <w:t xml:space="preserve"> </w:t>
      </w:r>
      <w:r>
        <w:rPr>
          <w:w w:val="110"/>
        </w:rPr>
        <w:t>;</w:t>
      </w:r>
      <w:r>
        <w:rPr>
          <w:spacing w:val="9"/>
          <w:w w:val="110"/>
        </w:rPr>
        <w:t xml:space="preserve"> </w:t>
      </w:r>
      <w:r>
        <w:rPr>
          <w:w w:val="110"/>
        </w:rPr>
        <w:t>[expr_3])</w:t>
      </w:r>
      <w:r>
        <w:rPr>
          <w:spacing w:val="10"/>
          <w:w w:val="110"/>
        </w:rPr>
        <w:t xml:space="preserve"> </w:t>
      </w:r>
      <w:r>
        <w:rPr>
          <w:w w:val="110"/>
        </w:rPr>
        <w:t>statement</w:t>
      </w:r>
    </w:p>
    <w:p w:rsidR="00902B38" w:rsidRDefault="00D444D4">
      <w:pPr>
        <w:pStyle w:val="ListParagraph"/>
        <w:numPr>
          <w:ilvl w:val="2"/>
          <w:numId w:val="12"/>
        </w:numPr>
        <w:tabs>
          <w:tab w:val="left" w:pos="1564"/>
          <w:tab w:val="left" w:pos="1565"/>
        </w:tabs>
        <w:ind w:left="1564" w:right="126"/>
        <w:rPr>
          <w:sz w:val="24"/>
        </w:rPr>
      </w:pPr>
      <w:r>
        <w:rPr>
          <w:w w:val="115"/>
          <w:sz w:val="24"/>
        </w:rPr>
        <w:t>The</w:t>
      </w:r>
      <w:r>
        <w:rPr>
          <w:spacing w:val="27"/>
          <w:w w:val="115"/>
          <w:sz w:val="24"/>
        </w:rPr>
        <w:t xml:space="preserve"> </w:t>
      </w:r>
      <w:r>
        <w:rPr>
          <w:w w:val="115"/>
          <w:sz w:val="24"/>
        </w:rPr>
        <w:t>expressions</w:t>
      </w:r>
      <w:r>
        <w:rPr>
          <w:spacing w:val="28"/>
          <w:w w:val="115"/>
          <w:sz w:val="24"/>
        </w:rPr>
        <w:t xml:space="preserve"> </w:t>
      </w:r>
      <w:r>
        <w:rPr>
          <w:w w:val="115"/>
          <w:sz w:val="24"/>
        </w:rPr>
        <w:t>can</w:t>
      </w:r>
      <w:r>
        <w:rPr>
          <w:spacing w:val="30"/>
          <w:w w:val="115"/>
          <w:sz w:val="24"/>
        </w:rPr>
        <w:t xml:space="preserve"> </w:t>
      </w:r>
      <w:r>
        <w:rPr>
          <w:w w:val="115"/>
          <w:sz w:val="24"/>
        </w:rPr>
        <w:t>be</w:t>
      </w:r>
      <w:r>
        <w:rPr>
          <w:spacing w:val="28"/>
          <w:w w:val="115"/>
          <w:sz w:val="24"/>
        </w:rPr>
        <w:t xml:space="preserve"> </w:t>
      </w:r>
      <w:r>
        <w:rPr>
          <w:w w:val="115"/>
          <w:sz w:val="24"/>
        </w:rPr>
        <w:t>whole</w:t>
      </w:r>
      <w:r>
        <w:rPr>
          <w:spacing w:val="28"/>
          <w:w w:val="115"/>
          <w:sz w:val="24"/>
        </w:rPr>
        <w:t xml:space="preserve"> </w:t>
      </w:r>
      <w:r>
        <w:rPr>
          <w:w w:val="115"/>
          <w:sz w:val="24"/>
        </w:rPr>
        <w:t>statements,</w:t>
      </w:r>
      <w:r>
        <w:rPr>
          <w:spacing w:val="28"/>
          <w:w w:val="115"/>
          <w:sz w:val="24"/>
        </w:rPr>
        <w:t xml:space="preserve"> </w:t>
      </w:r>
      <w:r>
        <w:rPr>
          <w:w w:val="115"/>
          <w:sz w:val="24"/>
        </w:rPr>
        <w:t>or</w:t>
      </w:r>
      <w:r>
        <w:rPr>
          <w:spacing w:val="28"/>
          <w:w w:val="115"/>
          <w:sz w:val="24"/>
        </w:rPr>
        <w:t xml:space="preserve"> </w:t>
      </w:r>
      <w:r>
        <w:rPr>
          <w:w w:val="115"/>
          <w:sz w:val="24"/>
        </w:rPr>
        <w:t>even</w:t>
      </w:r>
      <w:r>
        <w:rPr>
          <w:spacing w:val="28"/>
          <w:w w:val="115"/>
          <w:sz w:val="24"/>
        </w:rPr>
        <w:t xml:space="preserve"> </w:t>
      </w:r>
      <w:r>
        <w:rPr>
          <w:w w:val="115"/>
          <w:sz w:val="24"/>
        </w:rPr>
        <w:t>statement</w:t>
      </w:r>
      <w:r>
        <w:rPr>
          <w:spacing w:val="28"/>
          <w:w w:val="115"/>
          <w:sz w:val="24"/>
        </w:rPr>
        <w:t xml:space="preserve"> </w:t>
      </w:r>
      <w:r>
        <w:rPr>
          <w:w w:val="115"/>
          <w:sz w:val="24"/>
        </w:rPr>
        <w:t>sequences,</w:t>
      </w:r>
      <w:r>
        <w:rPr>
          <w:spacing w:val="-58"/>
          <w:w w:val="115"/>
          <w:sz w:val="24"/>
        </w:rPr>
        <w:t xml:space="preserve"> </w:t>
      </w:r>
      <w:r>
        <w:rPr>
          <w:w w:val="115"/>
          <w:sz w:val="24"/>
        </w:rPr>
        <w:t>with</w:t>
      </w:r>
      <w:r>
        <w:rPr>
          <w:spacing w:val="13"/>
          <w:w w:val="115"/>
          <w:sz w:val="24"/>
        </w:rPr>
        <w:t xml:space="preserve"> </w:t>
      </w:r>
      <w:r>
        <w:rPr>
          <w:w w:val="115"/>
          <w:sz w:val="24"/>
        </w:rPr>
        <w:t>the</w:t>
      </w:r>
      <w:r>
        <w:rPr>
          <w:spacing w:val="14"/>
          <w:w w:val="115"/>
          <w:sz w:val="24"/>
        </w:rPr>
        <w:t xml:space="preserve"> </w:t>
      </w:r>
      <w:r>
        <w:rPr>
          <w:w w:val="115"/>
          <w:sz w:val="24"/>
        </w:rPr>
        <w:t>statements</w:t>
      </w:r>
      <w:r>
        <w:rPr>
          <w:spacing w:val="13"/>
          <w:w w:val="115"/>
          <w:sz w:val="24"/>
        </w:rPr>
        <w:t xml:space="preserve"> </w:t>
      </w:r>
      <w:r>
        <w:rPr>
          <w:w w:val="115"/>
          <w:sz w:val="24"/>
        </w:rPr>
        <w:t>separated</w:t>
      </w:r>
      <w:r>
        <w:rPr>
          <w:spacing w:val="14"/>
          <w:w w:val="115"/>
          <w:sz w:val="24"/>
        </w:rPr>
        <w:t xml:space="preserve"> </w:t>
      </w:r>
      <w:r>
        <w:rPr>
          <w:w w:val="115"/>
          <w:sz w:val="24"/>
        </w:rPr>
        <w:t>by</w:t>
      </w:r>
      <w:r>
        <w:rPr>
          <w:spacing w:val="14"/>
          <w:w w:val="115"/>
          <w:sz w:val="24"/>
        </w:rPr>
        <w:t xml:space="preserve"> </w:t>
      </w:r>
      <w:r>
        <w:rPr>
          <w:w w:val="115"/>
          <w:sz w:val="24"/>
        </w:rPr>
        <w:t>commas</w:t>
      </w:r>
    </w:p>
    <w:p w:rsidR="00902B38" w:rsidRDefault="00D444D4">
      <w:pPr>
        <w:pStyle w:val="ListParagraph"/>
        <w:numPr>
          <w:ilvl w:val="2"/>
          <w:numId w:val="12"/>
        </w:numPr>
        <w:tabs>
          <w:tab w:val="left" w:pos="1564"/>
          <w:tab w:val="left" w:pos="1565"/>
        </w:tabs>
        <w:spacing w:before="1"/>
        <w:ind w:left="1564" w:right="118"/>
        <w:rPr>
          <w:sz w:val="24"/>
        </w:rPr>
      </w:pPr>
      <w:r>
        <w:rPr>
          <w:w w:val="115"/>
          <w:sz w:val="24"/>
        </w:rPr>
        <w:t>The</w:t>
      </w:r>
      <w:r>
        <w:rPr>
          <w:spacing w:val="14"/>
          <w:w w:val="115"/>
          <w:sz w:val="24"/>
        </w:rPr>
        <w:t xml:space="preserve"> </w:t>
      </w:r>
      <w:r>
        <w:rPr>
          <w:w w:val="115"/>
          <w:sz w:val="24"/>
        </w:rPr>
        <w:t>value</w:t>
      </w:r>
      <w:r>
        <w:rPr>
          <w:spacing w:val="14"/>
          <w:w w:val="115"/>
          <w:sz w:val="24"/>
        </w:rPr>
        <w:t xml:space="preserve"> </w:t>
      </w:r>
      <w:r>
        <w:rPr>
          <w:w w:val="115"/>
          <w:sz w:val="24"/>
        </w:rPr>
        <w:t>of</w:t>
      </w:r>
      <w:r>
        <w:rPr>
          <w:spacing w:val="14"/>
          <w:w w:val="115"/>
          <w:sz w:val="24"/>
        </w:rPr>
        <w:t xml:space="preserve"> </w:t>
      </w:r>
      <w:r>
        <w:rPr>
          <w:w w:val="115"/>
          <w:sz w:val="24"/>
        </w:rPr>
        <w:t>a</w:t>
      </w:r>
      <w:r>
        <w:rPr>
          <w:spacing w:val="14"/>
          <w:w w:val="115"/>
          <w:sz w:val="24"/>
        </w:rPr>
        <w:t xml:space="preserve"> </w:t>
      </w:r>
      <w:r>
        <w:rPr>
          <w:w w:val="115"/>
          <w:sz w:val="24"/>
        </w:rPr>
        <w:t>multiple-statement</w:t>
      </w:r>
      <w:r>
        <w:rPr>
          <w:spacing w:val="14"/>
          <w:w w:val="115"/>
          <w:sz w:val="24"/>
        </w:rPr>
        <w:t xml:space="preserve"> </w:t>
      </w:r>
      <w:r>
        <w:rPr>
          <w:w w:val="115"/>
          <w:sz w:val="24"/>
        </w:rPr>
        <w:t>expression</w:t>
      </w:r>
      <w:r>
        <w:rPr>
          <w:spacing w:val="14"/>
          <w:w w:val="115"/>
          <w:sz w:val="24"/>
        </w:rPr>
        <w:t xml:space="preserve"> </w:t>
      </w:r>
      <w:r>
        <w:rPr>
          <w:w w:val="115"/>
          <w:sz w:val="24"/>
        </w:rPr>
        <w:t>is</w:t>
      </w:r>
      <w:r>
        <w:rPr>
          <w:spacing w:val="14"/>
          <w:w w:val="115"/>
          <w:sz w:val="24"/>
        </w:rPr>
        <w:t xml:space="preserve"> </w:t>
      </w:r>
      <w:r>
        <w:rPr>
          <w:w w:val="115"/>
          <w:sz w:val="24"/>
        </w:rPr>
        <w:t>the</w:t>
      </w:r>
      <w:r>
        <w:rPr>
          <w:spacing w:val="14"/>
          <w:w w:val="115"/>
          <w:sz w:val="24"/>
        </w:rPr>
        <w:t xml:space="preserve"> </w:t>
      </w:r>
      <w:r>
        <w:rPr>
          <w:w w:val="115"/>
          <w:sz w:val="24"/>
        </w:rPr>
        <w:t>value</w:t>
      </w:r>
      <w:r>
        <w:rPr>
          <w:spacing w:val="14"/>
          <w:w w:val="115"/>
          <w:sz w:val="24"/>
        </w:rPr>
        <w:t xml:space="preserve"> </w:t>
      </w:r>
      <w:r>
        <w:rPr>
          <w:w w:val="115"/>
          <w:sz w:val="24"/>
        </w:rPr>
        <w:t>of</w:t>
      </w:r>
      <w:r>
        <w:rPr>
          <w:spacing w:val="14"/>
          <w:w w:val="115"/>
          <w:sz w:val="24"/>
        </w:rPr>
        <w:t xml:space="preserve"> </w:t>
      </w:r>
      <w:r>
        <w:rPr>
          <w:w w:val="115"/>
          <w:sz w:val="24"/>
        </w:rPr>
        <w:t>the</w:t>
      </w:r>
      <w:r>
        <w:rPr>
          <w:spacing w:val="14"/>
          <w:w w:val="115"/>
          <w:sz w:val="24"/>
        </w:rPr>
        <w:t xml:space="preserve"> </w:t>
      </w:r>
      <w:r>
        <w:rPr>
          <w:w w:val="115"/>
          <w:sz w:val="24"/>
        </w:rPr>
        <w:t>last</w:t>
      </w:r>
      <w:r>
        <w:rPr>
          <w:spacing w:val="-58"/>
          <w:w w:val="115"/>
          <w:sz w:val="24"/>
        </w:rPr>
        <w:t xml:space="preserve"> </w:t>
      </w:r>
      <w:r>
        <w:rPr>
          <w:w w:val="115"/>
          <w:sz w:val="24"/>
        </w:rPr>
        <w:t>statement</w:t>
      </w:r>
      <w:r>
        <w:rPr>
          <w:spacing w:val="14"/>
          <w:w w:val="115"/>
          <w:sz w:val="24"/>
        </w:rPr>
        <w:t xml:space="preserve"> </w:t>
      </w:r>
      <w:r>
        <w:rPr>
          <w:w w:val="115"/>
          <w:sz w:val="24"/>
        </w:rPr>
        <w:t>in</w:t>
      </w:r>
      <w:r>
        <w:rPr>
          <w:spacing w:val="15"/>
          <w:w w:val="115"/>
          <w:sz w:val="24"/>
        </w:rPr>
        <w:t xml:space="preserve"> </w:t>
      </w:r>
      <w:r>
        <w:rPr>
          <w:w w:val="115"/>
          <w:sz w:val="24"/>
        </w:rPr>
        <w:t>the</w:t>
      </w:r>
      <w:r>
        <w:rPr>
          <w:spacing w:val="14"/>
          <w:w w:val="115"/>
          <w:sz w:val="24"/>
        </w:rPr>
        <w:t xml:space="preserve"> </w:t>
      </w:r>
      <w:r>
        <w:rPr>
          <w:w w:val="115"/>
          <w:sz w:val="24"/>
        </w:rPr>
        <w:t>expression</w:t>
      </w:r>
    </w:p>
    <w:p w:rsidR="00902B38" w:rsidRDefault="00D444D4">
      <w:pPr>
        <w:pStyle w:val="ListParagraph"/>
        <w:numPr>
          <w:ilvl w:val="2"/>
          <w:numId w:val="12"/>
        </w:numPr>
        <w:tabs>
          <w:tab w:val="left" w:pos="1564"/>
          <w:tab w:val="left" w:pos="1565"/>
        </w:tabs>
        <w:spacing w:before="1"/>
        <w:ind w:left="1564" w:hanging="361"/>
        <w:rPr>
          <w:sz w:val="24"/>
        </w:rPr>
      </w:pPr>
      <w:r>
        <w:rPr>
          <w:w w:val="110"/>
          <w:sz w:val="24"/>
        </w:rPr>
        <w:t>If</w:t>
      </w:r>
      <w:r>
        <w:rPr>
          <w:spacing w:val="31"/>
          <w:w w:val="110"/>
          <w:sz w:val="24"/>
        </w:rPr>
        <w:t xml:space="preserve"> </w:t>
      </w:r>
      <w:r>
        <w:rPr>
          <w:w w:val="110"/>
          <w:sz w:val="24"/>
        </w:rPr>
        <w:t>the</w:t>
      </w:r>
      <w:r>
        <w:rPr>
          <w:spacing w:val="31"/>
          <w:w w:val="110"/>
          <w:sz w:val="24"/>
        </w:rPr>
        <w:t xml:space="preserve"> </w:t>
      </w:r>
      <w:r>
        <w:rPr>
          <w:w w:val="110"/>
          <w:sz w:val="24"/>
        </w:rPr>
        <w:t>second</w:t>
      </w:r>
      <w:r>
        <w:rPr>
          <w:spacing w:val="31"/>
          <w:w w:val="110"/>
          <w:sz w:val="24"/>
        </w:rPr>
        <w:t xml:space="preserve"> </w:t>
      </w:r>
      <w:r>
        <w:rPr>
          <w:w w:val="110"/>
          <w:sz w:val="24"/>
        </w:rPr>
        <w:t>expression</w:t>
      </w:r>
      <w:r>
        <w:rPr>
          <w:spacing w:val="31"/>
          <w:w w:val="110"/>
          <w:sz w:val="24"/>
        </w:rPr>
        <w:t xml:space="preserve"> </w:t>
      </w:r>
      <w:r>
        <w:rPr>
          <w:w w:val="110"/>
          <w:sz w:val="24"/>
        </w:rPr>
        <w:t>is</w:t>
      </w:r>
      <w:r>
        <w:rPr>
          <w:spacing w:val="31"/>
          <w:w w:val="110"/>
          <w:sz w:val="24"/>
        </w:rPr>
        <w:t xml:space="preserve"> </w:t>
      </w:r>
      <w:r>
        <w:rPr>
          <w:w w:val="110"/>
          <w:sz w:val="24"/>
        </w:rPr>
        <w:t>absent,</w:t>
      </w:r>
      <w:r>
        <w:rPr>
          <w:spacing w:val="31"/>
          <w:w w:val="110"/>
          <w:sz w:val="24"/>
        </w:rPr>
        <w:t xml:space="preserve"> </w:t>
      </w:r>
      <w:r>
        <w:rPr>
          <w:w w:val="110"/>
          <w:sz w:val="24"/>
        </w:rPr>
        <w:t>it</w:t>
      </w:r>
      <w:r>
        <w:rPr>
          <w:spacing w:val="31"/>
          <w:w w:val="110"/>
          <w:sz w:val="24"/>
        </w:rPr>
        <w:t xml:space="preserve"> </w:t>
      </w:r>
      <w:r>
        <w:rPr>
          <w:w w:val="110"/>
          <w:sz w:val="24"/>
        </w:rPr>
        <w:t>is</w:t>
      </w:r>
      <w:r>
        <w:rPr>
          <w:spacing w:val="31"/>
          <w:w w:val="110"/>
          <w:sz w:val="24"/>
        </w:rPr>
        <w:t xml:space="preserve"> </w:t>
      </w:r>
      <w:r>
        <w:rPr>
          <w:w w:val="110"/>
          <w:sz w:val="24"/>
        </w:rPr>
        <w:t>an</w:t>
      </w:r>
      <w:r>
        <w:rPr>
          <w:spacing w:val="31"/>
          <w:w w:val="110"/>
          <w:sz w:val="24"/>
        </w:rPr>
        <w:t xml:space="preserve"> </w:t>
      </w:r>
      <w:r>
        <w:rPr>
          <w:w w:val="110"/>
          <w:sz w:val="24"/>
        </w:rPr>
        <w:t>infinite</w:t>
      </w:r>
      <w:r>
        <w:rPr>
          <w:spacing w:val="31"/>
          <w:w w:val="110"/>
          <w:sz w:val="24"/>
        </w:rPr>
        <w:t xml:space="preserve"> </w:t>
      </w:r>
      <w:r>
        <w:rPr>
          <w:w w:val="110"/>
          <w:sz w:val="24"/>
        </w:rPr>
        <w:t>loop</w:t>
      </w:r>
    </w:p>
    <w:p w:rsidR="00902B38" w:rsidRDefault="00D444D4">
      <w:pPr>
        <w:pStyle w:val="ListParagraph"/>
        <w:numPr>
          <w:ilvl w:val="1"/>
          <w:numId w:val="12"/>
        </w:numPr>
        <w:tabs>
          <w:tab w:val="left" w:pos="844"/>
          <w:tab w:val="left" w:pos="845"/>
        </w:tabs>
        <w:ind w:hanging="361"/>
        <w:rPr>
          <w:sz w:val="24"/>
        </w:rPr>
      </w:pPr>
      <w:r>
        <w:rPr>
          <w:w w:val="115"/>
          <w:sz w:val="24"/>
        </w:rPr>
        <w:t>Design</w:t>
      </w:r>
      <w:r>
        <w:rPr>
          <w:spacing w:val="12"/>
          <w:w w:val="115"/>
          <w:sz w:val="24"/>
        </w:rPr>
        <w:t xml:space="preserve"> </w:t>
      </w:r>
      <w:r>
        <w:rPr>
          <w:w w:val="115"/>
          <w:sz w:val="24"/>
        </w:rPr>
        <w:t>choices:</w:t>
      </w:r>
    </w:p>
    <w:p w:rsidR="00902B38" w:rsidRDefault="00D444D4">
      <w:pPr>
        <w:pStyle w:val="ListParagraph"/>
        <w:numPr>
          <w:ilvl w:val="2"/>
          <w:numId w:val="12"/>
        </w:numPr>
        <w:tabs>
          <w:tab w:val="left" w:pos="1204"/>
          <w:tab w:val="left" w:pos="1205"/>
        </w:tabs>
        <w:spacing w:before="2" w:line="281" w:lineRule="exact"/>
        <w:ind w:hanging="361"/>
        <w:rPr>
          <w:sz w:val="24"/>
        </w:rPr>
      </w:pPr>
      <w:r>
        <w:rPr>
          <w:w w:val="110"/>
          <w:sz w:val="24"/>
        </w:rPr>
        <w:t>There</w:t>
      </w:r>
      <w:r>
        <w:rPr>
          <w:spacing w:val="20"/>
          <w:w w:val="110"/>
          <w:sz w:val="24"/>
        </w:rPr>
        <w:t xml:space="preserve"> </w:t>
      </w:r>
      <w:r>
        <w:rPr>
          <w:w w:val="110"/>
          <w:sz w:val="24"/>
        </w:rPr>
        <w:t>is</w:t>
      </w:r>
      <w:r>
        <w:rPr>
          <w:spacing w:val="20"/>
          <w:w w:val="110"/>
          <w:sz w:val="24"/>
        </w:rPr>
        <w:t xml:space="preserve"> </w:t>
      </w:r>
      <w:r>
        <w:rPr>
          <w:w w:val="110"/>
          <w:sz w:val="24"/>
        </w:rPr>
        <w:t>no</w:t>
      </w:r>
      <w:r>
        <w:rPr>
          <w:spacing w:val="20"/>
          <w:w w:val="110"/>
          <w:sz w:val="24"/>
        </w:rPr>
        <w:t xml:space="preserve"> </w:t>
      </w:r>
      <w:r>
        <w:rPr>
          <w:w w:val="110"/>
          <w:sz w:val="24"/>
        </w:rPr>
        <w:t>explicit</w:t>
      </w:r>
      <w:r>
        <w:rPr>
          <w:spacing w:val="20"/>
          <w:w w:val="110"/>
          <w:sz w:val="24"/>
        </w:rPr>
        <w:t xml:space="preserve"> </w:t>
      </w:r>
      <w:r>
        <w:rPr>
          <w:w w:val="110"/>
          <w:sz w:val="24"/>
        </w:rPr>
        <w:t>loop</w:t>
      </w:r>
      <w:r>
        <w:rPr>
          <w:spacing w:val="20"/>
          <w:w w:val="110"/>
          <w:sz w:val="24"/>
        </w:rPr>
        <w:t xml:space="preserve"> </w:t>
      </w:r>
      <w:r>
        <w:rPr>
          <w:w w:val="110"/>
          <w:sz w:val="24"/>
        </w:rPr>
        <w:t>variable</w:t>
      </w:r>
    </w:p>
    <w:p w:rsidR="00902B38" w:rsidRDefault="00D444D4">
      <w:pPr>
        <w:pStyle w:val="ListParagraph"/>
        <w:numPr>
          <w:ilvl w:val="2"/>
          <w:numId w:val="12"/>
        </w:numPr>
        <w:tabs>
          <w:tab w:val="left" w:pos="1204"/>
          <w:tab w:val="left" w:pos="1205"/>
        </w:tabs>
        <w:spacing w:line="281" w:lineRule="exact"/>
        <w:ind w:hanging="361"/>
        <w:rPr>
          <w:sz w:val="24"/>
        </w:rPr>
      </w:pPr>
      <w:r>
        <w:rPr>
          <w:w w:val="115"/>
          <w:sz w:val="24"/>
        </w:rPr>
        <w:t>Everything</w:t>
      </w:r>
      <w:r>
        <w:rPr>
          <w:spacing w:val="3"/>
          <w:w w:val="115"/>
          <w:sz w:val="24"/>
        </w:rPr>
        <w:t xml:space="preserve"> </w:t>
      </w:r>
      <w:r>
        <w:rPr>
          <w:w w:val="115"/>
          <w:sz w:val="24"/>
        </w:rPr>
        <w:t>can</w:t>
      </w:r>
      <w:r>
        <w:rPr>
          <w:spacing w:val="4"/>
          <w:w w:val="115"/>
          <w:sz w:val="24"/>
        </w:rPr>
        <w:t xml:space="preserve"> </w:t>
      </w:r>
      <w:r>
        <w:rPr>
          <w:w w:val="115"/>
          <w:sz w:val="24"/>
        </w:rPr>
        <w:t>be</w:t>
      </w:r>
      <w:r>
        <w:rPr>
          <w:spacing w:val="3"/>
          <w:w w:val="115"/>
          <w:sz w:val="24"/>
        </w:rPr>
        <w:t xml:space="preserve"> </w:t>
      </w:r>
      <w:r>
        <w:rPr>
          <w:w w:val="115"/>
          <w:sz w:val="24"/>
        </w:rPr>
        <w:t>changed</w:t>
      </w:r>
      <w:r>
        <w:rPr>
          <w:spacing w:val="4"/>
          <w:w w:val="115"/>
          <w:sz w:val="24"/>
        </w:rPr>
        <w:t xml:space="preserve"> </w:t>
      </w:r>
      <w:r>
        <w:rPr>
          <w:w w:val="115"/>
          <w:sz w:val="24"/>
        </w:rPr>
        <w:t>in</w:t>
      </w:r>
      <w:r>
        <w:rPr>
          <w:spacing w:val="3"/>
          <w:w w:val="115"/>
          <w:sz w:val="24"/>
        </w:rPr>
        <w:t xml:space="preserve"> </w:t>
      </w:r>
      <w:r>
        <w:rPr>
          <w:w w:val="115"/>
          <w:sz w:val="24"/>
        </w:rPr>
        <w:t>the</w:t>
      </w:r>
      <w:r>
        <w:rPr>
          <w:spacing w:val="4"/>
          <w:w w:val="115"/>
          <w:sz w:val="24"/>
        </w:rPr>
        <w:t xml:space="preserve"> </w:t>
      </w:r>
      <w:r>
        <w:rPr>
          <w:w w:val="115"/>
          <w:sz w:val="24"/>
        </w:rPr>
        <w:t>loop</w:t>
      </w:r>
    </w:p>
    <w:p w:rsidR="00902B38" w:rsidRDefault="00D444D4">
      <w:pPr>
        <w:pStyle w:val="ListParagraph"/>
        <w:numPr>
          <w:ilvl w:val="2"/>
          <w:numId w:val="12"/>
        </w:numPr>
        <w:tabs>
          <w:tab w:val="left" w:pos="1204"/>
          <w:tab w:val="left" w:pos="1205"/>
        </w:tabs>
        <w:ind w:right="120"/>
        <w:rPr>
          <w:sz w:val="24"/>
        </w:rPr>
      </w:pPr>
      <w:r>
        <w:rPr>
          <w:w w:val="110"/>
          <w:sz w:val="24"/>
        </w:rPr>
        <w:t>The</w:t>
      </w:r>
      <w:r>
        <w:rPr>
          <w:spacing w:val="50"/>
          <w:w w:val="110"/>
          <w:sz w:val="24"/>
        </w:rPr>
        <w:t xml:space="preserve"> </w:t>
      </w:r>
      <w:r>
        <w:rPr>
          <w:w w:val="110"/>
          <w:sz w:val="24"/>
        </w:rPr>
        <w:t>first</w:t>
      </w:r>
      <w:r>
        <w:rPr>
          <w:spacing w:val="52"/>
          <w:w w:val="110"/>
          <w:sz w:val="24"/>
        </w:rPr>
        <w:t xml:space="preserve"> </w:t>
      </w:r>
      <w:r>
        <w:rPr>
          <w:w w:val="110"/>
          <w:sz w:val="24"/>
        </w:rPr>
        <w:t>expression</w:t>
      </w:r>
      <w:r>
        <w:rPr>
          <w:spacing w:val="52"/>
          <w:w w:val="110"/>
          <w:sz w:val="24"/>
        </w:rPr>
        <w:t xml:space="preserve"> </w:t>
      </w:r>
      <w:r>
        <w:rPr>
          <w:w w:val="110"/>
          <w:sz w:val="24"/>
        </w:rPr>
        <w:t>is</w:t>
      </w:r>
      <w:r>
        <w:rPr>
          <w:spacing w:val="50"/>
          <w:w w:val="110"/>
          <w:sz w:val="24"/>
        </w:rPr>
        <w:t xml:space="preserve"> </w:t>
      </w:r>
      <w:r>
        <w:rPr>
          <w:w w:val="110"/>
          <w:sz w:val="24"/>
        </w:rPr>
        <w:t>evaluated</w:t>
      </w:r>
      <w:r>
        <w:rPr>
          <w:spacing w:val="50"/>
          <w:w w:val="110"/>
          <w:sz w:val="24"/>
        </w:rPr>
        <w:t xml:space="preserve"> </w:t>
      </w:r>
      <w:r>
        <w:rPr>
          <w:w w:val="110"/>
          <w:sz w:val="24"/>
        </w:rPr>
        <w:t>once,</w:t>
      </w:r>
      <w:r>
        <w:rPr>
          <w:spacing w:val="50"/>
          <w:w w:val="110"/>
          <w:sz w:val="24"/>
        </w:rPr>
        <w:t xml:space="preserve"> </w:t>
      </w:r>
      <w:r>
        <w:rPr>
          <w:w w:val="110"/>
          <w:sz w:val="24"/>
        </w:rPr>
        <w:t>but</w:t>
      </w:r>
      <w:r>
        <w:rPr>
          <w:spacing w:val="50"/>
          <w:w w:val="110"/>
          <w:sz w:val="24"/>
        </w:rPr>
        <w:t xml:space="preserve"> </w:t>
      </w:r>
      <w:r>
        <w:rPr>
          <w:w w:val="110"/>
          <w:sz w:val="24"/>
        </w:rPr>
        <w:t>the</w:t>
      </w:r>
      <w:r>
        <w:rPr>
          <w:spacing w:val="50"/>
          <w:w w:val="110"/>
          <w:sz w:val="24"/>
        </w:rPr>
        <w:t xml:space="preserve"> </w:t>
      </w:r>
      <w:r>
        <w:rPr>
          <w:w w:val="110"/>
          <w:sz w:val="24"/>
        </w:rPr>
        <w:t>other</w:t>
      </w:r>
      <w:r>
        <w:rPr>
          <w:spacing w:val="50"/>
          <w:w w:val="110"/>
          <w:sz w:val="24"/>
        </w:rPr>
        <w:t xml:space="preserve"> </w:t>
      </w:r>
      <w:r>
        <w:rPr>
          <w:w w:val="110"/>
          <w:sz w:val="24"/>
        </w:rPr>
        <w:t>two</w:t>
      </w:r>
      <w:r>
        <w:rPr>
          <w:spacing w:val="55"/>
          <w:w w:val="110"/>
          <w:sz w:val="24"/>
        </w:rPr>
        <w:t xml:space="preserve"> </w:t>
      </w:r>
      <w:r>
        <w:rPr>
          <w:w w:val="110"/>
          <w:sz w:val="24"/>
        </w:rPr>
        <w:t>are</w:t>
      </w:r>
      <w:r>
        <w:rPr>
          <w:spacing w:val="52"/>
          <w:w w:val="110"/>
          <w:sz w:val="24"/>
        </w:rPr>
        <w:t xml:space="preserve"> </w:t>
      </w:r>
      <w:r>
        <w:rPr>
          <w:w w:val="110"/>
          <w:sz w:val="24"/>
        </w:rPr>
        <w:t>evaluated</w:t>
      </w:r>
      <w:r>
        <w:rPr>
          <w:spacing w:val="50"/>
          <w:w w:val="110"/>
          <w:sz w:val="24"/>
        </w:rPr>
        <w:t xml:space="preserve"> </w:t>
      </w:r>
      <w:r>
        <w:rPr>
          <w:w w:val="110"/>
          <w:sz w:val="24"/>
        </w:rPr>
        <w:t>with</w:t>
      </w:r>
      <w:r>
        <w:rPr>
          <w:spacing w:val="-55"/>
          <w:w w:val="110"/>
          <w:sz w:val="24"/>
        </w:rPr>
        <w:t xml:space="preserve"> </w:t>
      </w:r>
      <w:r>
        <w:rPr>
          <w:w w:val="110"/>
          <w:sz w:val="24"/>
        </w:rPr>
        <w:t>each</w:t>
      </w:r>
      <w:r>
        <w:rPr>
          <w:spacing w:val="18"/>
          <w:w w:val="110"/>
          <w:sz w:val="24"/>
        </w:rPr>
        <w:t xml:space="preserve"> </w:t>
      </w:r>
      <w:r>
        <w:rPr>
          <w:w w:val="110"/>
          <w:sz w:val="24"/>
        </w:rPr>
        <w:t>iteration</w:t>
      </w:r>
    </w:p>
    <w:p w:rsidR="00902B38" w:rsidRDefault="00D444D4">
      <w:pPr>
        <w:pStyle w:val="ListParagraph"/>
        <w:numPr>
          <w:ilvl w:val="1"/>
          <w:numId w:val="12"/>
        </w:numPr>
        <w:tabs>
          <w:tab w:val="left" w:pos="844"/>
          <w:tab w:val="left" w:pos="845"/>
        </w:tabs>
        <w:spacing w:before="2"/>
        <w:ind w:hanging="361"/>
        <w:rPr>
          <w:sz w:val="24"/>
        </w:rPr>
      </w:pPr>
      <w:r>
        <w:rPr>
          <w:w w:val="115"/>
          <w:sz w:val="24"/>
        </w:rPr>
        <w:t>C++</w:t>
      </w:r>
      <w:r>
        <w:rPr>
          <w:spacing w:val="-1"/>
          <w:w w:val="115"/>
          <w:sz w:val="24"/>
        </w:rPr>
        <w:t xml:space="preserve"> </w:t>
      </w:r>
      <w:r>
        <w:rPr>
          <w:w w:val="115"/>
          <w:sz w:val="24"/>
        </w:rPr>
        <w:t>differs from C in two ways:</w:t>
      </w:r>
    </w:p>
    <w:p w:rsidR="00902B38" w:rsidRDefault="00D444D4">
      <w:pPr>
        <w:pStyle w:val="ListParagraph"/>
        <w:numPr>
          <w:ilvl w:val="2"/>
          <w:numId w:val="12"/>
        </w:numPr>
        <w:tabs>
          <w:tab w:val="left" w:pos="1204"/>
          <w:tab w:val="left" w:pos="1205"/>
        </w:tabs>
        <w:spacing w:before="3" w:line="281" w:lineRule="exact"/>
        <w:ind w:hanging="361"/>
        <w:rPr>
          <w:sz w:val="24"/>
        </w:rPr>
      </w:pPr>
      <w:r>
        <w:rPr>
          <w:w w:val="110"/>
          <w:sz w:val="24"/>
        </w:rPr>
        <w:t>The</w:t>
      </w:r>
      <w:r>
        <w:rPr>
          <w:spacing w:val="31"/>
          <w:w w:val="110"/>
          <w:sz w:val="24"/>
        </w:rPr>
        <w:t xml:space="preserve"> </w:t>
      </w:r>
      <w:r>
        <w:rPr>
          <w:w w:val="110"/>
          <w:sz w:val="24"/>
        </w:rPr>
        <w:t>control</w:t>
      </w:r>
      <w:r>
        <w:rPr>
          <w:spacing w:val="31"/>
          <w:w w:val="110"/>
          <w:sz w:val="24"/>
        </w:rPr>
        <w:t xml:space="preserve"> </w:t>
      </w:r>
      <w:r>
        <w:rPr>
          <w:w w:val="110"/>
          <w:sz w:val="24"/>
        </w:rPr>
        <w:t>expression</w:t>
      </w:r>
      <w:r>
        <w:rPr>
          <w:spacing w:val="31"/>
          <w:w w:val="110"/>
          <w:sz w:val="24"/>
        </w:rPr>
        <w:t xml:space="preserve"> </w:t>
      </w:r>
      <w:r>
        <w:rPr>
          <w:w w:val="110"/>
          <w:sz w:val="24"/>
        </w:rPr>
        <w:t>can</w:t>
      </w:r>
      <w:r>
        <w:rPr>
          <w:spacing w:val="31"/>
          <w:w w:val="110"/>
          <w:sz w:val="24"/>
        </w:rPr>
        <w:t xml:space="preserve"> </w:t>
      </w:r>
      <w:r>
        <w:rPr>
          <w:w w:val="110"/>
          <w:sz w:val="24"/>
        </w:rPr>
        <w:t>also</w:t>
      </w:r>
      <w:r>
        <w:rPr>
          <w:spacing w:val="31"/>
          <w:w w:val="110"/>
          <w:sz w:val="24"/>
        </w:rPr>
        <w:t xml:space="preserve"> </w:t>
      </w:r>
      <w:r>
        <w:rPr>
          <w:w w:val="110"/>
          <w:sz w:val="24"/>
        </w:rPr>
        <w:t>be</w:t>
      </w:r>
      <w:r>
        <w:rPr>
          <w:spacing w:val="31"/>
          <w:w w:val="110"/>
          <w:sz w:val="24"/>
        </w:rPr>
        <w:t xml:space="preserve"> </w:t>
      </w:r>
      <w:r>
        <w:rPr>
          <w:w w:val="110"/>
          <w:sz w:val="24"/>
        </w:rPr>
        <w:t>Boolean</w:t>
      </w:r>
    </w:p>
    <w:p w:rsidR="00902B38" w:rsidRDefault="00D444D4">
      <w:pPr>
        <w:pStyle w:val="ListParagraph"/>
        <w:numPr>
          <w:ilvl w:val="2"/>
          <w:numId w:val="12"/>
        </w:numPr>
        <w:tabs>
          <w:tab w:val="left" w:pos="1204"/>
          <w:tab w:val="left" w:pos="1205"/>
        </w:tabs>
        <w:ind w:right="124"/>
        <w:rPr>
          <w:sz w:val="24"/>
        </w:rPr>
      </w:pPr>
      <w:r>
        <w:rPr>
          <w:w w:val="110"/>
          <w:sz w:val="24"/>
        </w:rPr>
        <w:t>The</w:t>
      </w:r>
      <w:r>
        <w:rPr>
          <w:spacing w:val="39"/>
          <w:w w:val="110"/>
          <w:sz w:val="24"/>
        </w:rPr>
        <w:t xml:space="preserve"> </w:t>
      </w:r>
      <w:r>
        <w:rPr>
          <w:w w:val="110"/>
          <w:sz w:val="24"/>
        </w:rPr>
        <w:t>initial</w:t>
      </w:r>
      <w:r>
        <w:rPr>
          <w:spacing w:val="41"/>
          <w:w w:val="110"/>
          <w:sz w:val="24"/>
        </w:rPr>
        <w:t xml:space="preserve"> </w:t>
      </w:r>
      <w:r>
        <w:rPr>
          <w:w w:val="110"/>
          <w:sz w:val="24"/>
        </w:rPr>
        <w:t>expression</w:t>
      </w:r>
      <w:r>
        <w:rPr>
          <w:spacing w:val="39"/>
          <w:w w:val="110"/>
          <w:sz w:val="24"/>
        </w:rPr>
        <w:t xml:space="preserve"> </w:t>
      </w:r>
      <w:r>
        <w:rPr>
          <w:w w:val="110"/>
          <w:sz w:val="24"/>
        </w:rPr>
        <w:t>can</w:t>
      </w:r>
      <w:r>
        <w:rPr>
          <w:spacing w:val="39"/>
          <w:w w:val="110"/>
          <w:sz w:val="24"/>
        </w:rPr>
        <w:t xml:space="preserve"> </w:t>
      </w:r>
      <w:r>
        <w:rPr>
          <w:w w:val="110"/>
          <w:sz w:val="24"/>
        </w:rPr>
        <w:t>include</w:t>
      </w:r>
      <w:r>
        <w:rPr>
          <w:spacing w:val="39"/>
          <w:w w:val="110"/>
          <w:sz w:val="24"/>
        </w:rPr>
        <w:t xml:space="preserve"> </w:t>
      </w:r>
      <w:r>
        <w:rPr>
          <w:w w:val="110"/>
          <w:sz w:val="24"/>
        </w:rPr>
        <w:t>variable</w:t>
      </w:r>
      <w:r>
        <w:rPr>
          <w:spacing w:val="39"/>
          <w:w w:val="110"/>
          <w:sz w:val="24"/>
        </w:rPr>
        <w:t xml:space="preserve"> </w:t>
      </w:r>
      <w:r>
        <w:rPr>
          <w:w w:val="110"/>
          <w:sz w:val="24"/>
        </w:rPr>
        <w:t>definitions</w:t>
      </w:r>
      <w:r>
        <w:rPr>
          <w:spacing w:val="39"/>
          <w:w w:val="110"/>
          <w:sz w:val="24"/>
        </w:rPr>
        <w:t xml:space="preserve"> </w:t>
      </w:r>
      <w:r>
        <w:rPr>
          <w:w w:val="110"/>
          <w:sz w:val="24"/>
        </w:rPr>
        <w:t>(scope</w:t>
      </w:r>
      <w:r>
        <w:rPr>
          <w:spacing w:val="39"/>
          <w:w w:val="110"/>
          <w:sz w:val="24"/>
        </w:rPr>
        <w:t xml:space="preserve"> </w:t>
      </w:r>
      <w:r>
        <w:rPr>
          <w:w w:val="110"/>
          <w:sz w:val="24"/>
        </w:rPr>
        <w:t>is</w:t>
      </w:r>
      <w:r>
        <w:rPr>
          <w:spacing w:val="39"/>
          <w:w w:val="110"/>
          <w:sz w:val="24"/>
        </w:rPr>
        <w:t xml:space="preserve"> </w:t>
      </w:r>
      <w:r>
        <w:rPr>
          <w:w w:val="110"/>
          <w:sz w:val="24"/>
        </w:rPr>
        <w:t>from</w:t>
      </w:r>
      <w:r>
        <w:rPr>
          <w:spacing w:val="39"/>
          <w:w w:val="110"/>
          <w:sz w:val="24"/>
        </w:rPr>
        <w:t xml:space="preserve"> </w:t>
      </w:r>
      <w:r>
        <w:rPr>
          <w:w w:val="110"/>
          <w:sz w:val="24"/>
        </w:rPr>
        <w:t>the</w:t>
      </w:r>
      <w:r>
        <w:rPr>
          <w:spacing w:val="-56"/>
          <w:w w:val="110"/>
          <w:sz w:val="24"/>
        </w:rPr>
        <w:t xml:space="preserve"> </w:t>
      </w:r>
      <w:r>
        <w:rPr>
          <w:w w:val="110"/>
          <w:sz w:val="24"/>
        </w:rPr>
        <w:t>definition</w:t>
      </w:r>
      <w:r>
        <w:rPr>
          <w:spacing w:val="17"/>
          <w:w w:val="110"/>
          <w:sz w:val="24"/>
        </w:rPr>
        <w:t xml:space="preserve"> </w:t>
      </w:r>
      <w:r>
        <w:rPr>
          <w:w w:val="110"/>
          <w:sz w:val="24"/>
        </w:rPr>
        <w:t>to</w:t>
      </w:r>
      <w:r>
        <w:rPr>
          <w:spacing w:val="17"/>
          <w:w w:val="110"/>
          <w:sz w:val="24"/>
        </w:rPr>
        <w:t xml:space="preserve"> </w:t>
      </w:r>
      <w:r>
        <w:rPr>
          <w:w w:val="110"/>
          <w:sz w:val="24"/>
        </w:rPr>
        <w:t>the</w:t>
      </w:r>
      <w:r>
        <w:rPr>
          <w:spacing w:val="18"/>
          <w:w w:val="110"/>
          <w:sz w:val="24"/>
        </w:rPr>
        <w:t xml:space="preserve"> </w:t>
      </w:r>
      <w:r>
        <w:rPr>
          <w:w w:val="110"/>
          <w:sz w:val="24"/>
        </w:rPr>
        <w:t>end</w:t>
      </w:r>
      <w:r>
        <w:rPr>
          <w:spacing w:val="17"/>
          <w:w w:val="110"/>
          <w:sz w:val="24"/>
        </w:rPr>
        <w:t xml:space="preserve"> </w:t>
      </w:r>
      <w:r>
        <w:rPr>
          <w:w w:val="110"/>
          <w:sz w:val="24"/>
        </w:rPr>
        <w:t>of</w:t>
      </w:r>
      <w:r>
        <w:rPr>
          <w:spacing w:val="18"/>
          <w:w w:val="110"/>
          <w:sz w:val="24"/>
        </w:rPr>
        <w:t xml:space="preserve"> </w:t>
      </w:r>
      <w:r>
        <w:rPr>
          <w:w w:val="110"/>
          <w:sz w:val="24"/>
        </w:rPr>
        <w:t>the</w:t>
      </w:r>
      <w:r>
        <w:rPr>
          <w:spacing w:val="17"/>
          <w:w w:val="110"/>
          <w:sz w:val="24"/>
        </w:rPr>
        <w:t xml:space="preserve"> </w:t>
      </w:r>
      <w:r>
        <w:rPr>
          <w:w w:val="110"/>
          <w:sz w:val="24"/>
        </w:rPr>
        <w:t>loop</w:t>
      </w:r>
      <w:r>
        <w:rPr>
          <w:spacing w:val="18"/>
          <w:w w:val="110"/>
          <w:sz w:val="24"/>
        </w:rPr>
        <w:t xml:space="preserve"> </w:t>
      </w:r>
      <w:r>
        <w:rPr>
          <w:w w:val="110"/>
          <w:sz w:val="24"/>
        </w:rPr>
        <w:t>body)</w:t>
      </w:r>
    </w:p>
    <w:p w:rsidR="00902B38" w:rsidRDefault="00D444D4">
      <w:pPr>
        <w:pStyle w:val="ListParagraph"/>
        <w:numPr>
          <w:ilvl w:val="1"/>
          <w:numId w:val="12"/>
        </w:numPr>
        <w:tabs>
          <w:tab w:val="left" w:pos="844"/>
          <w:tab w:val="left" w:pos="845"/>
        </w:tabs>
        <w:spacing w:before="2"/>
        <w:ind w:hanging="361"/>
        <w:rPr>
          <w:sz w:val="24"/>
        </w:rPr>
      </w:pPr>
      <w:r>
        <w:rPr>
          <w:w w:val="120"/>
          <w:sz w:val="24"/>
        </w:rPr>
        <w:t>Java</w:t>
      </w:r>
      <w:r>
        <w:rPr>
          <w:spacing w:val="10"/>
          <w:w w:val="120"/>
          <w:sz w:val="24"/>
        </w:rPr>
        <w:t xml:space="preserve"> </w:t>
      </w:r>
      <w:r>
        <w:rPr>
          <w:w w:val="120"/>
          <w:sz w:val="24"/>
        </w:rPr>
        <w:t>and</w:t>
      </w:r>
      <w:r>
        <w:rPr>
          <w:spacing w:val="11"/>
          <w:w w:val="120"/>
          <w:sz w:val="24"/>
        </w:rPr>
        <w:t xml:space="preserve"> </w:t>
      </w:r>
      <w:r>
        <w:rPr>
          <w:w w:val="120"/>
          <w:sz w:val="24"/>
        </w:rPr>
        <w:t>C#</w:t>
      </w:r>
    </w:p>
    <w:p w:rsidR="00902B38" w:rsidRDefault="00D444D4">
      <w:pPr>
        <w:pStyle w:val="ListParagraph"/>
        <w:numPr>
          <w:ilvl w:val="2"/>
          <w:numId w:val="12"/>
        </w:numPr>
        <w:tabs>
          <w:tab w:val="left" w:pos="1204"/>
          <w:tab w:val="left" w:pos="1205"/>
        </w:tabs>
        <w:spacing w:before="2" w:line="281" w:lineRule="exact"/>
        <w:ind w:hanging="361"/>
        <w:rPr>
          <w:sz w:val="24"/>
        </w:rPr>
      </w:pPr>
      <w:r>
        <w:rPr>
          <w:w w:val="115"/>
          <w:sz w:val="24"/>
        </w:rPr>
        <w:t>Differs</w:t>
      </w:r>
      <w:r>
        <w:rPr>
          <w:spacing w:val="3"/>
          <w:w w:val="115"/>
          <w:sz w:val="24"/>
        </w:rPr>
        <w:t xml:space="preserve"> </w:t>
      </w:r>
      <w:r>
        <w:rPr>
          <w:w w:val="115"/>
          <w:sz w:val="24"/>
        </w:rPr>
        <w:t>from</w:t>
      </w:r>
      <w:r>
        <w:rPr>
          <w:spacing w:val="3"/>
          <w:w w:val="115"/>
          <w:sz w:val="24"/>
        </w:rPr>
        <w:t xml:space="preserve"> </w:t>
      </w:r>
      <w:r>
        <w:rPr>
          <w:w w:val="115"/>
          <w:sz w:val="24"/>
        </w:rPr>
        <w:t>C++</w:t>
      </w:r>
      <w:r>
        <w:rPr>
          <w:spacing w:val="3"/>
          <w:w w:val="115"/>
          <w:sz w:val="24"/>
        </w:rPr>
        <w:t xml:space="preserve"> </w:t>
      </w:r>
      <w:r>
        <w:rPr>
          <w:w w:val="115"/>
          <w:sz w:val="24"/>
        </w:rPr>
        <w:t>in</w:t>
      </w:r>
      <w:r>
        <w:rPr>
          <w:spacing w:val="5"/>
          <w:w w:val="115"/>
          <w:sz w:val="24"/>
        </w:rPr>
        <w:t xml:space="preserve"> </w:t>
      </w:r>
      <w:r>
        <w:rPr>
          <w:w w:val="115"/>
          <w:sz w:val="24"/>
        </w:rPr>
        <w:t>that</w:t>
      </w:r>
      <w:r>
        <w:rPr>
          <w:spacing w:val="3"/>
          <w:w w:val="115"/>
          <w:sz w:val="24"/>
        </w:rPr>
        <w:t xml:space="preserve"> </w:t>
      </w:r>
      <w:r>
        <w:rPr>
          <w:w w:val="115"/>
          <w:sz w:val="24"/>
        </w:rPr>
        <w:t>the</w:t>
      </w:r>
      <w:r>
        <w:rPr>
          <w:spacing w:val="3"/>
          <w:w w:val="115"/>
          <w:sz w:val="24"/>
        </w:rPr>
        <w:t xml:space="preserve"> </w:t>
      </w:r>
      <w:r>
        <w:rPr>
          <w:w w:val="115"/>
          <w:sz w:val="24"/>
        </w:rPr>
        <w:t>control</w:t>
      </w:r>
      <w:r>
        <w:rPr>
          <w:spacing w:val="3"/>
          <w:w w:val="115"/>
          <w:sz w:val="24"/>
        </w:rPr>
        <w:t xml:space="preserve"> </w:t>
      </w:r>
      <w:r>
        <w:rPr>
          <w:w w:val="115"/>
          <w:sz w:val="24"/>
        </w:rPr>
        <w:t>expression</w:t>
      </w:r>
      <w:r>
        <w:rPr>
          <w:spacing w:val="4"/>
          <w:w w:val="115"/>
          <w:sz w:val="24"/>
        </w:rPr>
        <w:t xml:space="preserve"> </w:t>
      </w:r>
      <w:r>
        <w:rPr>
          <w:w w:val="115"/>
          <w:sz w:val="24"/>
        </w:rPr>
        <w:t>must</w:t>
      </w:r>
      <w:r>
        <w:rPr>
          <w:spacing w:val="3"/>
          <w:w w:val="115"/>
          <w:sz w:val="24"/>
        </w:rPr>
        <w:t xml:space="preserve"> </w:t>
      </w:r>
      <w:r>
        <w:rPr>
          <w:w w:val="115"/>
          <w:sz w:val="24"/>
        </w:rPr>
        <w:t>be</w:t>
      </w:r>
      <w:r>
        <w:rPr>
          <w:spacing w:val="3"/>
          <w:w w:val="115"/>
          <w:sz w:val="24"/>
        </w:rPr>
        <w:t xml:space="preserve"> </w:t>
      </w:r>
      <w:r>
        <w:rPr>
          <w:w w:val="115"/>
          <w:sz w:val="24"/>
        </w:rPr>
        <w:t>Boolean</w:t>
      </w:r>
    </w:p>
    <w:p w:rsidR="00902B38" w:rsidRDefault="00D444D4">
      <w:pPr>
        <w:pStyle w:val="ListParagraph"/>
        <w:numPr>
          <w:ilvl w:val="2"/>
          <w:numId w:val="12"/>
        </w:numPr>
        <w:tabs>
          <w:tab w:val="left" w:pos="1204"/>
          <w:tab w:val="left" w:pos="1205"/>
        </w:tabs>
        <w:spacing w:line="281" w:lineRule="exact"/>
        <w:ind w:hanging="361"/>
        <w:rPr>
          <w:sz w:val="24"/>
        </w:rPr>
      </w:pPr>
      <w:r>
        <w:rPr>
          <w:w w:val="110"/>
          <w:sz w:val="24"/>
        </w:rPr>
        <w:t>Iterative</w:t>
      </w:r>
      <w:r>
        <w:rPr>
          <w:spacing w:val="39"/>
          <w:w w:val="110"/>
          <w:sz w:val="24"/>
        </w:rPr>
        <w:t xml:space="preserve"> </w:t>
      </w:r>
      <w:r>
        <w:rPr>
          <w:w w:val="110"/>
          <w:sz w:val="24"/>
        </w:rPr>
        <w:t>Statements:</w:t>
      </w:r>
      <w:r>
        <w:rPr>
          <w:spacing w:val="38"/>
          <w:w w:val="110"/>
          <w:sz w:val="24"/>
        </w:rPr>
        <w:t xml:space="preserve"> </w:t>
      </w:r>
      <w:r>
        <w:rPr>
          <w:w w:val="110"/>
          <w:sz w:val="24"/>
        </w:rPr>
        <w:t>Logically-Controlled</w:t>
      </w:r>
      <w:r>
        <w:rPr>
          <w:spacing w:val="39"/>
          <w:w w:val="110"/>
          <w:sz w:val="24"/>
        </w:rPr>
        <w:t xml:space="preserve"> </w:t>
      </w:r>
      <w:r>
        <w:rPr>
          <w:w w:val="110"/>
          <w:sz w:val="24"/>
        </w:rPr>
        <w:t>Loops</w:t>
      </w:r>
    </w:p>
    <w:p w:rsidR="00902B38" w:rsidRDefault="00D444D4">
      <w:pPr>
        <w:pStyle w:val="ListParagraph"/>
        <w:numPr>
          <w:ilvl w:val="2"/>
          <w:numId w:val="12"/>
        </w:numPr>
        <w:tabs>
          <w:tab w:val="left" w:pos="1204"/>
          <w:tab w:val="left" w:pos="1205"/>
        </w:tabs>
        <w:spacing w:line="281" w:lineRule="exact"/>
        <w:ind w:hanging="361"/>
        <w:rPr>
          <w:sz w:val="24"/>
        </w:rPr>
      </w:pPr>
      <w:r>
        <w:rPr>
          <w:w w:val="115"/>
          <w:sz w:val="24"/>
        </w:rPr>
        <w:t>Repetition</w:t>
      </w:r>
      <w:r>
        <w:rPr>
          <w:spacing w:val="-4"/>
          <w:w w:val="115"/>
          <w:sz w:val="24"/>
        </w:rPr>
        <w:t xml:space="preserve"> </w:t>
      </w:r>
      <w:r>
        <w:rPr>
          <w:w w:val="115"/>
          <w:sz w:val="24"/>
        </w:rPr>
        <w:t>control</w:t>
      </w:r>
      <w:r>
        <w:rPr>
          <w:spacing w:val="-3"/>
          <w:w w:val="115"/>
          <w:sz w:val="24"/>
        </w:rPr>
        <w:t xml:space="preserve"> </w:t>
      </w:r>
      <w:r>
        <w:rPr>
          <w:w w:val="115"/>
          <w:sz w:val="24"/>
        </w:rPr>
        <w:t>is</w:t>
      </w:r>
      <w:r>
        <w:rPr>
          <w:spacing w:val="-3"/>
          <w:w w:val="115"/>
          <w:sz w:val="24"/>
        </w:rPr>
        <w:t xml:space="preserve"> </w:t>
      </w:r>
      <w:r>
        <w:rPr>
          <w:w w:val="115"/>
          <w:sz w:val="24"/>
        </w:rPr>
        <w:t>based</w:t>
      </w:r>
      <w:r>
        <w:rPr>
          <w:spacing w:val="-3"/>
          <w:w w:val="115"/>
          <w:sz w:val="24"/>
        </w:rPr>
        <w:t xml:space="preserve"> </w:t>
      </w:r>
      <w:r>
        <w:rPr>
          <w:w w:val="115"/>
          <w:sz w:val="24"/>
        </w:rPr>
        <w:t>on</w:t>
      </w:r>
      <w:r>
        <w:rPr>
          <w:spacing w:val="-3"/>
          <w:w w:val="115"/>
          <w:sz w:val="24"/>
        </w:rPr>
        <w:t xml:space="preserve"> </w:t>
      </w:r>
      <w:r>
        <w:rPr>
          <w:w w:val="115"/>
          <w:sz w:val="24"/>
        </w:rPr>
        <w:t>a</w:t>
      </w:r>
      <w:r>
        <w:rPr>
          <w:spacing w:val="-3"/>
          <w:w w:val="115"/>
          <w:sz w:val="24"/>
        </w:rPr>
        <w:t xml:space="preserve"> </w:t>
      </w:r>
      <w:r>
        <w:rPr>
          <w:w w:val="115"/>
          <w:sz w:val="24"/>
        </w:rPr>
        <w:t>Boolean</w:t>
      </w:r>
      <w:r>
        <w:rPr>
          <w:spacing w:val="-3"/>
          <w:w w:val="115"/>
          <w:sz w:val="24"/>
        </w:rPr>
        <w:t xml:space="preserve"> </w:t>
      </w:r>
      <w:r>
        <w:rPr>
          <w:w w:val="115"/>
          <w:sz w:val="24"/>
        </w:rPr>
        <w:t>expression</w:t>
      </w:r>
    </w:p>
    <w:p w:rsidR="00902B38" w:rsidRDefault="00D444D4">
      <w:pPr>
        <w:pStyle w:val="ListParagraph"/>
        <w:numPr>
          <w:ilvl w:val="1"/>
          <w:numId w:val="12"/>
        </w:numPr>
        <w:tabs>
          <w:tab w:val="left" w:pos="844"/>
          <w:tab w:val="left" w:pos="845"/>
        </w:tabs>
        <w:spacing w:before="3" w:line="294" w:lineRule="exact"/>
        <w:ind w:hanging="361"/>
        <w:rPr>
          <w:sz w:val="24"/>
        </w:rPr>
      </w:pPr>
      <w:r>
        <w:rPr>
          <w:w w:val="115"/>
          <w:sz w:val="24"/>
        </w:rPr>
        <w:t>Design</w:t>
      </w:r>
      <w:r>
        <w:rPr>
          <w:spacing w:val="23"/>
          <w:w w:val="115"/>
          <w:sz w:val="24"/>
        </w:rPr>
        <w:t xml:space="preserve"> </w:t>
      </w:r>
      <w:r>
        <w:rPr>
          <w:w w:val="115"/>
          <w:sz w:val="24"/>
        </w:rPr>
        <w:t>issues:</w:t>
      </w:r>
    </w:p>
    <w:p w:rsidR="00902B38" w:rsidRDefault="00D444D4">
      <w:pPr>
        <w:pStyle w:val="ListParagraph"/>
        <w:numPr>
          <w:ilvl w:val="2"/>
          <w:numId w:val="12"/>
        </w:numPr>
        <w:tabs>
          <w:tab w:val="left" w:pos="1204"/>
          <w:tab w:val="left" w:pos="1205"/>
        </w:tabs>
        <w:spacing w:line="281" w:lineRule="exact"/>
        <w:ind w:hanging="361"/>
        <w:rPr>
          <w:sz w:val="24"/>
        </w:rPr>
      </w:pPr>
      <w:r>
        <w:rPr>
          <w:w w:val="110"/>
          <w:sz w:val="24"/>
        </w:rPr>
        <w:t>Pretest</w:t>
      </w:r>
      <w:r>
        <w:rPr>
          <w:spacing w:val="23"/>
          <w:w w:val="110"/>
          <w:sz w:val="24"/>
        </w:rPr>
        <w:t xml:space="preserve"> </w:t>
      </w:r>
      <w:r>
        <w:rPr>
          <w:w w:val="110"/>
          <w:sz w:val="24"/>
        </w:rPr>
        <w:t>or</w:t>
      </w:r>
      <w:r>
        <w:rPr>
          <w:spacing w:val="23"/>
          <w:w w:val="110"/>
          <w:sz w:val="24"/>
        </w:rPr>
        <w:t xml:space="preserve"> </w:t>
      </w:r>
      <w:r>
        <w:rPr>
          <w:w w:val="110"/>
          <w:sz w:val="24"/>
        </w:rPr>
        <w:t>posttest?</w:t>
      </w:r>
    </w:p>
    <w:p w:rsidR="00902B38" w:rsidRDefault="00D444D4">
      <w:pPr>
        <w:pStyle w:val="ListParagraph"/>
        <w:numPr>
          <w:ilvl w:val="2"/>
          <w:numId w:val="12"/>
        </w:numPr>
        <w:tabs>
          <w:tab w:val="left" w:pos="1204"/>
          <w:tab w:val="left" w:pos="1205"/>
        </w:tabs>
        <w:spacing w:before="2"/>
        <w:ind w:right="124"/>
        <w:rPr>
          <w:sz w:val="24"/>
        </w:rPr>
      </w:pPr>
      <w:r>
        <w:rPr>
          <w:w w:val="115"/>
          <w:sz w:val="24"/>
        </w:rPr>
        <w:t>Should</w:t>
      </w:r>
      <w:r>
        <w:rPr>
          <w:spacing w:val="43"/>
          <w:w w:val="115"/>
          <w:sz w:val="24"/>
        </w:rPr>
        <w:t xml:space="preserve"> </w:t>
      </w:r>
      <w:r>
        <w:rPr>
          <w:w w:val="115"/>
          <w:sz w:val="24"/>
        </w:rPr>
        <w:t>the</w:t>
      </w:r>
      <w:r>
        <w:rPr>
          <w:spacing w:val="44"/>
          <w:w w:val="115"/>
          <w:sz w:val="24"/>
        </w:rPr>
        <w:t xml:space="preserve"> </w:t>
      </w:r>
      <w:r>
        <w:rPr>
          <w:w w:val="115"/>
          <w:sz w:val="24"/>
        </w:rPr>
        <w:t>logically</w:t>
      </w:r>
      <w:r>
        <w:rPr>
          <w:spacing w:val="45"/>
          <w:w w:val="115"/>
          <w:sz w:val="24"/>
        </w:rPr>
        <w:t xml:space="preserve"> </w:t>
      </w:r>
      <w:r>
        <w:rPr>
          <w:w w:val="115"/>
          <w:sz w:val="24"/>
        </w:rPr>
        <w:t>controlled</w:t>
      </w:r>
      <w:r>
        <w:rPr>
          <w:spacing w:val="44"/>
          <w:w w:val="115"/>
          <w:sz w:val="24"/>
        </w:rPr>
        <w:t xml:space="preserve"> </w:t>
      </w:r>
      <w:r>
        <w:rPr>
          <w:w w:val="115"/>
          <w:sz w:val="24"/>
        </w:rPr>
        <w:t>loop</w:t>
      </w:r>
      <w:r>
        <w:rPr>
          <w:spacing w:val="44"/>
          <w:w w:val="115"/>
          <w:sz w:val="24"/>
        </w:rPr>
        <w:t xml:space="preserve"> </w:t>
      </w:r>
      <w:r>
        <w:rPr>
          <w:w w:val="115"/>
          <w:sz w:val="24"/>
        </w:rPr>
        <w:t>be</w:t>
      </w:r>
      <w:r>
        <w:rPr>
          <w:spacing w:val="46"/>
          <w:w w:val="115"/>
          <w:sz w:val="24"/>
        </w:rPr>
        <w:t xml:space="preserve"> </w:t>
      </w:r>
      <w:r>
        <w:rPr>
          <w:w w:val="115"/>
          <w:sz w:val="24"/>
        </w:rPr>
        <w:t>a</w:t>
      </w:r>
      <w:r>
        <w:rPr>
          <w:spacing w:val="44"/>
          <w:w w:val="115"/>
          <w:sz w:val="24"/>
        </w:rPr>
        <w:t xml:space="preserve"> </w:t>
      </w:r>
      <w:r>
        <w:rPr>
          <w:w w:val="115"/>
          <w:sz w:val="24"/>
        </w:rPr>
        <w:t>special</w:t>
      </w:r>
      <w:r>
        <w:rPr>
          <w:spacing w:val="44"/>
          <w:w w:val="115"/>
          <w:sz w:val="24"/>
        </w:rPr>
        <w:t xml:space="preserve"> </w:t>
      </w:r>
      <w:r>
        <w:rPr>
          <w:w w:val="115"/>
          <w:sz w:val="24"/>
        </w:rPr>
        <w:t>case</w:t>
      </w:r>
      <w:r>
        <w:rPr>
          <w:spacing w:val="44"/>
          <w:w w:val="115"/>
          <w:sz w:val="24"/>
        </w:rPr>
        <w:t xml:space="preserve"> </w:t>
      </w:r>
      <w:r>
        <w:rPr>
          <w:w w:val="115"/>
          <w:sz w:val="24"/>
        </w:rPr>
        <w:t>of</w:t>
      </w:r>
      <w:r>
        <w:rPr>
          <w:spacing w:val="43"/>
          <w:w w:val="115"/>
          <w:sz w:val="24"/>
        </w:rPr>
        <w:t xml:space="preserve"> </w:t>
      </w:r>
      <w:r>
        <w:rPr>
          <w:w w:val="115"/>
          <w:sz w:val="24"/>
        </w:rPr>
        <w:t>the</w:t>
      </w:r>
      <w:r>
        <w:rPr>
          <w:spacing w:val="44"/>
          <w:w w:val="115"/>
          <w:sz w:val="24"/>
        </w:rPr>
        <w:t xml:space="preserve"> </w:t>
      </w:r>
      <w:r>
        <w:rPr>
          <w:w w:val="115"/>
          <w:sz w:val="24"/>
        </w:rPr>
        <w:t>counting</w:t>
      </w:r>
      <w:r>
        <w:rPr>
          <w:spacing w:val="44"/>
          <w:w w:val="115"/>
          <w:sz w:val="24"/>
        </w:rPr>
        <w:t xml:space="preserve"> </w:t>
      </w:r>
      <w:r>
        <w:rPr>
          <w:w w:val="115"/>
          <w:sz w:val="24"/>
        </w:rPr>
        <w:t>loop</w:t>
      </w:r>
      <w:r>
        <w:rPr>
          <w:spacing w:val="-58"/>
          <w:w w:val="115"/>
          <w:sz w:val="24"/>
        </w:rPr>
        <w:t xml:space="preserve"> </w:t>
      </w:r>
      <w:r>
        <w:rPr>
          <w:w w:val="115"/>
          <w:sz w:val="24"/>
        </w:rPr>
        <w:t>statement</w:t>
      </w:r>
      <w:r>
        <w:rPr>
          <w:spacing w:val="14"/>
          <w:w w:val="115"/>
          <w:sz w:val="24"/>
        </w:rPr>
        <w:t xml:space="preserve"> </w:t>
      </w:r>
      <w:r>
        <w:rPr>
          <w:w w:val="115"/>
          <w:sz w:val="24"/>
        </w:rPr>
        <w:t>or</w:t>
      </w:r>
      <w:r>
        <w:rPr>
          <w:spacing w:val="14"/>
          <w:w w:val="115"/>
          <w:sz w:val="24"/>
        </w:rPr>
        <w:t xml:space="preserve"> </w:t>
      </w:r>
      <w:r>
        <w:rPr>
          <w:w w:val="115"/>
          <w:sz w:val="24"/>
        </w:rPr>
        <w:t>a</w:t>
      </w:r>
      <w:r>
        <w:rPr>
          <w:spacing w:val="15"/>
          <w:w w:val="115"/>
          <w:sz w:val="24"/>
        </w:rPr>
        <w:t xml:space="preserve"> </w:t>
      </w:r>
      <w:r>
        <w:rPr>
          <w:w w:val="115"/>
          <w:sz w:val="24"/>
        </w:rPr>
        <w:t>separate</w:t>
      </w:r>
      <w:r>
        <w:rPr>
          <w:spacing w:val="14"/>
          <w:w w:val="115"/>
          <w:sz w:val="24"/>
        </w:rPr>
        <w:t xml:space="preserve"> </w:t>
      </w:r>
      <w:r>
        <w:rPr>
          <w:w w:val="115"/>
          <w:sz w:val="24"/>
        </w:rPr>
        <w:t>statement?</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ListParagraph"/>
        <w:numPr>
          <w:ilvl w:val="1"/>
          <w:numId w:val="12"/>
        </w:numPr>
        <w:tabs>
          <w:tab w:val="left" w:pos="844"/>
          <w:tab w:val="left" w:pos="845"/>
        </w:tabs>
        <w:spacing w:before="71"/>
        <w:ind w:hanging="361"/>
        <w:rPr>
          <w:i/>
          <w:sz w:val="24"/>
        </w:rPr>
      </w:pPr>
      <w:r w:rsidRPr="00EF7B43">
        <w:lastRenderedPageBreak/>
        <w:pict>
          <v:shape id="_x0000_s1080" style="position:absolute;left:0;text-align:left;margin-left:36.35pt;margin-top:31.1pt;width:522.85pt;height:779.9pt;z-index:-1784780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i/>
          <w:w w:val="115"/>
          <w:sz w:val="24"/>
        </w:rPr>
        <w:t>Iterative</w:t>
      </w:r>
      <w:r w:rsidR="00D444D4">
        <w:rPr>
          <w:i/>
          <w:spacing w:val="-12"/>
          <w:w w:val="115"/>
          <w:sz w:val="24"/>
        </w:rPr>
        <w:t xml:space="preserve"> </w:t>
      </w:r>
      <w:r w:rsidR="00D444D4">
        <w:rPr>
          <w:i/>
          <w:w w:val="115"/>
          <w:sz w:val="24"/>
        </w:rPr>
        <w:t>Statements:</w:t>
      </w:r>
      <w:r w:rsidR="00D444D4">
        <w:rPr>
          <w:i/>
          <w:spacing w:val="-10"/>
          <w:w w:val="115"/>
          <w:sz w:val="24"/>
        </w:rPr>
        <w:t xml:space="preserve"> </w:t>
      </w:r>
      <w:r w:rsidR="00D444D4">
        <w:rPr>
          <w:i/>
          <w:w w:val="115"/>
          <w:sz w:val="24"/>
        </w:rPr>
        <w:t>Logically-Controlled</w:t>
      </w:r>
      <w:r w:rsidR="00D444D4">
        <w:rPr>
          <w:i/>
          <w:spacing w:val="-10"/>
          <w:w w:val="115"/>
          <w:sz w:val="24"/>
        </w:rPr>
        <w:t xml:space="preserve"> </w:t>
      </w:r>
      <w:r w:rsidR="00D444D4">
        <w:rPr>
          <w:i/>
          <w:w w:val="115"/>
          <w:sz w:val="24"/>
        </w:rPr>
        <w:t>Loops:</w:t>
      </w:r>
      <w:r w:rsidR="00D444D4">
        <w:rPr>
          <w:i/>
          <w:spacing w:val="-12"/>
          <w:w w:val="115"/>
          <w:sz w:val="24"/>
        </w:rPr>
        <w:t xml:space="preserve"> </w:t>
      </w:r>
      <w:r w:rsidR="00D444D4">
        <w:rPr>
          <w:i/>
          <w:w w:val="115"/>
          <w:sz w:val="24"/>
        </w:rPr>
        <w:t>Examples</w:t>
      </w:r>
    </w:p>
    <w:p w:rsidR="00902B38" w:rsidRDefault="00D444D4">
      <w:pPr>
        <w:pStyle w:val="BodyText"/>
        <w:spacing w:before="2"/>
        <w:ind w:firstLine="0"/>
      </w:pPr>
      <w:r>
        <w:rPr>
          <w:w w:val="115"/>
        </w:rPr>
        <w:t>C</w:t>
      </w:r>
      <w:r>
        <w:rPr>
          <w:spacing w:val="53"/>
          <w:w w:val="115"/>
        </w:rPr>
        <w:t xml:space="preserve"> </w:t>
      </w:r>
      <w:r>
        <w:rPr>
          <w:w w:val="115"/>
        </w:rPr>
        <w:t>and</w:t>
      </w:r>
      <w:r>
        <w:rPr>
          <w:spacing w:val="53"/>
          <w:w w:val="115"/>
        </w:rPr>
        <w:t xml:space="preserve"> </w:t>
      </w:r>
      <w:r>
        <w:rPr>
          <w:w w:val="115"/>
        </w:rPr>
        <w:t>C++</w:t>
      </w:r>
      <w:r>
        <w:rPr>
          <w:spacing w:val="53"/>
          <w:w w:val="115"/>
        </w:rPr>
        <w:t xml:space="preserve"> </w:t>
      </w:r>
      <w:r>
        <w:rPr>
          <w:w w:val="115"/>
        </w:rPr>
        <w:t>have</w:t>
      </w:r>
      <w:r>
        <w:rPr>
          <w:spacing w:val="58"/>
          <w:w w:val="115"/>
        </w:rPr>
        <w:t xml:space="preserve"> </w:t>
      </w:r>
      <w:r>
        <w:rPr>
          <w:w w:val="115"/>
        </w:rPr>
        <w:t>both</w:t>
      </w:r>
      <w:r>
        <w:rPr>
          <w:spacing w:val="53"/>
          <w:w w:val="115"/>
        </w:rPr>
        <w:t xml:space="preserve"> </w:t>
      </w:r>
      <w:r>
        <w:rPr>
          <w:w w:val="115"/>
        </w:rPr>
        <w:t>pretest</w:t>
      </w:r>
      <w:r>
        <w:rPr>
          <w:spacing w:val="53"/>
          <w:w w:val="115"/>
        </w:rPr>
        <w:t xml:space="preserve"> </w:t>
      </w:r>
      <w:r>
        <w:rPr>
          <w:w w:val="115"/>
        </w:rPr>
        <w:t>and</w:t>
      </w:r>
      <w:r>
        <w:rPr>
          <w:spacing w:val="55"/>
          <w:w w:val="115"/>
        </w:rPr>
        <w:t xml:space="preserve"> </w:t>
      </w:r>
      <w:r>
        <w:rPr>
          <w:w w:val="115"/>
        </w:rPr>
        <w:t>posttest</w:t>
      </w:r>
      <w:r>
        <w:rPr>
          <w:spacing w:val="53"/>
          <w:w w:val="115"/>
        </w:rPr>
        <w:t xml:space="preserve"> </w:t>
      </w:r>
      <w:r>
        <w:rPr>
          <w:w w:val="115"/>
        </w:rPr>
        <w:t>forms,</w:t>
      </w:r>
      <w:r>
        <w:rPr>
          <w:spacing w:val="53"/>
          <w:w w:val="115"/>
        </w:rPr>
        <w:t xml:space="preserve"> </w:t>
      </w:r>
      <w:r>
        <w:rPr>
          <w:w w:val="115"/>
        </w:rPr>
        <w:t>in</w:t>
      </w:r>
      <w:r>
        <w:rPr>
          <w:spacing w:val="55"/>
          <w:w w:val="115"/>
        </w:rPr>
        <w:t xml:space="preserve"> </w:t>
      </w:r>
      <w:r>
        <w:rPr>
          <w:w w:val="115"/>
        </w:rPr>
        <w:t>which</w:t>
      </w:r>
      <w:r>
        <w:rPr>
          <w:spacing w:val="53"/>
          <w:w w:val="115"/>
        </w:rPr>
        <w:t xml:space="preserve"> </w:t>
      </w:r>
      <w:r>
        <w:rPr>
          <w:w w:val="115"/>
        </w:rPr>
        <w:t>the</w:t>
      </w:r>
      <w:r>
        <w:rPr>
          <w:spacing w:val="53"/>
          <w:w w:val="115"/>
        </w:rPr>
        <w:t xml:space="preserve"> </w:t>
      </w:r>
      <w:r>
        <w:rPr>
          <w:w w:val="115"/>
        </w:rPr>
        <w:t>control</w:t>
      </w:r>
      <w:r>
        <w:rPr>
          <w:spacing w:val="-58"/>
          <w:w w:val="115"/>
        </w:rPr>
        <w:t xml:space="preserve"> </w:t>
      </w:r>
      <w:r>
        <w:rPr>
          <w:w w:val="115"/>
        </w:rPr>
        <w:t>expression</w:t>
      </w:r>
      <w:r>
        <w:rPr>
          <w:spacing w:val="14"/>
          <w:w w:val="115"/>
        </w:rPr>
        <w:t xml:space="preserve"> </w:t>
      </w:r>
      <w:r>
        <w:rPr>
          <w:w w:val="115"/>
        </w:rPr>
        <w:t>can</w:t>
      </w:r>
      <w:r>
        <w:rPr>
          <w:spacing w:val="14"/>
          <w:w w:val="115"/>
        </w:rPr>
        <w:t xml:space="preserve"> </w:t>
      </w:r>
      <w:r>
        <w:rPr>
          <w:w w:val="115"/>
        </w:rPr>
        <w:t>be</w:t>
      </w:r>
      <w:r>
        <w:rPr>
          <w:spacing w:val="15"/>
          <w:w w:val="115"/>
        </w:rPr>
        <w:t xml:space="preserve"> </w:t>
      </w:r>
      <w:r>
        <w:rPr>
          <w:w w:val="115"/>
        </w:rPr>
        <w:t>arithmetic:</w:t>
      </w:r>
    </w:p>
    <w:p w:rsidR="00902B38" w:rsidRDefault="00D444D4">
      <w:pPr>
        <w:ind w:left="1564" w:right="6905"/>
        <w:rPr>
          <w:i/>
          <w:sz w:val="20"/>
        </w:rPr>
      </w:pPr>
      <w:proofErr w:type="gramStart"/>
      <w:r>
        <w:rPr>
          <w:i/>
          <w:w w:val="110"/>
          <w:sz w:val="20"/>
        </w:rPr>
        <w:t>while</w:t>
      </w:r>
      <w:proofErr w:type="gramEnd"/>
      <w:r>
        <w:rPr>
          <w:i/>
          <w:spacing w:val="7"/>
          <w:w w:val="110"/>
          <w:sz w:val="20"/>
        </w:rPr>
        <w:t xml:space="preserve"> </w:t>
      </w:r>
      <w:r>
        <w:rPr>
          <w:i/>
          <w:w w:val="110"/>
          <w:sz w:val="20"/>
        </w:rPr>
        <w:t>(ctrl_expr)</w:t>
      </w:r>
      <w:r>
        <w:rPr>
          <w:i/>
          <w:spacing w:val="7"/>
          <w:w w:val="110"/>
          <w:sz w:val="20"/>
        </w:rPr>
        <w:t xml:space="preserve"> </w:t>
      </w:r>
      <w:r>
        <w:rPr>
          <w:i/>
          <w:w w:val="110"/>
          <w:sz w:val="20"/>
        </w:rPr>
        <w:t>do</w:t>
      </w:r>
      <w:r>
        <w:rPr>
          <w:i/>
          <w:spacing w:val="1"/>
          <w:w w:val="110"/>
          <w:sz w:val="20"/>
        </w:rPr>
        <w:t xml:space="preserve"> </w:t>
      </w:r>
      <w:r>
        <w:rPr>
          <w:i/>
          <w:w w:val="110"/>
          <w:sz w:val="20"/>
        </w:rPr>
        <w:t>loop</w:t>
      </w:r>
      <w:r>
        <w:rPr>
          <w:i/>
          <w:spacing w:val="26"/>
          <w:w w:val="110"/>
          <w:sz w:val="20"/>
        </w:rPr>
        <w:t xml:space="preserve"> </w:t>
      </w:r>
      <w:r>
        <w:rPr>
          <w:i/>
          <w:w w:val="110"/>
          <w:sz w:val="20"/>
        </w:rPr>
        <w:t>body</w:t>
      </w:r>
      <w:r>
        <w:rPr>
          <w:i/>
          <w:spacing w:val="24"/>
          <w:w w:val="110"/>
          <w:sz w:val="20"/>
        </w:rPr>
        <w:t xml:space="preserve"> </w:t>
      </w:r>
      <w:r>
        <w:rPr>
          <w:i/>
          <w:w w:val="110"/>
          <w:sz w:val="20"/>
        </w:rPr>
        <w:t>loop</w:t>
      </w:r>
      <w:r>
        <w:rPr>
          <w:i/>
          <w:spacing w:val="26"/>
          <w:w w:val="110"/>
          <w:sz w:val="20"/>
        </w:rPr>
        <w:t xml:space="preserve"> </w:t>
      </w:r>
      <w:r>
        <w:rPr>
          <w:i/>
          <w:w w:val="110"/>
          <w:sz w:val="20"/>
        </w:rPr>
        <w:t>body</w:t>
      </w:r>
      <w:r>
        <w:rPr>
          <w:i/>
          <w:spacing w:val="-45"/>
          <w:w w:val="110"/>
          <w:sz w:val="20"/>
        </w:rPr>
        <w:t xml:space="preserve"> </w:t>
      </w:r>
      <w:r>
        <w:rPr>
          <w:i/>
          <w:w w:val="110"/>
          <w:sz w:val="20"/>
        </w:rPr>
        <w:t>while</w:t>
      </w:r>
      <w:r>
        <w:rPr>
          <w:i/>
          <w:spacing w:val="8"/>
          <w:w w:val="110"/>
          <w:sz w:val="20"/>
        </w:rPr>
        <w:t xml:space="preserve"> </w:t>
      </w:r>
      <w:r>
        <w:rPr>
          <w:i/>
          <w:w w:val="110"/>
          <w:sz w:val="20"/>
        </w:rPr>
        <w:t>(ctrl_expr)</w:t>
      </w:r>
    </w:p>
    <w:p w:rsidR="00902B38" w:rsidRDefault="00D444D4">
      <w:pPr>
        <w:pStyle w:val="ListParagraph"/>
        <w:numPr>
          <w:ilvl w:val="1"/>
          <w:numId w:val="12"/>
        </w:numPr>
        <w:tabs>
          <w:tab w:val="left" w:pos="844"/>
          <w:tab w:val="left" w:pos="845"/>
        </w:tabs>
        <w:spacing w:before="3"/>
        <w:ind w:right="126"/>
        <w:rPr>
          <w:b/>
          <w:sz w:val="24"/>
        </w:rPr>
      </w:pPr>
      <w:r>
        <w:rPr>
          <w:w w:val="115"/>
          <w:sz w:val="24"/>
        </w:rPr>
        <w:t>Java</w:t>
      </w:r>
      <w:r>
        <w:rPr>
          <w:spacing w:val="21"/>
          <w:w w:val="115"/>
          <w:sz w:val="24"/>
        </w:rPr>
        <w:t xml:space="preserve"> </w:t>
      </w:r>
      <w:r>
        <w:rPr>
          <w:w w:val="115"/>
          <w:sz w:val="24"/>
        </w:rPr>
        <w:t>is</w:t>
      </w:r>
      <w:r>
        <w:rPr>
          <w:spacing w:val="21"/>
          <w:w w:val="115"/>
          <w:sz w:val="24"/>
        </w:rPr>
        <w:t xml:space="preserve"> </w:t>
      </w:r>
      <w:r>
        <w:rPr>
          <w:w w:val="115"/>
          <w:sz w:val="24"/>
        </w:rPr>
        <w:t>like</w:t>
      </w:r>
      <w:r>
        <w:rPr>
          <w:spacing w:val="21"/>
          <w:w w:val="115"/>
          <w:sz w:val="24"/>
        </w:rPr>
        <w:t xml:space="preserve"> </w:t>
      </w:r>
      <w:r>
        <w:rPr>
          <w:w w:val="115"/>
          <w:sz w:val="24"/>
        </w:rPr>
        <w:t>C</w:t>
      </w:r>
      <w:r>
        <w:rPr>
          <w:spacing w:val="23"/>
          <w:w w:val="115"/>
          <w:sz w:val="24"/>
        </w:rPr>
        <w:t xml:space="preserve"> </w:t>
      </w:r>
      <w:r>
        <w:rPr>
          <w:w w:val="115"/>
          <w:sz w:val="24"/>
        </w:rPr>
        <w:t>and</w:t>
      </w:r>
      <w:r>
        <w:rPr>
          <w:spacing w:val="22"/>
          <w:w w:val="115"/>
          <w:sz w:val="24"/>
        </w:rPr>
        <w:t xml:space="preserve"> </w:t>
      </w:r>
      <w:r>
        <w:rPr>
          <w:w w:val="115"/>
          <w:sz w:val="24"/>
        </w:rPr>
        <w:t>C++,</w:t>
      </w:r>
      <w:r>
        <w:rPr>
          <w:spacing w:val="21"/>
          <w:w w:val="115"/>
          <w:sz w:val="24"/>
        </w:rPr>
        <w:t xml:space="preserve"> </w:t>
      </w:r>
      <w:r>
        <w:rPr>
          <w:w w:val="115"/>
          <w:sz w:val="24"/>
        </w:rPr>
        <w:t>except</w:t>
      </w:r>
      <w:r>
        <w:rPr>
          <w:spacing w:val="21"/>
          <w:w w:val="115"/>
          <w:sz w:val="24"/>
        </w:rPr>
        <w:t xml:space="preserve"> </w:t>
      </w:r>
      <w:r>
        <w:rPr>
          <w:w w:val="115"/>
          <w:sz w:val="24"/>
        </w:rPr>
        <w:t>the</w:t>
      </w:r>
      <w:r>
        <w:rPr>
          <w:spacing w:val="21"/>
          <w:w w:val="115"/>
          <w:sz w:val="24"/>
        </w:rPr>
        <w:t xml:space="preserve"> </w:t>
      </w:r>
      <w:r>
        <w:rPr>
          <w:w w:val="115"/>
          <w:sz w:val="24"/>
        </w:rPr>
        <w:t>control</w:t>
      </w:r>
      <w:r>
        <w:rPr>
          <w:spacing w:val="21"/>
          <w:w w:val="115"/>
          <w:sz w:val="24"/>
        </w:rPr>
        <w:t xml:space="preserve"> </w:t>
      </w:r>
      <w:r>
        <w:rPr>
          <w:w w:val="115"/>
          <w:sz w:val="24"/>
        </w:rPr>
        <w:t>expression</w:t>
      </w:r>
      <w:r>
        <w:rPr>
          <w:spacing w:val="22"/>
          <w:w w:val="115"/>
          <w:sz w:val="24"/>
        </w:rPr>
        <w:t xml:space="preserve"> </w:t>
      </w:r>
      <w:r>
        <w:rPr>
          <w:w w:val="115"/>
          <w:sz w:val="24"/>
        </w:rPr>
        <w:t>must</w:t>
      </w:r>
      <w:r>
        <w:rPr>
          <w:spacing w:val="23"/>
          <w:w w:val="115"/>
          <w:sz w:val="24"/>
        </w:rPr>
        <w:t xml:space="preserve"> </w:t>
      </w:r>
      <w:r>
        <w:rPr>
          <w:w w:val="115"/>
          <w:sz w:val="24"/>
        </w:rPr>
        <w:t>be</w:t>
      </w:r>
      <w:r>
        <w:rPr>
          <w:spacing w:val="21"/>
          <w:w w:val="115"/>
          <w:sz w:val="24"/>
        </w:rPr>
        <w:t xml:space="preserve"> </w:t>
      </w:r>
      <w:r>
        <w:rPr>
          <w:w w:val="115"/>
          <w:sz w:val="24"/>
        </w:rPr>
        <w:t>Boolean</w:t>
      </w:r>
      <w:r>
        <w:rPr>
          <w:spacing w:val="21"/>
          <w:w w:val="115"/>
          <w:sz w:val="24"/>
        </w:rPr>
        <w:t xml:space="preserve"> </w:t>
      </w:r>
      <w:r>
        <w:rPr>
          <w:w w:val="115"/>
          <w:sz w:val="24"/>
        </w:rPr>
        <w:t>(and</w:t>
      </w:r>
      <w:r>
        <w:rPr>
          <w:spacing w:val="21"/>
          <w:w w:val="115"/>
          <w:sz w:val="24"/>
        </w:rPr>
        <w:t xml:space="preserve"> </w:t>
      </w:r>
      <w:r>
        <w:rPr>
          <w:w w:val="115"/>
          <w:sz w:val="24"/>
        </w:rPr>
        <w:t>the</w:t>
      </w:r>
      <w:r>
        <w:rPr>
          <w:spacing w:val="-57"/>
          <w:w w:val="115"/>
          <w:sz w:val="24"/>
        </w:rPr>
        <w:t xml:space="preserve"> </w:t>
      </w:r>
      <w:r>
        <w:rPr>
          <w:w w:val="115"/>
          <w:sz w:val="24"/>
        </w:rPr>
        <w:t>body</w:t>
      </w:r>
      <w:r>
        <w:rPr>
          <w:spacing w:val="13"/>
          <w:w w:val="115"/>
          <w:sz w:val="24"/>
        </w:rPr>
        <w:t xml:space="preserve"> </w:t>
      </w:r>
      <w:r>
        <w:rPr>
          <w:w w:val="115"/>
          <w:sz w:val="24"/>
        </w:rPr>
        <w:t>can</w:t>
      </w:r>
      <w:r>
        <w:rPr>
          <w:spacing w:val="13"/>
          <w:w w:val="115"/>
          <w:sz w:val="24"/>
        </w:rPr>
        <w:t xml:space="preserve"> </w:t>
      </w:r>
      <w:r>
        <w:rPr>
          <w:w w:val="115"/>
          <w:sz w:val="24"/>
        </w:rPr>
        <w:t>only</w:t>
      </w:r>
      <w:r>
        <w:rPr>
          <w:spacing w:val="13"/>
          <w:w w:val="115"/>
          <w:sz w:val="24"/>
        </w:rPr>
        <w:t xml:space="preserve"> </w:t>
      </w:r>
      <w:r>
        <w:rPr>
          <w:w w:val="115"/>
          <w:sz w:val="24"/>
        </w:rPr>
        <w:t>be</w:t>
      </w:r>
      <w:r>
        <w:rPr>
          <w:spacing w:val="14"/>
          <w:w w:val="115"/>
          <w:sz w:val="24"/>
        </w:rPr>
        <w:t xml:space="preserve"> </w:t>
      </w:r>
      <w:r>
        <w:rPr>
          <w:w w:val="115"/>
          <w:sz w:val="24"/>
        </w:rPr>
        <w:t>entered</w:t>
      </w:r>
      <w:r>
        <w:rPr>
          <w:spacing w:val="13"/>
          <w:w w:val="115"/>
          <w:sz w:val="24"/>
        </w:rPr>
        <w:t xml:space="preserve"> </w:t>
      </w:r>
      <w:r>
        <w:rPr>
          <w:w w:val="115"/>
          <w:sz w:val="24"/>
        </w:rPr>
        <w:t>at</w:t>
      </w:r>
      <w:r>
        <w:rPr>
          <w:spacing w:val="13"/>
          <w:w w:val="115"/>
          <w:sz w:val="24"/>
        </w:rPr>
        <w:t xml:space="preserve"> </w:t>
      </w:r>
      <w:r>
        <w:rPr>
          <w:w w:val="115"/>
          <w:sz w:val="24"/>
        </w:rPr>
        <w:t>the</w:t>
      </w:r>
      <w:r>
        <w:rPr>
          <w:spacing w:val="13"/>
          <w:w w:val="115"/>
          <w:sz w:val="24"/>
        </w:rPr>
        <w:t xml:space="preserve"> </w:t>
      </w:r>
      <w:r>
        <w:rPr>
          <w:w w:val="115"/>
          <w:sz w:val="24"/>
        </w:rPr>
        <w:t>beginning</w:t>
      </w:r>
      <w:r>
        <w:rPr>
          <w:spacing w:val="15"/>
          <w:w w:val="115"/>
          <w:sz w:val="24"/>
        </w:rPr>
        <w:t xml:space="preserve"> </w:t>
      </w:r>
      <w:r>
        <w:rPr>
          <w:w w:val="115"/>
          <w:sz w:val="24"/>
        </w:rPr>
        <w:t>--</w:t>
      </w:r>
      <w:r>
        <w:rPr>
          <w:spacing w:val="13"/>
          <w:w w:val="115"/>
          <w:sz w:val="24"/>
        </w:rPr>
        <w:t xml:space="preserve"> </w:t>
      </w:r>
      <w:r>
        <w:rPr>
          <w:w w:val="115"/>
          <w:sz w:val="24"/>
        </w:rPr>
        <w:t>Java</w:t>
      </w:r>
      <w:r>
        <w:rPr>
          <w:spacing w:val="13"/>
          <w:w w:val="115"/>
          <w:sz w:val="24"/>
        </w:rPr>
        <w:t xml:space="preserve"> </w:t>
      </w:r>
      <w:r>
        <w:rPr>
          <w:w w:val="115"/>
          <w:sz w:val="24"/>
        </w:rPr>
        <w:t>has</w:t>
      </w:r>
      <w:r>
        <w:rPr>
          <w:spacing w:val="13"/>
          <w:w w:val="115"/>
          <w:sz w:val="24"/>
        </w:rPr>
        <w:t xml:space="preserve"> </w:t>
      </w:r>
      <w:r>
        <w:rPr>
          <w:w w:val="115"/>
          <w:sz w:val="24"/>
        </w:rPr>
        <w:t>no</w:t>
      </w:r>
      <w:r>
        <w:rPr>
          <w:spacing w:val="16"/>
          <w:w w:val="115"/>
          <w:sz w:val="24"/>
        </w:rPr>
        <w:t xml:space="preserve"> </w:t>
      </w:r>
      <w:r>
        <w:rPr>
          <w:b/>
          <w:w w:val="115"/>
          <w:sz w:val="24"/>
        </w:rPr>
        <w:t>goto</w:t>
      </w:r>
    </w:p>
    <w:p w:rsidR="00902B38" w:rsidRDefault="00D444D4">
      <w:pPr>
        <w:pStyle w:val="ListParagraph"/>
        <w:numPr>
          <w:ilvl w:val="1"/>
          <w:numId w:val="12"/>
        </w:numPr>
        <w:tabs>
          <w:tab w:val="left" w:pos="844"/>
          <w:tab w:val="left" w:pos="845"/>
        </w:tabs>
        <w:spacing w:before="2"/>
        <w:ind w:hanging="361"/>
        <w:rPr>
          <w:sz w:val="24"/>
        </w:rPr>
      </w:pPr>
      <w:r>
        <w:rPr>
          <w:spacing w:val="-1"/>
          <w:w w:val="115"/>
          <w:sz w:val="24"/>
        </w:rPr>
        <w:t>Iterative</w:t>
      </w:r>
      <w:r>
        <w:rPr>
          <w:spacing w:val="-12"/>
          <w:w w:val="115"/>
          <w:sz w:val="24"/>
        </w:rPr>
        <w:t xml:space="preserve"> </w:t>
      </w:r>
      <w:r>
        <w:rPr>
          <w:spacing w:val="-1"/>
          <w:w w:val="115"/>
          <w:sz w:val="24"/>
        </w:rPr>
        <w:t>Statements:</w:t>
      </w:r>
      <w:r>
        <w:rPr>
          <w:spacing w:val="-12"/>
          <w:w w:val="115"/>
          <w:sz w:val="24"/>
        </w:rPr>
        <w:t xml:space="preserve"> </w:t>
      </w:r>
      <w:r>
        <w:rPr>
          <w:w w:val="115"/>
          <w:sz w:val="24"/>
        </w:rPr>
        <w:t>Logically-Controlled</w:t>
      </w:r>
      <w:r>
        <w:rPr>
          <w:spacing w:val="-11"/>
          <w:w w:val="115"/>
          <w:sz w:val="24"/>
        </w:rPr>
        <w:t xml:space="preserve"> </w:t>
      </w:r>
      <w:r>
        <w:rPr>
          <w:w w:val="115"/>
          <w:sz w:val="24"/>
        </w:rPr>
        <w:t>Loops:</w:t>
      </w:r>
      <w:r>
        <w:rPr>
          <w:spacing w:val="-11"/>
          <w:w w:val="115"/>
          <w:sz w:val="24"/>
        </w:rPr>
        <w:t xml:space="preserve"> </w:t>
      </w:r>
      <w:r>
        <w:rPr>
          <w:w w:val="115"/>
          <w:sz w:val="24"/>
        </w:rPr>
        <w:t>Examples</w:t>
      </w:r>
    </w:p>
    <w:p w:rsidR="00902B38" w:rsidRDefault="00D444D4">
      <w:pPr>
        <w:pStyle w:val="ListParagraph"/>
        <w:numPr>
          <w:ilvl w:val="1"/>
          <w:numId w:val="12"/>
        </w:numPr>
        <w:tabs>
          <w:tab w:val="left" w:pos="844"/>
          <w:tab w:val="left" w:pos="845"/>
        </w:tabs>
        <w:spacing w:before="3"/>
        <w:ind w:hanging="361"/>
        <w:rPr>
          <w:sz w:val="24"/>
        </w:rPr>
      </w:pPr>
      <w:r>
        <w:rPr>
          <w:w w:val="115"/>
          <w:sz w:val="24"/>
        </w:rPr>
        <w:t>Ada</w:t>
      </w:r>
      <w:r>
        <w:rPr>
          <w:spacing w:val="5"/>
          <w:w w:val="115"/>
          <w:sz w:val="24"/>
        </w:rPr>
        <w:t xml:space="preserve"> </w:t>
      </w:r>
      <w:r>
        <w:rPr>
          <w:w w:val="115"/>
          <w:sz w:val="24"/>
        </w:rPr>
        <w:t>has</w:t>
      </w:r>
      <w:r>
        <w:rPr>
          <w:spacing w:val="5"/>
          <w:w w:val="115"/>
          <w:sz w:val="24"/>
        </w:rPr>
        <w:t xml:space="preserve"> </w:t>
      </w:r>
      <w:r>
        <w:rPr>
          <w:w w:val="115"/>
          <w:sz w:val="24"/>
        </w:rPr>
        <w:t>a</w:t>
      </w:r>
      <w:r>
        <w:rPr>
          <w:spacing w:val="5"/>
          <w:w w:val="115"/>
          <w:sz w:val="24"/>
        </w:rPr>
        <w:t xml:space="preserve"> </w:t>
      </w:r>
      <w:r>
        <w:rPr>
          <w:w w:val="115"/>
          <w:sz w:val="24"/>
        </w:rPr>
        <w:t>pretest</w:t>
      </w:r>
      <w:r>
        <w:rPr>
          <w:spacing w:val="6"/>
          <w:w w:val="115"/>
          <w:sz w:val="24"/>
        </w:rPr>
        <w:t xml:space="preserve"> </w:t>
      </w:r>
      <w:r>
        <w:rPr>
          <w:w w:val="115"/>
          <w:sz w:val="24"/>
        </w:rPr>
        <w:t>version,</w:t>
      </w:r>
      <w:r>
        <w:rPr>
          <w:spacing w:val="5"/>
          <w:w w:val="115"/>
          <w:sz w:val="24"/>
        </w:rPr>
        <w:t xml:space="preserve"> </w:t>
      </w:r>
      <w:r>
        <w:rPr>
          <w:w w:val="115"/>
          <w:sz w:val="24"/>
        </w:rPr>
        <w:t>but</w:t>
      </w:r>
      <w:r>
        <w:rPr>
          <w:spacing w:val="5"/>
          <w:w w:val="115"/>
          <w:sz w:val="24"/>
        </w:rPr>
        <w:t xml:space="preserve"> </w:t>
      </w:r>
      <w:r>
        <w:rPr>
          <w:w w:val="115"/>
          <w:sz w:val="24"/>
        </w:rPr>
        <w:t>no</w:t>
      </w:r>
      <w:r>
        <w:rPr>
          <w:spacing w:val="5"/>
          <w:w w:val="115"/>
          <w:sz w:val="24"/>
        </w:rPr>
        <w:t xml:space="preserve"> </w:t>
      </w:r>
      <w:r>
        <w:rPr>
          <w:w w:val="115"/>
          <w:sz w:val="24"/>
        </w:rPr>
        <w:t>posttest</w:t>
      </w:r>
    </w:p>
    <w:p w:rsidR="00902B38" w:rsidRDefault="00D444D4">
      <w:pPr>
        <w:pStyle w:val="ListParagraph"/>
        <w:numPr>
          <w:ilvl w:val="1"/>
          <w:numId w:val="12"/>
        </w:numPr>
        <w:tabs>
          <w:tab w:val="left" w:pos="844"/>
          <w:tab w:val="left" w:pos="845"/>
        </w:tabs>
        <w:spacing w:before="1"/>
        <w:ind w:hanging="361"/>
        <w:rPr>
          <w:sz w:val="24"/>
        </w:rPr>
      </w:pPr>
      <w:r>
        <w:rPr>
          <w:w w:val="115"/>
          <w:sz w:val="24"/>
        </w:rPr>
        <w:t>FORTRAN</w:t>
      </w:r>
      <w:r>
        <w:rPr>
          <w:spacing w:val="5"/>
          <w:w w:val="115"/>
          <w:sz w:val="24"/>
        </w:rPr>
        <w:t xml:space="preserve"> </w:t>
      </w:r>
      <w:r>
        <w:rPr>
          <w:w w:val="115"/>
          <w:sz w:val="24"/>
        </w:rPr>
        <w:t>95</w:t>
      </w:r>
      <w:r>
        <w:rPr>
          <w:spacing w:val="6"/>
          <w:w w:val="115"/>
          <w:sz w:val="24"/>
        </w:rPr>
        <w:t xml:space="preserve"> </w:t>
      </w:r>
      <w:r>
        <w:rPr>
          <w:w w:val="115"/>
          <w:sz w:val="24"/>
        </w:rPr>
        <w:t>has</w:t>
      </w:r>
      <w:r>
        <w:rPr>
          <w:spacing w:val="6"/>
          <w:w w:val="115"/>
          <w:sz w:val="24"/>
        </w:rPr>
        <w:t xml:space="preserve"> </w:t>
      </w:r>
      <w:r>
        <w:rPr>
          <w:w w:val="115"/>
          <w:sz w:val="24"/>
        </w:rPr>
        <w:t>neither</w:t>
      </w:r>
    </w:p>
    <w:p w:rsidR="00902B38" w:rsidRDefault="00D444D4">
      <w:pPr>
        <w:pStyle w:val="ListParagraph"/>
        <w:numPr>
          <w:ilvl w:val="1"/>
          <w:numId w:val="12"/>
        </w:numPr>
        <w:tabs>
          <w:tab w:val="left" w:pos="844"/>
          <w:tab w:val="left" w:pos="845"/>
        </w:tabs>
        <w:spacing w:before="3"/>
        <w:ind w:right="126"/>
        <w:rPr>
          <w:sz w:val="24"/>
        </w:rPr>
      </w:pPr>
      <w:r>
        <w:rPr>
          <w:w w:val="115"/>
          <w:sz w:val="24"/>
        </w:rPr>
        <w:t>Perl</w:t>
      </w:r>
      <w:r>
        <w:rPr>
          <w:spacing w:val="13"/>
          <w:w w:val="115"/>
          <w:sz w:val="24"/>
        </w:rPr>
        <w:t xml:space="preserve"> </w:t>
      </w:r>
      <w:r>
        <w:rPr>
          <w:w w:val="115"/>
          <w:sz w:val="24"/>
        </w:rPr>
        <w:t>and</w:t>
      </w:r>
      <w:r>
        <w:rPr>
          <w:spacing w:val="13"/>
          <w:w w:val="115"/>
          <w:sz w:val="24"/>
        </w:rPr>
        <w:t xml:space="preserve"> </w:t>
      </w:r>
      <w:r>
        <w:rPr>
          <w:w w:val="115"/>
          <w:sz w:val="24"/>
        </w:rPr>
        <w:t>Ruby</w:t>
      </w:r>
      <w:r>
        <w:rPr>
          <w:spacing w:val="13"/>
          <w:w w:val="115"/>
          <w:sz w:val="24"/>
        </w:rPr>
        <w:t xml:space="preserve"> </w:t>
      </w:r>
      <w:r>
        <w:rPr>
          <w:w w:val="115"/>
          <w:sz w:val="24"/>
        </w:rPr>
        <w:t>have</w:t>
      </w:r>
      <w:r>
        <w:rPr>
          <w:spacing w:val="17"/>
          <w:w w:val="115"/>
          <w:sz w:val="24"/>
        </w:rPr>
        <w:t xml:space="preserve"> </w:t>
      </w:r>
      <w:r>
        <w:rPr>
          <w:w w:val="115"/>
          <w:sz w:val="24"/>
        </w:rPr>
        <w:t>two</w:t>
      </w:r>
      <w:r>
        <w:rPr>
          <w:spacing w:val="14"/>
          <w:w w:val="115"/>
          <w:sz w:val="24"/>
        </w:rPr>
        <w:t xml:space="preserve"> </w:t>
      </w:r>
      <w:r>
        <w:rPr>
          <w:w w:val="115"/>
          <w:sz w:val="24"/>
        </w:rPr>
        <w:t>pretest</w:t>
      </w:r>
      <w:r>
        <w:rPr>
          <w:spacing w:val="14"/>
          <w:w w:val="115"/>
          <w:sz w:val="24"/>
        </w:rPr>
        <w:t xml:space="preserve"> </w:t>
      </w:r>
      <w:r>
        <w:rPr>
          <w:w w:val="115"/>
          <w:sz w:val="24"/>
        </w:rPr>
        <w:t>logical</w:t>
      </w:r>
      <w:r>
        <w:rPr>
          <w:spacing w:val="14"/>
          <w:w w:val="115"/>
          <w:sz w:val="24"/>
        </w:rPr>
        <w:t xml:space="preserve"> </w:t>
      </w:r>
      <w:r>
        <w:rPr>
          <w:w w:val="115"/>
          <w:sz w:val="24"/>
        </w:rPr>
        <w:t>loops,</w:t>
      </w:r>
      <w:r>
        <w:rPr>
          <w:spacing w:val="13"/>
          <w:w w:val="115"/>
          <w:sz w:val="24"/>
        </w:rPr>
        <w:t xml:space="preserve"> </w:t>
      </w:r>
      <w:r>
        <w:rPr>
          <w:w w:val="115"/>
          <w:sz w:val="24"/>
        </w:rPr>
        <w:t>while</w:t>
      </w:r>
      <w:r>
        <w:rPr>
          <w:spacing w:val="14"/>
          <w:w w:val="115"/>
          <w:sz w:val="24"/>
        </w:rPr>
        <w:t xml:space="preserve"> </w:t>
      </w:r>
      <w:r>
        <w:rPr>
          <w:w w:val="115"/>
          <w:sz w:val="24"/>
        </w:rPr>
        <w:t>and</w:t>
      </w:r>
      <w:r>
        <w:rPr>
          <w:spacing w:val="13"/>
          <w:w w:val="115"/>
          <w:sz w:val="24"/>
        </w:rPr>
        <w:t xml:space="preserve"> </w:t>
      </w:r>
      <w:r>
        <w:rPr>
          <w:w w:val="115"/>
          <w:sz w:val="24"/>
        </w:rPr>
        <w:t>until.</w:t>
      </w:r>
      <w:r>
        <w:rPr>
          <w:spacing w:val="16"/>
          <w:w w:val="115"/>
          <w:sz w:val="24"/>
        </w:rPr>
        <w:t xml:space="preserve"> </w:t>
      </w:r>
      <w:r>
        <w:rPr>
          <w:w w:val="115"/>
          <w:sz w:val="24"/>
        </w:rPr>
        <w:t>Perl</w:t>
      </w:r>
      <w:r>
        <w:rPr>
          <w:spacing w:val="13"/>
          <w:w w:val="115"/>
          <w:sz w:val="24"/>
        </w:rPr>
        <w:t xml:space="preserve"> </w:t>
      </w:r>
      <w:r>
        <w:rPr>
          <w:w w:val="115"/>
          <w:sz w:val="24"/>
        </w:rPr>
        <w:t>also</w:t>
      </w:r>
      <w:r>
        <w:rPr>
          <w:spacing w:val="13"/>
          <w:w w:val="115"/>
          <w:sz w:val="24"/>
        </w:rPr>
        <w:t xml:space="preserve"> </w:t>
      </w:r>
      <w:r>
        <w:rPr>
          <w:w w:val="115"/>
          <w:sz w:val="24"/>
        </w:rPr>
        <w:t>has</w:t>
      </w:r>
      <w:r>
        <w:rPr>
          <w:spacing w:val="16"/>
          <w:w w:val="115"/>
          <w:sz w:val="24"/>
        </w:rPr>
        <w:t xml:space="preserve"> </w:t>
      </w:r>
      <w:r>
        <w:rPr>
          <w:w w:val="115"/>
          <w:sz w:val="24"/>
        </w:rPr>
        <w:t>two</w:t>
      </w:r>
      <w:r>
        <w:rPr>
          <w:spacing w:val="-58"/>
          <w:w w:val="115"/>
          <w:sz w:val="24"/>
        </w:rPr>
        <w:t xml:space="preserve"> </w:t>
      </w:r>
      <w:r>
        <w:rPr>
          <w:w w:val="115"/>
          <w:sz w:val="24"/>
        </w:rPr>
        <w:t>posttest</w:t>
      </w:r>
      <w:r>
        <w:rPr>
          <w:spacing w:val="14"/>
          <w:w w:val="115"/>
          <w:sz w:val="24"/>
        </w:rPr>
        <w:t xml:space="preserve"> </w:t>
      </w:r>
      <w:r>
        <w:rPr>
          <w:w w:val="115"/>
          <w:sz w:val="24"/>
        </w:rPr>
        <w:t>loops</w:t>
      </w:r>
    </w:p>
    <w:p w:rsidR="00902B38" w:rsidRDefault="00902B38">
      <w:pPr>
        <w:pStyle w:val="BodyText"/>
        <w:spacing w:before="11"/>
        <w:ind w:left="0" w:firstLine="0"/>
        <w:rPr>
          <w:sz w:val="27"/>
        </w:rPr>
      </w:pPr>
    </w:p>
    <w:p w:rsidR="00902B38" w:rsidRDefault="00D444D4">
      <w:pPr>
        <w:ind w:left="124"/>
        <w:rPr>
          <w:i/>
          <w:sz w:val="24"/>
        </w:rPr>
      </w:pPr>
      <w:r>
        <w:rPr>
          <w:b/>
          <w:spacing w:val="-1"/>
          <w:w w:val="115"/>
          <w:sz w:val="28"/>
        </w:rPr>
        <w:t>Unconditional</w:t>
      </w:r>
      <w:r>
        <w:rPr>
          <w:b/>
          <w:spacing w:val="2"/>
          <w:w w:val="115"/>
          <w:sz w:val="28"/>
        </w:rPr>
        <w:t xml:space="preserve"> </w:t>
      </w:r>
      <w:r>
        <w:rPr>
          <w:b/>
          <w:spacing w:val="-1"/>
          <w:w w:val="115"/>
          <w:sz w:val="28"/>
        </w:rPr>
        <w:t>Branching:</w:t>
      </w:r>
      <w:r>
        <w:rPr>
          <w:b/>
          <w:spacing w:val="-16"/>
          <w:w w:val="115"/>
          <w:sz w:val="28"/>
        </w:rPr>
        <w:t xml:space="preserve"> </w:t>
      </w:r>
      <w:r>
        <w:rPr>
          <w:i/>
          <w:spacing w:val="-1"/>
          <w:w w:val="115"/>
          <w:sz w:val="24"/>
        </w:rPr>
        <w:t>User-Located</w:t>
      </w:r>
      <w:r>
        <w:rPr>
          <w:i/>
          <w:spacing w:val="-6"/>
          <w:w w:val="115"/>
          <w:sz w:val="24"/>
        </w:rPr>
        <w:t xml:space="preserve"> </w:t>
      </w:r>
      <w:r>
        <w:rPr>
          <w:i/>
          <w:spacing w:val="-1"/>
          <w:w w:val="115"/>
          <w:sz w:val="24"/>
        </w:rPr>
        <w:t>Loop</w:t>
      </w:r>
      <w:r>
        <w:rPr>
          <w:i/>
          <w:spacing w:val="-6"/>
          <w:w w:val="115"/>
          <w:sz w:val="24"/>
        </w:rPr>
        <w:t xml:space="preserve"> </w:t>
      </w:r>
      <w:r>
        <w:rPr>
          <w:i/>
          <w:spacing w:val="-1"/>
          <w:w w:val="115"/>
          <w:sz w:val="24"/>
        </w:rPr>
        <w:t>Control</w:t>
      </w:r>
      <w:r>
        <w:rPr>
          <w:i/>
          <w:spacing w:val="-6"/>
          <w:w w:val="115"/>
          <w:sz w:val="24"/>
        </w:rPr>
        <w:t xml:space="preserve"> </w:t>
      </w:r>
      <w:r>
        <w:rPr>
          <w:i/>
          <w:spacing w:val="-1"/>
          <w:w w:val="115"/>
          <w:sz w:val="24"/>
        </w:rPr>
        <w:t>Mechanisms</w:t>
      </w:r>
    </w:p>
    <w:p w:rsidR="00902B38" w:rsidRDefault="00D444D4">
      <w:pPr>
        <w:pStyle w:val="ListParagraph"/>
        <w:numPr>
          <w:ilvl w:val="1"/>
          <w:numId w:val="12"/>
        </w:numPr>
        <w:tabs>
          <w:tab w:val="left" w:pos="844"/>
          <w:tab w:val="left" w:pos="845"/>
        </w:tabs>
        <w:spacing w:before="4"/>
        <w:ind w:right="126"/>
        <w:rPr>
          <w:sz w:val="24"/>
        </w:rPr>
      </w:pPr>
      <w:r>
        <w:rPr>
          <w:w w:val="110"/>
          <w:sz w:val="24"/>
        </w:rPr>
        <w:t>Sometimes</w:t>
      </w:r>
      <w:r>
        <w:rPr>
          <w:spacing w:val="9"/>
          <w:w w:val="110"/>
          <w:sz w:val="24"/>
        </w:rPr>
        <w:t xml:space="preserve"> </w:t>
      </w:r>
      <w:r>
        <w:rPr>
          <w:w w:val="110"/>
          <w:sz w:val="24"/>
        </w:rPr>
        <w:t>it</w:t>
      </w:r>
      <w:r>
        <w:rPr>
          <w:spacing w:val="9"/>
          <w:w w:val="110"/>
          <w:sz w:val="24"/>
        </w:rPr>
        <w:t xml:space="preserve"> </w:t>
      </w:r>
      <w:r>
        <w:rPr>
          <w:w w:val="110"/>
          <w:sz w:val="24"/>
        </w:rPr>
        <w:t>is</w:t>
      </w:r>
      <w:r>
        <w:rPr>
          <w:spacing w:val="9"/>
          <w:w w:val="110"/>
          <w:sz w:val="24"/>
        </w:rPr>
        <w:t xml:space="preserve"> </w:t>
      </w:r>
      <w:r>
        <w:rPr>
          <w:w w:val="110"/>
          <w:sz w:val="24"/>
        </w:rPr>
        <w:t>convenient</w:t>
      </w:r>
      <w:r>
        <w:rPr>
          <w:spacing w:val="9"/>
          <w:w w:val="110"/>
          <w:sz w:val="24"/>
        </w:rPr>
        <w:t xml:space="preserve"> </w:t>
      </w:r>
      <w:r>
        <w:rPr>
          <w:w w:val="110"/>
          <w:sz w:val="24"/>
        </w:rPr>
        <w:t>for</w:t>
      </w:r>
      <w:r>
        <w:rPr>
          <w:spacing w:val="9"/>
          <w:w w:val="110"/>
          <w:sz w:val="24"/>
        </w:rPr>
        <w:t xml:space="preserve"> </w:t>
      </w:r>
      <w:r>
        <w:rPr>
          <w:w w:val="110"/>
          <w:sz w:val="24"/>
        </w:rPr>
        <w:t>the</w:t>
      </w:r>
      <w:r>
        <w:rPr>
          <w:spacing w:val="9"/>
          <w:w w:val="110"/>
          <w:sz w:val="24"/>
        </w:rPr>
        <w:t xml:space="preserve"> </w:t>
      </w:r>
      <w:r>
        <w:rPr>
          <w:w w:val="110"/>
          <w:sz w:val="24"/>
        </w:rPr>
        <w:t>programmers</w:t>
      </w:r>
      <w:r>
        <w:rPr>
          <w:spacing w:val="9"/>
          <w:w w:val="110"/>
          <w:sz w:val="24"/>
        </w:rPr>
        <w:t xml:space="preserve"> </w:t>
      </w:r>
      <w:r>
        <w:rPr>
          <w:w w:val="110"/>
          <w:sz w:val="24"/>
        </w:rPr>
        <w:t>to</w:t>
      </w:r>
      <w:r>
        <w:rPr>
          <w:spacing w:val="9"/>
          <w:w w:val="110"/>
          <w:sz w:val="24"/>
        </w:rPr>
        <w:t xml:space="preserve"> </w:t>
      </w:r>
      <w:r>
        <w:rPr>
          <w:w w:val="110"/>
          <w:sz w:val="24"/>
        </w:rPr>
        <w:t>decide</w:t>
      </w:r>
      <w:r>
        <w:rPr>
          <w:spacing w:val="9"/>
          <w:w w:val="110"/>
          <w:sz w:val="24"/>
        </w:rPr>
        <w:t xml:space="preserve"> </w:t>
      </w:r>
      <w:r>
        <w:rPr>
          <w:w w:val="110"/>
          <w:sz w:val="24"/>
        </w:rPr>
        <w:t>a</w:t>
      </w:r>
      <w:r>
        <w:rPr>
          <w:spacing w:val="9"/>
          <w:w w:val="110"/>
          <w:sz w:val="24"/>
        </w:rPr>
        <w:t xml:space="preserve"> </w:t>
      </w:r>
      <w:r>
        <w:rPr>
          <w:w w:val="110"/>
          <w:sz w:val="24"/>
        </w:rPr>
        <w:t>location</w:t>
      </w:r>
      <w:r>
        <w:rPr>
          <w:spacing w:val="9"/>
          <w:w w:val="110"/>
          <w:sz w:val="24"/>
        </w:rPr>
        <w:t xml:space="preserve"> </w:t>
      </w:r>
      <w:r>
        <w:rPr>
          <w:w w:val="110"/>
          <w:sz w:val="24"/>
        </w:rPr>
        <w:t>for</w:t>
      </w:r>
      <w:r>
        <w:rPr>
          <w:spacing w:val="9"/>
          <w:w w:val="110"/>
          <w:sz w:val="24"/>
        </w:rPr>
        <w:t xml:space="preserve"> </w:t>
      </w:r>
      <w:r>
        <w:rPr>
          <w:w w:val="110"/>
          <w:sz w:val="24"/>
        </w:rPr>
        <w:t>loop</w:t>
      </w:r>
      <w:r>
        <w:rPr>
          <w:spacing w:val="-56"/>
          <w:w w:val="110"/>
          <w:sz w:val="24"/>
        </w:rPr>
        <w:t xml:space="preserve"> </w:t>
      </w:r>
      <w:r>
        <w:rPr>
          <w:w w:val="110"/>
          <w:sz w:val="24"/>
        </w:rPr>
        <w:t>control</w:t>
      </w:r>
      <w:r>
        <w:rPr>
          <w:spacing w:val="17"/>
          <w:w w:val="110"/>
          <w:sz w:val="24"/>
        </w:rPr>
        <w:t xml:space="preserve"> </w:t>
      </w:r>
      <w:r>
        <w:rPr>
          <w:w w:val="110"/>
          <w:sz w:val="24"/>
        </w:rPr>
        <w:t>(other</w:t>
      </w:r>
      <w:r>
        <w:rPr>
          <w:spacing w:val="17"/>
          <w:w w:val="110"/>
          <w:sz w:val="24"/>
        </w:rPr>
        <w:t xml:space="preserve"> </w:t>
      </w:r>
      <w:r>
        <w:rPr>
          <w:w w:val="110"/>
          <w:sz w:val="24"/>
        </w:rPr>
        <w:t>than</w:t>
      </w:r>
      <w:r>
        <w:rPr>
          <w:spacing w:val="17"/>
          <w:w w:val="110"/>
          <w:sz w:val="24"/>
        </w:rPr>
        <w:t xml:space="preserve"> </w:t>
      </w:r>
      <w:r>
        <w:rPr>
          <w:w w:val="110"/>
          <w:sz w:val="24"/>
        </w:rPr>
        <w:t>top</w:t>
      </w:r>
      <w:r>
        <w:rPr>
          <w:spacing w:val="18"/>
          <w:w w:val="110"/>
          <w:sz w:val="24"/>
        </w:rPr>
        <w:t xml:space="preserve"> </w:t>
      </w:r>
      <w:r>
        <w:rPr>
          <w:w w:val="110"/>
          <w:sz w:val="24"/>
        </w:rPr>
        <w:t>or</w:t>
      </w:r>
      <w:r>
        <w:rPr>
          <w:spacing w:val="17"/>
          <w:w w:val="110"/>
          <w:sz w:val="24"/>
        </w:rPr>
        <w:t xml:space="preserve"> </w:t>
      </w:r>
      <w:r>
        <w:rPr>
          <w:w w:val="110"/>
          <w:sz w:val="24"/>
        </w:rPr>
        <w:t>bottom</w:t>
      </w:r>
      <w:r>
        <w:rPr>
          <w:spacing w:val="17"/>
          <w:w w:val="110"/>
          <w:sz w:val="24"/>
        </w:rPr>
        <w:t xml:space="preserve"> </w:t>
      </w:r>
      <w:r>
        <w:rPr>
          <w:w w:val="110"/>
          <w:sz w:val="24"/>
        </w:rPr>
        <w:t>of</w:t>
      </w:r>
      <w:r>
        <w:rPr>
          <w:spacing w:val="18"/>
          <w:w w:val="110"/>
          <w:sz w:val="24"/>
        </w:rPr>
        <w:t xml:space="preserve"> </w:t>
      </w:r>
      <w:r>
        <w:rPr>
          <w:w w:val="110"/>
          <w:sz w:val="24"/>
        </w:rPr>
        <w:t>the</w:t>
      </w:r>
      <w:r>
        <w:rPr>
          <w:spacing w:val="17"/>
          <w:w w:val="110"/>
          <w:sz w:val="24"/>
        </w:rPr>
        <w:t xml:space="preserve"> </w:t>
      </w:r>
      <w:r>
        <w:rPr>
          <w:w w:val="110"/>
          <w:sz w:val="24"/>
        </w:rPr>
        <w:t>loop)</w:t>
      </w:r>
    </w:p>
    <w:p w:rsidR="00902B38" w:rsidRDefault="00D444D4">
      <w:pPr>
        <w:pStyle w:val="ListParagraph"/>
        <w:numPr>
          <w:ilvl w:val="1"/>
          <w:numId w:val="12"/>
        </w:numPr>
        <w:tabs>
          <w:tab w:val="left" w:pos="844"/>
          <w:tab w:val="left" w:pos="845"/>
        </w:tabs>
        <w:spacing w:before="3"/>
        <w:ind w:hanging="361"/>
        <w:rPr>
          <w:sz w:val="24"/>
        </w:rPr>
      </w:pPr>
      <w:r>
        <w:rPr>
          <w:w w:val="110"/>
          <w:sz w:val="24"/>
        </w:rPr>
        <w:t>Simple</w:t>
      </w:r>
      <w:r>
        <w:rPr>
          <w:spacing w:val="26"/>
          <w:w w:val="110"/>
          <w:sz w:val="24"/>
        </w:rPr>
        <w:t xml:space="preserve"> </w:t>
      </w:r>
      <w:r>
        <w:rPr>
          <w:w w:val="110"/>
          <w:sz w:val="24"/>
        </w:rPr>
        <w:t>design</w:t>
      </w:r>
      <w:r>
        <w:rPr>
          <w:spacing w:val="26"/>
          <w:w w:val="110"/>
          <w:sz w:val="24"/>
        </w:rPr>
        <w:t xml:space="preserve"> </w:t>
      </w:r>
      <w:r>
        <w:rPr>
          <w:w w:val="110"/>
          <w:sz w:val="24"/>
        </w:rPr>
        <w:t>for</w:t>
      </w:r>
      <w:r>
        <w:rPr>
          <w:spacing w:val="27"/>
          <w:w w:val="110"/>
          <w:sz w:val="24"/>
        </w:rPr>
        <w:t xml:space="preserve"> </w:t>
      </w:r>
      <w:r>
        <w:rPr>
          <w:w w:val="110"/>
          <w:sz w:val="24"/>
        </w:rPr>
        <w:t>single</w:t>
      </w:r>
      <w:r>
        <w:rPr>
          <w:spacing w:val="26"/>
          <w:w w:val="110"/>
          <w:sz w:val="24"/>
        </w:rPr>
        <w:t xml:space="preserve"> </w:t>
      </w:r>
      <w:r>
        <w:rPr>
          <w:w w:val="110"/>
          <w:sz w:val="24"/>
        </w:rPr>
        <w:t>loops</w:t>
      </w:r>
      <w:r>
        <w:rPr>
          <w:spacing w:val="27"/>
          <w:w w:val="110"/>
          <w:sz w:val="24"/>
        </w:rPr>
        <w:t xml:space="preserve"> </w:t>
      </w:r>
      <w:r>
        <w:rPr>
          <w:w w:val="110"/>
          <w:sz w:val="24"/>
        </w:rPr>
        <w:t>(</w:t>
      </w:r>
      <w:r>
        <w:rPr>
          <w:b/>
          <w:w w:val="110"/>
          <w:sz w:val="24"/>
        </w:rPr>
        <w:t>e.g.</w:t>
      </w:r>
      <w:r>
        <w:rPr>
          <w:w w:val="110"/>
          <w:sz w:val="24"/>
        </w:rPr>
        <w:t>,</w:t>
      </w:r>
      <w:r>
        <w:rPr>
          <w:spacing w:val="26"/>
          <w:w w:val="110"/>
          <w:sz w:val="24"/>
        </w:rPr>
        <w:t xml:space="preserve"> </w:t>
      </w:r>
      <w:r>
        <w:rPr>
          <w:w w:val="110"/>
          <w:sz w:val="24"/>
        </w:rPr>
        <w:t>break)</w:t>
      </w:r>
    </w:p>
    <w:p w:rsidR="00902B38" w:rsidRDefault="00D444D4">
      <w:pPr>
        <w:pStyle w:val="ListParagraph"/>
        <w:numPr>
          <w:ilvl w:val="1"/>
          <w:numId w:val="12"/>
        </w:numPr>
        <w:tabs>
          <w:tab w:val="left" w:pos="844"/>
          <w:tab w:val="left" w:pos="845"/>
        </w:tabs>
        <w:ind w:hanging="361"/>
        <w:rPr>
          <w:sz w:val="24"/>
        </w:rPr>
      </w:pPr>
      <w:r>
        <w:rPr>
          <w:w w:val="110"/>
          <w:sz w:val="24"/>
        </w:rPr>
        <w:t>Design</w:t>
      </w:r>
      <w:r>
        <w:rPr>
          <w:spacing w:val="34"/>
          <w:w w:val="110"/>
          <w:sz w:val="24"/>
        </w:rPr>
        <w:t xml:space="preserve"> </w:t>
      </w:r>
      <w:r>
        <w:rPr>
          <w:w w:val="110"/>
          <w:sz w:val="24"/>
        </w:rPr>
        <w:t>issues</w:t>
      </w:r>
      <w:r>
        <w:rPr>
          <w:spacing w:val="34"/>
          <w:w w:val="110"/>
          <w:sz w:val="24"/>
        </w:rPr>
        <w:t xml:space="preserve"> </w:t>
      </w:r>
      <w:r>
        <w:rPr>
          <w:w w:val="110"/>
          <w:sz w:val="24"/>
        </w:rPr>
        <w:t>for</w:t>
      </w:r>
      <w:r>
        <w:rPr>
          <w:spacing w:val="35"/>
          <w:w w:val="110"/>
          <w:sz w:val="24"/>
        </w:rPr>
        <w:t xml:space="preserve"> </w:t>
      </w:r>
      <w:r>
        <w:rPr>
          <w:w w:val="110"/>
          <w:sz w:val="24"/>
        </w:rPr>
        <w:t>nested</w:t>
      </w:r>
      <w:r>
        <w:rPr>
          <w:spacing w:val="34"/>
          <w:w w:val="110"/>
          <w:sz w:val="24"/>
        </w:rPr>
        <w:t xml:space="preserve"> </w:t>
      </w:r>
      <w:r>
        <w:rPr>
          <w:w w:val="110"/>
          <w:sz w:val="24"/>
        </w:rPr>
        <w:t>loops</w:t>
      </w:r>
    </w:p>
    <w:p w:rsidR="00902B38" w:rsidRDefault="00D444D4">
      <w:pPr>
        <w:pStyle w:val="ListParagraph"/>
        <w:numPr>
          <w:ilvl w:val="2"/>
          <w:numId w:val="12"/>
        </w:numPr>
        <w:tabs>
          <w:tab w:val="left" w:pos="1204"/>
          <w:tab w:val="left" w:pos="1205"/>
        </w:tabs>
        <w:spacing w:before="2" w:line="281" w:lineRule="exact"/>
        <w:ind w:hanging="361"/>
        <w:rPr>
          <w:sz w:val="24"/>
        </w:rPr>
      </w:pPr>
      <w:r>
        <w:rPr>
          <w:w w:val="115"/>
          <w:sz w:val="24"/>
        </w:rPr>
        <w:t>Should</w:t>
      </w:r>
      <w:r>
        <w:rPr>
          <w:spacing w:val="6"/>
          <w:w w:val="115"/>
          <w:sz w:val="24"/>
        </w:rPr>
        <w:t xml:space="preserve"> </w:t>
      </w:r>
      <w:r>
        <w:rPr>
          <w:w w:val="115"/>
          <w:sz w:val="24"/>
        </w:rPr>
        <w:t>the</w:t>
      </w:r>
      <w:r>
        <w:rPr>
          <w:spacing w:val="6"/>
          <w:w w:val="115"/>
          <w:sz w:val="24"/>
        </w:rPr>
        <w:t xml:space="preserve"> </w:t>
      </w:r>
      <w:r>
        <w:rPr>
          <w:w w:val="115"/>
          <w:sz w:val="24"/>
        </w:rPr>
        <w:t>conditional</w:t>
      </w:r>
      <w:r>
        <w:rPr>
          <w:spacing w:val="6"/>
          <w:w w:val="115"/>
          <w:sz w:val="24"/>
        </w:rPr>
        <w:t xml:space="preserve"> </w:t>
      </w:r>
      <w:r>
        <w:rPr>
          <w:w w:val="115"/>
          <w:sz w:val="24"/>
        </w:rPr>
        <w:t>be</w:t>
      </w:r>
      <w:r>
        <w:rPr>
          <w:spacing w:val="6"/>
          <w:w w:val="115"/>
          <w:sz w:val="24"/>
        </w:rPr>
        <w:t xml:space="preserve"> </w:t>
      </w:r>
      <w:r>
        <w:rPr>
          <w:w w:val="115"/>
          <w:sz w:val="24"/>
        </w:rPr>
        <w:t>part</w:t>
      </w:r>
      <w:r>
        <w:rPr>
          <w:spacing w:val="6"/>
          <w:w w:val="115"/>
          <w:sz w:val="24"/>
        </w:rPr>
        <w:t xml:space="preserve"> </w:t>
      </w:r>
      <w:r>
        <w:rPr>
          <w:w w:val="115"/>
          <w:sz w:val="24"/>
        </w:rPr>
        <w:t>of</w:t>
      </w:r>
      <w:r>
        <w:rPr>
          <w:spacing w:val="6"/>
          <w:w w:val="115"/>
          <w:sz w:val="24"/>
        </w:rPr>
        <w:t xml:space="preserve"> </w:t>
      </w:r>
      <w:r>
        <w:rPr>
          <w:w w:val="115"/>
          <w:sz w:val="24"/>
        </w:rPr>
        <w:t>the</w:t>
      </w:r>
      <w:r>
        <w:rPr>
          <w:spacing w:val="6"/>
          <w:w w:val="115"/>
          <w:sz w:val="24"/>
        </w:rPr>
        <w:t xml:space="preserve"> </w:t>
      </w:r>
      <w:r>
        <w:rPr>
          <w:w w:val="115"/>
          <w:sz w:val="24"/>
        </w:rPr>
        <w:t>exit?</w:t>
      </w:r>
    </w:p>
    <w:p w:rsidR="00902B38" w:rsidRDefault="00D444D4">
      <w:pPr>
        <w:pStyle w:val="ListParagraph"/>
        <w:numPr>
          <w:ilvl w:val="2"/>
          <w:numId w:val="12"/>
        </w:numPr>
        <w:tabs>
          <w:tab w:val="left" w:pos="1204"/>
          <w:tab w:val="left" w:pos="1205"/>
        </w:tabs>
        <w:ind w:left="484" w:right="2412" w:firstLine="360"/>
        <w:rPr>
          <w:sz w:val="24"/>
        </w:rPr>
      </w:pPr>
      <w:r>
        <w:rPr>
          <w:w w:val="115"/>
          <w:sz w:val="24"/>
        </w:rPr>
        <w:t>Should control be transferable out of more than one loop?</w:t>
      </w:r>
      <w:r>
        <w:rPr>
          <w:spacing w:val="-58"/>
          <w:w w:val="115"/>
          <w:sz w:val="24"/>
        </w:rPr>
        <w:t xml:space="preserve"> </w:t>
      </w:r>
      <w:r>
        <w:rPr>
          <w:w w:val="115"/>
          <w:sz w:val="24"/>
        </w:rPr>
        <w:t>User-Located</w:t>
      </w:r>
      <w:r>
        <w:rPr>
          <w:spacing w:val="8"/>
          <w:w w:val="115"/>
          <w:sz w:val="24"/>
        </w:rPr>
        <w:t xml:space="preserve"> </w:t>
      </w:r>
      <w:r>
        <w:rPr>
          <w:w w:val="115"/>
          <w:sz w:val="24"/>
        </w:rPr>
        <w:t>Loop</w:t>
      </w:r>
      <w:r>
        <w:rPr>
          <w:spacing w:val="9"/>
          <w:w w:val="115"/>
          <w:sz w:val="24"/>
        </w:rPr>
        <w:t xml:space="preserve"> </w:t>
      </w:r>
      <w:r>
        <w:rPr>
          <w:w w:val="115"/>
          <w:sz w:val="24"/>
        </w:rPr>
        <w:t>Control</w:t>
      </w:r>
      <w:r>
        <w:rPr>
          <w:spacing w:val="8"/>
          <w:w w:val="115"/>
          <w:sz w:val="24"/>
        </w:rPr>
        <w:t xml:space="preserve"> </w:t>
      </w:r>
      <w:r>
        <w:rPr>
          <w:w w:val="115"/>
          <w:sz w:val="24"/>
        </w:rPr>
        <w:t>Mechanisms</w:t>
      </w:r>
      <w:r>
        <w:rPr>
          <w:spacing w:val="10"/>
          <w:w w:val="115"/>
          <w:sz w:val="24"/>
        </w:rPr>
        <w:t xml:space="preserve"> </w:t>
      </w:r>
      <w:r>
        <w:rPr>
          <w:w w:val="115"/>
          <w:sz w:val="24"/>
        </w:rPr>
        <w:t>break</w:t>
      </w:r>
      <w:r>
        <w:rPr>
          <w:spacing w:val="8"/>
          <w:w w:val="115"/>
          <w:sz w:val="24"/>
        </w:rPr>
        <w:t xml:space="preserve"> </w:t>
      </w:r>
      <w:r>
        <w:rPr>
          <w:w w:val="115"/>
          <w:sz w:val="24"/>
        </w:rPr>
        <w:t>and</w:t>
      </w:r>
      <w:r>
        <w:rPr>
          <w:spacing w:val="9"/>
          <w:w w:val="115"/>
          <w:sz w:val="24"/>
        </w:rPr>
        <w:t xml:space="preserve"> </w:t>
      </w:r>
      <w:r>
        <w:rPr>
          <w:w w:val="115"/>
          <w:sz w:val="24"/>
        </w:rPr>
        <w:t>continue</w:t>
      </w:r>
    </w:p>
    <w:p w:rsidR="00902B38" w:rsidRDefault="00D444D4">
      <w:pPr>
        <w:pStyle w:val="ListParagraph"/>
        <w:numPr>
          <w:ilvl w:val="1"/>
          <w:numId w:val="12"/>
        </w:numPr>
        <w:tabs>
          <w:tab w:val="left" w:pos="844"/>
          <w:tab w:val="left" w:pos="845"/>
        </w:tabs>
        <w:spacing w:before="2"/>
        <w:ind w:hanging="361"/>
        <w:rPr>
          <w:b/>
          <w:sz w:val="24"/>
        </w:rPr>
      </w:pPr>
      <w:r>
        <w:rPr>
          <w:w w:val="115"/>
          <w:sz w:val="24"/>
        </w:rPr>
        <w:t>C</w:t>
      </w:r>
      <w:r>
        <w:rPr>
          <w:spacing w:val="4"/>
          <w:w w:val="115"/>
          <w:sz w:val="24"/>
        </w:rPr>
        <w:t xml:space="preserve"> </w:t>
      </w:r>
      <w:r>
        <w:rPr>
          <w:w w:val="115"/>
          <w:sz w:val="24"/>
        </w:rPr>
        <w:t>,</w:t>
      </w:r>
      <w:r>
        <w:rPr>
          <w:spacing w:val="5"/>
          <w:w w:val="115"/>
          <w:sz w:val="24"/>
        </w:rPr>
        <w:t xml:space="preserve"> </w:t>
      </w:r>
      <w:r>
        <w:rPr>
          <w:w w:val="115"/>
          <w:sz w:val="24"/>
        </w:rPr>
        <w:t>C++,</w:t>
      </w:r>
      <w:r>
        <w:rPr>
          <w:spacing w:val="5"/>
          <w:w w:val="115"/>
          <w:sz w:val="24"/>
        </w:rPr>
        <w:t xml:space="preserve"> </w:t>
      </w:r>
      <w:r>
        <w:rPr>
          <w:w w:val="115"/>
          <w:sz w:val="24"/>
        </w:rPr>
        <w:t>Python,</w:t>
      </w:r>
      <w:r>
        <w:rPr>
          <w:spacing w:val="5"/>
          <w:w w:val="115"/>
          <w:sz w:val="24"/>
        </w:rPr>
        <w:t xml:space="preserve"> </w:t>
      </w:r>
      <w:r>
        <w:rPr>
          <w:w w:val="115"/>
          <w:sz w:val="24"/>
        </w:rPr>
        <w:t>Ruby,</w:t>
      </w:r>
      <w:r>
        <w:rPr>
          <w:spacing w:val="5"/>
          <w:w w:val="115"/>
          <w:sz w:val="24"/>
        </w:rPr>
        <w:t xml:space="preserve"> </w:t>
      </w:r>
      <w:r>
        <w:rPr>
          <w:w w:val="115"/>
          <w:sz w:val="24"/>
        </w:rPr>
        <w:t>and</w:t>
      </w:r>
      <w:r>
        <w:rPr>
          <w:spacing w:val="5"/>
          <w:w w:val="115"/>
          <w:sz w:val="24"/>
        </w:rPr>
        <w:t xml:space="preserve"> </w:t>
      </w:r>
      <w:r>
        <w:rPr>
          <w:w w:val="115"/>
          <w:sz w:val="24"/>
        </w:rPr>
        <w:t>C#</w:t>
      </w:r>
      <w:r>
        <w:rPr>
          <w:spacing w:val="5"/>
          <w:w w:val="115"/>
          <w:sz w:val="24"/>
        </w:rPr>
        <w:t xml:space="preserve"> </w:t>
      </w:r>
      <w:r>
        <w:rPr>
          <w:w w:val="115"/>
          <w:sz w:val="24"/>
        </w:rPr>
        <w:t>have</w:t>
      </w:r>
      <w:r>
        <w:rPr>
          <w:spacing w:val="5"/>
          <w:w w:val="115"/>
          <w:sz w:val="24"/>
        </w:rPr>
        <w:t xml:space="preserve"> </w:t>
      </w:r>
      <w:r>
        <w:rPr>
          <w:w w:val="115"/>
          <w:sz w:val="24"/>
        </w:rPr>
        <w:t>unconditional</w:t>
      </w:r>
      <w:r>
        <w:rPr>
          <w:spacing w:val="5"/>
          <w:w w:val="115"/>
          <w:sz w:val="24"/>
        </w:rPr>
        <w:t xml:space="preserve"> </w:t>
      </w:r>
      <w:r>
        <w:rPr>
          <w:w w:val="115"/>
          <w:sz w:val="24"/>
        </w:rPr>
        <w:t>unlabeled</w:t>
      </w:r>
      <w:r>
        <w:rPr>
          <w:spacing w:val="5"/>
          <w:w w:val="115"/>
          <w:sz w:val="24"/>
        </w:rPr>
        <w:t xml:space="preserve"> </w:t>
      </w:r>
      <w:r>
        <w:rPr>
          <w:w w:val="115"/>
          <w:sz w:val="24"/>
        </w:rPr>
        <w:t>exits</w:t>
      </w:r>
      <w:r>
        <w:rPr>
          <w:spacing w:val="5"/>
          <w:w w:val="115"/>
          <w:sz w:val="24"/>
        </w:rPr>
        <w:t xml:space="preserve"> </w:t>
      </w:r>
      <w:r>
        <w:rPr>
          <w:w w:val="115"/>
          <w:sz w:val="24"/>
        </w:rPr>
        <w:t>(</w:t>
      </w:r>
      <w:r>
        <w:rPr>
          <w:b/>
          <w:w w:val="115"/>
          <w:sz w:val="24"/>
        </w:rPr>
        <w:t>break)</w:t>
      </w:r>
    </w:p>
    <w:p w:rsidR="00902B38" w:rsidRDefault="00D444D4">
      <w:pPr>
        <w:pStyle w:val="ListParagraph"/>
        <w:numPr>
          <w:ilvl w:val="1"/>
          <w:numId w:val="12"/>
        </w:numPr>
        <w:tabs>
          <w:tab w:val="left" w:pos="844"/>
          <w:tab w:val="left" w:pos="845"/>
        </w:tabs>
        <w:spacing w:before="3"/>
        <w:ind w:hanging="361"/>
        <w:rPr>
          <w:sz w:val="24"/>
        </w:rPr>
      </w:pPr>
      <w:r>
        <w:rPr>
          <w:w w:val="115"/>
          <w:sz w:val="24"/>
        </w:rPr>
        <w:t>Java</w:t>
      </w:r>
      <w:r>
        <w:rPr>
          <w:spacing w:val="3"/>
          <w:w w:val="115"/>
          <w:sz w:val="24"/>
        </w:rPr>
        <w:t xml:space="preserve"> </w:t>
      </w:r>
      <w:r>
        <w:rPr>
          <w:w w:val="115"/>
          <w:sz w:val="24"/>
        </w:rPr>
        <w:t>and</w:t>
      </w:r>
      <w:r>
        <w:rPr>
          <w:spacing w:val="4"/>
          <w:w w:val="115"/>
          <w:sz w:val="24"/>
        </w:rPr>
        <w:t xml:space="preserve"> </w:t>
      </w:r>
      <w:r>
        <w:rPr>
          <w:w w:val="115"/>
          <w:sz w:val="24"/>
        </w:rPr>
        <w:t>Perl</w:t>
      </w:r>
      <w:r>
        <w:rPr>
          <w:spacing w:val="4"/>
          <w:w w:val="115"/>
          <w:sz w:val="24"/>
        </w:rPr>
        <w:t xml:space="preserve"> </w:t>
      </w:r>
      <w:r>
        <w:rPr>
          <w:w w:val="115"/>
          <w:sz w:val="24"/>
        </w:rPr>
        <w:t>have</w:t>
      </w:r>
      <w:r>
        <w:rPr>
          <w:spacing w:val="4"/>
          <w:w w:val="115"/>
          <w:sz w:val="24"/>
        </w:rPr>
        <w:t xml:space="preserve"> </w:t>
      </w:r>
      <w:r>
        <w:rPr>
          <w:w w:val="115"/>
          <w:sz w:val="24"/>
        </w:rPr>
        <w:t>unconditional</w:t>
      </w:r>
      <w:r>
        <w:rPr>
          <w:spacing w:val="4"/>
          <w:w w:val="115"/>
          <w:sz w:val="24"/>
        </w:rPr>
        <w:t xml:space="preserve"> </w:t>
      </w:r>
      <w:r>
        <w:rPr>
          <w:w w:val="115"/>
          <w:sz w:val="24"/>
        </w:rPr>
        <w:t>labeled</w:t>
      </w:r>
      <w:r>
        <w:rPr>
          <w:spacing w:val="3"/>
          <w:w w:val="115"/>
          <w:sz w:val="24"/>
        </w:rPr>
        <w:t xml:space="preserve"> </w:t>
      </w:r>
      <w:r>
        <w:rPr>
          <w:w w:val="115"/>
          <w:sz w:val="24"/>
        </w:rPr>
        <w:t>exits</w:t>
      </w:r>
      <w:r>
        <w:rPr>
          <w:spacing w:val="4"/>
          <w:w w:val="115"/>
          <w:sz w:val="24"/>
        </w:rPr>
        <w:t xml:space="preserve"> </w:t>
      </w:r>
      <w:r>
        <w:rPr>
          <w:w w:val="115"/>
          <w:sz w:val="24"/>
        </w:rPr>
        <w:t>(</w:t>
      </w:r>
      <w:r>
        <w:rPr>
          <w:b/>
          <w:w w:val="115"/>
          <w:sz w:val="24"/>
        </w:rPr>
        <w:t>break</w:t>
      </w:r>
      <w:r>
        <w:rPr>
          <w:b/>
          <w:spacing w:val="9"/>
          <w:w w:val="115"/>
          <w:sz w:val="24"/>
        </w:rPr>
        <w:t xml:space="preserve"> </w:t>
      </w:r>
      <w:r>
        <w:rPr>
          <w:w w:val="115"/>
          <w:sz w:val="24"/>
        </w:rPr>
        <w:t>in</w:t>
      </w:r>
      <w:r>
        <w:rPr>
          <w:spacing w:val="4"/>
          <w:w w:val="115"/>
          <w:sz w:val="24"/>
        </w:rPr>
        <w:t xml:space="preserve"> </w:t>
      </w:r>
      <w:r>
        <w:rPr>
          <w:w w:val="115"/>
          <w:sz w:val="24"/>
        </w:rPr>
        <w:t>Java,</w:t>
      </w:r>
      <w:r>
        <w:rPr>
          <w:spacing w:val="4"/>
          <w:w w:val="115"/>
          <w:sz w:val="24"/>
        </w:rPr>
        <w:t xml:space="preserve"> </w:t>
      </w:r>
      <w:r>
        <w:rPr>
          <w:b/>
          <w:w w:val="115"/>
          <w:sz w:val="24"/>
        </w:rPr>
        <w:t>last</w:t>
      </w:r>
      <w:r>
        <w:rPr>
          <w:b/>
          <w:spacing w:val="8"/>
          <w:w w:val="115"/>
          <w:sz w:val="24"/>
        </w:rPr>
        <w:t xml:space="preserve"> </w:t>
      </w:r>
      <w:r>
        <w:rPr>
          <w:w w:val="115"/>
          <w:sz w:val="24"/>
        </w:rPr>
        <w:t>in</w:t>
      </w:r>
      <w:r>
        <w:rPr>
          <w:spacing w:val="4"/>
          <w:w w:val="115"/>
          <w:sz w:val="24"/>
        </w:rPr>
        <w:t xml:space="preserve"> </w:t>
      </w:r>
      <w:r>
        <w:rPr>
          <w:w w:val="115"/>
          <w:sz w:val="24"/>
        </w:rPr>
        <w:t>Perl)</w:t>
      </w:r>
    </w:p>
    <w:p w:rsidR="00902B38" w:rsidRDefault="00D444D4">
      <w:pPr>
        <w:pStyle w:val="ListParagraph"/>
        <w:numPr>
          <w:ilvl w:val="1"/>
          <w:numId w:val="12"/>
        </w:numPr>
        <w:tabs>
          <w:tab w:val="left" w:pos="844"/>
          <w:tab w:val="left" w:pos="845"/>
        </w:tabs>
        <w:spacing w:before="1"/>
        <w:ind w:right="117"/>
        <w:rPr>
          <w:sz w:val="24"/>
        </w:rPr>
      </w:pPr>
      <w:r>
        <w:rPr>
          <w:w w:val="115"/>
          <w:sz w:val="24"/>
        </w:rPr>
        <w:t>C,</w:t>
      </w:r>
      <w:r>
        <w:rPr>
          <w:spacing w:val="33"/>
          <w:w w:val="115"/>
          <w:sz w:val="24"/>
        </w:rPr>
        <w:t xml:space="preserve"> </w:t>
      </w:r>
      <w:r>
        <w:rPr>
          <w:w w:val="115"/>
          <w:sz w:val="24"/>
        </w:rPr>
        <w:t>C++,</w:t>
      </w:r>
      <w:r>
        <w:rPr>
          <w:spacing w:val="34"/>
          <w:w w:val="115"/>
          <w:sz w:val="24"/>
        </w:rPr>
        <w:t xml:space="preserve"> </w:t>
      </w:r>
      <w:r>
        <w:rPr>
          <w:w w:val="115"/>
          <w:sz w:val="24"/>
        </w:rPr>
        <w:t>and</w:t>
      </w:r>
      <w:r>
        <w:rPr>
          <w:spacing w:val="34"/>
          <w:w w:val="115"/>
          <w:sz w:val="24"/>
        </w:rPr>
        <w:t xml:space="preserve"> </w:t>
      </w:r>
      <w:r>
        <w:rPr>
          <w:w w:val="115"/>
          <w:sz w:val="24"/>
        </w:rPr>
        <w:t>Python</w:t>
      </w:r>
      <w:r>
        <w:rPr>
          <w:spacing w:val="29"/>
          <w:w w:val="115"/>
          <w:sz w:val="24"/>
        </w:rPr>
        <w:t xml:space="preserve"> </w:t>
      </w:r>
      <w:r>
        <w:rPr>
          <w:w w:val="115"/>
          <w:sz w:val="24"/>
        </w:rPr>
        <w:t>have</w:t>
      </w:r>
      <w:r>
        <w:rPr>
          <w:spacing w:val="34"/>
          <w:w w:val="115"/>
          <w:sz w:val="24"/>
        </w:rPr>
        <w:t xml:space="preserve"> </w:t>
      </w:r>
      <w:r>
        <w:rPr>
          <w:w w:val="115"/>
          <w:sz w:val="24"/>
        </w:rPr>
        <w:t>an</w:t>
      </w:r>
      <w:r>
        <w:rPr>
          <w:spacing w:val="34"/>
          <w:w w:val="115"/>
          <w:sz w:val="24"/>
        </w:rPr>
        <w:t xml:space="preserve"> </w:t>
      </w:r>
      <w:r>
        <w:rPr>
          <w:w w:val="115"/>
          <w:sz w:val="24"/>
        </w:rPr>
        <w:t>unlabeled</w:t>
      </w:r>
      <w:r>
        <w:rPr>
          <w:spacing w:val="34"/>
          <w:w w:val="115"/>
          <w:sz w:val="24"/>
        </w:rPr>
        <w:t xml:space="preserve"> </w:t>
      </w:r>
      <w:r>
        <w:rPr>
          <w:w w:val="115"/>
          <w:sz w:val="24"/>
        </w:rPr>
        <w:t>control</w:t>
      </w:r>
      <w:r>
        <w:rPr>
          <w:spacing w:val="33"/>
          <w:w w:val="115"/>
          <w:sz w:val="24"/>
        </w:rPr>
        <w:t xml:space="preserve"> </w:t>
      </w:r>
      <w:r>
        <w:rPr>
          <w:w w:val="115"/>
          <w:sz w:val="24"/>
        </w:rPr>
        <w:t>statement,</w:t>
      </w:r>
      <w:r>
        <w:rPr>
          <w:spacing w:val="39"/>
          <w:w w:val="115"/>
          <w:sz w:val="24"/>
        </w:rPr>
        <w:t xml:space="preserve"> </w:t>
      </w:r>
      <w:r>
        <w:rPr>
          <w:b/>
          <w:w w:val="115"/>
          <w:sz w:val="24"/>
        </w:rPr>
        <w:t>continue</w:t>
      </w:r>
      <w:r>
        <w:rPr>
          <w:w w:val="115"/>
          <w:sz w:val="24"/>
        </w:rPr>
        <w:t>,</w:t>
      </w:r>
      <w:r>
        <w:rPr>
          <w:spacing w:val="34"/>
          <w:w w:val="115"/>
          <w:sz w:val="24"/>
        </w:rPr>
        <w:t xml:space="preserve"> </w:t>
      </w:r>
      <w:r>
        <w:rPr>
          <w:w w:val="115"/>
          <w:sz w:val="24"/>
        </w:rPr>
        <w:t>that</w:t>
      </w:r>
      <w:r>
        <w:rPr>
          <w:spacing w:val="34"/>
          <w:w w:val="115"/>
          <w:sz w:val="24"/>
        </w:rPr>
        <w:t xml:space="preserve"> </w:t>
      </w:r>
      <w:r>
        <w:rPr>
          <w:w w:val="115"/>
          <w:sz w:val="24"/>
        </w:rPr>
        <w:t>skips</w:t>
      </w:r>
      <w:r>
        <w:rPr>
          <w:spacing w:val="-58"/>
          <w:w w:val="115"/>
          <w:sz w:val="24"/>
        </w:rPr>
        <w:t xml:space="preserve"> </w:t>
      </w:r>
      <w:r>
        <w:rPr>
          <w:w w:val="115"/>
          <w:sz w:val="24"/>
        </w:rPr>
        <w:t>the</w:t>
      </w:r>
      <w:r>
        <w:rPr>
          <w:spacing w:val="10"/>
          <w:w w:val="115"/>
          <w:sz w:val="24"/>
        </w:rPr>
        <w:t xml:space="preserve"> </w:t>
      </w:r>
      <w:r>
        <w:rPr>
          <w:w w:val="115"/>
          <w:sz w:val="24"/>
        </w:rPr>
        <w:t>remainder</w:t>
      </w:r>
      <w:r>
        <w:rPr>
          <w:spacing w:val="10"/>
          <w:w w:val="115"/>
          <w:sz w:val="24"/>
        </w:rPr>
        <w:t xml:space="preserve"> </w:t>
      </w:r>
      <w:r>
        <w:rPr>
          <w:w w:val="115"/>
          <w:sz w:val="24"/>
        </w:rPr>
        <w:t>of</w:t>
      </w:r>
      <w:r>
        <w:rPr>
          <w:spacing w:val="10"/>
          <w:w w:val="115"/>
          <w:sz w:val="24"/>
        </w:rPr>
        <w:t xml:space="preserve"> </w:t>
      </w:r>
      <w:r>
        <w:rPr>
          <w:w w:val="115"/>
          <w:sz w:val="24"/>
        </w:rPr>
        <w:t>the</w:t>
      </w:r>
      <w:r>
        <w:rPr>
          <w:spacing w:val="10"/>
          <w:w w:val="115"/>
          <w:sz w:val="24"/>
        </w:rPr>
        <w:t xml:space="preserve"> </w:t>
      </w:r>
      <w:r>
        <w:rPr>
          <w:w w:val="115"/>
          <w:sz w:val="24"/>
        </w:rPr>
        <w:t>current</w:t>
      </w:r>
      <w:r>
        <w:rPr>
          <w:spacing w:val="10"/>
          <w:w w:val="115"/>
          <w:sz w:val="24"/>
        </w:rPr>
        <w:t xml:space="preserve"> </w:t>
      </w:r>
      <w:r>
        <w:rPr>
          <w:w w:val="115"/>
          <w:sz w:val="24"/>
        </w:rPr>
        <w:t>iteration,</w:t>
      </w:r>
      <w:r>
        <w:rPr>
          <w:spacing w:val="10"/>
          <w:w w:val="115"/>
          <w:sz w:val="24"/>
        </w:rPr>
        <w:t xml:space="preserve"> </w:t>
      </w:r>
      <w:r>
        <w:rPr>
          <w:w w:val="115"/>
          <w:sz w:val="24"/>
        </w:rPr>
        <w:t>but</w:t>
      </w:r>
      <w:r>
        <w:rPr>
          <w:spacing w:val="10"/>
          <w:w w:val="115"/>
          <w:sz w:val="24"/>
        </w:rPr>
        <w:t xml:space="preserve"> </w:t>
      </w:r>
      <w:r>
        <w:rPr>
          <w:w w:val="115"/>
          <w:sz w:val="24"/>
        </w:rPr>
        <w:t>does</w:t>
      </w:r>
      <w:r>
        <w:rPr>
          <w:spacing w:val="10"/>
          <w:w w:val="115"/>
          <w:sz w:val="24"/>
        </w:rPr>
        <w:t xml:space="preserve"> </w:t>
      </w:r>
      <w:r>
        <w:rPr>
          <w:w w:val="115"/>
          <w:sz w:val="24"/>
        </w:rPr>
        <w:t>not</w:t>
      </w:r>
      <w:r>
        <w:rPr>
          <w:spacing w:val="11"/>
          <w:w w:val="115"/>
          <w:sz w:val="24"/>
        </w:rPr>
        <w:t xml:space="preserve"> </w:t>
      </w:r>
      <w:r>
        <w:rPr>
          <w:w w:val="115"/>
          <w:sz w:val="24"/>
        </w:rPr>
        <w:t>exit</w:t>
      </w:r>
      <w:r>
        <w:rPr>
          <w:spacing w:val="10"/>
          <w:w w:val="115"/>
          <w:sz w:val="24"/>
        </w:rPr>
        <w:t xml:space="preserve"> </w:t>
      </w:r>
      <w:r>
        <w:rPr>
          <w:w w:val="115"/>
          <w:sz w:val="24"/>
        </w:rPr>
        <w:t>the</w:t>
      </w:r>
      <w:r>
        <w:rPr>
          <w:spacing w:val="10"/>
          <w:w w:val="115"/>
          <w:sz w:val="24"/>
        </w:rPr>
        <w:t xml:space="preserve"> </w:t>
      </w:r>
      <w:r>
        <w:rPr>
          <w:w w:val="115"/>
          <w:sz w:val="24"/>
        </w:rPr>
        <w:t>loop</w:t>
      </w:r>
    </w:p>
    <w:p w:rsidR="00902B38" w:rsidRDefault="00D444D4">
      <w:pPr>
        <w:pStyle w:val="ListParagraph"/>
        <w:numPr>
          <w:ilvl w:val="1"/>
          <w:numId w:val="12"/>
        </w:numPr>
        <w:tabs>
          <w:tab w:val="left" w:pos="844"/>
          <w:tab w:val="left" w:pos="845"/>
        </w:tabs>
        <w:spacing w:before="2"/>
        <w:ind w:hanging="361"/>
        <w:rPr>
          <w:b/>
          <w:sz w:val="24"/>
        </w:rPr>
      </w:pPr>
      <w:r>
        <w:rPr>
          <w:w w:val="115"/>
          <w:sz w:val="24"/>
        </w:rPr>
        <w:t>Java</w:t>
      </w:r>
      <w:r>
        <w:rPr>
          <w:spacing w:val="3"/>
          <w:w w:val="115"/>
          <w:sz w:val="24"/>
        </w:rPr>
        <w:t xml:space="preserve"> </w:t>
      </w:r>
      <w:r>
        <w:rPr>
          <w:w w:val="115"/>
          <w:sz w:val="24"/>
        </w:rPr>
        <w:t>and</w:t>
      </w:r>
      <w:r>
        <w:rPr>
          <w:spacing w:val="4"/>
          <w:w w:val="115"/>
          <w:sz w:val="24"/>
        </w:rPr>
        <w:t xml:space="preserve"> </w:t>
      </w:r>
      <w:r>
        <w:rPr>
          <w:w w:val="115"/>
          <w:sz w:val="24"/>
        </w:rPr>
        <w:t>Perl</w:t>
      </w:r>
      <w:r>
        <w:rPr>
          <w:spacing w:val="4"/>
          <w:w w:val="115"/>
          <w:sz w:val="24"/>
        </w:rPr>
        <w:t xml:space="preserve"> </w:t>
      </w:r>
      <w:r>
        <w:rPr>
          <w:w w:val="115"/>
          <w:sz w:val="24"/>
        </w:rPr>
        <w:t>have</w:t>
      </w:r>
      <w:r>
        <w:rPr>
          <w:spacing w:val="3"/>
          <w:w w:val="115"/>
          <w:sz w:val="24"/>
        </w:rPr>
        <w:t xml:space="preserve"> </w:t>
      </w:r>
      <w:r>
        <w:rPr>
          <w:w w:val="115"/>
          <w:sz w:val="24"/>
        </w:rPr>
        <w:t>labeled</w:t>
      </w:r>
      <w:r>
        <w:rPr>
          <w:spacing w:val="4"/>
          <w:w w:val="115"/>
          <w:sz w:val="24"/>
        </w:rPr>
        <w:t xml:space="preserve"> </w:t>
      </w:r>
      <w:r>
        <w:rPr>
          <w:w w:val="115"/>
          <w:sz w:val="24"/>
        </w:rPr>
        <w:t>versions</w:t>
      </w:r>
      <w:r>
        <w:rPr>
          <w:spacing w:val="4"/>
          <w:w w:val="115"/>
          <w:sz w:val="24"/>
        </w:rPr>
        <w:t xml:space="preserve"> </w:t>
      </w:r>
      <w:r>
        <w:rPr>
          <w:w w:val="115"/>
          <w:sz w:val="24"/>
        </w:rPr>
        <w:t>of</w:t>
      </w:r>
      <w:r>
        <w:rPr>
          <w:spacing w:val="4"/>
          <w:w w:val="115"/>
          <w:sz w:val="24"/>
        </w:rPr>
        <w:t xml:space="preserve"> </w:t>
      </w:r>
      <w:r>
        <w:rPr>
          <w:b/>
          <w:w w:val="115"/>
          <w:sz w:val="24"/>
        </w:rPr>
        <w:t>continue</w:t>
      </w:r>
    </w:p>
    <w:p w:rsidR="00902B38" w:rsidRDefault="00D444D4">
      <w:pPr>
        <w:pStyle w:val="BodyText"/>
        <w:spacing w:before="3"/>
        <w:ind w:left="484" w:firstLine="0"/>
      </w:pPr>
      <w:r>
        <w:rPr>
          <w:w w:val="115"/>
        </w:rPr>
        <w:t>Iterative</w:t>
      </w:r>
      <w:r>
        <w:rPr>
          <w:spacing w:val="5"/>
          <w:w w:val="115"/>
        </w:rPr>
        <w:t xml:space="preserve"> </w:t>
      </w:r>
      <w:r>
        <w:rPr>
          <w:w w:val="115"/>
        </w:rPr>
        <w:t>Statements:</w:t>
      </w:r>
      <w:r>
        <w:rPr>
          <w:spacing w:val="4"/>
          <w:w w:val="115"/>
        </w:rPr>
        <w:t xml:space="preserve"> </w:t>
      </w:r>
      <w:r>
        <w:rPr>
          <w:w w:val="115"/>
        </w:rPr>
        <w:t>Iteration</w:t>
      </w:r>
      <w:r>
        <w:rPr>
          <w:spacing w:val="6"/>
          <w:w w:val="115"/>
        </w:rPr>
        <w:t xml:space="preserve"> </w:t>
      </w:r>
      <w:r>
        <w:rPr>
          <w:w w:val="115"/>
        </w:rPr>
        <w:t>Based</w:t>
      </w:r>
      <w:r>
        <w:rPr>
          <w:spacing w:val="6"/>
          <w:w w:val="115"/>
        </w:rPr>
        <w:t xml:space="preserve"> </w:t>
      </w:r>
      <w:r>
        <w:rPr>
          <w:w w:val="115"/>
        </w:rPr>
        <w:t>on</w:t>
      </w:r>
      <w:r>
        <w:rPr>
          <w:spacing w:val="4"/>
          <w:w w:val="115"/>
        </w:rPr>
        <w:t xml:space="preserve"> </w:t>
      </w:r>
      <w:r>
        <w:rPr>
          <w:w w:val="115"/>
        </w:rPr>
        <w:t>Data</w:t>
      </w:r>
      <w:r>
        <w:rPr>
          <w:spacing w:val="6"/>
          <w:w w:val="115"/>
        </w:rPr>
        <w:t xml:space="preserve"> </w:t>
      </w:r>
      <w:r>
        <w:rPr>
          <w:w w:val="115"/>
        </w:rPr>
        <w:t>Structures</w:t>
      </w:r>
    </w:p>
    <w:p w:rsidR="00902B38" w:rsidRDefault="00D444D4">
      <w:pPr>
        <w:pStyle w:val="ListParagraph"/>
        <w:numPr>
          <w:ilvl w:val="1"/>
          <w:numId w:val="12"/>
        </w:numPr>
        <w:tabs>
          <w:tab w:val="left" w:pos="844"/>
          <w:tab w:val="left" w:pos="845"/>
        </w:tabs>
        <w:ind w:hanging="361"/>
        <w:rPr>
          <w:sz w:val="24"/>
        </w:rPr>
      </w:pPr>
      <w:r>
        <w:rPr>
          <w:w w:val="110"/>
          <w:sz w:val="24"/>
        </w:rPr>
        <w:t>Number</w:t>
      </w:r>
      <w:r>
        <w:rPr>
          <w:spacing w:val="28"/>
          <w:w w:val="110"/>
          <w:sz w:val="24"/>
        </w:rPr>
        <w:t xml:space="preserve"> </w:t>
      </w:r>
      <w:r>
        <w:rPr>
          <w:w w:val="110"/>
          <w:sz w:val="24"/>
        </w:rPr>
        <w:t>of</w:t>
      </w:r>
      <w:r>
        <w:rPr>
          <w:spacing w:val="28"/>
          <w:w w:val="110"/>
          <w:sz w:val="24"/>
        </w:rPr>
        <w:t xml:space="preserve"> </w:t>
      </w:r>
      <w:r>
        <w:rPr>
          <w:w w:val="110"/>
          <w:sz w:val="24"/>
        </w:rPr>
        <w:t>elements</w:t>
      </w:r>
      <w:r>
        <w:rPr>
          <w:spacing w:val="28"/>
          <w:w w:val="110"/>
          <w:sz w:val="24"/>
        </w:rPr>
        <w:t xml:space="preserve"> </w:t>
      </w:r>
      <w:r>
        <w:rPr>
          <w:w w:val="110"/>
          <w:sz w:val="24"/>
        </w:rPr>
        <w:t>of</w:t>
      </w:r>
      <w:r>
        <w:rPr>
          <w:spacing w:val="28"/>
          <w:w w:val="110"/>
          <w:sz w:val="24"/>
        </w:rPr>
        <w:t xml:space="preserve"> </w:t>
      </w:r>
      <w:r>
        <w:rPr>
          <w:w w:val="110"/>
          <w:sz w:val="24"/>
        </w:rPr>
        <w:t>in</w:t>
      </w:r>
      <w:r>
        <w:rPr>
          <w:spacing w:val="28"/>
          <w:w w:val="110"/>
          <w:sz w:val="24"/>
        </w:rPr>
        <w:t xml:space="preserve"> </w:t>
      </w:r>
      <w:r>
        <w:rPr>
          <w:w w:val="110"/>
          <w:sz w:val="24"/>
        </w:rPr>
        <w:t>a</w:t>
      </w:r>
      <w:r>
        <w:rPr>
          <w:spacing w:val="28"/>
          <w:w w:val="110"/>
          <w:sz w:val="24"/>
        </w:rPr>
        <w:t xml:space="preserve"> </w:t>
      </w:r>
      <w:r>
        <w:rPr>
          <w:w w:val="110"/>
          <w:sz w:val="24"/>
        </w:rPr>
        <w:t>data</w:t>
      </w:r>
      <w:r>
        <w:rPr>
          <w:spacing w:val="28"/>
          <w:w w:val="110"/>
          <w:sz w:val="24"/>
        </w:rPr>
        <w:t xml:space="preserve"> </w:t>
      </w:r>
      <w:r>
        <w:rPr>
          <w:w w:val="110"/>
          <w:sz w:val="24"/>
        </w:rPr>
        <w:t>structure</w:t>
      </w:r>
      <w:r>
        <w:rPr>
          <w:spacing w:val="28"/>
          <w:w w:val="110"/>
          <w:sz w:val="24"/>
        </w:rPr>
        <w:t xml:space="preserve"> </w:t>
      </w:r>
      <w:r>
        <w:rPr>
          <w:w w:val="110"/>
          <w:sz w:val="24"/>
        </w:rPr>
        <w:t>control</w:t>
      </w:r>
      <w:r>
        <w:rPr>
          <w:spacing w:val="28"/>
          <w:w w:val="110"/>
          <w:sz w:val="24"/>
        </w:rPr>
        <w:t xml:space="preserve"> </w:t>
      </w:r>
      <w:r>
        <w:rPr>
          <w:w w:val="110"/>
          <w:sz w:val="24"/>
        </w:rPr>
        <w:t>loop</w:t>
      </w:r>
      <w:r>
        <w:rPr>
          <w:spacing w:val="28"/>
          <w:w w:val="110"/>
          <w:sz w:val="24"/>
        </w:rPr>
        <w:t xml:space="preserve"> </w:t>
      </w:r>
      <w:r>
        <w:rPr>
          <w:w w:val="110"/>
          <w:sz w:val="24"/>
        </w:rPr>
        <w:t>iteration</w:t>
      </w:r>
    </w:p>
    <w:p w:rsidR="00902B38" w:rsidRDefault="00D444D4">
      <w:pPr>
        <w:pStyle w:val="ListParagraph"/>
        <w:numPr>
          <w:ilvl w:val="1"/>
          <w:numId w:val="12"/>
        </w:numPr>
        <w:tabs>
          <w:tab w:val="left" w:pos="844"/>
          <w:tab w:val="left" w:pos="845"/>
        </w:tabs>
        <w:spacing w:before="3"/>
        <w:ind w:right="119"/>
        <w:rPr>
          <w:sz w:val="24"/>
        </w:rPr>
      </w:pPr>
      <w:r>
        <w:rPr>
          <w:w w:val="115"/>
          <w:sz w:val="24"/>
        </w:rPr>
        <w:t>Control</w:t>
      </w:r>
      <w:r>
        <w:rPr>
          <w:spacing w:val="4"/>
          <w:w w:val="115"/>
          <w:sz w:val="24"/>
        </w:rPr>
        <w:t xml:space="preserve"> </w:t>
      </w:r>
      <w:r>
        <w:rPr>
          <w:w w:val="115"/>
          <w:sz w:val="24"/>
        </w:rPr>
        <w:t>mechanism</w:t>
      </w:r>
      <w:r>
        <w:rPr>
          <w:spacing w:val="5"/>
          <w:w w:val="115"/>
          <w:sz w:val="24"/>
        </w:rPr>
        <w:t xml:space="preserve"> </w:t>
      </w:r>
      <w:r>
        <w:rPr>
          <w:w w:val="115"/>
          <w:sz w:val="24"/>
        </w:rPr>
        <w:t>is</w:t>
      </w:r>
      <w:r>
        <w:rPr>
          <w:spacing w:val="5"/>
          <w:w w:val="115"/>
          <w:sz w:val="24"/>
        </w:rPr>
        <w:t xml:space="preserve"> </w:t>
      </w:r>
      <w:r>
        <w:rPr>
          <w:w w:val="115"/>
          <w:sz w:val="24"/>
        </w:rPr>
        <w:t>a</w:t>
      </w:r>
      <w:r>
        <w:rPr>
          <w:spacing w:val="5"/>
          <w:w w:val="115"/>
          <w:sz w:val="24"/>
        </w:rPr>
        <w:t xml:space="preserve"> </w:t>
      </w:r>
      <w:r>
        <w:rPr>
          <w:w w:val="115"/>
          <w:sz w:val="24"/>
        </w:rPr>
        <w:t>call</w:t>
      </w:r>
      <w:r>
        <w:rPr>
          <w:spacing w:val="5"/>
          <w:w w:val="115"/>
          <w:sz w:val="24"/>
        </w:rPr>
        <w:t xml:space="preserve"> </w:t>
      </w:r>
      <w:r>
        <w:rPr>
          <w:w w:val="115"/>
          <w:sz w:val="24"/>
        </w:rPr>
        <w:t>to</w:t>
      </w:r>
      <w:r>
        <w:rPr>
          <w:spacing w:val="4"/>
          <w:w w:val="115"/>
          <w:sz w:val="24"/>
        </w:rPr>
        <w:t xml:space="preserve"> </w:t>
      </w:r>
      <w:r>
        <w:rPr>
          <w:w w:val="115"/>
          <w:sz w:val="24"/>
        </w:rPr>
        <w:t>an</w:t>
      </w:r>
      <w:r>
        <w:rPr>
          <w:spacing w:val="7"/>
          <w:w w:val="115"/>
          <w:sz w:val="24"/>
        </w:rPr>
        <w:t xml:space="preserve"> </w:t>
      </w:r>
      <w:r>
        <w:rPr>
          <w:i/>
          <w:w w:val="115"/>
          <w:sz w:val="24"/>
        </w:rPr>
        <w:t>iterator</w:t>
      </w:r>
      <w:r>
        <w:rPr>
          <w:i/>
          <w:spacing w:val="3"/>
          <w:w w:val="115"/>
          <w:sz w:val="24"/>
        </w:rPr>
        <w:t xml:space="preserve"> </w:t>
      </w:r>
      <w:r>
        <w:rPr>
          <w:w w:val="115"/>
          <w:sz w:val="24"/>
        </w:rPr>
        <w:t>function</w:t>
      </w:r>
      <w:r>
        <w:rPr>
          <w:spacing w:val="5"/>
          <w:w w:val="115"/>
          <w:sz w:val="24"/>
        </w:rPr>
        <w:t xml:space="preserve"> </w:t>
      </w:r>
      <w:r>
        <w:rPr>
          <w:w w:val="115"/>
          <w:sz w:val="24"/>
        </w:rPr>
        <w:t>that</w:t>
      </w:r>
      <w:r>
        <w:rPr>
          <w:spacing w:val="5"/>
          <w:w w:val="115"/>
          <w:sz w:val="24"/>
        </w:rPr>
        <w:t xml:space="preserve"> </w:t>
      </w:r>
      <w:r>
        <w:rPr>
          <w:w w:val="115"/>
          <w:sz w:val="24"/>
        </w:rPr>
        <w:t>returns</w:t>
      </w:r>
      <w:r>
        <w:rPr>
          <w:spacing w:val="4"/>
          <w:w w:val="115"/>
          <w:sz w:val="24"/>
        </w:rPr>
        <w:t xml:space="preserve"> </w:t>
      </w:r>
      <w:r>
        <w:rPr>
          <w:w w:val="115"/>
          <w:sz w:val="24"/>
        </w:rPr>
        <w:t>the</w:t>
      </w:r>
      <w:r>
        <w:rPr>
          <w:spacing w:val="5"/>
          <w:w w:val="115"/>
          <w:sz w:val="24"/>
        </w:rPr>
        <w:t xml:space="preserve"> </w:t>
      </w:r>
      <w:r>
        <w:rPr>
          <w:w w:val="115"/>
          <w:sz w:val="24"/>
        </w:rPr>
        <w:t>next</w:t>
      </w:r>
      <w:r>
        <w:rPr>
          <w:spacing w:val="5"/>
          <w:w w:val="115"/>
          <w:sz w:val="24"/>
        </w:rPr>
        <w:t xml:space="preserve"> </w:t>
      </w:r>
      <w:r>
        <w:rPr>
          <w:w w:val="115"/>
          <w:sz w:val="24"/>
        </w:rPr>
        <w:t>element</w:t>
      </w:r>
      <w:r>
        <w:rPr>
          <w:spacing w:val="-58"/>
          <w:w w:val="115"/>
          <w:sz w:val="24"/>
        </w:rPr>
        <w:t xml:space="preserve"> </w:t>
      </w:r>
      <w:r>
        <w:rPr>
          <w:w w:val="115"/>
          <w:sz w:val="24"/>
        </w:rPr>
        <w:t>in</w:t>
      </w:r>
      <w:r>
        <w:rPr>
          <w:spacing w:val="11"/>
          <w:w w:val="115"/>
          <w:sz w:val="24"/>
        </w:rPr>
        <w:t xml:space="preserve"> </w:t>
      </w:r>
      <w:r>
        <w:rPr>
          <w:w w:val="115"/>
          <w:sz w:val="24"/>
        </w:rPr>
        <w:t>some</w:t>
      </w:r>
      <w:r>
        <w:rPr>
          <w:spacing w:val="11"/>
          <w:w w:val="115"/>
          <w:sz w:val="24"/>
        </w:rPr>
        <w:t xml:space="preserve"> </w:t>
      </w:r>
      <w:r>
        <w:rPr>
          <w:w w:val="115"/>
          <w:sz w:val="24"/>
        </w:rPr>
        <w:t>chosen</w:t>
      </w:r>
      <w:r>
        <w:rPr>
          <w:spacing w:val="11"/>
          <w:w w:val="115"/>
          <w:sz w:val="24"/>
        </w:rPr>
        <w:t xml:space="preserve"> </w:t>
      </w:r>
      <w:r>
        <w:rPr>
          <w:w w:val="115"/>
          <w:sz w:val="24"/>
        </w:rPr>
        <w:t>order,</w:t>
      </w:r>
      <w:r>
        <w:rPr>
          <w:spacing w:val="11"/>
          <w:w w:val="115"/>
          <w:sz w:val="24"/>
        </w:rPr>
        <w:t xml:space="preserve"> </w:t>
      </w:r>
      <w:r>
        <w:rPr>
          <w:w w:val="115"/>
          <w:sz w:val="24"/>
        </w:rPr>
        <w:t>if</w:t>
      </w:r>
      <w:r>
        <w:rPr>
          <w:spacing w:val="11"/>
          <w:w w:val="115"/>
          <w:sz w:val="24"/>
        </w:rPr>
        <w:t xml:space="preserve"> </w:t>
      </w:r>
      <w:r>
        <w:rPr>
          <w:w w:val="115"/>
          <w:sz w:val="24"/>
        </w:rPr>
        <w:t>there</w:t>
      </w:r>
      <w:r>
        <w:rPr>
          <w:spacing w:val="12"/>
          <w:w w:val="115"/>
          <w:sz w:val="24"/>
        </w:rPr>
        <w:t xml:space="preserve"> </w:t>
      </w:r>
      <w:r>
        <w:rPr>
          <w:w w:val="115"/>
          <w:sz w:val="24"/>
        </w:rPr>
        <w:t>is</w:t>
      </w:r>
      <w:r>
        <w:rPr>
          <w:spacing w:val="11"/>
          <w:w w:val="115"/>
          <w:sz w:val="24"/>
        </w:rPr>
        <w:t xml:space="preserve"> </w:t>
      </w:r>
      <w:r>
        <w:rPr>
          <w:w w:val="115"/>
          <w:sz w:val="24"/>
        </w:rPr>
        <w:t>one;</w:t>
      </w:r>
      <w:r>
        <w:rPr>
          <w:spacing w:val="11"/>
          <w:w w:val="115"/>
          <w:sz w:val="24"/>
        </w:rPr>
        <w:t xml:space="preserve"> </w:t>
      </w:r>
      <w:r>
        <w:rPr>
          <w:w w:val="115"/>
          <w:sz w:val="24"/>
        </w:rPr>
        <w:t>else</w:t>
      </w:r>
      <w:r>
        <w:rPr>
          <w:spacing w:val="11"/>
          <w:w w:val="115"/>
          <w:sz w:val="24"/>
        </w:rPr>
        <w:t xml:space="preserve"> </w:t>
      </w:r>
      <w:r>
        <w:rPr>
          <w:w w:val="115"/>
          <w:sz w:val="24"/>
        </w:rPr>
        <w:t>loop</w:t>
      </w:r>
      <w:r>
        <w:rPr>
          <w:spacing w:val="11"/>
          <w:w w:val="115"/>
          <w:sz w:val="24"/>
        </w:rPr>
        <w:t xml:space="preserve"> </w:t>
      </w:r>
      <w:r>
        <w:rPr>
          <w:w w:val="115"/>
          <w:sz w:val="24"/>
        </w:rPr>
        <w:t>is</w:t>
      </w:r>
      <w:r>
        <w:rPr>
          <w:spacing w:val="12"/>
          <w:w w:val="115"/>
          <w:sz w:val="24"/>
        </w:rPr>
        <w:t xml:space="preserve"> </w:t>
      </w:r>
      <w:r>
        <w:rPr>
          <w:w w:val="115"/>
          <w:sz w:val="24"/>
        </w:rPr>
        <w:t>terminate</w:t>
      </w:r>
    </w:p>
    <w:p w:rsidR="00902B38" w:rsidRDefault="00D444D4">
      <w:pPr>
        <w:pStyle w:val="ListParagraph"/>
        <w:numPr>
          <w:ilvl w:val="1"/>
          <w:numId w:val="12"/>
        </w:numPr>
        <w:tabs>
          <w:tab w:val="left" w:pos="844"/>
          <w:tab w:val="left" w:pos="845"/>
        </w:tabs>
        <w:spacing w:before="3" w:line="294" w:lineRule="exact"/>
        <w:ind w:hanging="361"/>
        <w:rPr>
          <w:sz w:val="24"/>
        </w:rPr>
      </w:pPr>
      <w:r>
        <w:rPr>
          <w:w w:val="115"/>
          <w:sz w:val="24"/>
        </w:rPr>
        <w:t>C's</w:t>
      </w:r>
      <w:r>
        <w:rPr>
          <w:spacing w:val="5"/>
          <w:w w:val="115"/>
          <w:sz w:val="24"/>
        </w:rPr>
        <w:t xml:space="preserve"> </w:t>
      </w:r>
      <w:r>
        <w:rPr>
          <w:b/>
          <w:w w:val="115"/>
          <w:sz w:val="24"/>
        </w:rPr>
        <w:t>for</w:t>
      </w:r>
      <w:r>
        <w:rPr>
          <w:b/>
          <w:spacing w:val="9"/>
          <w:w w:val="115"/>
          <w:sz w:val="24"/>
        </w:rPr>
        <w:t xml:space="preserve"> </w:t>
      </w:r>
      <w:r>
        <w:rPr>
          <w:w w:val="115"/>
          <w:sz w:val="24"/>
        </w:rPr>
        <w:t>can</w:t>
      </w:r>
      <w:r>
        <w:rPr>
          <w:spacing w:val="5"/>
          <w:w w:val="115"/>
          <w:sz w:val="24"/>
        </w:rPr>
        <w:t xml:space="preserve"> </w:t>
      </w:r>
      <w:r>
        <w:rPr>
          <w:w w:val="115"/>
          <w:sz w:val="24"/>
        </w:rPr>
        <w:t>be</w:t>
      </w:r>
      <w:r>
        <w:rPr>
          <w:spacing w:val="6"/>
          <w:w w:val="115"/>
          <w:sz w:val="24"/>
        </w:rPr>
        <w:t xml:space="preserve"> </w:t>
      </w:r>
      <w:r>
        <w:rPr>
          <w:w w:val="115"/>
          <w:sz w:val="24"/>
        </w:rPr>
        <w:t>used</w:t>
      </w:r>
      <w:r>
        <w:rPr>
          <w:spacing w:val="5"/>
          <w:w w:val="115"/>
          <w:sz w:val="24"/>
        </w:rPr>
        <w:t xml:space="preserve"> </w:t>
      </w:r>
      <w:r>
        <w:rPr>
          <w:w w:val="115"/>
          <w:sz w:val="24"/>
        </w:rPr>
        <w:t>to</w:t>
      </w:r>
      <w:r>
        <w:rPr>
          <w:spacing w:val="5"/>
          <w:w w:val="115"/>
          <w:sz w:val="24"/>
        </w:rPr>
        <w:t xml:space="preserve"> </w:t>
      </w:r>
      <w:r>
        <w:rPr>
          <w:w w:val="115"/>
          <w:sz w:val="24"/>
        </w:rPr>
        <w:t>build</w:t>
      </w:r>
      <w:r>
        <w:rPr>
          <w:spacing w:val="5"/>
          <w:w w:val="115"/>
          <w:sz w:val="24"/>
        </w:rPr>
        <w:t xml:space="preserve"> </w:t>
      </w:r>
      <w:r>
        <w:rPr>
          <w:w w:val="115"/>
          <w:sz w:val="24"/>
        </w:rPr>
        <w:t>a</w:t>
      </w:r>
      <w:r>
        <w:rPr>
          <w:spacing w:val="5"/>
          <w:w w:val="115"/>
          <w:sz w:val="24"/>
        </w:rPr>
        <w:t xml:space="preserve"> </w:t>
      </w:r>
      <w:r>
        <w:rPr>
          <w:w w:val="115"/>
          <w:sz w:val="24"/>
        </w:rPr>
        <w:t>user-defined</w:t>
      </w:r>
      <w:r>
        <w:rPr>
          <w:spacing w:val="5"/>
          <w:w w:val="115"/>
          <w:sz w:val="24"/>
        </w:rPr>
        <w:t xml:space="preserve"> </w:t>
      </w:r>
      <w:r>
        <w:rPr>
          <w:w w:val="115"/>
          <w:sz w:val="24"/>
        </w:rPr>
        <w:t>iterator:</w:t>
      </w:r>
    </w:p>
    <w:p w:rsidR="00902B38" w:rsidRDefault="00D444D4">
      <w:pPr>
        <w:ind w:left="1564" w:right="6063"/>
        <w:rPr>
          <w:i/>
          <w:sz w:val="20"/>
        </w:rPr>
      </w:pPr>
      <w:proofErr w:type="gramStart"/>
      <w:r>
        <w:rPr>
          <w:i/>
          <w:w w:val="105"/>
          <w:sz w:val="20"/>
        </w:rPr>
        <w:t>for</w:t>
      </w:r>
      <w:proofErr w:type="gramEnd"/>
      <w:r>
        <w:rPr>
          <w:i/>
          <w:spacing w:val="33"/>
          <w:w w:val="105"/>
          <w:sz w:val="20"/>
        </w:rPr>
        <w:t xml:space="preserve"> </w:t>
      </w:r>
      <w:r>
        <w:rPr>
          <w:i/>
          <w:w w:val="105"/>
          <w:sz w:val="20"/>
        </w:rPr>
        <w:t>(p=root;</w:t>
      </w:r>
      <w:r>
        <w:rPr>
          <w:i/>
          <w:spacing w:val="33"/>
          <w:w w:val="105"/>
          <w:sz w:val="20"/>
        </w:rPr>
        <w:t xml:space="preserve"> </w:t>
      </w:r>
      <w:r>
        <w:rPr>
          <w:i/>
          <w:w w:val="105"/>
          <w:sz w:val="20"/>
        </w:rPr>
        <w:t>p==NULL;</w:t>
      </w:r>
      <w:r>
        <w:rPr>
          <w:i/>
          <w:spacing w:val="-44"/>
          <w:w w:val="105"/>
          <w:sz w:val="20"/>
        </w:rPr>
        <w:t xml:space="preserve"> </w:t>
      </w:r>
      <w:r>
        <w:rPr>
          <w:i/>
          <w:w w:val="105"/>
          <w:sz w:val="20"/>
        </w:rPr>
        <w:t>traverse(p)){</w:t>
      </w:r>
      <w:r>
        <w:rPr>
          <w:i/>
          <w:spacing w:val="12"/>
          <w:w w:val="105"/>
          <w:sz w:val="20"/>
        </w:rPr>
        <w:t xml:space="preserve"> </w:t>
      </w:r>
      <w:r>
        <w:rPr>
          <w:i/>
          <w:w w:val="105"/>
          <w:sz w:val="20"/>
        </w:rPr>
        <w:t>}</w:t>
      </w:r>
    </w:p>
    <w:p w:rsidR="00902B38" w:rsidRDefault="00D444D4">
      <w:pPr>
        <w:pStyle w:val="ListParagraph"/>
        <w:numPr>
          <w:ilvl w:val="1"/>
          <w:numId w:val="12"/>
        </w:numPr>
        <w:tabs>
          <w:tab w:val="left" w:pos="844"/>
          <w:tab w:val="left" w:pos="845"/>
        </w:tabs>
        <w:spacing w:before="2" w:line="294" w:lineRule="exact"/>
        <w:ind w:hanging="361"/>
        <w:rPr>
          <w:sz w:val="24"/>
        </w:rPr>
      </w:pPr>
      <w:r>
        <w:rPr>
          <w:w w:val="110"/>
          <w:sz w:val="24"/>
        </w:rPr>
        <w:t>C#‘s</w:t>
      </w:r>
      <w:r>
        <w:rPr>
          <w:spacing w:val="31"/>
          <w:w w:val="110"/>
          <w:sz w:val="24"/>
        </w:rPr>
        <w:t xml:space="preserve"> </w:t>
      </w:r>
      <w:r>
        <w:rPr>
          <w:b/>
          <w:w w:val="110"/>
          <w:sz w:val="24"/>
        </w:rPr>
        <w:t>foreach</w:t>
      </w:r>
      <w:r>
        <w:rPr>
          <w:b/>
          <w:spacing w:val="37"/>
          <w:w w:val="110"/>
          <w:sz w:val="24"/>
        </w:rPr>
        <w:t xml:space="preserve"> </w:t>
      </w:r>
      <w:r>
        <w:rPr>
          <w:w w:val="110"/>
          <w:sz w:val="24"/>
        </w:rPr>
        <w:t>statement</w:t>
      </w:r>
      <w:r>
        <w:rPr>
          <w:spacing w:val="32"/>
          <w:w w:val="110"/>
          <w:sz w:val="24"/>
        </w:rPr>
        <w:t xml:space="preserve"> </w:t>
      </w:r>
      <w:r>
        <w:rPr>
          <w:w w:val="110"/>
          <w:sz w:val="24"/>
        </w:rPr>
        <w:t>iterates</w:t>
      </w:r>
      <w:r>
        <w:rPr>
          <w:spacing w:val="31"/>
          <w:w w:val="110"/>
          <w:sz w:val="24"/>
        </w:rPr>
        <w:t xml:space="preserve"> </w:t>
      </w:r>
      <w:r>
        <w:rPr>
          <w:w w:val="110"/>
          <w:sz w:val="24"/>
        </w:rPr>
        <w:t>on</w:t>
      </w:r>
      <w:r>
        <w:rPr>
          <w:spacing w:val="31"/>
          <w:w w:val="110"/>
          <w:sz w:val="24"/>
        </w:rPr>
        <w:t xml:space="preserve"> </w:t>
      </w:r>
      <w:r>
        <w:rPr>
          <w:w w:val="110"/>
          <w:sz w:val="24"/>
        </w:rPr>
        <w:t>the</w:t>
      </w:r>
      <w:r>
        <w:rPr>
          <w:spacing w:val="32"/>
          <w:w w:val="110"/>
          <w:sz w:val="24"/>
        </w:rPr>
        <w:t xml:space="preserve"> </w:t>
      </w:r>
      <w:r>
        <w:rPr>
          <w:w w:val="110"/>
          <w:sz w:val="24"/>
        </w:rPr>
        <w:t>elements</w:t>
      </w:r>
      <w:r>
        <w:rPr>
          <w:spacing w:val="31"/>
          <w:w w:val="110"/>
          <w:sz w:val="24"/>
        </w:rPr>
        <w:t xml:space="preserve"> </w:t>
      </w:r>
      <w:r>
        <w:rPr>
          <w:w w:val="110"/>
          <w:sz w:val="24"/>
        </w:rPr>
        <w:t>of</w:t>
      </w:r>
      <w:r>
        <w:rPr>
          <w:spacing w:val="31"/>
          <w:w w:val="110"/>
          <w:sz w:val="24"/>
        </w:rPr>
        <w:t xml:space="preserve"> </w:t>
      </w:r>
      <w:r>
        <w:rPr>
          <w:w w:val="110"/>
          <w:sz w:val="24"/>
        </w:rPr>
        <w:t>arrays</w:t>
      </w:r>
      <w:r>
        <w:rPr>
          <w:spacing w:val="32"/>
          <w:w w:val="110"/>
          <w:sz w:val="24"/>
        </w:rPr>
        <w:t xml:space="preserve"> </w:t>
      </w:r>
      <w:r>
        <w:rPr>
          <w:w w:val="110"/>
          <w:sz w:val="24"/>
        </w:rPr>
        <w:t>and</w:t>
      </w:r>
      <w:r>
        <w:rPr>
          <w:spacing w:val="31"/>
          <w:w w:val="110"/>
          <w:sz w:val="24"/>
        </w:rPr>
        <w:t xml:space="preserve"> </w:t>
      </w:r>
      <w:r>
        <w:rPr>
          <w:w w:val="110"/>
          <w:sz w:val="24"/>
        </w:rPr>
        <w:t>other</w:t>
      </w:r>
      <w:r>
        <w:rPr>
          <w:spacing w:val="32"/>
          <w:w w:val="110"/>
          <w:sz w:val="24"/>
        </w:rPr>
        <w:t xml:space="preserve"> </w:t>
      </w:r>
      <w:r>
        <w:rPr>
          <w:w w:val="110"/>
          <w:sz w:val="24"/>
        </w:rPr>
        <w:t>collections:</w:t>
      </w:r>
    </w:p>
    <w:p w:rsidR="00902B38" w:rsidRDefault="00D444D4">
      <w:pPr>
        <w:ind w:left="1564" w:right="4876"/>
        <w:rPr>
          <w:i/>
          <w:sz w:val="20"/>
        </w:rPr>
      </w:pPr>
      <w:proofErr w:type="gramStart"/>
      <w:r>
        <w:rPr>
          <w:i/>
          <w:w w:val="110"/>
          <w:sz w:val="20"/>
        </w:rPr>
        <w:t>Strings[</w:t>
      </w:r>
      <w:proofErr w:type="gramEnd"/>
      <w:r>
        <w:rPr>
          <w:i/>
          <w:w w:val="110"/>
          <w:sz w:val="20"/>
        </w:rPr>
        <w:t>]</w:t>
      </w:r>
      <w:r>
        <w:rPr>
          <w:i/>
          <w:spacing w:val="8"/>
          <w:w w:val="110"/>
          <w:sz w:val="20"/>
        </w:rPr>
        <w:t xml:space="preserve"> </w:t>
      </w:r>
      <w:r>
        <w:rPr>
          <w:i/>
          <w:w w:val="110"/>
          <w:sz w:val="20"/>
        </w:rPr>
        <w:t>=</w:t>
      </w:r>
      <w:r>
        <w:rPr>
          <w:i/>
          <w:spacing w:val="9"/>
          <w:w w:val="110"/>
          <w:sz w:val="20"/>
        </w:rPr>
        <w:t xml:space="preserve"> </w:t>
      </w:r>
      <w:r>
        <w:rPr>
          <w:i/>
          <w:w w:val="110"/>
          <w:sz w:val="20"/>
        </w:rPr>
        <w:t>strList</w:t>
      </w:r>
      <w:r>
        <w:rPr>
          <w:i/>
          <w:spacing w:val="8"/>
          <w:w w:val="110"/>
          <w:sz w:val="20"/>
        </w:rPr>
        <w:t xml:space="preserve"> </w:t>
      </w:r>
      <w:r>
        <w:rPr>
          <w:i/>
          <w:w w:val="110"/>
          <w:sz w:val="20"/>
        </w:rPr>
        <w:t>=</w:t>
      </w:r>
      <w:r>
        <w:rPr>
          <w:i/>
          <w:spacing w:val="7"/>
          <w:w w:val="110"/>
          <w:sz w:val="20"/>
        </w:rPr>
        <w:t xml:space="preserve"> </w:t>
      </w:r>
      <w:r>
        <w:rPr>
          <w:i/>
          <w:w w:val="110"/>
          <w:sz w:val="20"/>
        </w:rPr>
        <w:t>{"Bob",</w:t>
      </w:r>
      <w:r>
        <w:rPr>
          <w:i/>
          <w:spacing w:val="8"/>
          <w:w w:val="110"/>
          <w:sz w:val="20"/>
        </w:rPr>
        <w:t xml:space="preserve"> </w:t>
      </w:r>
      <w:r>
        <w:rPr>
          <w:i/>
          <w:w w:val="110"/>
          <w:sz w:val="20"/>
        </w:rPr>
        <w:t>"Carol",</w:t>
      </w:r>
      <w:r>
        <w:rPr>
          <w:i/>
          <w:spacing w:val="9"/>
          <w:w w:val="110"/>
          <w:sz w:val="20"/>
        </w:rPr>
        <w:t xml:space="preserve"> </w:t>
      </w:r>
      <w:r>
        <w:rPr>
          <w:i/>
          <w:w w:val="110"/>
          <w:sz w:val="20"/>
        </w:rPr>
        <w:t>"Ted"};</w:t>
      </w:r>
      <w:r>
        <w:rPr>
          <w:i/>
          <w:spacing w:val="-46"/>
          <w:w w:val="110"/>
          <w:sz w:val="20"/>
        </w:rPr>
        <w:t xml:space="preserve"> </w:t>
      </w:r>
      <w:r>
        <w:rPr>
          <w:i/>
          <w:w w:val="110"/>
          <w:sz w:val="20"/>
        </w:rPr>
        <w:t>foreach</w:t>
      </w:r>
      <w:r>
        <w:rPr>
          <w:i/>
          <w:spacing w:val="10"/>
          <w:w w:val="110"/>
          <w:sz w:val="20"/>
        </w:rPr>
        <w:t xml:space="preserve"> </w:t>
      </w:r>
      <w:r>
        <w:rPr>
          <w:i/>
          <w:w w:val="110"/>
          <w:sz w:val="20"/>
        </w:rPr>
        <w:t>(Strings</w:t>
      </w:r>
      <w:r>
        <w:rPr>
          <w:i/>
          <w:spacing w:val="15"/>
          <w:w w:val="110"/>
          <w:sz w:val="20"/>
        </w:rPr>
        <w:t xml:space="preserve"> </w:t>
      </w:r>
      <w:r>
        <w:rPr>
          <w:i/>
          <w:w w:val="110"/>
          <w:sz w:val="20"/>
        </w:rPr>
        <w:t>name</w:t>
      </w:r>
      <w:r>
        <w:rPr>
          <w:i/>
          <w:spacing w:val="12"/>
          <w:w w:val="110"/>
          <w:sz w:val="20"/>
        </w:rPr>
        <w:t xml:space="preserve"> </w:t>
      </w:r>
      <w:r>
        <w:rPr>
          <w:i/>
          <w:w w:val="110"/>
          <w:sz w:val="20"/>
        </w:rPr>
        <w:t>in</w:t>
      </w:r>
      <w:r>
        <w:rPr>
          <w:i/>
          <w:spacing w:val="13"/>
          <w:w w:val="110"/>
          <w:sz w:val="20"/>
        </w:rPr>
        <w:t xml:space="preserve"> </w:t>
      </w:r>
      <w:r>
        <w:rPr>
          <w:i/>
          <w:w w:val="110"/>
          <w:sz w:val="20"/>
        </w:rPr>
        <w:t>strList)</w:t>
      </w:r>
      <w:r>
        <w:rPr>
          <w:i/>
          <w:spacing w:val="1"/>
          <w:w w:val="110"/>
          <w:sz w:val="20"/>
        </w:rPr>
        <w:t xml:space="preserve"> </w:t>
      </w:r>
      <w:r>
        <w:rPr>
          <w:i/>
          <w:w w:val="110"/>
          <w:sz w:val="20"/>
        </w:rPr>
        <w:t>Console.WriteLine</w:t>
      </w:r>
      <w:r>
        <w:rPr>
          <w:i/>
          <w:spacing w:val="15"/>
          <w:w w:val="110"/>
          <w:sz w:val="20"/>
        </w:rPr>
        <w:t xml:space="preserve"> </w:t>
      </w:r>
      <w:r>
        <w:rPr>
          <w:i/>
          <w:w w:val="110"/>
          <w:sz w:val="20"/>
        </w:rPr>
        <w:t>("Name:</w:t>
      </w:r>
      <w:r>
        <w:rPr>
          <w:i/>
          <w:spacing w:val="13"/>
          <w:w w:val="110"/>
          <w:sz w:val="20"/>
        </w:rPr>
        <w:t xml:space="preserve"> </w:t>
      </w:r>
      <w:r>
        <w:rPr>
          <w:i/>
          <w:w w:val="110"/>
          <w:sz w:val="20"/>
        </w:rPr>
        <w:t>{0}",</w:t>
      </w:r>
      <w:r>
        <w:rPr>
          <w:i/>
          <w:spacing w:val="12"/>
          <w:w w:val="110"/>
          <w:sz w:val="20"/>
        </w:rPr>
        <w:t xml:space="preserve"> </w:t>
      </w:r>
      <w:r>
        <w:rPr>
          <w:i/>
          <w:w w:val="110"/>
          <w:sz w:val="20"/>
        </w:rPr>
        <w:t>name);</w:t>
      </w:r>
    </w:p>
    <w:p w:rsidR="00902B38" w:rsidRDefault="00D444D4">
      <w:pPr>
        <w:pStyle w:val="BodyText"/>
        <w:spacing w:before="5"/>
        <w:ind w:left="1204" w:firstLine="0"/>
      </w:pPr>
      <w:r>
        <w:rPr>
          <w:w w:val="110"/>
        </w:rPr>
        <w:t>The</w:t>
      </w:r>
      <w:r>
        <w:rPr>
          <w:spacing w:val="21"/>
          <w:w w:val="110"/>
        </w:rPr>
        <w:t xml:space="preserve"> </w:t>
      </w:r>
      <w:r>
        <w:rPr>
          <w:w w:val="110"/>
        </w:rPr>
        <w:t>notation</w:t>
      </w:r>
      <w:r>
        <w:rPr>
          <w:spacing w:val="22"/>
          <w:w w:val="110"/>
        </w:rPr>
        <w:t xml:space="preserve"> </w:t>
      </w:r>
      <w:r>
        <w:rPr>
          <w:w w:val="110"/>
        </w:rPr>
        <w:t>{0}</w:t>
      </w:r>
      <w:r>
        <w:rPr>
          <w:spacing w:val="22"/>
          <w:w w:val="110"/>
        </w:rPr>
        <w:t xml:space="preserve"> </w:t>
      </w:r>
      <w:r>
        <w:rPr>
          <w:w w:val="110"/>
        </w:rPr>
        <w:t>indicates</w:t>
      </w:r>
      <w:r>
        <w:rPr>
          <w:spacing w:val="22"/>
          <w:w w:val="110"/>
        </w:rPr>
        <w:t xml:space="preserve"> </w:t>
      </w:r>
      <w:r>
        <w:rPr>
          <w:w w:val="110"/>
        </w:rPr>
        <w:t>the</w:t>
      </w:r>
      <w:r>
        <w:rPr>
          <w:spacing w:val="22"/>
          <w:w w:val="110"/>
        </w:rPr>
        <w:t xml:space="preserve"> </w:t>
      </w:r>
      <w:r>
        <w:rPr>
          <w:w w:val="110"/>
        </w:rPr>
        <w:t>position</w:t>
      </w:r>
      <w:r>
        <w:rPr>
          <w:spacing w:val="21"/>
          <w:w w:val="110"/>
        </w:rPr>
        <w:t xml:space="preserve"> </w:t>
      </w:r>
      <w:r>
        <w:rPr>
          <w:w w:val="110"/>
        </w:rPr>
        <w:t>in</w:t>
      </w:r>
      <w:r>
        <w:rPr>
          <w:spacing w:val="22"/>
          <w:w w:val="110"/>
        </w:rPr>
        <w:t xml:space="preserve"> </w:t>
      </w:r>
      <w:r>
        <w:rPr>
          <w:w w:val="110"/>
        </w:rPr>
        <w:t>the</w:t>
      </w:r>
      <w:r>
        <w:rPr>
          <w:spacing w:val="22"/>
          <w:w w:val="110"/>
        </w:rPr>
        <w:t xml:space="preserve"> </w:t>
      </w:r>
      <w:r>
        <w:rPr>
          <w:w w:val="110"/>
        </w:rPr>
        <w:t>string</w:t>
      </w:r>
      <w:r>
        <w:rPr>
          <w:spacing w:val="22"/>
          <w:w w:val="110"/>
        </w:rPr>
        <w:t xml:space="preserve"> </w:t>
      </w:r>
      <w:r>
        <w:rPr>
          <w:w w:val="110"/>
        </w:rPr>
        <w:t>to</w:t>
      </w:r>
      <w:r>
        <w:rPr>
          <w:spacing w:val="22"/>
          <w:w w:val="110"/>
        </w:rPr>
        <w:t xml:space="preserve"> </w:t>
      </w:r>
      <w:r>
        <w:rPr>
          <w:w w:val="110"/>
        </w:rPr>
        <w:t>be</w:t>
      </w:r>
      <w:r>
        <w:rPr>
          <w:spacing w:val="22"/>
          <w:w w:val="110"/>
        </w:rPr>
        <w:t xml:space="preserve"> </w:t>
      </w:r>
      <w:r>
        <w:rPr>
          <w:w w:val="110"/>
        </w:rPr>
        <w:t>displayed</w:t>
      </w:r>
    </w:p>
    <w:p w:rsidR="00902B38" w:rsidRDefault="00D444D4">
      <w:pPr>
        <w:pStyle w:val="ListParagraph"/>
        <w:numPr>
          <w:ilvl w:val="1"/>
          <w:numId w:val="12"/>
        </w:numPr>
        <w:tabs>
          <w:tab w:val="left" w:pos="844"/>
          <w:tab w:val="left" w:pos="845"/>
        </w:tabs>
        <w:ind w:right="118"/>
        <w:rPr>
          <w:sz w:val="24"/>
        </w:rPr>
      </w:pPr>
      <w:r>
        <w:rPr>
          <w:w w:val="115"/>
          <w:sz w:val="24"/>
        </w:rPr>
        <w:t>Perl</w:t>
      </w:r>
      <w:r>
        <w:rPr>
          <w:spacing w:val="38"/>
          <w:w w:val="115"/>
          <w:sz w:val="24"/>
        </w:rPr>
        <w:t xml:space="preserve"> </w:t>
      </w:r>
      <w:r>
        <w:rPr>
          <w:w w:val="115"/>
          <w:sz w:val="24"/>
        </w:rPr>
        <w:t>has</w:t>
      </w:r>
      <w:r>
        <w:rPr>
          <w:spacing w:val="38"/>
          <w:w w:val="115"/>
          <w:sz w:val="24"/>
        </w:rPr>
        <w:t xml:space="preserve"> </w:t>
      </w:r>
      <w:r>
        <w:rPr>
          <w:w w:val="115"/>
          <w:sz w:val="24"/>
        </w:rPr>
        <w:t>a</w:t>
      </w:r>
      <w:r>
        <w:rPr>
          <w:spacing w:val="38"/>
          <w:w w:val="115"/>
          <w:sz w:val="24"/>
        </w:rPr>
        <w:t xml:space="preserve"> </w:t>
      </w:r>
      <w:r>
        <w:rPr>
          <w:w w:val="115"/>
          <w:sz w:val="24"/>
        </w:rPr>
        <w:t>built-in</w:t>
      </w:r>
      <w:r>
        <w:rPr>
          <w:spacing w:val="38"/>
          <w:w w:val="115"/>
          <w:sz w:val="24"/>
        </w:rPr>
        <w:t xml:space="preserve"> </w:t>
      </w:r>
      <w:r>
        <w:rPr>
          <w:w w:val="115"/>
          <w:sz w:val="24"/>
        </w:rPr>
        <w:t>iterator</w:t>
      </w:r>
      <w:r>
        <w:rPr>
          <w:spacing w:val="38"/>
          <w:w w:val="115"/>
          <w:sz w:val="24"/>
        </w:rPr>
        <w:t xml:space="preserve"> </w:t>
      </w:r>
      <w:r>
        <w:rPr>
          <w:w w:val="115"/>
          <w:sz w:val="24"/>
        </w:rPr>
        <w:t>for</w:t>
      </w:r>
      <w:r>
        <w:rPr>
          <w:spacing w:val="38"/>
          <w:w w:val="115"/>
          <w:sz w:val="24"/>
        </w:rPr>
        <w:t xml:space="preserve"> </w:t>
      </w:r>
      <w:r>
        <w:rPr>
          <w:w w:val="115"/>
          <w:sz w:val="24"/>
        </w:rPr>
        <w:t>arrays</w:t>
      </w:r>
      <w:r>
        <w:rPr>
          <w:spacing w:val="38"/>
          <w:w w:val="115"/>
          <w:sz w:val="24"/>
        </w:rPr>
        <w:t xml:space="preserve"> </w:t>
      </w:r>
      <w:r>
        <w:rPr>
          <w:w w:val="115"/>
          <w:sz w:val="24"/>
        </w:rPr>
        <w:t>and</w:t>
      </w:r>
      <w:r>
        <w:rPr>
          <w:spacing w:val="38"/>
          <w:w w:val="115"/>
          <w:sz w:val="24"/>
        </w:rPr>
        <w:t xml:space="preserve"> </w:t>
      </w:r>
      <w:r>
        <w:rPr>
          <w:w w:val="115"/>
          <w:sz w:val="24"/>
        </w:rPr>
        <w:t>hashes,</w:t>
      </w:r>
      <w:r>
        <w:rPr>
          <w:spacing w:val="40"/>
          <w:w w:val="115"/>
          <w:sz w:val="24"/>
        </w:rPr>
        <w:t xml:space="preserve"> </w:t>
      </w:r>
      <w:r>
        <w:rPr>
          <w:b/>
          <w:w w:val="115"/>
          <w:sz w:val="24"/>
        </w:rPr>
        <w:t>foreach</w:t>
      </w:r>
      <w:r>
        <w:rPr>
          <w:b/>
          <w:spacing w:val="43"/>
          <w:w w:val="115"/>
          <w:sz w:val="24"/>
        </w:rPr>
        <w:t xml:space="preserve"> </w:t>
      </w:r>
      <w:r>
        <w:rPr>
          <w:w w:val="115"/>
          <w:sz w:val="24"/>
        </w:rPr>
        <w:t>Unconditional</w:t>
      </w:r>
      <w:r>
        <w:rPr>
          <w:spacing w:val="-58"/>
          <w:w w:val="115"/>
          <w:sz w:val="24"/>
        </w:rPr>
        <w:t xml:space="preserve"> </w:t>
      </w:r>
      <w:r>
        <w:rPr>
          <w:w w:val="115"/>
          <w:sz w:val="24"/>
        </w:rPr>
        <w:t>Branching</w:t>
      </w:r>
    </w:p>
    <w:p w:rsidR="00902B38" w:rsidRDefault="00D444D4">
      <w:pPr>
        <w:pStyle w:val="ListParagraph"/>
        <w:numPr>
          <w:ilvl w:val="1"/>
          <w:numId w:val="12"/>
        </w:numPr>
        <w:tabs>
          <w:tab w:val="left" w:pos="844"/>
          <w:tab w:val="left" w:pos="845"/>
        </w:tabs>
        <w:spacing w:before="3"/>
        <w:ind w:hanging="361"/>
        <w:rPr>
          <w:sz w:val="24"/>
        </w:rPr>
      </w:pPr>
      <w:r>
        <w:rPr>
          <w:w w:val="115"/>
          <w:sz w:val="24"/>
        </w:rPr>
        <w:t>Transfers</w:t>
      </w:r>
      <w:r>
        <w:rPr>
          <w:spacing w:val="-4"/>
          <w:w w:val="115"/>
          <w:sz w:val="24"/>
        </w:rPr>
        <w:t xml:space="preserve"> </w:t>
      </w:r>
      <w:r>
        <w:rPr>
          <w:w w:val="115"/>
          <w:sz w:val="24"/>
        </w:rPr>
        <w:t>execution</w:t>
      </w:r>
      <w:r>
        <w:rPr>
          <w:spacing w:val="-3"/>
          <w:w w:val="115"/>
          <w:sz w:val="24"/>
        </w:rPr>
        <w:t xml:space="preserve"> </w:t>
      </w:r>
      <w:r>
        <w:rPr>
          <w:w w:val="115"/>
          <w:sz w:val="24"/>
        </w:rPr>
        <w:t>control</w:t>
      </w:r>
      <w:r>
        <w:rPr>
          <w:spacing w:val="-4"/>
          <w:w w:val="115"/>
          <w:sz w:val="24"/>
        </w:rPr>
        <w:t xml:space="preserve"> </w:t>
      </w:r>
      <w:r>
        <w:rPr>
          <w:w w:val="115"/>
          <w:sz w:val="24"/>
        </w:rPr>
        <w:t>to</w:t>
      </w:r>
      <w:r>
        <w:rPr>
          <w:spacing w:val="-4"/>
          <w:w w:val="115"/>
          <w:sz w:val="24"/>
        </w:rPr>
        <w:t xml:space="preserve"> </w:t>
      </w:r>
      <w:r>
        <w:rPr>
          <w:w w:val="115"/>
          <w:sz w:val="24"/>
        </w:rPr>
        <w:t>a</w:t>
      </w:r>
      <w:r>
        <w:rPr>
          <w:spacing w:val="-3"/>
          <w:w w:val="115"/>
          <w:sz w:val="24"/>
        </w:rPr>
        <w:t xml:space="preserve"> </w:t>
      </w:r>
      <w:r>
        <w:rPr>
          <w:w w:val="115"/>
          <w:sz w:val="24"/>
        </w:rPr>
        <w:t>specified</w:t>
      </w:r>
      <w:r>
        <w:rPr>
          <w:spacing w:val="-4"/>
          <w:w w:val="115"/>
          <w:sz w:val="24"/>
        </w:rPr>
        <w:t xml:space="preserve"> </w:t>
      </w:r>
      <w:r>
        <w:rPr>
          <w:w w:val="115"/>
          <w:sz w:val="24"/>
        </w:rPr>
        <w:t>place</w:t>
      </w:r>
      <w:r>
        <w:rPr>
          <w:spacing w:val="-4"/>
          <w:w w:val="115"/>
          <w:sz w:val="24"/>
        </w:rPr>
        <w:t xml:space="preserve"> </w:t>
      </w:r>
      <w:r>
        <w:rPr>
          <w:w w:val="115"/>
          <w:sz w:val="24"/>
        </w:rPr>
        <w:t>in</w:t>
      </w:r>
      <w:r>
        <w:rPr>
          <w:spacing w:val="-4"/>
          <w:w w:val="115"/>
          <w:sz w:val="24"/>
        </w:rPr>
        <w:t xml:space="preserve"> </w:t>
      </w:r>
      <w:r>
        <w:rPr>
          <w:w w:val="115"/>
          <w:sz w:val="24"/>
        </w:rPr>
        <w:t>the</w:t>
      </w:r>
      <w:r>
        <w:rPr>
          <w:spacing w:val="-4"/>
          <w:w w:val="115"/>
          <w:sz w:val="24"/>
        </w:rPr>
        <w:t xml:space="preserve"> </w:t>
      </w:r>
      <w:r>
        <w:rPr>
          <w:w w:val="115"/>
          <w:sz w:val="24"/>
        </w:rPr>
        <w:t>program</w:t>
      </w:r>
    </w:p>
    <w:p w:rsidR="00902B38" w:rsidRDefault="00D444D4">
      <w:pPr>
        <w:pStyle w:val="ListParagraph"/>
        <w:numPr>
          <w:ilvl w:val="1"/>
          <w:numId w:val="12"/>
        </w:numPr>
        <w:tabs>
          <w:tab w:val="left" w:pos="844"/>
          <w:tab w:val="left" w:pos="845"/>
        </w:tabs>
        <w:spacing w:before="3"/>
        <w:ind w:hanging="361"/>
        <w:rPr>
          <w:sz w:val="24"/>
        </w:rPr>
      </w:pPr>
      <w:r>
        <w:rPr>
          <w:w w:val="110"/>
          <w:sz w:val="24"/>
        </w:rPr>
        <w:t>Represented</w:t>
      </w:r>
      <w:r>
        <w:rPr>
          <w:spacing w:val="27"/>
          <w:w w:val="110"/>
          <w:sz w:val="24"/>
        </w:rPr>
        <w:t xml:space="preserve"> </w:t>
      </w:r>
      <w:r>
        <w:rPr>
          <w:w w:val="110"/>
          <w:sz w:val="24"/>
        </w:rPr>
        <w:t>one</w:t>
      </w:r>
      <w:r>
        <w:rPr>
          <w:spacing w:val="28"/>
          <w:w w:val="110"/>
          <w:sz w:val="24"/>
        </w:rPr>
        <w:t xml:space="preserve"> </w:t>
      </w:r>
      <w:r>
        <w:rPr>
          <w:w w:val="110"/>
          <w:sz w:val="24"/>
        </w:rPr>
        <w:t>of</w:t>
      </w:r>
      <w:r>
        <w:rPr>
          <w:spacing w:val="28"/>
          <w:w w:val="110"/>
          <w:sz w:val="24"/>
        </w:rPr>
        <w:t xml:space="preserve"> </w:t>
      </w:r>
      <w:r>
        <w:rPr>
          <w:w w:val="110"/>
          <w:sz w:val="24"/>
        </w:rPr>
        <w:t>the</w:t>
      </w:r>
      <w:r>
        <w:rPr>
          <w:spacing w:val="28"/>
          <w:w w:val="110"/>
          <w:sz w:val="24"/>
        </w:rPr>
        <w:t xml:space="preserve"> </w:t>
      </w:r>
      <w:r>
        <w:rPr>
          <w:w w:val="110"/>
          <w:sz w:val="24"/>
        </w:rPr>
        <w:t>most</w:t>
      </w:r>
      <w:r>
        <w:rPr>
          <w:spacing w:val="28"/>
          <w:w w:val="110"/>
          <w:sz w:val="24"/>
        </w:rPr>
        <w:t xml:space="preserve"> </w:t>
      </w:r>
      <w:r>
        <w:rPr>
          <w:w w:val="110"/>
          <w:sz w:val="24"/>
        </w:rPr>
        <w:t>heated</w:t>
      </w:r>
      <w:r>
        <w:rPr>
          <w:spacing w:val="28"/>
          <w:w w:val="110"/>
          <w:sz w:val="24"/>
        </w:rPr>
        <w:t xml:space="preserve"> </w:t>
      </w:r>
      <w:r>
        <w:rPr>
          <w:w w:val="110"/>
          <w:sz w:val="24"/>
        </w:rPr>
        <w:t>debates</w:t>
      </w:r>
      <w:r>
        <w:rPr>
          <w:spacing w:val="28"/>
          <w:w w:val="110"/>
          <w:sz w:val="24"/>
        </w:rPr>
        <w:t xml:space="preserve"> </w:t>
      </w:r>
      <w:r>
        <w:rPr>
          <w:w w:val="110"/>
          <w:sz w:val="24"/>
        </w:rPr>
        <w:t>in</w:t>
      </w:r>
      <w:r>
        <w:rPr>
          <w:spacing w:val="28"/>
          <w:w w:val="110"/>
          <w:sz w:val="24"/>
        </w:rPr>
        <w:t xml:space="preserve"> </w:t>
      </w:r>
      <w:r>
        <w:rPr>
          <w:w w:val="110"/>
          <w:sz w:val="24"/>
        </w:rPr>
        <w:t>1960‘s</w:t>
      </w:r>
      <w:r>
        <w:rPr>
          <w:spacing w:val="27"/>
          <w:w w:val="110"/>
          <w:sz w:val="24"/>
        </w:rPr>
        <w:t xml:space="preserve"> </w:t>
      </w:r>
      <w:r>
        <w:rPr>
          <w:w w:val="110"/>
          <w:sz w:val="24"/>
        </w:rPr>
        <w:t>and</w:t>
      </w:r>
      <w:r>
        <w:rPr>
          <w:spacing w:val="28"/>
          <w:w w:val="110"/>
          <w:sz w:val="24"/>
        </w:rPr>
        <w:t xml:space="preserve"> </w:t>
      </w:r>
      <w:r>
        <w:rPr>
          <w:w w:val="110"/>
          <w:sz w:val="24"/>
        </w:rPr>
        <w:t>1970‘s</w:t>
      </w:r>
    </w:p>
    <w:p w:rsidR="00902B38" w:rsidRDefault="00D444D4">
      <w:pPr>
        <w:pStyle w:val="ListParagraph"/>
        <w:numPr>
          <w:ilvl w:val="1"/>
          <w:numId w:val="12"/>
        </w:numPr>
        <w:tabs>
          <w:tab w:val="left" w:pos="844"/>
          <w:tab w:val="left" w:pos="845"/>
        </w:tabs>
        <w:spacing w:before="1"/>
        <w:ind w:hanging="361"/>
        <w:rPr>
          <w:sz w:val="24"/>
        </w:rPr>
      </w:pPr>
      <w:r>
        <w:rPr>
          <w:w w:val="110"/>
          <w:sz w:val="24"/>
        </w:rPr>
        <w:t>Well-known</w:t>
      </w:r>
      <w:r>
        <w:rPr>
          <w:spacing w:val="40"/>
          <w:w w:val="110"/>
          <w:sz w:val="24"/>
        </w:rPr>
        <w:t xml:space="preserve"> </w:t>
      </w:r>
      <w:r>
        <w:rPr>
          <w:w w:val="110"/>
          <w:sz w:val="24"/>
        </w:rPr>
        <w:t>mechanism:</w:t>
      </w:r>
      <w:r>
        <w:rPr>
          <w:spacing w:val="40"/>
          <w:w w:val="110"/>
          <w:sz w:val="24"/>
        </w:rPr>
        <w:t xml:space="preserve"> </w:t>
      </w:r>
      <w:r>
        <w:rPr>
          <w:w w:val="110"/>
          <w:sz w:val="24"/>
        </w:rPr>
        <w:t>goto</w:t>
      </w:r>
      <w:r>
        <w:rPr>
          <w:spacing w:val="41"/>
          <w:w w:val="110"/>
          <w:sz w:val="24"/>
        </w:rPr>
        <w:t xml:space="preserve"> </w:t>
      </w:r>
      <w:r>
        <w:rPr>
          <w:w w:val="110"/>
          <w:sz w:val="24"/>
        </w:rPr>
        <w:t>statement</w:t>
      </w:r>
    </w:p>
    <w:p w:rsidR="00902B38" w:rsidRDefault="00D444D4">
      <w:pPr>
        <w:pStyle w:val="ListParagraph"/>
        <w:numPr>
          <w:ilvl w:val="1"/>
          <w:numId w:val="12"/>
        </w:numPr>
        <w:tabs>
          <w:tab w:val="left" w:pos="844"/>
          <w:tab w:val="left" w:pos="845"/>
        </w:tabs>
        <w:spacing w:before="3"/>
        <w:ind w:hanging="361"/>
        <w:rPr>
          <w:sz w:val="24"/>
        </w:rPr>
      </w:pPr>
      <w:r>
        <w:rPr>
          <w:w w:val="110"/>
          <w:sz w:val="24"/>
        </w:rPr>
        <w:t>Major</w:t>
      </w:r>
      <w:r>
        <w:rPr>
          <w:spacing w:val="36"/>
          <w:w w:val="110"/>
          <w:sz w:val="24"/>
        </w:rPr>
        <w:t xml:space="preserve"> </w:t>
      </w:r>
      <w:r>
        <w:rPr>
          <w:w w:val="110"/>
          <w:sz w:val="24"/>
        </w:rPr>
        <w:t>concern:</w:t>
      </w:r>
      <w:r>
        <w:rPr>
          <w:spacing w:val="37"/>
          <w:w w:val="110"/>
          <w:sz w:val="24"/>
        </w:rPr>
        <w:t xml:space="preserve"> </w:t>
      </w:r>
      <w:r>
        <w:rPr>
          <w:w w:val="110"/>
          <w:sz w:val="24"/>
        </w:rPr>
        <w:t>Readability</w:t>
      </w:r>
    </w:p>
    <w:p w:rsidR="00902B38" w:rsidRDefault="00D444D4">
      <w:pPr>
        <w:pStyle w:val="ListParagraph"/>
        <w:numPr>
          <w:ilvl w:val="1"/>
          <w:numId w:val="12"/>
        </w:numPr>
        <w:tabs>
          <w:tab w:val="left" w:pos="844"/>
          <w:tab w:val="left" w:pos="845"/>
        </w:tabs>
        <w:spacing w:before="1"/>
        <w:ind w:hanging="361"/>
        <w:rPr>
          <w:sz w:val="24"/>
        </w:rPr>
      </w:pPr>
      <w:r>
        <w:rPr>
          <w:w w:val="115"/>
          <w:sz w:val="24"/>
        </w:rPr>
        <w:t>Some</w:t>
      </w:r>
      <w:r>
        <w:rPr>
          <w:spacing w:val="6"/>
          <w:w w:val="115"/>
          <w:sz w:val="24"/>
        </w:rPr>
        <w:t xml:space="preserve"> </w:t>
      </w:r>
      <w:r>
        <w:rPr>
          <w:w w:val="115"/>
          <w:sz w:val="24"/>
        </w:rPr>
        <w:t>languages</w:t>
      </w:r>
      <w:r>
        <w:rPr>
          <w:spacing w:val="7"/>
          <w:w w:val="115"/>
          <w:sz w:val="24"/>
        </w:rPr>
        <w:t xml:space="preserve"> </w:t>
      </w:r>
      <w:r>
        <w:rPr>
          <w:w w:val="115"/>
          <w:sz w:val="24"/>
        </w:rPr>
        <w:t>do</w:t>
      </w:r>
      <w:r>
        <w:rPr>
          <w:spacing w:val="7"/>
          <w:w w:val="115"/>
          <w:sz w:val="24"/>
        </w:rPr>
        <w:t xml:space="preserve"> </w:t>
      </w:r>
      <w:r>
        <w:rPr>
          <w:w w:val="115"/>
          <w:sz w:val="24"/>
        </w:rPr>
        <w:t>not</w:t>
      </w:r>
      <w:r>
        <w:rPr>
          <w:spacing w:val="7"/>
          <w:w w:val="115"/>
          <w:sz w:val="24"/>
        </w:rPr>
        <w:t xml:space="preserve"> </w:t>
      </w:r>
      <w:r>
        <w:rPr>
          <w:w w:val="115"/>
          <w:sz w:val="24"/>
        </w:rPr>
        <w:t>support</w:t>
      </w:r>
      <w:r>
        <w:rPr>
          <w:spacing w:val="6"/>
          <w:w w:val="115"/>
          <w:sz w:val="24"/>
        </w:rPr>
        <w:t xml:space="preserve"> </w:t>
      </w:r>
      <w:r>
        <w:rPr>
          <w:w w:val="115"/>
          <w:sz w:val="24"/>
        </w:rPr>
        <w:t>goto</w:t>
      </w:r>
      <w:r>
        <w:rPr>
          <w:spacing w:val="7"/>
          <w:w w:val="115"/>
          <w:sz w:val="24"/>
        </w:rPr>
        <w:t xml:space="preserve"> </w:t>
      </w:r>
      <w:r>
        <w:rPr>
          <w:w w:val="115"/>
          <w:sz w:val="24"/>
        </w:rPr>
        <w:t>statement</w:t>
      </w:r>
      <w:r>
        <w:rPr>
          <w:spacing w:val="7"/>
          <w:w w:val="115"/>
          <w:sz w:val="24"/>
        </w:rPr>
        <w:t xml:space="preserve"> </w:t>
      </w:r>
      <w:r>
        <w:rPr>
          <w:w w:val="115"/>
          <w:sz w:val="24"/>
        </w:rPr>
        <w:t>(</w:t>
      </w:r>
      <w:r>
        <w:rPr>
          <w:b/>
          <w:w w:val="115"/>
          <w:sz w:val="24"/>
        </w:rPr>
        <w:t>e.g.</w:t>
      </w:r>
      <w:r>
        <w:rPr>
          <w:w w:val="115"/>
          <w:sz w:val="24"/>
        </w:rPr>
        <w:t>,</w:t>
      </w:r>
      <w:r>
        <w:rPr>
          <w:spacing w:val="7"/>
          <w:w w:val="115"/>
          <w:sz w:val="24"/>
        </w:rPr>
        <w:t xml:space="preserve"> </w:t>
      </w:r>
      <w:r>
        <w:rPr>
          <w:w w:val="115"/>
          <w:sz w:val="24"/>
        </w:rPr>
        <w:t>Java)</w:t>
      </w:r>
    </w:p>
    <w:p w:rsidR="00902B38" w:rsidRDefault="00D444D4">
      <w:pPr>
        <w:pStyle w:val="ListParagraph"/>
        <w:numPr>
          <w:ilvl w:val="1"/>
          <w:numId w:val="12"/>
        </w:numPr>
        <w:tabs>
          <w:tab w:val="left" w:pos="844"/>
          <w:tab w:val="left" w:pos="845"/>
        </w:tabs>
        <w:spacing w:before="2"/>
        <w:ind w:hanging="361"/>
        <w:rPr>
          <w:sz w:val="24"/>
        </w:rPr>
      </w:pPr>
      <w:r>
        <w:rPr>
          <w:w w:val="110"/>
          <w:sz w:val="24"/>
        </w:rPr>
        <w:t>C#</w:t>
      </w:r>
      <w:r>
        <w:rPr>
          <w:spacing w:val="26"/>
          <w:w w:val="110"/>
          <w:sz w:val="24"/>
        </w:rPr>
        <w:t xml:space="preserve"> </w:t>
      </w:r>
      <w:r>
        <w:rPr>
          <w:w w:val="110"/>
          <w:sz w:val="24"/>
        </w:rPr>
        <w:t>offers</w:t>
      </w:r>
      <w:r>
        <w:rPr>
          <w:spacing w:val="27"/>
          <w:w w:val="110"/>
          <w:sz w:val="24"/>
        </w:rPr>
        <w:t xml:space="preserve"> </w:t>
      </w:r>
      <w:r>
        <w:rPr>
          <w:w w:val="110"/>
          <w:sz w:val="24"/>
        </w:rPr>
        <w:t>goto</w:t>
      </w:r>
      <w:r>
        <w:rPr>
          <w:spacing w:val="26"/>
          <w:w w:val="110"/>
          <w:sz w:val="24"/>
        </w:rPr>
        <w:t xml:space="preserve"> </w:t>
      </w:r>
      <w:r>
        <w:rPr>
          <w:w w:val="110"/>
          <w:sz w:val="24"/>
        </w:rPr>
        <w:t>statement</w:t>
      </w:r>
      <w:r>
        <w:rPr>
          <w:spacing w:val="27"/>
          <w:w w:val="110"/>
          <w:sz w:val="24"/>
        </w:rPr>
        <w:t xml:space="preserve"> </w:t>
      </w:r>
      <w:r>
        <w:rPr>
          <w:w w:val="110"/>
          <w:sz w:val="24"/>
        </w:rPr>
        <w:t>(can</w:t>
      </w:r>
      <w:r>
        <w:rPr>
          <w:spacing w:val="27"/>
          <w:w w:val="110"/>
          <w:sz w:val="24"/>
        </w:rPr>
        <w:t xml:space="preserve"> </w:t>
      </w:r>
      <w:r>
        <w:rPr>
          <w:w w:val="110"/>
          <w:sz w:val="24"/>
        </w:rPr>
        <w:t>be</w:t>
      </w:r>
      <w:r>
        <w:rPr>
          <w:spacing w:val="26"/>
          <w:w w:val="110"/>
          <w:sz w:val="24"/>
        </w:rPr>
        <w:t xml:space="preserve"> </w:t>
      </w:r>
      <w:r>
        <w:rPr>
          <w:w w:val="110"/>
          <w:sz w:val="24"/>
        </w:rPr>
        <w:t>used</w:t>
      </w:r>
      <w:r>
        <w:rPr>
          <w:spacing w:val="27"/>
          <w:w w:val="110"/>
          <w:sz w:val="24"/>
        </w:rPr>
        <w:t xml:space="preserve"> </w:t>
      </w:r>
      <w:r>
        <w:rPr>
          <w:w w:val="110"/>
          <w:sz w:val="24"/>
        </w:rPr>
        <w:t>in</w:t>
      </w:r>
      <w:r>
        <w:rPr>
          <w:spacing w:val="26"/>
          <w:w w:val="110"/>
          <w:sz w:val="24"/>
        </w:rPr>
        <w:t xml:space="preserve"> </w:t>
      </w:r>
      <w:r>
        <w:rPr>
          <w:w w:val="110"/>
          <w:sz w:val="24"/>
        </w:rPr>
        <w:t>switch</w:t>
      </w:r>
      <w:r>
        <w:rPr>
          <w:spacing w:val="27"/>
          <w:w w:val="110"/>
          <w:sz w:val="24"/>
        </w:rPr>
        <w:t xml:space="preserve"> </w:t>
      </w:r>
      <w:r>
        <w:rPr>
          <w:w w:val="110"/>
          <w:sz w:val="24"/>
        </w:rPr>
        <w:t>statements)</w:t>
      </w:r>
    </w:p>
    <w:p w:rsidR="00902B38" w:rsidRDefault="00D444D4">
      <w:pPr>
        <w:pStyle w:val="ListParagraph"/>
        <w:numPr>
          <w:ilvl w:val="1"/>
          <w:numId w:val="12"/>
        </w:numPr>
        <w:tabs>
          <w:tab w:val="left" w:pos="844"/>
          <w:tab w:val="left" w:pos="845"/>
        </w:tabs>
        <w:spacing w:before="3"/>
        <w:ind w:hanging="361"/>
        <w:rPr>
          <w:sz w:val="24"/>
        </w:rPr>
      </w:pPr>
      <w:r>
        <w:rPr>
          <w:w w:val="110"/>
          <w:sz w:val="24"/>
        </w:rPr>
        <w:t>Loop</w:t>
      </w:r>
      <w:r>
        <w:rPr>
          <w:spacing w:val="31"/>
          <w:w w:val="110"/>
          <w:sz w:val="24"/>
        </w:rPr>
        <w:t xml:space="preserve"> </w:t>
      </w:r>
      <w:r>
        <w:rPr>
          <w:w w:val="110"/>
          <w:sz w:val="24"/>
        </w:rPr>
        <w:t>exit</w:t>
      </w:r>
      <w:r>
        <w:rPr>
          <w:spacing w:val="32"/>
          <w:w w:val="110"/>
          <w:sz w:val="24"/>
        </w:rPr>
        <w:t xml:space="preserve"> </w:t>
      </w:r>
      <w:r>
        <w:rPr>
          <w:w w:val="110"/>
          <w:sz w:val="24"/>
        </w:rPr>
        <w:t>statements</w:t>
      </w:r>
      <w:r>
        <w:rPr>
          <w:spacing w:val="31"/>
          <w:w w:val="110"/>
          <w:sz w:val="24"/>
        </w:rPr>
        <w:t xml:space="preserve"> </w:t>
      </w:r>
      <w:r>
        <w:rPr>
          <w:w w:val="110"/>
          <w:sz w:val="24"/>
        </w:rPr>
        <w:t>are</w:t>
      </w:r>
      <w:r>
        <w:rPr>
          <w:spacing w:val="32"/>
          <w:w w:val="110"/>
          <w:sz w:val="24"/>
        </w:rPr>
        <w:t xml:space="preserve"> </w:t>
      </w:r>
      <w:r>
        <w:rPr>
          <w:w w:val="110"/>
          <w:sz w:val="24"/>
        </w:rPr>
        <w:t>restricted</w:t>
      </w:r>
      <w:r>
        <w:rPr>
          <w:spacing w:val="32"/>
          <w:w w:val="110"/>
          <w:sz w:val="24"/>
        </w:rPr>
        <w:t xml:space="preserve"> </w:t>
      </w:r>
      <w:r>
        <w:rPr>
          <w:w w:val="110"/>
          <w:sz w:val="24"/>
        </w:rPr>
        <w:t>and</w:t>
      </w:r>
      <w:r>
        <w:rPr>
          <w:spacing w:val="31"/>
          <w:w w:val="110"/>
          <w:sz w:val="24"/>
        </w:rPr>
        <w:t xml:space="preserve"> </w:t>
      </w:r>
      <w:r>
        <w:rPr>
          <w:w w:val="110"/>
          <w:sz w:val="24"/>
        </w:rPr>
        <w:t>somewhat</w:t>
      </w:r>
      <w:r>
        <w:rPr>
          <w:spacing w:val="32"/>
          <w:w w:val="110"/>
          <w:sz w:val="24"/>
        </w:rPr>
        <w:t xml:space="preserve"> </w:t>
      </w:r>
      <w:r>
        <w:rPr>
          <w:w w:val="110"/>
          <w:sz w:val="24"/>
        </w:rPr>
        <w:t>camouflaged</w:t>
      </w:r>
      <w:r>
        <w:rPr>
          <w:spacing w:val="32"/>
          <w:w w:val="110"/>
          <w:sz w:val="24"/>
        </w:rPr>
        <w:t xml:space="preserve"> </w:t>
      </w:r>
      <w:r>
        <w:rPr>
          <w:w w:val="110"/>
          <w:sz w:val="24"/>
        </w:rPr>
        <w:t>goto‘s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2"/>
        <w:spacing w:before="88"/>
        <w:ind w:left="124"/>
      </w:pPr>
      <w:r w:rsidRPr="00EF7B43">
        <w:lastRenderedPageBreak/>
        <w:pict>
          <v:shape id="_x0000_s1079" style="position:absolute;left:0;text-align:left;margin-left:36.35pt;margin-top:31.1pt;width:522.85pt;height:779.9pt;z-index:-1784729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Guarded</w:t>
      </w:r>
      <w:r w:rsidR="00D444D4">
        <w:rPr>
          <w:spacing w:val="41"/>
          <w:w w:val="110"/>
        </w:rPr>
        <w:t xml:space="preserve"> </w:t>
      </w:r>
      <w:r w:rsidR="00D444D4">
        <w:rPr>
          <w:w w:val="110"/>
        </w:rPr>
        <w:t>Commands</w:t>
      </w:r>
    </w:p>
    <w:p w:rsidR="00902B38" w:rsidRDefault="00D444D4">
      <w:pPr>
        <w:pStyle w:val="ListParagraph"/>
        <w:numPr>
          <w:ilvl w:val="1"/>
          <w:numId w:val="12"/>
        </w:numPr>
        <w:tabs>
          <w:tab w:val="left" w:pos="844"/>
          <w:tab w:val="left" w:pos="845"/>
        </w:tabs>
        <w:spacing w:before="4"/>
        <w:ind w:hanging="361"/>
        <w:rPr>
          <w:sz w:val="24"/>
        </w:rPr>
      </w:pPr>
      <w:r>
        <w:rPr>
          <w:w w:val="115"/>
          <w:sz w:val="24"/>
        </w:rPr>
        <w:t>Designed</w:t>
      </w:r>
      <w:r>
        <w:rPr>
          <w:spacing w:val="8"/>
          <w:w w:val="115"/>
          <w:sz w:val="24"/>
        </w:rPr>
        <w:t xml:space="preserve"> </w:t>
      </w:r>
      <w:r>
        <w:rPr>
          <w:w w:val="115"/>
          <w:sz w:val="24"/>
        </w:rPr>
        <w:t>by</w:t>
      </w:r>
      <w:r>
        <w:rPr>
          <w:spacing w:val="8"/>
          <w:w w:val="115"/>
          <w:sz w:val="24"/>
        </w:rPr>
        <w:t xml:space="preserve"> </w:t>
      </w:r>
      <w:r>
        <w:rPr>
          <w:w w:val="115"/>
          <w:sz w:val="24"/>
        </w:rPr>
        <w:t>Dijkstra</w:t>
      </w:r>
    </w:p>
    <w:p w:rsidR="00902B38" w:rsidRDefault="00D444D4">
      <w:pPr>
        <w:pStyle w:val="ListParagraph"/>
        <w:numPr>
          <w:ilvl w:val="1"/>
          <w:numId w:val="12"/>
        </w:numPr>
        <w:tabs>
          <w:tab w:val="left" w:pos="844"/>
          <w:tab w:val="left" w:pos="845"/>
          <w:tab w:val="left" w:pos="2116"/>
          <w:tab w:val="left" w:pos="2586"/>
          <w:tab w:val="left" w:pos="3745"/>
          <w:tab w:val="left" w:pos="4129"/>
          <w:tab w:val="left" w:pos="4843"/>
          <w:tab w:val="left" w:pos="6660"/>
          <w:tab w:val="left" w:pos="8388"/>
          <w:tab w:val="left" w:pos="9113"/>
        </w:tabs>
        <w:spacing w:before="1"/>
        <w:ind w:right="120"/>
        <w:rPr>
          <w:sz w:val="24"/>
        </w:rPr>
      </w:pPr>
      <w:r>
        <w:rPr>
          <w:w w:val="110"/>
          <w:sz w:val="24"/>
        </w:rPr>
        <w:t>Purpose:</w:t>
      </w:r>
      <w:r>
        <w:rPr>
          <w:rFonts w:ascii="Times New Roman" w:hAnsi="Times New Roman"/>
          <w:w w:val="110"/>
          <w:sz w:val="24"/>
        </w:rPr>
        <w:tab/>
      </w:r>
      <w:r>
        <w:rPr>
          <w:w w:val="110"/>
          <w:sz w:val="24"/>
        </w:rPr>
        <w:t>to</w:t>
      </w:r>
      <w:r>
        <w:rPr>
          <w:rFonts w:ascii="Times New Roman" w:hAnsi="Times New Roman"/>
          <w:w w:val="110"/>
          <w:sz w:val="24"/>
        </w:rPr>
        <w:tab/>
      </w:r>
      <w:r>
        <w:rPr>
          <w:w w:val="110"/>
          <w:sz w:val="24"/>
        </w:rPr>
        <w:t>support</w:t>
      </w:r>
      <w:r>
        <w:rPr>
          <w:rFonts w:ascii="Times New Roman" w:hAnsi="Times New Roman"/>
          <w:w w:val="110"/>
          <w:sz w:val="24"/>
        </w:rPr>
        <w:tab/>
      </w:r>
      <w:r>
        <w:rPr>
          <w:w w:val="110"/>
          <w:sz w:val="24"/>
        </w:rPr>
        <w:t>a</w:t>
      </w:r>
      <w:r>
        <w:rPr>
          <w:rFonts w:ascii="Times New Roman" w:hAnsi="Times New Roman"/>
          <w:w w:val="110"/>
          <w:sz w:val="24"/>
        </w:rPr>
        <w:tab/>
      </w:r>
      <w:r>
        <w:rPr>
          <w:w w:val="110"/>
          <w:sz w:val="24"/>
        </w:rPr>
        <w:t>new</w:t>
      </w:r>
      <w:r>
        <w:rPr>
          <w:rFonts w:ascii="Times New Roman" w:hAnsi="Times New Roman"/>
          <w:w w:val="110"/>
          <w:sz w:val="24"/>
        </w:rPr>
        <w:tab/>
      </w:r>
      <w:r>
        <w:rPr>
          <w:w w:val="110"/>
          <w:sz w:val="24"/>
        </w:rPr>
        <w:t>programming</w:t>
      </w:r>
      <w:r>
        <w:rPr>
          <w:rFonts w:ascii="Times New Roman" w:hAnsi="Times New Roman"/>
          <w:w w:val="110"/>
          <w:sz w:val="24"/>
        </w:rPr>
        <w:tab/>
      </w:r>
      <w:r>
        <w:rPr>
          <w:w w:val="110"/>
          <w:sz w:val="24"/>
        </w:rPr>
        <w:t>methodology</w:t>
      </w:r>
      <w:r>
        <w:rPr>
          <w:rFonts w:ascii="Times New Roman" w:hAnsi="Times New Roman"/>
          <w:w w:val="110"/>
          <w:sz w:val="24"/>
        </w:rPr>
        <w:tab/>
      </w:r>
      <w:r>
        <w:rPr>
          <w:w w:val="110"/>
          <w:sz w:val="24"/>
        </w:rPr>
        <w:t>that</w:t>
      </w:r>
      <w:r>
        <w:rPr>
          <w:rFonts w:ascii="Times New Roman" w:hAnsi="Times New Roman"/>
          <w:w w:val="110"/>
          <w:sz w:val="24"/>
        </w:rPr>
        <w:tab/>
      </w:r>
      <w:r>
        <w:rPr>
          <w:w w:val="110"/>
          <w:sz w:val="24"/>
        </w:rPr>
        <w:t>supported</w:t>
      </w:r>
      <w:r>
        <w:rPr>
          <w:spacing w:val="-56"/>
          <w:w w:val="110"/>
          <w:sz w:val="24"/>
        </w:rPr>
        <w:t xml:space="preserve"> </w:t>
      </w:r>
      <w:r>
        <w:rPr>
          <w:w w:val="110"/>
          <w:sz w:val="24"/>
        </w:rPr>
        <w:t>verification</w:t>
      </w:r>
      <w:r>
        <w:rPr>
          <w:spacing w:val="17"/>
          <w:w w:val="110"/>
          <w:sz w:val="24"/>
        </w:rPr>
        <w:t xml:space="preserve"> </w:t>
      </w:r>
      <w:r>
        <w:rPr>
          <w:w w:val="110"/>
          <w:sz w:val="24"/>
        </w:rPr>
        <w:t>(correctness)</w:t>
      </w:r>
      <w:r>
        <w:rPr>
          <w:spacing w:val="18"/>
          <w:w w:val="110"/>
          <w:sz w:val="24"/>
        </w:rPr>
        <w:t xml:space="preserve"> </w:t>
      </w:r>
      <w:r>
        <w:rPr>
          <w:w w:val="110"/>
          <w:sz w:val="24"/>
        </w:rPr>
        <w:t>during</w:t>
      </w:r>
      <w:r>
        <w:rPr>
          <w:spacing w:val="17"/>
          <w:w w:val="110"/>
          <w:sz w:val="24"/>
        </w:rPr>
        <w:t xml:space="preserve"> </w:t>
      </w:r>
      <w:r>
        <w:rPr>
          <w:w w:val="110"/>
          <w:sz w:val="24"/>
        </w:rPr>
        <w:t>development</w:t>
      </w:r>
    </w:p>
    <w:p w:rsidR="00902B38" w:rsidRDefault="00D444D4">
      <w:pPr>
        <w:pStyle w:val="ListParagraph"/>
        <w:numPr>
          <w:ilvl w:val="1"/>
          <w:numId w:val="12"/>
        </w:numPr>
        <w:tabs>
          <w:tab w:val="left" w:pos="844"/>
          <w:tab w:val="left" w:pos="845"/>
        </w:tabs>
        <w:spacing w:before="5"/>
        <w:ind w:right="119"/>
        <w:rPr>
          <w:sz w:val="24"/>
        </w:rPr>
      </w:pPr>
      <w:r>
        <w:rPr>
          <w:w w:val="110"/>
          <w:sz w:val="24"/>
        </w:rPr>
        <w:t>Basis</w:t>
      </w:r>
      <w:r>
        <w:rPr>
          <w:spacing w:val="19"/>
          <w:w w:val="110"/>
          <w:sz w:val="24"/>
        </w:rPr>
        <w:t xml:space="preserve"> </w:t>
      </w:r>
      <w:r>
        <w:rPr>
          <w:w w:val="110"/>
          <w:sz w:val="24"/>
        </w:rPr>
        <w:t>for</w:t>
      </w:r>
      <w:r>
        <w:rPr>
          <w:spacing w:val="18"/>
          <w:w w:val="110"/>
          <w:sz w:val="24"/>
        </w:rPr>
        <w:t xml:space="preserve"> </w:t>
      </w:r>
      <w:r>
        <w:rPr>
          <w:w w:val="110"/>
          <w:sz w:val="24"/>
        </w:rPr>
        <w:t>two</w:t>
      </w:r>
      <w:r>
        <w:rPr>
          <w:spacing w:val="18"/>
          <w:w w:val="110"/>
          <w:sz w:val="24"/>
        </w:rPr>
        <w:t xml:space="preserve"> </w:t>
      </w:r>
      <w:r>
        <w:rPr>
          <w:w w:val="110"/>
          <w:sz w:val="24"/>
        </w:rPr>
        <w:t>linguistic</w:t>
      </w:r>
      <w:r>
        <w:rPr>
          <w:spacing w:val="18"/>
          <w:w w:val="110"/>
          <w:sz w:val="24"/>
        </w:rPr>
        <w:t xml:space="preserve"> </w:t>
      </w:r>
      <w:r>
        <w:rPr>
          <w:w w:val="110"/>
          <w:sz w:val="24"/>
        </w:rPr>
        <w:t>mechanisms</w:t>
      </w:r>
      <w:r>
        <w:rPr>
          <w:spacing w:val="18"/>
          <w:w w:val="110"/>
          <w:sz w:val="24"/>
        </w:rPr>
        <w:t xml:space="preserve"> </w:t>
      </w:r>
      <w:r>
        <w:rPr>
          <w:w w:val="110"/>
          <w:sz w:val="24"/>
        </w:rPr>
        <w:t>for</w:t>
      </w:r>
      <w:r>
        <w:rPr>
          <w:spacing w:val="16"/>
          <w:w w:val="110"/>
          <w:sz w:val="24"/>
        </w:rPr>
        <w:t xml:space="preserve"> </w:t>
      </w:r>
      <w:r>
        <w:rPr>
          <w:w w:val="110"/>
          <w:sz w:val="24"/>
        </w:rPr>
        <w:t>concurrent</w:t>
      </w:r>
      <w:r>
        <w:rPr>
          <w:spacing w:val="18"/>
          <w:w w:val="110"/>
          <w:sz w:val="24"/>
        </w:rPr>
        <w:t xml:space="preserve"> </w:t>
      </w:r>
      <w:r>
        <w:rPr>
          <w:w w:val="110"/>
          <w:sz w:val="24"/>
        </w:rPr>
        <w:t>programming</w:t>
      </w:r>
      <w:r>
        <w:rPr>
          <w:spacing w:val="18"/>
          <w:w w:val="110"/>
          <w:sz w:val="24"/>
        </w:rPr>
        <w:t xml:space="preserve"> </w:t>
      </w:r>
      <w:r>
        <w:rPr>
          <w:w w:val="110"/>
          <w:sz w:val="24"/>
        </w:rPr>
        <w:t xml:space="preserve">(in </w:t>
      </w:r>
      <w:r>
        <w:rPr>
          <w:spacing w:val="17"/>
          <w:w w:val="110"/>
          <w:sz w:val="24"/>
        </w:rPr>
        <w:t xml:space="preserve"> </w:t>
      </w:r>
      <w:r>
        <w:rPr>
          <w:w w:val="110"/>
          <w:sz w:val="24"/>
        </w:rPr>
        <w:t xml:space="preserve">CSP </w:t>
      </w:r>
      <w:r>
        <w:rPr>
          <w:spacing w:val="18"/>
          <w:w w:val="110"/>
          <w:sz w:val="24"/>
        </w:rPr>
        <w:t xml:space="preserve"> </w:t>
      </w:r>
      <w:r>
        <w:rPr>
          <w:w w:val="110"/>
          <w:sz w:val="24"/>
        </w:rPr>
        <w:t>and</w:t>
      </w:r>
      <w:r>
        <w:rPr>
          <w:spacing w:val="-56"/>
          <w:w w:val="110"/>
          <w:sz w:val="24"/>
        </w:rPr>
        <w:t xml:space="preserve"> </w:t>
      </w:r>
      <w:r>
        <w:rPr>
          <w:w w:val="110"/>
          <w:sz w:val="24"/>
        </w:rPr>
        <w:t>Ada)</w:t>
      </w:r>
    </w:p>
    <w:p w:rsidR="00902B38" w:rsidRDefault="00D444D4">
      <w:pPr>
        <w:pStyle w:val="ListParagraph"/>
        <w:numPr>
          <w:ilvl w:val="1"/>
          <w:numId w:val="12"/>
        </w:numPr>
        <w:tabs>
          <w:tab w:val="left" w:pos="844"/>
          <w:tab w:val="left" w:pos="845"/>
        </w:tabs>
        <w:spacing w:before="2"/>
        <w:ind w:right="118"/>
        <w:rPr>
          <w:sz w:val="24"/>
        </w:rPr>
      </w:pPr>
      <w:r>
        <w:rPr>
          <w:w w:val="115"/>
          <w:sz w:val="24"/>
        </w:rPr>
        <w:t>Basic</w:t>
      </w:r>
      <w:r>
        <w:rPr>
          <w:spacing w:val="25"/>
          <w:w w:val="115"/>
          <w:sz w:val="24"/>
        </w:rPr>
        <w:t xml:space="preserve"> </w:t>
      </w:r>
      <w:r>
        <w:rPr>
          <w:w w:val="115"/>
          <w:sz w:val="24"/>
        </w:rPr>
        <w:t>Idea:</w:t>
      </w:r>
      <w:r>
        <w:rPr>
          <w:spacing w:val="26"/>
          <w:w w:val="115"/>
          <w:sz w:val="24"/>
        </w:rPr>
        <w:t xml:space="preserve"> </w:t>
      </w:r>
      <w:r>
        <w:rPr>
          <w:w w:val="115"/>
          <w:sz w:val="24"/>
        </w:rPr>
        <w:t>if</w:t>
      </w:r>
      <w:r>
        <w:rPr>
          <w:spacing w:val="24"/>
          <w:w w:val="115"/>
          <w:sz w:val="24"/>
        </w:rPr>
        <w:t xml:space="preserve"> </w:t>
      </w:r>
      <w:r>
        <w:rPr>
          <w:w w:val="115"/>
          <w:sz w:val="24"/>
        </w:rPr>
        <w:t>the</w:t>
      </w:r>
      <w:r>
        <w:rPr>
          <w:spacing w:val="26"/>
          <w:w w:val="115"/>
          <w:sz w:val="24"/>
        </w:rPr>
        <w:t xml:space="preserve"> </w:t>
      </w:r>
      <w:r>
        <w:rPr>
          <w:w w:val="115"/>
          <w:sz w:val="24"/>
        </w:rPr>
        <w:t>order</w:t>
      </w:r>
      <w:r>
        <w:rPr>
          <w:spacing w:val="26"/>
          <w:w w:val="115"/>
          <w:sz w:val="24"/>
        </w:rPr>
        <w:t xml:space="preserve"> </w:t>
      </w:r>
      <w:r>
        <w:rPr>
          <w:w w:val="115"/>
          <w:sz w:val="24"/>
        </w:rPr>
        <w:t>of</w:t>
      </w:r>
      <w:r>
        <w:rPr>
          <w:spacing w:val="25"/>
          <w:w w:val="115"/>
          <w:sz w:val="24"/>
        </w:rPr>
        <w:t xml:space="preserve"> </w:t>
      </w:r>
      <w:r>
        <w:rPr>
          <w:w w:val="115"/>
          <w:sz w:val="24"/>
        </w:rPr>
        <w:t>evaluation</w:t>
      </w:r>
      <w:r>
        <w:rPr>
          <w:spacing w:val="26"/>
          <w:w w:val="115"/>
          <w:sz w:val="24"/>
        </w:rPr>
        <w:t xml:space="preserve"> </w:t>
      </w:r>
      <w:r>
        <w:rPr>
          <w:w w:val="115"/>
          <w:sz w:val="24"/>
        </w:rPr>
        <w:t>is</w:t>
      </w:r>
      <w:r>
        <w:rPr>
          <w:spacing w:val="24"/>
          <w:w w:val="115"/>
          <w:sz w:val="24"/>
        </w:rPr>
        <w:t xml:space="preserve"> </w:t>
      </w:r>
      <w:r>
        <w:rPr>
          <w:w w:val="115"/>
          <w:sz w:val="24"/>
        </w:rPr>
        <w:t>not</w:t>
      </w:r>
      <w:r>
        <w:rPr>
          <w:spacing w:val="26"/>
          <w:w w:val="115"/>
          <w:sz w:val="24"/>
        </w:rPr>
        <w:t xml:space="preserve"> </w:t>
      </w:r>
      <w:r>
        <w:rPr>
          <w:w w:val="115"/>
          <w:sz w:val="24"/>
        </w:rPr>
        <w:t>important,</w:t>
      </w:r>
      <w:r>
        <w:rPr>
          <w:spacing w:val="26"/>
          <w:w w:val="115"/>
          <w:sz w:val="24"/>
        </w:rPr>
        <w:t xml:space="preserve"> </w:t>
      </w:r>
      <w:r>
        <w:rPr>
          <w:w w:val="115"/>
          <w:sz w:val="24"/>
        </w:rPr>
        <w:t>the</w:t>
      </w:r>
      <w:r>
        <w:rPr>
          <w:spacing w:val="25"/>
          <w:w w:val="115"/>
          <w:sz w:val="24"/>
        </w:rPr>
        <w:t xml:space="preserve"> </w:t>
      </w:r>
      <w:r>
        <w:rPr>
          <w:w w:val="115"/>
          <w:sz w:val="24"/>
        </w:rPr>
        <w:t>program</w:t>
      </w:r>
      <w:r>
        <w:rPr>
          <w:spacing w:val="26"/>
          <w:w w:val="115"/>
          <w:sz w:val="24"/>
        </w:rPr>
        <w:t xml:space="preserve"> </w:t>
      </w:r>
      <w:r>
        <w:rPr>
          <w:w w:val="115"/>
          <w:sz w:val="24"/>
        </w:rPr>
        <w:t>should</w:t>
      </w:r>
      <w:r>
        <w:rPr>
          <w:spacing w:val="26"/>
          <w:w w:val="115"/>
          <w:sz w:val="24"/>
        </w:rPr>
        <w:t xml:space="preserve"> </w:t>
      </w:r>
      <w:r>
        <w:rPr>
          <w:w w:val="115"/>
          <w:sz w:val="24"/>
        </w:rPr>
        <w:t>not</w:t>
      </w:r>
      <w:r>
        <w:rPr>
          <w:spacing w:val="-58"/>
          <w:w w:val="115"/>
          <w:sz w:val="24"/>
        </w:rPr>
        <w:t xml:space="preserve"> </w:t>
      </w:r>
      <w:r>
        <w:rPr>
          <w:w w:val="115"/>
          <w:sz w:val="24"/>
        </w:rPr>
        <w:t>specify</w:t>
      </w:r>
      <w:r>
        <w:rPr>
          <w:spacing w:val="14"/>
          <w:w w:val="115"/>
          <w:sz w:val="24"/>
        </w:rPr>
        <w:t xml:space="preserve"> </w:t>
      </w:r>
      <w:r>
        <w:rPr>
          <w:w w:val="115"/>
          <w:sz w:val="24"/>
        </w:rPr>
        <w:t>one</w:t>
      </w:r>
    </w:p>
    <w:p w:rsidR="00902B38" w:rsidRDefault="00D444D4">
      <w:pPr>
        <w:pStyle w:val="Heading3"/>
        <w:spacing w:before="1" w:line="281" w:lineRule="exact"/>
      </w:pPr>
      <w:r>
        <w:rPr>
          <w:w w:val="115"/>
        </w:rPr>
        <w:t>Selection</w:t>
      </w:r>
      <w:r>
        <w:rPr>
          <w:spacing w:val="-6"/>
          <w:w w:val="115"/>
        </w:rPr>
        <w:t xml:space="preserve"> </w:t>
      </w:r>
      <w:r>
        <w:rPr>
          <w:w w:val="115"/>
        </w:rPr>
        <w:t>Guarded</w:t>
      </w:r>
      <w:r>
        <w:rPr>
          <w:spacing w:val="-6"/>
          <w:w w:val="115"/>
        </w:rPr>
        <w:t xml:space="preserve"> </w:t>
      </w:r>
      <w:r>
        <w:rPr>
          <w:w w:val="115"/>
        </w:rPr>
        <w:t>Command</w:t>
      </w:r>
    </w:p>
    <w:p w:rsidR="00902B38" w:rsidRDefault="00D444D4">
      <w:pPr>
        <w:pStyle w:val="ListParagraph"/>
        <w:numPr>
          <w:ilvl w:val="0"/>
          <w:numId w:val="11"/>
        </w:numPr>
        <w:tabs>
          <w:tab w:val="left" w:pos="236"/>
        </w:tabs>
        <w:spacing w:line="280" w:lineRule="exact"/>
        <w:rPr>
          <w:sz w:val="24"/>
        </w:rPr>
      </w:pPr>
      <w:r>
        <w:rPr>
          <w:w w:val="110"/>
          <w:sz w:val="24"/>
        </w:rPr>
        <w:t>Form</w:t>
      </w:r>
    </w:p>
    <w:p w:rsidR="00902B38" w:rsidRDefault="00D444D4">
      <w:pPr>
        <w:ind w:left="1564" w:right="5814"/>
        <w:rPr>
          <w:i/>
          <w:sz w:val="20"/>
        </w:rPr>
      </w:pPr>
      <w:proofErr w:type="gramStart"/>
      <w:r>
        <w:rPr>
          <w:i/>
          <w:w w:val="105"/>
          <w:sz w:val="20"/>
        </w:rPr>
        <w:t>if</w:t>
      </w:r>
      <w:proofErr w:type="gramEnd"/>
      <w:r>
        <w:rPr>
          <w:i/>
          <w:spacing w:val="24"/>
          <w:w w:val="105"/>
          <w:sz w:val="20"/>
        </w:rPr>
        <w:t xml:space="preserve"> </w:t>
      </w:r>
      <w:r>
        <w:rPr>
          <w:i/>
          <w:w w:val="105"/>
          <w:sz w:val="20"/>
        </w:rPr>
        <w:t>&lt;Boolean</w:t>
      </w:r>
      <w:r>
        <w:rPr>
          <w:i/>
          <w:spacing w:val="9"/>
          <w:w w:val="105"/>
          <w:sz w:val="20"/>
        </w:rPr>
        <w:t xml:space="preserve"> </w:t>
      </w:r>
      <w:r>
        <w:rPr>
          <w:i/>
          <w:w w:val="105"/>
          <w:sz w:val="20"/>
        </w:rPr>
        <w:t xml:space="preserve">exp&gt; </w:t>
      </w:r>
      <w:r>
        <w:rPr>
          <w:i/>
          <w:spacing w:val="15"/>
          <w:w w:val="105"/>
          <w:sz w:val="20"/>
        </w:rPr>
        <w:t xml:space="preserve"> </w:t>
      </w:r>
      <w:r>
        <w:rPr>
          <w:i/>
          <w:w w:val="105"/>
          <w:sz w:val="20"/>
        </w:rPr>
        <w:t xml:space="preserve">-&gt; </w:t>
      </w:r>
      <w:r>
        <w:rPr>
          <w:i/>
          <w:spacing w:val="12"/>
          <w:w w:val="105"/>
          <w:sz w:val="20"/>
        </w:rPr>
        <w:t xml:space="preserve"> </w:t>
      </w:r>
      <w:r>
        <w:rPr>
          <w:i/>
          <w:w w:val="105"/>
          <w:sz w:val="20"/>
        </w:rPr>
        <w:t>&lt;statement&gt;</w:t>
      </w:r>
      <w:r>
        <w:rPr>
          <w:i/>
          <w:spacing w:val="-44"/>
          <w:w w:val="105"/>
          <w:sz w:val="20"/>
        </w:rPr>
        <w:t xml:space="preserve"> </w:t>
      </w:r>
      <w:r>
        <w:rPr>
          <w:i/>
          <w:w w:val="105"/>
          <w:sz w:val="20"/>
        </w:rPr>
        <w:t>[]</w:t>
      </w:r>
      <w:r>
        <w:rPr>
          <w:i/>
          <w:spacing w:val="2"/>
          <w:w w:val="105"/>
          <w:sz w:val="20"/>
        </w:rPr>
        <w:t xml:space="preserve"> </w:t>
      </w:r>
      <w:r>
        <w:rPr>
          <w:i/>
          <w:w w:val="105"/>
          <w:sz w:val="20"/>
        </w:rPr>
        <w:t>&lt;Boolean</w:t>
      </w:r>
      <w:r>
        <w:rPr>
          <w:i/>
          <w:spacing w:val="44"/>
          <w:w w:val="105"/>
          <w:sz w:val="20"/>
        </w:rPr>
        <w:t xml:space="preserve"> </w:t>
      </w:r>
      <w:r>
        <w:rPr>
          <w:i/>
          <w:w w:val="105"/>
          <w:sz w:val="20"/>
        </w:rPr>
        <w:t>exp&gt;</w:t>
      </w:r>
      <w:r>
        <w:rPr>
          <w:i/>
          <w:spacing w:val="5"/>
          <w:w w:val="105"/>
          <w:sz w:val="20"/>
        </w:rPr>
        <w:t xml:space="preserve"> </w:t>
      </w:r>
      <w:r>
        <w:rPr>
          <w:i/>
          <w:w w:val="105"/>
          <w:sz w:val="20"/>
        </w:rPr>
        <w:t>-&gt;</w:t>
      </w:r>
      <w:r>
        <w:rPr>
          <w:i/>
          <w:spacing w:val="2"/>
          <w:w w:val="105"/>
          <w:sz w:val="20"/>
        </w:rPr>
        <w:t xml:space="preserve"> </w:t>
      </w:r>
      <w:r>
        <w:rPr>
          <w:i/>
          <w:w w:val="105"/>
          <w:sz w:val="20"/>
        </w:rPr>
        <w:t>&lt;statement&gt;</w:t>
      </w:r>
    </w:p>
    <w:p w:rsidR="00902B38" w:rsidRDefault="00D444D4">
      <w:pPr>
        <w:ind w:left="1564"/>
        <w:rPr>
          <w:i/>
          <w:sz w:val="20"/>
        </w:rPr>
      </w:pPr>
      <w:r>
        <w:rPr>
          <w:i/>
          <w:w w:val="150"/>
          <w:sz w:val="20"/>
        </w:rPr>
        <w:t>...</w:t>
      </w:r>
    </w:p>
    <w:p w:rsidR="00902B38" w:rsidRDefault="00D444D4">
      <w:pPr>
        <w:ind w:left="1564" w:right="5814"/>
        <w:rPr>
          <w:i/>
          <w:sz w:val="20"/>
        </w:rPr>
      </w:pPr>
      <w:r>
        <w:rPr>
          <w:i/>
          <w:w w:val="105"/>
          <w:sz w:val="20"/>
        </w:rPr>
        <w:t>[]</w:t>
      </w:r>
      <w:r>
        <w:rPr>
          <w:i/>
          <w:spacing w:val="5"/>
          <w:w w:val="105"/>
          <w:sz w:val="20"/>
        </w:rPr>
        <w:t xml:space="preserve"> </w:t>
      </w:r>
      <w:r>
        <w:rPr>
          <w:i/>
          <w:w w:val="105"/>
          <w:sz w:val="20"/>
        </w:rPr>
        <w:t>&lt;</w:t>
      </w:r>
      <w:proofErr w:type="gramStart"/>
      <w:r>
        <w:rPr>
          <w:i/>
          <w:w w:val="105"/>
          <w:sz w:val="20"/>
        </w:rPr>
        <w:t>Boolean  exp</w:t>
      </w:r>
      <w:proofErr w:type="gramEnd"/>
      <w:r>
        <w:rPr>
          <w:i/>
          <w:w w:val="105"/>
          <w:sz w:val="20"/>
        </w:rPr>
        <w:t xml:space="preserve">&gt; </w:t>
      </w:r>
      <w:r>
        <w:rPr>
          <w:i/>
          <w:spacing w:val="7"/>
          <w:w w:val="105"/>
          <w:sz w:val="20"/>
        </w:rPr>
        <w:t xml:space="preserve"> </w:t>
      </w:r>
      <w:r>
        <w:rPr>
          <w:i/>
          <w:w w:val="105"/>
          <w:sz w:val="20"/>
        </w:rPr>
        <w:t xml:space="preserve">-&gt; </w:t>
      </w:r>
      <w:r>
        <w:rPr>
          <w:i/>
          <w:spacing w:val="4"/>
          <w:w w:val="105"/>
          <w:sz w:val="20"/>
        </w:rPr>
        <w:t xml:space="preserve"> </w:t>
      </w:r>
      <w:r>
        <w:rPr>
          <w:i/>
          <w:w w:val="105"/>
          <w:sz w:val="20"/>
        </w:rPr>
        <w:t>&lt;statement&gt;</w:t>
      </w:r>
      <w:r>
        <w:rPr>
          <w:i/>
          <w:spacing w:val="-44"/>
          <w:w w:val="105"/>
          <w:sz w:val="20"/>
        </w:rPr>
        <w:t xml:space="preserve"> </w:t>
      </w:r>
      <w:r>
        <w:rPr>
          <w:i/>
          <w:w w:val="105"/>
          <w:sz w:val="20"/>
        </w:rPr>
        <w:t>fi</w:t>
      </w:r>
    </w:p>
    <w:p w:rsidR="00902B38" w:rsidRDefault="00D444D4">
      <w:pPr>
        <w:pStyle w:val="BodyText"/>
        <w:spacing w:before="2"/>
        <w:ind w:left="124" w:firstLine="0"/>
      </w:pPr>
      <w:r>
        <w:rPr>
          <w:w w:val="115"/>
        </w:rPr>
        <w:t>Semantics:</w:t>
      </w:r>
      <w:r>
        <w:rPr>
          <w:spacing w:val="13"/>
          <w:w w:val="115"/>
        </w:rPr>
        <w:t xml:space="preserve"> </w:t>
      </w:r>
      <w:r>
        <w:rPr>
          <w:w w:val="115"/>
        </w:rPr>
        <w:t>when</w:t>
      </w:r>
      <w:r>
        <w:rPr>
          <w:spacing w:val="14"/>
          <w:w w:val="115"/>
        </w:rPr>
        <w:t xml:space="preserve"> </w:t>
      </w:r>
      <w:r>
        <w:rPr>
          <w:w w:val="115"/>
        </w:rPr>
        <w:t>construct</w:t>
      </w:r>
      <w:r>
        <w:rPr>
          <w:spacing w:val="14"/>
          <w:w w:val="115"/>
        </w:rPr>
        <w:t xml:space="preserve"> </w:t>
      </w:r>
      <w:r>
        <w:rPr>
          <w:w w:val="115"/>
        </w:rPr>
        <w:t>is</w:t>
      </w:r>
      <w:r>
        <w:rPr>
          <w:spacing w:val="14"/>
          <w:w w:val="115"/>
        </w:rPr>
        <w:t xml:space="preserve"> </w:t>
      </w:r>
      <w:r>
        <w:rPr>
          <w:w w:val="115"/>
        </w:rPr>
        <w:t>reached,</w:t>
      </w:r>
    </w:p>
    <w:p w:rsidR="00902B38" w:rsidRDefault="00D444D4">
      <w:pPr>
        <w:pStyle w:val="ListParagraph"/>
        <w:numPr>
          <w:ilvl w:val="1"/>
          <w:numId w:val="11"/>
        </w:numPr>
        <w:tabs>
          <w:tab w:val="left" w:pos="844"/>
          <w:tab w:val="left" w:pos="845"/>
        </w:tabs>
        <w:spacing w:before="3"/>
        <w:ind w:hanging="361"/>
        <w:rPr>
          <w:sz w:val="24"/>
        </w:rPr>
      </w:pPr>
      <w:r>
        <w:rPr>
          <w:w w:val="115"/>
          <w:sz w:val="24"/>
        </w:rPr>
        <w:t>Evaluate</w:t>
      </w:r>
      <w:r>
        <w:rPr>
          <w:spacing w:val="2"/>
          <w:w w:val="115"/>
          <w:sz w:val="24"/>
        </w:rPr>
        <w:t xml:space="preserve"> </w:t>
      </w:r>
      <w:r>
        <w:rPr>
          <w:w w:val="115"/>
          <w:sz w:val="24"/>
        </w:rPr>
        <w:t>all</w:t>
      </w:r>
      <w:r>
        <w:rPr>
          <w:spacing w:val="3"/>
          <w:w w:val="115"/>
          <w:sz w:val="24"/>
        </w:rPr>
        <w:t xml:space="preserve"> </w:t>
      </w:r>
      <w:r>
        <w:rPr>
          <w:w w:val="115"/>
          <w:sz w:val="24"/>
        </w:rPr>
        <w:t>Boolean</w:t>
      </w:r>
      <w:r>
        <w:rPr>
          <w:spacing w:val="2"/>
          <w:w w:val="115"/>
          <w:sz w:val="24"/>
        </w:rPr>
        <w:t xml:space="preserve"> </w:t>
      </w:r>
      <w:r>
        <w:rPr>
          <w:w w:val="115"/>
          <w:sz w:val="24"/>
        </w:rPr>
        <w:t>expressions</w:t>
      </w:r>
    </w:p>
    <w:p w:rsidR="00902B38" w:rsidRDefault="00D444D4">
      <w:pPr>
        <w:pStyle w:val="ListParagraph"/>
        <w:numPr>
          <w:ilvl w:val="1"/>
          <w:numId w:val="11"/>
        </w:numPr>
        <w:tabs>
          <w:tab w:val="left" w:pos="844"/>
          <w:tab w:val="left" w:pos="845"/>
        </w:tabs>
        <w:spacing w:before="1"/>
        <w:ind w:hanging="361"/>
        <w:rPr>
          <w:sz w:val="24"/>
        </w:rPr>
      </w:pPr>
      <w:r>
        <w:rPr>
          <w:w w:val="110"/>
          <w:sz w:val="24"/>
        </w:rPr>
        <w:t>If</w:t>
      </w:r>
      <w:r>
        <w:rPr>
          <w:spacing w:val="32"/>
          <w:w w:val="110"/>
          <w:sz w:val="24"/>
        </w:rPr>
        <w:t xml:space="preserve"> </w:t>
      </w:r>
      <w:r>
        <w:rPr>
          <w:w w:val="110"/>
          <w:sz w:val="24"/>
        </w:rPr>
        <w:t>more</w:t>
      </w:r>
      <w:r>
        <w:rPr>
          <w:spacing w:val="32"/>
          <w:w w:val="110"/>
          <w:sz w:val="24"/>
        </w:rPr>
        <w:t xml:space="preserve"> </w:t>
      </w:r>
      <w:r>
        <w:rPr>
          <w:w w:val="110"/>
          <w:sz w:val="24"/>
        </w:rPr>
        <w:t>than</w:t>
      </w:r>
      <w:r>
        <w:rPr>
          <w:spacing w:val="33"/>
          <w:w w:val="110"/>
          <w:sz w:val="24"/>
        </w:rPr>
        <w:t xml:space="preserve"> </w:t>
      </w:r>
      <w:r>
        <w:rPr>
          <w:w w:val="110"/>
          <w:sz w:val="24"/>
        </w:rPr>
        <w:t>one</w:t>
      </w:r>
      <w:r>
        <w:rPr>
          <w:spacing w:val="32"/>
          <w:w w:val="110"/>
          <w:sz w:val="24"/>
        </w:rPr>
        <w:t xml:space="preserve"> </w:t>
      </w:r>
      <w:r>
        <w:rPr>
          <w:w w:val="110"/>
          <w:sz w:val="24"/>
        </w:rPr>
        <w:t>are</w:t>
      </w:r>
      <w:r>
        <w:rPr>
          <w:spacing w:val="30"/>
          <w:w w:val="110"/>
          <w:sz w:val="24"/>
        </w:rPr>
        <w:t xml:space="preserve"> </w:t>
      </w:r>
      <w:r>
        <w:rPr>
          <w:w w:val="110"/>
          <w:sz w:val="24"/>
        </w:rPr>
        <w:t>true,</w:t>
      </w:r>
      <w:r>
        <w:rPr>
          <w:spacing w:val="34"/>
          <w:w w:val="110"/>
          <w:sz w:val="24"/>
        </w:rPr>
        <w:t xml:space="preserve"> </w:t>
      </w:r>
      <w:r>
        <w:rPr>
          <w:w w:val="110"/>
          <w:sz w:val="24"/>
        </w:rPr>
        <w:t>choose</w:t>
      </w:r>
      <w:r>
        <w:rPr>
          <w:spacing w:val="33"/>
          <w:w w:val="110"/>
          <w:sz w:val="24"/>
        </w:rPr>
        <w:t xml:space="preserve"> </w:t>
      </w:r>
      <w:r>
        <w:rPr>
          <w:w w:val="110"/>
          <w:sz w:val="24"/>
        </w:rPr>
        <w:t>one</w:t>
      </w:r>
      <w:r>
        <w:rPr>
          <w:spacing w:val="32"/>
          <w:w w:val="110"/>
          <w:sz w:val="24"/>
        </w:rPr>
        <w:t xml:space="preserve"> </w:t>
      </w:r>
      <w:r>
        <w:rPr>
          <w:w w:val="110"/>
          <w:sz w:val="24"/>
        </w:rPr>
        <w:t>non-deterministically</w:t>
      </w:r>
    </w:p>
    <w:p w:rsidR="00902B38" w:rsidRDefault="00D444D4">
      <w:pPr>
        <w:pStyle w:val="ListParagraph"/>
        <w:numPr>
          <w:ilvl w:val="1"/>
          <w:numId w:val="11"/>
        </w:numPr>
        <w:tabs>
          <w:tab w:val="left" w:pos="844"/>
          <w:tab w:val="left" w:pos="845"/>
        </w:tabs>
        <w:spacing w:before="3"/>
        <w:ind w:hanging="361"/>
        <w:rPr>
          <w:sz w:val="24"/>
        </w:rPr>
      </w:pPr>
      <w:r>
        <w:rPr>
          <w:w w:val="115"/>
          <w:sz w:val="24"/>
        </w:rPr>
        <w:t>If</w:t>
      </w:r>
      <w:r>
        <w:rPr>
          <w:spacing w:val="4"/>
          <w:w w:val="115"/>
          <w:sz w:val="24"/>
        </w:rPr>
        <w:t xml:space="preserve"> </w:t>
      </w:r>
      <w:r>
        <w:rPr>
          <w:w w:val="115"/>
          <w:sz w:val="24"/>
        </w:rPr>
        <w:t>none</w:t>
      </w:r>
      <w:r>
        <w:rPr>
          <w:spacing w:val="4"/>
          <w:w w:val="115"/>
          <w:sz w:val="24"/>
        </w:rPr>
        <w:t xml:space="preserve"> </w:t>
      </w:r>
      <w:r>
        <w:rPr>
          <w:w w:val="115"/>
          <w:sz w:val="24"/>
        </w:rPr>
        <w:t>are</w:t>
      </w:r>
      <w:r>
        <w:rPr>
          <w:spacing w:val="5"/>
          <w:w w:val="115"/>
          <w:sz w:val="24"/>
        </w:rPr>
        <w:t xml:space="preserve"> </w:t>
      </w:r>
      <w:r>
        <w:rPr>
          <w:w w:val="115"/>
          <w:sz w:val="24"/>
        </w:rPr>
        <w:t>true,</w:t>
      </w:r>
      <w:r>
        <w:rPr>
          <w:spacing w:val="4"/>
          <w:w w:val="115"/>
          <w:sz w:val="24"/>
        </w:rPr>
        <w:t xml:space="preserve"> </w:t>
      </w:r>
      <w:r>
        <w:rPr>
          <w:w w:val="115"/>
          <w:sz w:val="24"/>
        </w:rPr>
        <w:t>it</w:t>
      </w:r>
      <w:r>
        <w:rPr>
          <w:spacing w:val="5"/>
          <w:w w:val="115"/>
          <w:sz w:val="24"/>
        </w:rPr>
        <w:t xml:space="preserve"> </w:t>
      </w:r>
      <w:r>
        <w:rPr>
          <w:w w:val="115"/>
          <w:sz w:val="24"/>
        </w:rPr>
        <w:t>is</w:t>
      </w:r>
      <w:r>
        <w:rPr>
          <w:spacing w:val="3"/>
          <w:w w:val="115"/>
          <w:sz w:val="24"/>
        </w:rPr>
        <w:t xml:space="preserve"> </w:t>
      </w:r>
      <w:r>
        <w:rPr>
          <w:w w:val="115"/>
          <w:sz w:val="24"/>
        </w:rPr>
        <w:t>a</w:t>
      </w:r>
      <w:r>
        <w:rPr>
          <w:spacing w:val="4"/>
          <w:w w:val="115"/>
          <w:sz w:val="24"/>
        </w:rPr>
        <w:t xml:space="preserve"> </w:t>
      </w:r>
      <w:r>
        <w:rPr>
          <w:w w:val="115"/>
          <w:sz w:val="24"/>
        </w:rPr>
        <w:t>runtime</w:t>
      </w:r>
      <w:r>
        <w:rPr>
          <w:spacing w:val="4"/>
          <w:w w:val="115"/>
          <w:sz w:val="24"/>
        </w:rPr>
        <w:t xml:space="preserve"> </w:t>
      </w:r>
      <w:r>
        <w:rPr>
          <w:w w:val="115"/>
          <w:sz w:val="24"/>
        </w:rPr>
        <w:t>error</w:t>
      </w:r>
    </w:p>
    <w:p w:rsidR="00902B38" w:rsidRDefault="00902B38">
      <w:pPr>
        <w:pStyle w:val="BodyText"/>
        <w:spacing w:before="1"/>
        <w:ind w:left="0" w:firstLine="0"/>
      </w:pPr>
    </w:p>
    <w:p w:rsidR="00902B38" w:rsidRDefault="00D444D4">
      <w:pPr>
        <w:pStyle w:val="Heading3"/>
        <w:spacing w:line="281" w:lineRule="exact"/>
      </w:pPr>
      <w:r>
        <w:rPr>
          <w:w w:val="110"/>
        </w:rPr>
        <w:t>Loop</w:t>
      </w:r>
      <w:r>
        <w:rPr>
          <w:spacing w:val="31"/>
          <w:w w:val="110"/>
        </w:rPr>
        <w:t xml:space="preserve"> </w:t>
      </w:r>
      <w:r>
        <w:rPr>
          <w:w w:val="110"/>
        </w:rPr>
        <w:t>Guarded</w:t>
      </w:r>
      <w:r>
        <w:rPr>
          <w:spacing w:val="31"/>
          <w:w w:val="110"/>
        </w:rPr>
        <w:t xml:space="preserve"> </w:t>
      </w:r>
      <w:r>
        <w:rPr>
          <w:w w:val="110"/>
        </w:rPr>
        <w:t>Command</w:t>
      </w:r>
    </w:p>
    <w:p w:rsidR="00902B38" w:rsidRDefault="00D444D4">
      <w:pPr>
        <w:pStyle w:val="ListParagraph"/>
        <w:numPr>
          <w:ilvl w:val="0"/>
          <w:numId w:val="11"/>
        </w:numPr>
        <w:tabs>
          <w:tab w:val="left" w:pos="236"/>
        </w:tabs>
        <w:spacing w:line="281" w:lineRule="exact"/>
        <w:rPr>
          <w:sz w:val="24"/>
        </w:rPr>
      </w:pPr>
      <w:r>
        <w:rPr>
          <w:w w:val="110"/>
          <w:sz w:val="24"/>
        </w:rPr>
        <w:t>Form</w:t>
      </w:r>
    </w:p>
    <w:p w:rsidR="00902B38" w:rsidRDefault="00D444D4">
      <w:pPr>
        <w:ind w:left="1564" w:right="6063"/>
        <w:rPr>
          <w:i/>
          <w:sz w:val="20"/>
        </w:rPr>
      </w:pPr>
      <w:proofErr w:type="gramStart"/>
      <w:r>
        <w:rPr>
          <w:i/>
          <w:w w:val="105"/>
          <w:sz w:val="20"/>
        </w:rPr>
        <w:t>do</w:t>
      </w:r>
      <w:proofErr w:type="gramEnd"/>
      <w:r>
        <w:rPr>
          <w:i/>
          <w:spacing w:val="21"/>
          <w:w w:val="105"/>
          <w:sz w:val="20"/>
        </w:rPr>
        <w:t xml:space="preserve"> </w:t>
      </w:r>
      <w:r>
        <w:rPr>
          <w:i/>
          <w:w w:val="105"/>
          <w:sz w:val="20"/>
        </w:rPr>
        <w:t>&lt;Boolean&gt;</w:t>
      </w:r>
      <w:r>
        <w:rPr>
          <w:i/>
          <w:spacing w:val="25"/>
          <w:w w:val="105"/>
          <w:sz w:val="20"/>
        </w:rPr>
        <w:t xml:space="preserve"> </w:t>
      </w:r>
      <w:r>
        <w:rPr>
          <w:i/>
          <w:w w:val="105"/>
          <w:sz w:val="20"/>
        </w:rPr>
        <w:t xml:space="preserve">-&gt; </w:t>
      </w:r>
      <w:r>
        <w:rPr>
          <w:i/>
          <w:spacing w:val="22"/>
          <w:w w:val="105"/>
          <w:sz w:val="20"/>
        </w:rPr>
        <w:t xml:space="preserve"> </w:t>
      </w:r>
      <w:r>
        <w:rPr>
          <w:i/>
          <w:w w:val="105"/>
          <w:sz w:val="20"/>
        </w:rPr>
        <w:t>&lt;statement&gt;</w:t>
      </w:r>
      <w:r>
        <w:rPr>
          <w:i/>
          <w:spacing w:val="-44"/>
          <w:w w:val="105"/>
          <w:sz w:val="20"/>
        </w:rPr>
        <w:t xml:space="preserve"> </w:t>
      </w:r>
      <w:r>
        <w:rPr>
          <w:i/>
          <w:w w:val="105"/>
          <w:sz w:val="20"/>
        </w:rPr>
        <w:t>[]</w:t>
      </w:r>
      <w:r>
        <w:rPr>
          <w:i/>
          <w:spacing w:val="35"/>
          <w:w w:val="105"/>
          <w:sz w:val="20"/>
        </w:rPr>
        <w:t xml:space="preserve"> </w:t>
      </w:r>
      <w:r>
        <w:rPr>
          <w:i/>
          <w:w w:val="105"/>
          <w:sz w:val="20"/>
        </w:rPr>
        <w:t>&lt;Boolean&gt;</w:t>
      </w:r>
      <w:r>
        <w:rPr>
          <w:i/>
          <w:spacing w:val="39"/>
          <w:w w:val="105"/>
          <w:sz w:val="20"/>
        </w:rPr>
        <w:t xml:space="preserve"> </w:t>
      </w:r>
      <w:r>
        <w:rPr>
          <w:i/>
          <w:w w:val="105"/>
          <w:sz w:val="20"/>
        </w:rPr>
        <w:t>-&gt;</w:t>
      </w:r>
      <w:r>
        <w:rPr>
          <w:i/>
          <w:spacing w:val="36"/>
          <w:w w:val="105"/>
          <w:sz w:val="20"/>
        </w:rPr>
        <w:t xml:space="preserve"> </w:t>
      </w:r>
      <w:r>
        <w:rPr>
          <w:i/>
          <w:w w:val="105"/>
          <w:sz w:val="20"/>
        </w:rPr>
        <w:t>&lt;statement&gt;</w:t>
      </w:r>
    </w:p>
    <w:p w:rsidR="00902B38" w:rsidRDefault="00D444D4">
      <w:pPr>
        <w:spacing w:line="234" w:lineRule="exact"/>
        <w:ind w:left="1564"/>
        <w:rPr>
          <w:i/>
          <w:sz w:val="20"/>
        </w:rPr>
      </w:pPr>
      <w:r>
        <w:rPr>
          <w:i/>
          <w:w w:val="150"/>
          <w:sz w:val="20"/>
        </w:rPr>
        <w:t>...</w:t>
      </w:r>
    </w:p>
    <w:p w:rsidR="00902B38" w:rsidRDefault="00D444D4">
      <w:pPr>
        <w:ind w:left="1564" w:right="6298"/>
        <w:rPr>
          <w:i/>
          <w:sz w:val="20"/>
        </w:rPr>
      </w:pPr>
      <w:r>
        <w:rPr>
          <w:i/>
          <w:w w:val="105"/>
          <w:sz w:val="20"/>
        </w:rPr>
        <w:t>[]</w:t>
      </w:r>
      <w:r>
        <w:rPr>
          <w:i/>
          <w:spacing w:val="5"/>
          <w:w w:val="105"/>
          <w:sz w:val="20"/>
        </w:rPr>
        <w:t xml:space="preserve"> </w:t>
      </w:r>
      <w:r>
        <w:rPr>
          <w:i/>
          <w:w w:val="105"/>
          <w:sz w:val="20"/>
        </w:rPr>
        <w:t>&lt;Boolean&gt;</w:t>
      </w:r>
      <w:r>
        <w:rPr>
          <w:i/>
          <w:spacing w:val="8"/>
          <w:w w:val="105"/>
          <w:sz w:val="20"/>
        </w:rPr>
        <w:t xml:space="preserve"> </w:t>
      </w:r>
      <w:r>
        <w:rPr>
          <w:i/>
          <w:w w:val="105"/>
          <w:sz w:val="20"/>
        </w:rPr>
        <w:t>-&gt;</w:t>
      </w:r>
      <w:r>
        <w:rPr>
          <w:i/>
          <w:spacing w:val="5"/>
          <w:w w:val="105"/>
          <w:sz w:val="20"/>
        </w:rPr>
        <w:t xml:space="preserve"> </w:t>
      </w:r>
      <w:r>
        <w:rPr>
          <w:i/>
          <w:w w:val="105"/>
          <w:sz w:val="20"/>
        </w:rPr>
        <w:t>&lt;statement&gt;</w:t>
      </w:r>
      <w:r>
        <w:rPr>
          <w:i/>
          <w:spacing w:val="-44"/>
          <w:w w:val="105"/>
          <w:sz w:val="20"/>
        </w:rPr>
        <w:t xml:space="preserve"> </w:t>
      </w:r>
      <w:proofErr w:type="gramStart"/>
      <w:r>
        <w:rPr>
          <w:i/>
          <w:w w:val="105"/>
          <w:sz w:val="20"/>
        </w:rPr>
        <w:t>Od</w:t>
      </w:r>
      <w:proofErr w:type="gramEnd"/>
    </w:p>
    <w:p w:rsidR="00902B38" w:rsidRDefault="00902B38">
      <w:pPr>
        <w:pStyle w:val="BodyText"/>
        <w:spacing w:before="4"/>
        <w:ind w:left="0" w:firstLine="0"/>
        <w:rPr>
          <w:i/>
        </w:rPr>
      </w:pPr>
    </w:p>
    <w:p w:rsidR="00902B38" w:rsidRDefault="00D444D4">
      <w:pPr>
        <w:pStyle w:val="Heading3"/>
      </w:pPr>
      <w:r>
        <w:rPr>
          <w:w w:val="110"/>
        </w:rPr>
        <w:t>Semantics:</w:t>
      </w:r>
      <w:r>
        <w:rPr>
          <w:spacing w:val="46"/>
          <w:w w:val="110"/>
        </w:rPr>
        <w:t xml:space="preserve"> </w:t>
      </w:r>
      <w:r>
        <w:rPr>
          <w:w w:val="110"/>
        </w:rPr>
        <w:t>for</w:t>
      </w:r>
      <w:r>
        <w:rPr>
          <w:spacing w:val="46"/>
          <w:w w:val="110"/>
        </w:rPr>
        <w:t xml:space="preserve"> </w:t>
      </w:r>
      <w:r>
        <w:rPr>
          <w:w w:val="110"/>
        </w:rPr>
        <w:t>each</w:t>
      </w:r>
      <w:r>
        <w:rPr>
          <w:spacing w:val="47"/>
          <w:w w:val="110"/>
        </w:rPr>
        <w:t xml:space="preserve"> </w:t>
      </w:r>
      <w:r>
        <w:rPr>
          <w:w w:val="110"/>
        </w:rPr>
        <w:t>iteration</w:t>
      </w:r>
    </w:p>
    <w:p w:rsidR="00902B38" w:rsidRDefault="00D444D4">
      <w:pPr>
        <w:pStyle w:val="ListParagraph"/>
        <w:numPr>
          <w:ilvl w:val="1"/>
          <w:numId w:val="11"/>
        </w:numPr>
        <w:tabs>
          <w:tab w:val="left" w:pos="844"/>
          <w:tab w:val="left" w:pos="845"/>
        </w:tabs>
        <w:spacing w:before="3"/>
        <w:ind w:hanging="361"/>
        <w:rPr>
          <w:sz w:val="24"/>
        </w:rPr>
      </w:pPr>
      <w:r>
        <w:rPr>
          <w:w w:val="115"/>
          <w:sz w:val="24"/>
        </w:rPr>
        <w:t>Evaluate</w:t>
      </w:r>
      <w:r>
        <w:rPr>
          <w:spacing w:val="2"/>
          <w:w w:val="115"/>
          <w:sz w:val="24"/>
        </w:rPr>
        <w:t xml:space="preserve"> </w:t>
      </w:r>
      <w:r>
        <w:rPr>
          <w:w w:val="115"/>
          <w:sz w:val="24"/>
        </w:rPr>
        <w:t>all</w:t>
      </w:r>
      <w:r>
        <w:rPr>
          <w:spacing w:val="3"/>
          <w:w w:val="115"/>
          <w:sz w:val="24"/>
        </w:rPr>
        <w:t xml:space="preserve"> </w:t>
      </w:r>
      <w:r>
        <w:rPr>
          <w:w w:val="115"/>
          <w:sz w:val="24"/>
        </w:rPr>
        <w:t>Boolean</w:t>
      </w:r>
      <w:r>
        <w:rPr>
          <w:spacing w:val="2"/>
          <w:w w:val="115"/>
          <w:sz w:val="24"/>
        </w:rPr>
        <w:t xml:space="preserve"> </w:t>
      </w:r>
      <w:r>
        <w:rPr>
          <w:w w:val="115"/>
          <w:sz w:val="24"/>
        </w:rPr>
        <w:t>expressions</w:t>
      </w:r>
    </w:p>
    <w:p w:rsidR="00902B38" w:rsidRDefault="00D444D4">
      <w:pPr>
        <w:pStyle w:val="ListParagraph"/>
        <w:numPr>
          <w:ilvl w:val="1"/>
          <w:numId w:val="11"/>
        </w:numPr>
        <w:tabs>
          <w:tab w:val="left" w:pos="844"/>
          <w:tab w:val="left" w:pos="845"/>
        </w:tabs>
        <w:spacing w:before="1"/>
        <w:ind w:right="117"/>
        <w:rPr>
          <w:sz w:val="24"/>
        </w:rPr>
      </w:pPr>
      <w:r>
        <w:rPr>
          <w:w w:val="115"/>
          <w:sz w:val="24"/>
        </w:rPr>
        <w:t>If</w:t>
      </w:r>
      <w:r>
        <w:rPr>
          <w:spacing w:val="54"/>
          <w:w w:val="115"/>
          <w:sz w:val="24"/>
        </w:rPr>
        <w:t xml:space="preserve"> </w:t>
      </w:r>
      <w:r>
        <w:rPr>
          <w:w w:val="115"/>
          <w:sz w:val="24"/>
        </w:rPr>
        <w:t>more</w:t>
      </w:r>
      <w:r>
        <w:rPr>
          <w:spacing w:val="54"/>
          <w:w w:val="115"/>
          <w:sz w:val="24"/>
        </w:rPr>
        <w:t xml:space="preserve"> </w:t>
      </w:r>
      <w:r>
        <w:rPr>
          <w:w w:val="115"/>
          <w:sz w:val="24"/>
        </w:rPr>
        <w:t>than</w:t>
      </w:r>
      <w:r>
        <w:rPr>
          <w:spacing w:val="54"/>
          <w:w w:val="115"/>
          <w:sz w:val="24"/>
        </w:rPr>
        <w:t xml:space="preserve"> </w:t>
      </w:r>
      <w:r>
        <w:rPr>
          <w:w w:val="115"/>
          <w:sz w:val="24"/>
        </w:rPr>
        <w:t>one</w:t>
      </w:r>
      <w:r>
        <w:rPr>
          <w:spacing w:val="52"/>
          <w:w w:val="115"/>
          <w:sz w:val="24"/>
        </w:rPr>
        <w:t xml:space="preserve"> </w:t>
      </w:r>
      <w:r>
        <w:rPr>
          <w:w w:val="115"/>
          <w:sz w:val="24"/>
        </w:rPr>
        <w:t>are</w:t>
      </w:r>
      <w:r>
        <w:rPr>
          <w:spacing w:val="54"/>
          <w:w w:val="115"/>
          <w:sz w:val="24"/>
        </w:rPr>
        <w:t xml:space="preserve"> </w:t>
      </w:r>
      <w:r>
        <w:rPr>
          <w:w w:val="115"/>
          <w:sz w:val="24"/>
        </w:rPr>
        <w:t>true,</w:t>
      </w:r>
      <w:r>
        <w:rPr>
          <w:spacing w:val="54"/>
          <w:w w:val="115"/>
          <w:sz w:val="24"/>
        </w:rPr>
        <w:t xml:space="preserve"> </w:t>
      </w:r>
      <w:r>
        <w:rPr>
          <w:w w:val="115"/>
          <w:sz w:val="24"/>
        </w:rPr>
        <w:t>choose</w:t>
      </w:r>
      <w:r>
        <w:rPr>
          <w:spacing w:val="54"/>
          <w:w w:val="115"/>
          <w:sz w:val="24"/>
        </w:rPr>
        <w:t xml:space="preserve"> </w:t>
      </w:r>
      <w:r>
        <w:rPr>
          <w:w w:val="115"/>
          <w:sz w:val="24"/>
        </w:rPr>
        <w:t>one</w:t>
      </w:r>
      <w:r>
        <w:rPr>
          <w:spacing w:val="54"/>
          <w:w w:val="115"/>
          <w:sz w:val="24"/>
        </w:rPr>
        <w:t xml:space="preserve"> </w:t>
      </w:r>
      <w:r>
        <w:rPr>
          <w:w w:val="115"/>
          <w:sz w:val="24"/>
        </w:rPr>
        <w:t>non-deterministically;</w:t>
      </w:r>
      <w:r>
        <w:rPr>
          <w:spacing w:val="54"/>
          <w:w w:val="115"/>
          <w:sz w:val="24"/>
        </w:rPr>
        <w:t xml:space="preserve"> </w:t>
      </w:r>
      <w:r>
        <w:rPr>
          <w:w w:val="115"/>
          <w:sz w:val="24"/>
        </w:rPr>
        <w:t>then</w:t>
      </w:r>
      <w:r>
        <w:rPr>
          <w:spacing w:val="54"/>
          <w:w w:val="115"/>
          <w:sz w:val="24"/>
        </w:rPr>
        <w:t xml:space="preserve"> </w:t>
      </w:r>
      <w:r>
        <w:rPr>
          <w:w w:val="115"/>
          <w:sz w:val="24"/>
        </w:rPr>
        <w:t>start</w:t>
      </w:r>
      <w:r>
        <w:rPr>
          <w:spacing w:val="54"/>
          <w:w w:val="115"/>
          <w:sz w:val="24"/>
        </w:rPr>
        <w:t xml:space="preserve"> </w:t>
      </w:r>
      <w:r>
        <w:rPr>
          <w:w w:val="115"/>
          <w:sz w:val="24"/>
        </w:rPr>
        <w:t>loop</w:t>
      </w:r>
      <w:r>
        <w:rPr>
          <w:spacing w:val="-58"/>
          <w:w w:val="115"/>
          <w:sz w:val="24"/>
        </w:rPr>
        <w:t xml:space="preserve"> </w:t>
      </w:r>
      <w:r>
        <w:rPr>
          <w:w w:val="115"/>
          <w:sz w:val="24"/>
        </w:rPr>
        <w:t>again</w:t>
      </w:r>
    </w:p>
    <w:p w:rsidR="00902B38" w:rsidRDefault="00D444D4">
      <w:pPr>
        <w:pStyle w:val="ListParagraph"/>
        <w:numPr>
          <w:ilvl w:val="1"/>
          <w:numId w:val="11"/>
        </w:numPr>
        <w:tabs>
          <w:tab w:val="left" w:pos="844"/>
          <w:tab w:val="left" w:pos="845"/>
        </w:tabs>
        <w:spacing w:before="2"/>
        <w:ind w:hanging="361"/>
        <w:rPr>
          <w:sz w:val="24"/>
        </w:rPr>
      </w:pPr>
      <w:r>
        <w:rPr>
          <w:w w:val="110"/>
          <w:sz w:val="24"/>
        </w:rPr>
        <w:t>If</w:t>
      </w:r>
      <w:r>
        <w:rPr>
          <w:spacing w:val="23"/>
          <w:w w:val="110"/>
          <w:sz w:val="24"/>
        </w:rPr>
        <w:t xml:space="preserve"> </w:t>
      </w:r>
      <w:r>
        <w:rPr>
          <w:w w:val="110"/>
          <w:sz w:val="24"/>
        </w:rPr>
        <w:t>none</w:t>
      </w:r>
      <w:r>
        <w:rPr>
          <w:spacing w:val="23"/>
          <w:w w:val="110"/>
          <w:sz w:val="24"/>
        </w:rPr>
        <w:t xml:space="preserve"> </w:t>
      </w:r>
      <w:r>
        <w:rPr>
          <w:w w:val="110"/>
          <w:sz w:val="24"/>
        </w:rPr>
        <w:t>are</w:t>
      </w:r>
      <w:r>
        <w:rPr>
          <w:spacing w:val="24"/>
          <w:w w:val="110"/>
          <w:sz w:val="24"/>
        </w:rPr>
        <w:t xml:space="preserve"> </w:t>
      </w:r>
      <w:r>
        <w:rPr>
          <w:w w:val="110"/>
          <w:sz w:val="24"/>
        </w:rPr>
        <w:t>true,</w:t>
      </w:r>
      <w:r>
        <w:rPr>
          <w:spacing w:val="23"/>
          <w:w w:val="110"/>
          <w:sz w:val="24"/>
        </w:rPr>
        <w:t xml:space="preserve"> </w:t>
      </w:r>
      <w:r>
        <w:rPr>
          <w:w w:val="110"/>
          <w:sz w:val="24"/>
        </w:rPr>
        <w:t>exit</w:t>
      </w:r>
      <w:r>
        <w:rPr>
          <w:spacing w:val="22"/>
          <w:w w:val="110"/>
          <w:sz w:val="24"/>
        </w:rPr>
        <w:t xml:space="preserve"> </w:t>
      </w:r>
      <w:r>
        <w:rPr>
          <w:w w:val="110"/>
          <w:sz w:val="24"/>
        </w:rPr>
        <w:t>loop</w:t>
      </w:r>
    </w:p>
    <w:p w:rsidR="00902B38" w:rsidRDefault="00902B38">
      <w:pPr>
        <w:pStyle w:val="BodyText"/>
        <w:spacing w:before="11"/>
        <w:ind w:left="0" w:firstLine="0"/>
        <w:rPr>
          <w:sz w:val="23"/>
        </w:rPr>
      </w:pPr>
    </w:p>
    <w:p w:rsidR="00902B38" w:rsidRDefault="00D444D4">
      <w:pPr>
        <w:pStyle w:val="Heading4"/>
      </w:pPr>
      <w:r>
        <w:rPr>
          <w:w w:val="115"/>
        </w:rPr>
        <w:t>Guarded</w:t>
      </w:r>
      <w:r>
        <w:rPr>
          <w:spacing w:val="42"/>
          <w:w w:val="115"/>
        </w:rPr>
        <w:t xml:space="preserve"> </w:t>
      </w:r>
      <w:r>
        <w:rPr>
          <w:w w:val="115"/>
        </w:rPr>
        <w:t>Commands:</w:t>
      </w:r>
      <w:r>
        <w:rPr>
          <w:spacing w:val="42"/>
          <w:w w:val="115"/>
        </w:rPr>
        <w:t xml:space="preserve"> </w:t>
      </w:r>
      <w:r>
        <w:rPr>
          <w:w w:val="115"/>
        </w:rPr>
        <w:t>Rationale</w:t>
      </w:r>
    </w:p>
    <w:p w:rsidR="00902B38" w:rsidRDefault="00D444D4">
      <w:pPr>
        <w:pStyle w:val="ListParagraph"/>
        <w:numPr>
          <w:ilvl w:val="1"/>
          <w:numId w:val="11"/>
        </w:numPr>
        <w:tabs>
          <w:tab w:val="left" w:pos="844"/>
          <w:tab w:val="left" w:pos="845"/>
        </w:tabs>
        <w:spacing w:before="5"/>
        <w:ind w:hanging="361"/>
        <w:rPr>
          <w:sz w:val="24"/>
        </w:rPr>
      </w:pPr>
      <w:r>
        <w:rPr>
          <w:w w:val="110"/>
          <w:sz w:val="24"/>
        </w:rPr>
        <w:t>Connection</w:t>
      </w:r>
      <w:r>
        <w:rPr>
          <w:spacing w:val="34"/>
          <w:w w:val="110"/>
          <w:sz w:val="24"/>
        </w:rPr>
        <w:t xml:space="preserve"> </w:t>
      </w:r>
      <w:r>
        <w:rPr>
          <w:w w:val="110"/>
          <w:sz w:val="24"/>
        </w:rPr>
        <w:t>between</w:t>
      </w:r>
      <w:r>
        <w:rPr>
          <w:spacing w:val="34"/>
          <w:w w:val="110"/>
          <w:sz w:val="24"/>
        </w:rPr>
        <w:t xml:space="preserve"> </w:t>
      </w:r>
      <w:r>
        <w:rPr>
          <w:w w:val="110"/>
          <w:sz w:val="24"/>
        </w:rPr>
        <w:t>control</w:t>
      </w:r>
      <w:r>
        <w:rPr>
          <w:spacing w:val="35"/>
          <w:w w:val="110"/>
          <w:sz w:val="24"/>
        </w:rPr>
        <w:t xml:space="preserve"> </w:t>
      </w:r>
      <w:r>
        <w:rPr>
          <w:w w:val="110"/>
          <w:sz w:val="24"/>
        </w:rPr>
        <w:t>statements</w:t>
      </w:r>
      <w:r>
        <w:rPr>
          <w:spacing w:val="34"/>
          <w:w w:val="110"/>
          <w:sz w:val="24"/>
        </w:rPr>
        <w:t xml:space="preserve"> </w:t>
      </w:r>
      <w:r>
        <w:rPr>
          <w:w w:val="110"/>
          <w:sz w:val="24"/>
        </w:rPr>
        <w:t>and</w:t>
      </w:r>
      <w:r>
        <w:rPr>
          <w:spacing w:val="34"/>
          <w:w w:val="110"/>
          <w:sz w:val="24"/>
        </w:rPr>
        <w:t xml:space="preserve"> </w:t>
      </w:r>
      <w:r>
        <w:rPr>
          <w:w w:val="110"/>
          <w:sz w:val="24"/>
        </w:rPr>
        <w:t>program</w:t>
      </w:r>
      <w:r>
        <w:rPr>
          <w:spacing w:val="35"/>
          <w:w w:val="110"/>
          <w:sz w:val="24"/>
        </w:rPr>
        <w:t xml:space="preserve"> </w:t>
      </w:r>
      <w:r>
        <w:rPr>
          <w:w w:val="110"/>
          <w:sz w:val="24"/>
        </w:rPr>
        <w:t>verification</w:t>
      </w:r>
      <w:r>
        <w:rPr>
          <w:spacing w:val="34"/>
          <w:w w:val="110"/>
          <w:sz w:val="24"/>
        </w:rPr>
        <w:t xml:space="preserve"> </w:t>
      </w:r>
      <w:r>
        <w:rPr>
          <w:w w:val="110"/>
          <w:sz w:val="24"/>
        </w:rPr>
        <w:t>is</w:t>
      </w:r>
      <w:r>
        <w:rPr>
          <w:spacing w:val="34"/>
          <w:w w:val="110"/>
          <w:sz w:val="24"/>
        </w:rPr>
        <w:t xml:space="preserve"> </w:t>
      </w:r>
      <w:r>
        <w:rPr>
          <w:w w:val="110"/>
          <w:sz w:val="24"/>
        </w:rPr>
        <w:t>intimate</w:t>
      </w:r>
    </w:p>
    <w:p w:rsidR="00902B38" w:rsidRDefault="00D444D4">
      <w:pPr>
        <w:pStyle w:val="ListParagraph"/>
        <w:numPr>
          <w:ilvl w:val="1"/>
          <w:numId w:val="11"/>
        </w:numPr>
        <w:tabs>
          <w:tab w:val="left" w:pos="844"/>
          <w:tab w:val="left" w:pos="845"/>
        </w:tabs>
        <w:spacing w:before="1"/>
        <w:ind w:hanging="361"/>
        <w:rPr>
          <w:sz w:val="24"/>
        </w:rPr>
      </w:pPr>
      <w:r>
        <w:rPr>
          <w:w w:val="110"/>
          <w:sz w:val="24"/>
        </w:rPr>
        <w:t>Verification</w:t>
      </w:r>
      <w:r>
        <w:rPr>
          <w:spacing w:val="29"/>
          <w:w w:val="110"/>
          <w:sz w:val="24"/>
        </w:rPr>
        <w:t xml:space="preserve"> </w:t>
      </w:r>
      <w:r>
        <w:rPr>
          <w:w w:val="110"/>
          <w:sz w:val="24"/>
        </w:rPr>
        <w:t>is</w:t>
      </w:r>
      <w:r>
        <w:rPr>
          <w:spacing w:val="30"/>
          <w:w w:val="110"/>
          <w:sz w:val="24"/>
        </w:rPr>
        <w:t xml:space="preserve"> </w:t>
      </w:r>
      <w:r>
        <w:rPr>
          <w:w w:val="110"/>
          <w:sz w:val="24"/>
        </w:rPr>
        <w:t>impossible</w:t>
      </w:r>
      <w:r>
        <w:rPr>
          <w:spacing w:val="30"/>
          <w:w w:val="110"/>
          <w:sz w:val="24"/>
        </w:rPr>
        <w:t xml:space="preserve"> </w:t>
      </w:r>
      <w:r>
        <w:rPr>
          <w:w w:val="110"/>
          <w:sz w:val="24"/>
        </w:rPr>
        <w:t>with</w:t>
      </w:r>
      <w:r>
        <w:rPr>
          <w:spacing w:val="29"/>
          <w:w w:val="110"/>
          <w:sz w:val="24"/>
        </w:rPr>
        <w:t xml:space="preserve"> </w:t>
      </w:r>
      <w:r>
        <w:rPr>
          <w:w w:val="110"/>
          <w:sz w:val="24"/>
        </w:rPr>
        <w:t>goto</w:t>
      </w:r>
      <w:r>
        <w:rPr>
          <w:spacing w:val="31"/>
          <w:w w:val="110"/>
          <w:sz w:val="24"/>
        </w:rPr>
        <w:t xml:space="preserve"> </w:t>
      </w:r>
      <w:r>
        <w:rPr>
          <w:w w:val="110"/>
          <w:sz w:val="24"/>
        </w:rPr>
        <w:t>statements</w:t>
      </w:r>
    </w:p>
    <w:p w:rsidR="00902B38" w:rsidRDefault="00D444D4">
      <w:pPr>
        <w:pStyle w:val="ListParagraph"/>
        <w:numPr>
          <w:ilvl w:val="1"/>
          <w:numId w:val="11"/>
        </w:numPr>
        <w:tabs>
          <w:tab w:val="left" w:pos="844"/>
          <w:tab w:val="left" w:pos="845"/>
        </w:tabs>
        <w:spacing w:before="3"/>
        <w:ind w:hanging="361"/>
        <w:rPr>
          <w:sz w:val="24"/>
        </w:rPr>
      </w:pPr>
      <w:r>
        <w:rPr>
          <w:w w:val="110"/>
          <w:sz w:val="24"/>
        </w:rPr>
        <w:t>Verification</w:t>
      </w:r>
      <w:r>
        <w:rPr>
          <w:spacing w:val="25"/>
          <w:w w:val="110"/>
          <w:sz w:val="24"/>
        </w:rPr>
        <w:t xml:space="preserve"> </w:t>
      </w:r>
      <w:r>
        <w:rPr>
          <w:w w:val="110"/>
          <w:sz w:val="24"/>
        </w:rPr>
        <w:t>is</w:t>
      </w:r>
      <w:r>
        <w:rPr>
          <w:spacing w:val="26"/>
          <w:w w:val="110"/>
          <w:sz w:val="24"/>
        </w:rPr>
        <w:t xml:space="preserve"> </w:t>
      </w:r>
      <w:r>
        <w:rPr>
          <w:w w:val="110"/>
          <w:sz w:val="24"/>
        </w:rPr>
        <w:t>possible</w:t>
      </w:r>
      <w:r>
        <w:rPr>
          <w:spacing w:val="25"/>
          <w:w w:val="110"/>
          <w:sz w:val="24"/>
        </w:rPr>
        <w:t xml:space="preserve"> </w:t>
      </w:r>
      <w:r>
        <w:rPr>
          <w:w w:val="110"/>
          <w:sz w:val="24"/>
        </w:rPr>
        <w:t>with</w:t>
      </w:r>
      <w:r>
        <w:rPr>
          <w:spacing w:val="26"/>
          <w:w w:val="110"/>
          <w:sz w:val="24"/>
        </w:rPr>
        <w:t xml:space="preserve"> </w:t>
      </w:r>
      <w:r>
        <w:rPr>
          <w:w w:val="110"/>
          <w:sz w:val="24"/>
        </w:rPr>
        <w:t>only</w:t>
      </w:r>
      <w:r>
        <w:rPr>
          <w:spacing w:val="26"/>
          <w:w w:val="110"/>
          <w:sz w:val="24"/>
        </w:rPr>
        <w:t xml:space="preserve"> </w:t>
      </w:r>
      <w:r>
        <w:rPr>
          <w:w w:val="110"/>
          <w:sz w:val="24"/>
        </w:rPr>
        <w:t>selection</w:t>
      </w:r>
      <w:r>
        <w:rPr>
          <w:spacing w:val="25"/>
          <w:w w:val="110"/>
          <w:sz w:val="24"/>
        </w:rPr>
        <w:t xml:space="preserve"> </w:t>
      </w:r>
      <w:r>
        <w:rPr>
          <w:w w:val="110"/>
          <w:sz w:val="24"/>
        </w:rPr>
        <w:t>and</w:t>
      </w:r>
      <w:r>
        <w:rPr>
          <w:spacing w:val="26"/>
          <w:w w:val="110"/>
          <w:sz w:val="24"/>
        </w:rPr>
        <w:t xml:space="preserve"> </w:t>
      </w:r>
      <w:r>
        <w:rPr>
          <w:w w:val="110"/>
          <w:sz w:val="24"/>
        </w:rPr>
        <w:t>logical</w:t>
      </w:r>
      <w:r>
        <w:rPr>
          <w:spacing w:val="25"/>
          <w:w w:val="110"/>
          <w:sz w:val="24"/>
        </w:rPr>
        <w:t xml:space="preserve"> </w:t>
      </w:r>
      <w:r>
        <w:rPr>
          <w:w w:val="110"/>
          <w:sz w:val="24"/>
        </w:rPr>
        <w:t>pretest</w:t>
      </w:r>
      <w:r>
        <w:rPr>
          <w:spacing w:val="26"/>
          <w:w w:val="110"/>
          <w:sz w:val="24"/>
        </w:rPr>
        <w:t xml:space="preserve"> </w:t>
      </w:r>
      <w:r>
        <w:rPr>
          <w:w w:val="110"/>
          <w:sz w:val="24"/>
        </w:rPr>
        <w:t>loops</w:t>
      </w:r>
    </w:p>
    <w:p w:rsidR="00902B38" w:rsidRDefault="00D444D4">
      <w:pPr>
        <w:pStyle w:val="ListParagraph"/>
        <w:numPr>
          <w:ilvl w:val="1"/>
          <w:numId w:val="11"/>
        </w:numPr>
        <w:tabs>
          <w:tab w:val="left" w:pos="844"/>
          <w:tab w:val="left" w:pos="845"/>
        </w:tabs>
        <w:spacing w:before="3"/>
        <w:ind w:hanging="361"/>
        <w:rPr>
          <w:sz w:val="24"/>
        </w:rPr>
      </w:pPr>
      <w:r>
        <w:rPr>
          <w:w w:val="110"/>
          <w:sz w:val="24"/>
        </w:rPr>
        <w:t>Verification</w:t>
      </w:r>
      <w:r>
        <w:rPr>
          <w:spacing w:val="28"/>
          <w:w w:val="110"/>
          <w:sz w:val="24"/>
        </w:rPr>
        <w:t xml:space="preserve"> </w:t>
      </w:r>
      <w:r>
        <w:rPr>
          <w:w w:val="110"/>
          <w:sz w:val="24"/>
        </w:rPr>
        <w:t>is</w:t>
      </w:r>
      <w:r>
        <w:rPr>
          <w:spacing w:val="28"/>
          <w:w w:val="110"/>
          <w:sz w:val="24"/>
        </w:rPr>
        <w:t xml:space="preserve"> </w:t>
      </w:r>
      <w:r>
        <w:rPr>
          <w:w w:val="110"/>
          <w:sz w:val="24"/>
        </w:rPr>
        <w:t>relatively</w:t>
      </w:r>
      <w:r>
        <w:rPr>
          <w:spacing w:val="28"/>
          <w:w w:val="110"/>
          <w:sz w:val="24"/>
        </w:rPr>
        <w:t xml:space="preserve"> </w:t>
      </w:r>
      <w:r>
        <w:rPr>
          <w:w w:val="110"/>
          <w:sz w:val="24"/>
        </w:rPr>
        <w:t>simple</w:t>
      </w:r>
      <w:r>
        <w:rPr>
          <w:spacing w:val="29"/>
          <w:w w:val="110"/>
          <w:sz w:val="24"/>
        </w:rPr>
        <w:t xml:space="preserve"> </w:t>
      </w:r>
      <w:r>
        <w:rPr>
          <w:w w:val="110"/>
          <w:sz w:val="24"/>
        </w:rPr>
        <w:t>with</w:t>
      </w:r>
      <w:r>
        <w:rPr>
          <w:spacing w:val="28"/>
          <w:w w:val="110"/>
          <w:sz w:val="24"/>
        </w:rPr>
        <w:t xml:space="preserve"> </w:t>
      </w:r>
      <w:r>
        <w:rPr>
          <w:w w:val="110"/>
          <w:sz w:val="24"/>
        </w:rPr>
        <w:t>only</w:t>
      </w:r>
      <w:r>
        <w:rPr>
          <w:spacing w:val="28"/>
          <w:w w:val="110"/>
          <w:sz w:val="24"/>
        </w:rPr>
        <w:t xml:space="preserve"> </w:t>
      </w:r>
      <w:r>
        <w:rPr>
          <w:w w:val="110"/>
          <w:sz w:val="24"/>
        </w:rPr>
        <w:t>guarded</w:t>
      </w:r>
      <w:r>
        <w:rPr>
          <w:spacing w:val="29"/>
          <w:w w:val="110"/>
          <w:sz w:val="24"/>
        </w:rPr>
        <w:t xml:space="preserve"> </w:t>
      </w:r>
      <w:r>
        <w:rPr>
          <w:w w:val="110"/>
          <w:sz w:val="24"/>
        </w:rPr>
        <w:t>commands</w:t>
      </w:r>
    </w:p>
    <w:p w:rsidR="00902B38" w:rsidRDefault="00902B38">
      <w:pPr>
        <w:pStyle w:val="BodyText"/>
        <w:spacing w:before="1"/>
        <w:ind w:left="0" w:firstLine="0"/>
      </w:pPr>
    </w:p>
    <w:p w:rsidR="00902B38" w:rsidRDefault="00D444D4">
      <w:pPr>
        <w:pStyle w:val="Heading3"/>
      </w:pPr>
      <w:r>
        <w:rPr>
          <w:w w:val="115"/>
        </w:rPr>
        <w:t>Summary</w:t>
      </w:r>
    </w:p>
    <w:p w:rsidR="00902B38" w:rsidRDefault="00D444D4">
      <w:pPr>
        <w:pStyle w:val="ListParagraph"/>
        <w:numPr>
          <w:ilvl w:val="1"/>
          <w:numId w:val="11"/>
        </w:numPr>
        <w:tabs>
          <w:tab w:val="left" w:pos="844"/>
          <w:tab w:val="left" w:pos="845"/>
        </w:tabs>
        <w:spacing w:before="1"/>
        <w:ind w:hanging="361"/>
        <w:rPr>
          <w:sz w:val="24"/>
        </w:rPr>
      </w:pPr>
      <w:r>
        <w:rPr>
          <w:w w:val="115"/>
          <w:sz w:val="24"/>
        </w:rPr>
        <w:t>Expressions</w:t>
      </w:r>
    </w:p>
    <w:p w:rsidR="00902B38" w:rsidRDefault="00D444D4">
      <w:pPr>
        <w:pStyle w:val="ListParagraph"/>
        <w:numPr>
          <w:ilvl w:val="1"/>
          <w:numId w:val="11"/>
        </w:numPr>
        <w:tabs>
          <w:tab w:val="left" w:pos="844"/>
          <w:tab w:val="left" w:pos="845"/>
        </w:tabs>
        <w:spacing w:before="3"/>
        <w:ind w:hanging="361"/>
        <w:rPr>
          <w:sz w:val="24"/>
        </w:rPr>
      </w:pPr>
      <w:r>
        <w:rPr>
          <w:spacing w:val="-1"/>
          <w:w w:val="115"/>
          <w:sz w:val="24"/>
        </w:rPr>
        <w:t>Operator</w:t>
      </w:r>
      <w:r>
        <w:rPr>
          <w:spacing w:val="-12"/>
          <w:w w:val="115"/>
          <w:sz w:val="24"/>
        </w:rPr>
        <w:t xml:space="preserve"> </w:t>
      </w:r>
      <w:r>
        <w:rPr>
          <w:spacing w:val="-1"/>
          <w:w w:val="115"/>
          <w:sz w:val="24"/>
        </w:rPr>
        <w:t>precedence</w:t>
      </w:r>
      <w:r>
        <w:rPr>
          <w:spacing w:val="-11"/>
          <w:w w:val="115"/>
          <w:sz w:val="24"/>
        </w:rPr>
        <w:t xml:space="preserve"> </w:t>
      </w:r>
      <w:r>
        <w:rPr>
          <w:w w:val="115"/>
          <w:sz w:val="24"/>
        </w:rPr>
        <w:t>and</w:t>
      </w:r>
      <w:r>
        <w:rPr>
          <w:spacing w:val="-11"/>
          <w:w w:val="115"/>
          <w:sz w:val="24"/>
        </w:rPr>
        <w:t xml:space="preserve"> </w:t>
      </w:r>
      <w:r>
        <w:rPr>
          <w:w w:val="115"/>
          <w:sz w:val="24"/>
        </w:rPr>
        <w:t>associativity</w:t>
      </w:r>
    </w:p>
    <w:p w:rsidR="00902B38" w:rsidRDefault="00D444D4">
      <w:pPr>
        <w:pStyle w:val="ListParagraph"/>
        <w:numPr>
          <w:ilvl w:val="1"/>
          <w:numId w:val="11"/>
        </w:numPr>
        <w:tabs>
          <w:tab w:val="left" w:pos="844"/>
          <w:tab w:val="left" w:pos="845"/>
        </w:tabs>
        <w:spacing w:before="1"/>
        <w:ind w:hanging="361"/>
        <w:rPr>
          <w:sz w:val="24"/>
        </w:rPr>
      </w:pPr>
      <w:r>
        <w:rPr>
          <w:w w:val="110"/>
          <w:sz w:val="24"/>
        </w:rPr>
        <w:t>Operator</w:t>
      </w:r>
      <w:r>
        <w:rPr>
          <w:spacing w:val="18"/>
          <w:w w:val="110"/>
          <w:sz w:val="24"/>
        </w:rPr>
        <w:t xml:space="preserve"> </w:t>
      </w:r>
      <w:r>
        <w:rPr>
          <w:w w:val="110"/>
          <w:sz w:val="24"/>
        </w:rPr>
        <w:t>overloading</w:t>
      </w:r>
    </w:p>
    <w:p w:rsidR="00902B38" w:rsidRDefault="00D444D4">
      <w:pPr>
        <w:pStyle w:val="ListParagraph"/>
        <w:numPr>
          <w:ilvl w:val="1"/>
          <w:numId w:val="11"/>
        </w:numPr>
        <w:tabs>
          <w:tab w:val="left" w:pos="844"/>
          <w:tab w:val="left" w:pos="845"/>
        </w:tabs>
        <w:spacing w:before="3"/>
        <w:ind w:hanging="361"/>
        <w:rPr>
          <w:sz w:val="24"/>
        </w:rPr>
      </w:pPr>
      <w:r>
        <w:rPr>
          <w:w w:val="110"/>
          <w:sz w:val="24"/>
        </w:rPr>
        <w:t>Mixed-type</w:t>
      </w:r>
      <w:r>
        <w:rPr>
          <w:spacing w:val="41"/>
          <w:w w:val="110"/>
          <w:sz w:val="24"/>
        </w:rPr>
        <w:t xml:space="preserve"> </w:t>
      </w:r>
      <w:r>
        <w:rPr>
          <w:w w:val="110"/>
          <w:sz w:val="24"/>
        </w:rPr>
        <w:t>expressions</w:t>
      </w:r>
    </w:p>
    <w:p w:rsidR="00902B38" w:rsidRDefault="00D444D4">
      <w:pPr>
        <w:pStyle w:val="ListParagraph"/>
        <w:numPr>
          <w:ilvl w:val="1"/>
          <w:numId w:val="11"/>
        </w:numPr>
        <w:tabs>
          <w:tab w:val="left" w:pos="844"/>
          <w:tab w:val="left" w:pos="845"/>
        </w:tabs>
        <w:spacing w:before="3"/>
        <w:ind w:hanging="361"/>
        <w:rPr>
          <w:sz w:val="24"/>
        </w:rPr>
      </w:pPr>
      <w:r>
        <w:rPr>
          <w:w w:val="115"/>
          <w:sz w:val="24"/>
        </w:rPr>
        <w:t>Various</w:t>
      </w:r>
      <w:r>
        <w:rPr>
          <w:spacing w:val="-2"/>
          <w:w w:val="115"/>
          <w:sz w:val="24"/>
        </w:rPr>
        <w:t xml:space="preserve"> </w:t>
      </w:r>
      <w:r>
        <w:rPr>
          <w:w w:val="115"/>
          <w:sz w:val="24"/>
        </w:rPr>
        <w:t>forms</w:t>
      </w:r>
      <w:r>
        <w:rPr>
          <w:spacing w:val="-1"/>
          <w:w w:val="115"/>
          <w:sz w:val="24"/>
        </w:rPr>
        <w:t xml:space="preserve"> </w:t>
      </w:r>
      <w:r>
        <w:rPr>
          <w:w w:val="115"/>
          <w:sz w:val="24"/>
        </w:rPr>
        <w:t>of</w:t>
      </w:r>
      <w:r>
        <w:rPr>
          <w:spacing w:val="-1"/>
          <w:w w:val="115"/>
          <w:sz w:val="24"/>
        </w:rPr>
        <w:t xml:space="preserve"> </w:t>
      </w:r>
      <w:r>
        <w:rPr>
          <w:w w:val="115"/>
          <w:sz w:val="24"/>
        </w:rPr>
        <w:t>assignment</w:t>
      </w:r>
    </w:p>
    <w:p w:rsidR="00902B38" w:rsidRDefault="00D444D4">
      <w:pPr>
        <w:pStyle w:val="ListParagraph"/>
        <w:numPr>
          <w:ilvl w:val="1"/>
          <w:numId w:val="11"/>
        </w:numPr>
        <w:tabs>
          <w:tab w:val="left" w:pos="844"/>
          <w:tab w:val="left" w:pos="845"/>
        </w:tabs>
        <w:ind w:hanging="361"/>
        <w:rPr>
          <w:sz w:val="24"/>
        </w:rPr>
      </w:pPr>
      <w:r>
        <w:rPr>
          <w:w w:val="110"/>
          <w:sz w:val="24"/>
        </w:rPr>
        <w:t>Variety</w:t>
      </w:r>
      <w:r>
        <w:rPr>
          <w:spacing w:val="37"/>
          <w:w w:val="110"/>
          <w:sz w:val="24"/>
        </w:rPr>
        <w:t xml:space="preserve"> </w:t>
      </w:r>
      <w:r>
        <w:rPr>
          <w:w w:val="110"/>
          <w:sz w:val="24"/>
        </w:rPr>
        <w:t>of</w:t>
      </w:r>
      <w:r>
        <w:rPr>
          <w:spacing w:val="38"/>
          <w:w w:val="110"/>
          <w:sz w:val="24"/>
        </w:rPr>
        <w:t xml:space="preserve"> </w:t>
      </w:r>
      <w:r>
        <w:rPr>
          <w:w w:val="110"/>
          <w:sz w:val="24"/>
        </w:rPr>
        <w:t>statement-level</w:t>
      </w:r>
      <w:r>
        <w:rPr>
          <w:spacing w:val="37"/>
          <w:w w:val="110"/>
          <w:sz w:val="24"/>
        </w:rPr>
        <w:t xml:space="preserve"> </w:t>
      </w:r>
      <w:r>
        <w:rPr>
          <w:w w:val="110"/>
          <w:sz w:val="24"/>
        </w:rPr>
        <w:t>structures</w:t>
      </w:r>
    </w:p>
    <w:p w:rsidR="00902B38" w:rsidRDefault="00D444D4">
      <w:pPr>
        <w:pStyle w:val="ListParagraph"/>
        <w:numPr>
          <w:ilvl w:val="1"/>
          <w:numId w:val="11"/>
        </w:numPr>
        <w:tabs>
          <w:tab w:val="left" w:pos="844"/>
          <w:tab w:val="left" w:pos="845"/>
        </w:tabs>
        <w:spacing w:before="3"/>
        <w:ind w:right="125"/>
        <w:rPr>
          <w:sz w:val="24"/>
        </w:rPr>
      </w:pPr>
      <w:r>
        <w:rPr>
          <w:w w:val="115"/>
          <w:sz w:val="24"/>
        </w:rPr>
        <w:t>Choice</w:t>
      </w:r>
      <w:r>
        <w:rPr>
          <w:spacing w:val="57"/>
          <w:w w:val="115"/>
          <w:sz w:val="24"/>
        </w:rPr>
        <w:t xml:space="preserve"> </w:t>
      </w:r>
      <w:r>
        <w:rPr>
          <w:w w:val="115"/>
          <w:sz w:val="24"/>
        </w:rPr>
        <w:t>of</w:t>
      </w:r>
      <w:r>
        <w:rPr>
          <w:spacing w:val="57"/>
          <w:w w:val="115"/>
          <w:sz w:val="24"/>
        </w:rPr>
        <w:t xml:space="preserve"> </w:t>
      </w:r>
      <w:r>
        <w:rPr>
          <w:w w:val="115"/>
          <w:sz w:val="24"/>
        </w:rPr>
        <w:t>control</w:t>
      </w:r>
      <w:r>
        <w:rPr>
          <w:spacing w:val="58"/>
          <w:w w:val="115"/>
          <w:sz w:val="24"/>
        </w:rPr>
        <w:t xml:space="preserve"> </w:t>
      </w:r>
      <w:r>
        <w:rPr>
          <w:w w:val="115"/>
          <w:sz w:val="24"/>
        </w:rPr>
        <w:t>statements</w:t>
      </w:r>
      <w:r>
        <w:rPr>
          <w:spacing w:val="57"/>
          <w:w w:val="115"/>
          <w:sz w:val="24"/>
        </w:rPr>
        <w:t xml:space="preserve"> </w:t>
      </w:r>
      <w:r>
        <w:rPr>
          <w:w w:val="115"/>
          <w:sz w:val="24"/>
        </w:rPr>
        <w:t>beyond</w:t>
      </w:r>
      <w:r>
        <w:rPr>
          <w:spacing w:val="58"/>
          <w:w w:val="115"/>
          <w:sz w:val="24"/>
        </w:rPr>
        <w:t xml:space="preserve"> </w:t>
      </w:r>
      <w:r>
        <w:rPr>
          <w:w w:val="115"/>
          <w:sz w:val="24"/>
        </w:rPr>
        <w:t>selection</w:t>
      </w:r>
      <w:r>
        <w:rPr>
          <w:spacing w:val="57"/>
          <w:w w:val="115"/>
          <w:sz w:val="24"/>
        </w:rPr>
        <w:t xml:space="preserve"> </w:t>
      </w:r>
      <w:r>
        <w:rPr>
          <w:w w:val="115"/>
          <w:sz w:val="24"/>
        </w:rPr>
        <w:t>and</w:t>
      </w:r>
      <w:r>
        <w:rPr>
          <w:spacing w:val="58"/>
          <w:w w:val="115"/>
          <w:sz w:val="24"/>
        </w:rPr>
        <w:t xml:space="preserve"> </w:t>
      </w:r>
      <w:r>
        <w:rPr>
          <w:w w:val="115"/>
          <w:sz w:val="24"/>
        </w:rPr>
        <w:t>logical</w:t>
      </w:r>
      <w:r>
        <w:rPr>
          <w:spacing w:val="60"/>
          <w:w w:val="115"/>
          <w:sz w:val="24"/>
        </w:rPr>
        <w:t xml:space="preserve"> </w:t>
      </w:r>
      <w:r>
        <w:rPr>
          <w:w w:val="115"/>
          <w:sz w:val="24"/>
        </w:rPr>
        <w:t>pretest</w:t>
      </w:r>
      <w:r>
        <w:rPr>
          <w:spacing w:val="58"/>
          <w:w w:val="115"/>
          <w:sz w:val="24"/>
        </w:rPr>
        <w:t xml:space="preserve"> </w:t>
      </w:r>
      <w:r>
        <w:rPr>
          <w:w w:val="115"/>
          <w:sz w:val="24"/>
        </w:rPr>
        <w:t>loops</w:t>
      </w:r>
      <w:r>
        <w:rPr>
          <w:spacing w:val="57"/>
          <w:w w:val="115"/>
          <w:sz w:val="24"/>
        </w:rPr>
        <w:t xml:space="preserve"> </w:t>
      </w:r>
      <w:r>
        <w:rPr>
          <w:w w:val="115"/>
          <w:sz w:val="24"/>
        </w:rPr>
        <w:t>is</w:t>
      </w:r>
      <w:r>
        <w:rPr>
          <w:spacing w:val="58"/>
          <w:w w:val="115"/>
          <w:sz w:val="24"/>
        </w:rPr>
        <w:t xml:space="preserve"> </w:t>
      </w:r>
      <w:r>
        <w:rPr>
          <w:w w:val="115"/>
          <w:sz w:val="24"/>
        </w:rPr>
        <w:t>a</w:t>
      </w:r>
      <w:r>
        <w:rPr>
          <w:spacing w:val="-58"/>
          <w:w w:val="115"/>
          <w:sz w:val="24"/>
        </w:rPr>
        <w:t xml:space="preserve"> </w:t>
      </w:r>
      <w:r>
        <w:rPr>
          <w:w w:val="115"/>
          <w:sz w:val="24"/>
        </w:rPr>
        <w:t>trade-off</w:t>
      </w:r>
      <w:r>
        <w:rPr>
          <w:spacing w:val="11"/>
          <w:w w:val="115"/>
          <w:sz w:val="24"/>
        </w:rPr>
        <w:t xml:space="preserve"> </w:t>
      </w:r>
      <w:r>
        <w:rPr>
          <w:w w:val="115"/>
          <w:sz w:val="24"/>
        </w:rPr>
        <w:t>between</w:t>
      </w:r>
      <w:r>
        <w:rPr>
          <w:spacing w:val="12"/>
          <w:w w:val="115"/>
          <w:sz w:val="24"/>
        </w:rPr>
        <w:t xml:space="preserve"> </w:t>
      </w:r>
      <w:r>
        <w:rPr>
          <w:w w:val="115"/>
          <w:sz w:val="24"/>
        </w:rPr>
        <w:t>language</w:t>
      </w:r>
      <w:r>
        <w:rPr>
          <w:spacing w:val="12"/>
          <w:w w:val="115"/>
          <w:sz w:val="24"/>
        </w:rPr>
        <w:t xml:space="preserve"> </w:t>
      </w:r>
      <w:r>
        <w:rPr>
          <w:w w:val="115"/>
          <w:sz w:val="24"/>
        </w:rPr>
        <w:t>size</w:t>
      </w:r>
      <w:r>
        <w:rPr>
          <w:spacing w:val="12"/>
          <w:w w:val="115"/>
          <w:sz w:val="24"/>
        </w:rPr>
        <w:t xml:space="preserve"> </w:t>
      </w:r>
      <w:r>
        <w:rPr>
          <w:w w:val="115"/>
          <w:sz w:val="24"/>
        </w:rPr>
        <w:t>and</w:t>
      </w:r>
      <w:r>
        <w:rPr>
          <w:spacing w:val="12"/>
          <w:w w:val="115"/>
          <w:sz w:val="24"/>
        </w:rPr>
        <w:t xml:space="preserve"> </w:t>
      </w:r>
      <w:r>
        <w:rPr>
          <w:w w:val="115"/>
          <w:sz w:val="24"/>
        </w:rPr>
        <w:t>writability</w:t>
      </w:r>
    </w:p>
    <w:p w:rsidR="00902B38" w:rsidRDefault="00D444D4">
      <w:pPr>
        <w:pStyle w:val="ListParagraph"/>
        <w:numPr>
          <w:ilvl w:val="1"/>
          <w:numId w:val="11"/>
        </w:numPr>
        <w:tabs>
          <w:tab w:val="left" w:pos="844"/>
          <w:tab w:val="left" w:pos="845"/>
          <w:tab w:val="left" w:pos="2321"/>
          <w:tab w:val="left" w:pos="2979"/>
          <w:tab w:val="left" w:pos="3725"/>
          <w:tab w:val="left" w:pos="5509"/>
          <w:tab w:val="left" w:pos="6903"/>
          <w:tab w:val="left" w:pos="7484"/>
          <w:tab w:val="left" w:pos="8287"/>
          <w:tab w:val="left" w:pos="9477"/>
        </w:tabs>
        <w:spacing w:before="3"/>
        <w:ind w:right="126"/>
        <w:rPr>
          <w:sz w:val="24"/>
        </w:rPr>
      </w:pPr>
      <w:r>
        <w:rPr>
          <w:w w:val="115"/>
          <w:sz w:val="24"/>
        </w:rPr>
        <w:t>Functional</w:t>
      </w:r>
      <w:r>
        <w:rPr>
          <w:rFonts w:ascii="Times New Roman" w:hAnsi="Times New Roman"/>
          <w:w w:val="115"/>
          <w:sz w:val="24"/>
        </w:rPr>
        <w:tab/>
      </w:r>
      <w:r>
        <w:rPr>
          <w:w w:val="115"/>
          <w:sz w:val="24"/>
        </w:rPr>
        <w:t>and</w:t>
      </w:r>
      <w:r>
        <w:rPr>
          <w:rFonts w:ascii="Times New Roman" w:hAnsi="Times New Roman"/>
          <w:w w:val="115"/>
          <w:sz w:val="24"/>
        </w:rPr>
        <w:tab/>
      </w:r>
      <w:r>
        <w:rPr>
          <w:w w:val="115"/>
          <w:sz w:val="24"/>
        </w:rPr>
        <w:t>logic</w:t>
      </w:r>
      <w:r>
        <w:rPr>
          <w:rFonts w:ascii="Times New Roman" w:hAnsi="Times New Roman"/>
          <w:w w:val="115"/>
          <w:sz w:val="24"/>
        </w:rPr>
        <w:tab/>
      </w:r>
      <w:r>
        <w:rPr>
          <w:w w:val="115"/>
          <w:sz w:val="24"/>
        </w:rPr>
        <w:t>programming</w:t>
      </w:r>
      <w:r>
        <w:rPr>
          <w:rFonts w:ascii="Times New Roman" w:hAnsi="Times New Roman"/>
          <w:w w:val="115"/>
          <w:sz w:val="24"/>
        </w:rPr>
        <w:tab/>
      </w:r>
      <w:r>
        <w:rPr>
          <w:w w:val="115"/>
          <w:sz w:val="24"/>
        </w:rPr>
        <w:t>languages</w:t>
      </w:r>
      <w:r>
        <w:rPr>
          <w:rFonts w:ascii="Times New Roman" w:hAnsi="Times New Roman"/>
          <w:w w:val="115"/>
          <w:sz w:val="24"/>
        </w:rPr>
        <w:tab/>
      </w:r>
      <w:r>
        <w:rPr>
          <w:w w:val="115"/>
          <w:sz w:val="24"/>
        </w:rPr>
        <w:t>are</w:t>
      </w:r>
      <w:r>
        <w:rPr>
          <w:rFonts w:ascii="Times New Roman" w:hAnsi="Times New Roman"/>
          <w:w w:val="115"/>
          <w:sz w:val="24"/>
        </w:rPr>
        <w:tab/>
      </w:r>
      <w:r>
        <w:rPr>
          <w:w w:val="115"/>
          <w:sz w:val="24"/>
        </w:rPr>
        <w:t>quite</w:t>
      </w:r>
      <w:r>
        <w:rPr>
          <w:rFonts w:ascii="Times New Roman" w:hAnsi="Times New Roman"/>
          <w:w w:val="115"/>
          <w:sz w:val="24"/>
        </w:rPr>
        <w:tab/>
      </w:r>
      <w:r>
        <w:rPr>
          <w:w w:val="115"/>
          <w:sz w:val="24"/>
        </w:rPr>
        <w:t>different</w:t>
      </w:r>
      <w:r>
        <w:rPr>
          <w:rFonts w:ascii="Times New Roman" w:hAnsi="Times New Roman"/>
          <w:w w:val="115"/>
          <w:sz w:val="24"/>
        </w:rPr>
        <w:tab/>
      </w:r>
      <w:r>
        <w:rPr>
          <w:w w:val="110"/>
          <w:sz w:val="24"/>
        </w:rPr>
        <w:t>control</w:t>
      </w:r>
      <w:r>
        <w:rPr>
          <w:spacing w:val="-56"/>
          <w:w w:val="110"/>
          <w:sz w:val="24"/>
        </w:rPr>
        <w:t xml:space="preserve"> </w:t>
      </w:r>
      <w:r>
        <w:rPr>
          <w:w w:val="115"/>
          <w:sz w:val="24"/>
        </w:rPr>
        <w:t>structures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Heading1"/>
      </w:pPr>
      <w:r w:rsidRPr="00EF7B43">
        <w:lastRenderedPageBreak/>
        <w:pict>
          <v:shape id="_x0000_s1078" style="position:absolute;left:0;text-align:left;margin-left:36.35pt;margin-top:31.1pt;width:522.85pt;height:779.9pt;z-index:-1784678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UNIT-3</w:t>
      </w:r>
    </w:p>
    <w:p w:rsidR="00902B38" w:rsidRDefault="00D444D4">
      <w:pPr>
        <w:spacing w:line="375" w:lineRule="exact"/>
        <w:ind w:left="393" w:right="395"/>
        <w:jc w:val="center"/>
        <w:rPr>
          <w:b/>
          <w:sz w:val="32"/>
        </w:rPr>
      </w:pPr>
      <w:r>
        <w:rPr>
          <w:b/>
          <w:w w:val="110"/>
          <w:sz w:val="32"/>
        </w:rPr>
        <w:t>Subprograms</w:t>
      </w:r>
      <w:r>
        <w:rPr>
          <w:b/>
          <w:spacing w:val="28"/>
          <w:w w:val="110"/>
          <w:sz w:val="32"/>
        </w:rPr>
        <w:t xml:space="preserve"> </w:t>
      </w:r>
      <w:r>
        <w:rPr>
          <w:b/>
          <w:w w:val="110"/>
          <w:sz w:val="32"/>
        </w:rPr>
        <w:t>and</w:t>
      </w:r>
      <w:r>
        <w:rPr>
          <w:b/>
          <w:spacing w:val="30"/>
          <w:w w:val="110"/>
          <w:sz w:val="32"/>
        </w:rPr>
        <w:t xml:space="preserve"> </w:t>
      </w:r>
      <w:r>
        <w:rPr>
          <w:b/>
          <w:w w:val="110"/>
          <w:sz w:val="32"/>
        </w:rPr>
        <w:t>Blocks</w:t>
      </w:r>
    </w:p>
    <w:p w:rsidR="00902B38" w:rsidRDefault="00902B38">
      <w:pPr>
        <w:pStyle w:val="BodyText"/>
        <w:ind w:left="0" w:firstLine="0"/>
        <w:rPr>
          <w:b/>
          <w:sz w:val="36"/>
        </w:rPr>
      </w:pPr>
    </w:p>
    <w:p w:rsidR="00902B38" w:rsidRDefault="00902B38">
      <w:pPr>
        <w:pStyle w:val="BodyText"/>
        <w:spacing w:before="5"/>
        <w:ind w:left="0" w:firstLine="0"/>
        <w:rPr>
          <w:b/>
          <w:sz w:val="28"/>
        </w:rPr>
      </w:pPr>
    </w:p>
    <w:p w:rsidR="00902B38" w:rsidRDefault="00D444D4">
      <w:pPr>
        <w:pStyle w:val="Heading3"/>
      </w:pPr>
      <w:r>
        <w:rPr>
          <w:w w:val="115"/>
        </w:rPr>
        <w:t>Introduction</w:t>
      </w:r>
    </w:p>
    <w:p w:rsidR="00902B38" w:rsidRDefault="00D444D4">
      <w:pPr>
        <w:pStyle w:val="ListParagraph"/>
        <w:numPr>
          <w:ilvl w:val="1"/>
          <w:numId w:val="11"/>
        </w:numPr>
        <w:tabs>
          <w:tab w:val="left" w:pos="844"/>
          <w:tab w:val="left" w:pos="845"/>
        </w:tabs>
        <w:spacing w:before="1"/>
        <w:ind w:hanging="361"/>
        <w:rPr>
          <w:sz w:val="24"/>
        </w:rPr>
      </w:pPr>
      <w:r>
        <w:rPr>
          <w:w w:val="115"/>
          <w:sz w:val="24"/>
        </w:rPr>
        <w:t>Two</w:t>
      </w:r>
      <w:r>
        <w:rPr>
          <w:spacing w:val="-7"/>
          <w:w w:val="115"/>
          <w:sz w:val="24"/>
        </w:rPr>
        <w:t xml:space="preserve"> </w:t>
      </w:r>
      <w:r>
        <w:rPr>
          <w:w w:val="115"/>
          <w:sz w:val="24"/>
        </w:rPr>
        <w:t>fundamental</w:t>
      </w:r>
      <w:r>
        <w:rPr>
          <w:spacing w:val="-7"/>
          <w:w w:val="115"/>
          <w:sz w:val="24"/>
        </w:rPr>
        <w:t xml:space="preserve"> </w:t>
      </w:r>
      <w:r>
        <w:rPr>
          <w:w w:val="115"/>
          <w:sz w:val="24"/>
        </w:rPr>
        <w:t>abstraction</w:t>
      </w:r>
      <w:r>
        <w:rPr>
          <w:spacing w:val="-6"/>
          <w:w w:val="115"/>
          <w:sz w:val="24"/>
        </w:rPr>
        <w:t xml:space="preserve"> </w:t>
      </w:r>
      <w:r>
        <w:rPr>
          <w:w w:val="115"/>
          <w:sz w:val="24"/>
        </w:rPr>
        <w:t>facilities</w:t>
      </w:r>
    </w:p>
    <w:p w:rsidR="00902B38" w:rsidRDefault="00D444D4">
      <w:pPr>
        <w:pStyle w:val="ListParagraph"/>
        <w:numPr>
          <w:ilvl w:val="2"/>
          <w:numId w:val="11"/>
        </w:numPr>
        <w:tabs>
          <w:tab w:val="left" w:pos="1204"/>
          <w:tab w:val="left" w:pos="1205"/>
        </w:tabs>
        <w:spacing w:before="1"/>
        <w:ind w:hanging="361"/>
        <w:rPr>
          <w:sz w:val="24"/>
        </w:rPr>
      </w:pPr>
      <w:r>
        <w:rPr>
          <w:w w:val="115"/>
          <w:sz w:val="24"/>
        </w:rPr>
        <w:t>Process</w:t>
      </w:r>
      <w:r>
        <w:rPr>
          <w:spacing w:val="-9"/>
          <w:w w:val="115"/>
          <w:sz w:val="24"/>
        </w:rPr>
        <w:t xml:space="preserve"> </w:t>
      </w:r>
      <w:r>
        <w:rPr>
          <w:w w:val="115"/>
          <w:sz w:val="24"/>
        </w:rPr>
        <w:t>abstraction</w:t>
      </w:r>
    </w:p>
    <w:p w:rsidR="00902B38" w:rsidRDefault="00D444D4">
      <w:pPr>
        <w:pStyle w:val="ListParagraph"/>
        <w:numPr>
          <w:ilvl w:val="1"/>
          <w:numId w:val="11"/>
        </w:numPr>
        <w:tabs>
          <w:tab w:val="left" w:pos="844"/>
          <w:tab w:val="left" w:pos="845"/>
        </w:tabs>
        <w:spacing w:before="1"/>
        <w:ind w:hanging="361"/>
        <w:rPr>
          <w:sz w:val="24"/>
        </w:rPr>
      </w:pPr>
      <w:r>
        <w:rPr>
          <w:w w:val="110"/>
          <w:sz w:val="24"/>
        </w:rPr>
        <w:t>Emphasized</w:t>
      </w:r>
      <w:r>
        <w:rPr>
          <w:spacing w:val="31"/>
          <w:w w:val="110"/>
          <w:sz w:val="24"/>
        </w:rPr>
        <w:t xml:space="preserve"> </w:t>
      </w:r>
      <w:r>
        <w:rPr>
          <w:w w:val="110"/>
          <w:sz w:val="24"/>
        </w:rPr>
        <w:t>from</w:t>
      </w:r>
      <w:r>
        <w:rPr>
          <w:spacing w:val="32"/>
          <w:w w:val="110"/>
          <w:sz w:val="24"/>
        </w:rPr>
        <w:t xml:space="preserve"> </w:t>
      </w:r>
      <w:r>
        <w:rPr>
          <w:w w:val="110"/>
          <w:sz w:val="24"/>
        </w:rPr>
        <w:t>early</w:t>
      </w:r>
      <w:r>
        <w:rPr>
          <w:spacing w:val="32"/>
          <w:w w:val="110"/>
          <w:sz w:val="24"/>
        </w:rPr>
        <w:t xml:space="preserve"> </w:t>
      </w:r>
      <w:r>
        <w:rPr>
          <w:w w:val="110"/>
          <w:sz w:val="24"/>
        </w:rPr>
        <w:t>days</w:t>
      </w:r>
    </w:p>
    <w:p w:rsidR="00902B38" w:rsidRDefault="00D444D4">
      <w:pPr>
        <w:pStyle w:val="ListParagraph"/>
        <w:numPr>
          <w:ilvl w:val="2"/>
          <w:numId w:val="11"/>
        </w:numPr>
        <w:tabs>
          <w:tab w:val="left" w:pos="1204"/>
          <w:tab w:val="left" w:pos="1205"/>
        </w:tabs>
        <w:spacing w:before="2"/>
        <w:ind w:hanging="361"/>
        <w:rPr>
          <w:sz w:val="24"/>
        </w:rPr>
      </w:pPr>
      <w:r>
        <w:rPr>
          <w:w w:val="115"/>
          <w:sz w:val="24"/>
        </w:rPr>
        <w:t>Data</w:t>
      </w:r>
      <w:r>
        <w:rPr>
          <w:spacing w:val="13"/>
          <w:w w:val="115"/>
          <w:sz w:val="24"/>
        </w:rPr>
        <w:t xml:space="preserve"> </w:t>
      </w:r>
      <w:r>
        <w:rPr>
          <w:w w:val="115"/>
          <w:sz w:val="24"/>
        </w:rPr>
        <w:t>abstraction</w:t>
      </w:r>
    </w:p>
    <w:p w:rsidR="00902B38" w:rsidRDefault="00D444D4">
      <w:pPr>
        <w:pStyle w:val="ListParagraph"/>
        <w:numPr>
          <w:ilvl w:val="1"/>
          <w:numId w:val="11"/>
        </w:numPr>
        <w:tabs>
          <w:tab w:val="left" w:pos="844"/>
          <w:tab w:val="left" w:pos="845"/>
        </w:tabs>
        <w:ind w:hanging="361"/>
        <w:rPr>
          <w:sz w:val="24"/>
        </w:rPr>
      </w:pPr>
      <w:r>
        <w:rPr>
          <w:w w:val="115"/>
          <w:sz w:val="24"/>
        </w:rPr>
        <w:t>Emphasized</w:t>
      </w:r>
      <w:r>
        <w:rPr>
          <w:spacing w:val="4"/>
          <w:w w:val="115"/>
          <w:sz w:val="24"/>
        </w:rPr>
        <w:t xml:space="preserve"> </w:t>
      </w:r>
      <w:r>
        <w:rPr>
          <w:w w:val="115"/>
          <w:sz w:val="24"/>
        </w:rPr>
        <w:t>in</w:t>
      </w:r>
      <w:r>
        <w:rPr>
          <w:spacing w:val="5"/>
          <w:w w:val="115"/>
          <w:sz w:val="24"/>
        </w:rPr>
        <w:t xml:space="preserve"> </w:t>
      </w:r>
      <w:r>
        <w:rPr>
          <w:w w:val="115"/>
          <w:sz w:val="24"/>
        </w:rPr>
        <w:t>the1980s</w:t>
      </w:r>
    </w:p>
    <w:p w:rsidR="00902B38" w:rsidRDefault="00902B38">
      <w:pPr>
        <w:pStyle w:val="BodyText"/>
        <w:spacing w:before="11"/>
        <w:ind w:left="0" w:firstLine="0"/>
        <w:rPr>
          <w:sz w:val="23"/>
        </w:rPr>
      </w:pPr>
    </w:p>
    <w:p w:rsidR="00902B38" w:rsidRDefault="00D444D4">
      <w:pPr>
        <w:pStyle w:val="ListParagraph"/>
        <w:numPr>
          <w:ilvl w:val="1"/>
          <w:numId w:val="10"/>
        </w:numPr>
        <w:tabs>
          <w:tab w:val="left" w:pos="687"/>
        </w:tabs>
        <w:rPr>
          <w:b/>
          <w:sz w:val="28"/>
        </w:rPr>
      </w:pPr>
      <w:r>
        <w:rPr>
          <w:b/>
          <w:spacing w:val="-1"/>
          <w:w w:val="115"/>
          <w:sz w:val="28"/>
        </w:rPr>
        <w:t>Fundamentals</w:t>
      </w:r>
      <w:r>
        <w:rPr>
          <w:b/>
          <w:spacing w:val="2"/>
          <w:w w:val="115"/>
          <w:sz w:val="28"/>
        </w:rPr>
        <w:t xml:space="preserve"> </w:t>
      </w:r>
      <w:r>
        <w:rPr>
          <w:b/>
          <w:w w:val="115"/>
          <w:sz w:val="28"/>
        </w:rPr>
        <w:t>of</w:t>
      </w:r>
      <w:r>
        <w:rPr>
          <w:b/>
          <w:spacing w:val="2"/>
          <w:w w:val="115"/>
          <w:sz w:val="28"/>
        </w:rPr>
        <w:t xml:space="preserve"> </w:t>
      </w:r>
      <w:r>
        <w:rPr>
          <w:b/>
          <w:w w:val="115"/>
          <w:sz w:val="28"/>
        </w:rPr>
        <w:t>Subprograms</w:t>
      </w:r>
      <w:r>
        <w:rPr>
          <w:b/>
          <w:spacing w:val="3"/>
          <w:w w:val="115"/>
          <w:sz w:val="28"/>
        </w:rPr>
        <w:t xml:space="preserve"> </w:t>
      </w:r>
      <w:r>
        <w:rPr>
          <w:rFonts w:ascii="Trebuchet MS" w:hAnsi="Trebuchet MS"/>
          <w:b/>
          <w:w w:val="115"/>
          <w:sz w:val="28"/>
        </w:rPr>
        <w:t>–</w:t>
      </w:r>
      <w:r>
        <w:rPr>
          <w:rFonts w:ascii="Trebuchet MS" w:hAnsi="Trebuchet MS"/>
          <w:b/>
          <w:spacing w:val="-23"/>
          <w:w w:val="115"/>
          <w:sz w:val="28"/>
        </w:rPr>
        <w:t xml:space="preserve"> </w:t>
      </w:r>
      <w:r>
        <w:rPr>
          <w:b/>
          <w:w w:val="115"/>
          <w:sz w:val="28"/>
        </w:rPr>
        <w:t>CO4</w:t>
      </w:r>
    </w:p>
    <w:p w:rsidR="00902B38" w:rsidRDefault="00D444D4">
      <w:pPr>
        <w:pStyle w:val="ListParagraph"/>
        <w:numPr>
          <w:ilvl w:val="2"/>
          <w:numId w:val="10"/>
        </w:numPr>
        <w:tabs>
          <w:tab w:val="left" w:pos="844"/>
          <w:tab w:val="left" w:pos="845"/>
        </w:tabs>
        <w:spacing w:before="4"/>
        <w:ind w:hanging="361"/>
        <w:rPr>
          <w:sz w:val="24"/>
        </w:rPr>
      </w:pPr>
      <w:r>
        <w:rPr>
          <w:w w:val="115"/>
          <w:sz w:val="24"/>
        </w:rPr>
        <w:t>Each</w:t>
      </w:r>
      <w:r>
        <w:rPr>
          <w:spacing w:val="8"/>
          <w:w w:val="115"/>
          <w:sz w:val="24"/>
        </w:rPr>
        <w:t xml:space="preserve"> </w:t>
      </w:r>
      <w:r>
        <w:rPr>
          <w:w w:val="115"/>
          <w:sz w:val="24"/>
        </w:rPr>
        <w:t>subprogram</w:t>
      </w:r>
      <w:r>
        <w:rPr>
          <w:spacing w:val="9"/>
          <w:w w:val="115"/>
          <w:sz w:val="24"/>
        </w:rPr>
        <w:t xml:space="preserve"> </w:t>
      </w:r>
      <w:r>
        <w:rPr>
          <w:w w:val="115"/>
          <w:sz w:val="24"/>
        </w:rPr>
        <w:t>has</w:t>
      </w:r>
      <w:r>
        <w:rPr>
          <w:spacing w:val="9"/>
          <w:w w:val="115"/>
          <w:sz w:val="24"/>
        </w:rPr>
        <w:t xml:space="preserve"> </w:t>
      </w:r>
      <w:r>
        <w:rPr>
          <w:w w:val="115"/>
          <w:sz w:val="24"/>
        </w:rPr>
        <w:t>a</w:t>
      </w:r>
      <w:r>
        <w:rPr>
          <w:spacing w:val="9"/>
          <w:w w:val="115"/>
          <w:sz w:val="24"/>
        </w:rPr>
        <w:t xml:space="preserve"> </w:t>
      </w:r>
      <w:r>
        <w:rPr>
          <w:w w:val="115"/>
          <w:sz w:val="24"/>
        </w:rPr>
        <w:t>single</w:t>
      </w:r>
      <w:r>
        <w:rPr>
          <w:spacing w:val="9"/>
          <w:w w:val="115"/>
          <w:sz w:val="24"/>
        </w:rPr>
        <w:t xml:space="preserve"> </w:t>
      </w:r>
      <w:r>
        <w:rPr>
          <w:w w:val="115"/>
          <w:sz w:val="24"/>
        </w:rPr>
        <w:t>entry</w:t>
      </w:r>
      <w:r>
        <w:rPr>
          <w:spacing w:val="10"/>
          <w:w w:val="115"/>
          <w:sz w:val="24"/>
        </w:rPr>
        <w:t xml:space="preserve"> </w:t>
      </w:r>
      <w:r>
        <w:rPr>
          <w:w w:val="115"/>
          <w:sz w:val="24"/>
        </w:rPr>
        <w:t>point</w:t>
      </w:r>
    </w:p>
    <w:p w:rsidR="00902B38" w:rsidRDefault="00D444D4">
      <w:pPr>
        <w:pStyle w:val="ListParagraph"/>
        <w:numPr>
          <w:ilvl w:val="2"/>
          <w:numId w:val="10"/>
        </w:numPr>
        <w:tabs>
          <w:tab w:val="left" w:pos="844"/>
          <w:tab w:val="left" w:pos="845"/>
        </w:tabs>
        <w:spacing w:before="3"/>
        <w:ind w:hanging="361"/>
        <w:rPr>
          <w:sz w:val="24"/>
        </w:rPr>
      </w:pPr>
      <w:r>
        <w:rPr>
          <w:w w:val="115"/>
          <w:sz w:val="24"/>
        </w:rPr>
        <w:t>The</w:t>
      </w:r>
      <w:r>
        <w:rPr>
          <w:spacing w:val="-1"/>
          <w:w w:val="115"/>
          <w:sz w:val="24"/>
        </w:rPr>
        <w:t xml:space="preserve"> </w:t>
      </w:r>
      <w:r>
        <w:rPr>
          <w:w w:val="115"/>
          <w:sz w:val="24"/>
        </w:rPr>
        <w:t>calling</w:t>
      </w:r>
      <w:r>
        <w:rPr>
          <w:spacing w:val="-1"/>
          <w:w w:val="115"/>
          <w:sz w:val="24"/>
        </w:rPr>
        <w:t xml:space="preserve"> </w:t>
      </w:r>
      <w:r>
        <w:rPr>
          <w:w w:val="115"/>
          <w:sz w:val="24"/>
        </w:rPr>
        <w:t>program</w:t>
      </w:r>
      <w:r>
        <w:rPr>
          <w:spacing w:val="1"/>
          <w:w w:val="115"/>
          <w:sz w:val="24"/>
        </w:rPr>
        <w:t xml:space="preserve"> </w:t>
      </w:r>
      <w:r>
        <w:rPr>
          <w:w w:val="115"/>
          <w:sz w:val="24"/>
        </w:rPr>
        <w:t>is suspended</w:t>
      </w:r>
      <w:r>
        <w:rPr>
          <w:spacing w:val="-1"/>
          <w:w w:val="115"/>
          <w:sz w:val="24"/>
        </w:rPr>
        <w:t xml:space="preserve"> </w:t>
      </w:r>
      <w:r>
        <w:rPr>
          <w:w w:val="115"/>
          <w:sz w:val="24"/>
        </w:rPr>
        <w:t>during execution</w:t>
      </w:r>
      <w:r>
        <w:rPr>
          <w:spacing w:val="-1"/>
          <w:w w:val="115"/>
          <w:sz w:val="24"/>
        </w:rPr>
        <w:t xml:space="preserve"> </w:t>
      </w:r>
      <w:r>
        <w:rPr>
          <w:w w:val="115"/>
          <w:sz w:val="24"/>
        </w:rPr>
        <w:t>of</w:t>
      </w:r>
      <w:r>
        <w:rPr>
          <w:spacing w:val="-1"/>
          <w:w w:val="115"/>
          <w:sz w:val="24"/>
        </w:rPr>
        <w:t xml:space="preserve"> </w:t>
      </w:r>
      <w:r>
        <w:rPr>
          <w:w w:val="115"/>
          <w:sz w:val="24"/>
        </w:rPr>
        <w:t>the called</w:t>
      </w:r>
      <w:r>
        <w:rPr>
          <w:spacing w:val="-1"/>
          <w:w w:val="115"/>
          <w:sz w:val="24"/>
        </w:rPr>
        <w:t xml:space="preserve"> </w:t>
      </w:r>
      <w:r>
        <w:rPr>
          <w:w w:val="115"/>
          <w:sz w:val="24"/>
        </w:rPr>
        <w:t>subprogram</w:t>
      </w:r>
    </w:p>
    <w:p w:rsidR="00902B38" w:rsidRDefault="00D444D4">
      <w:pPr>
        <w:pStyle w:val="ListParagraph"/>
        <w:numPr>
          <w:ilvl w:val="2"/>
          <w:numId w:val="10"/>
        </w:numPr>
        <w:tabs>
          <w:tab w:val="left" w:pos="844"/>
          <w:tab w:val="left" w:pos="845"/>
        </w:tabs>
        <w:spacing w:before="4"/>
        <w:ind w:right="119"/>
        <w:rPr>
          <w:sz w:val="24"/>
        </w:rPr>
      </w:pPr>
      <w:r>
        <w:rPr>
          <w:w w:val="110"/>
          <w:sz w:val="24"/>
        </w:rPr>
        <w:t>Control</w:t>
      </w:r>
      <w:r>
        <w:rPr>
          <w:spacing w:val="28"/>
          <w:w w:val="110"/>
          <w:sz w:val="24"/>
        </w:rPr>
        <w:t xml:space="preserve"> </w:t>
      </w:r>
      <w:r>
        <w:rPr>
          <w:w w:val="110"/>
          <w:sz w:val="24"/>
        </w:rPr>
        <w:t>always</w:t>
      </w:r>
      <w:r>
        <w:rPr>
          <w:spacing w:val="27"/>
          <w:w w:val="110"/>
          <w:sz w:val="24"/>
        </w:rPr>
        <w:t xml:space="preserve"> </w:t>
      </w:r>
      <w:r>
        <w:rPr>
          <w:w w:val="110"/>
          <w:sz w:val="24"/>
        </w:rPr>
        <w:t>returns</w:t>
      </w:r>
      <w:r>
        <w:rPr>
          <w:spacing w:val="27"/>
          <w:w w:val="110"/>
          <w:sz w:val="24"/>
        </w:rPr>
        <w:t xml:space="preserve"> </w:t>
      </w:r>
      <w:r>
        <w:rPr>
          <w:w w:val="110"/>
          <w:sz w:val="24"/>
        </w:rPr>
        <w:t>to</w:t>
      </w:r>
      <w:r>
        <w:rPr>
          <w:spacing w:val="28"/>
          <w:w w:val="110"/>
          <w:sz w:val="24"/>
        </w:rPr>
        <w:t xml:space="preserve"> </w:t>
      </w:r>
      <w:r>
        <w:rPr>
          <w:w w:val="110"/>
          <w:sz w:val="24"/>
        </w:rPr>
        <w:t>the</w:t>
      </w:r>
      <w:r>
        <w:rPr>
          <w:spacing w:val="28"/>
          <w:w w:val="110"/>
          <w:sz w:val="24"/>
        </w:rPr>
        <w:t xml:space="preserve"> </w:t>
      </w:r>
      <w:r>
        <w:rPr>
          <w:w w:val="110"/>
          <w:sz w:val="24"/>
        </w:rPr>
        <w:t>caller</w:t>
      </w:r>
      <w:r>
        <w:rPr>
          <w:spacing w:val="27"/>
          <w:w w:val="110"/>
          <w:sz w:val="24"/>
        </w:rPr>
        <w:t xml:space="preserve"> </w:t>
      </w:r>
      <w:r>
        <w:rPr>
          <w:w w:val="110"/>
          <w:sz w:val="24"/>
        </w:rPr>
        <w:t>when</w:t>
      </w:r>
      <w:r>
        <w:rPr>
          <w:spacing w:val="27"/>
          <w:w w:val="110"/>
          <w:sz w:val="24"/>
        </w:rPr>
        <w:t xml:space="preserve"> </w:t>
      </w:r>
      <w:r>
        <w:rPr>
          <w:w w:val="110"/>
          <w:sz w:val="24"/>
        </w:rPr>
        <w:t>the</w:t>
      </w:r>
      <w:r>
        <w:rPr>
          <w:spacing w:val="28"/>
          <w:w w:val="110"/>
          <w:sz w:val="24"/>
        </w:rPr>
        <w:t xml:space="preserve"> </w:t>
      </w:r>
      <w:r>
        <w:rPr>
          <w:w w:val="110"/>
          <w:sz w:val="24"/>
        </w:rPr>
        <w:t>called</w:t>
      </w:r>
      <w:r>
        <w:rPr>
          <w:spacing w:val="27"/>
          <w:w w:val="110"/>
          <w:sz w:val="24"/>
        </w:rPr>
        <w:t xml:space="preserve"> </w:t>
      </w:r>
      <w:r>
        <w:rPr>
          <w:w w:val="110"/>
          <w:sz w:val="24"/>
        </w:rPr>
        <w:t>subprogram‘s</w:t>
      </w:r>
      <w:r>
        <w:rPr>
          <w:spacing w:val="27"/>
          <w:w w:val="110"/>
          <w:sz w:val="24"/>
        </w:rPr>
        <w:t xml:space="preserve"> </w:t>
      </w:r>
      <w:r>
        <w:rPr>
          <w:w w:val="110"/>
          <w:sz w:val="24"/>
        </w:rPr>
        <w:t>execution</w:t>
      </w:r>
      <w:r>
        <w:rPr>
          <w:spacing w:val="-56"/>
          <w:w w:val="110"/>
          <w:sz w:val="24"/>
        </w:rPr>
        <w:t xml:space="preserve"> </w:t>
      </w:r>
      <w:r>
        <w:rPr>
          <w:w w:val="110"/>
          <w:sz w:val="24"/>
        </w:rPr>
        <w:t>terminates</w:t>
      </w:r>
    </w:p>
    <w:p w:rsidR="00902B38" w:rsidRDefault="00D444D4">
      <w:pPr>
        <w:pStyle w:val="Heading3"/>
        <w:spacing w:before="1"/>
        <w:ind w:left="123"/>
      </w:pPr>
      <w:r>
        <w:rPr>
          <w:w w:val="115"/>
        </w:rPr>
        <w:t>Basic</w:t>
      </w:r>
      <w:r>
        <w:rPr>
          <w:spacing w:val="3"/>
          <w:w w:val="115"/>
        </w:rPr>
        <w:t xml:space="preserve"> </w:t>
      </w:r>
      <w:r>
        <w:rPr>
          <w:w w:val="115"/>
        </w:rPr>
        <w:t>Definitions</w:t>
      </w:r>
    </w:p>
    <w:p w:rsidR="00902B38" w:rsidRDefault="00D444D4">
      <w:pPr>
        <w:pStyle w:val="ListParagraph"/>
        <w:numPr>
          <w:ilvl w:val="2"/>
          <w:numId w:val="10"/>
        </w:numPr>
        <w:tabs>
          <w:tab w:val="left" w:pos="844"/>
          <w:tab w:val="left" w:pos="845"/>
        </w:tabs>
        <w:spacing w:before="1"/>
        <w:ind w:right="119"/>
        <w:rPr>
          <w:sz w:val="24"/>
        </w:rPr>
      </w:pPr>
      <w:r>
        <w:rPr>
          <w:w w:val="110"/>
          <w:sz w:val="24"/>
        </w:rPr>
        <w:t>A</w:t>
      </w:r>
      <w:r>
        <w:rPr>
          <w:spacing w:val="9"/>
          <w:w w:val="110"/>
          <w:sz w:val="24"/>
        </w:rPr>
        <w:t xml:space="preserve"> </w:t>
      </w:r>
      <w:r>
        <w:rPr>
          <w:i/>
          <w:w w:val="110"/>
          <w:sz w:val="24"/>
        </w:rPr>
        <w:t>subprogram</w:t>
      </w:r>
      <w:r>
        <w:rPr>
          <w:i/>
          <w:spacing w:val="58"/>
          <w:w w:val="110"/>
          <w:sz w:val="24"/>
        </w:rPr>
        <w:t xml:space="preserve"> </w:t>
      </w:r>
      <w:r>
        <w:rPr>
          <w:i/>
          <w:w w:val="110"/>
          <w:sz w:val="24"/>
        </w:rPr>
        <w:t>definition</w:t>
      </w:r>
      <w:r>
        <w:rPr>
          <w:i/>
          <w:spacing w:val="6"/>
          <w:w w:val="110"/>
          <w:sz w:val="24"/>
        </w:rPr>
        <w:t xml:space="preserve"> </w:t>
      </w:r>
      <w:r>
        <w:rPr>
          <w:w w:val="110"/>
          <w:sz w:val="24"/>
        </w:rPr>
        <w:t>describes</w:t>
      </w:r>
      <w:r>
        <w:rPr>
          <w:spacing w:val="9"/>
          <w:w w:val="110"/>
          <w:sz w:val="24"/>
        </w:rPr>
        <w:t xml:space="preserve"> </w:t>
      </w:r>
      <w:r>
        <w:rPr>
          <w:w w:val="110"/>
          <w:sz w:val="24"/>
        </w:rPr>
        <w:t>the</w:t>
      </w:r>
      <w:r>
        <w:rPr>
          <w:spacing w:val="11"/>
          <w:w w:val="110"/>
          <w:sz w:val="24"/>
        </w:rPr>
        <w:t xml:space="preserve"> </w:t>
      </w:r>
      <w:r>
        <w:rPr>
          <w:w w:val="110"/>
          <w:sz w:val="24"/>
        </w:rPr>
        <w:t>interface</w:t>
      </w:r>
      <w:r>
        <w:rPr>
          <w:spacing w:val="9"/>
          <w:w w:val="110"/>
          <w:sz w:val="24"/>
        </w:rPr>
        <w:t xml:space="preserve"> </w:t>
      </w:r>
      <w:r>
        <w:rPr>
          <w:w w:val="110"/>
          <w:sz w:val="24"/>
        </w:rPr>
        <w:t>to</w:t>
      </w:r>
      <w:r>
        <w:rPr>
          <w:spacing w:val="9"/>
          <w:w w:val="110"/>
          <w:sz w:val="24"/>
        </w:rPr>
        <w:t xml:space="preserve"> </w:t>
      </w:r>
      <w:r>
        <w:rPr>
          <w:w w:val="110"/>
          <w:sz w:val="24"/>
        </w:rPr>
        <w:t>and</w:t>
      </w:r>
      <w:r>
        <w:rPr>
          <w:spacing w:val="11"/>
          <w:w w:val="110"/>
          <w:sz w:val="24"/>
        </w:rPr>
        <w:t xml:space="preserve"> </w:t>
      </w:r>
      <w:r>
        <w:rPr>
          <w:w w:val="110"/>
          <w:sz w:val="24"/>
        </w:rPr>
        <w:t>the</w:t>
      </w:r>
      <w:r>
        <w:rPr>
          <w:spacing w:val="9"/>
          <w:w w:val="110"/>
          <w:sz w:val="24"/>
        </w:rPr>
        <w:t xml:space="preserve"> </w:t>
      </w:r>
      <w:r>
        <w:rPr>
          <w:w w:val="110"/>
          <w:sz w:val="24"/>
        </w:rPr>
        <w:t>actions</w:t>
      </w:r>
      <w:r>
        <w:rPr>
          <w:spacing w:val="9"/>
          <w:w w:val="110"/>
          <w:sz w:val="24"/>
        </w:rPr>
        <w:t xml:space="preserve"> </w:t>
      </w:r>
      <w:r>
        <w:rPr>
          <w:w w:val="110"/>
          <w:sz w:val="24"/>
        </w:rPr>
        <w:t>of</w:t>
      </w:r>
      <w:r>
        <w:rPr>
          <w:spacing w:val="12"/>
          <w:w w:val="110"/>
          <w:sz w:val="24"/>
        </w:rPr>
        <w:t xml:space="preserve"> </w:t>
      </w:r>
      <w:r>
        <w:rPr>
          <w:w w:val="110"/>
          <w:sz w:val="24"/>
        </w:rPr>
        <w:t>the</w:t>
      </w:r>
      <w:r>
        <w:rPr>
          <w:spacing w:val="-56"/>
          <w:w w:val="110"/>
          <w:sz w:val="24"/>
        </w:rPr>
        <w:t xml:space="preserve"> </w:t>
      </w:r>
      <w:r>
        <w:rPr>
          <w:w w:val="110"/>
          <w:sz w:val="24"/>
        </w:rPr>
        <w:t>subprogram</w:t>
      </w:r>
      <w:r>
        <w:rPr>
          <w:spacing w:val="18"/>
          <w:w w:val="110"/>
          <w:sz w:val="24"/>
        </w:rPr>
        <w:t xml:space="preserve"> </w:t>
      </w:r>
      <w:r>
        <w:rPr>
          <w:w w:val="110"/>
          <w:sz w:val="24"/>
        </w:rPr>
        <w:t>abstraction</w:t>
      </w:r>
    </w:p>
    <w:p w:rsidR="00902B38" w:rsidRDefault="00D444D4">
      <w:pPr>
        <w:pStyle w:val="ListParagraph"/>
        <w:numPr>
          <w:ilvl w:val="2"/>
          <w:numId w:val="10"/>
        </w:numPr>
        <w:tabs>
          <w:tab w:val="left" w:pos="844"/>
          <w:tab w:val="left" w:pos="845"/>
        </w:tabs>
        <w:spacing w:before="2"/>
        <w:ind w:hanging="361"/>
        <w:rPr>
          <w:sz w:val="24"/>
        </w:rPr>
      </w:pPr>
      <w:r>
        <w:rPr>
          <w:w w:val="115"/>
          <w:sz w:val="24"/>
        </w:rPr>
        <w:t>A</w:t>
      </w:r>
      <w:r>
        <w:rPr>
          <w:spacing w:val="2"/>
          <w:w w:val="115"/>
          <w:sz w:val="24"/>
        </w:rPr>
        <w:t xml:space="preserve"> </w:t>
      </w:r>
      <w:r>
        <w:rPr>
          <w:i/>
          <w:w w:val="115"/>
          <w:sz w:val="24"/>
        </w:rPr>
        <w:t>subprogram</w:t>
      </w:r>
      <w:r>
        <w:rPr>
          <w:i/>
          <w:spacing w:val="-6"/>
          <w:w w:val="115"/>
          <w:sz w:val="24"/>
        </w:rPr>
        <w:t xml:space="preserve"> </w:t>
      </w:r>
      <w:r>
        <w:rPr>
          <w:i/>
          <w:w w:val="115"/>
          <w:sz w:val="24"/>
        </w:rPr>
        <w:t xml:space="preserve">call </w:t>
      </w:r>
      <w:r>
        <w:rPr>
          <w:w w:val="115"/>
          <w:sz w:val="24"/>
        </w:rPr>
        <w:t>is</w:t>
      </w:r>
      <w:r>
        <w:rPr>
          <w:spacing w:val="4"/>
          <w:w w:val="115"/>
          <w:sz w:val="24"/>
        </w:rPr>
        <w:t xml:space="preserve"> </w:t>
      </w:r>
      <w:r>
        <w:rPr>
          <w:w w:val="115"/>
          <w:sz w:val="24"/>
        </w:rPr>
        <w:t>an</w:t>
      </w:r>
      <w:r>
        <w:rPr>
          <w:spacing w:val="3"/>
          <w:w w:val="115"/>
          <w:sz w:val="24"/>
        </w:rPr>
        <w:t xml:space="preserve"> </w:t>
      </w:r>
      <w:r>
        <w:rPr>
          <w:w w:val="115"/>
          <w:sz w:val="24"/>
        </w:rPr>
        <w:t>explicit</w:t>
      </w:r>
      <w:r>
        <w:rPr>
          <w:spacing w:val="2"/>
          <w:w w:val="115"/>
          <w:sz w:val="24"/>
        </w:rPr>
        <w:t xml:space="preserve"> </w:t>
      </w:r>
      <w:r>
        <w:rPr>
          <w:w w:val="115"/>
          <w:sz w:val="24"/>
        </w:rPr>
        <w:t>request</w:t>
      </w:r>
      <w:r>
        <w:rPr>
          <w:spacing w:val="2"/>
          <w:w w:val="115"/>
          <w:sz w:val="24"/>
        </w:rPr>
        <w:t xml:space="preserve"> </w:t>
      </w:r>
      <w:r>
        <w:rPr>
          <w:w w:val="115"/>
          <w:sz w:val="24"/>
        </w:rPr>
        <w:t>that</w:t>
      </w:r>
      <w:r>
        <w:rPr>
          <w:spacing w:val="2"/>
          <w:w w:val="115"/>
          <w:sz w:val="24"/>
        </w:rPr>
        <w:t xml:space="preserve"> </w:t>
      </w:r>
      <w:r>
        <w:rPr>
          <w:w w:val="115"/>
          <w:sz w:val="24"/>
        </w:rPr>
        <w:t>the</w:t>
      </w:r>
      <w:r>
        <w:rPr>
          <w:spacing w:val="2"/>
          <w:w w:val="115"/>
          <w:sz w:val="24"/>
        </w:rPr>
        <w:t xml:space="preserve"> </w:t>
      </w:r>
      <w:r>
        <w:rPr>
          <w:w w:val="115"/>
          <w:sz w:val="24"/>
        </w:rPr>
        <w:t>subprogram</w:t>
      </w:r>
      <w:r>
        <w:rPr>
          <w:spacing w:val="2"/>
          <w:w w:val="115"/>
          <w:sz w:val="24"/>
        </w:rPr>
        <w:t xml:space="preserve"> </w:t>
      </w:r>
      <w:r>
        <w:rPr>
          <w:w w:val="115"/>
          <w:sz w:val="24"/>
        </w:rPr>
        <w:t>be</w:t>
      </w:r>
      <w:r>
        <w:rPr>
          <w:spacing w:val="2"/>
          <w:w w:val="115"/>
          <w:sz w:val="24"/>
        </w:rPr>
        <w:t xml:space="preserve"> </w:t>
      </w:r>
      <w:r>
        <w:rPr>
          <w:w w:val="115"/>
          <w:sz w:val="24"/>
        </w:rPr>
        <w:t>executed</w:t>
      </w:r>
    </w:p>
    <w:p w:rsidR="00902B38" w:rsidRDefault="00D444D4">
      <w:pPr>
        <w:pStyle w:val="ListParagraph"/>
        <w:numPr>
          <w:ilvl w:val="2"/>
          <w:numId w:val="10"/>
        </w:numPr>
        <w:tabs>
          <w:tab w:val="left" w:pos="844"/>
          <w:tab w:val="left" w:pos="845"/>
        </w:tabs>
        <w:spacing w:before="3"/>
        <w:ind w:right="116"/>
        <w:rPr>
          <w:sz w:val="24"/>
        </w:rPr>
      </w:pPr>
      <w:r>
        <w:rPr>
          <w:w w:val="115"/>
          <w:sz w:val="24"/>
        </w:rPr>
        <w:t>A</w:t>
      </w:r>
      <w:r>
        <w:rPr>
          <w:spacing w:val="24"/>
          <w:w w:val="115"/>
          <w:sz w:val="24"/>
        </w:rPr>
        <w:t xml:space="preserve"> </w:t>
      </w:r>
      <w:r>
        <w:rPr>
          <w:i/>
          <w:w w:val="115"/>
          <w:sz w:val="24"/>
        </w:rPr>
        <w:t>subprogram</w:t>
      </w:r>
      <w:r>
        <w:rPr>
          <w:i/>
          <w:spacing w:val="16"/>
          <w:w w:val="115"/>
          <w:sz w:val="24"/>
        </w:rPr>
        <w:t xml:space="preserve"> </w:t>
      </w:r>
      <w:r>
        <w:rPr>
          <w:i/>
          <w:w w:val="115"/>
          <w:sz w:val="24"/>
        </w:rPr>
        <w:t>header</w:t>
      </w:r>
      <w:r>
        <w:rPr>
          <w:i/>
          <w:spacing w:val="22"/>
          <w:w w:val="115"/>
          <w:sz w:val="24"/>
        </w:rPr>
        <w:t xml:space="preserve"> </w:t>
      </w:r>
      <w:r>
        <w:rPr>
          <w:w w:val="115"/>
          <w:sz w:val="24"/>
        </w:rPr>
        <w:t>is</w:t>
      </w:r>
      <w:r>
        <w:rPr>
          <w:spacing w:val="25"/>
          <w:w w:val="115"/>
          <w:sz w:val="24"/>
        </w:rPr>
        <w:t xml:space="preserve"> </w:t>
      </w:r>
      <w:r>
        <w:rPr>
          <w:w w:val="115"/>
          <w:sz w:val="24"/>
        </w:rPr>
        <w:t>the</w:t>
      </w:r>
      <w:r>
        <w:rPr>
          <w:spacing w:val="24"/>
          <w:w w:val="115"/>
          <w:sz w:val="24"/>
        </w:rPr>
        <w:t xml:space="preserve"> </w:t>
      </w:r>
      <w:r>
        <w:rPr>
          <w:w w:val="115"/>
          <w:sz w:val="24"/>
        </w:rPr>
        <w:t>first</w:t>
      </w:r>
      <w:r>
        <w:rPr>
          <w:spacing w:val="25"/>
          <w:w w:val="115"/>
          <w:sz w:val="24"/>
        </w:rPr>
        <w:t xml:space="preserve"> </w:t>
      </w:r>
      <w:r>
        <w:rPr>
          <w:w w:val="115"/>
          <w:sz w:val="24"/>
        </w:rPr>
        <w:t>part</w:t>
      </w:r>
      <w:r>
        <w:rPr>
          <w:spacing w:val="24"/>
          <w:w w:val="115"/>
          <w:sz w:val="24"/>
        </w:rPr>
        <w:t xml:space="preserve"> </w:t>
      </w:r>
      <w:r>
        <w:rPr>
          <w:w w:val="115"/>
          <w:sz w:val="24"/>
        </w:rPr>
        <w:t>of</w:t>
      </w:r>
      <w:r>
        <w:rPr>
          <w:spacing w:val="25"/>
          <w:w w:val="115"/>
          <w:sz w:val="24"/>
        </w:rPr>
        <w:t xml:space="preserve"> </w:t>
      </w:r>
      <w:r>
        <w:rPr>
          <w:w w:val="115"/>
          <w:sz w:val="24"/>
        </w:rPr>
        <w:t>the</w:t>
      </w:r>
      <w:r>
        <w:rPr>
          <w:spacing w:val="24"/>
          <w:w w:val="115"/>
          <w:sz w:val="24"/>
        </w:rPr>
        <w:t xml:space="preserve"> </w:t>
      </w:r>
      <w:r>
        <w:rPr>
          <w:w w:val="115"/>
          <w:sz w:val="24"/>
        </w:rPr>
        <w:t>definition,</w:t>
      </w:r>
      <w:r>
        <w:rPr>
          <w:spacing w:val="25"/>
          <w:w w:val="115"/>
          <w:sz w:val="24"/>
        </w:rPr>
        <w:t xml:space="preserve"> </w:t>
      </w:r>
      <w:r>
        <w:rPr>
          <w:w w:val="115"/>
          <w:sz w:val="24"/>
        </w:rPr>
        <w:t>including</w:t>
      </w:r>
      <w:r>
        <w:rPr>
          <w:spacing w:val="24"/>
          <w:w w:val="115"/>
          <w:sz w:val="24"/>
        </w:rPr>
        <w:t xml:space="preserve"> </w:t>
      </w:r>
      <w:r>
        <w:rPr>
          <w:w w:val="115"/>
          <w:sz w:val="24"/>
        </w:rPr>
        <w:t>the</w:t>
      </w:r>
      <w:r>
        <w:rPr>
          <w:spacing w:val="25"/>
          <w:w w:val="115"/>
          <w:sz w:val="24"/>
        </w:rPr>
        <w:t xml:space="preserve"> </w:t>
      </w:r>
      <w:r>
        <w:rPr>
          <w:w w:val="115"/>
          <w:sz w:val="24"/>
        </w:rPr>
        <w:t>name,</w:t>
      </w:r>
      <w:r>
        <w:rPr>
          <w:spacing w:val="28"/>
          <w:w w:val="115"/>
          <w:sz w:val="24"/>
        </w:rPr>
        <w:t xml:space="preserve"> </w:t>
      </w:r>
      <w:r>
        <w:rPr>
          <w:w w:val="115"/>
          <w:sz w:val="24"/>
        </w:rPr>
        <w:t>the</w:t>
      </w:r>
      <w:r>
        <w:rPr>
          <w:spacing w:val="-58"/>
          <w:w w:val="115"/>
          <w:sz w:val="24"/>
        </w:rPr>
        <w:t xml:space="preserve"> </w:t>
      </w:r>
      <w:r>
        <w:rPr>
          <w:w w:val="115"/>
          <w:sz w:val="24"/>
        </w:rPr>
        <w:t>kind</w:t>
      </w:r>
      <w:r>
        <w:rPr>
          <w:spacing w:val="13"/>
          <w:w w:val="115"/>
          <w:sz w:val="24"/>
        </w:rPr>
        <w:t xml:space="preserve"> </w:t>
      </w:r>
      <w:r>
        <w:rPr>
          <w:w w:val="115"/>
          <w:sz w:val="24"/>
        </w:rPr>
        <w:t>of</w:t>
      </w:r>
      <w:r>
        <w:rPr>
          <w:spacing w:val="13"/>
          <w:w w:val="115"/>
          <w:sz w:val="24"/>
        </w:rPr>
        <w:t xml:space="preserve"> </w:t>
      </w:r>
      <w:r>
        <w:rPr>
          <w:w w:val="115"/>
          <w:sz w:val="24"/>
        </w:rPr>
        <w:t>subprogram,</w:t>
      </w:r>
      <w:r>
        <w:rPr>
          <w:spacing w:val="14"/>
          <w:w w:val="115"/>
          <w:sz w:val="24"/>
        </w:rPr>
        <w:t xml:space="preserve"> </w:t>
      </w:r>
      <w:r>
        <w:rPr>
          <w:w w:val="115"/>
          <w:sz w:val="24"/>
        </w:rPr>
        <w:t>and</w:t>
      </w:r>
      <w:r>
        <w:rPr>
          <w:spacing w:val="13"/>
          <w:w w:val="115"/>
          <w:sz w:val="24"/>
        </w:rPr>
        <w:t xml:space="preserve"> </w:t>
      </w:r>
      <w:r>
        <w:rPr>
          <w:w w:val="115"/>
          <w:sz w:val="24"/>
        </w:rPr>
        <w:t>the</w:t>
      </w:r>
      <w:r>
        <w:rPr>
          <w:spacing w:val="13"/>
          <w:w w:val="115"/>
          <w:sz w:val="24"/>
        </w:rPr>
        <w:t xml:space="preserve"> </w:t>
      </w:r>
      <w:r>
        <w:rPr>
          <w:w w:val="115"/>
          <w:sz w:val="24"/>
        </w:rPr>
        <w:t>formal</w:t>
      </w:r>
      <w:r>
        <w:rPr>
          <w:spacing w:val="14"/>
          <w:w w:val="115"/>
          <w:sz w:val="24"/>
        </w:rPr>
        <w:t xml:space="preserve"> </w:t>
      </w:r>
      <w:r>
        <w:rPr>
          <w:w w:val="115"/>
          <w:sz w:val="24"/>
        </w:rPr>
        <w:t>parameters</w:t>
      </w:r>
    </w:p>
    <w:p w:rsidR="00902B38" w:rsidRDefault="00D444D4">
      <w:pPr>
        <w:pStyle w:val="ListParagraph"/>
        <w:numPr>
          <w:ilvl w:val="2"/>
          <w:numId w:val="10"/>
        </w:numPr>
        <w:tabs>
          <w:tab w:val="left" w:pos="844"/>
          <w:tab w:val="left" w:pos="845"/>
        </w:tabs>
        <w:spacing w:before="2"/>
        <w:ind w:right="120"/>
        <w:rPr>
          <w:sz w:val="24"/>
        </w:rPr>
      </w:pPr>
      <w:r>
        <w:rPr>
          <w:w w:val="115"/>
          <w:sz w:val="24"/>
        </w:rPr>
        <w:t xml:space="preserve">The </w:t>
      </w:r>
      <w:r>
        <w:rPr>
          <w:i/>
          <w:w w:val="115"/>
          <w:sz w:val="24"/>
        </w:rPr>
        <w:t>parameter</w:t>
      </w:r>
      <w:r>
        <w:rPr>
          <w:i/>
          <w:spacing w:val="-2"/>
          <w:w w:val="115"/>
          <w:sz w:val="24"/>
        </w:rPr>
        <w:t xml:space="preserve"> </w:t>
      </w:r>
      <w:r>
        <w:rPr>
          <w:i/>
          <w:w w:val="115"/>
          <w:sz w:val="24"/>
        </w:rPr>
        <w:t>profile</w:t>
      </w:r>
      <w:r>
        <w:rPr>
          <w:i/>
          <w:spacing w:val="-1"/>
          <w:w w:val="115"/>
          <w:sz w:val="24"/>
        </w:rPr>
        <w:t xml:space="preserve"> </w:t>
      </w:r>
      <w:r>
        <w:rPr>
          <w:w w:val="115"/>
          <w:sz w:val="24"/>
        </w:rPr>
        <w:t xml:space="preserve">(aka </w:t>
      </w:r>
      <w:r>
        <w:rPr>
          <w:i/>
          <w:w w:val="115"/>
          <w:sz w:val="24"/>
        </w:rPr>
        <w:t>signature</w:t>
      </w:r>
      <w:r>
        <w:rPr>
          <w:w w:val="115"/>
          <w:sz w:val="24"/>
        </w:rPr>
        <w:t>) of</w:t>
      </w:r>
      <w:r>
        <w:rPr>
          <w:spacing w:val="2"/>
          <w:w w:val="115"/>
          <w:sz w:val="24"/>
        </w:rPr>
        <w:t xml:space="preserve"> </w:t>
      </w:r>
      <w:r>
        <w:rPr>
          <w:w w:val="115"/>
          <w:sz w:val="24"/>
        </w:rPr>
        <w:t>a subprogram</w:t>
      </w:r>
      <w:r>
        <w:rPr>
          <w:spacing w:val="1"/>
          <w:w w:val="115"/>
          <w:sz w:val="24"/>
        </w:rPr>
        <w:t xml:space="preserve"> </w:t>
      </w:r>
      <w:r>
        <w:rPr>
          <w:w w:val="115"/>
          <w:sz w:val="24"/>
        </w:rPr>
        <w:t>is the</w:t>
      </w:r>
      <w:r>
        <w:rPr>
          <w:spacing w:val="2"/>
          <w:w w:val="115"/>
          <w:sz w:val="24"/>
        </w:rPr>
        <w:t xml:space="preserve"> </w:t>
      </w:r>
      <w:r>
        <w:rPr>
          <w:w w:val="115"/>
          <w:sz w:val="24"/>
        </w:rPr>
        <w:t>number, order,</w:t>
      </w:r>
      <w:r>
        <w:rPr>
          <w:spacing w:val="3"/>
          <w:w w:val="115"/>
          <w:sz w:val="24"/>
        </w:rPr>
        <w:t xml:space="preserve"> </w:t>
      </w:r>
      <w:r>
        <w:rPr>
          <w:w w:val="115"/>
          <w:sz w:val="24"/>
        </w:rPr>
        <w:t>and</w:t>
      </w:r>
      <w:r>
        <w:rPr>
          <w:spacing w:val="-58"/>
          <w:w w:val="115"/>
          <w:sz w:val="24"/>
        </w:rPr>
        <w:t xml:space="preserve"> </w:t>
      </w:r>
      <w:r>
        <w:rPr>
          <w:w w:val="115"/>
          <w:sz w:val="24"/>
        </w:rPr>
        <w:t>types</w:t>
      </w:r>
      <w:r>
        <w:rPr>
          <w:spacing w:val="14"/>
          <w:w w:val="115"/>
          <w:sz w:val="24"/>
        </w:rPr>
        <w:t xml:space="preserve"> </w:t>
      </w:r>
      <w:r>
        <w:rPr>
          <w:w w:val="115"/>
          <w:sz w:val="24"/>
        </w:rPr>
        <w:t>of</w:t>
      </w:r>
      <w:r>
        <w:rPr>
          <w:spacing w:val="14"/>
          <w:w w:val="115"/>
          <w:sz w:val="24"/>
        </w:rPr>
        <w:t xml:space="preserve"> </w:t>
      </w:r>
      <w:r>
        <w:rPr>
          <w:w w:val="115"/>
          <w:sz w:val="24"/>
        </w:rPr>
        <w:t>its</w:t>
      </w:r>
      <w:r>
        <w:rPr>
          <w:spacing w:val="14"/>
          <w:w w:val="115"/>
          <w:sz w:val="24"/>
        </w:rPr>
        <w:t xml:space="preserve"> </w:t>
      </w:r>
      <w:r>
        <w:rPr>
          <w:w w:val="115"/>
          <w:sz w:val="24"/>
        </w:rPr>
        <w:t>parameters</w:t>
      </w:r>
    </w:p>
    <w:p w:rsidR="00902B38" w:rsidRDefault="00D444D4">
      <w:pPr>
        <w:pStyle w:val="ListParagraph"/>
        <w:numPr>
          <w:ilvl w:val="2"/>
          <w:numId w:val="10"/>
        </w:numPr>
        <w:tabs>
          <w:tab w:val="left" w:pos="844"/>
          <w:tab w:val="left" w:pos="845"/>
        </w:tabs>
        <w:spacing w:before="3"/>
        <w:ind w:right="120"/>
        <w:rPr>
          <w:sz w:val="24"/>
        </w:rPr>
      </w:pPr>
      <w:r>
        <w:rPr>
          <w:w w:val="115"/>
          <w:sz w:val="24"/>
        </w:rPr>
        <w:t>The</w:t>
      </w:r>
      <w:r>
        <w:rPr>
          <w:spacing w:val="57"/>
          <w:w w:val="115"/>
          <w:sz w:val="24"/>
        </w:rPr>
        <w:t xml:space="preserve"> </w:t>
      </w:r>
      <w:r>
        <w:rPr>
          <w:i/>
          <w:w w:val="115"/>
          <w:sz w:val="24"/>
        </w:rPr>
        <w:t>protocol</w:t>
      </w:r>
      <w:r>
        <w:rPr>
          <w:i/>
          <w:spacing w:val="54"/>
          <w:w w:val="115"/>
          <w:sz w:val="24"/>
        </w:rPr>
        <w:t xml:space="preserve"> </w:t>
      </w:r>
      <w:r>
        <w:rPr>
          <w:w w:val="115"/>
          <w:sz w:val="24"/>
        </w:rPr>
        <w:t>is</w:t>
      </w:r>
      <w:r>
        <w:rPr>
          <w:spacing w:val="58"/>
          <w:w w:val="115"/>
          <w:sz w:val="24"/>
        </w:rPr>
        <w:t xml:space="preserve"> </w:t>
      </w:r>
      <w:r>
        <w:rPr>
          <w:w w:val="115"/>
          <w:sz w:val="24"/>
        </w:rPr>
        <w:t>a</w:t>
      </w:r>
      <w:r>
        <w:rPr>
          <w:spacing w:val="58"/>
          <w:w w:val="115"/>
          <w:sz w:val="24"/>
        </w:rPr>
        <w:t xml:space="preserve"> </w:t>
      </w:r>
      <w:r>
        <w:rPr>
          <w:w w:val="115"/>
          <w:sz w:val="24"/>
        </w:rPr>
        <w:t>subprogram‘s</w:t>
      </w:r>
      <w:r>
        <w:rPr>
          <w:spacing w:val="58"/>
          <w:w w:val="115"/>
          <w:sz w:val="24"/>
        </w:rPr>
        <w:t xml:space="preserve"> </w:t>
      </w:r>
      <w:r>
        <w:rPr>
          <w:w w:val="115"/>
          <w:sz w:val="24"/>
        </w:rPr>
        <w:t>parameter</w:t>
      </w:r>
      <w:r>
        <w:rPr>
          <w:spacing w:val="57"/>
          <w:w w:val="115"/>
          <w:sz w:val="24"/>
        </w:rPr>
        <w:t xml:space="preserve"> </w:t>
      </w:r>
      <w:r>
        <w:rPr>
          <w:w w:val="115"/>
          <w:sz w:val="24"/>
        </w:rPr>
        <w:t>profile</w:t>
      </w:r>
      <w:r>
        <w:rPr>
          <w:spacing w:val="58"/>
          <w:w w:val="115"/>
          <w:sz w:val="24"/>
        </w:rPr>
        <w:t xml:space="preserve"> </w:t>
      </w:r>
      <w:r>
        <w:rPr>
          <w:w w:val="115"/>
          <w:sz w:val="24"/>
        </w:rPr>
        <w:t>and,</w:t>
      </w:r>
      <w:r>
        <w:rPr>
          <w:spacing w:val="58"/>
          <w:w w:val="115"/>
          <w:sz w:val="24"/>
        </w:rPr>
        <w:t xml:space="preserve"> </w:t>
      </w:r>
      <w:r>
        <w:rPr>
          <w:w w:val="115"/>
          <w:sz w:val="24"/>
        </w:rPr>
        <w:t>if</w:t>
      </w:r>
      <w:r>
        <w:rPr>
          <w:spacing w:val="57"/>
          <w:w w:val="115"/>
          <w:sz w:val="24"/>
        </w:rPr>
        <w:t xml:space="preserve"> </w:t>
      </w:r>
      <w:r>
        <w:rPr>
          <w:w w:val="115"/>
          <w:sz w:val="24"/>
        </w:rPr>
        <w:t>it</w:t>
      </w:r>
      <w:r>
        <w:rPr>
          <w:spacing w:val="58"/>
          <w:w w:val="115"/>
          <w:sz w:val="24"/>
        </w:rPr>
        <w:t xml:space="preserve"> </w:t>
      </w:r>
      <w:r>
        <w:rPr>
          <w:w w:val="115"/>
          <w:sz w:val="24"/>
        </w:rPr>
        <w:t>is</w:t>
      </w:r>
      <w:r>
        <w:rPr>
          <w:spacing w:val="58"/>
          <w:w w:val="115"/>
          <w:sz w:val="24"/>
        </w:rPr>
        <w:t xml:space="preserve"> </w:t>
      </w:r>
      <w:r>
        <w:rPr>
          <w:w w:val="115"/>
          <w:sz w:val="24"/>
        </w:rPr>
        <w:t>a</w:t>
      </w:r>
      <w:r>
        <w:rPr>
          <w:spacing w:val="58"/>
          <w:w w:val="115"/>
          <w:sz w:val="24"/>
        </w:rPr>
        <w:t xml:space="preserve"> </w:t>
      </w:r>
      <w:r>
        <w:rPr>
          <w:w w:val="115"/>
          <w:sz w:val="24"/>
        </w:rPr>
        <w:t>function,</w:t>
      </w:r>
      <w:r>
        <w:rPr>
          <w:spacing w:val="57"/>
          <w:w w:val="115"/>
          <w:sz w:val="24"/>
        </w:rPr>
        <w:t xml:space="preserve"> </w:t>
      </w:r>
      <w:r>
        <w:rPr>
          <w:w w:val="115"/>
          <w:sz w:val="24"/>
        </w:rPr>
        <w:t>its</w:t>
      </w:r>
      <w:r>
        <w:rPr>
          <w:spacing w:val="-57"/>
          <w:w w:val="115"/>
          <w:sz w:val="24"/>
        </w:rPr>
        <w:t xml:space="preserve"> </w:t>
      </w:r>
      <w:r>
        <w:rPr>
          <w:w w:val="115"/>
          <w:sz w:val="24"/>
        </w:rPr>
        <w:t>return</w:t>
      </w:r>
      <w:r>
        <w:rPr>
          <w:spacing w:val="14"/>
          <w:w w:val="115"/>
          <w:sz w:val="24"/>
        </w:rPr>
        <w:t xml:space="preserve"> </w:t>
      </w:r>
      <w:r>
        <w:rPr>
          <w:w w:val="115"/>
          <w:sz w:val="24"/>
        </w:rPr>
        <w:t>type</w:t>
      </w:r>
    </w:p>
    <w:p w:rsidR="00902B38" w:rsidRDefault="00D444D4">
      <w:pPr>
        <w:pStyle w:val="ListParagraph"/>
        <w:numPr>
          <w:ilvl w:val="2"/>
          <w:numId w:val="10"/>
        </w:numPr>
        <w:tabs>
          <w:tab w:val="left" w:pos="844"/>
          <w:tab w:val="left" w:pos="845"/>
        </w:tabs>
        <w:spacing w:before="3"/>
        <w:ind w:hanging="361"/>
        <w:rPr>
          <w:i/>
          <w:sz w:val="24"/>
        </w:rPr>
      </w:pPr>
      <w:r>
        <w:rPr>
          <w:w w:val="115"/>
          <w:sz w:val="24"/>
        </w:rPr>
        <w:t>Function</w:t>
      </w:r>
      <w:r>
        <w:rPr>
          <w:spacing w:val="6"/>
          <w:w w:val="115"/>
          <w:sz w:val="24"/>
        </w:rPr>
        <w:t xml:space="preserve"> </w:t>
      </w:r>
      <w:r>
        <w:rPr>
          <w:w w:val="115"/>
          <w:sz w:val="24"/>
        </w:rPr>
        <w:t>declarations</w:t>
      </w:r>
      <w:r>
        <w:rPr>
          <w:spacing w:val="6"/>
          <w:w w:val="115"/>
          <w:sz w:val="24"/>
        </w:rPr>
        <w:t xml:space="preserve"> </w:t>
      </w:r>
      <w:r>
        <w:rPr>
          <w:w w:val="115"/>
          <w:sz w:val="24"/>
        </w:rPr>
        <w:t>in</w:t>
      </w:r>
      <w:r>
        <w:rPr>
          <w:spacing w:val="7"/>
          <w:w w:val="115"/>
          <w:sz w:val="24"/>
        </w:rPr>
        <w:t xml:space="preserve"> </w:t>
      </w:r>
      <w:r>
        <w:rPr>
          <w:w w:val="115"/>
          <w:sz w:val="24"/>
        </w:rPr>
        <w:t>C</w:t>
      </w:r>
      <w:r>
        <w:rPr>
          <w:spacing w:val="6"/>
          <w:w w:val="115"/>
          <w:sz w:val="24"/>
        </w:rPr>
        <w:t xml:space="preserve"> </w:t>
      </w:r>
      <w:r>
        <w:rPr>
          <w:w w:val="115"/>
          <w:sz w:val="24"/>
        </w:rPr>
        <w:t>and</w:t>
      </w:r>
      <w:r>
        <w:rPr>
          <w:spacing w:val="7"/>
          <w:w w:val="115"/>
          <w:sz w:val="24"/>
        </w:rPr>
        <w:t xml:space="preserve"> </w:t>
      </w:r>
      <w:r>
        <w:rPr>
          <w:w w:val="115"/>
          <w:sz w:val="24"/>
        </w:rPr>
        <w:t>C++</w:t>
      </w:r>
      <w:r>
        <w:rPr>
          <w:spacing w:val="6"/>
          <w:w w:val="115"/>
          <w:sz w:val="24"/>
        </w:rPr>
        <w:t xml:space="preserve"> </w:t>
      </w:r>
      <w:r>
        <w:rPr>
          <w:w w:val="115"/>
          <w:sz w:val="24"/>
        </w:rPr>
        <w:t>are</w:t>
      </w:r>
      <w:r>
        <w:rPr>
          <w:spacing w:val="6"/>
          <w:w w:val="115"/>
          <w:sz w:val="24"/>
        </w:rPr>
        <w:t xml:space="preserve"> </w:t>
      </w:r>
      <w:r>
        <w:rPr>
          <w:w w:val="115"/>
          <w:sz w:val="24"/>
        </w:rPr>
        <w:t>often</w:t>
      </w:r>
      <w:r>
        <w:rPr>
          <w:spacing w:val="7"/>
          <w:w w:val="115"/>
          <w:sz w:val="24"/>
        </w:rPr>
        <w:t xml:space="preserve"> </w:t>
      </w:r>
      <w:r>
        <w:rPr>
          <w:w w:val="115"/>
          <w:sz w:val="24"/>
        </w:rPr>
        <w:t>called</w:t>
      </w:r>
      <w:r>
        <w:rPr>
          <w:spacing w:val="9"/>
          <w:w w:val="115"/>
          <w:sz w:val="24"/>
        </w:rPr>
        <w:t xml:space="preserve"> </w:t>
      </w:r>
      <w:r>
        <w:rPr>
          <w:i/>
          <w:w w:val="115"/>
          <w:sz w:val="24"/>
        </w:rPr>
        <w:t>prototypes</w:t>
      </w:r>
    </w:p>
    <w:p w:rsidR="00902B38" w:rsidRDefault="00D444D4">
      <w:pPr>
        <w:pStyle w:val="ListParagraph"/>
        <w:numPr>
          <w:ilvl w:val="2"/>
          <w:numId w:val="10"/>
        </w:numPr>
        <w:tabs>
          <w:tab w:val="left" w:pos="844"/>
          <w:tab w:val="left" w:pos="845"/>
        </w:tabs>
        <w:spacing w:before="3"/>
        <w:ind w:right="122"/>
        <w:rPr>
          <w:sz w:val="24"/>
        </w:rPr>
      </w:pPr>
      <w:r>
        <w:rPr>
          <w:w w:val="110"/>
          <w:sz w:val="24"/>
        </w:rPr>
        <w:t>A</w:t>
      </w:r>
      <w:r>
        <w:rPr>
          <w:spacing w:val="5"/>
          <w:w w:val="110"/>
          <w:sz w:val="24"/>
        </w:rPr>
        <w:t xml:space="preserve"> </w:t>
      </w:r>
      <w:r>
        <w:rPr>
          <w:i/>
          <w:w w:val="110"/>
          <w:sz w:val="24"/>
        </w:rPr>
        <w:t>subprogram</w:t>
      </w:r>
      <w:r>
        <w:rPr>
          <w:i/>
          <w:spacing w:val="52"/>
          <w:w w:val="110"/>
          <w:sz w:val="24"/>
        </w:rPr>
        <w:t xml:space="preserve"> </w:t>
      </w:r>
      <w:r>
        <w:rPr>
          <w:i/>
          <w:w w:val="110"/>
          <w:sz w:val="24"/>
        </w:rPr>
        <w:t>declaration</w:t>
      </w:r>
      <w:r>
        <w:rPr>
          <w:i/>
          <w:spacing w:val="1"/>
          <w:w w:val="110"/>
          <w:sz w:val="24"/>
        </w:rPr>
        <w:t xml:space="preserve"> </w:t>
      </w:r>
      <w:r>
        <w:rPr>
          <w:w w:val="110"/>
          <w:sz w:val="24"/>
        </w:rPr>
        <w:t>provides</w:t>
      </w:r>
      <w:r>
        <w:rPr>
          <w:spacing w:val="5"/>
          <w:w w:val="110"/>
          <w:sz w:val="24"/>
        </w:rPr>
        <w:t xml:space="preserve"> </w:t>
      </w:r>
      <w:r>
        <w:rPr>
          <w:w w:val="110"/>
          <w:sz w:val="24"/>
        </w:rPr>
        <w:t>the</w:t>
      </w:r>
      <w:r>
        <w:rPr>
          <w:spacing w:val="5"/>
          <w:w w:val="110"/>
          <w:sz w:val="24"/>
        </w:rPr>
        <w:t xml:space="preserve"> </w:t>
      </w:r>
      <w:r>
        <w:rPr>
          <w:w w:val="110"/>
          <w:sz w:val="24"/>
        </w:rPr>
        <w:t>protocol,</w:t>
      </w:r>
      <w:r>
        <w:rPr>
          <w:spacing w:val="5"/>
          <w:w w:val="110"/>
          <w:sz w:val="24"/>
        </w:rPr>
        <w:t xml:space="preserve"> </w:t>
      </w:r>
      <w:r>
        <w:rPr>
          <w:w w:val="110"/>
          <w:sz w:val="24"/>
        </w:rPr>
        <w:t>but</w:t>
      </w:r>
      <w:r>
        <w:rPr>
          <w:spacing w:val="5"/>
          <w:w w:val="110"/>
          <w:sz w:val="24"/>
        </w:rPr>
        <w:t xml:space="preserve"> </w:t>
      </w:r>
      <w:r>
        <w:rPr>
          <w:w w:val="110"/>
          <w:sz w:val="24"/>
        </w:rPr>
        <w:t>not</w:t>
      </w:r>
      <w:r>
        <w:rPr>
          <w:spacing w:val="5"/>
          <w:w w:val="110"/>
          <w:sz w:val="24"/>
        </w:rPr>
        <w:t xml:space="preserve"> </w:t>
      </w:r>
      <w:r>
        <w:rPr>
          <w:w w:val="110"/>
          <w:sz w:val="24"/>
        </w:rPr>
        <w:t>the</w:t>
      </w:r>
      <w:r>
        <w:rPr>
          <w:spacing w:val="5"/>
          <w:w w:val="110"/>
          <w:sz w:val="24"/>
        </w:rPr>
        <w:t xml:space="preserve"> </w:t>
      </w:r>
      <w:r>
        <w:rPr>
          <w:w w:val="110"/>
          <w:sz w:val="24"/>
        </w:rPr>
        <w:t>body,</w:t>
      </w:r>
      <w:r>
        <w:rPr>
          <w:spacing w:val="5"/>
          <w:w w:val="110"/>
          <w:sz w:val="24"/>
        </w:rPr>
        <w:t xml:space="preserve"> </w:t>
      </w:r>
      <w:r>
        <w:rPr>
          <w:w w:val="110"/>
          <w:sz w:val="24"/>
        </w:rPr>
        <w:t>of</w:t>
      </w:r>
      <w:r>
        <w:rPr>
          <w:spacing w:val="5"/>
          <w:w w:val="110"/>
          <w:sz w:val="24"/>
        </w:rPr>
        <w:t xml:space="preserve"> </w:t>
      </w:r>
      <w:r>
        <w:rPr>
          <w:w w:val="110"/>
          <w:sz w:val="24"/>
        </w:rPr>
        <w:t>the</w:t>
      </w:r>
      <w:r>
        <w:rPr>
          <w:spacing w:val="-56"/>
          <w:w w:val="110"/>
          <w:sz w:val="24"/>
        </w:rPr>
        <w:t xml:space="preserve"> </w:t>
      </w:r>
      <w:r>
        <w:rPr>
          <w:w w:val="110"/>
          <w:sz w:val="24"/>
        </w:rPr>
        <w:t>subprogram</w:t>
      </w:r>
    </w:p>
    <w:p w:rsidR="00902B38" w:rsidRDefault="00D444D4">
      <w:pPr>
        <w:pStyle w:val="ListParagraph"/>
        <w:numPr>
          <w:ilvl w:val="2"/>
          <w:numId w:val="10"/>
        </w:numPr>
        <w:tabs>
          <w:tab w:val="left" w:pos="844"/>
          <w:tab w:val="left" w:pos="845"/>
        </w:tabs>
        <w:spacing w:before="2"/>
        <w:ind w:right="122"/>
        <w:rPr>
          <w:sz w:val="24"/>
        </w:rPr>
      </w:pPr>
      <w:r>
        <w:rPr>
          <w:w w:val="115"/>
          <w:sz w:val="24"/>
        </w:rPr>
        <w:t>A</w:t>
      </w:r>
      <w:r>
        <w:rPr>
          <w:spacing w:val="28"/>
          <w:w w:val="115"/>
          <w:sz w:val="24"/>
        </w:rPr>
        <w:t xml:space="preserve"> </w:t>
      </w:r>
      <w:r>
        <w:rPr>
          <w:i/>
          <w:w w:val="115"/>
          <w:sz w:val="24"/>
        </w:rPr>
        <w:t>formal</w:t>
      </w:r>
      <w:r>
        <w:rPr>
          <w:i/>
          <w:spacing w:val="27"/>
          <w:w w:val="115"/>
          <w:sz w:val="24"/>
        </w:rPr>
        <w:t xml:space="preserve"> </w:t>
      </w:r>
      <w:r>
        <w:rPr>
          <w:i/>
          <w:w w:val="115"/>
          <w:sz w:val="24"/>
        </w:rPr>
        <w:t>parameter</w:t>
      </w:r>
      <w:r>
        <w:rPr>
          <w:i/>
          <w:spacing w:val="29"/>
          <w:w w:val="115"/>
          <w:sz w:val="24"/>
        </w:rPr>
        <w:t xml:space="preserve"> </w:t>
      </w:r>
      <w:r>
        <w:rPr>
          <w:w w:val="115"/>
          <w:sz w:val="24"/>
        </w:rPr>
        <w:t>is</w:t>
      </w:r>
      <w:r>
        <w:rPr>
          <w:spacing w:val="31"/>
          <w:w w:val="115"/>
          <w:sz w:val="24"/>
        </w:rPr>
        <w:t xml:space="preserve"> </w:t>
      </w:r>
      <w:r>
        <w:rPr>
          <w:w w:val="115"/>
          <w:sz w:val="24"/>
        </w:rPr>
        <w:t>a</w:t>
      </w:r>
      <w:r>
        <w:rPr>
          <w:spacing w:val="31"/>
          <w:w w:val="115"/>
          <w:sz w:val="24"/>
        </w:rPr>
        <w:t xml:space="preserve"> </w:t>
      </w:r>
      <w:r>
        <w:rPr>
          <w:w w:val="115"/>
          <w:sz w:val="24"/>
        </w:rPr>
        <w:t>dummy</w:t>
      </w:r>
      <w:r>
        <w:rPr>
          <w:spacing w:val="31"/>
          <w:w w:val="115"/>
          <w:sz w:val="24"/>
        </w:rPr>
        <w:t xml:space="preserve"> </w:t>
      </w:r>
      <w:r>
        <w:rPr>
          <w:w w:val="115"/>
          <w:sz w:val="24"/>
        </w:rPr>
        <w:t>variable</w:t>
      </w:r>
      <w:r>
        <w:rPr>
          <w:spacing w:val="31"/>
          <w:w w:val="115"/>
          <w:sz w:val="24"/>
        </w:rPr>
        <w:t xml:space="preserve"> </w:t>
      </w:r>
      <w:r>
        <w:rPr>
          <w:w w:val="115"/>
          <w:sz w:val="24"/>
        </w:rPr>
        <w:t>listed</w:t>
      </w:r>
      <w:r>
        <w:rPr>
          <w:spacing w:val="31"/>
          <w:w w:val="115"/>
          <w:sz w:val="24"/>
        </w:rPr>
        <w:t xml:space="preserve"> </w:t>
      </w:r>
      <w:r>
        <w:rPr>
          <w:w w:val="115"/>
          <w:sz w:val="24"/>
        </w:rPr>
        <w:t>in</w:t>
      </w:r>
      <w:r>
        <w:rPr>
          <w:spacing w:val="31"/>
          <w:w w:val="115"/>
          <w:sz w:val="24"/>
        </w:rPr>
        <w:t xml:space="preserve"> </w:t>
      </w:r>
      <w:r>
        <w:rPr>
          <w:w w:val="115"/>
          <w:sz w:val="24"/>
        </w:rPr>
        <w:t>the</w:t>
      </w:r>
      <w:r>
        <w:rPr>
          <w:spacing w:val="32"/>
          <w:w w:val="115"/>
          <w:sz w:val="24"/>
        </w:rPr>
        <w:t xml:space="preserve"> </w:t>
      </w:r>
      <w:r>
        <w:rPr>
          <w:w w:val="115"/>
          <w:sz w:val="24"/>
        </w:rPr>
        <w:t>subprogram</w:t>
      </w:r>
      <w:r>
        <w:rPr>
          <w:spacing w:val="31"/>
          <w:w w:val="115"/>
          <w:sz w:val="24"/>
        </w:rPr>
        <w:t xml:space="preserve"> </w:t>
      </w:r>
      <w:r>
        <w:rPr>
          <w:w w:val="115"/>
          <w:sz w:val="24"/>
        </w:rPr>
        <w:t>header</w:t>
      </w:r>
      <w:r>
        <w:rPr>
          <w:spacing w:val="31"/>
          <w:w w:val="115"/>
          <w:sz w:val="24"/>
        </w:rPr>
        <w:t xml:space="preserve"> </w:t>
      </w:r>
      <w:r>
        <w:rPr>
          <w:w w:val="115"/>
          <w:sz w:val="24"/>
        </w:rPr>
        <w:t>and</w:t>
      </w:r>
      <w:r>
        <w:rPr>
          <w:spacing w:val="-58"/>
          <w:w w:val="115"/>
          <w:sz w:val="24"/>
        </w:rPr>
        <w:t xml:space="preserve"> </w:t>
      </w:r>
      <w:r>
        <w:rPr>
          <w:w w:val="115"/>
          <w:sz w:val="24"/>
        </w:rPr>
        <w:t>used</w:t>
      </w:r>
      <w:r>
        <w:rPr>
          <w:spacing w:val="14"/>
          <w:w w:val="115"/>
          <w:sz w:val="24"/>
        </w:rPr>
        <w:t xml:space="preserve"> </w:t>
      </w:r>
      <w:r>
        <w:rPr>
          <w:w w:val="115"/>
          <w:sz w:val="24"/>
        </w:rPr>
        <w:t>in</w:t>
      </w:r>
      <w:r>
        <w:rPr>
          <w:spacing w:val="15"/>
          <w:w w:val="115"/>
          <w:sz w:val="24"/>
        </w:rPr>
        <w:t xml:space="preserve"> </w:t>
      </w:r>
      <w:r>
        <w:rPr>
          <w:w w:val="115"/>
          <w:sz w:val="24"/>
        </w:rPr>
        <w:t>the</w:t>
      </w:r>
      <w:r>
        <w:rPr>
          <w:spacing w:val="15"/>
          <w:w w:val="115"/>
          <w:sz w:val="24"/>
        </w:rPr>
        <w:t xml:space="preserve"> </w:t>
      </w:r>
      <w:r>
        <w:rPr>
          <w:w w:val="115"/>
          <w:sz w:val="24"/>
        </w:rPr>
        <w:t>subprogram</w:t>
      </w:r>
    </w:p>
    <w:p w:rsidR="00902B38" w:rsidRDefault="00D444D4">
      <w:pPr>
        <w:pStyle w:val="ListParagraph"/>
        <w:numPr>
          <w:ilvl w:val="2"/>
          <w:numId w:val="10"/>
        </w:numPr>
        <w:tabs>
          <w:tab w:val="left" w:pos="844"/>
          <w:tab w:val="left" w:pos="845"/>
        </w:tabs>
        <w:spacing w:before="2"/>
        <w:ind w:right="121"/>
        <w:rPr>
          <w:sz w:val="24"/>
        </w:rPr>
      </w:pPr>
      <w:r>
        <w:rPr>
          <w:w w:val="115"/>
          <w:sz w:val="24"/>
        </w:rPr>
        <w:t>An</w:t>
      </w:r>
      <w:r>
        <w:rPr>
          <w:spacing w:val="16"/>
          <w:w w:val="115"/>
          <w:sz w:val="24"/>
        </w:rPr>
        <w:t xml:space="preserve"> </w:t>
      </w:r>
      <w:r>
        <w:rPr>
          <w:i/>
          <w:w w:val="115"/>
          <w:sz w:val="24"/>
        </w:rPr>
        <w:t>actual</w:t>
      </w:r>
      <w:r>
        <w:rPr>
          <w:i/>
          <w:spacing w:val="11"/>
          <w:w w:val="115"/>
          <w:sz w:val="24"/>
        </w:rPr>
        <w:t xml:space="preserve"> </w:t>
      </w:r>
      <w:r>
        <w:rPr>
          <w:i/>
          <w:w w:val="115"/>
          <w:sz w:val="24"/>
        </w:rPr>
        <w:t>parameter</w:t>
      </w:r>
      <w:r>
        <w:rPr>
          <w:i/>
          <w:spacing w:val="14"/>
          <w:w w:val="115"/>
          <w:sz w:val="24"/>
        </w:rPr>
        <w:t xml:space="preserve"> </w:t>
      </w:r>
      <w:r>
        <w:rPr>
          <w:w w:val="115"/>
          <w:sz w:val="24"/>
        </w:rPr>
        <w:t>represents</w:t>
      </w:r>
      <w:r>
        <w:rPr>
          <w:spacing w:val="14"/>
          <w:w w:val="115"/>
          <w:sz w:val="24"/>
        </w:rPr>
        <w:t xml:space="preserve"> </w:t>
      </w:r>
      <w:r>
        <w:rPr>
          <w:w w:val="115"/>
          <w:sz w:val="24"/>
        </w:rPr>
        <w:t>a</w:t>
      </w:r>
      <w:r>
        <w:rPr>
          <w:spacing w:val="14"/>
          <w:w w:val="115"/>
          <w:sz w:val="24"/>
        </w:rPr>
        <w:t xml:space="preserve"> </w:t>
      </w:r>
      <w:r>
        <w:rPr>
          <w:w w:val="115"/>
          <w:sz w:val="24"/>
        </w:rPr>
        <w:t>value</w:t>
      </w:r>
      <w:r>
        <w:rPr>
          <w:spacing w:val="14"/>
          <w:w w:val="115"/>
          <w:sz w:val="24"/>
        </w:rPr>
        <w:t xml:space="preserve"> </w:t>
      </w:r>
      <w:r>
        <w:rPr>
          <w:w w:val="115"/>
          <w:sz w:val="24"/>
        </w:rPr>
        <w:t>or</w:t>
      </w:r>
      <w:r>
        <w:rPr>
          <w:spacing w:val="15"/>
          <w:w w:val="115"/>
          <w:sz w:val="24"/>
        </w:rPr>
        <w:t xml:space="preserve"> </w:t>
      </w:r>
      <w:r>
        <w:rPr>
          <w:w w:val="115"/>
          <w:sz w:val="24"/>
        </w:rPr>
        <w:t>address</w:t>
      </w:r>
      <w:r>
        <w:rPr>
          <w:spacing w:val="14"/>
          <w:w w:val="115"/>
          <w:sz w:val="24"/>
        </w:rPr>
        <w:t xml:space="preserve"> </w:t>
      </w:r>
      <w:r>
        <w:rPr>
          <w:w w:val="115"/>
          <w:sz w:val="24"/>
        </w:rPr>
        <w:t>used</w:t>
      </w:r>
      <w:r>
        <w:rPr>
          <w:spacing w:val="14"/>
          <w:w w:val="115"/>
          <w:sz w:val="24"/>
        </w:rPr>
        <w:t xml:space="preserve"> </w:t>
      </w:r>
      <w:r>
        <w:rPr>
          <w:w w:val="115"/>
          <w:sz w:val="24"/>
        </w:rPr>
        <w:t>in</w:t>
      </w:r>
      <w:r>
        <w:rPr>
          <w:spacing w:val="15"/>
          <w:w w:val="115"/>
          <w:sz w:val="24"/>
        </w:rPr>
        <w:t xml:space="preserve"> </w:t>
      </w:r>
      <w:r>
        <w:rPr>
          <w:w w:val="115"/>
          <w:sz w:val="24"/>
        </w:rPr>
        <w:t>the</w:t>
      </w:r>
      <w:r>
        <w:rPr>
          <w:spacing w:val="15"/>
          <w:w w:val="115"/>
          <w:sz w:val="24"/>
        </w:rPr>
        <w:t xml:space="preserve"> </w:t>
      </w:r>
      <w:r>
        <w:rPr>
          <w:w w:val="115"/>
          <w:sz w:val="24"/>
        </w:rPr>
        <w:t>subprogram</w:t>
      </w:r>
      <w:r>
        <w:rPr>
          <w:spacing w:val="17"/>
          <w:w w:val="115"/>
          <w:sz w:val="24"/>
        </w:rPr>
        <w:t xml:space="preserve"> </w:t>
      </w:r>
      <w:r>
        <w:rPr>
          <w:w w:val="115"/>
          <w:sz w:val="24"/>
        </w:rPr>
        <w:t>call</w:t>
      </w:r>
      <w:r>
        <w:rPr>
          <w:spacing w:val="-58"/>
          <w:w w:val="115"/>
          <w:sz w:val="24"/>
        </w:rPr>
        <w:t xml:space="preserve"> </w:t>
      </w:r>
      <w:r>
        <w:rPr>
          <w:w w:val="115"/>
          <w:sz w:val="24"/>
        </w:rPr>
        <w:t>statement</w:t>
      </w:r>
    </w:p>
    <w:p w:rsidR="00902B38" w:rsidRDefault="00D444D4">
      <w:pPr>
        <w:pStyle w:val="Heading3"/>
        <w:spacing w:before="2"/>
      </w:pPr>
      <w:r>
        <w:rPr>
          <w:w w:val="110"/>
        </w:rPr>
        <w:t>Actual/Formal</w:t>
      </w:r>
      <w:r>
        <w:rPr>
          <w:spacing w:val="33"/>
          <w:w w:val="110"/>
        </w:rPr>
        <w:t xml:space="preserve"> </w:t>
      </w:r>
      <w:r>
        <w:rPr>
          <w:w w:val="110"/>
        </w:rPr>
        <w:t>Parameter</w:t>
      </w:r>
      <w:r>
        <w:rPr>
          <w:spacing w:val="33"/>
          <w:w w:val="110"/>
        </w:rPr>
        <w:t xml:space="preserve"> </w:t>
      </w:r>
      <w:r>
        <w:rPr>
          <w:w w:val="110"/>
        </w:rPr>
        <w:t>Correspondence</w:t>
      </w:r>
    </w:p>
    <w:p w:rsidR="00902B38" w:rsidRDefault="00D444D4">
      <w:pPr>
        <w:pStyle w:val="ListParagraph"/>
        <w:numPr>
          <w:ilvl w:val="2"/>
          <w:numId w:val="10"/>
        </w:numPr>
        <w:tabs>
          <w:tab w:val="left" w:pos="844"/>
          <w:tab w:val="left" w:pos="845"/>
        </w:tabs>
        <w:spacing w:before="3" w:line="294" w:lineRule="exact"/>
        <w:ind w:hanging="361"/>
        <w:rPr>
          <w:sz w:val="24"/>
        </w:rPr>
      </w:pPr>
      <w:r>
        <w:rPr>
          <w:w w:val="110"/>
          <w:sz w:val="24"/>
        </w:rPr>
        <w:t>Positional</w:t>
      </w:r>
    </w:p>
    <w:p w:rsidR="00902B38" w:rsidRDefault="00D444D4">
      <w:pPr>
        <w:pStyle w:val="ListParagraph"/>
        <w:numPr>
          <w:ilvl w:val="3"/>
          <w:numId w:val="10"/>
        </w:numPr>
        <w:tabs>
          <w:tab w:val="left" w:pos="1204"/>
          <w:tab w:val="left" w:pos="1205"/>
        </w:tabs>
        <w:ind w:right="123"/>
        <w:rPr>
          <w:sz w:val="24"/>
        </w:rPr>
      </w:pPr>
      <w:r>
        <w:rPr>
          <w:w w:val="110"/>
          <w:sz w:val="24"/>
        </w:rPr>
        <w:t>The</w:t>
      </w:r>
      <w:r>
        <w:rPr>
          <w:spacing w:val="17"/>
          <w:w w:val="110"/>
          <w:sz w:val="24"/>
        </w:rPr>
        <w:t xml:space="preserve"> </w:t>
      </w:r>
      <w:r>
        <w:rPr>
          <w:w w:val="110"/>
          <w:sz w:val="24"/>
        </w:rPr>
        <w:t>binding</w:t>
      </w:r>
      <w:r>
        <w:rPr>
          <w:spacing w:val="16"/>
          <w:w w:val="110"/>
          <w:sz w:val="24"/>
        </w:rPr>
        <w:t xml:space="preserve"> </w:t>
      </w:r>
      <w:r>
        <w:rPr>
          <w:w w:val="110"/>
          <w:sz w:val="24"/>
        </w:rPr>
        <w:t>of</w:t>
      </w:r>
      <w:r>
        <w:rPr>
          <w:spacing w:val="16"/>
          <w:w w:val="110"/>
          <w:sz w:val="24"/>
        </w:rPr>
        <w:t xml:space="preserve"> </w:t>
      </w:r>
      <w:r>
        <w:rPr>
          <w:w w:val="110"/>
          <w:sz w:val="24"/>
        </w:rPr>
        <w:t>actual</w:t>
      </w:r>
      <w:r>
        <w:rPr>
          <w:spacing w:val="16"/>
          <w:w w:val="110"/>
          <w:sz w:val="24"/>
        </w:rPr>
        <w:t xml:space="preserve"> </w:t>
      </w:r>
      <w:r>
        <w:rPr>
          <w:w w:val="110"/>
          <w:sz w:val="24"/>
        </w:rPr>
        <w:t>parameters</w:t>
      </w:r>
      <w:r>
        <w:rPr>
          <w:spacing w:val="16"/>
          <w:w w:val="110"/>
          <w:sz w:val="24"/>
        </w:rPr>
        <w:t xml:space="preserve"> </w:t>
      </w:r>
      <w:r>
        <w:rPr>
          <w:w w:val="110"/>
          <w:sz w:val="24"/>
        </w:rPr>
        <w:t>to</w:t>
      </w:r>
      <w:r>
        <w:rPr>
          <w:spacing w:val="16"/>
          <w:w w:val="110"/>
          <w:sz w:val="24"/>
        </w:rPr>
        <w:t xml:space="preserve"> </w:t>
      </w:r>
      <w:r>
        <w:rPr>
          <w:w w:val="110"/>
          <w:sz w:val="24"/>
        </w:rPr>
        <w:t>formal</w:t>
      </w:r>
      <w:r>
        <w:rPr>
          <w:spacing w:val="16"/>
          <w:w w:val="110"/>
          <w:sz w:val="24"/>
        </w:rPr>
        <w:t xml:space="preserve"> </w:t>
      </w:r>
      <w:r>
        <w:rPr>
          <w:w w:val="110"/>
          <w:sz w:val="24"/>
        </w:rPr>
        <w:t xml:space="preserve">parameters </w:t>
      </w:r>
      <w:r>
        <w:rPr>
          <w:spacing w:val="15"/>
          <w:w w:val="110"/>
          <w:sz w:val="24"/>
        </w:rPr>
        <w:t xml:space="preserve"> </w:t>
      </w:r>
      <w:r>
        <w:rPr>
          <w:w w:val="110"/>
          <w:sz w:val="24"/>
        </w:rPr>
        <w:t xml:space="preserve">is </w:t>
      </w:r>
      <w:r>
        <w:rPr>
          <w:spacing w:val="13"/>
          <w:w w:val="110"/>
          <w:sz w:val="24"/>
        </w:rPr>
        <w:t xml:space="preserve"> </w:t>
      </w:r>
      <w:r>
        <w:rPr>
          <w:w w:val="110"/>
          <w:sz w:val="24"/>
        </w:rPr>
        <w:t xml:space="preserve">by </w:t>
      </w:r>
      <w:r>
        <w:rPr>
          <w:spacing w:val="16"/>
          <w:w w:val="110"/>
          <w:sz w:val="24"/>
        </w:rPr>
        <w:t xml:space="preserve"> </w:t>
      </w:r>
      <w:r>
        <w:rPr>
          <w:w w:val="110"/>
          <w:sz w:val="24"/>
        </w:rPr>
        <w:t xml:space="preserve">position: </w:t>
      </w:r>
      <w:r>
        <w:rPr>
          <w:spacing w:val="15"/>
          <w:w w:val="110"/>
          <w:sz w:val="24"/>
        </w:rPr>
        <w:t xml:space="preserve"> </w:t>
      </w:r>
      <w:r>
        <w:rPr>
          <w:w w:val="110"/>
          <w:sz w:val="24"/>
        </w:rPr>
        <w:t>the</w:t>
      </w:r>
      <w:r>
        <w:rPr>
          <w:spacing w:val="-56"/>
          <w:w w:val="110"/>
          <w:sz w:val="24"/>
        </w:rPr>
        <w:t xml:space="preserve"> </w:t>
      </w:r>
      <w:r>
        <w:rPr>
          <w:w w:val="110"/>
          <w:sz w:val="24"/>
        </w:rPr>
        <w:t>first</w:t>
      </w:r>
      <w:r>
        <w:rPr>
          <w:spacing w:val="25"/>
          <w:w w:val="110"/>
          <w:sz w:val="24"/>
        </w:rPr>
        <w:t xml:space="preserve"> </w:t>
      </w:r>
      <w:r>
        <w:rPr>
          <w:w w:val="110"/>
          <w:sz w:val="24"/>
        </w:rPr>
        <w:t>actual</w:t>
      </w:r>
      <w:r>
        <w:rPr>
          <w:spacing w:val="25"/>
          <w:w w:val="110"/>
          <w:sz w:val="24"/>
        </w:rPr>
        <w:t xml:space="preserve"> </w:t>
      </w:r>
      <w:r>
        <w:rPr>
          <w:w w:val="110"/>
          <w:sz w:val="24"/>
        </w:rPr>
        <w:t>parameter</w:t>
      </w:r>
      <w:r>
        <w:rPr>
          <w:spacing w:val="25"/>
          <w:w w:val="110"/>
          <w:sz w:val="24"/>
        </w:rPr>
        <w:t xml:space="preserve"> </w:t>
      </w:r>
      <w:r>
        <w:rPr>
          <w:w w:val="110"/>
          <w:sz w:val="24"/>
        </w:rPr>
        <w:t>is</w:t>
      </w:r>
      <w:r>
        <w:rPr>
          <w:spacing w:val="26"/>
          <w:w w:val="110"/>
          <w:sz w:val="24"/>
        </w:rPr>
        <w:t xml:space="preserve"> </w:t>
      </w:r>
      <w:r>
        <w:rPr>
          <w:w w:val="110"/>
          <w:sz w:val="24"/>
        </w:rPr>
        <w:t>bound</w:t>
      </w:r>
      <w:r>
        <w:rPr>
          <w:spacing w:val="25"/>
          <w:w w:val="110"/>
          <w:sz w:val="24"/>
        </w:rPr>
        <w:t xml:space="preserve"> </w:t>
      </w:r>
      <w:r>
        <w:rPr>
          <w:w w:val="110"/>
          <w:sz w:val="24"/>
        </w:rPr>
        <w:t>to</w:t>
      </w:r>
      <w:r>
        <w:rPr>
          <w:spacing w:val="25"/>
          <w:w w:val="110"/>
          <w:sz w:val="24"/>
        </w:rPr>
        <w:t xml:space="preserve"> </w:t>
      </w:r>
      <w:r>
        <w:rPr>
          <w:w w:val="110"/>
          <w:sz w:val="24"/>
        </w:rPr>
        <w:t>the</w:t>
      </w:r>
      <w:r>
        <w:rPr>
          <w:spacing w:val="26"/>
          <w:w w:val="110"/>
          <w:sz w:val="24"/>
        </w:rPr>
        <w:t xml:space="preserve"> </w:t>
      </w:r>
      <w:r>
        <w:rPr>
          <w:w w:val="110"/>
          <w:sz w:val="24"/>
        </w:rPr>
        <w:t>first</w:t>
      </w:r>
      <w:r>
        <w:rPr>
          <w:spacing w:val="25"/>
          <w:w w:val="110"/>
          <w:sz w:val="24"/>
        </w:rPr>
        <w:t xml:space="preserve"> </w:t>
      </w:r>
      <w:r>
        <w:rPr>
          <w:w w:val="110"/>
          <w:sz w:val="24"/>
        </w:rPr>
        <w:t>formal</w:t>
      </w:r>
      <w:r>
        <w:rPr>
          <w:spacing w:val="25"/>
          <w:w w:val="110"/>
          <w:sz w:val="24"/>
        </w:rPr>
        <w:t xml:space="preserve"> </w:t>
      </w:r>
      <w:r>
        <w:rPr>
          <w:w w:val="110"/>
          <w:sz w:val="24"/>
        </w:rPr>
        <w:t>parameter</w:t>
      </w:r>
      <w:r>
        <w:rPr>
          <w:spacing w:val="25"/>
          <w:w w:val="110"/>
          <w:sz w:val="24"/>
        </w:rPr>
        <w:t xml:space="preserve"> </w:t>
      </w:r>
      <w:r>
        <w:rPr>
          <w:w w:val="110"/>
          <w:sz w:val="24"/>
        </w:rPr>
        <w:t>and</w:t>
      </w:r>
      <w:r>
        <w:rPr>
          <w:spacing w:val="26"/>
          <w:w w:val="110"/>
          <w:sz w:val="24"/>
        </w:rPr>
        <w:t xml:space="preserve"> </w:t>
      </w:r>
      <w:r>
        <w:rPr>
          <w:w w:val="110"/>
          <w:sz w:val="24"/>
        </w:rPr>
        <w:t>so</w:t>
      </w:r>
      <w:r>
        <w:rPr>
          <w:spacing w:val="25"/>
          <w:w w:val="110"/>
          <w:sz w:val="24"/>
        </w:rPr>
        <w:t xml:space="preserve"> </w:t>
      </w:r>
      <w:r>
        <w:rPr>
          <w:w w:val="110"/>
          <w:sz w:val="24"/>
        </w:rPr>
        <w:t>forth</w:t>
      </w:r>
    </w:p>
    <w:p w:rsidR="00902B38" w:rsidRDefault="00D444D4">
      <w:pPr>
        <w:pStyle w:val="ListParagraph"/>
        <w:numPr>
          <w:ilvl w:val="3"/>
          <w:numId w:val="10"/>
        </w:numPr>
        <w:tabs>
          <w:tab w:val="left" w:pos="1204"/>
          <w:tab w:val="left" w:pos="1205"/>
        </w:tabs>
        <w:spacing w:before="1"/>
        <w:ind w:hanging="361"/>
        <w:rPr>
          <w:sz w:val="24"/>
        </w:rPr>
      </w:pPr>
      <w:r>
        <w:rPr>
          <w:w w:val="110"/>
          <w:sz w:val="24"/>
        </w:rPr>
        <w:t>Safe</w:t>
      </w:r>
      <w:r>
        <w:rPr>
          <w:spacing w:val="28"/>
          <w:w w:val="110"/>
          <w:sz w:val="24"/>
        </w:rPr>
        <w:t xml:space="preserve"> </w:t>
      </w:r>
      <w:r>
        <w:rPr>
          <w:w w:val="110"/>
          <w:sz w:val="24"/>
        </w:rPr>
        <w:t>and</w:t>
      </w:r>
      <w:r>
        <w:rPr>
          <w:spacing w:val="28"/>
          <w:w w:val="110"/>
          <w:sz w:val="24"/>
        </w:rPr>
        <w:t xml:space="preserve"> </w:t>
      </w:r>
      <w:r>
        <w:rPr>
          <w:w w:val="110"/>
          <w:sz w:val="24"/>
        </w:rPr>
        <w:t>effective</w:t>
      </w:r>
    </w:p>
    <w:p w:rsidR="00902B38" w:rsidRDefault="00D444D4">
      <w:pPr>
        <w:pStyle w:val="ListParagraph"/>
        <w:numPr>
          <w:ilvl w:val="2"/>
          <w:numId w:val="10"/>
        </w:numPr>
        <w:tabs>
          <w:tab w:val="left" w:pos="844"/>
          <w:tab w:val="left" w:pos="845"/>
        </w:tabs>
        <w:spacing w:before="1"/>
        <w:ind w:hanging="361"/>
        <w:rPr>
          <w:sz w:val="24"/>
        </w:rPr>
      </w:pPr>
      <w:r>
        <w:rPr>
          <w:w w:val="105"/>
          <w:sz w:val="24"/>
        </w:rPr>
        <w:t>Keyword</w:t>
      </w:r>
    </w:p>
    <w:p w:rsidR="00902B38" w:rsidRDefault="00D444D4">
      <w:pPr>
        <w:pStyle w:val="ListParagraph"/>
        <w:numPr>
          <w:ilvl w:val="3"/>
          <w:numId w:val="10"/>
        </w:numPr>
        <w:tabs>
          <w:tab w:val="left" w:pos="1204"/>
          <w:tab w:val="left" w:pos="1205"/>
        </w:tabs>
        <w:spacing w:before="2"/>
        <w:ind w:right="119"/>
        <w:rPr>
          <w:sz w:val="24"/>
        </w:rPr>
      </w:pPr>
      <w:r>
        <w:rPr>
          <w:w w:val="110"/>
          <w:sz w:val="24"/>
        </w:rPr>
        <w:t>The</w:t>
      </w:r>
      <w:r>
        <w:rPr>
          <w:spacing w:val="18"/>
          <w:w w:val="110"/>
          <w:sz w:val="24"/>
        </w:rPr>
        <w:t xml:space="preserve"> </w:t>
      </w:r>
      <w:r>
        <w:rPr>
          <w:w w:val="110"/>
          <w:sz w:val="24"/>
        </w:rPr>
        <w:t>name</w:t>
      </w:r>
      <w:r>
        <w:rPr>
          <w:spacing w:val="17"/>
          <w:w w:val="110"/>
          <w:sz w:val="24"/>
        </w:rPr>
        <w:t xml:space="preserve"> </w:t>
      </w:r>
      <w:r>
        <w:rPr>
          <w:w w:val="110"/>
          <w:sz w:val="24"/>
        </w:rPr>
        <w:t>of</w:t>
      </w:r>
      <w:r>
        <w:rPr>
          <w:spacing w:val="17"/>
          <w:w w:val="110"/>
          <w:sz w:val="24"/>
        </w:rPr>
        <w:t xml:space="preserve"> </w:t>
      </w:r>
      <w:r>
        <w:rPr>
          <w:w w:val="110"/>
          <w:sz w:val="24"/>
        </w:rPr>
        <w:t>the</w:t>
      </w:r>
      <w:r>
        <w:rPr>
          <w:spacing w:val="17"/>
          <w:w w:val="110"/>
          <w:sz w:val="24"/>
        </w:rPr>
        <w:t xml:space="preserve"> </w:t>
      </w:r>
      <w:r>
        <w:rPr>
          <w:w w:val="110"/>
          <w:sz w:val="24"/>
        </w:rPr>
        <w:t>formal</w:t>
      </w:r>
      <w:r>
        <w:rPr>
          <w:spacing w:val="17"/>
          <w:w w:val="110"/>
          <w:sz w:val="24"/>
        </w:rPr>
        <w:t xml:space="preserve"> </w:t>
      </w:r>
      <w:r>
        <w:rPr>
          <w:w w:val="110"/>
          <w:sz w:val="24"/>
        </w:rPr>
        <w:t>parameter</w:t>
      </w:r>
      <w:r>
        <w:rPr>
          <w:spacing w:val="17"/>
          <w:w w:val="110"/>
          <w:sz w:val="24"/>
        </w:rPr>
        <w:t xml:space="preserve"> </w:t>
      </w:r>
      <w:r>
        <w:rPr>
          <w:w w:val="110"/>
          <w:sz w:val="24"/>
        </w:rPr>
        <w:t>to</w:t>
      </w:r>
      <w:r>
        <w:rPr>
          <w:spacing w:val="17"/>
          <w:w w:val="110"/>
          <w:sz w:val="24"/>
        </w:rPr>
        <w:t xml:space="preserve"> </w:t>
      </w:r>
      <w:r>
        <w:rPr>
          <w:w w:val="110"/>
          <w:sz w:val="24"/>
        </w:rPr>
        <w:t>which</w:t>
      </w:r>
      <w:r>
        <w:rPr>
          <w:spacing w:val="17"/>
          <w:w w:val="110"/>
          <w:sz w:val="24"/>
        </w:rPr>
        <w:t xml:space="preserve"> </w:t>
      </w:r>
      <w:r>
        <w:rPr>
          <w:w w:val="110"/>
          <w:sz w:val="24"/>
        </w:rPr>
        <w:t>an</w:t>
      </w:r>
      <w:r>
        <w:rPr>
          <w:spacing w:val="17"/>
          <w:w w:val="110"/>
          <w:sz w:val="24"/>
        </w:rPr>
        <w:t xml:space="preserve"> </w:t>
      </w:r>
      <w:r>
        <w:rPr>
          <w:w w:val="110"/>
          <w:sz w:val="24"/>
        </w:rPr>
        <w:t>actual</w:t>
      </w:r>
      <w:r>
        <w:rPr>
          <w:spacing w:val="17"/>
          <w:w w:val="110"/>
          <w:sz w:val="24"/>
        </w:rPr>
        <w:t xml:space="preserve"> </w:t>
      </w:r>
      <w:r>
        <w:rPr>
          <w:w w:val="110"/>
          <w:sz w:val="24"/>
        </w:rPr>
        <w:t>parameter</w:t>
      </w:r>
      <w:r>
        <w:rPr>
          <w:spacing w:val="17"/>
          <w:w w:val="110"/>
          <w:sz w:val="24"/>
        </w:rPr>
        <w:t xml:space="preserve"> </w:t>
      </w:r>
      <w:r>
        <w:rPr>
          <w:w w:val="110"/>
          <w:sz w:val="24"/>
        </w:rPr>
        <w:t xml:space="preserve">is </w:t>
      </w:r>
      <w:r>
        <w:rPr>
          <w:spacing w:val="16"/>
          <w:w w:val="110"/>
          <w:sz w:val="24"/>
        </w:rPr>
        <w:t xml:space="preserve"> </w:t>
      </w:r>
      <w:r>
        <w:rPr>
          <w:w w:val="110"/>
          <w:sz w:val="24"/>
        </w:rPr>
        <w:t xml:space="preserve">to </w:t>
      </w:r>
      <w:r>
        <w:rPr>
          <w:spacing w:val="17"/>
          <w:w w:val="110"/>
          <w:sz w:val="24"/>
        </w:rPr>
        <w:t xml:space="preserve"> </w:t>
      </w:r>
      <w:r>
        <w:rPr>
          <w:w w:val="110"/>
          <w:sz w:val="24"/>
        </w:rPr>
        <w:t>be</w:t>
      </w:r>
      <w:r>
        <w:rPr>
          <w:spacing w:val="-56"/>
          <w:w w:val="110"/>
          <w:sz w:val="24"/>
        </w:rPr>
        <w:t xml:space="preserve"> </w:t>
      </w:r>
      <w:r>
        <w:rPr>
          <w:w w:val="110"/>
          <w:sz w:val="24"/>
        </w:rPr>
        <w:t>bound</w:t>
      </w:r>
      <w:r>
        <w:rPr>
          <w:spacing w:val="19"/>
          <w:w w:val="110"/>
          <w:sz w:val="24"/>
        </w:rPr>
        <w:t xml:space="preserve"> </w:t>
      </w:r>
      <w:r>
        <w:rPr>
          <w:w w:val="110"/>
          <w:sz w:val="24"/>
        </w:rPr>
        <w:t>is</w:t>
      </w:r>
      <w:r>
        <w:rPr>
          <w:spacing w:val="20"/>
          <w:w w:val="110"/>
          <w:sz w:val="24"/>
        </w:rPr>
        <w:t xml:space="preserve"> </w:t>
      </w:r>
      <w:r>
        <w:rPr>
          <w:w w:val="110"/>
          <w:sz w:val="24"/>
        </w:rPr>
        <w:t>specified</w:t>
      </w:r>
      <w:r>
        <w:rPr>
          <w:spacing w:val="19"/>
          <w:w w:val="110"/>
          <w:sz w:val="24"/>
        </w:rPr>
        <w:t xml:space="preserve"> </w:t>
      </w:r>
      <w:r>
        <w:rPr>
          <w:w w:val="110"/>
          <w:sz w:val="24"/>
        </w:rPr>
        <w:t>with</w:t>
      </w:r>
      <w:r>
        <w:rPr>
          <w:spacing w:val="20"/>
          <w:w w:val="110"/>
          <w:sz w:val="24"/>
        </w:rPr>
        <w:t xml:space="preserve"> </w:t>
      </w:r>
      <w:r>
        <w:rPr>
          <w:w w:val="110"/>
          <w:sz w:val="24"/>
        </w:rPr>
        <w:t>the</w:t>
      </w:r>
      <w:r>
        <w:rPr>
          <w:spacing w:val="20"/>
          <w:w w:val="110"/>
          <w:sz w:val="24"/>
        </w:rPr>
        <w:t xml:space="preserve"> </w:t>
      </w:r>
      <w:r>
        <w:rPr>
          <w:w w:val="110"/>
          <w:sz w:val="24"/>
        </w:rPr>
        <w:t>actual</w:t>
      </w:r>
      <w:r>
        <w:rPr>
          <w:spacing w:val="19"/>
          <w:w w:val="110"/>
          <w:sz w:val="24"/>
        </w:rPr>
        <w:t xml:space="preserve"> </w:t>
      </w:r>
      <w:r>
        <w:rPr>
          <w:w w:val="110"/>
          <w:sz w:val="24"/>
        </w:rPr>
        <w:t>parameter</w:t>
      </w:r>
    </w:p>
    <w:p w:rsidR="00902B38" w:rsidRDefault="00D444D4">
      <w:pPr>
        <w:pStyle w:val="ListParagraph"/>
        <w:numPr>
          <w:ilvl w:val="3"/>
          <w:numId w:val="10"/>
        </w:numPr>
        <w:tabs>
          <w:tab w:val="left" w:pos="1204"/>
          <w:tab w:val="left" w:pos="1205"/>
        </w:tabs>
        <w:spacing w:before="1" w:line="281" w:lineRule="exact"/>
        <w:ind w:hanging="361"/>
        <w:rPr>
          <w:sz w:val="24"/>
        </w:rPr>
      </w:pPr>
      <w:r>
        <w:rPr>
          <w:w w:val="115"/>
          <w:sz w:val="24"/>
        </w:rPr>
        <w:t>Parameters</w:t>
      </w:r>
      <w:r>
        <w:rPr>
          <w:spacing w:val="-3"/>
          <w:w w:val="115"/>
          <w:sz w:val="24"/>
        </w:rPr>
        <w:t xml:space="preserve"> </w:t>
      </w:r>
      <w:r>
        <w:rPr>
          <w:w w:val="115"/>
          <w:sz w:val="24"/>
        </w:rPr>
        <w:t>can</w:t>
      </w:r>
      <w:r>
        <w:rPr>
          <w:spacing w:val="-3"/>
          <w:w w:val="115"/>
          <w:sz w:val="24"/>
        </w:rPr>
        <w:t xml:space="preserve"> </w:t>
      </w:r>
      <w:r>
        <w:rPr>
          <w:w w:val="115"/>
          <w:sz w:val="24"/>
        </w:rPr>
        <w:t>appear</w:t>
      </w:r>
      <w:r>
        <w:rPr>
          <w:spacing w:val="-2"/>
          <w:w w:val="115"/>
          <w:sz w:val="24"/>
        </w:rPr>
        <w:t xml:space="preserve"> </w:t>
      </w:r>
      <w:r>
        <w:rPr>
          <w:w w:val="115"/>
          <w:sz w:val="24"/>
        </w:rPr>
        <w:t>in</w:t>
      </w:r>
      <w:r>
        <w:rPr>
          <w:spacing w:val="-3"/>
          <w:w w:val="115"/>
          <w:sz w:val="24"/>
        </w:rPr>
        <w:t xml:space="preserve"> </w:t>
      </w:r>
      <w:r>
        <w:rPr>
          <w:w w:val="115"/>
          <w:sz w:val="24"/>
        </w:rPr>
        <w:t>any</w:t>
      </w:r>
      <w:r>
        <w:rPr>
          <w:spacing w:val="-3"/>
          <w:w w:val="115"/>
          <w:sz w:val="24"/>
        </w:rPr>
        <w:t xml:space="preserve"> </w:t>
      </w:r>
      <w:r>
        <w:rPr>
          <w:w w:val="115"/>
          <w:sz w:val="24"/>
        </w:rPr>
        <w:t>order</w:t>
      </w:r>
    </w:p>
    <w:p w:rsidR="00902B38" w:rsidRDefault="00D444D4">
      <w:pPr>
        <w:pStyle w:val="Heading3"/>
        <w:spacing w:line="281" w:lineRule="exact"/>
      </w:pPr>
      <w:r>
        <w:rPr>
          <w:w w:val="110"/>
        </w:rPr>
        <w:t>Formal</w:t>
      </w:r>
      <w:r>
        <w:rPr>
          <w:spacing w:val="23"/>
          <w:w w:val="110"/>
        </w:rPr>
        <w:t xml:space="preserve"> </w:t>
      </w:r>
      <w:r>
        <w:rPr>
          <w:w w:val="110"/>
        </w:rPr>
        <w:t>Parameter</w:t>
      </w:r>
      <w:r>
        <w:rPr>
          <w:spacing w:val="24"/>
          <w:w w:val="110"/>
        </w:rPr>
        <w:t xml:space="preserve"> </w:t>
      </w:r>
      <w:r>
        <w:rPr>
          <w:w w:val="110"/>
        </w:rPr>
        <w:t>Default</w:t>
      </w:r>
      <w:r>
        <w:rPr>
          <w:spacing w:val="24"/>
          <w:w w:val="110"/>
        </w:rPr>
        <w:t xml:space="preserve"> </w:t>
      </w:r>
      <w:r>
        <w:rPr>
          <w:w w:val="110"/>
        </w:rPr>
        <w:t>Values</w:t>
      </w:r>
    </w:p>
    <w:p w:rsidR="00902B38" w:rsidRDefault="00D444D4">
      <w:pPr>
        <w:pStyle w:val="ListParagraph"/>
        <w:numPr>
          <w:ilvl w:val="2"/>
          <w:numId w:val="10"/>
        </w:numPr>
        <w:tabs>
          <w:tab w:val="left" w:pos="844"/>
          <w:tab w:val="left" w:pos="845"/>
        </w:tabs>
        <w:spacing w:before="3"/>
        <w:ind w:right="120"/>
        <w:rPr>
          <w:sz w:val="24"/>
        </w:rPr>
      </w:pPr>
      <w:r>
        <w:rPr>
          <w:w w:val="110"/>
          <w:sz w:val="24"/>
        </w:rPr>
        <w:t>In</w:t>
      </w:r>
      <w:r>
        <w:rPr>
          <w:spacing w:val="43"/>
          <w:w w:val="110"/>
          <w:sz w:val="24"/>
        </w:rPr>
        <w:t xml:space="preserve"> </w:t>
      </w:r>
      <w:r>
        <w:rPr>
          <w:w w:val="110"/>
          <w:sz w:val="24"/>
        </w:rPr>
        <w:t>certain</w:t>
      </w:r>
      <w:r>
        <w:rPr>
          <w:spacing w:val="44"/>
          <w:w w:val="110"/>
          <w:sz w:val="24"/>
        </w:rPr>
        <w:t xml:space="preserve"> </w:t>
      </w:r>
      <w:r>
        <w:rPr>
          <w:w w:val="110"/>
          <w:sz w:val="24"/>
        </w:rPr>
        <w:t>languages</w:t>
      </w:r>
      <w:r>
        <w:rPr>
          <w:spacing w:val="41"/>
          <w:w w:val="110"/>
          <w:sz w:val="24"/>
        </w:rPr>
        <w:t xml:space="preserve"> </w:t>
      </w:r>
      <w:r>
        <w:rPr>
          <w:w w:val="110"/>
          <w:sz w:val="24"/>
        </w:rPr>
        <w:t>(</w:t>
      </w:r>
      <w:r>
        <w:rPr>
          <w:b/>
          <w:w w:val="110"/>
          <w:sz w:val="24"/>
        </w:rPr>
        <w:t>e.g.</w:t>
      </w:r>
      <w:r>
        <w:rPr>
          <w:w w:val="110"/>
          <w:sz w:val="24"/>
        </w:rPr>
        <w:t>,</w:t>
      </w:r>
      <w:r>
        <w:rPr>
          <w:spacing w:val="45"/>
          <w:w w:val="110"/>
          <w:sz w:val="24"/>
        </w:rPr>
        <w:t xml:space="preserve"> </w:t>
      </w:r>
      <w:r>
        <w:rPr>
          <w:w w:val="110"/>
          <w:sz w:val="24"/>
        </w:rPr>
        <w:t>C++,</w:t>
      </w:r>
      <w:r>
        <w:rPr>
          <w:spacing w:val="45"/>
          <w:w w:val="110"/>
          <w:sz w:val="24"/>
        </w:rPr>
        <w:t xml:space="preserve"> </w:t>
      </w:r>
      <w:r>
        <w:rPr>
          <w:w w:val="110"/>
          <w:sz w:val="24"/>
        </w:rPr>
        <w:t>Ada),</w:t>
      </w:r>
      <w:r>
        <w:rPr>
          <w:spacing w:val="43"/>
          <w:w w:val="110"/>
          <w:sz w:val="24"/>
        </w:rPr>
        <w:t xml:space="preserve"> </w:t>
      </w:r>
      <w:r>
        <w:rPr>
          <w:w w:val="110"/>
          <w:sz w:val="24"/>
        </w:rPr>
        <w:t>formal</w:t>
      </w:r>
      <w:r>
        <w:rPr>
          <w:spacing w:val="45"/>
          <w:w w:val="110"/>
          <w:sz w:val="24"/>
        </w:rPr>
        <w:t xml:space="preserve"> </w:t>
      </w:r>
      <w:r>
        <w:rPr>
          <w:w w:val="110"/>
          <w:sz w:val="24"/>
        </w:rPr>
        <w:t>parameters</w:t>
      </w:r>
      <w:r>
        <w:rPr>
          <w:spacing w:val="44"/>
          <w:w w:val="110"/>
          <w:sz w:val="24"/>
        </w:rPr>
        <w:t xml:space="preserve"> </w:t>
      </w:r>
      <w:r>
        <w:rPr>
          <w:w w:val="110"/>
          <w:sz w:val="24"/>
        </w:rPr>
        <w:t>can</w:t>
      </w:r>
      <w:r>
        <w:rPr>
          <w:spacing w:val="44"/>
          <w:w w:val="110"/>
          <w:sz w:val="24"/>
        </w:rPr>
        <w:t xml:space="preserve"> </w:t>
      </w:r>
      <w:r>
        <w:rPr>
          <w:w w:val="110"/>
          <w:sz w:val="24"/>
        </w:rPr>
        <w:t>have</w:t>
      </w:r>
      <w:r>
        <w:rPr>
          <w:spacing w:val="43"/>
          <w:w w:val="110"/>
          <w:sz w:val="24"/>
        </w:rPr>
        <w:t xml:space="preserve"> </w:t>
      </w:r>
      <w:r>
        <w:rPr>
          <w:w w:val="110"/>
          <w:sz w:val="24"/>
        </w:rPr>
        <w:t>default</w:t>
      </w:r>
      <w:r>
        <w:rPr>
          <w:spacing w:val="49"/>
          <w:w w:val="110"/>
          <w:sz w:val="24"/>
        </w:rPr>
        <w:t xml:space="preserve"> </w:t>
      </w:r>
      <w:r>
        <w:rPr>
          <w:w w:val="110"/>
          <w:sz w:val="24"/>
        </w:rPr>
        <w:t>values</w:t>
      </w:r>
      <w:r>
        <w:rPr>
          <w:spacing w:val="-55"/>
          <w:w w:val="110"/>
          <w:sz w:val="24"/>
        </w:rPr>
        <w:t xml:space="preserve"> </w:t>
      </w:r>
      <w:r>
        <w:rPr>
          <w:w w:val="110"/>
          <w:sz w:val="24"/>
        </w:rPr>
        <w:t>(if</w:t>
      </w:r>
      <w:r>
        <w:rPr>
          <w:spacing w:val="18"/>
          <w:w w:val="110"/>
          <w:sz w:val="24"/>
        </w:rPr>
        <w:t xml:space="preserve"> </w:t>
      </w:r>
      <w:r>
        <w:rPr>
          <w:w w:val="110"/>
          <w:sz w:val="24"/>
        </w:rPr>
        <w:t>not</w:t>
      </w:r>
      <w:r>
        <w:rPr>
          <w:spacing w:val="18"/>
          <w:w w:val="110"/>
          <w:sz w:val="24"/>
        </w:rPr>
        <w:t xml:space="preserve"> </w:t>
      </w:r>
      <w:r>
        <w:rPr>
          <w:w w:val="110"/>
          <w:sz w:val="24"/>
        </w:rPr>
        <w:t>actual</w:t>
      </w:r>
      <w:r>
        <w:rPr>
          <w:spacing w:val="18"/>
          <w:w w:val="110"/>
          <w:sz w:val="24"/>
        </w:rPr>
        <w:t xml:space="preserve"> </w:t>
      </w:r>
      <w:r>
        <w:rPr>
          <w:w w:val="110"/>
          <w:sz w:val="24"/>
        </w:rPr>
        <w:t>parameter</w:t>
      </w:r>
      <w:r>
        <w:rPr>
          <w:spacing w:val="19"/>
          <w:w w:val="110"/>
          <w:sz w:val="24"/>
        </w:rPr>
        <w:t xml:space="preserve"> </w:t>
      </w:r>
      <w:r>
        <w:rPr>
          <w:w w:val="110"/>
          <w:sz w:val="24"/>
        </w:rPr>
        <w:t>is</w:t>
      </w:r>
      <w:r>
        <w:rPr>
          <w:spacing w:val="18"/>
          <w:w w:val="110"/>
          <w:sz w:val="24"/>
        </w:rPr>
        <w:t xml:space="preserve"> </w:t>
      </w:r>
      <w:r>
        <w:rPr>
          <w:w w:val="110"/>
          <w:sz w:val="24"/>
        </w:rPr>
        <w:t>passed)</w:t>
      </w:r>
    </w:p>
    <w:p w:rsidR="00902B38" w:rsidRDefault="00D444D4">
      <w:pPr>
        <w:pStyle w:val="ListParagraph"/>
        <w:numPr>
          <w:ilvl w:val="3"/>
          <w:numId w:val="10"/>
        </w:numPr>
        <w:tabs>
          <w:tab w:val="left" w:pos="1204"/>
          <w:tab w:val="left" w:pos="1205"/>
        </w:tabs>
        <w:spacing w:before="1"/>
        <w:ind w:right="121"/>
        <w:rPr>
          <w:sz w:val="24"/>
        </w:rPr>
      </w:pPr>
      <w:r>
        <w:rPr>
          <w:w w:val="115"/>
          <w:sz w:val="24"/>
        </w:rPr>
        <w:t>In</w:t>
      </w:r>
      <w:r>
        <w:rPr>
          <w:spacing w:val="54"/>
          <w:w w:val="115"/>
          <w:sz w:val="24"/>
        </w:rPr>
        <w:t xml:space="preserve"> </w:t>
      </w:r>
      <w:r>
        <w:rPr>
          <w:w w:val="115"/>
          <w:sz w:val="24"/>
        </w:rPr>
        <w:t>C++,</w:t>
      </w:r>
      <w:r>
        <w:rPr>
          <w:spacing w:val="55"/>
          <w:w w:val="115"/>
          <w:sz w:val="24"/>
        </w:rPr>
        <w:t xml:space="preserve"> </w:t>
      </w:r>
      <w:r>
        <w:rPr>
          <w:w w:val="115"/>
          <w:sz w:val="24"/>
        </w:rPr>
        <w:t>default</w:t>
      </w:r>
      <w:r>
        <w:rPr>
          <w:spacing w:val="54"/>
          <w:w w:val="115"/>
          <w:sz w:val="24"/>
        </w:rPr>
        <w:t xml:space="preserve"> </w:t>
      </w:r>
      <w:r>
        <w:rPr>
          <w:w w:val="115"/>
          <w:sz w:val="24"/>
        </w:rPr>
        <w:t>parameters</w:t>
      </w:r>
      <w:r>
        <w:rPr>
          <w:spacing w:val="54"/>
          <w:w w:val="115"/>
          <w:sz w:val="24"/>
        </w:rPr>
        <w:t xml:space="preserve"> </w:t>
      </w:r>
      <w:r>
        <w:rPr>
          <w:w w:val="115"/>
          <w:sz w:val="24"/>
        </w:rPr>
        <w:t>must</w:t>
      </w:r>
      <w:r>
        <w:rPr>
          <w:spacing w:val="54"/>
          <w:w w:val="115"/>
          <w:sz w:val="24"/>
        </w:rPr>
        <w:t xml:space="preserve"> </w:t>
      </w:r>
      <w:r>
        <w:rPr>
          <w:w w:val="115"/>
          <w:sz w:val="24"/>
        </w:rPr>
        <w:t>appear</w:t>
      </w:r>
      <w:r>
        <w:rPr>
          <w:spacing w:val="54"/>
          <w:w w:val="115"/>
          <w:sz w:val="24"/>
        </w:rPr>
        <w:t xml:space="preserve"> </w:t>
      </w:r>
      <w:r>
        <w:rPr>
          <w:w w:val="115"/>
          <w:sz w:val="24"/>
        </w:rPr>
        <w:t>last</w:t>
      </w:r>
      <w:r>
        <w:rPr>
          <w:spacing w:val="55"/>
          <w:w w:val="115"/>
          <w:sz w:val="24"/>
        </w:rPr>
        <w:t xml:space="preserve"> </w:t>
      </w:r>
      <w:r>
        <w:rPr>
          <w:w w:val="115"/>
          <w:sz w:val="24"/>
        </w:rPr>
        <w:t>because</w:t>
      </w:r>
      <w:r>
        <w:rPr>
          <w:spacing w:val="54"/>
          <w:w w:val="115"/>
          <w:sz w:val="24"/>
        </w:rPr>
        <w:t xml:space="preserve"> </w:t>
      </w:r>
      <w:r>
        <w:rPr>
          <w:w w:val="115"/>
          <w:sz w:val="24"/>
        </w:rPr>
        <w:t>parameters</w:t>
      </w:r>
      <w:r>
        <w:rPr>
          <w:spacing w:val="54"/>
          <w:w w:val="115"/>
          <w:sz w:val="24"/>
        </w:rPr>
        <w:t xml:space="preserve"> </w:t>
      </w:r>
      <w:r>
        <w:rPr>
          <w:w w:val="115"/>
          <w:sz w:val="24"/>
        </w:rPr>
        <w:t>are</w:t>
      </w:r>
      <w:r>
        <w:rPr>
          <w:spacing w:val="-58"/>
          <w:w w:val="115"/>
          <w:sz w:val="24"/>
        </w:rPr>
        <w:t xml:space="preserve"> </w:t>
      </w:r>
      <w:r>
        <w:rPr>
          <w:w w:val="115"/>
          <w:sz w:val="24"/>
        </w:rPr>
        <w:t>positionally</w:t>
      </w:r>
      <w:r>
        <w:rPr>
          <w:spacing w:val="14"/>
          <w:w w:val="115"/>
          <w:sz w:val="24"/>
        </w:rPr>
        <w:t xml:space="preserve"> </w:t>
      </w:r>
      <w:r>
        <w:rPr>
          <w:w w:val="115"/>
          <w:sz w:val="24"/>
        </w:rPr>
        <w:t>associated</w:t>
      </w:r>
    </w:p>
    <w:p w:rsidR="00902B38" w:rsidRDefault="00D444D4">
      <w:pPr>
        <w:pStyle w:val="ListParagraph"/>
        <w:numPr>
          <w:ilvl w:val="2"/>
          <w:numId w:val="10"/>
        </w:numPr>
        <w:tabs>
          <w:tab w:val="left" w:pos="844"/>
          <w:tab w:val="left" w:pos="845"/>
        </w:tabs>
        <w:ind w:right="122"/>
        <w:rPr>
          <w:sz w:val="24"/>
        </w:rPr>
      </w:pPr>
      <w:r>
        <w:rPr>
          <w:w w:val="115"/>
          <w:sz w:val="24"/>
        </w:rPr>
        <w:t>C#</w:t>
      </w:r>
      <w:r>
        <w:rPr>
          <w:spacing w:val="19"/>
          <w:w w:val="115"/>
          <w:sz w:val="24"/>
        </w:rPr>
        <w:t xml:space="preserve"> </w:t>
      </w:r>
      <w:r>
        <w:rPr>
          <w:w w:val="115"/>
          <w:sz w:val="24"/>
        </w:rPr>
        <w:t>methods</w:t>
      </w:r>
      <w:r>
        <w:rPr>
          <w:spacing w:val="20"/>
          <w:w w:val="115"/>
          <w:sz w:val="24"/>
        </w:rPr>
        <w:t xml:space="preserve"> </w:t>
      </w:r>
      <w:r>
        <w:rPr>
          <w:w w:val="115"/>
          <w:sz w:val="24"/>
        </w:rPr>
        <w:t>can</w:t>
      </w:r>
      <w:r>
        <w:rPr>
          <w:spacing w:val="20"/>
          <w:w w:val="115"/>
          <w:sz w:val="24"/>
        </w:rPr>
        <w:t xml:space="preserve"> </w:t>
      </w:r>
      <w:r>
        <w:rPr>
          <w:w w:val="115"/>
          <w:sz w:val="24"/>
        </w:rPr>
        <w:t>accept</w:t>
      </w:r>
      <w:r>
        <w:rPr>
          <w:spacing w:val="20"/>
          <w:w w:val="115"/>
          <w:sz w:val="24"/>
        </w:rPr>
        <w:t xml:space="preserve"> </w:t>
      </w:r>
      <w:r>
        <w:rPr>
          <w:w w:val="115"/>
          <w:sz w:val="24"/>
        </w:rPr>
        <w:t>a</w:t>
      </w:r>
      <w:r>
        <w:rPr>
          <w:spacing w:val="20"/>
          <w:w w:val="115"/>
          <w:sz w:val="24"/>
        </w:rPr>
        <w:t xml:space="preserve"> </w:t>
      </w:r>
      <w:r>
        <w:rPr>
          <w:w w:val="115"/>
          <w:sz w:val="24"/>
        </w:rPr>
        <w:t>variable</w:t>
      </w:r>
      <w:r>
        <w:rPr>
          <w:spacing w:val="19"/>
          <w:w w:val="115"/>
          <w:sz w:val="24"/>
        </w:rPr>
        <w:t xml:space="preserve"> </w:t>
      </w:r>
      <w:r>
        <w:rPr>
          <w:w w:val="115"/>
          <w:sz w:val="24"/>
        </w:rPr>
        <w:t>number</w:t>
      </w:r>
      <w:r>
        <w:rPr>
          <w:spacing w:val="20"/>
          <w:w w:val="115"/>
          <w:sz w:val="24"/>
        </w:rPr>
        <w:t xml:space="preserve"> </w:t>
      </w:r>
      <w:r>
        <w:rPr>
          <w:w w:val="115"/>
          <w:sz w:val="24"/>
        </w:rPr>
        <w:t>of</w:t>
      </w:r>
      <w:r>
        <w:rPr>
          <w:spacing w:val="20"/>
          <w:w w:val="115"/>
          <w:sz w:val="24"/>
        </w:rPr>
        <w:t xml:space="preserve"> </w:t>
      </w:r>
      <w:r>
        <w:rPr>
          <w:w w:val="115"/>
          <w:sz w:val="24"/>
        </w:rPr>
        <w:t>parameters</w:t>
      </w:r>
      <w:r>
        <w:rPr>
          <w:spacing w:val="20"/>
          <w:w w:val="115"/>
          <w:sz w:val="24"/>
        </w:rPr>
        <w:t xml:space="preserve"> </w:t>
      </w:r>
      <w:r>
        <w:rPr>
          <w:w w:val="115"/>
          <w:sz w:val="24"/>
        </w:rPr>
        <w:t>as</w:t>
      </w:r>
      <w:r>
        <w:rPr>
          <w:spacing w:val="20"/>
          <w:w w:val="115"/>
          <w:sz w:val="24"/>
        </w:rPr>
        <w:t xml:space="preserve"> </w:t>
      </w:r>
      <w:r>
        <w:rPr>
          <w:w w:val="115"/>
          <w:sz w:val="24"/>
        </w:rPr>
        <w:t>long</w:t>
      </w:r>
      <w:r>
        <w:rPr>
          <w:spacing w:val="20"/>
          <w:w w:val="115"/>
          <w:sz w:val="24"/>
        </w:rPr>
        <w:t xml:space="preserve"> </w:t>
      </w:r>
      <w:r>
        <w:rPr>
          <w:w w:val="115"/>
          <w:sz w:val="24"/>
        </w:rPr>
        <w:t>as</w:t>
      </w:r>
      <w:r>
        <w:rPr>
          <w:spacing w:val="19"/>
          <w:w w:val="115"/>
          <w:sz w:val="24"/>
        </w:rPr>
        <w:t xml:space="preserve"> </w:t>
      </w:r>
      <w:r>
        <w:rPr>
          <w:w w:val="115"/>
          <w:sz w:val="24"/>
        </w:rPr>
        <w:t>they</w:t>
      </w:r>
      <w:r>
        <w:rPr>
          <w:spacing w:val="20"/>
          <w:w w:val="115"/>
          <w:sz w:val="24"/>
        </w:rPr>
        <w:t xml:space="preserve"> </w:t>
      </w:r>
      <w:r>
        <w:rPr>
          <w:w w:val="115"/>
          <w:sz w:val="24"/>
        </w:rPr>
        <w:t>are</w:t>
      </w:r>
      <w:r>
        <w:rPr>
          <w:spacing w:val="24"/>
          <w:w w:val="115"/>
          <w:sz w:val="24"/>
        </w:rPr>
        <w:t xml:space="preserve"> </w:t>
      </w:r>
      <w:r>
        <w:rPr>
          <w:w w:val="115"/>
          <w:sz w:val="24"/>
        </w:rPr>
        <w:t>of</w:t>
      </w:r>
      <w:r>
        <w:rPr>
          <w:spacing w:val="-57"/>
          <w:w w:val="115"/>
          <w:sz w:val="24"/>
        </w:rPr>
        <w:t xml:space="preserve"> </w:t>
      </w:r>
      <w:r>
        <w:rPr>
          <w:w w:val="115"/>
          <w:sz w:val="24"/>
        </w:rPr>
        <w:t>the</w:t>
      </w:r>
      <w:r>
        <w:rPr>
          <w:spacing w:val="14"/>
          <w:w w:val="115"/>
          <w:sz w:val="24"/>
        </w:rPr>
        <w:t xml:space="preserve"> </w:t>
      </w:r>
      <w:r>
        <w:rPr>
          <w:w w:val="115"/>
          <w:sz w:val="24"/>
        </w:rPr>
        <w:t>same</w:t>
      </w:r>
      <w:r>
        <w:rPr>
          <w:spacing w:val="15"/>
          <w:w w:val="115"/>
          <w:sz w:val="24"/>
        </w:rPr>
        <w:t xml:space="preserve"> </w:t>
      </w:r>
      <w:r>
        <w:rPr>
          <w:w w:val="115"/>
          <w:sz w:val="24"/>
        </w:rPr>
        <w:t>type</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77" style="position:absolute;left:0;text-align:left;margin-left:36.35pt;margin-top:31.1pt;width:522.85pt;height:779.9pt;z-index:-1784627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Procedures</w:t>
      </w:r>
      <w:r w:rsidR="00D444D4">
        <w:rPr>
          <w:spacing w:val="31"/>
          <w:w w:val="110"/>
        </w:rPr>
        <w:t xml:space="preserve"> </w:t>
      </w:r>
      <w:r w:rsidR="00D444D4">
        <w:rPr>
          <w:w w:val="110"/>
        </w:rPr>
        <w:t>and</w:t>
      </w:r>
      <w:r w:rsidR="00D444D4">
        <w:rPr>
          <w:spacing w:val="31"/>
          <w:w w:val="110"/>
        </w:rPr>
        <w:t xml:space="preserve"> </w:t>
      </w:r>
      <w:r w:rsidR="00D444D4">
        <w:rPr>
          <w:w w:val="110"/>
        </w:rPr>
        <w:t>Functions</w:t>
      </w:r>
    </w:p>
    <w:p w:rsidR="00902B38" w:rsidRDefault="00D444D4">
      <w:pPr>
        <w:pStyle w:val="ListParagraph"/>
        <w:numPr>
          <w:ilvl w:val="2"/>
          <w:numId w:val="10"/>
        </w:numPr>
        <w:tabs>
          <w:tab w:val="left" w:pos="844"/>
          <w:tab w:val="left" w:pos="845"/>
        </w:tabs>
        <w:spacing w:before="1"/>
        <w:ind w:hanging="361"/>
        <w:rPr>
          <w:sz w:val="24"/>
        </w:rPr>
      </w:pPr>
      <w:r>
        <w:rPr>
          <w:w w:val="110"/>
          <w:sz w:val="24"/>
        </w:rPr>
        <w:t>There</w:t>
      </w:r>
      <w:r>
        <w:rPr>
          <w:spacing w:val="21"/>
          <w:w w:val="110"/>
          <w:sz w:val="24"/>
        </w:rPr>
        <w:t xml:space="preserve"> </w:t>
      </w:r>
      <w:r>
        <w:rPr>
          <w:w w:val="110"/>
          <w:sz w:val="24"/>
        </w:rPr>
        <w:t>are</w:t>
      </w:r>
      <w:r>
        <w:rPr>
          <w:spacing w:val="21"/>
          <w:w w:val="110"/>
          <w:sz w:val="24"/>
        </w:rPr>
        <w:t xml:space="preserve"> </w:t>
      </w:r>
      <w:r>
        <w:rPr>
          <w:w w:val="110"/>
          <w:sz w:val="24"/>
        </w:rPr>
        <w:t>two</w:t>
      </w:r>
      <w:r>
        <w:rPr>
          <w:spacing w:val="21"/>
          <w:w w:val="110"/>
          <w:sz w:val="24"/>
        </w:rPr>
        <w:t xml:space="preserve"> </w:t>
      </w:r>
      <w:r>
        <w:rPr>
          <w:w w:val="110"/>
          <w:sz w:val="24"/>
        </w:rPr>
        <w:t>categories</w:t>
      </w:r>
      <w:r>
        <w:rPr>
          <w:spacing w:val="22"/>
          <w:w w:val="110"/>
          <w:sz w:val="24"/>
        </w:rPr>
        <w:t xml:space="preserve"> </w:t>
      </w:r>
      <w:r>
        <w:rPr>
          <w:w w:val="110"/>
          <w:sz w:val="24"/>
        </w:rPr>
        <w:t>of</w:t>
      </w:r>
      <w:r>
        <w:rPr>
          <w:spacing w:val="21"/>
          <w:w w:val="110"/>
          <w:sz w:val="24"/>
        </w:rPr>
        <w:t xml:space="preserve"> </w:t>
      </w:r>
      <w:r>
        <w:rPr>
          <w:w w:val="110"/>
          <w:sz w:val="24"/>
        </w:rPr>
        <w:t>subprograms</w:t>
      </w:r>
    </w:p>
    <w:p w:rsidR="00902B38" w:rsidRDefault="00D444D4">
      <w:pPr>
        <w:pStyle w:val="ListParagraph"/>
        <w:numPr>
          <w:ilvl w:val="3"/>
          <w:numId w:val="10"/>
        </w:numPr>
        <w:tabs>
          <w:tab w:val="left" w:pos="1204"/>
          <w:tab w:val="left" w:pos="1205"/>
          <w:tab w:val="left" w:pos="2757"/>
          <w:tab w:val="left" w:pos="3412"/>
          <w:tab w:val="left" w:pos="4806"/>
          <w:tab w:val="left" w:pos="5303"/>
          <w:tab w:val="left" w:pos="6884"/>
          <w:tab w:val="left" w:pos="7649"/>
          <w:tab w:val="left" w:pos="8640"/>
        </w:tabs>
        <w:spacing w:before="1"/>
        <w:ind w:right="121"/>
        <w:rPr>
          <w:sz w:val="24"/>
        </w:rPr>
      </w:pPr>
      <w:r>
        <w:rPr>
          <w:i/>
          <w:w w:val="110"/>
          <w:sz w:val="24"/>
        </w:rPr>
        <w:t>Procedures</w:t>
      </w:r>
      <w:r>
        <w:rPr>
          <w:rFonts w:ascii="Times New Roman" w:hAnsi="Times New Roman"/>
          <w:w w:val="110"/>
          <w:sz w:val="24"/>
        </w:rPr>
        <w:tab/>
      </w:r>
      <w:r>
        <w:rPr>
          <w:w w:val="110"/>
          <w:sz w:val="24"/>
        </w:rPr>
        <w:t>are</w:t>
      </w:r>
      <w:r>
        <w:rPr>
          <w:rFonts w:ascii="Times New Roman" w:hAnsi="Times New Roman"/>
          <w:w w:val="110"/>
          <w:sz w:val="24"/>
        </w:rPr>
        <w:tab/>
      </w:r>
      <w:r>
        <w:rPr>
          <w:w w:val="110"/>
          <w:sz w:val="24"/>
        </w:rPr>
        <w:t>collection</w:t>
      </w:r>
      <w:r>
        <w:rPr>
          <w:rFonts w:ascii="Times New Roman" w:hAnsi="Times New Roman"/>
          <w:w w:val="110"/>
          <w:sz w:val="24"/>
        </w:rPr>
        <w:tab/>
      </w:r>
      <w:r>
        <w:rPr>
          <w:w w:val="110"/>
          <w:sz w:val="24"/>
        </w:rPr>
        <w:t>of</w:t>
      </w:r>
      <w:r>
        <w:rPr>
          <w:rFonts w:ascii="Times New Roman" w:hAnsi="Times New Roman"/>
          <w:w w:val="110"/>
          <w:sz w:val="24"/>
        </w:rPr>
        <w:tab/>
      </w:r>
      <w:r>
        <w:rPr>
          <w:w w:val="110"/>
          <w:sz w:val="24"/>
        </w:rPr>
        <w:t>statements</w:t>
      </w:r>
      <w:r>
        <w:rPr>
          <w:rFonts w:ascii="Times New Roman" w:hAnsi="Times New Roman"/>
          <w:w w:val="110"/>
          <w:sz w:val="24"/>
        </w:rPr>
        <w:tab/>
      </w:r>
      <w:r>
        <w:rPr>
          <w:w w:val="110"/>
          <w:sz w:val="24"/>
        </w:rPr>
        <w:t>that</w:t>
      </w:r>
      <w:r>
        <w:rPr>
          <w:rFonts w:ascii="Times New Roman" w:hAnsi="Times New Roman"/>
          <w:w w:val="110"/>
          <w:sz w:val="24"/>
        </w:rPr>
        <w:tab/>
      </w:r>
      <w:r>
        <w:rPr>
          <w:w w:val="110"/>
          <w:sz w:val="24"/>
        </w:rPr>
        <w:t>define</w:t>
      </w:r>
      <w:r>
        <w:rPr>
          <w:rFonts w:ascii="Times New Roman" w:hAnsi="Times New Roman"/>
          <w:w w:val="110"/>
          <w:sz w:val="24"/>
        </w:rPr>
        <w:tab/>
      </w:r>
      <w:r>
        <w:rPr>
          <w:w w:val="110"/>
          <w:sz w:val="24"/>
        </w:rPr>
        <w:t>parameterized</w:t>
      </w:r>
      <w:r>
        <w:rPr>
          <w:spacing w:val="-56"/>
          <w:w w:val="110"/>
          <w:sz w:val="24"/>
        </w:rPr>
        <w:t xml:space="preserve"> </w:t>
      </w:r>
      <w:r>
        <w:rPr>
          <w:w w:val="110"/>
          <w:sz w:val="24"/>
        </w:rPr>
        <w:t>computations</w:t>
      </w:r>
    </w:p>
    <w:p w:rsidR="00902B38" w:rsidRDefault="00D444D4">
      <w:pPr>
        <w:pStyle w:val="ListParagraph"/>
        <w:numPr>
          <w:ilvl w:val="3"/>
          <w:numId w:val="10"/>
        </w:numPr>
        <w:tabs>
          <w:tab w:val="left" w:pos="1204"/>
          <w:tab w:val="left" w:pos="1205"/>
        </w:tabs>
        <w:spacing w:before="2"/>
        <w:ind w:right="121"/>
        <w:rPr>
          <w:sz w:val="24"/>
        </w:rPr>
      </w:pPr>
      <w:r>
        <w:rPr>
          <w:i/>
          <w:w w:val="115"/>
          <w:sz w:val="24"/>
        </w:rPr>
        <w:t>Functions</w:t>
      </w:r>
      <w:r>
        <w:rPr>
          <w:i/>
          <w:spacing w:val="4"/>
          <w:w w:val="115"/>
          <w:sz w:val="24"/>
        </w:rPr>
        <w:t xml:space="preserve"> </w:t>
      </w:r>
      <w:r>
        <w:rPr>
          <w:w w:val="115"/>
          <w:sz w:val="24"/>
        </w:rPr>
        <w:t>structurally</w:t>
      </w:r>
      <w:r>
        <w:rPr>
          <w:spacing w:val="8"/>
          <w:w w:val="115"/>
          <w:sz w:val="24"/>
        </w:rPr>
        <w:t xml:space="preserve"> </w:t>
      </w:r>
      <w:r>
        <w:rPr>
          <w:w w:val="115"/>
          <w:sz w:val="24"/>
        </w:rPr>
        <w:t>resemble</w:t>
      </w:r>
      <w:r>
        <w:rPr>
          <w:spacing w:val="7"/>
          <w:w w:val="115"/>
          <w:sz w:val="24"/>
        </w:rPr>
        <w:t xml:space="preserve"> </w:t>
      </w:r>
      <w:r>
        <w:rPr>
          <w:w w:val="115"/>
          <w:sz w:val="24"/>
        </w:rPr>
        <w:t>procedures</w:t>
      </w:r>
      <w:r>
        <w:rPr>
          <w:spacing w:val="7"/>
          <w:w w:val="115"/>
          <w:sz w:val="24"/>
        </w:rPr>
        <w:t xml:space="preserve"> </w:t>
      </w:r>
      <w:r>
        <w:rPr>
          <w:w w:val="115"/>
          <w:sz w:val="24"/>
        </w:rPr>
        <w:t>but</w:t>
      </w:r>
      <w:r>
        <w:rPr>
          <w:spacing w:val="7"/>
          <w:w w:val="115"/>
          <w:sz w:val="24"/>
        </w:rPr>
        <w:t xml:space="preserve"> </w:t>
      </w:r>
      <w:r>
        <w:rPr>
          <w:w w:val="115"/>
          <w:sz w:val="24"/>
        </w:rPr>
        <w:t>are</w:t>
      </w:r>
      <w:r>
        <w:rPr>
          <w:spacing w:val="8"/>
          <w:w w:val="115"/>
          <w:sz w:val="24"/>
        </w:rPr>
        <w:t xml:space="preserve"> </w:t>
      </w:r>
      <w:r>
        <w:rPr>
          <w:w w:val="115"/>
          <w:sz w:val="24"/>
        </w:rPr>
        <w:t>semantically</w:t>
      </w:r>
      <w:r>
        <w:rPr>
          <w:spacing w:val="7"/>
          <w:w w:val="115"/>
          <w:sz w:val="24"/>
        </w:rPr>
        <w:t xml:space="preserve"> </w:t>
      </w:r>
      <w:r>
        <w:rPr>
          <w:w w:val="115"/>
          <w:sz w:val="24"/>
        </w:rPr>
        <w:t>modeled</w:t>
      </w:r>
      <w:r>
        <w:rPr>
          <w:spacing w:val="7"/>
          <w:w w:val="115"/>
          <w:sz w:val="24"/>
        </w:rPr>
        <w:t xml:space="preserve"> </w:t>
      </w:r>
      <w:r>
        <w:rPr>
          <w:w w:val="115"/>
          <w:sz w:val="24"/>
        </w:rPr>
        <w:t>on</w:t>
      </w:r>
      <w:r>
        <w:rPr>
          <w:spacing w:val="-58"/>
          <w:w w:val="115"/>
          <w:sz w:val="24"/>
        </w:rPr>
        <w:t xml:space="preserve"> </w:t>
      </w:r>
      <w:r>
        <w:rPr>
          <w:w w:val="115"/>
          <w:sz w:val="24"/>
        </w:rPr>
        <w:t>mathematical</w:t>
      </w:r>
      <w:r>
        <w:rPr>
          <w:spacing w:val="15"/>
          <w:w w:val="115"/>
          <w:sz w:val="24"/>
        </w:rPr>
        <w:t xml:space="preserve"> </w:t>
      </w:r>
      <w:r>
        <w:rPr>
          <w:w w:val="115"/>
          <w:sz w:val="24"/>
        </w:rPr>
        <w:t>functions</w:t>
      </w:r>
    </w:p>
    <w:p w:rsidR="00902B38" w:rsidRDefault="00D444D4">
      <w:pPr>
        <w:pStyle w:val="ListParagraph"/>
        <w:numPr>
          <w:ilvl w:val="2"/>
          <w:numId w:val="10"/>
        </w:numPr>
        <w:tabs>
          <w:tab w:val="left" w:pos="844"/>
          <w:tab w:val="left" w:pos="845"/>
        </w:tabs>
        <w:spacing w:before="3"/>
        <w:ind w:hanging="361"/>
        <w:rPr>
          <w:sz w:val="24"/>
        </w:rPr>
      </w:pPr>
      <w:r>
        <w:rPr>
          <w:w w:val="110"/>
          <w:sz w:val="24"/>
        </w:rPr>
        <w:t>They</w:t>
      </w:r>
      <w:r>
        <w:rPr>
          <w:spacing w:val="21"/>
          <w:w w:val="110"/>
          <w:sz w:val="24"/>
        </w:rPr>
        <w:t xml:space="preserve"> </w:t>
      </w:r>
      <w:r>
        <w:rPr>
          <w:w w:val="110"/>
          <w:sz w:val="24"/>
        </w:rPr>
        <w:t>are</w:t>
      </w:r>
      <w:r>
        <w:rPr>
          <w:spacing w:val="22"/>
          <w:w w:val="110"/>
          <w:sz w:val="24"/>
        </w:rPr>
        <w:t xml:space="preserve"> </w:t>
      </w:r>
      <w:r>
        <w:rPr>
          <w:w w:val="110"/>
          <w:sz w:val="24"/>
        </w:rPr>
        <w:t>expected</w:t>
      </w:r>
      <w:r>
        <w:rPr>
          <w:spacing w:val="21"/>
          <w:w w:val="110"/>
          <w:sz w:val="24"/>
        </w:rPr>
        <w:t xml:space="preserve"> </w:t>
      </w:r>
      <w:r>
        <w:rPr>
          <w:w w:val="110"/>
          <w:sz w:val="24"/>
        </w:rPr>
        <w:t>to</w:t>
      </w:r>
      <w:r>
        <w:rPr>
          <w:spacing w:val="24"/>
          <w:w w:val="110"/>
          <w:sz w:val="24"/>
        </w:rPr>
        <w:t xml:space="preserve"> </w:t>
      </w:r>
      <w:r>
        <w:rPr>
          <w:w w:val="110"/>
          <w:sz w:val="24"/>
        </w:rPr>
        <w:t>produce</w:t>
      </w:r>
      <w:r>
        <w:rPr>
          <w:spacing w:val="22"/>
          <w:w w:val="110"/>
          <w:sz w:val="24"/>
        </w:rPr>
        <w:t xml:space="preserve"> </w:t>
      </w:r>
      <w:r>
        <w:rPr>
          <w:w w:val="110"/>
          <w:sz w:val="24"/>
        </w:rPr>
        <w:t>no</w:t>
      </w:r>
      <w:r>
        <w:rPr>
          <w:spacing w:val="21"/>
          <w:w w:val="110"/>
          <w:sz w:val="24"/>
        </w:rPr>
        <w:t xml:space="preserve"> </w:t>
      </w:r>
      <w:r>
        <w:rPr>
          <w:w w:val="110"/>
          <w:sz w:val="24"/>
        </w:rPr>
        <w:t>side</w:t>
      </w:r>
      <w:r>
        <w:rPr>
          <w:spacing w:val="22"/>
          <w:w w:val="110"/>
          <w:sz w:val="24"/>
        </w:rPr>
        <w:t xml:space="preserve"> </w:t>
      </w:r>
      <w:r>
        <w:rPr>
          <w:w w:val="110"/>
          <w:sz w:val="24"/>
        </w:rPr>
        <w:t>effects</w:t>
      </w:r>
    </w:p>
    <w:p w:rsidR="00902B38" w:rsidRDefault="00D444D4">
      <w:pPr>
        <w:pStyle w:val="ListParagraph"/>
        <w:numPr>
          <w:ilvl w:val="2"/>
          <w:numId w:val="10"/>
        </w:numPr>
        <w:tabs>
          <w:tab w:val="left" w:pos="844"/>
          <w:tab w:val="left" w:pos="845"/>
        </w:tabs>
        <w:ind w:hanging="361"/>
        <w:rPr>
          <w:sz w:val="24"/>
        </w:rPr>
      </w:pPr>
      <w:r>
        <w:rPr>
          <w:w w:val="115"/>
          <w:sz w:val="24"/>
        </w:rPr>
        <w:t>In practice, program</w:t>
      </w:r>
      <w:r>
        <w:rPr>
          <w:spacing w:val="-2"/>
          <w:w w:val="115"/>
          <w:sz w:val="24"/>
        </w:rPr>
        <w:t xml:space="preserve"> </w:t>
      </w:r>
      <w:r>
        <w:rPr>
          <w:w w:val="115"/>
          <w:sz w:val="24"/>
        </w:rPr>
        <w:t>functions have side</w:t>
      </w:r>
      <w:r>
        <w:rPr>
          <w:spacing w:val="1"/>
          <w:w w:val="115"/>
          <w:sz w:val="24"/>
        </w:rPr>
        <w:t xml:space="preserve"> </w:t>
      </w:r>
      <w:r>
        <w:rPr>
          <w:w w:val="115"/>
          <w:sz w:val="24"/>
        </w:rPr>
        <w:t>effects</w:t>
      </w:r>
    </w:p>
    <w:p w:rsidR="00902B38" w:rsidRDefault="00902B38">
      <w:pPr>
        <w:pStyle w:val="BodyText"/>
        <w:spacing w:before="11"/>
        <w:ind w:left="0" w:firstLine="0"/>
        <w:rPr>
          <w:sz w:val="23"/>
        </w:rPr>
      </w:pPr>
    </w:p>
    <w:p w:rsidR="00902B38" w:rsidRDefault="00D444D4">
      <w:pPr>
        <w:pStyle w:val="Heading2"/>
        <w:numPr>
          <w:ilvl w:val="1"/>
          <w:numId w:val="10"/>
        </w:numPr>
        <w:tabs>
          <w:tab w:val="left" w:pos="687"/>
        </w:tabs>
      </w:pPr>
      <w:r>
        <w:rPr>
          <w:w w:val="110"/>
        </w:rPr>
        <w:t>Design</w:t>
      </w:r>
      <w:r>
        <w:rPr>
          <w:spacing w:val="35"/>
          <w:w w:val="110"/>
        </w:rPr>
        <w:t xml:space="preserve"> </w:t>
      </w:r>
      <w:r>
        <w:rPr>
          <w:w w:val="110"/>
        </w:rPr>
        <w:t>Issues</w:t>
      </w:r>
      <w:r>
        <w:rPr>
          <w:spacing w:val="37"/>
          <w:w w:val="110"/>
        </w:rPr>
        <w:t xml:space="preserve"> </w:t>
      </w:r>
      <w:r>
        <w:rPr>
          <w:w w:val="110"/>
        </w:rPr>
        <w:t>for</w:t>
      </w:r>
      <w:r>
        <w:rPr>
          <w:spacing w:val="34"/>
          <w:w w:val="110"/>
        </w:rPr>
        <w:t xml:space="preserve"> </w:t>
      </w:r>
      <w:r>
        <w:rPr>
          <w:w w:val="110"/>
        </w:rPr>
        <w:t>Subprograms</w:t>
      </w:r>
      <w:r>
        <w:rPr>
          <w:spacing w:val="40"/>
          <w:w w:val="110"/>
        </w:rPr>
        <w:t xml:space="preserve"> </w:t>
      </w:r>
      <w:r>
        <w:rPr>
          <w:w w:val="110"/>
        </w:rPr>
        <w:t>-CO3</w:t>
      </w:r>
    </w:p>
    <w:p w:rsidR="00902B38" w:rsidRDefault="00D444D4">
      <w:pPr>
        <w:pStyle w:val="ListParagraph"/>
        <w:numPr>
          <w:ilvl w:val="2"/>
          <w:numId w:val="10"/>
        </w:numPr>
        <w:tabs>
          <w:tab w:val="left" w:pos="844"/>
          <w:tab w:val="left" w:pos="845"/>
        </w:tabs>
        <w:spacing w:before="4"/>
        <w:ind w:hanging="361"/>
        <w:rPr>
          <w:sz w:val="24"/>
        </w:rPr>
      </w:pPr>
      <w:r>
        <w:rPr>
          <w:w w:val="110"/>
          <w:sz w:val="24"/>
        </w:rPr>
        <w:t>What</w:t>
      </w:r>
      <w:r>
        <w:rPr>
          <w:spacing w:val="30"/>
          <w:w w:val="110"/>
          <w:sz w:val="24"/>
        </w:rPr>
        <w:t xml:space="preserve"> </w:t>
      </w:r>
      <w:r>
        <w:rPr>
          <w:w w:val="110"/>
          <w:sz w:val="24"/>
        </w:rPr>
        <w:t>parameter</w:t>
      </w:r>
      <w:r>
        <w:rPr>
          <w:spacing w:val="30"/>
          <w:w w:val="110"/>
          <w:sz w:val="24"/>
        </w:rPr>
        <w:t xml:space="preserve"> </w:t>
      </w:r>
      <w:r>
        <w:rPr>
          <w:w w:val="110"/>
          <w:sz w:val="24"/>
        </w:rPr>
        <w:t>passing</w:t>
      </w:r>
      <w:r>
        <w:rPr>
          <w:spacing w:val="31"/>
          <w:w w:val="110"/>
          <w:sz w:val="24"/>
        </w:rPr>
        <w:t xml:space="preserve"> </w:t>
      </w:r>
      <w:r>
        <w:rPr>
          <w:w w:val="110"/>
          <w:sz w:val="24"/>
        </w:rPr>
        <w:t>methods</w:t>
      </w:r>
      <w:r>
        <w:rPr>
          <w:spacing w:val="30"/>
          <w:w w:val="110"/>
          <w:sz w:val="24"/>
        </w:rPr>
        <w:t xml:space="preserve"> </w:t>
      </w:r>
      <w:r>
        <w:rPr>
          <w:w w:val="110"/>
          <w:sz w:val="24"/>
        </w:rPr>
        <w:t>are</w:t>
      </w:r>
      <w:r>
        <w:rPr>
          <w:spacing w:val="30"/>
          <w:w w:val="110"/>
          <w:sz w:val="24"/>
        </w:rPr>
        <w:t xml:space="preserve"> </w:t>
      </w:r>
      <w:r>
        <w:rPr>
          <w:w w:val="110"/>
          <w:sz w:val="24"/>
        </w:rPr>
        <w:t>provided?</w:t>
      </w:r>
    </w:p>
    <w:p w:rsidR="00902B38" w:rsidRDefault="00D444D4">
      <w:pPr>
        <w:pStyle w:val="ListParagraph"/>
        <w:numPr>
          <w:ilvl w:val="2"/>
          <w:numId w:val="10"/>
        </w:numPr>
        <w:tabs>
          <w:tab w:val="left" w:pos="844"/>
          <w:tab w:val="left" w:pos="845"/>
        </w:tabs>
        <w:spacing w:before="3"/>
        <w:ind w:hanging="361"/>
        <w:rPr>
          <w:sz w:val="24"/>
        </w:rPr>
      </w:pPr>
      <w:r>
        <w:rPr>
          <w:w w:val="110"/>
          <w:sz w:val="24"/>
        </w:rPr>
        <w:t>Are</w:t>
      </w:r>
      <w:r>
        <w:rPr>
          <w:spacing w:val="31"/>
          <w:w w:val="110"/>
          <w:sz w:val="24"/>
        </w:rPr>
        <w:t xml:space="preserve"> </w:t>
      </w:r>
      <w:r>
        <w:rPr>
          <w:w w:val="110"/>
          <w:sz w:val="24"/>
        </w:rPr>
        <w:t>parameter</w:t>
      </w:r>
      <w:r>
        <w:rPr>
          <w:spacing w:val="32"/>
          <w:w w:val="110"/>
          <w:sz w:val="24"/>
        </w:rPr>
        <w:t xml:space="preserve"> </w:t>
      </w:r>
      <w:r>
        <w:rPr>
          <w:w w:val="110"/>
          <w:sz w:val="24"/>
        </w:rPr>
        <w:t>types</w:t>
      </w:r>
      <w:r>
        <w:rPr>
          <w:spacing w:val="32"/>
          <w:w w:val="110"/>
          <w:sz w:val="24"/>
        </w:rPr>
        <w:t xml:space="preserve"> </w:t>
      </w:r>
      <w:r>
        <w:rPr>
          <w:w w:val="110"/>
          <w:sz w:val="24"/>
        </w:rPr>
        <w:t>checked?</w:t>
      </w:r>
    </w:p>
    <w:p w:rsidR="00902B38" w:rsidRDefault="00D444D4">
      <w:pPr>
        <w:pStyle w:val="ListParagraph"/>
        <w:numPr>
          <w:ilvl w:val="2"/>
          <w:numId w:val="10"/>
        </w:numPr>
        <w:tabs>
          <w:tab w:val="left" w:pos="844"/>
          <w:tab w:val="left" w:pos="845"/>
        </w:tabs>
        <w:spacing w:before="3"/>
        <w:ind w:hanging="361"/>
        <w:rPr>
          <w:sz w:val="24"/>
        </w:rPr>
      </w:pPr>
      <w:r>
        <w:rPr>
          <w:w w:val="110"/>
          <w:sz w:val="24"/>
        </w:rPr>
        <w:t>Are</w:t>
      </w:r>
      <w:r>
        <w:rPr>
          <w:spacing w:val="32"/>
          <w:w w:val="110"/>
          <w:sz w:val="24"/>
        </w:rPr>
        <w:t xml:space="preserve"> </w:t>
      </w:r>
      <w:r>
        <w:rPr>
          <w:w w:val="110"/>
          <w:sz w:val="24"/>
        </w:rPr>
        <w:t>local</w:t>
      </w:r>
      <w:r>
        <w:rPr>
          <w:spacing w:val="32"/>
          <w:w w:val="110"/>
          <w:sz w:val="24"/>
        </w:rPr>
        <w:t xml:space="preserve"> </w:t>
      </w:r>
      <w:r>
        <w:rPr>
          <w:w w:val="110"/>
          <w:sz w:val="24"/>
        </w:rPr>
        <w:t>variables</w:t>
      </w:r>
      <w:r>
        <w:rPr>
          <w:spacing w:val="33"/>
          <w:w w:val="110"/>
          <w:sz w:val="24"/>
        </w:rPr>
        <w:t xml:space="preserve"> </w:t>
      </w:r>
      <w:r>
        <w:rPr>
          <w:w w:val="110"/>
          <w:sz w:val="24"/>
        </w:rPr>
        <w:t>static</w:t>
      </w:r>
      <w:r>
        <w:rPr>
          <w:spacing w:val="32"/>
          <w:w w:val="110"/>
          <w:sz w:val="24"/>
        </w:rPr>
        <w:t xml:space="preserve"> </w:t>
      </w:r>
      <w:r>
        <w:rPr>
          <w:w w:val="110"/>
          <w:sz w:val="24"/>
        </w:rPr>
        <w:t>or</w:t>
      </w:r>
      <w:r>
        <w:rPr>
          <w:spacing w:val="32"/>
          <w:w w:val="110"/>
          <w:sz w:val="24"/>
        </w:rPr>
        <w:t xml:space="preserve"> </w:t>
      </w:r>
      <w:r>
        <w:rPr>
          <w:w w:val="110"/>
          <w:sz w:val="24"/>
        </w:rPr>
        <w:t>dynamic?</w:t>
      </w:r>
    </w:p>
    <w:p w:rsidR="00902B38" w:rsidRDefault="00D444D4">
      <w:pPr>
        <w:pStyle w:val="ListParagraph"/>
        <w:numPr>
          <w:ilvl w:val="2"/>
          <w:numId w:val="10"/>
        </w:numPr>
        <w:tabs>
          <w:tab w:val="left" w:pos="844"/>
          <w:tab w:val="left" w:pos="845"/>
        </w:tabs>
        <w:ind w:hanging="361"/>
        <w:rPr>
          <w:sz w:val="24"/>
        </w:rPr>
      </w:pPr>
      <w:r>
        <w:rPr>
          <w:w w:val="115"/>
          <w:sz w:val="24"/>
        </w:rPr>
        <w:t>Can</w:t>
      </w:r>
      <w:r>
        <w:rPr>
          <w:spacing w:val="-4"/>
          <w:w w:val="115"/>
          <w:sz w:val="24"/>
        </w:rPr>
        <w:t xml:space="preserve"> </w:t>
      </w:r>
      <w:r>
        <w:rPr>
          <w:w w:val="115"/>
          <w:sz w:val="24"/>
        </w:rPr>
        <w:t>subprogram</w:t>
      </w:r>
      <w:r>
        <w:rPr>
          <w:spacing w:val="-4"/>
          <w:w w:val="115"/>
          <w:sz w:val="24"/>
        </w:rPr>
        <w:t xml:space="preserve"> </w:t>
      </w:r>
      <w:r>
        <w:rPr>
          <w:w w:val="115"/>
          <w:sz w:val="24"/>
        </w:rPr>
        <w:t>definitions</w:t>
      </w:r>
      <w:r>
        <w:rPr>
          <w:spacing w:val="-3"/>
          <w:w w:val="115"/>
          <w:sz w:val="24"/>
        </w:rPr>
        <w:t xml:space="preserve"> </w:t>
      </w:r>
      <w:r>
        <w:rPr>
          <w:w w:val="115"/>
          <w:sz w:val="24"/>
        </w:rPr>
        <w:t>appear</w:t>
      </w:r>
      <w:r>
        <w:rPr>
          <w:spacing w:val="-4"/>
          <w:w w:val="115"/>
          <w:sz w:val="24"/>
        </w:rPr>
        <w:t xml:space="preserve"> </w:t>
      </w:r>
      <w:r>
        <w:rPr>
          <w:w w:val="115"/>
          <w:sz w:val="24"/>
        </w:rPr>
        <w:t>in</w:t>
      </w:r>
      <w:r>
        <w:rPr>
          <w:spacing w:val="-4"/>
          <w:w w:val="115"/>
          <w:sz w:val="24"/>
        </w:rPr>
        <w:t xml:space="preserve"> </w:t>
      </w:r>
      <w:r>
        <w:rPr>
          <w:w w:val="115"/>
          <w:sz w:val="24"/>
        </w:rPr>
        <w:t>other</w:t>
      </w:r>
      <w:r>
        <w:rPr>
          <w:spacing w:val="-4"/>
          <w:w w:val="115"/>
          <w:sz w:val="24"/>
        </w:rPr>
        <w:t xml:space="preserve"> </w:t>
      </w:r>
      <w:r>
        <w:rPr>
          <w:w w:val="115"/>
          <w:sz w:val="24"/>
        </w:rPr>
        <w:t>subprogram</w:t>
      </w:r>
      <w:r>
        <w:rPr>
          <w:spacing w:val="-3"/>
          <w:w w:val="115"/>
          <w:sz w:val="24"/>
        </w:rPr>
        <w:t xml:space="preserve"> </w:t>
      </w:r>
      <w:r>
        <w:rPr>
          <w:w w:val="115"/>
          <w:sz w:val="24"/>
        </w:rPr>
        <w:t>definitions?</w:t>
      </w:r>
    </w:p>
    <w:p w:rsidR="00902B38" w:rsidRDefault="00D444D4">
      <w:pPr>
        <w:pStyle w:val="ListParagraph"/>
        <w:numPr>
          <w:ilvl w:val="2"/>
          <w:numId w:val="10"/>
        </w:numPr>
        <w:tabs>
          <w:tab w:val="left" w:pos="844"/>
          <w:tab w:val="left" w:pos="845"/>
        </w:tabs>
        <w:spacing w:before="3"/>
        <w:ind w:hanging="361"/>
        <w:rPr>
          <w:sz w:val="24"/>
        </w:rPr>
      </w:pPr>
      <w:r>
        <w:rPr>
          <w:w w:val="115"/>
          <w:sz w:val="24"/>
        </w:rPr>
        <w:t>Can</w:t>
      </w:r>
      <w:r>
        <w:rPr>
          <w:spacing w:val="-3"/>
          <w:w w:val="115"/>
          <w:sz w:val="24"/>
        </w:rPr>
        <w:t xml:space="preserve"> </w:t>
      </w:r>
      <w:r>
        <w:rPr>
          <w:w w:val="115"/>
          <w:sz w:val="24"/>
        </w:rPr>
        <w:t>subprograms</w:t>
      </w:r>
      <w:r>
        <w:rPr>
          <w:spacing w:val="-3"/>
          <w:w w:val="115"/>
          <w:sz w:val="24"/>
        </w:rPr>
        <w:t xml:space="preserve"> </w:t>
      </w:r>
      <w:r>
        <w:rPr>
          <w:w w:val="115"/>
          <w:sz w:val="24"/>
        </w:rPr>
        <w:t>be</w:t>
      </w:r>
      <w:r>
        <w:rPr>
          <w:spacing w:val="-2"/>
          <w:w w:val="115"/>
          <w:sz w:val="24"/>
        </w:rPr>
        <w:t xml:space="preserve"> </w:t>
      </w:r>
      <w:r>
        <w:rPr>
          <w:w w:val="115"/>
          <w:sz w:val="24"/>
        </w:rPr>
        <w:t>overloaded?</w:t>
      </w:r>
    </w:p>
    <w:p w:rsidR="00902B38" w:rsidRDefault="00D444D4">
      <w:pPr>
        <w:pStyle w:val="ListParagraph"/>
        <w:numPr>
          <w:ilvl w:val="2"/>
          <w:numId w:val="10"/>
        </w:numPr>
        <w:tabs>
          <w:tab w:val="left" w:pos="844"/>
          <w:tab w:val="left" w:pos="845"/>
        </w:tabs>
        <w:spacing w:before="2"/>
        <w:ind w:hanging="361"/>
        <w:rPr>
          <w:sz w:val="24"/>
        </w:rPr>
      </w:pPr>
      <w:r>
        <w:rPr>
          <w:w w:val="115"/>
          <w:sz w:val="24"/>
        </w:rPr>
        <w:t>Can</w:t>
      </w:r>
      <w:r>
        <w:rPr>
          <w:spacing w:val="8"/>
          <w:w w:val="115"/>
          <w:sz w:val="24"/>
        </w:rPr>
        <w:t xml:space="preserve"> </w:t>
      </w:r>
      <w:r>
        <w:rPr>
          <w:w w:val="115"/>
          <w:sz w:val="24"/>
        </w:rPr>
        <w:t>subprogram</w:t>
      </w:r>
      <w:r>
        <w:rPr>
          <w:spacing w:val="9"/>
          <w:w w:val="115"/>
          <w:sz w:val="24"/>
        </w:rPr>
        <w:t xml:space="preserve"> </w:t>
      </w:r>
      <w:r>
        <w:rPr>
          <w:w w:val="115"/>
          <w:sz w:val="24"/>
        </w:rPr>
        <w:t>be</w:t>
      </w:r>
      <w:r>
        <w:rPr>
          <w:spacing w:val="9"/>
          <w:w w:val="115"/>
          <w:sz w:val="24"/>
        </w:rPr>
        <w:t xml:space="preserve"> </w:t>
      </w:r>
      <w:r>
        <w:rPr>
          <w:w w:val="115"/>
          <w:sz w:val="24"/>
        </w:rPr>
        <w:t>generic?</w:t>
      </w:r>
    </w:p>
    <w:p w:rsidR="00902B38" w:rsidRDefault="00902B38">
      <w:pPr>
        <w:pStyle w:val="BodyText"/>
        <w:spacing w:before="10"/>
        <w:ind w:left="0" w:firstLine="0"/>
        <w:rPr>
          <w:sz w:val="23"/>
        </w:rPr>
      </w:pPr>
    </w:p>
    <w:p w:rsidR="00902B38" w:rsidRDefault="00D444D4">
      <w:pPr>
        <w:pStyle w:val="Heading2"/>
        <w:spacing w:before="1"/>
        <w:ind w:left="123"/>
      </w:pPr>
      <w:r>
        <w:rPr>
          <w:w w:val="115"/>
        </w:rPr>
        <w:t>Scope</w:t>
      </w:r>
      <w:r>
        <w:rPr>
          <w:spacing w:val="9"/>
          <w:w w:val="115"/>
        </w:rPr>
        <w:t xml:space="preserve"> </w:t>
      </w:r>
      <w:r>
        <w:rPr>
          <w:w w:val="115"/>
        </w:rPr>
        <w:t>and</w:t>
      </w:r>
      <w:r>
        <w:rPr>
          <w:spacing w:val="8"/>
          <w:w w:val="115"/>
        </w:rPr>
        <w:t xml:space="preserve"> </w:t>
      </w:r>
      <w:r>
        <w:rPr>
          <w:w w:val="115"/>
        </w:rPr>
        <w:t>Lifetime</w:t>
      </w:r>
    </w:p>
    <w:p w:rsidR="00902B38" w:rsidRDefault="00D444D4">
      <w:pPr>
        <w:pStyle w:val="ListParagraph"/>
        <w:numPr>
          <w:ilvl w:val="2"/>
          <w:numId w:val="10"/>
        </w:numPr>
        <w:tabs>
          <w:tab w:val="left" w:pos="844"/>
          <w:tab w:val="left" w:pos="845"/>
        </w:tabs>
        <w:spacing w:before="3"/>
        <w:ind w:hanging="361"/>
        <w:rPr>
          <w:sz w:val="24"/>
        </w:rPr>
      </w:pPr>
      <w:r>
        <w:rPr>
          <w:w w:val="115"/>
          <w:sz w:val="24"/>
        </w:rPr>
        <w:t>The</w:t>
      </w:r>
      <w:r>
        <w:rPr>
          <w:spacing w:val="-1"/>
          <w:w w:val="115"/>
          <w:sz w:val="24"/>
        </w:rPr>
        <w:t xml:space="preserve"> </w:t>
      </w:r>
      <w:r>
        <w:rPr>
          <w:w w:val="115"/>
          <w:sz w:val="24"/>
        </w:rPr>
        <w:t>scope</w:t>
      </w:r>
      <w:r>
        <w:rPr>
          <w:spacing w:val="-1"/>
          <w:w w:val="115"/>
          <w:sz w:val="24"/>
        </w:rPr>
        <w:t xml:space="preserve"> </w:t>
      </w:r>
      <w:r>
        <w:rPr>
          <w:w w:val="115"/>
          <w:sz w:val="24"/>
        </w:rPr>
        <w:t>of</w:t>
      </w:r>
      <w:r>
        <w:rPr>
          <w:spacing w:val="-1"/>
          <w:w w:val="115"/>
          <w:sz w:val="24"/>
        </w:rPr>
        <w:t xml:space="preserve"> </w:t>
      </w:r>
      <w:r>
        <w:rPr>
          <w:w w:val="115"/>
          <w:sz w:val="24"/>
        </w:rPr>
        <w:t>a variable</w:t>
      </w:r>
      <w:r>
        <w:rPr>
          <w:spacing w:val="-1"/>
          <w:w w:val="115"/>
          <w:sz w:val="24"/>
        </w:rPr>
        <w:t xml:space="preserve"> </w:t>
      </w:r>
      <w:r>
        <w:rPr>
          <w:w w:val="115"/>
          <w:sz w:val="24"/>
        </w:rPr>
        <w:t>is</w:t>
      </w:r>
      <w:r>
        <w:rPr>
          <w:spacing w:val="-1"/>
          <w:w w:val="115"/>
          <w:sz w:val="24"/>
        </w:rPr>
        <w:t xml:space="preserve"> </w:t>
      </w:r>
      <w:r>
        <w:rPr>
          <w:w w:val="115"/>
          <w:sz w:val="24"/>
        </w:rPr>
        <w:t>the</w:t>
      </w:r>
      <w:r>
        <w:rPr>
          <w:spacing w:val="-1"/>
          <w:w w:val="115"/>
          <w:sz w:val="24"/>
        </w:rPr>
        <w:t xml:space="preserve"> </w:t>
      </w:r>
      <w:r>
        <w:rPr>
          <w:w w:val="115"/>
          <w:sz w:val="24"/>
        </w:rPr>
        <w:t>range of</w:t>
      </w:r>
      <w:r>
        <w:rPr>
          <w:spacing w:val="-1"/>
          <w:w w:val="115"/>
          <w:sz w:val="24"/>
        </w:rPr>
        <w:t xml:space="preserve"> </w:t>
      </w:r>
      <w:r>
        <w:rPr>
          <w:w w:val="115"/>
          <w:sz w:val="24"/>
        </w:rPr>
        <w:t>statements</w:t>
      </w:r>
      <w:r>
        <w:rPr>
          <w:spacing w:val="-1"/>
          <w:w w:val="115"/>
          <w:sz w:val="24"/>
        </w:rPr>
        <w:t xml:space="preserve"> </w:t>
      </w:r>
      <w:r>
        <w:rPr>
          <w:w w:val="115"/>
          <w:sz w:val="24"/>
        </w:rPr>
        <w:t>over</w:t>
      </w:r>
      <w:r>
        <w:rPr>
          <w:spacing w:val="-1"/>
          <w:w w:val="115"/>
          <w:sz w:val="24"/>
        </w:rPr>
        <w:t xml:space="preserve"> </w:t>
      </w:r>
      <w:r>
        <w:rPr>
          <w:w w:val="115"/>
          <w:sz w:val="24"/>
        </w:rPr>
        <w:t>which it</w:t>
      </w:r>
      <w:r>
        <w:rPr>
          <w:spacing w:val="-1"/>
          <w:w w:val="115"/>
          <w:sz w:val="24"/>
        </w:rPr>
        <w:t xml:space="preserve"> </w:t>
      </w:r>
      <w:r>
        <w:rPr>
          <w:w w:val="115"/>
          <w:sz w:val="24"/>
        </w:rPr>
        <w:t>is</w:t>
      </w:r>
      <w:r>
        <w:rPr>
          <w:spacing w:val="-1"/>
          <w:w w:val="115"/>
          <w:sz w:val="24"/>
        </w:rPr>
        <w:t xml:space="preserve"> </w:t>
      </w:r>
      <w:r>
        <w:rPr>
          <w:w w:val="115"/>
          <w:sz w:val="24"/>
        </w:rPr>
        <w:t>visible</w:t>
      </w:r>
    </w:p>
    <w:p w:rsidR="00902B38" w:rsidRDefault="00D444D4">
      <w:pPr>
        <w:pStyle w:val="ListParagraph"/>
        <w:numPr>
          <w:ilvl w:val="2"/>
          <w:numId w:val="10"/>
        </w:numPr>
        <w:tabs>
          <w:tab w:val="left" w:pos="844"/>
          <w:tab w:val="left" w:pos="845"/>
        </w:tabs>
        <w:spacing w:before="3"/>
        <w:ind w:right="126"/>
        <w:rPr>
          <w:sz w:val="24"/>
        </w:rPr>
      </w:pPr>
      <w:r>
        <w:rPr>
          <w:w w:val="110"/>
          <w:sz w:val="24"/>
        </w:rPr>
        <w:t>The</w:t>
      </w:r>
      <w:r>
        <w:rPr>
          <w:spacing w:val="31"/>
          <w:w w:val="110"/>
          <w:sz w:val="24"/>
        </w:rPr>
        <w:t xml:space="preserve"> </w:t>
      </w:r>
      <w:r>
        <w:rPr>
          <w:w w:val="110"/>
          <w:sz w:val="24"/>
        </w:rPr>
        <w:t>nonlocal</w:t>
      </w:r>
      <w:r>
        <w:rPr>
          <w:spacing w:val="31"/>
          <w:w w:val="110"/>
          <w:sz w:val="24"/>
        </w:rPr>
        <w:t xml:space="preserve"> </w:t>
      </w:r>
      <w:r>
        <w:rPr>
          <w:w w:val="110"/>
          <w:sz w:val="24"/>
        </w:rPr>
        <w:t>variables</w:t>
      </w:r>
      <w:r>
        <w:rPr>
          <w:spacing w:val="31"/>
          <w:w w:val="110"/>
          <w:sz w:val="24"/>
        </w:rPr>
        <w:t xml:space="preserve"> </w:t>
      </w:r>
      <w:r>
        <w:rPr>
          <w:w w:val="110"/>
          <w:sz w:val="24"/>
        </w:rPr>
        <w:t>of</w:t>
      </w:r>
      <w:r>
        <w:rPr>
          <w:spacing w:val="31"/>
          <w:w w:val="110"/>
          <w:sz w:val="24"/>
        </w:rPr>
        <w:t xml:space="preserve"> </w:t>
      </w:r>
      <w:r>
        <w:rPr>
          <w:w w:val="110"/>
          <w:sz w:val="24"/>
        </w:rPr>
        <w:t>a</w:t>
      </w:r>
      <w:r>
        <w:rPr>
          <w:spacing w:val="31"/>
          <w:w w:val="110"/>
          <w:sz w:val="24"/>
        </w:rPr>
        <w:t xml:space="preserve"> </w:t>
      </w:r>
      <w:r>
        <w:rPr>
          <w:w w:val="110"/>
          <w:sz w:val="24"/>
        </w:rPr>
        <w:t>program</w:t>
      </w:r>
      <w:r>
        <w:rPr>
          <w:spacing w:val="31"/>
          <w:w w:val="110"/>
          <w:sz w:val="24"/>
        </w:rPr>
        <w:t xml:space="preserve"> </w:t>
      </w:r>
      <w:r>
        <w:rPr>
          <w:w w:val="110"/>
          <w:sz w:val="24"/>
        </w:rPr>
        <w:t>unit</w:t>
      </w:r>
      <w:r>
        <w:rPr>
          <w:spacing w:val="31"/>
          <w:w w:val="110"/>
          <w:sz w:val="24"/>
        </w:rPr>
        <w:t xml:space="preserve"> </w:t>
      </w:r>
      <w:r>
        <w:rPr>
          <w:w w:val="110"/>
          <w:sz w:val="24"/>
        </w:rPr>
        <w:t>are</w:t>
      </w:r>
      <w:r>
        <w:rPr>
          <w:spacing w:val="31"/>
          <w:w w:val="110"/>
          <w:sz w:val="24"/>
        </w:rPr>
        <w:t xml:space="preserve"> </w:t>
      </w:r>
      <w:r>
        <w:rPr>
          <w:w w:val="110"/>
          <w:sz w:val="24"/>
        </w:rPr>
        <w:t>those</w:t>
      </w:r>
      <w:r>
        <w:rPr>
          <w:spacing w:val="31"/>
          <w:w w:val="110"/>
          <w:sz w:val="24"/>
        </w:rPr>
        <w:t xml:space="preserve"> </w:t>
      </w:r>
      <w:r>
        <w:rPr>
          <w:w w:val="110"/>
          <w:sz w:val="24"/>
        </w:rPr>
        <w:t>that</w:t>
      </w:r>
      <w:r>
        <w:rPr>
          <w:spacing w:val="31"/>
          <w:w w:val="110"/>
          <w:sz w:val="24"/>
        </w:rPr>
        <w:t xml:space="preserve"> </w:t>
      </w:r>
      <w:r>
        <w:rPr>
          <w:w w:val="110"/>
          <w:sz w:val="24"/>
        </w:rPr>
        <w:t>are</w:t>
      </w:r>
      <w:r>
        <w:rPr>
          <w:spacing w:val="31"/>
          <w:w w:val="110"/>
          <w:sz w:val="24"/>
        </w:rPr>
        <w:t xml:space="preserve"> </w:t>
      </w:r>
      <w:r>
        <w:rPr>
          <w:w w:val="110"/>
          <w:sz w:val="24"/>
        </w:rPr>
        <w:t>visible</w:t>
      </w:r>
      <w:r>
        <w:rPr>
          <w:spacing w:val="31"/>
          <w:w w:val="110"/>
          <w:sz w:val="24"/>
        </w:rPr>
        <w:t xml:space="preserve"> </w:t>
      </w:r>
      <w:r>
        <w:rPr>
          <w:w w:val="110"/>
          <w:sz w:val="24"/>
        </w:rPr>
        <w:t>but</w:t>
      </w:r>
      <w:r>
        <w:rPr>
          <w:spacing w:val="31"/>
          <w:w w:val="110"/>
          <w:sz w:val="24"/>
        </w:rPr>
        <w:t xml:space="preserve"> </w:t>
      </w:r>
      <w:r>
        <w:rPr>
          <w:w w:val="110"/>
          <w:sz w:val="24"/>
        </w:rPr>
        <w:t>not</w:t>
      </w:r>
      <w:r>
        <w:rPr>
          <w:spacing w:val="-56"/>
          <w:w w:val="110"/>
          <w:sz w:val="24"/>
        </w:rPr>
        <w:t xml:space="preserve"> </w:t>
      </w:r>
      <w:r>
        <w:rPr>
          <w:w w:val="110"/>
          <w:sz w:val="24"/>
        </w:rPr>
        <w:t>declared</w:t>
      </w:r>
      <w:r>
        <w:rPr>
          <w:spacing w:val="17"/>
          <w:w w:val="110"/>
          <w:sz w:val="24"/>
        </w:rPr>
        <w:t xml:space="preserve"> </w:t>
      </w:r>
      <w:r>
        <w:rPr>
          <w:w w:val="110"/>
          <w:sz w:val="24"/>
        </w:rPr>
        <w:t>there</w:t>
      </w:r>
    </w:p>
    <w:p w:rsidR="00902B38" w:rsidRDefault="00D444D4">
      <w:pPr>
        <w:pStyle w:val="ListParagraph"/>
        <w:numPr>
          <w:ilvl w:val="2"/>
          <w:numId w:val="10"/>
        </w:numPr>
        <w:tabs>
          <w:tab w:val="left" w:pos="844"/>
          <w:tab w:val="left" w:pos="845"/>
        </w:tabs>
        <w:spacing w:before="3"/>
        <w:ind w:right="121"/>
        <w:rPr>
          <w:sz w:val="24"/>
        </w:rPr>
      </w:pPr>
      <w:r>
        <w:rPr>
          <w:w w:val="110"/>
          <w:sz w:val="24"/>
        </w:rPr>
        <w:t>The</w:t>
      </w:r>
      <w:r>
        <w:rPr>
          <w:spacing w:val="28"/>
          <w:w w:val="110"/>
          <w:sz w:val="24"/>
        </w:rPr>
        <w:t xml:space="preserve"> </w:t>
      </w:r>
      <w:r>
        <w:rPr>
          <w:w w:val="110"/>
          <w:sz w:val="24"/>
        </w:rPr>
        <w:t>scope</w:t>
      </w:r>
      <w:r>
        <w:rPr>
          <w:spacing w:val="30"/>
          <w:w w:val="110"/>
          <w:sz w:val="24"/>
        </w:rPr>
        <w:t xml:space="preserve"> </w:t>
      </w:r>
      <w:r>
        <w:rPr>
          <w:w w:val="110"/>
          <w:sz w:val="24"/>
        </w:rPr>
        <w:t>rules</w:t>
      </w:r>
      <w:r>
        <w:rPr>
          <w:spacing w:val="29"/>
          <w:w w:val="110"/>
          <w:sz w:val="24"/>
        </w:rPr>
        <w:t xml:space="preserve"> </w:t>
      </w:r>
      <w:r>
        <w:rPr>
          <w:w w:val="110"/>
          <w:sz w:val="24"/>
        </w:rPr>
        <w:t>of</w:t>
      </w:r>
      <w:r>
        <w:rPr>
          <w:spacing w:val="28"/>
          <w:w w:val="110"/>
          <w:sz w:val="24"/>
        </w:rPr>
        <w:t xml:space="preserve"> </w:t>
      </w:r>
      <w:r>
        <w:rPr>
          <w:w w:val="110"/>
          <w:sz w:val="24"/>
        </w:rPr>
        <w:t>a</w:t>
      </w:r>
      <w:r>
        <w:rPr>
          <w:spacing w:val="30"/>
          <w:w w:val="110"/>
          <w:sz w:val="24"/>
        </w:rPr>
        <w:t xml:space="preserve"> </w:t>
      </w:r>
      <w:r>
        <w:rPr>
          <w:w w:val="110"/>
          <w:sz w:val="24"/>
        </w:rPr>
        <w:t>language</w:t>
      </w:r>
      <w:r>
        <w:rPr>
          <w:spacing w:val="30"/>
          <w:w w:val="110"/>
          <w:sz w:val="24"/>
        </w:rPr>
        <w:t xml:space="preserve"> </w:t>
      </w:r>
      <w:r>
        <w:rPr>
          <w:w w:val="110"/>
          <w:sz w:val="24"/>
        </w:rPr>
        <w:t>determine</w:t>
      </w:r>
      <w:r>
        <w:rPr>
          <w:spacing w:val="30"/>
          <w:w w:val="110"/>
          <w:sz w:val="24"/>
        </w:rPr>
        <w:t xml:space="preserve"> </w:t>
      </w:r>
      <w:r>
        <w:rPr>
          <w:w w:val="110"/>
          <w:sz w:val="24"/>
        </w:rPr>
        <w:t>how</w:t>
      </w:r>
      <w:r>
        <w:rPr>
          <w:spacing w:val="28"/>
          <w:w w:val="110"/>
          <w:sz w:val="24"/>
        </w:rPr>
        <w:t xml:space="preserve"> </w:t>
      </w:r>
      <w:r>
        <w:rPr>
          <w:w w:val="110"/>
          <w:sz w:val="24"/>
        </w:rPr>
        <w:t>references</w:t>
      </w:r>
      <w:r>
        <w:rPr>
          <w:spacing w:val="29"/>
          <w:w w:val="110"/>
          <w:sz w:val="24"/>
        </w:rPr>
        <w:t xml:space="preserve"> </w:t>
      </w:r>
      <w:r>
        <w:rPr>
          <w:w w:val="110"/>
          <w:sz w:val="24"/>
        </w:rPr>
        <w:t>to</w:t>
      </w:r>
      <w:r>
        <w:rPr>
          <w:spacing w:val="28"/>
          <w:w w:val="110"/>
          <w:sz w:val="24"/>
        </w:rPr>
        <w:t xml:space="preserve"> </w:t>
      </w:r>
      <w:r>
        <w:rPr>
          <w:w w:val="110"/>
          <w:sz w:val="24"/>
        </w:rPr>
        <w:t>names</w:t>
      </w:r>
      <w:r>
        <w:rPr>
          <w:spacing w:val="28"/>
          <w:w w:val="110"/>
          <w:sz w:val="24"/>
        </w:rPr>
        <w:t xml:space="preserve"> </w:t>
      </w:r>
      <w:r>
        <w:rPr>
          <w:w w:val="110"/>
          <w:sz w:val="24"/>
        </w:rPr>
        <w:t>are</w:t>
      </w:r>
      <w:r>
        <w:rPr>
          <w:spacing w:val="28"/>
          <w:w w:val="110"/>
          <w:sz w:val="24"/>
        </w:rPr>
        <w:t xml:space="preserve"> </w:t>
      </w:r>
      <w:r>
        <w:rPr>
          <w:w w:val="110"/>
          <w:sz w:val="24"/>
        </w:rPr>
        <w:t>associated</w:t>
      </w:r>
      <w:r>
        <w:rPr>
          <w:spacing w:val="-55"/>
          <w:w w:val="110"/>
          <w:sz w:val="24"/>
        </w:rPr>
        <w:t xml:space="preserve"> </w:t>
      </w:r>
      <w:r>
        <w:rPr>
          <w:w w:val="110"/>
          <w:sz w:val="24"/>
        </w:rPr>
        <w:t>with</w:t>
      </w:r>
      <w:r>
        <w:rPr>
          <w:spacing w:val="18"/>
          <w:w w:val="110"/>
          <w:sz w:val="24"/>
        </w:rPr>
        <w:t xml:space="preserve"> </w:t>
      </w:r>
      <w:r>
        <w:rPr>
          <w:w w:val="110"/>
          <w:sz w:val="24"/>
        </w:rPr>
        <w:t>variables</w:t>
      </w:r>
    </w:p>
    <w:p w:rsidR="00902B38" w:rsidRDefault="00D444D4">
      <w:pPr>
        <w:pStyle w:val="ListParagraph"/>
        <w:numPr>
          <w:ilvl w:val="2"/>
          <w:numId w:val="10"/>
        </w:numPr>
        <w:tabs>
          <w:tab w:val="left" w:pos="844"/>
          <w:tab w:val="left" w:pos="845"/>
        </w:tabs>
        <w:spacing w:before="2"/>
        <w:ind w:hanging="361"/>
        <w:rPr>
          <w:sz w:val="24"/>
        </w:rPr>
      </w:pPr>
      <w:r>
        <w:rPr>
          <w:w w:val="110"/>
          <w:sz w:val="24"/>
        </w:rPr>
        <w:t>Scope</w:t>
      </w:r>
      <w:r>
        <w:rPr>
          <w:spacing w:val="30"/>
          <w:w w:val="110"/>
          <w:sz w:val="24"/>
        </w:rPr>
        <w:t xml:space="preserve"> </w:t>
      </w:r>
      <w:r>
        <w:rPr>
          <w:w w:val="110"/>
          <w:sz w:val="24"/>
        </w:rPr>
        <w:t>and</w:t>
      </w:r>
      <w:r>
        <w:rPr>
          <w:spacing w:val="30"/>
          <w:w w:val="110"/>
          <w:sz w:val="24"/>
        </w:rPr>
        <w:t xml:space="preserve"> </w:t>
      </w:r>
      <w:r>
        <w:rPr>
          <w:w w:val="110"/>
          <w:sz w:val="24"/>
        </w:rPr>
        <w:t>lifetime</w:t>
      </w:r>
      <w:r>
        <w:rPr>
          <w:spacing w:val="31"/>
          <w:w w:val="110"/>
          <w:sz w:val="24"/>
        </w:rPr>
        <w:t xml:space="preserve"> </w:t>
      </w:r>
      <w:r>
        <w:rPr>
          <w:w w:val="110"/>
          <w:sz w:val="24"/>
        </w:rPr>
        <w:t>are</w:t>
      </w:r>
      <w:r>
        <w:rPr>
          <w:spacing w:val="30"/>
          <w:w w:val="110"/>
          <w:sz w:val="24"/>
        </w:rPr>
        <w:t xml:space="preserve"> </w:t>
      </w:r>
      <w:r>
        <w:rPr>
          <w:w w:val="110"/>
          <w:sz w:val="24"/>
        </w:rPr>
        <w:t>sometimes</w:t>
      </w:r>
      <w:r>
        <w:rPr>
          <w:spacing w:val="31"/>
          <w:w w:val="110"/>
          <w:sz w:val="24"/>
        </w:rPr>
        <w:t xml:space="preserve"> </w:t>
      </w:r>
      <w:r>
        <w:rPr>
          <w:w w:val="110"/>
          <w:sz w:val="24"/>
        </w:rPr>
        <w:t>closely</w:t>
      </w:r>
      <w:r>
        <w:rPr>
          <w:spacing w:val="30"/>
          <w:w w:val="110"/>
          <w:sz w:val="24"/>
        </w:rPr>
        <w:t xml:space="preserve"> </w:t>
      </w:r>
      <w:r>
        <w:rPr>
          <w:w w:val="110"/>
          <w:sz w:val="24"/>
        </w:rPr>
        <w:t>related,</w:t>
      </w:r>
      <w:r>
        <w:rPr>
          <w:spacing w:val="31"/>
          <w:w w:val="110"/>
          <w:sz w:val="24"/>
        </w:rPr>
        <w:t xml:space="preserve"> </w:t>
      </w:r>
      <w:r>
        <w:rPr>
          <w:w w:val="110"/>
          <w:sz w:val="24"/>
        </w:rPr>
        <w:t>but</w:t>
      </w:r>
      <w:r>
        <w:rPr>
          <w:spacing w:val="30"/>
          <w:w w:val="110"/>
          <w:sz w:val="24"/>
        </w:rPr>
        <w:t xml:space="preserve"> </w:t>
      </w:r>
      <w:r>
        <w:rPr>
          <w:w w:val="110"/>
          <w:sz w:val="24"/>
        </w:rPr>
        <w:t>are</w:t>
      </w:r>
      <w:r>
        <w:rPr>
          <w:spacing w:val="31"/>
          <w:w w:val="110"/>
          <w:sz w:val="24"/>
        </w:rPr>
        <w:t xml:space="preserve"> </w:t>
      </w:r>
      <w:r>
        <w:rPr>
          <w:w w:val="110"/>
          <w:sz w:val="24"/>
        </w:rPr>
        <w:t>different</w:t>
      </w:r>
      <w:r>
        <w:rPr>
          <w:spacing w:val="30"/>
          <w:w w:val="110"/>
          <w:sz w:val="24"/>
        </w:rPr>
        <w:t xml:space="preserve"> </w:t>
      </w:r>
      <w:r>
        <w:rPr>
          <w:w w:val="110"/>
          <w:sz w:val="24"/>
        </w:rPr>
        <w:t>concepts</w:t>
      </w:r>
    </w:p>
    <w:p w:rsidR="00902B38" w:rsidRDefault="00D444D4">
      <w:pPr>
        <w:pStyle w:val="ListParagraph"/>
        <w:numPr>
          <w:ilvl w:val="2"/>
          <w:numId w:val="10"/>
        </w:numPr>
        <w:tabs>
          <w:tab w:val="left" w:pos="844"/>
          <w:tab w:val="left" w:pos="845"/>
        </w:tabs>
        <w:spacing w:before="3" w:line="294" w:lineRule="exact"/>
        <w:ind w:hanging="361"/>
        <w:rPr>
          <w:sz w:val="24"/>
        </w:rPr>
      </w:pPr>
      <w:r>
        <w:rPr>
          <w:w w:val="115"/>
          <w:sz w:val="24"/>
        </w:rPr>
        <w:t>Consider</w:t>
      </w:r>
      <w:r>
        <w:rPr>
          <w:spacing w:val="14"/>
          <w:w w:val="115"/>
          <w:sz w:val="24"/>
        </w:rPr>
        <w:t xml:space="preserve"> </w:t>
      </w:r>
      <w:r>
        <w:rPr>
          <w:w w:val="115"/>
          <w:sz w:val="24"/>
        </w:rPr>
        <w:t>a</w:t>
      </w:r>
      <w:r>
        <w:rPr>
          <w:spacing w:val="13"/>
          <w:w w:val="115"/>
          <w:sz w:val="24"/>
        </w:rPr>
        <w:t xml:space="preserve"> </w:t>
      </w:r>
      <w:r>
        <w:rPr>
          <w:b/>
          <w:w w:val="115"/>
          <w:sz w:val="24"/>
        </w:rPr>
        <w:t>static</w:t>
      </w:r>
      <w:r>
        <w:rPr>
          <w:b/>
          <w:spacing w:val="20"/>
          <w:w w:val="115"/>
          <w:sz w:val="24"/>
        </w:rPr>
        <w:t xml:space="preserve"> </w:t>
      </w:r>
      <w:r>
        <w:rPr>
          <w:w w:val="115"/>
          <w:sz w:val="24"/>
        </w:rPr>
        <w:t>variable</w:t>
      </w:r>
      <w:r>
        <w:rPr>
          <w:spacing w:val="14"/>
          <w:w w:val="115"/>
          <w:sz w:val="24"/>
        </w:rPr>
        <w:t xml:space="preserve"> </w:t>
      </w:r>
      <w:r>
        <w:rPr>
          <w:w w:val="115"/>
          <w:sz w:val="24"/>
        </w:rPr>
        <w:t>in</w:t>
      </w:r>
      <w:r>
        <w:rPr>
          <w:spacing w:val="14"/>
          <w:w w:val="115"/>
          <w:sz w:val="24"/>
        </w:rPr>
        <w:t xml:space="preserve"> </w:t>
      </w:r>
      <w:r>
        <w:rPr>
          <w:w w:val="115"/>
          <w:sz w:val="24"/>
        </w:rPr>
        <w:t>a</w:t>
      </w:r>
      <w:r>
        <w:rPr>
          <w:spacing w:val="14"/>
          <w:w w:val="115"/>
          <w:sz w:val="24"/>
        </w:rPr>
        <w:t xml:space="preserve"> </w:t>
      </w:r>
      <w:r>
        <w:rPr>
          <w:w w:val="115"/>
          <w:sz w:val="24"/>
        </w:rPr>
        <w:t>C</w:t>
      </w:r>
      <w:r>
        <w:rPr>
          <w:spacing w:val="14"/>
          <w:w w:val="115"/>
          <w:sz w:val="24"/>
        </w:rPr>
        <w:t xml:space="preserve"> </w:t>
      </w:r>
      <w:r>
        <w:rPr>
          <w:w w:val="115"/>
          <w:sz w:val="24"/>
        </w:rPr>
        <w:t>or</w:t>
      </w:r>
      <w:r>
        <w:rPr>
          <w:spacing w:val="14"/>
          <w:w w:val="115"/>
          <w:sz w:val="24"/>
        </w:rPr>
        <w:t xml:space="preserve"> </w:t>
      </w:r>
      <w:r>
        <w:rPr>
          <w:w w:val="115"/>
          <w:sz w:val="24"/>
        </w:rPr>
        <w:t>C++</w:t>
      </w:r>
      <w:r>
        <w:rPr>
          <w:spacing w:val="14"/>
          <w:w w:val="115"/>
          <w:sz w:val="24"/>
        </w:rPr>
        <w:t xml:space="preserve"> </w:t>
      </w:r>
      <w:r>
        <w:rPr>
          <w:w w:val="115"/>
          <w:sz w:val="24"/>
        </w:rPr>
        <w:t>function</w:t>
      </w:r>
    </w:p>
    <w:p w:rsidR="00902B38" w:rsidRDefault="00D444D4">
      <w:pPr>
        <w:pStyle w:val="Heading3"/>
        <w:spacing w:line="281" w:lineRule="exact"/>
        <w:ind w:left="123"/>
      </w:pPr>
      <w:r>
        <w:rPr>
          <w:w w:val="120"/>
        </w:rPr>
        <w:t>Static</w:t>
      </w:r>
      <w:r>
        <w:rPr>
          <w:spacing w:val="-8"/>
          <w:w w:val="120"/>
        </w:rPr>
        <w:t xml:space="preserve"> </w:t>
      </w:r>
      <w:r>
        <w:rPr>
          <w:w w:val="120"/>
        </w:rPr>
        <w:t>scope</w:t>
      </w:r>
    </w:p>
    <w:p w:rsidR="00902B38" w:rsidRDefault="00D444D4">
      <w:pPr>
        <w:pStyle w:val="ListParagraph"/>
        <w:numPr>
          <w:ilvl w:val="3"/>
          <w:numId w:val="10"/>
        </w:numPr>
        <w:tabs>
          <w:tab w:val="left" w:pos="1204"/>
          <w:tab w:val="left" w:pos="1205"/>
        </w:tabs>
        <w:spacing w:before="2"/>
        <w:ind w:hanging="361"/>
        <w:rPr>
          <w:sz w:val="24"/>
        </w:rPr>
      </w:pPr>
      <w:r>
        <w:rPr>
          <w:w w:val="115"/>
          <w:sz w:val="24"/>
        </w:rPr>
        <w:t>Based</w:t>
      </w:r>
      <w:r>
        <w:rPr>
          <w:spacing w:val="-1"/>
          <w:w w:val="115"/>
          <w:sz w:val="24"/>
        </w:rPr>
        <w:t xml:space="preserve"> </w:t>
      </w:r>
      <w:r>
        <w:rPr>
          <w:w w:val="115"/>
          <w:sz w:val="24"/>
        </w:rPr>
        <w:t>on program text</w:t>
      </w:r>
    </w:p>
    <w:p w:rsidR="00902B38" w:rsidRDefault="00D444D4">
      <w:pPr>
        <w:pStyle w:val="ListParagraph"/>
        <w:numPr>
          <w:ilvl w:val="3"/>
          <w:numId w:val="10"/>
        </w:numPr>
        <w:tabs>
          <w:tab w:val="left" w:pos="1204"/>
          <w:tab w:val="left" w:pos="1205"/>
        </w:tabs>
        <w:ind w:right="122"/>
        <w:rPr>
          <w:sz w:val="24"/>
        </w:rPr>
      </w:pPr>
      <w:r>
        <w:rPr>
          <w:w w:val="110"/>
          <w:sz w:val="24"/>
        </w:rPr>
        <w:t>To</w:t>
      </w:r>
      <w:r>
        <w:rPr>
          <w:spacing w:val="56"/>
          <w:w w:val="110"/>
          <w:sz w:val="24"/>
        </w:rPr>
        <w:t xml:space="preserve"> </w:t>
      </w:r>
      <w:r>
        <w:rPr>
          <w:w w:val="110"/>
          <w:sz w:val="24"/>
        </w:rPr>
        <w:t>connect</w:t>
      </w:r>
      <w:r>
        <w:rPr>
          <w:spacing w:val="54"/>
          <w:w w:val="110"/>
          <w:sz w:val="24"/>
        </w:rPr>
        <w:t xml:space="preserve"> </w:t>
      </w:r>
      <w:r>
        <w:rPr>
          <w:w w:val="110"/>
          <w:sz w:val="24"/>
        </w:rPr>
        <w:t>a</w:t>
      </w:r>
      <w:r>
        <w:rPr>
          <w:spacing w:val="57"/>
          <w:w w:val="110"/>
          <w:sz w:val="24"/>
        </w:rPr>
        <w:t xml:space="preserve"> </w:t>
      </w:r>
      <w:r>
        <w:rPr>
          <w:w w:val="110"/>
          <w:sz w:val="24"/>
        </w:rPr>
        <w:t>name</w:t>
      </w:r>
      <w:r>
        <w:rPr>
          <w:spacing w:val="58"/>
          <w:w w:val="110"/>
          <w:sz w:val="24"/>
        </w:rPr>
        <w:t xml:space="preserve"> </w:t>
      </w:r>
      <w:r>
        <w:rPr>
          <w:w w:val="110"/>
          <w:sz w:val="24"/>
        </w:rPr>
        <w:t>reference</w:t>
      </w:r>
      <w:r>
        <w:rPr>
          <w:spacing w:val="54"/>
          <w:w w:val="110"/>
          <w:sz w:val="24"/>
        </w:rPr>
        <w:t xml:space="preserve"> </w:t>
      </w:r>
      <w:r>
        <w:rPr>
          <w:w w:val="110"/>
          <w:sz w:val="24"/>
        </w:rPr>
        <w:t>to</w:t>
      </w:r>
      <w:r>
        <w:rPr>
          <w:spacing w:val="58"/>
          <w:w w:val="110"/>
          <w:sz w:val="24"/>
        </w:rPr>
        <w:t xml:space="preserve"> </w:t>
      </w:r>
      <w:r>
        <w:rPr>
          <w:w w:val="110"/>
          <w:sz w:val="24"/>
        </w:rPr>
        <w:t>a</w:t>
      </w:r>
      <w:r>
        <w:rPr>
          <w:spacing w:val="57"/>
          <w:w w:val="110"/>
          <w:sz w:val="24"/>
        </w:rPr>
        <w:t xml:space="preserve"> </w:t>
      </w:r>
      <w:r>
        <w:rPr>
          <w:w w:val="110"/>
          <w:sz w:val="24"/>
        </w:rPr>
        <w:t>variable,</w:t>
      </w:r>
      <w:r>
        <w:rPr>
          <w:spacing w:val="55"/>
          <w:w w:val="110"/>
          <w:sz w:val="24"/>
        </w:rPr>
        <w:t xml:space="preserve"> </w:t>
      </w:r>
      <w:r>
        <w:rPr>
          <w:w w:val="110"/>
          <w:sz w:val="24"/>
        </w:rPr>
        <w:t>you</w:t>
      </w:r>
      <w:r>
        <w:rPr>
          <w:spacing w:val="54"/>
          <w:w w:val="110"/>
          <w:sz w:val="24"/>
        </w:rPr>
        <w:t xml:space="preserve"> </w:t>
      </w:r>
      <w:r>
        <w:rPr>
          <w:w w:val="110"/>
          <w:sz w:val="24"/>
        </w:rPr>
        <w:t>(or</w:t>
      </w:r>
      <w:r>
        <w:rPr>
          <w:spacing w:val="54"/>
          <w:w w:val="110"/>
          <w:sz w:val="24"/>
        </w:rPr>
        <w:t xml:space="preserve"> </w:t>
      </w:r>
      <w:r>
        <w:rPr>
          <w:w w:val="110"/>
          <w:sz w:val="24"/>
        </w:rPr>
        <w:t>the</w:t>
      </w:r>
      <w:r>
        <w:rPr>
          <w:spacing w:val="57"/>
          <w:w w:val="110"/>
          <w:sz w:val="24"/>
        </w:rPr>
        <w:t xml:space="preserve"> </w:t>
      </w:r>
      <w:r>
        <w:rPr>
          <w:w w:val="110"/>
          <w:sz w:val="24"/>
        </w:rPr>
        <w:t>compiler)</w:t>
      </w:r>
      <w:r>
        <w:rPr>
          <w:spacing w:val="54"/>
          <w:w w:val="110"/>
          <w:sz w:val="24"/>
        </w:rPr>
        <w:t xml:space="preserve"> </w:t>
      </w:r>
      <w:r>
        <w:rPr>
          <w:w w:val="110"/>
          <w:sz w:val="24"/>
        </w:rPr>
        <w:t>must</w:t>
      </w:r>
      <w:r>
        <w:rPr>
          <w:spacing w:val="55"/>
          <w:w w:val="110"/>
          <w:sz w:val="24"/>
        </w:rPr>
        <w:t xml:space="preserve"> </w:t>
      </w:r>
      <w:r>
        <w:rPr>
          <w:w w:val="110"/>
          <w:sz w:val="24"/>
        </w:rPr>
        <w:t>find</w:t>
      </w:r>
      <w:r>
        <w:rPr>
          <w:spacing w:val="-55"/>
          <w:w w:val="110"/>
          <w:sz w:val="24"/>
        </w:rPr>
        <w:t xml:space="preserve"> </w:t>
      </w:r>
      <w:r>
        <w:rPr>
          <w:w w:val="110"/>
          <w:sz w:val="24"/>
        </w:rPr>
        <w:t>the</w:t>
      </w:r>
      <w:r>
        <w:rPr>
          <w:spacing w:val="18"/>
          <w:w w:val="110"/>
          <w:sz w:val="24"/>
        </w:rPr>
        <w:t xml:space="preserve"> </w:t>
      </w:r>
      <w:r>
        <w:rPr>
          <w:w w:val="110"/>
          <w:sz w:val="24"/>
        </w:rPr>
        <w:t>declaration</w:t>
      </w:r>
    </w:p>
    <w:p w:rsidR="00902B38" w:rsidRDefault="00D444D4">
      <w:pPr>
        <w:pStyle w:val="ListParagraph"/>
        <w:numPr>
          <w:ilvl w:val="3"/>
          <w:numId w:val="10"/>
        </w:numPr>
        <w:tabs>
          <w:tab w:val="left" w:pos="1204"/>
          <w:tab w:val="left" w:pos="1205"/>
        </w:tabs>
        <w:spacing w:before="1"/>
        <w:ind w:right="122"/>
        <w:rPr>
          <w:sz w:val="24"/>
        </w:rPr>
      </w:pPr>
      <w:r>
        <w:rPr>
          <w:w w:val="115"/>
          <w:sz w:val="24"/>
        </w:rPr>
        <w:t>Search</w:t>
      </w:r>
      <w:r>
        <w:rPr>
          <w:spacing w:val="27"/>
          <w:w w:val="115"/>
          <w:sz w:val="24"/>
        </w:rPr>
        <w:t xml:space="preserve"> </w:t>
      </w:r>
      <w:r>
        <w:rPr>
          <w:w w:val="115"/>
          <w:sz w:val="24"/>
        </w:rPr>
        <w:t>process:</w:t>
      </w:r>
      <w:r>
        <w:rPr>
          <w:spacing w:val="27"/>
          <w:w w:val="115"/>
          <w:sz w:val="24"/>
        </w:rPr>
        <w:t xml:space="preserve"> </w:t>
      </w:r>
      <w:r>
        <w:rPr>
          <w:w w:val="115"/>
          <w:sz w:val="24"/>
        </w:rPr>
        <w:t>search</w:t>
      </w:r>
      <w:r>
        <w:rPr>
          <w:spacing w:val="27"/>
          <w:w w:val="115"/>
          <w:sz w:val="24"/>
        </w:rPr>
        <w:t xml:space="preserve"> </w:t>
      </w:r>
      <w:r>
        <w:rPr>
          <w:w w:val="115"/>
          <w:sz w:val="24"/>
        </w:rPr>
        <w:t>declarations,</w:t>
      </w:r>
      <w:r>
        <w:rPr>
          <w:spacing w:val="27"/>
          <w:w w:val="115"/>
          <w:sz w:val="24"/>
        </w:rPr>
        <w:t xml:space="preserve"> </w:t>
      </w:r>
      <w:r>
        <w:rPr>
          <w:w w:val="115"/>
          <w:sz w:val="24"/>
        </w:rPr>
        <w:t>first</w:t>
      </w:r>
      <w:r>
        <w:rPr>
          <w:spacing w:val="27"/>
          <w:w w:val="115"/>
          <w:sz w:val="24"/>
        </w:rPr>
        <w:t xml:space="preserve"> </w:t>
      </w:r>
      <w:r>
        <w:rPr>
          <w:w w:val="115"/>
          <w:sz w:val="24"/>
        </w:rPr>
        <w:t>locally,</w:t>
      </w:r>
      <w:r>
        <w:rPr>
          <w:spacing w:val="27"/>
          <w:w w:val="115"/>
          <w:sz w:val="24"/>
        </w:rPr>
        <w:t xml:space="preserve"> </w:t>
      </w:r>
      <w:r>
        <w:rPr>
          <w:w w:val="115"/>
          <w:sz w:val="24"/>
        </w:rPr>
        <w:t>then</w:t>
      </w:r>
      <w:r>
        <w:rPr>
          <w:spacing w:val="27"/>
          <w:w w:val="115"/>
          <w:sz w:val="24"/>
        </w:rPr>
        <w:t xml:space="preserve"> </w:t>
      </w:r>
      <w:r>
        <w:rPr>
          <w:w w:val="115"/>
          <w:sz w:val="24"/>
        </w:rPr>
        <w:t>in</w:t>
      </w:r>
      <w:r>
        <w:rPr>
          <w:spacing w:val="27"/>
          <w:w w:val="115"/>
          <w:sz w:val="24"/>
        </w:rPr>
        <w:t xml:space="preserve"> </w:t>
      </w:r>
      <w:r>
        <w:rPr>
          <w:w w:val="115"/>
          <w:sz w:val="24"/>
        </w:rPr>
        <w:t>increasingly</w:t>
      </w:r>
      <w:r>
        <w:rPr>
          <w:spacing w:val="27"/>
          <w:w w:val="115"/>
          <w:sz w:val="24"/>
        </w:rPr>
        <w:t xml:space="preserve"> </w:t>
      </w:r>
      <w:r>
        <w:rPr>
          <w:w w:val="115"/>
          <w:sz w:val="24"/>
        </w:rPr>
        <w:t>larger</w:t>
      </w:r>
      <w:r>
        <w:rPr>
          <w:spacing w:val="-57"/>
          <w:w w:val="115"/>
          <w:sz w:val="24"/>
        </w:rPr>
        <w:t xml:space="preserve"> </w:t>
      </w:r>
      <w:r>
        <w:rPr>
          <w:w w:val="115"/>
          <w:sz w:val="24"/>
        </w:rPr>
        <w:t>enclosing</w:t>
      </w:r>
      <w:r>
        <w:rPr>
          <w:spacing w:val="12"/>
          <w:w w:val="115"/>
          <w:sz w:val="24"/>
        </w:rPr>
        <w:t xml:space="preserve"> </w:t>
      </w:r>
      <w:r>
        <w:rPr>
          <w:w w:val="115"/>
          <w:sz w:val="24"/>
        </w:rPr>
        <w:t>scopes,</w:t>
      </w:r>
      <w:r>
        <w:rPr>
          <w:spacing w:val="13"/>
          <w:w w:val="115"/>
          <w:sz w:val="24"/>
        </w:rPr>
        <w:t xml:space="preserve"> </w:t>
      </w:r>
      <w:r>
        <w:rPr>
          <w:w w:val="115"/>
          <w:sz w:val="24"/>
        </w:rPr>
        <w:t>until</w:t>
      </w:r>
      <w:r>
        <w:rPr>
          <w:spacing w:val="13"/>
          <w:w w:val="115"/>
          <w:sz w:val="24"/>
        </w:rPr>
        <w:t xml:space="preserve"> </w:t>
      </w:r>
      <w:r>
        <w:rPr>
          <w:w w:val="115"/>
          <w:sz w:val="24"/>
        </w:rPr>
        <w:t>one</w:t>
      </w:r>
      <w:r>
        <w:rPr>
          <w:spacing w:val="12"/>
          <w:w w:val="115"/>
          <w:sz w:val="24"/>
        </w:rPr>
        <w:t xml:space="preserve"> </w:t>
      </w:r>
      <w:r>
        <w:rPr>
          <w:w w:val="115"/>
          <w:sz w:val="24"/>
        </w:rPr>
        <w:t>is</w:t>
      </w:r>
      <w:r>
        <w:rPr>
          <w:spacing w:val="13"/>
          <w:w w:val="115"/>
          <w:sz w:val="24"/>
        </w:rPr>
        <w:t xml:space="preserve"> </w:t>
      </w:r>
      <w:r>
        <w:rPr>
          <w:w w:val="115"/>
          <w:sz w:val="24"/>
        </w:rPr>
        <w:t>found</w:t>
      </w:r>
      <w:r>
        <w:rPr>
          <w:spacing w:val="13"/>
          <w:w w:val="115"/>
          <w:sz w:val="24"/>
        </w:rPr>
        <w:t xml:space="preserve"> </w:t>
      </w:r>
      <w:r>
        <w:rPr>
          <w:w w:val="115"/>
          <w:sz w:val="24"/>
        </w:rPr>
        <w:t>for</w:t>
      </w:r>
      <w:r>
        <w:rPr>
          <w:spacing w:val="12"/>
          <w:w w:val="115"/>
          <w:sz w:val="24"/>
        </w:rPr>
        <w:t xml:space="preserve"> </w:t>
      </w:r>
      <w:r>
        <w:rPr>
          <w:w w:val="115"/>
          <w:sz w:val="24"/>
        </w:rPr>
        <w:t>the</w:t>
      </w:r>
      <w:r>
        <w:rPr>
          <w:spacing w:val="13"/>
          <w:w w:val="115"/>
          <w:sz w:val="24"/>
        </w:rPr>
        <w:t xml:space="preserve"> </w:t>
      </w:r>
      <w:r>
        <w:rPr>
          <w:w w:val="115"/>
          <w:sz w:val="24"/>
        </w:rPr>
        <w:t>given</w:t>
      </w:r>
      <w:r>
        <w:rPr>
          <w:spacing w:val="13"/>
          <w:w w:val="115"/>
          <w:sz w:val="24"/>
        </w:rPr>
        <w:t xml:space="preserve"> </w:t>
      </w:r>
      <w:r>
        <w:rPr>
          <w:w w:val="115"/>
          <w:sz w:val="24"/>
        </w:rPr>
        <w:t>name</w:t>
      </w:r>
    </w:p>
    <w:p w:rsidR="00902B38" w:rsidRDefault="00D444D4">
      <w:pPr>
        <w:pStyle w:val="ListParagraph"/>
        <w:numPr>
          <w:ilvl w:val="3"/>
          <w:numId w:val="10"/>
        </w:numPr>
        <w:tabs>
          <w:tab w:val="left" w:pos="1204"/>
          <w:tab w:val="left" w:pos="1205"/>
        </w:tabs>
        <w:spacing w:before="1"/>
        <w:ind w:right="121"/>
        <w:rPr>
          <w:sz w:val="24"/>
        </w:rPr>
      </w:pPr>
      <w:r>
        <w:rPr>
          <w:w w:val="115"/>
          <w:sz w:val="24"/>
        </w:rPr>
        <w:t>Enclosing</w:t>
      </w:r>
      <w:r>
        <w:rPr>
          <w:spacing w:val="2"/>
          <w:w w:val="115"/>
          <w:sz w:val="24"/>
        </w:rPr>
        <w:t xml:space="preserve"> </w:t>
      </w:r>
      <w:r>
        <w:rPr>
          <w:w w:val="115"/>
          <w:sz w:val="24"/>
        </w:rPr>
        <w:t>static</w:t>
      </w:r>
      <w:r>
        <w:rPr>
          <w:spacing w:val="2"/>
          <w:w w:val="115"/>
          <w:sz w:val="24"/>
        </w:rPr>
        <w:t xml:space="preserve"> </w:t>
      </w:r>
      <w:r>
        <w:rPr>
          <w:w w:val="115"/>
          <w:sz w:val="24"/>
        </w:rPr>
        <w:t>scopes</w:t>
      </w:r>
      <w:r>
        <w:rPr>
          <w:spacing w:val="3"/>
          <w:w w:val="115"/>
          <w:sz w:val="24"/>
        </w:rPr>
        <w:t xml:space="preserve"> </w:t>
      </w:r>
      <w:r>
        <w:rPr>
          <w:w w:val="115"/>
          <w:sz w:val="24"/>
        </w:rPr>
        <w:t>(to</w:t>
      </w:r>
      <w:r>
        <w:rPr>
          <w:spacing w:val="2"/>
          <w:w w:val="115"/>
          <w:sz w:val="24"/>
        </w:rPr>
        <w:t xml:space="preserve"> </w:t>
      </w:r>
      <w:r>
        <w:rPr>
          <w:w w:val="115"/>
          <w:sz w:val="24"/>
        </w:rPr>
        <w:t>a</w:t>
      </w:r>
      <w:r>
        <w:rPr>
          <w:spacing w:val="2"/>
          <w:w w:val="115"/>
          <w:sz w:val="24"/>
        </w:rPr>
        <w:t xml:space="preserve"> </w:t>
      </w:r>
      <w:r>
        <w:rPr>
          <w:w w:val="115"/>
          <w:sz w:val="24"/>
        </w:rPr>
        <w:t>specific</w:t>
      </w:r>
      <w:r>
        <w:rPr>
          <w:spacing w:val="3"/>
          <w:w w:val="115"/>
          <w:sz w:val="24"/>
        </w:rPr>
        <w:t xml:space="preserve"> </w:t>
      </w:r>
      <w:r>
        <w:rPr>
          <w:w w:val="115"/>
          <w:sz w:val="24"/>
        </w:rPr>
        <w:t>scope)</w:t>
      </w:r>
      <w:r>
        <w:rPr>
          <w:spacing w:val="2"/>
          <w:w w:val="115"/>
          <w:sz w:val="24"/>
        </w:rPr>
        <w:t xml:space="preserve"> </w:t>
      </w:r>
      <w:r>
        <w:rPr>
          <w:w w:val="115"/>
          <w:sz w:val="24"/>
        </w:rPr>
        <w:t>are</w:t>
      </w:r>
      <w:r>
        <w:rPr>
          <w:spacing w:val="2"/>
          <w:w w:val="115"/>
          <w:sz w:val="24"/>
        </w:rPr>
        <w:t xml:space="preserve"> </w:t>
      </w:r>
      <w:r>
        <w:rPr>
          <w:w w:val="115"/>
          <w:sz w:val="24"/>
        </w:rPr>
        <w:t>called</w:t>
      </w:r>
      <w:r>
        <w:rPr>
          <w:spacing w:val="3"/>
          <w:w w:val="115"/>
          <w:sz w:val="24"/>
        </w:rPr>
        <w:t xml:space="preserve"> </w:t>
      </w:r>
      <w:r>
        <w:rPr>
          <w:w w:val="115"/>
          <w:sz w:val="24"/>
        </w:rPr>
        <w:t>its</w:t>
      </w:r>
      <w:r>
        <w:rPr>
          <w:spacing w:val="2"/>
          <w:w w:val="115"/>
          <w:sz w:val="24"/>
        </w:rPr>
        <w:t xml:space="preserve"> </w:t>
      </w:r>
      <w:r>
        <w:rPr>
          <w:w w:val="115"/>
          <w:sz w:val="24"/>
        </w:rPr>
        <w:t>static</w:t>
      </w:r>
      <w:r>
        <w:rPr>
          <w:spacing w:val="3"/>
          <w:w w:val="115"/>
          <w:sz w:val="24"/>
        </w:rPr>
        <w:t xml:space="preserve"> </w:t>
      </w:r>
      <w:r>
        <w:rPr>
          <w:w w:val="115"/>
          <w:sz w:val="24"/>
        </w:rPr>
        <w:t>ancestors;</w:t>
      </w:r>
      <w:r>
        <w:rPr>
          <w:spacing w:val="2"/>
          <w:w w:val="115"/>
          <w:sz w:val="24"/>
        </w:rPr>
        <w:t xml:space="preserve"> </w:t>
      </w:r>
      <w:r>
        <w:rPr>
          <w:w w:val="115"/>
          <w:sz w:val="24"/>
        </w:rPr>
        <w:t>the</w:t>
      </w:r>
      <w:r>
        <w:rPr>
          <w:spacing w:val="-58"/>
          <w:w w:val="115"/>
          <w:sz w:val="24"/>
        </w:rPr>
        <w:t xml:space="preserve"> </w:t>
      </w:r>
      <w:r>
        <w:rPr>
          <w:w w:val="115"/>
          <w:sz w:val="24"/>
        </w:rPr>
        <w:t>nearest</w:t>
      </w:r>
      <w:r>
        <w:rPr>
          <w:spacing w:val="14"/>
          <w:w w:val="115"/>
          <w:sz w:val="24"/>
        </w:rPr>
        <w:t xml:space="preserve"> </w:t>
      </w:r>
      <w:r>
        <w:rPr>
          <w:w w:val="115"/>
          <w:sz w:val="24"/>
        </w:rPr>
        <w:t>static</w:t>
      </w:r>
      <w:r>
        <w:rPr>
          <w:spacing w:val="14"/>
          <w:w w:val="115"/>
          <w:sz w:val="24"/>
        </w:rPr>
        <w:t xml:space="preserve"> </w:t>
      </w:r>
      <w:r>
        <w:rPr>
          <w:w w:val="115"/>
          <w:sz w:val="24"/>
        </w:rPr>
        <w:t>ancestor</w:t>
      </w:r>
      <w:r>
        <w:rPr>
          <w:spacing w:val="14"/>
          <w:w w:val="115"/>
          <w:sz w:val="24"/>
        </w:rPr>
        <w:t xml:space="preserve"> </w:t>
      </w:r>
      <w:r>
        <w:rPr>
          <w:w w:val="115"/>
          <w:sz w:val="24"/>
        </w:rPr>
        <w:t>is</w:t>
      </w:r>
      <w:r>
        <w:rPr>
          <w:spacing w:val="14"/>
          <w:w w:val="115"/>
          <w:sz w:val="24"/>
        </w:rPr>
        <w:t xml:space="preserve"> </w:t>
      </w:r>
      <w:r>
        <w:rPr>
          <w:w w:val="115"/>
          <w:sz w:val="24"/>
        </w:rPr>
        <w:t>called</w:t>
      </w:r>
      <w:r>
        <w:rPr>
          <w:spacing w:val="14"/>
          <w:w w:val="115"/>
          <w:sz w:val="24"/>
        </w:rPr>
        <w:t xml:space="preserve"> </w:t>
      </w:r>
      <w:r>
        <w:rPr>
          <w:w w:val="115"/>
          <w:sz w:val="24"/>
        </w:rPr>
        <w:t>a</w:t>
      </w:r>
      <w:r>
        <w:rPr>
          <w:spacing w:val="14"/>
          <w:w w:val="115"/>
          <w:sz w:val="24"/>
        </w:rPr>
        <w:t xml:space="preserve"> </w:t>
      </w:r>
      <w:r>
        <w:rPr>
          <w:w w:val="115"/>
          <w:sz w:val="24"/>
        </w:rPr>
        <w:t>static</w:t>
      </w:r>
      <w:r>
        <w:rPr>
          <w:spacing w:val="14"/>
          <w:w w:val="115"/>
          <w:sz w:val="24"/>
        </w:rPr>
        <w:t xml:space="preserve"> </w:t>
      </w:r>
      <w:r>
        <w:rPr>
          <w:w w:val="115"/>
          <w:sz w:val="24"/>
        </w:rPr>
        <w:t>parent</w:t>
      </w:r>
    </w:p>
    <w:p w:rsidR="00902B38" w:rsidRDefault="00D444D4">
      <w:pPr>
        <w:pStyle w:val="ListParagraph"/>
        <w:numPr>
          <w:ilvl w:val="2"/>
          <w:numId w:val="10"/>
        </w:numPr>
        <w:tabs>
          <w:tab w:val="left" w:pos="844"/>
          <w:tab w:val="left" w:pos="845"/>
        </w:tabs>
        <w:ind w:right="122"/>
        <w:rPr>
          <w:sz w:val="24"/>
        </w:rPr>
      </w:pPr>
      <w:r>
        <w:rPr>
          <w:w w:val="115"/>
          <w:sz w:val="24"/>
        </w:rPr>
        <w:t>Variables</w:t>
      </w:r>
      <w:r>
        <w:rPr>
          <w:spacing w:val="9"/>
          <w:w w:val="115"/>
          <w:sz w:val="24"/>
        </w:rPr>
        <w:t xml:space="preserve"> </w:t>
      </w:r>
      <w:r>
        <w:rPr>
          <w:w w:val="115"/>
          <w:sz w:val="24"/>
        </w:rPr>
        <w:t>can</w:t>
      </w:r>
      <w:r>
        <w:rPr>
          <w:spacing w:val="10"/>
          <w:w w:val="115"/>
          <w:sz w:val="24"/>
        </w:rPr>
        <w:t xml:space="preserve"> </w:t>
      </w:r>
      <w:r>
        <w:rPr>
          <w:w w:val="115"/>
          <w:sz w:val="24"/>
        </w:rPr>
        <w:t>be</w:t>
      </w:r>
      <w:r>
        <w:rPr>
          <w:spacing w:val="10"/>
          <w:w w:val="115"/>
          <w:sz w:val="24"/>
        </w:rPr>
        <w:t xml:space="preserve"> </w:t>
      </w:r>
      <w:r>
        <w:rPr>
          <w:w w:val="115"/>
          <w:sz w:val="24"/>
        </w:rPr>
        <w:t>hidden</w:t>
      </w:r>
      <w:r>
        <w:rPr>
          <w:spacing w:val="10"/>
          <w:w w:val="115"/>
          <w:sz w:val="24"/>
        </w:rPr>
        <w:t xml:space="preserve"> </w:t>
      </w:r>
      <w:r>
        <w:rPr>
          <w:w w:val="115"/>
          <w:sz w:val="24"/>
        </w:rPr>
        <w:t>from</w:t>
      </w:r>
      <w:r>
        <w:rPr>
          <w:spacing w:val="10"/>
          <w:w w:val="115"/>
          <w:sz w:val="24"/>
        </w:rPr>
        <w:t xml:space="preserve"> </w:t>
      </w:r>
      <w:r>
        <w:rPr>
          <w:w w:val="115"/>
          <w:sz w:val="24"/>
        </w:rPr>
        <w:t>a</w:t>
      </w:r>
      <w:r>
        <w:rPr>
          <w:spacing w:val="10"/>
          <w:w w:val="115"/>
          <w:sz w:val="24"/>
        </w:rPr>
        <w:t xml:space="preserve"> </w:t>
      </w:r>
      <w:r>
        <w:rPr>
          <w:w w:val="115"/>
          <w:sz w:val="24"/>
        </w:rPr>
        <w:t>unit</w:t>
      </w:r>
      <w:r>
        <w:rPr>
          <w:spacing w:val="10"/>
          <w:w w:val="115"/>
          <w:sz w:val="24"/>
        </w:rPr>
        <w:t xml:space="preserve"> </w:t>
      </w:r>
      <w:r>
        <w:rPr>
          <w:w w:val="115"/>
          <w:sz w:val="24"/>
        </w:rPr>
        <w:t>by</w:t>
      </w:r>
      <w:r>
        <w:rPr>
          <w:spacing w:val="6"/>
          <w:w w:val="115"/>
          <w:sz w:val="24"/>
        </w:rPr>
        <w:t xml:space="preserve"> </w:t>
      </w:r>
      <w:r>
        <w:rPr>
          <w:w w:val="115"/>
          <w:sz w:val="24"/>
        </w:rPr>
        <w:t>having</w:t>
      </w:r>
      <w:r>
        <w:rPr>
          <w:spacing w:val="10"/>
          <w:w w:val="115"/>
          <w:sz w:val="24"/>
        </w:rPr>
        <w:t xml:space="preserve"> </w:t>
      </w:r>
      <w:r>
        <w:rPr>
          <w:w w:val="115"/>
          <w:sz w:val="24"/>
        </w:rPr>
        <w:t>a</w:t>
      </w:r>
      <w:r>
        <w:rPr>
          <w:spacing w:val="10"/>
          <w:w w:val="115"/>
          <w:sz w:val="24"/>
        </w:rPr>
        <w:t xml:space="preserve"> </w:t>
      </w:r>
      <w:r>
        <w:rPr>
          <w:w w:val="115"/>
          <w:sz w:val="24"/>
        </w:rPr>
        <w:t>"closer"</w:t>
      </w:r>
      <w:r>
        <w:rPr>
          <w:spacing w:val="10"/>
          <w:w w:val="115"/>
          <w:sz w:val="24"/>
        </w:rPr>
        <w:t xml:space="preserve"> </w:t>
      </w:r>
      <w:r>
        <w:rPr>
          <w:w w:val="115"/>
          <w:sz w:val="24"/>
        </w:rPr>
        <w:t>variable</w:t>
      </w:r>
      <w:r>
        <w:rPr>
          <w:spacing w:val="10"/>
          <w:w w:val="115"/>
          <w:sz w:val="24"/>
        </w:rPr>
        <w:t xml:space="preserve"> </w:t>
      </w:r>
      <w:r>
        <w:rPr>
          <w:w w:val="115"/>
          <w:sz w:val="24"/>
        </w:rPr>
        <w:t>with</w:t>
      </w:r>
      <w:r>
        <w:rPr>
          <w:spacing w:val="10"/>
          <w:w w:val="115"/>
          <w:sz w:val="24"/>
        </w:rPr>
        <w:t xml:space="preserve"> </w:t>
      </w:r>
      <w:r>
        <w:rPr>
          <w:w w:val="115"/>
          <w:sz w:val="24"/>
        </w:rPr>
        <w:t>the</w:t>
      </w:r>
      <w:r>
        <w:rPr>
          <w:spacing w:val="10"/>
          <w:w w:val="115"/>
          <w:sz w:val="24"/>
        </w:rPr>
        <w:t xml:space="preserve"> </w:t>
      </w:r>
      <w:r>
        <w:rPr>
          <w:w w:val="115"/>
          <w:sz w:val="24"/>
        </w:rPr>
        <w:t>same</w:t>
      </w:r>
      <w:r>
        <w:rPr>
          <w:spacing w:val="-58"/>
          <w:w w:val="115"/>
          <w:sz w:val="24"/>
        </w:rPr>
        <w:t xml:space="preserve"> </w:t>
      </w:r>
      <w:r>
        <w:rPr>
          <w:w w:val="115"/>
          <w:sz w:val="24"/>
        </w:rPr>
        <w:t>name</w:t>
      </w:r>
    </w:p>
    <w:p w:rsidR="00902B38" w:rsidRDefault="00D444D4">
      <w:pPr>
        <w:pStyle w:val="ListParagraph"/>
        <w:numPr>
          <w:ilvl w:val="2"/>
          <w:numId w:val="10"/>
        </w:numPr>
        <w:tabs>
          <w:tab w:val="left" w:pos="844"/>
          <w:tab w:val="left" w:pos="845"/>
        </w:tabs>
        <w:spacing w:before="3"/>
        <w:ind w:hanging="361"/>
        <w:rPr>
          <w:sz w:val="24"/>
        </w:rPr>
      </w:pPr>
      <w:r>
        <w:rPr>
          <w:w w:val="110"/>
          <w:sz w:val="24"/>
        </w:rPr>
        <w:t>C++</w:t>
      </w:r>
      <w:r>
        <w:rPr>
          <w:spacing w:val="30"/>
          <w:w w:val="110"/>
          <w:sz w:val="24"/>
        </w:rPr>
        <w:t xml:space="preserve"> </w:t>
      </w:r>
      <w:r>
        <w:rPr>
          <w:w w:val="110"/>
          <w:sz w:val="24"/>
        </w:rPr>
        <w:t>and</w:t>
      </w:r>
      <w:r>
        <w:rPr>
          <w:spacing w:val="30"/>
          <w:w w:val="110"/>
          <w:sz w:val="24"/>
        </w:rPr>
        <w:t xml:space="preserve"> </w:t>
      </w:r>
      <w:r>
        <w:rPr>
          <w:w w:val="110"/>
          <w:sz w:val="24"/>
        </w:rPr>
        <w:t>Ada</w:t>
      </w:r>
      <w:r>
        <w:rPr>
          <w:spacing w:val="30"/>
          <w:w w:val="110"/>
          <w:sz w:val="24"/>
        </w:rPr>
        <w:t xml:space="preserve"> </w:t>
      </w:r>
      <w:r>
        <w:rPr>
          <w:w w:val="110"/>
          <w:sz w:val="24"/>
        </w:rPr>
        <w:t>allow</w:t>
      </w:r>
      <w:r>
        <w:rPr>
          <w:spacing w:val="31"/>
          <w:w w:val="110"/>
          <w:sz w:val="24"/>
        </w:rPr>
        <w:t xml:space="preserve"> </w:t>
      </w:r>
      <w:r>
        <w:rPr>
          <w:w w:val="110"/>
          <w:sz w:val="24"/>
        </w:rPr>
        <w:t>access</w:t>
      </w:r>
      <w:r>
        <w:rPr>
          <w:spacing w:val="30"/>
          <w:w w:val="110"/>
          <w:sz w:val="24"/>
        </w:rPr>
        <w:t xml:space="preserve"> </w:t>
      </w:r>
      <w:r>
        <w:rPr>
          <w:w w:val="110"/>
          <w:sz w:val="24"/>
        </w:rPr>
        <w:t>to</w:t>
      </w:r>
      <w:r>
        <w:rPr>
          <w:spacing w:val="30"/>
          <w:w w:val="110"/>
          <w:sz w:val="24"/>
        </w:rPr>
        <w:t xml:space="preserve"> </w:t>
      </w:r>
      <w:r>
        <w:rPr>
          <w:w w:val="110"/>
          <w:sz w:val="24"/>
        </w:rPr>
        <w:t>these</w:t>
      </w:r>
      <w:r>
        <w:rPr>
          <w:spacing w:val="30"/>
          <w:w w:val="110"/>
          <w:sz w:val="24"/>
        </w:rPr>
        <w:t xml:space="preserve"> </w:t>
      </w:r>
      <w:r>
        <w:rPr>
          <w:w w:val="110"/>
          <w:sz w:val="24"/>
        </w:rPr>
        <w:t>"hidden"</w:t>
      </w:r>
      <w:r>
        <w:rPr>
          <w:spacing w:val="31"/>
          <w:w w:val="110"/>
          <w:sz w:val="24"/>
        </w:rPr>
        <w:t xml:space="preserve"> </w:t>
      </w:r>
      <w:r>
        <w:rPr>
          <w:w w:val="110"/>
          <w:sz w:val="24"/>
        </w:rPr>
        <w:t>variables</w:t>
      </w:r>
    </w:p>
    <w:p w:rsidR="00902B38" w:rsidRDefault="00D444D4">
      <w:pPr>
        <w:pStyle w:val="ListParagraph"/>
        <w:numPr>
          <w:ilvl w:val="3"/>
          <w:numId w:val="10"/>
        </w:numPr>
        <w:tabs>
          <w:tab w:val="left" w:pos="1204"/>
          <w:tab w:val="left" w:pos="1205"/>
        </w:tabs>
        <w:spacing w:before="2" w:line="281" w:lineRule="exact"/>
        <w:ind w:hanging="361"/>
        <w:rPr>
          <w:b/>
          <w:sz w:val="24"/>
        </w:rPr>
      </w:pPr>
      <w:r>
        <w:rPr>
          <w:w w:val="115"/>
          <w:sz w:val="24"/>
        </w:rPr>
        <w:t>In</w:t>
      </w:r>
      <w:r>
        <w:rPr>
          <w:spacing w:val="6"/>
          <w:w w:val="115"/>
          <w:sz w:val="24"/>
        </w:rPr>
        <w:t xml:space="preserve"> </w:t>
      </w:r>
      <w:r>
        <w:rPr>
          <w:w w:val="115"/>
          <w:sz w:val="24"/>
        </w:rPr>
        <w:t>Ada:</w:t>
      </w:r>
      <w:r>
        <w:rPr>
          <w:spacing w:val="8"/>
          <w:w w:val="115"/>
          <w:sz w:val="24"/>
        </w:rPr>
        <w:t xml:space="preserve"> </w:t>
      </w:r>
      <w:r>
        <w:rPr>
          <w:b/>
          <w:w w:val="115"/>
          <w:sz w:val="24"/>
        </w:rPr>
        <w:t>unit.name</w:t>
      </w:r>
    </w:p>
    <w:p w:rsidR="00902B38" w:rsidRDefault="00D444D4">
      <w:pPr>
        <w:pStyle w:val="ListParagraph"/>
        <w:numPr>
          <w:ilvl w:val="3"/>
          <w:numId w:val="10"/>
        </w:numPr>
        <w:tabs>
          <w:tab w:val="left" w:pos="1204"/>
          <w:tab w:val="left" w:pos="1205"/>
        </w:tabs>
        <w:spacing w:line="281" w:lineRule="exact"/>
        <w:ind w:hanging="361"/>
        <w:rPr>
          <w:b/>
          <w:sz w:val="24"/>
        </w:rPr>
      </w:pPr>
      <w:r>
        <w:rPr>
          <w:w w:val="115"/>
          <w:sz w:val="24"/>
        </w:rPr>
        <w:t>In</w:t>
      </w:r>
      <w:r>
        <w:rPr>
          <w:spacing w:val="3"/>
          <w:w w:val="115"/>
          <w:sz w:val="24"/>
        </w:rPr>
        <w:t xml:space="preserve"> </w:t>
      </w:r>
      <w:r>
        <w:rPr>
          <w:w w:val="115"/>
          <w:sz w:val="24"/>
        </w:rPr>
        <w:t>C++:</w:t>
      </w:r>
      <w:r>
        <w:rPr>
          <w:spacing w:val="4"/>
          <w:w w:val="115"/>
          <w:sz w:val="24"/>
        </w:rPr>
        <w:t xml:space="preserve"> </w:t>
      </w:r>
      <w:r>
        <w:rPr>
          <w:b/>
          <w:w w:val="115"/>
          <w:sz w:val="24"/>
        </w:rPr>
        <w:t>class_name::name</w:t>
      </w:r>
    </w:p>
    <w:p w:rsidR="00902B38" w:rsidRDefault="00D444D4">
      <w:pPr>
        <w:pStyle w:val="ListParagraph"/>
        <w:numPr>
          <w:ilvl w:val="2"/>
          <w:numId w:val="10"/>
        </w:numPr>
        <w:tabs>
          <w:tab w:val="left" w:pos="844"/>
          <w:tab w:val="left" w:pos="845"/>
        </w:tabs>
        <w:spacing w:before="3"/>
        <w:ind w:hanging="361"/>
        <w:rPr>
          <w:sz w:val="24"/>
        </w:rPr>
      </w:pPr>
      <w:r>
        <w:rPr>
          <w:w w:val="115"/>
          <w:sz w:val="24"/>
        </w:rPr>
        <w:t>Blocks</w:t>
      </w:r>
    </w:p>
    <w:p w:rsidR="00902B38" w:rsidRDefault="00D444D4">
      <w:pPr>
        <w:pStyle w:val="ListParagraph"/>
        <w:numPr>
          <w:ilvl w:val="3"/>
          <w:numId w:val="10"/>
        </w:numPr>
        <w:tabs>
          <w:tab w:val="left" w:pos="1204"/>
          <w:tab w:val="left" w:pos="1205"/>
        </w:tabs>
        <w:ind w:hanging="361"/>
        <w:rPr>
          <w:sz w:val="24"/>
        </w:rPr>
      </w:pPr>
      <w:r>
        <w:rPr>
          <w:w w:val="115"/>
          <w:sz w:val="24"/>
        </w:rPr>
        <w:t>A</w:t>
      </w:r>
      <w:r>
        <w:rPr>
          <w:spacing w:val="1"/>
          <w:w w:val="115"/>
          <w:sz w:val="24"/>
        </w:rPr>
        <w:t xml:space="preserve"> </w:t>
      </w:r>
      <w:r>
        <w:rPr>
          <w:w w:val="115"/>
          <w:sz w:val="24"/>
        </w:rPr>
        <w:t>method</w:t>
      </w:r>
      <w:r>
        <w:rPr>
          <w:spacing w:val="2"/>
          <w:w w:val="115"/>
          <w:sz w:val="24"/>
        </w:rPr>
        <w:t xml:space="preserve"> </w:t>
      </w:r>
      <w:r>
        <w:rPr>
          <w:w w:val="115"/>
          <w:sz w:val="24"/>
        </w:rPr>
        <w:t>of</w:t>
      </w:r>
      <w:r>
        <w:rPr>
          <w:spacing w:val="2"/>
          <w:w w:val="115"/>
          <w:sz w:val="24"/>
        </w:rPr>
        <w:t xml:space="preserve"> </w:t>
      </w:r>
      <w:r>
        <w:rPr>
          <w:w w:val="115"/>
          <w:sz w:val="24"/>
        </w:rPr>
        <w:t>creating</w:t>
      </w:r>
      <w:r>
        <w:rPr>
          <w:spacing w:val="2"/>
          <w:w w:val="115"/>
          <w:sz w:val="24"/>
        </w:rPr>
        <w:t xml:space="preserve"> </w:t>
      </w:r>
      <w:r>
        <w:rPr>
          <w:w w:val="115"/>
          <w:sz w:val="24"/>
        </w:rPr>
        <w:t>static</w:t>
      </w:r>
      <w:r>
        <w:rPr>
          <w:spacing w:val="2"/>
          <w:w w:val="115"/>
          <w:sz w:val="24"/>
        </w:rPr>
        <w:t xml:space="preserve"> </w:t>
      </w:r>
      <w:r>
        <w:rPr>
          <w:w w:val="115"/>
          <w:sz w:val="24"/>
        </w:rPr>
        <w:t>scopes</w:t>
      </w:r>
      <w:r>
        <w:rPr>
          <w:spacing w:val="2"/>
          <w:w w:val="115"/>
          <w:sz w:val="24"/>
        </w:rPr>
        <w:t xml:space="preserve"> </w:t>
      </w:r>
      <w:r>
        <w:rPr>
          <w:w w:val="115"/>
          <w:sz w:val="24"/>
        </w:rPr>
        <w:t>inside</w:t>
      </w:r>
      <w:r>
        <w:rPr>
          <w:spacing w:val="1"/>
          <w:w w:val="115"/>
          <w:sz w:val="24"/>
        </w:rPr>
        <w:t xml:space="preserve"> </w:t>
      </w:r>
      <w:r>
        <w:rPr>
          <w:w w:val="115"/>
          <w:sz w:val="24"/>
        </w:rPr>
        <w:t>program</w:t>
      </w:r>
      <w:r>
        <w:rPr>
          <w:spacing w:val="2"/>
          <w:w w:val="115"/>
          <w:sz w:val="24"/>
        </w:rPr>
        <w:t xml:space="preserve"> </w:t>
      </w:r>
      <w:r>
        <w:rPr>
          <w:w w:val="115"/>
          <w:sz w:val="24"/>
        </w:rPr>
        <w:t>units--from</w:t>
      </w:r>
      <w:r>
        <w:rPr>
          <w:spacing w:val="2"/>
          <w:w w:val="115"/>
          <w:sz w:val="24"/>
        </w:rPr>
        <w:t xml:space="preserve"> </w:t>
      </w:r>
      <w:r>
        <w:rPr>
          <w:w w:val="115"/>
          <w:sz w:val="24"/>
        </w:rPr>
        <w:t>ALGOL</w:t>
      </w:r>
      <w:r>
        <w:rPr>
          <w:spacing w:val="2"/>
          <w:w w:val="115"/>
          <w:sz w:val="24"/>
        </w:rPr>
        <w:t xml:space="preserve"> </w:t>
      </w:r>
      <w:r>
        <w:rPr>
          <w:w w:val="115"/>
          <w:sz w:val="24"/>
        </w:rPr>
        <w:t>60</w:t>
      </w:r>
    </w:p>
    <w:p w:rsidR="00902B38" w:rsidRDefault="00D444D4">
      <w:pPr>
        <w:pStyle w:val="ListParagraph"/>
        <w:numPr>
          <w:ilvl w:val="3"/>
          <w:numId w:val="10"/>
        </w:numPr>
        <w:tabs>
          <w:tab w:val="left" w:pos="1204"/>
          <w:tab w:val="left" w:pos="1205"/>
        </w:tabs>
        <w:spacing w:before="1" w:line="281" w:lineRule="exact"/>
        <w:ind w:hanging="361"/>
        <w:rPr>
          <w:sz w:val="24"/>
        </w:rPr>
      </w:pPr>
      <w:r>
        <w:rPr>
          <w:w w:val="115"/>
          <w:sz w:val="24"/>
        </w:rPr>
        <w:t>Examples:</w:t>
      </w:r>
    </w:p>
    <w:p w:rsidR="00902B38" w:rsidRDefault="00D444D4">
      <w:pPr>
        <w:spacing w:line="281" w:lineRule="exact"/>
        <w:ind w:left="1564"/>
        <w:rPr>
          <w:sz w:val="20"/>
        </w:rPr>
      </w:pPr>
      <w:r>
        <w:rPr>
          <w:w w:val="120"/>
          <w:sz w:val="24"/>
        </w:rPr>
        <w:t>C</w:t>
      </w:r>
      <w:r>
        <w:rPr>
          <w:spacing w:val="-7"/>
          <w:w w:val="120"/>
          <w:sz w:val="24"/>
        </w:rPr>
        <w:t xml:space="preserve"> </w:t>
      </w:r>
      <w:r>
        <w:rPr>
          <w:w w:val="120"/>
          <w:sz w:val="24"/>
        </w:rPr>
        <w:t>and</w:t>
      </w:r>
      <w:r>
        <w:rPr>
          <w:spacing w:val="-6"/>
          <w:w w:val="120"/>
          <w:sz w:val="24"/>
        </w:rPr>
        <w:t xml:space="preserve"> </w:t>
      </w:r>
      <w:r>
        <w:rPr>
          <w:w w:val="120"/>
          <w:sz w:val="24"/>
        </w:rPr>
        <w:t>C++:</w:t>
      </w:r>
      <w:r>
        <w:rPr>
          <w:spacing w:val="-6"/>
          <w:w w:val="120"/>
          <w:sz w:val="24"/>
        </w:rPr>
        <w:t xml:space="preserve"> </w:t>
      </w:r>
      <w:r>
        <w:rPr>
          <w:w w:val="120"/>
          <w:sz w:val="20"/>
        </w:rPr>
        <w:t>for</w:t>
      </w:r>
      <w:r>
        <w:rPr>
          <w:spacing w:val="-4"/>
          <w:w w:val="120"/>
          <w:sz w:val="20"/>
        </w:rPr>
        <w:t xml:space="preserve"> </w:t>
      </w:r>
      <w:r>
        <w:rPr>
          <w:w w:val="120"/>
          <w:sz w:val="20"/>
        </w:rPr>
        <w:t>(...)</w:t>
      </w:r>
    </w:p>
    <w:p w:rsidR="00902B38" w:rsidRDefault="00D444D4">
      <w:pPr>
        <w:spacing w:before="2" w:line="234" w:lineRule="exact"/>
        <w:ind w:left="2916"/>
        <w:rPr>
          <w:sz w:val="20"/>
        </w:rPr>
      </w:pPr>
      <w:proofErr w:type="gramStart"/>
      <w:r>
        <w:rPr>
          <w:sz w:val="20"/>
        </w:rPr>
        <w:t>{</w:t>
      </w:r>
      <w:r>
        <w:rPr>
          <w:spacing w:val="3"/>
          <w:sz w:val="20"/>
        </w:rPr>
        <w:t xml:space="preserve"> </w:t>
      </w:r>
      <w:r>
        <w:rPr>
          <w:sz w:val="20"/>
        </w:rPr>
        <w:t>int</w:t>
      </w:r>
      <w:proofErr w:type="gramEnd"/>
      <w:r>
        <w:rPr>
          <w:spacing w:val="51"/>
          <w:sz w:val="20"/>
        </w:rPr>
        <w:t xml:space="preserve"> </w:t>
      </w:r>
      <w:r>
        <w:rPr>
          <w:sz w:val="20"/>
        </w:rPr>
        <w:t>index;</w:t>
      </w:r>
    </w:p>
    <w:p w:rsidR="00902B38" w:rsidRDefault="00D444D4">
      <w:pPr>
        <w:spacing w:line="234" w:lineRule="exact"/>
        <w:ind w:left="3004"/>
        <w:rPr>
          <w:sz w:val="20"/>
        </w:rPr>
      </w:pPr>
      <w:r>
        <w:rPr>
          <w:w w:val="155"/>
          <w:sz w:val="20"/>
        </w:rPr>
        <w:t>...</w:t>
      </w:r>
    </w:p>
    <w:p w:rsidR="00902B38" w:rsidRDefault="00D444D4">
      <w:pPr>
        <w:spacing w:before="1"/>
        <w:ind w:left="2916"/>
        <w:rPr>
          <w:sz w:val="20"/>
        </w:rPr>
      </w:pPr>
      <w:r>
        <w:rPr>
          <w:w w:val="71"/>
          <w:sz w:val="20"/>
        </w:rPr>
        <w:t>}</w:t>
      </w:r>
    </w:p>
    <w:p w:rsidR="00902B38" w:rsidRDefault="00D444D4">
      <w:pPr>
        <w:spacing w:before="1"/>
        <w:ind w:left="2195" w:right="6182" w:hanging="632"/>
        <w:rPr>
          <w:sz w:val="20"/>
        </w:rPr>
      </w:pPr>
      <w:r>
        <w:rPr>
          <w:w w:val="115"/>
          <w:sz w:val="24"/>
        </w:rPr>
        <w:t>Ada:</w:t>
      </w:r>
      <w:r>
        <w:rPr>
          <w:spacing w:val="6"/>
          <w:w w:val="115"/>
          <w:sz w:val="24"/>
        </w:rPr>
        <w:t xml:space="preserve"> </w:t>
      </w:r>
      <w:r>
        <w:rPr>
          <w:w w:val="115"/>
          <w:sz w:val="20"/>
        </w:rPr>
        <w:t>declare</w:t>
      </w:r>
      <w:r>
        <w:rPr>
          <w:spacing w:val="5"/>
          <w:w w:val="115"/>
          <w:sz w:val="20"/>
        </w:rPr>
        <w:t xml:space="preserve"> </w:t>
      </w:r>
      <w:proofErr w:type="gramStart"/>
      <w:r>
        <w:rPr>
          <w:w w:val="115"/>
          <w:sz w:val="20"/>
        </w:rPr>
        <w:t>LCL</w:t>
      </w:r>
      <w:r>
        <w:rPr>
          <w:spacing w:val="5"/>
          <w:w w:val="115"/>
          <w:sz w:val="20"/>
        </w:rPr>
        <w:t xml:space="preserve"> </w:t>
      </w:r>
      <w:r>
        <w:rPr>
          <w:w w:val="115"/>
          <w:sz w:val="20"/>
        </w:rPr>
        <w:t>:</w:t>
      </w:r>
      <w:proofErr w:type="gramEnd"/>
      <w:r>
        <w:rPr>
          <w:spacing w:val="6"/>
          <w:w w:val="115"/>
          <w:sz w:val="20"/>
        </w:rPr>
        <w:t xml:space="preserve"> </w:t>
      </w:r>
      <w:r>
        <w:rPr>
          <w:w w:val="115"/>
          <w:sz w:val="20"/>
        </w:rPr>
        <w:t>FLOAT;</w:t>
      </w:r>
      <w:r>
        <w:rPr>
          <w:spacing w:val="-48"/>
          <w:w w:val="115"/>
          <w:sz w:val="20"/>
        </w:rPr>
        <w:t xml:space="preserve"> </w:t>
      </w:r>
      <w:r>
        <w:rPr>
          <w:w w:val="115"/>
          <w:sz w:val="20"/>
        </w:rPr>
        <w:t>begin</w:t>
      </w:r>
    </w:p>
    <w:p w:rsidR="00902B38" w:rsidRDefault="00D444D4">
      <w:pPr>
        <w:spacing w:line="234" w:lineRule="exact"/>
        <w:ind w:left="2284"/>
        <w:rPr>
          <w:sz w:val="20"/>
        </w:rPr>
      </w:pPr>
      <w:r>
        <w:rPr>
          <w:w w:val="155"/>
          <w:sz w:val="20"/>
        </w:rPr>
        <w:t>...</w:t>
      </w:r>
    </w:p>
    <w:p w:rsidR="00902B38" w:rsidRDefault="00D444D4">
      <w:pPr>
        <w:ind w:left="2195"/>
        <w:rPr>
          <w:sz w:val="20"/>
        </w:rPr>
      </w:pPr>
      <w:proofErr w:type="gramStart"/>
      <w:r>
        <w:rPr>
          <w:w w:val="110"/>
          <w:sz w:val="20"/>
        </w:rPr>
        <w:t>end</w:t>
      </w:r>
      <w:proofErr w:type="gramEnd"/>
    </w:p>
    <w:p w:rsidR="00902B38" w:rsidRDefault="00D444D4">
      <w:pPr>
        <w:pStyle w:val="ListParagraph"/>
        <w:numPr>
          <w:ilvl w:val="2"/>
          <w:numId w:val="10"/>
        </w:numPr>
        <w:tabs>
          <w:tab w:val="left" w:pos="844"/>
          <w:tab w:val="left" w:pos="845"/>
        </w:tabs>
        <w:spacing w:before="3"/>
        <w:ind w:hanging="361"/>
        <w:rPr>
          <w:sz w:val="24"/>
        </w:rPr>
      </w:pPr>
      <w:r>
        <w:rPr>
          <w:w w:val="115"/>
          <w:sz w:val="24"/>
        </w:rPr>
        <w:t>Evaluation</w:t>
      </w:r>
      <w:r>
        <w:rPr>
          <w:spacing w:val="10"/>
          <w:w w:val="115"/>
          <w:sz w:val="24"/>
        </w:rPr>
        <w:t xml:space="preserve"> </w:t>
      </w:r>
      <w:r>
        <w:rPr>
          <w:w w:val="115"/>
          <w:sz w:val="24"/>
        </w:rPr>
        <w:t>of</w:t>
      </w:r>
      <w:r>
        <w:rPr>
          <w:spacing w:val="11"/>
          <w:w w:val="115"/>
          <w:sz w:val="24"/>
        </w:rPr>
        <w:t xml:space="preserve"> </w:t>
      </w:r>
      <w:r>
        <w:rPr>
          <w:w w:val="115"/>
          <w:sz w:val="24"/>
        </w:rPr>
        <w:t>Static</w:t>
      </w:r>
      <w:r>
        <w:rPr>
          <w:spacing w:val="11"/>
          <w:w w:val="115"/>
          <w:sz w:val="24"/>
        </w:rPr>
        <w:t xml:space="preserve"> </w:t>
      </w:r>
      <w:r>
        <w:rPr>
          <w:w w:val="115"/>
          <w:sz w:val="24"/>
        </w:rPr>
        <w:t>Scoping</w:t>
      </w:r>
    </w:p>
    <w:p w:rsidR="00902B38" w:rsidRDefault="00D444D4">
      <w:pPr>
        <w:pStyle w:val="ListParagraph"/>
        <w:numPr>
          <w:ilvl w:val="2"/>
          <w:numId w:val="10"/>
        </w:numPr>
        <w:tabs>
          <w:tab w:val="left" w:pos="844"/>
          <w:tab w:val="left" w:pos="845"/>
        </w:tabs>
        <w:ind w:hanging="361"/>
        <w:rPr>
          <w:sz w:val="24"/>
        </w:rPr>
      </w:pPr>
      <w:r>
        <w:rPr>
          <w:w w:val="115"/>
          <w:sz w:val="24"/>
        </w:rPr>
        <w:t>Consider</w:t>
      </w:r>
      <w:r>
        <w:rPr>
          <w:spacing w:val="3"/>
          <w:w w:val="115"/>
          <w:sz w:val="24"/>
        </w:rPr>
        <w:t xml:space="preserve"> </w:t>
      </w:r>
      <w:r>
        <w:rPr>
          <w:w w:val="115"/>
          <w:sz w:val="24"/>
        </w:rPr>
        <w:t>the</w:t>
      </w:r>
      <w:r>
        <w:rPr>
          <w:spacing w:val="4"/>
          <w:w w:val="115"/>
          <w:sz w:val="24"/>
        </w:rPr>
        <w:t xml:space="preserve"> </w:t>
      </w:r>
      <w:r>
        <w:rPr>
          <w:w w:val="115"/>
          <w:sz w:val="24"/>
        </w:rPr>
        <w:t>example:</w:t>
      </w:r>
    </w:p>
    <w:p w:rsidR="00902B38" w:rsidRDefault="00D444D4">
      <w:pPr>
        <w:pStyle w:val="BodyText"/>
        <w:spacing w:before="2"/>
        <w:ind w:left="1204" w:firstLine="0"/>
      </w:pPr>
      <w:r>
        <w:rPr>
          <w:w w:val="115"/>
        </w:rPr>
        <w:t>Assume</w:t>
      </w:r>
      <w:r>
        <w:rPr>
          <w:spacing w:val="11"/>
          <w:w w:val="115"/>
        </w:rPr>
        <w:t xml:space="preserve"> </w:t>
      </w:r>
      <w:r>
        <w:rPr>
          <w:w w:val="115"/>
        </w:rPr>
        <w:t>MAIN</w:t>
      </w:r>
      <w:r>
        <w:rPr>
          <w:spacing w:val="11"/>
          <w:w w:val="115"/>
        </w:rPr>
        <w:t xml:space="preserve"> </w:t>
      </w:r>
      <w:r>
        <w:rPr>
          <w:w w:val="115"/>
        </w:rPr>
        <w:t>calls</w:t>
      </w:r>
      <w:r>
        <w:rPr>
          <w:spacing w:val="10"/>
          <w:w w:val="115"/>
        </w:rPr>
        <w:t xml:space="preserve"> </w:t>
      </w:r>
      <w:r>
        <w:rPr>
          <w:w w:val="115"/>
        </w:rPr>
        <w:t>A</w:t>
      </w:r>
      <w:r>
        <w:rPr>
          <w:spacing w:val="11"/>
          <w:w w:val="115"/>
        </w:rPr>
        <w:t xml:space="preserve"> </w:t>
      </w:r>
      <w:r>
        <w:rPr>
          <w:w w:val="115"/>
        </w:rPr>
        <w:t>and</w:t>
      </w:r>
      <w:r>
        <w:rPr>
          <w:spacing w:val="12"/>
          <w:w w:val="115"/>
        </w:rPr>
        <w:t xml:space="preserve"> </w:t>
      </w:r>
      <w:r>
        <w:rPr>
          <w:w w:val="115"/>
        </w:rPr>
        <w:t>B</w:t>
      </w:r>
    </w:p>
    <w:p w:rsidR="00902B38" w:rsidRDefault="00902B38">
      <w:pPr>
        <w:sectPr w:rsidR="00902B38">
          <w:pgSz w:w="11910" w:h="16840"/>
          <w:pgMar w:top="840" w:right="740" w:bottom="1060" w:left="740" w:header="0" w:footer="368" w:gutter="0"/>
          <w:cols w:space="720"/>
        </w:sectPr>
      </w:pPr>
    </w:p>
    <w:p w:rsidR="00902B38" w:rsidRDefault="00EF7B43">
      <w:pPr>
        <w:pStyle w:val="BodyText"/>
        <w:spacing w:before="70"/>
        <w:ind w:left="1564" w:right="7009" w:firstLine="0"/>
      </w:pPr>
      <w:r w:rsidRPr="00EF7B43">
        <w:lastRenderedPageBreak/>
        <w:pict>
          <v:shape id="_x0000_s1076" style="position:absolute;left:0;text-align:left;margin-left:36.35pt;margin-top:31.1pt;width:522.85pt;height:779.9pt;z-index:-1784576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A</w:t>
      </w:r>
      <w:r w:rsidR="00D444D4">
        <w:rPr>
          <w:spacing w:val="20"/>
          <w:w w:val="115"/>
        </w:rPr>
        <w:t xml:space="preserve"> </w:t>
      </w:r>
      <w:r w:rsidR="00D444D4">
        <w:rPr>
          <w:w w:val="115"/>
        </w:rPr>
        <w:t>calls</w:t>
      </w:r>
      <w:r w:rsidR="00D444D4">
        <w:rPr>
          <w:spacing w:val="20"/>
          <w:w w:val="115"/>
        </w:rPr>
        <w:t xml:space="preserve"> </w:t>
      </w:r>
      <w:r w:rsidR="00D444D4">
        <w:rPr>
          <w:w w:val="115"/>
        </w:rPr>
        <w:t>C</w:t>
      </w:r>
      <w:r w:rsidR="00D444D4">
        <w:rPr>
          <w:spacing w:val="21"/>
          <w:w w:val="115"/>
        </w:rPr>
        <w:t xml:space="preserve"> </w:t>
      </w:r>
      <w:r w:rsidR="00D444D4">
        <w:rPr>
          <w:w w:val="115"/>
        </w:rPr>
        <w:t>and</w:t>
      </w:r>
      <w:r w:rsidR="00D444D4">
        <w:rPr>
          <w:spacing w:val="20"/>
          <w:w w:val="115"/>
        </w:rPr>
        <w:t xml:space="preserve"> </w:t>
      </w:r>
      <w:r w:rsidR="00D444D4">
        <w:rPr>
          <w:w w:val="115"/>
        </w:rPr>
        <w:t>D</w:t>
      </w:r>
      <w:r w:rsidR="00D444D4">
        <w:rPr>
          <w:spacing w:val="-58"/>
          <w:w w:val="115"/>
        </w:rPr>
        <w:t xml:space="preserve"> </w:t>
      </w:r>
      <w:r w:rsidR="00D444D4">
        <w:rPr>
          <w:w w:val="115"/>
        </w:rPr>
        <w:t>B</w:t>
      </w:r>
      <w:r w:rsidR="00D444D4">
        <w:rPr>
          <w:spacing w:val="20"/>
          <w:w w:val="115"/>
        </w:rPr>
        <w:t xml:space="preserve"> </w:t>
      </w:r>
      <w:r w:rsidR="00D444D4">
        <w:rPr>
          <w:w w:val="115"/>
        </w:rPr>
        <w:t>calls</w:t>
      </w:r>
      <w:r w:rsidR="00D444D4">
        <w:rPr>
          <w:spacing w:val="21"/>
          <w:w w:val="115"/>
        </w:rPr>
        <w:t xml:space="preserve"> </w:t>
      </w:r>
      <w:r w:rsidR="00D444D4">
        <w:rPr>
          <w:w w:val="115"/>
        </w:rPr>
        <w:t>A</w:t>
      </w:r>
      <w:r w:rsidR="00D444D4">
        <w:rPr>
          <w:spacing w:val="21"/>
          <w:w w:val="115"/>
        </w:rPr>
        <w:t xml:space="preserve"> </w:t>
      </w:r>
      <w:r w:rsidR="00D444D4">
        <w:rPr>
          <w:w w:val="115"/>
        </w:rPr>
        <w:t>and</w:t>
      </w:r>
      <w:r w:rsidR="00D444D4">
        <w:rPr>
          <w:spacing w:val="21"/>
          <w:w w:val="115"/>
        </w:rPr>
        <w:t xml:space="preserve"> </w:t>
      </w:r>
      <w:r w:rsidR="00D444D4">
        <w:rPr>
          <w:w w:val="115"/>
        </w:rPr>
        <w:t>E</w:t>
      </w:r>
    </w:p>
    <w:p w:rsidR="00902B38" w:rsidRDefault="00D444D4">
      <w:pPr>
        <w:pStyle w:val="ListParagraph"/>
        <w:numPr>
          <w:ilvl w:val="2"/>
          <w:numId w:val="10"/>
        </w:numPr>
        <w:tabs>
          <w:tab w:val="left" w:pos="844"/>
          <w:tab w:val="left" w:pos="845"/>
        </w:tabs>
        <w:spacing w:before="2"/>
        <w:ind w:hanging="361"/>
        <w:rPr>
          <w:sz w:val="24"/>
        </w:rPr>
      </w:pPr>
      <w:r>
        <w:rPr>
          <w:w w:val="115"/>
          <w:sz w:val="24"/>
        </w:rPr>
        <w:t>Suppose</w:t>
      </w:r>
      <w:r>
        <w:rPr>
          <w:spacing w:val="13"/>
          <w:w w:val="115"/>
          <w:sz w:val="24"/>
        </w:rPr>
        <w:t xml:space="preserve"> </w:t>
      </w:r>
      <w:r>
        <w:rPr>
          <w:w w:val="115"/>
          <w:sz w:val="24"/>
        </w:rPr>
        <w:t>the</w:t>
      </w:r>
      <w:r>
        <w:rPr>
          <w:spacing w:val="13"/>
          <w:w w:val="115"/>
          <w:sz w:val="24"/>
        </w:rPr>
        <w:t xml:space="preserve"> </w:t>
      </w:r>
      <w:r>
        <w:rPr>
          <w:w w:val="115"/>
          <w:sz w:val="24"/>
        </w:rPr>
        <w:t>spec</w:t>
      </w:r>
      <w:r>
        <w:rPr>
          <w:spacing w:val="13"/>
          <w:w w:val="115"/>
          <w:sz w:val="24"/>
        </w:rPr>
        <w:t xml:space="preserve"> </w:t>
      </w:r>
      <w:r>
        <w:rPr>
          <w:w w:val="115"/>
          <w:sz w:val="24"/>
        </w:rPr>
        <w:t>is</w:t>
      </w:r>
      <w:r>
        <w:rPr>
          <w:spacing w:val="13"/>
          <w:w w:val="115"/>
          <w:sz w:val="24"/>
        </w:rPr>
        <w:t xml:space="preserve"> </w:t>
      </w:r>
      <w:r>
        <w:rPr>
          <w:w w:val="115"/>
          <w:sz w:val="24"/>
        </w:rPr>
        <w:t>changed</w:t>
      </w:r>
      <w:r>
        <w:rPr>
          <w:spacing w:val="13"/>
          <w:w w:val="115"/>
          <w:sz w:val="24"/>
        </w:rPr>
        <w:t xml:space="preserve"> </w:t>
      </w:r>
      <w:r>
        <w:rPr>
          <w:w w:val="115"/>
          <w:sz w:val="24"/>
        </w:rPr>
        <w:t>so</w:t>
      </w:r>
      <w:r>
        <w:rPr>
          <w:spacing w:val="14"/>
          <w:w w:val="115"/>
          <w:sz w:val="24"/>
        </w:rPr>
        <w:t xml:space="preserve"> </w:t>
      </w:r>
      <w:r>
        <w:rPr>
          <w:w w:val="115"/>
          <w:sz w:val="24"/>
        </w:rPr>
        <w:t>that</w:t>
      </w:r>
      <w:r>
        <w:rPr>
          <w:spacing w:val="13"/>
          <w:w w:val="115"/>
          <w:sz w:val="24"/>
        </w:rPr>
        <w:t xml:space="preserve"> </w:t>
      </w:r>
      <w:r>
        <w:rPr>
          <w:w w:val="115"/>
          <w:sz w:val="24"/>
        </w:rPr>
        <w:t>D</w:t>
      </w:r>
      <w:r>
        <w:rPr>
          <w:spacing w:val="13"/>
          <w:w w:val="115"/>
          <w:sz w:val="24"/>
        </w:rPr>
        <w:t xml:space="preserve"> </w:t>
      </w:r>
      <w:r>
        <w:rPr>
          <w:w w:val="115"/>
          <w:sz w:val="24"/>
        </w:rPr>
        <w:t>must</w:t>
      </w:r>
      <w:r>
        <w:rPr>
          <w:spacing w:val="13"/>
          <w:w w:val="115"/>
          <w:sz w:val="24"/>
        </w:rPr>
        <w:t xml:space="preserve"> </w:t>
      </w:r>
      <w:r>
        <w:rPr>
          <w:w w:val="115"/>
          <w:sz w:val="24"/>
        </w:rPr>
        <w:t>now</w:t>
      </w:r>
      <w:r>
        <w:rPr>
          <w:spacing w:val="13"/>
          <w:w w:val="115"/>
          <w:sz w:val="24"/>
        </w:rPr>
        <w:t xml:space="preserve"> </w:t>
      </w:r>
      <w:r>
        <w:rPr>
          <w:w w:val="115"/>
          <w:sz w:val="24"/>
        </w:rPr>
        <w:t>access</w:t>
      </w:r>
      <w:r>
        <w:rPr>
          <w:spacing w:val="14"/>
          <w:w w:val="115"/>
          <w:sz w:val="24"/>
        </w:rPr>
        <w:t xml:space="preserve"> </w:t>
      </w:r>
      <w:r>
        <w:rPr>
          <w:w w:val="115"/>
          <w:sz w:val="24"/>
        </w:rPr>
        <w:t>some</w:t>
      </w:r>
      <w:r>
        <w:rPr>
          <w:spacing w:val="13"/>
          <w:w w:val="115"/>
          <w:sz w:val="24"/>
        </w:rPr>
        <w:t xml:space="preserve"> </w:t>
      </w:r>
      <w:r>
        <w:rPr>
          <w:w w:val="115"/>
          <w:sz w:val="24"/>
        </w:rPr>
        <w:t>data</w:t>
      </w:r>
      <w:r>
        <w:rPr>
          <w:spacing w:val="13"/>
          <w:w w:val="115"/>
          <w:sz w:val="24"/>
        </w:rPr>
        <w:t xml:space="preserve"> </w:t>
      </w:r>
      <w:r>
        <w:rPr>
          <w:w w:val="115"/>
          <w:sz w:val="24"/>
        </w:rPr>
        <w:t>in</w:t>
      </w:r>
      <w:r>
        <w:rPr>
          <w:spacing w:val="13"/>
          <w:w w:val="115"/>
          <w:sz w:val="24"/>
        </w:rPr>
        <w:t xml:space="preserve"> </w:t>
      </w:r>
      <w:r>
        <w:rPr>
          <w:w w:val="115"/>
          <w:sz w:val="24"/>
        </w:rPr>
        <w:t>B</w:t>
      </w:r>
    </w:p>
    <w:p w:rsidR="00902B38" w:rsidRDefault="00D444D4">
      <w:pPr>
        <w:pStyle w:val="ListParagraph"/>
        <w:numPr>
          <w:ilvl w:val="2"/>
          <w:numId w:val="10"/>
        </w:numPr>
        <w:tabs>
          <w:tab w:val="left" w:pos="844"/>
          <w:tab w:val="left" w:pos="845"/>
        </w:tabs>
        <w:spacing w:before="1"/>
        <w:ind w:hanging="361"/>
        <w:rPr>
          <w:sz w:val="24"/>
        </w:rPr>
      </w:pPr>
      <w:r>
        <w:rPr>
          <w:w w:val="115"/>
          <w:sz w:val="24"/>
        </w:rPr>
        <w:t>Solutions:</w:t>
      </w:r>
    </w:p>
    <w:p w:rsidR="00902B38" w:rsidRDefault="00D444D4">
      <w:pPr>
        <w:pStyle w:val="ListParagraph"/>
        <w:numPr>
          <w:ilvl w:val="3"/>
          <w:numId w:val="10"/>
        </w:numPr>
        <w:tabs>
          <w:tab w:val="left" w:pos="1204"/>
          <w:tab w:val="left" w:pos="1205"/>
        </w:tabs>
        <w:spacing w:before="2"/>
        <w:ind w:right="126"/>
        <w:rPr>
          <w:sz w:val="24"/>
        </w:rPr>
      </w:pPr>
      <w:r>
        <w:rPr>
          <w:w w:val="115"/>
          <w:sz w:val="24"/>
        </w:rPr>
        <w:t>Put</w:t>
      </w:r>
      <w:r>
        <w:rPr>
          <w:spacing w:val="24"/>
          <w:w w:val="115"/>
          <w:sz w:val="24"/>
        </w:rPr>
        <w:t xml:space="preserve"> </w:t>
      </w:r>
      <w:r>
        <w:rPr>
          <w:w w:val="115"/>
          <w:sz w:val="24"/>
        </w:rPr>
        <w:t>D</w:t>
      </w:r>
      <w:r>
        <w:rPr>
          <w:spacing w:val="24"/>
          <w:w w:val="115"/>
          <w:sz w:val="24"/>
        </w:rPr>
        <w:t xml:space="preserve"> </w:t>
      </w:r>
      <w:r>
        <w:rPr>
          <w:w w:val="115"/>
          <w:sz w:val="24"/>
        </w:rPr>
        <w:t>in</w:t>
      </w:r>
      <w:r>
        <w:rPr>
          <w:spacing w:val="24"/>
          <w:w w:val="115"/>
          <w:sz w:val="24"/>
        </w:rPr>
        <w:t xml:space="preserve"> </w:t>
      </w:r>
      <w:r>
        <w:rPr>
          <w:w w:val="115"/>
          <w:sz w:val="24"/>
        </w:rPr>
        <w:t>B</w:t>
      </w:r>
      <w:r>
        <w:rPr>
          <w:spacing w:val="24"/>
          <w:w w:val="115"/>
          <w:sz w:val="24"/>
        </w:rPr>
        <w:t xml:space="preserve"> </w:t>
      </w:r>
      <w:r>
        <w:rPr>
          <w:w w:val="115"/>
          <w:sz w:val="24"/>
        </w:rPr>
        <w:t>(but</w:t>
      </w:r>
      <w:r>
        <w:rPr>
          <w:spacing w:val="24"/>
          <w:w w:val="115"/>
          <w:sz w:val="24"/>
        </w:rPr>
        <w:t xml:space="preserve"> </w:t>
      </w:r>
      <w:r>
        <w:rPr>
          <w:w w:val="115"/>
          <w:sz w:val="24"/>
        </w:rPr>
        <w:t>then</w:t>
      </w:r>
      <w:r>
        <w:rPr>
          <w:spacing w:val="24"/>
          <w:w w:val="115"/>
          <w:sz w:val="24"/>
        </w:rPr>
        <w:t xml:space="preserve"> </w:t>
      </w:r>
      <w:r>
        <w:rPr>
          <w:w w:val="115"/>
          <w:sz w:val="24"/>
        </w:rPr>
        <w:t>C</w:t>
      </w:r>
      <w:r>
        <w:rPr>
          <w:spacing w:val="24"/>
          <w:w w:val="115"/>
          <w:sz w:val="24"/>
        </w:rPr>
        <w:t xml:space="preserve"> </w:t>
      </w:r>
      <w:r>
        <w:rPr>
          <w:w w:val="115"/>
          <w:sz w:val="24"/>
        </w:rPr>
        <w:t>can</w:t>
      </w:r>
      <w:r>
        <w:rPr>
          <w:spacing w:val="24"/>
          <w:w w:val="115"/>
          <w:sz w:val="24"/>
        </w:rPr>
        <w:t xml:space="preserve"> </w:t>
      </w:r>
      <w:r>
        <w:rPr>
          <w:w w:val="115"/>
          <w:sz w:val="24"/>
        </w:rPr>
        <w:t>no</w:t>
      </w:r>
      <w:r>
        <w:rPr>
          <w:spacing w:val="24"/>
          <w:w w:val="115"/>
          <w:sz w:val="24"/>
        </w:rPr>
        <w:t xml:space="preserve"> </w:t>
      </w:r>
      <w:r>
        <w:rPr>
          <w:w w:val="115"/>
          <w:sz w:val="24"/>
        </w:rPr>
        <w:t>longer</w:t>
      </w:r>
      <w:r>
        <w:rPr>
          <w:spacing w:val="24"/>
          <w:w w:val="115"/>
          <w:sz w:val="24"/>
        </w:rPr>
        <w:t xml:space="preserve"> </w:t>
      </w:r>
      <w:r>
        <w:rPr>
          <w:w w:val="115"/>
          <w:sz w:val="24"/>
        </w:rPr>
        <w:t>call</w:t>
      </w:r>
      <w:r>
        <w:rPr>
          <w:spacing w:val="24"/>
          <w:w w:val="115"/>
          <w:sz w:val="24"/>
        </w:rPr>
        <w:t xml:space="preserve"> </w:t>
      </w:r>
      <w:r>
        <w:rPr>
          <w:w w:val="115"/>
          <w:sz w:val="24"/>
        </w:rPr>
        <w:t>it</w:t>
      </w:r>
      <w:r>
        <w:rPr>
          <w:spacing w:val="24"/>
          <w:w w:val="115"/>
          <w:sz w:val="24"/>
        </w:rPr>
        <w:t xml:space="preserve"> </w:t>
      </w:r>
      <w:r>
        <w:rPr>
          <w:w w:val="115"/>
          <w:sz w:val="24"/>
        </w:rPr>
        <w:t>and</w:t>
      </w:r>
      <w:r>
        <w:rPr>
          <w:spacing w:val="24"/>
          <w:w w:val="115"/>
          <w:sz w:val="24"/>
        </w:rPr>
        <w:t xml:space="preserve"> </w:t>
      </w:r>
      <w:r>
        <w:rPr>
          <w:w w:val="115"/>
          <w:sz w:val="24"/>
        </w:rPr>
        <w:t>D</w:t>
      </w:r>
      <w:r>
        <w:rPr>
          <w:spacing w:val="24"/>
          <w:w w:val="115"/>
          <w:sz w:val="24"/>
        </w:rPr>
        <w:t xml:space="preserve"> </w:t>
      </w:r>
      <w:r>
        <w:rPr>
          <w:w w:val="115"/>
          <w:sz w:val="24"/>
        </w:rPr>
        <w:t>cannot</w:t>
      </w:r>
      <w:r>
        <w:rPr>
          <w:spacing w:val="24"/>
          <w:w w:val="115"/>
          <w:sz w:val="24"/>
        </w:rPr>
        <w:t xml:space="preserve"> </w:t>
      </w:r>
      <w:r>
        <w:rPr>
          <w:w w:val="115"/>
          <w:sz w:val="24"/>
        </w:rPr>
        <w:t>access</w:t>
      </w:r>
      <w:r>
        <w:rPr>
          <w:spacing w:val="24"/>
          <w:w w:val="115"/>
          <w:sz w:val="24"/>
        </w:rPr>
        <w:t xml:space="preserve"> </w:t>
      </w:r>
      <w:r>
        <w:rPr>
          <w:w w:val="115"/>
          <w:sz w:val="24"/>
        </w:rPr>
        <w:t>A's</w:t>
      </w:r>
      <w:r>
        <w:rPr>
          <w:spacing w:val="-58"/>
          <w:w w:val="115"/>
          <w:sz w:val="24"/>
        </w:rPr>
        <w:t xml:space="preserve"> </w:t>
      </w:r>
      <w:r>
        <w:rPr>
          <w:w w:val="115"/>
          <w:sz w:val="24"/>
        </w:rPr>
        <w:t>variables)</w:t>
      </w:r>
    </w:p>
    <w:p w:rsidR="00902B38" w:rsidRDefault="00D444D4">
      <w:pPr>
        <w:pStyle w:val="ListParagraph"/>
        <w:numPr>
          <w:ilvl w:val="3"/>
          <w:numId w:val="10"/>
        </w:numPr>
        <w:tabs>
          <w:tab w:val="left" w:pos="1204"/>
          <w:tab w:val="left" w:pos="1205"/>
        </w:tabs>
        <w:spacing w:before="2"/>
        <w:ind w:right="124"/>
        <w:rPr>
          <w:sz w:val="24"/>
        </w:rPr>
      </w:pPr>
      <w:r>
        <w:rPr>
          <w:w w:val="110"/>
          <w:sz w:val="24"/>
        </w:rPr>
        <w:t>Move</w:t>
      </w:r>
      <w:r>
        <w:rPr>
          <w:spacing w:val="12"/>
          <w:w w:val="110"/>
          <w:sz w:val="24"/>
        </w:rPr>
        <w:t xml:space="preserve"> </w:t>
      </w:r>
      <w:r>
        <w:rPr>
          <w:w w:val="110"/>
          <w:sz w:val="24"/>
        </w:rPr>
        <w:t>the</w:t>
      </w:r>
      <w:r>
        <w:rPr>
          <w:spacing w:val="12"/>
          <w:w w:val="110"/>
          <w:sz w:val="24"/>
        </w:rPr>
        <w:t xml:space="preserve"> </w:t>
      </w:r>
      <w:r>
        <w:rPr>
          <w:w w:val="110"/>
          <w:sz w:val="24"/>
        </w:rPr>
        <w:t>data</w:t>
      </w:r>
      <w:r>
        <w:rPr>
          <w:spacing w:val="12"/>
          <w:w w:val="110"/>
          <w:sz w:val="24"/>
        </w:rPr>
        <w:t xml:space="preserve"> </w:t>
      </w:r>
      <w:r>
        <w:rPr>
          <w:w w:val="110"/>
          <w:sz w:val="24"/>
        </w:rPr>
        <w:t>from</w:t>
      </w:r>
      <w:r>
        <w:rPr>
          <w:spacing w:val="10"/>
          <w:w w:val="110"/>
          <w:sz w:val="24"/>
        </w:rPr>
        <w:t xml:space="preserve"> </w:t>
      </w:r>
      <w:r>
        <w:rPr>
          <w:w w:val="110"/>
          <w:sz w:val="24"/>
        </w:rPr>
        <w:t>B</w:t>
      </w:r>
      <w:r>
        <w:rPr>
          <w:spacing w:val="12"/>
          <w:w w:val="110"/>
          <w:sz w:val="24"/>
        </w:rPr>
        <w:t xml:space="preserve"> </w:t>
      </w:r>
      <w:r>
        <w:rPr>
          <w:w w:val="110"/>
          <w:sz w:val="24"/>
        </w:rPr>
        <w:t>that</w:t>
      </w:r>
      <w:r>
        <w:rPr>
          <w:spacing w:val="12"/>
          <w:w w:val="110"/>
          <w:sz w:val="24"/>
        </w:rPr>
        <w:t xml:space="preserve"> </w:t>
      </w:r>
      <w:r>
        <w:rPr>
          <w:w w:val="110"/>
          <w:sz w:val="24"/>
        </w:rPr>
        <w:t>D</w:t>
      </w:r>
      <w:r>
        <w:rPr>
          <w:spacing w:val="12"/>
          <w:w w:val="110"/>
          <w:sz w:val="24"/>
        </w:rPr>
        <w:t xml:space="preserve"> </w:t>
      </w:r>
      <w:r>
        <w:rPr>
          <w:w w:val="110"/>
          <w:sz w:val="24"/>
        </w:rPr>
        <w:t>needs</w:t>
      </w:r>
      <w:r>
        <w:rPr>
          <w:spacing w:val="12"/>
          <w:w w:val="110"/>
          <w:sz w:val="24"/>
        </w:rPr>
        <w:t xml:space="preserve"> </w:t>
      </w:r>
      <w:r>
        <w:rPr>
          <w:w w:val="110"/>
          <w:sz w:val="24"/>
        </w:rPr>
        <w:t>to</w:t>
      </w:r>
      <w:r>
        <w:rPr>
          <w:spacing w:val="9"/>
          <w:w w:val="110"/>
          <w:sz w:val="24"/>
        </w:rPr>
        <w:t xml:space="preserve"> </w:t>
      </w:r>
      <w:r>
        <w:rPr>
          <w:w w:val="110"/>
          <w:sz w:val="24"/>
        </w:rPr>
        <w:t>MAIN</w:t>
      </w:r>
      <w:r>
        <w:rPr>
          <w:spacing w:val="12"/>
          <w:w w:val="110"/>
          <w:sz w:val="24"/>
        </w:rPr>
        <w:t xml:space="preserve"> </w:t>
      </w:r>
      <w:r>
        <w:rPr>
          <w:w w:val="110"/>
          <w:sz w:val="24"/>
        </w:rPr>
        <w:t>(but</w:t>
      </w:r>
      <w:r>
        <w:rPr>
          <w:spacing w:val="10"/>
          <w:w w:val="110"/>
          <w:sz w:val="24"/>
        </w:rPr>
        <w:t xml:space="preserve"> </w:t>
      </w:r>
      <w:r>
        <w:rPr>
          <w:w w:val="110"/>
          <w:sz w:val="24"/>
        </w:rPr>
        <w:t xml:space="preserve">then </w:t>
      </w:r>
      <w:r>
        <w:rPr>
          <w:spacing w:val="11"/>
          <w:w w:val="110"/>
          <w:sz w:val="24"/>
        </w:rPr>
        <w:t xml:space="preserve"> </w:t>
      </w:r>
      <w:r>
        <w:rPr>
          <w:w w:val="110"/>
          <w:sz w:val="24"/>
        </w:rPr>
        <w:t xml:space="preserve">all </w:t>
      </w:r>
      <w:r>
        <w:rPr>
          <w:spacing w:val="8"/>
          <w:w w:val="110"/>
          <w:sz w:val="24"/>
        </w:rPr>
        <w:t xml:space="preserve"> </w:t>
      </w:r>
      <w:r>
        <w:rPr>
          <w:w w:val="110"/>
          <w:sz w:val="24"/>
        </w:rPr>
        <w:t xml:space="preserve">procedures </w:t>
      </w:r>
      <w:r>
        <w:rPr>
          <w:spacing w:val="11"/>
          <w:w w:val="110"/>
          <w:sz w:val="24"/>
        </w:rPr>
        <w:t xml:space="preserve"> </w:t>
      </w:r>
      <w:r>
        <w:rPr>
          <w:w w:val="110"/>
          <w:sz w:val="24"/>
        </w:rPr>
        <w:t>can</w:t>
      </w:r>
      <w:r>
        <w:rPr>
          <w:spacing w:val="-56"/>
          <w:w w:val="110"/>
          <w:sz w:val="24"/>
        </w:rPr>
        <w:t xml:space="preserve"> </w:t>
      </w:r>
      <w:r>
        <w:rPr>
          <w:w w:val="110"/>
          <w:sz w:val="24"/>
        </w:rPr>
        <w:t>access</w:t>
      </w:r>
      <w:r>
        <w:rPr>
          <w:spacing w:val="18"/>
          <w:w w:val="110"/>
          <w:sz w:val="24"/>
        </w:rPr>
        <w:t xml:space="preserve"> </w:t>
      </w:r>
      <w:r>
        <w:rPr>
          <w:w w:val="110"/>
          <w:sz w:val="24"/>
        </w:rPr>
        <w:t>them)</w:t>
      </w:r>
    </w:p>
    <w:p w:rsidR="00902B38" w:rsidRDefault="00D444D4">
      <w:pPr>
        <w:pStyle w:val="ListParagraph"/>
        <w:numPr>
          <w:ilvl w:val="2"/>
          <w:numId w:val="10"/>
        </w:numPr>
        <w:tabs>
          <w:tab w:val="left" w:pos="844"/>
          <w:tab w:val="left" w:pos="845"/>
        </w:tabs>
        <w:ind w:hanging="361"/>
        <w:rPr>
          <w:sz w:val="24"/>
        </w:rPr>
      </w:pPr>
      <w:r>
        <w:rPr>
          <w:w w:val="110"/>
          <w:sz w:val="24"/>
        </w:rPr>
        <w:t>Same</w:t>
      </w:r>
      <w:r>
        <w:rPr>
          <w:spacing w:val="29"/>
          <w:w w:val="110"/>
          <w:sz w:val="24"/>
        </w:rPr>
        <w:t xml:space="preserve"> </w:t>
      </w:r>
      <w:r>
        <w:rPr>
          <w:w w:val="110"/>
          <w:sz w:val="24"/>
        </w:rPr>
        <w:t>problem</w:t>
      </w:r>
      <w:r>
        <w:rPr>
          <w:spacing w:val="30"/>
          <w:w w:val="110"/>
          <w:sz w:val="24"/>
        </w:rPr>
        <w:t xml:space="preserve"> </w:t>
      </w:r>
      <w:r>
        <w:rPr>
          <w:w w:val="110"/>
          <w:sz w:val="24"/>
        </w:rPr>
        <w:t>for</w:t>
      </w:r>
      <w:r>
        <w:rPr>
          <w:spacing w:val="29"/>
          <w:w w:val="110"/>
          <w:sz w:val="24"/>
        </w:rPr>
        <w:t xml:space="preserve"> </w:t>
      </w:r>
      <w:r>
        <w:rPr>
          <w:w w:val="110"/>
          <w:sz w:val="24"/>
        </w:rPr>
        <w:t>procedure</w:t>
      </w:r>
      <w:r>
        <w:rPr>
          <w:spacing w:val="30"/>
          <w:w w:val="110"/>
          <w:sz w:val="24"/>
        </w:rPr>
        <w:t xml:space="preserve"> </w:t>
      </w:r>
      <w:r>
        <w:rPr>
          <w:w w:val="110"/>
          <w:sz w:val="24"/>
        </w:rPr>
        <w:t>access</w:t>
      </w:r>
    </w:p>
    <w:p w:rsidR="00902B38" w:rsidRDefault="00D444D4">
      <w:pPr>
        <w:pStyle w:val="ListParagraph"/>
        <w:numPr>
          <w:ilvl w:val="2"/>
          <w:numId w:val="10"/>
        </w:numPr>
        <w:tabs>
          <w:tab w:val="left" w:pos="844"/>
          <w:tab w:val="left" w:pos="845"/>
        </w:tabs>
        <w:spacing w:before="3"/>
        <w:ind w:hanging="361"/>
        <w:rPr>
          <w:sz w:val="24"/>
        </w:rPr>
      </w:pPr>
      <w:r>
        <w:rPr>
          <w:w w:val="115"/>
          <w:sz w:val="24"/>
        </w:rPr>
        <w:t>Overall:</w:t>
      </w:r>
      <w:r>
        <w:rPr>
          <w:spacing w:val="1"/>
          <w:w w:val="115"/>
          <w:sz w:val="24"/>
        </w:rPr>
        <w:t xml:space="preserve"> </w:t>
      </w:r>
      <w:r>
        <w:rPr>
          <w:w w:val="115"/>
          <w:sz w:val="24"/>
        </w:rPr>
        <w:t>static</w:t>
      </w:r>
      <w:r>
        <w:rPr>
          <w:spacing w:val="1"/>
          <w:w w:val="115"/>
          <w:sz w:val="24"/>
        </w:rPr>
        <w:t xml:space="preserve"> </w:t>
      </w:r>
      <w:r>
        <w:rPr>
          <w:w w:val="115"/>
          <w:sz w:val="24"/>
        </w:rPr>
        <w:t>scoping</w:t>
      </w:r>
      <w:r>
        <w:rPr>
          <w:spacing w:val="1"/>
          <w:w w:val="115"/>
          <w:sz w:val="24"/>
        </w:rPr>
        <w:t xml:space="preserve"> </w:t>
      </w:r>
      <w:r>
        <w:rPr>
          <w:w w:val="115"/>
          <w:sz w:val="24"/>
        </w:rPr>
        <w:t>often</w:t>
      </w:r>
      <w:r>
        <w:rPr>
          <w:spacing w:val="2"/>
          <w:w w:val="115"/>
          <w:sz w:val="24"/>
        </w:rPr>
        <w:t xml:space="preserve"> </w:t>
      </w:r>
      <w:r>
        <w:rPr>
          <w:w w:val="115"/>
          <w:sz w:val="24"/>
        </w:rPr>
        <w:t>encourages</w:t>
      </w:r>
      <w:r>
        <w:rPr>
          <w:spacing w:val="1"/>
          <w:w w:val="115"/>
          <w:sz w:val="24"/>
        </w:rPr>
        <w:t xml:space="preserve"> </w:t>
      </w:r>
      <w:r>
        <w:rPr>
          <w:w w:val="115"/>
          <w:sz w:val="24"/>
        </w:rPr>
        <w:t>many</w:t>
      </w:r>
      <w:r>
        <w:rPr>
          <w:spacing w:val="1"/>
          <w:w w:val="115"/>
          <w:sz w:val="24"/>
        </w:rPr>
        <w:t xml:space="preserve"> </w:t>
      </w:r>
      <w:r>
        <w:rPr>
          <w:w w:val="115"/>
          <w:sz w:val="24"/>
        </w:rPr>
        <w:t>globals</w:t>
      </w:r>
    </w:p>
    <w:p w:rsidR="00902B38" w:rsidRDefault="00D444D4">
      <w:pPr>
        <w:pStyle w:val="Heading3"/>
        <w:spacing w:before="1" w:line="281" w:lineRule="exact"/>
      </w:pPr>
      <w:r>
        <w:rPr>
          <w:w w:val="115"/>
        </w:rPr>
        <w:t>Dynamic</w:t>
      </w:r>
      <w:r>
        <w:rPr>
          <w:spacing w:val="11"/>
          <w:w w:val="115"/>
        </w:rPr>
        <w:t xml:space="preserve"> </w:t>
      </w:r>
      <w:r>
        <w:rPr>
          <w:w w:val="115"/>
        </w:rPr>
        <w:t>Scope</w:t>
      </w:r>
    </w:p>
    <w:p w:rsidR="00902B38" w:rsidRDefault="00D444D4">
      <w:pPr>
        <w:pStyle w:val="ListParagraph"/>
        <w:numPr>
          <w:ilvl w:val="3"/>
          <w:numId w:val="10"/>
        </w:numPr>
        <w:tabs>
          <w:tab w:val="left" w:pos="1204"/>
          <w:tab w:val="left" w:pos="1205"/>
        </w:tabs>
        <w:ind w:right="121"/>
        <w:rPr>
          <w:sz w:val="24"/>
        </w:rPr>
      </w:pPr>
      <w:r>
        <w:rPr>
          <w:w w:val="115"/>
          <w:sz w:val="24"/>
        </w:rPr>
        <w:t>Based</w:t>
      </w:r>
      <w:r>
        <w:rPr>
          <w:spacing w:val="44"/>
          <w:w w:val="115"/>
          <w:sz w:val="24"/>
        </w:rPr>
        <w:t xml:space="preserve"> </w:t>
      </w:r>
      <w:r>
        <w:rPr>
          <w:w w:val="115"/>
          <w:sz w:val="24"/>
        </w:rPr>
        <w:t>on</w:t>
      </w:r>
      <w:r>
        <w:rPr>
          <w:spacing w:val="43"/>
          <w:w w:val="115"/>
          <w:sz w:val="24"/>
        </w:rPr>
        <w:t xml:space="preserve"> </w:t>
      </w:r>
      <w:r>
        <w:rPr>
          <w:w w:val="115"/>
          <w:sz w:val="24"/>
        </w:rPr>
        <w:t>calling</w:t>
      </w:r>
      <w:r>
        <w:rPr>
          <w:spacing w:val="43"/>
          <w:w w:val="115"/>
          <w:sz w:val="24"/>
        </w:rPr>
        <w:t xml:space="preserve"> </w:t>
      </w:r>
      <w:r>
        <w:rPr>
          <w:w w:val="115"/>
          <w:sz w:val="24"/>
        </w:rPr>
        <w:t>sequences</w:t>
      </w:r>
      <w:r>
        <w:rPr>
          <w:spacing w:val="43"/>
          <w:w w:val="115"/>
          <w:sz w:val="24"/>
        </w:rPr>
        <w:t xml:space="preserve"> </w:t>
      </w:r>
      <w:r>
        <w:rPr>
          <w:w w:val="115"/>
          <w:sz w:val="24"/>
        </w:rPr>
        <w:t>of</w:t>
      </w:r>
      <w:r>
        <w:rPr>
          <w:spacing w:val="43"/>
          <w:w w:val="115"/>
          <w:sz w:val="24"/>
        </w:rPr>
        <w:t xml:space="preserve"> </w:t>
      </w:r>
      <w:r>
        <w:rPr>
          <w:w w:val="115"/>
          <w:sz w:val="24"/>
        </w:rPr>
        <w:t>program</w:t>
      </w:r>
      <w:r>
        <w:rPr>
          <w:spacing w:val="43"/>
          <w:w w:val="115"/>
          <w:sz w:val="24"/>
        </w:rPr>
        <w:t xml:space="preserve"> </w:t>
      </w:r>
      <w:r>
        <w:rPr>
          <w:w w:val="115"/>
          <w:sz w:val="24"/>
        </w:rPr>
        <w:t>units,</w:t>
      </w:r>
      <w:r>
        <w:rPr>
          <w:spacing w:val="43"/>
          <w:w w:val="115"/>
          <w:sz w:val="24"/>
        </w:rPr>
        <w:t xml:space="preserve"> </w:t>
      </w:r>
      <w:r>
        <w:rPr>
          <w:w w:val="115"/>
          <w:sz w:val="24"/>
        </w:rPr>
        <w:t>not</w:t>
      </w:r>
      <w:r>
        <w:rPr>
          <w:spacing w:val="43"/>
          <w:w w:val="115"/>
          <w:sz w:val="24"/>
        </w:rPr>
        <w:t xml:space="preserve"> </w:t>
      </w:r>
      <w:r>
        <w:rPr>
          <w:w w:val="115"/>
          <w:sz w:val="24"/>
        </w:rPr>
        <w:t>their</w:t>
      </w:r>
      <w:r>
        <w:rPr>
          <w:spacing w:val="41"/>
          <w:w w:val="115"/>
          <w:sz w:val="24"/>
        </w:rPr>
        <w:t xml:space="preserve"> </w:t>
      </w:r>
      <w:r>
        <w:rPr>
          <w:w w:val="115"/>
          <w:sz w:val="24"/>
        </w:rPr>
        <w:t>textual</w:t>
      </w:r>
      <w:r>
        <w:rPr>
          <w:spacing w:val="44"/>
          <w:w w:val="115"/>
          <w:sz w:val="24"/>
        </w:rPr>
        <w:t xml:space="preserve"> </w:t>
      </w:r>
      <w:r>
        <w:rPr>
          <w:w w:val="115"/>
          <w:sz w:val="24"/>
        </w:rPr>
        <w:t>layout</w:t>
      </w:r>
      <w:r>
        <w:rPr>
          <w:spacing w:val="-58"/>
          <w:w w:val="115"/>
          <w:sz w:val="24"/>
        </w:rPr>
        <w:t xml:space="preserve"> </w:t>
      </w:r>
      <w:r>
        <w:rPr>
          <w:w w:val="115"/>
          <w:sz w:val="24"/>
        </w:rPr>
        <w:t>(temporal</w:t>
      </w:r>
      <w:r>
        <w:rPr>
          <w:spacing w:val="13"/>
          <w:w w:val="115"/>
          <w:sz w:val="24"/>
        </w:rPr>
        <w:t xml:space="preserve"> </w:t>
      </w:r>
      <w:r>
        <w:rPr>
          <w:w w:val="115"/>
          <w:sz w:val="24"/>
        </w:rPr>
        <w:t>versus</w:t>
      </w:r>
      <w:r>
        <w:rPr>
          <w:spacing w:val="14"/>
          <w:w w:val="115"/>
          <w:sz w:val="24"/>
        </w:rPr>
        <w:t xml:space="preserve"> </w:t>
      </w:r>
      <w:r>
        <w:rPr>
          <w:w w:val="115"/>
          <w:sz w:val="24"/>
        </w:rPr>
        <w:t>spatial)</w:t>
      </w:r>
    </w:p>
    <w:p w:rsidR="00902B38" w:rsidRDefault="00D444D4">
      <w:pPr>
        <w:pStyle w:val="ListParagraph"/>
        <w:numPr>
          <w:ilvl w:val="3"/>
          <w:numId w:val="10"/>
        </w:numPr>
        <w:tabs>
          <w:tab w:val="left" w:pos="1204"/>
          <w:tab w:val="left" w:pos="1205"/>
        </w:tabs>
        <w:spacing w:before="1"/>
        <w:ind w:right="123"/>
        <w:rPr>
          <w:sz w:val="24"/>
        </w:rPr>
      </w:pPr>
      <w:r>
        <w:rPr>
          <w:w w:val="115"/>
          <w:sz w:val="24"/>
        </w:rPr>
        <w:t>References</w:t>
      </w:r>
      <w:r>
        <w:rPr>
          <w:spacing w:val="9"/>
          <w:w w:val="115"/>
          <w:sz w:val="24"/>
        </w:rPr>
        <w:t xml:space="preserve"> </w:t>
      </w:r>
      <w:r>
        <w:rPr>
          <w:w w:val="115"/>
          <w:sz w:val="24"/>
        </w:rPr>
        <w:t>to</w:t>
      </w:r>
      <w:r>
        <w:rPr>
          <w:spacing w:val="9"/>
          <w:w w:val="115"/>
          <w:sz w:val="24"/>
        </w:rPr>
        <w:t xml:space="preserve"> </w:t>
      </w:r>
      <w:r>
        <w:rPr>
          <w:w w:val="115"/>
          <w:sz w:val="24"/>
        </w:rPr>
        <w:t>variables</w:t>
      </w:r>
      <w:r>
        <w:rPr>
          <w:spacing w:val="9"/>
          <w:w w:val="115"/>
          <w:sz w:val="24"/>
        </w:rPr>
        <w:t xml:space="preserve"> </w:t>
      </w:r>
      <w:r>
        <w:rPr>
          <w:w w:val="115"/>
          <w:sz w:val="24"/>
        </w:rPr>
        <w:t>are</w:t>
      </w:r>
      <w:r>
        <w:rPr>
          <w:spacing w:val="9"/>
          <w:w w:val="115"/>
          <w:sz w:val="24"/>
        </w:rPr>
        <w:t xml:space="preserve"> </w:t>
      </w:r>
      <w:r>
        <w:rPr>
          <w:w w:val="115"/>
          <w:sz w:val="24"/>
        </w:rPr>
        <w:t>connected</w:t>
      </w:r>
      <w:r>
        <w:rPr>
          <w:spacing w:val="9"/>
          <w:w w:val="115"/>
          <w:sz w:val="24"/>
        </w:rPr>
        <w:t xml:space="preserve"> </w:t>
      </w:r>
      <w:r>
        <w:rPr>
          <w:w w:val="115"/>
          <w:sz w:val="24"/>
        </w:rPr>
        <w:t>to</w:t>
      </w:r>
      <w:r>
        <w:rPr>
          <w:spacing w:val="11"/>
          <w:w w:val="115"/>
          <w:sz w:val="24"/>
        </w:rPr>
        <w:t xml:space="preserve"> </w:t>
      </w:r>
      <w:r>
        <w:rPr>
          <w:w w:val="115"/>
          <w:sz w:val="24"/>
        </w:rPr>
        <w:t>declarations</w:t>
      </w:r>
      <w:r>
        <w:rPr>
          <w:spacing w:val="9"/>
          <w:w w:val="115"/>
          <w:sz w:val="24"/>
        </w:rPr>
        <w:t xml:space="preserve"> </w:t>
      </w:r>
      <w:r>
        <w:rPr>
          <w:w w:val="115"/>
          <w:sz w:val="24"/>
        </w:rPr>
        <w:t>by</w:t>
      </w:r>
      <w:r>
        <w:rPr>
          <w:spacing w:val="9"/>
          <w:w w:val="115"/>
          <w:sz w:val="24"/>
        </w:rPr>
        <w:t xml:space="preserve"> </w:t>
      </w:r>
      <w:r>
        <w:rPr>
          <w:w w:val="115"/>
          <w:sz w:val="24"/>
        </w:rPr>
        <w:t>searching</w:t>
      </w:r>
      <w:r>
        <w:rPr>
          <w:spacing w:val="9"/>
          <w:w w:val="115"/>
          <w:sz w:val="24"/>
        </w:rPr>
        <w:t xml:space="preserve"> </w:t>
      </w:r>
      <w:r>
        <w:rPr>
          <w:w w:val="115"/>
          <w:sz w:val="24"/>
        </w:rPr>
        <w:t>back</w:t>
      </w:r>
      <w:r>
        <w:rPr>
          <w:spacing w:val="-58"/>
          <w:w w:val="115"/>
          <w:sz w:val="24"/>
        </w:rPr>
        <w:t xml:space="preserve"> </w:t>
      </w:r>
      <w:r>
        <w:rPr>
          <w:w w:val="115"/>
          <w:sz w:val="24"/>
        </w:rPr>
        <w:t>through</w:t>
      </w:r>
      <w:r>
        <w:rPr>
          <w:spacing w:val="8"/>
          <w:w w:val="115"/>
          <w:sz w:val="24"/>
        </w:rPr>
        <w:t xml:space="preserve"> </w:t>
      </w:r>
      <w:r>
        <w:rPr>
          <w:w w:val="115"/>
          <w:sz w:val="24"/>
        </w:rPr>
        <w:t>the</w:t>
      </w:r>
      <w:r>
        <w:rPr>
          <w:spacing w:val="9"/>
          <w:w w:val="115"/>
          <w:sz w:val="24"/>
        </w:rPr>
        <w:t xml:space="preserve"> </w:t>
      </w:r>
      <w:r>
        <w:rPr>
          <w:w w:val="115"/>
          <w:sz w:val="24"/>
        </w:rPr>
        <w:t>chain</w:t>
      </w:r>
      <w:r>
        <w:rPr>
          <w:spacing w:val="8"/>
          <w:w w:val="115"/>
          <w:sz w:val="24"/>
        </w:rPr>
        <w:t xml:space="preserve"> </w:t>
      </w:r>
      <w:r>
        <w:rPr>
          <w:w w:val="115"/>
          <w:sz w:val="24"/>
        </w:rPr>
        <w:t>of</w:t>
      </w:r>
      <w:r>
        <w:rPr>
          <w:spacing w:val="9"/>
          <w:w w:val="115"/>
          <w:sz w:val="24"/>
        </w:rPr>
        <w:t xml:space="preserve"> </w:t>
      </w:r>
      <w:r>
        <w:rPr>
          <w:w w:val="115"/>
          <w:sz w:val="24"/>
        </w:rPr>
        <w:t>subprogram</w:t>
      </w:r>
      <w:r>
        <w:rPr>
          <w:spacing w:val="8"/>
          <w:w w:val="115"/>
          <w:sz w:val="24"/>
        </w:rPr>
        <w:t xml:space="preserve"> </w:t>
      </w:r>
      <w:r>
        <w:rPr>
          <w:w w:val="115"/>
          <w:sz w:val="24"/>
        </w:rPr>
        <w:t>calls</w:t>
      </w:r>
      <w:r>
        <w:rPr>
          <w:spacing w:val="9"/>
          <w:w w:val="115"/>
          <w:sz w:val="24"/>
        </w:rPr>
        <w:t xml:space="preserve"> </w:t>
      </w:r>
      <w:r>
        <w:rPr>
          <w:w w:val="115"/>
          <w:sz w:val="24"/>
        </w:rPr>
        <w:t>that</w:t>
      </w:r>
      <w:r>
        <w:rPr>
          <w:spacing w:val="8"/>
          <w:w w:val="115"/>
          <w:sz w:val="24"/>
        </w:rPr>
        <w:t xml:space="preserve"> </w:t>
      </w:r>
      <w:r>
        <w:rPr>
          <w:w w:val="115"/>
          <w:sz w:val="24"/>
        </w:rPr>
        <w:t>forced</w:t>
      </w:r>
      <w:r>
        <w:rPr>
          <w:spacing w:val="9"/>
          <w:w w:val="115"/>
          <w:sz w:val="24"/>
        </w:rPr>
        <w:t xml:space="preserve"> </w:t>
      </w:r>
      <w:r>
        <w:rPr>
          <w:w w:val="115"/>
          <w:sz w:val="24"/>
        </w:rPr>
        <w:t>execution</w:t>
      </w:r>
      <w:r>
        <w:rPr>
          <w:spacing w:val="8"/>
          <w:w w:val="115"/>
          <w:sz w:val="24"/>
        </w:rPr>
        <w:t xml:space="preserve"> </w:t>
      </w:r>
      <w:r>
        <w:rPr>
          <w:w w:val="115"/>
          <w:sz w:val="24"/>
        </w:rPr>
        <w:t>to</w:t>
      </w:r>
      <w:r>
        <w:rPr>
          <w:spacing w:val="8"/>
          <w:w w:val="115"/>
          <w:sz w:val="24"/>
        </w:rPr>
        <w:t xml:space="preserve"> </w:t>
      </w:r>
      <w:r>
        <w:rPr>
          <w:w w:val="115"/>
          <w:sz w:val="24"/>
        </w:rPr>
        <w:t>this</w:t>
      </w:r>
      <w:r>
        <w:rPr>
          <w:spacing w:val="9"/>
          <w:w w:val="115"/>
          <w:sz w:val="24"/>
        </w:rPr>
        <w:t xml:space="preserve"> </w:t>
      </w:r>
      <w:r>
        <w:rPr>
          <w:w w:val="115"/>
          <w:sz w:val="24"/>
        </w:rPr>
        <w:t>point</w:t>
      </w:r>
    </w:p>
    <w:p w:rsidR="00902B38" w:rsidRDefault="00902B38">
      <w:pPr>
        <w:pStyle w:val="BodyText"/>
        <w:spacing w:before="1"/>
        <w:ind w:left="0" w:firstLine="0"/>
      </w:pPr>
    </w:p>
    <w:p w:rsidR="00902B38" w:rsidRDefault="00D444D4">
      <w:pPr>
        <w:pStyle w:val="BodyText"/>
        <w:spacing w:before="1" w:line="281" w:lineRule="exact"/>
        <w:ind w:left="124" w:firstLine="0"/>
      </w:pPr>
      <w:r>
        <w:rPr>
          <w:w w:val="115"/>
        </w:rPr>
        <w:t>Scope</w:t>
      </w:r>
      <w:r>
        <w:rPr>
          <w:spacing w:val="7"/>
          <w:w w:val="115"/>
        </w:rPr>
        <w:t xml:space="preserve"> </w:t>
      </w:r>
      <w:r>
        <w:rPr>
          <w:w w:val="115"/>
        </w:rPr>
        <w:t>Example</w:t>
      </w:r>
    </w:p>
    <w:p w:rsidR="00902B38" w:rsidRDefault="00D444D4">
      <w:pPr>
        <w:spacing w:line="234" w:lineRule="exact"/>
        <w:ind w:left="1564"/>
        <w:rPr>
          <w:sz w:val="20"/>
        </w:rPr>
      </w:pPr>
      <w:r>
        <w:rPr>
          <w:w w:val="110"/>
          <w:sz w:val="20"/>
        </w:rPr>
        <w:t>MAIN</w:t>
      </w:r>
    </w:p>
    <w:p w:rsidR="00902B38" w:rsidRDefault="00D444D4">
      <w:pPr>
        <w:ind w:left="2284" w:right="6839" w:hanging="360"/>
        <w:rPr>
          <w:sz w:val="20"/>
        </w:rPr>
      </w:pPr>
      <w:r>
        <w:rPr>
          <w:w w:val="115"/>
          <w:sz w:val="20"/>
        </w:rPr>
        <w:t xml:space="preserve">- </w:t>
      </w:r>
      <w:proofErr w:type="gramStart"/>
      <w:r>
        <w:rPr>
          <w:w w:val="115"/>
          <w:sz w:val="20"/>
        </w:rPr>
        <w:t>declaration</w:t>
      </w:r>
      <w:proofErr w:type="gramEnd"/>
      <w:r>
        <w:rPr>
          <w:w w:val="115"/>
          <w:sz w:val="20"/>
        </w:rPr>
        <w:t xml:space="preserve"> of x</w:t>
      </w:r>
      <w:r>
        <w:rPr>
          <w:spacing w:val="-48"/>
          <w:w w:val="115"/>
          <w:sz w:val="20"/>
        </w:rPr>
        <w:t xml:space="preserve"> </w:t>
      </w:r>
      <w:r>
        <w:rPr>
          <w:w w:val="115"/>
          <w:sz w:val="20"/>
        </w:rPr>
        <w:t>SUB1</w:t>
      </w:r>
    </w:p>
    <w:p w:rsidR="00902B38" w:rsidRDefault="00D444D4">
      <w:pPr>
        <w:spacing w:before="2"/>
        <w:ind w:left="2644"/>
        <w:rPr>
          <w:sz w:val="20"/>
        </w:rPr>
      </w:pPr>
      <w:r>
        <w:rPr>
          <w:w w:val="115"/>
          <w:sz w:val="20"/>
        </w:rPr>
        <w:t>-</w:t>
      </w:r>
      <w:r>
        <w:rPr>
          <w:spacing w:val="4"/>
          <w:w w:val="115"/>
          <w:sz w:val="20"/>
        </w:rPr>
        <w:t xml:space="preserve"> </w:t>
      </w:r>
      <w:proofErr w:type="gramStart"/>
      <w:r>
        <w:rPr>
          <w:w w:val="115"/>
          <w:sz w:val="20"/>
        </w:rPr>
        <w:t>declaration</w:t>
      </w:r>
      <w:proofErr w:type="gramEnd"/>
      <w:r>
        <w:rPr>
          <w:spacing w:val="6"/>
          <w:w w:val="115"/>
          <w:sz w:val="20"/>
        </w:rPr>
        <w:t xml:space="preserve"> </w:t>
      </w:r>
      <w:r>
        <w:rPr>
          <w:w w:val="115"/>
          <w:sz w:val="20"/>
        </w:rPr>
        <w:t>of</w:t>
      </w:r>
      <w:r>
        <w:rPr>
          <w:spacing w:val="6"/>
          <w:w w:val="115"/>
          <w:sz w:val="20"/>
        </w:rPr>
        <w:t xml:space="preserve"> </w:t>
      </w:r>
      <w:r>
        <w:rPr>
          <w:w w:val="115"/>
          <w:sz w:val="20"/>
        </w:rPr>
        <w:t>x</w:t>
      </w:r>
      <w:r>
        <w:rPr>
          <w:spacing w:val="5"/>
          <w:w w:val="115"/>
          <w:sz w:val="20"/>
        </w:rPr>
        <w:t xml:space="preserve"> </w:t>
      </w:r>
      <w:r>
        <w:rPr>
          <w:w w:val="115"/>
          <w:sz w:val="20"/>
        </w:rPr>
        <w:t>-</w:t>
      </w:r>
    </w:p>
    <w:p w:rsidR="00902B38" w:rsidRDefault="00D444D4">
      <w:pPr>
        <w:spacing w:before="1"/>
        <w:ind w:left="2644"/>
        <w:rPr>
          <w:sz w:val="20"/>
        </w:rPr>
      </w:pPr>
      <w:r>
        <w:rPr>
          <w:w w:val="155"/>
          <w:sz w:val="20"/>
        </w:rPr>
        <w:t>...</w:t>
      </w:r>
    </w:p>
    <w:p w:rsidR="00902B38" w:rsidRDefault="00D444D4">
      <w:pPr>
        <w:spacing w:line="234" w:lineRule="exact"/>
        <w:ind w:left="2644"/>
        <w:rPr>
          <w:sz w:val="20"/>
        </w:rPr>
      </w:pPr>
      <w:proofErr w:type="gramStart"/>
      <w:r>
        <w:rPr>
          <w:w w:val="115"/>
          <w:sz w:val="20"/>
        </w:rPr>
        <w:t>call</w:t>
      </w:r>
      <w:proofErr w:type="gramEnd"/>
      <w:r>
        <w:rPr>
          <w:spacing w:val="27"/>
          <w:w w:val="115"/>
          <w:sz w:val="20"/>
        </w:rPr>
        <w:t xml:space="preserve"> </w:t>
      </w:r>
      <w:r>
        <w:rPr>
          <w:w w:val="115"/>
          <w:sz w:val="20"/>
        </w:rPr>
        <w:t>SUB2</w:t>
      </w:r>
    </w:p>
    <w:p w:rsidR="00902B38" w:rsidRDefault="00D444D4">
      <w:pPr>
        <w:ind w:left="2284" w:right="7571" w:firstLine="360"/>
        <w:rPr>
          <w:sz w:val="20"/>
        </w:rPr>
      </w:pPr>
      <w:r>
        <w:rPr>
          <w:w w:val="140"/>
          <w:sz w:val="20"/>
        </w:rPr>
        <w:t>...</w:t>
      </w:r>
      <w:r>
        <w:rPr>
          <w:spacing w:val="-59"/>
          <w:w w:val="140"/>
          <w:sz w:val="20"/>
        </w:rPr>
        <w:t xml:space="preserve"> </w:t>
      </w:r>
      <w:r>
        <w:rPr>
          <w:w w:val="120"/>
          <w:sz w:val="20"/>
        </w:rPr>
        <w:t>SUB2</w:t>
      </w:r>
    </w:p>
    <w:p w:rsidR="00902B38" w:rsidRDefault="00D444D4">
      <w:pPr>
        <w:spacing w:before="1"/>
        <w:ind w:left="2644"/>
        <w:rPr>
          <w:sz w:val="20"/>
        </w:rPr>
      </w:pPr>
      <w:r>
        <w:rPr>
          <w:w w:val="155"/>
          <w:sz w:val="20"/>
        </w:rPr>
        <w:t>...</w:t>
      </w:r>
    </w:p>
    <w:p w:rsidR="00902B38" w:rsidRDefault="00D444D4">
      <w:pPr>
        <w:spacing w:before="1"/>
        <w:ind w:left="2644"/>
        <w:rPr>
          <w:sz w:val="20"/>
        </w:rPr>
      </w:pPr>
      <w:r>
        <w:rPr>
          <w:w w:val="110"/>
          <w:sz w:val="20"/>
        </w:rPr>
        <w:t>-</w:t>
      </w:r>
      <w:r>
        <w:rPr>
          <w:spacing w:val="17"/>
          <w:w w:val="110"/>
          <w:sz w:val="20"/>
        </w:rPr>
        <w:t xml:space="preserve"> </w:t>
      </w:r>
      <w:proofErr w:type="gramStart"/>
      <w:r>
        <w:rPr>
          <w:w w:val="110"/>
          <w:sz w:val="20"/>
        </w:rPr>
        <w:t>reference</w:t>
      </w:r>
      <w:proofErr w:type="gramEnd"/>
      <w:r>
        <w:rPr>
          <w:spacing w:val="15"/>
          <w:w w:val="110"/>
          <w:sz w:val="20"/>
        </w:rPr>
        <w:t xml:space="preserve"> </w:t>
      </w:r>
      <w:r>
        <w:rPr>
          <w:w w:val="110"/>
          <w:sz w:val="20"/>
        </w:rPr>
        <w:t>to</w:t>
      </w:r>
      <w:r>
        <w:rPr>
          <w:spacing w:val="16"/>
          <w:w w:val="110"/>
          <w:sz w:val="20"/>
        </w:rPr>
        <w:t xml:space="preserve"> </w:t>
      </w:r>
      <w:r>
        <w:rPr>
          <w:w w:val="110"/>
          <w:sz w:val="20"/>
        </w:rPr>
        <w:t>x</w:t>
      </w:r>
      <w:r>
        <w:rPr>
          <w:spacing w:val="17"/>
          <w:w w:val="110"/>
          <w:sz w:val="20"/>
        </w:rPr>
        <w:t xml:space="preserve"> </w:t>
      </w:r>
      <w:r>
        <w:rPr>
          <w:w w:val="110"/>
          <w:sz w:val="20"/>
        </w:rPr>
        <w:t>-</w:t>
      </w:r>
    </w:p>
    <w:p w:rsidR="00902B38" w:rsidRDefault="00D444D4">
      <w:pPr>
        <w:ind w:left="2644"/>
        <w:rPr>
          <w:sz w:val="20"/>
        </w:rPr>
      </w:pPr>
      <w:r>
        <w:rPr>
          <w:w w:val="155"/>
          <w:sz w:val="20"/>
        </w:rPr>
        <w:t>...</w:t>
      </w:r>
    </w:p>
    <w:p w:rsidR="00902B38" w:rsidRDefault="00D444D4">
      <w:pPr>
        <w:spacing w:line="233" w:lineRule="exact"/>
        <w:ind w:left="393" w:right="6774"/>
        <w:jc w:val="center"/>
        <w:rPr>
          <w:sz w:val="20"/>
        </w:rPr>
      </w:pPr>
      <w:r>
        <w:rPr>
          <w:w w:val="155"/>
          <w:sz w:val="20"/>
        </w:rPr>
        <w:t>...</w:t>
      </w:r>
    </w:p>
    <w:p w:rsidR="00902B38" w:rsidRDefault="00D444D4">
      <w:pPr>
        <w:ind w:left="393" w:right="6725"/>
        <w:jc w:val="center"/>
        <w:rPr>
          <w:sz w:val="20"/>
        </w:rPr>
      </w:pPr>
      <w:proofErr w:type="gramStart"/>
      <w:r>
        <w:rPr>
          <w:w w:val="115"/>
          <w:sz w:val="20"/>
        </w:rPr>
        <w:t>call</w:t>
      </w:r>
      <w:proofErr w:type="gramEnd"/>
      <w:r>
        <w:rPr>
          <w:spacing w:val="27"/>
          <w:w w:val="115"/>
          <w:sz w:val="20"/>
        </w:rPr>
        <w:t xml:space="preserve"> </w:t>
      </w:r>
      <w:r>
        <w:rPr>
          <w:w w:val="115"/>
          <w:sz w:val="20"/>
        </w:rPr>
        <w:t>SUB1</w:t>
      </w:r>
    </w:p>
    <w:p w:rsidR="00902B38" w:rsidRDefault="00D444D4">
      <w:pPr>
        <w:spacing w:before="2"/>
        <w:ind w:left="1564"/>
        <w:rPr>
          <w:sz w:val="20"/>
        </w:rPr>
      </w:pPr>
      <w:r>
        <w:rPr>
          <w:w w:val="132"/>
          <w:sz w:val="20"/>
        </w:rPr>
        <w:t>…</w:t>
      </w:r>
    </w:p>
    <w:p w:rsidR="00902B38" w:rsidRDefault="00D444D4">
      <w:pPr>
        <w:pStyle w:val="ListParagraph"/>
        <w:numPr>
          <w:ilvl w:val="2"/>
          <w:numId w:val="10"/>
        </w:numPr>
        <w:tabs>
          <w:tab w:val="left" w:pos="844"/>
          <w:tab w:val="left" w:pos="845"/>
        </w:tabs>
        <w:spacing w:before="2"/>
        <w:ind w:hanging="361"/>
        <w:rPr>
          <w:sz w:val="24"/>
        </w:rPr>
      </w:pPr>
      <w:r>
        <w:rPr>
          <w:w w:val="115"/>
          <w:sz w:val="24"/>
        </w:rPr>
        <w:t>Static</w:t>
      </w:r>
      <w:r>
        <w:rPr>
          <w:spacing w:val="15"/>
          <w:w w:val="115"/>
          <w:sz w:val="24"/>
        </w:rPr>
        <w:t xml:space="preserve"> </w:t>
      </w:r>
      <w:r>
        <w:rPr>
          <w:w w:val="115"/>
          <w:sz w:val="24"/>
        </w:rPr>
        <w:t>scoping</w:t>
      </w:r>
    </w:p>
    <w:p w:rsidR="00902B38" w:rsidRDefault="00D444D4">
      <w:pPr>
        <w:pStyle w:val="ListParagraph"/>
        <w:numPr>
          <w:ilvl w:val="3"/>
          <w:numId w:val="10"/>
        </w:numPr>
        <w:tabs>
          <w:tab w:val="left" w:pos="1204"/>
          <w:tab w:val="left" w:pos="1205"/>
        </w:tabs>
        <w:spacing w:before="2"/>
        <w:ind w:hanging="361"/>
        <w:rPr>
          <w:sz w:val="24"/>
        </w:rPr>
      </w:pPr>
      <w:r>
        <w:rPr>
          <w:w w:val="110"/>
          <w:sz w:val="24"/>
        </w:rPr>
        <w:t>Reference</w:t>
      </w:r>
      <w:r>
        <w:rPr>
          <w:spacing w:val="20"/>
          <w:w w:val="110"/>
          <w:sz w:val="24"/>
        </w:rPr>
        <w:t xml:space="preserve"> </w:t>
      </w:r>
      <w:r>
        <w:rPr>
          <w:w w:val="110"/>
          <w:sz w:val="24"/>
        </w:rPr>
        <w:t>to</w:t>
      </w:r>
      <w:r>
        <w:rPr>
          <w:spacing w:val="20"/>
          <w:w w:val="110"/>
          <w:sz w:val="24"/>
        </w:rPr>
        <w:t xml:space="preserve"> </w:t>
      </w:r>
      <w:r>
        <w:rPr>
          <w:w w:val="110"/>
          <w:sz w:val="24"/>
        </w:rPr>
        <w:t>x</w:t>
      </w:r>
      <w:r>
        <w:rPr>
          <w:spacing w:val="20"/>
          <w:w w:val="110"/>
          <w:sz w:val="24"/>
        </w:rPr>
        <w:t xml:space="preserve"> </w:t>
      </w:r>
      <w:r>
        <w:rPr>
          <w:w w:val="110"/>
          <w:sz w:val="24"/>
        </w:rPr>
        <w:t>is</w:t>
      </w:r>
      <w:r>
        <w:rPr>
          <w:spacing w:val="20"/>
          <w:w w:val="110"/>
          <w:sz w:val="24"/>
        </w:rPr>
        <w:t xml:space="preserve"> </w:t>
      </w:r>
      <w:r>
        <w:rPr>
          <w:w w:val="110"/>
          <w:sz w:val="24"/>
        </w:rPr>
        <w:t>to</w:t>
      </w:r>
      <w:r>
        <w:rPr>
          <w:spacing w:val="20"/>
          <w:w w:val="110"/>
          <w:sz w:val="24"/>
        </w:rPr>
        <w:t xml:space="preserve"> </w:t>
      </w:r>
      <w:r>
        <w:rPr>
          <w:w w:val="110"/>
          <w:sz w:val="24"/>
        </w:rPr>
        <w:t>MAIN's</w:t>
      </w:r>
      <w:r>
        <w:rPr>
          <w:spacing w:val="20"/>
          <w:w w:val="110"/>
          <w:sz w:val="24"/>
        </w:rPr>
        <w:t xml:space="preserve"> </w:t>
      </w:r>
      <w:r>
        <w:rPr>
          <w:w w:val="110"/>
          <w:sz w:val="24"/>
        </w:rPr>
        <w:t>x</w:t>
      </w:r>
    </w:p>
    <w:p w:rsidR="00902B38" w:rsidRDefault="00D444D4">
      <w:pPr>
        <w:pStyle w:val="ListParagraph"/>
        <w:numPr>
          <w:ilvl w:val="2"/>
          <w:numId w:val="10"/>
        </w:numPr>
        <w:tabs>
          <w:tab w:val="left" w:pos="844"/>
          <w:tab w:val="left" w:pos="845"/>
        </w:tabs>
        <w:ind w:hanging="361"/>
        <w:rPr>
          <w:sz w:val="24"/>
        </w:rPr>
      </w:pPr>
      <w:r>
        <w:rPr>
          <w:w w:val="115"/>
          <w:sz w:val="24"/>
        </w:rPr>
        <w:t>Dynamic</w:t>
      </w:r>
      <w:r>
        <w:rPr>
          <w:spacing w:val="9"/>
          <w:w w:val="115"/>
          <w:sz w:val="24"/>
        </w:rPr>
        <w:t xml:space="preserve"> </w:t>
      </w:r>
      <w:r>
        <w:rPr>
          <w:w w:val="115"/>
          <w:sz w:val="24"/>
        </w:rPr>
        <w:t>scoping</w:t>
      </w:r>
    </w:p>
    <w:p w:rsidR="00902B38" w:rsidRDefault="00D444D4">
      <w:pPr>
        <w:pStyle w:val="ListParagraph"/>
        <w:numPr>
          <w:ilvl w:val="3"/>
          <w:numId w:val="10"/>
        </w:numPr>
        <w:tabs>
          <w:tab w:val="left" w:pos="359"/>
          <w:tab w:val="left" w:pos="360"/>
        </w:tabs>
        <w:spacing w:before="2"/>
        <w:ind w:right="5856" w:hanging="1205"/>
        <w:jc w:val="right"/>
        <w:rPr>
          <w:sz w:val="24"/>
        </w:rPr>
      </w:pPr>
      <w:r>
        <w:rPr>
          <w:w w:val="110"/>
          <w:sz w:val="24"/>
        </w:rPr>
        <w:t>Reference</w:t>
      </w:r>
      <w:r>
        <w:rPr>
          <w:spacing w:val="29"/>
          <w:w w:val="110"/>
          <w:sz w:val="24"/>
        </w:rPr>
        <w:t xml:space="preserve"> </w:t>
      </w:r>
      <w:r>
        <w:rPr>
          <w:w w:val="110"/>
          <w:sz w:val="24"/>
        </w:rPr>
        <w:t>to</w:t>
      </w:r>
      <w:r>
        <w:rPr>
          <w:spacing w:val="30"/>
          <w:w w:val="110"/>
          <w:sz w:val="24"/>
        </w:rPr>
        <w:t xml:space="preserve"> </w:t>
      </w:r>
      <w:r>
        <w:rPr>
          <w:w w:val="110"/>
          <w:sz w:val="24"/>
        </w:rPr>
        <w:t>x</w:t>
      </w:r>
      <w:r>
        <w:rPr>
          <w:spacing w:val="30"/>
          <w:w w:val="110"/>
          <w:sz w:val="24"/>
        </w:rPr>
        <w:t xml:space="preserve"> </w:t>
      </w:r>
      <w:r>
        <w:rPr>
          <w:w w:val="110"/>
          <w:sz w:val="24"/>
        </w:rPr>
        <w:t>is</w:t>
      </w:r>
      <w:r>
        <w:rPr>
          <w:spacing w:val="30"/>
          <w:w w:val="110"/>
          <w:sz w:val="24"/>
        </w:rPr>
        <w:t xml:space="preserve"> </w:t>
      </w:r>
      <w:r>
        <w:rPr>
          <w:w w:val="110"/>
          <w:sz w:val="24"/>
        </w:rPr>
        <w:t>to</w:t>
      </w:r>
      <w:r>
        <w:rPr>
          <w:spacing w:val="30"/>
          <w:w w:val="110"/>
          <w:sz w:val="24"/>
        </w:rPr>
        <w:t xml:space="preserve"> </w:t>
      </w:r>
      <w:r>
        <w:rPr>
          <w:w w:val="110"/>
          <w:sz w:val="24"/>
        </w:rPr>
        <w:t>SUB1's</w:t>
      </w:r>
      <w:r>
        <w:rPr>
          <w:spacing w:val="30"/>
          <w:w w:val="110"/>
          <w:sz w:val="24"/>
        </w:rPr>
        <w:t xml:space="preserve"> </w:t>
      </w:r>
      <w:r>
        <w:rPr>
          <w:w w:val="110"/>
          <w:sz w:val="24"/>
        </w:rPr>
        <w:t>x</w:t>
      </w:r>
    </w:p>
    <w:p w:rsidR="00902B38" w:rsidRDefault="00D444D4">
      <w:pPr>
        <w:pStyle w:val="ListParagraph"/>
        <w:numPr>
          <w:ilvl w:val="2"/>
          <w:numId w:val="10"/>
        </w:numPr>
        <w:tabs>
          <w:tab w:val="left" w:pos="359"/>
          <w:tab w:val="left" w:pos="845"/>
        </w:tabs>
        <w:spacing w:before="1"/>
        <w:ind w:right="5828" w:hanging="845"/>
        <w:jc w:val="right"/>
        <w:rPr>
          <w:sz w:val="24"/>
        </w:rPr>
      </w:pPr>
      <w:r>
        <w:rPr>
          <w:w w:val="115"/>
          <w:sz w:val="24"/>
        </w:rPr>
        <w:t>Evaluation</w:t>
      </w:r>
      <w:r>
        <w:rPr>
          <w:spacing w:val="6"/>
          <w:w w:val="115"/>
          <w:sz w:val="24"/>
        </w:rPr>
        <w:t xml:space="preserve"> </w:t>
      </w:r>
      <w:r>
        <w:rPr>
          <w:w w:val="115"/>
          <w:sz w:val="24"/>
        </w:rPr>
        <w:t>of</w:t>
      </w:r>
      <w:r>
        <w:rPr>
          <w:spacing w:val="6"/>
          <w:w w:val="115"/>
          <w:sz w:val="24"/>
        </w:rPr>
        <w:t xml:space="preserve"> </w:t>
      </w:r>
      <w:r>
        <w:rPr>
          <w:w w:val="115"/>
          <w:sz w:val="24"/>
        </w:rPr>
        <w:t>Dynamic</w:t>
      </w:r>
      <w:r>
        <w:rPr>
          <w:spacing w:val="6"/>
          <w:w w:val="115"/>
          <w:sz w:val="24"/>
        </w:rPr>
        <w:t xml:space="preserve"> </w:t>
      </w:r>
      <w:r>
        <w:rPr>
          <w:w w:val="115"/>
          <w:sz w:val="24"/>
        </w:rPr>
        <w:t>Scoping:</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Advantage:</w:t>
      </w:r>
      <w:r>
        <w:rPr>
          <w:spacing w:val="38"/>
          <w:w w:val="110"/>
          <w:sz w:val="24"/>
        </w:rPr>
        <w:t xml:space="preserve"> </w:t>
      </w:r>
      <w:r>
        <w:rPr>
          <w:w w:val="110"/>
          <w:sz w:val="24"/>
        </w:rPr>
        <w:t>convenience</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Disadvantage:</w:t>
      </w:r>
      <w:r>
        <w:rPr>
          <w:spacing w:val="39"/>
          <w:w w:val="110"/>
          <w:sz w:val="24"/>
        </w:rPr>
        <w:t xml:space="preserve"> </w:t>
      </w:r>
      <w:r>
        <w:rPr>
          <w:w w:val="110"/>
          <w:sz w:val="24"/>
        </w:rPr>
        <w:t>poor</w:t>
      </w:r>
      <w:r>
        <w:rPr>
          <w:spacing w:val="40"/>
          <w:w w:val="110"/>
          <w:sz w:val="24"/>
        </w:rPr>
        <w:t xml:space="preserve"> </w:t>
      </w:r>
      <w:r>
        <w:rPr>
          <w:w w:val="110"/>
          <w:sz w:val="24"/>
        </w:rPr>
        <w:t>readability</w:t>
      </w:r>
    </w:p>
    <w:p w:rsidR="00902B38" w:rsidRDefault="00902B38">
      <w:pPr>
        <w:pStyle w:val="BodyText"/>
        <w:spacing w:before="9"/>
        <w:ind w:left="0" w:firstLine="0"/>
        <w:rPr>
          <w:sz w:val="27"/>
        </w:rPr>
      </w:pPr>
    </w:p>
    <w:p w:rsidR="00902B38" w:rsidRDefault="00D444D4">
      <w:pPr>
        <w:pStyle w:val="Heading2"/>
        <w:ind w:left="124"/>
      </w:pPr>
      <w:r>
        <w:rPr>
          <w:spacing w:val="-1"/>
          <w:w w:val="115"/>
        </w:rPr>
        <w:t>Local</w:t>
      </w:r>
      <w:r>
        <w:rPr>
          <w:spacing w:val="-9"/>
          <w:w w:val="115"/>
        </w:rPr>
        <w:t xml:space="preserve"> </w:t>
      </w:r>
      <w:r>
        <w:rPr>
          <w:w w:val="115"/>
        </w:rPr>
        <w:t>Referencing</w:t>
      </w:r>
      <w:r>
        <w:rPr>
          <w:spacing w:val="-8"/>
          <w:w w:val="115"/>
        </w:rPr>
        <w:t xml:space="preserve"> </w:t>
      </w:r>
      <w:r>
        <w:rPr>
          <w:w w:val="115"/>
        </w:rPr>
        <w:t>Environments</w:t>
      </w:r>
    </w:p>
    <w:p w:rsidR="00902B38" w:rsidRDefault="00D444D4">
      <w:pPr>
        <w:pStyle w:val="ListParagraph"/>
        <w:numPr>
          <w:ilvl w:val="2"/>
          <w:numId w:val="10"/>
        </w:numPr>
        <w:tabs>
          <w:tab w:val="left" w:pos="844"/>
          <w:tab w:val="left" w:pos="845"/>
        </w:tabs>
        <w:spacing w:before="4"/>
        <w:ind w:right="120"/>
        <w:rPr>
          <w:sz w:val="24"/>
        </w:rPr>
      </w:pPr>
      <w:r>
        <w:rPr>
          <w:w w:val="110"/>
          <w:sz w:val="24"/>
        </w:rPr>
        <w:t>Def:</w:t>
      </w:r>
      <w:r>
        <w:rPr>
          <w:spacing w:val="3"/>
          <w:w w:val="110"/>
          <w:sz w:val="24"/>
        </w:rPr>
        <w:t xml:space="preserve"> </w:t>
      </w:r>
      <w:r>
        <w:rPr>
          <w:w w:val="110"/>
          <w:sz w:val="24"/>
        </w:rPr>
        <w:t>The</w:t>
      </w:r>
      <w:r>
        <w:rPr>
          <w:spacing w:val="5"/>
          <w:w w:val="110"/>
          <w:sz w:val="24"/>
        </w:rPr>
        <w:t xml:space="preserve"> </w:t>
      </w:r>
      <w:r>
        <w:rPr>
          <w:w w:val="110"/>
          <w:sz w:val="24"/>
        </w:rPr>
        <w:t>referencing</w:t>
      </w:r>
      <w:r>
        <w:rPr>
          <w:spacing w:val="5"/>
          <w:w w:val="110"/>
          <w:sz w:val="24"/>
        </w:rPr>
        <w:t xml:space="preserve"> </w:t>
      </w:r>
      <w:r>
        <w:rPr>
          <w:w w:val="110"/>
          <w:sz w:val="24"/>
        </w:rPr>
        <w:t>environment</w:t>
      </w:r>
      <w:r>
        <w:rPr>
          <w:spacing w:val="2"/>
          <w:w w:val="110"/>
          <w:sz w:val="24"/>
        </w:rPr>
        <w:t xml:space="preserve"> </w:t>
      </w:r>
      <w:r>
        <w:rPr>
          <w:w w:val="110"/>
          <w:sz w:val="24"/>
        </w:rPr>
        <w:t>of</w:t>
      </w:r>
      <w:r>
        <w:rPr>
          <w:spacing w:val="2"/>
          <w:w w:val="110"/>
          <w:sz w:val="24"/>
        </w:rPr>
        <w:t xml:space="preserve"> </w:t>
      </w:r>
      <w:r>
        <w:rPr>
          <w:w w:val="110"/>
          <w:sz w:val="24"/>
        </w:rPr>
        <w:t>a</w:t>
      </w:r>
      <w:r>
        <w:rPr>
          <w:spacing w:val="2"/>
          <w:w w:val="110"/>
          <w:sz w:val="24"/>
        </w:rPr>
        <w:t xml:space="preserve"> </w:t>
      </w:r>
      <w:r>
        <w:rPr>
          <w:w w:val="110"/>
          <w:sz w:val="24"/>
        </w:rPr>
        <w:t>statement</w:t>
      </w:r>
      <w:r>
        <w:rPr>
          <w:spacing w:val="2"/>
          <w:w w:val="110"/>
          <w:sz w:val="24"/>
        </w:rPr>
        <w:t xml:space="preserve"> </w:t>
      </w:r>
      <w:r>
        <w:rPr>
          <w:w w:val="110"/>
          <w:sz w:val="24"/>
        </w:rPr>
        <w:t xml:space="preserve">is </w:t>
      </w:r>
      <w:r>
        <w:rPr>
          <w:spacing w:val="1"/>
          <w:w w:val="110"/>
          <w:sz w:val="24"/>
        </w:rPr>
        <w:t xml:space="preserve"> </w:t>
      </w:r>
      <w:r>
        <w:rPr>
          <w:w w:val="110"/>
          <w:sz w:val="24"/>
        </w:rPr>
        <w:t xml:space="preserve">the </w:t>
      </w:r>
      <w:r>
        <w:rPr>
          <w:spacing w:val="8"/>
          <w:w w:val="110"/>
          <w:sz w:val="24"/>
        </w:rPr>
        <w:t xml:space="preserve"> </w:t>
      </w:r>
      <w:r>
        <w:rPr>
          <w:w w:val="110"/>
          <w:sz w:val="24"/>
        </w:rPr>
        <w:t xml:space="preserve">collection </w:t>
      </w:r>
      <w:r>
        <w:rPr>
          <w:spacing w:val="2"/>
          <w:w w:val="110"/>
          <w:sz w:val="24"/>
        </w:rPr>
        <w:t xml:space="preserve"> </w:t>
      </w:r>
      <w:r>
        <w:rPr>
          <w:w w:val="110"/>
          <w:sz w:val="24"/>
        </w:rPr>
        <w:t xml:space="preserve">of </w:t>
      </w:r>
      <w:r>
        <w:rPr>
          <w:spacing w:val="2"/>
          <w:w w:val="110"/>
          <w:sz w:val="24"/>
        </w:rPr>
        <w:t xml:space="preserve"> </w:t>
      </w:r>
      <w:r>
        <w:rPr>
          <w:w w:val="110"/>
          <w:sz w:val="24"/>
        </w:rPr>
        <w:t xml:space="preserve">all </w:t>
      </w:r>
      <w:r>
        <w:rPr>
          <w:spacing w:val="2"/>
          <w:w w:val="110"/>
          <w:sz w:val="24"/>
        </w:rPr>
        <w:t xml:space="preserve"> </w:t>
      </w:r>
      <w:r>
        <w:rPr>
          <w:w w:val="110"/>
          <w:sz w:val="24"/>
        </w:rPr>
        <w:t>names</w:t>
      </w:r>
      <w:r>
        <w:rPr>
          <w:spacing w:val="-56"/>
          <w:w w:val="110"/>
          <w:sz w:val="24"/>
        </w:rPr>
        <w:t xml:space="preserve"> </w:t>
      </w:r>
      <w:r>
        <w:rPr>
          <w:w w:val="110"/>
          <w:sz w:val="24"/>
        </w:rPr>
        <w:t>that</w:t>
      </w:r>
      <w:r>
        <w:rPr>
          <w:spacing w:val="18"/>
          <w:w w:val="110"/>
          <w:sz w:val="24"/>
        </w:rPr>
        <w:t xml:space="preserve"> </w:t>
      </w:r>
      <w:r>
        <w:rPr>
          <w:w w:val="110"/>
          <w:sz w:val="24"/>
        </w:rPr>
        <w:t>are</w:t>
      </w:r>
      <w:r>
        <w:rPr>
          <w:spacing w:val="19"/>
          <w:w w:val="110"/>
          <w:sz w:val="24"/>
        </w:rPr>
        <w:t xml:space="preserve"> </w:t>
      </w:r>
      <w:r>
        <w:rPr>
          <w:w w:val="110"/>
          <w:sz w:val="24"/>
        </w:rPr>
        <w:t>visible</w:t>
      </w:r>
      <w:r>
        <w:rPr>
          <w:spacing w:val="19"/>
          <w:w w:val="110"/>
          <w:sz w:val="24"/>
        </w:rPr>
        <w:t xml:space="preserve"> </w:t>
      </w:r>
      <w:r>
        <w:rPr>
          <w:w w:val="110"/>
          <w:sz w:val="24"/>
        </w:rPr>
        <w:t>in</w:t>
      </w:r>
      <w:r>
        <w:rPr>
          <w:spacing w:val="19"/>
          <w:w w:val="110"/>
          <w:sz w:val="24"/>
        </w:rPr>
        <w:t xml:space="preserve"> </w:t>
      </w:r>
      <w:r>
        <w:rPr>
          <w:w w:val="110"/>
          <w:sz w:val="24"/>
        </w:rPr>
        <w:t>the</w:t>
      </w:r>
      <w:r>
        <w:rPr>
          <w:spacing w:val="19"/>
          <w:w w:val="110"/>
          <w:sz w:val="24"/>
        </w:rPr>
        <w:t xml:space="preserve"> </w:t>
      </w:r>
      <w:r>
        <w:rPr>
          <w:w w:val="110"/>
          <w:sz w:val="24"/>
        </w:rPr>
        <w:t>statement</w:t>
      </w:r>
    </w:p>
    <w:p w:rsidR="00902B38" w:rsidRDefault="00D444D4">
      <w:pPr>
        <w:pStyle w:val="ListParagraph"/>
        <w:numPr>
          <w:ilvl w:val="2"/>
          <w:numId w:val="10"/>
        </w:numPr>
        <w:tabs>
          <w:tab w:val="left" w:pos="844"/>
          <w:tab w:val="left" w:pos="845"/>
        </w:tabs>
        <w:spacing w:before="3"/>
        <w:ind w:right="121"/>
        <w:rPr>
          <w:sz w:val="24"/>
        </w:rPr>
      </w:pPr>
      <w:r>
        <w:rPr>
          <w:w w:val="115"/>
          <w:sz w:val="24"/>
        </w:rPr>
        <w:t>In</w:t>
      </w:r>
      <w:r>
        <w:rPr>
          <w:spacing w:val="21"/>
          <w:w w:val="115"/>
          <w:sz w:val="24"/>
        </w:rPr>
        <w:t xml:space="preserve"> </w:t>
      </w:r>
      <w:r>
        <w:rPr>
          <w:w w:val="115"/>
          <w:sz w:val="24"/>
        </w:rPr>
        <w:t>a</w:t>
      </w:r>
      <w:r>
        <w:rPr>
          <w:spacing w:val="19"/>
          <w:w w:val="115"/>
          <w:sz w:val="24"/>
        </w:rPr>
        <w:t xml:space="preserve"> </w:t>
      </w:r>
      <w:r>
        <w:rPr>
          <w:w w:val="115"/>
          <w:sz w:val="24"/>
        </w:rPr>
        <w:t>static-scoped</w:t>
      </w:r>
      <w:r>
        <w:rPr>
          <w:spacing w:val="22"/>
          <w:w w:val="115"/>
          <w:sz w:val="24"/>
        </w:rPr>
        <w:t xml:space="preserve"> </w:t>
      </w:r>
      <w:r>
        <w:rPr>
          <w:w w:val="115"/>
          <w:sz w:val="24"/>
        </w:rPr>
        <w:t>language,</w:t>
      </w:r>
      <w:r>
        <w:rPr>
          <w:spacing w:val="21"/>
          <w:w w:val="115"/>
          <w:sz w:val="24"/>
        </w:rPr>
        <w:t xml:space="preserve"> </w:t>
      </w:r>
      <w:r>
        <w:rPr>
          <w:w w:val="115"/>
          <w:sz w:val="24"/>
        </w:rPr>
        <w:t>it</w:t>
      </w:r>
      <w:r>
        <w:rPr>
          <w:spacing w:val="22"/>
          <w:w w:val="115"/>
          <w:sz w:val="24"/>
        </w:rPr>
        <w:t xml:space="preserve"> </w:t>
      </w:r>
      <w:r>
        <w:rPr>
          <w:w w:val="115"/>
          <w:sz w:val="24"/>
        </w:rPr>
        <w:t>is</w:t>
      </w:r>
      <w:r>
        <w:rPr>
          <w:spacing w:val="22"/>
          <w:w w:val="115"/>
          <w:sz w:val="24"/>
        </w:rPr>
        <w:t xml:space="preserve"> </w:t>
      </w:r>
      <w:r>
        <w:rPr>
          <w:w w:val="115"/>
          <w:sz w:val="24"/>
        </w:rPr>
        <w:t>the</w:t>
      </w:r>
      <w:r>
        <w:rPr>
          <w:spacing w:val="19"/>
          <w:w w:val="115"/>
          <w:sz w:val="24"/>
        </w:rPr>
        <w:t xml:space="preserve"> </w:t>
      </w:r>
      <w:r>
        <w:rPr>
          <w:w w:val="115"/>
          <w:sz w:val="24"/>
        </w:rPr>
        <w:t>local</w:t>
      </w:r>
      <w:r>
        <w:rPr>
          <w:spacing w:val="22"/>
          <w:w w:val="115"/>
          <w:sz w:val="24"/>
        </w:rPr>
        <w:t xml:space="preserve"> </w:t>
      </w:r>
      <w:r>
        <w:rPr>
          <w:w w:val="115"/>
          <w:sz w:val="24"/>
        </w:rPr>
        <w:t>variables</w:t>
      </w:r>
      <w:r>
        <w:rPr>
          <w:spacing w:val="21"/>
          <w:w w:val="115"/>
          <w:sz w:val="24"/>
        </w:rPr>
        <w:t xml:space="preserve"> </w:t>
      </w:r>
      <w:r>
        <w:rPr>
          <w:w w:val="115"/>
          <w:sz w:val="24"/>
        </w:rPr>
        <w:t>plus</w:t>
      </w:r>
      <w:r>
        <w:rPr>
          <w:spacing w:val="19"/>
          <w:w w:val="115"/>
          <w:sz w:val="24"/>
        </w:rPr>
        <w:t xml:space="preserve"> </w:t>
      </w:r>
      <w:r>
        <w:rPr>
          <w:w w:val="115"/>
          <w:sz w:val="24"/>
        </w:rPr>
        <w:t>all</w:t>
      </w:r>
      <w:r>
        <w:rPr>
          <w:spacing w:val="21"/>
          <w:w w:val="115"/>
          <w:sz w:val="24"/>
        </w:rPr>
        <w:t xml:space="preserve"> </w:t>
      </w:r>
      <w:r>
        <w:rPr>
          <w:w w:val="115"/>
          <w:sz w:val="24"/>
        </w:rPr>
        <w:t>of</w:t>
      </w:r>
      <w:r>
        <w:rPr>
          <w:spacing w:val="21"/>
          <w:w w:val="115"/>
          <w:sz w:val="24"/>
        </w:rPr>
        <w:t xml:space="preserve"> </w:t>
      </w:r>
      <w:r>
        <w:rPr>
          <w:w w:val="115"/>
          <w:sz w:val="24"/>
        </w:rPr>
        <w:t>the</w:t>
      </w:r>
      <w:r>
        <w:rPr>
          <w:spacing w:val="22"/>
          <w:w w:val="115"/>
          <w:sz w:val="24"/>
        </w:rPr>
        <w:t xml:space="preserve"> </w:t>
      </w:r>
      <w:r>
        <w:rPr>
          <w:w w:val="115"/>
          <w:sz w:val="24"/>
        </w:rPr>
        <w:t>visible</w:t>
      </w:r>
      <w:r>
        <w:rPr>
          <w:spacing w:val="-58"/>
          <w:w w:val="115"/>
          <w:sz w:val="24"/>
        </w:rPr>
        <w:t xml:space="preserve"> </w:t>
      </w:r>
      <w:r>
        <w:rPr>
          <w:w w:val="115"/>
          <w:sz w:val="24"/>
        </w:rPr>
        <w:t>variables</w:t>
      </w:r>
      <w:r>
        <w:rPr>
          <w:spacing w:val="14"/>
          <w:w w:val="115"/>
          <w:sz w:val="24"/>
        </w:rPr>
        <w:t xml:space="preserve"> </w:t>
      </w:r>
      <w:r>
        <w:rPr>
          <w:w w:val="115"/>
          <w:sz w:val="24"/>
        </w:rPr>
        <w:t>in</w:t>
      </w:r>
      <w:r>
        <w:rPr>
          <w:spacing w:val="14"/>
          <w:w w:val="115"/>
          <w:sz w:val="24"/>
        </w:rPr>
        <w:t xml:space="preserve"> </w:t>
      </w:r>
      <w:r>
        <w:rPr>
          <w:w w:val="115"/>
          <w:sz w:val="24"/>
        </w:rPr>
        <w:t>all</w:t>
      </w:r>
      <w:r>
        <w:rPr>
          <w:spacing w:val="14"/>
          <w:w w:val="115"/>
          <w:sz w:val="24"/>
        </w:rPr>
        <w:t xml:space="preserve"> </w:t>
      </w:r>
      <w:r>
        <w:rPr>
          <w:w w:val="115"/>
          <w:sz w:val="24"/>
        </w:rPr>
        <w:t>of</w:t>
      </w:r>
      <w:r>
        <w:rPr>
          <w:spacing w:val="14"/>
          <w:w w:val="115"/>
          <w:sz w:val="24"/>
        </w:rPr>
        <w:t xml:space="preserve"> </w:t>
      </w:r>
      <w:r>
        <w:rPr>
          <w:w w:val="115"/>
          <w:sz w:val="24"/>
        </w:rPr>
        <w:t>the</w:t>
      </w:r>
      <w:r>
        <w:rPr>
          <w:spacing w:val="14"/>
          <w:w w:val="115"/>
          <w:sz w:val="24"/>
        </w:rPr>
        <w:t xml:space="preserve"> </w:t>
      </w:r>
      <w:r>
        <w:rPr>
          <w:w w:val="115"/>
          <w:sz w:val="24"/>
        </w:rPr>
        <w:t>enclosing</w:t>
      </w:r>
      <w:r>
        <w:rPr>
          <w:spacing w:val="14"/>
          <w:w w:val="115"/>
          <w:sz w:val="24"/>
        </w:rPr>
        <w:t xml:space="preserve"> </w:t>
      </w:r>
      <w:r>
        <w:rPr>
          <w:w w:val="115"/>
          <w:sz w:val="24"/>
        </w:rPr>
        <w:t>scopes</w:t>
      </w:r>
    </w:p>
    <w:p w:rsidR="00902B38" w:rsidRDefault="00D444D4">
      <w:pPr>
        <w:pStyle w:val="ListParagraph"/>
        <w:numPr>
          <w:ilvl w:val="2"/>
          <w:numId w:val="10"/>
        </w:numPr>
        <w:tabs>
          <w:tab w:val="left" w:pos="844"/>
          <w:tab w:val="left" w:pos="845"/>
        </w:tabs>
        <w:spacing w:before="2"/>
        <w:ind w:hanging="361"/>
        <w:rPr>
          <w:sz w:val="24"/>
        </w:rPr>
      </w:pPr>
      <w:r>
        <w:rPr>
          <w:w w:val="115"/>
          <w:sz w:val="24"/>
        </w:rPr>
        <w:t>A</w:t>
      </w:r>
      <w:r>
        <w:rPr>
          <w:spacing w:val="5"/>
          <w:w w:val="115"/>
          <w:sz w:val="24"/>
        </w:rPr>
        <w:t xml:space="preserve"> </w:t>
      </w:r>
      <w:r>
        <w:rPr>
          <w:w w:val="115"/>
          <w:sz w:val="24"/>
        </w:rPr>
        <w:t>subprogram</w:t>
      </w:r>
      <w:r>
        <w:rPr>
          <w:spacing w:val="5"/>
          <w:w w:val="115"/>
          <w:sz w:val="24"/>
        </w:rPr>
        <w:t xml:space="preserve"> </w:t>
      </w:r>
      <w:r>
        <w:rPr>
          <w:w w:val="115"/>
          <w:sz w:val="24"/>
        </w:rPr>
        <w:t>is</w:t>
      </w:r>
      <w:r>
        <w:rPr>
          <w:spacing w:val="6"/>
          <w:w w:val="115"/>
          <w:sz w:val="24"/>
        </w:rPr>
        <w:t xml:space="preserve"> </w:t>
      </w:r>
      <w:r>
        <w:rPr>
          <w:w w:val="115"/>
          <w:sz w:val="24"/>
        </w:rPr>
        <w:t>active</w:t>
      </w:r>
      <w:r>
        <w:rPr>
          <w:spacing w:val="5"/>
          <w:w w:val="115"/>
          <w:sz w:val="24"/>
        </w:rPr>
        <w:t xml:space="preserve"> </w:t>
      </w:r>
      <w:r>
        <w:rPr>
          <w:w w:val="115"/>
          <w:sz w:val="24"/>
        </w:rPr>
        <w:t>if</w:t>
      </w:r>
      <w:r>
        <w:rPr>
          <w:spacing w:val="5"/>
          <w:w w:val="115"/>
          <w:sz w:val="24"/>
        </w:rPr>
        <w:t xml:space="preserve"> </w:t>
      </w:r>
      <w:r>
        <w:rPr>
          <w:w w:val="115"/>
          <w:sz w:val="24"/>
        </w:rPr>
        <w:t>its</w:t>
      </w:r>
      <w:r>
        <w:rPr>
          <w:spacing w:val="6"/>
          <w:w w:val="115"/>
          <w:sz w:val="24"/>
        </w:rPr>
        <w:t xml:space="preserve"> </w:t>
      </w:r>
      <w:r>
        <w:rPr>
          <w:w w:val="115"/>
          <w:sz w:val="24"/>
        </w:rPr>
        <w:t>execution</w:t>
      </w:r>
      <w:r>
        <w:rPr>
          <w:spacing w:val="5"/>
          <w:w w:val="115"/>
          <w:sz w:val="24"/>
        </w:rPr>
        <w:t xml:space="preserve"> </w:t>
      </w:r>
      <w:r>
        <w:rPr>
          <w:w w:val="115"/>
          <w:sz w:val="24"/>
        </w:rPr>
        <w:t>has</w:t>
      </w:r>
      <w:r>
        <w:rPr>
          <w:spacing w:val="5"/>
          <w:w w:val="115"/>
          <w:sz w:val="24"/>
        </w:rPr>
        <w:t xml:space="preserve"> </w:t>
      </w:r>
      <w:r>
        <w:rPr>
          <w:w w:val="115"/>
          <w:sz w:val="24"/>
        </w:rPr>
        <w:t>begun</w:t>
      </w:r>
      <w:r>
        <w:rPr>
          <w:spacing w:val="6"/>
          <w:w w:val="115"/>
          <w:sz w:val="24"/>
        </w:rPr>
        <w:t xml:space="preserve"> </w:t>
      </w:r>
      <w:r>
        <w:rPr>
          <w:w w:val="115"/>
          <w:sz w:val="24"/>
        </w:rPr>
        <w:t>but</w:t>
      </w:r>
      <w:r>
        <w:rPr>
          <w:spacing w:val="5"/>
          <w:w w:val="115"/>
          <w:sz w:val="24"/>
        </w:rPr>
        <w:t xml:space="preserve"> </w:t>
      </w:r>
      <w:r>
        <w:rPr>
          <w:w w:val="115"/>
          <w:sz w:val="24"/>
        </w:rPr>
        <w:t>has</w:t>
      </w:r>
      <w:r>
        <w:rPr>
          <w:spacing w:val="5"/>
          <w:w w:val="115"/>
          <w:sz w:val="24"/>
        </w:rPr>
        <w:t xml:space="preserve"> </w:t>
      </w:r>
      <w:r>
        <w:rPr>
          <w:w w:val="115"/>
          <w:sz w:val="24"/>
        </w:rPr>
        <w:t>not</w:t>
      </w:r>
      <w:r>
        <w:rPr>
          <w:spacing w:val="6"/>
          <w:w w:val="115"/>
          <w:sz w:val="24"/>
        </w:rPr>
        <w:t xml:space="preserve"> </w:t>
      </w:r>
      <w:r>
        <w:rPr>
          <w:w w:val="115"/>
          <w:sz w:val="24"/>
        </w:rPr>
        <w:t>yet</w:t>
      </w:r>
      <w:r>
        <w:rPr>
          <w:spacing w:val="5"/>
          <w:w w:val="115"/>
          <w:sz w:val="24"/>
        </w:rPr>
        <w:t xml:space="preserve"> </w:t>
      </w:r>
      <w:r>
        <w:rPr>
          <w:w w:val="115"/>
          <w:sz w:val="24"/>
        </w:rPr>
        <w:t>terminated</w:t>
      </w:r>
    </w:p>
    <w:p w:rsidR="00902B38" w:rsidRDefault="00D444D4">
      <w:pPr>
        <w:pStyle w:val="ListParagraph"/>
        <w:numPr>
          <w:ilvl w:val="2"/>
          <w:numId w:val="10"/>
        </w:numPr>
        <w:tabs>
          <w:tab w:val="left" w:pos="844"/>
          <w:tab w:val="left" w:pos="845"/>
        </w:tabs>
        <w:spacing w:before="3"/>
        <w:ind w:right="120"/>
        <w:rPr>
          <w:sz w:val="24"/>
        </w:rPr>
      </w:pPr>
      <w:r>
        <w:rPr>
          <w:w w:val="115"/>
          <w:sz w:val="24"/>
        </w:rPr>
        <w:t>In</w:t>
      </w:r>
      <w:r>
        <w:rPr>
          <w:spacing w:val="61"/>
          <w:w w:val="115"/>
          <w:sz w:val="24"/>
        </w:rPr>
        <w:t xml:space="preserve"> </w:t>
      </w:r>
      <w:r>
        <w:rPr>
          <w:w w:val="115"/>
          <w:sz w:val="24"/>
        </w:rPr>
        <w:t>a</w:t>
      </w:r>
      <w:r>
        <w:rPr>
          <w:spacing w:val="61"/>
          <w:w w:val="115"/>
          <w:sz w:val="24"/>
        </w:rPr>
        <w:t xml:space="preserve"> </w:t>
      </w:r>
      <w:r>
        <w:rPr>
          <w:w w:val="115"/>
          <w:sz w:val="24"/>
        </w:rPr>
        <w:t>dynamic-scoped</w:t>
      </w:r>
      <w:r>
        <w:rPr>
          <w:spacing w:val="61"/>
          <w:w w:val="115"/>
          <w:sz w:val="24"/>
        </w:rPr>
        <w:t xml:space="preserve"> </w:t>
      </w:r>
      <w:r>
        <w:rPr>
          <w:w w:val="115"/>
          <w:sz w:val="24"/>
        </w:rPr>
        <w:t>language,</w:t>
      </w:r>
      <w:r>
        <w:rPr>
          <w:spacing w:val="61"/>
          <w:w w:val="115"/>
          <w:sz w:val="24"/>
        </w:rPr>
        <w:t xml:space="preserve"> </w:t>
      </w:r>
      <w:r>
        <w:rPr>
          <w:w w:val="115"/>
          <w:sz w:val="24"/>
        </w:rPr>
        <w:t>the</w:t>
      </w:r>
      <w:r>
        <w:rPr>
          <w:spacing w:val="61"/>
          <w:w w:val="115"/>
          <w:sz w:val="24"/>
        </w:rPr>
        <w:t xml:space="preserve"> </w:t>
      </w:r>
      <w:r>
        <w:rPr>
          <w:w w:val="115"/>
          <w:sz w:val="24"/>
        </w:rPr>
        <w:t>referencing</w:t>
      </w:r>
      <w:r>
        <w:rPr>
          <w:spacing w:val="61"/>
          <w:w w:val="115"/>
          <w:sz w:val="24"/>
        </w:rPr>
        <w:t xml:space="preserve"> </w:t>
      </w:r>
      <w:r>
        <w:rPr>
          <w:w w:val="115"/>
          <w:sz w:val="24"/>
        </w:rPr>
        <w:t>environment</w:t>
      </w:r>
      <w:r>
        <w:rPr>
          <w:spacing w:val="61"/>
          <w:w w:val="115"/>
          <w:sz w:val="24"/>
        </w:rPr>
        <w:t xml:space="preserve"> </w:t>
      </w:r>
      <w:r>
        <w:rPr>
          <w:w w:val="115"/>
          <w:sz w:val="24"/>
        </w:rPr>
        <w:t>is</w:t>
      </w:r>
      <w:r>
        <w:rPr>
          <w:spacing w:val="61"/>
          <w:w w:val="115"/>
          <w:sz w:val="24"/>
        </w:rPr>
        <w:t xml:space="preserve"> </w:t>
      </w:r>
      <w:r>
        <w:rPr>
          <w:w w:val="115"/>
          <w:sz w:val="24"/>
        </w:rPr>
        <w:t>the</w:t>
      </w:r>
      <w:r>
        <w:rPr>
          <w:spacing w:val="61"/>
          <w:w w:val="115"/>
          <w:sz w:val="24"/>
        </w:rPr>
        <w:t xml:space="preserve"> </w:t>
      </w:r>
      <w:r>
        <w:rPr>
          <w:w w:val="115"/>
          <w:sz w:val="24"/>
        </w:rPr>
        <w:t>local</w:t>
      </w:r>
      <w:r>
        <w:rPr>
          <w:spacing w:val="-58"/>
          <w:w w:val="115"/>
          <w:sz w:val="24"/>
        </w:rPr>
        <w:t xml:space="preserve"> </w:t>
      </w:r>
      <w:r>
        <w:rPr>
          <w:w w:val="115"/>
          <w:sz w:val="24"/>
        </w:rPr>
        <w:t>variables</w:t>
      </w:r>
      <w:r>
        <w:rPr>
          <w:spacing w:val="11"/>
          <w:w w:val="115"/>
          <w:sz w:val="24"/>
        </w:rPr>
        <w:t xml:space="preserve"> </w:t>
      </w:r>
      <w:r>
        <w:rPr>
          <w:w w:val="115"/>
          <w:sz w:val="24"/>
        </w:rPr>
        <w:t>plus</w:t>
      </w:r>
      <w:r>
        <w:rPr>
          <w:spacing w:val="12"/>
          <w:w w:val="115"/>
          <w:sz w:val="24"/>
        </w:rPr>
        <w:t xml:space="preserve"> </w:t>
      </w:r>
      <w:r>
        <w:rPr>
          <w:w w:val="115"/>
          <w:sz w:val="24"/>
        </w:rPr>
        <w:t>all</w:t>
      </w:r>
      <w:r>
        <w:rPr>
          <w:spacing w:val="12"/>
          <w:w w:val="115"/>
          <w:sz w:val="24"/>
        </w:rPr>
        <w:t xml:space="preserve"> </w:t>
      </w:r>
      <w:r>
        <w:rPr>
          <w:w w:val="115"/>
          <w:sz w:val="24"/>
        </w:rPr>
        <w:t>visible</w:t>
      </w:r>
      <w:r>
        <w:rPr>
          <w:spacing w:val="12"/>
          <w:w w:val="115"/>
          <w:sz w:val="24"/>
        </w:rPr>
        <w:t xml:space="preserve"> </w:t>
      </w:r>
      <w:r>
        <w:rPr>
          <w:w w:val="115"/>
          <w:sz w:val="24"/>
        </w:rPr>
        <w:t>variables</w:t>
      </w:r>
      <w:r>
        <w:rPr>
          <w:spacing w:val="12"/>
          <w:w w:val="115"/>
          <w:sz w:val="24"/>
        </w:rPr>
        <w:t xml:space="preserve"> </w:t>
      </w:r>
      <w:r>
        <w:rPr>
          <w:w w:val="115"/>
          <w:sz w:val="24"/>
        </w:rPr>
        <w:t>in</w:t>
      </w:r>
      <w:r>
        <w:rPr>
          <w:spacing w:val="12"/>
          <w:w w:val="115"/>
          <w:sz w:val="24"/>
        </w:rPr>
        <w:t xml:space="preserve"> </w:t>
      </w:r>
      <w:r>
        <w:rPr>
          <w:w w:val="115"/>
          <w:sz w:val="24"/>
        </w:rPr>
        <w:t>all</w:t>
      </w:r>
      <w:r>
        <w:rPr>
          <w:spacing w:val="12"/>
          <w:w w:val="115"/>
          <w:sz w:val="24"/>
        </w:rPr>
        <w:t xml:space="preserve"> </w:t>
      </w:r>
      <w:r>
        <w:rPr>
          <w:w w:val="115"/>
          <w:sz w:val="24"/>
        </w:rPr>
        <w:t>active</w:t>
      </w:r>
      <w:r>
        <w:rPr>
          <w:spacing w:val="12"/>
          <w:w w:val="115"/>
          <w:sz w:val="24"/>
        </w:rPr>
        <w:t xml:space="preserve"> </w:t>
      </w:r>
      <w:r>
        <w:rPr>
          <w:w w:val="115"/>
          <w:sz w:val="24"/>
        </w:rPr>
        <w:t>subprograms</w:t>
      </w:r>
    </w:p>
    <w:p w:rsidR="00902B38" w:rsidRDefault="00D444D4">
      <w:pPr>
        <w:pStyle w:val="ListParagraph"/>
        <w:numPr>
          <w:ilvl w:val="2"/>
          <w:numId w:val="10"/>
        </w:numPr>
        <w:tabs>
          <w:tab w:val="left" w:pos="844"/>
          <w:tab w:val="left" w:pos="845"/>
        </w:tabs>
        <w:spacing w:before="3"/>
        <w:ind w:hanging="361"/>
        <w:rPr>
          <w:sz w:val="24"/>
        </w:rPr>
      </w:pPr>
      <w:r>
        <w:rPr>
          <w:w w:val="115"/>
          <w:sz w:val="24"/>
        </w:rPr>
        <w:t>Local</w:t>
      </w:r>
      <w:r>
        <w:rPr>
          <w:spacing w:val="-4"/>
          <w:w w:val="115"/>
          <w:sz w:val="24"/>
        </w:rPr>
        <w:t xml:space="preserve"> </w:t>
      </w:r>
      <w:r>
        <w:rPr>
          <w:w w:val="115"/>
          <w:sz w:val="24"/>
        </w:rPr>
        <w:t>variables</w:t>
      </w:r>
      <w:r>
        <w:rPr>
          <w:spacing w:val="-3"/>
          <w:w w:val="115"/>
          <w:sz w:val="24"/>
        </w:rPr>
        <w:t xml:space="preserve"> </w:t>
      </w:r>
      <w:r>
        <w:rPr>
          <w:w w:val="115"/>
          <w:sz w:val="24"/>
        </w:rPr>
        <w:t>can</w:t>
      </w:r>
      <w:r>
        <w:rPr>
          <w:spacing w:val="-3"/>
          <w:w w:val="115"/>
          <w:sz w:val="24"/>
        </w:rPr>
        <w:t xml:space="preserve"> </w:t>
      </w:r>
      <w:r>
        <w:rPr>
          <w:w w:val="115"/>
          <w:sz w:val="24"/>
        </w:rPr>
        <w:t>be</w:t>
      </w:r>
      <w:r>
        <w:rPr>
          <w:spacing w:val="-3"/>
          <w:w w:val="115"/>
          <w:sz w:val="24"/>
        </w:rPr>
        <w:t xml:space="preserve"> </w:t>
      </w:r>
      <w:r>
        <w:rPr>
          <w:w w:val="115"/>
          <w:sz w:val="24"/>
        </w:rPr>
        <w:t>stack-dynamic</w:t>
      </w:r>
      <w:r>
        <w:rPr>
          <w:spacing w:val="-3"/>
          <w:w w:val="115"/>
          <w:sz w:val="24"/>
        </w:rPr>
        <w:t xml:space="preserve"> </w:t>
      </w:r>
      <w:r>
        <w:rPr>
          <w:w w:val="115"/>
          <w:sz w:val="24"/>
        </w:rPr>
        <w:t>(bound</w:t>
      </w:r>
      <w:r>
        <w:rPr>
          <w:spacing w:val="-3"/>
          <w:w w:val="115"/>
          <w:sz w:val="24"/>
        </w:rPr>
        <w:t xml:space="preserve"> </w:t>
      </w:r>
      <w:r>
        <w:rPr>
          <w:w w:val="115"/>
          <w:sz w:val="24"/>
        </w:rPr>
        <w:t>to</w:t>
      </w:r>
      <w:r>
        <w:rPr>
          <w:spacing w:val="-4"/>
          <w:w w:val="115"/>
          <w:sz w:val="24"/>
        </w:rPr>
        <w:t xml:space="preserve"> </w:t>
      </w:r>
      <w:r>
        <w:rPr>
          <w:w w:val="115"/>
          <w:sz w:val="24"/>
        </w:rPr>
        <w:t>storage)</w:t>
      </w:r>
    </w:p>
    <w:p w:rsidR="00902B38" w:rsidRDefault="00D444D4">
      <w:pPr>
        <w:pStyle w:val="ListParagraph"/>
        <w:numPr>
          <w:ilvl w:val="3"/>
          <w:numId w:val="10"/>
        </w:numPr>
        <w:tabs>
          <w:tab w:val="left" w:pos="1204"/>
          <w:tab w:val="left" w:pos="1205"/>
        </w:tabs>
        <w:spacing w:before="2"/>
        <w:ind w:hanging="361"/>
        <w:rPr>
          <w:sz w:val="24"/>
        </w:rPr>
      </w:pPr>
      <w:r>
        <w:rPr>
          <w:w w:val="115"/>
          <w:sz w:val="24"/>
        </w:rPr>
        <w:t>Advantages</w:t>
      </w:r>
    </w:p>
    <w:p w:rsidR="00902B38" w:rsidRDefault="00D444D4">
      <w:pPr>
        <w:pStyle w:val="ListParagraph"/>
        <w:numPr>
          <w:ilvl w:val="2"/>
          <w:numId w:val="10"/>
        </w:numPr>
        <w:tabs>
          <w:tab w:val="left" w:pos="844"/>
          <w:tab w:val="left" w:pos="845"/>
        </w:tabs>
        <w:ind w:hanging="361"/>
        <w:rPr>
          <w:sz w:val="24"/>
        </w:rPr>
      </w:pPr>
      <w:r>
        <w:rPr>
          <w:w w:val="110"/>
          <w:sz w:val="24"/>
        </w:rPr>
        <w:t>Support</w:t>
      </w:r>
      <w:r>
        <w:rPr>
          <w:spacing w:val="35"/>
          <w:w w:val="110"/>
          <w:sz w:val="24"/>
        </w:rPr>
        <w:t xml:space="preserve"> </w:t>
      </w:r>
      <w:r>
        <w:rPr>
          <w:w w:val="110"/>
          <w:sz w:val="24"/>
        </w:rPr>
        <w:t>for</w:t>
      </w:r>
      <w:r>
        <w:rPr>
          <w:spacing w:val="35"/>
          <w:w w:val="110"/>
          <w:sz w:val="24"/>
        </w:rPr>
        <w:t xml:space="preserve"> </w:t>
      </w:r>
      <w:r>
        <w:rPr>
          <w:w w:val="110"/>
          <w:sz w:val="24"/>
        </w:rPr>
        <w:t>recursion</w:t>
      </w:r>
    </w:p>
    <w:p w:rsidR="00902B38" w:rsidRDefault="00D444D4">
      <w:pPr>
        <w:pStyle w:val="ListParagraph"/>
        <w:numPr>
          <w:ilvl w:val="2"/>
          <w:numId w:val="10"/>
        </w:numPr>
        <w:tabs>
          <w:tab w:val="left" w:pos="844"/>
          <w:tab w:val="left" w:pos="845"/>
        </w:tabs>
        <w:spacing w:before="3" w:line="294" w:lineRule="exact"/>
        <w:ind w:hanging="361"/>
        <w:rPr>
          <w:sz w:val="24"/>
        </w:rPr>
      </w:pPr>
      <w:r>
        <w:rPr>
          <w:w w:val="115"/>
          <w:sz w:val="24"/>
        </w:rPr>
        <w:t>Storage</w:t>
      </w:r>
      <w:r>
        <w:rPr>
          <w:spacing w:val="1"/>
          <w:w w:val="115"/>
          <w:sz w:val="24"/>
        </w:rPr>
        <w:t xml:space="preserve"> </w:t>
      </w:r>
      <w:r>
        <w:rPr>
          <w:w w:val="115"/>
          <w:sz w:val="24"/>
        </w:rPr>
        <w:t>for</w:t>
      </w:r>
      <w:r>
        <w:rPr>
          <w:spacing w:val="1"/>
          <w:w w:val="115"/>
          <w:sz w:val="24"/>
        </w:rPr>
        <w:t xml:space="preserve"> </w:t>
      </w:r>
      <w:r>
        <w:rPr>
          <w:w w:val="115"/>
          <w:sz w:val="24"/>
        </w:rPr>
        <w:t>locals</w:t>
      </w:r>
      <w:r>
        <w:rPr>
          <w:spacing w:val="1"/>
          <w:w w:val="115"/>
          <w:sz w:val="24"/>
        </w:rPr>
        <w:t xml:space="preserve"> </w:t>
      </w:r>
      <w:r>
        <w:rPr>
          <w:w w:val="115"/>
          <w:sz w:val="24"/>
        </w:rPr>
        <w:t>is</w:t>
      </w:r>
      <w:r>
        <w:rPr>
          <w:spacing w:val="2"/>
          <w:w w:val="115"/>
          <w:sz w:val="24"/>
        </w:rPr>
        <w:t xml:space="preserve"> </w:t>
      </w:r>
      <w:r>
        <w:rPr>
          <w:w w:val="115"/>
          <w:sz w:val="24"/>
        </w:rPr>
        <w:t>shared</w:t>
      </w:r>
      <w:r>
        <w:rPr>
          <w:spacing w:val="1"/>
          <w:w w:val="115"/>
          <w:sz w:val="24"/>
        </w:rPr>
        <w:t xml:space="preserve"> </w:t>
      </w:r>
      <w:r>
        <w:rPr>
          <w:w w:val="115"/>
          <w:sz w:val="24"/>
        </w:rPr>
        <w:t>among</w:t>
      </w:r>
      <w:r>
        <w:rPr>
          <w:spacing w:val="2"/>
          <w:w w:val="115"/>
          <w:sz w:val="24"/>
        </w:rPr>
        <w:t xml:space="preserve"> </w:t>
      </w:r>
      <w:r>
        <w:rPr>
          <w:w w:val="115"/>
          <w:sz w:val="24"/>
        </w:rPr>
        <w:t>some</w:t>
      </w:r>
      <w:r>
        <w:rPr>
          <w:spacing w:val="1"/>
          <w:w w:val="115"/>
          <w:sz w:val="24"/>
        </w:rPr>
        <w:t xml:space="preserve"> </w:t>
      </w:r>
      <w:r>
        <w:rPr>
          <w:w w:val="115"/>
          <w:sz w:val="24"/>
        </w:rPr>
        <w:t>subprograms</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Disadvantages</w:t>
      </w:r>
    </w:p>
    <w:p w:rsidR="00902B38" w:rsidRDefault="00D444D4">
      <w:pPr>
        <w:pStyle w:val="ListParagraph"/>
        <w:numPr>
          <w:ilvl w:val="2"/>
          <w:numId w:val="10"/>
        </w:numPr>
        <w:tabs>
          <w:tab w:val="left" w:pos="844"/>
          <w:tab w:val="left" w:pos="845"/>
        </w:tabs>
        <w:spacing w:before="3"/>
        <w:ind w:hanging="361"/>
        <w:rPr>
          <w:sz w:val="24"/>
        </w:rPr>
      </w:pPr>
      <w:r>
        <w:rPr>
          <w:w w:val="110"/>
          <w:sz w:val="24"/>
        </w:rPr>
        <w:t>Allocation/de-allocation,</w:t>
      </w:r>
      <w:r>
        <w:rPr>
          <w:spacing w:val="50"/>
          <w:w w:val="110"/>
          <w:sz w:val="24"/>
        </w:rPr>
        <w:t xml:space="preserve"> </w:t>
      </w:r>
      <w:r>
        <w:rPr>
          <w:w w:val="110"/>
          <w:sz w:val="24"/>
        </w:rPr>
        <w:t>initialization</w:t>
      </w:r>
      <w:r>
        <w:rPr>
          <w:spacing w:val="51"/>
          <w:w w:val="110"/>
          <w:sz w:val="24"/>
        </w:rPr>
        <w:t xml:space="preserve"> </w:t>
      </w:r>
      <w:r>
        <w:rPr>
          <w:w w:val="110"/>
          <w:sz w:val="24"/>
        </w:rPr>
        <w:t>time</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10"/>
        </w:numPr>
        <w:tabs>
          <w:tab w:val="left" w:pos="844"/>
          <w:tab w:val="left" w:pos="845"/>
        </w:tabs>
        <w:spacing w:before="71"/>
        <w:ind w:hanging="361"/>
        <w:rPr>
          <w:sz w:val="24"/>
        </w:rPr>
      </w:pPr>
      <w:r w:rsidRPr="00EF7B43">
        <w:lastRenderedPageBreak/>
        <w:pict>
          <v:shape id="_x0000_s1075" style="position:absolute;left:0;text-align:left;margin-left:36.35pt;margin-top:31.1pt;width:522.85pt;height:779.9pt;z-index:-1784524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Indirect</w:t>
      </w:r>
      <w:r w:rsidR="00D444D4">
        <w:rPr>
          <w:spacing w:val="35"/>
          <w:w w:val="110"/>
          <w:sz w:val="24"/>
        </w:rPr>
        <w:t xml:space="preserve"> </w:t>
      </w:r>
      <w:r w:rsidR="00D444D4">
        <w:rPr>
          <w:w w:val="110"/>
          <w:sz w:val="24"/>
        </w:rPr>
        <w:t>addressing</w:t>
      </w:r>
    </w:p>
    <w:p w:rsidR="00902B38" w:rsidRDefault="00D444D4">
      <w:pPr>
        <w:pStyle w:val="ListParagraph"/>
        <w:numPr>
          <w:ilvl w:val="2"/>
          <w:numId w:val="10"/>
        </w:numPr>
        <w:tabs>
          <w:tab w:val="left" w:pos="844"/>
          <w:tab w:val="left" w:pos="845"/>
        </w:tabs>
        <w:spacing w:before="3"/>
        <w:ind w:hanging="361"/>
        <w:rPr>
          <w:sz w:val="24"/>
        </w:rPr>
      </w:pPr>
      <w:r>
        <w:rPr>
          <w:w w:val="115"/>
          <w:sz w:val="24"/>
        </w:rPr>
        <w:t>Subprograms</w:t>
      </w:r>
      <w:r>
        <w:rPr>
          <w:spacing w:val="-2"/>
          <w:w w:val="115"/>
          <w:sz w:val="24"/>
        </w:rPr>
        <w:t xml:space="preserve"> </w:t>
      </w:r>
      <w:r>
        <w:rPr>
          <w:w w:val="115"/>
          <w:sz w:val="24"/>
        </w:rPr>
        <w:t>cannot</w:t>
      </w:r>
      <w:r>
        <w:rPr>
          <w:spacing w:val="-1"/>
          <w:w w:val="115"/>
          <w:sz w:val="24"/>
        </w:rPr>
        <w:t xml:space="preserve"> </w:t>
      </w:r>
      <w:r>
        <w:rPr>
          <w:w w:val="115"/>
          <w:sz w:val="24"/>
        </w:rPr>
        <w:t>be</w:t>
      </w:r>
      <w:r>
        <w:rPr>
          <w:spacing w:val="-2"/>
          <w:w w:val="115"/>
          <w:sz w:val="24"/>
        </w:rPr>
        <w:t xml:space="preserve"> </w:t>
      </w:r>
      <w:r>
        <w:rPr>
          <w:w w:val="115"/>
          <w:sz w:val="24"/>
        </w:rPr>
        <w:t>history</w:t>
      </w:r>
      <w:r>
        <w:rPr>
          <w:spacing w:val="-1"/>
          <w:w w:val="115"/>
          <w:sz w:val="24"/>
        </w:rPr>
        <w:t xml:space="preserve"> </w:t>
      </w:r>
      <w:r>
        <w:rPr>
          <w:w w:val="115"/>
          <w:sz w:val="24"/>
        </w:rPr>
        <w:t>sensitive</w:t>
      </w:r>
    </w:p>
    <w:p w:rsidR="00902B38" w:rsidRDefault="00D444D4">
      <w:pPr>
        <w:pStyle w:val="ListParagraph"/>
        <w:numPr>
          <w:ilvl w:val="2"/>
          <w:numId w:val="10"/>
        </w:numPr>
        <w:tabs>
          <w:tab w:val="left" w:pos="844"/>
          <w:tab w:val="left" w:pos="845"/>
        </w:tabs>
        <w:spacing w:before="1"/>
        <w:ind w:hanging="361"/>
        <w:rPr>
          <w:sz w:val="24"/>
        </w:rPr>
      </w:pPr>
      <w:r>
        <w:rPr>
          <w:w w:val="115"/>
          <w:sz w:val="24"/>
        </w:rPr>
        <w:t>Local</w:t>
      </w:r>
      <w:r>
        <w:rPr>
          <w:spacing w:val="7"/>
          <w:w w:val="115"/>
          <w:sz w:val="24"/>
        </w:rPr>
        <w:t xml:space="preserve"> </w:t>
      </w:r>
      <w:r>
        <w:rPr>
          <w:w w:val="115"/>
          <w:sz w:val="24"/>
        </w:rPr>
        <w:t>variables</w:t>
      </w:r>
      <w:r>
        <w:rPr>
          <w:spacing w:val="7"/>
          <w:w w:val="115"/>
          <w:sz w:val="24"/>
        </w:rPr>
        <w:t xml:space="preserve"> </w:t>
      </w:r>
      <w:r>
        <w:rPr>
          <w:w w:val="115"/>
          <w:sz w:val="24"/>
        </w:rPr>
        <w:t>can</w:t>
      </w:r>
      <w:r>
        <w:rPr>
          <w:spacing w:val="8"/>
          <w:w w:val="115"/>
          <w:sz w:val="24"/>
        </w:rPr>
        <w:t xml:space="preserve"> </w:t>
      </w:r>
      <w:r>
        <w:rPr>
          <w:w w:val="115"/>
          <w:sz w:val="24"/>
        </w:rPr>
        <w:t>be</w:t>
      </w:r>
      <w:r>
        <w:rPr>
          <w:spacing w:val="7"/>
          <w:w w:val="115"/>
          <w:sz w:val="24"/>
        </w:rPr>
        <w:t xml:space="preserve"> </w:t>
      </w:r>
      <w:r>
        <w:rPr>
          <w:w w:val="115"/>
          <w:sz w:val="24"/>
        </w:rPr>
        <w:t>static</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More</w:t>
      </w:r>
      <w:r>
        <w:rPr>
          <w:spacing w:val="8"/>
          <w:w w:val="110"/>
          <w:sz w:val="24"/>
        </w:rPr>
        <w:t xml:space="preserve"> </w:t>
      </w:r>
      <w:r>
        <w:rPr>
          <w:w w:val="110"/>
          <w:sz w:val="24"/>
        </w:rPr>
        <w:t>efficient</w:t>
      </w:r>
      <w:r>
        <w:rPr>
          <w:spacing w:val="8"/>
          <w:w w:val="110"/>
          <w:sz w:val="24"/>
        </w:rPr>
        <w:t xml:space="preserve"> </w:t>
      </w:r>
      <w:r>
        <w:rPr>
          <w:w w:val="110"/>
          <w:sz w:val="24"/>
        </w:rPr>
        <w:t>(no</w:t>
      </w:r>
      <w:r>
        <w:rPr>
          <w:spacing w:val="9"/>
          <w:w w:val="110"/>
          <w:sz w:val="24"/>
        </w:rPr>
        <w:t xml:space="preserve"> </w:t>
      </w:r>
      <w:r>
        <w:rPr>
          <w:w w:val="110"/>
          <w:sz w:val="24"/>
        </w:rPr>
        <w:t>indirection)</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No</w:t>
      </w:r>
      <w:r>
        <w:rPr>
          <w:spacing w:val="24"/>
          <w:w w:val="110"/>
          <w:sz w:val="24"/>
        </w:rPr>
        <w:t xml:space="preserve"> </w:t>
      </w:r>
      <w:r>
        <w:rPr>
          <w:w w:val="110"/>
          <w:sz w:val="24"/>
        </w:rPr>
        <w:t>run-time</w:t>
      </w:r>
      <w:r>
        <w:rPr>
          <w:spacing w:val="24"/>
          <w:w w:val="110"/>
          <w:sz w:val="24"/>
        </w:rPr>
        <w:t xml:space="preserve"> </w:t>
      </w:r>
      <w:r>
        <w:rPr>
          <w:w w:val="110"/>
          <w:sz w:val="24"/>
        </w:rPr>
        <w:t>overhead</w:t>
      </w:r>
    </w:p>
    <w:p w:rsidR="00902B38" w:rsidRDefault="00902B38">
      <w:pPr>
        <w:pStyle w:val="BodyText"/>
        <w:spacing w:before="11"/>
        <w:ind w:left="0" w:firstLine="0"/>
        <w:rPr>
          <w:sz w:val="23"/>
        </w:rPr>
      </w:pPr>
    </w:p>
    <w:p w:rsidR="00902B38" w:rsidRDefault="00D444D4">
      <w:pPr>
        <w:pStyle w:val="Heading2"/>
        <w:numPr>
          <w:ilvl w:val="1"/>
          <w:numId w:val="10"/>
        </w:numPr>
        <w:tabs>
          <w:tab w:val="left" w:pos="686"/>
        </w:tabs>
        <w:ind w:hanging="562"/>
      </w:pPr>
      <w:r>
        <w:rPr>
          <w:spacing w:val="-1"/>
          <w:w w:val="115"/>
        </w:rPr>
        <w:t>Parameter</w:t>
      </w:r>
      <w:r>
        <w:rPr>
          <w:spacing w:val="1"/>
          <w:w w:val="115"/>
        </w:rPr>
        <w:t xml:space="preserve"> </w:t>
      </w:r>
      <w:r>
        <w:rPr>
          <w:spacing w:val="-1"/>
          <w:w w:val="115"/>
        </w:rPr>
        <w:t>Passing</w:t>
      </w:r>
      <w:r>
        <w:rPr>
          <w:spacing w:val="2"/>
          <w:w w:val="115"/>
        </w:rPr>
        <w:t xml:space="preserve"> </w:t>
      </w:r>
      <w:r>
        <w:rPr>
          <w:w w:val="115"/>
        </w:rPr>
        <w:t>Methods</w:t>
      </w:r>
      <w:r>
        <w:rPr>
          <w:spacing w:val="1"/>
          <w:w w:val="115"/>
        </w:rPr>
        <w:t xml:space="preserve"> </w:t>
      </w:r>
      <w:r>
        <w:rPr>
          <w:rFonts w:ascii="Trebuchet MS" w:hAnsi="Trebuchet MS"/>
          <w:w w:val="115"/>
        </w:rPr>
        <w:t>–</w:t>
      </w:r>
      <w:r>
        <w:rPr>
          <w:rFonts w:ascii="Trebuchet MS" w:hAnsi="Trebuchet MS"/>
          <w:spacing w:val="-23"/>
          <w:w w:val="115"/>
        </w:rPr>
        <w:t xml:space="preserve"> </w:t>
      </w:r>
      <w:r>
        <w:rPr>
          <w:w w:val="115"/>
        </w:rPr>
        <w:t>CO3</w:t>
      </w:r>
    </w:p>
    <w:p w:rsidR="00902B38" w:rsidRDefault="00D444D4">
      <w:pPr>
        <w:pStyle w:val="ListParagraph"/>
        <w:numPr>
          <w:ilvl w:val="2"/>
          <w:numId w:val="10"/>
        </w:numPr>
        <w:tabs>
          <w:tab w:val="left" w:pos="844"/>
          <w:tab w:val="left" w:pos="845"/>
        </w:tabs>
        <w:spacing w:before="4"/>
        <w:ind w:hanging="361"/>
        <w:rPr>
          <w:sz w:val="24"/>
        </w:rPr>
      </w:pPr>
      <w:r>
        <w:rPr>
          <w:w w:val="110"/>
          <w:sz w:val="24"/>
        </w:rPr>
        <w:t>Ways</w:t>
      </w:r>
      <w:r>
        <w:rPr>
          <w:spacing w:val="32"/>
          <w:w w:val="110"/>
          <w:sz w:val="24"/>
        </w:rPr>
        <w:t xml:space="preserve"> </w:t>
      </w:r>
      <w:r>
        <w:rPr>
          <w:w w:val="110"/>
          <w:sz w:val="24"/>
        </w:rPr>
        <w:t>in</w:t>
      </w:r>
      <w:r>
        <w:rPr>
          <w:spacing w:val="33"/>
          <w:w w:val="110"/>
          <w:sz w:val="24"/>
        </w:rPr>
        <w:t xml:space="preserve"> </w:t>
      </w:r>
      <w:r>
        <w:rPr>
          <w:w w:val="110"/>
          <w:sz w:val="24"/>
        </w:rPr>
        <w:t>which</w:t>
      </w:r>
      <w:r>
        <w:rPr>
          <w:spacing w:val="33"/>
          <w:w w:val="110"/>
          <w:sz w:val="24"/>
        </w:rPr>
        <w:t xml:space="preserve"> </w:t>
      </w:r>
      <w:r>
        <w:rPr>
          <w:w w:val="110"/>
          <w:sz w:val="24"/>
        </w:rPr>
        <w:t>parameters</w:t>
      </w:r>
      <w:r>
        <w:rPr>
          <w:spacing w:val="33"/>
          <w:w w:val="110"/>
          <w:sz w:val="24"/>
        </w:rPr>
        <w:t xml:space="preserve"> </w:t>
      </w:r>
      <w:r>
        <w:rPr>
          <w:w w:val="110"/>
          <w:sz w:val="24"/>
        </w:rPr>
        <w:t>are</w:t>
      </w:r>
      <w:r>
        <w:rPr>
          <w:spacing w:val="33"/>
          <w:w w:val="110"/>
          <w:sz w:val="24"/>
        </w:rPr>
        <w:t xml:space="preserve"> </w:t>
      </w:r>
      <w:r>
        <w:rPr>
          <w:w w:val="110"/>
          <w:sz w:val="24"/>
        </w:rPr>
        <w:t>transmitted</w:t>
      </w:r>
      <w:r>
        <w:rPr>
          <w:spacing w:val="33"/>
          <w:w w:val="110"/>
          <w:sz w:val="24"/>
        </w:rPr>
        <w:t xml:space="preserve"> </w:t>
      </w:r>
      <w:r>
        <w:rPr>
          <w:w w:val="110"/>
          <w:sz w:val="24"/>
        </w:rPr>
        <w:t>to</w:t>
      </w:r>
      <w:r>
        <w:rPr>
          <w:spacing w:val="33"/>
          <w:w w:val="110"/>
          <w:sz w:val="24"/>
        </w:rPr>
        <w:t xml:space="preserve"> </w:t>
      </w:r>
      <w:r>
        <w:rPr>
          <w:w w:val="110"/>
          <w:sz w:val="24"/>
        </w:rPr>
        <w:t>and/or</w:t>
      </w:r>
      <w:r>
        <w:rPr>
          <w:spacing w:val="33"/>
          <w:w w:val="110"/>
          <w:sz w:val="24"/>
        </w:rPr>
        <w:t xml:space="preserve"> </w:t>
      </w:r>
      <w:r>
        <w:rPr>
          <w:w w:val="110"/>
          <w:sz w:val="24"/>
        </w:rPr>
        <w:t>from</w:t>
      </w:r>
      <w:r>
        <w:rPr>
          <w:spacing w:val="33"/>
          <w:w w:val="110"/>
          <w:sz w:val="24"/>
        </w:rPr>
        <w:t xml:space="preserve"> </w:t>
      </w:r>
      <w:r>
        <w:rPr>
          <w:w w:val="110"/>
          <w:sz w:val="24"/>
        </w:rPr>
        <w:t>called</w:t>
      </w:r>
      <w:r>
        <w:rPr>
          <w:spacing w:val="35"/>
          <w:w w:val="110"/>
          <w:sz w:val="24"/>
        </w:rPr>
        <w:t xml:space="preserve"> </w:t>
      </w:r>
      <w:r>
        <w:rPr>
          <w:w w:val="110"/>
          <w:sz w:val="24"/>
        </w:rPr>
        <w:t>subprograms</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5"/>
          <w:sz w:val="24"/>
        </w:rPr>
        <w:t>Pass-by-value</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Pass-by-result</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Pass-by-value-result</w:t>
      </w:r>
    </w:p>
    <w:p w:rsidR="00902B38" w:rsidRDefault="00D444D4">
      <w:pPr>
        <w:pStyle w:val="ListParagraph"/>
        <w:numPr>
          <w:ilvl w:val="3"/>
          <w:numId w:val="10"/>
        </w:numPr>
        <w:tabs>
          <w:tab w:val="left" w:pos="1204"/>
          <w:tab w:val="left" w:pos="1205"/>
        </w:tabs>
        <w:spacing w:before="1" w:line="281" w:lineRule="exact"/>
        <w:ind w:hanging="361"/>
        <w:rPr>
          <w:sz w:val="24"/>
        </w:rPr>
      </w:pPr>
      <w:r>
        <w:rPr>
          <w:w w:val="110"/>
          <w:sz w:val="24"/>
        </w:rPr>
        <w:t>Pass-by-reference</w:t>
      </w:r>
    </w:p>
    <w:p w:rsidR="00902B38" w:rsidRDefault="00D444D4">
      <w:pPr>
        <w:pStyle w:val="ListParagraph"/>
        <w:numPr>
          <w:ilvl w:val="3"/>
          <w:numId w:val="10"/>
        </w:numPr>
        <w:tabs>
          <w:tab w:val="left" w:pos="1204"/>
          <w:tab w:val="left" w:pos="1205"/>
        </w:tabs>
        <w:spacing w:after="3" w:line="281" w:lineRule="exact"/>
        <w:ind w:hanging="361"/>
        <w:rPr>
          <w:sz w:val="24"/>
        </w:rPr>
      </w:pPr>
      <w:r>
        <w:rPr>
          <w:w w:val="115"/>
          <w:sz w:val="24"/>
        </w:rPr>
        <w:t>Pass-by-name</w:t>
      </w:r>
    </w:p>
    <w:p w:rsidR="00902B38" w:rsidRDefault="00D444D4">
      <w:pPr>
        <w:pStyle w:val="BodyText"/>
        <w:ind w:left="2483" w:firstLine="0"/>
        <w:rPr>
          <w:sz w:val="20"/>
        </w:rPr>
      </w:pPr>
      <w:r>
        <w:rPr>
          <w:noProof/>
          <w:sz w:val="20"/>
          <w:lang w:val="en-IN" w:eastAsia="en-IN"/>
        </w:rPr>
        <w:drawing>
          <wp:inline distT="0" distB="0" distL="0" distR="0">
            <wp:extent cx="3471606" cy="2167128"/>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29" cstate="print"/>
                    <a:stretch>
                      <a:fillRect/>
                    </a:stretch>
                  </pic:blipFill>
                  <pic:spPr>
                    <a:xfrm>
                      <a:off x="0" y="0"/>
                      <a:ext cx="3471606" cy="2167128"/>
                    </a:xfrm>
                    <a:prstGeom prst="rect">
                      <a:avLst/>
                    </a:prstGeom>
                  </pic:spPr>
                </pic:pic>
              </a:graphicData>
            </a:graphic>
          </wp:inline>
        </w:drawing>
      </w:r>
    </w:p>
    <w:p w:rsidR="00902B38" w:rsidRDefault="00D444D4">
      <w:pPr>
        <w:spacing w:before="4"/>
        <w:ind w:left="393" w:right="395"/>
        <w:jc w:val="center"/>
        <w:rPr>
          <w:sz w:val="20"/>
        </w:rPr>
      </w:pPr>
      <w:r>
        <w:rPr>
          <w:w w:val="115"/>
          <w:sz w:val="20"/>
        </w:rPr>
        <w:t>Figure</w:t>
      </w:r>
      <w:r>
        <w:rPr>
          <w:spacing w:val="-3"/>
          <w:w w:val="115"/>
          <w:sz w:val="20"/>
        </w:rPr>
        <w:t xml:space="preserve"> </w:t>
      </w:r>
      <w:r>
        <w:rPr>
          <w:w w:val="115"/>
          <w:sz w:val="20"/>
        </w:rPr>
        <w:t>5.1</w:t>
      </w:r>
      <w:r>
        <w:rPr>
          <w:spacing w:val="-3"/>
          <w:w w:val="115"/>
          <w:sz w:val="20"/>
        </w:rPr>
        <w:t xml:space="preserve"> </w:t>
      </w:r>
      <w:r>
        <w:rPr>
          <w:w w:val="115"/>
          <w:sz w:val="20"/>
        </w:rPr>
        <w:t>Models</w:t>
      </w:r>
      <w:r>
        <w:rPr>
          <w:spacing w:val="-3"/>
          <w:w w:val="115"/>
          <w:sz w:val="20"/>
        </w:rPr>
        <w:t xml:space="preserve"> </w:t>
      </w:r>
      <w:r>
        <w:rPr>
          <w:w w:val="115"/>
          <w:sz w:val="20"/>
        </w:rPr>
        <w:t>of</w:t>
      </w:r>
      <w:r>
        <w:rPr>
          <w:spacing w:val="-1"/>
          <w:w w:val="115"/>
          <w:sz w:val="20"/>
        </w:rPr>
        <w:t xml:space="preserve"> </w:t>
      </w:r>
      <w:r>
        <w:rPr>
          <w:w w:val="115"/>
          <w:sz w:val="20"/>
        </w:rPr>
        <w:t>Parameter</w:t>
      </w:r>
      <w:r>
        <w:rPr>
          <w:spacing w:val="-2"/>
          <w:w w:val="115"/>
          <w:sz w:val="20"/>
        </w:rPr>
        <w:t xml:space="preserve"> </w:t>
      </w:r>
      <w:r>
        <w:rPr>
          <w:w w:val="115"/>
          <w:sz w:val="20"/>
        </w:rPr>
        <w:t>Passing</w:t>
      </w:r>
    </w:p>
    <w:p w:rsidR="00902B38" w:rsidRDefault="00902B38">
      <w:pPr>
        <w:pStyle w:val="BodyText"/>
        <w:spacing w:before="1"/>
        <w:ind w:left="0" w:firstLine="0"/>
      </w:pPr>
    </w:p>
    <w:p w:rsidR="00902B38" w:rsidRDefault="00D444D4">
      <w:pPr>
        <w:pStyle w:val="ListParagraph"/>
        <w:numPr>
          <w:ilvl w:val="2"/>
          <w:numId w:val="10"/>
        </w:numPr>
        <w:tabs>
          <w:tab w:val="left" w:pos="844"/>
          <w:tab w:val="left" w:pos="845"/>
        </w:tabs>
        <w:ind w:right="116"/>
        <w:rPr>
          <w:sz w:val="24"/>
        </w:rPr>
      </w:pPr>
      <w:r>
        <w:rPr>
          <w:w w:val="110"/>
          <w:sz w:val="24"/>
        </w:rPr>
        <w:t>The</w:t>
      </w:r>
      <w:r>
        <w:rPr>
          <w:spacing w:val="44"/>
          <w:w w:val="110"/>
          <w:sz w:val="24"/>
        </w:rPr>
        <w:t xml:space="preserve"> </w:t>
      </w:r>
      <w:r>
        <w:rPr>
          <w:w w:val="110"/>
          <w:sz w:val="24"/>
        </w:rPr>
        <w:t>value</w:t>
      </w:r>
      <w:r>
        <w:rPr>
          <w:spacing w:val="45"/>
          <w:w w:val="110"/>
          <w:sz w:val="24"/>
        </w:rPr>
        <w:t xml:space="preserve"> </w:t>
      </w:r>
      <w:r>
        <w:rPr>
          <w:w w:val="110"/>
          <w:sz w:val="24"/>
        </w:rPr>
        <w:t>of</w:t>
      </w:r>
      <w:r>
        <w:rPr>
          <w:spacing w:val="45"/>
          <w:w w:val="110"/>
          <w:sz w:val="24"/>
        </w:rPr>
        <w:t xml:space="preserve"> </w:t>
      </w:r>
      <w:r>
        <w:rPr>
          <w:w w:val="110"/>
          <w:sz w:val="24"/>
        </w:rPr>
        <w:t>the</w:t>
      </w:r>
      <w:r>
        <w:rPr>
          <w:spacing w:val="45"/>
          <w:w w:val="110"/>
          <w:sz w:val="24"/>
        </w:rPr>
        <w:t xml:space="preserve"> </w:t>
      </w:r>
      <w:r>
        <w:rPr>
          <w:w w:val="110"/>
          <w:sz w:val="24"/>
        </w:rPr>
        <w:t>actual</w:t>
      </w:r>
      <w:r>
        <w:rPr>
          <w:spacing w:val="45"/>
          <w:w w:val="110"/>
          <w:sz w:val="24"/>
        </w:rPr>
        <w:t xml:space="preserve"> </w:t>
      </w:r>
      <w:r>
        <w:rPr>
          <w:w w:val="110"/>
          <w:sz w:val="24"/>
        </w:rPr>
        <w:t>parameter</w:t>
      </w:r>
      <w:r>
        <w:rPr>
          <w:spacing w:val="45"/>
          <w:w w:val="110"/>
          <w:sz w:val="24"/>
        </w:rPr>
        <w:t xml:space="preserve"> </w:t>
      </w:r>
      <w:r>
        <w:rPr>
          <w:w w:val="110"/>
          <w:sz w:val="24"/>
        </w:rPr>
        <w:t>is</w:t>
      </w:r>
      <w:r>
        <w:rPr>
          <w:spacing w:val="45"/>
          <w:w w:val="110"/>
          <w:sz w:val="24"/>
        </w:rPr>
        <w:t xml:space="preserve"> </w:t>
      </w:r>
      <w:r>
        <w:rPr>
          <w:w w:val="110"/>
          <w:sz w:val="24"/>
        </w:rPr>
        <w:t>used</w:t>
      </w:r>
      <w:r>
        <w:rPr>
          <w:spacing w:val="45"/>
          <w:w w:val="110"/>
          <w:sz w:val="24"/>
        </w:rPr>
        <w:t xml:space="preserve"> </w:t>
      </w:r>
      <w:r>
        <w:rPr>
          <w:w w:val="110"/>
          <w:sz w:val="24"/>
        </w:rPr>
        <w:t>to</w:t>
      </w:r>
      <w:r>
        <w:rPr>
          <w:spacing w:val="48"/>
          <w:w w:val="110"/>
          <w:sz w:val="24"/>
        </w:rPr>
        <w:t xml:space="preserve"> </w:t>
      </w:r>
      <w:r>
        <w:rPr>
          <w:w w:val="110"/>
          <w:sz w:val="24"/>
        </w:rPr>
        <w:t>initialize</w:t>
      </w:r>
      <w:r>
        <w:rPr>
          <w:spacing w:val="45"/>
          <w:w w:val="110"/>
          <w:sz w:val="24"/>
        </w:rPr>
        <w:t xml:space="preserve"> </w:t>
      </w:r>
      <w:r>
        <w:rPr>
          <w:w w:val="110"/>
          <w:sz w:val="24"/>
        </w:rPr>
        <w:t>the</w:t>
      </w:r>
      <w:r>
        <w:rPr>
          <w:spacing w:val="42"/>
          <w:w w:val="110"/>
          <w:sz w:val="24"/>
        </w:rPr>
        <w:t xml:space="preserve"> </w:t>
      </w:r>
      <w:r>
        <w:rPr>
          <w:w w:val="110"/>
          <w:sz w:val="24"/>
        </w:rPr>
        <w:t>corresponding</w:t>
      </w:r>
      <w:r>
        <w:rPr>
          <w:spacing w:val="47"/>
          <w:w w:val="110"/>
          <w:sz w:val="24"/>
        </w:rPr>
        <w:t xml:space="preserve"> </w:t>
      </w:r>
      <w:r>
        <w:rPr>
          <w:w w:val="110"/>
          <w:sz w:val="24"/>
        </w:rPr>
        <w:t>formal</w:t>
      </w:r>
      <w:r>
        <w:rPr>
          <w:spacing w:val="-55"/>
          <w:w w:val="110"/>
          <w:sz w:val="24"/>
        </w:rPr>
        <w:t xml:space="preserve"> </w:t>
      </w:r>
      <w:r>
        <w:rPr>
          <w:w w:val="110"/>
          <w:sz w:val="24"/>
        </w:rPr>
        <w:t>parameter</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Normally</w:t>
      </w:r>
      <w:r>
        <w:rPr>
          <w:spacing w:val="24"/>
          <w:w w:val="110"/>
          <w:sz w:val="24"/>
        </w:rPr>
        <w:t xml:space="preserve"> </w:t>
      </w:r>
      <w:r>
        <w:rPr>
          <w:w w:val="110"/>
          <w:sz w:val="24"/>
        </w:rPr>
        <w:t>implemented</w:t>
      </w:r>
      <w:r>
        <w:rPr>
          <w:spacing w:val="25"/>
          <w:w w:val="110"/>
          <w:sz w:val="24"/>
        </w:rPr>
        <w:t xml:space="preserve"> </w:t>
      </w:r>
      <w:r>
        <w:rPr>
          <w:w w:val="110"/>
          <w:sz w:val="24"/>
        </w:rPr>
        <w:t>by</w:t>
      </w:r>
      <w:r>
        <w:rPr>
          <w:spacing w:val="25"/>
          <w:w w:val="110"/>
          <w:sz w:val="24"/>
        </w:rPr>
        <w:t xml:space="preserve"> </w:t>
      </w:r>
      <w:r>
        <w:rPr>
          <w:w w:val="110"/>
          <w:sz w:val="24"/>
        </w:rPr>
        <w:t>copying</w:t>
      </w:r>
    </w:p>
    <w:p w:rsidR="00902B38" w:rsidRDefault="00D444D4">
      <w:pPr>
        <w:pStyle w:val="ListParagraph"/>
        <w:numPr>
          <w:ilvl w:val="3"/>
          <w:numId w:val="10"/>
        </w:numPr>
        <w:tabs>
          <w:tab w:val="left" w:pos="1204"/>
          <w:tab w:val="left" w:pos="1205"/>
        </w:tabs>
        <w:ind w:right="123"/>
        <w:rPr>
          <w:sz w:val="24"/>
        </w:rPr>
      </w:pPr>
      <w:r>
        <w:rPr>
          <w:w w:val="115"/>
          <w:sz w:val="24"/>
        </w:rPr>
        <w:t>Can</w:t>
      </w:r>
      <w:r>
        <w:rPr>
          <w:spacing w:val="34"/>
          <w:w w:val="115"/>
          <w:sz w:val="24"/>
        </w:rPr>
        <w:t xml:space="preserve"> </w:t>
      </w:r>
      <w:r>
        <w:rPr>
          <w:w w:val="115"/>
          <w:sz w:val="24"/>
        </w:rPr>
        <w:t>be</w:t>
      </w:r>
      <w:r>
        <w:rPr>
          <w:spacing w:val="33"/>
          <w:w w:val="115"/>
          <w:sz w:val="24"/>
        </w:rPr>
        <w:t xml:space="preserve"> </w:t>
      </w:r>
      <w:r>
        <w:rPr>
          <w:w w:val="115"/>
          <w:sz w:val="24"/>
        </w:rPr>
        <w:t>implemented</w:t>
      </w:r>
      <w:r>
        <w:rPr>
          <w:spacing w:val="34"/>
          <w:w w:val="115"/>
          <w:sz w:val="24"/>
        </w:rPr>
        <w:t xml:space="preserve"> </w:t>
      </w:r>
      <w:r>
        <w:rPr>
          <w:w w:val="115"/>
          <w:sz w:val="24"/>
        </w:rPr>
        <w:t>by</w:t>
      </w:r>
      <w:r>
        <w:rPr>
          <w:spacing w:val="34"/>
          <w:w w:val="115"/>
          <w:sz w:val="24"/>
        </w:rPr>
        <w:t xml:space="preserve"> </w:t>
      </w:r>
      <w:r>
        <w:rPr>
          <w:w w:val="115"/>
          <w:sz w:val="24"/>
        </w:rPr>
        <w:t>transmitting</w:t>
      </w:r>
      <w:r>
        <w:rPr>
          <w:spacing w:val="34"/>
          <w:w w:val="115"/>
          <w:sz w:val="24"/>
        </w:rPr>
        <w:t xml:space="preserve"> </w:t>
      </w:r>
      <w:r>
        <w:rPr>
          <w:w w:val="115"/>
          <w:sz w:val="24"/>
        </w:rPr>
        <w:t>an</w:t>
      </w:r>
      <w:r>
        <w:rPr>
          <w:spacing w:val="34"/>
          <w:w w:val="115"/>
          <w:sz w:val="24"/>
        </w:rPr>
        <w:t xml:space="preserve"> </w:t>
      </w:r>
      <w:r>
        <w:rPr>
          <w:w w:val="115"/>
          <w:sz w:val="24"/>
        </w:rPr>
        <w:t>access</w:t>
      </w:r>
      <w:r>
        <w:rPr>
          <w:spacing w:val="34"/>
          <w:w w:val="115"/>
          <w:sz w:val="24"/>
        </w:rPr>
        <w:t xml:space="preserve"> </w:t>
      </w:r>
      <w:r>
        <w:rPr>
          <w:w w:val="115"/>
          <w:sz w:val="24"/>
        </w:rPr>
        <w:t>path</w:t>
      </w:r>
      <w:r>
        <w:rPr>
          <w:spacing w:val="34"/>
          <w:w w:val="115"/>
          <w:sz w:val="24"/>
        </w:rPr>
        <w:t xml:space="preserve"> </w:t>
      </w:r>
      <w:r>
        <w:rPr>
          <w:w w:val="115"/>
          <w:sz w:val="24"/>
        </w:rPr>
        <w:t>but</w:t>
      </w:r>
      <w:r>
        <w:rPr>
          <w:spacing w:val="34"/>
          <w:w w:val="115"/>
          <w:sz w:val="24"/>
        </w:rPr>
        <w:t xml:space="preserve"> </w:t>
      </w:r>
      <w:r>
        <w:rPr>
          <w:w w:val="115"/>
          <w:sz w:val="24"/>
        </w:rPr>
        <w:t>not</w:t>
      </w:r>
      <w:r>
        <w:rPr>
          <w:spacing w:val="34"/>
          <w:w w:val="115"/>
          <w:sz w:val="24"/>
        </w:rPr>
        <w:t xml:space="preserve"> </w:t>
      </w:r>
      <w:r>
        <w:rPr>
          <w:w w:val="115"/>
          <w:sz w:val="24"/>
        </w:rPr>
        <w:t>recommended</w:t>
      </w:r>
      <w:r>
        <w:rPr>
          <w:spacing w:val="-57"/>
          <w:w w:val="115"/>
          <w:sz w:val="24"/>
        </w:rPr>
        <w:t xml:space="preserve"> </w:t>
      </w:r>
      <w:r>
        <w:rPr>
          <w:w w:val="115"/>
          <w:sz w:val="24"/>
        </w:rPr>
        <w:t>(enforcing</w:t>
      </w:r>
      <w:r>
        <w:rPr>
          <w:spacing w:val="11"/>
          <w:w w:val="115"/>
          <w:sz w:val="24"/>
        </w:rPr>
        <w:t xml:space="preserve"> </w:t>
      </w:r>
      <w:r>
        <w:rPr>
          <w:w w:val="115"/>
          <w:sz w:val="24"/>
        </w:rPr>
        <w:t>write</w:t>
      </w:r>
      <w:r>
        <w:rPr>
          <w:spacing w:val="12"/>
          <w:w w:val="115"/>
          <w:sz w:val="24"/>
        </w:rPr>
        <w:t xml:space="preserve"> </w:t>
      </w:r>
      <w:r>
        <w:rPr>
          <w:w w:val="115"/>
          <w:sz w:val="24"/>
        </w:rPr>
        <w:t>protection</w:t>
      </w:r>
      <w:r>
        <w:rPr>
          <w:spacing w:val="12"/>
          <w:w w:val="115"/>
          <w:sz w:val="24"/>
        </w:rPr>
        <w:t xml:space="preserve"> </w:t>
      </w:r>
      <w:r>
        <w:rPr>
          <w:w w:val="115"/>
          <w:sz w:val="24"/>
        </w:rPr>
        <w:t>is</w:t>
      </w:r>
      <w:r>
        <w:rPr>
          <w:spacing w:val="11"/>
          <w:w w:val="115"/>
          <w:sz w:val="24"/>
        </w:rPr>
        <w:t xml:space="preserve"> </w:t>
      </w:r>
      <w:r>
        <w:rPr>
          <w:w w:val="115"/>
          <w:sz w:val="24"/>
        </w:rPr>
        <w:t>not</w:t>
      </w:r>
      <w:r>
        <w:rPr>
          <w:spacing w:val="12"/>
          <w:w w:val="115"/>
          <w:sz w:val="24"/>
        </w:rPr>
        <w:t xml:space="preserve"> </w:t>
      </w:r>
      <w:r>
        <w:rPr>
          <w:w w:val="115"/>
          <w:sz w:val="24"/>
        </w:rPr>
        <w:t>easy)</w:t>
      </w:r>
    </w:p>
    <w:p w:rsidR="00902B38" w:rsidRDefault="00D444D4">
      <w:pPr>
        <w:pStyle w:val="ListParagraph"/>
        <w:numPr>
          <w:ilvl w:val="3"/>
          <w:numId w:val="10"/>
        </w:numPr>
        <w:tabs>
          <w:tab w:val="left" w:pos="1204"/>
          <w:tab w:val="left" w:pos="1205"/>
        </w:tabs>
        <w:spacing w:before="1" w:line="281" w:lineRule="exact"/>
        <w:ind w:hanging="361"/>
        <w:rPr>
          <w:sz w:val="24"/>
        </w:rPr>
      </w:pPr>
      <w:r>
        <w:rPr>
          <w:w w:val="115"/>
          <w:sz w:val="24"/>
        </w:rPr>
        <w:t>When</w:t>
      </w:r>
      <w:r>
        <w:rPr>
          <w:spacing w:val="-4"/>
          <w:w w:val="115"/>
          <w:sz w:val="24"/>
        </w:rPr>
        <w:t xml:space="preserve"> </w:t>
      </w:r>
      <w:r>
        <w:rPr>
          <w:w w:val="115"/>
          <w:sz w:val="24"/>
        </w:rPr>
        <w:t>copies</w:t>
      </w:r>
      <w:r>
        <w:rPr>
          <w:spacing w:val="-3"/>
          <w:w w:val="115"/>
          <w:sz w:val="24"/>
        </w:rPr>
        <w:t xml:space="preserve"> </w:t>
      </w:r>
      <w:r>
        <w:rPr>
          <w:w w:val="115"/>
          <w:sz w:val="24"/>
        </w:rPr>
        <w:t>are</w:t>
      </w:r>
      <w:r>
        <w:rPr>
          <w:spacing w:val="-3"/>
          <w:w w:val="115"/>
          <w:sz w:val="24"/>
        </w:rPr>
        <w:t xml:space="preserve"> </w:t>
      </w:r>
      <w:r>
        <w:rPr>
          <w:w w:val="115"/>
          <w:sz w:val="24"/>
        </w:rPr>
        <w:t>used,</w:t>
      </w:r>
      <w:r>
        <w:rPr>
          <w:spacing w:val="-3"/>
          <w:w w:val="115"/>
          <w:sz w:val="24"/>
        </w:rPr>
        <w:t xml:space="preserve"> </w:t>
      </w:r>
      <w:r>
        <w:rPr>
          <w:w w:val="115"/>
          <w:sz w:val="24"/>
        </w:rPr>
        <w:t>additional</w:t>
      </w:r>
      <w:r>
        <w:rPr>
          <w:spacing w:val="-3"/>
          <w:w w:val="115"/>
          <w:sz w:val="24"/>
        </w:rPr>
        <w:t xml:space="preserve"> </w:t>
      </w:r>
      <w:r>
        <w:rPr>
          <w:w w:val="115"/>
          <w:sz w:val="24"/>
        </w:rPr>
        <w:t>storage</w:t>
      </w:r>
      <w:r>
        <w:rPr>
          <w:spacing w:val="-3"/>
          <w:w w:val="115"/>
          <w:sz w:val="24"/>
        </w:rPr>
        <w:t xml:space="preserve"> </w:t>
      </w:r>
      <w:r>
        <w:rPr>
          <w:w w:val="115"/>
          <w:sz w:val="24"/>
        </w:rPr>
        <w:t>is</w:t>
      </w:r>
      <w:r>
        <w:rPr>
          <w:spacing w:val="-3"/>
          <w:w w:val="115"/>
          <w:sz w:val="24"/>
        </w:rPr>
        <w:t xml:space="preserve"> </w:t>
      </w:r>
      <w:r>
        <w:rPr>
          <w:w w:val="115"/>
          <w:sz w:val="24"/>
        </w:rPr>
        <w:t>required</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Storage</w:t>
      </w:r>
      <w:r>
        <w:rPr>
          <w:spacing w:val="-1"/>
          <w:w w:val="115"/>
          <w:sz w:val="24"/>
        </w:rPr>
        <w:t xml:space="preserve"> </w:t>
      </w:r>
      <w:r>
        <w:rPr>
          <w:w w:val="115"/>
          <w:sz w:val="24"/>
        </w:rPr>
        <w:t>and copy operations can be costly</w:t>
      </w:r>
    </w:p>
    <w:p w:rsidR="00902B38" w:rsidRDefault="00902B38">
      <w:pPr>
        <w:pStyle w:val="BodyText"/>
        <w:spacing w:before="1"/>
        <w:ind w:left="0" w:firstLine="0"/>
      </w:pPr>
    </w:p>
    <w:p w:rsidR="00902B38" w:rsidRDefault="00D444D4">
      <w:pPr>
        <w:pStyle w:val="Heading3"/>
        <w:ind w:left="123"/>
        <w:jc w:val="both"/>
      </w:pPr>
      <w:r>
        <w:rPr>
          <w:w w:val="110"/>
        </w:rPr>
        <w:t>Pass-by-Result</w:t>
      </w:r>
      <w:r>
        <w:rPr>
          <w:spacing w:val="7"/>
          <w:w w:val="110"/>
        </w:rPr>
        <w:t xml:space="preserve"> </w:t>
      </w:r>
      <w:r>
        <w:rPr>
          <w:w w:val="110"/>
        </w:rPr>
        <w:t>(Out</w:t>
      </w:r>
      <w:r>
        <w:rPr>
          <w:spacing w:val="8"/>
          <w:w w:val="110"/>
        </w:rPr>
        <w:t xml:space="preserve"> </w:t>
      </w:r>
      <w:r>
        <w:rPr>
          <w:w w:val="110"/>
        </w:rPr>
        <w:t>Mode)</w:t>
      </w:r>
    </w:p>
    <w:p w:rsidR="00902B38" w:rsidRDefault="00D444D4">
      <w:pPr>
        <w:pStyle w:val="ListParagraph"/>
        <w:numPr>
          <w:ilvl w:val="2"/>
          <w:numId w:val="10"/>
        </w:numPr>
        <w:tabs>
          <w:tab w:val="left" w:pos="845"/>
        </w:tabs>
        <w:spacing w:before="3"/>
        <w:ind w:right="121"/>
        <w:jc w:val="both"/>
        <w:rPr>
          <w:sz w:val="24"/>
        </w:rPr>
      </w:pPr>
      <w:r>
        <w:rPr>
          <w:w w:val="115"/>
          <w:sz w:val="24"/>
        </w:rPr>
        <w:t>When</w:t>
      </w:r>
      <w:r>
        <w:rPr>
          <w:spacing w:val="61"/>
          <w:w w:val="115"/>
          <w:sz w:val="24"/>
        </w:rPr>
        <w:t xml:space="preserve"> </w:t>
      </w:r>
      <w:r>
        <w:rPr>
          <w:w w:val="115"/>
          <w:sz w:val="24"/>
        </w:rPr>
        <w:t>a</w:t>
      </w:r>
      <w:r>
        <w:rPr>
          <w:spacing w:val="61"/>
          <w:w w:val="115"/>
          <w:sz w:val="24"/>
        </w:rPr>
        <w:t xml:space="preserve"> </w:t>
      </w:r>
      <w:r>
        <w:rPr>
          <w:w w:val="115"/>
          <w:sz w:val="24"/>
        </w:rPr>
        <w:t>parameter</w:t>
      </w:r>
      <w:r>
        <w:rPr>
          <w:spacing w:val="61"/>
          <w:w w:val="115"/>
          <w:sz w:val="24"/>
        </w:rPr>
        <w:t xml:space="preserve"> </w:t>
      </w:r>
      <w:r>
        <w:rPr>
          <w:w w:val="115"/>
          <w:sz w:val="24"/>
        </w:rPr>
        <w:t>is</w:t>
      </w:r>
      <w:r>
        <w:rPr>
          <w:spacing w:val="61"/>
          <w:w w:val="115"/>
          <w:sz w:val="24"/>
        </w:rPr>
        <w:t xml:space="preserve"> </w:t>
      </w:r>
      <w:r>
        <w:rPr>
          <w:w w:val="115"/>
          <w:sz w:val="24"/>
        </w:rPr>
        <w:t>passed</w:t>
      </w:r>
      <w:r>
        <w:rPr>
          <w:spacing w:val="61"/>
          <w:w w:val="115"/>
          <w:sz w:val="24"/>
        </w:rPr>
        <w:t xml:space="preserve"> </w:t>
      </w:r>
      <w:r>
        <w:rPr>
          <w:w w:val="115"/>
          <w:sz w:val="24"/>
        </w:rPr>
        <w:t>by</w:t>
      </w:r>
      <w:r>
        <w:rPr>
          <w:spacing w:val="61"/>
          <w:w w:val="115"/>
          <w:sz w:val="24"/>
        </w:rPr>
        <w:t xml:space="preserve"> </w:t>
      </w:r>
      <w:r>
        <w:rPr>
          <w:w w:val="115"/>
          <w:sz w:val="24"/>
        </w:rPr>
        <w:t>result,</w:t>
      </w:r>
      <w:r>
        <w:rPr>
          <w:spacing w:val="61"/>
          <w:w w:val="115"/>
          <w:sz w:val="24"/>
        </w:rPr>
        <w:t xml:space="preserve"> </w:t>
      </w:r>
      <w:r>
        <w:rPr>
          <w:w w:val="115"/>
          <w:sz w:val="24"/>
        </w:rPr>
        <w:t>no</w:t>
      </w:r>
      <w:r>
        <w:rPr>
          <w:spacing w:val="61"/>
          <w:w w:val="115"/>
          <w:sz w:val="24"/>
        </w:rPr>
        <w:t xml:space="preserve"> </w:t>
      </w:r>
      <w:r>
        <w:rPr>
          <w:w w:val="115"/>
          <w:sz w:val="24"/>
        </w:rPr>
        <w:t>value</w:t>
      </w:r>
      <w:r>
        <w:rPr>
          <w:spacing w:val="61"/>
          <w:w w:val="115"/>
          <w:sz w:val="24"/>
        </w:rPr>
        <w:t xml:space="preserve"> </w:t>
      </w:r>
      <w:r>
        <w:rPr>
          <w:w w:val="115"/>
          <w:sz w:val="24"/>
        </w:rPr>
        <w:t>is</w:t>
      </w:r>
      <w:r>
        <w:rPr>
          <w:spacing w:val="61"/>
          <w:w w:val="115"/>
          <w:sz w:val="24"/>
        </w:rPr>
        <w:t xml:space="preserve"> </w:t>
      </w:r>
      <w:r>
        <w:rPr>
          <w:w w:val="115"/>
          <w:sz w:val="24"/>
        </w:rPr>
        <w:t>transmitted</w:t>
      </w:r>
      <w:r>
        <w:rPr>
          <w:spacing w:val="61"/>
          <w:w w:val="115"/>
          <w:sz w:val="24"/>
        </w:rPr>
        <w:t xml:space="preserve"> </w:t>
      </w:r>
      <w:r>
        <w:rPr>
          <w:w w:val="115"/>
          <w:sz w:val="24"/>
        </w:rPr>
        <w:t>to</w:t>
      </w:r>
      <w:r>
        <w:rPr>
          <w:spacing w:val="61"/>
          <w:w w:val="115"/>
          <w:sz w:val="24"/>
        </w:rPr>
        <w:t xml:space="preserve"> </w:t>
      </w:r>
      <w:r>
        <w:rPr>
          <w:w w:val="115"/>
          <w:sz w:val="24"/>
        </w:rPr>
        <w:t>the</w:t>
      </w:r>
      <w:r>
        <w:rPr>
          <w:spacing w:val="-58"/>
          <w:w w:val="115"/>
          <w:sz w:val="24"/>
        </w:rPr>
        <w:t xml:space="preserve"> </w:t>
      </w:r>
      <w:r>
        <w:rPr>
          <w:w w:val="115"/>
          <w:sz w:val="24"/>
        </w:rPr>
        <w:t>subprogram; the corresponding formal parameter acts as a local variable; its</w:t>
      </w:r>
      <w:r>
        <w:rPr>
          <w:spacing w:val="1"/>
          <w:w w:val="115"/>
          <w:sz w:val="24"/>
        </w:rPr>
        <w:t xml:space="preserve"> </w:t>
      </w:r>
      <w:r>
        <w:rPr>
          <w:w w:val="115"/>
          <w:sz w:val="24"/>
        </w:rPr>
        <w:t>value is transmitted to caller‘s actual parameter when control is returned to the</w:t>
      </w:r>
      <w:r>
        <w:rPr>
          <w:spacing w:val="1"/>
          <w:w w:val="115"/>
          <w:sz w:val="24"/>
        </w:rPr>
        <w:t xml:space="preserve"> </w:t>
      </w:r>
      <w:r>
        <w:rPr>
          <w:w w:val="115"/>
          <w:sz w:val="24"/>
        </w:rPr>
        <w:t>caller</w:t>
      </w:r>
    </w:p>
    <w:p w:rsidR="00902B38" w:rsidRDefault="00D444D4">
      <w:pPr>
        <w:pStyle w:val="ListParagraph"/>
        <w:numPr>
          <w:ilvl w:val="3"/>
          <w:numId w:val="10"/>
        </w:numPr>
        <w:tabs>
          <w:tab w:val="left" w:pos="1205"/>
        </w:tabs>
        <w:spacing w:before="1"/>
        <w:ind w:hanging="361"/>
        <w:jc w:val="both"/>
        <w:rPr>
          <w:sz w:val="24"/>
        </w:rPr>
      </w:pPr>
      <w:r>
        <w:rPr>
          <w:w w:val="110"/>
          <w:sz w:val="24"/>
        </w:rPr>
        <w:t>Require</w:t>
      </w:r>
      <w:r>
        <w:rPr>
          <w:spacing w:val="26"/>
          <w:w w:val="110"/>
          <w:sz w:val="24"/>
        </w:rPr>
        <w:t xml:space="preserve"> </w:t>
      </w:r>
      <w:r>
        <w:rPr>
          <w:w w:val="110"/>
          <w:sz w:val="24"/>
        </w:rPr>
        <w:t>extra</w:t>
      </w:r>
      <w:r>
        <w:rPr>
          <w:spacing w:val="27"/>
          <w:w w:val="110"/>
          <w:sz w:val="24"/>
        </w:rPr>
        <w:t xml:space="preserve"> </w:t>
      </w:r>
      <w:r>
        <w:rPr>
          <w:w w:val="110"/>
          <w:sz w:val="24"/>
        </w:rPr>
        <w:t>storage</w:t>
      </w:r>
      <w:r>
        <w:rPr>
          <w:spacing w:val="26"/>
          <w:w w:val="110"/>
          <w:sz w:val="24"/>
        </w:rPr>
        <w:t xml:space="preserve"> </w:t>
      </w:r>
      <w:r>
        <w:rPr>
          <w:w w:val="110"/>
          <w:sz w:val="24"/>
        </w:rPr>
        <w:t>location</w:t>
      </w:r>
      <w:r>
        <w:rPr>
          <w:spacing w:val="27"/>
          <w:w w:val="110"/>
          <w:sz w:val="24"/>
        </w:rPr>
        <w:t xml:space="preserve"> </w:t>
      </w:r>
      <w:r>
        <w:rPr>
          <w:w w:val="110"/>
          <w:sz w:val="24"/>
        </w:rPr>
        <w:t>and</w:t>
      </w:r>
      <w:r>
        <w:rPr>
          <w:spacing w:val="26"/>
          <w:w w:val="110"/>
          <w:sz w:val="24"/>
        </w:rPr>
        <w:t xml:space="preserve"> </w:t>
      </w:r>
      <w:r>
        <w:rPr>
          <w:w w:val="110"/>
          <w:sz w:val="24"/>
        </w:rPr>
        <w:t>copy</w:t>
      </w:r>
      <w:r>
        <w:rPr>
          <w:spacing w:val="27"/>
          <w:w w:val="110"/>
          <w:sz w:val="24"/>
        </w:rPr>
        <w:t xml:space="preserve"> </w:t>
      </w:r>
      <w:r>
        <w:rPr>
          <w:w w:val="110"/>
          <w:sz w:val="24"/>
        </w:rPr>
        <w:t>operation</w:t>
      </w:r>
    </w:p>
    <w:p w:rsidR="00902B38" w:rsidRDefault="00D444D4">
      <w:pPr>
        <w:pStyle w:val="ListParagraph"/>
        <w:numPr>
          <w:ilvl w:val="2"/>
          <w:numId w:val="10"/>
        </w:numPr>
        <w:tabs>
          <w:tab w:val="left" w:pos="845"/>
        </w:tabs>
        <w:spacing w:before="3"/>
        <w:ind w:right="117"/>
        <w:jc w:val="both"/>
        <w:rPr>
          <w:sz w:val="24"/>
        </w:rPr>
      </w:pPr>
      <w:r>
        <w:rPr>
          <w:w w:val="110"/>
          <w:sz w:val="24"/>
        </w:rPr>
        <w:t>Potential problem: sub(p1, p1); whichever formal parameter is copied back will</w:t>
      </w:r>
      <w:r>
        <w:rPr>
          <w:spacing w:val="1"/>
          <w:w w:val="110"/>
          <w:sz w:val="24"/>
        </w:rPr>
        <w:t xml:space="preserve"> </w:t>
      </w:r>
      <w:r>
        <w:rPr>
          <w:w w:val="110"/>
          <w:sz w:val="24"/>
        </w:rPr>
        <w:t>represent</w:t>
      </w:r>
      <w:r>
        <w:rPr>
          <w:spacing w:val="18"/>
          <w:w w:val="110"/>
          <w:sz w:val="24"/>
        </w:rPr>
        <w:t xml:space="preserve"> </w:t>
      </w:r>
      <w:r>
        <w:rPr>
          <w:w w:val="110"/>
          <w:sz w:val="24"/>
        </w:rPr>
        <w:t>the</w:t>
      </w:r>
      <w:r>
        <w:rPr>
          <w:spacing w:val="19"/>
          <w:w w:val="110"/>
          <w:sz w:val="24"/>
        </w:rPr>
        <w:t xml:space="preserve"> </w:t>
      </w:r>
      <w:r>
        <w:rPr>
          <w:w w:val="110"/>
          <w:sz w:val="24"/>
        </w:rPr>
        <w:t>current</w:t>
      </w:r>
      <w:r>
        <w:rPr>
          <w:spacing w:val="18"/>
          <w:w w:val="110"/>
          <w:sz w:val="24"/>
        </w:rPr>
        <w:t xml:space="preserve"> </w:t>
      </w:r>
      <w:r>
        <w:rPr>
          <w:w w:val="110"/>
          <w:sz w:val="24"/>
        </w:rPr>
        <w:t>value</w:t>
      </w:r>
      <w:r>
        <w:rPr>
          <w:spacing w:val="19"/>
          <w:w w:val="110"/>
          <w:sz w:val="24"/>
        </w:rPr>
        <w:t xml:space="preserve"> </w:t>
      </w:r>
      <w:r>
        <w:rPr>
          <w:w w:val="110"/>
          <w:sz w:val="24"/>
        </w:rPr>
        <w:t>of</w:t>
      </w:r>
      <w:r>
        <w:rPr>
          <w:spacing w:val="18"/>
          <w:w w:val="110"/>
          <w:sz w:val="24"/>
        </w:rPr>
        <w:t xml:space="preserve"> </w:t>
      </w:r>
      <w:r>
        <w:rPr>
          <w:w w:val="110"/>
          <w:sz w:val="24"/>
        </w:rPr>
        <w:t>p1</w:t>
      </w:r>
    </w:p>
    <w:p w:rsidR="00902B38" w:rsidRDefault="00D444D4">
      <w:pPr>
        <w:pStyle w:val="Heading3"/>
        <w:spacing w:before="1"/>
        <w:ind w:left="123"/>
        <w:jc w:val="both"/>
      </w:pPr>
      <w:r>
        <w:rPr>
          <w:w w:val="110"/>
        </w:rPr>
        <w:t>Pass-by-Value-Result</w:t>
      </w:r>
      <w:r>
        <w:rPr>
          <w:spacing w:val="10"/>
          <w:w w:val="110"/>
        </w:rPr>
        <w:t xml:space="preserve"> </w:t>
      </w:r>
      <w:r>
        <w:rPr>
          <w:w w:val="110"/>
        </w:rPr>
        <w:t>(Inout</w:t>
      </w:r>
      <w:r>
        <w:rPr>
          <w:spacing w:val="10"/>
          <w:w w:val="110"/>
        </w:rPr>
        <w:t xml:space="preserve"> </w:t>
      </w:r>
      <w:r>
        <w:rPr>
          <w:w w:val="110"/>
        </w:rPr>
        <w:t>Mode)</w:t>
      </w:r>
    </w:p>
    <w:p w:rsidR="00902B38" w:rsidRDefault="00D444D4">
      <w:pPr>
        <w:pStyle w:val="ListParagraph"/>
        <w:numPr>
          <w:ilvl w:val="2"/>
          <w:numId w:val="10"/>
        </w:numPr>
        <w:tabs>
          <w:tab w:val="left" w:pos="844"/>
          <w:tab w:val="left" w:pos="845"/>
        </w:tabs>
        <w:spacing w:before="1"/>
        <w:ind w:hanging="361"/>
        <w:rPr>
          <w:sz w:val="24"/>
        </w:rPr>
      </w:pPr>
      <w:r>
        <w:rPr>
          <w:w w:val="115"/>
          <w:sz w:val="24"/>
        </w:rPr>
        <w:t>A</w:t>
      </w:r>
      <w:r>
        <w:rPr>
          <w:spacing w:val="4"/>
          <w:w w:val="115"/>
          <w:sz w:val="24"/>
        </w:rPr>
        <w:t xml:space="preserve"> </w:t>
      </w:r>
      <w:r>
        <w:rPr>
          <w:w w:val="115"/>
          <w:sz w:val="24"/>
        </w:rPr>
        <w:t>combination</w:t>
      </w:r>
      <w:r>
        <w:rPr>
          <w:spacing w:val="4"/>
          <w:w w:val="115"/>
          <w:sz w:val="24"/>
        </w:rPr>
        <w:t xml:space="preserve"> </w:t>
      </w:r>
      <w:r>
        <w:rPr>
          <w:w w:val="115"/>
          <w:sz w:val="24"/>
        </w:rPr>
        <w:t>of</w:t>
      </w:r>
      <w:r>
        <w:rPr>
          <w:spacing w:val="5"/>
          <w:w w:val="115"/>
          <w:sz w:val="24"/>
        </w:rPr>
        <w:t xml:space="preserve"> </w:t>
      </w:r>
      <w:r>
        <w:rPr>
          <w:w w:val="115"/>
          <w:sz w:val="24"/>
        </w:rPr>
        <w:t>pass-by-value</w:t>
      </w:r>
      <w:r>
        <w:rPr>
          <w:spacing w:val="4"/>
          <w:w w:val="115"/>
          <w:sz w:val="24"/>
        </w:rPr>
        <w:t xml:space="preserve"> </w:t>
      </w:r>
      <w:r>
        <w:rPr>
          <w:w w:val="115"/>
          <w:sz w:val="24"/>
        </w:rPr>
        <w:t>and</w:t>
      </w:r>
      <w:r>
        <w:rPr>
          <w:spacing w:val="4"/>
          <w:w w:val="115"/>
          <w:sz w:val="24"/>
        </w:rPr>
        <w:t xml:space="preserve"> </w:t>
      </w:r>
      <w:r>
        <w:rPr>
          <w:w w:val="115"/>
          <w:sz w:val="24"/>
        </w:rPr>
        <w:t>pass-by-result</w:t>
      </w:r>
    </w:p>
    <w:p w:rsidR="00902B38" w:rsidRDefault="00D444D4">
      <w:pPr>
        <w:pStyle w:val="ListParagraph"/>
        <w:numPr>
          <w:ilvl w:val="2"/>
          <w:numId w:val="10"/>
        </w:numPr>
        <w:tabs>
          <w:tab w:val="left" w:pos="844"/>
          <w:tab w:val="left" w:pos="845"/>
        </w:tabs>
        <w:spacing w:before="3"/>
        <w:ind w:hanging="361"/>
        <w:rPr>
          <w:sz w:val="24"/>
        </w:rPr>
      </w:pPr>
      <w:r>
        <w:rPr>
          <w:w w:val="115"/>
          <w:sz w:val="24"/>
        </w:rPr>
        <w:t>Sometimes</w:t>
      </w:r>
      <w:r>
        <w:rPr>
          <w:spacing w:val="-4"/>
          <w:w w:val="115"/>
          <w:sz w:val="24"/>
        </w:rPr>
        <w:t xml:space="preserve"> </w:t>
      </w:r>
      <w:r>
        <w:rPr>
          <w:w w:val="115"/>
          <w:sz w:val="24"/>
        </w:rPr>
        <w:t>called</w:t>
      </w:r>
      <w:r>
        <w:rPr>
          <w:spacing w:val="-3"/>
          <w:w w:val="115"/>
          <w:sz w:val="24"/>
        </w:rPr>
        <w:t xml:space="preserve"> </w:t>
      </w:r>
      <w:r>
        <w:rPr>
          <w:w w:val="115"/>
          <w:sz w:val="24"/>
        </w:rPr>
        <w:t>pass-by-copy</w:t>
      </w:r>
    </w:p>
    <w:p w:rsidR="00902B38" w:rsidRDefault="00D444D4">
      <w:pPr>
        <w:pStyle w:val="ListParagraph"/>
        <w:numPr>
          <w:ilvl w:val="2"/>
          <w:numId w:val="10"/>
        </w:numPr>
        <w:tabs>
          <w:tab w:val="left" w:pos="844"/>
          <w:tab w:val="left" w:pos="845"/>
        </w:tabs>
        <w:ind w:hanging="361"/>
        <w:rPr>
          <w:sz w:val="24"/>
        </w:rPr>
      </w:pPr>
      <w:r>
        <w:rPr>
          <w:w w:val="110"/>
          <w:sz w:val="24"/>
        </w:rPr>
        <w:t>Formal</w:t>
      </w:r>
      <w:r>
        <w:rPr>
          <w:spacing w:val="30"/>
          <w:w w:val="110"/>
          <w:sz w:val="24"/>
        </w:rPr>
        <w:t xml:space="preserve"> </w:t>
      </w:r>
      <w:r>
        <w:rPr>
          <w:w w:val="110"/>
          <w:sz w:val="24"/>
        </w:rPr>
        <w:t>parameters</w:t>
      </w:r>
      <w:r>
        <w:rPr>
          <w:spacing w:val="30"/>
          <w:w w:val="110"/>
          <w:sz w:val="24"/>
        </w:rPr>
        <w:t xml:space="preserve"> </w:t>
      </w:r>
      <w:r>
        <w:rPr>
          <w:w w:val="110"/>
          <w:sz w:val="24"/>
        </w:rPr>
        <w:t>have</w:t>
      </w:r>
      <w:r>
        <w:rPr>
          <w:spacing w:val="30"/>
          <w:w w:val="110"/>
          <w:sz w:val="24"/>
        </w:rPr>
        <w:t xml:space="preserve"> </w:t>
      </w:r>
      <w:r>
        <w:rPr>
          <w:w w:val="110"/>
          <w:sz w:val="24"/>
        </w:rPr>
        <w:t>local</w:t>
      </w:r>
      <w:r>
        <w:rPr>
          <w:spacing w:val="31"/>
          <w:w w:val="110"/>
          <w:sz w:val="24"/>
        </w:rPr>
        <w:t xml:space="preserve"> </w:t>
      </w:r>
      <w:r>
        <w:rPr>
          <w:w w:val="110"/>
          <w:sz w:val="24"/>
        </w:rPr>
        <w:t>storage</w:t>
      </w:r>
    </w:p>
    <w:p w:rsidR="00902B38" w:rsidRDefault="00D444D4">
      <w:pPr>
        <w:pStyle w:val="ListParagraph"/>
        <w:numPr>
          <w:ilvl w:val="2"/>
          <w:numId w:val="10"/>
        </w:numPr>
        <w:tabs>
          <w:tab w:val="left" w:pos="844"/>
          <w:tab w:val="left" w:pos="845"/>
        </w:tabs>
        <w:spacing w:before="3"/>
        <w:ind w:hanging="361"/>
        <w:rPr>
          <w:sz w:val="24"/>
        </w:rPr>
      </w:pPr>
      <w:r>
        <w:rPr>
          <w:w w:val="115"/>
          <w:sz w:val="24"/>
        </w:rPr>
        <w:t>Disadvantages:</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Those</w:t>
      </w:r>
      <w:r>
        <w:rPr>
          <w:spacing w:val="38"/>
          <w:w w:val="110"/>
          <w:sz w:val="24"/>
        </w:rPr>
        <w:t xml:space="preserve"> </w:t>
      </w:r>
      <w:r>
        <w:rPr>
          <w:w w:val="110"/>
          <w:sz w:val="24"/>
        </w:rPr>
        <w:t>of</w:t>
      </w:r>
      <w:r>
        <w:rPr>
          <w:spacing w:val="38"/>
          <w:w w:val="110"/>
          <w:sz w:val="24"/>
        </w:rPr>
        <w:t xml:space="preserve"> </w:t>
      </w:r>
      <w:r>
        <w:rPr>
          <w:w w:val="110"/>
          <w:sz w:val="24"/>
        </w:rPr>
        <w:t>pass-by-result</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Those</w:t>
      </w:r>
      <w:r>
        <w:rPr>
          <w:spacing w:val="36"/>
          <w:w w:val="110"/>
          <w:sz w:val="24"/>
        </w:rPr>
        <w:t xml:space="preserve"> </w:t>
      </w:r>
      <w:r>
        <w:rPr>
          <w:w w:val="110"/>
          <w:sz w:val="24"/>
        </w:rPr>
        <w:t>of</w:t>
      </w:r>
      <w:r>
        <w:rPr>
          <w:spacing w:val="36"/>
          <w:w w:val="110"/>
          <w:sz w:val="24"/>
        </w:rPr>
        <w:t xml:space="preserve"> </w:t>
      </w:r>
      <w:r>
        <w:rPr>
          <w:w w:val="110"/>
          <w:sz w:val="24"/>
        </w:rPr>
        <w:t>pass-by-value</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74" style="position:absolute;left:0;text-align:left;margin-left:36.35pt;margin-top:31.1pt;width:522.85pt;height:779.9pt;z-index:-1784473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Pass-by-Reference</w:t>
      </w:r>
      <w:r w:rsidR="00D444D4">
        <w:rPr>
          <w:spacing w:val="2"/>
          <w:w w:val="110"/>
        </w:rPr>
        <w:t xml:space="preserve"> </w:t>
      </w:r>
      <w:r w:rsidR="00D444D4">
        <w:rPr>
          <w:w w:val="110"/>
        </w:rPr>
        <w:t>(Inout</w:t>
      </w:r>
      <w:r w:rsidR="00D444D4">
        <w:rPr>
          <w:spacing w:val="3"/>
          <w:w w:val="110"/>
        </w:rPr>
        <w:t xml:space="preserve"> </w:t>
      </w:r>
      <w:r w:rsidR="00D444D4">
        <w:rPr>
          <w:w w:val="110"/>
        </w:rPr>
        <w:t>Mode)</w:t>
      </w:r>
    </w:p>
    <w:p w:rsidR="00902B38" w:rsidRDefault="00D444D4">
      <w:pPr>
        <w:pStyle w:val="ListParagraph"/>
        <w:numPr>
          <w:ilvl w:val="2"/>
          <w:numId w:val="10"/>
        </w:numPr>
        <w:tabs>
          <w:tab w:val="left" w:pos="844"/>
          <w:tab w:val="left" w:pos="845"/>
        </w:tabs>
        <w:spacing w:before="1"/>
        <w:ind w:hanging="361"/>
        <w:rPr>
          <w:sz w:val="24"/>
        </w:rPr>
      </w:pPr>
      <w:r>
        <w:rPr>
          <w:w w:val="115"/>
          <w:sz w:val="24"/>
        </w:rPr>
        <w:t>Pass</w:t>
      </w:r>
      <w:r>
        <w:rPr>
          <w:spacing w:val="22"/>
          <w:w w:val="115"/>
          <w:sz w:val="24"/>
        </w:rPr>
        <w:t xml:space="preserve"> </w:t>
      </w:r>
      <w:r>
        <w:rPr>
          <w:w w:val="115"/>
          <w:sz w:val="24"/>
        </w:rPr>
        <w:t>an</w:t>
      </w:r>
      <w:r>
        <w:rPr>
          <w:spacing w:val="22"/>
          <w:w w:val="115"/>
          <w:sz w:val="24"/>
        </w:rPr>
        <w:t xml:space="preserve"> </w:t>
      </w:r>
      <w:r>
        <w:rPr>
          <w:w w:val="115"/>
          <w:sz w:val="24"/>
        </w:rPr>
        <w:t>access</w:t>
      </w:r>
      <w:r>
        <w:rPr>
          <w:spacing w:val="23"/>
          <w:w w:val="115"/>
          <w:sz w:val="24"/>
        </w:rPr>
        <w:t xml:space="preserve"> </w:t>
      </w:r>
      <w:r>
        <w:rPr>
          <w:w w:val="115"/>
          <w:sz w:val="24"/>
        </w:rPr>
        <w:t>path</w:t>
      </w:r>
    </w:p>
    <w:p w:rsidR="00902B38" w:rsidRDefault="00D444D4">
      <w:pPr>
        <w:pStyle w:val="ListParagraph"/>
        <w:numPr>
          <w:ilvl w:val="2"/>
          <w:numId w:val="10"/>
        </w:numPr>
        <w:tabs>
          <w:tab w:val="left" w:pos="844"/>
          <w:tab w:val="left" w:pos="845"/>
        </w:tabs>
        <w:spacing w:before="3"/>
        <w:ind w:hanging="361"/>
        <w:rPr>
          <w:sz w:val="24"/>
        </w:rPr>
      </w:pPr>
      <w:r>
        <w:rPr>
          <w:w w:val="115"/>
          <w:sz w:val="24"/>
        </w:rPr>
        <w:t>Also</w:t>
      </w:r>
      <w:r>
        <w:rPr>
          <w:spacing w:val="6"/>
          <w:w w:val="115"/>
          <w:sz w:val="24"/>
        </w:rPr>
        <w:t xml:space="preserve"> </w:t>
      </w:r>
      <w:r>
        <w:rPr>
          <w:w w:val="115"/>
          <w:sz w:val="24"/>
        </w:rPr>
        <w:t>called</w:t>
      </w:r>
      <w:r>
        <w:rPr>
          <w:spacing w:val="7"/>
          <w:w w:val="115"/>
          <w:sz w:val="24"/>
        </w:rPr>
        <w:t xml:space="preserve"> </w:t>
      </w:r>
      <w:r>
        <w:rPr>
          <w:w w:val="115"/>
          <w:sz w:val="24"/>
        </w:rPr>
        <w:t>pass-by-sharing</w:t>
      </w:r>
    </w:p>
    <w:p w:rsidR="00902B38" w:rsidRDefault="00D444D4">
      <w:pPr>
        <w:pStyle w:val="ListParagraph"/>
        <w:numPr>
          <w:ilvl w:val="2"/>
          <w:numId w:val="10"/>
        </w:numPr>
        <w:tabs>
          <w:tab w:val="left" w:pos="844"/>
          <w:tab w:val="left" w:pos="845"/>
        </w:tabs>
        <w:spacing w:before="3"/>
        <w:ind w:hanging="361"/>
        <w:rPr>
          <w:sz w:val="24"/>
        </w:rPr>
      </w:pPr>
      <w:r>
        <w:rPr>
          <w:w w:val="115"/>
          <w:sz w:val="24"/>
        </w:rPr>
        <w:t>Passing</w:t>
      </w:r>
      <w:r>
        <w:rPr>
          <w:spacing w:val="-8"/>
          <w:w w:val="115"/>
          <w:sz w:val="24"/>
        </w:rPr>
        <w:t xml:space="preserve"> </w:t>
      </w:r>
      <w:r>
        <w:rPr>
          <w:w w:val="115"/>
          <w:sz w:val="24"/>
        </w:rPr>
        <w:t>process</w:t>
      </w:r>
      <w:r>
        <w:rPr>
          <w:spacing w:val="-7"/>
          <w:w w:val="115"/>
          <w:sz w:val="24"/>
        </w:rPr>
        <w:t xml:space="preserve"> </w:t>
      </w:r>
      <w:r>
        <w:rPr>
          <w:w w:val="115"/>
          <w:sz w:val="24"/>
        </w:rPr>
        <w:t>is</w:t>
      </w:r>
      <w:r>
        <w:rPr>
          <w:spacing w:val="-8"/>
          <w:w w:val="115"/>
          <w:sz w:val="24"/>
        </w:rPr>
        <w:t xml:space="preserve"> </w:t>
      </w:r>
      <w:r>
        <w:rPr>
          <w:w w:val="115"/>
          <w:sz w:val="24"/>
        </w:rPr>
        <w:t>efficient</w:t>
      </w:r>
      <w:r>
        <w:rPr>
          <w:spacing w:val="-7"/>
          <w:w w:val="115"/>
          <w:sz w:val="24"/>
        </w:rPr>
        <w:t xml:space="preserve"> </w:t>
      </w:r>
      <w:r>
        <w:rPr>
          <w:w w:val="115"/>
          <w:sz w:val="24"/>
        </w:rPr>
        <w:t>(no</w:t>
      </w:r>
      <w:r>
        <w:rPr>
          <w:spacing w:val="-8"/>
          <w:w w:val="115"/>
          <w:sz w:val="24"/>
        </w:rPr>
        <w:t xml:space="preserve"> </w:t>
      </w:r>
      <w:r>
        <w:rPr>
          <w:w w:val="115"/>
          <w:sz w:val="24"/>
        </w:rPr>
        <w:t>copying</w:t>
      </w:r>
      <w:r>
        <w:rPr>
          <w:spacing w:val="-7"/>
          <w:w w:val="115"/>
          <w:sz w:val="24"/>
        </w:rPr>
        <w:t xml:space="preserve"> </w:t>
      </w:r>
      <w:r>
        <w:rPr>
          <w:w w:val="115"/>
          <w:sz w:val="24"/>
        </w:rPr>
        <w:t>and</w:t>
      </w:r>
      <w:r>
        <w:rPr>
          <w:spacing w:val="-8"/>
          <w:w w:val="115"/>
          <w:sz w:val="24"/>
        </w:rPr>
        <w:t xml:space="preserve"> </w:t>
      </w:r>
      <w:r>
        <w:rPr>
          <w:w w:val="115"/>
          <w:sz w:val="24"/>
        </w:rPr>
        <w:t>no</w:t>
      </w:r>
      <w:r>
        <w:rPr>
          <w:spacing w:val="-7"/>
          <w:w w:val="115"/>
          <w:sz w:val="24"/>
        </w:rPr>
        <w:t xml:space="preserve"> </w:t>
      </w:r>
      <w:r>
        <w:rPr>
          <w:w w:val="115"/>
          <w:sz w:val="24"/>
        </w:rPr>
        <w:t>duplicated</w:t>
      </w:r>
      <w:r>
        <w:rPr>
          <w:spacing w:val="-8"/>
          <w:w w:val="115"/>
          <w:sz w:val="24"/>
        </w:rPr>
        <w:t xml:space="preserve"> </w:t>
      </w:r>
      <w:r>
        <w:rPr>
          <w:w w:val="115"/>
          <w:sz w:val="24"/>
        </w:rPr>
        <w:t>storage)</w:t>
      </w:r>
    </w:p>
    <w:p w:rsidR="00902B38" w:rsidRDefault="00D444D4">
      <w:pPr>
        <w:pStyle w:val="ListParagraph"/>
        <w:numPr>
          <w:ilvl w:val="2"/>
          <w:numId w:val="10"/>
        </w:numPr>
        <w:tabs>
          <w:tab w:val="left" w:pos="844"/>
          <w:tab w:val="left" w:pos="845"/>
        </w:tabs>
        <w:spacing w:before="1"/>
        <w:ind w:hanging="361"/>
        <w:rPr>
          <w:sz w:val="24"/>
        </w:rPr>
      </w:pPr>
      <w:r>
        <w:rPr>
          <w:w w:val="115"/>
          <w:sz w:val="24"/>
        </w:rPr>
        <w:t>Disadvantages</w:t>
      </w:r>
    </w:p>
    <w:p w:rsidR="00902B38" w:rsidRDefault="00D444D4">
      <w:pPr>
        <w:pStyle w:val="ListParagraph"/>
        <w:numPr>
          <w:ilvl w:val="3"/>
          <w:numId w:val="10"/>
        </w:numPr>
        <w:tabs>
          <w:tab w:val="left" w:pos="1204"/>
          <w:tab w:val="left" w:pos="1205"/>
        </w:tabs>
        <w:spacing w:before="1" w:line="281" w:lineRule="exact"/>
        <w:ind w:hanging="361"/>
        <w:rPr>
          <w:sz w:val="24"/>
        </w:rPr>
      </w:pPr>
      <w:r>
        <w:rPr>
          <w:w w:val="110"/>
          <w:sz w:val="24"/>
        </w:rPr>
        <w:t>Slower</w:t>
      </w:r>
      <w:r>
        <w:rPr>
          <w:spacing w:val="27"/>
          <w:w w:val="110"/>
          <w:sz w:val="24"/>
        </w:rPr>
        <w:t xml:space="preserve"> </w:t>
      </w:r>
      <w:r>
        <w:rPr>
          <w:w w:val="110"/>
          <w:sz w:val="24"/>
        </w:rPr>
        <w:t>accesses</w:t>
      </w:r>
      <w:r>
        <w:rPr>
          <w:spacing w:val="27"/>
          <w:w w:val="110"/>
          <w:sz w:val="24"/>
        </w:rPr>
        <w:t xml:space="preserve"> </w:t>
      </w:r>
      <w:r>
        <w:rPr>
          <w:w w:val="110"/>
          <w:sz w:val="24"/>
        </w:rPr>
        <w:t>(compared</w:t>
      </w:r>
      <w:r>
        <w:rPr>
          <w:spacing w:val="27"/>
          <w:w w:val="110"/>
          <w:sz w:val="24"/>
        </w:rPr>
        <w:t xml:space="preserve"> </w:t>
      </w:r>
      <w:r>
        <w:rPr>
          <w:w w:val="110"/>
          <w:sz w:val="24"/>
        </w:rPr>
        <w:t>to</w:t>
      </w:r>
      <w:r>
        <w:rPr>
          <w:spacing w:val="27"/>
          <w:w w:val="110"/>
          <w:sz w:val="24"/>
        </w:rPr>
        <w:t xml:space="preserve"> </w:t>
      </w:r>
      <w:r>
        <w:rPr>
          <w:w w:val="110"/>
          <w:sz w:val="24"/>
        </w:rPr>
        <w:t>pass-by-value)</w:t>
      </w:r>
      <w:r>
        <w:rPr>
          <w:spacing w:val="27"/>
          <w:w w:val="110"/>
          <w:sz w:val="24"/>
        </w:rPr>
        <w:t xml:space="preserve"> </w:t>
      </w:r>
      <w:r>
        <w:rPr>
          <w:w w:val="110"/>
          <w:sz w:val="24"/>
        </w:rPr>
        <w:t>to</w:t>
      </w:r>
      <w:r>
        <w:rPr>
          <w:spacing w:val="27"/>
          <w:w w:val="110"/>
          <w:sz w:val="24"/>
        </w:rPr>
        <w:t xml:space="preserve"> </w:t>
      </w:r>
      <w:r>
        <w:rPr>
          <w:w w:val="110"/>
          <w:sz w:val="24"/>
        </w:rPr>
        <w:t>formal</w:t>
      </w:r>
      <w:r>
        <w:rPr>
          <w:spacing w:val="28"/>
          <w:w w:val="110"/>
          <w:sz w:val="24"/>
        </w:rPr>
        <w:t xml:space="preserve"> </w:t>
      </w:r>
      <w:r>
        <w:rPr>
          <w:w w:val="110"/>
          <w:sz w:val="24"/>
        </w:rPr>
        <w:t>parameters</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Potentials</w:t>
      </w:r>
      <w:r>
        <w:rPr>
          <w:spacing w:val="29"/>
          <w:w w:val="110"/>
          <w:sz w:val="24"/>
        </w:rPr>
        <w:t xml:space="preserve"> </w:t>
      </w:r>
      <w:r>
        <w:rPr>
          <w:w w:val="110"/>
          <w:sz w:val="24"/>
        </w:rPr>
        <w:t>for</w:t>
      </w:r>
      <w:r>
        <w:rPr>
          <w:spacing w:val="30"/>
          <w:w w:val="110"/>
          <w:sz w:val="24"/>
        </w:rPr>
        <w:t xml:space="preserve"> </w:t>
      </w:r>
      <w:r>
        <w:rPr>
          <w:w w:val="110"/>
          <w:sz w:val="24"/>
        </w:rPr>
        <w:t>un-wanted</w:t>
      </w:r>
      <w:r>
        <w:rPr>
          <w:spacing w:val="29"/>
          <w:w w:val="110"/>
          <w:sz w:val="24"/>
        </w:rPr>
        <w:t xml:space="preserve"> </w:t>
      </w:r>
      <w:r>
        <w:rPr>
          <w:w w:val="110"/>
          <w:sz w:val="24"/>
        </w:rPr>
        <w:t>side</w:t>
      </w:r>
      <w:r>
        <w:rPr>
          <w:spacing w:val="30"/>
          <w:w w:val="110"/>
          <w:sz w:val="24"/>
        </w:rPr>
        <w:t xml:space="preserve"> </w:t>
      </w:r>
      <w:r>
        <w:rPr>
          <w:w w:val="110"/>
          <w:sz w:val="24"/>
        </w:rPr>
        <w:t>effects</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Un-wanted</w:t>
      </w:r>
      <w:r>
        <w:rPr>
          <w:spacing w:val="33"/>
          <w:w w:val="110"/>
          <w:sz w:val="24"/>
        </w:rPr>
        <w:t xml:space="preserve"> </w:t>
      </w:r>
      <w:r>
        <w:rPr>
          <w:w w:val="110"/>
          <w:sz w:val="24"/>
        </w:rPr>
        <w:t>aliases</w:t>
      </w:r>
      <w:r>
        <w:rPr>
          <w:spacing w:val="33"/>
          <w:w w:val="110"/>
          <w:sz w:val="24"/>
        </w:rPr>
        <w:t xml:space="preserve"> </w:t>
      </w:r>
      <w:r>
        <w:rPr>
          <w:w w:val="110"/>
          <w:sz w:val="24"/>
        </w:rPr>
        <w:t>(access</w:t>
      </w:r>
      <w:r>
        <w:rPr>
          <w:spacing w:val="33"/>
          <w:w w:val="110"/>
          <w:sz w:val="24"/>
        </w:rPr>
        <w:t xml:space="preserve"> </w:t>
      </w:r>
      <w:r>
        <w:rPr>
          <w:w w:val="110"/>
          <w:sz w:val="24"/>
        </w:rPr>
        <w:t>broadened)</w:t>
      </w:r>
    </w:p>
    <w:p w:rsidR="00902B38" w:rsidRDefault="00D444D4">
      <w:pPr>
        <w:pStyle w:val="Heading3"/>
        <w:spacing w:line="281" w:lineRule="exact"/>
      </w:pPr>
      <w:r>
        <w:rPr>
          <w:w w:val="105"/>
        </w:rPr>
        <w:t>Pass-by-Name</w:t>
      </w:r>
      <w:r>
        <w:rPr>
          <w:spacing w:val="54"/>
          <w:w w:val="105"/>
        </w:rPr>
        <w:t xml:space="preserve"> </w:t>
      </w:r>
      <w:r>
        <w:rPr>
          <w:w w:val="105"/>
        </w:rPr>
        <w:t>(Inout</w:t>
      </w:r>
      <w:r>
        <w:rPr>
          <w:spacing w:val="54"/>
          <w:w w:val="105"/>
        </w:rPr>
        <w:t xml:space="preserve"> </w:t>
      </w:r>
      <w:r>
        <w:rPr>
          <w:w w:val="105"/>
        </w:rPr>
        <w:t>Mode)</w:t>
      </w:r>
    </w:p>
    <w:p w:rsidR="00902B38" w:rsidRDefault="00D444D4">
      <w:pPr>
        <w:pStyle w:val="ListParagraph"/>
        <w:numPr>
          <w:ilvl w:val="2"/>
          <w:numId w:val="10"/>
        </w:numPr>
        <w:tabs>
          <w:tab w:val="left" w:pos="845"/>
        </w:tabs>
        <w:spacing w:before="1"/>
        <w:ind w:hanging="361"/>
        <w:jc w:val="both"/>
        <w:rPr>
          <w:sz w:val="24"/>
        </w:rPr>
      </w:pPr>
      <w:r>
        <w:rPr>
          <w:w w:val="115"/>
          <w:sz w:val="24"/>
        </w:rPr>
        <w:t>By</w:t>
      </w:r>
      <w:r>
        <w:rPr>
          <w:spacing w:val="17"/>
          <w:w w:val="115"/>
          <w:sz w:val="24"/>
        </w:rPr>
        <w:t xml:space="preserve"> </w:t>
      </w:r>
      <w:r>
        <w:rPr>
          <w:w w:val="115"/>
          <w:sz w:val="24"/>
        </w:rPr>
        <w:t>textual</w:t>
      </w:r>
      <w:r>
        <w:rPr>
          <w:spacing w:val="17"/>
          <w:w w:val="115"/>
          <w:sz w:val="24"/>
        </w:rPr>
        <w:t xml:space="preserve"> </w:t>
      </w:r>
      <w:r>
        <w:rPr>
          <w:w w:val="115"/>
          <w:sz w:val="24"/>
        </w:rPr>
        <w:t>substitution</w:t>
      </w:r>
    </w:p>
    <w:p w:rsidR="00902B38" w:rsidRDefault="00D444D4">
      <w:pPr>
        <w:pStyle w:val="ListParagraph"/>
        <w:numPr>
          <w:ilvl w:val="2"/>
          <w:numId w:val="10"/>
        </w:numPr>
        <w:tabs>
          <w:tab w:val="left" w:pos="845"/>
        </w:tabs>
        <w:spacing w:before="3"/>
        <w:ind w:right="122"/>
        <w:jc w:val="both"/>
        <w:rPr>
          <w:sz w:val="24"/>
        </w:rPr>
      </w:pPr>
      <w:r>
        <w:rPr>
          <w:w w:val="115"/>
          <w:sz w:val="24"/>
        </w:rPr>
        <w:t>Formals</w:t>
      </w:r>
      <w:r>
        <w:rPr>
          <w:spacing w:val="1"/>
          <w:w w:val="115"/>
          <w:sz w:val="24"/>
        </w:rPr>
        <w:t xml:space="preserve"> </w:t>
      </w:r>
      <w:r>
        <w:rPr>
          <w:w w:val="115"/>
          <w:sz w:val="24"/>
        </w:rPr>
        <w:t>are</w:t>
      </w:r>
      <w:r>
        <w:rPr>
          <w:spacing w:val="1"/>
          <w:w w:val="115"/>
          <w:sz w:val="24"/>
        </w:rPr>
        <w:t xml:space="preserve"> </w:t>
      </w:r>
      <w:r>
        <w:rPr>
          <w:w w:val="115"/>
          <w:sz w:val="24"/>
        </w:rPr>
        <w:t>bound</w:t>
      </w:r>
      <w:r>
        <w:rPr>
          <w:spacing w:val="1"/>
          <w:w w:val="115"/>
          <w:sz w:val="24"/>
        </w:rPr>
        <w:t xml:space="preserve"> </w:t>
      </w:r>
      <w:r>
        <w:rPr>
          <w:w w:val="115"/>
          <w:sz w:val="24"/>
        </w:rPr>
        <w:t>to</w:t>
      </w:r>
      <w:r>
        <w:rPr>
          <w:spacing w:val="1"/>
          <w:w w:val="115"/>
          <w:sz w:val="24"/>
        </w:rPr>
        <w:t xml:space="preserve"> </w:t>
      </w:r>
      <w:r>
        <w:rPr>
          <w:w w:val="115"/>
          <w:sz w:val="24"/>
        </w:rPr>
        <w:t>an</w:t>
      </w:r>
      <w:r>
        <w:rPr>
          <w:spacing w:val="1"/>
          <w:w w:val="115"/>
          <w:sz w:val="24"/>
        </w:rPr>
        <w:t xml:space="preserve"> </w:t>
      </w:r>
      <w:r>
        <w:rPr>
          <w:w w:val="115"/>
          <w:sz w:val="24"/>
        </w:rPr>
        <w:t>access</w:t>
      </w:r>
      <w:r>
        <w:rPr>
          <w:spacing w:val="1"/>
          <w:w w:val="115"/>
          <w:sz w:val="24"/>
        </w:rPr>
        <w:t xml:space="preserve"> </w:t>
      </w:r>
      <w:r>
        <w:rPr>
          <w:w w:val="115"/>
          <w:sz w:val="24"/>
        </w:rPr>
        <w:t>method</w:t>
      </w:r>
      <w:r>
        <w:rPr>
          <w:spacing w:val="1"/>
          <w:w w:val="115"/>
          <w:sz w:val="24"/>
        </w:rPr>
        <w:t xml:space="preserve"> </w:t>
      </w:r>
      <w:r>
        <w:rPr>
          <w:w w:val="115"/>
          <w:sz w:val="24"/>
        </w:rPr>
        <w:t>at</w:t>
      </w:r>
      <w:r>
        <w:rPr>
          <w:spacing w:val="1"/>
          <w:w w:val="115"/>
          <w:sz w:val="24"/>
        </w:rPr>
        <w:t xml:space="preserve"> </w:t>
      </w:r>
      <w:r>
        <w:rPr>
          <w:w w:val="115"/>
          <w:sz w:val="24"/>
        </w:rPr>
        <w:t>the</w:t>
      </w:r>
      <w:r>
        <w:rPr>
          <w:spacing w:val="1"/>
          <w:w w:val="115"/>
          <w:sz w:val="24"/>
        </w:rPr>
        <w:t xml:space="preserve"> </w:t>
      </w:r>
      <w:r>
        <w:rPr>
          <w:w w:val="115"/>
          <w:sz w:val="24"/>
        </w:rPr>
        <w:t>time</w:t>
      </w:r>
      <w:r>
        <w:rPr>
          <w:spacing w:val="1"/>
          <w:w w:val="115"/>
          <w:sz w:val="24"/>
        </w:rPr>
        <w:t xml:space="preserve"> </w:t>
      </w:r>
      <w:r>
        <w:rPr>
          <w:w w:val="115"/>
          <w:sz w:val="24"/>
        </w:rPr>
        <w:t>of</w:t>
      </w:r>
      <w:r>
        <w:rPr>
          <w:spacing w:val="1"/>
          <w:w w:val="115"/>
          <w:sz w:val="24"/>
        </w:rPr>
        <w:t xml:space="preserve"> </w:t>
      </w:r>
      <w:r>
        <w:rPr>
          <w:w w:val="115"/>
          <w:sz w:val="24"/>
        </w:rPr>
        <w:t>the</w:t>
      </w:r>
      <w:r>
        <w:rPr>
          <w:spacing w:val="1"/>
          <w:w w:val="115"/>
          <w:sz w:val="24"/>
        </w:rPr>
        <w:t xml:space="preserve"> </w:t>
      </w:r>
      <w:r>
        <w:rPr>
          <w:w w:val="115"/>
          <w:sz w:val="24"/>
        </w:rPr>
        <w:t>call,  but  actual</w:t>
      </w:r>
      <w:r>
        <w:rPr>
          <w:spacing w:val="1"/>
          <w:w w:val="115"/>
          <w:sz w:val="24"/>
        </w:rPr>
        <w:t xml:space="preserve"> </w:t>
      </w:r>
      <w:r>
        <w:rPr>
          <w:w w:val="115"/>
          <w:sz w:val="24"/>
        </w:rPr>
        <w:t>binding</w:t>
      </w:r>
      <w:r>
        <w:rPr>
          <w:spacing w:val="1"/>
          <w:w w:val="115"/>
          <w:sz w:val="24"/>
        </w:rPr>
        <w:t xml:space="preserve"> </w:t>
      </w:r>
      <w:r>
        <w:rPr>
          <w:w w:val="115"/>
          <w:sz w:val="24"/>
        </w:rPr>
        <w:t>to</w:t>
      </w:r>
      <w:r>
        <w:rPr>
          <w:spacing w:val="1"/>
          <w:w w:val="115"/>
          <w:sz w:val="24"/>
        </w:rPr>
        <w:t xml:space="preserve"> </w:t>
      </w:r>
      <w:r>
        <w:rPr>
          <w:w w:val="115"/>
          <w:sz w:val="24"/>
        </w:rPr>
        <w:t>a</w:t>
      </w:r>
      <w:r>
        <w:rPr>
          <w:spacing w:val="1"/>
          <w:w w:val="115"/>
          <w:sz w:val="24"/>
        </w:rPr>
        <w:t xml:space="preserve"> </w:t>
      </w:r>
      <w:r>
        <w:rPr>
          <w:w w:val="115"/>
          <w:sz w:val="24"/>
        </w:rPr>
        <w:t>value</w:t>
      </w:r>
      <w:r>
        <w:rPr>
          <w:spacing w:val="1"/>
          <w:w w:val="115"/>
          <w:sz w:val="24"/>
        </w:rPr>
        <w:t xml:space="preserve"> </w:t>
      </w:r>
      <w:r>
        <w:rPr>
          <w:w w:val="115"/>
          <w:sz w:val="24"/>
        </w:rPr>
        <w:t>or</w:t>
      </w:r>
      <w:r>
        <w:rPr>
          <w:spacing w:val="1"/>
          <w:w w:val="115"/>
          <w:sz w:val="24"/>
        </w:rPr>
        <w:t xml:space="preserve"> </w:t>
      </w:r>
      <w:r>
        <w:rPr>
          <w:w w:val="115"/>
          <w:sz w:val="24"/>
        </w:rPr>
        <w:t>address</w:t>
      </w:r>
      <w:r>
        <w:rPr>
          <w:spacing w:val="1"/>
          <w:w w:val="115"/>
          <w:sz w:val="24"/>
        </w:rPr>
        <w:t xml:space="preserve"> </w:t>
      </w:r>
      <w:r>
        <w:rPr>
          <w:w w:val="115"/>
          <w:sz w:val="24"/>
        </w:rPr>
        <w:t>takes</w:t>
      </w:r>
      <w:r>
        <w:rPr>
          <w:spacing w:val="1"/>
          <w:w w:val="115"/>
          <w:sz w:val="24"/>
        </w:rPr>
        <w:t xml:space="preserve"> </w:t>
      </w:r>
      <w:r>
        <w:rPr>
          <w:w w:val="115"/>
          <w:sz w:val="24"/>
        </w:rPr>
        <w:t>place</w:t>
      </w:r>
      <w:r>
        <w:rPr>
          <w:spacing w:val="1"/>
          <w:w w:val="115"/>
          <w:sz w:val="24"/>
        </w:rPr>
        <w:t xml:space="preserve"> </w:t>
      </w:r>
      <w:r>
        <w:rPr>
          <w:w w:val="115"/>
          <w:sz w:val="24"/>
        </w:rPr>
        <w:t>at</w:t>
      </w:r>
      <w:r>
        <w:rPr>
          <w:spacing w:val="1"/>
          <w:w w:val="115"/>
          <w:sz w:val="24"/>
        </w:rPr>
        <w:t xml:space="preserve"> </w:t>
      </w:r>
      <w:r>
        <w:rPr>
          <w:w w:val="115"/>
          <w:sz w:val="24"/>
        </w:rPr>
        <w:t>the</w:t>
      </w:r>
      <w:r>
        <w:rPr>
          <w:spacing w:val="1"/>
          <w:w w:val="115"/>
          <w:sz w:val="24"/>
        </w:rPr>
        <w:t xml:space="preserve"> </w:t>
      </w:r>
      <w:r>
        <w:rPr>
          <w:w w:val="115"/>
          <w:sz w:val="24"/>
        </w:rPr>
        <w:t>time</w:t>
      </w:r>
      <w:r>
        <w:rPr>
          <w:spacing w:val="1"/>
          <w:w w:val="115"/>
          <w:sz w:val="24"/>
        </w:rPr>
        <w:t xml:space="preserve"> </w:t>
      </w:r>
      <w:r>
        <w:rPr>
          <w:w w:val="115"/>
          <w:sz w:val="24"/>
        </w:rPr>
        <w:t>of</w:t>
      </w:r>
      <w:r>
        <w:rPr>
          <w:spacing w:val="1"/>
          <w:w w:val="115"/>
          <w:sz w:val="24"/>
        </w:rPr>
        <w:t xml:space="preserve"> </w:t>
      </w:r>
      <w:r>
        <w:rPr>
          <w:w w:val="115"/>
          <w:sz w:val="24"/>
        </w:rPr>
        <w:t>a</w:t>
      </w:r>
      <w:r>
        <w:rPr>
          <w:spacing w:val="1"/>
          <w:w w:val="115"/>
          <w:sz w:val="24"/>
        </w:rPr>
        <w:t xml:space="preserve"> </w:t>
      </w:r>
      <w:r>
        <w:rPr>
          <w:w w:val="115"/>
          <w:sz w:val="24"/>
        </w:rPr>
        <w:t>reference  or</w:t>
      </w:r>
      <w:r>
        <w:rPr>
          <w:spacing w:val="1"/>
          <w:w w:val="115"/>
          <w:sz w:val="24"/>
        </w:rPr>
        <w:t xml:space="preserve"> </w:t>
      </w:r>
      <w:r>
        <w:rPr>
          <w:w w:val="115"/>
          <w:sz w:val="24"/>
        </w:rPr>
        <w:t>assignment</w:t>
      </w:r>
    </w:p>
    <w:p w:rsidR="00902B38" w:rsidRDefault="00D444D4">
      <w:pPr>
        <w:pStyle w:val="ListParagraph"/>
        <w:numPr>
          <w:ilvl w:val="2"/>
          <w:numId w:val="10"/>
        </w:numPr>
        <w:tabs>
          <w:tab w:val="left" w:pos="845"/>
        </w:tabs>
        <w:spacing w:before="2"/>
        <w:ind w:hanging="361"/>
        <w:jc w:val="both"/>
        <w:rPr>
          <w:sz w:val="24"/>
        </w:rPr>
      </w:pPr>
      <w:r>
        <w:rPr>
          <w:w w:val="110"/>
          <w:sz w:val="24"/>
        </w:rPr>
        <w:t>Allows</w:t>
      </w:r>
      <w:r>
        <w:rPr>
          <w:spacing w:val="21"/>
          <w:w w:val="110"/>
          <w:sz w:val="24"/>
        </w:rPr>
        <w:t xml:space="preserve"> </w:t>
      </w:r>
      <w:r>
        <w:rPr>
          <w:w w:val="110"/>
          <w:sz w:val="24"/>
        </w:rPr>
        <w:t>flexibility</w:t>
      </w:r>
      <w:r>
        <w:rPr>
          <w:spacing w:val="21"/>
          <w:w w:val="110"/>
          <w:sz w:val="24"/>
        </w:rPr>
        <w:t xml:space="preserve"> </w:t>
      </w:r>
      <w:r>
        <w:rPr>
          <w:w w:val="110"/>
          <w:sz w:val="24"/>
        </w:rPr>
        <w:t>in</w:t>
      </w:r>
      <w:r>
        <w:rPr>
          <w:spacing w:val="22"/>
          <w:w w:val="110"/>
          <w:sz w:val="24"/>
        </w:rPr>
        <w:t xml:space="preserve"> </w:t>
      </w:r>
      <w:r>
        <w:rPr>
          <w:w w:val="110"/>
          <w:sz w:val="24"/>
        </w:rPr>
        <w:t>late</w:t>
      </w:r>
      <w:r>
        <w:rPr>
          <w:spacing w:val="21"/>
          <w:w w:val="110"/>
          <w:sz w:val="24"/>
        </w:rPr>
        <w:t xml:space="preserve"> </w:t>
      </w:r>
      <w:r>
        <w:rPr>
          <w:w w:val="110"/>
          <w:sz w:val="24"/>
        </w:rPr>
        <w:t>binding</w:t>
      </w:r>
    </w:p>
    <w:p w:rsidR="00902B38" w:rsidRDefault="00D444D4">
      <w:pPr>
        <w:pStyle w:val="Heading3"/>
        <w:spacing w:before="2"/>
        <w:jc w:val="both"/>
      </w:pPr>
      <w:r>
        <w:rPr>
          <w:w w:val="110"/>
        </w:rPr>
        <w:t>Implementing</w:t>
      </w:r>
      <w:r>
        <w:rPr>
          <w:spacing w:val="34"/>
          <w:w w:val="110"/>
        </w:rPr>
        <w:t xml:space="preserve"> </w:t>
      </w:r>
      <w:r>
        <w:rPr>
          <w:w w:val="110"/>
        </w:rPr>
        <w:t>Parameter-Passing</w:t>
      </w:r>
      <w:r>
        <w:rPr>
          <w:spacing w:val="35"/>
          <w:w w:val="110"/>
        </w:rPr>
        <w:t xml:space="preserve"> </w:t>
      </w:r>
      <w:r>
        <w:rPr>
          <w:w w:val="110"/>
        </w:rPr>
        <w:t>Methods</w:t>
      </w:r>
    </w:p>
    <w:p w:rsidR="00902B38" w:rsidRDefault="00D444D4">
      <w:pPr>
        <w:pStyle w:val="ListParagraph"/>
        <w:numPr>
          <w:ilvl w:val="2"/>
          <w:numId w:val="10"/>
        </w:numPr>
        <w:tabs>
          <w:tab w:val="left" w:pos="845"/>
        </w:tabs>
        <w:spacing w:before="1"/>
        <w:ind w:right="120"/>
        <w:jc w:val="both"/>
        <w:rPr>
          <w:sz w:val="24"/>
        </w:rPr>
      </w:pPr>
      <w:r>
        <w:rPr>
          <w:w w:val="115"/>
          <w:sz w:val="24"/>
        </w:rPr>
        <w:t>In</w:t>
      </w:r>
      <w:r>
        <w:rPr>
          <w:spacing w:val="1"/>
          <w:w w:val="115"/>
          <w:sz w:val="24"/>
        </w:rPr>
        <w:t xml:space="preserve"> </w:t>
      </w:r>
      <w:r>
        <w:rPr>
          <w:w w:val="115"/>
          <w:sz w:val="24"/>
        </w:rPr>
        <w:t>most</w:t>
      </w:r>
      <w:r>
        <w:rPr>
          <w:spacing w:val="1"/>
          <w:w w:val="115"/>
          <w:sz w:val="24"/>
        </w:rPr>
        <w:t xml:space="preserve"> </w:t>
      </w:r>
      <w:r>
        <w:rPr>
          <w:w w:val="115"/>
          <w:sz w:val="24"/>
        </w:rPr>
        <w:t>language</w:t>
      </w:r>
      <w:r>
        <w:rPr>
          <w:spacing w:val="1"/>
          <w:w w:val="115"/>
          <w:sz w:val="24"/>
        </w:rPr>
        <w:t xml:space="preserve"> </w:t>
      </w:r>
      <w:r>
        <w:rPr>
          <w:w w:val="115"/>
          <w:sz w:val="24"/>
        </w:rPr>
        <w:t>parameter</w:t>
      </w:r>
      <w:r>
        <w:rPr>
          <w:spacing w:val="1"/>
          <w:w w:val="115"/>
          <w:sz w:val="24"/>
        </w:rPr>
        <w:t xml:space="preserve"> </w:t>
      </w:r>
      <w:r>
        <w:rPr>
          <w:w w:val="115"/>
          <w:sz w:val="24"/>
        </w:rPr>
        <w:t>communication</w:t>
      </w:r>
      <w:r>
        <w:rPr>
          <w:spacing w:val="1"/>
          <w:w w:val="115"/>
          <w:sz w:val="24"/>
        </w:rPr>
        <w:t xml:space="preserve"> </w:t>
      </w:r>
      <w:r>
        <w:rPr>
          <w:w w:val="115"/>
          <w:sz w:val="24"/>
        </w:rPr>
        <w:t>takes</w:t>
      </w:r>
      <w:r>
        <w:rPr>
          <w:spacing w:val="1"/>
          <w:w w:val="115"/>
          <w:sz w:val="24"/>
        </w:rPr>
        <w:t xml:space="preserve"> </w:t>
      </w:r>
      <w:r>
        <w:rPr>
          <w:w w:val="115"/>
          <w:sz w:val="24"/>
        </w:rPr>
        <w:t>place  thru  the  run-time</w:t>
      </w:r>
      <w:r>
        <w:rPr>
          <w:spacing w:val="1"/>
          <w:w w:val="115"/>
          <w:sz w:val="24"/>
        </w:rPr>
        <w:t xml:space="preserve"> </w:t>
      </w:r>
      <w:r>
        <w:rPr>
          <w:w w:val="115"/>
          <w:sz w:val="24"/>
        </w:rPr>
        <w:t>stack</w:t>
      </w:r>
    </w:p>
    <w:p w:rsidR="00902B38" w:rsidRDefault="00D444D4">
      <w:pPr>
        <w:pStyle w:val="ListParagraph"/>
        <w:numPr>
          <w:ilvl w:val="2"/>
          <w:numId w:val="10"/>
        </w:numPr>
        <w:tabs>
          <w:tab w:val="left" w:pos="845"/>
        </w:tabs>
        <w:spacing w:before="2"/>
        <w:ind w:right="120"/>
        <w:jc w:val="both"/>
        <w:rPr>
          <w:sz w:val="24"/>
        </w:rPr>
      </w:pPr>
      <w:r>
        <w:rPr>
          <w:w w:val="115"/>
          <w:sz w:val="24"/>
        </w:rPr>
        <w:t>Pass-by-reference</w:t>
      </w:r>
      <w:r>
        <w:rPr>
          <w:spacing w:val="32"/>
          <w:w w:val="115"/>
          <w:sz w:val="24"/>
        </w:rPr>
        <w:t xml:space="preserve"> </w:t>
      </w:r>
      <w:r>
        <w:rPr>
          <w:w w:val="115"/>
          <w:sz w:val="24"/>
        </w:rPr>
        <w:t>are</w:t>
      </w:r>
      <w:r>
        <w:rPr>
          <w:spacing w:val="32"/>
          <w:w w:val="115"/>
          <w:sz w:val="24"/>
        </w:rPr>
        <w:t xml:space="preserve"> </w:t>
      </w:r>
      <w:r>
        <w:rPr>
          <w:w w:val="115"/>
          <w:sz w:val="24"/>
        </w:rPr>
        <w:t>the</w:t>
      </w:r>
      <w:r>
        <w:rPr>
          <w:spacing w:val="33"/>
          <w:w w:val="115"/>
          <w:sz w:val="24"/>
        </w:rPr>
        <w:t xml:space="preserve"> </w:t>
      </w:r>
      <w:r>
        <w:rPr>
          <w:w w:val="115"/>
          <w:sz w:val="24"/>
        </w:rPr>
        <w:t>simplest</w:t>
      </w:r>
      <w:r>
        <w:rPr>
          <w:spacing w:val="32"/>
          <w:w w:val="115"/>
          <w:sz w:val="24"/>
        </w:rPr>
        <w:t xml:space="preserve"> </w:t>
      </w:r>
      <w:r>
        <w:rPr>
          <w:w w:val="115"/>
          <w:sz w:val="24"/>
        </w:rPr>
        <w:t>to</w:t>
      </w:r>
      <w:r>
        <w:rPr>
          <w:spacing w:val="33"/>
          <w:w w:val="115"/>
          <w:sz w:val="24"/>
        </w:rPr>
        <w:t xml:space="preserve"> </w:t>
      </w:r>
      <w:r>
        <w:rPr>
          <w:w w:val="115"/>
          <w:sz w:val="24"/>
        </w:rPr>
        <w:t>implement;</w:t>
      </w:r>
      <w:r>
        <w:rPr>
          <w:spacing w:val="32"/>
          <w:w w:val="115"/>
          <w:sz w:val="24"/>
        </w:rPr>
        <w:t xml:space="preserve"> </w:t>
      </w:r>
      <w:r>
        <w:rPr>
          <w:w w:val="115"/>
          <w:sz w:val="24"/>
        </w:rPr>
        <w:t>only</w:t>
      </w:r>
      <w:r>
        <w:rPr>
          <w:spacing w:val="33"/>
          <w:w w:val="115"/>
          <w:sz w:val="24"/>
        </w:rPr>
        <w:t xml:space="preserve"> </w:t>
      </w:r>
      <w:r>
        <w:rPr>
          <w:w w:val="115"/>
          <w:sz w:val="24"/>
        </w:rPr>
        <w:t>an</w:t>
      </w:r>
      <w:r>
        <w:rPr>
          <w:spacing w:val="32"/>
          <w:w w:val="115"/>
          <w:sz w:val="24"/>
        </w:rPr>
        <w:t xml:space="preserve"> </w:t>
      </w:r>
      <w:r>
        <w:rPr>
          <w:w w:val="115"/>
          <w:sz w:val="24"/>
        </w:rPr>
        <w:t>address</w:t>
      </w:r>
      <w:r>
        <w:rPr>
          <w:spacing w:val="32"/>
          <w:w w:val="115"/>
          <w:sz w:val="24"/>
        </w:rPr>
        <w:t xml:space="preserve"> </w:t>
      </w:r>
      <w:r>
        <w:rPr>
          <w:w w:val="115"/>
          <w:sz w:val="24"/>
        </w:rPr>
        <w:t>is</w:t>
      </w:r>
      <w:r>
        <w:rPr>
          <w:spacing w:val="33"/>
          <w:w w:val="115"/>
          <w:sz w:val="24"/>
        </w:rPr>
        <w:t xml:space="preserve"> </w:t>
      </w:r>
      <w:r>
        <w:rPr>
          <w:w w:val="115"/>
          <w:sz w:val="24"/>
        </w:rPr>
        <w:t>placed</w:t>
      </w:r>
      <w:r>
        <w:rPr>
          <w:spacing w:val="32"/>
          <w:w w:val="115"/>
          <w:sz w:val="24"/>
        </w:rPr>
        <w:t xml:space="preserve"> </w:t>
      </w:r>
      <w:r>
        <w:rPr>
          <w:w w:val="115"/>
          <w:sz w:val="24"/>
        </w:rPr>
        <w:t>in</w:t>
      </w:r>
      <w:r>
        <w:rPr>
          <w:spacing w:val="-58"/>
          <w:w w:val="115"/>
          <w:sz w:val="24"/>
        </w:rPr>
        <w:t xml:space="preserve"> </w:t>
      </w:r>
      <w:r>
        <w:rPr>
          <w:w w:val="115"/>
          <w:sz w:val="24"/>
        </w:rPr>
        <w:t>the</w:t>
      </w:r>
      <w:r>
        <w:rPr>
          <w:spacing w:val="15"/>
          <w:w w:val="115"/>
          <w:sz w:val="24"/>
        </w:rPr>
        <w:t xml:space="preserve"> </w:t>
      </w:r>
      <w:r>
        <w:rPr>
          <w:w w:val="115"/>
          <w:sz w:val="24"/>
        </w:rPr>
        <w:t>stack</w:t>
      </w:r>
    </w:p>
    <w:p w:rsidR="00902B38" w:rsidRDefault="00D444D4">
      <w:pPr>
        <w:pStyle w:val="ListParagraph"/>
        <w:numPr>
          <w:ilvl w:val="2"/>
          <w:numId w:val="10"/>
        </w:numPr>
        <w:tabs>
          <w:tab w:val="left" w:pos="845"/>
        </w:tabs>
        <w:spacing w:before="3"/>
        <w:ind w:right="116"/>
        <w:jc w:val="both"/>
        <w:rPr>
          <w:sz w:val="24"/>
        </w:rPr>
      </w:pPr>
      <w:r>
        <w:rPr>
          <w:w w:val="115"/>
          <w:sz w:val="24"/>
        </w:rPr>
        <w:t>A</w:t>
      </w:r>
      <w:r>
        <w:rPr>
          <w:spacing w:val="1"/>
          <w:w w:val="115"/>
          <w:sz w:val="24"/>
        </w:rPr>
        <w:t xml:space="preserve"> </w:t>
      </w:r>
      <w:r>
        <w:rPr>
          <w:w w:val="115"/>
          <w:sz w:val="24"/>
        </w:rPr>
        <w:t>subtle</w:t>
      </w:r>
      <w:r>
        <w:rPr>
          <w:spacing w:val="1"/>
          <w:w w:val="115"/>
          <w:sz w:val="24"/>
        </w:rPr>
        <w:t xml:space="preserve"> </w:t>
      </w:r>
      <w:r>
        <w:rPr>
          <w:w w:val="115"/>
          <w:sz w:val="24"/>
        </w:rPr>
        <w:t>but</w:t>
      </w:r>
      <w:r>
        <w:rPr>
          <w:spacing w:val="1"/>
          <w:w w:val="115"/>
          <w:sz w:val="24"/>
        </w:rPr>
        <w:t xml:space="preserve"> </w:t>
      </w:r>
      <w:r>
        <w:rPr>
          <w:w w:val="115"/>
          <w:sz w:val="24"/>
        </w:rPr>
        <w:t>fatal error</w:t>
      </w:r>
      <w:r>
        <w:rPr>
          <w:spacing w:val="1"/>
          <w:w w:val="115"/>
          <w:sz w:val="24"/>
        </w:rPr>
        <w:t xml:space="preserve"> </w:t>
      </w:r>
      <w:r>
        <w:rPr>
          <w:w w:val="115"/>
          <w:sz w:val="24"/>
        </w:rPr>
        <w:t>can</w:t>
      </w:r>
      <w:r>
        <w:rPr>
          <w:spacing w:val="1"/>
          <w:w w:val="115"/>
          <w:sz w:val="24"/>
        </w:rPr>
        <w:t xml:space="preserve"> </w:t>
      </w:r>
      <w:r>
        <w:rPr>
          <w:w w:val="115"/>
          <w:sz w:val="24"/>
        </w:rPr>
        <w:t>occur</w:t>
      </w:r>
      <w:r>
        <w:rPr>
          <w:spacing w:val="1"/>
          <w:w w:val="115"/>
          <w:sz w:val="24"/>
        </w:rPr>
        <w:t xml:space="preserve"> </w:t>
      </w:r>
      <w:r>
        <w:rPr>
          <w:w w:val="115"/>
          <w:sz w:val="24"/>
        </w:rPr>
        <w:t>with</w:t>
      </w:r>
      <w:r>
        <w:rPr>
          <w:spacing w:val="1"/>
          <w:w w:val="115"/>
          <w:sz w:val="24"/>
        </w:rPr>
        <w:t xml:space="preserve"> </w:t>
      </w:r>
      <w:r>
        <w:rPr>
          <w:w w:val="115"/>
          <w:sz w:val="24"/>
        </w:rPr>
        <w:t>pass-by-reference</w:t>
      </w:r>
      <w:r>
        <w:rPr>
          <w:spacing w:val="1"/>
          <w:w w:val="115"/>
          <w:sz w:val="24"/>
        </w:rPr>
        <w:t xml:space="preserve"> </w:t>
      </w:r>
      <w:r>
        <w:rPr>
          <w:w w:val="115"/>
          <w:sz w:val="24"/>
        </w:rPr>
        <w:t>and</w:t>
      </w:r>
      <w:r>
        <w:rPr>
          <w:spacing w:val="1"/>
          <w:w w:val="115"/>
          <w:sz w:val="24"/>
        </w:rPr>
        <w:t xml:space="preserve"> </w:t>
      </w:r>
      <w:r>
        <w:rPr>
          <w:w w:val="115"/>
          <w:sz w:val="24"/>
        </w:rPr>
        <w:t>pass-by-value</w:t>
      </w:r>
      <w:r>
        <w:rPr>
          <w:spacing w:val="1"/>
          <w:w w:val="115"/>
          <w:sz w:val="24"/>
        </w:rPr>
        <w:t xml:space="preserve"> </w:t>
      </w:r>
      <w:r>
        <w:rPr>
          <w:w w:val="115"/>
          <w:sz w:val="24"/>
        </w:rPr>
        <w:t>result:</w:t>
      </w:r>
      <w:r>
        <w:rPr>
          <w:spacing w:val="1"/>
          <w:w w:val="115"/>
          <w:sz w:val="24"/>
        </w:rPr>
        <w:t xml:space="preserve"> </w:t>
      </w:r>
      <w:r>
        <w:rPr>
          <w:w w:val="115"/>
          <w:sz w:val="24"/>
        </w:rPr>
        <w:t>a</w:t>
      </w:r>
      <w:r>
        <w:rPr>
          <w:spacing w:val="1"/>
          <w:w w:val="115"/>
          <w:sz w:val="24"/>
        </w:rPr>
        <w:t xml:space="preserve"> </w:t>
      </w:r>
      <w:r>
        <w:rPr>
          <w:w w:val="115"/>
          <w:sz w:val="24"/>
        </w:rPr>
        <w:t>formal</w:t>
      </w:r>
      <w:r>
        <w:rPr>
          <w:spacing w:val="1"/>
          <w:w w:val="115"/>
          <w:sz w:val="24"/>
        </w:rPr>
        <w:t xml:space="preserve"> </w:t>
      </w:r>
      <w:r>
        <w:rPr>
          <w:w w:val="115"/>
          <w:sz w:val="24"/>
        </w:rPr>
        <w:t>parameter</w:t>
      </w:r>
      <w:r>
        <w:rPr>
          <w:spacing w:val="1"/>
          <w:w w:val="115"/>
          <w:sz w:val="24"/>
        </w:rPr>
        <w:t xml:space="preserve"> </w:t>
      </w:r>
      <w:r>
        <w:rPr>
          <w:w w:val="115"/>
          <w:sz w:val="24"/>
        </w:rPr>
        <w:t>corresponding</w:t>
      </w:r>
      <w:r>
        <w:rPr>
          <w:spacing w:val="1"/>
          <w:w w:val="115"/>
          <w:sz w:val="24"/>
        </w:rPr>
        <w:t xml:space="preserve"> </w:t>
      </w:r>
      <w:r>
        <w:rPr>
          <w:w w:val="115"/>
          <w:sz w:val="24"/>
        </w:rPr>
        <w:t>to</w:t>
      </w:r>
      <w:r>
        <w:rPr>
          <w:spacing w:val="1"/>
          <w:w w:val="115"/>
          <w:sz w:val="24"/>
        </w:rPr>
        <w:t xml:space="preserve"> </w:t>
      </w:r>
      <w:r>
        <w:rPr>
          <w:w w:val="115"/>
          <w:sz w:val="24"/>
        </w:rPr>
        <w:t>a</w:t>
      </w:r>
      <w:r>
        <w:rPr>
          <w:spacing w:val="1"/>
          <w:w w:val="115"/>
          <w:sz w:val="24"/>
        </w:rPr>
        <w:t xml:space="preserve"> </w:t>
      </w:r>
      <w:r>
        <w:rPr>
          <w:w w:val="115"/>
          <w:sz w:val="24"/>
        </w:rPr>
        <w:t>constant</w:t>
      </w:r>
      <w:r>
        <w:rPr>
          <w:spacing w:val="1"/>
          <w:w w:val="115"/>
          <w:sz w:val="24"/>
        </w:rPr>
        <w:t xml:space="preserve"> </w:t>
      </w:r>
      <w:r>
        <w:rPr>
          <w:w w:val="115"/>
          <w:sz w:val="24"/>
        </w:rPr>
        <w:t>can</w:t>
      </w:r>
      <w:r>
        <w:rPr>
          <w:spacing w:val="1"/>
          <w:w w:val="115"/>
          <w:sz w:val="24"/>
        </w:rPr>
        <w:t xml:space="preserve"> </w:t>
      </w:r>
      <w:r>
        <w:rPr>
          <w:w w:val="115"/>
          <w:sz w:val="24"/>
        </w:rPr>
        <w:t>mistakenly</w:t>
      </w:r>
      <w:r>
        <w:rPr>
          <w:spacing w:val="1"/>
          <w:w w:val="115"/>
          <w:sz w:val="24"/>
        </w:rPr>
        <w:t xml:space="preserve"> </w:t>
      </w:r>
      <w:r>
        <w:rPr>
          <w:w w:val="115"/>
          <w:sz w:val="24"/>
        </w:rPr>
        <w:t>be</w:t>
      </w:r>
      <w:r>
        <w:rPr>
          <w:spacing w:val="1"/>
          <w:w w:val="115"/>
          <w:sz w:val="24"/>
        </w:rPr>
        <w:t xml:space="preserve"> </w:t>
      </w:r>
      <w:r>
        <w:rPr>
          <w:w w:val="115"/>
          <w:sz w:val="24"/>
        </w:rPr>
        <w:t>changed</w:t>
      </w:r>
    </w:p>
    <w:p w:rsidR="00902B38" w:rsidRDefault="00D444D4">
      <w:pPr>
        <w:pStyle w:val="Heading3"/>
        <w:spacing w:before="3"/>
        <w:jc w:val="both"/>
      </w:pPr>
      <w:r>
        <w:rPr>
          <w:w w:val="110"/>
        </w:rPr>
        <w:t>Parameter</w:t>
      </w:r>
      <w:r>
        <w:rPr>
          <w:spacing w:val="21"/>
          <w:w w:val="110"/>
        </w:rPr>
        <w:t xml:space="preserve"> </w:t>
      </w:r>
      <w:r>
        <w:rPr>
          <w:w w:val="110"/>
        </w:rPr>
        <w:t>Passing</w:t>
      </w:r>
      <w:r>
        <w:rPr>
          <w:spacing w:val="21"/>
          <w:w w:val="110"/>
        </w:rPr>
        <w:t xml:space="preserve"> </w:t>
      </w:r>
      <w:r>
        <w:rPr>
          <w:w w:val="110"/>
        </w:rPr>
        <w:t>Methods</w:t>
      </w:r>
      <w:r>
        <w:rPr>
          <w:spacing w:val="21"/>
          <w:w w:val="110"/>
        </w:rPr>
        <w:t xml:space="preserve"> </w:t>
      </w:r>
      <w:r>
        <w:rPr>
          <w:w w:val="110"/>
        </w:rPr>
        <w:t>of</w:t>
      </w:r>
      <w:r>
        <w:rPr>
          <w:spacing w:val="23"/>
          <w:w w:val="110"/>
        </w:rPr>
        <w:t xml:space="preserve"> </w:t>
      </w:r>
      <w:r>
        <w:rPr>
          <w:w w:val="110"/>
        </w:rPr>
        <w:t>Major</w:t>
      </w:r>
      <w:r>
        <w:rPr>
          <w:spacing w:val="21"/>
          <w:w w:val="110"/>
        </w:rPr>
        <w:t xml:space="preserve"> </w:t>
      </w:r>
      <w:r>
        <w:rPr>
          <w:w w:val="110"/>
        </w:rPr>
        <w:t>Languages</w:t>
      </w:r>
    </w:p>
    <w:p w:rsidR="00902B38" w:rsidRDefault="00D444D4">
      <w:pPr>
        <w:pStyle w:val="ListParagraph"/>
        <w:numPr>
          <w:ilvl w:val="2"/>
          <w:numId w:val="10"/>
        </w:numPr>
        <w:tabs>
          <w:tab w:val="left" w:pos="845"/>
        </w:tabs>
        <w:ind w:hanging="361"/>
        <w:jc w:val="both"/>
        <w:rPr>
          <w:sz w:val="24"/>
        </w:rPr>
      </w:pPr>
      <w:r>
        <w:rPr>
          <w:w w:val="115"/>
          <w:sz w:val="24"/>
        </w:rPr>
        <w:t>Fortran</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5"/>
          <w:sz w:val="24"/>
        </w:rPr>
        <w:t>Always</w:t>
      </w:r>
      <w:r>
        <w:rPr>
          <w:spacing w:val="1"/>
          <w:w w:val="115"/>
          <w:sz w:val="24"/>
        </w:rPr>
        <w:t xml:space="preserve"> </w:t>
      </w:r>
      <w:r>
        <w:rPr>
          <w:w w:val="115"/>
          <w:sz w:val="24"/>
        </w:rPr>
        <w:t>used</w:t>
      </w:r>
      <w:r>
        <w:rPr>
          <w:spacing w:val="2"/>
          <w:w w:val="115"/>
          <w:sz w:val="24"/>
        </w:rPr>
        <w:t xml:space="preserve"> </w:t>
      </w:r>
      <w:r>
        <w:rPr>
          <w:w w:val="115"/>
          <w:sz w:val="24"/>
        </w:rPr>
        <w:t>the</w:t>
      </w:r>
      <w:r>
        <w:rPr>
          <w:spacing w:val="2"/>
          <w:w w:val="115"/>
          <w:sz w:val="24"/>
        </w:rPr>
        <w:t xml:space="preserve"> </w:t>
      </w:r>
      <w:r>
        <w:rPr>
          <w:w w:val="115"/>
          <w:sz w:val="24"/>
        </w:rPr>
        <w:t>inout</w:t>
      </w:r>
      <w:r>
        <w:rPr>
          <w:spacing w:val="2"/>
          <w:w w:val="115"/>
          <w:sz w:val="24"/>
        </w:rPr>
        <w:t xml:space="preserve"> </w:t>
      </w:r>
      <w:r>
        <w:rPr>
          <w:w w:val="115"/>
          <w:sz w:val="24"/>
        </w:rPr>
        <w:t>semantics</w:t>
      </w:r>
      <w:r>
        <w:rPr>
          <w:spacing w:val="1"/>
          <w:w w:val="115"/>
          <w:sz w:val="24"/>
        </w:rPr>
        <w:t xml:space="preserve"> </w:t>
      </w:r>
      <w:r>
        <w:rPr>
          <w:w w:val="115"/>
          <w:sz w:val="24"/>
        </w:rPr>
        <w:t>model</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Before</w:t>
      </w:r>
      <w:r>
        <w:rPr>
          <w:spacing w:val="33"/>
          <w:w w:val="110"/>
          <w:sz w:val="24"/>
        </w:rPr>
        <w:t xml:space="preserve"> </w:t>
      </w:r>
      <w:r>
        <w:rPr>
          <w:w w:val="110"/>
          <w:sz w:val="24"/>
        </w:rPr>
        <w:t>Fortran</w:t>
      </w:r>
      <w:r>
        <w:rPr>
          <w:spacing w:val="34"/>
          <w:w w:val="110"/>
          <w:sz w:val="24"/>
        </w:rPr>
        <w:t xml:space="preserve"> </w:t>
      </w:r>
      <w:r>
        <w:rPr>
          <w:w w:val="110"/>
          <w:sz w:val="24"/>
        </w:rPr>
        <w:t>77:</w:t>
      </w:r>
      <w:r>
        <w:rPr>
          <w:spacing w:val="34"/>
          <w:w w:val="110"/>
          <w:sz w:val="24"/>
        </w:rPr>
        <w:t xml:space="preserve"> </w:t>
      </w:r>
      <w:r>
        <w:rPr>
          <w:w w:val="110"/>
          <w:sz w:val="24"/>
        </w:rPr>
        <w:t>pass-by-reference</w:t>
      </w:r>
    </w:p>
    <w:p w:rsidR="00902B38" w:rsidRDefault="00D444D4">
      <w:pPr>
        <w:pStyle w:val="ListParagraph"/>
        <w:numPr>
          <w:ilvl w:val="3"/>
          <w:numId w:val="10"/>
        </w:numPr>
        <w:tabs>
          <w:tab w:val="left" w:pos="1204"/>
          <w:tab w:val="left" w:pos="1205"/>
        </w:tabs>
        <w:spacing w:before="2"/>
        <w:ind w:hanging="361"/>
        <w:rPr>
          <w:sz w:val="24"/>
        </w:rPr>
      </w:pPr>
      <w:r>
        <w:rPr>
          <w:w w:val="115"/>
          <w:sz w:val="24"/>
        </w:rPr>
        <w:t>Fortran</w:t>
      </w:r>
      <w:r>
        <w:rPr>
          <w:spacing w:val="2"/>
          <w:w w:val="115"/>
          <w:sz w:val="24"/>
        </w:rPr>
        <w:t xml:space="preserve"> </w:t>
      </w:r>
      <w:r>
        <w:rPr>
          <w:w w:val="115"/>
          <w:sz w:val="24"/>
        </w:rPr>
        <w:t>77</w:t>
      </w:r>
      <w:r>
        <w:rPr>
          <w:spacing w:val="2"/>
          <w:w w:val="115"/>
          <w:sz w:val="24"/>
        </w:rPr>
        <w:t xml:space="preserve"> </w:t>
      </w:r>
      <w:r>
        <w:rPr>
          <w:w w:val="115"/>
          <w:sz w:val="24"/>
        </w:rPr>
        <w:t>and</w:t>
      </w:r>
      <w:r>
        <w:rPr>
          <w:spacing w:val="2"/>
          <w:w w:val="115"/>
          <w:sz w:val="24"/>
        </w:rPr>
        <w:t xml:space="preserve"> </w:t>
      </w:r>
      <w:r>
        <w:rPr>
          <w:w w:val="115"/>
          <w:sz w:val="24"/>
        </w:rPr>
        <w:t>later:</w:t>
      </w:r>
      <w:r>
        <w:rPr>
          <w:spacing w:val="2"/>
          <w:w w:val="115"/>
          <w:sz w:val="24"/>
        </w:rPr>
        <w:t xml:space="preserve"> </w:t>
      </w:r>
      <w:r>
        <w:rPr>
          <w:w w:val="115"/>
          <w:sz w:val="24"/>
        </w:rPr>
        <w:t>scalar</w:t>
      </w:r>
      <w:r>
        <w:rPr>
          <w:spacing w:val="2"/>
          <w:w w:val="115"/>
          <w:sz w:val="24"/>
        </w:rPr>
        <w:t xml:space="preserve"> </w:t>
      </w:r>
      <w:r>
        <w:rPr>
          <w:w w:val="115"/>
          <w:sz w:val="24"/>
        </w:rPr>
        <w:t>variables</w:t>
      </w:r>
      <w:r>
        <w:rPr>
          <w:spacing w:val="2"/>
          <w:w w:val="115"/>
          <w:sz w:val="24"/>
        </w:rPr>
        <w:t xml:space="preserve"> </w:t>
      </w:r>
      <w:r>
        <w:rPr>
          <w:w w:val="115"/>
          <w:sz w:val="24"/>
        </w:rPr>
        <w:t>are</w:t>
      </w:r>
      <w:r>
        <w:rPr>
          <w:spacing w:val="3"/>
          <w:w w:val="115"/>
          <w:sz w:val="24"/>
        </w:rPr>
        <w:t xml:space="preserve"> </w:t>
      </w:r>
      <w:r>
        <w:rPr>
          <w:w w:val="115"/>
          <w:sz w:val="24"/>
        </w:rPr>
        <w:t>often</w:t>
      </w:r>
      <w:r>
        <w:rPr>
          <w:spacing w:val="2"/>
          <w:w w:val="115"/>
          <w:sz w:val="24"/>
        </w:rPr>
        <w:t xml:space="preserve"> </w:t>
      </w:r>
      <w:r>
        <w:rPr>
          <w:w w:val="115"/>
          <w:sz w:val="24"/>
        </w:rPr>
        <w:t>passed</w:t>
      </w:r>
      <w:r>
        <w:rPr>
          <w:spacing w:val="2"/>
          <w:w w:val="115"/>
          <w:sz w:val="24"/>
        </w:rPr>
        <w:t xml:space="preserve"> </w:t>
      </w:r>
      <w:r>
        <w:rPr>
          <w:w w:val="115"/>
          <w:sz w:val="24"/>
        </w:rPr>
        <w:t>by</w:t>
      </w:r>
      <w:r>
        <w:rPr>
          <w:spacing w:val="2"/>
          <w:w w:val="115"/>
          <w:sz w:val="24"/>
        </w:rPr>
        <w:t xml:space="preserve"> </w:t>
      </w:r>
      <w:r>
        <w:rPr>
          <w:w w:val="115"/>
          <w:sz w:val="24"/>
        </w:rPr>
        <w:t>value-result</w:t>
      </w:r>
    </w:p>
    <w:p w:rsidR="00902B38" w:rsidRDefault="00D444D4">
      <w:pPr>
        <w:pStyle w:val="ListParagraph"/>
        <w:numPr>
          <w:ilvl w:val="2"/>
          <w:numId w:val="10"/>
        </w:numPr>
        <w:tabs>
          <w:tab w:val="left" w:pos="845"/>
        </w:tabs>
        <w:spacing w:before="1"/>
        <w:ind w:hanging="361"/>
        <w:jc w:val="both"/>
        <w:rPr>
          <w:sz w:val="24"/>
        </w:rPr>
      </w:pPr>
      <w:r>
        <w:rPr>
          <w:w w:val="131"/>
          <w:sz w:val="24"/>
        </w:rPr>
        <w:t>C</w:t>
      </w:r>
    </w:p>
    <w:p w:rsidR="00902B38" w:rsidRDefault="00D444D4">
      <w:pPr>
        <w:pStyle w:val="ListParagraph"/>
        <w:numPr>
          <w:ilvl w:val="3"/>
          <w:numId w:val="10"/>
        </w:numPr>
        <w:tabs>
          <w:tab w:val="left" w:pos="1205"/>
        </w:tabs>
        <w:spacing w:before="2" w:line="281" w:lineRule="exact"/>
        <w:ind w:hanging="361"/>
        <w:jc w:val="both"/>
        <w:rPr>
          <w:sz w:val="24"/>
        </w:rPr>
      </w:pPr>
      <w:r>
        <w:rPr>
          <w:w w:val="115"/>
          <w:sz w:val="24"/>
        </w:rPr>
        <w:t>Pass-by-value</w:t>
      </w:r>
    </w:p>
    <w:p w:rsidR="00902B38" w:rsidRDefault="00D444D4">
      <w:pPr>
        <w:pStyle w:val="ListParagraph"/>
        <w:numPr>
          <w:ilvl w:val="3"/>
          <w:numId w:val="10"/>
        </w:numPr>
        <w:tabs>
          <w:tab w:val="left" w:pos="1205"/>
        </w:tabs>
        <w:spacing w:line="281" w:lineRule="exact"/>
        <w:ind w:hanging="361"/>
        <w:jc w:val="both"/>
        <w:rPr>
          <w:sz w:val="24"/>
        </w:rPr>
      </w:pPr>
      <w:r>
        <w:rPr>
          <w:w w:val="115"/>
          <w:sz w:val="24"/>
        </w:rPr>
        <w:t>Pass-by-reference</w:t>
      </w:r>
      <w:r>
        <w:rPr>
          <w:spacing w:val="-6"/>
          <w:w w:val="115"/>
          <w:sz w:val="24"/>
        </w:rPr>
        <w:t xml:space="preserve"> </w:t>
      </w:r>
      <w:r>
        <w:rPr>
          <w:w w:val="115"/>
          <w:sz w:val="24"/>
        </w:rPr>
        <w:t>is</w:t>
      </w:r>
      <w:r>
        <w:rPr>
          <w:spacing w:val="-5"/>
          <w:w w:val="115"/>
          <w:sz w:val="24"/>
        </w:rPr>
        <w:t xml:space="preserve"> </w:t>
      </w:r>
      <w:r>
        <w:rPr>
          <w:w w:val="115"/>
          <w:sz w:val="24"/>
        </w:rPr>
        <w:t>achieved</w:t>
      </w:r>
      <w:r>
        <w:rPr>
          <w:spacing w:val="-6"/>
          <w:w w:val="115"/>
          <w:sz w:val="24"/>
        </w:rPr>
        <w:t xml:space="preserve"> </w:t>
      </w:r>
      <w:r>
        <w:rPr>
          <w:w w:val="115"/>
          <w:sz w:val="24"/>
        </w:rPr>
        <w:t>by</w:t>
      </w:r>
      <w:r>
        <w:rPr>
          <w:spacing w:val="-5"/>
          <w:w w:val="115"/>
          <w:sz w:val="24"/>
        </w:rPr>
        <w:t xml:space="preserve"> </w:t>
      </w:r>
      <w:r>
        <w:rPr>
          <w:w w:val="115"/>
          <w:sz w:val="24"/>
        </w:rPr>
        <w:t>using</w:t>
      </w:r>
      <w:r>
        <w:rPr>
          <w:spacing w:val="-6"/>
          <w:w w:val="115"/>
          <w:sz w:val="24"/>
        </w:rPr>
        <w:t xml:space="preserve"> </w:t>
      </w:r>
      <w:r>
        <w:rPr>
          <w:w w:val="115"/>
          <w:sz w:val="24"/>
        </w:rPr>
        <w:t>pointers</w:t>
      </w:r>
      <w:r>
        <w:rPr>
          <w:spacing w:val="-5"/>
          <w:w w:val="115"/>
          <w:sz w:val="24"/>
        </w:rPr>
        <w:t xml:space="preserve"> </w:t>
      </w:r>
      <w:r>
        <w:rPr>
          <w:w w:val="115"/>
          <w:sz w:val="24"/>
        </w:rPr>
        <w:t>as</w:t>
      </w:r>
      <w:r>
        <w:rPr>
          <w:spacing w:val="-6"/>
          <w:w w:val="115"/>
          <w:sz w:val="24"/>
        </w:rPr>
        <w:t xml:space="preserve"> </w:t>
      </w:r>
      <w:r>
        <w:rPr>
          <w:w w:val="115"/>
          <w:sz w:val="24"/>
        </w:rPr>
        <w:t>parameters</w:t>
      </w:r>
    </w:p>
    <w:p w:rsidR="00902B38" w:rsidRDefault="00D444D4">
      <w:pPr>
        <w:pStyle w:val="ListParagraph"/>
        <w:numPr>
          <w:ilvl w:val="2"/>
          <w:numId w:val="10"/>
        </w:numPr>
        <w:tabs>
          <w:tab w:val="left" w:pos="845"/>
        </w:tabs>
        <w:ind w:hanging="361"/>
        <w:jc w:val="both"/>
        <w:rPr>
          <w:sz w:val="24"/>
        </w:rPr>
      </w:pPr>
      <w:r>
        <w:rPr>
          <w:w w:val="115"/>
          <w:sz w:val="24"/>
        </w:rPr>
        <w:t>C++</w:t>
      </w:r>
    </w:p>
    <w:p w:rsidR="00902B38" w:rsidRDefault="00D444D4">
      <w:pPr>
        <w:pStyle w:val="ListParagraph"/>
        <w:numPr>
          <w:ilvl w:val="3"/>
          <w:numId w:val="10"/>
        </w:numPr>
        <w:tabs>
          <w:tab w:val="left" w:pos="1205"/>
        </w:tabs>
        <w:spacing w:before="2"/>
        <w:ind w:hanging="361"/>
        <w:jc w:val="both"/>
        <w:rPr>
          <w:sz w:val="24"/>
        </w:rPr>
      </w:pPr>
      <w:r>
        <w:rPr>
          <w:w w:val="110"/>
          <w:sz w:val="24"/>
        </w:rPr>
        <w:t>A</w:t>
      </w:r>
      <w:r>
        <w:rPr>
          <w:spacing w:val="23"/>
          <w:w w:val="110"/>
          <w:sz w:val="24"/>
        </w:rPr>
        <w:t xml:space="preserve"> </w:t>
      </w:r>
      <w:r>
        <w:rPr>
          <w:w w:val="110"/>
          <w:sz w:val="24"/>
        </w:rPr>
        <w:t>special</w:t>
      </w:r>
      <w:r>
        <w:rPr>
          <w:spacing w:val="24"/>
          <w:w w:val="110"/>
          <w:sz w:val="24"/>
        </w:rPr>
        <w:t xml:space="preserve"> </w:t>
      </w:r>
      <w:r>
        <w:rPr>
          <w:w w:val="110"/>
          <w:sz w:val="24"/>
        </w:rPr>
        <w:t>pointer</w:t>
      </w:r>
      <w:r>
        <w:rPr>
          <w:spacing w:val="24"/>
          <w:w w:val="110"/>
          <w:sz w:val="24"/>
        </w:rPr>
        <w:t xml:space="preserve"> </w:t>
      </w:r>
      <w:r>
        <w:rPr>
          <w:w w:val="110"/>
          <w:sz w:val="24"/>
        </w:rPr>
        <w:t>type</w:t>
      </w:r>
      <w:r>
        <w:rPr>
          <w:spacing w:val="24"/>
          <w:w w:val="110"/>
          <w:sz w:val="24"/>
        </w:rPr>
        <w:t xml:space="preserve"> </w:t>
      </w:r>
      <w:r>
        <w:rPr>
          <w:w w:val="110"/>
          <w:sz w:val="24"/>
        </w:rPr>
        <w:t>called</w:t>
      </w:r>
      <w:r>
        <w:rPr>
          <w:spacing w:val="24"/>
          <w:w w:val="110"/>
          <w:sz w:val="24"/>
        </w:rPr>
        <w:t xml:space="preserve"> </w:t>
      </w:r>
      <w:r>
        <w:rPr>
          <w:w w:val="110"/>
          <w:sz w:val="24"/>
        </w:rPr>
        <w:t>reference</w:t>
      </w:r>
      <w:r>
        <w:rPr>
          <w:spacing w:val="24"/>
          <w:w w:val="110"/>
          <w:sz w:val="24"/>
        </w:rPr>
        <w:t xml:space="preserve"> </w:t>
      </w:r>
      <w:r>
        <w:rPr>
          <w:w w:val="110"/>
          <w:sz w:val="24"/>
        </w:rPr>
        <w:t>type</w:t>
      </w:r>
      <w:r>
        <w:rPr>
          <w:spacing w:val="24"/>
          <w:w w:val="110"/>
          <w:sz w:val="24"/>
        </w:rPr>
        <w:t xml:space="preserve"> </w:t>
      </w:r>
      <w:r>
        <w:rPr>
          <w:w w:val="110"/>
          <w:sz w:val="24"/>
        </w:rPr>
        <w:t>for</w:t>
      </w:r>
      <w:r>
        <w:rPr>
          <w:spacing w:val="24"/>
          <w:w w:val="110"/>
          <w:sz w:val="24"/>
        </w:rPr>
        <w:t xml:space="preserve"> </w:t>
      </w:r>
      <w:r>
        <w:rPr>
          <w:w w:val="110"/>
          <w:sz w:val="24"/>
        </w:rPr>
        <w:t>pass-by-reference</w:t>
      </w:r>
    </w:p>
    <w:p w:rsidR="00902B38" w:rsidRDefault="00D444D4">
      <w:pPr>
        <w:pStyle w:val="ListParagraph"/>
        <w:numPr>
          <w:ilvl w:val="2"/>
          <w:numId w:val="10"/>
        </w:numPr>
        <w:tabs>
          <w:tab w:val="left" w:pos="845"/>
        </w:tabs>
        <w:spacing w:before="1"/>
        <w:ind w:hanging="361"/>
        <w:jc w:val="both"/>
        <w:rPr>
          <w:sz w:val="24"/>
        </w:rPr>
      </w:pPr>
      <w:r>
        <w:rPr>
          <w:w w:val="130"/>
          <w:sz w:val="24"/>
        </w:rPr>
        <w:t>Java</w:t>
      </w:r>
    </w:p>
    <w:p w:rsidR="00902B38" w:rsidRDefault="00D444D4">
      <w:pPr>
        <w:pStyle w:val="ListParagraph"/>
        <w:numPr>
          <w:ilvl w:val="3"/>
          <w:numId w:val="10"/>
        </w:numPr>
        <w:tabs>
          <w:tab w:val="left" w:pos="1205"/>
        </w:tabs>
        <w:spacing w:before="2" w:line="281" w:lineRule="exact"/>
        <w:ind w:hanging="361"/>
        <w:jc w:val="both"/>
        <w:rPr>
          <w:sz w:val="24"/>
        </w:rPr>
      </w:pPr>
      <w:r>
        <w:rPr>
          <w:w w:val="110"/>
          <w:sz w:val="24"/>
        </w:rPr>
        <w:t>All</w:t>
      </w:r>
      <w:r>
        <w:rPr>
          <w:spacing w:val="28"/>
          <w:w w:val="110"/>
          <w:sz w:val="24"/>
        </w:rPr>
        <w:t xml:space="preserve"> </w:t>
      </w:r>
      <w:r>
        <w:rPr>
          <w:w w:val="110"/>
          <w:sz w:val="24"/>
        </w:rPr>
        <w:t>parameters</w:t>
      </w:r>
      <w:r>
        <w:rPr>
          <w:spacing w:val="29"/>
          <w:w w:val="110"/>
          <w:sz w:val="24"/>
        </w:rPr>
        <w:t xml:space="preserve"> </w:t>
      </w:r>
      <w:r>
        <w:rPr>
          <w:w w:val="110"/>
          <w:sz w:val="24"/>
        </w:rPr>
        <w:t>are</w:t>
      </w:r>
      <w:r>
        <w:rPr>
          <w:spacing w:val="29"/>
          <w:w w:val="110"/>
          <w:sz w:val="24"/>
        </w:rPr>
        <w:t xml:space="preserve"> </w:t>
      </w:r>
      <w:r>
        <w:rPr>
          <w:w w:val="110"/>
          <w:sz w:val="24"/>
        </w:rPr>
        <w:t>passed</w:t>
      </w:r>
      <w:r>
        <w:rPr>
          <w:spacing w:val="29"/>
          <w:w w:val="110"/>
          <w:sz w:val="24"/>
        </w:rPr>
        <w:t xml:space="preserve"> </w:t>
      </w:r>
      <w:r>
        <w:rPr>
          <w:w w:val="110"/>
          <w:sz w:val="24"/>
        </w:rPr>
        <w:t>are</w:t>
      </w:r>
      <w:r>
        <w:rPr>
          <w:spacing w:val="29"/>
          <w:w w:val="110"/>
          <w:sz w:val="24"/>
        </w:rPr>
        <w:t xml:space="preserve"> </w:t>
      </w:r>
      <w:r>
        <w:rPr>
          <w:w w:val="110"/>
          <w:sz w:val="24"/>
        </w:rPr>
        <w:t>passed</w:t>
      </w:r>
      <w:r>
        <w:rPr>
          <w:spacing w:val="29"/>
          <w:w w:val="110"/>
          <w:sz w:val="24"/>
        </w:rPr>
        <w:t xml:space="preserve"> </w:t>
      </w:r>
      <w:r>
        <w:rPr>
          <w:w w:val="110"/>
          <w:sz w:val="24"/>
        </w:rPr>
        <w:t>by</w:t>
      </w:r>
      <w:r>
        <w:rPr>
          <w:spacing w:val="29"/>
          <w:w w:val="110"/>
          <w:sz w:val="24"/>
        </w:rPr>
        <w:t xml:space="preserve"> </w:t>
      </w:r>
      <w:r>
        <w:rPr>
          <w:w w:val="110"/>
          <w:sz w:val="24"/>
        </w:rPr>
        <w:t>value</w:t>
      </w:r>
    </w:p>
    <w:p w:rsidR="00902B38" w:rsidRDefault="00D444D4">
      <w:pPr>
        <w:pStyle w:val="ListParagraph"/>
        <w:numPr>
          <w:ilvl w:val="3"/>
          <w:numId w:val="10"/>
        </w:numPr>
        <w:tabs>
          <w:tab w:val="left" w:pos="1205"/>
        </w:tabs>
        <w:spacing w:line="281" w:lineRule="exact"/>
        <w:ind w:hanging="361"/>
        <w:jc w:val="both"/>
        <w:rPr>
          <w:sz w:val="24"/>
        </w:rPr>
      </w:pPr>
      <w:r>
        <w:rPr>
          <w:w w:val="110"/>
          <w:sz w:val="24"/>
        </w:rPr>
        <w:t>Object</w:t>
      </w:r>
      <w:r>
        <w:rPr>
          <w:spacing w:val="29"/>
          <w:w w:val="110"/>
          <w:sz w:val="24"/>
        </w:rPr>
        <w:t xml:space="preserve"> </w:t>
      </w:r>
      <w:r>
        <w:rPr>
          <w:w w:val="110"/>
          <w:sz w:val="24"/>
        </w:rPr>
        <w:t>parameters</w:t>
      </w:r>
      <w:r>
        <w:rPr>
          <w:spacing w:val="30"/>
          <w:w w:val="110"/>
          <w:sz w:val="24"/>
        </w:rPr>
        <w:t xml:space="preserve"> </w:t>
      </w:r>
      <w:r>
        <w:rPr>
          <w:w w:val="110"/>
          <w:sz w:val="24"/>
        </w:rPr>
        <w:t>are</w:t>
      </w:r>
      <w:r>
        <w:rPr>
          <w:spacing w:val="30"/>
          <w:w w:val="110"/>
          <w:sz w:val="24"/>
        </w:rPr>
        <w:t xml:space="preserve"> </w:t>
      </w:r>
      <w:r>
        <w:rPr>
          <w:w w:val="110"/>
          <w:sz w:val="24"/>
        </w:rPr>
        <w:t>passed</w:t>
      </w:r>
      <w:r>
        <w:rPr>
          <w:spacing w:val="29"/>
          <w:w w:val="110"/>
          <w:sz w:val="24"/>
        </w:rPr>
        <w:t xml:space="preserve"> </w:t>
      </w:r>
      <w:r>
        <w:rPr>
          <w:w w:val="110"/>
          <w:sz w:val="24"/>
        </w:rPr>
        <w:t>by</w:t>
      </w:r>
      <w:r>
        <w:rPr>
          <w:spacing w:val="30"/>
          <w:w w:val="110"/>
          <w:sz w:val="24"/>
        </w:rPr>
        <w:t xml:space="preserve"> </w:t>
      </w:r>
      <w:r>
        <w:rPr>
          <w:w w:val="110"/>
          <w:sz w:val="24"/>
        </w:rPr>
        <w:t>reference</w:t>
      </w:r>
    </w:p>
    <w:p w:rsidR="00902B38" w:rsidRDefault="00D444D4">
      <w:pPr>
        <w:pStyle w:val="ListParagraph"/>
        <w:numPr>
          <w:ilvl w:val="2"/>
          <w:numId w:val="10"/>
        </w:numPr>
        <w:tabs>
          <w:tab w:val="left" w:pos="845"/>
        </w:tabs>
        <w:spacing w:before="3" w:line="294" w:lineRule="exact"/>
        <w:ind w:hanging="361"/>
        <w:jc w:val="both"/>
        <w:rPr>
          <w:sz w:val="24"/>
        </w:rPr>
      </w:pPr>
      <w:r>
        <w:rPr>
          <w:w w:val="115"/>
          <w:sz w:val="24"/>
        </w:rPr>
        <w:t>Ada</w:t>
      </w:r>
    </w:p>
    <w:p w:rsidR="00902B38" w:rsidRDefault="00D444D4">
      <w:pPr>
        <w:pStyle w:val="ListParagraph"/>
        <w:numPr>
          <w:ilvl w:val="3"/>
          <w:numId w:val="10"/>
        </w:numPr>
        <w:tabs>
          <w:tab w:val="left" w:pos="1205"/>
        </w:tabs>
        <w:ind w:right="122"/>
        <w:jc w:val="both"/>
        <w:rPr>
          <w:sz w:val="24"/>
        </w:rPr>
      </w:pPr>
      <w:r>
        <w:rPr>
          <w:w w:val="115"/>
          <w:sz w:val="24"/>
        </w:rPr>
        <w:t>Three semantics modes of parameter transmission: in, out, in out; in is the</w:t>
      </w:r>
      <w:r>
        <w:rPr>
          <w:spacing w:val="1"/>
          <w:w w:val="115"/>
          <w:sz w:val="24"/>
        </w:rPr>
        <w:t xml:space="preserve"> </w:t>
      </w:r>
      <w:r>
        <w:rPr>
          <w:w w:val="115"/>
          <w:sz w:val="24"/>
        </w:rPr>
        <w:t>default</w:t>
      </w:r>
      <w:r>
        <w:rPr>
          <w:spacing w:val="14"/>
          <w:w w:val="115"/>
          <w:sz w:val="24"/>
        </w:rPr>
        <w:t xml:space="preserve"> </w:t>
      </w:r>
      <w:r>
        <w:rPr>
          <w:w w:val="115"/>
          <w:sz w:val="24"/>
        </w:rPr>
        <w:t>mode</w:t>
      </w:r>
    </w:p>
    <w:p w:rsidR="00902B38" w:rsidRDefault="00D444D4">
      <w:pPr>
        <w:pStyle w:val="ListParagraph"/>
        <w:numPr>
          <w:ilvl w:val="3"/>
          <w:numId w:val="10"/>
        </w:numPr>
        <w:tabs>
          <w:tab w:val="left" w:pos="1205"/>
        </w:tabs>
        <w:spacing w:before="1"/>
        <w:ind w:right="123"/>
        <w:jc w:val="both"/>
        <w:rPr>
          <w:sz w:val="24"/>
        </w:rPr>
      </w:pPr>
      <w:r>
        <w:rPr>
          <w:w w:val="115"/>
          <w:sz w:val="24"/>
        </w:rPr>
        <w:t>Formal parameters declared out can be assigned but not referenced; those</w:t>
      </w:r>
      <w:r>
        <w:rPr>
          <w:spacing w:val="1"/>
          <w:w w:val="115"/>
          <w:sz w:val="24"/>
        </w:rPr>
        <w:t xml:space="preserve"> </w:t>
      </w:r>
      <w:r>
        <w:rPr>
          <w:w w:val="115"/>
          <w:sz w:val="24"/>
        </w:rPr>
        <w:t>declared in can be referenced but not assigned; in out parameters can be</w:t>
      </w:r>
      <w:r>
        <w:rPr>
          <w:spacing w:val="1"/>
          <w:w w:val="115"/>
          <w:sz w:val="24"/>
        </w:rPr>
        <w:t xml:space="preserve"> </w:t>
      </w:r>
      <w:r>
        <w:rPr>
          <w:w w:val="115"/>
          <w:sz w:val="24"/>
        </w:rPr>
        <w:t>referenced</w:t>
      </w:r>
      <w:r>
        <w:rPr>
          <w:spacing w:val="14"/>
          <w:w w:val="115"/>
          <w:sz w:val="24"/>
        </w:rPr>
        <w:t xml:space="preserve"> </w:t>
      </w:r>
      <w:r>
        <w:rPr>
          <w:w w:val="115"/>
          <w:sz w:val="24"/>
        </w:rPr>
        <w:t>and</w:t>
      </w:r>
      <w:r>
        <w:rPr>
          <w:spacing w:val="14"/>
          <w:w w:val="115"/>
          <w:sz w:val="24"/>
        </w:rPr>
        <w:t xml:space="preserve"> </w:t>
      </w:r>
      <w:r>
        <w:rPr>
          <w:w w:val="115"/>
          <w:sz w:val="24"/>
        </w:rPr>
        <w:t>assigned</w:t>
      </w:r>
    </w:p>
    <w:p w:rsidR="00902B38" w:rsidRDefault="00D444D4">
      <w:pPr>
        <w:pStyle w:val="ListParagraph"/>
        <w:numPr>
          <w:ilvl w:val="2"/>
          <w:numId w:val="10"/>
        </w:numPr>
        <w:tabs>
          <w:tab w:val="left" w:pos="844"/>
          <w:tab w:val="left" w:pos="845"/>
        </w:tabs>
        <w:spacing w:before="2"/>
        <w:ind w:hanging="361"/>
        <w:rPr>
          <w:sz w:val="24"/>
        </w:rPr>
      </w:pPr>
      <w:r>
        <w:rPr>
          <w:w w:val="115"/>
          <w:sz w:val="24"/>
        </w:rPr>
        <w:t>C#</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5"/>
          <w:sz w:val="24"/>
        </w:rPr>
        <w:t>Default</w:t>
      </w:r>
      <w:r>
        <w:rPr>
          <w:spacing w:val="6"/>
          <w:w w:val="115"/>
          <w:sz w:val="24"/>
        </w:rPr>
        <w:t xml:space="preserve"> </w:t>
      </w:r>
      <w:r>
        <w:rPr>
          <w:w w:val="115"/>
          <w:sz w:val="24"/>
        </w:rPr>
        <w:t>method:</w:t>
      </w:r>
      <w:r>
        <w:rPr>
          <w:spacing w:val="7"/>
          <w:w w:val="115"/>
          <w:sz w:val="24"/>
        </w:rPr>
        <w:t xml:space="preserve"> </w:t>
      </w:r>
      <w:r>
        <w:rPr>
          <w:w w:val="115"/>
          <w:sz w:val="24"/>
        </w:rPr>
        <w:t>pass-by-value</w:t>
      </w:r>
    </w:p>
    <w:p w:rsidR="00902B38" w:rsidRDefault="00D444D4">
      <w:pPr>
        <w:pStyle w:val="ListParagraph"/>
        <w:numPr>
          <w:ilvl w:val="3"/>
          <w:numId w:val="10"/>
        </w:numPr>
        <w:tabs>
          <w:tab w:val="left" w:pos="1204"/>
          <w:tab w:val="left" w:pos="1205"/>
        </w:tabs>
        <w:ind w:right="121"/>
        <w:rPr>
          <w:sz w:val="24"/>
        </w:rPr>
      </w:pPr>
      <w:r>
        <w:rPr>
          <w:w w:val="110"/>
          <w:sz w:val="24"/>
        </w:rPr>
        <w:t>Pass-by-reference</w:t>
      </w:r>
      <w:r>
        <w:rPr>
          <w:spacing w:val="1"/>
          <w:w w:val="110"/>
          <w:sz w:val="24"/>
        </w:rPr>
        <w:t xml:space="preserve"> </w:t>
      </w:r>
      <w:r>
        <w:rPr>
          <w:w w:val="110"/>
          <w:sz w:val="24"/>
        </w:rPr>
        <w:t>is</w:t>
      </w:r>
      <w:r>
        <w:rPr>
          <w:spacing w:val="1"/>
          <w:w w:val="110"/>
          <w:sz w:val="24"/>
        </w:rPr>
        <w:t xml:space="preserve"> </w:t>
      </w:r>
      <w:r>
        <w:rPr>
          <w:w w:val="110"/>
          <w:sz w:val="24"/>
        </w:rPr>
        <w:t>specified</w:t>
      </w:r>
      <w:r>
        <w:rPr>
          <w:spacing w:val="1"/>
          <w:w w:val="110"/>
          <w:sz w:val="24"/>
        </w:rPr>
        <w:t xml:space="preserve"> </w:t>
      </w:r>
      <w:r>
        <w:rPr>
          <w:w w:val="110"/>
          <w:sz w:val="24"/>
        </w:rPr>
        <w:t>by</w:t>
      </w:r>
      <w:r>
        <w:rPr>
          <w:spacing w:val="1"/>
          <w:w w:val="110"/>
          <w:sz w:val="24"/>
        </w:rPr>
        <w:t xml:space="preserve"> </w:t>
      </w:r>
      <w:r>
        <w:rPr>
          <w:w w:val="110"/>
          <w:sz w:val="24"/>
        </w:rPr>
        <w:t>preceding</w:t>
      </w:r>
      <w:r>
        <w:rPr>
          <w:spacing w:val="1"/>
          <w:w w:val="110"/>
          <w:sz w:val="24"/>
        </w:rPr>
        <w:t xml:space="preserve"> </w:t>
      </w:r>
      <w:r>
        <w:rPr>
          <w:w w:val="110"/>
          <w:sz w:val="24"/>
        </w:rPr>
        <w:t>both</w:t>
      </w:r>
      <w:r>
        <w:rPr>
          <w:spacing w:val="1"/>
          <w:w w:val="110"/>
          <w:sz w:val="24"/>
        </w:rPr>
        <w:t xml:space="preserve"> </w:t>
      </w:r>
      <w:r>
        <w:rPr>
          <w:w w:val="110"/>
          <w:sz w:val="24"/>
        </w:rPr>
        <w:t>a</w:t>
      </w:r>
      <w:r>
        <w:rPr>
          <w:spacing w:val="1"/>
          <w:w w:val="110"/>
          <w:sz w:val="24"/>
        </w:rPr>
        <w:t xml:space="preserve"> </w:t>
      </w:r>
      <w:r>
        <w:rPr>
          <w:w w:val="110"/>
          <w:sz w:val="24"/>
        </w:rPr>
        <w:t>formal</w:t>
      </w:r>
      <w:r>
        <w:rPr>
          <w:spacing w:val="1"/>
          <w:w w:val="110"/>
          <w:sz w:val="24"/>
        </w:rPr>
        <w:t xml:space="preserve"> </w:t>
      </w:r>
      <w:r>
        <w:rPr>
          <w:w w:val="110"/>
          <w:sz w:val="24"/>
        </w:rPr>
        <w:t>parameter</w:t>
      </w:r>
      <w:r>
        <w:rPr>
          <w:spacing w:val="1"/>
          <w:w w:val="110"/>
          <w:sz w:val="24"/>
        </w:rPr>
        <w:t xml:space="preserve"> </w:t>
      </w:r>
      <w:r>
        <w:rPr>
          <w:w w:val="110"/>
          <w:sz w:val="24"/>
        </w:rPr>
        <w:t>and</w:t>
      </w:r>
      <w:r>
        <w:rPr>
          <w:spacing w:val="1"/>
          <w:w w:val="110"/>
          <w:sz w:val="24"/>
        </w:rPr>
        <w:t xml:space="preserve"> </w:t>
      </w:r>
      <w:r>
        <w:rPr>
          <w:w w:val="110"/>
          <w:sz w:val="24"/>
        </w:rPr>
        <w:t>its</w:t>
      </w:r>
      <w:r>
        <w:rPr>
          <w:spacing w:val="-56"/>
          <w:w w:val="110"/>
          <w:sz w:val="24"/>
        </w:rPr>
        <w:t xml:space="preserve"> </w:t>
      </w:r>
      <w:r>
        <w:rPr>
          <w:w w:val="110"/>
          <w:sz w:val="24"/>
        </w:rPr>
        <w:t>actual</w:t>
      </w:r>
      <w:r>
        <w:rPr>
          <w:spacing w:val="18"/>
          <w:w w:val="110"/>
          <w:sz w:val="24"/>
        </w:rPr>
        <w:t xml:space="preserve"> </w:t>
      </w:r>
      <w:r>
        <w:rPr>
          <w:w w:val="110"/>
          <w:sz w:val="24"/>
        </w:rPr>
        <w:t>parameter</w:t>
      </w:r>
      <w:r>
        <w:rPr>
          <w:spacing w:val="18"/>
          <w:w w:val="110"/>
          <w:sz w:val="24"/>
        </w:rPr>
        <w:t xml:space="preserve"> </w:t>
      </w:r>
      <w:r>
        <w:rPr>
          <w:w w:val="110"/>
          <w:sz w:val="24"/>
        </w:rPr>
        <w:t>with</w:t>
      </w:r>
      <w:r>
        <w:rPr>
          <w:spacing w:val="18"/>
          <w:w w:val="110"/>
          <w:sz w:val="24"/>
        </w:rPr>
        <w:t xml:space="preserve"> </w:t>
      </w:r>
      <w:r>
        <w:rPr>
          <w:w w:val="110"/>
          <w:sz w:val="24"/>
        </w:rPr>
        <w:t>ref</w:t>
      </w:r>
    </w:p>
    <w:p w:rsidR="00902B38" w:rsidRDefault="00D444D4">
      <w:pPr>
        <w:pStyle w:val="ListParagraph"/>
        <w:numPr>
          <w:ilvl w:val="2"/>
          <w:numId w:val="10"/>
        </w:numPr>
        <w:tabs>
          <w:tab w:val="left" w:pos="844"/>
          <w:tab w:val="left" w:pos="845"/>
        </w:tabs>
        <w:spacing w:before="2"/>
        <w:ind w:hanging="361"/>
        <w:rPr>
          <w:sz w:val="24"/>
        </w:rPr>
      </w:pPr>
      <w:r>
        <w:rPr>
          <w:w w:val="110"/>
          <w:sz w:val="24"/>
        </w:rPr>
        <w:t>PHP:</w:t>
      </w:r>
      <w:r>
        <w:rPr>
          <w:spacing w:val="21"/>
          <w:w w:val="110"/>
          <w:sz w:val="24"/>
        </w:rPr>
        <w:t xml:space="preserve"> </w:t>
      </w:r>
      <w:r>
        <w:rPr>
          <w:w w:val="110"/>
          <w:sz w:val="24"/>
        </w:rPr>
        <w:t>very</w:t>
      </w:r>
      <w:r>
        <w:rPr>
          <w:spacing w:val="22"/>
          <w:w w:val="110"/>
          <w:sz w:val="24"/>
        </w:rPr>
        <w:t xml:space="preserve"> </w:t>
      </w:r>
      <w:r>
        <w:rPr>
          <w:w w:val="110"/>
          <w:sz w:val="24"/>
        </w:rPr>
        <w:t>similar</w:t>
      </w:r>
      <w:r>
        <w:rPr>
          <w:spacing w:val="22"/>
          <w:w w:val="110"/>
          <w:sz w:val="24"/>
        </w:rPr>
        <w:t xml:space="preserve"> </w:t>
      </w:r>
      <w:r>
        <w:rPr>
          <w:w w:val="110"/>
          <w:sz w:val="24"/>
        </w:rPr>
        <w:t>to</w:t>
      </w:r>
      <w:r>
        <w:rPr>
          <w:spacing w:val="22"/>
          <w:w w:val="110"/>
          <w:sz w:val="24"/>
        </w:rPr>
        <w:t xml:space="preserve"> </w:t>
      </w:r>
      <w:r>
        <w:rPr>
          <w:w w:val="110"/>
          <w:sz w:val="24"/>
        </w:rPr>
        <w:t>C#</w:t>
      </w:r>
    </w:p>
    <w:p w:rsidR="00902B38" w:rsidRDefault="00D444D4">
      <w:pPr>
        <w:pStyle w:val="ListParagraph"/>
        <w:numPr>
          <w:ilvl w:val="2"/>
          <w:numId w:val="10"/>
        </w:numPr>
        <w:tabs>
          <w:tab w:val="left" w:pos="844"/>
          <w:tab w:val="left" w:pos="845"/>
        </w:tabs>
        <w:spacing w:before="3" w:line="294" w:lineRule="exact"/>
        <w:ind w:hanging="361"/>
        <w:rPr>
          <w:sz w:val="24"/>
        </w:rPr>
      </w:pPr>
      <w:r>
        <w:rPr>
          <w:w w:val="110"/>
          <w:sz w:val="24"/>
        </w:rPr>
        <w:t>Perl:</w:t>
      </w:r>
      <w:r>
        <w:rPr>
          <w:spacing w:val="26"/>
          <w:w w:val="110"/>
          <w:sz w:val="24"/>
        </w:rPr>
        <w:t xml:space="preserve"> </w:t>
      </w:r>
      <w:r>
        <w:rPr>
          <w:w w:val="110"/>
          <w:sz w:val="24"/>
        </w:rPr>
        <w:t>all</w:t>
      </w:r>
      <w:r>
        <w:rPr>
          <w:spacing w:val="27"/>
          <w:w w:val="110"/>
          <w:sz w:val="24"/>
        </w:rPr>
        <w:t xml:space="preserve"> </w:t>
      </w:r>
      <w:r>
        <w:rPr>
          <w:w w:val="110"/>
          <w:sz w:val="24"/>
        </w:rPr>
        <w:t>actual</w:t>
      </w:r>
      <w:r>
        <w:rPr>
          <w:spacing w:val="26"/>
          <w:w w:val="110"/>
          <w:sz w:val="24"/>
        </w:rPr>
        <w:t xml:space="preserve"> </w:t>
      </w:r>
      <w:r>
        <w:rPr>
          <w:w w:val="110"/>
          <w:sz w:val="24"/>
        </w:rPr>
        <w:t>parameters</w:t>
      </w:r>
      <w:r>
        <w:rPr>
          <w:spacing w:val="27"/>
          <w:w w:val="110"/>
          <w:sz w:val="24"/>
        </w:rPr>
        <w:t xml:space="preserve"> </w:t>
      </w:r>
      <w:r>
        <w:rPr>
          <w:w w:val="110"/>
          <w:sz w:val="24"/>
        </w:rPr>
        <w:t>are</w:t>
      </w:r>
      <w:r>
        <w:rPr>
          <w:spacing w:val="26"/>
          <w:w w:val="110"/>
          <w:sz w:val="24"/>
        </w:rPr>
        <w:t xml:space="preserve"> </w:t>
      </w:r>
      <w:r>
        <w:rPr>
          <w:w w:val="110"/>
          <w:sz w:val="24"/>
        </w:rPr>
        <w:t>implicitly</w:t>
      </w:r>
      <w:r>
        <w:rPr>
          <w:spacing w:val="27"/>
          <w:w w:val="110"/>
          <w:sz w:val="24"/>
        </w:rPr>
        <w:t xml:space="preserve"> </w:t>
      </w:r>
      <w:r>
        <w:rPr>
          <w:w w:val="110"/>
          <w:sz w:val="24"/>
        </w:rPr>
        <w:t>placed</w:t>
      </w:r>
      <w:r>
        <w:rPr>
          <w:spacing w:val="26"/>
          <w:w w:val="110"/>
          <w:sz w:val="24"/>
        </w:rPr>
        <w:t xml:space="preserve"> </w:t>
      </w:r>
      <w:r>
        <w:rPr>
          <w:w w:val="110"/>
          <w:sz w:val="24"/>
        </w:rPr>
        <w:t>in</w:t>
      </w:r>
      <w:r>
        <w:rPr>
          <w:spacing w:val="27"/>
          <w:w w:val="110"/>
          <w:sz w:val="24"/>
        </w:rPr>
        <w:t xml:space="preserve"> </w:t>
      </w:r>
      <w:r>
        <w:rPr>
          <w:w w:val="110"/>
          <w:sz w:val="24"/>
        </w:rPr>
        <w:t>a</w:t>
      </w:r>
      <w:r>
        <w:rPr>
          <w:spacing w:val="26"/>
          <w:w w:val="110"/>
          <w:sz w:val="24"/>
        </w:rPr>
        <w:t xml:space="preserve"> </w:t>
      </w:r>
      <w:r>
        <w:rPr>
          <w:w w:val="110"/>
          <w:sz w:val="24"/>
        </w:rPr>
        <w:t>predefined</w:t>
      </w:r>
      <w:r>
        <w:rPr>
          <w:spacing w:val="27"/>
          <w:w w:val="110"/>
          <w:sz w:val="24"/>
        </w:rPr>
        <w:t xml:space="preserve"> </w:t>
      </w:r>
      <w:r>
        <w:rPr>
          <w:w w:val="110"/>
          <w:sz w:val="24"/>
        </w:rPr>
        <w:t>array</w:t>
      </w:r>
      <w:r>
        <w:rPr>
          <w:spacing w:val="26"/>
          <w:w w:val="110"/>
          <w:sz w:val="24"/>
        </w:rPr>
        <w:t xml:space="preserve"> </w:t>
      </w:r>
      <w:r>
        <w:rPr>
          <w:w w:val="110"/>
          <w:sz w:val="24"/>
        </w:rPr>
        <w:t>named</w:t>
      </w:r>
      <w:r>
        <w:rPr>
          <w:spacing w:val="29"/>
          <w:w w:val="110"/>
          <w:sz w:val="24"/>
        </w:rPr>
        <w:t xml:space="preserve"> </w:t>
      </w:r>
      <w:r>
        <w:rPr>
          <w:w w:val="110"/>
          <w:sz w:val="24"/>
        </w:rPr>
        <w:t>@_</w:t>
      </w:r>
    </w:p>
    <w:p w:rsidR="00902B38" w:rsidRDefault="00D444D4">
      <w:pPr>
        <w:pStyle w:val="Heading3"/>
        <w:spacing w:line="281" w:lineRule="exact"/>
      </w:pPr>
      <w:r>
        <w:rPr>
          <w:w w:val="110"/>
        </w:rPr>
        <w:t>Type</w:t>
      </w:r>
      <w:r>
        <w:rPr>
          <w:spacing w:val="35"/>
          <w:w w:val="110"/>
        </w:rPr>
        <w:t xml:space="preserve"> </w:t>
      </w:r>
      <w:r>
        <w:rPr>
          <w:w w:val="110"/>
        </w:rPr>
        <w:t>Checking</w:t>
      </w:r>
      <w:r>
        <w:rPr>
          <w:spacing w:val="36"/>
          <w:w w:val="110"/>
        </w:rPr>
        <w:t xml:space="preserve"> </w:t>
      </w:r>
      <w:r>
        <w:rPr>
          <w:w w:val="110"/>
        </w:rPr>
        <w:t>Parameters</w:t>
      </w:r>
    </w:p>
    <w:p w:rsidR="00902B38" w:rsidRDefault="00D444D4">
      <w:pPr>
        <w:pStyle w:val="ListParagraph"/>
        <w:numPr>
          <w:ilvl w:val="2"/>
          <w:numId w:val="10"/>
        </w:numPr>
        <w:tabs>
          <w:tab w:val="left" w:pos="844"/>
          <w:tab w:val="left" w:pos="845"/>
        </w:tabs>
        <w:spacing w:before="3"/>
        <w:ind w:hanging="361"/>
        <w:rPr>
          <w:sz w:val="24"/>
        </w:rPr>
      </w:pPr>
      <w:r>
        <w:rPr>
          <w:w w:val="110"/>
          <w:sz w:val="24"/>
        </w:rPr>
        <w:t>Considered</w:t>
      </w:r>
      <w:r>
        <w:rPr>
          <w:spacing w:val="23"/>
          <w:w w:val="110"/>
          <w:sz w:val="24"/>
        </w:rPr>
        <w:t xml:space="preserve"> </w:t>
      </w:r>
      <w:r>
        <w:rPr>
          <w:w w:val="110"/>
          <w:sz w:val="24"/>
        </w:rPr>
        <w:t>very</w:t>
      </w:r>
      <w:r>
        <w:rPr>
          <w:spacing w:val="24"/>
          <w:w w:val="110"/>
          <w:sz w:val="24"/>
        </w:rPr>
        <w:t xml:space="preserve"> </w:t>
      </w:r>
      <w:r>
        <w:rPr>
          <w:w w:val="110"/>
          <w:sz w:val="24"/>
        </w:rPr>
        <w:t>important</w:t>
      </w:r>
      <w:r>
        <w:rPr>
          <w:spacing w:val="24"/>
          <w:w w:val="110"/>
          <w:sz w:val="24"/>
        </w:rPr>
        <w:t xml:space="preserve"> </w:t>
      </w:r>
      <w:r>
        <w:rPr>
          <w:w w:val="110"/>
          <w:sz w:val="24"/>
        </w:rPr>
        <w:t>for</w:t>
      </w:r>
      <w:r>
        <w:rPr>
          <w:spacing w:val="24"/>
          <w:w w:val="110"/>
          <w:sz w:val="24"/>
        </w:rPr>
        <w:t xml:space="preserve"> </w:t>
      </w:r>
      <w:r>
        <w:rPr>
          <w:w w:val="110"/>
          <w:sz w:val="24"/>
        </w:rPr>
        <w:t>reliability</w:t>
      </w:r>
    </w:p>
    <w:p w:rsidR="00902B38" w:rsidRDefault="00D444D4">
      <w:pPr>
        <w:pStyle w:val="ListParagraph"/>
        <w:numPr>
          <w:ilvl w:val="2"/>
          <w:numId w:val="10"/>
        </w:numPr>
        <w:tabs>
          <w:tab w:val="left" w:pos="844"/>
          <w:tab w:val="left" w:pos="845"/>
        </w:tabs>
        <w:spacing w:before="1"/>
        <w:ind w:hanging="361"/>
        <w:rPr>
          <w:sz w:val="24"/>
        </w:rPr>
      </w:pPr>
      <w:r>
        <w:rPr>
          <w:w w:val="115"/>
          <w:sz w:val="24"/>
        </w:rPr>
        <w:t>FORTRAN</w:t>
      </w:r>
      <w:r>
        <w:rPr>
          <w:spacing w:val="7"/>
          <w:w w:val="115"/>
          <w:sz w:val="24"/>
        </w:rPr>
        <w:t xml:space="preserve"> </w:t>
      </w:r>
      <w:r>
        <w:rPr>
          <w:w w:val="115"/>
          <w:sz w:val="24"/>
        </w:rPr>
        <w:t>77</w:t>
      </w:r>
      <w:r>
        <w:rPr>
          <w:spacing w:val="7"/>
          <w:w w:val="115"/>
          <w:sz w:val="24"/>
        </w:rPr>
        <w:t xml:space="preserve"> </w:t>
      </w:r>
      <w:r>
        <w:rPr>
          <w:w w:val="115"/>
          <w:sz w:val="24"/>
        </w:rPr>
        <w:t>and</w:t>
      </w:r>
      <w:r>
        <w:rPr>
          <w:spacing w:val="7"/>
          <w:w w:val="115"/>
          <w:sz w:val="24"/>
        </w:rPr>
        <w:t xml:space="preserve"> </w:t>
      </w:r>
      <w:r>
        <w:rPr>
          <w:w w:val="115"/>
          <w:sz w:val="24"/>
        </w:rPr>
        <w:t>original</w:t>
      </w:r>
      <w:r>
        <w:rPr>
          <w:spacing w:val="7"/>
          <w:w w:val="115"/>
          <w:sz w:val="24"/>
        </w:rPr>
        <w:t xml:space="preserve"> </w:t>
      </w:r>
      <w:r>
        <w:rPr>
          <w:w w:val="115"/>
          <w:sz w:val="24"/>
        </w:rPr>
        <w:t>C:</w:t>
      </w:r>
      <w:r>
        <w:rPr>
          <w:spacing w:val="7"/>
          <w:w w:val="115"/>
          <w:sz w:val="24"/>
        </w:rPr>
        <w:t xml:space="preserve"> </w:t>
      </w:r>
      <w:r>
        <w:rPr>
          <w:w w:val="115"/>
          <w:sz w:val="24"/>
        </w:rPr>
        <w:t>none</w:t>
      </w:r>
    </w:p>
    <w:p w:rsidR="00902B38" w:rsidRDefault="00D444D4">
      <w:pPr>
        <w:pStyle w:val="ListParagraph"/>
        <w:numPr>
          <w:ilvl w:val="2"/>
          <w:numId w:val="10"/>
        </w:numPr>
        <w:tabs>
          <w:tab w:val="left" w:pos="844"/>
          <w:tab w:val="left" w:pos="845"/>
        </w:tabs>
        <w:spacing w:before="2"/>
        <w:ind w:hanging="361"/>
        <w:rPr>
          <w:sz w:val="24"/>
        </w:rPr>
      </w:pPr>
      <w:r>
        <w:rPr>
          <w:w w:val="115"/>
          <w:sz w:val="24"/>
        </w:rPr>
        <w:t>Pascal,</w:t>
      </w:r>
      <w:r>
        <w:rPr>
          <w:spacing w:val="14"/>
          <w:w w:val="115"/>
          <w:sz w:val="24"/>
        </w:rPr>
        <w:t xml:space="preserve"> </w:t>
      </w:r>
      <w:r>
        <w:rPr>
          <w:w w:val="115"/>
          <w:sz w:val="24"/>
        </w:rPr>
        <w:t>FORTRAN</w:t>
      </w:r>
      <w:r>
        <w:rPr>
          <w:spacing w:val="15"/>
          <w:w w:val="115"/>
          <w:sz w:val="24"/>
        </w:rPr>
        <w:t xml:space="preserve"> </w:t>
      </w:r>
      <w:r>
        <w:rPr>
          <w:w w:val="115"/>
          <w:sz w:val="24"/>
        </w:rPr>
        <w:t>90,</w:t>
      </w:r>
      <w:r>
        <w:rPr>
          <w:spacing w:val="15"/>
          <w:w w:val="115"/>
          <w:sz w:val="24"/>
        </w:rPr>
        <w:t xml:space="preserve"> </w:t>
      </w:r>
      <w:r>
        <w:rPr>
          <w:w w:val="115"/>
          <w:sz w:val="24"/>
        </w:rPr>
        <w:t>Java,</w:t>
      </w:r>
      <w:r>
        <w:rPr>
          <w:spacing w:val="15"/>
          <w:w w:val="115"/>
          <w:sz w:val="24"/>
        </w:rPr>
        <w:t xml:space="preserve"> </w:t>
      </w:r>
      <w:r>
        <w:rPr>
          <w:w w:val="115"/>
          <w:sz w:val="24"/>
        </w:rPr>
        <w:t>and</w:t>
      </w:r>
      <w:r>
        <w:rPr>
          <w:spacing w:val="15"/>
          <w:w w:val="115"/>
          <w:sz w:val="24"/>
        </w:rPr>
        <w:t xml:space="preserve"> </w:t>
      </w:r>
      <w:r>
        <w:rPr>
          <w:w w:val="115"/>
          <w:sz w:val="24"/>
        </w:rPr>
        <w:t>Ada:</w:t>
      </w:r>
      <w:r>
        <w:rPr>
          <w:spacing w:val="15"/>
          <w:w w:val="115"/>
          <w:sz w:val="24"/>
        </w:rPr>
        <w:t xml:space="preserve"> </w:t>
      </w:r>
      <w:r>
        <w:rPr>
          <w:w w:val="115"/>
          <w:sz w:val="24"/>
        </w:rPr>
        <w:t>it</w:t>
      </w:r>
      <w:r>
        <w:rPr>
          <w:spacing w:val="15"/>
          <w:w w:val="115"/>
          <w:sz w:val="24"/>
        </w:rPr>
        <w:t xml:space="preserve"> </w:t>
      </w:r>
      <w:r>
        <w:rPr>
          <w:w w:val="115"/>
          <w:sz w:val="24"/>
        </w:rPr>
        <w:t>is</w:t>
      </w:r>
      <w:r>
        <w:rPr>
          <w:spacing w:val="15"/>
          <w:w w:val="115"/>
          <w:sz w:val="24"/>
        </w:rPr>
        <w:t xml:space="preserve"> </w:t>
      </w:r>
      <w:r>
        <w:rPr>
          <w:w w:val="115"/>
          <w:sz w:val="24"/>
        </w:rPr>
        <w:t>always</w:t>
      </w:r>
      <w:r>
        <w:rPr>
          <w:spacing w:val="15"/>
          <w:w w:val="115"/>
          <w:sz w:val="24"/>
        </w:rPr>
        <w:t xml:space="preserve"> </w:t>
      </w:r>
      <w:r>
        <w:rPr>
          <w:w w:val="115"/>
          <w:sz w:val="24"/>
        </w:rPr>
        <w:t>required</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10"/>
        </w:numPr>
        <w:tabs>
          <w:tab w:val="left" w:pos="845"/>
        </w:tabs>
        <w:spacing w:before="71"/>
        <w:ind w:hanging="361"/>
        <w:jc w:val="both"/>
        <w:rPr>
          <w:sz w:val="24"/>
        </w:rPr>
      </w:pPr>
      <w:r w:rsidRPr="00EF7B43">
        <w:lastRenderedPageBreak/>
        <w:pict>
          <v:shape id="_x0000_s1073" style="position:absolute;left:0;text-align:left;margin-left:36.35pt;margin-top:31.1pt;width:522.85pt;height:779.9pt;z-index:-1784422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ANSI</w:t>
      </w:r>
      <w:r w:rsidR="00D444D4">
        <w:rPr>
          <w:spacing w:val="14"/>
          <w:w w:val="115"/>
          <w:sz w:val="24"/>
        </w:rPr>
        <w:t xml:space="preserve"> </w:t>
      </w:r>
      <w:r w:rsidR="00D444D4">
        <w:rPr>
          <w:w w:val="115"/>
          <w:sz w:val="24"/>
        </w:rPr>
        <w:t>C</w:t>
      </w:r>
      <w:r w:rsidR="00D444D4">
        <w:rPr>
          <w:spacing w:val="12"/>
          <w:w w:val="115"/>
          <w:sz w:val="24"/>
        </w:rPr>
        <w:t xml:space="preserve"> </w:t>
      </w:r>
      <w:r w:rsidR="00D444D4">
        <w:rPr>
          <w:w w:val="115"/>
          <w:sz w:val="24"/>
        </w:rPr>
        <w:t>and</w:t>
      </w:r>
      <w:r w:rsidR="00D444D4">
        <w:rPr>
          <w:spacing w:val="12"/>
          <w:w w:val="115"/>
          <w:sz w:val="24"/>
        </w:rPr>
        <w:t xml:space="preserve"> </w:t>
      </w:r>
      <w:r w:rsidR="00D444D4">
        <w:rPr>
          <w:w w:val="115"/>
          <w:sz w:val="24"/>
        </w:rPr>
        <w:t>C++:</w:t>
      </w:r>
      <w:r w:rsidR="00D444D4">
        <w:rPr>
          <w:spacing w:val="12"/>
          <w:w w:val="115"/>
          <w:sz w:val="24"/>
        </w:rPr>
        <w:t xml:space="preserve"> </w:t>
      </w:r>
      <w:r w:rsidR="00D444D4">
        <w:rPr>
          <w:w w:val="115"/>
          <w:sz w:val="24"/>
        </w:rPr>
        <w:t>choice</w:t>
      </w:r>
      <w:r w:rsidR="00D444D4">
        <w:rPr>
          <w:spacing w:val="12"/>
          <w:w w:val="115"/>
          <w:sz w:val="24"/>
        </w:rPr>
        <w:t xml:space="preserve"> </w:t>
      </w:r>
      <w:r w:rsidR="00D444D4">
        <w:rPr>
          <w:w w:val="115"/>
          <w:sz w:val="24"/>
        </w:rPr>
        <w:t>is</w:t>
      </w:r>
      <w:r w:rsidR="00D444D4">
        <w:rPr>
          <w:spacing w:val="12"/>
          <w:w w:val="115"/>
          <w:sz w:val="24"/>
        </w:rPr>
        <w:t xml:space="preserve"> </w:t>
      </w:r>
      <w:r w:rsidR="00D444D4">
        <w:rPr>
          <w:w w:val="115"/>
          <w:sz w:val="24"/>
        </w:rPr>
        <w:t>made</w:t>
      </w:r>
      <w:r w:rsidR="00D444D4">
        <w:rPr>
          <w:spacing w:val="12"/>
          <w:w w:val="115"/>
          <w:sz w:val="24"/>
        </w:rPr>
        <w:t xml:space="preserve"> </w:t>
      </w:r>
      <w:r w:rsidR="00D444D4">
        <w:rPr>
          <w:w w:val="115"/>
          <w:sz w:val="24"/>
        </w:rPr>
        <w:t>by</w:t>
      </w:r>
      <w:r w:rsidR="00D444D4">
        <w:rPr>
          <w:spacing w:val="12"/>
          <w:w w:val="115"/>
          <w:sz w:val="24"/>
        </w:rPr>
        <w:t xml:space="preserve"> </w:t>
      </w:r>
      <w:r w:rsidR="00D444D4">
        <w:rPr>
          <w:w w:val="115"/>
          <w:sz w:val="24"/>
        </w:rPr>
        <w:t>the</w:t>
      </w:r>
      <w:r w:rsidR="00D444D4">
        <w:rPr>
          <w:spacing w:val="12"/>
          <w:w w:val="115"/>
          <w:sz w:val="24"/>
        </w:rPr>
        <w:t xml:space="preserve"> </w:t>
      </w:r>
      <w:r w:rsidR="00D444D4">
        <w:rPr>
          <w:w w:val="115"/>
          <w:sz w:val="24"/>
        </w:rPr>
        <w:t>user</w:t>
      </w:r>
    </w:p>
    <w:p w:rsidR="00902B38" w:rsidRDefault="00D444D4">
      <w:pPr>
        <w:pStyle w:val="ListParagraph"/>
        <w:numPr>
          <w:ilvl w:val="3"/>
          <w:numId w:val="10"/>
        </w:numPr>
        <w:tabs>
          <w:tab w:val="left" w:pos="1205"/>
        </w:tabs>
        <w:spacing w:before="2"/>
        <w:ind w:hanging="361"/>
        <w:jc w:val="both"/>
        <w:rPr>
          <w:sz w:val="24"/>
        </w:rPr>
      </w:pPr>
      <w:r>
        <w:rPr>
          <w:w w:val="110"/>
          <w:sz w:val="24"/>
        </w:rPr>
        <w:t>Prototypes</w:t>
      </w:r>
    </w:p>
    <w:p w:rsidR="00902B38" w:rsidRDefault="00D444D4">
      <w:pPr>
        <w:pStyle w:val="ListParagraph"/>
        <w:numPr>
          <w:ilvl w:val="2"/>
          <w:numId w:val="10"/>
        </w:numPr>
        <w:tabs>
          <w:tab w:val="left" w:pos="845"/>
        </w:tabs>
        <w:spacing w:before="1"/>
        <w:ind w:hanging="361"/>
        <w:jc w:val="both"/>
        <w:rPr>
          <w:sz w:val="24"/>
        </w:rPr>
      </w:pPr>
      <w:r>
        <w:rPr>
          <w:w w:val="110"/>
          <w:sz w:val="24"/>
        </w:rPr>
        <w:t>Relatively</w:t>
      </w:r>
      <w:r>
        <w:rPr>
          <w:spacing w:val="37"/>
          <w:w w:val="110"/>
          <w:sz w:val="24"/>
        </w:rPr>
        <w:t xml:space="preserve"> </w:t>
      </w:r>
      <w:r>
        <w:rPr>
          <w:w w:val="110"/>
          <w:sz w:val="24"/>
        </w:rPr>
        <w:t>new</w:t>
      </w:r>
      <w:r>
        <w:rPr>
          <w:spacing w:val="37"/>
          <w:w w:val="110"/>
          <w:sz w:val="24"/>
        </w:rPr>
        <w:t xml:space="preserve"> </w:t>
      </w:r>
      <w:r>
        <w:rPr>
          <w:w w:val="110"/>
          <w:sz w:val="24"/>
        </w:rPr>
        <w:t>languages</w:t>
      </w:r>
      <w:r>
        <w:rPr>
          <w:spacing w:val="37"/>
          <w:w w:val="110"/>
          <w:sz w:val="24"/>
        </w:rPr>
        <w:t xml:space="preserve"> </w:t>
      </w:r>
      <w:r>
        <w:rPr>
          <w:w w:val="110"/>
          <w:sz w:val="24"/>
        </w:rPr>
        <w:t>Perl,</w:t>
      </w:r>
      <w:r>
        <w:rPr>
          <w:spacing w:val="37"/>
          <w:w w:val="110"/>
          <w:sz w:val="24"/>
        </w:rPr>
        <w:t xml:space="preserve"> </w:t>
      </w:r>
      <w:r>
        <w:rPr>
          <w:w w:val="110"/>
          <w:sz w:val="24"/>
        </w:rPr>
        <w:t>JavaScript,</w:t>
      </w:r>
      <w:r>
        <w:rPr>
          <w:spacing w:val="38"/>
          <w:w w:val="110"/>
          <w:sz w:val="24"/>
        </w:rPr>
        <w:t xml:space="preserve"> </w:t>
      </w:r>
      <w:r>
        <w:rPr>
          <w:w w:val="110"/>
          <w:sz w:val="24"/>
        </w:rPr>
        <w:t>and</w:t>
      </w:r>
      <w:r>
        <w:rPr>
          <w:spacing w:val="37"/>
          <w:w w:val="110"/>
          <w:sz w:val="24"/>
        </w:rPr>
        <w:t xml:space="preserve"> </w:t>
      </w:r>
      <w:r>
        <w:rPr>
          <w:w w:val="110"/>
          <w:sz w:val="24"/>
        </w:rPr>
        <w:t>PHP</w:t>
      </w:r>
      <w:r>
        <w:rPr>
          <w:spacing w:val="37"/>
          <w:w w:val="110"/>
          <w:sz w:val="24"/>
        </w:rPr>
        <w:t xml:space="preserve"> </w:t>
      </w:r>
      <w:r>
        <w:rPr>
          <w:w w:val="110"/>
          <w:sz w:val="24"/>
        </w:rPr>
        <w:t>do</w:t>
      </w:r>
      <w:r>
        <w:rPr>
          <w:spacing w:val="37"/>
          <w:w w:val="110"/>
          <w:sz w:val="24"/>
        </w:rPr>
        <w:t xml:space="preserve"> </w:t>
      </w:r>
      <w:r>
        <w:rPr>
          <w:w w:val="110"/>
          <w:sz w:val="24"/>
        </w:rPr>
        <w:t>not</w:t>
      </w:r>
      <w:r>
        <w:rPr>
          <w:spacing w:val="38"/>
          <w:w w:val="110"/>
          <w:sz w:val="24"/>
        </w:rPr>
        <w:t xml:space="preserve"> </w:t>
      </w:r>
      <w:r>
        <w:rPr>
          <w:w w:val="110"/>
          <w:sz w:val="24"/>
        </w:rPr>
        <w:t>require</w:t>
      </w:r>
      <w:r>
        <w:rPr>
          <w:spacing w:val="37"/>
          <w:w w:val="110"/>
          <w:sz w:val="24"/>
        </w:rPr>
        <w:t xml:space="preserve"> </w:t>
      </w:r>
      <w:r>
        <w:rPr>
          <w:w w:val="110"/>
          <w:sz w:val="24"/>
        </w:rPr>
        <w:t>type</w:t>
      </w:r>
      <w:r>
        <w:rPr>
          <w:spacing w:val="40"/>
          <w:w w:val="110"/>
          <w:sz w:val="24"/>
        </w:rPr>
        <w:t xml:space="preserve"> </w:t>
      </w:r>
      <w:r>
        <w:rPr>
          <w:w w:val="110"/>
          <w:sz w:val="24"/>
        </w:rPr>
        <w:t>checking</w:t>
      </w:r>
    </w:p>
    <w:p w:rsidR="00902B38" w:rsidRDefault="00D444D4">
      <w:pPr>
        <w:pStyle w:val="Heading3"/>
        <w:spacing w:before="2"/>
        <w:jc w:val="both"/>
      </w:pPr>
      <w:r>
        <w:rPr>
          <w:w w:val="110"/>
        </w:rPr>
        <w:t>Multidimensional</w:t>
      </w:r>
      <w:r>
        <w:rPr>
          <w:spacing w:val="20"/>
          <w:w w:val="110"/>
        </w:rPr>
        <w:t xml:space="preserve"> </w:t>
      </w:r>
      <w:r>
        <w:rPr>
          <w:w w:val="110"/>
        </w:rPr>
        <w:t>Arrays</w:t>
      </w:r>
      <w:r>
        <w:rPr>
          <w:spacing w:val="20"/>
          <w:w w:val="110"/>
        </w:rPr>
        <w:t xml:space="preserve"> </w:t>
      </w:r>
      <w:r>
        <w:rPr>
          <w:w w:val="110"/>
        </w:rPr>
        <w:t>as</w:t>
      </w:r>
      <w:r>
        <w:rPr>
          <w:spacing w:val="20"/>
          <w:w w:val="110"/>
        </w:rPr>
        <w:t xml:space="preserve"> </w:t>
      </w:r>
      <w:r>
        <w:rPr>
          <w:w w:val="110"/>
        </w:rPr>
        <w:t>Parameters</w:t>
      </w:r>
    </w:p>
    <w:p w:rsidR="00902B38" w:rsidRDefault="00D444D4">
      <w:pPr>
        <w:pStyle w:val="ListParagraph"/>
        <w:numPr>
          <w:ilvl w:val="2"/>
          <w:numId w:val="10"/>
        </w:numPr>
        <w:tabs>
          <w:tab w:val="left" w:pos="845"/>
        </w:tabs>
        <w:ind w:right="117"/>
        <w:jc w:val="both"/>
        <w:rPr>
          <w:sz w:val="24"/>
        </w:rPr>
      </w:pPr>
      <w:r>
        <w:rPr>
          <w:w w:val="115"/>
          <w:sz w:val="24"/>
        </w:rPr>
        <w:t>If a multidimensional array is passed to a subprogram and the subprogram is</w:t>
      </w:r>
      <w:r>
        <w:rPr>
          <w:spacing w:val="1"/>
          <w:w w:val="115"/>
          <w:sz w:val="24"/>
        </w:rPr>
        <w:t xml:space="preserve"> </w:t>
      </w:r>
      <w:r>
        <w:rPr>
          <w:w w:val="115"/>
          <w:sz w:val="24"/>
        </w:rPr>
        <w:t>separately compiled, the compiler needs to know the declared size of that array</w:t>
      </w:r>
      <w:r>
        <w:rPr>
          <w:spacing w:val="1"/>
          <w:w w:val="115"/>
          <w:sz w:val="24"/>
        </w:rPr>
        <w:t xml:space="preserve"> </w:t>
      </w:r>
      <w:r>
        <w:rPr>
          <w:w w:val="115"/>
          <w:sz w:val="24"/>
        </w:rPr>
        <w:t>to</w:t>
      </w:r>
      <w:r>
        <w:rPr>
          <w:spacing w:val="14"/>
          <w:w w:val="115"/>
          <w:sz w:val="24"/>
        </w:rPr>
        <w:t xml:space="preserve"> </w:t>
      </w:r>
      <w:r>
        <w:rPr>
          <w:w w:val="115"/>
          <w:sz w:val="24"/>
        </w:rPr>
        <w:t>build</w:t>
      </w:r>
      <w:r>
        <w:rPr>
          <w:spacing w:val="14"/>
          <w:w w:val="115"/>
          <w:sz w:val="24"/>
        </w:rPr>
        <w:t xml:space="preserve"> </w:t>
      </w:r>
      <w:r>
        <w:rPr>
          <w:w w:val="115"/>
          <w:sz w:val="24"/>
        </w:rPr>
        <w:t>the</w:t>
      </w:r>
      <w:r>
        <w:rPr>
          <w:spacing w:val="14"/>
          <w:w w:val="115"/>
          <w:sz w:val="24"/>
        </w:rPr>
        <w:t xml:space="preserve"> </w:t>
      </w:r>
      <w:r>
        <w:rPr>
          <w:w w:val="115"/>
          <w:sz w:val="24"/>
        </w:rPr>
        <w:t>storage</w:t>
      </w:r>
      <w:r>
        <w:rPr>
          <w:spacing w:val="14"/>
          <w:w w:val="115"/>
          <w:sz w:val="24"/>
        </w:rPr>
        <w:t xml:space="preserve"> </w:t>
      </w:r>
      <w:r>
        <w:rPr>
          <w:w w:val="115"/>
          <w:sz w:val="24"/>
        </w:rPr>
        <w:t>mapping</w:t>
      </w:r>
      <w:r>
        <w:rPr>
          <w:spacing w:val="14"/>
          <w:w w:val="115"/>
          <w:sz w:val="24"/>
        </w:rPr>
        <w:t xml:space="preserve"> </w:t>
      </w:r>
      <w:r>
        <w:rPr>
          <w:w w:val="115"/>
          <w:sz w:val="24"/>
        </w:rPr>
        <w:t>function</w:t>
      </w:r>
    </w:p>
    <w:p w:rsidR="00902B38" w:rsidRDefault="00D444D4">
      <w:pPr>
        <w:pStyle w:val="Heading3"/>
        <w:spacing w:before="1"/>
        <w:jc w:val="both"/>
      </w:pPr>
      <w:r>
        <w:rPr>
          <w:w w:val="110"/>
        </w:rPr>
        <w:t>Multidimensional</w:t>
      </w:r>
      <w:r>
        <w:rPr>
          <w:spacing w:val="25"/>
          <w:w w:val="110"/>
        </w:rPr>
        <w:t xml:space="preserve"> </w:t>
      </w:r>
      <w:r>
        <w:rPr>
          <w:w w:val="110"/>
        </w:rPr>
        <w:t>Arrays</w:t>
      </w:r>
      <w:r>
        <w:rPr>
          <w:spacing w:val="26"/>
          <w:w w:val="110"/>
        </w:rPr>
        <w:t xml:space="preserve"> </w:t>
      </w:r>
      <w:r>
        <w:rPr>
          <w:w w:val="110"/>
        </w:rPr>
        <w:t>as</w:t>
      </w:r>
      <w:r>
        <w:rPr>
          <w:spacing w:val="26"/>
          <w:w w:val="110"/>
        </w:rPr>
        <w:t xml:space="preserve"> </w:t>
      </w:r>
      <w:r>
        <w:rPr>
          <w:w w:val="110"/>
        </w:rPr>
        <w:t>Parameters:</w:t>
      </w:r>
      <w:r>
        <w:rPr>
          <w:spacing w:val="26"/>
          <w:w w:val="110"/>
        </w:rPr>
        <w:t xml:space="preserve"> </w:t>
      </w:r>
      <w:r>
        <w:rPr>
          <w:w w:val="110"/>
        </w:rPr>
        <w:t>C</w:t>
      </w:r>
      <w:r>
        <w:rPr>
          <w:spacing w:val="26"/>
          <w:w w:val="110"/>
        </w:rPr>
        <w:t xml:space="preserve"> </w:t>
      </w:r>
      <w:r>
        <w:rPr>
          <w:w w:val="110"/>
        </w:rPr>
        <w:t>and</w:t>
      </w:r>
      <w:r>
        <w:rPr>
          <w:spacing w:val="26"/>
          <w:w w:val="110"/>
        </w:rPr>
        <w:t xml:space="preserve"> </w:t>
      </w:r>
      <w:r>
        <w:rPr>
          <w:w w:val="110"/>
        </w:rPr>
        <w:t>C++</w:t>
      </w:r>
    </w:p>
    <w:p w:rsidR="00902B38" w:rsidRDefault="00D444D4">
      <w:pPr>
        <w:pStyle w:val="ListParagraph"/>
        <w:numPr>
          <w:ilvl w:val="2"/>
          <w:numId w:val="10"/>
        </w:numPr>
        <w:tabs>
          <w:tab w:val="left" w:pos="845"/>
        </w:tabs>
        <w:spacing w:before="3"/>
        <w:ind w:right="126"/>
        <w:jc w:val="both"/>
        <w:rPr>
          <w:sz w:val="24"/>
        </w:rPr>
      </w:pPr>
      <w:r>
        <w:rPr>
          <w:w w:val="110"/>
          <w:sz w:val="24"/>
        </w:rPr>
        <w:t>Programmer</w:t>
      </w:r>
      <w:r>
        <w:rPr>
          <w:spacing w:val="1"/>
          <w:w w:val="110"/>
          <w:sz w:val="24"/>
        </w:rPr>
        <w:t xml:space="preserve"> </w:t>
      </w:r>
      <w:r>
        <w:rPr>
          <w:w w:val="110"/>
          <w:sz w:val="24"/>
        </w:rPr>
        <w:t>is</w:t>
      </w:r>
      <w:r>
        <w:rPr>
          <w:spacing w:val="1"/>
          <w:w w:val="110"/>
          <w:sz w:val="24"/>
        </w:rPr>
        <w:t xml:space="preserve"> </w:t>
      </w:r>
      <w:r>
        <w:rPr>
          <w:w w:val="110"/>
          <w:sz w:val="24"/>
        </w:rPr>
        <w:t>required</w:t>
      </w:r>
      <w:r>
        <w:rPr>
          <w:spacing w:val="1"/>
          <w:w w:val="110"/>
          <w:sz w:val="24"/>
        </w:rPr>
        <w:t xml:space="preserve"> </w:t>
      </w:r>
      <w:r>
        <w:rPr>
          <w:w w:val="110"/>
          <w:sz w:val="24"/>
        </w:rPr>
        <w:t>to</w:t>
      </w:r>
      <w:r>
        <w:rPr>
          <w:spacing w:val="1"/>
          <w:w w:val="110"/>
          <w:sz w:val="24"/>
        </w:rPr>
        <w:t xml:space="preserve"> </w:t>
      </w:r>
      <w:r>
        <w:rPr>
          <w:w w:val="110"/>
          <w:sz w:val="24"/>
        </w:rPr>
        <w:t xml:space="preserve">include </w:t>
      </w:r>
      <w:r>
        <w:rPr>
          <w:spacing w:val="1"/>
          <w:w w:val="110"/>
          <w:sz w:val="24"/>
        </w:rPr>
        <w:t xml:space="preserve"> </w:t>
      </w:r>
      <w:r>
        <w:rPr>
          <w:w w:val="110"/>
          <w:sz w:val="24"/>
        </w:rPr>
        <w:t xml:space="preserve">the </w:t>
      </w:r>
      <w:r>
        <w:rPr>
          <w:spacing w:val="1"/>
          <w:w w:val="110"/>
          <w:sz w:val="24"/>
        </w:rPr>
        <w:t xml:space="preserve"> </w:t>
      </w:r>
      <w:r>
        <w:rPr>
          <w:w w:val="110"/>
          <w:sz w:val="24"/>
        </w:rPr>
        <w:t xml:space="preserve">declared </w:t>
      </w:r>
      <w:r>
        <w:rPr>
          <w:spacing w:val="1"/>
          <w:w w:val="110"/>
          <w:sz w:val="24"/>
        </w:rPr>
        <w:t xml:space="preserve"> </w:t>
      </w:r>
      <w:r>
        <w:rPr>
          <w:w w:val="110"/>
          <w:sz w:val="24"/>
        </w:rPr>
        <w:t xml:space="preserve">sizes </w:t>
      </w:r>
      <w:r>
        <w:rPr>
          <w:spacing w:val="1"/>
          <w:w w:val="110"/>
          <w:sz w:val="24"/>
        </w:rPr>
        <w:t xml:space="preserve"> </w:t>
      </w:r>
      <w:r>
        <w:rPr>
          <w:w w:val="110"/>
          <w:sz w:val="24"/>
        </w:rPr>
        <w:t xml:space="preserve">of </w:t>
      </w:r>
      <w:r>
        <w:rPr>
          <w:spacing w:val="1"/>
          <w:w w:val="110"/>
          <w:sz w:val="24"/>
        </w:rPr>
        <w:t xml:space="preserve"> </w:t>
      </w:r>
      <w:r>
        <w:rPr>
          <w:w w:val="110"/>
          <w:sz w:val="24"/>
        </w:rPr>
        <w:t xml:space="preserve">all </w:t>
      </w:r>
      <w:r>
        <w:rPr>
          <w:spacing w:val="1"/>
          <w:w w:val="110"/>
          <w:sz w:val="24"/>
        </w:rPr>
        <w:t xml:space="preserve"> </w:t>
      </w:r>
      <w:r>
        <w:rPr>
          <w:w w:val="110"/>
          <w:sz w:val="24"/>
        </w:rPr>
        <w:t xml:space="preserve">but </w:t>
      </w:r>
      <w:r>
        <w:rPr>
          <w:spacing w:val="1"/>
          <w:w w:val="110"/>
          <w:sz w:val="24"/>
        </w:rPr>
        <w:t xml:space="preserve"> </w:t>
      </w:r>
      <w:r>
        <w:rPr>
          <w:w w:val="110"/>
          <w:sz w:val="24"/>
        </w:rPr>
        <w:t xml:space="preserve">the </w:t>
      </w:r>
      <w:r>
        <w:rPr>
          <w:spacing w:val="1"/>
          <w:w w:val="110"/>
          <w:sz w:val="24"/>
        </w:rPr>
        <w:t xml:space="preserve"> </w:t>
      </w:r>
      <w:r>
        <w:rPr>
          <w:w w:val="110"/>
          <w:sz w:val="24"/>
        </w:rPr>
        <w:t>first</w:t>
      </w:r>
      <w:r>
        <w:rPr>
          <w:spacing w:val="1"/>
          <w:w w:val="110"/>
          <w:sz w:val="24"/>
        </w:rPr>
        <w:t xml:space="preserve"> </w:t>
      </w:r>
      <w:r>
        <w:rPr>
          <w:w w:val="110"/>
          <w:sz w:val="24"/>
        </w:rPr>
        <w:t>subscript</w:t>
      </w:r>
      <w:r>
        <w:rPr>
          <w:spacing w:val="19"/>
          <w:w w:val="110"/>
          <w:sz w:val="24"/>
        </w:rPr>
        <w:t xml:space="preserve"> </w:t>
      </w:r>
      <w:r>
        <w:rPr>
          <w:w w:val="110"/>
          <w:sz w:val="24"/>
        </w:rPr>
        <w:t>in</w:t>
      </w:r>
      <w:r>
        <w:rPr>
          <w:spacing w:val="19"/>
          <w:w w:val="110"/>
          <w:sz w:val="24"/>
        </w:rPr>
        <w:t xml:space="preserve"> </w:t>
      </w:r>
      <w:r>
        <w:rPr>
          <w:w w:val="110"/>
          <w:sz w:val="24"/>
        </w:rPr>
        <w:t>the</w:t>
      </w:r>
      <w:r>
        <w:rPr>
          <w:spacing w:val="20"/>
          <w:w w:val="110"/>
          <w:sz w:val="24"/>
        </w:rPr>
        <w:t xml:space="preserve"> </w:t>
      </w:r>
      <w:r>
        <w:rPr>
          <w:w w:val="110"/>
          <w:sz w:val="24"/>
        </w:rPr>
        <w:t>actual</w:t>
      </w:r>
      <w:r>
        <w:rPr>
          <w:spacing w:val="19"/>
          <w:w w:val="110"/>
          <w:sz w:val="24"/>
        </w:rPr>
        <w:t xml:space="preserve"> </w:t>
      </w:r>
      <w:r>
        <w:rPr>
          <w:w w:val="110"/>
          <w:sz w:val="24"/>
        </w:rPr>
        <w:t>parameter</w:t>
      </w:r>
    </w:p>
    <w:p w:rsidR="00902B38" w:rsidRDefault="00D444D4">
      <w:pPr>
        <w:pStyle w:val="ListParagraph"/>
        <w:numPr>
          <w:ilvl w:val="2"/>
          <w:numId w:val="10"/>
        </w:numPr>
        <w:tabs>
          <w:tab w:val="left" w:pos="845"/>
        </w:tabs>
        <w:spacing w:before="3"/>
        <w:ind w:hanging="361"/>
        <w:jc w:val="both"/>
        <w:rPr>
          <w:sz w:val="24"/>
        </w:rPr>
      </w:pPr>
      <w:r>
        <w:rPr>
          <w:w w:val="110"/>
          <w:sz w:val="24"/>
        </w:rPr>
        <w:t>Disallows</w:t>
      </w:r>
      <w:r>
        <w:rPr>
          <w:spacing w:val="33"/>
          <w:w w:val="110"/>
          <w:sz w:val="24"/>
        </w:rPr>
        <w:t xml:space="preserve"> </w:t>
      </w:r>
      <w:r>
        <w:rPr>
          <w:w w:val="110"/>
          <w:sz w:val="24"/>
        </w:rPr>
        <w:t>writing</w:t>
      </w:r>
      <w:r>
        <w:rPr>
          <w:spacing w:val="33"/>
          <w:w w:val="110"/>
          <w:sz w:val="24"/>
        </w:rPr>
        <w:t xml:space="preserve"> </w:t>
      </w:r>
      <w:r>
        <w:rPr>
          <w:w w:val="110"/>
          <w:sz w:val="24"/>
        </w:rPr>
        <w:t>flexible</w:t>
      </w:r>
      <w:r>
        <w:rPr>
          <w:spacing w:val="34"/>
          <w:w w:val="110"/>
          <w:sz w:val="24"/>
        </w:rPr>
        <w:t xml:space="preserve"> </w:t>
      </w:r>
      <w:r>
        <w:rPr>
          <w:w w:val="110"/>
          <w:sz w:val="24"/>
        </w:rPr>
        <w:t>subprograms</w:t>
      </w:r>
    </w:p>
    <w:p w:rsidR="00902B38" w:rsidRDefault="00D444D4">
      <w:pPr>
        <w:pStyle w:val="ListParagraph"/>
        <w:numPr>
          <w:ilvl w:val="2"/>
          <w:numId w:val="10"/>
        </w:numPr>
        <w:tabs>
          <w:tab w:val="left" w:pos="845"/>
        </w:tabs>
        <w:ind w:right="115"/>
        <w:jc w:val="both"/>
        <w:rPr>
          <w:sz w:val="24"/>
        </w:rPr>
      </w:pPr>
      <w:r>
        <w:rPr>
          <w:w w:val="115"/>
          <w:sz w:val="24"/>
        </w:rPr>
        <w:t>Solution: pass a pointer to the array and the sizes of the dimensions as other</w:t>
      </w:r>
      <w:r>
        <w:rPr>
          <w:spacing w:val="1"/>
          <w:w w:val="115"/>
          <w:sz w:val="24"/>
        </w:rPr>
        <w:t xml:space="preserve"> </w:t>
      </w:r>
      <w:r>
        <w:rPr>
          <w:w w:val="115"/>
          <w:sz w:val="24"/>
        </w:rPr>
        <w:t>parameters; the user must include the storage mapping function in terms of the</w:t>
      </w:r>
      <w:r>
        <w:rPr>
          <w:spacing w:val="1"/>
          <w:w w:val="115"/>
          <w:sz w:val="24"/>
        </w:rPr>
        <w:t xml:space="preserve"> </w:t>
      </w:r>
      <w:r>
        <w:rPr>
          <w:w w:val="115"/>
          <w:sz w:val="24"/>
        </w:rPr>
        <w:t>size</w:t>
      </w:r>
      <w:r>
        <w:rPr>
          <w:spacing w:val="14"/>
          <w:w w:val="115"/>
          <w:sz w:val="24"/>
        </w:rPr>
        <w:t xml:space="preserve"> </w:t>
      </w:r>
      <w:r>
        <w:rPr>
          <w:w w:val="115"/>
          <w:sz w:val="24"/>
        </w:rPr>
        <w:t>parameters</w:t>
      </w:r>
    </w:p>
    <w:p w:rsidR="00902B38" w:rsidRDefault="00D444D4">
      <w:pPr>
        <w:pStyle w:val="Heading3"/>
        <w:spacing w:before="3"/>
        <w:jc w:val="both"/>
      </w:pPr>
      <w:r>
        <w:rPr>
          <w:w w:val="110"/>
        </w:rPr>
        <w:t>Multidimensional</w:t>
      </w:r>
      <w:r>
        <w:rPr>
          <w:spacing w:val="21"/>
          <w:w w:val="110"/>
        </w:rPr>
        <w:t xml:space="preserve"> </w:t>
      </w:r>
      <w:r>
        <w:rPr>
          <w:w w:val="110"/>
        </w:rPr>
        <w:t>Arrays</w:t>
      </w:r>
      <w:r>
        <w:rPr>
          <w:spacing w:val="22"/>
          <w:w w:val="110"/>
        </w:rPr>
        <w:t xml:space="preserve"> </w:t>
      </w:r>
      <w:r>
        <w:rPr>
          <w:w w:val="110"/>
        </w:rPr>
        <w:t>as</w:t>
      </w:r>
      <w:r>
        <w:rPr>
          <w:spacing w:val="21"/>
          <w:w w:val="110"/>
        </w:rPr>
        <w:t xml:space="preserve"> </w:t>
      </w:r>
      <w:r>
        <w:rPr>
          <w:w w:val="110"/>
        </w:rPr>
        <w:t>Parameters:</w:t>
      </w:r>
      <w:r>
        <w:rPr>
          <w:spacing w:val="22"/>
          <w:w w:val="110"/>
        </w:rPr>
        <w:t xml:space="preserve"> </w:t>
      </w:r>
      <w:r>
        <w:rPr>
          <w:w w:val="110"/>
        </w:rPr>
        <w:t>Pascal</w:t>
      </w:r>
      <w:r>
        <w:rPr>
          <w:spacing w:val="22"/>
          <w:w w:val="110"/>
        </w:rPr>
        <w:t xml:space="preserve"> </w:t>
      </w:r>
      <w:r>
        <w:rPr>
          <w:w w:val="110"/>
        </w:rPr>
        <w:t>and</w:t>
      </w:r>
      <w:r>
        <w:rPr>
          <w:spacing w:val="21"/>
          <w:w w:val="110"/>
        </w:rPr>
        <w:t xml:space="preserve"> </w:t>
      </w:r>
      <w:r>
        <w:rPr>
          <w:w w:val="110"/>
        </w:rPr>
        <w:t>Ada</w:t>
      </w:r>
    </w:p>
    <w:p w:rsidR="00902B38" w:rsidRDefault="00D444D4">
      <w:pPr>
        <w:pStyle w:val="ListParagraph"/>
        <w:numPr>
          <w:ilvl w:val="2"/>
          <w:numId w:val="10"/>
        </w:numPr>
        <w:tabs>
          <w:tab w:val="left" w:pos="845"/>
        </w:tabs>
        <w:spacing w:before="1"/>
        <w:ind w:hanging="361"/>
        <w:jc w:val="both"/>
        <w:rPr>
          <w:sz w:val="24"/>
        </w:rPr>
      </w:pPr>
      <w:r>
        <w:rPr>
          <w:w w:val="115"/>
          <w:sz w:val="24"/>
        </w:rPr>
        <w:t>Pascal</w:t>
      </w:r>
    </w:p>
    <w:p w:rsidR="00902B38" w:rsidRDefault="00D444D4">
      <w:pPr>
        <w:pStyle w:val="ListParagraph"/>
        <w:numPr>
          <w:ilvl w:val="3"/>
          <w:numId w:val="10"/>
        </w:numPr>
        <w:tabs>
          <w:tab w:val="left" w:pos="1205"/>
        </w:tabs>
        <w:spacing w:before="2"/>
        <w:ind w:hanging="361"/>
        <w:jc w:val="both"/>
        <w:rPr>
          <w:sz w:val="24"/>
        </w:rPr>
      </w:pPr>
      <w:r>
        <w:rPr>
          <w:w w:val="110"/>
          <w:sz w:val="24"/>
        </w:rPr>
        <w:t>Not</w:t>
      </w:r>
      <w:r>
        <w:rPr>
          <w:spacing w:val="21"/>
          <w:w w:val="110"/>
          <w:sz w:val="24"/>
        </w:rPr>
        <w:t xml:space="preserve"> </w:t>
      </w:r>
      <w:r>
        <w:rPr>
          <w:w w:val="110"/>
          <w:sz w:val="24"/>
        </w:rPr>
        <w:t>a</w:t>
      </w:r>
      <w:r>
        <w:rPr>
          <w:spacing w:val="21"/>
          <w:w w:val="110"/>
          <w:sz w:val="24"/>
        </w:rPr>
        <w:t xml:space="preserve"> </w:t>
      </w:r>
      <w:r>
        <w:rPr>
          <w:w w:val="110"/>
          <w:sz w:val="24"/>
        </w:rPr>
        <w:t>problem;</w:t>
      </w:r>
      <w:r>
        <w:rPr>
          <w:spacing w:val="21"/>
          <w:w w:val="110"/>
          <w:sz w:val="24"/>
        </w:rPr>
        <w:t xml:space="preserve"> </w:t>
      </w:r>
      <w:r>
        <w:rPr>
          <w:w w:val="110"/>
          <w:sz w:val="24"/>
        </w:rPr>
        <w:t>declared</w:t>
      </w:r>
      <w:r>
        <w:rPr>
          <w:spacing w:val="22"/>
          <w:w w:val="110"/>
          <w:sz w:val="24"/>
        </w:rPr>
        <w:t xml:space="preserve"> </w:t>
      </w:r>
      <w:r>
        <w:rPr>
          <w:w w:val="110"/>
          <w:sz w:val="24"/>
        </w:rPr>
        <w:t>size</w:t>
      </w:r>
      <w:r>
        <w:rPr>
          <w:spacing w:val="21"/>
          <w:w w:val="110"/>
          <w:sz w:val="24"/>
        </w:rPr>
        <w:t xml:space="preserve"> </w:t>
      </w:r>
      <w:r>
        <w:rPr>
          <w:w w:val="110"/>
          <w:sz w:val="24"/>
        </w:rPr>
        <w:t>is</w:t>
      </w:r>
      <w:r>
        <w:rPr>
          <w:spacing w:val="21"/>
          <w:w w:val="110"/>
          <w:sz w:val="24"/>
        </w:rPr>
        <w:t xml:space="preserve"> </w:t>
      </w:r>
      <w:r>
        <w:rPr>
          <w:w w:val="110"/>
          <w:sz w:val="24"/>
        </w:rPr>
        <w:t>part</w:t>
      </w:r>
      <w:r>
        <w:rPr>
          <w:spacing w:val="21"/>
          <w:w w:val="110"/>
          <w:sz w:val="24"/>
        </w:rPr>
        <w:t xml:space="preserve"> </w:t>
      </w:r>
      <w:r>
        <w:rPr>
          <w:w w:val="110"/>
          <w:sz w:val="24"/>
        </w:rPr>
        <w:t>of</w:t>
      </w:r>
      <w:r>
        <w:rPr>
          <w:spacing w:val="22"/>
          <w:w w:val="110"/>
          <w:sz w:val="24"/>
        </w:rPr>
        <w:t xml:space="preserve"> </w:t>
      </w:r>
      <w:r>
        <w:rPr>
          <w:w w:val="110"/>
          <w:sz w:val="24"/>
        </w:rPr>
        <w:t>the</w:t>
      </w:r>
      <w:r>
        <w:rPr>
          <w:spacing w:val="21"/>
          <w:w w:val="110"/>
          <w:sz w:val="24"/>
        </w:rPr>
        <w:t xml:space="preserve"> </w:t>
      </w:r>
      <w:r>
        <w:rPr>
          <w:w w:val="110"/>
          <w:sz w:val="24"/>
        </w:rPr>
        <w:t>array‘s</w:t>
      </w:r>
      <w:r>
        <w:rPr>
          <w:spacing w:val="21"/>
          <w:w w:val="110"/>
          <w:sz w:val="24"/>
        </w:rPr>
        <w:t xml:space="preserve"> </w:t>
      </w:r>
      <w:r>
        <w:rPr>
          <w:w w:val="110"/>
          <w:sz w:val="24"/>
        </w:rPr>
        <w:t>type</w:t>
      </w:r>
    </w:p>
    <w:p w:rsidR="00902B38" w:rsidRDefault="00D444D4">
      <w:pPr>
        <w:pStyle w:val="ListParagraph"/>
        <w:numPr>
          <w:ilvl w:val="2"/>
          <w:numId w:val="10"/>
        </w:numPr>
        <w:tabs>
          <w:tab w:val="left" w:pos="845"/>
        </w:tabs>
        <w:spacing w:before="1"/>
        <w:ind w:hanging="361"/>
        <w:jc w:val="both"/>
        <w:rPr>
          <w:sz w:val="24"/>
        </w:rPr>
      </w:pPr>
      <w:r>
        <w:rPr>
          <w:w w:val="115"/>
          <w:sz w:val="24"/>
        </w:rPr>
        <w:t>Ada</w:t>
      </w:r>
    </w:p>
    <w:p w:rsidR="00902B38" w:rsidRDefault="00D444D4">
      <w:pPr>
        <w:pStyle w:val="ListParagraph"/>
        <w:numPr>
          <w:ilvl w:val="3"/>
          <w:numId w:val="10"/>
        </w:numPr>
        <w:tabs>
          <w:tab w:val="left" w:pos="1205"/>
        </w:tabs>
        <w:spacing w:before="2" w:line="281" w:lineRule="exact"/>
        <w:ind w:hanging="361"/>
        <w:jc w:val="both"/>
        <w:rPr>
          <w:sz w:val="24"/>
        </w:rPr>
      </w:pPr>
      <w:r>
        <w:rPr>
          <w:w w:val="115"/>
          <w:sz w:val="24"/>
        </w:rPr>
        <w:t>Constrained</w:t>
      </w:r>
      <w:r>
        <w:rPr>
          <w:spacing w:val="10"/>
          <w:w w:val="115"/>
          <w:sz w:val="24"/>
        </w:rPr>
        <w:t xml:space="preserve"> </w:t>
      </w:r>
      <w:r>
        <w:rPr>
          <w:w w:val="115"/>
          <w:sz w:val="24"/>
        </w:rPr>
        <w:t>arrays</w:t>
      </w:r>
      <w:r>
        <w:rPr>
          <w:spacing w:val="11"/>
          <w:w w:val="115"/>
          <w:sz w:val="24"/>
        </w:rPr>
        <w:t xml:space="preserve"> </w:t>
      </w:r>
      <w:r>
        <w:rPr>
          <w:w w:val="115"/>
          <w:sz w:val="24"/>
        </w:rPr>
        <w:t>-</w:t>
      </w:r>
      <w:r>
        <w:rPr>
          <w:spacing w:val="11"/>
          <w:w w:val="115"/>
          <w:sz w:val="24"/>
        </w:rPr>
        <w:t xml:space="preserve"> </w:t>
      </w:r>
      <w:r>
        <w:rPr>
          <w:w w:val="115"/>
          <w:sz w:val="24"/>
        </w:rPr>
        <w:t>like</w:t>
      </w:r>
      <w:r>
        <w:rPr>
          <w:spacing w:val="10"/>
          <w:w w:val="115"/>
          <w:sz w:val="24"/>
        </w:rPr>
        <w:t xml:space="preserve"> </w:t>
      </w:r>
      <w:r>
        <w:rPr>
          <w:w w:val="115"/>
          <w:sz w:val="24"/>
        </w:rPr>
        <w:t>Pascal</w:t>
      </w:r>
    </w:p>
    <w:p w:rsidR="00902B38" w:rsidRDefault="00D444D4">
      <w:pPr>
        <w:pStyle w:val="ListParagraph"/>
        <w:numPr>
          <w:ilvl w:val="3"/>
          <w:numId w:val="10"/>
        </w:numPr>
        <w:tabs>
          <w:tab w:val="left" w:pos="1205"/>
        </w:tabs>
        <w:spacing w:line="281" w:lineRule="exact"/>
        <w:ind w:hanging="361"/>
        <w:jc w:val="both"/>
        <w:rPr>
          <w:sz w:val="24"/>
        </w:rPr>
      </w:pPr>
      <w:r>
        <w:rPr>
          <w:w w:val="115"/>
          <w:sz w:val="24"/>
        </w:rPr>
        <w:t>Unconstrained</w:t>
      </w:r>
      <w:r>
        <w:rPr>
          <w:spacing w:val="-2"/>
          <w:w w:val="115"/>
          <w:sz w:val="24"/>
        </w:rPr>
        <w:t xml:space="preserve"> </w:t>
      </w:r>
      <w:r>
        <w:rPr>
          <w:w w:val="115"/>
          <w:sz w:val="24"/>
        </w:rPr>
        <w:t>arrays -</w:t>
      </w:r>
      <w:r>
        <w:rPr>
          <w:spacing w:val="-2"/>
          <w:w w:val="115"/>
          <w:sz w:val="24"/>
        </w:rPr>
        <w:t xml:space="preserve"> </w:t>
      </w:r>
      <w:r>
        <w:rPr>
          <w:w w:val="115"/>
          <w:sz w:val="24"/>
        </w:rPr>
        <w:t>declared</w:t>
      </w:r>
      <w:r>
        <w:rPr>
          <w:spacing w:val="-1"/>
          <w:w w:val="115"/>
          <w:sz w:val="24"/>
        </w:rPr>
        <w:t xml:space="preserve"> </w:t>
      </w:r>
      <w:r>
        <w:rPr>
          <w:w w:val="115"/>
          <w:sz w:val="24"/>
        </w:rPr>
        <w:t>size</w:t>
      </w:r>
      <w:r>
        <w:rPr>
          <w:spacing w:val="-2"/>
          <w:w w:val="115"/>
          <w:sz w:val="24"/>
        </w:rPr>
        <w:t xml:space="preserve"> </w:t>
      </w:r>
      <w:r>
        <w:rPr>
          <w:w w:val="115"/>
          <w:sz w:val="24"/>
        </w:rPr>
        <w:t>is</w:t>
      </w:r>
      <w:r>
        <w:rPr>
          <w:spacing w:val="-1"/>
          <w:w w:val="115"/>
          <w:sz w:val="24"/>
        </w:rPr>
        <w:t xml:space="preserve"> </w:t>
      </w:r>
      <w:r>
        <w:rPr>
          <w:w w:val="115"/>
          <w:sz w:val="24"/>
        </w:rPr>
        <w:t>part</w:t>
      </w:r>
      <w:r>
        <w:rPr>
          <w:spacing w:val="-1"/>
          <w:w w:val="115"/>
          <w:sz w:val="24"/>
        </w:rPr>
        <w:t xml:space="preserve"> </w:t>
      </w:r>
      <w:r>
        <w:rPr>
          <w:w w:val="115"/>
          <w:sz w:val="24"/>
        </w:rPr>
        <w:t>of</w:t>
      </w:r>
      <w:r>
        <w:rPr>
          <w:spacing w:val="-2"/>
          <w:w w:val="115"/>
          <w:sz w:val="24"/>
        </w:rPr>
        <w:t xml:space="preserve"> </w:t>
      </w:r>
      <w:r>
        <w:rPr>
          <w:w w:val="115"/>
          <w:sz w:val="24"/>
        </w:rPr>
        <w:t>the</w:t>
      </w:r>
      <w:r>
        <w:rPr>
          <w:spacing w:val="-1"/>
          <w:w w:val="115"/>
          <w:sz w:val="24"/>
        </w:rPr>
        <w:t xml:space="preserve"> </w:t>
      </w:r>
      <w:r>
        <w:rPr>
          <w:w w:val="115"/>
          <w:sz w:val="24"/>
        </w:rPr>
        <w:t>object</w:t>
      </w:r>
      <w:r>
        <w:rPr>
          <w:spacing w:val="-1"/>
          <w:w w:val="115"/>
          <w:sz w:val="24"/>
        </w:rPr>
        <w:t xml:space="preserve"> </w:t>
      </w:r>
      <w:r>
        <w:rPr>
          <w:w w:val="115"/>
          <w:sz w:val="24"/>
        </w:rPr>
        <w:t>declaration</w:t>
      </w:r>
    </w:p>
    <w:p w:rsidR="00902B38" w:rsidRDefault="00D444D4">
      <w:pPr>
        <w:pStyle w:val="Heading3"/>
        <w:spacing w:before="2"/>
        <w:jc w:val="both"/>
      </w:pPr>
      <w:r>
        <w:rPr>
          <w:w w:val="110"/>
        </w:rPr>
        <w:t>Multidimensional</w:t>
      </w:r>
      <w:r>
        <w:rPr>
          <w:spacing w:val="22"/>
          <w:w w:val="110"/>
        </w:rPr>
        <w:t xml:space="preserve"> </w:t>
      </w:r>
      <w:r>
        <w:rPr>
          <w:w w:val="110"/>
        </w:rPr>
        <w:t>Arrays</w:t>
      </w:r>
      <w:r>
        <w:rPr>
          <w:spacing w:val="23"/>
          <w:w w:val="110"/>
        </w:rPr>
        <w:t xml:space="preserve"> </w:t>
      </w:r>
      <w:r>
        <w:rPr>
          <w:w w:val="110"/>
        </w:rPr>
        <w:t>as</w:t>
      </w:r>
      <w:r>
        <w:rPr>
          <w:spacing w:val="23"/>
          <w:w w:val="110"/>
        </w:rPr>
        <w:t xml:space="preserve"> </w:t>
      </w:r>
      <w:r>
        <w:rPr>
          <w:w w:val="110"/>
        </w:rPr>
        <w:t>Parameters:</w:t>
      </w:r>
      <w:r>
        <w:rPr>
          <w:spacing w:val="22"/>
          <w:w w:val="110"/>
        </w:rPr>
        <w:t xml:space="preserve"> </w:t>
      </w:r>
      <w:proofErr w:type="gramStart"/>
      <w:r>
        <w:rPr>
          <w:w w:val="110"/>
        </w:rPr>
        <w:t>Fortran</w:t>
      </w:r>
      <w:proofErr w:type="gramEnd"/>
    </w:p>
    <w:p w:rsidR="00902B38" w:rsidRDefault="00D444D4">
      <w:pPr>
        <w:pStyle w:val="ListParagraph"/>
        <w:numPr>
          <w:ilvl w:val="2"/>
          <w:numId w:val="10"/>
        </w:numPr>
        <w:tabs>
          <w:tab w:val="left" w:pos="845"/>
        </w:tabs>
        <w:ind w:hanging="361"/>
        <w:jc w:val="both"/>
        <w:rPr>
          <w:sz w:val="24"/>
        </w:rPr>
      </w:pPr>
      <w:r>
        <w:rPr>
          <w:w w:val="115"/>
          <w:sz w:val="24"/>
        </w:rPr>
        <w:t>Formal</w:t>
      </w:r>
      <w:r>
        <w:rPr>
          <w:spacing w:val="-4"/>
          <w:w w:val="115"/>
          <w:sz w:val="24"/>
        </w:rPr>
        <w:t xml:space="preserve"> </w:t>
      </w:r>
      <w:r>
        <w:rPr>
          <w:w w:val="115"/>
          <w:sz w:val="24"/>
        </w:rPr>
        <w:t>parameter</w:t>
      </w:r>
      <w:r>
        <w:rPr>
          <w:spacing w:val="-3"/>
          <w:w w:val="115"/>
          <w:sz w:val="24"/>
        </w:rPr>
        <w:t xml:space="preserve"> </w:t>
      </w:r>
      <w:r>
        <w:rPr>
          <w:w w:val="115"/>
          <w:sz w:val="24"/>
        </w:rPr>
        <w:t>that</w:t>
      </w:r>
      <w:r>
        <w:rPr>
          <w:spacing w:val="-4"/>
          <w:w w:val="115"/>
          <w:sz w:val="24"/>
        </w:rPr>
        <w:t xml:space="preserve"> </w:t>
      </w:r>
      <w:r>
        <w:rPr>
          <w:w w:val="115"/>
          <w:sz w:val="24"/>
        </w:rPr>
        <w:t>are</w:t>
      </w:r>
      <w:r>
        <w:rPr>
          <w:spacing w:val="-3"/>
          <w:w w:val="115"/>
          <w:sz w:val="24"/>
        </w:rPr>
        <w:t xml:space="preserve"> </w:t>
      </w:r>
      <w:r>
        <w:rPr>
          <w:w w:val="115"/>
          <w:sz w:val="24"/>
        </w:rPr>
        <w:t>arrays</w:t>
      </w:r>
      <w:r>
        <w:rPr>
          <w:spacing w:val="-4"/>
          <w:w w:val="115"/>
          <w:sz w:val="24"/>
        </w:rPr>
        <w:t xml:space="preserve"> </w:t>
      </w:r>
      <w:r>
        <w:rPr>
          <w:w w:val="115"/>
          <w:sz w:val="24"/>
        </w:rPr>
        <w:t>have</w:t>
      </w:r>
      <w:r>
        <w:rPr>
          <w:spacing w:val="-3"/>
          <w:w w:val="115"/>
          <w:sz w:val="24"/>
        </w:rPr>
        <w:t xml:space="preserve"> </w:t>
      </w:r>
      <w:r>
        <w:rPr>
          <w:w w:val="115"/>
          <w:sz w:val="24"/>
        </w:rPr>
        <w:t>a</w:t>
      </w:r>
      <w:r>
        <w:rPr>
          <w:spacing w:val="-4"/>
          <w:w w:val="115"/>
          <w:sz w:val="24"/>
        </w:rPr>
        <w:t xml:space="preserve"> </w:t>
      </w:r>
      <w:r>
        <w:rPr>
          <w:w w:val="115"/>
          <w:sz w:val="24"/>
        </w:rPr>
        <w:t>declaration</w:t>
      </w:r>
      <w:r>
        <w:rPr>
          <w:spacing w:val="-3"/>
          <w:w w:val="115"/>
          <w:sz w:val="24"/>
        </w:rPr>
        <w:t xml:space="preserve"> </w:t>
      </w:r>
      <w:r>
        <w:rPr>
          <w:w w:val="115"/>
          <w:sz w:val="24"/>
        </w:rPr>
        <w:t>after</w:t>
      </w:r>
      <w:r>
        <w:rPr>
          <w:spacing w:val="-4"/>
          <w:w w:val="115"/>
          <w:sz w:val="24"/>
        </w:rPr>
        <w:t xml:space="preserve"> </w:t>
      </w:r>
      <w:r>
        <w:rPr>
          <w:w w:val="115"/>
          <w:sz w:val="24"/>
        </w:rPr>
        <w:t>the</w:t>
      </w:r>
      <w:r>
        <w:rPr>
          <w:spacing w:val="-3"/>
          <w:w w:val="115"/>
          <w:sz w:val="24"/>
        </w:rPr>
        <w:t xml:space="preserve"> </w:t>
      </w:r>
      <w:r>
        <w:rPr>
          <w:w w:val="115"/>
          <w:sz w:val="24"/>
        </w:rPr>
        <w:t>header</w:t>
      </w:r>
    </w:p>
    <w:p w:rsidR="00902B38" w:rsidRDefault="00D444D4">
      <w:pPr>
        <w:pStyle w:val="ListParagraph"/>
        <w:numPr>
          <w:ilvl w:val="3"/>
          <w:numId w:val="10"/>
        </w:numPr>
        <w:tabs>
          <w:tab w:val="left" w:pos="1205"/>
        </w:tabs>
        <w:spacing w:before="2" w:line="281" w:lineRule="exact"/>
        <w:ind w:hanging="361"/>
        <w:jc w:val="both"/>
        <w:rPr>
          <w:sz w:val="24"/>
        </w:rPr>
      </w:pPr>
      <w:r>
        <w:rPr>
          <w:w w:val="115"/>
          <w:sz w:val="24"/>
        </w:rPr>
        <w:t>For single-dimension</w:t>
      </w:r>
      <w:r>
        <w:rPr>
          <w:spacing w:val="1"/>
          <w:w w:val="115"/>
          <w:sz w:val="24"/>
        </w:rPr>
        <w:t xml:space="preserve"> </w:t>
      </w:r>
      <w:r>
        <w:rPr>
          <w:w w:val="115"/>
          <w:sz w:val="24"/>
        </w:rPr>
        <w:t>arrays,</w:t>
      </w:r>
      <w:r>
        <w:rPr>
          <w:spacing w:val="1"/>
          <w:w w:val="115"/>
          <w:sz w:val="24"/>
        </w:rPr>
        <w:t xml:space="preserve"> </w:t>
      </w:r>
      <w:r>
        <w:rPr>
          <w:w w:val="115"/>
          <w:sz w:val="24"/>
        </w:rPr>
        <w:t>the</w:t>
      </w:r>
      <w:r>
        <w:rPr>
          <w:spacing w:val="1"/>
          <w:w w:val="115"/>
          <w:sz w:val="24"/>
        </w:rPr>
        <w:t xml:space="preserve"> </w:t>
      </w:r>
      <w:r>
        <w:rPr>
          <w:w w:val="115"/>
          <w:sz w:val="24"/>
        </w:rPr>
        <w:t>subscript is</w:t>
      </w:r>
      <w:r>
        <w:rPr>
          <w:spacing w:val="1"/>
          <w:w w:val="115"/>
          <w:sz w:val="24"/>
        </w:rPr>
        <w:t xml:space="preserve"> </w:t>
      </w:r>
      <w:r>
        <w:rPr>
          <w:w w:val="115"/>
          <w:sz w:val="24"/>
        </w:rPr>
        <w:t>irrelevant</w:t>
      </w:r>
    </w:p>
    <w:p w:rsidR="00902B38" w:rsidRDefault="00D444D4">
      <w:pPr>
        <w:pStyle w:val="ListParagraph"/>
        <w:numPr>
          <w:ilvl w:val="3"/>
          <w:numId w:val="10"/>
        </w:numPr>
        <w:tabs>
          <w:tab w:val="left" w:pos="1205"/>
        </w:tabs>
        <w:ind w:right="118"/>
        <w:jc w:val="both"/>
        <w:rPr>
          <w:sz w:val="24"/>
        </w:rPr>
      </w:pPr>
      <w:r>
        <w:rPr>
          <w:w w:val="115"/>
          <w:sz w:val="24"/>
        </w:rPr>
        <w:t>For</w:t>
      </w:r>
      <w:r>
        <w:rPr>
          <w:spacing w:val="1"/>
          <w:w w:val="115"/>
          <w:sz w:val="24"/>
        </w:rPr>
        <w:t xml:space="preserve"> </w:t>
      </w:r>
      <w:r>
        <w:rPr>
          <w:w w:val="115"/>
          <w:sz w:val="24"/>
        </w:rPr>
        <w:t>multi-dimensional</w:t>
      </w:r>
      <w:r>
        <w:rPr>
          <w:spacing w:val="1"/>
          <w:w w:val="115"/>
          <w:sz w:val="24"/>
        </w:rPr>
        <w:t xml:space="preserve"> </w:t>
      </w:r>
      <w:r>
        <w:rPr>
          <w:w w:val="115"/>
          <w:sz w:val="24"/>
        </w:rPr>
        <w:t>arrays,</w:t>
      </w:r>
      <w:r>
        <w:rPr>
          <w:spacing w:val="1"/>
          <w:w w:val="115"/>
          <w:sz w:val="24"/>
        </w:rPr>
        <w:t xml:space="preserve"> </w:t>
      </w:r>
      <w:r>
        <w:rPr>
          <w:w w:val="115"/>
          <w:sz w:val="24"/>
        </w:rPr>
        <w:t>the</w:t>
      </w:r>
      <w:r>
        <w:rPr>
          <w:spacing w:val="1"/>
          <w:w w:val="115"/>
          <w:sz w:val="24"/>
        </w:rPr>
        <w:t xml:space="preserve"> </w:t>
      </w:r>
      <w:r>
        <w:rPr>
          <w:w w:val="115"/>
          <w:sz w:val="24"/>
        </w:rPr>
        <w:t>subscripts</w:t>
      </w:r>
      <w:r>
        <w:rPr>
          <w:spacing w:val="1"/>
          <w:w w:val="115"/>
          <w:sz w:val="24"/>
        </w:rPr>
        <w:t xml:space="preserve"> </w:t>
      </w:r>
      <w:r>
        <w:rPr>
          <w:w w:val="115"/>
          <w:sz w:val="24"/>
        </w:rPr>
        <w:t>allow</w:t>
      </w:r>
      <w:r>
        <w:rPr>
          <w:spacing w:val="1"/>
          <w:w w:val="115"/>
          <w:sz w:val="24"/>
        </w:rPr>
        <w:t xml:space="preserve"> </w:t>
      </w:r>
      <w:r>
        <w:rPr>
          <w:w w:val="115"/>
          <w:sz w:val="24"/>
        </w:rPr>
        <w:t>the</w:t>
      </w:r>
      <w:r>
        <w:rPr>
          <w:spacing w:val="1"/>
          <w:w w:val="115"/>
          <w:sz w:val="24"/>
        </w:rPr>
        <w:t xml:space="preserve"> </w:t>
      </w:r>
      <w:r>
        <w:rPr>
          <w:w w:val="115"/>
          <w:sz w:val="24"/>
        </w:rPr>
        <w:t>storage-mapping</w:t>
      </w:r>
      <w:r>
        <w:rPr>
          <w:spacing w:val="1"/>
          <w:w w:val="115"/>
          <w:sz w:val="24"/>
        </w:rPr>
        <w:t xml:space="preserve"> </w:t>
      </w:r>
      <w:r>
        <w:rPr>
          <w:w w:val="115"/>
          <w:sz w:val="24"/>
        </w:rPr>
        <w:t>function</w:t>
      </w:r>
    </w:p>
    <w:p w:rsidR="00902B38" w:rsidRDefault="00D444D4">
      <w:pPr>
        <w:pStyle w:val="Heading3"/>
        <w:spacing w:before="1"/>
        <w:jc w:val="both"/>
      </w:pPr>
      <w:r>
        <w:rPr>
          <w:w w:val="110"/>
        </w:rPr>
        <w:t>Multidimensional</w:t>
      </w:r>
      <w:r>
        <w:rPr>
          <w:spacing w:val="31"/>
          <w:w w:val="110"/>
        </w:rPr>
        <w:t xml:space="preserve"> </w:t>
      </w:r>
      <w:r>
        <w:rPr>
          <w:w w:val="110"/>
        </w:rPr>
        <w:t>Arrays</w:t>
      </w:r>
      <w:r>
        <w:rPr>
          <w:spacing w:val="32"/>
          <w:w w:val="110"/>
        </w:rPr>
        <w:t xml:space="preserve"> </w:t>
      </w:r>
      <w:r>
        <w:rPr>
          <w:w w:val="110"/>
        </w:rPr>
        <w:t>as</w:t>
      </w:r>
      <w:r>
        <w:rPr>
          <w:spacing w:val="31"/>
          <w:w w:val="110"/>
        </w:rPr>
        <w:t xml:space="preserve"> </w:t>
      </w:r>
      <w:r>
        <w:rPr>
          <w:w w:val="110"/>
        </w:rPr>
        <w:t>Parameters:</w:t>
      </w:r>
      <w:r>
        <w:rPr>
          <w:spacing w:val="32"/>
          <w:w w:val="110"/>
        </w:rPr>
        <w:t xml:space="preserve"> </w:t>
      </w:r>
      <w:r>
        <w:rPr>
          <w:w w:val="110"/>
        </w:rPr>
        <w:t>Java</w:t>
      </w:r>
      <w:r>
        <w:rPr>
          <w:spacing w:val="31"/>
          <w:w w:val="110"/>
        </w:rPr>
        <w:t xml:space="preserve"> </w:t>
      </w:r>
      <w:r>
        <w:rPr>
          <w:w w:val="110"/>
        </w:rPr>
        <w:t>and</w:t>
      </w:r>
      <w:r>
        <w:rPr>
          <w:spacing w:val="32"/>
          <w:w w:val="110"/>
        </w:rPr>
        <w:t xml:space="preserve"> </w:t>
      </w:r>
      <w:r>
        <w:rPr>
          <w:w w:val="110"/>
        </w:rPr>
        <w:t>C#</w:t>
      </w:r>
    </w:p>
    <w:p w:rsidR="00902B38" w:rsidRDefault="00D444D4">
      <w:pPr>
        <w:pStyle w:val="ListParagraph"/>
        <w:numPr>
          <w:ilvl w:val="2"/>
          <w:numId w:val="10"/>
        </w:numPr>
        <w:tabs>
          <w:tab w:val="left" w:pos="845"/>
        </w:tabs>
        <w:spacing w:before="1"/>
        <w:ind w:hanging="361"/>
        <w:jc w:val="both"/>
        <w:rPr>
          <w:sz w:val="24"/>
        </w:rPr>
      </w:pPr>
      <w:r>
        <w:rPr>
          <w:w w:val="110"/>
          <w:sz w:val="24"/>
        </w:rPr>
        <w:t>Similar</w:t>
      </w:r>
      <w:r>
        <w:rPr>
          <w:spacing w:val="29"/>
          <w:w w:val="110"/>
          <w:sz w:val="24"/>
        </w:rPr>
        <w:t xml:space="preserve"> </w:t>
      </w:r>
      <w:r>
        <w:rPr>
          <w:w w:val="110"/>
          <w:sz w:val="24"/>
        </w:rPr>
        <w:t>to</w:t>
      </w:r>
      <w:r>
        <w:rPr>
          <w:spacing w:val="30"/>
          <w:w w:val="110"/>
          <w:sz w:val="24"/>
        </w:rPr>
        <w:t xml:space="preserve"> </w:t>
      </w:r>
      <w:r>
        <w:rPr>
          <w:w w:val="110"/>
          <w:sz w:val="24"/>
        </w:rPr>
        <w:t>Ada</w:t>
      </w:r>
    </w:p>
    <w:p w:rsidR="00902B38" w:rsidRDefault="00D444D4">
      <w:pPr>
        <w:pStyle w:val="ListParagraph"/>
        <w:numPr>
          <w:ilvl w:val="2"/>
          <w:numId w:val="10"/>
        </w:numPr>
        <w:tabs>
          <w:tab w:val="left" w:pos="845"/>
        </w:tabs>
        <w:spacing w:before="3"/>
        <w:ind w:right="122"/>
        <w:jc w:val="both"/>
        <w:rPr>
          <w:sz w:val="24"/>
        </w:rPr>
      </w:pPr>
      <w:r>
        <w:rPr>
          <w:w w:val="115"/>
          <w:sz w:val="24"/>
        </w:rPr>
        <w:t>Arrays are objects; they are all single-dimensioned, but the elements can be</w:t>
      </w:r>
      <w:r>
        <w:rPr>
          <w:spacing w:val="1"/>
          <w:w w:val="115"/>
          <w:sz w:val="24"/>
        </w:rPr>
        <w:t xml:space="preserve"> </w:t>
      </w:r>
      <w:r>
        <w:rPr>
          <w:w w:val="115"/>
          <w:sz w:val="24"/>
        </w:rPr>
        <w:t>arrays</w:t>
      </w:r>
    </w:p>
    <w:p w:rsidR="00902B38" w:rsidRDefault="00D444D4">
      <w:pPr>
        <w:pStyle w:val="ListParagraph"/>
        <w:numPr>
          <w:ilvl w:val="2"/>
          <w:numId w:val="10"/>
        </w:numPr>
        <w:tabs>
          <w:tab w:val="left" w:pos="845"/>
        </w:tabs>
        <w:spacing w:before="2"/>
        <w:ind w:right="116"/>
        <w:jc w:val="both"/>
        <w:rPr>
          <w:sz w:val="24"/>
        </w:rPr>
      </w:pPr>
      <w:r>
        <w:rPr>
          <w:w w:val="115"/>
          <w:sz w:val="24"/>
        </w:rPr>
        <w:t>Each array inherits</w:t>
      </w:r>
      <w:r>
        <w:rPr>
          <w:spacing w:val="1"/>
          <w:w w:val="115"/>
          <w:sz w:val="24"/>
        </w:rPr>
        <w:t xml:space="preserve"> </w:t>
      </w:r>
      <w:r>
        <w:rPr>
          <w:w w:val="115"/>
          <w:sz w:val="24"/>
        </w:rPr>
        <w:t>a named constant (length in</w:t>
      </w:r>
      <w:r>
        <w:rPr>
          <w:spacing w:val="1"/>
          <w:w w:val="115"/>
          <w:sz w:val="24"/>
        </w:rPr>
        <w:t xml:space="preserve"> </w:t>
      </w:r>
      <w:r>
        <w:rPr>
          <w:w w:val="115"/>
          <w:sz w:val="24"/>
        </w:rPr>
        <w:t>Java, Length in</w:t>
      </w:r>
      <w:r>
        <w:rPr>
          <w:spacing w:val="1"/>
          <w:w w:val="115"/>
          <w:sz w:val="24"/>
        </w:rPr>
        <w:t xml:space="preserve"> </w:t>
      </w:r>
      <w:r>
        <w:rPr>
          <w:w w:val="115"/>
          <w:sz w:val="24"/>
        </w:rPr>
        <w:t>C#)  that  is  set</w:t>
      </w:r>
      <w:r>
        <w:rPr>
          <w:spacing w:val="-58"/>
          <w:w w:val="115"/>
          <w:sz w:val="24"/>
        </w:rPr>
        <w:t xml:space="preserve"> </w:t>
      </w:r>
      <w:r>
        <w:rPr>
          <w:w w:val="115"/>
          <w:sz w:val="24"/>
        </w:rPr>
        <w:t>to</w:t>
      </w:r>
      <w:r>
        <w:rPr>
          <w:spacing w:val="11"/>
          <w:w w:val="115"/>
          <w:sz w:val="24"/>
        </w:rPr>
        <w:t xml:space="preserve"> </w:t>
      </w:r>
      <w:r>
        <w:rPr>
          <w:w w:val="115"/>
          <w:sz w:val="24"/>
        </w:rPr>
        <w:t>the</w:t>
      </w:r>
      <w:r>
        <w:rPr>
          <w:spacing w:val="11"/>
          <w:w w:val="115"/>
          <w:sz w:val="24"/>
        </w:rPr>
        <w:t xml:space="preserve"> </w:t>
      </w:r>
      <w:r>
        <w:rPr>
          <w:w w:val="115"/>
          <w:sz w:val="24"/>
        </w:rPr>
        <w:t>length</w:t>
      </w:r>
      <w:r>
        <w:rPr>
          <w:spacing w:val="11"/>
          <w:w w:val="115"/>
          <w:sz w:val="24"/>
        </w:rPr>
        <w:t xml:space="preserve"> </w:t>
      </w:r>
      <w:r>
        <w:rPr>
          <w:w w:val="115"/>
          <w:sz w:val="24"/>
        </w:rPr>
        <w:t>of</w:t>
      </w:r>
      <w:r>
        <w:rPr>
          <w:spacing w:val="11"/>
          <w:w w:val="115"/>
          <w:sz w:val="24"/>
        </w:rPr>
        <w:t xml:space="preserve"> </w:t>
      </w:r>
      <w:r>
        <w:rPr>
          <w:w w:val="115"/>
          <w:sz w:val="24"/>
        </w:rPr>
        <w:t>the</w:t>
      </w:r>
      <w:r>
        <w:rPr>
          <w:spacing w:val="12"/>
          <w:w w:val="115"/>
          <w:sz w:val="24"/>
        </w:rPr>
        <w:t xml:space="preserve"> </w:t>
      </w:r>
      <w:r>
        <w:rPr>
          <w:w w:val="115"/>
          <w:sz w:val="24"/>
        </w:rPr>
        <w:t>array</w:t>
      </w:r>
      <w:r>
        <w:rPr>
          <w:spacing w:val="11"/>
          <w:w w:val="115"/>
          <w:sz w:val="24"/>
        </w:rPr>
        <w:t xml:space="preserve"> </w:t>
      </w:r>
      <w:r>
        <w:rPr>
          <w:w w:val="115"/>
          <w:sz w:val="24"/>
        </w:rPr>
        <w:t>when</w:t>
      </w:r>
      <w:r>
        <w:rPr>
          <w:spacing w:val="11"/>
          <w:w w:val="115"/>
          <w:sz w:val="24"/>
        </w:rPr>
        <w:t xml:space="preserve"> </w:t>
      </w:r>
      <w:r>
        <w:rPr>
          <w:w w:val="115"/>
          <w:sz w:val="24"/>
        </w:rPr>
        <w:t>the</w:t>
      </w:r>
      <w:r>
        <w:rPr>
          <w:spacing w:val="11"/>
          <w:w w:val="115"/>
          <w:sz w:val="24"/>
        </w:rPr>
        <w:t xml:space="preserve"> </w:t>
      </w:r>
      <w:r>
        <w:rPr>
          <w:w w:val="115"/>
          <w:sz w:val="24"/>
        </w:rPr>
        <w:t>array</w:t>
      </w:r>
      <w:r>
        <w:rPr>
          <w:spacing w:val="12"/>
          <w:w w:val="115"/>
          <w:sz w:val="24"/>
        </w:rPr>
        <w:t xml:space="preserve"> </w:t>
      </w:r>
      <w:r>
        <w:rPr>
          <w:w w:val="115"/>
          <w:sz w:val="24"/>
        </w:rPr>
        <w:t>object</w:t>
      </w:r>
      <w:r>
        <w:rPr>
          <w:spacing w:val="11"/>
          <w:w w:val="115"/>
          <w:sz w:val="24"/>
        </w:rPr>
        <w:t xml:space="preserve"> </w:t>
      </w:r>
      <w:r>
        <w:rPr>
          <w:w w:val="115"/>
          <w:sz w:val="24"/>
        </w:rPr>
        <w:t>is</w:t>
      </w:r>
      <w:r>
        <w:rPr>
          <w:spacing w:val="11"/>
          <w:w w:val="115"/>
          <w:sz w:val="24"/>
        </w:rPr>
        <w:t xml:space="preserve"> </w:t>
      </w:r>
      <w:r>
        <w:rPr>
          <w:w w:val="115"/>
          <w:sz w:val="24"/>
        </w:rPr>
        <w:t>created</w:t>
      </w:r>
    </w:p>
    <w:p w:rsidR="00902B38" w:rsidRDefault="00902B38">
      <w:pPr>
        <w:pStyle w:val="BodyText"/>
        <w:spacing w:before="1"/>
        <w:ind w:left="0" w:firstLine="0"/>
      </w:pPr>
    </w:p>
    <w:p w:rsidR="00902B38" w:rsidRDefault="00D444D4">
      <w:pPr>
        <w:pStyle w:val="BodyText"/>
        <w:ind w:left="124" w:firstLine="0"/>
      </w:pPr>
      <w:r>
        <w:rPr>
          <w:w w:val="115"/>
        </w:rPr>
        <w:t>Design</w:t>
      </w:r>
      <w:r>
        <w:rPr>
          <w:spacing w:val="-4"/>
          <w:w w:val="115"/>
        </w:rPr>
        <w:t xml:space="preserve"> </w:t>
      </w:r>
      <w:r>
        <w:rPr>
          <w:w w:val="115"/>
        </w:rPr>
        <w:t>Considerations</w:t>
      </w:r>
      <w:r>
        <w:rPr>
          <w:spacing w:val="-3"/>
          <w:w w:val="115"/>
        </w:rPr>
        <w:t xml:space="preserve"> </w:t>
      </w:r>
      <w:r>
        <w:rPr>
          <w:w w:val="115"/>
        </w:rPr>
        <w:t>for</w:t>
      </w:r>
      <w:r>
        <w:rPr>
          <w:spacing w:val="-4"/>
          <w:w w:val="115"/>
        </w:rPr>
        <w:t xml:space="preserve"> </w:t>
      </w:r>
      <w:r>
        <w:rPr>
          <w:w w:val="115"/>
        </w:rPr>
        <w:t>Parameter</w:t>
      </w:r>
      <w:r>
        <w:rPr>
          <w:spacing w:val="-3"/>
          <w:w w:val="115"/>
        </w:rPr>
        <w:t xml:space="preserve"> </w:t>
      </w:r>
      <w:r>
        <w:rPr>
          <w:w w:val="115"/>
        </w:rPr>
        <w:t>Passing</w:t>
      </w:r>
    </w:p>
    <w:p w:rsidR="00902B38" w:rsidRDefault="00D444D4">
      <w:pPr>
        <w:pStyle w:val="ListParagraph"/>
        <w:numPr>
          <w:ilvl w:val="2"/>
          <w:numId w:val="10"/>
        </w:numPr>
        <w:tabs>
          <w:tab w:val="left" w:pos="844"/>
          <w:tab w:val="left" w:pos="845"/>
        </w:tabs>
        <w:spacing w:before="3" w:line="294" w:lineRule="exact"/>
        <w:ind w:hanging="361"/>
        <w:rPr>
          <w:sz w:val="24"/>
        </w:rPr>
      </w:pPr>
      <w:r>
        <w:rPr>
          <w:w w:val="110"/>
          <w:sz w:val="24"/>
        </w:rPr>
        <w:t>Two</w:t>
      </w:r>
      <w:r>
        <w:rPr>
          <w:spacing w:val="26"/>
          <w:w w:val="110"/>
          <w:sz w:val="24"/>
        </w:rPr>
        <w:t xml:space="preserve"> </w:t>
      </w:r>
      <w:r>
        <w:rPr>
          <w:w w:val="110"/>
          <w:sz w:val="24"/>
        </w:rPr>
        <w:t>important</w:t>
      </w:r>
      <w:r>
        <w:rPr>
          <w:spacing w:val="27"/>
          <w:w w:val="110"/>
          <w:sz w:val="24"/>
        </w:rPr>
        <w:t xml:space="preserve"> </w:t>
      </w:r>
      <w:r>
        <w:rPr>
          <w:w w:val="110"/>
          <w:sz w:val="24"/>
        </w:rPr>
        <w:t>considerations</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Efficiency</w:t>
      </w:r>
    </w:p>
    <w:p w:rsidR="00902B38" w:rsidRDefault="00D444D4">
      <w:pPr>
        <w:pStyle w:val="ListParagraph"/>
        <w:numPr>
          <w:ilvl w:val="3"/>
          <w:numId w:val="10"/>
        </w:numPr>
        <w:tabs>
          <w:tab w:val="left" w:pos="1204"/>
          <w:tab w:val="left" w:pos="1205"/>
        </w:tabs>
        <w:spacing w:before="2"/>
        <w:ind w:hanging="361"/>
        <w:rPr>
          <w:sz w:val="24"/>
        </w:rPr>
      </w:pPr>
      <w:r>
        <w:rPr>
          <w:w w:val="110"/>
          <w:sz w:val="24"/>
        </w:rPr>
        <w:t>One-way</w:t>
      </w:r>
      <w:r>
        <w:rPr>
          <w:spacing w:val="24"/>
          <w:w w:val="110"/>
          <w:sz w:val="24"/>
        </w:rPr>
        <w:t xml:space="preserve"> </w:t>
      </w:r>
      <w:r>
        <w:rPr>
          <w:w w:val="110"/>
          <w:sz w:val="24"/>
        </w:rPr>
        <w:t>or</w:t>
      </w:r>
      <w:r>
        <w:rPr>
          <w:spacing w:val="24"/>
          <w:w w:val="110"/>
          <w:sz w:val="24"/>
        </w:rPr>
        <w:t xml:space="preserve"> </w:t>
      </w:r>
      <w:r>
        <w:rPr>
          <w:w w:val="110"/>
          <w:sz w:val="24"/>
        </w:rPr>
        <w:t>two-way</w:t>
      </w:r>
      <w:r>
        <w:rPr>
          <w:spacing w:val="24"/>
          <w:w w:val="110"/>
          <w:sz w:val="24"/>
        </w:rPr>
        <w:t xml:space="preserve"> </w:t>
      </w:r>
      <w:r>
        <w:rPr>
          <w:w w:val="110"/>
          <w:sz w:val="24"/>
        </w:rPr>
        <w:t>data</w:t>
      </w:r>
      <w:r>
        <w:rPr>
          <w:spacing w:val="24"/>
          <w:w w:val="110"/>
          <w:sz w:val="24"/>
        </w:rPr>
        <w:t xml:space="preserve"> </w:t>
      </w:r>
      <w:r>
        <w:rPr>
          <w:w w:val="110"/>
          <w:sz w:val="24"/>
        </w:rPr>
        <w:t>transfer</w:t>
      </w:r>
    </w:p>
    <w:p w:rsidR="00902B38" w:rsidRDefault="00D444D4">
      <w:pPr>
        <w:pStyle w:val="ListParagraph"/>
        <w:numPr>
          <w:ilvl w:val="2"/>
          <w:numId w:val="10"/>
        </w:numPr>
        <w:tabs>
          <w:tab w:val="left" w:pos="844"/>
          <w:tab w:val="left" w:pos="845"/>
        </w:tabs>
        <w:ind w:hanging="361"/>
        <w:rPr>
          <w:sz w:val="24"/>
        </w:rPr>
      </w:pPr>
      <w:r>
        <w:rPr>
          <w:w w:val="115"/>
          <w:sz w:val="24"/>
        </w:rPr>
        <w:t>But</w:t>
      </w:r>
      <w:r>
        <w:rPr>
          <w:spacing w:val="2"/>
          <w:w w:val="115"/>
          <w:sz w:val="24"/>
        </w:rPr>
        <w:t xml:space="preserve"> </w:t>
      </w:r>
      <w:r>
        <w:rPr>
          <w:w w:val="115"/>
          <w:sz w:val="24"/>
        </w:rPr>
        <w:t>the</w:t>
      </w:r>
      <w:r>
        <w:rPr>
          <w:spacing w:val="2"/>
          <w:w w:val="115"/>
          <w:sz w:val="24"/>
        </w:rPr>
        <w:t xml:space="preserve"> </w:t>
      </w:r>
      <w:r>
        <w:rPr>
          <w:w w:val="115"/>
          <w:sz w:val="24"/>
        </w:rPr>
        <w:t>above</w:t>
      </w:r>
      <w:r>
        <w:rPr>
          <w:spacing w:val="3"/>
          <w:w w:val="115"/>
          <w:sz w:val="24"/>
        </w:rPr>
        <w:t xml:space="preserve"> </w:t>
      </w:r>
      <w:r>
        <w:rPr>
          <w:w w:val="115"/>
          <w:sz w:val="24"/>
        </w:rPr>
        <w:t>considerations</w:t>
      </w:r>
      <w:r>
        <w:rPr>
          <w:spacing w:val="2"/>
          <w:w w:val="115"/>
          <w:sz w:val="24"/>
        </w:rPr>
        <w:t xml:space="preserve"> </w:t>
      </w:r>
      <w:r>
        <w:rPr>
          <w:w w:val="115"/>
          <w:sz w:val="24"/>
        </w:rPr>
        <w:t>are</w:t>
      </w:r>
      <w:r>
        <w:rPr>
          <w:spacing w:val="3"/>
          <w:w w:val="115"/>
          <w:sz w:val="24"/>
        </w:rPr>
        <w:t xml:space="preserve"> </w:t>
      </w:r>
      <w:r>
        <w:rPr>
          <w:w w:val="115"/>
          <w:sz w:val="24"/>
        </w:rPr>
        <w:t>in</w:t>
      </w:r>
      <w:r>
        <w:rPr>
          <w:spacing w:val="3"/>
          <w:w w:val="115"/>
          <w:sz w:val="24"/>
        </w:rPr>
        <w:t xml:space="preserve"> </w:t>
      </w:r>
      <w:r>
        <w:rPr>
          <w:w w:val="115"/>
          <w:sz w:val="24"/>
        </w:rPr>
        <w:t>conflict</w:t>
      </w:r>
    </w:p>
    <w:p w:rsidR="00902B38" w:rsidRDefault="00D444D4">
      <w:pPr>
        <w:pStyle w:val="ListParagraph"/>
        <w:numPr>
          <w:ilvl w:val="3"/>
          <w:numId w:val="10"/>
        </w:numPr>
        <w:tabs>
          <w:tab w:val="left" w:pos="1204"/>
          <w:tab w:val="left" w:pos="1205"/>
        </w:tabs>
        <w:spacing w:before="2"/>
        <w:ind w:right="125"/>
        <w:rPr>
          <w:sz w:val="24"/>
        </w:rPr>
      </w:pPr>
      <w:r>
        <w:rPr>
          <w:w w:val="110"/>
          <w:sz w:val="24"/>
        </w:rPr>
        <w:t>Good</w:t>
      </w:r>
      <w:r>
        <w:rPr>
          <w:spacing w:val="40"/>
          <w:w w:val="110"/>
          <w:sz w:val="24"/>
        </w:rPr>
        <w:t xml:space="preserve"> </w:t>
      </w:r>
      <w:r>
        <w:rPr>
          <w:w w:val="110"/>
          <w:sz w:val="24"/>
        </w:rPr>
        <w:t>programming</w:t>
      </w:r>
      <w:r>
        <w:rPr>
          <w:spacing w:val="40"/>
          <w:w w:val="110"/>
          <w:sz w:val="24"/>
        </w:rPr>
        <w:t xml:space="preserve"> </w:t>
      </w:r>
      <w:r>
        <w:rPr>
          <w:w w:val="110"/>
          <w:sz w:val="24"/>
        </w:rPr>
        <w:t>suggest</w:t>
      </w:r>
      <w:r>
        <w:rPr>
          <w:spacing w:val="40"/>
          <w:w w:val="110"/>
          <w:sz w:val="24"/>
        </w:rPr>
        <w:t xml:space="preserve"> </w:t>
      </w:r>
      <w:r>
        <w:rPr>
          <w:w w:val="110"/>
          <w:sz w:val="24"/>
        </w:rPr>
        <w:t>limited</w:t>
      </w:r>
      <w:r>
        <w:rPr>
          <w:spacing w:val="40"/>
          <w:w w:val="110"/>
          <w:sz w:val="24"/>
        </w:rPr>
        <w:t xml:space="preserve"> </w:t>
      </w:r>
      <w:r>
        <w:rPr>
          <w:w w:val="110"/>
          <w:sz w:val="24"/>
        </w:rPr>
        <w:t>access</w:t>
      </w:r>
      <w:r>
        <w:rPr>
          <w:spacing w:val="40"/>
          <w:w w:val="110"/>
          <w:sz w:val="24"/>
        </w:rPr>
        <w:t xml:space="preserve"> </w:t>
      </w:r>
      <w:r>
        <w:rPr>
          <w:w w:val="110"/>
          <w:sz w:val="24"/>
        </w:rPr>
        <w:t>to</w:t>
      </w:r>
      <w:r>
        <w:rPr>
          <w:spacing w:val="40"/>
          <w:w w:val="110"/>
          <w:sz w:val="24"/>
        </w:rPr>
        <w:t xml:space="preserve"> </w:t>
      </w:r>
      <w:r>
        <w:rPr>
          <w:w w:val="110"/>
          <w:sz w:val="24"/>
        </w:rPr>
        <w:t>variables,</w:t>
      </w:r>
      <w:r>
        <w:rPr>
          <w:spacing w:val="40"/>
          <w:w w:val="110"/>
          <w:sz w:val="24"/>
        </w:rPr>
        <w:t xml:space="preserve"> </w:t>
      </w:r>
      <w:r>
        <w:rPr>
          <w:w w:val="110"/>
          <w:sz w:val="24"/>
        </w:rPr>
        <w:t xml:space="preserve">which </w:t>
      </w:r>
      <w:r>
        <w:rPr>
          <w:spacing w:val="39"/>
          <w:w w:val="110"/>
          <w:sz w:val="24"/>
        </w:rPr>
        <w:t xml:space="preserve"> </w:t>
      </w:r>
      <w:r>
        <w:rPr>
          <w:w w:val="110"/>
          <w:sz w:val="24"/>
        </w:rPr>
        <w:t xml:space="preserve">means </w:t>
      </w:r>
      <w:r>
        <w:rPr>
          <w:spacing w:val="39"/>
          <w:w w:val="110"/>
          <w:sz w:val="24"/>
        </w:rPr>
        <w:t xml:space="preserve"> </w:t>
      </w:r>
      <w:r>
        <w:rPr>
          <w:w w:val="110"/>
          <w:sz w:val="24"/>
        </w:rPr>
        <w:t>one</w:t>
      </w:r>
      <w:r>
        <w:rPr>
          <w:spacing w:val="-56"/>
          <w:w w:val="110"/>
          <w:sz w:val="24"/>
        </w:rPr>
        <w:t xml:space="preserve"> </w:t>
      </w:r>
      <w:r>
        <w:rPr>
          <w:w w:val="110"/>
          <w:sz w:val="24"/>
        </w:rPr>
        <w:t>way</w:t>
      </w:r>
      <w:r>
        <w:rPr>
          <w:spacing w:val="17"/>
          <w:w w:val="110"/>
          <w:sz w:val="24"/>
        </w:rPr>
        <w:t xml:space="preserve"> </w:t>
      </w:r>
      <w:r>
        <w:rPr>
          <w:w w:val="110"/>
          <w:sz w:val="24"/>
        </w:rPr>
        <w:t>whenever</w:t>
      </w:r>
      <w:r>
        <w:rPr>
          <w:spacing w:val="18"/>
          <w:w w:val="110"/>
          <w:sz w:val="24"/>
        </w:rPr>
        <w:t xml:space="preserve"> </w:t>
      </w:r>
      <w:r>
        <w:rPr>
          <w:w w:val="110"/>
          <w:sz w:val="24"/>
        </w:rPr>
        <w:t>possible</w:t>
      </w:r>
    </w:p>
    <w:p w:rsidR="00902B38" w:rsidRDefault="00D444D4">
      <w:pPr>
        <w:pStyle w:val="ListParagraph"/>
        <w:numPr>
          <w:ilvl w:val="3"/>
          <w:numId w:val="10"/>
        </w:numPr>
        <w:tabs>
          <w:tab w:val="left" w:pos="1204"/>
          <w:tab w:val="left" w:pos="1205"/>
        </w:tabs>
        <w:spacing w:line="280" w:lineRule="exact"/>
        <w:ind w:hanging="361"/>
        <w:rPr>
          <w:sz w:val="24"/>
        </w:rPr>
      </w:pPr>
      <w:r>
        <w:rPr>
          <w:w w:val="110"/>
          <w:sz w:val="24"/>
        </w:rPr>
        <w:t>But</w:t>
      </w:r>
      <w:r>
        <w:rPr>
          <w:spacing w:val="36"/>
          <w:w w:val="110"/>
          <w:sz w:val="24"/>
        </w:rPr>
        <w:t xml:space="preserve"> </w:t>
      </w:r>
      <w:r>
        <w:rPr>
          <w:w w:val="110"/>
          <w:sz w:val="24"/>
        </w:rPr>
        <w:t>pass-by-reference</w:t>
      </w:r>
      <w:r>
        <w:rPr>
          <w:spacing w:val="37"/>
          <w:w w:val="110"/>
          <w:sz w:val="24"/>
        </w:rPr>
        <w:t xml:space="preserve"> </w:t>
      </w:r>
      <w:r>
        <w:rPr>
          <w:w w:val="110"/>
          <w:sz w:val="24"/>
        </w:rPr>
        <w:t>is</w:t>
      </w:r>
      <w:r>
        <w:rPr>
          <w:spacing w:val="37"/>
          <w:w w:val="110"/>
          <w:sz w:val="24"/>
        </w:rPr>
        <w:t xml:space="preserve"> </w:t>
      </w:r>
      <w:r>
        <w:rPr>
          <w:w w:val="110"/>
          <w:sz w:val="24"/>
        </w:rPr>
        <w:t>more</w:t>
      </w:r>
      <w:r>
        <w:rPr>
          <w:spacing w:val="36"/>
          <w:w w:val="110"/>
          <w:sz w:val="24"/>
        </w:rPr>
        <w:t xml:space="preserve"> </w:t>
      </w:r>
      <w:r>
        <w:rPr>
          <w:w w:val="110"/>
          <w:sz w:val="24"/>
        </w:rPr>
        <w:t>efficient</w:t>
      </w:r>
      <w:r>
        <w:rPr>
          <w:spacing w:val="37"/>
          <w:w w:val="110"/>
          <w:sz w:val="24"/>
        </w:rPr>
        <w:t xml:space="preserve"> </w:t>
      </w:r>
      <w:r>
        <w:rPr>
          <w:w w:val="110"/>
          <w:sz w:val="24"/>
        </w:rPr>
        <w:t>to</w:t>
      </w:r>
      <w:r>
        <w:rPr>
          <w:spacing w:val="37"/>
          <w:w w:val="110"/>
          <w:sz w:val="24"/>
        </w:rPr>
        <w:t xml:space="preserve"> </w:t>
      </w:r>
      <w:r>
        <w:rPr>
          <w:w w:val="110"/>
          <w:sz w:val="24"/>
        </w:rPr>
        <w:t>pass</w:t>
      </w:r>
      <w:r>
        <w:rPr>
          <w:spacing w:val="36"/>
          <w:w w:val="110"/>
          <w:sz w:val="24"/>
        </w:rPr>
        <w:t xml:space="preserve"> </w:t>
      </w:r>
      <w:r>
        <w:rPr>
          <w:w w:val="110"/>
          <w:sz w:val="24"/>
        </w:rPr>
        <w:t>structures</w:t>
      </w:r>
      <w:r>
        <w:rPr>
          <w:spacing w:val="37"/>
          <w:w w:val="110"/>
          <w:sz w:val="24"/>
        </w:rPr>
        <w:t xml:space="preserve"> </w:t>
      </w:r>
      <w:r>
        <w:rPr>
          <w:w w:val="110"/>
          <w:sz w:val="24"/>
        </w:rPr>
        <w:t>of</w:t>
      </w:r>
      <w:r>
        <w:rPr>
          <w:spacing w:val="37"/>
          <w:w w:val="110"/>
          <w:sz w:val="24"/>
        </w:rPr>
        <w:t xml:space="preserve"> </w:t>
      </w:r>
      <w:r>
        <w:rPr>
          <w:w w:val="110"/>
          <w:sz w:val="24"/>
        </w:rPr>
        <w:t>significant</w:t>
      </w:r>
      <w:r>
        <w:rPr>
          <w:spacing w:val="36"/>
          <w:w w:val="110"/>
          <w:sz w:val="24"/>
        </w:rPr>
        <w:t xml:space="preserve"> </w:t>
      </w:r>
      <w:r>
        <w:rPr>
          <w:w w:val="110"/>
          <w:sz w:val="24"/>
        </w:rPr>
        <w:t>size</w:t>
      </w:r>
    </w:p>
    <w:p w:rsidR="00902B38" w:rsidRDefault="00902B38">
      <w:pPr>
        <w:pStyle w:val="BodyText"/>
        <w:ind w:left="0" w:firstLine="0"/>
      </w:pPr>
    </w:p>
    <w:p w:rsidR="00902B38" w:rsidRDefault="00D444D4">
      <w:pPr>
        <w:pStyle w:val="Heading2"/>
        <w:numPr>
          <w:ilvl w:val="1"/>
          <w:numId w:val="10"/>
        </w:numPr>
        <w:tabs>
          <w:tab w:val="left" w:pos="686"/>
        </w:tabs>
        <w:ind w:hanging="562"/>
      </w:pPr>
      <w:r>
        <w:rPr>
          <w:w w:val="110"/>
        </w:rPr>
        <w:t>Parameters</w:t>
      </w:r>
      <w:r>
        <w:rPr>
          <w:spacing w:val="29"/>
          <w:w w:val="110"/>
        </w:rPr>
        <w:t xml:space="preserve"> </w:t>
      </w:r>
      <w:r>
        <w:rPr>
          <w:w w:val="110"/>
        </w:rPr>
        <w:t>Subprograms</w:t>
      </w:r>
      <w:r>
        <w:rPr>
          <w:spacing w:val="29"/>
          <w:w w:val="110"/>
        </w:rPr>
        <w:t xml:space="preserve"> </w:t>
      </w:r>
      <w:r>
        <w:rPr>
          <w:w w:val="110"/>
        </w:rPr>
        <w:t>as</w:t>
      </w:r>
      <w:r>
        <w:rPr>
          <w:spacing w:val="29"/>
          <w:w w:val="110"/>
        </w:rPr>
        <w:t xml:space="preserve"> </w:t>
      </w:r>
      <w:r>
        <w:rPr>
          <w:w w:val="110"/>
        </w:rPr>
        <w:t>parameters</w:t>
      </w:r>
      <w:r>
        <w:rPr>
          <w:spacing w:val="31"/>
          <w:w w:val="110"/>
        </w:rPr>
        <w:t xml:space="preserve"> </w:t>
      </w:r>
      <w:r>
        <w:rPr>
          <w:rFonts w:ascii="Trebuchet MS" w:hAnsi="Trebuchet MS"/>
          <w:w w:val="110"/>
        </w:rPr>
        <w:t>–</w:t>
      </w:r>
      <w:r>
        <w:rPr>
          <w:rFonts w:ascii="Trebuchet MS" w:hAnsi="Trebuchet MS"/>
          <w:spacing w:val="5"/>
          <w:w w:val="110"/>
        </w:rPr>
        <w:t xml:space="preserve"> </w:t>
      </w:r>
      <w:r>
        <w:rPr>
          <w:w w:val="110"/>
        </w:rPr>
        <w:t>CO3</w:t>
      </w:r>
    </w:p>
    <w:p w:rsidR="00902B38" w:rsidRDefault="00D444D4">
      <w:pPr>
        <w:pStyle w:val="ListParagraph"/>
        <w:numPr>
          <w:ilvl w:val="2"/>
          <w:numId w:val="10"/>
        </w:numPr>
        <w:tabs>
          <w:tab w:val="left" w:pos="844"/>
          <w:tab w:val="left" w:pos="845"/>
        </w:tabs>
        <w:spacing w:before="4"/>
        <w:ind w:hanging="361"/>
        <w:rPr>
          <w:sz w:val="24"/>
        </w:rPr>
      </w:pPr>
      <w:r>
        <w:rPr>
          <w:w w:val="115"/>
          <w:sz w:val="24"/>
        </w:rPr>
        <w:t>It is</w:t>
      </w:r>
      <w:r>
        <w:rPr>
          <w:spacing w:val="1"/>
          <w:w w:val="115"/>
          <w:sz w:val="24"/>
        </w:rPr>
        <w:t xml:space="preserve"> </w:t>
      </w:r>
      <w:r>
        <w:rPr>
          <w:w w:val="115"/>
          <w:sz w:val="24"/>
        </w:rPr>
        <w:t>sometimes convenient</w:t>
      </w:r>
      <w:r>
        <w:rPr>
          <w:spacing w:val="2"/>
          <w:w w:val="115"/>
          <w:sz w:val="24"/>
        </w:rPr>
        <w:t xml:space="preserve"> </w:t>
      </w:r>
      <w:r>
        <w:rPr>
          <w:w w:val="115"/>
          <w:sz w:val="24"/>
        </w:rPr>
        <w:t>to pass</w:t>
      </w:r>
      <w:r>
        <w:rPr>
          <w:spacing w:val="1"/>
          <w:w w:val="115"/>
          <w:sz w:val="24"/>
        </w:rPr>
        <w:t xml:space="preserve"> </w:t>
      </w:r>
      <w:r>
        <w:rPr>
          <w:w w:val="115"/>
          <w:sz w:val="24"/>
        </w:rPr>
        <w:t>subprogram</w:t>
      </w:r>
      <w:r>
        <w:rPr>
          <w:spacing w:val="1"/>
          <w:w w:val="115"/>
          <w:sz w:val="24"/>
        </w:rPr>
        <w:t xml:space="preserve"> </w:t>
      </w:r>
      <w:r>
        <w:rPr>
          <w:w w:val="115"/>
          <w:sz w:val="24"/>
        </w:rPr>
        <w:t>names as</w:t>
      </w:r>
      <w:r>
        <w:rPr>
          <w:spacing w:val="1"/>
          <w:w w:val="115"/>
          <w:sz w:val="24"/>
        </w:rPr>
        <w:t xml:space="preserve"> </w:t>
      </w:r>
      <w:r>
        <w:rPr>
          <w:w w:val="115"/>
          <w:sz w:val="24"/>
        </w:rPr>
        <w:t>parameters</w:t>
      </w:r>
    </w:p>
    <w:p w:rsidR="00902B38" w:rsidRDefault="00D444D4">
      <w:pPr>
        <w:pStyle w:val="ListParagraph"/>
        <w:numPr>
          <w:ilvl w:val="2"/>
          <w:numId w:val="10"/>
        </w:numPr>
        <w:tabs>
          <w:tab w:val="left" w:pos="844"/>
          <w:tab w:val="left" w:pos="845"/>
        </w:tabs>
        <w:spacing w:before="3" w:line="294" w:lineRule="exact"/>
        <w:ind w:hanging="361"/>
        <w:rPr>
          <w:sz w:val="24"/>
        </w:rPr>
      </w:pPr>
      <w:r>
        <w:rPr>
          <w:w w:val="115"/>
          <w:sz w:val="24"/>
        </w:rPr>
        <w:t>Issues:</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Are</w:t>
      </w:r>
      <w:r>
        <w:rPr>
          <w:spacing w:val="31"/>
          <w:w w:val="110"/>
          <w:sz w:val="24"/>
        </w:rPr>
        <w:t xml:space="preserve"> </w:t>
      </w:r>
      <w:r>
        <w:rPr>
          <w:w w:val="110"/>
          <w:sz w:val="24"/>
        </w:rPr>
        <w:t>parameter</w:t>
      </w:r>
      <w:r>
        <w:rPr>
          <w:spacing w:val="32"/>
          <w:w w:val="110"/>
          <w:sz w:val="24"/>
        </w:rPr>
        <w:t xml:space="preserve"> </w:t>
      </w:r>
      <w:r>
        <w:rPr>
          <w:w w:val="110"/>
          <w:sz w:val="24"/>
        </w:rPr>
        <w:t>types</w:t>
      </w:r>
      <w:r>
        <w:rPr>
          <w:spacing w:val="32"/>
          <w:w w:val="110"/>
          <w:sz w:val="24"/>
        </w:rPr>
        <w:t xml:space="preserve"> </w:t>
      </w:r>
      <w:r>
        <w:rPr>
          <w:w w:val="110"/>
          <w:sz w:val="24"/>
        </w:rPr>
        <w:t>checked?</w:t>
      </w:r>
    </w:p>
    <w:p w:rsidR="00902B38" w:rsidRDefault="00D444D4">
      <w:pPr>
        <w:pStyle w:val="ListParagraph"/>
        <w:numPr>
          <w:ilvl w:val="3"/>
          <w:numId w:val="10"/>
        </w:numPr>
        <w:tabs>
          <w:tab w:val="left" w:pos="1204"/>
          <w:tab w:val="left" w:pos="1205"/>
        </w:tabs>
        <w:spacing w:before="2"/>
        <w:ind w:right="120"/>
        <w:rPr>
          <w:sz w:val="24"/>
        </w:rPr>
      </w:pPr>
      <w:r>
        <w:rPr>
          <w:w w:val="115"/>
          <w:sz w:val="24"/>
        </w:rPr>
        <w:t>What</w:t>
      </w:r>
      <w:r>
        <w:rPr>
          <w:spacing w:val="8"/>
          <w:w w:val="115"/>
          <w:sz w:val="24"/>
        </w:rPr>
        <w:t xml:space="preserve"> </w:t>
      </w:r>
      <w:r>
        <w:rPr>
          <w:w w:val="115"/>
          <w:sz w:val="24"/>
        </w:rPr>
        <w:t>is</w:t>
      </w:r>
      <w:r>
        <w:rPr>
          <w:spacing w:val="10"/>
          <w:w w:val="115"/>
          <w:sz w:val="24"/>
        </w:rPr>
        <w:t xml:space="preserve"> </w:t>
      </w:r>
      <w:r>
        <w:rPr>
          <w:w w:val="115"/>
          <w:sz w:val="24"/>
        </w:rPr>
        <w:t>the</w:t>
      </w:r>
      <w:r>
        <w:rPr>
          <w:spacing w:val="10"/>
          <w:w w:val="115"/>
          <w:sz w:val="24"/>
        </w:rPr>
        <w:t xml:space="preserve"> </w:t>
      </w:r>
      <w:r>
        <w:rPr>
          <w:w w:val="115"/>
          <w:sz w:val="24"/>
        </w:rPr>
        <w:t>correct</w:t>
      </w:r>
      <w:r>
        <w:rPr>
          <w:spacing w:val="9"/>
          <w:w w:val="115"/>
          <w:sz w:val="24"/>
        </w:rPr>
        <w:t xml:space="preserve"> </w:t>
      </w:r>
      <w:r>
        <w:rPr>
          <w:w w:val="115"/>
          <w:sz w:val="24"/>
        </w:rPr>
        <w:t>referencing</w:t>
      </w:r>
      <w:r>
        <w:rPr>
          <w:spacing w:val="8"/>
          <w:w w:val="115"/>
          <w:sz w:val="24"/>
        </w:rPr>
        <w:t xml:space="preserve"> </w:t>
      </w:r>
      <w:r>
        <w:rPr>
          <w:w w:val="115"/>
          <w:sz w:val="24"/>
        </w:rPr>
        <w:t>environment</w:t>
      </w:r>
      <w:r>
        <w:rPr>
          <w:spacing w:val="9"/>
          <w:w w:val="115"/>
          <w:sz w:val="24"/>
        </w:rPr>
        <w:t xml:space="preserve"> </w:t>
      </w:r>
      <w:r>
        <w:rPr>
          <w:w w:val="115"/>
          <w:sz w:val="24"/>
        </w:rPr>
        <w:t>for</w:t>
      </w:r>
      <w:r>
        <w:rPr>
          <w:spacing w:val="10"/>
          <w:w w:val="115"/>
          <w:sz w:val="24"/>
        </w:rPr>
        <w:t xml:space="preserve"> </w:t>
      </w:r>
      <w:r>
        <w:rPr>
          <w:w w:val="115"/>
          <w:sz w:val="24"/>
        </w:rPr>
        <w:t>a</w:t>
      </w:r>
      <w:r>
        <w:rPr>
          <w:spacing w:val="9"/>
          <w:w w:val="115"/>
          <w:sz w:val="24"/>
        </w:rPr>
        <w:t xml:space="preserve"> </w:t>
      </w:r>
      <w:r>
        <w:rPr>
          <w:w w:val="115"/>
          <w:sz w:val="24"/>
        </w:rPr>
        <w:t>subprogram</w:t>
      </w:r>
      <w:r>
        <w:rPr>
          <w:spacing w:val="9"/>
          <w:w w:val="115"/>
          <w:sz w:val="24"/>
        </w:rPr>
        <w:t xml:space="preserve"> </w:t>
      </w:r>
      <w:r>
        <w:rPr>
          <w:w w:val="115"/>
          <w:sz w:val="24"/>
        </w:rPr>
        <w:t>that</w:t>
      </w:r>
      <w:r>
        <w:rPr>
          <w:spacing w:val="9"/>
          <w:w w:val="115"/>
          <w:sz w:val="24"/>
        </w:rPr>
        <w:t xml:space="preserve"> </w:t>
      </w:r>
      <w:r>
        <w:rPr>
          <w:w w:val="115"/>
          <w:sz w:val="24"/>
        </w:rPr>
        <w:t>was</w:t>
      </w:r>
      <w:r>
        <w:rPr>
          <w:spacing w:val="10"/>
          <w:w w:val="115"/>
          <w:sz w:val="24"/>
        </w:rPr>
        <w:t xml:space="preserve"> </w:t>
      </w:r>
      <w:r>
        <w:rPr>
          <w:w w:val="115"/>
          <w:sz w:val="24"/>
        </w:rPr>
        <w:t>sent</w:t>
      </w:r>
      <w:r>
        <w:rPr>
          <w:spacing w:val="-58"/>
          <w:w w:val="115"/>
          <w:sz w:val="24"/>
        </w:rPr>
        <w:t xml:space="preserve"> </w:t>
      </w:r>
      <w:r>
        <w:rPr>
          <w:w w:val="115"/>
          <w:sz w:val="24"/>
        </w:rPr>
        <w:t>as</w:t>
      </w:r>
      <w:r>
        <w:rPr>
          <w:spacing w:val="15"/>
          <w:w w:val="115"/>
          <w:sz w:val="24"/>
        </w:rPr>
        <w:t xml:space="preserve"> </w:t>
      </w:r>
      <w:r>
        <w:rPr>
          <w:w w:val="115"/>
          <w:sz w:val="24"/>
        </w:rPr>
        <w:t>a</w:t>
      </w:r>
      <w:r>
        <w:rPr>
          <w:spacing w:val="15"/>
          <w:w w:val="115"/>
          <w:sz w:val="24"/>
        </w:rPr>
        <w:t xml:space="preserve"> </w:t>
      </w:r>
      <w:r>
        <w:rPr>
          <w:w w:val="115"/>
          <w:sz w:val="24"/>
        </w:rPr>
        <w:t>parameter?</w:t>
      </w:r>
    </w:p>
    <w:p w:rsidR="00902B38" w:rsidRDefault="00D444D4">
      <w:pPr>
        <w:pStyle w:val="Heading3"/>
        <w:spacing w:line="280" w:lineRule="exact"/>
        <w:ind w:left="123"/>
      </w:pPr>
      <w:r>
        <w:rPr>
          <w:w w:val="110"/>
        </w:rPr>
        <w:t>Parameters</w:t>
      </w:r>
      <w:r>
        <w:rPr>
          <w:spacing w:val="25"/>
          <w:w w:val="110"/>
        </w:rPr>
        <w:t xml:space="preserve"> </w:t>
      </w:r>
      <w:r>
        <w:rPr>
          <w:w w:val="110"/>
        </w:rPr>
        <w:t>that</w:t>
      </w:r>
      <w:r>
        <w:rPr>
          <w:spacing w:val="26"/>
          <w:w w:val="110"/>
        </w:rPr>
        <w:t xml:space="preserve"> </w:t>
      </w:r>
      <w:r>
        <w:rPr>
          <w:w w:val="110"/>
        </w:rPr>
        <w:t>are</w:t>
      </w:r>
      <w:r>
        <w:rPr>
          <w:spacing w:val="26"/>
          <w:w w:val="110"/>
        </w:rPr>
        <w:t xml:space="preserve"> </w:t>
      </w:r>
      <w:r>
        <w:rPr>
          <w:w w:val="110"/>
        </w:rPr>
        <w:t>Subprogram</w:t>
      </w:r>
      <w:r>
        <w:rPr>
          <w:spacing w:val="26"/>
          <w:w w:val="110"/>
        </w:rPr>
        <w:t xml:space="preserve"> </w:t>
      </w:r>
      <w:r>
        <w:rPr>
          <w:w w:val="110"/>
        </w:rPr>
        <w:t>Names:</w:t>
      </w:r>
      <w:r>
        <w:rPr>
          <w:spacing w:val="26"/>
          <w:w w:val="110"/>
        </w:rPr>
        <w:t xml:space="preserve"> </w:t>
      </w:r>
      <w:r>
        <w:rPr>
          <w:w w:val="110"/>
        </w:rPr>
        <w:t>Parameter</w:t>
      </w:r>
      <w:r>
        <w:rPr>
          <w:spacing w:val="26"/>
          <w:w w:val="110"/>
        </w:rPr>
        <w:t xml:space="preserve"> </w:t>
      </w:r>
      <w:r>
        <w:rPr>
          <w:w w:val="110"/>
        </w:rPr>
        <w:t>Type</w:t>
      </w:r>
      <w:r>
        <w:rPr>
          <w:spacing w:val="25"/>
          <w:w w:val="110"/>
        </w:rPr>
        <w:t xml:space="preserve"> </w:t>
      </w:r>
      <w:r>
        <w:rPr>
          <w:w w:val="110"/>
        </w:rPr>
        <w:t>Checking</w:t>
      </w:r>
    </w:p>
    <w:p w:rsidR="00902B38" w:rsidRDefault="00D444D4">
      <w:pPr>
        <w:pStyle w:val="ListParagraph"/>
        <w:numPr>
          <w:ilvl w:val="2"/>
          <w:numId w:val="10"/>
        </w:numPr>
        <w:tabs>
          <w:tab w:val="left" w:pos="844"/>
          <w:tab w:val="left" w:pos="845"/>
        </w:tabs>
        <w:spacing w:before="3"/>
        <w:ind w:right="118"/>
        <w:rPr>
          <w:sz w:val="24"/>
        </w:rPr>
      </w:pPr>
      <w:r>
        <w:rPr>
          <w:w w:val="115"/>
          <w:sz w:val="24"/>
        </w:rPr>
        <w:t>C</w:t>
      </w:r>
      <w:r>
        <w:rPr>
          <w:spacing w:val="17"/>
          <w:w w:val="115"/>
          <w:sz w:val="24"/>
        </w:rPr>
        <w:t xml:space="preserve"> </w:t>
      </w:r>
      <w:r>
        <w:rPr>
          <w:w w:val="115"/>
          <w:sz w:val="24"/>
        </w:rPr>
        <w:t>and</w:t>
      </w:r>
      <w:r>
        <w:rPr>
          <w:spacing w:val="18"/>
          <w:w w:val="115"/>
          <w:sz w:val="24"/>
        </w:rPr>
        <w:t xml:space="preserve"> </w:t>
      </w:r>
      <w:r>
        <w:rPr>
          <w:w w:val="115"/>
          <w:sz w:val="24"/>
        </w:rPr>
        <w:t>C++:</w:t>
      </w:r>
      <w:r>
        <w:rPr>
          <w:spacing w:val="17"/>
          <w:w w:val="115"/>
          <w:sz w:val="24"/>
        </w:rPr>
        <w:t xml:space="preserve"> </w:t>
      </w:r>
      <w:r>
        <w:rPr>
          <w:w w:val="115"/>
          <w:sz w:val="24"/>
        </w:rPr>
        <w:t>functions</w:t>
      </w:r>
      <w:r>
        <w:rPr>
          <w:spacing w:val="18"/>
          <w:w w:val="115"/>
          <w:sz w:val="24"/>
        </w:rPr>
        <w:t xml:space="preserve"> </w:t>
      </w:r>
      <w:r>
        <w:rPr>
          <w:w w:val="115"/>
          <w:sz w:val="24"/>
        </w:rPr>
        <w:t>cannot</w:t>
      </w:r>
      <w:r>
        <w:rPr>
          <w:spacing w:val="19"/>
          <w:w w:val="115"/>
          <w:sz w:val="24"/>
        </w:rPr>
        <w:t xml:space="preserve"> </w:t>
      </w:r>
      <w:r>
        <w:rPr>
          <w:w w:val="115"/>
          <w:sz w:val="24"/>
        </w:rPr>
        <w:t>be</w:t>
      </w:r>
      <w:r>
        <w:rPr>
          <w:spacing w:val="18"/>
          <w:w w:val="115"/>
          <w:sz w:val="24"/>
        </w:rPr>
        <w:t xml:space="preserve"> </w:t>
      </w:r>
      <w:r>
        <w:rPr>
          <w:w w:val="115"/>
          <w:sz w:val="24"/>
        </w:rPr>
        <w:t>passed</w:t>
      </w:r>
      <w:r>
        <w:rPr>
          <w:spacing w:val="20"/>
          <w:w w:val="115"/>
          <w:sz w:val="24"/>
        </w:rPr>
        <w:t xml:space="preserve"> </w:t>
      </w:r>
      <w:r>
        <w:rPr>
          <w:w w:val="115"/>
          <w:sz w:val="24"/>
        </w:rPr>
        <w:t>as</w:t>
      </w:r>
      <w:r>
        <w:rPr>
          <w:spacing w:val="18"/>
          <w:w w:val="115"/>
          <w:sz w:val="24"/>
        </w:rPr>
        <w:t xml:space="preserve"> </w:t>
      </w:r>
      <w:r>
        <w:rPr>
          <w:w w:val="115"/>
          <w:sz w:val="24"/>
        </w:rPr>
        <w:t>parameters</w:t>
      </w:r>
      <w:r>
        <w:rPr>
          <w:spacing w:val="18"/>
          <w:w w:val="115"/>
          <w:sz w:val="24"/>
        </w:rPr>
        <w:t xml:space="preserve"> </w:t>
      </w:r>
      <w:r>
        <w:rPr>
          <w:w w:val="115"/>
          <w:sz w:val="24"/>
        </w:rPr>
        <w:t>but</w:t>
      </w:r>
      <w:r>
        <w:rPr>
          <w:spacing w:val="17"/>
          <w:w w:val="115"/>
          <w:sz w:val="24"/>
        </w:rPr>
        <w:t xml:space="preserve"> </w:t>
      </w:r>
      <w:r>
        <w:rPr>
          <w:w w:val="115"/>
          <w:sz w:val="24"/>
        </w:rPr>
        <w:t>pointers</w:t>
      </w:r>
      <w:r>
        <w:rPr>
          <w:spacing w:val="18"/>
          <w:w w:val="115"/>
          <w:sz w:val="24"/>
        </w:rPr>
        <w:t xml:space="preserve"> </w:t>
      </w:r>
      <w:r>
        <w:rPr>
          <w:w w:val="115"/>
          <w:sz w:val="24"/>
        </w:rPr>
        <w:t>to</w:t>
      </w:r>
      <w:r>
        <w:rPr>
          <w:spacing w:val="20"/>
          <w:w w:val="115"/>
          <w:sz w:val="24"/>
        </w:rPr>
        <w:t xml:space="preserve"> </w:t>
      </w:r>
      <w:r>
        <w:rPr>
          <w:w w:val="115"/>
          <w:sz w:val="24"/>
        </w:rPr>
        <w:t>functions</w:t>
      </w:r>
      <w:r>
        <w:rPr>
          <w:spacing w:val="-58"/>
          <w:w w:val="115"/>
          <w:sz w:val="24"/>
        </w:rPr>
        <w:t xml:space="preserve"> </w:t>
      </w:r>
      <w:r>
        <w:rPr>
          <w:w w:val="115"/>
          <w:sz w:val="24"/>
        </w:rPr>
        <w:t>can</w:t>
      </w:r>
      <w:r>
        <w:rPr>
          <w:spacing w:val="13"/>
          <w:w w:val="115"/>
          <w:sz w:val="24"/>
        </w:rPr>
        <w:t xml:space="preserve"> </w:t>
      </w:r>
      <w:r>
        <w:rPr>
          <w:w w:val="115"/>
          <w:sz w:val="24"/>
        </w:rPr>
        <w:t>be</w:t>
      </w:r>
      <w:r>
        <w:rPr>
          <w:spacing w:val="14"/>
          <w:w w:val="115"/>
          <w:sz w:val="24"/>
        </w:rPr>
        <w:t xml:space="preserve"> </w:t>
      </w:r>
      <w:r>
        <w:rPr>
          <w:w w:val="115"/>
          <w:sz w:val="24"/>
        </w:rPr>
        <w:t>passed;</w:t>
      </w:r>
      <w:r>
        <w:rPr>
          <w:spacing w:val="14"/>
          <w:w w:val="115"/>
          <w:sz w:val="24"/>
        </w:rPr>
        <w:t xml:space="preserve"> </w:t>
      </w:r>
      <w:r>
        <w:rPr>
          <w:w w:val="115"/>
          <w:sz w:val="24"/>
        </w:rPr>
        <w:t>parameters</w:t>
      </w:r>
      <w:r>
        <w:rPr>
          <w:spacing w:val="14"/>
          <w:w w:val="115"/>
          <w:sz w:val="24"/>
        </w:rPr>
        <w:t xml:space="preserve"> </w:t>
      </w:r>
      <w:r>
        <w:rPr>
          <w:w w:val="115"/>
          <w:sz w:val="24"/>
        </w:rPr>
        <w:t>can</w:t>
      </w:r>
      <w:r>
        <w:rPr>
          <w:spacing w:val="14"/>
          <w:w w:val="115"/>
          <w:sz w:val="24"/>
        </w:rPr>
        <w:t xml:space="preserve"> </w:t>
      </w:r>
      <w:r>
        <w:rPr>
          <w:w w:val="115"/>
          <w:sz w:val="24"/>
        </w:rPr>
        <w:t>be</w:t>
      </w:r>
      <w:r>
        <w:rPr>
          <w:spacing w:val="13"/>
          <w:w w:val="115"/>
          <w:sz w:val="24"/>
        </w:rPr>
        <w:t xml:space="preserve"> </w:t>
      </w:r>
      <w:r>
        <w:rPr>
          <w:w w:val="115"/>
          <w:sz w:val="24"/>
        </w:rPr>
        <w:t>type</w:t>
      </w:r>
      <w:r>
        <w:rPr>
          <w:spacing w:val="14"/>
          <w:w w:val="115"/>
          <w:sz w:val="24"/>
        </w:rPr>
        <w:t xml:space="preserve"> </w:t>
      </w:r>
      <w:r>
        <w:rPr>
          <w:w w:val="115"/>
          <w:sz w:val="24"/>
        </w:rPr>
        <w:t>checked</w:t>
      </w:r>
    </w:p>
    <w:p w:rsidR="00902B38" w:rsidRDefault="00D444D4">
      <w:pPr>
        <w:pStyle w:val="ListParagraph"/>
        <w:numPr>
          <w:ilvl w:val="2"/>
          <w:numId w:val="10"/>
        </w:numPr>
        <w:tabs>
          <w:tab w:val="left" w:pos="844"/>
          <w:tab w:val="left" w:pos="845"/>
        </w:tabs>
        <w:spacing w:before="2"/>
        <w:ind w:hanging="361"/>
        <w:rPr>
          <w:sz w:val="24"/>
        </w:rPr>
      </w:pPr>
      <w:r>
        <w:rPr>
          <w:w w:val="115"/>
          <w:sz w:val="24"/>
        </w:rPr>
        <w:t>FORTRAN</w:t>
      </w:r>
      <w:r>
        <w:rPr>
          <w:spacing w:val="3"/>
          <w:w w:val="115"/>
          <w:sz w:val="24"/>
        </w:rPr>
        <w:t xml:space="preserve"> </w:t>
      </w:r>
      <w:r>
        <w:rPr>
          <w:w w:val="115"/>
          <w:sz w:val="24"/>
        </w:rPr>
        <w:t>95</w:t>
      </w:r>
      <w:r>
        <w:rPr>
          <w:spacing w:val="4"/>
          <w:w w:val="115"/>
          <w:sz w:val="24"/>
        </w:rPr>
        <w:t xml:space="preserve"> </w:t>
      </w:r>
      <w:r>
        <w:rPr>
          <w:w w:val="115"/>
          <w:sz w:val="24"/>
        </w:rPr>
        <w:t>type</w:t>
      </w:r>
      <w:r>
        <w:rPr>
          <w:spacing w:val="3"/>
          <w:w w:val="115"/>
          <w:sz w:val="24"/>
        </w:rPr>
        <w:t xml:space="preserve"> </w:t>
      </w:r>
      <w:r>
        <w:rPr>
          <w:w w:val="115"/>
          <w:sz w:val="24"/>
        </w:rPr>
        <w:t>checks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10"/>
        </w:numPr>
        <w:tabs>
          <w:tab w:val="left" w:pos="844"/>
          <w:tab w:val="left" w:pos="845"/>
        </w:tabs>
        <w:spacing w:before="71"/>
        <w:ind w:hanging="361"/>
        <w:rPr>
          <w:sz w:val="24"/>
        </w:rPr>
      </w:pPr>
      <w:r w:rsidRPr="00EF7B43">
        <w:lastRenderedPageBreak/>
        <w:pict>
          <v:shape id="_x0000_s1072" style="position:absolute;left:0;text-align:left;margin-left:36.35pt;margin-top:31.1pt;width:522.85pt;height:779.9pt;z-index:-1784371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Later</w:t>
      </w:r>
      <w:r w:rsidR="00D444D4">
        <w:rPr>
          <w:spacing w:val="29"/>
          <w:w w:val="110"/>
          <w:sz w:val="24"/>
        </w:rPr>
        <w:t xml:space="preserve"> </w:t>
      </w:r>
      <w:r w:rsidR="00D444D4">
        <w:rPr>
          <w:w w:val="110"/>
          <w:sz w:val="24"/>
        </w:rPr>
        <w:t>versions</w:t>
      </w:r>
      <w:r w:rsidR="00D444D4">
        <w:rPr>
          <w:spacing w:val="30"/>
          <w:w w:val="110"/>
          <w:sz w:val="24"/>
        </w:rPr>
        <w:t xml:space="preserve"> </w:t>
      </w:r>
      <w:r w:rsidR="00D444D4">
        <w:rPr>
          <w:w w:val="110"/>
          <w:sz w:val="24"/>
        </w:rPr>
        <w:t>of</w:t>
      </w:r>
      <w:r w:rsidR="00D444D4">
        <w:rPr>
          <w:spacing w:val="29"/>
          <w:w w:val="110"/>
          <w:sz w:val="24"/>
        </w:rPr>
        <w:t xml:space="preserve"> </w:t>
      </w:r>
      <w:r w:rsidR="00D444D4">
        <w:rPr>
          <w:w w:val="110"/>
          <w:sz w:val="24"/>
        </w:rPr>
        <w:t>Pascal</w:t>
      </w:r>
      <w:r w:rsidR="00D444D4">
        <w:rPr>
          <w:spacing w:val="30"/>
          <w:w w:val="110"/>
          <w:sz w:val="24"/>
        </w:rPr>
        <w:t xml:space="preserve"> </w:t>
      </w:r>
      <w:r w:rsidR="00D444D4">
        <w:rPr>
          <w:w w:val="110"/>
          <w:sz w:val="24"/>
        </w:rPr>
        <w:t>and</w:t>
      </w:r>
    </w:p>
    <w:p w:rsidR="00902B38" w:rsidRDefault="00D444D4">
      <w:pPr>
        <w:pStyle w:val="ListParagraph"/>
        <w:numPr>
          <w:ilvl w:val="2"/>
          <w:numId w:val="10"/>
        </w:numPr>
        <w:tabs>
          <w:tab w:val="left" w:pos="844"/>
          <w:tab w:val="left" w:pos="845"/>
        </w:tabs>
        <w:spacing w:before="3"/>
        <w:ind w:right="120"/>
        <w:rPr>
          <w:sz w:val="24"/>
        </w:rPr>
      </w:pPr>
      <w:r>
        <w:rPr>
          <w:w w:val="110"/>
          <w:sz w:val="24"/>
        </w:rPr>
        <w:t>Ada</w:t>
      </w:r>
      <w:r>
        <w:rPr>
          <w:spacing w:val="31"/>
          <w:w w:val="110"/>
          <w:sz w:val="24"/>
        </w:rPr>
        <w:t xml:space="preserve"> </w:t>
      </w:r>
      <w:r>
        <w:rPr>
          <w:w w:val="110"/>
          <w:sz w:val="24"/>
        </w:rPr>
        <w:t>does</w:t>
      </w:r>
      <w:r>
        <w:rPr>
          <w:spacing w:val="31"/>
          <w:w w:val="110"/>
          <w:sz w:val="24"/>
        </w:rPr>
        <w:t xml:space="preserve"> </w:t>
      </w:r>
      <w:r>
        <w:rPr>
          <w:w w:val="110"/>
          <w:sz w:val="24"/>
        </w:rPr>
        <w:t>not</w:t>
      </w:r>
      <w:r>
        <w:rPr>
          <w:spacing w:val="31"/>
          <w:w w:val="110"/>
          <w:sz w:val="24"/>
        </w:rPr>
        <w:t xml:space="preserve"> </w:t>
      </w:r>
      <w:r>
        <w:rPr>
          <w:w w:val="110"/>
          <w:sz w:val="24"/>
        </w:rPr>
        <w:t>allow</w:t>
      </w:r>
      <w:r>
        <w:rPr>
          <w:spacing w:val="31"/>
          <w:w w:val="110"/>
          <w:sz w:val="24"/>
        </w:rPr>
        <w:t xml:space="preserve"> </w:t>
      </w:r>
      <w:r>
        <w:rPr>
          <w:w w:val="110"/>
          <w:sz w:val="24"/>
        </w:rPr>
        <w:t>subprogram</w:t>
      </w:r>
      <w:r>
        <w:rPr>
          <w:spacing w:val="31"/>
          <w:w w:val="110"/>
          <w:sz w:val="24"/>
        </w:rPr>
        <w:t xml:space="preserve"> </w:t>
      </w:r>
      <w:r>
        <w:rPr>
          <w:w w:val="110"/>
          <w:sz w:val="24"/>
        </w:rPr>
        <w:t>parameters;</w:t>
      </w:r>
      <w:r>
        <w:rPr>
          <w:spacing w:val="31"/>
          <w:w w:val="110"/>
          <w:sz w:val="24"/>
        </w:rPr>
        <w:t xml:space="preserve"> </w:t>
      </w:r>
      <w:r>
        <w:rPr>
          <w:w w:val="110"/>
          <w:sz w:val="24"/>
        </w:rPr>
        <w:t>a</w:t>
      </w:r>
      <w:r>
        <w:rPr>
          <w:spacing w:val="32"/>
          <w:w w:val="110"/>
          <w:sz w:val="24"/>
        </w:rPr>
        <w:t xml:space="preserve"> </w:t>
      </w:r>
      <w:r>
        <w:rPr>
          <w:w w:val="110"/>
          <w:sz w:val="24"/>
        </w:rPr>
        <w:t>similar</w:t>
      </w:r>
      <w:r>
        <w:rPr>
          <w:spacing w:val="31"/>
          <w:w w:val="110"/>
          <w:sz w:val="24"/>
        </w:rPr>
        <w:t xml:space="preserve"> </w:t>
      </w:r>
      <w:r>
        <w:rPr>
          <w:w w:val="110"/>
          <w:sz w:val="24"/>
        </w:rPr>
        <w:t>alternative</w:t>
      </w:r>
      <w:r>
        <w:rPr>
          <w:spacing w:val="31"/>
          <w:w w:val="110"/>
          <w:sz w:val="24"/>
        </w:rPr>
        <w:t xml:space="preserve"> </w:t>
      </w:r>
      <w:r>
        <w:rPr>
          <w:w w:val="110"/>
          <w:sz w:val="24"/>
        </w:rPr>
        <w:t>is</w:t>
      </w:r>
      <w:r>
        <w:rPr>
          <w:spacing w:val="31"/>
          <w:w w:val="110"/>
          <w:sz w:val="24"/>
        </w:rPr>
        <w:t xml:space="preserve"> </w:t>
      </w:r>
      <w:r>
        <w:rPr>
          <w:w w:val="110"/>
          <w:sz w:val="24"/>
        </w:rPr>
        <w:t>provided</w:t>
      </w:r>
      <w:r>
        <w:rPr>
          <w:spacing w:val="37"/>
          <w:w w:val="110"/>
          <w:sz w:val="24"/>
        </w:rPr>
        <w:t xml:space="preserve"> </w:t>
      </w:r>
      <w:r>
        <w:rPr>
          <w:w w:val="110"/>
          <w:sz w:val="24"/>
        </w:rPr>
        <w:t>via</w:t>
      </w:r>
      <w:r>
        <w:rPr>
          <w:spacing w:val="1"/>
          <w:w w:val="110"/>
          <w:sz w:val="24"/>
        </w:rPr>
        <w:t xml:space="preserve"> </w:t>
      </w:r>
      <w:r>
        <w:rPr>
          <w:w w:val="110"/>
          <w:sz w:val="24"/>
        </w:rPr>
        <w:t>Ada‘s</w:t>
      </w:r>
      <w:r>
        <w:rPr>
          <w:spacing w:val="18"/>
          <w:w w:val="110"/>
          <w:sz w:val="24"/>
        </w:rPr>
        <w:t xml:space="preserve"> </w:t>
      </w:r>
      <w:r>
        <w:rPr>
          <w:w w:val="110"/>
          <w:sz w:val="24"/>
        </w:rPr>
        <w:t>generic</w:t>
      </w:r>
      <w:r>
        <w:rPr>
          <w:spacing w:val="18"/>
          <w:w w:val="110"/>
          <w:sz w:val="24"/>
        </w:rPr>
        <w:t xml:space="preserve"> </w:t>
      </w:r>
      <w:r>
        <w:rPr>
          <w:w w:val="110"/>
          <w:sz w:val="24"/>
        </w:rPr>
        <w:t>facility</w:t>
      </w:r>
    </w:p>
    <w:p w:rsidR="00902B38" w:rsidRDefault="00D444D4">
      <w:pPr>
        <w:pStyle w:val="Heading3"/>
        <w:spacing w:before="2"/>
      </w:pPr>
      <w:r>
        <w:rPr>
          <w:w w:val="110"/>
        </w:rPr>
        <w:t>Parameters</w:t>
      </w:r>
      <w:r>
        <w:rPr>
          <w:spacing w:val="31"/>
          <w:w w:val="110"/>
        </w:rPr>
        <w:t xml:space="preserve"> </w:t>
      </w:r>
      <w:r>
        <w:rPr>
          <w:w w:val="110"/>
        </w:rPr>
        <w:t>that</w:t>
      </w:r>
      <w:r>
        <w:rPr>
          <w:spacing w:val="31"/>
          <w:w w:val="110"/>
        </w:rPr>
        <w:t xml:space="preserve"> </w:t>
      </w:r>
      <w:r>
        <w:rPr>
          <w:w w:val="110"/>
        </w:rPr>
        <w:t>are</w:t>
      </w:r>
      <w:r>
        <w:rPr>
          <w:spacing w:val="31"/>
          <w:w w:val="110"/>
        </w:rPr>
        <w:t xml:space="preserve"> </w:t>
      </w:r>
      <w:r>
        <w:rPr>
          <w:w w:val="110"/>
        </w:rPr>
        <w:t>Subprogram</w:t>
      </w:r>
      <w:r>
        <w:rPr>
          <w:spacing w:val="32"/>
          <w:w w:val="110"/>
        </w:rPr>
        <w:t xml:space="preserve"> </w:t>
      </w:r>
      <w:r>
        <w:rPr>
          <w:w w:val="110"/>
        </w:rPr>
        <w:t>Names:</w:t>
      </w:r>
      <w:r>
        <w:rPr>
          <w:spacing w:val="31"/>
          <w:w w:val="110"/>
        </w:rPr>
        <w:t xml:space="preserve"> </w:t>
      </w:r>
      <w:r>
        <w:rPr>
          <w:w w:val="110"/>
        </w:rPr>
        <w:t>Referencing</w:t>
      </w:r>
      <w:r>
        <w:rPr>
          <w:spacing w:val="31"/>
          <w:w w:val="110"/>
        </w:rPr>
        <w:t xml:space="preserve"> </w:t>
      </w:r>
      <w:r>
        <w:rPr>
          <w:w w:val="110"/>
        </w:rPr>
        <w:t>Environment</w:t>
      </w:r>
    </w:p>
    <w:p w:rsidR="00902B38" w:rsidRDefault="00D444D4">
      <w:pPr>
        <w:pStyle w:val="ListParagraph"/>
        <w:numPr>
          <w:ilvl w:val="2"/>
          <w:numId w:val="10"/>
        </w:numPr>
        <w:tabs>
          <w:tab w:val="left" w:pos="844"/>
          <w:tab w:val="left" w:pos="845"/>
        </w:tabs>
        <w:ind w:right="122"/>
        <w:rPr>
          <w:sz w:val="24"/>
        </w:rPr>
      </w:pPr>
      <w:r>
        <w:rPr>
          <w:i/>
          <w:w w:val="115"/>
          <w:sz w:val="24"/>
        </w:rPr>
        <w:t>Shallow</w:t>
      </w:r>
      <w:r>
        <w:rPr>
          <w:i/>
          <w:spacing w:val="17"/>
          <w:w w:val="115"/>
          <w:sz w:val="24"/>
        </w:rPr>
        <w:t xml:space="preserve"> </w:t>
      </w:r>
      <w:r>
        <w:rPr>
          <w:i/>
          <w:w w:val="115"/>
          <w:sz w:val="24"/>
        </w:rPr>
        <w:t>binding</w:t>
      </w:r>
      <w:r>
        <w:rPr>
          <w:w w:val="115"/>
          <w:sz w:val="24"/>
        </w:rPr>
        <w:t>:</w:t>
      </w:r>
      <w:r>
        <w:rPr>
          <w:spacing w:val="31"/>
          <w:w w:val="115"/>
          <w:sz w:val="24"/>
        </w:rPr>
        <w:t xml:space="preserve"> </w:t>
      </w:r>
      <w:r>
        <w:rPr>
          <w:w w:val="115"/>
          <w:sz w:val="24"/>
        </w:rPr>
        <w:t>The</w:t>
      </w:r>
      <w:r>
        <w:rPr>
          <w:spacing w:val="28"/>
          <w:w w:val="115"/>
          <w:sz w:val="24"/>
        </w:rPr>
        <w:t xml:space="preserve"> </w:t>
      </w:r>
      <w:r>
        <w:rPr>
          <w:w w:val="115"/>
          <w:sz w:val="24"/>
        </w:rPr>
        <w:t>environment</w:t>
      </w:r>
      <w:r>
        <w:rPr>
          <w:spacing w:val="28"/>
          <w:w w:val="115"/>
          <w:sz w:val="24"/>
        </w:rPr>
        <w:t xml:space="preserve"> </w:t>
      </w:r>
      <w:r>
        <w:rPr>
          <w:w w:val="115"/>
          <w:sz w:val="24"/>
        </w:rPr>
        <w:t>of</w:t>
      </w:r>
      <w:r>
        <w:rPr>
          <w:spacing w:val="28"/>
          <w:w w:val="115"/>
          <w:sz w:val="24"/>
        </w:rPr>
        <w:t xml:space="preserve"> </w:t>
      </w:r>
      <w:r>
        <w:rPr>
          <w:w w:val="115"/>
          <w:sz w:val="24"/>
        </w:rPr>
        <w:t>the</w:t>
      </w:r>
      <w:r>
        <w:rPr>
          <w:spacing w:val="28"/>
          <w:w w:val="115"/>
          <w:sz w:val="24"/>
        </w:rPr>
        <w:t xml:space="preserve"> </w:t>
      </w:r>
      <w:r>
        <w:rPr>
          <w:w w:val="115"/>
          <w:sz w:val="24"/>
        </w:rPr>
        <w:t>call</w:t>
      </w:r>
      <w:r>
        <w:rPr>
          <w:spacing w:val="28"/>
          <w:w w:val="115"/>
          <w:sz w:val="24"/>
        </w:rPr>
        <w:t xml:space="preserve"> </w:t>
      </w:r>
      <w:r>
        <w:rPr>
          <w:w w:val="115"/>
          <w:sz w:val="24"/>
        </w:rPr>
        <w:t>statement</w:t>
      </w:r>
      <w:r>
        <w:rPr>
          <w:spacing w:val="28"/>
          <w:w w:val="115"/>
          <w:sz w:val="24"/>
        </w:rPr>
        <w:t xml:space="preserve"> </w:t>
      </w:r>
      <w:r>
        <w:rPr>
          <w:w w:val="115"/>
          <w:sz w:val="24"/>
        </w:rPr>
        <w:t>that</w:t>
      </w:r>
      <w:r>
        <w:rPr>
          <w:spacing w:val="27"/>
          <w:w w:val="115"/>
          <w:sz w:val="24"/>
        </w:rPr>
        <w:t xml:space="preserve"> </w:t>
      </w:r>
      <w:r>
        <w:rPr>
          <w:w w:val="115"/>
          <w:sz w:val="24"/>
        </w:rPr>
        <w:t>enacts</w:t>
      </w:r>
      <w:r>
        <w:rPr>
          <w:spacing w:val="28"/>
          <w:w w:val="115"/>
          <w:sz w:val="24"/>
        </w:rPr>
        <w:t xml:space="preserve"> </w:t>
      </w:r>
      <w:r>
        <w:rPr>
          <w:w w:val="115"/>
          <w:sz w:val="24"/>
        </w:rPr>
        <w:t>the</w:t>
      </w:r>
      <w:r>
        <w:rPr>
          <w:spacing w:val="33"/>
          <w:w w:val="115"/>
          <w:sz w:val="24"/>
        </w:rPr>
        <w:t xml:space="preserve"> </w:t>
      </w:r>
      <w:r>
        <w:rPr>
          <w:w w:val="115"/>
          <w:sz w:val="24"/>
        </w:rPr>
        <w:t>passed</w:t>
      </w:r>
      <w:r>
        <w:rPr>
          <w:spacing w:val="-58"/>
          <w:w w:val="115"/>
          <w:sz w:val="24"/>
        </w:rPr>
        <w:t xml:space="preserve"> </w:t>
      </w:r>
      <w:r>
        <w:rPr>
          <w:w w:val="115"/>
          <w:sz w:val="24"/>
        </w:rPr>
        <w:t>subprogram</w:t>
      </w:r>
    </w:p>
    <w:p w:rsidR="00902B38" w:rsidRDefault="00D444D4">
      <w:pPr>
        <w:pStyle w:val="ListParagraph"/>
        <w:numPr>
          <w:ilvl w:val="2"/>
          <w:numId w:val="10"/>
        </w:numPr>
        <w:tabs>
          <w:tab w:val="left" w:pos="844"/>
          <w:tab w:val="left" w:pos="845"/>
        </w:tabs>
        <w:spacing w:before="3"/>
        <w:ind w:hanging="361"/>
        <w:rPr>
          <w:sz w:val="24"/>
        </w:rPr>
      </w:pPr>
      <w:r>
        <w:rPr>
          <w:i/>
          <w:w w:val="110"/>
          <w:sz w:val="24"/>
        </w:rPr>
        <w:t>Deep</w:t>
      </w:r>
      <w:r>
        <w:rPr>
          <w:i/>
          <w:spacing w:val="24"/>
          <w:w w:val="110"/>
          <w:sz w:val="24"/>
        </w:rPr>
        <w:t xml:space="preserve"> </w:t>
      </w:r>
      <w:r>
        <w:rPr>
          <w:i/>
          <w:w w:val="110"/>
          <w:sz w:val="24"/>
        </w:rPr>
        <w:t>binding</w:t>
      </w:r>
      <w:r>
        <w:rPr>
          <w:w w:val="110"/>
          <w:sz w:val="24"/>
        </w:rPr>
        <w:t>:</w:t>
      </w:r>
      <w:r>
        <w:rPr>
          <w:spacing w:val="33"/>
          <w:w w:val="110"/>
          <w:sz w:val="24"/>
        </w:rPr>
        <w:t xml:space="preserve"> </w:t>
      </w:r>
      <w:r>
        <w:rPr>
          <w:w w:val="110"/>
          <w:sz w:val="24"/>
        </w:rPr>
        <w:t>The</w:t>
      </w:r>
      <w:r>
        <w:rPr>
          <w:spacing w:val="29"/>
          <w:w w:val="110"/>
          <w:sz w:val="24"/>
        </w:rPr>
        <w:t xml:space="preserve"> </w:t>
      </w:r>
      <w:r>
        <w:rPr>
          <w:w w:val="110"/>
          <w:sz w:val="24"/>
        </w:rPr>
        <w:t>environment</w:t>
      </w:r>
      <w:r>
        <w:rPr>
          <w:spacing w:val="30"/>
          <w:w w:val="110"/>
          <w:sz w:val="24"/>
        </w:rPr>
        <w:t xml:space="preserve"> </w:t>
      </w:r>
      <w:r>
        <w:rPr>
          <w:w w:val="110"/>
          <w:sz w:val="24"/>
        </w:rPr>
        <w:t>of</w:t>
      </w:r>
      <w:r>
        <w:rPr>
          <w:spacing w:val="29"/>
          <w:w w:val="110"/>
          <w:sz w:val="24"/>
        </w:rPr>
        <w:t xml:space="preserve"> </w:t>
      </w:r>
      <w:r>
        <w:rPr>
          <w:w w:val="110"/>
          <w:sz w:val="24"/>
        </w:rPr>
        <w:t>the</w:t>
      </w:r>
      <w:r>
        <w:rPr>
          <w:spacing w:val="29"/>
          <w:w w:val="110"/>
          <w:sz w:val="24"/>
        </w:rPr>
        <w:t xml:space="preserve"> </w:t>
      </w:r>
      <w:r>
        <w:rPr>
          <w:w w:val="110"/>
          <w:sz w:val="24"/>
        </w:rPr>
        <w:t>definition</w:t>
      </w:r>
      <w:r>
        <w:rPr>
          <w:spacing w:val="30"/>
          <w:w w:val="110"/>
          <w:sz w:val="24"/>
        </w:rPr>
        <w:t xml:space="preserve"> </w:t>
      </w:r>
      <w:r>
        <w:rPr>
          <w:w w:val="110"/>
          <w:sz w:val="24"/>
        </w:rPr>
        <w:t>of</w:t>
      </w:r>
      <w:r>
        <w:rPr>
          <w:spacing w:val="29"/>
          <w:w w:val="110"/>
          <w:sz w:val="24"/>
        </w:rPr>
        <w:t xml:space="preserve"> </w:t>
      </w:r>
      <w:r>
        <w:rPr>
          <w:w w:val="110"/>
          <w:sz w:val="24"/>
        </w:rPr>
        <w:t>the</w:t>
      </w:r>
      <w:r>
        <w:rPr>
          <w:spacing w:val="30"/>
          <w:w w:val="110"/>
          <w:sz w:val="24"/>
        </w:rPr>
        <w:t xml:space="preserve"> </w:t>
      </w:r>
      <w:r>
        <w:rPr>
          <w:w w:val="110"/>
          <w:sz w:val="24"/>
        </w:rPr>
        <w:t>passed</w:t>
      </w:r>
      <w:r>
        <w:rPr>
          <w:spacing w:val="29"/>
          <w:w w:val="110"/>
          <w:sz w:val="24"/>
        </w:rPr>
        <w:t xml:space="preserve"> </w:t>
      </w:r>
      <w:r>
        <w:rPr>
          <w:w w:val="110"/>
          <w:sz w:val="24"/>
        </w:rPr>
        <w:t>subprogram</w:t>
      </w:r>
    </w:p>
    <w:p w:rsidR="00902B38" w:rsidRDefault="00D444D4">
      <w:pPr>
        <w:pStyle w:val="ListParagraph"/>
        <w:numPr>
          <w:ilvl w:val="2"/>
          <w:numId w:val="10"/>
        </w:numPr>
        <w:tabs>
          <w:tab w:val="left" w:pos="844"/>
          <w:tab w:val="left" w:pos="845"/>
        </w:tabs>
        <w:spacing w:before="3"/>
        <w:ind w:right="122"/>
        <w:rPr>
          <w:sz w:val="24"/>
        </w:rPr>
      </w:pPr>
      <w:r>
        <w:rPr>
          <w:i/>
          <w:w w:val="115"/>
          <w:sz w:val="24"/>
        </w:rPr>
        <w:t>Ad</w:t>
      </w:r>
      <w:r>
        <w:rPr>
          <w:i/>
          <w:spacing w:val="50"/>
          <w:w w:val="115"/>
          <w:sz w:val="24"/>
        </w:rPr>
        <w:t xml:space="preserve"> </w:t>
      </w:r>
      <w:r>
        <w:rPr>
          <w:i/>
          <w:w w:val="115"/>
          <w:sz w:val="24"/>
        </w:rPr>
        <w:t>hoc</w:t>
      </w:r>
      <w:r>
        <w:rPr>
          <w:i/>
          <w:spacing w:val="50"/>
          <w:w w:val="115"/>
          <w:sz w:val="24"/>
        </w:rPr>
        <w:t xml:space="preserve"> </w:t>
      </w:r>
      <w:r>
        <w:rPr>
          <w:i/>
          <w:w w:val="115"/>
          <w:sz w:val="24"/>
        </w:rPr>
        <w:t>binding</w:t>
      </w:r>
      <w:r>
        <w:rPr>
          <w:w w:val="115"/>
          <w:sz w:val="24"/>
        </w:rPr>
        <w:t>:</w:t>
      </w:r>
      <w:r>
        <w:rPr>
          <w:spacing w:val="58"/>
          <w:w w:val="115"/>
          <w:sz w:val="24"/>
        </w:rPr>
        <w:t xml:space="preserve"> </w:t>
      </w:r>
      <w:r>
        <w:rPr>
          <w:w w:val="115"/>
          <w:sz w:val="24"/>
        </w:rPr>
        <w:t>The</w:t>
      </w:r>
      <w:r>
        <w:rPr>
          <w:spacing w:val="53"/>
          <w:w w:val="115"/>
          <w:sz w:val="24"/>
        </w:rPr>
        <w:t xml:space="preserve"> </w:t>
      </w:r>
      <w:r>
        <w:rPr>
          <w:w w:val="115"/>
          <w:sz w:val="24"/>
        </w:rPr>
        <w:t>environment</w:t>
      </w:r>
      <w:r>
        <w:rPr>
          <w:spacing w:val="53"/>
          <w:w w:val="115"/>
          <w:sz w:val="24"/>
        </w:rPr>
        <w:t xml:space="preserve"> </w:t>
      </w:r>
      <w:r>
        <w:rPr>
          <w:w w:val="115"/>
          <w:sz w:val="24"/>
        </w:rPr>
        <w:t>of</w:t>
      </w:r>
      <w:r>
        <w:rPr>
          <w:spacing w:val="57"/>
          <w:w w:val="115"/>
          <w:sz w:val="24"/>
        </w:rPr>
        <w:t xml:space="preserve"> </w:t>
      </w:r>
      <w:r>
        <w:rPr>
          <w:w w:val="115"/>
          <w:sz w:val="24"/>
        </w:rPr>
        <w:t>the</w:t>
      </w:r>
      <w:r>
        <w:rPr>
          <w:spacing w:val="54"/>
          <w:w w:val="115"/>
          <w:sz w:val="24"/>
        </w:rPr>
        <w:t xml:space="preserve"> </w:t>
      </w:r>
      <w:r>
        <w:rPr>
          <w:w w:val="115"/>
          <w:sz w:val="24"/>
        </w:rPr>
        <w:t>call</w:t>
      </w:r>
      <w:r>
        <w:rPr>
          <w:spacing w:val="53"/>
          <w:w w:val="115"/>
          <w:sz w:val="24"/>
        </w:rPr>
        <w:t xml:space="preserve"> </w:t>
      </w:r>
      <w:r>
        <w:rPr>
          <w:w w:val="115"/>
          <w:sz w:val="24"/>
        </w:rPr>
        <w:t>statement</w:t>
      </w:r>
      <w:r>
        <w:rPr>
          <w:spacing w:val="54"/>
          <w:w w:val="115"/>
          <w:sz w:val="24"/>
        </w:rPr>
        <w:t xml:space="preserve"> </w:t>
      </w:r>
      <w:r>
        <w:rPr>
          <w:w w:val="115"/>
          <w:sz w:val="24"/>
        </w:rPr>
        <w:t>that</w:t>
      </w:r>
      <w:r>
        <w:rPr>
          <w:spacing w:val="54"/>
          <w:w w:val="115"/>
          <w:sz w:val="24"/>
        </w:rPr>
        <w:t xml:space="preserve"> </w:t>
      </w:r>
      <w:r>
        <w:rPr>
          <w:w w:val="115"/>
          <w:sz w:val="24"/>
        </w:rPr>
        <w:t>passed</w:t>
      </w:r>
      <w:r>
        <w:rPr>
          <w:spacing w:val="53"/>
          <w:w w:val="115"/>
          <w:sz w:val="24"/>
        </w:rPr>
        <w:t xml:space="preserve"> </w:t>
      </w:r>
      <w:r>
        <w:rPr>
          <w:w w:val="115"/>
          <w:sz w:val="24"/>
        </w:rPr>
        <w:t>the</w:t>
      </w:r>
      <w:r>
        <w:rPr>
          <w:spacing w:val="-58"/>
          <w:w w:val="115"/>
          <w:sz w:val="24"/>
        </w:rPr>
        <w:t xml:space="preserve"> </w:t>
      </w:r>
      <w:r>
        <w:rPr>
          <w:w w:val="115"/>
          <w:sz w:val="24"/>
        </w:rPr>
        <w:t>subprogram</w:t>
      </w:r>
    </w:p>
    <w:p w:rsidR="00902B38" w:rsidRDefault="00D444D4">
      <w:pPr>
        <w:pStyle w:val="Heading2"/>
        <w:numPr>
          <w:ilvl w:val="1"/>
          <w:numId w:val="10"/>
        </w:numPr>
        <w:tabs>
          <w:tab w:val="left" w:pos="686"/>
        </w:tabs>
        <w:spacing w:line="328" w:lineRule="exact"/>
        <w:ind w:hanging="562"/>
      </w:pPr>
      <w:r>
        <w:rPr>
          <w:w w:val="110"/>
        </w:rPr>
        <w:t>Overloaded</w:t>
      </w:r>
      <w:r>
        <w:rPr>
          <w:spacing w:val="32"/>
          <w:w w:val="110"/>
        </w:rPr>
        <w:t xml:space="preserve"> </w:t>
      </w:r>
      <w:r>
        <w:rPr>
          <w:w w:val="110"/>
        </w:rPr>
        <w:t>Subprograms</w:t>
      </w:r>
      <w:r>
        <w:rPr>
          <w:spacing w:val="35"/>
          <w:w w:val="110"/>
        </w:rPr>
        <w:t xml:space="preserve"> </w:t>
      </w:r>
      <w:r>
        <w:rPr>
          <w:rFonts w:ascii="Trebuchet MS" w:hAnsi="Trebuchet MS"/>
          <w:w w:val="110"/>
        </w:rPr>
        <w:t>–</w:t>
      </w:r>
      <w:r>
        <w:rPr>
          <w:rFonts w:ascii="Trebuchet MS" w:hAnsi="Trebuchet MS"/>
          <w:spacing w:val="10"/>
          <w:w w:val="110"/>
        </w:rPr>
        <w:t xml:space="preserve"> </w:t>
      </w:r>
      <w:r>
        <w:rPr>
          <w:w w:val="110"/>
        </w:rPr>
        <w:t>CO3</w:t>
      </w:r>
    </w:p>
    <w:p w:rsidR="00902B38" w:rsidRDefault="00D444D4">
      <w:pPr>
        <w:pStyle w:val="ListParagraph"/>
        <w:numPr>
          <w:ilvl w:val="2"/>
          <w:numId w:val="10"/>
        </w:numPr>
        <w:tabs>
          <w:tab w:val="left" w:pos="844"/>
          <w:tab w:val="left" w:pos="845"/>
        </w:tabs>
        <w:spacing w:before="4"/>
        <w:ind w:right="125"/>
        <w:rPr>
          <w:sz w:val="24"/>
        </w:rPr>
      </w:pPr>
      <w:r>
        <w:rPr>
          <w:w w:val="115"/>
          <w:sz w:val="24"/>
        </w:rPr>
        <w:t>An</w:t>
      </w:r>
      <w:r>
        <w:rPr>
          <w:spacing w:val="6"/>
          <w:w w:val="115"/>
          <w:sz w:val="24"/>
        </w:rPr>
        <w:t xml:space="preserve"> </w:t>
      </w:r>
      <w:r>
        <w:rPr>
          <w:i/>
          <w:w w:val="115"/>
          <w:sz w:val="24"/>
        </w:rPr>
        <w:t>overloaded</w:t>
      </w:r>
      <w:r>
        <w:rPr>
          <w:i/>
          <w:spacing w:val="2"/>
          <w:w w:val="115"/>
          <w:sz w:val="24"/>
        </w:rPr>
        <w:t xml:space="preserve"> </w:t>
      </w:r>
      <w:r>
        <w:rPr>
          <w:i/>
          <w:w w:val="115"/>
          <w:sz w:val="24"/>
        </w:rPr>
        <w:t>subprogram</w:t>
      </w:r>
      <w:r>
        <w:rPr>
          <w:i/>
          <w:spacing w:val="61"/>
          <w:w w:val="115"/>
          <w:sz w:val="24"/>
        </w:rPr>
        <w:t xml:space="preserve"> </w:t>
      </w:r>
      <w:r>
        <w:rPr>
          <w:w w:val="115"/>
          <w:sz w:val="24"/>
        </w:rPr>
        <w:t>is</w:t>
      </w:r>
      <w:r>
        <w:rPr>
          <w:spacing w:val="6"/>
          <w:w w:val="115"/>
          <w:sz w:val="24"/>
        </w:rPr>
        <w:t xml:space="preserve"> </w:t>
      </w:r>
      <w:r>
        <w:rPr>
          <w:w w:val="115"/>
          <w:sz w:val="24"/>
        </w:rPr>
        <w:t>one</w:t>
      </w:r>
      <w:r>
        <w:rPr>
          <w:spacing w:val="6"/>
          <w:w w:val="115"/>
          <w:sz w:val="24"/>
        </w:rPr>
        <w:t xml:space="preserve"> </w:t>
      </w:r>
      <w:r>
        <w:rPr>
          <w:w w:val="115"/>
          <w:sz w:val="24"/>
        </w:rPr>
        <w:t>that</w:t>
      </w:r>
      <w:r>
        <w:rPr>
          <w:spacing w:val="6"/>
          <w:w w:val="115"/>
          <w:sz w:val="24"/>
        </w:rPr>
        <w:t xml:space="preserve"> </w:t>
      </w:r>
      <w:r>
        <w:rPr>
          <w:w w:val="115"/>
          <w:sz w:val="24"/>
        </w:rPr>
        <w:t>has</w:t>
      </w:r>
      <w:r>
        <w:rPr>
          <w:spacing w:val="6"/>
          <w:w w:val="115"/>
          <w:sz w:val="24"/>
        </w:rPr>
        <w:t xml:space="preserve"> </w:t>
      </w:r>
      <w:r>
        <w:rPr>
          <w:w w:val="115"/>
          <w:sz w:val="24"/>
        </w:rPr>
        <w:t>the</w:t>
      </w:r>
      <w:r>
        <w:rPr>
          <w:spacing w:val="6"/>
          <w:w w:val="115"/>
          <w:sz w:val="24"/>
        </w:rPr>
        <w:t xml:space="preserve"> </w:t>
      </w:r>
      <w:r>
        <w:rPr>
          <w:w w:val="115"/>
          <w:sz w:val="24"/>
        </w:rPr>
        <w:t>same</w:t>
      </w:r>
      <w:r>
        <w:rPr>
          <w:spacing w:val="6"/>
          <w:w w:val="115"/>
          <w:sz w:val="24"/>
        </w:rPr>
        <w:t xml:space="preserve"> </w:t>
      </w:r>
      <w:r>
        <w:rPr>
          <w:w w:val="115"/>
          <w:sz w:val="24"/>
        </w:rPr>
        <w:t>name</w:t>
      </w:r>
      <w:r>
        <w:rPr>
          <w:spacing w:val="6"/>
          <w:w w:val="115"/>
          <w:sz w:val="24"/>
        </w:rPr>
        <w:t xml:space="preserve"> </w:t>
      </w:r>
      <w:r>
        <w:rPr>
          <w:w w:val="115"/>
          <w:sz w:val="24"/>
        </w:rPr>
        <w:t>as</w:t>
      </w:r>
      <w:r>
        <w:rPr>
          <w:spacing w:val="6"/>
          <w:w w:val="115"/>
          <w:sz w:val="24"/>
        </w:rPr>
        <w:t xml:space="preserve"> </w:t>
      </w:r>
      <w:r>
        <w:rPr>
          <w:w w:val="115"/>
          <w:sz w:val="24"/>
        </w:rPr>
        <w:t>another</w:t>
      </w:r>
      <w:r>
        <w:rPr>
          <w:spacing w:val="-58"/>
          <w:w w:val="115"/>
          <w:sz w:val="24"/>
        </w:rPr>
        <w:t xml:space="preserve"> </w:t>
      </w:r>
      <w:r>
        <w:rPr>
          <w:w w:val="115"/>
          <w:sz w:val="24"/>
        </w:rPr>
        <w:t>subprogram</w:t>
      </w:r>
      <w:r>
        <w:rPr>
          <w:spacing w:val="12"/>
          <w:w w:val="115"/>
          <w:sz w:val="24"/>
        </w:rPr>
        <w:t xml:space="preserve"> </w:t>
      </w:r>
      <w:r>
        <w:rPr>
          <w:w w:val="115"/>
          <w:sz w:val="24"/>
        </w:rPr>
        <w:t>in</w:t>
      </w:r>
      <w:r>
        <w:rPr>
          <w:spacing w:val="13"/>
          <w:w w:val="115"/>
          <w:sz w:val="24"/>
        </w:rPr>
        <w:t xml:space="preserve"> </w:t>
      </w:r>
      <w:r>
        <w:rPr>
          <w:w w:val="115"/>
          <w:sz w:val="24"/>
        </w:rPr>
        <w:t>the</w:t>
      </w:r>
      <w:r>
        <w:rPr>
          <w:spacing w:val="12"/>
          <w:w w:val="115"/>
          <w:sz w:val="24"/>
        </w:rPr>
        <w:t xml:space="preserve"> </w:t>
      </w:r>
      <w:r>
        <w:rPr>
          <w:w w:val="115"/>
          <w:sz w:val="24"/>
        </w:rPr>
        <w:t>same</w:t>
      </w:r>
      <w:r>
        <w:rPr>
          <w:spacing w:val="13"/>
          <w:w w:val="115"/>
          <w:sz w:val="24"/>
        </w:rPr>
        <w:t xml:space="preserve"> </w:t>
      </w:r>
      <w:r>
        <w:rPr>
          <w:w w:val="115"/>
          <w:sz w:val="24"/>
        </w:rPr>
        <w:t>referencing</w:t>
      </w:r>
      <w:r>
        <w:rPr>
          <w:spacing w:val="12"/>
          <w:w w:val="115"/>
          <w:sz w:val="24"/>
        </w:rPr>
        <w:t xml:space="preserve"> </w:t>
      </w:r>
      <w:r>
        <w:rPr>
          <w:w w:val="115"/>
          <w:sz w:val="24"/>
        </w:rPr>
        <w:t>environment</w:t>
      </w:r>
    </w:p>
    <w:p w:rsidR="00902B38" w:rsidRDefault="00D444D4">
      <w:pPr>
        <w:pStyle w:val="ListParagraph"/>
        <w:numPr>
          <w:ilvl w:val="3"/>
          <w:numId w:val="10"/>
        </w:numPr>
        <w:tabs>
          <w:tab w:val="left" w:pos="359"/>
          <w:tab w:val="left" w:pos="360"/>
        </w:tabs>
        <w:spacing w:before="1"/>
        <w:ind w:right="1507" w:hanging="1205"/>
        <w:jc w:val="right"/>
        <w:rPr>
          <w:sz w:val="24"/>
        </w:rPr>
      </w:pPr>
      <w:r>
        <w:rPr>
          <w:w w:val="115"/>
          <w:sz w:val="24"/>
        </w:rPr>
        <w:t>Every</w:t>
      </w:r>
      <w:r>
        <w:rPr>
          <w:spacing w:val="-10"/>
          <w:w w:val="115"/>
          <w:sz w:val="24"/>
        </w:rPr>
        <w:t xml:space="preserve"> </w:t>
      </w:r>
      <w:r>
        <w:rPr>
          <w:w w:val="115"/>
          <w:sz w:val="24"/>
        </w:rPr>
        <w:t>version</w:t>
      </w:r>
      <w:r>
        <w:rPr>
          <w:spacing w:val="-10"/>
          <w:w w:val="115"/>
          <w:sz w:val="24"/>
        </w:rPr>
        <w:t xml:space="preserve"> </w:t>
      </w:r>
      <w:r>
        <w:rPr>
          <w:w w:val="115"/>
          <w:sz w:val="24"/>
        </w:rPr>
        <w:t>of</w:t>
      </w:r>
      <w:r>
        <w:rPr>
          <w:spacing w:val="-9"/>
          <w:w w:val="115"/>
          <w:sz w:val="24"/>
        </w:rPr>
        <w:t xml:space="preserve"> </w:t>
      </w:r>
      <w:r>
        <w:rPr>
          <w:w w:val="115"/>
          <w:sz w:val="24"/>
        </w:rPr>
        <w:t>an</w:t>
      </w:r>
      <w:r>
        <w:rPr>
          <w:spacing w:val="-10"/>
          <w:w w:val="115"/>
          <w:sz w:val="24"/>
        </w:rPr>
        <w:t xml:space="preserve"> </w:t>
      </w:r>
      <w:r>
        <w:rPr>
          <w:w w:val="115"/>
          <w:sz w:val="24"/>
        </w:rPr>
        <w:t>overloaded</w:t>
      </w:r>
      <w:r>
        <w:rPr>
          <w:spacing w:val="-9"/>
          <w:w w:val="115"/>
          <w:sz w:val="24"/>
        </w:rPr>
        <w:t xml:space="preserve"> </w:t>
      </w:r>
      <w:r>
        <w:rPr>
          <w:w w:val="115"/>
          <w:sz w:val="24"/>
        </w:rPr>
        <w:t>subprogram</w:t>
      </w:r>
      <w:r>
        <w:rPr>
          <w:spacing w:val="-10"/>
          <w:w w:val="115"/>
          <w:sz w:val="24"/>
        </w:rPr>
        <w:t xml:space="preserve"> </w:t>
      </w:r>
      <w:r>
        <w:rPr>
          <w:w w:val="115"/>
          <w:sz w:val="24"/>
        </w:rPr>
        <w:t>has</w:t>
      </w:r>
      <w:r>
        <w:rPr>
          <w:spacing w:val="-9"/>
          <w:w w:val="115"/>
          <w:sz w:val="24"/>
        </w:rPr>
        <w:t xml:space="preserve"> </w:t>
      </w:r>
      <w:r>
        <w:rPr>
          <w:w w:val="115"/>
          <w:sz w:val="24"/>
        </w:rPr>
        <w:t>a</w:t>
      </w:r>
      <w:r>
        <w:rPr>
          <w:spacing w:val="-10"/>
          <w:w w:val="115"/>
          <w:sz w:val="24"/>
        </w:rPr>
        <w:t xml:space="preserve"> </w:t>
      </w:r>
      <w:r>
        <w:rPr>
          <w:w w:val="115"/>
          <w:sz w:val="24"/>
        </w:rPr>
        <w:t>unique</w:t>
      </w:r>
      <w:r>
        <w:rPr>
          <w:spacing w:val="-9"/>
          <w:w w:val="115"/>
          <w:sz w:val="24"/>
        </w:rPr>
        <w:t xml:space="preserve"> </w:t>
      </w:r>
      <w:r>
        <w:rPr>
          <w:w w:val="115"/>
          <w:sz w:val="24"/>
        </w:rPr>
        <w:t>protocol</w:t>
      </w:r>
    </w:p>
    <w:p w:rsidR="00902B38" w:rsidRDefault="00D444D4">
      <w:pPr>
        <w:pStyle w:val="ListParagraph"/>
        <w:numPr>
          <w:ilvl w:val="2"/>
          <w:numId w:val="10"/>
        </w:numPr>
        <w:tabs>
          <w:tab w:val="left" w:pos="359"/>
          <w:tab w:val="left" w:pos="845"/>
        </w:tabs>
        <w:ind w:right="1597" w:hanging="845"/>
        <w:jc w:val="right"/>
        <w:rPr>
          <w:sz w:val="24"/>
        </w:rPr>
      </w:pPr>
      <w:r>
        <w:rPr>
          <w:w w:val="115"/>
          <w:sz w:val="24"/>
        </w:rPr>
        <w:t>C++,</w:t>
      </w:r>
      <w:r>
        <w:rPr>
          <w:spacing w:val="6"/>
          <w:w w:val="115"/>
          <w:sz w:val="24"/>
        </w:rPr>
        <w:t xml:space="preserve"> </w:t>
      </w:r>
      <w:r>
        <w:rPr>
          <w:w w:val="115"/>
          <w:sz w:val="24"/>
        </w:rPr>
        <w:t>Java,</w:t>
      </w:r>
      <w:r>
        <w:rPr>
          <w:spacing w:val="7"/>
          <w:w w:val="115"/>
          <w:sz w:val="24"/>
        </w:rPr>
        <w:t xml:space="preserve"> </w:t>
      </w:r>
      <w:r>
        <w:rPr>
          <w:w w:val="115"/>
          <w:sz w:val="24"/>
        </w:rPr>
        <w:t>C#,</w:t>
      </w:r>
      <w:r>
        <w:rPr>
          <w:spacing w:val="7"/>
          <w:w w:val="115"/>
          <w:sz w:val="24"/>
        </w:rPr>
        <w:t xml:space="preserve"> </w:t>
      </w:r>
      <w:r>
        <w:rPr>
          <w:w w:val="115"/>
          <w:sz w:val="24"/>
        </w:rPr>
        <w:t>and</w:t>
      </w:r>
      <w:r>
        <w:rPr>
          <w:spacing w:val="7"/>
          <w:w w:val="115"/>
          <w:sz w:val="24"/>
        </w:rPr>
        <w:t xml:space="preserve"> </w:t>
      </w:r>
      <w:r>
        <w:rPr>
          <w:w w:val="115"/>
          <w:sz w:val="24"/>
        </w:rPr>
        <w:t>Ada</w:t>
      </w:r>
      <w:r>
        <w:rPr>
          <w:spacing w:val="7"/>
          <w:w w:val="115"/>
          <w:sz w:val="24"/>
        </w:rPr>
        <w:t xml:space="preserve"> </w:t>
      </w:r>
      <w:r>
        <w:rPr>
          <w:w w:val="115"/>
          <w:sz w:val="24"/>
        </w:rPr>
        <w:t>include</w:t>
      </w:r>
      <w:r>
        <w:rPr>
          <w:spacing w:val="7"/>
          <w:w w:val="115"/>
          <w:sz w:val="24"/>
        </w:rPr>
        <w:t xml:space="preserve"> </w:t>
      </w:r>
      <w:r>
        <w:rPr>
          <w:w w:val="115"/>
          <w:sz w:val="24"/>
        </w:rPr>
        <w:t>predefined</w:t>
      </w:r>
      <w:r>
        <w:rPr>
          <w:spacing w:val="7"/>
          <w:w w:val="115"/>
          <w:sz w:val="24"/>
        </w:rPr>
        <w:t xml:space="preserve"> </w:t>
      </w:r>
      <w:r>
        <w:rPr>
          <w:w w:val="115"/>
          <w:sz w:val="24"/>
        </w:rPr>
        <w:t>overloaded</w:t>
      </w:r>
      <w:r>
        <w:rPr>
          <w:spacing w:val="7"/>
          <w:w w:val="115"/>
          <w:sz w:val="24"/>
        </w:rPr>
        <w:t xml:space="preserve"> </w:t>
      </w:r>
      <w:r>
        <w:rPr>
          <w:w w:val="115"/>
          <w:sz w:val="24"/>
        </w:rPr>
        <w:t>subprograms</w:t>
      </w:r>
    </w:p>
    <w:p w:rsidR="00902B38" w:rsidRDefault="00D444D4">
      <w:pPr>
        <w:pStyle w:val="ListParagraph"/>
        <w:numPr>
          <w:ilvl w:val="2"/>
          <w:numId w:val="10"/>
        </w:numPr>
        <w:tabs>
          <w:tab w:val="left" w:pos="845"/>
        </w:tabs>
        <w:spacing w:before="3" w:line="242" w:lineRule="auto"/>
        <w:ind w:right="117"/>
        <w:jc w:val="both"/>
        <w:rPr>
          <w:sz w:val="24"/>
        </w:rPr>
      </w:pPr>
      <w:r>
        <w:rPr>
          <w:w w:val="115"/>
          <w:sz w:val="24"/>
        </w:rPr>
        <w:t>In Ada, the return type of an overloaded function can be used to disambiguate</w:t>
      </w:r>
      <w:r>
        <w:rPr>
          <w:spacing w:val="1"/>
          <w:w w:val="115"/>
          <w:sz w:val="24"/>
        </w:rPr>
        <w:t xml:space="preserve"> </w:t>
      </w:r>
      <w:r>
        <w:rPr>
          <w:w w:val="115"/>
          <w:sz w:val="24"/>
        </w:rPr>
        <w:t>calls</w:t>
      </w:r>
      <w:r>
        <w:rPr>
          <w:spacing w:val="7"/>
          <w:w w:val="115"/>
          <w:sz w:val="24"/>
        </w:rPr>
        <w:t xml:space="preserve"> </w:t>
      </w:r>
      <w:r>
        <w:rPr>
          <w:w w:val="115"/>
          <w:sz w:val="24"/>
        </w:rPr>
        <w:t>(thus</w:t>
      </w:r>
      <w:r>
        <w:rPr>
          <w:spacing w:val="8"/>
          <w:w w:val="115"/>
          <w:sz w:val="24"/>
        </w:rPr>
        <w:t xml:space="preserve"> </w:t>
      </w:r>
      <w:r>
        <w:rPr>
          <w:w w:val="115"/>
          <w:sz w:val="24"/>
        </w:rPr>
        <w:t>two</w:t>
      </w:r>
      <w:r>
        <w:rPr>
          <w:spacing w:val="8"/>
          <w:w w:val="115"/>
          <w:sz w:val="24"/>
        </w:rPr>
        <w:t xml:space="preserve"> </w:t>
      </w:r>
      <w:r>
        <w:rPr>
          <w:w w:val="115"/>
          <w:sz w:val="24"/>
        </w:rPr>
        <w:t>overloaded</w:t>
      </w:r>
      <w:r>
        <w:rPr>
          <w:spacing w:val="8"/>
          <w:w w:val="115"/>
          <w:sz w:val="24"/>
        </w:rPr>
        <w:t xml:space="preserve"> </w:t>
      </w:r>
      <w:r>
        <w:rPr>
          <w:w w:val="115"/>
          <w:sz w:val="24"/>
        </w:rPr>
        <w:t>functions</w:t>
      </w:r>
      <w:r>
        <w:rPr>
          <w:spacing w:val="8"/>
          <w:w w:val="115"/>
          <w:sz w:val="24"/>
        </w:rPr>
        <w:t xml:space="preserve"> </w:t>
      </w:r>
      <w:r>
        <w:rPr>
          <w:w w:val="115"/>
          <w:sz w:val="24"/>
        </w:rPr>
        <w:t>can</w:t>
      </w:r>
      <w:r>
        <w:rPr>
          <w:spacing w:val="7"/>
          <w:w w:val="115"/>
          <w:sz w:val="24"/>
        </w:rPr>
        <w:t xml:space="preserve"> </w:t>
      </w:r>
      <w:r>
        <w:rPr>
          <w:w w:val="115"/>
          <w:sz w:val="24"/>
        </w:rPr>
        <w:t>have</w:t>
      </w:r>
      <w:r>
        <w:rPr>
          <w:spacing w:val="8"/>
          <w:w w:val="115"/>
          <w:sz w:val="24"/>
        </w:rPr>
        <w:t xml:space="preserve"> </w:t>
      </w:r>
      <w:r>
        <w:rPr>
          <w:w w:val="115"/>
          <w:sz w:val="24"/>
        </w:rPr>
        <w:t>the</w:t>
      </w:r>
      <w:r>
        <w:rPr>
          <w:spacing w:val="8"/>
          <w:w w:val="115"/>
          <w:sz w:val="24"/>
        </w:rPr>
        <w:t xml:space="preserve"> </w:t>
      </w:r>
      <w:r>
        <w:rPr>
          <w:w w:val="115"/>
          <w:sz w:val="24"/>
        </w:rPr>
        <w:t>same</w:t>
      </w:r>
      <w:r>
        <w:rPr>
          <w:spacing w:val="10"/>
          <w:w w:val="115"/>
          <w:sz w:val="24"/>
        </w:rPr>
        <w:t xml:space="preserve"> </w:t>
      </w:r>
      <w:r>
        <w:rPr>
          <w:w w:val="115"/>
          <w:sz w:val="24"/>
        </w:rPr>
        <w:t>parameters)</w:t>
      </w:r>
    </w:p>
    <w:p w:rsidR="00902B38" w:rsidRDefault="00D444D4">
      <w:pPr>
        <w:pStyle w:val="ListParagraph"/>
        <w:numPr>
          <w:ilvl w:val="2"/>
          <w:numId w:val="10"/>
        </w:numPr>
        <w:tabs>
          <w:tab w:val="left" w:pos="845"/>
        </w:tabs>
        <w:spacing w:line="242" w:lineRule="auto"/>
        <w:ind w:right="120"/>
        <w:jc w:val="both"/>
        <w:rPr>
          <w:sz w:val="24"/>
        </w:rPr>
      </w:pPr>
      <w:r>
        <w:rPr>
          <w:w w:val="115"/>
          <w:sz w:val="24"/>
        </w:rPr>
        <w:t>Ada, Java, C++, and C# allow users to write multiple versions of subprograms</w:t>
      </w:r>
      <w:r>
        <w:rPr>
          <w:spacing w:val="1"/>
          <w:w w:val="115"/>
          <w:sz w:val="24"/>
        </w:rPr>
        <w:t xml:space="preserve"> </w:t>
      </w:r>
      <w:r>
        <w:rPr>
          <w:w w:val="115"/>
          <w:sz w:val="24"/>
        </w:rPr>
        <w:t>with</w:t>
      </w:r>
      <w:r>
        <w:rPr>
          <w:spacing w:val="14"/>
          <w:w w:val="115"/>
          <w:sz w:val="24"/>
        </w:rPr>
        <w:t xml:space="preserve"> </w:t>
      </w:r>
      <w:r>
        <w:rPr>
          <w:w w:val="115"/>
          <w:sz w:val="24"/>
        </w:rPr>
        <w:t>the</w:t>
      </w:r>
      <w:r>
        <w:rPr>
          <w:spacing w:val="15"/>
          <w:w w:val="115"/>
          <w:sz w:val="24"/>
        </w:rPr>
        <w:t xml:space="preserve"> </w:t>
      </w:r>
      <w:r>
        <w:rPr>
          <w:w w:val="115"/>
          <w:sz w:val="24"/>
        </w:rPr>
        <w:t>same</w:t>
      </w:r>
      <w:r>
        <w:rPr>
          <w:spacing w:val="15"/>
          <w:w w:val="115"/>
          <w:sz w:val="24"/>
        </w:rPr>
        <w:t xml:space="preserve"> </w:t>
      </w:r>
      <w:r>
        <w:rPr>
          <w:w w:val="115"/>
          <w:sz w:val="24"/>
        </w:rPr>
        <w:t>name</w:t>
      </w:r>
    </w:p>
    <w:p w:rsidR="00902B38" w:rsidRDefault="00D444D4">
      <w:pPr>
        <w:pStyle w:val="Heading2"/>
        <w:numPr>
          <w:ilvl w:val="1"/>
          <w:numId w:val="10"/>
        </w:numPr>
        <w:tabs>
          <w:tab w:val="left" w:pos="687"/>
        </w:tabs>
        <w:spacing w:line="322" w:lineRule="exact"/>
        <w:jc w:val="both"/>
      </w:pPr>
      <w:r>
        <w:rPr>
          <w:spacing w:val="-1"/>
          <w:w w:val="115"/>
        </w:rPr>
        <w:t>Generic</w:t>
      </w:r>
      <w:r>
        <w:rPr>
          <w:spacing w:val="4"/>
          <w:w w:val="115"/>
        </w:rPr>
        <w:t xml:space="preserve"> </w:t>
      </w:r>
      <w:r>
        <w:rPr>
          <w:w w:val="115"/>
        </w:rPr>
        <w:t>Subprograms</w:t>
      </w:r>
      <w:r>
        <w:rPr>
          <w:spacing w:val="4"/>
          <w:w w:val="115"/>
        </w:rPr>
        <w:t xml:space="preserve"> </w:t>
      </w:r>
      <w:r>
        <w:rPr>
          <w:rFonts w:ascii="Trebuchet MS" w:hAnsi="Trebuchet MS"/>
          <w:w w:val="115"/>
        </w:rPr>
        <w:t>–</w:t>
      </w:r>
      <w:r>
        <w:rPr>
          <w:rFonts w:ascii="Trebuchet MS" w:hAnsi="Trebuchet MS"/>
          <w:spacing w:val="-23"/>
          <w:w w:val="115"/>
        </w:rPr>
        <w:t xml:space="preserve"> </w:t>
      </w:r>
      <w:r>
        <w:rPr>
          <w:w w:val="115"/>
        </w:rPr>
        <w:t>CO3</w:t>
      </w:r>
    </w:p>
    <w:p w:rsidR="00902B38" w:rsidRDefault="00D444D4">
      <w:pPr>
        <w:pStyle w:val="ListParagraph"/>
        <w:numPr>
          <w:ilvl w:val="2"/>
          <w:numId w:val="10"/>
        </w:numPr>
        <w:tabs>
          <w:tab w:val="left" w:pos="845"/>
        </w:tabs>
        <w:spacing w:before="1"/>
        <w:ind w:right="120"/>
        <w:jc w:val="both"/>
        <w:rPr>
          <w:sz w:val="24"/>
        </w:rPr>
      </w:pPr>
      <w:r>
        <w:rPr>
          <w:w w:val="110"/>
          <w:sz w:val="24"/>
        </w:rPr>
        <w:t>A</w:t>
      </w:r>
      <w:r>
        <w:rPr>
          <w:spacing w:val="1"/>
          <w:w w:val="110"/>
          <w:sz w:val="24"/>
        </w:rPr>
        <w:t xml:space="preserve"> </w:t>
      </w:r>
      <w:r>
        <w:rPr>
          <w:i/>
          <w:w w:val="110"/>
          <w:sz w:val="24"/>
        </w:rPr>
        <w:t>generic</w:t>
      </w:r>
      <w:r>
        <w:rPr>
          <w:i/>
          <w:spacing w:val="1"/>
          <w:w w:val="110"/>
          <w:sz w:val="24"/>
        </w:rPr>
        <w:t xml:space="preserve"> </w:t>
      </w:r>
      <w:r>
        <w:rPr>
          <w:w w:val="110"/>
          <w:sz w:val="24"/>
        </w:rPr>
        <w:t>or</w:t>
      </w:r>
      <w:r>
        <w:rPr>
          <w:spacing w:val="1"/>
          <w:w w:val="110"/>
          <w:sz w:val="24"/>
        </w:rPr>
        <w:t xml:space="preserve"> </w:t>
      </w:r>
      <w:r>
        <w:rPr>
          <w:i/>
          <w:w w:val="110"/>
          <w:sz w:val="24"/>
        </w:rPr>
        <w:t>polymorphic</w:t>
      </w:r>
      <w:r>
        <w:rPr>
          <w:i/>
          <w:spacing w:val="1"/>
          <w:w w:val="110"/>
          <w:sz w:val="24"/>
        </w:rPr>
        <w:t xml:space="preserve"> </w:t>
      </w:r>
      <w:r>
        <w:rPr>
          <w:i/>
          <w:w w:val="110"/>
          <w:sz w:val="24"/>
        </w:rPr>
        <w:t>subprogram</w:t>
      </w:r>
      <w:r>
        <w:rPr>
          <w:i/>
          <w:spacing w:val="1"/>
          <w:w w:val="110"/>
          <w:sz w:val="24"/>
        </w:rPr>
        <w:t xml:space="preserve"> </w:t>
      </w:r>
      <w:r>
        <w:rPr>
          <w:w w:val="110"/>
          <w:sz w:val="24"/>
        </w:rPr>
        <w:t>takes</w:t>
      </w:r>
      <w:r>
        <w:rPr>
          <w:spacing w:val="1"/>
          <w:w w:val="110"/>
          <w:sz w:val="24"/>
        </w:rPr>
        <w:t xml:space="preserve"> </w:t>
      </w:r>
      <w:r>
        <w:rPr>
          <w:w w:val="110"/>
          <w:sz w:val="24"/>
        </w:rPr>
        <w:t>parameters</w:t>
      </w:r>
      <w:r>
        <w:rPr>
          <w:spacing w:val="1"/>
          <w:w w:val="110"/>
          <w:sz w:val="24"/>
        </w:rPr>
        <w:t xml:space="preserve"> </w:t>
      </w:r>
      <w:r>
        <w:rPr>
          <w:w w:val="110"/>
          <w:sz w:val="24"/>
        </w:rPr>
        <w:t>of</w:t>
      </w:r>
      <w:r>
        <w:rPr>
          <w:spacing w:val="1"/>
          <w:w w:val="110"/>
          <w:sz w:val="24"/>
        </w:rPr>
        <w:t xml:space="preserve"> </w:t>
      </w:r>
      <w:r>
        <w:rPr>
          <w:w w:val="110"/>
          <w:sz w:val="24"/>
        </w:rPr>
        <w:t>different</w:t>
      </w:r>
      <w:r>
        <w:rPr>
          <w:spacing w:val="1"/>
          <w:w w:val="110"/>
          <w:sz w:val="24"/>
        </w:rPr>
        <w:t xml:space="preserve"> </w:t>
      </w:r>
      <w:r>
        <w:rPr>
          <w:w w:val="110"/>
          <w:sz w:val="24"/>
        </w:rPr>
        <w:t>types</w:t>
      </w:r>
      <w:r>
        <w:rPr>
          <w:spacing w:val="1"/>
          <w:w w:val="110"/>
          <w:sz w:val="24"/>
        </w:rPr>
        <w:t xml:space="preserve"> </w:t>
      </w:r>
      <w:r>
        <w:rPr>
          <w:w w:val="110"/>
          <w:sz w:val="24"/>
        </w:rPr>
        <w:t>on</w:t>
      </w:r>
      <w:r>
        <w:rPr>
          <w:spacing w:val="1"/>
          <w:w w:val="110"/>
          <w:sz w:val="24"/>
        </w:rPr>
        <w:t xml:space="preserve"> </w:t>
      </w:r>
      <w:r>
        <w:rPr>
          <w:w w:val="110"/>
          <w:sz w:val="24"/>
        </w:rPr>
        <w:t>different</w:t>
      </w:r>
      <w:r>
        <w:rPr>
          <w:spacing w:val="18"/>
          <w:w w:val="110"/>
          <w:sz w:val="24"/>
        </w:rPr>
        <w:t xml:space="preserve"> </w:t>
      </w:r>
      <w:r>
        <w:rPr>
          <w:w w:val="110"/>
          <w:sz w:val="24"/>
        </w:rPr>
        <w:t>activations</w:t>
      </w:r>
    </w:p>
    <w:p w:rsidR="00902B38" w:rsidRDefault="00D444D4">
      <w:pPr>
        <w:pStyle w:val="ListParagraph"/>
        <w:numPr>
          <w:ilvl w:val="2"/>
          <w:numId w:val="10"/>
        </w:numPr>
        <w:tabs>
          <w:tab w:val="left" w:pos="845"/>
        </w:tabs>
        <w:spacing w:before="3"/>
        <w:ind w:hanging="361"/>
        <w:jc w:val="both"/>
        <w:rPr>
          <w:sz w:val="24"/>
        </w:rPr>
      </w:pPr>
      <w:r>
        <w:rPr>
          <w:w w:val="110"/>
          <w:sz w:val="24"/>
        </w:rPr>
        <w:t>Overloaded</w:t>
      </w:r>
      <w:r>
        <w:rPr>
          <w:spacing w:val="29"/>
          <w:w w:val="110"/>
          <w:sz w:val="24"/>
        </w:rPr>
        <w:t xml:space="preserve"> </w:t>
      </w:r>
      <w:r>
        <w:rPr>
          <w:w w:val="110"/>
          <w:sz w:val="24"/>
        </w:rPr>
        <w:t>subprograms</w:t>
      </w:r>
      <w:r>
        <w:rPr>
          <w:spacing w:val="29"/>
          <w:w w:val="110"/>
          <w:sz w:val="24"/>
        </w:rPr>
        <w:t xml:space="preserve"> </w:t>
      </w:r>
      <w:r>
        <w:rPr>
          <w:w w:val="110"/>
          <w:sz w:val="24"/>
        </w:rPr>
        <w:t>provide</w:t>
      </w:r>
      <w:r>
        <w:rPr>
          <w:spacing w:val="29"/>
          <w:w w:val="110"/>
          <w:sz w:val="24"/>
        </w:rPr>
        <w:t xml:space="preserve"> </w:t>
      </w:r>
      <w:r>
        <w:rPr>
          <w:w w:val="110"/>
          <w:sz w:val="24"/>
        </w:rPr>
        <w:t>ad</w:t>
      </w:r>
      <w:r>
        <w:rPr>
          <w:spacing w:val="29"/>
          <w:w w:val="110"/>
          <w:sz w:val="24"/>
        </w:rPr>
        <w:t xml:space="preserve"> </w:t>
      </w:r>
      <w:r>
        <w:rPr>
          <w:w w:val="110"/>
          <w:sz w:val="24"/>
        </w:rPr>
        <w:t>hoc</w:t>
      </w:r>
      <w:r>
        <w:rPr>
          <w:spacing w:val="29"/>
          <w:w w:val="110"/>
          <w:sz w:val="24"/>
        </w:rPr>
        <w:t xml:space="preserve"> </w:t>
      </w:r>
      <w:r>
        <w:rPr>
          <w:w w:val="110"/>
          <w:sz w:val="24"/>
        </w:rPr>
        <w:t>polymorphism</w:t>
      </w:r>
    </w:p>
    <w:p w:rsidR="00902B38" w:rsidRDefault="00D444D4">
      <w:pPr>
        <w:pStyle w:val="ListParagraph"/>
        <w:numPr>
          <w:ilvl w:val="2"/>
          <w:numId w:val="10"/>
        </w:numPr>
        <w:tabs>
          <w:tab w:val="left" w:pos="845"/>
        </w:tabs>
        <w:spacing w:before="3"/>
        <w:ind w:right="116"/>
        <w:jc w:val="both"/>
        <w:rPr>
          <w:i/>
          <w:sz w:val="24"/>
        </w:rPr>
      </w:pPr>
      <w:r>
        <w:rPr>
          <w:w w:val="115"/>
          <w:sz w:val="24"/>
        </w:rPr>
        <w:t>A subprogram that takes a generic parameter that is used in a type expression</w:t>
      </w:r>
      <w:r>
        <w:rPr>
          <w:spacing w:val="1"/>
          <w:w w:val="115"/>
          <w:sz w:val="24"/>
        </w:rPr>
        <w:t xml:space="preserve"> </w:t>
      </w:r>
      <w:r>
        <w:rPr>
          <w:w w:val="115"/>
          <w:sz w:val="24"/>
        </w:rPr>
        <w:t>that</w:t>
      </w:r>
      <w:r>
        <w:rPr>
          <w:spacing w:val="-9"/>
          <w:w w:val="115"/>
          <w:sz w:val="24"/>
        </w:rPr>
        <w:t xml:space="preserve"> </w:t>
      </w:r>
      <w:r>
        <w:rPr>
          <w:w w:val="115"/>
          <w:sz w:val="24"/>
        </w:rPr>
        <w:t>describes</w:t>
      </w:r>
      <w:r>
        <w:rPr>
          <w:spacing w:val="-9"/>
          <w:w w:val="115"/>
          <w:sz w:val="24"/>
        </w:rPr>
        <w:t xml:space="preserve"> </w:t>
      </w:r>
      <w:r>
        <w:rPr>
          <w:w w:val="115"/>
          <w:sz w:val="24"/>
        </w:rPr>
        <w:t>the</w:t>
      </w:r>
      <w:r>
        <w:rPr>
          <w:spacing w:val="-8"/>
          <w:w w:val="115"/>
          <w:sz w:val="24"/>
        </w:rPr>
        <w:t xml:space="preserve"> </w:t>
      </w:r>
      <w:r>
        <w:rPr>
          <w:w w:val="115"/>
          <w:sz w:val="24"/>
        </w:rPr>
        <w:t>type</w:t>
      </w:r>
      <w:r>
        <w:rPr>
          <w:spacing w:val="-9"/>
          <w:w w:val="115"/>
          <w:sz w:val="24"/>
        </w:rPr>
        <w:t xml:space="preserve"> </w:t>
      </w:r>
      <w:r>
        <w:rPr>
          <w:w w:val="115"/>
          <w:sz w:val="24"/>
        </w:rPr>
        <w:t>of</w:t>
      </w:r>
      <w:r>
        <w:rPr>
          <w:spacing w:val="-9"/>
          <w:w w:val="115"/>
          <w:sz w:val="24"/>
        </w:rPr>
        <w:t xml:space="preserve"> </w:t>
      </w:r>
      <w:r>
        <w:rPr>
          <w:w w:val="115"/>
          <w:sz w:val="24"/>
        </w:rPr>
        <w:t>the</w:t>
      </w:r>
      <w:r>
        <w:rPr>
          <w:spacing w:val="-8"/>
          <w:w w:val="115"/>
          <w:sz w:val="24"/>
        </w:rPr>
        <w:t xml:space="preserve"> </w:t>
      </w:r>
      <w:r>
        <w:rPr>
          <w:w w:val="115"/>
          <w:sz w:val="24"/>
        </w:rPr>
        <w:t>parameters</w:t>
      </w:r>
      <w:r>
        <w:rPr>
          <w:spacing w:val="-10"/>
          <w:w w:val="115"/>
          <w:sz w:val="24"/>
        </w:rPr>
        <w:t xml:space="preserve"> </w:t>
      </w:r>
      <w:r>
        <w:rPr>
          <w:w w:val="115"/>
          <w:sz w:val="24"/>
        </w:rPr>
        <w:t>of</w:t>
      </w:r>
      <w:r>
        <w:rPr>
          <w:spacing w:val="-9"/>
          <w:w w:val="115"/>
          <w:sz w:val="24"/>
        </w:rPr>
        <w:t xml:space="preserve"> </w:t>
      </w:r>
      <w:r>
        <w:rPr>
          <w:w w:val="115"/>
          <w:sz w:val="24"/>
        </w:rPr>
        <w:t>the</w:t>
      </w:r>
      <w:r>
        <w:rPr>
          <w:spacing w:val="-8"/>
          <w:w w:val="115"/>
          <w:sz w:val="24"/>
        </w:rPr>
        <w:t xml:space="preserve"> </w:t>
      </w:r>
      <w:r>
        <w:rPr>
          <w:w w:val="115"/>
          <w:sz w:val="24"/>
        </w:rPr>
        <w:t>subprogram</w:t>
      </w:r>
      <w:r>
        <w:rPr>
          <w:spacing w:val="-8"/>
          <w:w w:val="115"/>
          <w:sz w:val="24"/>
        </w:rPr>
        <w:t xml:space="preserve"> </w:t>
      </w:r>
      <w:r>
        <w:rPr>
          <w:w w:val="115"/>
          <w:sz w:val="24"/>
        </w:rPr>
        <w:t>provides</w:t>
      </w:r>
      <w:r>
        <w:rPr>
          <w:spacing w:val="-8"/>
          <w:w w:val="115"/>
          <w:sz w:val="24"/>
        </w:rPr>
        <w:t xml:space="preserve"> </w:t>
      </w:r>
      <w:r>
        <w:rPr>
          <w:i/>
          <w:w w:val="115"/>
          <w:sz w:val="24"/>
        </w:rPr>
        <w:t>parametric</w:t>
      </w:r>
      <w:r>
        <w:rPr>
          <w:i/>
          <w:spacing w:val="-58"/>
          <w:w w:val="115"/>
          <w:sz w:val="24"/>
        </w:rPr>
        <w:t xml:space="preserve"> </w:t>
      </w:r>
      <w:r>
        <w:rPr>
          <w:i/>
          <w:w w:val="115"/>
          <w:sz w:val="24"/>
        </w:rPr>
        <w:t>polymorphism</w:t>
      </w:r>
    </w:p>
    <w:p w:rsidR="00902B38" w:rsidRDefault="00D444D4">
      <w:pPr>
        <w:pStyle w:val="Heading3"/>
        <w:spacing w:before="1" w:line="281" w:lineRule="exact"/>
        <w:jc w:val="both"/>
      </w:pPr>
      <w:r>
        <w:rPr>
          <w:w w:val="110"/>
        </w:rPr>
        <w:t>Examples</w:t>
      </w:r>
      <w:r>
        <w:rPr>
          <w:spacing w:val="28"/>
          <w:w w:val="110"/>
        </w:rPr>
        <w:t xml:space="preserve"> </w:t>
      </w:r>
      <w:r>
        <w:rPr>
          <w:w w:val="110"/>
        </w:rPr>
        <w:t>of</w:t>
      </w:r>
      <w:r>
        <w:rPr>
          <w:spacing w:val="28"/>
          <w:w w:val="110"/>
        </w:rPr>
        <w:t xml:space="preserve"> </w:t>
      </w:r>
      <w:r>
        <w:rPr>
          <w:w w:val="110"/>
        </w:rPr>
        <w:t>parametric</w:t>
      </w:r>
      <w:r>
        <w:rPr>
          <w:spacing w:val="29"/>
          <w:w w:val="110"/>
        </w:rPr>
        <w:t xml:space="preserve"> </w:t>
      </w:r>
      <w:r>
        <w:rPr>
          <w:w w:val="110"/>
        </w:rPr>
        <w:t>polymorphism:</w:t>
      </w:r>
      <w:r>
        <w:rPr>
          <w:spacing w:val="28"/>
          <w:w w:val="110"/>
        </w:rPr>
        <w:t xml:space="preserve"> </w:t>
      </w:r>
      <w:r>
        <w:rPr>
          <w:w w:val="110"/>
        </w:rPr>
        <w:t>C++</w:t>
      </w:r>
    </w:p>
    <w:p w:rsidR="00902B38" w:rsidRDefault="00D444D4">
      <w:pPr>
        <w:spacing w:line="233" w:lineRule="exact"/>
        <w:ind w:left="1564"/>
        <w:rPr>
          <w:i/>
          <w:sz w:val="20"/>
        </w:rPr>
      </w:pPr>
      <w:proofErr w:type="gramStart"/>
      <w:r>
        <w:rPr>
          <w:i/>
          <w:w w:val="115"/>
          <w:sz w:val="20"/>
        </w:rPr>
        <w:t>template</w:t>
      </w:r>
      <w:proofErr w:type="gramEnd"/>
      <w:r>
        <w:rPr>
          <w:i/>
          <w:spacing w:val="8"/>
          <w:w w:val="115"/>
          <w:sz w:val="20"/>
        </w:rPr>
        <w:t xml:space="preserve"> </w:t>
      </w:r>
      <w:r>
        <w:rPr>
          <w:i/>
          <w:w w:val="115"/>
          <w:sz w:val="20"/>
        </w:rPr>
        <w:t>&lt;class</w:t>
      </w:r>
      <w:r>
        <w:rPr>
          <w:i/>
          <w:spacing w:val="8"/>
          <w:w w:val="115"/>
          <w:sz w:val="20"/>
        </w:rPr>
        <w:t xml:space="preserve"> </w:t>
      </w:r>
      <w:r>
        <w:rPr>
          <w:i/>
          <w:w w:val="115"/>
          <w:sz w:val="20"/>
        </w:rPr>
        <w:t>Type&gt;</w:t>
      </w:r>
    </w:p>
    <w:p w:rsidR="00902B38" w:rsidRDefault="00D444D4">
      <w:pPr>
        <w:ind w:left="1564" w:right="5403"/>
        <w:rPr>
          <w:i/>
          <w:sz w:val="20"/>
        </w:rPr>
      </w:pPr>
      <w:r>
        <w:rPr>
          <w:i/>
          <w:w w:val="115"/>
          <w:sz w:val="20"/>
        </w:rPr>
        <w:t xml:space="preserve">Type </w:t>
      </w:r>
      <w:proofErr w:type="gramStart"/>
      <w:r>
        <w:rPr>
          <w:i/>
          <w:w w:val="115"/>
          <w:sz w:val="20"/>
        </w:rPr>
        <w:t>max(</w:t>
      </w:r>
      <w:proofErr w:type="gramEnd"/>
      <w:r>
        <w:rPr>
          <w:i/>
          <w:w w:val="115"/>
          <w:sz w:val="20"/>
        </w:rPr>
        <w:t>Type first, Type second) {</w:t>
      </w:r>
      <w:r>
        <w:rPr>
          <w:i/>
          <w:spacing w:val="1"/>
          <w:w w:val="115"/>
          <w:sz w:val="20"/>
        </w:rPr>
        <w:t xml:space="preserve"> </w:t>
      </w:r>
      <w:r>
        <w:rPr>
          <w:i/>
          <w:w w:val="115"/>
          <w:sz w:val="20"/>
        </w:rPr>
        <w:t>return</w:t>
      </w:r>
      <w:r>
        <w:rPr>
          <w:i/>
          <w:spacing w:val="4"/>
          <w:w w:val="115"/>
          <w:sz w:val="20"/>
        </w:rPr>
        <w:t xml:space="preserve"> </w:t>
      </w:r>
      <w:r>
        <w:rPr>
          <w:i/>
          <w:w w:val="115"/>
          <w:sz w:val="20"/>
        </w:rPr>
        <w:t>first</w:t>
      </w:r>
      <w:r>
        <w:rPr>
          <w:i/>
          <w:spacing w:val="7"/>
          <w:w w:val="115"/>
          <w:sz w:val="20"/>
        </w:rPr>
        <w:t xml:space="preserve"> </w:t>
      </w:r>
      <w:r>
        <w:rPr>
          <w:i/>
          <w:w w:val="115"/>
          <w:sz w:val="20"/>
        </w:rPr>
        <w:t>&gt;</w:t>
      </w:r>
      <w:r>
        <w:rPr>
          <w:i/>
          <w:spacing w:val="9"/>
          <w:w w:val="115"/>
          <w:sz w:val="20"/>
        </w:rPr>
        <w:t xml:space="preserve"> </w:t>
      </w:r>
      <w:r>
        <w:rPr>
          <w:i/>
          <w:w w:val="115"/>
          <w:sz w:val="20"/>
        </w:rPr>
        <w:t>second</w:t>
      </w:r>
      <w:r>
        <w:rPr>
          <w:i/>
          <w:spacing w:val="8"/>
          <w:w w:val="115"/>
          <w:sz w:val="20"/>
        </w:rPr>
        <w:t xml:space="preserve"> </w:t>
      </w:r>
      <w:r>
        <w:rPr>
          <w:i/>
          <w:w w:val="115"/>
          <w:sz w:val="20"/>
        </w:rPr>
        <w:t>?</w:t>
      </w:r>
      <w:r>
        <w:rPr>
          <w:i/>
          <w:spacing w:val="6"/>
          <w:w w:val="115"/>
          <w:sz w:val="20"/>
        </w:rPr>
        <w:t xml:space="preserve"> </w:t>
      </w:r>
      <w:r>
        <w:rPr>
          <w:i/>
          <w:w w:val="115"/>
          <w:sz w:val="20"/>
        </w:rPr>
        <w:t>first</w:t>
      </w:r>
      <w:r>
        <w:rPr>
          <w:i/>
          <w:spacing w:val="6"/>
          <w:w w:val="115"/>
          <w:sz w:val="20"/>
        </w:rPr>
        <w:t xml:space="preserve"> </w:t>
      </w:r>
      <w:r>
        <w:rPr>
          <w:i/>
          <w:w w:val="115"/>
          <w:sz w:val="20"/>
        </w:rPr>
        <w:t>:</w:t>
      </w:r>
      <w:r>
        <w:rPr>
          <w:i/>
          <w:spacing w:val="9"/>
          <w:w w:val="115"/>
          <w:sz w:val="20"/>
        </w:rPr>
        <w:t xml:space="preserve"> </w:t>
      </w:r>
      <w:r>
        <w:rPr>
          <w:i/>
          <w:w w:val="115"/>
          <w:sz w:val="20"/>
        </w:rPr>
        <w:t>second;</w:t>
      </w:r>
    </w:p>
    <w:p w:rsidR="00902B38" w:rsidRDefault="00D444D4">
      <w:pPr>
        <w:ind w:left="1564"/>
        <w:rPr>
          <w:i/>
          <w:sz w:val="20"/>
        </w:rPr>
      </w:pPr>
      <w:r>
        <w:rPr>
          <w:i/>
          <w:sz w:val="20"/>
        </w:rPr>
        <w:t>}</w:t>
      </w:r>
    </w:p>
    <w:p w:rsidR="00902B38" w:rsidRDefault="00D444D4">
      <w:pPr>
        <w:pStyle w:val="ListParagraph"/>
        <w:numPr>
          <w:ilvl w:val="2"/>
          <w:numId w:val="10"/>
        </w:numPr>
        <w:tabs>
          <w:tab w:val="left" w:pos="845"/>
        </w:tabs>
        <w:spacing w:before="5"/>
        <w:ind w:right="120"/>
        <w:jc w:val="both"/>
        <w:rPr>
          <w:sz w:val="24"/>
        </w:rPr>
      </w:pPr>
      <w:r>
        <w:rPr>
          <w:w w:val="115"/>
          <w:sz w:val="24"/>
        </w:rPr>
        <w:t>The above template can be instantiated for any type for which operator &gt; is</w:t>
      </w:r>
      <w:r>
        <w:rPr>
          <w:spacing w:val="1"/>
          <w:w w:val="115"/>
          <w:sz w:val="24"/>
        </w:rPr>
        <w:t xml:space="preserve"> </w:t>
      </w:r>
      <w:r>
        <w:rPr>
          <w:w w:val="115"/>
          <w:sz w:val="24"/>
        </w:rPr>
        <w:t>defined</w:t>
      </w:r>
    </w:p>
    <w:p w:rsidR="00902B38" w:rsidRDefault="00D444D4">
      <w:pPr>
        <w:ind w:left="1564" w:right="5468"/>
        <w:rPr>
          <w:i/>
          <w:sz w:val="20"/>
        </w:rPr>
      </w:pPr>
      <w:proofErr w:type="gramStart"/>
      <w:r>
        <w:rPr>
          <w:i/>
          <w:w w:val="110"/>
          <w:sz w:val="20"/>
        </w:rPr>
        <w:t>int</w:t>
      </w:r>
      <w:proofErr w:type="gramEnd"/>
      <w:r>
        <w:rPr>
          <w:i/>
          <w:spacing w:val="13"/>
          <w:w w:val="110"/>
          <w:sz w:val="20"/>
        </w:rPr>
        <w:t xml:space="preserve"> </w:t>
      </w:r>
      <w:r>
        <w:rPr>
          <w:i/>
          <w:w w:val="110"/>
          <w:sz w:val="20"/>
        </w:rPr>
        <w:t>max</w:t>
      </w:r>
      <w:r>
        <w:rPr>
          <w:i/>
          <w:spacing w:val="17"/>
          <w:w w:val="110"/>
          <w:sz w:val="20"/>
        </w:rPr>
        <w:t xml:space="preserve"> </w:t>
      </w:r>
      <w:r>
        <w:rPr>
          <w:i/>
          <w:w w:val="110"/>
          <w:sz w:val="20"/>
        </w:rPr>
        <w:t>(int</w:t>
      </w:r>
      <w:r>
        <w:rPr>
          <w:i/>
          <w:spacing w:val="8"/>
          <w:w w:val="110"/>
          <w:sz w:val="20"/>
        </w:rPr>
        <w:t xml:space="preserve"> </w:t>
      </w:r>
      <w:r>
        <w:rPr>
          <w:i/>
          <w:w w:val="110"/>
          <w:sz w:val="20"/>
        </w:rPr>
        <w:t>first,</w:t>
      </w:r>
      <w:r>
        <w:rPr>
          <w:i/>
          <w:spacing w:val="14"/>
          <w:w w:val="110"/>
          <w:sz w:val="20"/>
        </w:rPr>
        <w:t xml:space="preserve"> </w:t>
      </w:r>
      <w:r>
        <w:rPr>
          <w:i/>
          <w:w w:val="110"/>
          <w:sz w:val="20"/>
        </w:rPr>
        <w:t>int</w:t>
      </w:r>
      <w:r>
        <w:rPr>
          <w:i/>
          <w:spacing w:val="13"/>
          <w:w w:val="110"/>
          <w:sz w:val="20"/>
        </w:rPr>
        <w:t xml:space="preserve"> </w:t>
      </w:r>
      <w:r>
        <w:rPr>
          <w:i/>
          <w:w w:val="110"/>
          <w:sz w:val="20"/>
        </w:rPr>
        <w:t>second)</w:t>
      </w:r>
      <w:r>
        <w:rPr>
          <w:i/>
          <w:spacing w:val="13"/>
          <w:w w:val="110"/>
          <w:sz w:val="20"/>
        </w:rPr>
        <w:t xml:space="preserve"> </w:t>
      </w:r>
      <w:r>
        <w:rPr>
          <w:i/>
          <w:w w:val="110"/>
          <w:sz w:val="20"/>
        </w:rPr>
        <w:t>{</w:t>
      </w:r>
      <w:r>
        <w:rPr>
          <w:i/>
          <w:spacing w:val="1"/>
          <w:w w:val="110"/>
          <w:sz w:val="20"/>
        </w:rPr>
        <w:t xml:space="preserve"> </w:t>
      </w:r>
      <w:r>
        <w:rPr>
          <w:i/>
          <w:w w:val="110"/>
          <w:sz w:val="20"/>
        </w:rPr>
        <w:t>return</w:t>
      </w:r>
      <w:r>
        <w:rPr>
          <w:i/>
          <w:spacing w:val="26"/>
          <w:w w:val="110"/>
          <w:sz w:val="20"/>
        </w:rPr>
        <w:t xml:space="preserve"> </w:t>
      </w:r>
      <w:r>
        <w:rPr>
          <w:i/>
          <w:w w:val="110"/>
          <w:sz w:val="20"/>
        </w:rPr>
        <w:t>first</w:t>
      </w:r>
      <w:r>
        <w:rPr>
          <w:i/>
          <w:spacing w:val="29"/>
          <w:w w:val="110"/>
          <w:sz w:val="20"/>
        </w:rPr>
        <w:t xml:space="preserve"> </w:t>
      </w:r>
      <w:r>
        <w:rPr>
          <w:i/>
          <w:w w:val="110"/>
          <w:sz w:val="20"/>
        </w:rPr>
        <w:t>&gt;</w:t>
      </w:r>
      <w:r>
        <w:rPr>
          <w:i/>
          <w:spacing w:val="32"/>
          <w:w w:val="110"/>
          <w:sz w:val="20"/>
        </w:rPr>
        <w:t xml:space="preserve"> </w:t>
      </w:r>
      <w:r>
        <w:rPr>
          <w:i/>
          <w:w w:val="110"/>
          <w:sz w:val="20"/>
        </w:rPr>
        <w:t>second?</w:t>
      </w:r>
      <w:r>
        <w:rPr>
          <w:i/>
          <w:spacing w:val="29"/>
          <w:w w:val="110"/>
          <w:sz w:val="20"/>
        </w:rPr>
        <w:t xml:space="preserve"> </w:t>
      </w:r>
      <w:r>
        <w:rPr>
          <w:i/>
          <w:w w:val="110"/>
          <w:sz w:val="20"/>
        </w:rPr>
        <w:t>first</w:t>
      </w:r>
      <w:r>
        <w:rPr>
          <w:i/>
          <w:spacing w:val="29"/>
          <w:w w:val="110"/>
          <w:sz w:val="20"/>
        </w:rPr>
        <w:t xml:space="preserve"> </w:t>
      </w:r>
      <w:r>
        <w:rPr>
          <w:i/>
          <w:w w:val="110"/>
          <w:sz w:val="20"/>
        </w:rPr>
        <w:t>:</w:t>
      </w:r>
      <w:r>
        <w:rPr>
          <w:i/>
          <w:spacing w:val="33"/>
          <w:w w:val="110"/>
          <w:sz w:val="20"/>
        </w:rPr>
        <w:t xml:space="preserve"> </w:t>
      </w:r>
      <w:r>
        <w:rPr>
          <w:i/>
          <w:w w:val="110"/>
          <w:sz w:val="20"/>
        </w:rPr>
        <w:t>second;</w:t>
      </w:r>
    </w:p>
    <w:p w:rsidR="00902B38" w:rsidRDefault="00D444D4">
      <w:pPr>
        <w:spacing w:line="234" w:lineRule="exact"/>
        <w:ind w:left="1564"/>
        <w:rPr>
          <w:i/>
          <w:sz w:val="20"/>
        </w:rPr>
      </w:pPr>
      <w:r>
        <w:rPr>
          <w:i/>
          <w:sz w:val="20"/>
        </w:rPr>
        <w:t>}</w:t>
      </w:r>
    </w:p>
    <w:p w:rsidR="00902B38" w:rsidRDefault="00D444D4">
      <w:pPr>
        <w:pStyle w:val="Heading2"/>
        <w:spacing w:line="328" w:lineRule="exact"/>
        <w:ind w:left="124"/>
      </w:pPr>
      <w:r>
        <w:rPr>
          <w:w w:val="115"/>
        </w:rPr>
        <w:t>Design</w:t>
      </w:r>
      <w:r>
        <w:rPr>
          <w:spacing w:val="5"/>
          <w:w w:val="115"/>
        </w:rPr>
        <w:t xml:space="preserve"> </w:t>
      </w:r>
      <w:r>
        <w:rPr>
          <w:w w:val="115"/>
        </w:rPr>
        <w:t>Issues</w:t>
      </w:r>
      <w:r>
        <w:rPr>
          <w:spacing w:val="5"/>
          <w:w w:val="115"/>
        </w:rPr>
        <w:t xml:space="preserve"> </w:t>
      </w:r>
      <w:r>
        <w:rPr>
          <w:w w:val="115"/>
        </w:rPr>
        <w:t>for</w:t>
      </w:r>
      <w:r>
        <w:rPr>
          <w:spacing w:val="5"/>
          <w:w w:val="115"/>
        </w:rPr>
        <w:t xml:space="preserve"> </w:t>
      </w:r>
      <w:r>
        <w:rPr>
          <w:w w:val="115"/>
        </w:rPr>
        <w:t>Functions</w:t>
      </w:r>
    </w:p>
    <w:p w:rsidR="00902B38" w:rsidRDefault="00D444D4">
      <w:pPr>
        <w:pStyle w:val="ListParagraph"/>
        <w:numPr>
          <w:ilvl w:val="2"/>
          <w:numId w:val="10"/>
        </w:numPr>
        <w:tabs>
          <w:tab w:val="left" w:pos="844"/>
          <w:tab w:val="left" w:pos="845"/>
        </w:tabs>
        <w:spacing w:before="4"/>
        <w:ind w:hanging="361"/>
        <w:rPr>
          <w:sz w:val="24"/>
        </w:rPr>
      </w:pPr>
      <w:r>
        <w:rPr>
          <w:w w:val="110"/>
          <w:sz w:val="24"/>
        </w:rPr>
        <w:t>Are</w:t>
      </w:r>
      <w:r>
        <w:rPr>
          <w:spacing w:val="18"/>
          <w:w w:val="110"/>
          <w:sz w:val="24"/>
        </w:rPr>
        <w:t xml:space="preserve"> </w:t>
      </w:r>
      <w:r>
        <w:rPr>
          <w:w w:val="110"/>
          <w:sz w:val="24"/>
        </w:rPr>
        <w:t>side</w:t>
      </w:r>
      <w:r>
        <w:rPr>
          <w:spacing w:val="18"/>
          <w:w w:val="110"/>
          <w:sz w:val="24"/>
        </w:rPr>
        <w:t xml:space="preserve"> </w:t>
      </w:r>
      <w:r>
        <w:rPr>
          <w:w w:val="110"/>
          <w:sz w:val="24"/>
        </w:rPr>
        <w:t>effects</w:t>
      </w:r>
      <w:r>
        <w:rPr>
          <w:spacing w:val="18"/>
          <w:w w:val="110"/>
          <w:sz w:val="24"/>
        </w:rPr>
        <w:t xml:space="preserve"> </w:t>
      </w:r>
      <w:r>
        <w:rPr>
          <w:w w:val="110"/>
          <w:sz w:val="24"/>
        </w:rPr>
        <w:t>allowed?</w:t>
      </w:r>
    </w:p>
    <w:p w:rsidR="00902B38" w:rsidRDefault="00D444D4">
      <w:pPr>
        <w:pStyle w:val="ListParagraph"/>
        <w:numPr>
          <w:ilvl w:val="3"/>
          <w:numId w:val="10"/>
        </w:numPr>
        <w:tabs>
          <w:tab w:val="left" w:pos="1204"/>
          <w:tab w:val="left" w:pos="1205"/>
        </w:tabs>
        <w:spacing w:before="1"/>
        <w:ind w:hanging="361"/>
        <w:rPr>
          <w:sz w:val="24"/>
        </w:rPr>
      </w:pPr>
      <w:r>
        <w:rPr>
          <w:w w:val="110"/>
          <w:sz w:val="24"/>
        </w:rPr>
        <w:t>Parameters</w:t>
      </w:r>
      <w:r>
        <w:rPr>
          <w:spacing w:val="23"/>
          <w:w w:val="110"/>
          <w:sz w:val="24"/>
        </w:rPr>
        <w:t xml:space="preserve"> </w:t>
      </w:r>
      <w:r>
        <w:rPr>
          <w:w w:val="110"/>
          <w:sz w:val="24"/>
        </w:rPr>
        <w:t>should</w:t>
      </w:r>
      <w:r>
        <w:rPr>
          <w:spacing w:val="22"/>
          <w:w w:val="110"/>
          <w:sz w:val="24"/>
        </w:rPr>
        <w:t xml:space="preserve"> </w:t>
      </w:r>
      <w:r>
        <w:rPr>
          <w:w w:val="110"/>
          <w:sz w:val="24"/>
        </w:rPr>
        <w:t>always</w:t>
      </w:r>
      <w:r>
        <w:rPr>
          <w:spacing w:val="22"/>
          <w:w w:val="110"/>
          <w:sz w:val="24"/>
        </w:rPr>
        <w:t xml:space="preserve"> </w:t>
      </w:r>
      <w:r>
        <w:rPr>
          <w:w w:val="110"/>
          <w:sz w:val="24"/>
        </w:rPr>
        <w:t>be</w:t>
      </w:r>
      <w:r>
        <w:rPr>
          <w:spacing w:val="22"/>
          <w:w w:val="110"/>
          <w:sz w:val="24"/>
        </w:rPr>
        <w:t xml:space="preserve"> </w:t>
      </w:r>
      <w:r>
        <w:rPr>
          <w:w w:val="110"/>
          <w:sz w:val="24"/>
        </w:rPr>
        <w:t>in-mode</w:t>
      </w:r>
      <w:r>
        <w:rPr>
          <w:spacing w:val="23"/>
          <w:w w:val="110"/>
          <w:sz w:val="24"/>
        </w:rPr>
        <w:t xml:space="preserve"> </w:t>
      </w:r>
      <w:r>
        <w:rPr>
          <w:w w:val="110"/>
          <w:sz w:val="24"/>
        </w:rPr>
        <w:t>to</w:t>
      </w:r>
      <w:r>
        <w:rPr>
          <w:spacing w:val="22"/>
          <w:w w:val="110"/>
          <w:sz w:val="24"/>
        </w:rPr>
        <w:t xml:space="preserve"> </w:t>
      </w:r>
      <w:r>
        <w:rPr>
          <w:w w:val="110"/>
          <w:sz w:val="24"/>
        </w:rPr>
        <w:t>reduce</w:t>
      </w:r>
      <w:r>
        <w:rPr>
          <w:spacing w:val="22"/>
          <w:w w:val="110"/>
          <w:sz w:val="24"/>
        </w:rPr>
        <w:t xml:space="preserve"> </w:t>
      </w:r>
      <w:r>
        <w:rPr>
          <w:w w:val="110"/>
          <w:sz w:val="24"/>
        </w:rPr>
        <w:t>side</w:t>
      </w:r>
      <w:r>
        <w:rPr>
          <w:spacing w:val="22"/>
          <w:w w:val="110"/>
          <w:sz w:val="24"/>
        </w:rPr>
        <w:t xml:space="preserve"> </w:t>
      </w:r>
      <w:r>
        <w:rPr>
          <w:w w:val="110"/>
          <w:sz w:val="24"/>
        </w:rPr>
        <w:t>effect</w:t>
      </w:r>
      <w:r>
        <w:rPr>
          <w:spacing w:val="22"/>
          <w:w w:val="110"/>
          <w:sz w:val="24"/>
        </w:rPr>
        <w:t xml:space="preserve"> </w:t>
      </w:r>
      <w:r>
        <w:rPr>
          <w:w w:val="110"/>
          <w:sz w:val="24"/>
        </w:rPr>
        <w:t>(like</w:t>
      </w:r>
      <w:r>
        <w:rPr>
          <w:spacing w:val="22"/>
          <w:w w:val="110"/>
          <w:sz w:val="24"/>
        </w:rPr>
        <w:t xml:space="preserve"> </w:t>
      </w:r>
      <w:r>
        <w:rPr>
          <w:w w:val="110"/>
          <w:sz w:val="24"/>
        </w:rPr>
        <w:t>Ada)</w:t>
      </w:r>
    </w:p>
    <w:p w:rsidR="00902B38" w:rsidRDefault="00D444D4">
      <w:pPr>
        <w:pStyle w:val="ListParagraph"/>
        <w:numPr>
          <w:ilvl w:val="2"/>
          <w:numId w:val="10"/>
        </w:numPr>
        <w:tabs>
          <w:tab w:val="left" w:pos="844"/>
          <w:tab w:val="left" w:pos="845"/>
        </w:tabs>
        <w:spacing w:before="1"/>
        <w:ind w:hanging="361"/>
        <w:rPr>
          <w:sz w:val="24"/>
        </w:rPr>
      </w:pPr>
      <w:r>
        <w:rPr>
          <w:w w:val="110"/>
          <w:sz w:val="24"/>
        </w:rPr>
        <w:t>What</w:t>
      </w:r>
      <w:r>
        <w:rPr>
          <w:spacing w:val="25"/>
          <w:w w:val="110"/>
          <w:sz w:val="24"/>
        </w:rPr>
        <w:t xml:space="preserve"> </w:t>
      </w:r>
      <w:r>
        <w:rPr>
          <w:w w:val="110"/>
          <w:sz w:val="24"/>
        </w:rPr>
        <w:t>types</w:t>
      </w:r>
      <w:r>
        <w:rPr>
          <w:spacing w:val="25"/>
          <w:w w:val="110"/>
          <w:sz w:val="24"/>
        </w:rPr>
        <w:t xml:space="preserve"> </w:t>
      </w:r>
      <w:r>
        <w:rPr>
          <w:w w:val="110"/>
          <w:sz w:val="24"/>
        </w:rPr>
        <w:t>of</w:t>
      </w:r>
      <w:r>
        <w:rPr>
          <w:spacing w:val="26"/>
          <w:w w:val="110"/>
          <w:sz w:val="24"/>
        </w:rPr>
        <w:t xml:space="preserve"> </w:t>
      </w:r>
      <w:r>
        <w:rPr>
          <w:w w:val="110"/>
          <w:sz w:val="24"/>
        </w:rPr>
        <w:t>return</w:t>
      </w:r>
      <w:r>
        <w:rPr>
          <w:spacing w:val="25"/>
          <w:w w:val="110"/>
          <w:sz w:val="24"/>
        </w:rPr>
        <w:t xml:space="preserve"> </w:t>
      </w:r>
      <w:r>
        <w:rPr>
          <w:w w:val="110"/>
          <w:sz w:val="24"/>
        </w:rPr>
        <w:t>values</w:t>
      </w:r>
      <w:r>
        <w:rPr>
          <w:spacing w:val="26"/>
          <w:w w:val="110"/>
          <w:sz w:val="24"/>
        </w:rPr>
        <w:t xml:space="preserve"> </w:t>
      </w:r>
      <w:r>
        <w:rPr>
          <w:w w:val="110"/>
          <w:sz w:val="24"/>
        </w:rPr>
        <w:t>are</w:t>
      </w:r>
      <w:r>
        <w:rPr>
          <w:spacing w:val="25"/>
          <w:w w:val="110"/>
          <w:sz w:val="24"/>
        </w:rPr>
        <w:t xml:space="preserve"> </w:t>
      </w:r>
      <w:r>
        <w:rPr>
          <w:w w:val="110"/>
          <w:sz w:val="24"/>
        </w:rPr>
        <w:t>allowed?</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0"/>
          <w:sz w:val="24"/>
        </w:rPr>
        <w:t>Most</w:t>
      </w:r>
      <w:r>
        <w:rPr>
          <w:spacing w:val="34"/>
          <w:w w:val="110"/>
          <w:sz w:val="24"/>
        </w:rPr>
        <w:t xml:space="preserve"> </w:t>
      </w:r>
      <w:r>
        <w:rPr>
          <w:w w:val="110"/>
          <w:sz w:val="24"/>
        </w:rPr>
        <w:t>imperative</w:t>
      </w:r>
      <w:r>
        <w:rPr>
          <w:spacing w:val="34"/>
          <w:w w:val="110"/>
          <w:sz w:val="24"/>
        </w:rPr>
        <w:t xml:space="preserve"> </w:t>
      </w:r>
      <w:r>
        <w:rPr>
          <w:w w:val="110"/>
          <w:sz w:val="24"/>
        </w:rPr>
        <w:t>languages</w:t>
      </w:r>
      <w:r>
        <w:rPr>
          <w:spacing w:val="34"/>
          <w:w w:val="110"/>
          <w:sz w:val="24"/>
        </w:rPr>
        <w:t xml:space="preserve"> </w:t>
      </w:r>
      <w:r>
        <w:rPr>
          <w:w w:val="110"/>
          <w:sz w:val="24"/>
        </w:rPr>
        <w:t>restrict</w:t>
      </w:r>
      <w:r>
        <w:rPr>
          <w:spacing w:val="34"/>
          <w:w w:val="110"/>
          <w:sz w:val="24"/>
        </w:rPr>
        <w:t xml:space="preserve"> </w:t>
      </w:r>
      <w:r>
        <w:rPr>
          <w:w w:val="110"/>
          <w:sz w:val="24"/>
        </w:rPr>
        <w:t>the</w:t>
      </w:r>
      <w:r>
        <w:rPr>
          <w:spacing w:val="34"/>
          <w:w w:val="110"/>
          <w:sz w:val="24"/>
        </w:rPr>
        <w:t xml:space="preserve"> </w:t>
      </w:r>
      <w:r>
        <w:rPr>
          <w:w w:val="110"/>
          <w:sz w:val="24"/>
        </w:rPr>
        <w:t>return</w:t>
      </w:r>
      <w:r>
        <w:rPr>
          <w:spacing w:val="34"/>
          <w:w w:val="110"/>
          <w:sz w:val="24"/>
        </w:rPr>
        <w:t xml:space="preserve"> </w:t>
      </w:r>
      <w:r>
        <w:rPr>
          <w:w w:val="110"/>
          <w:sz w:val="24"/>
        </w:rPr>
        <w:t>types</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C</w:t>
      </w:r>
      <w:r>
        <w:rPr>
          <w:spacing w:val="5"/>
          <w:w w:val="115"/>
          <w:sz w:val="24"/>
        </w:rPr>
        <w:t xml:space="preserve"> </w:t>
      </w:r>
      <w:r>
        <w:rPr>
          <w:w w:val="115"/>
          <w:sz w:val="24"/>
        </w:rPr>
        <w:t>allows</w:t>
      </w:r>
      <w:r>
        <w:rPr>
          <w:spacing w:val="5"/>
          <w:w w:val="115"/>
          <w:sz w:val="24"/>
        </w:rPr>
        <w:t xml:space="preserve"> </w:t>
      </w:r>
      <w:r>
        <w:rPr>
          <w:w w:val="115"/>
          <w:sz w:val="24"/>
        </w:rPr>
        <w:t>any</w:t>
      </w:r>
      <w:r>
        <w:rPr>
          <w:spacing w:val="6"/>
          <w:w w:val="115"/>
          <w:sz w:val="24"/>
        </w:rPr>
        <w:t xml:space="preserve"> </w:t>
      </w:r>
      <w:r>
        <w:rPr>
          <w:w w:val="115"/>
          <w:sz w:val="24"/>
        </w:rPr>
        <w:t>type</w:t>
      </w:r>
      <w:r>
        <w:rPr>
          <w:spacing w:val="5"/>
          <w:w w:val="115"/>
          <w:sz w:val="24"/>
        </w:rPr>
        <w:t xml:space="preserve"> </w:t>
      </w:r>
      <w:r>
        <w:rPr>
          <w:w w:val="115"/>
          <w:sz w:val="24"/>
        </w:rPr>
        <w:t>except</w:t>
      </w:r>
      <w:r>
        <w:rPr>
          <w:spacing w:val="6"/>
          <w:w w:val="115"/>
          <w:sz w:val="24"/>
        </w:rPr>
        <w:t xml:space="preserve"> </w:t>
      </w:r>
      <w:r>
        <w:rPr>
          <w:w w:val="115"/>
          <w:sz w:val="24"/>
        </w:rPr>
        <w:t>arrays</w:t>
      </w:r>
      <w:r>
        <w:rPr>
          <w:spacing w:val="5"/>
          <w:w w:val="115"/>
          <w:sz w:val="24"/>
        </w:rPr>
        <w:t xml:space="preserve"> </w:t>
      </w:r>
      <w:r>
        <w:rPr>
          <w:w w:val="115"/>
          <w:sz w:val="24"/>
        </w:rPr>
        <w:t>and</w:t>
      </w:r>
      <w:r>
        <w:rPr>
          <w:spacing w:val="6"/>
          <w:w w:val="115"/>
          <w:sz w:val="24"/>
        </w:rPr>
        <w:t xml:space="preserve"> </w:t>
      </w:r>
      <w:r>
        <w:rPr>
          <w:w w:val="115"/>
          <w:sz w:val="24"/>
        </w:rPr>
        <w:t>functions</w:t>
      </w:r>
    </w:p>
    <w:p w:rsidR="00902B38" w:rsidRDefault="00D444D4">
      <w:pPr>
        <w:pStyle w:val="ListParagraph"/>
        <w:numPr>
          <w:ilvl w:val="3"/>
          <w:numId w:val="10"/>
        </w:numPr>
        <w:tabs>
          <w:tab w:val="left" w:pos="1204"/>
          <w:tab w:val="left" w:pos="1205"/>
        </w:tabs>
        <w:spacing w:before="2" w:line="281" w:lineRule="exact"/>
        <w:ind w:hanging="361"/>
        <w:rPr>
          <w:sz w:val="24"/>
        </w:rPr>
      </w:pPr>
      <w:r>
        <w:rPr>
          <w:w w:val="115"/>
          <w:sz w:val="24"/>
        </w:rPr>
        <w:t>C++</w:t>
      </w:r>
      <w:r>
        <w:rPr>
          <w:spacing w:val="6"/>
          <w:w w:val="115"/>
          <w:sz w:val="24"/>
        </w:rPr>
        <w:t xml:space="preserve"> </w:t>
      </w:r>
      <w:r>
        <w:rPr>
          <w:w w:val="115"/>
          <w:sz w:val="24"/>
        </w:rPr>
        <w:t>is</w:t>
      </w:r>
      <w:r>
        <w:rPr>
          <w:spacing w:val="6"/>
          <w:w w:val="115"/>
          <w:sz w:val="24"/>
        </w:rPr>
        <w:t xml:space="preserve"> </w:t>
      </w:r>
      <w:r>
        <w:rPr>
          <w:w w:val="115"/>
          <w:sz w:val="24"/>
        </w:rPr>
        <w:t>like</w:t>
      </w:r>
      <w:r>
        <w:rPr>
          <w:spacing w:val="6"/>
          <w:w w:val="115"/>
          <w:sz w:val="24"/>
        </w:rPr>
        <w:t xml:space="preserve"> </w:t>
      </w:r>
      <w:r>
        <w:rPr>
          <w:w w:val="115"/>
          <w:sz w:val="24"/>
        </w:rPr>
        <w:t>C</w:t>
      </w:r>
      <w:r>
        <w:rPr>
          <w:spacing w:val="6"/>
          <w:w w:val="115"/>
          <w:sz w:val="24"/>
        </w:rPr>
        <w:t xml:space="preserve"> </w:t>
      </w:r>
      <w:r>
        <w:rPr>
          <w:w w:val="115"/>
          <w:sz w:val="24"/>
        </w:rPr>
        <w:t>but</w:t>
      </w:r>
      <w:r>
        <w:rPr>
          <w:spacing w:val="6"/>
          <w:w w:val="115"/>
          <w:sz w:val="24"/>
        </w:rPr>
        <w:t xml:space="preserve"> </w:t>
      </w:r>
      <w:r>
        <w:rPr>
          <w:w w:val="115"/>
          <w:sz w:val="24"/>
        </w:rPr>
        <w:t>also</w:t>
      </w:r>
      <w:r>
        <w:rPr>
          <w:spacing w:val="6"/>
          <w:w w:val="115"/>
          <w:sz w:val="24"/>
        </w:rPr>
        <w:t xml:space="preserve"> </w:t>
      </w:r>
      <w:r>
        <w:rPr>
          <w:w w:val="115"/>
          <w:sz w:val="24"/>
        </w:rPr>
        <w:t>allows</w:t>
      </w:r>
      <w:r>
        <w:rPr>
          <w:spacing w:val="6"/>
          <w:w w:val="115"/>
          <w:sz w:val="24"/>
        </w:rPr>
        <w:t xml:space="preserve"> </w:t>
      </w:r>
      <w:r>
        <w:rPr>
          <w:w w:val="115"/>
          <w:sz w:val="24"/>
        </w:rPr>
        <w:t>user-defined</w:t>
      </w:r>
      <w:r>
        <w:rPr>
          <w:spacing w:val="7"/>
          <w:w w:val="115"/>
          <w:sz w:val="24"/>
        </w:rPr>
        <w:t xml:space="preserve"> </w:t>
      </w:r>
      <w:r>
        <w:rPr>
          <w:w w:val="115"/>
          <w:sz w:val="24"/>
        </w:rPr>
        <w:t>types</w:t>
      </w:r>
    </w:p>
    <w:p w:rsidR="00902B38" w:rsidRDefault="00D444D4">
      <w:pPr>
        <w:pStyle w:val="ListParagraph"/>
        <w:numPr>
          <w:ilvl w:val="3"/>
          <w:numId w:val="10"/>
        </w:numPr>
        <w:tabs>
          <w:tab w:val="left" w:pos="1204"/>
          <w:tab w:val="left" w:pos="1205"/>
        </w:tabs>
        <w:spacing w:line="281" w:lineRule="exact"/>
        <w:ind w:hanging="361"/>
        <w:rPr>
          <w:sz w:val="24"/>
        </w:rPr>
      </w:pPr>
      <w:r>
        <w:rPr>
          <w:w w:val="110"/>
          <w:sz w:val="24"/>
        </w:rPr>
        <w:t>Ada</w:t>
      </w:r>
      <w:r>
        <w:rPr>
          <w:spacing w:val="21"/>
          <w:w w:val="110"/>
          <w:sz w:val="24"/>
        </w:rPr>
        <w:t xml:space="preserve"> </w:t>
      </w:r>
      <w:r>
        <w:rPr>
          <w:w w:val="110"/>
          <w:sz w:val="24"/>
        </w:rPr>
        <w:t>allows</w:t>
      </w:r>
      <w:r>
        <w:rPr>
          <w:spacing w:val="23"/>
          <w:w w:val="110"/>
          <w:sz w:val="24"/>
        </w:rPr>
        <w:t xml:space="preserve"> </w:t>
      </w:r>
      <w:r>
        <w:rPr>
          <w:w w:val="110"/>
          <w:sz w:val="24"/>
        </w:rPr>
        <w:t>any</w:t>
      </w:r>
      <w:r>
        <w:rPr>
          <w:spacing w:val="22"/>
          <w:w w:val="110"/>
          <w:sz w:val="24"/>
        </w:rPr>
        <w:t xml:space="preserve"> </w:t>
      </w:r>
      <w:r>
        <w:rPr>
          <w:w w:val="110"/>
          <w:sz w:val="24"/>
        </w:rPr>
        <w:t>type</w:t>
      </w:r>
    </w:p>
    <w:p w:rsidR="00902B38" w:rsidRDefault="00D444D4">
      <w:pPr>
        <w:pStyle w:val="ListParagraph"/>
        <w:numPr>
          <w:ilvl w:val="3"/>
          <w:numId w:val="10"/>
        </w:numPr>
        <w:tabs>
          <w:tab w:val="left" w:pos="1204"/>
          <w:tab w:val="left" w:pos="1205"/>
        </w:tabs>
        <w:spacing w:line="281" w:lineRule="exact"/>
        <w:ind w:hanging="361"/>
        <w:rPr>
          <w:sz w:val="24"/>
        </w:rPr>
      </w:pPr>
      <w:r>
        <w:rPr>
          <w:w w:val="115"/>
          <w:sz w:val="24"/>
        </w:rPr>
        <w:t>Java</w:t>
      </w:r>
      <w:r>
        <w:rPr>
          <w:spacing w:val="11"/>
          <w:w w:val="115"/>
          <w:sz w:val="24"/>
        </w:rPr>
        <w:t xml:space="preserve"> </w:t>
      </w:r>
      <w:r>
        <w:rPr>
          <w:w w:val="115"/>
          <w:sz w:val="24"/>
        </w:rPr>
        <w:t>and</w:t>
      </w:r>
      <w:r>
        <w:rPr>
          <w:spacing w:val="12"/>
          <w:w w:val="115"/>
          <w:sz w:val="24"/>
        </w:rPr>
        <w:t xml:space="preserve"> </w:t>
      </w:r>
      <w:r>
        <w:rPr>
          <w:w w:val="115"/>
          <w:sz w:val="24"/>
        </w:rPr>
        <w:t>C#</w:t>
      </w:r>
      <w:r>
        <w:rPr>
          <w:spacing w:val="12"/>
          <w:w w:val="115"/>
          <w:sz w:val="24"/>
        </w:rPr>
        <w:t xml:space="preserve"> </w:t>
      </w:r>
      <w:r>
        <w:rPr>
          <w:w w:val="115"/>
          <w:sz w:val="24"/>
        </w:rPr>
        <w:t>do</w:t>
      </w:r>
      <w:r>
        <w:rPr>
          <w:spacing w:val="12"/>
          <w:w w:val="115"/>
          <w:sz w:val="24"/>
        </w:rPr>
        <w:t xml:space="preserve"> </w:t>
      </w:r>
      <w:r>
        <w:rPr>
          <w:w w:val="115"/>
          <w:sz w:val="24"/>
        </w:rPr>
        <w:t>not</w:t>
      </w:r>
      <w:r>
        <w:rPr>
          <w:spacing w:val="12"/>
          <w:w w:val="115"/>
          <w:sz w:val="24"/>
        </w:rPr>
        <w:t xml:space="preserve"> </w:t>
      </w:r>
      <w:r>
        <w:rPr>
          <w:w w:val="115"/>
          <w:sz w:val="24"/>
        </w:rPr>
        <w:t>have</w:t>
      </w:r>
      <w:r>
        <w:rPr>
          <w:spacing w:val="12"/>
          <w:w w:val="115"/>
          <w:sz w:val="24"/>
        </w:rPr>
        <w:t xml:space="preserve"> </w:t>
      </w:r>
      <w:r>
        <w:rPr>
          <w:w w:val="115"/>
          <w:sz w:val="24"/>
        </w:rPr>
        <w:t>functions</w:t>
      </w:r>
      <w:r>
        <w:rPr>
          <w:spacing w:val="12"/>
          <w:w w:val="115"/>
          <w:sz w:val="24"/>
        </w:rPr>
        <w:t xml:space="preserve"> </w:t>
      </w:r>
      <w:r>
        <w:rPr>
          <w:w w:val="115"/>
          <w:sz w:val="24"/>
        </w:rPr>
        <w:t>but</w:t>
      </w:r>
      <w:r>
        <w:rPr>
          <w:spacing w:val="12"/>
          <w:w w:val="115"/>
          <w:sz w:val="24"/>
        </w:rPr>
        <w:t xml:space="preserve"> </w:t>
      </w:r>
      <w:r>
        <w:rPr>
          <w:w w:val="115"/>
          <w:sz w:val="24"/>
        </w:rPr>
        <w:t>methods</w:t>
      </w:r>
      <w:r>
        <w:rPr>
          <w:spacing w:val="12"/>
          <w:w w:val="115"/>
          <w:sz w:val="24"/>
        </w:rPr>
        <w:t xml:space="preserve"> </w:t>
      </w:r>
      <w:r>
        <w:rPr>
          <w:w w:val="115"/>
          <w:sz w:val="24"/>
        </w:rPr>
        <w:t>can</w:t>
      </w:r>
      <w:r>
        <w:rPr>
          <w:spacing w:val="12"/>
          <w:w w:val="115"/>
          <w:sz w:val="24"/>
        </w:rPr>
        <w:t xml:space="preserve"> </w:t>
      </w:r>
      <w:r>
        <w:rPr>
          <w:w w:val="115"/>
          <w:sz w:val="24"/>
        </w:rPr>
        <w:t>have</w:t>
      </w:r>
      <w:r>
        <w:rPr>
          <w:spacing w:val="12"/>
          <w:w w:val="115"/>
          <w:sz w:val="24"/>
        </w:rPr>
        <w:t xml:space="preserve"> </w:t>
      </w:r>
      <w:r>
        <w:rPr>
          <w:w w:val="115"/>
          <w:sz w:val="24"/>
        </w:rPr>
        <w:t>any</w:t>
      </w:r>
      <w:r>
        <w:rPr>
          <w:spacing w:val="12"/>
          <w:w w:val="115"/>
          <w:sz w:val="24"/>
        </w:rPr>
        <w:t xml:space="preserve"> </w:t>
      </w:r>
      <w:r>
        <w:rPr>
          <w:w w:val="115"/>
          <w:sz w:val="24"/>
        </w:rPr>
        <w:t>type</w:t>
      </w:r>
    </w:p>
    <w:p w:rsidR="00902B38" w:rsidRDefault="00D444D4">
      <w:pPr>
        <w:pStyle w:val="Heading2"/>
        <w:ind w:left="124"/>
      </w:pPr>
      <w:r>
        <w:rPr>
          <w:w w:val="110"/>
        </w:rPr>
        <w:t>User-Defined</w:t>
      </w:r>
      <w:r>
        <w:rPr>
          <w:spacing w:val="13"/>
          <w:w w:val="110"/>
        </w:rPr>
        <w:t xml:space="preserve"> </w:t>
      </w:r>
      <w:r>
        <w:rPr>
          <w:w w:val="110"/>
        </w:rPr>
        <w:t>Overloaded</w:t>
      </w:r>
      <w:r>
        <w:rPr>
          <w:spacing w:val="13"/>
          <w:w w:val="110"/>
        </w:rPr>
        <w:t xml:space="preserve"> </w:t>
      </w:r>
      <w:r>
        <w:rPr>
          <w:w w:val="110"/>
        </w:rPr>
        <w:t>Operators</w:t>
      </w:r>
    </w:p>
    <w:p w:rsidR="00902B38" w:rsidRDefault="00D444D4">
      <w:pPr>
        <w:pStyle w:val="ListParagraph"/>
        <w:numPr>
          <w:ilvl w:val="2"/>
          <w:numId w:val="10"/>
        </w:numPr>
        <w:tabs>
          <w:tab w:val="left" w:pos="844"/>
          <w:tab w:val="left" w:pos="845"/>
        </w:tabs>
        <w:spacing w:before="4"/>
        <w:ind w:hanging="361"/>
        <w:rPr>
          <w:sz w:val="24"/>
        </w:rPr>
      </w:pPr>
      <w:r>
        <w:rPr>
          <w:w w:val="110"/>
          <w:sz w:val="24"/>
        </w:rPr>
        <w:t>Operators</w:t>
      </w:r>
      <w:r>
        <w:rPr>
          <w:spacing w:val="30"/>
          <w:w w:val="110"/>
          <w:sz w:val="24"/>
        </w:rPr>
        <w:t xml:space="preserve"> </w:t>
      </w:r>
      <w:r>
        <w:rPr>
          <w:w w:val="110"/>
          <w:sz w:val="24"/>
        </w:rPr>
        <w:t>can</w:t>
      </w:r>
      <w:r>
        <w:rPr>
          <w:spacing w:val="30"/>
          <w:w w:val="110"/>
          <w:sz w:val="24"/>
        </w:rPr>
        <w:t xml:space="preserve"> </w:t>
      </w:r>
      <w:r>
        <w:rPr>
          <w:w w:val="110"/>
          <w:sz w:val="24"/>
        </w:rPr>
        <w:t>be</w:t>
      </w:r>
      <w:r>
        <w:rPr>
          <w:spacing w:val="30"/>
          <w:w w:val="110"/>
          <w:sz w:val="24"/>
        </w:rPr>
        <w:t xml:space="preserve"> </w:t>
      </w:r>
      <w:r>
        <w:rPr>
          <w:w w:val="110"/>
          <w:sz w:val="24"/>
        </w:rPr>
        <w:t>overloaded</w:t>
      </w:r>
      <w:r>
        <w:rPr>
          <w:spacing w:val="30"/>
          <w:w w:val="110"/>
          <w:sz w:val="24"/>
        </w:rPr>
        <w:t xml:space="preserve"> </w:t>
      </w:r>
      <w:r>
        <w:rPr>
          <w:w w:val="110"/>
          <w:sz w:val="24"/>
        </w:rPr>
        <w:t>in</w:t>
      </w:r>
      <w:r>
        <w:rPr>
          <w:spacing w:val="30"/>
          <w:w w:val="110"/>
          <w:sz w:val="24"/>
        </w:rPr>
        <w:t xml:space="preserve"> </w:t>
      </w:r>
      <w:r>
        <w:rPr>
          <w:w w:val="110"/>
          <w:sz w:val="24"/>
        </w:rPr>
        <w:t>Ada</w:t>
      </w:r>
      <w:r>
        <w:rPr>
          <w:spacing w:val="30"/>
          <w:w w:val="110"/>
          <w:sz w:val="24"/>
        </w:rPr>
        <w:t xml:space="preserve"> </w:t>
      </w:r>
      <w:r>
        <w:rPr>
          <w:w w:val="110"/>
          <w:sz w:val="24"/>
        </w:rPr>
        <w:t>and</w:t>
      </w:r>
      <w:r>
        <w:rPr>
          <w:spacing w:val="30"/>
          <w:w w:val="110"/>
          <w:sz w:val="24"/>
        </w:rPr>
        <w:t xml:space="preserve"> </w:t>
      </w:r>
      <w:r>
        <w:rPr>
          <w:w w:val="110"/>
          <w:sz w:val="24"/>
        </w:rPr>
        <w:t>C++</w:t>
      </w:r>
    </w:p>
    <w:p w:rsidR="00902B38" w:rsidRDefault="00D444D4">
      <w:pPr>
        <w:pStyle w:val="ListParagraph"/>
        <w:numPr>
          <w:ilvl w:val="2"/>
          <w:numId w:val="10"/>
        </w:numPr>
        <w:tabs>
          <w:tab w:val="left" w:pos="844"/>
          <w:tab w:val="left" w:pos="845"/>
        </w:tabs>
        <w:spacing w:before="1" w:line="294" w:lineRule="exact"/>
        <w:ind w:hanging="361"/>
        <w:rPr>
          <w:sz w:val="24"/>
        </w:rPr>
      </w:pPr>
      <w:r>
        <w:rPr>
          <w:w w:val="115"/>
          <w:sz w:val="24"/>
        </w:rPr>
        <w:t>An</w:t>
      </w:r>
      <w:r>
        <w:rPr>
          <w:spacing w:val="1"/>
          <w:w w:val="115"/>
          <w:sz w:val="24"/>
        </w:rPr>
        <w:t xml:space="preserve"> </w:t>
      </w:r>
      <w:r>
        <w:rPr>
          <w:w w:val="115"/>
          <w:sz w:val="24"/>
        </w:rPr>
        <w:t>Ada</w:t>
      </w:r>
      <w:r>
        <w:rPr>
          <w:spacing w:val="2"/>
          <w:w w:val="115"/>
          <w:sz w:val="24"/>
        </w:rPr>
        <w:t xml:space="preserve"> </w:t>
      </w:r>
      <w:r>
        <w:rPr>
          <w:w w:val="115"/>
          <w:sz w:val="24"/>
        </w:rPr>
        <w:t>example</w:t>
      </w:r>
    </w:p>
    <w:p w:rsidR="00902B38" w:rsidRDefault="00D444D4">
      <w:pPr>
        <w:ind w:left="1564" w:right="4338"/>
        <w:rPr>
          <w:i/>
          <w:sz w:val="20"/>
        </w:rPr>
      </w:pPr>
      <w:r>
        <w:rPr>
          <w:i/>
          <w:w w:val="115"/>
          <w:sz w:val="20"/>
        </w:rPr>
        <w:t>Function</w:t>
      </w:r>
      <w:r>
        <w:rPr>
          <w:i/>
          <w:spacing w:val="-10"/>
          <w:w w:val="115"/>
          <w:sz w:val="20"/>
        </w:rPr>
        <w:t xml:space="preserve"> </w:t>
      </w:r>
      <w:r>
        <w:rPr>
          <w:i/>
          <w:w w:val="115"/>
          <w:sz w:val="20"/>
        </w:rPr>
        <w:t>“*</w:t>
      </w:r>
      <w:proofErr w:type="gramStart"/>
      <w:r>
        <w:rPr>
          <w:i/>
          <w:w w:val="115"/>
          <w:sz w:val="20"/>
        </w:rPr>
        <w:t>”(</w:t>
      </w:r>
      <w:proofErr w:type="gramEnd"/>
      <w:r>
        <w:rPr>
          <w:i/>
          <w:w w:val="115"/>
          <w:sz w:val="20"/>
        </w:rPr>
        <w:t>A,B:</w:t>
      </w:r>
      <w:r>
        <w:rPr>
          <w:i/>
          <w:spacing w:val="-10"/>
          <w:w w:val="115"/>
          <w:sz w:val="20"/>
        </w:rPr>
        <w:t xml:space="preserve"> </w:t>
      </w:r>
      <w:r>
        <w:rPr>
          <w:i/>
          <w:w w:val="115"/>
          <w:sz w:val="20"/>
        </w:rPr>
        <w:t>in</w:t>
      </w:r>
      <w:r>
        <w:rPr>
          <w:i/>
          <w:spacing w:val="-10"/>
          <w:w w:val="115"/>
          <w:sz w:val="20"/>
        </w:rPr>
        <w:t xml:space="preserve"> </w:t>
      </w:r>
      <w:r>
        <w:rPr>
          <w:i/>
          <w:w w:val="115"/>
          <w:sz w:val="20"/>
        </w:rPr>
        <w:t>Vec_Type):</w:t>
      </w:r>
      <w:r>
        <w:rPr>
          <w:i/>
          <w:spacing w:val="-10"/>
          <w:w w:val="115"/>
          <w:sz w:val="20"/>
        </w:rPr>
        <w:t xml:space="preserve"> </w:t>
      </w:r>
      <w:r>
        <w:rPr>
          <w:i/>
          <w:w w:val="115"/>
          <w:sz w:val="20"/>
        </w:rPr>
        <w:t>return</w:t>
      </w:r>
      <w:r>
        <w:rPr>
          <w:i/>
          <w:spacing w:val="-9"/>
          <w:w w:val="115"/>
          <w:sz w:val="20"/>
        </w:rPr>
        <w:t xml:space="preserve"> </w:t>
      </w:r>
      <w:r>
        <w:rPr>
          <w:i/>
          <w:w w:val="115"/>
          <w:sz w:val="20"/>
        </w:rPr>
        <w:t>Integer</w:t>
      </w:r>
      <w:r>
        <w:rPr>
          <w:i/>
          <w:spacing w:val="-8"/>
          <w:w w:val="115"/>
          <w:sz w:val="20"/>
        </w:rPr>
        <w:t xml:space="preserve"> </w:t>
      </w:r>
      <w:r>
        <w:rPr>
          <w:i/>
          <w:w w:val="115"/>
          <w:sz w:val="20"/>
        </w:rPr>
        <w:t>is</w:t>
      </w:r>
      <w:r>
        <w:rPr>
          <w:i/>
          <w:spacing w:val="-47"/>
          <w:w w:val="115"/>
          <w:sz w:val="20"/>
        </w:rPr>
        <w:t xml:space="preserve"> </w:t>
      </w:r>
      <w:r>
        <w:rPr>
          <w:i/>
          <w:w w:val="115"/>
          <w:sz w:val="20"/>
        </w:rPr>
        <w:t>Sum:</w:t>
      </w:r>
      <w:r>
        <w:rPr>
          <w:i/>
          <w:spacing w:val="12"/>
          <w:w w:val="115"/>
          <w:sz w:val="20"/>
        </w:rPr>
        <w:t xml:space="preserve"> </w:t>
      </w:r>
      <w:r>
        <w:rPr>
          <w:i/>
          <w:w w:val="115"/>
          <w:sz w:val="20"/>
        </w:rPr>
        <w:t>Integer</w:t>
      </w:r>
      <w:r>
        <w:rPr>
          <w:i/>
          <w:spacing w:val="8"/>
          <w:w w:val="115"/>
          <w:sz w:val="20"/>
        </w:rPr>
        <w:t xml:space="preserve"> </w:t>
      </w:r>
      <w:r>
        <w:rPr>
          <w:i/>
          <w:w w:val="115"/>
          <w:sz w:val="20"/>
        </w:rPr>
        <w:t>:=</w:t>
      </w:r>
      <w:r>
        <w:rPr>
          <w:i/>
          <w:spacing w:val="11"/>
          <w:w w:val="115"/>
          <w:sz w:val="20"/>
        </w:rPr>
        <w:t xml:space="preserve"> </w:t>
      </w:r>
      <w:r>
        <w:rPr>
          <w:i/>
          <w:w w:val="115"/>
          <w:sz w:val="20"/>
        </w:rPr>
        <w:t>0;</w:t>
      </w:r>
    </w:p>
    <w:p w:rsidR="00902B38" w:rsidRDefault="00D444D4">
      <w:pPr>
        <w:ind w:left="1564"/>
        <w:rPr>
          <w:i/>
          <w:sz w:val="20"/>
        </w:rPr>
      </w:pPr>
      <w:proofErr w:type="gramStart"/>
      <w:r>
        <w:rPr>
          <w:i/>
          <w:w w:val="110"/>
          <w:sz w:val="20"/>
        </w:rPr>
        <w:t>begin</w:t>
      </w:r>
      <w:proofErr w:type="gramEnd"/>
    </w:p>
    <w:p w:rsidR="00902B38" w:rsidRDefault="00D444D4">
      <w:pPr>
        <w:spacing w:before="1" w:line="234" w:lineRule="exact"/>
        <w:ind w:left="1564"/>
        <w:rPr>
          <w:i/>
          <w:sz w:val="20"/>
        </w:rPr>
      </w:pPr>
      <w:proofErr w:type="gramStart"/>
      <w:r>
        <w:rPr>
          <w:i/>
          <w:w w:val="110"/>
          <w:sz w:val="20"/>
        </w:rPr>
        <w:t>for</w:t>
      </w:r>
      <w:proofErr w:type="gramEnd"/>
      <w:r>
        <w:rPr>
          <w:i/>
          <w:spacing w:val="16"/>
          <w:w w:val="110"/>
          <w:sz w:val="20"/>
        </w:rPr>
        <w:t xml:space="preserve"> </w:t>
      </w:r>
      <w:r>
        <w:rPr>
          <w:i/>
          <w:w w:val="110"/>
          <w:sz w:val="20"/>
        </w:rPr>
        <w:t>Index</w:t>
      </w:r>
      <w:r>
        <w:rPr>
          <w:i/>
          <w:spacing w:val="19"/>
          <w:w w:val="110"/>
          <w:sz w:val="20"/>
        </w:rPr>
        <w:t xml:space="preserve"> </w:t>
      </w:r>
      <w:r>
        <w:rPr>
          <w:i/>
          <w:w w:val="110"/>
          <w:sz w:val="20"/>
        </w:rPr>
        <w:t>in</w:t>
      </w:r>
      <w:r>
        <w:rPr>
          <w:i/>
          <w:spacing w:val="20"/>
          <w:w w:val="110"/>
          <w:sz w:val="20"/>
        </w:rPr>
        <w:t xml:space="preserve"> </w:t>
      </w:r>
      <w:r>
        <w:rPr>
          <w:i/>
          <w:w w:val="110"/>
          <w:sz w:val="20"/>
        </w:rPr>
        <w:t>A‘range</w:t>
      </w:r>
      <w:r>
        <w:rPr>
          <w:i/>
          <w:spacing w:val="17"/>
          <w:w w:val="110"/>
          <w:sz w:val="20"/>
        </w:rPr>
        <w:t xml:space="preserve"> </w:t>
      </w:r>
      <w:r>
        <w:rPr>
          <w:i/>
          <w:w w:val="110"/>
          <w:sz w:val="20"/>
        </w:rPr>
        <w:t>loop</w:t>
      </w:r>
    </w:p>
    <w:p w:rsidR="00902B38" w:rsidRDefault="00D444D4">
      <w:pPr>
        <w:ind w:left="1564" w:right="5508"/>
        <w:rPr>
          <w:i/>
          <w:sz w:val="20"/>
        </w:rPr>
      </w:pPr>
      <w:proofErr w:type="gramStart"/>
      <w:r>
        <w:rPr>
          <w:i/>
          <w:w w:val="110"/>
          <w:sz w:val="20"/>
        </w:rPr>
        <w:t>Sum :=</w:t>
      </w:r>
      <w:proofErr w:type="gramEnd"/>
      <w:r>
        <w:rPr>
          <w:i/>
          <w:spacing w:val="1"/>
          <w:w w:val="110"/>
          <w:sz w:val="20"/>
        </w:rPr>
        <w:t xml:space="preserve"> </w:t>
      </w:r>
      <w:r>
        <w:rPr>
          <w:i/>
          <w:w w:val="110"/>
          <w:sz w:val="20"/>
        </w:rPr>
        <w:t>Sum + A(Index)</w:t>
      </w:r>
      <w:r>
        <w:rPr>
          <w:i/>
          <w:spacing w:val="1"/>
          <w:w w:val="110"/>
          <w:sz w:val="20"/>
        </w:rPr>
        <w:t xml:space="preserve"> </w:t>
      </w:r>
      <w:r>
        <w:rPr>
          <w:i/>
          <w:w w:val="110"/>
          <w:sz w:val="20"/>
        </w:rPr>
        <w:t>* B(Index)</w:t>
      </w:r>
      <w:r>
        <w:rPr>
          <w:i/>
          <w:spacing w:val="-46"/>
          <w:w w:val="110"/>
          <w:sz w:val="20"/>
        </w:rPr>
        <w:t xml:space="preserve"> </w:t>
      </w:r>
      <w:r>
        <w:rPr>
          <w:i/>
          <w:w w:val="110"/>
          <w:sz w:val="20"/>
        </w:rPr>
        <w:t>end</w:t>
      </w:r>
      <w:r>
        <w:rPr>
          <w:i/>
          <w:spacing w:val="10"/>
          <w:w w:val="110"/>
          <w:sz w:val="20"/>
        </w:rPr>
        <w:t xml:space="preserve"> </w:t>
      </w:r>
      <w:r>
        <w:rPr>
          <w:i/>
          <w:w w:val="110"/>
          <w:sz w:val="20"/>
        </w:rPr>
        <w:t>loop</w:t>
      </w:r>
    </w:p>
    <w:p w:rsidR="00902B38" w:rsidRDefault="00902B38">
      <w:pPr>
        <w:rPr>
          <w:sz w:val="20"/>
        </w:rPr>
        <w:sectPr w:rsidR="00902B38">
          <w:pgSz w:w="11910" w:h="16840"/>
          <w:pgMar w:top="840" w:right="740" w:bottom="1060" w:left="740" w:header="0" w:footer="368" w:gutter="0"/>
          <w:cols w:space="720"/>
        </w:sectPr>
      </w:pPr>
    </w:p>
    <w:p w:rsidR="00902B38" w:rsidRDefault="00D444D4">
      <w:pPr>
        <w:spacing w:before="87"/>
        <w:ind w:left="1564" w:right="7741"/>
        <w:rPr>
          <w:i/>
          <w:sz w:val="20"/>
        </w:rPr>
      </w:pPr>
      <w:proofErr w:type="gramStart"/>
      <w:r>
        <w:rPr>
          <w:i/>
          <w:spacing w:val="-2"/>
          <w:w w:val="115"/>
          <w:sz w:val="20"/>
        </w:rPr>
        <w:lastRenderedPageBreak/>
        <w:t>return</w:t>
      </w:r>
      <w:proofErr w:type="gramEnd"/>
      <w:r>
        <w:rPr>
          <w:i/>
          <w:spacing w:val="-2"/>
          <w:w w:val="115"/>
          <w:sz w:val="20"/>
        </w:rPr>
        <w:t xml:space="preserve"> </w:t>
      </w:r>
      <w:r>
        <w:rPr>
          <w:i/>
          <w:spacing w:val="-1"/>
          <w:w w:val="115"/>
          <w:sz w:val="20"/>
        </w:rPr>
        <w:t>sum;</w:t>
      </w:r>
      <w:r>
        <w:rPr>
          <w:i/>
          <w:spacing w:val="-48"/>
          <w:w w:val="115"/>
          <w:sz w:val="20"/>
        </w:rPr>
        <w:t xml:space="preserve"> </w:t>
      </w:r>
      <w:r>
        <w:rPr>
          <w:i/>
          <w:w w:val="115"/>
          <w:sz w:val="20"/>
        </w:rPr>
        <w:t>end</w:t>
      </w:r>
      <w:r>
        <w:rPr>
          <w:i/>
          <w:spacing w:val="9"/>
          <w:w w:val="115"/>
          <w:sz w:val="20"/>
        </w:rPr>
        <w:t xml:space="preserve"> </w:t>
      </w:r>
      <w:r>
        <w:rPr>
          <w:i/>
          <w:w w:val="115"/>
          <w:sz w:val="20"/>
        </w:rPr>
        <w:t>“*”;</w:t>
      </w:r>
    </w:p>
    <w:p w:rsidR="00902B38" w:rsidRDefault="00D444D4">
      <w:pPr>
        <w:spacing w:before="4" w:line="234" w:lineRule="exact"/>
        <w:ind w:left="1564"/>
        <w:rPr>
          <w:sz w:val="20"/>
        </w:rPr>
      </w:pPr>
      <w:r>
        <w:rPr>
          <w:w w:val="132"/>
          <w:sz w:val="20"/>
        </w:rPr>
        <w:t>…</w:t>
      </w:r>
    </w:p>
    <w:p w:rsidR="00902B38" w:rsidRDefault="00D444D4">
      <w:pPr>
        <w:pStyle w:val="BodyText"/>
        <w:spacing w:line="281" w:lineRule="exact"/>
        <w:ind w:left="484" w:firstLine="0"/>
      </w:pPr>
      <w:r>
        <w:rPr>
          <w:w w:val="115"/>
        </w:rPr>
        <w:t>c</w:t>
      </w:r>
      <w:r>
        <w:rPr>
          <w:spacing w:val="11"/>
          <w:w w:val="115"/>
        </w:rPr>
        <w:t xml:space="preserve"> </w:t>
      </w:r>
      <w:r>
        <w:rPr>
          <w:w w:val="115"/>
        </w:rPr>
        <w:t>=</w:t>
      </w:r>
      <w:r>
        <w:rPr>
          <w:spacing w:val="11"/>
          <w:w w:val="115"/>
        </w:rPr>
        <w:t xml:space="preserve"> </w:t>
      </w:r>
      <w:r>
        <w:rPr>
          <w:w w:val="115"/>
        </w:rPr>
        <w:t>a</w:t>
      </w:r>
      <w:r>
        <w:rPr>
          <w:spacing w:val="12"/>
          <w:w w:val="115"/>
        </w:rPr>
        <w:t xml:space="preserve"> </w:t>
      </w:r>
      <w:r>
        <w:rPr>
          <w:w w:val="115"/>
        </w:rPr>
        <w:t>*</w:t>
      </w:r>
      <w:r>
        <w:rPr>
          <w:spacing w:val="11"/>
          <w:w w:val="115"/>
        </w:rPr>
        <w:t xml:space="preserve"> </w:t>
      </w:r>
      <w:r>
        <w:rPr>
          <w:w w:val="115"/>
        </w:rPr>
        <w:t>b;</w:t>
      </w:r>
      <w:r>
        <w:rPr>
          <w:spacing w:val="12"/>
          <w:w w:val="115"/>
        </w:rPr>
        <w:t xml:space="preserve"> </w:t>
      </w:r>
      <w:r>
        <w:rPr>
          <w:w w:val="115"/>
        </w:rPr>
        <w:t>--</w:t>
      </w:r>
      <w:r>
        <w:rPr>
          <w:spacing w:val="11"/>
          <w:w w:val="115"/>
        </w:rPr>
        <w:t xml:space="preserve"> </w:t>
      </w:r>
      <w:r>
        <w:rPr>
          <w:w w:val="115"/>
        </w:rPr>
        <w:t>a,</w:t>
      </w:r>
      <w:r>
        <w:rPr>
          <w:spacing w:val="12"/>
          <w:w w:val="115"/>
        </w:rPr>
        <w:t xml:space="preserve"> </w:t>
      </w:r>
      <w:r>
        <w:rPr>
          <w:w w:val="115"/>
        </w:rPr>
        <w:t>b,</w:t>
      </w:r>
      <w:r>
        <w:rPr>
          <w:spacing w:val="11"/>
          <w:w w:val="115"/>
        </w:rPr>
        <w:t xml:space="preserve"> </w:t>
      </w:r>
      <w:r>
        <w:rPr>
          <w:w w:val="115"/>
        </w:rPr>
        <w:t>and</w:t>
      </w:r>
      <w:r>
        <w:rPr>
          <w:spacing w:val="11"/>
          <w:w w:val="115"/>
        </w:rPr>
        <w:t xml:space="preserve"> </w:t>
      </w:r>
      <w:r>
        <w:rPr>
          <w:w w:val="115"/>
        </w:rPr>
        <w:t>c</w:t>
      </w:r>
      <w:r>
        <w:rPr>
          <w:spacing w:val="12"/>
          <w:w w:val="115"/>
        </w:rPr>
        <w:t xml:space="preserve"> </w:t>
      </w:r>
      <w:r>
        <w:rPr>
          <w:w w:val="115"/>
        </w:rPr>
        <w:t>are</w:t>
      </w:r>
      <w:r>
        <w:rPr>
          <w:spacing w:val="11"/>
          <w:w w:val="115"/>
        </w:rPr>
        <w:t xml:space="preserve"> </w:t>
      </w:r>
      <w:r>
        <w:rPr>
          <w:w w:val="115"/>
        </w:rPr>
        <w:t>of</w:t>
      </w:r>
      <w:r>
        <w:rPr>
          <w:spacing w:val="12"/>
          <w:w w:val="115"/>
        </w:rPr>
        <w:t xml:space="preserve"> </w:t>
      </w:r>
      <w:r>
        <w:rPr>
          <w:w w:val="115"/>
        </w:rPr>
        <w:t>type</w:t>
      </w:r>
      <w:r>
        <w:rPr>
          <w:spacing w:val="11"/>
          <w:w w:val="115"/>
        </w:rPr>
        <w:t xml:space="preserve"> </w:t>
      </w:r>
      <w:r>
        <w:rPr>
          <w:w w:val="115"/>
        </w:rPr>
        <w:t>Vec_Type</w:t>
      </w:r>
    </w:p>
    <w:p w:rsidR="00902B38" w:rsidRDefault="00D444D4">
      <w:pPr>
        <w:pStyle w:val="Heading2"/>
        <w:numPr>
          <w:ilvl w:val="1"/>
          <w:numId w:val="10"/>
        </w:numPr>
        <w:tabs>
          <w:tab w:val="left" w:pos="687"/>
        </w:tabs>
      </w:pPr>
      <w:r>
        <w:rPr>
          <w:w w:val="115"/>
        </w:rPr>
        <w:t>Co-Routines</w:t>
      </w:r>
      <w:r>
        <w:rPr>
          <w:spacing w:val="30"/>
          <w:w w:val="115"/>
        </w:rPr>
        <w:t xml:space="preserve"> </w:t>
      </w:r>
      <w:r>
        <w:rPr>
          <w:rFonts w:ascii="Trebuchet MS" w:hAnsi="Trebuchet MS"/>
          <w:w w:val="115"/>
        </w:rPr>
        <w:t>–</w:t>
      </w:r>
      <w:r>
        <w:rPr>
          <w:rFonts w:ascii="Trebuchet MS" w:hAnsi="Trebuchet MS"/>
          <w:spacing w:val="6"/>
          <w:w w:val="115"/>
        </w:rPr>
        <w:t xml:space="preserve"> </w:t>
      </w:r>
      <w:r>
        <w:rPr>
          <w:w w:val="115"/>
        </w:rPr>
        <w:t>CO3</w:t>
      </w:r>
    </w:p>
    <w:p w:rsidR="00902B38" w:rsidRDefault="00D444D4">
      <w:pPr>
        <w:pStyle w:val="ListParagraph"/>
        <w:numPr>
          <w:ilvl w:val="2"/>
          <w:numId w:val="10"/>
        </w:numPr>
        <w:tabs>
          <w:tab w:val="left" w:pos="844"/>
          <w:tab w:val="left" w:pos="845"/>
        </w:tabs>
        <w:spacing w:before="4"/>
        <w:ind w:hanging="361"/>
        <w:rPr>
          <w:sz w:val="24"/>
        </w:rPr>
      </w:pPr>
      <w:r>
        <w:rPr>
          <w:w w:val="115"/>
          <w:sz w:val="24"/>
        </w:rPr>
        <w:t>A</w:t>
      </w:r>
      <w:r>
        <w:rPr>
          <w:spacing w:val="2"/>
          <w:w w:val="115"/>
          <w:sz w:val="24"/>
        </w:rPr>
        <w:t xml:space="preserve"> </w:t>
      </w:r>
      <w:r>
        <w:rPr>
          <w:i/>
          <w:w w:val="115"/>
          <w:sz w:val="24"/>
        </w:rPr>
        <w:t>coroutine</w:t>
      </w:r>
      <w:r>
        <w:rPr>
          <w:i/>
          <w:spacing w:val="-1"/>
          <w:w w:val="115"/>
          <w:sz w:val="24"/>
        </w:rPr>
        <w:t xml:space="preserve"> </w:t>
      </w:r>
      <w:r>
        <w:rPr>
          <w:w w:val="115"/>
          <w:sz w:val="24"/>
        </w:rPr>
        <w:t>is</w:t>
      </w:r>
      <w:r>
        <w:rPr>
          <w:spacing w:val="3"/>
          <w:w w:val="115"/>
          <w:sz w:val="24"/>
        </w:rPr>
        <w:t xml:space="preserve"> </w:t>
      </w:r>
      <w:r>
        <w:rPr>
          <w:w w:val="115"/>
          <w:sz w:val="24"/>
        </w:rPr>
        <w:t>a</w:t>
      </w:r>
      <w:r>
        <w:rPr>
          <w:spacing w:val="3"/>
          <w:w w:val="115"/>
          <w:sz w:val="24"/>
        </w:rPr>
        <w:t xml:space="preserve"> </w:t>
      </w:r>
      <w:r>
        <w:rPr>
          <w:w w:val="115"/>
          <w:sz w:val="24"/>
        </w:rPr>
        <w:t>subprogram</w:t>
      </w:r>
      <w:r>
        <w:rPr>
          <w:spacing w:val="2"/>
          <w:w w:val="115"/>
          <w:sz w:val="24"/>
        </w:rPr>
        <w:t xml:space="preserve"> </w:t>
      </w:r>
      <w:r>
        <w:rPr>
          <w:w w:val="115"/>
          <w:sz w:val="24"/>
        </w:rPr>
        <w:t>that</w:t>
      </w:r>
      <w:r>
        <w:rPr>
          <w:spacing w:val="3"/>
          <w:w w:val="115"/>
          <w:sz w:val="24"/>
        </w:rPr>
        <w:t xml:space="preserve"> </w:t>
      </w:r>
      <w:r>
        <w:rPr>
          <w:w w:val="115"/>
          <w:sz w:val="24"/>
        </w:rPr>
        <w:t>has</w:t>
      </w:r>
      <w:r>
        <w:rPr>
          <w:spacing w:val="3"/>
          <w:w w:val="115"/>
          <w:sz w:val="24"/>
        </w:rPr>
        <w:t xml:space="preserve"> </w:t>
      </w:r>
      <w:r>
        <w:rPr>
          <w:w w:val="115"/>
          <w:sz w:val="24"/>
        </w:rPr>
        <w:t>multiple</w:t>
      </w:r>
      <w:r>
        <w:rPr>
          <w:spacing w:val="2"/>
          <w:w w:val="115"/>
          <w:sz w:val="24"/>
        </w:rPr>
        <w:t xml:space="preserve"> </w:t>
      </w:r>
      <w:r>
        <w:rPr>
          <w:w w:val="115"/>
          <w:sz w:val="24"/>
        </w:rPr>
        <w:t>entries</w:t>
      </w:r>
      <w:r>
        <w:rPr>
          <w:spacing w:val="3"/>
          <w:w w:val="115"/>
          <w:sz w:val="24"/>
        </w:rPr>
        <w:t xml:space="preserve"> </w:t>
      </w:r>
      <w:r>
        <w:rPr>
          <w:w w:val="115"/>
          <w:sz w:val="24"/>
        </w:rPr>
        <w:t>and</w:t>
      </w:r>
      <w:r>
        <w:rPr>
          <w:spacing w:val="2"/>
          <w:w w:val="115"/>
          <w:sz w:val="24"/>
        </w:rPr>
        <w:t xml:space="preserve"> </w:t>
      </w:r>
      <w:r>
        <w:rPr>
          <w:w w:val="115"/>
          <w:sz w:val="24"/>
        </w:rPr>
        <w:t>controls</w:t>
      </w:r>
      <w:r>
        <w:rPr>
          <w:spacing w:val="3"/>
          <w:w w:val="115"/>
          <w:sz w:val="24"/>
        </w:rPr>
        <w:t xml:space="preserve"> </w:t>
      </w:r>
      <w:r>
        <w:rPr>
          <w:w w:val="115"/>
          <w:sz w:val="24"/>
        </w:rPr>
        <w:t>them</w:t>
      </w:r>
      <w:r>
        <w:rPr>
          <w:spacing w:val="5"/>
          <w:w w:val="115"/>
          <w:sz w:val="24"/>
        </w:rPr>
        <w:t xml:space="preserve"> </w:t>
      </w:r>
      <w:r>
        <w:rPr>
          <w:w w:val="115"/>
          <w:sz w:val="24"/>
        </w:rPr>
        <w:t>itself</w:t>
      </w:r>
    </w:p>
    <w:p w:rsidR="00902B38" w:rsidRDefault="00D444D4">
      <w:pPr>
        <w:pStyle w:val="ListParagraph"/>
        <w:numPr>
          <w:ilvl w:val="2"/>
          <w:numId w:val="10"/>
        </w:numPr>
        <w:tabs>
          <w:tab w:val="left" w:pos="844"/>
          <w:tab w:val="left" w:pos="845"/>
        </w:tabs>
        <w:ind w:right="117"/>
        <w:rPr>
          <w:sz w:val="24"/>
        </w:rPr>
      </w:pPr>
      <w:r>
        <w:rPr>
          <w:w w:val="115"/>
          <w:sz w:val="24"/>
        </w:rPr>
        <w:t>Also</w:t>
      </w:r>
      <w:r>
        <w:rPr>
          <w:spacing w:val="22"/>
          <w:w w:val="115"/>
          <w:sz w:val="24"/>
        </w:rPr>
        <w:t xml:space="preserve"> </w:t>
      </w:r>
      <w:r>
        <w:rPr>
          <w:w w:val="115"/>
          <w:sz w:val="24"/>
        </w:rPr>
        <w:t>called</w:t>
      </w:r>
      <w:r>
        <w:rPr>
          <w:spacing w:val="23"/>
          <w:w w:val="115"/>
          <w:sz w:val="24"/>
        </w:rPr>
        <w:t xml:space="preserve"> </w:t>
      </w:r>
      <w:r>
        <w:rPr>
          <w:i/>
          <w:w w:val="115"/>
          <w:sz w:val="24"/>
        </w:rPr>
        <w:t>symmetric</w:t>
      </w:r>
      <w:r>
        <w:rPr>
          <w:i/>
          <w:spacing w:val="19"/>
          <w:w w:val="115"/>
          <w:sz w:val="24"/>
        </w:rPr>
        <w:t xml:space="preserve"> </w:t>
      </w:r>
      <w:r>
        <w:rPr>
          <w:i/>
          <w:w w:val="115"/>
          <w:sz w:val="24"/>
        </w:rPr>
        <w:t>control:</w:t>
      </w:r>
      <w:r>
        <w:rPr>
          <w:i/>
          <w:spacing w:val="20"/>
          <w:w w:val="115"/>
          <w:sz w:val="24"/>
        </w:rPr>
        <w:t xml:space="preserve"> </w:t>
      </w:r>
      <w:r>
        <w:rPr>
          <w:w w:val="115"/>
          <w:sz w:val="24"/>
        </w:rPr>
        <w:t>caller</w:t>
      </w:r>
      <w:r>
        <w:rPr>
          <w:spacing w:val="23"/>
          <w:w w:val="115"/>
          <w:sz w:val="24"/>
        </w:rPr>
        <w:t xml:space="preserve"> </w:t>
      </w:r>
      <w:r>
        <w:rPr>
          <w:w w:val="115"/>
          <w:sz w:val="24"/>
        </w:rPr>
        <w:t>and</w:t>
      </w:r>
      <w:r>
        <w:rPr>
          <w:spacing w:val="25"/>
          <w:w w:val="115"/>
          <w:sz w:val="24"/>
        </w:rPr>
        <w:t xml:space="preserve"> </w:t>
      </w:r>
      <w:r>
        <w:rPr>
          <w:w w:val="115"/>
          <w:sz w:val="24"/>
        </w:rPr>
        <w:t>called</w:t>
      </w:r>
      <w:r>
        <w:rPr>
          <w:spacing w:val="22"/>
          <w:w w:val="115"/>
          <w:sz w:val="24"/>
        </w:rPr>
        <w:t xml:space="preserve"> </w:t>
      </w:r>
      <w:r>
        <w:rPr>
          <w:w w:val="115"/>
          <w:sz w:val="24"/>
        </w:rPr>
        <w:t>coroutines</w:t>
      </w:r>
      <w:r>
        <w:rPr>
          <w:spacing w:val="23"/>
          <w:w w:val="115"/>
          <w:sz w:val="24"/>
        </w:rPr>
        <w:t xml:space="preserve"> </w:t>
      </w:r>
      <w:r>
        <w:rPr>
          <w:w w:val="115"/>
          <w:sz w:val="24"/>
        </w:rPr>
        <w:t>are</w:t>
      </w:r>
      <w:r>
        <w:rPr>
          <w:spacing w:val="22"/>
          <w:w w:val="115"/>
          <w:sz w:val="24"/>
        </w:rPr>
        <w:t xml:space="preserve"> </w:t>
      </w:r>
      <w:r>
        <w:rPr>
          <w:w w:val="115"/>
          <w:sz w:val="24"/>
        </w:rPr>
        <w:t>on</w:t>
      </w:r>
      <w:r>
        <w:rPr>
          <w:spacing w:val="22"/>
          <w:w w:val="115"/>
          <w:sz w:val="24"/>
        </w:rPr>
        <w:t xml:space="preserve"> </w:t>
      </w:r>
      <w:r>
        <w:rPr>
          <w:w w:val="115"/>
          <w:sz w:val="24"/>
        </w:rPr>
        <w:t>a</w:t>
      </w:r>
      <w:r>
        <w:rPr>
          <w:spacing w:val="23"/>
          <w:w w:val="115"/>
          <w:sz w:val="24"/>
        </w:rPr>
        <w:t xml:space="preserve"> </w:t>
      </w:r>
      <w:r>
        <w:rPr>
          <w:w w:val="115"/>
          <w:sz w:val="24"/>
        </w:rPr>
        <w:t>more</w:t>
      </w:r>
      <w:r>
        <w:rPr>
          <w:spacing w:val="26"/>
          <w:w w:val="115"/>
          <w:sz w:val="24"/>
        </w:rPr>
        <w:t xml:space="preserve"> </w:t>
      </w:r>
      <w:r>
        <w:rPr>
          <w:w w:val="115"/>
          <w:sz w:val="24"/>
        </w:rPr>
        <w:t>equal</w:t>
      </w:r>
      <w:r>
        <w:rPr>
          <w:spacing w:val="-58"/>
          <w:w w:val="115"/>
          <w:sz w:val="24"/>
        </w:rPr>
        <w:t xml:space="preserve"> </w:t>
      </w:r>
      <w:r>
        <w:rPr>
          <w:w w:val="115"/>
          <w:sz w:val="24"/>
        </w:rPr>
        <w:t>basis</w:t>
      </w:r>
    </w:p>
    <w:p w:rsidR="00902B38" w:rsidRDefault="00D444D4">
      <w:pPr>
        <w:pStyle w:val="ListParagraph"/>
        <w:numPr>
          <w:ilvl w:val="2"/>
          <w:numId w:val="10"/>
        </w:numPr>
        <w:tabs>
          <w:tab w:val="left" w:pos="844"/>
          <w:tab w:val="left" w:pos="845"/>
        </w:tabs>
        <w:spacing w:before="5"/>
        <w:ind w:hanging="361"/>
        <w:rPr>
          <w:i/>
          <w:sz w:val="24"/>
        </w:rPr>
      </w:pPr>
      <w:r>
        <w:rPr>
          <w:w w:val="115"/>
          <w:sz w:val="24"/>
        </w:rPr>
        <w:t>A</w:t>
      </w:r>
      <w:r>
        <w:rPr>
          <w:spacing w:val="9"/>
          <w:w w:val="115"/>
          <w:sz w:val="24"/>
        </w:rPr>
        <w:t xml:space="preserve"> </w:t>
      </w:r>
      <w:r>
        <w:rPr>
          <w:w w:val="115"/>
          <w:sz w:val="24"/>
        </w:rPr>
        <w:t>coroutine</w:t>
      </w:r>
      <w:r>
        <w:rPr>
          <w:spacing w:val="9"/>
          <w:w w:val="115"/>
          <w:sz w:val="24"/>
        </w:rPr>
        <w:t xml:space="preserve"> </w:t>
      </w:r>
      <w:r>
        <w:rPr>
          <w:w w:val="115"/>
          <w:sz w:val="24"/>
        </w:rPr>
        <w:t>call</w:t>
      </w:r>
      <w:r>
        <w:rPr>
          <w:spacing w:val="9"/>
          <w:w w:val="115"/>
          <w:sz w:val="24"/>
        </w:rPr>
        <w:t xml:space="preserve"> </w:t>
      </w:r>
      <w:r>
        <w:rPr>
          <w:w w:val="115"/>
          <w:sz w:val="24"/>
        </w:rPr>
        <w:t>is</w:t>
      </w:r>
      <w:r>
        <w:rPr>
          <w:spacing w:val="10"/>
          <w:w w:val="115"/>
          <w:sz w:val="24"/>
        </w:rPr>
        <w:t xml:space="preserve"> </w:t>
      </w:r>
      <w:r>
        <w:rPr>
          <w:w w:val="115"/>
          <w:sz w:val="24"/>
        </w:rPr>
        <w:t>named</w:t>
      </w:r>
      <w:r>
        <w:rPr>
          <w:spacing w:val="9"/>
          <w:w w:val="115"/>
          <w:sz w:val="24"/>
        </w:rPr>
        <w:t xml:space="preserve"> </w:t>
      </w:r>
      <w:r>
        <w:rPr>
          <w:w w:val="115"/>
          <w:sz w:val="24"/>
        </w:rPr>
        <w:t>a</w:t>
      </w:r>
      <w:r>
        <w:rPr>
          <w:spacing w:val="10"/>
          <w:w w:val="115"/>
          <w:sz w:val="24"/>
        </w:rPr>
        <w:t xml:space="preserve"> </w:t>
      </w:r>
      <w:r>
        <w:rPr>
          <w:i/>
          <w:w w:val="115"/>
          <w:sz w:val="24"/>
        </w:rPr>
        <w:t>resume</w:t>
      </w:r>
    </w:p>
    <w:p w:rsidR="00902B38" w:rsidRDefault="00D444D4">
      <w:pPr>
        <w:pStyle w:val="ListParagraph"/>
        <w:numPr>
          <w:ilvl w:val="2"/>
          <w:numId w:val="10"/>
        </w:numPr>
        <w:tabs>
          <w:tab w:val="left" w:pos="844"/>
          <w:tab w:val="left" w:pos="845"/>
        </w:tabs>
        <w:spacing w:before="1"/>
        <w:ind w:right="119"/>
        <w:rPr>
          <w:sz w:val="24"/>
        </w:rPr>
      </w:pPr>
      <w:r>
        <w:rPr>
          <w:w w:val="115"/>
          <w:sz w:val="24"/>
        </w:rPr>
        <w:t>The</w:t>
      </w:r>
      <w:r>
        <w:rPr>
          <w:spacing w:val="11"/>
          <w:w w:val="115"/>
          <w:sz w:val="24"/>
        </w:rPr>
        <w:t xml:space="preserve"> </w:t>
      </w:r>
      <w:r>
        <w:rPr>
          <w:w w:val="115"/>
          <w:sz w:val="24"/>
        </w:rPr>
        <w:t>first</w:t>
      </w:r>
      <w:r>
        <w:rPr>
          <w:spacing w:val="13"/>
          <w:w w:val="115"/>
          <w:sz w:val="24"/>
        </w:rPr>
        <w:t xml:space="preserve"> </w:t>
      </w:r>
      <w:r>
        <w:rPr>
          <w:w w:val="115"/>
          <w:sz w:val="24"/>
        </w:rPr>
        <w:t>resume</w:t>
      </w:r>
      <w:r>
        <w:rPr>
          <w:spacing w:val="12"/>
          <w:w w:val="115"/>
          <w:sz w:val="24"/>
        </w:rPr>
        <w:t xml:space="preserve"> </w:t>
      </w:r>
      <w:r>
        <w:rPr>
          <w:w w:val="115"/>
          <w:sz w:val="24"/>
        </w:rPr>
        <w:t>of</w:t>
      </w:r>
      <w:r>
        <w:rPr>
          <w:spacing w:val="13"/>
          <w:w w:val="115"/>
          <w:sz w:val="24"/>
        </w:rPr>
        <w:t xml:space="preserve"> </w:t>
      </w:r>
      <w:r>
        <w:rPr>
          <w:w w:val="115"/>
          <w:sz w:val="24"/>
        </w:rPr>
        <w:t>a</w:t>
      </w:r>
      <w:r>
        <w:rPr>
          <w:spacing w:val="13"/>
          <w:w w:val="115"/>
          <w:sz w:val="24"/>
        </w:rPr>
        <w:t xml:space="preserve"> </w:t>
      </w:r>
      <w:r>
        <w:rPr>
          <w:w w:val="115"/>
          <w:sz w:val="24"/>
        </w:rPr>
        <w:t>coroutine</w:t>
      </w:r>
      <w:r>
        <w:rPr>
          <w:spacing w:val="12"/>
          <w:w w:val="115"/>
          <w:sz w:val="24"/>
        </w:rPr>
        <w:t xml:space="preserve"> </w:t>
      </w:r>
      <w:r>
        <w:rPr>
          <w:w w:val="115"/>
          <w:sz w:val="24"/>
        </w:rPr>
        <w:t>is</w:t>
      </w:r>
      <w:r>
        <w:rPr>
          <w:spacing w:val="11"/>
          <w:w w:val="115"/>
          <w:sz w:val="24"/>
        </w:rPr>
        <w:t xml:space="preserve"> </w:t>
      </w:r>
      <w:r>
        <w:rPr>
          <w:w w:val="115"/>
          <w:sz w:val="24"/>
        </w:rPr>
        <w:t>to</w:t>
      </w:r>
      <w:r>
        <w:rPr>
          <w:spacing w:val="13"/>
          <w:w w:val="115"/>
          <w:sz w:val="24"/>
        </w:rPr>
        <w:t xml:space="preserve"> </w:t>
      </w:r>
      <w:r>
        <w:rPr>
          <w:w w:val="115"/>
          <w:sz w:val="24"/>
        </w:rPr>
        <w:t>its</w:t>
      </w:r>
      <w:r>
        <w:rPr>
          <w:spacing w:val="12"/>
          <w:w w:val="115"/>
          <w:sz w:val="24"/>
        </w:rPr>
        <w:t xml:space="preserve"> </w:t>
      </w:r>
      <w:r>
        <w:rPr>
          <w:w w:val="115"/>
          <w:sz w:val="24"/>
        </w:rPr>
        <w:t>beginning,</w:t>
      </w:r>
      <w:r>
        <w:rPr>
          <w:spacing w:val="11"/>
          <w:w w:val="115"/>
          <w:sz w:val="24"/>
        </w:rPr>
        <w:t xml:space="preserve"> </w:t>
      </w:r>
      <w:r>
        <w:rPr>
          <w:w w:val="115"/>
          <w:sz w:val="24"/>
        </w:rPr>
        <w:t>but</w:t>
      </w:r>
      <w:r>
        <w:rPr>
          <w:spacing w:val="12"/>
          <w:w w:val="115"/>
          <w:sz w:val="24"/>
        </w:rPr>
        <w:t xml:space="preserve"> </w:t>
      </w:r>
      <w:r>
        <w:rPr>
          <w:w w:val="115"/>
          <w:sz w:val="24"/>
        </w:rPr>
        <w:t>subsequent</w:t>
      </w:r>
      <w:r>
        <w:rPr>
          <w:spacing w:val="11"/>
          <w:w w:val="115"/>
          <w:sz w:val="24"/>
        </w:rPr>
        <w:t xml:space="preserve"> </w:t>
      </w:r>
      <w:r>
        <w:rPr>
          <w:w w:val="115"/>
          <w:sz w:val="24"/>
        </w:rPr>
        <w:t>calls</w:t>
      </w:r>
      <w:r>
        <w:rPr>
          <w:spacing w:val="12"/>
          <w:w w:val="115"/>
          <w:sz w:val="24"/>
        </w:rPr>
        <w:t xml:space="preserve"> </w:t>
      </w:r>
      <w:r>
        <w:rPr>
          <w:w w:val="115"/>
          <w:sz w:val="24"/>
        </w:rPr>
        <w:t>enter</w:t>
      </w:r>
      <w:r>
        <w:rPr>
          <w:spacing w:val="17"/>
          <w:w w:val="115"/>
          <w:sz w:val="24"/>
        </w:rPr>
        <w:t xml:space="preserve"> </w:t>
      </w:r>
      <w:r>
        <w:rPr>
          <w:w w:val="115"/>
          <w:sz w:val="24"/>
        </w:rPr>
        <w:t>at</w:t>
      </w:r>
      <w:r>
        <w:rPr>
          <w:spacing w:val="-57"/>
          <w:w w:val="115"/>
          <w:sz w:val="24"/>
        </w:rPr>
        <w:t xml:space="preserve"> </w:t>
      </w:r>
      <w:r>
        <w:rPr>
          <w:w w:val="115"/>
          <w:sz w:val="24"/>
        </w:rPr>
        <w:t>the</w:t>
      </w:r>
      <w:r>
        <w:rPr>
          <w:spacing w:val="12"/>
          <w:w w:val="115"/>
          <w:sz w:val="24"/>
        </w:rPr>
        <w:t xml:space="preserve"> </w:t>
      </w:r>
      <w:r>
        <w:rPr>
          <w:w w:val="115"/>
          <w:sz w:val="24"/>
        </w:rPr>
        <w:t>point</w:t>
      </w:r>
      <w:r>
        <w:rPr>
          <w:spacing w:val="12"/>
          <w:w w:val="115"/>
          <w:sz w:val="24"/>
        </w:rPr>
        <w:t xml:space="preserve"> </w:t>
      </w:r>
      <w:r>
        <w:rPr>
          <w:w w:val="115"/>
          <w:sz w:val="24"/>
        </w:rPr>
        <w:t>just</w:t>
      </w:r>
      <w:r>
        <w:rPr>
          <w:spacing w:val="12"/>
          <w:w w:val="115"/>
          <w:sz w:val="24"/>
        </w:rPr>
        <w:t xml:space="preserve"> </w:t>
      </w:r>
      <w:r>
        <w:rPr>
          <w:w w:val="115"/>
          <w:sz w:val="24"/>
        </w:rPr>
        <w:t>after</w:t>
      </w:r>
      <w:r>
        <w:rPr>
          <w:spacing w:val="12"/>
          <w:w w:val="115"/>
          <w:sz w:val="24"/>
        </w:rPr>
        <w:t xml:space="preserve"> </w:t>
      </w:r>
      <w:r>
        <w:rPr>
          <w:w w:val="115"/>
          <w:sz w:val="24"/>
        </w:rPr>
        <w:t>the</w:t>
      </w:r>
      <w:r>
        <w:rPr>
          <w:spacing w:val="12"/>
          <w:w w:val="115"/>
          <w:sz w:val="24"/>
        </w:rPr>
        <w:t xml:space="preserve"> </w:t>
      </w:r>
      <w:r>
        <w:rPr>
          <w:w w:val="115"/>
          <w:sz w:val="24"/>
        </w:rPr>
        <w:t>last</w:t>
      </w:r>
      <w:r>
        <w:rPr>
          <w:spacing w:val="12"/>
          <w:w w:val="115"/>
          <w:sz w:val="24"/>
        </w:rPr>
        <w:t xml:space="preserve"> </w:t>
      </w:r>
      <w:r>
        <w:rPr>
          <w:w w:val="115"/>
          <w:sz w:val="24"/>
        </w:rPr>
        <w:t>executed</w:t>
      </w:r>
      <w:r>
        <w:rPr>
          <w:spacing w:val="12"/>
          <w:w w:val="115"/>
          <w:sz w:val="24"/>
        </w:rPr>
        <w:t xml:space="preserve"> </w:t>
      </w:r>
      <w:r>
        <w:rPr>
          <w:w w:val="115"/>
          <w:sz w:val="24"/>
        </w:rPr>
        <w:t>statement</w:t>
      </w:r>
      <w:r>
        <w:rPr>
          <w:spacing w:val="12"/>
          <w:w w:val="115"/>
          <w:sz w:val="24"/>
        </w:rPr>
        <w:t xml:space="preserve"> </w:t>
      </w:r>
      <w:r>
        <w:rPr>
          <w:w w:val="115"/>
          <w:sz w:val="24"/>
        </w:rPr>
        <w:t>in</w:t>
      </w:r>
      <w:r>
        <w:rPr>
          <w:spacing w:val="12"/>
          <w:w w:val="115"/>
          <w:sz w:val="24"/>
        </w:rPr>
        <w:t xml:space="preserve"> </w:t>
      </w:r>
      <w:r>
        <w:rPr>
          <w:w w:val="115"/>
          <w:sz w:val="24"/>
        </w:rPr>
        <w:t>the</w:t>
      </w:r>
      <w:r>
        <w:rPr>
          <w:spacing w:val="12"/>
          <w:w w:val="115"/>
          <w:sz w:val="24"/>
        </w:rPr>
        <w:t xml:space="preserve"> </w:t>
      </w:r>
      <w:r>
        <w:rPr>
          <w:w w:val="115"/>
          <w:sz w:val="24"/>
        </w:rPr>
        <w:t>coroutine</w:t>
      </w:r>
    </w:p>
    <w:p w:rsidR="00902B38" w:rsidRDefault="00D444D4">
      <w:pPr>
        <w:pStyle w:val="ListParagraph"/>
        <w:numPr>
          <w:ilvl w:val="2"/>
          <w:numId w:val="10"/>
        </w:numPr>
        <w:tabs>
          <w:tab w:val="left" w:pos="844"/>
          <w:tab w:val="left" w:pos="845"/>
        </w:tabs>
        <w:spacing w:before="2"/>
        <w:ind w:hanging="361"/>
        <w:rPr>
          <w:sz w:val="24"/>
        </w:rPr>
      </w:pPr>
      <w:r>
        <w:rPr>
          <w:w w:val="115"/>
          <w:sz w:val="24"/>
        </w:rPr>
        <w:t>Coroutines</w:t>
      </w:r>
      <w:r>
        <w:rPr>
          <w:spacing w:val="-12"/>
          <w:w w:val="115"/>
          <w:sz w:val="24"/>
        </w:rPr>
        <w:t xml:space="preserve"> </w:t>
      </w:r>
      <w:r>
        <w:rPr>
          <w:w w:val="115"/>
          <w:sz w:val="24"/>
        </w:rPr>
        <w:t>repeatedly</w:t>
      </w:r>
      <w:r>
        <w:rPr>
          <w:spacing w:val="-11"/>
          <w:w w:val="115"/>
          <w:sz w:val="24"/>
        </w:rPr>
        <w:t xml:space="preserve"> </w:t>
      </w:r>
      <w:r>
        <w:rPr>
          <w:w w:val="115"/>
          <w:sz w:val="24"/>
        </w:rPr>
        <w:t>resume</w:t>
      </w:r>
      <w:r>
        <w:rPr>
          <w:spacing w:val="-11"/>
          <w:w w:val="115"/>
          <w:sz w:val="24"/>
        </w:rPr>
        <w:t xml:space="preserve"> </w:t>
      </w:r>
      <w:r>
        <w:rPr>
          <w:w w:val="115"/>
          <w:sz w:val="24"/>
        </w:rPr>
        <w:t>each</w:t>
      </w:r>
      <w:r>
        <w:rPr>
          <w:spacing w:val="-11"/>
          <w:w w:val="115"/>
          <w:sz w:val="24"/>
        </w:rPr>
        <w:t xml:space="preserve"> </w:t>
      </w:r>
      <w:r>
        <w:rPr>
          <w:w w:val="115"/>
          <w:sz w:val="24"/>
        </w:rPr>
        <w:t>other,</w:t>
      </w:r>
      <w:r>
        <w:rPr>
          <w:spacing w:val="-11"/>
          <w:w w:val="115"/>
          <w:sz w:val="24"/>
        </w:rPr>
        <w:t xml:space="preserve"> </w:t>
      </w:r>
      <w:r>
        <w:rPr>
          <w:w w:val="115"/>
          <w:sz w:val="24"/>
        </w:rPr>
        <w:t>possibly</w:t>
      </w:r>
      <w:r>
        <w:rPr>
          <w:spacing w:val="-12"/>
          <w:w w:val="115"/>
          <w:sz w:val="24"/>
        </w:rPr>
        <w:t xml:space="preserve"> </w:t>
      </w:r>
      <w:r>
        <w:rPr>
          <w:w w:val="115"/>
          <w:sz w:val="24"/>
        </w:rPr>
        <w:t>forever</w:t>
      </w:r>
    </w:p>
    <w:p w:rsidR="00902B38" w:rsidRDefault="00EF7B43">
      <w:pPr>
        <w:pStyle w:val="ListParagraph"/>
        <w:numPr>
          <w:ilvl w:val="2"/>
          <w:numId w:val="10"/>
        </w:numPr>
        <w:tabs>
          <w:tab w:val="left" w:pos="844"/>
          <w:tab w:val="left" w:pos="845"/>
        </w:tabs>
        <w:spacing w:before="3" w:after="4"/>
        <w:ind w:right="117"/>
        <w:rPr>
          <w:sz w:val="24"/>
        </w:rPr>
      </w:pPr>
      <w:r w:rsidRPr="00EF7B43">
        <w:pict>
          <v:shape id="_x0000_s1071" style="position:absolute;left:0;text-align:left;margin-left:297.45pt;margin-top:29.15pt;width:.5pt;height:185.8pt;z-index:-17843200;mso-position-horizontal-relative:page" coordorigin="5949,583" coordsize="10,3716" path="m5958,583r-9,l5949,4063r,236l5958,4299r,-236l5958,583xe" fillcolor="black" stroked="f">
            <v:path arrowok="t"/>
            <w10:wrap anchorx="page"/>
          </v:shape>
        </w:pict>
      </w:r>
      <w:r w:rsidR="00D444D4">
        <w:rPr>
          <w:w w:val="110"/>
          <w:sz w:val="24"/>
        </w:rPr>
        <w:t>Coroutines</w:t>
      </w:r>
      <w:r w:rsidR="00D444D4">
        <w:rPr>
          <w:spacing w:val="39"/>
          <w:w w:val="110"/>
          <w:sz w:val="24"/>
        </w:rPr>
        <w:t xml:space="preserve"> </w:t>
      </w:r>
      <w:r w:rsidR="00D444D4">
        <w:rPr>
          <w:w w:val="110"/>
          <w:sz w:val="24"/>
        </w:rPr>
        <w:t>provide</w:t>
      </w:r>
      <w:r w:rsidR="00D444D4">
        <w:rPr>
          <w:spacing w:val="39"/>
          <w:w w:val="110"/>
          <w:sz w:val="24"/>
        </w:rPr>
        <w:t xml:space="preserve"> </w:t>
      </w:r>
      <w:r w:rsidR="00D444D4">
        <w:rPr>
          <w:i/>
          <w:w w:val="110"/>
          <w:sz w:val="24"/>
        </w:rPr>
        <w:t>quasi-concurrent</w:t>
      </w:r>
      <w:r w:rsidR="00D444D4">
        <w:rPr>
          <w:i/>
          <w:spacing w:val="32"/>
          <w:w w:val="110"/>
          <w:sz w:val="24"/>
        </w:rPr>
        <w:t xml:space="preserve"> </w:t>
      </w:r>
      <w:r w:rsidR="00D444D4">
        <w:rPr>
          <w:i/>
          <w:w w:val="110"/>
          <w:sz w:val="24"/>
        </w:rPr>
        <w:t>execution</w:t>
      </w:r>
      <w:r w:rsidR="00D444D4">
        <w:rPr>
          <w:i/>
          <w:spacing w:val="34"/>
          <w:w w:val="110"/>
          <w:sz w:val="24"/>
        </w:rPr>
        <w:t xml:space="preserve"> </w:t>
      </w:r>
      <w:r w:rsidR="00D444D4">
        <w:rPr>
          <w:w w:val="110"/>
          <w:sz w:val="24"/>
        </w:rPr>
        <w:t>of</w:t>
      </w:r>
      <w:r w:rsidR="00D444D4">
        <w:rPr>
          <w:spacing w:val="40"/>
          <w:w w:val="110"/>
          <w:sz w:val="24"/>
        </w:rPr>
        <w:t xml:space="preserve"> </w:t>
      </w:r>
      <w:r w:rsidR="00D444D4">
        <w:rPr>
          <w:w w:val="110"/>
          <w:sz w:val="24"/>
        </w:rPr>
        <w:t>program</w:t>
      </w:r>
      <w:r w:rsidR="00D444D4">
        <w:rPr>
          <w:spacing w:val="39"/>
          <w:w w:val="110"/>
          <w:sz w:val="24"/>
        </w:rPr>
        <w:t xml:space="preserve"> </w:t>
      </w:r>
      <w:r w:rsidR="00D444D4">
        <w:rPr>
          <w:w w:val="110"/>
          <w:sz w:val="24"/>
        </w:rPr>
        <w:t>units</w:t>
      </w:r>
      <w:r w:rsidR="00D444D4">
        <w:rPr>
          <w:spacing w:val="39"/>
          <w:w w:val="110"/>
          <w:sz w:val="24"/>
        </w:rPr>
        <w:t xml:space="preserve"> </w:t>
      </w:r>
      <w:r w:rsidR="00D444D4">
        <w:rPr>
          <w:w w:val="110"/>
          <w:sz w:val="24"/>
        </w:rPr>
        <w:t>(the</w:t>
      </w:r>
      <w:r w:rsidR="00D444D4">
        <w:rPr>
          <w:spacing w:val="42"/>
          <w:w w:val="110"/>
          <w:sz w:val="24"/>
        </w:rPr>
        <w:t xml:space="preserve"> </w:t>
      </w:r>
      <w:r w:rsidR="00D444D4">
        <w:rPr>
          <w:w w:val="110"/>
          <w:sz w:val="24"/>
        </w:rPr>
        <w:t>coroutines);</w:t>
      </w:r>
      <w:r w:rsidR="00D444D4">
        <w:rPr>
          <w:spacing w:val="-55"/>
          <w:w w:val="110"/>
          <w:sz w:val="24"/>
        </w:rPr>
        <w:t xml:space="preserve"> </w:t>
      </w:r>
      <w:r w:rsidR="00D444D4">
        <w:rPr>
          <w:w w:val="110"/>
          <w:sz w:val="24"/>
        </w:rPr>
        <w:t>their</w:t>
      </w:r>
      <w:r w:rsidR="00D444D4">
        <w:rPr>
          <w:spacing w:val="19"/>
          <w:w w:val="110"/>
          <w:sz w:val="24"/>
        </w:rPr>
        <w:t xml:space="preserve"> </w:t>
      </w:r>
      <w:r w:rsidR="00D444D4">
        <w:rPr>
          <w:w w:val="110"/>
          <w:sz w:val="24"/>
        </w:rPr>
        <w:t>execution</w:t>
      </w:r>
      <w:r w:rsidR="00D444D4">
        <w:rPr>
          <w:spacing w:val="19"/>
          <w:w w:val="110"/>
          <w:sz w:val="24"/>
        </w:rPr>
        <w:t xml:space="preserve"> </w:t>
      </w:r>
      <w:r w:rsidR="00D444D4">
        <w:rPr>
          <w:w w:val="110"/>
          <w:sz w:val="24"/>
        </w:rPr>
        <w:t>is</w:t>
      </w:r>
      <w:r w:rsidR="00D444D4">
        <w:rPr>
          <w:spacing w:val="19"/>
          <w:w w:val="110"/>
          <w:sz w:val="24"/>
        </w:rPr>
        <w:t xml:space="preserve"> </w:t>
      </w:r>
      <w:r w:rsidR="00D444D4">
        <w:rPr>
          <w:w w:val="110"/>
          <w:sz w:val="24"/>
        </w:rPr>
        <w:t>interleaved,</w:t>
      </w:r>
      <w:r w:rsidR="00D444D4">
        <w:rPr>
          <w:spacing w:val="20"/>
          <w:w w:val="110"/>
          <w:sz w:val="24"/>
        </w:rPr>
        <w:t xml:space="preserve"> </w:t>
      </w:r>
      <w:r w:rsidR="00D444D4">
        <w:rPr>
          <w:w w:val="110"/>
          <w:sz w:val="24"/>
        </w:rPr>
        <w:t>but</w:t>
      </w:r>
      <w:r w:rsidR="00D444D4">
        <w:rPr>
          <w:spacing w:val="19"/>
          <w:w w:val="110"/>
          <w:sz w:val="24"/>
        </w:rPr>
        <w:t xml:space="preserve"> </w:t>
      </w:r>
      <w:r w:rsidR="00D444D4">
        <w:rPr>
          <w:w w:val="110"/>
          <w:sz w:val="24"/>
        </w:rPr>
        <w:t>not</w:t>
      </w:r>
      <w:r w:rsidR="00D444D4">
        <w:rPr>
          <w:spacing w:val="19"/>
          <w:w w:val="110"/>
          <w:sz w:val="24"/>
        </w:rPr>
        <w:t xml:space="preserve"> </w:t>
      </w:r>
      <w:r w:rsidR="00D444D4">
        <w:rPr>
          <w:w w:val="110"/>
          <w:sz w:val="24"/>
        </w:rPr>
        <w:t>overlapped</w:t>
      </w:r>
    </w:p>
    <w:p w:rsidR="00902B38" w:rsidRDefault="00D444D4">
      <w:pPr>
        <w:tabs>
          <w:tab w:val="left" w:pos="5785"/>
        </w:tabs>
        <w:ind w:left="211"/>
        <w:rPr>
          <w:sz w:val="20"/>
        </w:rPr>
      </w:pPr>
      <w:r>
        <w:rPr>
          <w:noProof/>
          <w:position w:val="8"/>
          <w:sz w:val="20"/>
          <w:lang w:val="en-IN" w:eastAsia="en-IN"/>
        </w:rPr>
        <w:drawing>
          <wp:inline distT="0" distB="0" distL="0" distR="0">
            <wp:extent cx="2843211" cy="2121407"/>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0" cstate="print"/>
                    <a:stretch>
                      <a:fillRect/>
                    </a:stretch>
                  </pic:blipFill>
                  <pic:spPr>
                    <a:xfrm>
                      <a:off x="0" y="0"/>
                      <a:ext cx="2843211" cy="2121407"/>
                    </a:xfrm>
                    <a:prstGeom prst="rect">
                      <a:avLst/>
                    </a:prstGeom>
                  </pic:spPr>
                </pic:pic>
              </a:graphicData>
            </a:graphic>
          </wp:inline>
        </w:drawing>
      </w:r>
      <w:r>
        <w:rPr>
          <w:position w:val="8"/>
          <w:sz w:val="20"/>
        </w:rPr>
        <w:tab/>
      </w:r>
      <w:r>
        <w:rPr>
          <w:noProof/>
          <w:sz w:val="20"/>
          <w:lang w:val="en-IN" w:eastAsia="en-IN"/>
        </w:rPr>
        <w:drawing>
          <wp:inline distT="0" distB="0" distL="0" distR="0">
            <wp:extent cx="2563195" cy="2133600"/>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1" cstate="print"/>
                    <a:stretch>
                      <a:fillRect/>
                    </a:stretch>
                  </pic:blipFill>
                  <pic:spPr>
                    <a:xfrm>
                      <a:off x="0" y="0"/>
                      <a:ext cx="2563195" cy="2133600"/>
                    </a:xfrm>
                    <a:prstGeom prst="rect">
                      <a:avLst/>
                    </a:prstGeom>
                  </pic:spPr>
                </pic:pic>
              </a:graphicData>
            </a:graphic>
          </wp:inline>
        </w:drawing>
      </w:r>
    </w:p>
    <w:p w:rsidR="00902B38" w:rsidRDefault="00D444D4">
      <w:pPr>
        <w:tabs>
          <w:tab w:val="left" w:pos="5914"/>
        </w:tabs>
        <w:spacing w:before="54"/>
        <w:ind w:left="717"/>
        <w:rPr>
          <w:sz w:val="20"/>
        </w:rPr>
      </w:pPr>
      <w:r>
        <w:rPr>
          <w:w w:val="115"/>
          <w:sz w:val="20"/>
        </w:rPr>
        <w:t>Figure</w:t>
      </w:r>
      <w:r>
        <w:rPr>
          <w:spacing w:val="6"/>
          <w:w w:val="115"/>
          <w:sz w:val="20"/>
        </w:rPr>
        <w:t xml:space="preserve"> </w:t>
      </w:r>
      <w:r>
        <w:rPr>
          <w:w w:val="115"/>
          <w:sz w:val="20"/>
        </w:rPr>
        <w:t>5.2</w:t>
      </w:r>
      <w:r>
        <w:rPr>
          <w:spacing w:val="5"/>
          <w:w w:val="115"/>
          <w:sz w:val="20"/>
        </w:rPr>
        <w:t xml:space="preserve"> </w:t>
      </w:r>
      <w:r>
        <w:rPr>
          <w:w w:val="115"/>
          <w:sz w:val="20"/>
        </w:rPr>
        <w:t>Possible</w:t>
      </w:r>
      <w:r>
        <w:rPr>
          <w:spacing w:val="6"/>
          <w:w w:val="115"/>
          <w:sz w:val="20"/>
        </w:rPr>
        <w:t xml:space="preserve"> </w:t>
      </w:r>
      <w:r>
        <w:rPr>
          <w:w w:val="115"/>
          <w:sz w:val="20"/>
        </w:rPr>
        <w:t>Execution</w:t>
      </w:r>
      <w:r>
        <w:rPr>
          <w:spacing w:val="7"/>
          <w:w w:val="115"/>
          <w:sz w:val="20"/>
        </w:rPr>
        <w:t xml:space="preserve"> </w:t>
      </w:r>
      <w:r>
        <w:rPr>
          <w:w w:val="115"/>
          <w:sz w:val="20"/>
        </w:rPr>
        <w:t>Controls</w:t>
      </w:r>
      <w:r>
        <w:rPr>
          <w:rFonts w:ascii="Times New Roman"/>
          <w:w w:val="115"/>
          <w:sz w:val="20"/>
        </w:rPr>
        <w:tab/>
      </w:r>
      <w:r>
        <w:rPr>
          <w:w w:val="115"/>
          <w:sz w:val="20"/>
        </w:rPr>
        <w:t>Figure</w:t>
      </w:r>
      <w:r>
        <w:rPr>
          <w:spacing w:val="4"/>
          <w:w w:val="115"/>
          <w:sz w:val="20"/>
        </w:rPr>
        <w:t xml:space="preserve"> </w:t>
      </w:r>
      <w:r>
        <w:rPr>
          <w:w w:val="115"/>
          <w:sz w:val="20"/>
        </w:rPr>
        <w:t>5.3</w:t>
      </w:r>
      <w:r>
        <w:rPr>
          <w:spacing w:val="4"/>
          <w:w w:val="115"/>
          <w:sz w:val="20"/>
        </w:rPr>
        <w:t xml:space="preserve"> </w:t>
      </w:r>
      <w:r>
        <w:rPr>
          <w:w w:val="115"/>
          <w:sz w:val="20"/>
        </w:rPr>
        <w:t>Possible</w:t>
      </w:r>
      <w:r>
        <w:rPr>
          <w:spacing w:val="6"/>
          <w:w w:val="115"/>
          <w:sz w:val="20"/>
        </w:rPr>
        <w:t xml:space="preserve"> </w:t>
      </w:r>
      <w:r>
        <w:rPr>
          <w:w w:val="115"/>
          <w:sz w:val="20"/>
        </w:rPr>
        <w:t>Execution</w:t>
      </w:r>
      <w:r>
        <w:rPr>
          <w:spacing w:val="5"/>
          <w:w w:val="115"/>
          <w:sz w:val="20"/>
        </w:rPr>
        <w:t xml:space="preserve"> </w:t>
      </w:r>
      <w:r>
        <w:rPr>
          <w:w w:val="115"/>
          <w:sz w:val="20"/>
        </w:rPr>
        <w:t>Controls</w:t>
      </w:r>
    </w:p>
    <w:p w:rsidR="00902B38" w:rsidRDefault="00902B38">
      <w:pPr>
        <w:pStyle w:val="BodyText"/>
        <w:spacing w:before="4"/>
        <w:ind w:left="0" w:firstLine="0"/>
      </w:pPr>
    </w:p>
    <w:p w:rsidR="00902B38" w:rsidRDefault="00D444D4">
      <w:pPr>
        <w:pStyle w:val="BodyText"/>
        <w:ind w:left="3068" w:firstLine="0"/>
        <w:rPr>
          <w:sz w:val="20"/>
        </w:rPr>
      </w:pPr>
      <w:r>
        <w:rPr>
          <w:noProof/>
          <w:sz w:val="20"/>
          <w:lang w:val="en-IN" w:eastAsia="en-IN"/>
        </w:rPr>
        <w:drawing>
          <wp:inline distT="0" distB="0" distL="0" distR="0">
            <wp:extent cx="2741573" cy="1997964"/>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2741573" cy="1997964"/>
                    </a:xfrm>
                    <a:prstGeom prst="rect">
                      <a:avLst/>
                    </a:prstGeom>
                  </pic:spPr>
                </pic:pic>
              </a:graphicData>
            </a:graphic>
          </wp:inline>
        </w:drawing>
      </w:r>
    </w:p>
    <w:p w:rsidR="00902B38" w:rsidRDefault="00902B38">
      <w:pPr>
        <w:rPr>
          <w:sz w:val="20"/>
        </w:rPr>
        <w:sectPr w:rsidR="00902B38">
          <w:pgSz w:w="11910" w:h="16840"/>
          <w:pgMar w:top="820" w:right="740" w:bottom="1120" w:left="740" w:header="0" w:footer="368" w:gutter="0"/>
          <w:cols w:space="720"/>
        </w:sectPr>
      </w:pPr>
    </w:p>
    <w:p w:rsidR="00902B38" w:rsidRDefault="00D444D4">
      <w:pPr>
        <w:pStyle w:val="Heading3"/>
        <w:spacing w:before="236"/>
      </w:pPr>
      <w:r>
        <w:rPr>
          <w:w w:val="115"/>
        </w:rPr>
        <w:lastRenderedPageBreak/>
        <w:t>Summary</w:t>
      </w:r>
    </w:p>
    <w:p w:rsidR="00902B38" w:rsidRDefault="00D444D4">
      <w:pPr>
        <w:ind w:left="124"/>
        <w:rPr>
          <w:sz w:val="20"/>
        </w:rPr>
      </w:pPr>
      <w:r>
        <w:br w:type="column"/>
      </w:r>
      <w:r>
        <w:rPr>
          <w:w w:val="115"/>
          <w:sz w:val="20"/>
        </w:rPr>
        <w:lastRenderedPageBreak/>
        <w:t>Figure</w:t>
      </w:r>
      <w:r>
        <w:rPr>
          <w:spacing w:val="-3"/>
          <w:w w:val="115"/>
          <w:sz w:val="20"/>
        </w:rPr>
        <w:t xml:space="preserve"> </w:t>
      </w:r>
      <w:r>
        <w:rPr>
          <w:w w:val="115"/>
          <w:sz w:val="20"/>
        </w:rPr>
        <w:t>5.4</w:t>
      </w:r>
      <w:r>
        <w:rPr>
          <w:spacing w:val="-3"/>
          <w:w w:val="115"/>
          <w:sz w:val="20"/>
        </w:rPr>
        <w:t xml:space="preserve"> </w:t>
      </w:r>
      <w:r>
        <w:rPr>
          <w:w w:val="115"/>
          <w:sz w:val="20"/>
        </w:rPr>
        <w:t>Possible</w:t>
      </w:r>
      <w:r>
        <w:rPr>
          <w:spacing w:val="-2"/>
          <w:w w:val="115"/>
          <w:sz w:val="20"/>
        </w:rPr>
        <w:t xml:space="preserve"> </w:t>
      </w:r>
      <w:r>
        <w:rPr>
          <w:w w:val="115"/>
          <w:sz w:val="20"/>
        </w:rPr>
        <w:t>Execution</w:t>
      </w:r>
      <w:r>
        <w:rPr>
          <w:spacing w:val="-2"/>
          <w:w w:val="115"/>
          <w:sz w:val="20"/>
        </w:rPr>
        <w:t xml:space="preserve"> </w:t>
      </w:r>
      <w:r>
        <w:rPr>
          <w:w w:val="115"/>
          <w:sz w:val="20"/>
        </w:rPr>
        <w:t>Controls</w:t>
      </w:r>
      <w:r>
        <w:rPr>
          <w:spacing w:val="-2"/>
          <w:w w:val="115"/>
          <w:sz w:val="20"/>
        </w:rPr>
        <w:t xml:space="preserve"> </w:t>
      </w:r>
      <w:r>
        <w:rPr>
          <w:w w:val="115"/>
          <w:sz w:val="20"/>
        </w:rPr>
        <w:t>with</w:t>
      </w:r>
      <w:r>
        <w:rPr>
          <w:spacing w:val="-2"/>
          <w:w w:val="115"/>
          <w:sz w:val="20"/>
        </w:rPr>
        <w:t xml:space="preserve"> </w:t>
      </w:r>
      <w:r>
        <w:rPr>
          <w:w w:val="115"/>
          <w:sz w:val="20"/>
        </w:rPr>
        <w:t>Loops</w:t>
      </w:r>
    </w:p>
    <w:p w:rsidR="00902B38" w:rsidRDefault="00902B38">
      <w:pPr>
        <w:rPr>
          <w:sz w:val="20"/>
        </w:rPr>
        <w:sectPr w:rsidR="00902B38">
          <w:type w:val="continuous"/>
          <w:pgSz w:w="11910" w:h="16840"/>
          <w:pgMar w:top="1580" w:right="740" w:bottom="280" w:left="740" w:header="720" w:footer="720" w:gutter="0"/>
          <w:cols w:num="2" w:space="720" w:equalWidth="0">
            <w:col w:w="1360" w:space="1272"/>
            <w:col w:w="7798"/>
          </w:cols>
        </w:sectPr>
      </w:pPr>
    </w:p>
    <w:p w:rsidR="00902B38" w:rsidRDefault="00EF7B43">
      <w:pPr>
        <w:pStyle w:val="ListParagraph"/>
        <w:numPr>
          <w:ilvl w:val="2"/>
          <w:numId w:val="10"/>
        </w:numPr>
        <w:tabs>
          <w:tab w:val="left" w:pos="844"/>
          <w:tab w:val="left" w:pos="845"/>
        </w:tabs>
        <w:spacing w:before="1"/>
        <w:ind w:hanging="361"/>
        <w:rPr>
          <w:sz w:val="24"/>
        </w:rPr>
      </w:pPr>
      <w:r w:rsidRPr="00EF7B43">
        <w:lastRenderedPageBreak/>
        <w:pict>
          <v:shape id="_x0000_s1070" style="position:absolute;left:0;text-align:left;margin-left:36.35pt;margin-top:31.1pt;width:522.85pt;height:779.9pt;z-index:-1784268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A</w:t>
      </w:r>
      <w:r w:rsidR="00D444D4">
        <w:rPr>
          <w:spacing w:val="32"/>
          <w:w w:val="110"/>
          <w:sz w:val="24"/>
        </w:rPr>
        <w:t xml:space="preserve"> </w:t>
      </w:r>
      <w:r w:rsidR="00D444D4">
        <w:rPr>
          <w:w w:val="110"/>
          <w:sz w:val="24"/>
        </w:rPr>
        <w:t>subprogram</w:t>
      </w:r>
      <w:r w:rsidR="00D444D4">
        <w:rPr>
          <w:spacing w:val="33"/>
          <w:w w:val="110"/>
          <w:sz w:val="24"/>
        </w:rPr>
        <w:t xml:space="preserve"> </w:t>
      </w:r>
      <w:r w:rsidR="00D444D4">
        <w:rPr>
          <w:w w:val="110"/>
          <w:sz w:val="24"/>
        </w:rPr>
        <w:t>definition</w:t>
      </w:r>
      <w:r w:rsidR="00D444D4">
        <w:rPr>
          <w:spacing w:val="32"/>
          <w:w w:val="110"/>
          <w:sz w:val="24"/>
        </w:rPr>
        <w:t xml:space="preserve"> </w:t>
      </w:r>
      <w:r w:rsidR="00D444D4">
        <w:rPr>
          <w:w w:val="110"/>
          <w:sz w:val="24"/>
        </w:rPr>
        <w:t>describes</w:t>
      </w:r>
      <w:r w:rsidR="00D444D4">
        <w:rPr>
          <w:spacing w:val="33"/>
          <w:w w:val="110"/>
          <w:sz w:val="24"/>
        </w:rPr>
        <w:t xml:space="preserve"> </w:t>
      </w:r>
      <w:r w:rsidR="00D444D4">
        <w:rPr>
          <w:w w:val="110"/>
          <w:sz w:val="24"/>
        </w:rPr>
        <w:t>the</w:t>
      </w:r>
      <w:r w:rsidR="00D444D4">
        <w:rPr>
          <w:spacing w:val="32"/>
          <w:w w:val="110"/>
          <w:sz w:val="24"/>
        </w:rPr>
        <w:t xml:space="preserve"> </w:t>
      </w:r>
      <w:r w:rsidR="00D444D4">
        <w:rPr>
          <w:w w:val="110"/>
          <w:sz w:val="24"/>
        </w:rPr>
        <w:t>actions</w:t>
      </w:r>
      <w:r w:rsidR="00D444D4">
        <w:rPr>
          <w:spacing w:val="33"/>
          <w:w w:val="110"/>
          <w:sz w:val="24"/>
        </w:rPr>
        <w:t xml:space="preserve"> </w:t>
      </w:r>
      <w:r w:rsidR="00D444D4">
        <w:rPr>
          <w:w w:val="110"/>
          <w:sz w:val="24"/>
        </w:rPr>
        <w:t>represented</w:t>
      </w:r>
      <w:r w:rsidR="00D444D4">
        <w:rPr>
          <w:spacing w:val="32"/>
          <w:w w:val="110"/>
          <w:sz w:val="24"/>
        </w:rPr>
        <w:t xml:space="preserve"> </w:t>
      </w:r>
      <w:r w:rsidR="00D444D4">
        <w:rPr>
          <w:w w:val="110"/>
          <w:sz w:val="24"/>
        </w:rPr>
        <w:t>by</w:t>
      </w:r>
      <w:r w:rsidR="00D444D4">
        <w:rPr>
          <w:spacing w:val="33"/>
          <w:w w:val="110"/>
          <w:sz w:val="24"/>
        </w:rPr>
        <w:t xml:space="preserve"> </w:t>
      </w:r>
      <w:r w:rsidR="00D444D4">
        <w:rPr>
          <w:w w:val="110"/>
          <w:sz w:val="24"/>
        </w:rPr>
        <w:t>the</w:t>
      </w:r>
      <w:r w:rsidR="00D444D4">
        <w:rPr>
          <w:spacing w:val="35"/>
          <w:w w:val="110"/>
          <w:sz w:val="24"/>
        </w:rPr>
        <w:t xml:space="preserve"> </w:t>
      </w:r>
      <w:r w:rsidR="00D444D4">
        <w:rPr>
          <w:w w:val="110"/>
          <w:sz w:val="24"/>
        </w:rPr>
        <w:t>subprogram</w:t>
      </w:r>
    </w:p>
    <w:p w:rsidR="00902B38" w:rsidRDefault="00D444D4">
      <w:pPr>
        <w:pStyle w:val="ListParagraph"/>
        <w:numPr>
          <w:ilvl w:val="2"/>
          <w:numId w:val="10"/>
        </w:numPr>
        <w:tabs>
          <w:tab w:val="left" w:pos="844"/>
          <w:tab w:val="left" w:pos="845"/>
        </w:tabs>
        <w:spacing w:before="3"/>
        <w:ind w:hanging="361"/>
        <w:rPr>
          <w:sz w:val="24"/>
        </w:rPr>
      </w:pPr>
      <w:r>
        <w:rPr>
          <w:w w:val="110"/>
          <w:sz w:val="24"/>
        </w:rPr>
        <w:t>Subprograms</w:t>
      </w:r>
      <w:r>
        <w:rPr>
          <w:spacing w:val="37"/>
          <w:w w:val="110"/>
          <w:sz w:val="24"/>
        </w:rPr>
        <w:t xml:space="preserve"> </w:t>
      </w:r>
      <w:r>
        <w:rPr>
          <w:w w:val="110"/>
          <w:sz w:val="24"/>
        </w:rPr>
        <w:t>can</w:t>
      </w:r>
      <w:r>
        <w:rPr>
          <w:spacing w:val="37"/>
          <w:w w:val="110"/>
          <w:sz w:val="24"/>
        </w:rPr>
        <w:t xml:space="preserve"> </w:t>
      </w:r>
      <w:r>
        <w:rPr>
          <w:w w:val="110"/>
          <w:sz w:val="24"/>
        </w:rPr>
        <w:t>be</w:t>
      </w:r>
      <w:r>
        <w:rPr>
          <w:spacing w:val="38"/>
          <w:w w:val="110"/>
          <w:sz w:val="24"/>
        </w:rPr>
        <w:t xml:space="preserve"> </w:t>
      </w:r>
      <w:r>
        <w:rPr>
          <w:w w:val="110"/>
          <w:sz w:val="24"/>
        </w:rPr>
        <w:t>either</w:t>
      </w:r>
      <w:r>
        <w:rPr>
          <w:spacing w:val="37"/>
          <w:w w:val="110"/>
          <w:sz w:val="24"/>
        </w:rPr>
        <w:t xml:space="preserve"> </w:t>
      </w:r>
      <w:r>
        <w:rPr>
          <w:w w:val="110"/>
          <w:sz w:val="24"/>
        </w:rPr>
        <w:t>functions</w:t>
      </w:r>
      <w:r>
        <w:rPr>
          <w:spacing w:val="37"/>
          <w:w w:val="110"/>
          <w:sz w:val="24"/>
        </w:rPr>
        <w:t xml:space="preserve"> </w:t>
      </w:r>
      <w:r>
        <w:rPr>
          <w:w w:val="110"/>
          <w:sz w:val="24"/>
        </w:rPr>
        <w:t>or</w:t>
      </w:r>
      <w:r>
        <w:rPr>
          <w:spacing w:val="38"/>
          <w:w w:val="110"/>
          <w:sz w:val="24"/>
        </w:rPr>
        <w:t xml:space="preserve"> </w:t>
      </w:r>
      <w:r>
        <w:rPr>
          <w:w w:val="110"/>
          <w:sz w:val="24"/>
        </w:rPr>
        <w:t>procedures</w:t>
      </w:r>
    </w:p>
    <w:p w:rsidR="00902B38" w:rsidRDefault="00D444D4">
      <w:pPr>
        <w:pStyle w:val="ListParagraph"/>
        <w:numPr>
          <w:ilvl w:val="2"/>
          <w:numId w:val="10"/>
        </w:numPr>
        <w:tabs>
          <w:tab w:val="left" w:pos="844"/>
          <w:tab w:val="left" w:pos="845"/>
        </w:tabs>
        <w:ind w:hanging="361"/>
        <w:rPr>
          <w:sz w:val="24"/>
        </w:rPr>
      </w:pPr>
      <w:r>
        <w:rPr>
          <w:w w:val="115"/>
          <w:sz w:val="24"/>
        </w:rPr>
        <w:t>Local</w:t>
      </w:r>
      <w:r>
        <w:rPr>
          <w:spacing w:val="7"/>
          <w:w w:val="115"/>
          <w:sz w:val="24"/>
        </w:rPr>
        <w:t xml:space="preserve"> </w:t>
      </w:r>
      <w:r>
        <w:rPr>
          <w:w w:val="115"/>
          <w:sz w:val="24"/>
        </w:rPr>
        <w:t>variables</w:t>
      </w:r>
      <w:r>
        <w:rPr>
          <w:spacing w:val="7"/>
          <w:w w:val="115"/>
          <w:sz w:val="24"/>
        </w:rPr>
        <w:t xml:space="preserve"> </w:t>
      </w:r>
      <w:r>
        <w:rPr>
          <w:w w:val="115"/>
          <w:sz w:val="24"/>
        </w:rPr>
        <w:t>in</w:t>
      </w:r>
      <w:r>
        <w:rPr>
          <w:spacing w:val="8"/>
          <w:w w:val="115"/>
          <w:sz w:val="24"/>
        </w:rPr>
        <w:t xml:space="preserve"> </w:t>
      </w:r>
      <w:r>
        <w:rPr>
          <w:w w:val="115"/>
          <w:sz w:val="24"/>
        </w:rPr>
        <w:t>subprograms</w:t>
      </w:r>
      <w:r>
        <w:rPr>
          <w:spacing w:val="7"/>
          <w:w w:val="115"/>
          <w:sz w:val="24"/>
        </w:rPr>
        <w:t xml:space="preserve"> </w:t>
      </w:r>
      <w:r>
        <w:rPr>
          <w:w w:val="115"/>
          <w:sz w:val="24"/>
        </w:rPr>
        <w:t>can</w:t>
      </w:r>
      <w:r>
        <w:rPr>
          <w:spacing w:val="7"/>
          <w:w w:val="115"/>
          <w:sz w:val="24"/>
        </w:rPr>
        <w:t xml:space="preserve"> </w:t>
      </w:r>
      <w:r>
        <w:rPr>
          <w:w w:val="115"/>
          <w:sz w:val="24"/>
        </w:rPr>
        <w:t>be</w:t>
      </w:r>
      <w:r>
        <w:rPr>
          <w:spacing w:val="9"/>
          <w:w w:val="115"/>
          <w:sz w:val="24"/>
        </w:rPr>
        <w:t xml:space="preserve"> </w:t>
      </w:r>
      <w:r>
        <w:rPr>
          <w:w w:val="115"/>
          <w:sz w:val="24"/>
        </w:rPr>
        <w:t>stack-dynamic</w:t>
      </w:r>
      <w:r>
        <w:rPr>
          <w:spacing w:val="7"/>
          <w:w w:val="115"/>
          <w:sz w:val="24"/>
        </w:rPr>
        <w:t xml:space="preserve"> </w:t>
      </w:r>
      <w:r>
        <w:rPr>
          <w:w w:val="115"/>
          <w:sz w:val="24"/>
        </w:rPr>
        <w:t>or</w:t>
      </w:r>
      <w:r>
        <w:rPr>
          <w:spacing w:val="7"/>
          <w:w w:val="115"/>
          <w:sz w:val="24"/>
        </w:rPr>
        <w:t xml:space="preserve"> </w:t>
      </w:r>
      <w:r>
        <w:rPr>
          <w:w w:val="115"/>
          <w:sz w:val="24"/>
        </w:rPr>
        <w:t>static</w:t>
      </w:r>
    </w:p>
    <w:p w:rsidR="00902B38" w:rsidRDefault="00D444D4">
      <w:pPr>
        <w:pStyle w:val="ListParagraph"/>
        <w:numPr>
          <w:ilvl w:val="2"/>
          <w:numId w:val="10"/>
        </w:numPr>
        <w:tabs>
          <w:tab w:val="left" w:pos="844"/>
          <w:tab w:val="left" w:pos="845"/>
        </w:tabs>
        <w:spacing w:before="3"/>
        <w:ind w:hanging="361"/>
        <w:rPr>
          <w:sz w:val="24"/>
        </w:rPr>
      </w:pPr>
      <w:r>
        <w:rPr>
          <w:w w:val="110"/>
          <w:sz w:val="24"/>
        </w:rPr>
        <w:t>Three</w:t>
      </w:r>
      <w:r>
        <w:rPr>
          <w:spacing w:val="29"/>
          <w:w w:val="110"/>
          <w:sz w:val="24"/>
        </w:rPr>
        <w:t xml:space="preserve"> </w:t>
      </w:r>
      <w:r>
        <w:rPr>
          <w:w w:val="110"/>
          <w:sz w:val="24"/>
        </w:rPr>
        <w:t>models</w:t>
      </w:r>
      <w:r>
        <w:rPr>
          <w:spacing w:val="29"/>
          <w:w w:val="110"/>
          <w:sz w:val="24"/>
        </w:rPr>
        <w:t xml:space="preserve"> </w:t>
      </w:r>
      <w:r>
        <w:rPr>
          <w:w w:val="110"/>
          <w:sz w:val="24"/>
        </w:rPr>
        <w:t>of</w:t>
      </w:r>
      <w:r>
        <w:rPr>
          <w:spacing w:val="29"/>
          <w:w w:val="110"/>
          <w:sz w:val="24"/>
        </w:rPr>
        <w:t xml:space="preserve"> </w:t>
      </w:r>
      <w:r>
        <w:rPr>
          <w:w w:val="110"/>
          <w:sz w:val="24"/>
        </w:rPr>
        <w:t>parameter</w:t>
      </w:r>
      <w:r>
        <w:rPr>
          <w:spacing w:val="29"/>
          <w:w w:val="110"/>
          <w:sz w:val="24"/>
        </w:rPr>
        <w:t xml:space="preserve"> </w:t>
      </w:r>
      <w:r>
        <w:rPr>
          <w:w w:val="110"/>
          <w:sz w:val="24"/>
        </w:rPr>
        <w:t>passing:</w:t>
      </w:r>
      <w:r>
        <w:rPr>
          <w:spacing w:val="29"/>
          <w:w w:val="110"/>
          <w:sz w:val="24"/>
        </w:rPr>
        <w:t xml:space="preserve"> </w:t>
      </w:r>
      <w:r>
        <w:rPr>
          <w:w w:val="110"/>
          <w:sz w:val="24"/>
        </w:rPr>
        <w:t>in</w:t>
      </w:r>
      <w:r>
        <w:rPr>
          <w:spacing w:val="30"/>
          <w:w w:val="110"/>
          <w:sz w:val="24"/>
        </w:rPr>
        <w:t xml:space="preserve"> </w:t>
      </w:r>
      <w:r>
        <w:rPr>
          <w:w w:val="110"/>
          <w:sz w:val="24"/>
        </w:rPr>
        <w:t>mode,</w:t>
      </w:r>
      <w:r>
        <w:rPr>
          <w:spacing w:val="29"/>
          <w:w w:val="110"/>
          <w:sz w:val="24"/>
        </w:rPr>
        <w:t xml:space="preserve"> </w:t>
      </w:r>
      <w:r>
        <w:rPr>
          <w:w w:val="110"/>
          <w:sz w:val="24"/>
        </w:rPr>
        <w:t>out</w:t>
      </w:r>
      <w:r>
        <w:rPr>
          <w:spacing w:val="29"/>
          <w:w w:val="110"/>
          <w:sz w:val="24"/>
        </w:rPr>
        <w:t xml:space="preserve"> </w:t>
      </w:r>
      <w:r>
        <w:rPr>
          <w:w w:val="110"/>
          <w:sz w:val="24"/>
        </w:rPr>
        <w:t>mode,</w:t>
      </w:r>
      <w:r>
        <w:rPr>
          <w:spacing w:val="29"/>
          <w:w w:val="110"/>
          <w:sz w:val="24"/>
        </w:rPr>
        <w:t xml:space="preserve"> </w:t>
      </w:r>
      <w:r>
        <w:rPr>
          <w:w w:val="110"/>
          <w:sz w:val="24"/>
        </w:rPr>
        <w:t>and</w:t>
      </w:r>
      <w:r>
        <w:rPr>
          <w:spacing w:val="29"/>
          <w:w w:val="110"/>
          <w:sz w:val="24"/>
        </w:rPr>
        <w:t xml:space="preserve"> </w:t>
      </w:r>
      <w:r>
        <w:rPr>
          <w:w w:val="110"/>
          <w:sz w:val="24"/>
        </w:rPr>
        <w:t>in</w:t>
      </w:r>
      <w:r>
        <w:rPr>
          <w:spacing w:val="32"/>
          <w:w w:val="110"/>
          <w:sz w:val="24"/>
        </w:rPr>
        <w:t xml:space="preserve"> </w:t>
      </w:r>
      <w:r>
        <w:rPr>
          <w:w w:val="110"/>
          <w:sz w:val="24"/>
        </w:rPr>
        <w:t>out</w:t>
      </w:r>
      <w:r>
        <w:rPr>
          <w:spacing w:val="29"/>
          <w:w w:val="110"/>
          <w:sz w:val="24"/>
        </w:rPr>
        <w:t xml:space="preserve"> </w:t>
      </w:r>
      <w:r>
        <w:rPr>
          <w:w w:val="110"/>
          <w:sz w:val="24"/>
        </w:rPr>
        <w:t>mode</w:t>
      </w:r>
    </w:p>
    <w:p w:rsidR="00902B38" w:rsidRDefault="00D444D4">
      <w:pPr>
        <w:pStyle w:val="ListParagraph"/>
        <w:numPr>
          <w:ilvl w:val="2"/>
          <w:numId w:val="10"/>
        </w:numPr>
        <w:tabs>
          <w:tab w:val="left" w:pos="844"/>
          <w:tab w:val="left" w:pos="845"/>
        </w:tabs>
        <w:spacing w:before="1"/>
        <w:ind w:hanging="361"/>
        <w:rPr>
          <w:sz w:val="24"/>
        </w:rPr>
      </w:pPr>
      <w:r>
        <w:rPr>
          <w:w w:val="110"/>
          <w:sz w:val="24"/>
        </w:rPr>
        <w:t>Some</w:t>
      </w:r>
      <w:r>
        <w:rPr>
          <w:spacing w:val="23"/>
          <w:w w:val="110"/>
          <w:sz w:val="24"/>
        </w:rPr>
        <w:t xml:space="preserve"> </w:t>
      </w:r>
      <w:r>
        <w:rPr>
          <w:w w:val="110"/>
          <w:sz w:val="24"/>
        </w:rPr>
        <w:t>languages</w:t>
      </w:r>
      <w:r>
        <w:rPr>
          <w:spacing w:val="23"/>
          <w:w w:val="110"/>
          <w:sz w:val="24"/>
        </w:rPr>
        <w:t xml:space="preserve"> </w:t>
      </w:r>
      <w:r>
        <w:rPr>
          <w:w w:val="110"/>
          <w:sz w:val="24"/>
        </w:rPr>
        <w:t>allow</w:t>
      </w:r>
      <w:r>
        <w:rPr>
          <w:spacing w:val="24"/>
          <w:w w:val="110"/>
          <w:sz w:val="24"/>
        </w:rPr>
        <w:t xml:space="preserve"> </w:t>
      </w:r>
      <w:r>
        <w:rPr>
          <w:w w:val="110"/>
          <w:sz w:val="24"/>
        </w:rPr>
        <w:t>operator</w:t>
      </w:r>
      <w:r>
        <w:rPr>
          <w:spacing w:val="23"/>
          <w:w w:val="110"/>
          <w:sz w:val="24"/>
        </w:rPr>
        <w:t xml:space="preserve"> </w:t>
      </w:r>
      <w:r>
        <w:rPr>
          <w:w w:val="110"/>
          <w:sz w:val="24"/>
        </w:rPr>
        <w:t>overloading</w:t>
      </w:r>
    </w:p>
    <w:p w:rsidR="00902B38" w:rsidRDefault="00D444D4">
      <w:pPr>
        <w:pStyle w:val="ListParagraph"/>
        <w:numPr>
          <w:ilvl w:val="2"/>
          <w:numId w:val="10"/>
        </w:numPr>
        <w:tabs>
          <w:tab w:val="left" w:pos="844"/>
          <w:tab w:val="left" w:pos="845"/>
        </w:tabs>
        <w:spacing w:before="3"/>
        <w:ind w:hanging="361"/>
        <w:rPr>
          <w:sz w:val="24"/>
        </w:rPr>
      </w:pPr>
      <w:r>
        <w:rPr>
          <w:w w:val="115"/>
          <w:sz w:val="24"/>
        </w:rPr>
        <w:t>Subprograms</w:t>
      </w:r>
      <w:r>
        <w:rPr>
          <w:spacing w:val="3"/>
          <w:w w:val="115"/>
          <w:sz w:val="24"/>
        </w:rPr>
        <w:t xml:space="preserve"> </w:t>
      </w:r>
      <w:r>
        <w:rPr>
          <w:w w:val="115"/>
          <w:sz w:val="24"/>
        </w:rPr>
        <w:t>can</w:t>
      </w:r>
      <w:r>
        <w:rPr>
          <w:spacing w:val="4"/>
          <w:w w:val="115"/>
          <w:sz w:val="24"/>
        </w:rPr>
        <w:t xml:space="preserve"> </w:t>
      </w:r>
      <w:r>
        <w:rPr>
          <w:w w:val="115"/>
          <w:sz w:val="24"/>
        </w:rPr>
        <w:t>be</w:t>
      </w:r>
      <w:r>
        <w:rPr>
          <w:spacing w:val="3"/>
          <w:w w:val="115"/>
          <w:sz w:val="24"/>
        </w:rPr>
        <w:t xml:space="preserve"> </w:t>
      </w:r>
      <w:r>
        <w:rPr>
          <w:w w:val="115"/>
          <w:sz w:val="24"/>
        </w:rPr>
        <w:t>generic</w:t>
      </w:r>
    </w:p>
    <w:p w:rsidR="00902B38" w:rsidRDefault="00D444D4">
      <w:pPr>
        <w:pStyle w:val="ListParagraph"/>
        <w:numPr>
          <w:ilvl w:val="2"/>
          <w:numId w:val="10"/>
        </w:numPr>
        <w:tabs>
          <w:tab w:val="left" w:pos="844"/>
          <w:tab w:val="left" w:pos="845"/>
        </w:tabs>
        <w:spacing w:before="3"/>
        <w:ind w:hanging="361"/>
        <w:rPr>
          <w:sz w:val="24"/>
        </w:rPr>
      </w:pPr>
      <w:r>
        <w:rPr>
          <w:w w:val="115"/>
          <w:sz w:val="24"/>
        </w:rPr>
        <w:t>A co-routine is a special subprogram with multiple entries</w:t>
      </w:r>
    </w:p>
    <w:p w:rsidR="00902B38" w:rsidRDefault="00902B38">
      <w:pPr>
        <w:rPr>
          <w:sz w:val="24"/>
        </w:rPr>
        <w:sectPr w:rsidR="00902B38">
          <w:type w:val="continuous"/>
          <w:pgSz w:w="11910" w:h="16840"/>
          <w:pgMar w:top="1580" w:right="740" w:bottom="280" w:left="740" w:header="720" w:footer="720" w:gutter="0"/>
          <w:cols w:space="720"/>
        </w:sectPr>
      </w:pPr>
    </w:p>
    <w:p w:rsidR="00902B38" w:rsidRDefault="00EF7B43">
      <w:pPr>
        <w:pStyle w:val="Heading1"/>
      </w:pPr>
      <w:r w:rsidRPr="00EF7B43">
        <w:lastRenderedPageBreak/>
        <w:pict>
          <v:shape id="_x0000_s1069" style="position:absolute;left:0;text-align:left;margin-left:36.35pt;margin-top:31.1pt;width:522.85pt;height:779.9pt;z-index:-1784217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UNIT-4</w:t>
      </w:r>
    </w:p>
    <w:p w:rsidR="00902B38" w:rsidRDefault="00D444D4">
      <w:pPr>
        <w:spacing w:line="375" w:lineRule="exact"/>
        <w:ind w:left="393" w:right="393"/>
        <w:jc w:val="center"/>
        <w:rPr>
          <w:b/>
          <w:sz w:val="32"/>
        </w:rPr>
      </w:pPr>
      <w:r>
        <w:rPr>
          <w:b/>
          <w:w w:val="110"/>
          <w:sz w:val="32"/>
        </w:rPr>
        <w:t>Abstract</w:t>
      </w:r>
      <w:r>
        <w:rPr>
          <w:b/>
          <w:spacing w:val="42"/>
          <w:w w:val="110"/>
          <w:sz w:val="32"/>
        </w:rPr>
        <w:t xml:space="preserve"> </w:t>
      </w:r>
      <w:r>
        <w:rPr>
          <w:b/>
          <w:w w:val="110"/>
          <w:sz w:val="32"/>
        </w:rPr>
        <w:t>Data</w:t>
      </w:r>
      <w:r>
        <w:rPr>
          <w:b/>
          <w:spacing w:val="49"/>
          <w:w w:val="110"/>
          <w:sz w:val="32"/>
        </w:rPr>
        <w:t xml:space="preserve"> </w:t>
      </w:r>
      <w:r>
        <w:rPr>
          <w:b/>
          <w:w w:val="110"/>
          <w:sz w:val="32"/>
        </w:rPr>
        <w:t>Types</w:t>
      </w:r>
    </w:p>
    <w:p w:rsidR="00902B38" w:rsidRDefault="00902B38">
      <w:pPr>
        <w:pStyle w:val="BodyText"/>
        <w:ind w:left="0" w:firstLine="0"/>
        <w:rPr>
          <w:b/>
          <w:sz w:val="36"/>
        </w:rPr>
      </w:pPr>
    </w:p>
    <w:p w:rsidR="00902B38" w:rsidRDefault="00902B38">
      <w:pPr>
        <w:pStyle w:val="BodyText"/>
        <w:spacing w:before="3"/>
        <w:ind w:left="0" w:firstLine="0"/>
        <w:rPr>
          <w:b/>
          <w:sz w:val="28"/>
        </w:rPr>
      </w:pPr>
    </w:p>
    <w:p w:rsidR="00902B38" w:rsidRDefault="00D444D4">
      <w:pPr>
        <w:pStyle w:val="Heading2"/>
        <w:numPr>
          <w:ilvl w:val="1"/>
          <w:numId w:val="9"/>
        </w:numPr>
        <w:tabs>
          <w:tab w:val="left" w:pos="687"/>
        </w:tabs>
      </w:pPr>
      <w:r>
        <w:rPr>
          <w:w w:val="115"/>
        </w:rPr>
        <w:t>The</w:t>
      </w:r>
      <w:r>
        <w:rPr>
          <w:spacing w:val="17"/>
          <w:w w:val="115"/>
        </w:rPr>
        <w:t xml:space="preserve"> </w:t>
      </w:r>
      <w:r>
        <w:rPr>
          <w:w w:val="115"/>
        </w:rPr>
        <w:t>Concept</w:t>
      </w:r>
      <w:r>
        <w:rPr>
          <w:spacing w:val="17"/>
          <w:w w:val="115"/>
        </w:rPr>
        <w:t xml:space="preserve"> </w:t>
      </w:r>
      <w:r>
        <w:rPr>
          <w:w w:val="115"/>
        </w:rPr>
        <w:t>of</w:t>
      </w:r>
      <w:r>
        <w:rPr>
          <w:spacing w:val="18"/>
          <w:w w:val="115"/>
        </w:rPr>
        <w:t xml:space="preserve"> </w:t>
      </w:r>
      <w:r>
        <w:rPr>
          <w:w w:val="115"/>
        </w:rPr>
        <w:t>Abstraction</w:t>
      </w:r>
      <w:r>
        <w:rPr>
          <w:spacing w:val="19"/>
          <w:w w:val="115"/>
        </w:rPr>
        <w:t xml:space="preserve"> </w:t>
      </w:r>
      <w:r>
        <w:rPr>
          <w:rFonts w:ascii="Trebuchet MS" w:hAnsi="Trebuchet MS"/>
          <w:w w:val="115"/>
        </w:rPr>
        <w:t>–</w:t>
      </w:r>
      <w:r>
        <w:rPr>
          <w:rFonts w:ascii="Trebuchet MS" w:hAnsi="Trebuchet MS"/>
          <w:spacing w:val="-8"/>
          <w:w w:val="115"/>
        </w:rPr>
        <w:t xml:space="preserve"> </w:t>
      </w:r>
      <w:r>
        <w:rPr>
          <w:w w:val="115"/>
        </w:rPr>
        <w:t>CO3</w:t>
      </w:r>
    </w:p>
    <w:p w:rsidR="00902B38" w:rsidRDefault="00D444D4">
      <w:pPr>
        <w:pStyle w:val="ListParagraph"/>
        <w:numPr>
          <w:ilvl w:val="2"/>
          <w:numId w:val="9"/>
        </w:numPr>
        <w:tabs>
          <w:tab w:val="left" w:pos="844"/>
          <w:tab w:val="left" w:pos="845"/>
        </w:tabs>
        <w:spacing w:before="4"/>
        <w:ind w:right="120"/>
        <w:rPr>
          <w:sz w:val="24"/>
        </w:rPr>
      </w:pPr>
      <w:r>
        <w:rPr>
          <w:w w:val="110"/>
          <w:sz w:val="24"/>
        </w:rPr>
        <w:t>An</w:t>
      </w:r>
      <w:r>
        <w:rPr>
          <w:spacing w:val="16"/>
          <w:w w:val="110"/>
          <w:sz w:val="24"/>
        </w:rPr>
        <w:t xml:space="preserve"> </w:t>
      </w:r>
      <w:r>
        <w:rPr>
          <w:i/>
          <w:w w:val="110"/>
          <w:sz w:val="24"/>
        </w:rPr>
        <w:t>abstraction</w:t>
      </w:r>
      <w:r>
        <w:rPr>
          <w:i/>
          <w:spacing w:val="9"/>
          <w:w w:val="110"/>
          <w:sz w:val="24"/>
        </w:rPr>
        <w:t xml:space="preserve"> </w:t>
      </w:r>
      <w:r>
        <w:rPr>
          <w:w w:val="110"/>
          <w:sz w:val="24"/>
        </w:rPr>
        <w:t>is</w:t>
      </w:r>
      <w:r>
        <w:rPr>
          <w:spacing w:val="12"/>
          <w:w w:val="110"/>
          <w:sz w:val="24"/>
        </w:rPr>
        <w:t xml:space="preserve"> </w:t>
      </w:r>
      <w:r>
        <w:rPr>
          <w:w w:val="110"/>
          <w:sz w:val="24"/>
        </w:rPr>
        <w:t>a</w:t>
      </w:r>
      <w:r>
        <w:rPr>
          <w:spacing w:val="12"/>
          <w:w w:val="110"/>
          <w:sz w:val="24"/>
        </w:rPr>
        <w:t xml:space="preserve"> </w:t>
      </w:r>
      <w:r>
        <w:rPr>
          <w:w w:val="110"/>
          <w:sz w:val="24"/>
        </w:rPr>
        <w:t>view</w:t>
      </w:r>
      <w:r>
        <w:rPr>
          <w:spacing w:val="12"/>
          <w:w w:val="110"/>
          <w:sz w:val="24"/>
        </w:rPr>
        <w:t xml:space="preserve"> </w:t>
      </w:r>
      <w:r>
        <w:rPr>
          <w:w w:val="110"/>
          <w:sz w:val="24"/>
        </w:rPr>
        <w:t>or</w:t>
      </w:r>
      <w:r>
        <w:rPr>
          <w:spacing w:val="12"/>
          <w:w w:val="110"/>
          <w:sz w:val="24"/>
        </w:rPr>
        <w:t xml:space="preserve"> </w:t>
      </w:r>
      <w:r>
        <w:rPr>
          <w:w w:val="110"/>
          <w:sz w:val="24"/>
        </w:rPr>
        <w:t>representation</w:t>
      </w:r>
      <w:r>
        <w:rPr>
          <w:spacing w:val="12"/>
          <w:w w:val="110"/>
          <w:sz w:val="24"/>
        </w:rPr>
        <w:t xml:space="preserve"> </w:t>
      </w:r>
      <w:r>
        <w:rPr>
          <w:w w:val="110"/>
          <w:sz w:val="24"/>
        </w:rPr>
        <w:t>of</w:t>
      </w:r>
      <w:r>
        <w:rPr>
          <w:spacing w:val="12"/>
          <w:w w:val="110"/>
          <w:sz w:val="24"/>
        </w:rPr>
        <w:t xml:space="preserve"> </w:t>
      </w:r>
      <w:r>
        <w:rPr>
          <w:w w:val="110"/>
          <w:sz w:val="24"/>
        </w:rPr>
        <w:t>an</w:t>
      </w:r>
      <w:r>
        <w:rPr>
          <w:spacing w:val="12"/>
          <w:w w:val="110"/>
          <w:sz w:val="24"/>
        </w:rPr>
        <w:t xml:space="preserve"> </w:t>
      </w:r>
      <w:r>
        <w:rPr>
          <w:w w:val="110"/>
          <w:sz w:val="24"/>
        </w:rPr>
        <w:t xml:space="preserve">entity </w:t>
      </w:r>
      <w:r>
        <w:rPr>
          <w:spacing w:val="11"/>
          <w:w w:val="110"/>
          <w:sz w:val="24"/>
        </w:rPr>
        <w:t xml:space="preserve"> </w:t>
      </w:r>
      <w:r>
        <w:rPr>
          <w:w w:val="110"/>
          <w:sz w:val="24"/>
        </w:rPr>
        <w:t xml:space="preserve">that </w:t>
      </w:r>
      <w:r>
        <w:rPr>
          <w:spacing w:val="10"/>
          <w:w w:val="110"/>
          <w:sz w:val="24"/>
        </w:rPr>
        <w:t xml:space="preserve"> </w:t>
      </w:r>
      <w:r>
        <w:rPr>
          <w:w w:val="110"/>
          <w:sz w:val="24"/>
        </w:rPr>
        <w:t xml:space="preserve">includes </w:t>
      </w:r>
      <w:r>
        <w:rPr>
          <w:spacing w:val="11"/>
          <w:w w:val="110"/>
          <w:sz w:val="24"/>
        </w:rPr>
        <w:t xml:space="preserve"> </w:t>
      </w:r>
      <w:r>
        <w:rPr>
          <w:w w:val="110"/>
          <w:sz w:val="24"/>
        </w:rPr>
        <w:t xml:space="preserve">only </w:t>
      </w:r>
      <w:r>
        <w:rPr>
          <w:spacing w:val="12"/>
          <w:w w:val="110"/>
          <w:sz w:val="24"/>
        </w:rPr>
        <w:t xml:space="preserve"> </w:t>
      </w:r>
      <w:r>
        <w:rPr>
          <w:w w:val="110"/>
          <w:sz w:val="24"/>
        </w:rPr>
        <w:t>the</w:t>
      </w:r>
      <w:r>
        <w:rPr>
          <w:spacing w:val="-56"/>
          <w:w w:val="110"/>
          <w:sz w:val="24"/>
        </w:rPr>
        <w:t xml:space="preserve"> </w:t>
      </w:r>
      <w:r>
        <w:rPr>
          <w:w w:val="110"/>
          <w:sz w:val="24"/>
        </w:rPr>
        <w:t>most</w:t>
      </w:r>
      <w:r>
        <w:rPr>
          <w:spacing w:val="18"/>
          <w:w w:val="110"/>
          <w:sz w:val="24"/>
        </w:rPr>
        <w:t xml:space="preserve"> </w:t>
      </w:r>
      <w:r>
        <w:rPr>
          <w:w w:val="110"/>
          <w:sz w:val="24"/>
        </w:rPr>
        <w:t>significant</w:t>
      </w:r>
      <w:r>
        <w:rPr>
          <w:spacing w:val="19"/>
          <w:w w:val="110"/>
          <w:sz w:val="24"/>
        </w:rPr>
        <w:t xml:space="preserve"> </w:t>
      </w:r>
      <w:r>
        <w:rPr>
          <w:w w:val="110"/>
          <w:sz w:val="24"/>
        </w:rPr>
        <w:t>attributes</w:t>
      </w:r>
    </w:p>
    <w:p w:rsidR="00902B38" w:rsidRDefault="00D444D4">
      <w:pPr>
        <w:pStyle w:val="ListParagraph"/>
        <w:numPr>
          <w:ilvl w:val="2"/>
          <w:numId w:val="9"/>
        </w:numPr>
        <w:tabs>
          <w:tab w:val="left" w:pos="844"/>
          <w:tab w:val="left" w:pos="845"/>
        </w:tabs>
        <w:spacing w:before="2"/>
        <w:ind w:right="119"/>
        <w:rPr>
          <w:sz w:val="24"/>
        </w:rPr>
      </w:pPr>
      <w:r>
        <w:rPr>
          <w:w w:val="110"/>
          <w:sz w:val="24"/>
        </w:rPr>
        <w:t>The</w:t>
      </w:r>
      <w:r>
        <w:rPr>
          <w:spacing w:val="6"/>
          <w:w w:val="110"/>
          <w:sz w:val="24"/>
        </w:rPr>
        <w:t xml:space="preserve"> </w:t>
      </w:r>
      <w:r>
        <w:rPr>
          <w:w w:val="110"/>
          <w:sz w:val="24"/>
        </w:rPr>
        <w:t>concept</w:t>
      </w:r>
      <w:r>
        <w:rPr>
          <w:spacing w:val="6"/>
          <w:w w:val="110"/>
          <w:sz w:val="24"/>
        </w:rPr>
        <w:t xml:space="preserve"> </w:t>
      </w:r>
      <w:r>
        <w:rPr>
          <w:w w:val="110"/>
          <w:sz w:val="24"/>
        </w:rPr>
        <w:t>of</w:t>
      </w:r>
      <w:r>
        <w:rPr>
          <w:spacing w:val="10"/>
          <w:w w:val="110"/>
          <w:sz w:val="24"/>
        </w:rPr>
        <w:t xml:space="preserve"> </w:t>
      </w:r>
      <w:r>
        <w:rPr>
          <w:i/>
          <w:w w:val="110"/>
          <w:sz w:val="24"/>
        </w:rPr>
        <w:t>abstraction</w:t>
      </w:r>
      <w:r>
        <w:rPr>
          <w:i/>
          <w:spacing w:val="2"/>
          <w:w w:val="110"/>
          <w:sz w:val="24"/>
        </w:rPr>
        <w:t xml:space="preserve"> </w:t>
      </w:r>
      <w:r>
        <w:rPr>
          <w:w w:val="110"/>
          <w:sz w:val="24"/>
        </w:rPr>
        <w:t>is</w:t>
      </w:r>
      <w:r>
        <w:rPr>
          <w:spacing w:val="6"/>
          <w:w w:val="110"/>
          <w:sz w:val="24"/>
        </w:rPr>
        <w:t xml:space="preserve"> </w:t>
      </w:r>
      <w:r>
        <w:rPr>
          <w:w w:val="110"/>
          <w:sz w:val="24"/>
        </w:rPr>
        <w:t>fundamental</w:t>
      </w:r>
      <w:r>
        <w:rPr>
          <w:spacing w:val="6"/>
          <w:w w:val="110"/>
          <w:sz w:val="24"/>
        </w:rPr>
        <w:t xml:space="preserve"> </w:t>
      </w:r>
      <w:r>
        <w:rPr>
          <w:w w:val="110"/>
          <w:sz w:val="24"/>
        </w:rPr>
        <w:t xml:space="preserve">in </w:t>
      </w:r>
      <w:r>
        <w:rPr>
          <w:spacing w:val="6"/>
          <w:w w:val="110"/>
          <w:sz w:val="24"/>
        </w:rPr>
        <w:t xml:space="preserve"> </w:t>
      </w:r>
      <w:r>
        <w:rPr>
          <w:w w:val="110"/>
          <w:sz w:val="24"/>
        </w:rPr>
        <w:t xml:space="preserve">programming </w:t>
      </w:r>
      <w:r>
        <w:rPr>
          <w:spacing w:val="6"/>
          <w:w w:val="110"/>
          <w:sz w:val="24"/>
        </w:rPr>
        <w:t xml:space="preserve"> </w:t>
      </w:r>
      <w:r>
        <w:rPr>
          <w:w w:val="110"/>
          <w:sz w:val="24"/>
        </w:rPr>
        <w:t xml:space="preserve">(and </w:t>
      </w:r>
      <w:r>
        <w:rPr>
          <w:spacing w:val="6"/>
          <w:w w:val="110"/>
          <w:sz w:val="24"/>
        </w:rPr>
        <w:t xml:space="preserve"> </w:t>
      </w:r>
      <w:r>
        <w:rPr>
          <w:w w:val="110"/>
          <w:sz w:val="24"/>
        </w:rPr>
        <w:t>computer</w:t>
      </w:r>
      <w:r>
        <w:rPr>
          <w:spacing w:val="-56"/>
          <w:w w:val="110"/>
          <w:sz w:val="24"/>
        </w:rPr>
        <w:t xml:space="preserve"> </w:t>
      </w:r>
      <w:r>
        <w:rPr>
          <w:w w:val="110"/>
          <w:sz w:val="24"/>
        </w:rPr>
        <w:t>science)</w:t>
      </w:r>
    </w:p>
    <w:p w:rsidR="00902B38" w:rsidRDefault="00D444D4">
      <w:pPr>
        <w:pStyle w:val="ListParagraph"/>
        <w:numPr>
          <w:ilvl w:val="2"/>
          <w:numId w:val="9"/>
        </w:numPr>
        <w:tabs>
          <w:tab w:val="left" w:pos="844"/>
          <w:tab w:val="left" w:pos="845"/>
          <w:tab w:val="left" w:pos="1891"/>
          <w:tab w:val="left" w:pos="2471"/>
          <w:tab w:val="left" w:pos="4345"/>
          <w:tab w:val="left" w:pos="5826"/>
          <w:tab w:val="left" w:pos="7042"/>
          <w:tab w:val="left" w:pos="8213"/>
          <w:tab w:val="left" w:pos="9795"/>
        </w:tabs>
        <w:spacing w:before="3"/>
        <w:ind w:right="119"/>
        <w:rPr>
          <w:sz w:val="24"/>
        </w:rPr>
      </w:pPr>
      <w:r>
        <w:rPr>
          <w:w w:val="115"/>
          <w:sz w:val="24"/>
        </w:rPr>
        <w:t>Nearly</w:t>
      </w:r>
      <w:r>
        <w:rPr>
          <w:rFonts w:ascii="Times New Roman" w:hAnsi="Times New Roman"/>
          <w:w w:val="115"/>
          <w:sz w:val="24"/>
        </w:rPr>
        <w:tab/>
      </w:r>
      <w:r>
        <w:rPr>
          <w:w w:val="115"/>
          <w:sz w:val="24"/>
        </w:rPr>
        <w:t>all</w:t>
      </w:r>
      <w:r>
        <w:rPr>
          <w:rFonts w:ascii="Times New Roman" w:hAnsi="Times New Roman"/>
          <w:w w:val="115"/>
          <w:sz w:val="24"/>
        </w:rPr>
        <w:tab/>
      </w:r>
      <w:r>
        <w:rPr>
          <w:w w:val="115"/>
          <w:sz w:val="24"/>
        </w:rPr>
        <w:t>programming</w:t>
      </w:r>
      <w:r>
        <w:rPr>
          <w:rFonts w:ascii="Times New Roman" w:hAnsi="Times New Roman"/>
          <w:w w:val="115"/>
          <w:sz w:val="24"/>
        </w:rPr>
        <w:tab/>
      </w:r>
      <w:r>
        <w:rPr>
          <w:w w:val="115"/>
          <w:sz w:val="24"/>
        </w:rPr>
        <w:t>languages</w:t>
      </w:r>
      <w:r>
        <w:rPr>
          <w:rFonts w:ascii="Times New Roman" w:hAnsi="Times New Roman"/>
          <w:w w:val="115"/>
          <w:sz w:val="24"/>
        </w:rPr>
        <w:tab/>
      </w:r>
      <w:r>
        <w:rPr>
          <w:w w:val="115"/>
          <w:sz w:val="24"/>
        </w:rPr>
        <w:t>support</w:t>
      </w:r>
      <w:r>
        <w:rPr>
          <w:rFonts w:ascii="Times New Roman" w:hAnsi="Times New Roman"/>
          <w:w w:val="115"/>
          <w:sz w:val="24"/>
        </w:rPr>
        <w:tab/>
      </w:r>
      <w:r>
        <w:rPr>
          <w:i/>
          <w:w w:val="115"/>
          <w:sz w:val="24"/>
        </w:rPr>
        <w:t>process</w:t>
      </w:r>
      <w:r>
        <w:rPr>
          <w:rFonts w:ascii="Times New Roman" w:hAnsi="Times New Roman"/>
          <w:w w:val="115"/>
          <w:sz w:val="24"/>
        </w:rPr>
        <w:tab/>
      </w:r>
      <w:r>
        <w:rPr>
          <w:i/>
          <w:w w:val="115"/>
          <w:sz w:val="24"/>
        </w:rPr>
        <w:t>abstraction</w:t>
      </w:r>
      <w:r>
        <w:rPr>
          <w:rFonts w:ascii="Times New Roman" w:hAnsi="Times New Roman"/>
          <w:w w:val="115"/>
          <w:sz w:val="24"/>
        </w:rPr>
        <w:tab/>
      </w:r>
      <w:r>
        <w:rPr>
          <w:spacing w:val="-2"/>
          <w:w w:val="110"/>
          <w:sz w:val="24"/>
        </w:rPr>
        <w:t>with</w:t>
      </w:r>
      <w:r>
        <w:rPr>
          <w:spacing w:val="-56"/>
          <w:w w:val="110"/>
          <w:sz w:val="24"/>
        </w:rPr>
        <w:t xml:space="preserve"> </w:t>
      </w:r>
      <w:r>
        <w:rPr>
          <w:w w:val="115"/>
          <w:sz w:val="24"/>
        </w:rPr>
        <w:t>subprograms</w:t>
      </w:r>
    </w:p>
    <w:p w:rsidR="00902B38" w:rsidRDefault="00D444D4">
      <w:pPr>
        <w:pStyle w:val="ListParagraph"/>
        <w:numPr>
          <w:ilvl w:val="2"/>
          <w:numId w:val="9"/>
        </w:numPr>
        <w:tabs>
          <w:tab w:val="left" w:pos="844"/>
          <w:tab w:val="left" w:pos="845"/>
        </w:tabs>
        <w:spacing w:before="2"/>
        <w:ind w:hanging="361"/>
        <w:rPr>
          <w:i/>
          <w:sz w:val="24"/>
        </w:rPr>
      </w:pPr>
      <w:r>
        <w:rPr>
          <w:w w:val="115"/>
          <w:sz w:val="24"/>
        </w:rPr>
        <w:t>Nearly</w:t>
      </w:r>
      <w:r>
        <w:rPr>
          <w:spacing w:val="-6"/>
          <w:w w:val="115"/>
          <w:sz w:val="24"/>
        </w:rPr>
        <w:t xml:space="preserve"> </w:t>
      </w:r>
      <w:r>
        <w:rPr>
          <w:w w:val="115"/>
          <w:sz w:val="24"/>
        </w:rPr>
        <w:t>all</w:t>
      </w:r>
      <w:r>
        <w:rPr>
          <w:spacing w:val="-5"/>
          <w:w w:val="115"/>
          <w:sz w:val="24"/>
        </w:rPr>
        <w:t xml:space="preserve"> </w:t>
      </w:r>
      <w:r>
        <w:rPr>
          <w:w w:val="115"/>
          <w:sz w:val="24"/>
        </w:rPr>
        <w:t>programming</w:t>
      </w:r>
      <w:r>
        <w:rPr>
          <w:spacing w:val="-6"/>
          <w:w w:val="115"/>
          <w:sz w:val="24"/>
        </w:rPr>
        <w:t xml:space="preserve"> </w:t>
      </w:r>
      <w:r>
        <w:rPr>
          <w:w w:val="115"/>
          <w:sz w:val="24"/>
        </w:rPr>
        <w:t>languages</w:t>
      </w:r>
      <w:r>
        <w:rPr>
          <w:spacing w:val="-5"/>
          <w:w w:val="115"/>
          <w:sz w:val="24"/>
        </w:rPr>
        <w:t xml:space="preserve"> </w:t>
      </w:r>
      <w:r>
        <w:rPr>
          <w:w w:val="115"/>
          <w:sz w:val="24"/>
        </w:rPr>
        <w:t>designed</w:t>
      </w:r>
      <w:r>
        <w:rPr>
          <w:spacing w:val="-6"/>
          <w:w w:val="115"/>
          <w:sz w:val="24"/>
        </w:rPr>
        <w:t xml:space="preserve"> </w:t>
      </w:r>
      <w:r>
        <w:rPr>
          <w:w w:val="115"/>
          <w:sz w:val="24"/>
        </w:rPr>
        <w:t>since</w:t>
      </w:r>
      <w:r>
        <w:rPr>
          <w:spacing w:val="-5"/>
          <w:w w:val="115"/>
          <w:sz w:val="24"/>
        </w:rPr>
        <w:t xml:space="preserve"> </w:t>
      </w:r>
      <w:r>
        <w:rPr>
          <w:w w:val="115"/>
          <w:sz w:val="24"/>
        </w:rPr>
        <w:t>1980</w:t>
      </w:r>
      <w:r>
        <w:rPr>
          <w:spacing w:val="-6"/>
          <w:w w:val="115"/>
          <w:sz w:val="24"/>
        </w:rPr>
        <w:t xml:space="preserve"> </w:t>
      </w:r>
      <w:r>
        <w:rPr>
          <w:w w:val="115"/>
          <w:sz w:val="24"/>
        </w:rPr>
        <w:t>support</w:t>
      </w:r>
      <w:r>
        <w:rPr>
          <w:spacing w:val="-4"/>
          <w:w w:val="115"/>
          <w:sz w:val="24"/>
        </w:rPr>
        <w:t xml:space="preserve"> </w:t>
      </w:r>
      <w:r>
        <w:rPr>
          <w:i/>
          <w:w w:val="115"/>
          <w:sz w:val="24"/>
        </w:rPr>
        <w:t>data</w:t>
      </w:r>
      <w:r>
        <w:rPr>
          <w:i/>
          <w:spacing w:val="-8"/>
          <w:w w:val="115"/>
          <w:sz w:val="24"/>
        </w:rPr>
        <w:t xml:space="preserve"> </w:t>
      </w:r>
      <w:r>
        <w:rPr>
          <w:i/>
          <w:w w:val="115"/>
          <w:sz w:val="24"/>
        </w:rPr>
        <w:t>abstraction</w:t>
      </w:r>
    </w:p>
    <w:p w:rsidR="00902B38" w:rsidRDefault="00902B38">
      <w:pPr>
        <w:pStyle w:val="BodyText"/>
        <w:spacing w:before="11"/>
        <w:ind w:left="0" w:firstLine="0"/>
        <w:rPr>
          <w:i/>
          <w:sz w:val="23"/>
        </w:rPr>
      </w:pPr>
    </w:p>
    <w:p w:rsidR="00902B38" w:rsidRDefault="00D444D4">
      <w:pPr>
        <w:pStyle w:val="Heading2"/>
        <w:numPr>
          <w:ilvl w:val="1"/>
          <w:numId w:val="9"/>
        </w:numPr>
        <w:tabs>
          <w:tab w:val="left" w:pos="687"/>
        </w:tabs>
        <w:jc w:val="both"/>
      </w:pPr>
      <w:r>
        <w:rPr>
          <w:w w:val="115"/>
        </w:rPr>
        <w:t>Introduction</w:t>
      </w:r>
      <w:r>
        <w:rPr>
          <w:spacing w:val="12"/>
          <w:w w:val="115"/>
        </w:rPr>
        <w:t xml:space="preserve"> </w:t>
      </w:r>
      <w:r>
        <w:rPr>
          <w:w w:val="115"/>
        </w:rPr>
        <w:t>to</w:t>
      </w:r>
      <w:r>
        <w:rPr>
          <w:spacing w:val="13"/>
          <w:w w:val="115"/>
        </w:rPr>
        <w:t xml:space="preserve"> </w:t>
      </w:r>
      <w:r>
        <w:rPr>
          <w:w w:val="115"/>
        </w:rPr>
        <w:t>Data</w:t>
      </w:r>
      <w:r>
        <w:rPr>
          <w:spacing w:val="15"/>
          <w:w w:val="115"/>
        </w:rPr>
        <w:t xml:space="preserve"> </w:t>
      </w:r>
      <w:r>
        <w:rPr>
          <w:w w:val="115"/>
        </w:rPr>
        <w:t>Abstraction</w:t>
      </w:r>
      <w:r>
        <w:rPr>
          <w:spacing w:val="16"/>
          <w:w w:val="115"/>
        </w:rPr>
        <w:t xml:space="preserve"> </w:t>
      </w:r>
      <w:r>
        <w:rPr>
          <w:rFonts w:ascii="Trebuchet MS" w:hAnsi="Trebuchet MS"/>
          <w:w w:val="115"/>
        </w:rPr>
        <w:t>–</w:t>
      </w:r>
      <w:r>
        <w:rPr>
          <w:rFonts w:ascii="Trebuchet MS" w:hAnsi="Trebuchet MS"/>
          <w:spacing w:val="-13"/>
          <w:w w:val="115"/>
        </w:rPr>
        <w:t xml:space="preserve"> </w:t>
      </w:r>
      <w:r>
        <w:rPr>
          <w:w w:val="115"/>
        </w:rPr>
        <w:t>CO3</w:t>
      </w:r>
    </w:p>
    <w:p w:rsidR="00902B38" w:rsidRDefault="00D444D4">
      <w:pPr>
        <w:pStyle w:val="ListParagraph"/>
        <w:numPr>
          <w:ilvl w:val="2"/>
          <w:numId w:val="9"/>
        </w:numPr>
        <w:tabs>
          <w:tab w:val="left" w:pos="845"/>
        </w:tabs>
        <w:spacing w:before="4"/>
        <w:ind w:right="119"/>
        <w:jc w:val="both"/>
        <w:rPr>
          <w:sz w:val="24"/>
        </w:rPr>
      </w:pPr>
      <w:r>
        <w:rPr>
          <w:w w:val="115"/>
          <w:sz w:val="24"/>
        </w:rPr>
        <w:t>An A</w:t>
      </w:r>
      <w:r>
        <w:rPr>
          <w:i/>
          <w:w w:val="115"/>
          <w:sz w:val="24"/>
        </w:rPr>
        <w:t xml:space="preserve">bstract Data Type </w:t>
      </w:r>
      <w:r>
        <w:rPr>
          <w:w w:val="115"/>
          <w:sz w:val="24"/>
        </w:rPr>
        <w:t>is a user-defined data type that satisfies the following two</w:t>
      </w:r>
      <w:r>
        <w:rPr>
          <w:spacing w:val="-59"/>
          <w:w w:val="115"/>
          <w:sz w:val="24"/>
        </w:rPr>
        <w:t xml:space="preserve"> </w:t>
      </w:r>
      <w:r>
        <w:rPr>
          <w:w w:val="115"/>
          <w:sz w:val="24"/>
        </w:rPr>
        <w:t>conditions:</w:t>
      </w:r>
    </w:p>
    <w:p w:rsidR="00902B38" w:rsidRDefault="00D444D4">
      <w:pPr>
        <w:pStyle w:val="ListParagraph"/>
        <w:numPr>
          <w:ilvl w:val="3"/>
          <w:numId w:val="9"/>
        </w:numPr>
        <w:tabs>
          <w:tab w:val="left" w:pos="1205"/>
        </w:tabs>
        <w:spacing w:before="1"/>
        <w:ind w:right="125"/>
        <w:jc w:val="both"/>
        <w:rPr>
          <w:sz w:val="24"/>
        </w:rPr>
      </w:pPr>
      <w:r>
        <w:rPr>
          <w:w w:val="110"/>
          <w:sz w:val="24"/>
        </w:rPr>
        <w:t>The representation of, and operations on, objects of the type are defined in a</w:t>
      </w:r>
      <w:r>
        <w:rPr>
          <w:spacing w:val="1"/>
          <w:w w:val="110"/>
          <w:sz w:val="24"/>
        </w:rPr>
        <w:t xml:space="preserve"> </w:t>
      </w:r>
      <w:r>
        <w:rPr>
          <w:w w:val="110"/>
          <w:sz w:val="24"/>
        </w:rPr>
        <w:t>single</w:t>
      </w:r>
      <w:r>
        <w:rPr>
          <w:spacing w:val="18"/>
          <w:w w:val="110"/>
          <w:sz w:val="24"/>
        </w:rPr>
        <w:t xml:space="preserve"> </w:t>
      </w:r>
      <w:r>
        <w:rPr>
          <w:w w:val="110"/>
          <w:sz w:val="24"/>
        </w:rPr>
        <w:t>syntactic</w:t>
      </w:r>
      <w:r>
        <w:rPr>
          <w:spacing w:val="19"/>
          <w:w w:val="110"/>
          <w:sz w:val="24"/>
        </w:rPr>
        <w:t xml:space="preserve"> </w:t>
      </w:r>
      <w:r>
        <w:rPr>
          <w:w w:val="110"/>
          <w:sz w:val="24"/>
        </w:rPr>
        <w:t>unit</w:t>
      </w:r>
    </w:p>
    <w:p w:rsidR="00902B38" w:rsidRDefault="00D444D4">
      <w:pPr>
        <w:pStyle w:val="ListParagraph"/>
        <w:numPr>
          <w:ilvl w:val="3"/>
          <w:numId w:val="9"/>
        </w:numPr>
        <w:tabs>
          <w:tab w:val="left" w:pos="1205"/>
        </w:tabs>
        <w:spacing w:before="2"/>
        <w:ind w:right="122"/>
        <w:jc w:val="both"/>
        <w:rPr>
          <w:sz w:val="24"/>
        </w:rPr>
      </w:pPr>
      <w:r>
        <w:rPr>
          <w:w w:val="110"/>
          <w:sz w:val="24"/>
        </w:rPr>
        <w:t>The</w:t>
      </w:r>
      <w:r>
        <w:rPr>
          <w:spacing w:val="1"/>
          <w:w w:val="110"/>
          <w:sz w:val="24"/>
        </w:rPr>
        <w:t xml:space="preserve"> </w:t>
      </w:r>
      <w:r>
        <w:rPr>
          <w:w w:val="110"/>
          <w:sz w:val="24"/>
        </w:rPr>
        <w:t>representation</w:t>
      </w:r>
      <w:r>
        <w:rPr>
          <w:spacing w:val="1"/>
          <w:w w:val="110"/>
          <w:sz w:val="24"/>
        </w:rPr>
        <w:t xml:space="preserve"> </w:t>
      </w:r>
      <w:r>
        <w:rPr>
          <w:w w:val="110"/>
          <w:sz w:val="24"/>
        </w:rPr>
        <w:t>of</w:t>
      </w:r>
      <w:r>
        <w:rPr>
          <w:spacing w:val="1"/>
          <w:w w:val="110"/>
          <w:sz w:val="24"/>
        </w:rPr>
        <w:t xml:space="preserve"> </w:t>
      </w:r>
      <w:r>
        <w:rPr>
          <w:w w:val="110"/>
          <w:sz w:val="24"/>
        </w:rPr>
        <w:t>objects</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type  is  hidden  from  the  program  units</w:t>
      </w:r>
      <w:r>
        <w:rPr>
          <w:spacing w:val="-56"/>
          <w:w w:val="110"/>
          <w:sz w:val="24"/>
        </w:rPr>
        <w:t xml:space="preserve"> </w:t>
      </w:r>
      <w:r>
        <w:rPr>
          <w:w w:val="110"/>
          <w:sz w:val="24"/>
        </w:rPr>
        <w:t>that</w:t>
      </w:r>
      <w:r>
        <w:rPr>
          <w:spacing w:val="47"/>
          <w:w w:val="110"/>
          <w:sz w:val="24"/>
        </w:rPr>
        <w:t xml:space="preserve"> </w:t>
      </w:r>
      <w:r>
        <w:rPr>
          <w:w w:val="110"/>
          <w:sz w:val="24"/>
        </w:rPr>
        <w:t>use</w:t>
      </w:r>
      <w:r>
        <w:rPr>
          <w:spacing w:val="47"/>
          <w:w w:val="110"/>
          <w:sz w:val="24"/>
        </w:rPr>
        <w:t xml:space="preserve"> </w:t>
      </w:r>
      <w:r>
        <w:rPr>
          <w:w w:val="110"/>
          <w:sz w:val="24"/>
        </w:rPr>
        <w:t>these</w:t>
      </w:r>
      <w:r>
        <w:rPr>
          <w:spacing w:val="47"/>
          <w:w w:val="110"/>
          <w:sz w:val="24"/>
        </w:rPr>
        <w:t xml:space="preserve"> </w:t>
      </w:r>
      <w:r>
        <w:rPr>
          <w:w w:val="110"/>
          <w:sz w:val="24"/>
        </w:rPr>
        <w:t>objects,</w:t>
      </w:r>
      <w:r>
        <w:rPr>
          <w:spacing w:val="47"/>
          <w:w w:val="110"/>
          <w:sz w:val="24"/>
        </w:rPr>
        <w:t xml:space="preserve"> </w:t>
      </w:r>
      <w:r>
        <w:rPr>
          <w:w w:val="110"/>
          <w:sz w:val="24"/>
        </w:rPr>
        <w:t>so</w:t>
      </w:r>
      <w:r>
        <w:rPr>
          <w:spacing w:val="48"/>
          <w:w w:val="110"/>
          <w:sz w:val="24"/>
        </w:rPr>
        <w:t xml:space="preserve"> </w:t>
      </w:r>
      <w:r>
        <w:rPr>
          <w:w w:val="110"/>
          <w:sz w:val="24"/>
        </w:rPr>
        <w:t>the</w:t>
      </w:r>
      <w:r>
        <w:rPr>
          <w:spacing w:val="47"/>
          <w:w w:val="110"/>
          <w:sz w:val="24"/>
        </w:rPr>
        <w:t xml:space="preserve"> </w:t>
      </w:r>
      <w:r>
        <w:rPr>
          <w:w w:val="110"/>
          <w:sz w:val="24"/>
        </w:rPr>
        <w:t>only</w:t>
      </w:r>
      <w:r>
        <w:rPr>
          <w:spacing w:val="47"/>
          <w:w w:val="110"/>
          <w:sz w:val="24"/>
        </w:rPr>
        <w:t xml:space="preserve"> </w:t>
      </w:r>
      <w:r>
        <w:rPr>
          <w:w w:val="110"/>
          <w:sz w:val="24"/>
        </w:rPr>
        <w:t>operations</w:t>
      </w:r>
      <w:r>
        <w:rPr>
          <w:spacing w:val="47"/>
          <w:w w:val="110"/>
          <w:sz w:val="24"/>
        </w:rPr>
        <w:t xml:space="preserve"> </w:t>
      </w:r>
      <w:r>
        <w:rPr>
          <w:w w:val="110"/>
          <w:sz w:val="24"/>
        </w:rPr>
        <w:t>possible</w:t>
      </w:r>
      <w:r>
        <w:rPr>
          <w:spacing w:val="48"/>
          <w:w w:val="110"/>
          <w:sz w:val="24"/>
        </w:rPr>
        <w:t xml:space="preserve"> </w:t>
      </w:r>
      <w:r>
        <w:rPr>
          <w:w w:val="110"/>
          <w:sz w:val="24"/>
        </w:rPr>
        <w:t>are</w:t>
      </w:r>
      <w:r>
        <w:rPr>
          <w:spacing w:val="47"/>
          <w:w w:val="110"/>
          <w:sz w:val="24"/>
        </w:rPr>
        <w:t xml:space="preserve"> </w:t>
      </w:r>
      <w:r>
        <w:rPr>
          <w:w w:val="110"/>
          <w:sz w:val="24"/>
        </w:rPr>
        <w:t>those</w:t>
      </w:r>
      <w:r>
        <w:rPr>
          <w:spacing w:val="47"/>
          <w:w w:val="110"/>
          <w:sz w:val="24"/>
        </w:rPr>
        <w:t xml:space="preserve"> </w:t>
      </w:r>
      <w:r>
        <w:rPr>
          <w:w w:val="110"/>
          <w:sz w:val="24"/>
        </w:rPr>
        <w:t>provided</w:t>
      </w:r>
      <w:r>
        <w:rPr>
          <w:spacing w:val="47"/>
          <w:w w:val="110"/>
          <w:sz w:val="24"/>
        </w:rPr>
        <w:t xml:space="preserve"> </w:t>
      </w:r>
      <w:r>
        <w:rPr>
          <w:w w:val="110"/>
          <w:sz w:val="24"/>
        </w:rPr>
        <w:t>in</w:t>
      </w:r>
      <w:r>
        <w:rPr>
          <w:spacing w:val="-56"/>
          <w:w w:val="110"/>
          <w:sz w:val="24"/>
        </w:rPr>
        <w:t xml:space="preserve"> </w:t>
      </w:r>
      <w:r>
        <w:rPr>
          <w:w w:val="110"/>
          <w:sz w:val="24"/>
        </w:rPr>
        <w:t>the</w:t>
      </w:r>
      <w:r>
        <w:rPr>
          <w:spacing w:val="17"/>
          <w:w w:val="110"/>
          <w:sz w:val="24"/>
        </w:rPr>
        <w:t xml:space="preserve"> </w:t>
      </w:r>
      <w:r>
        <w:rPr>
          <w:w w:val="110"/>
          <w:sz w:val="24"/>
        </w:rPr>
        <w:t>type's</w:t>
      </w:r>
      <w:r>
        <w:rPr>
          <w:spacing w:val="18"/>
          <w:w w:val="110"/>
          <w:sz w:val="24"/>
        </w:rPr>
        <w:t xml:space="preserve"> </w:t>
      </w:r>
      <w:r>
        <w:rPr>
          <w:w w:val="110"/>
          <w:sz w:val="24"/>
        </w:rPr>
        <w:t>definition</w:t>
      </w:r>
    </w:p>
    <w:p w:rsidR="00902B38" w:rsidRDefault="00902B38">
      <w:pPr>
        <w:pStyle w:val="BodyText"/>
        <w:spacing w:before="2"/>
        <w:ind w:left="0" w:firstLine="0"/>
      </w:pPr>
    </w:p>
    <w:p w:rsidR="00902B38" w:rsidRDefault="00D444D4">
      <w:pPr>
        <w:pStyle w:val="Heading3"/>
        <w:ind w:left="123"/>
        <w:jc w:val="both"/>
      </w:pPr>
      <w:r>
        <w:rPr>
          <w:w w:val="110"/>
        </w:rPr>
        <w:t>Advantages</w:t>
      </w:r>
      <w:r>
        <w:rPr>
          <w:spacing w:val="33"/>
          <w:w w:val="110"/>
        </w:rPr>
        <w:t xml:space="preserve"> </w:t>
      </w:r>
      <w:r>
        <w:rPr>
          <w:w w:val="110"/>
        </w:rPr>
        <w:t>of</w:t>
      </w:r>
      <w:r>
        <w:rPr>
          <w:spacing w:val="33"/>
          <w:w w:val="110"/>
        </w:rPr>
        <w:t xml:space="preserve"> </w:t>
      </w:r>
      <w:r>
        <w:rPr>
          <w:w w:val="110"/>
        </w:rPr>
        <w:t>Data</w:t>
      </w:r>
      <w:r>
        <w:rPr>
          <w:spacing w:val="33"/>
          <w:w w:val="110"/>
        </w:rPr>
        <w:t xml:space="preserve"> </w:t>
      </w:r>
      <w:r>
        <w:rPr>
          <w:w w:val="110"/>
        </w:rPr>
        <w:t>Abstraction</w:t>
      </w:r>
    </w:p>
    <w:p w:rsidR="00902B38" w:rsidRDefault="00D444D4">
      <w:pPr>
        <w:pStyle w:val="ListParagraph"/>
        <w:numPr>
          <w:ilvl w:val="2"/>
          <w:numId w:val="9"/>
        </w:numPr>
        <w:tabs>
          <w:tab w:val="left" w:pos="845"/>
        </w:tabs>
        <w:spacing w:before="1"/>
        <w:ind w:hanging="361"/>
        <w:jc w:val="both"/>
        <w:rPr>
          <w:sz w:val="24"/>
        </w:rPr>
      </w:pPr>
      <w:r>
        <w:rPr>
          <w:w w:val="110"/>
          <w:sz w:val="24"/>
        </w:rPr>
        <w:t>Advantage</w:t>
      </w:r>
      <w:r>
        <w:rPr>
          <w:spacing w:val="25"/>
          <w:w w:val="110"/>
          <w:sz w:val="24"/>
        </w:rPr>
        <w:t xml:space="preserve"> </w:t>
      </w:r>
      <w:r>
        <w:rPr>
          <w:w w:val="110"/>
          <w:sz w:val="24"/>
        </w:rPr>
        <w:t>of</w:t>
      </w:r>
      <w:r>
        <w:rPr>
          <w:spacing w:val="26"/>
          <w:w w:val="110"/>
          <w:sz w:val="24"/>
        </w:rPr>
        <w:t xml:space="preserve"> </w:t>
      </w:r>
      <w:r>
        <w:rPr>
          <w:w w:val="110"/>
          <w:sz w:val="24"/>
        </w:rPr>
        <w:t>the</w:t>
      </w:r>
      <w:r>
        <w:rPr>
          <w:spacing w:val="26"/>
          <w:w w:val="110"/>
          <w:sz w:val="24"/>
        </w:rPr>
        <w:t xml:space="preserve"> </w:t>
      </w:r>
      <w:r>
        <w:rPr>
          <w:w w:val="110"/>
          <w:sz w:val="24"/>
        </w:rPr>
        <w:t>first</w:t>
      </w:r>
      <w:r>
        <w:rPr>
          <w:spacing w:val="26"/>
          <w:w w:val="110"/>
          <w:sz w:val="24"/>
        </w:rPr>
        <w:t xml:space="preserve"> </w:t>
      </w:r>
      <w:r>
        <w:rPr>
          <w:w w:val="110"/>
          <w:sz w:val="24"/>
        </w:rPr>
        <w:t>condition</w:t>
      </w:r>
    </w:p>
    <w:p w:rsidR="00902B38" w:rsidRDefault="00D444D4">
      <w:pPr>
        <w:pStyle w:val="ListParagraph"/>
        <w:numPr>
          <w:ilvl w:val="3"/>
          <w:numId w:val="9"/>
        </w:numPr>
        <w:tabs>
          <w:tab w:val="left" w:pos="1205"/>
        </w:tabs>
        <w:spacing w:before="2"/>
        <w:ind w:right="125"/>
        <w:jc w:val="both"/>
        <w:rPr>
          <w:sz w:val="24"/>
        </w:rPr>
      </w:pPr>
      <w:r>
        <w:rPr>
          <w:w w:val="115"/>
          <w:sz w:val="24"/>
        </w:rPr>
        <w:t>Program</w:t>
      </w:r>
      <w:r>
        <w:rPr>
          <w:spacing w:val="1"/>
          <w:w w:val="115"/>
          <w:sz w:val="24"/>
        </w:rPr>
        <w:t xml:space="preserve"> </w:t>
      </w:r>
      <w:r>
        <w:rPr>
          <w:w w:val="115"/>
          <w:sz w:val="24"/>
        </w:rPr>
        <w:t>organization,</w:t>
      </w:r>
      <w:r>
        <w:rPr>
          <w:spacing w:val="1"/>
          <w:w w:val="115"/>
          <w:sz w:val="24"/>
        </w:rPr>
        <w:t xml:space="preserve"> </w:t>
      </w:r>
      <w:r>
        <w:rPr>
          <w:w w:val="115"/>
          <w:sz w:val="24"/>
        </w:rPr>
        <w:t>modifiability</w:t>
      </w:r>
      <w:r>
        <w:rPr>
          <w:spacing w:val="1"/>
          <w:w w:val="115"/>
          <w:sz w:val="24"/>
        </w:rPr>
        <w:t xml:space="preserve"> </w:t>
      </w:r>
      <w:r>
        <w:rPr>
          <w:w w:val="115"/>
          <w:sz w:val="24"/>
        </w:rPr>
        <w:t>(everything</w:t>
      </w:r>
      <w:r>
        <w:rPr>
          <w:spacing w:val="1"/>
          <w:w w:val="115"/>
          <w:sz w:val="24"/>
        </w:rPr>
        <w:t xml:space="preserve"> </w:t>
      </w:r>
      <w:r>
        <w:rPr>
          <w:w w:val="115"/>
          <w:sz w:val="24"/>
        </w:rPr>
        <w:t>associated</w:t>
      </w:r>
      <w:r>
        <w:rPr>
          <w:spacing w:val="1"/>
          <w:w w:val="115"/>
          <w:sz w:val="24"/>
        </w:rPr>
        <w:t xml:space="preserve"> </w:t>
      </w:r>
      <w:r>
        <w:rPr>
          <w:w w:val="115"/>
          <w:sz w:val="24"/>
        </w:rPr>
        <w:t>with</w:t>
      </w:r>
      <w:r>
        <w:rPr>
          <w:spacing w:val="1"/>
          <w:w w:val="115"/>
          <w:sz w:val="24"/>
        </w:rPr>
        <w:t xml:space="preserve"> </w:t>
      </w:r>
      <w:r>
        <w:rPr>
          <w:w w:val="115"/>
          <w:sz w:val="24"/>
        </w:rPr>
        <w:t>a</w:t>
      </w:r>
      <w:r>
        <w:rPr>
          <w:spacing w:val="1"/>
          <w:w w:val="115"/>
          <w:sz w:val="24"/>
        </w:rPr>
        <w:t xml:space="preserve"> </w:t>
      </w:r>
      <w:r>
        <w:rPr>
          <w:w w:val="115"/>
          <w:sz w:val="24"/>
        </w:rPr>
        <w:t>data</w:t>
      </w:r>
      <w:r>
        <w:rPr>
          <w:spacing w:val="1"/>
          <w:w w:val="115"/>
          <w:sz w:val="24"/>
        </w:rPr>
        <w:t xml:space="preserve"> </w:t>
      </w:r>
      <w:r>
        <w:rPr>
          <w:w w:val="115"/>
          <w:sz w:val="24"/>
        </w:rPr>
        <w:t>structure</w:t>
      </w:r>
      <w:r>
        <w:rPr>
          <w:spacing w:val="13"/>
          <w:w w:val="115"/>
          <w:sz w:val="24"/>
        </w:rPr>
        <w:t xml:space="preserve"> </w:t>
      </w:r>
      <w:r>
        <w:rPr>
          <w:w w:val="115"/>
          <w:sz w:val="24"/>
        </w:rPr>
        <w:t>is</w:t>
      </w:r>
      <w:r>
        <w:rPr>
          <w:spacing w:val="13"/>
          <w:w w:val="115"/>
          <w:sz w:val="24"/>
        </w:rPr>
        <w:t xml:space="preserve"> </w:t>
      </w:r>
      <w:r>
        <w:rPr>
          <w:w w:val="115"/>
          <w:sz w:val="24"/>
        </w:rPr>
        <w:t>together),</w:t>
      </w:r>
      <w:r>
        <w:rPr>
          <w:spacing w:val="13"/>
          <w:w w:val="115"/>
          <w:sz w:val="24"/>
        </w:rPr>
        <w:t xml:space="preserve"> </w:t>
      </w:r>
      <w:r>
        <w:rPr>
          <w:w w:val="115"/>
          <w:sz w:val="24"/>
        </w:rPr>
        <w:t>and</w:t>
      </w:r>
      <w:r>
        <w:rPr>
          <w:spacing w:val="13"/>
          <w:w w:val="115"/>
          <w:sz w:val="24"/>
        </w:rPr>
        <w:t xml:space="preserve"> </w:t>
      </w:r>
      <w:r>
        <w:rPr>
          <w:w w:val="115"/>
          <w:sz w:val="24"/>
        </w:rPr>
        <w:t>separate</w:t>
      </w:r>
      <w:r>
        <w:rPr>
          <w:spacing w:val="13"/>
          <w:w w:val="115"/>
          <w:sz w:val="24"/>
        </w:rPr>
        <w:t xml:space="preserve"> </w:t>
      </w:r>
      <w:r>
        <w:rPr>
          <w:w w:val="115"/>
          <w:sz w:val="24"/>
        </w:rPr>
        <w:t>compilation</w:t>
      </w:r>
    </w:p>
    <w:p w:rsidR="00902B38" w:rsidRDefault="00D444D4">
      <w:pPr>
        <w:pStyle w:val="ListParagraph"/>
        <w:numPr>
          <w:ilvl w:val="2"/>
          <w:numId w:val="9"/>
        </w:numPr>
        <w:tabs>
          <w:tab w:val="left" w:pos="845"/>
        </w:tabs>
        <w:ind w:hanging="361"/>
        <w:jc w:val="both"/>
        <w:rPr>
          <w:sz w:val="24"/>
        </w:rPr>
      </w:pPr>
      <w:r>
        <w:rPr>
          <w:w w:val="115"/>
          <w:sz w:val="24"/>
        </w:rPr>
        <w:t>Advantage</w:t>
      </w:r>
      <w:r>
        <w:rPr>
          <w:spacing w:val="-7"/>
          <w:w w:val="115"/>
          <w:sz w:val="24"/>
        </w:rPr>
        <w:t xml:space="preserve"> </w:t>
      </w:r>
      <w:r>
        <w:rPr>
          <w:w w:val="115"/>
          <w:sz w:val="24"/>
        </w:rPr>
        <w:t>the</w:t>
      </w:r>
      <w:r>
        <w:rPr>
          <w:spacing w:val="-7"/>
          <w:w w:val="115"/>
          <w:sz w:val="24"/>
        </w:rPr>
        <w:t xml:space="preserve"> </w:t>
      </w:r>
      <w:r>
        <w:rPr>
          <w:w w:val="115"/>
          <w:sz w:val="24"/>
        </w:rPr>
        <w:t>second</w:t>
      </w:r>
      <w:r>
        <w:rPr>
          <w:spacing w:val="-7"/>
          <w:w w:val="115"/>
          <w:sz w:val="24"/>
        </w:rPr>
        <w:t xml:space="preserve"> </w:t>
      </w:r>
      <w:r>
        <w:rPr>
          <w:w w:val="115"/>
          <w:sz w:val="24"/>
        </w:rPr>
        <w:t>condition</w:t>
      </w:r>
    </w:p>
    <w:p w:rsidR="00902B38" w:rsidRDefault="00D444D4">
      <w:pPr>
        <w:pStyle w:val="ListParagraph"/>
        <w:numPr>
          <w:ilvl w:val="3"/>
          <w:numId w:val="9"/>
        </w:numPr>
        <w:tabs>
          <w:tab w:val="left" w:pos="1205"/>
        </w:tabs>
        <w:spacing w:before="2"/>
        <w:ind w:right="121"/>
        <w:jc w:val="both"/>
        <w:rPr>
          <w:sz w:val="24"/>
        </w:rPr>
      </w:pPr>
      <w:r>
        <w:rPr>
          <w:w w:val="115"/>
          <w:sz w:val="24"/>
        </w:rPr>
        <w:t>Reliability--by</w:t>
      </w:r>
      <w:r>
        <w:rPr>
          <w:spacing w:val="1"/>
          <w:w w:val="115"/>
          <w:sz w:val="24"/>
        </w:rPr>
        <w:t xml:space="preserve"> </w:t>
      </w:r>
      <w:r>
        <w:rPr>
          <w:w w:val="115"/>
          <w:sz w:val="24"/>
        </w:rPr>
        <w:t>hiding</w:t>
      </w:r>
      <w:r>
        <w:rPr>
          <w:spacing w:val="1"/>
          <w:w w:val="115"/>
          <w:sz w:val="24"/>
        </w:rPr>
        <w:t xml:space="preserve"> </w:t>
      </w:r>
      <w:r>
        <w:rPr>
          <w:w w:val="115"/>
          <w:sz w:val="24"/>
        </w:rPr>
        <w:t>the</w:t>
      </w:r>
      <w:r>
        <w:rPr>
          <w:spacing w:val="1"/>
          <w:w w:val="115"/>
          <w:sz w:val="24"/>
        </w:rPr>
        <w:t xml:space="preserve"> </w:t>
      </w:r>
      <w:r>
        <w:rPr>
          <w:w w:val="115"/>
          <w:sz w:val="24"/>
        </w:rPr>
        <w:t>data</w:t>
      </w:r>
      <w:r>
        <w:rPr>
          <w:spacing w:val="1"/>
          <w:w w:val="115"/>
          <w:sz w:val="24"/>
        </w:rPr>
        <w:t xml:space="preserve"> </w:t>
      </w:r>
      <w:r>
        <w:rPr>
          <w:w w:val="115"/>
          <w:sz w:val="24"/>
        </w:rPr>
        <w:t>representations,</w:t>
      </w:r>
      <w:r>
        <w:rPr>
          <w:spacing w:val="1"/>
          <w:w w:val="115"/>
          <w:sz w:val="24"/>
        </w:rPr>
        <w:t xml:space="preserve"> </w:t>
      </w:r>
      <w:r>
        <w:rPr>
          <w:w w:val="115"/>
          <w:sz w:val="24"/>
        </w:rPr>
        <w:t>user</w:t>
      </w:r>
      <w:r>
        <w:rPr>
          <w:spacing w:val="1"/>
          <w:w w:val="115"/>
          <w:sz w:val="24"/>
        </w:rPr>
        <w:t xml:space="preserve"> </w:t>
      </w:r>
      <w:r>
        <w:rPr>
          <w:w w:val="115"/>
          <w:sz w:val="24"/>
        </w:rPr>
        <w:t>code</w:t>
      </w:r>
      <w:r>
        <w:rPr>
          <w:spacing w:val="1"/>
          <w:w w:val="115"/>
          <w:sz w:val="24"/>
        </w:rPr>
        <w:t xml:space="preserve"> </w:t>
      </w:r>
      <w:r>
        <w:rPr>
          <w:w w:val="115"/>
          <w:sz w:val="24"/>
        </w:rPr>
        <w:t>cannot</w:t>
      </w:r>
      <w:r>
        <w:rPr>
          <w:spacing w:val="1"/>
          <w:w w:val="115"/>
          <w:sz w:val="24"/>
        </w:rPr>
        <w:t xml:space="preserve"> </w:t>
      </w:r>
      <w:r>
        <w:rPr>
          <w:w w:val="115"/>
          <w:sz w:val="24"/>
        </w:rPr>
        <w:t>directly</w:t>
      </w:r>
      <w:r>
        <w:rPr>
          <w:spacing w:val="1"/>
          <w:w w:val="115"/>
          <w:sz w:val="24"/>
        </w:rPr>
        <w:t xml:space="preserve"> </w:t>
      </w:r>
      <w:r>
        <w:rPr>
          <w:w w:val="115"/>
          <w:sz w:val="24"/>
        </w:rPr>
        <w:t>access</w:t>
      </w:r>
      <w:r>
        <w:rPr>
          <w:spacing w:val="1"/>
          <w:w w:val="115"/>
          <w:sz w:val="24"/>
        </w:rPr>
        <w:t xml:space="preserve"> </w:t>
      </w:r>
      <w:r>
        <w:rPr>
          <w:w w:val="115"/>
          <w:sz w:val="24"/>
        </w:rPr>
        <w:t>objects</w:t>
      </w:r>
      <w:r>
        <w:rPr>
          <w:spacing w:val="1"/>
          <w:w w:val="115"/>
          <w:sz w:val="24"/>
        </w:rPr>
        <w:t xml:space="preserve"> </w:t>
      </w:r>
      <w:r>
        <w:rPr>
          <w:w w:val="115"/>
          <w:sz w:val="24"/>
        </w:rPr>
        <w:t>of</w:t>
      </w:r>
      <w:r>
        <w:rPr>
          <w:spacing w:val="1"/>
          <w:w w:val="115"/>
          <w:sz w:val="24"/>
        </w:rPr>
        <w:t xml:space="preserve"> </w:t>
      </w:r>
      <w:r>
        <w:rPr>
          <w:w w:val="115"/>
          <w:sz w:val="24"/>
        </w:rPr>
        <w:t>the</w:t>
      </w:r>
      <w:r>
        <w:rPr>
          <w:spacing w:val="1"/>
          <w:w w:val="115"/>
          <w:sz w:val="24"/>
        </w:rPr>
        <w:t xml:space="preserve"> </w:t>
      </w:r>
      <w:r>
        <w:rPr>
          <w:w w:val="115"/>
          <w:sz w:val="24"/>
        </w:rPr>
        <w:t>type</w:t>
      </w:r>
      <w:r>
        <w:rPr>
          <w:spacing w:val="1"/>
          <w:w w:val="115"/>
          <w:sz w:val="24"/>
        </w:rPr>
        <w:t xml:space="preserve"> </w:t>
      </w:r>
      <w:r>
        <w:rPr>
          <w:w w:val="115"/>
          <w:sz w:val="24"/>
        </w:rPr>
        <w:t>or</w:t>
      </w:r>
      <w:r>
        <w:rPr>
          <w:spacing w:val="1"/>
          <w:w w:val="115"/>
          <w:sz w:val="24"/>
        </w:rPr>
        <w:t xml:space="preserve"> </w:t>
      </w:r>
      <w:r>
        <w:rPr>
          <w:w w:val="115"/>
          <w:sz w:val="24"/>
        </w:rPr>
        <w:t>depend</w:t>
      </w:r>
      <w:r>
        <w:rPr>
          <w:spacing w:val="1"/>
          <w:w w:val="115"/>
          <w:sz w:val="24"/>
        </w:rPr>
        <w:t xml:space="preserve"> </w:t>
      </w:r>
      <w:r>
        <w:rPr>
          <w:w w:val="115"/>
          <w:sz w:val="24"/>
        </w:rPr>
        <w:t>on</w:t>
      </w:r>
      <w:r>
        <w:rPr>
          <w:spacing w:val="1"/>
          <w:w w:val="115"/>
          <w:sz w:val="24"/>
        </w:rPr>
        <w:t xml:space="preserve"> </w:t>
      </w:r>
      <w:r>
        <w:rPr>
          <w:w w:val="115"/>
          <w:sz w:val="24"/>
        </w:rPr>
        <w:t>the</w:t>
      </w:r>
      <w:r>
        <w:rPr>
          <w:spacing w:val="1"/>
          <w:w w:val="115"/>
          <w:sz w:val="24"/>
        </w:rPr>
        <w:t xml:space="preserve"> </w:t>
      </w:r>
      <w:r>
        <w:rPr>
          <w:w w:val="115"/>
          <w:sz w:val="24"/>
        </w:rPr>
        <w:t>representation,</w:t>
      </w:r>
      <w:r>
        <w:rPr>
          <w:spacing w:val="1"/>
          <w:w w:val="115"/>
          <w:sz w:val="24"/>
        </w:rPr>
        <w:t xml:space="preserve"> </w:t>
      </w:r>
      <w:r>
        <w:rPr>
          <w:w w:val="115"/>
          <w:sz w:val="24"/>
        </w:rPr>
        <w:t>allowing</w:t>
      </w:r>
      <w:r>
        <w:rPr>
          <w:spacing w:val="1"/>
          <w:w w:val="115"/>
          <w:sz w:val="24"/>
        </w:rPr>
        <w:t xml:space="preserve"> </w:t>
      </w:r>
      <w:r>
        <w:rPr>
          <w:w w:val="115"/>
          <w:sz w:val="24"/>
        </w:rPr>
        <w:t>the</w:t>
      </w:r>
      <w:r>
        <w:rPr>
          <w:spacing w:val="-58"/>
          <w:w w:val="115"/>
          <w:sz w:val="24"/>
        </w:rPr>
        <w:t xml:space="preserve"> </w:t>
      </w:r>
      <w:r>
        <w:rPr>
          <w:w w:val="115"/>
          <w:sz w:val="24"/>
        </w:rPr>
        <w:t>representation</w:t>
      </w:r>
      <w:r>
        <w:rPr>
          <w:spacing w:val="10"/>
          <w:w w:val="115"/>
          <w:sz w:val="24"/>
        </w:rPr>
        <w:t xml:space="preserve"> </w:t>
      </w:r>
      <w:r>
        <w:rPr>
          <w:w w:val="115"/>
          <w:sz w:val="24"/>
        </w:rPr>
        <w:t>to</w:t>
      </w:r>
      <w:r>
        <w:rPr>
          <w:spacing w:val="11"/>
          <w:w w:val="115"/>
          <w:sz w:val="24"/>
        </w:rPr>
        <w:t xml:space="preserve"> </w:t>
      </w:r>
      <w:r>
        <w:rPr>
          <w:w w:val="115"/>
          <w:sz w:val="24"/>
        </w:rPr>
        <w:t>be</w:t>
      </w:r>
      <w:r>
        <w:rPr>
          <w:spacing w:val="11"/>
          <w:w w:val="115"/>
          <w:sz w:val="24"/>
        </w:rPr>
        <w:t xml:space="preserve"> </w:t>
      </w:r>
      <w:r>
        <w:rPr>
          <w:w w:val="115"/>
          <w:sz w:val="24"/>
        </w:rPr>
        <w:t>changed</w:t>
      </w:r>
      <w:r>
        <w:rPr>
          <w:spacing w:val="11"/>
          <w:w w:val="115"/>
          <w:sz w:val="24"/>
        </w:rPr>
        <w:t xml:space="preserve"> </w:t>
      </w:r>
      <w:r>
        <w:rPr>
          <w:w w:val="115"/>
          <w:sz w:val="24"/>
        </w:rPr>
        <w:t>without</w:t>
      </w:r>
      <w:r>
        <w:rPr>
          <w:spacing w:val="10"/>
          <w:w w:val="115"/>
          <w:sz w:val="24"/>
        </w:rPr>
        <w:t xml:space="preserve"> </w:t>
      </w:r>
      <w:r>
        <w:rPr>
          <w:w w:val="115"/>
          <w:sz w:val="24"/>
        </w:rPr>
        <w:t>affecting</w:t>
      </w:r>
      <w:r>
        <w:rPr>
          <w:spacing w:val="11"/>
          <w:w w:val="115"/>
          <w:sz w:val="24"/>
        </w:rPr>
        <w:t xml:space="preserve"> </w:t>
      </w:r>
      <w:r>
        <w:rPr>
          <w:w w:val="115"/>
          <w:sz w:val="24"/>
        </w:rPr>
        <w:t>user</w:t>
      </w:r>
      <w:r>
        <w:rPr>
          <w:spacing w:val="11"/>
          <w:w w:val="115"/>
          <w:sz w:val="24"/>
        </w:rPr>
        <w:t xml:space="preserve"> </w:t>
      </w:r>
      <w:r>
        <w:rPr>
          <w:w w:val="115"/>
          <w:sz w:val="24"/>
        </w:rPr>
        <w:t>code</w:t>
      </w:r>
    </w:p>
    <w:p w:rsidR="00902B38" w:rsidRDefault="00D444D4">
      <w:pPr>
        <w:pStyle w:val="BodyText"/>
        <w:spacing w:before="1"/>
        <w:ind w:left="123" w:firstLine="0"/>
        <w:jc w:val="both"/>
      </w:pPr>
      <w:r>
        <w:rPr>
          <w:w w:val="110"/>
        </w:rPr>
        <w:t>Language</w:t>
      </w:r>
      <w:r>
        <w:rPr>
          <w:spacing w:val="35"/>
          <w:w w:val="110"/>
        </w:rPr>
        <w:t xml:space="preserve"> </w:t>
      </w:r>
      <w:r>
        <w:rPr>
          <w:w w:val="110"/>
        </w:rPr>
        <w:t>Requirements</w:t>
      </w:r>
      <w:r>
        <w:rPr>
          <w:spacing w:val="36"/>
          <w:w w:val="110"/>
        </w:rPr>
        <w:t xml:space="preserve"> </w:t>
      </w:r>
      <w:r>
        <w:rPr>
          <w:w w:val="110"/>
        </w:rPr>
        <w:t>for</w:t>
      </w:r>
      <w:r>
        <w:rPr>
          <w:spacing w:val="35"/>
          <w:w w:val="110"/>
        </w:rPr>
        <w:t xml:space="preserve"> </w:t>
      </w:r>
      <w:r>
        <w:rPr>
          <w:w w:val="110"/>
        </w:rPr>
        <w:t>ADTs:</w:t>
      </w:r>
    </w:p>
    <w:p w:rsidR="00902B38" w:rsidRDefault="00D444D4">
      <w:pPr>
        <w:pStyle w:val="ListParagraph"/>
        <w:numPr>
          <w:ilvl w:val="2"/>
          <w:numId w:val="9"/>
        </w:numPr>
        <w:tabs>
          <w:tab w:val="left" w:pos="845"/>
        </w:tabs>
        <w:spacing w:before="3"/>
        <w:ind w:hanging="361"/>
        <w:jc w:val="both"/>
        <w:rPr>
          <w:sz w:val="24"/>
        </w:rPr>
      </w:pPr>
      <w:r>
        <w:rPr>
          <w:w w:val="115"/>
          <w:sz w:val="24"/>
        </w:rPr>
        <w:t>A</w:t>
      </w:r>
      <w:r>
        <w:rPr>
          <w:spacing w:val="4"/>
          <w:w w:val="115"/>
          <w:sz w:val="24"/>
        </w:rPr>
        <w:t xml:space="preserve"> </w:t>
      </w:r>
      <w:r>
        <w:rPr>
          <w:w w:val="115"/>
          <w:sz w:val="24"/>
        </w:rPr>
        <w:t>syntactic</w:t>
      </w:r>
      <w:r>
        <w:rPr>
          <w:spacing w:val="4"/>
          <w:w w:val="115"/>
          <w:sz w:val="24"/>
        </w:rPr>
        <w:t xml:space="preserve"> </w:t>
      </w:r>
      <w:r>
        <w:rPr>
          <w:w w:val="115"/>
          <w:sz w:val="24"/>
        </w:rPr>
        <w:t>unit</w:t>
      </w:r>
      <w:r>
        <w:rPr>
          <w:spacing w:val="4"/>
          <w:w w:val="115"/>
          <w:sz w:val="24"/>
        </w:rPr>
        <w:t xml:space="preserve"> </w:t>
      </w:r>
      <w:r>
        <w:rPr>
          <w:w w:val="115"/>
          <w:sz w:val="24"/>
        </w:rPr>
        <w:t>in</w:t>
      </w:r>
      <w:r>
        <w:rPr>
          <w:spacing w:val="5"/>
          <w:w w:val="115"/>
          <w:sz w:val="24"/>
        </w:rPr>
        <w:t xml:space="preserve"> </w:t>
      </w:r>
      <w:r>
        <w:rPr>
          <w:w w:val="115"/>
          <w:sz w:val="24"/>
        </w:rPr>
        <w:t>which</w:t>
      </w:r>
      <w:r>
        <w:rPr>
          <w:spacing w:val="4"/>
          <w:w w:val="115"/>
          <w:sz w:val="24"/>
        </w:rPr>
        <w:t xml:space="preserve"> </w:t>
      </w:r>
      <w:r>
        <w:rPr>
          <w:w w:val="115"/>
          <w:sz w:val="24"/>
        </w:rPr>
        <w:t>to</w:t>
      </w:r>
      <w:r>
        <w:rPr>
          <w:spacing w:val="4"/>
          <w:w w:val="115"/>
          <w:sz w:val="24"/>
        </w:rPr>
        <w:t xml:space="preserve"> </w:t>
      </w:r>
      <w:r>
        <w:rPr>
          <w:w w:val="115"/>
          <w:sz w:val="24"/>
        </w:rPr>
        <w:t>encapsulate</w:t>
      </w:r>
      <w:r>
        <w:rPr>
          <w:spacing w:val="4"/>
          <w:w w:val="115"/>
          <w:sz w:val="24"/>
        </w:rPr>
        <w:t xml:space="preserve"> </w:t>
      </w:r>
      <w:r>
        <w:rPr>
          <w:w w:val="115"/>
          <w:sz w:val="24"/>
        </w:rPr>
        <w:t>the</w:t>
      </w:r>
      <w:r>
        <w:rPr>
          <w:spacing w:val="5"/>
          <w:w w:val="115"/>
          <w:sz w:val="24"/>
        </w:rPr>
        <w:t xml:space="preserve"> </w:t>
      </w:r>
      <w:r>
        <w:rPr>
          <w:w w:val="115"/>
          <w:sz w:val="24"/>
        </w:rPr>
        <w:t>type</w:t>
      </w:r>
      <w:r>
        <w:rPr>
          <w:spacing w:val="4"/>
          <w:w w:val="115"/>
          <w:sz w:val="24"/>
        </w:rPr>
        <w:t xml:space="preserve"> </w:t>
      </w:r>
      <w:r>
        <w:rPr>
          <w:w w:val="115"/>
          <w:sz w:val="24"/>
        </w:rPr>
        <w:t>definition</w:t>
      </w:r>
    </w:p>
    <w:p w:rsidR="00902B38" w:rsidRDefault="00D444D4">
      <w:pPr>
        <w:pStyle w:val="ListParagraph"/>
        <w:numPr>
          <w:ilvl w:val="2"/>
          <w:numId w:val="9"/>
        </w:numPr>
        <w:tabs>
          <w:tab w:val="left" w:pos="845"/>
        </w:tabs>
        <w:ind w:right="124"/>
        <w:jc w:val="both"/>
        <w:rPr>
          <w:sz w:val="24"/>
        </w:rPr>
      </w:pPr>
      <w:r>
        <w:rPr>
          <w:w w:val="110"/>
          <w:sz w:val="24"/>
        </w:rPr>
        <w:t>A</w:t>
      </w:r>
      <w:r>
        <w:rPr>
          <w:spacing w:val="1"/>
          <w:w w:val="110"/>
          <w:sz w:val="24"/>
        </w:rPr>
        <w:t xml:space="preserve"> </w:t>
      </w:r>
      <w:r>
        <w:rPr>
          <w:w w:val="110"/>
          <w:sz w:val="24"/>
        </w:rPr>
        <w:t>method</w:t>
      </w:r>
      <w:r>
        <w:rPr>
          <w:spacing w:val="1"/>
          <w:w w:val="110"/>
          <w:sz w:val="24"/>
        </w:rPr>
        <w:t xml:space="preserve"> </w:t>
      </w:r>
      <w:r>
        <w:rPr>
          <w:w w:val="110"/>
          <w:sz w:val="24"/>
        </w:rPr>
        <w:t>of</w:t>
      </w:r>
      <w:r>
        <w:rPr>
          <w:spacing w:val="1"/>
          <w:w w:val="110"/>
          <w:sz w:val="24"/>
        </w:rPr>
        <w:t xml:space="preserve"> </w:t>
      </w:r>
      <w:r>
        <w:rPr>
          <w:w w:val="110"/>
          <w:sz w:val="24"/>
        </w:rPr>
        <w:t>making</w:t>
      </w:r>
      <w:r>
        <w:rPr>
          <w:spacing w:val="1"/>
          <w:w w:val="110"/>
          <w:sz w:val="24"/>
        </w:rPr>
        <w:t xml:space="preserve"> </w:t>
      </w:r>
      <w:r>
        <w:rPr>
          <w:w w:val="110"/>
          <w:sz w:val="24"/>
        </w:rPr>
        <w:t>type  names  and  subprogram  headers  visible  to  clients,</w:t>
      </w:r>
      <w:r>
        <w:rPr>
          <w:spacing w:val="1"/>
          <w:w w:val="110"/>
          <w:sz w:val="24"/>
        </w:rPr>
        <w:t xml:space="preserve"> </w:t>
      </w:r>
      <w:r>
        <w:rPr>
          <w:w w:val="110"/>
          <w:sz w:val="24"/>
        </w:rPr>
        <w:t>while</w:t>
      </w:r>
      <w:r>
        <w:rPr>
          <w:spacing w:val="18"/>
          <w:w w:val="110"/>
          <w:sz w:val="24"/>
        </w:rPr>
        <w:t xml:space="preserve"> </w:t>
      </w:r>
      <w:r>
        <w:rPr>
          <w:w w:val="110"/>
          <w:sz w:val="24"/>
        </w:rPr>
        <w:t>hiding</w:t>
      </w:r>
      <w:r>
        <w:rPr>
          <w:spacing w:val="19"/>
          <w:w w:val="110"/>
          <w:sz w:val="24"/>
        </w:rPr>
        <w:t xml:space="preserve"> </w:t>
      </w:r>
      <w:r>
        <w:rPr>
          <w:w w:val="110"/>
          <w:sz w:val="24"/>
        </w:rPr>
        <w:t>actual</w:t>
      </w:r>
      <w:r>
        <w:rPr>
          <w:spacing w:val="18"/>
          <w:w w:val="110"/>
          <w:sz w:val="24"/>
        </w:rPr>
        <w:t xml:space="preserve"> </w:t>
      </w:r>
      <w:r>
        <w:rPr>
          <w:w w:val="110"/>
          <w:sz w:val="24"/>
        </w:rPr>
        <w:t>definitions</w:t>
      </w:r>
    </w:p>
    <w:p w:rsidR="00902B38" w:rsidRDefault="00D444D4">
      <w:pPr>
        <w:pStyle w:val="ListParagraph"/>
        <w:numPr>
          <w:ilvl w:val="2"/>
          <w:numId w:val="9"/>
        </w:numPr>
        <w:tabs>
          <w:tab w:val="left" w:pos="844"/>
          <w:tab w:val="left" w:pos="845"/>
        </w:tabs>
        <w:spacing w:before="3"/>
        <w:ind w:left="123" w:right="1535" w:firstLine="360"/>
        <w:rPr>
          <w:sz w:val="24"/>
        </w:rPr>
      </w:pPr>
      <w:r>
        <w:rPr>
          <w:w w:val="115"/>
          <w:sz w:val="24"/>
        </w:rPr>
        <w:t>Some</w:t>
      </w:r>
      <w:r>
        <w:rPr>
          <w:spacing w:val="-6"/>
          <w:w w:val="115"/>
          <w:sz w:val="24"/>
        </w:rPr>
        <w:t xml:space="preserve"> </w:t>
      </w:r>
      <w:r>
        <w:rPr>
          <w:w w:val="115"/>
          <w:sz w:val="24"/>
        </w:rPr>
        <w:t>primitive</w:t>
      </w:r>
      <w:r>
        <w:rPr>
          <w:spacing w:val="-6"/>
          <w:w w:val="115"/>
          <w:sz w:val="24"/>
        </w:rPr>
        <w:t xml:space="preserve"> </w:t>
      </w:r>
      <w:r>
        <w:rPr>
          <w:w w:val="115"/>
          <w:sz w:val="24"/>
        </w:rPr>
        <w:t>operations</w:t>
      </w:r>
      <w:r>
        <w:rPr>
          <w:spacing w:val="-5"/>
          <w:w w:val="115"/>
          <w:sz w:val="24"/>
        </w:rPr>
        <w:t xml:space="preserve"> </w:t>
      </w:r>
      <w:r>
        <w:rPr>
          <w:w w:val="115"/>
          <w:sz w:val="24"/>
        </w:rPr>
        <w:t>must</w:t>
      </w:r>
      <w:r>
        <w:rPr>
          <w:spacing w:val="-6"/>
          <w:w w:val="115"/>
          <w:sz w:val="24"/>
        </w:rPr>
        <w:t xml:space="preserve"> </w:t>
      </w:r>
      <w:r>
        <w:rPr>
          <w:w w:val="115"/>
          <w:sz w:val="24"/>
        </w:rPr>
        <w:t>be</w:t>
      </w:r>
      <w:r>
        <w:rPr>
          <w:spacing w:val="-6"/>
          <w:w w:val="115"/>
          <w:sz w:val="24"/>
        </w:rPr>
        <w:t xml:space="preserve"> </w:t>
      </w:r>
      <w:r>
        <w:rPr>
          <w:w w:val="115"/>
          <w:sz w:val="24"/>
        </w:rPr>
        <w:t>built</w:t>
      </w:r>
      <w:r>
        <w:rPr>
          <w:spacing w:val="-5"/>
          <w:w w:val="115"/>
          <w:sz w:val="24"/>
        </w:rPr>
        <w:t xml:space="preserve"> </w:t>
      </w:r>
      <w:r>
        <w:rPr>
          <w:w w:val="115"/>
          <w:sz w:val="24"/>
        </w:rPr>
        <w:t>into</w:t>
      </w:r>
      <w:r>
        <w:rPr>
          <w:spacing w:val="-6"/>
          <w:w w:val="115"/>
          <w:sz w:val="24"/>
        </w:rPr>
        <w:t xml:space="preserve"> </w:t>
      </w:r>
      <w:r>
        <w:rPr>
          <w:w w:val="115"/>
          <w:sz w:val="24"/>
        </w:rPr>
        <w:t>the</w:t>
      </w:r>
      <w:r>
        <w:rPr>
          <w:spacing w:val="-6"/>
          <w:w w:val="115"/>
          <w:sz w:val="24"/>
        </w:rPr>
        <w:t xml:space="preserve"> </w:t>
      </w:r>
      <w:r>
        <w:rPr>
          <w:w w:val="115"/>
          <w:sz w:val="24"/>
        </w:rPr>
        <w:t>language</w:t>
      </w:r>
      <w:r>
        <w:rPr>
          <w:spacing w:val="-5"/>
          <w:w w:val="115"/>
          <w:sz w:val="24"/>
        </w:rPr>
        <w:t xml:space="preserve"> </w:t>
      </w:r>
      <w:r>
        <w:rPr>
          <w:w w:val="115"/>
          <w:sz w:val="24"/>
        </w:rPr>
        <w:t>processor</w:t>
      </w:r>
      <w:r>
        <w:rPr>
          <w:spacing w:val="-58"/>
          <w:w w:val="115"/>
          <w:sz w:val="24"/>
        </w:rPr>
        <w:t xml:space="preserve"> </w:t>
      </w:r>
      <w:r>
        <w:rPr>
          <w:w w:val="115"/>
          <w:sz w:val="24"/>
        </w:rPr>
        <w:t>Design</w:t>
      </w:r>
      <w:r>
        <w:rPr>
          <w:spacing w:val="15"/>
          <w:w w:val="115"/>
          <w:sz w:val="24"/>
        </w:rPr>
        <w:t xml:space="preserve"> </w:t>
      </w:r>
      <w:r>
        <w:rPr>
          <w:w w:val="115"/>
          <w:sz w:val="24"/>
        </w:rPr>
        <w:t>Issues:</w:t>
      </w:r>
    </w:p>
    <w:p w:rsidR="00902B38" w:rsidRDefault="00D444D4">
      <w:pPr>
        <w:pStyle w:val="ListParagraph"/>
        <w:numPr>
          <w:ilvl w:val="2"/>
          <w:numId w:val="9"/>
        </w:numPr>
        <w:tabs>
          <w:tab w:val="left" w:pos="844"/>
          <w:tab w:val="left" w:pos="845"/>
        </w:tabs>
        <w:spacing w:before="2"/>
        <w:ind w:hanging="361"/>
        <w:rPr>
          <w:sz w:val="24"/>
        </w:rPr>
      </w:pPr>
      <w:r>
        <w:rPr>
          <w:w w:val="115"/>
          <w:sz w:val="24"/>
        </w:rPr>
        <w:t>Can</w:t>
      </w:r>
      <w:r>
        <w:rPr>
          <w:spacing w:val="1"/>
          <w:w w:val="115"/>
          <w:sz w:val="24"/>
        </w:rPr>
        <w:t xml:space="preserve"> </w:t>
      </w:r>
      <w:r>
        <w:rPr>
          <w:w w:val="115"/>
          <w:sz w:val="24"/>
        </w:rPr>
        <w:t>abstract</w:t>
      </w:r>
      <w:r>
        <w:rPr>
          <w:spacing w:val="1"/>
          <w:w w:val="115"/>
          <w:sz w:val="24"/>
        </w:rPr>
        <w:t xml:space="preserve"> </w:t>
      </w:r>
      <w:r>
        <w:rPr>
          <w:w w:val="115"/>
          <w:sz w:val="24"/>
        </w:rPr>
        <w:t>types</w:t>
      </w:r>
      <w:r>
        <w:rPr>
          <w:spacing w:val="2"/>
          <w:w w:val="115"/>
          <w:sz w:val="24"/>
        </w:rPr>
        <w:t xml:space="preserve"> </w:t>
      </w:r>
      <w:r>
        <w:rPr>
          <w:w w:val="115"/>
          <w:sz w:val="24"/>
        </w:rPr>
        <w:t>be</w:t>
      </w:r>
      <w:r>
        <w:rPr>
          <w:spacing w:val="1"/>
          <w:w w:val="115"/>
          <w:sz w:val="24"/>
        </w:rPr>
        <w:t xml:space="preserve"> </w:t>
      </w:r>
      <w:r>
        <w:rPr>
          <w:w w:val="115"/>
          <w:sz w:val="24"/>
        </w:rPr>
        <w:t>parameterized?</w:t>
      </w:r>
    </w:p>
    <w:p w:rsidR="00902B38" w:rsidRDefault="00D444D4">
      <w:pPr>
        <w:pStyle w:val="ListParagraph"/>
        <w:numPr>
          <w:ilvl w:val="2"/>
          <w:numId w:val="9"/>
        </w:numPr>
        <w:tabs>
          <w:tab w:val="left" w:pos="844"/>
          <w:tab w:val="left" w:pos="845"/>
        </w:tabs>
        <w:spacing w:before="3"/>
        <w:ind w:hanging="361"/>
        <w:rPr>
          <w:sz w:val="24"/>
        </w:rPr>
      </w:pPr>
      <w:r>
        <w:rPr>
          <w:w w:val="110"/>
          <w:sz w:val="24"/>
        </w:rPr>
        <w:t>What</w:t>
      </w:r>
      <w:r>
        <w:rPr>
          <w:spacing w:val="30"/>
          <w:w w:val="110"/>
          <w:sz w:val="24"/>
        </w:rPr>
        <w:t xml:space="preserve"> </w:t>
      </w:r>
      <w:r>
        <w:rPr>
          <w:w w:val="110"/>
          <w:sz w:val="24"/>
        </w:rPr>
        <w:t>access</w:t>
      </w:r>
      <w:r>
        <w:rPr>
          <w:spacing w:val="31"/>
          <w:w w:val="110"/>
          <w:sz w:val="24"/>
        </w:rPr>
        <w:t xml:space="preserve"> </w:t>
      </w:r>
      <w:r>
        <w:rPr>
          <w:w w:val="110"/>
          <w:sz w:val="24"/>
        </w:rPr>
        <w:t>controls</w:t>
      </w:r>
      <w:r>
        <w:rPr>
          <w:spacing w:val="30"/>
          <w:w w:val="110"/>
          <w:sz w:val="24"/>
        </w:rPr>
        <w:t xml:space="preserve"> </w:t>
      </w:r>
      <w:r>
        <w:rPr>
          <w:w w:val="110"/>
          <w:sz w:val="24"/>
        </w:rPr>
        <w:t>are</w:t>
      </w:r>
      <w:r>
        <w:rPr>
          <w:spacing w:val="31"/>
          <w:w w:val="110"/>
          <w:sz w:val="24"/>
        </w:rPr>
        <w:t xml:space="preserve"> </w:t>
      </w:r>
      <w:r>
        <w:rPr>
          <w:w w:val="110"/>
          <w:sz w:val="24"/>
        </w:rPr>
        <w:t>provided?</w:t>
      </w:r>
    </w:p>
    <w:p w:rsidR="00902B38" w:rsidRDefault="00902B38">
      <w:pPr>
        <w:pStyle w:val="BodyText"/>
        <w:spacing w:before="1"/>
        <w:ind w:left="0" w:firstLine="0"/>
        <w:rPr>
          <w:sz w:val="28"/>
        </w:rPr>
      </w:pPr>
    </w:p>
    <w:p w:rsidR="00902B38" w:rsidRDefault="00D444D4">
      <w:pPr>
        <w:pStyle w:val="Heading2"/>
        <w:numPr>
          <w:ilvl w:val="1"/>
          <w:numId w:val="9"/>
        </w:numPr>
        <w:tabs>
          <w:tab w:val="left" w:pos="686"/>
        </w:tabs>
        <w:ind w:left="685"/>
      </w:pPr>
      <w:r>
        <w:rPr>
          <w:w w:val="115"/>
        </w:rPr>
        <w:t>Language</w:t>
      </w:r>
      <w:r>
        <w:rPr>
          <w:spacing w:val="23"/>
          <w:w w:val="115"/>
        </w:rPr>
        <w:t xml:space="preserve"> </w:t>
      </w:r>
      <w:r>
        <w:rPr>
          <w:w w:val="115"/>
        </w:rPr>
        <w:t>Examples</w:t>
      </w:r>
      <w:r>
        <w:rPr>
          <w:spacing w:val="24"/>
          <w:w w:val="115"/>
        </w:rPr>
        <w:t xml:space="preserve"> </w:t>
      </w:r>
      <w:r>
        <w:rPr>
          <w:w w:val="115"/>
        </w:rPr>
        <w:t>CO2,</w:t>
      </w:r>
      <w:r>
        <w:rPr>
          <w:spacing w:val="23"/>
          <w:w w:val="115"/>
        </w:rPr>
        <w:t xml:space="preserve"> </w:t>
      </w:r>
      <w:r>
        <w:rPr>
          <w:w w:val="115"/>
        </w:rPr>
        <w:t>CO3,</w:t>
      </w:r>
      <w:r>
        <w:rPr>
          <w:spacing w:val="24"/>
          <w:w w:val="115"/>
        </w:rPr>
        <w:t xml:space="preserve"> </w:t>
      </w:r>
      <w:r>
        <w:rPr>
          <w:w w:val="115"/>
        </w:rPr>
        <w:t>CO4</w:t>
      </w:r>
    </w:p>
    <w:p w:rsidR="00902B38" w:rsidRDefault="00D444D4">
      <w:pPr>
        <w:pStyle w:val="Heading3"/>
        <w:ind w:left="123"/>
      </w:pPr>
      <w:r>
        <w:rPr>
          <w:w w:val="110"/>
        </w:rPr>
        <w:t>Language</w:t>
      </w:r>
      <w:r>
        <w:rPr>
          <w:spacing w:val="31"/>
          <w:w w:val="110"/>
        </w:rPr>
        <w:t xml:space="preserve"> </w:t>
      </w:r>
      <w:r>
        <w:rPr>
          <w:w w:val="110"/>
        </w:rPr>
        <w:t>Examples:</w:t>
      </w:r>
      <w:r>
        <w:rPr>
          <w:spacing w:val="31"/>
          <w:w w:val="110"/>
        </w:rPr>
        <w:t xml:space="preserve"> </w:t>
      </w:r>
      <w:r>
        <w:rPr>
          <w:w w:val="110"/>
        </w:rPr>
        <w:t>Ada</w:t>
      </w:r>
    </w:p>
    <w:p w:rsidR="00902B38" w:rsidRDefault="00D444D4">
      <w:pPr>
        <w:pStyle w:val="ListParagraph"/>
        <w:numPr>
          <w:ilvl w:val="2"/>
          <w:numId w:val="9"/>
        </w:numPr>
        <w:tabs>
          <w:tab w:val="left" w:pos="844"/>
          <w:tab w:val="left" w:pos="845"/>
        </w:tabs>
        <w:spacing w:before="3"/>
        <w:ind w:hanging="361"/>
        <w:rPr>
          <w:i/>
          <w:sz w:val="24"/>
        </w:rPr>
      </w:pPr>
      <w:r>
        <w:rPr>
          <w:w w:val="115"/>
          <w:sz w:val="24"/>
        </w:rPr>
        <w:t>The</w:t>
      </w:r>
      <w:r>
        <w:rPr>
          <w:spacing w:val="10"/>
          <w:w w:val="115"/>
          <w:sz w:val="24"/>
        </w:rPr>
        <w:t xml:space="preserve"> </w:t>
      </w:r>
      <w:r>
        <w:rPr>
          <w:w w:val="115"/>
          <w:sz w:val="24"/>
        </w:rPr>
        <w:t>encapsulation</w:t>
      </w:r>
      <w:r>
        <w:rPr>
          <w:spacing w:val="10"/>
          <w:w w:val="115"/>
          <w:sz w:val="24"/>
        </w:rPr>
        <w:t xml:space="preserve"> </w:t>
      </w:r>
      <w:r>
        <w:rPr>
          <w:w w:val="115"/>
          <w:sz w:val="24"/>
        </w:rPr>
        <w:t>construct</w:t>
      </w:r>
      <w:r>
        <w:rPr>
          <w:spacing w:val="11"/>
          <w:w w:val="115"/>
          <w:sz w:val="24"/>
        </w:rPr>
        <w:t xml:space="preserve"> </w:t>
      </w:r>
      <w:r>
        <w:rPr>
          <w:w w:val="115"/>
          <w:sz w:val="24"/>
        </w:rPr>
        <w:t>is</w:t>
      </w:r>
      <w:r>
        <w:rPr>
          <w:spacing w:val="10"/>
          <w:w w:val="115"/>
          <w:sz w:val="24"/>
        </w:rPr>
        <w:t xml:space="preserve"> </w:t>
      </w:r>
      <w:r>
        <w:rPr>
          <w:w w:val="115"/>
          <w:sz w:val="24"/>
        </w:rPr>
        <w:t>called</w:t>
      </w:r>
      <w:r>
        <w:rPr>
          <w:spacing w:val="11"/>
          <w:w w:val="115"/>
          <w:sz w:val="24"/>
        </w:rPr>
        <w:t xml:space="preserve"> </w:t>
      </w:r>
      <w:r>
        <w:rPr>
          <w:w w:val="115"/>
          <w:sz w:val="24"/>
        </w:rPr>
        <w:t>a</w:t>
      </w:r>
      <w:r>
        <w:rPr>
          <w:spacing w:val="12"/>
          <w:w w:val="115"/>
          <w:sz w:val="24"/>
        </w:rPr>
        <w:t xml:space="preserve"> </w:t>
      </w:r>
      <w:r>
        <w:rPr>
          <w:i/>
          <w:w w:val="115"/>
          <w:sz w:val="24"/>
        </w:rPr>
        <w:t>package</w:t>
      </w:r>
    </w:p>
    <w:p w:rsidR="00902B38" w:rsidRDefault="00D444D4">
      <w:pPr>
        <w:pStyle w:val="ListParagraph"/>
        <w:numPr>
          <w:ilvl w:val="3"/>
          <w:numId w:val="9"/>
        </w:numPr>
        <w:tabs>
          <w:tab w:val="left" w:pos="1204"/>
          <w:tab w:val="left" w:pos="1205"/>
        </w:tabs>
        <w:spacing w:before="2" w:line="281" w:lineRule="exact"/>
        <w:ind w:hanging="361"/>
        <w:rPr>
          <w:sz w:val="24"/>
        </w:rPr>
      </w:pPr>
      <w:r>
        <w:rPr>
          <w:w w:val="110"/>
          <w:sz w:val="24"/>
        </w:rPr>
        <w:t>Specification</w:t>
      </w:r>
      <w:r>
        <w:rPr>
          <w:spacing w:val="27"/>
          <w:w w:val="110"/>
          <w:sz w:val="24"/>
        </w:rPr>
        <w:t xml:space="preserve"> </w:t>
      </w:r>
      <w:r>
        <w:rPr>
          <w:w w:val="110"/>
          <w:sz w:val="24"/>
        </w:rPr>
        <w:t>package</w:t>
      </w:r>
      <w:r>
        <w:rPr>
          <w:spacing w:val="28"/>
          <w:w w:val="110"/>
          <w:sz w:val="24"/>
        </w:rPr>
        <w:t xml:space="preserve"> </w:t>
      </w:r>
      <w:r>
        <w:rPr>
          <w:w w:val="110"/>
          <w:sz w:val="24"/>
        </w:rPr>
        <w:t>(the</w:t>
      </w:r>
      <w:r>
        <w:rPr>
          <w:spacing w:val="27"/>
          <w:w w:val="110"/>
          <w:sz w:val="24"/>
        </w:rPr>
        <w:t xml:space="preserve"> </w:t>
      </w:r>
      <w:r>
        <w:rPr>
          <w:w w:val="110"/>
          <w:sz w:val="24"/>
        </w:rPr>
        <w:t>interface)</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Body</w:t>
      </w:r>
      <w:r>
        <w:rPr>
          <w:spacing w:val="28"/>
          <w:w w:val="110"/>
          <w:sz w:val="24"/>
        </w:rPr>
        <w:t xml:space="preserve"> </w:t>
      </w:r>
      <w:r>
        <w:rPr>
          <w:w w:val="110"/>
          <w:sz w:val="24"/>
        </w:rPr>
        <w:t>package</w:t>
      </w:r>
      <w:r>
        <w:rPr>
          <w:spacing w:val="29"/>
          <w:w w:val="110"/>
          <w:sz w:val="24"/>
        </w:rPr>
        <w:t xml:space="preserve"> </w:t>
      </w:r>
      <w:r>
        <w:rPr>
          <w:w w:val="110"/>
          <w:sz w:val="24"/>
        </w:rPr>
        <w:t>(implementation</w:t>
      </w:r>
      <w:r>
        <w:rPr>
          <w:spacing w:val="29"/>
          <w:w w:val="110"/>
          <w:sz w:val="24"/>
        </w:rPr>
        <w:t xml:space="preserve"> </w:t>
      </w:r>
      <w:r>
        <w:rPr>
          <w:w w:val="110"/>
          <w:sz w:val="24"/>
        </w:rPr>
        <w:t>of</w:t>
      </w:r>
      <w:r>
        <w:rPr>
          <w:spacing w:val="29"/>
          <w:w w:val="110"/>
          <w:sz w:val="24"/>
        </w:rPr>
        <w:t xml:space="preserve"> </w:t>
      </w:r>
      <w:r>
        <w:rPr>
          <w:w w:val="110"/>
          <w:sz w:val="24"/>
        </w:rPr>
        <w:t>the</w:t>
      </w:r>
      <w:r>
        <w:rPr>
          <w:spacing w:val="29"/>
          <w:w w:val="110"/>
          <w:sz w:val="24"/>
        </w:rPr>
        <w:t xml:space="preserve"> </w:t>
      </w:r>
      <w:r>
        <w:rPr>
          <w:w w:val="110"/>
          <w:sz w:val="24"/>
        </w:rPr>
        <w:t>entities</w:t>
      </w:r>
      <w:r>
        <w:rPr>
          <w:spacing w:val="30"/>
          <w:w w:val="110"/>
          <w:sz w:val="24"/>
        </w:rPr>
        <w:t xml:space="preserve"> </w:t>
      </w:r>
      <w:r>
        <w:rPr>
          <w:w w:val="110"/>
          <w:sz w:val="24"/>
        </w:rPr>
        <w:t>named</w:t>
      </w:r>
      <w:r>
        <w:rPr>
          <w:spacing w:val="29"/>
          <w:w w:val="110"/>
          <w:sz w:val="24"/>
        </w:rPr>
        <w:t xml:space="preserve"> </w:t>
      </w:r>
      <w:r>
        <w:rPr>
          <w:w w:val="110"/>
          <w:sz w:val="24"/>
        </w:rPr>
        <w:t>in</w:t>
      </w:r>
      <w:r>
        <w:rPr>
          <w:spacing w:val="29"/>
          <w:w w:val="110"/>
          <w:sz w:val="24"/>
        </w:rPr>
        <w:t xml:space="preserve"> </w:t>
      </w:r>
      <w:r>
        <w:rPr>
          <w:w w:val="110"/>
          <w:sz w:val="24"/>
        </w:rPr>
        <w:t>the</w:t>
      </w:r>
      <w:r>
        <w:rPr>
          <w:spacing w:val="29"/>
          <w:w w:val="110"/>
          <w:sz w:val="24"/>
        </w:rPr>
        <w:t xml:space="preserve"> </w:t>
      </w:r>
      <w:r>
        <w:rPr>
          <w:w w:val="110"/>
          <w:sz w:val="24"/>
        </w:rPr>
        <w:t>specification)</w:t>
      </w:r>
    </w:p>
    <w:p w:rsidR="00902B38" w:rsidRDefault="00D444D4">
      <w:pPr>
        <w:pStyle w:val="ListParagraph"/>
        <w:numPr>
          <w:ilvl w:val="2"/>
          <w:numId w:val="9"/>
        </w:numPr>
        <w:tabs>
          <w:tab w:val="left" w:pos="844"/>
          <w:tab w:val="left" w:pos="845"/>
        </w:tabs>
        <w:spacing w:before="1"/>
        <w:ind w:hanging="361"/>
        <w:rPr>
          <w:sz w:val="24"/>
        </w:rPr>
      </w:pPr>
      <w:r>
        <w:rPr>
          <w:w w:val="110"/>
          <w:sz w:val="24"/>
        </w:rPr>
        <w:t>Information</w:t>
      </w:r>
      <w:r>
        <w:rPr>
          <w:spacing w:val="32"/>
          <w:w w:val="110"/>
          <w:sz w:val="24"/>
        </w:rPr>
        <w:t xml:space="preserve"> </w:t>
      </w:r>
      <w:r>
        <w:rPr>
          <w:w w:val="110"/>
          <w:sz w:val="24"/>
        </w:rPr>
        <w:t>Hiding</w:t>
      </w:r>
    </w:p>
    <w:p w:rsidR="00902B38" w:rsidRDefault="00D444D4">
      <w:pPr>
        <w:pStyle w:val="ListParagraph"/>
        <w:numPr>
          <w:ilvl w:val="3"/>
          <w:numId w:val="9"/>
        </w:numPr>
        <w:tabs>
          <w:tab w:val="left" w:pos="1204"/>
          <w:tab w:val="left" w:pos="1205"/>
        </w:tabs>
        <w:spacing w:before="1" w:line="281" w:lineRule="exact"/>
        <w:ind w:hanging="361"/>
        <w:rPr>
          <w:sz w:val="24"/>
        </w:rPr>
      </w:pPr>
      <w:r>
        <w:rPr>
          <w:w w:val="115"/>
          <w:sz w:val="24"/>
        </w:rPr>
        <w:t>The</w:t>
      </w:r>
      <w:r>
        <w:rPr>
          <w:spacing w:val="4"/>
          <w:w w:val="115"/>
          <w:sz w:val="24"/>
        </w:rPr>
        <w:t xml:space="preserve"> </w:t>
      </w:r>
      <w:r>
        <w:rPr>
          <w:w w:val="115"/>
          <w:sz w:val="24"/>
        </w:rPr>
        <w:t>spec</w:t>
      </w:r>
      <w:r>
        <w:rPr>
          <w:spacing w:val="4"/>
          <w:w w:val="115"/>
          <w:sz w:val="24"/>
        </w:rPr>
        <w:t xml:space="preserve"> </w:t>
      </w:r>
      <w:r>
        <w:rPr>
          <w:w w:val="115"/>
          <w:sz w:val="24"/>
        </w:rPr>
        <w:t>package</w:t>
      </w:r>
      <w:r>
        <w:rPr>
          <w:spacing w:val="4"/>
          <w:w w:val="115"/>
          <w:sz w:val="24"/>
        </w:rPr>
        <w:t xml:space="preserve"> </w:t>
      </w:r>
      <w:r>
        <w:rPr>
          <w:w w:val="115"/>
          <w:sz w:val="24"/>
        </w:rPr>
        <w:t>has</w:t>
      </w:r>
      <w:r>
        <w:rPr>
          <w:spacing w:val="4"/>
          <w:w w:val="115"/>
          <w:sz w:val="24"/>
        </w:rPr>
        <w:t xml:space="preserve"> </w:t>
      </w:r>
      <w:r>
        <w:rPr>
          <w:w w:val="115"/>
          <w:sz w:val="24"/>
        </w:rPr>
        <w:t>two</w:t>
      </w:r>
      <w:r>
        <w:rPr>
          <w:spacing w:val="4"/>
          <w:w w:val="115"/>
          <w:sz w:val="24"/>
        </w:rPr>
        <w:t xml:space="preserve"> </w:t>
      </w:r>
      <w:r>
        <w:rPr>
          <w:w w:val="115"/>
          <w:sz w:val="24"/>
        </w:rPr>
        <w:t>parts,</w:t>
      </w:r>
      <w:r>
        <w:rPr>
          <w:spacing w:val="4"/>
          <w:w w:val="115"/>
          <w:sz w:val="24"/>
        </w:rPr>
        <w:t xml:space="preserve"> </w:t>
      </w:r>
      <w:r>
        <w:rPr>
          <w:w w:val="115"/>
          <w:sz w:val="24"/>
        </w:rPr>
        <w:t>public</w:t>
      </w:r>
      <w:r>
        <w:rPr>
          <w:spacing w:val="4"/>
          <w:w w:val="115"/>
          <w:sz w:val="24"/>
        </w:rPr>
        <w:t xml:space="preserve"> </w:t>
      </w:r>
      <w:r>
        <w:rPr>
          <w:w w:val="115"/>
          <w:sz w:val="24"/>
        </w:rPr>
        <w:t>and</w:t>
      </w:r>
      <w:r>
        <w:rPr>
          <w:spacing w:val="4"/>
          <w:w w:val="115"/>
          <w:sz w:val="24"/>
        </w:rPr>
        <w:t xml:space="preserve"> </w:t>
      </w:r>
      <w:r>
        <w:rPr>
          <w:w w:val="115"/>
          <w:sz w:val="24"/>
        </w:rPr>
        <w:t>private</w:t>
      </w:r>
    </w:p>
    <w:p w:rsidR="00902B38" w:rsidRDefault="00D444D4">
      <w:pPr>
        <w:pStyle w:val="ListParagraph"/>
        <w:numPr>
          <w:ilvl w:val="3"/>
          <w:numId w:val="9"/>
        </w:numPr>
        <w:tabs>
          <w:tab w:val="left" w:pos="1204"/>
          <w:tab w:val="left" w:pos="1205"/>
        </w:tabs>
        <w:ind w:right="123"/>
        <w:rPr>
          <w:sz w:val="24"/>
        </w:rPr>
      </w:pPr>
      <w:r>
        <w:rPr>
          <w:w w:val="110"/>
          <w:sz w:val="24"/>
        </w:rPr>
        <w:t>The</w:t>
      </w:r>
      <w:r>
        <w:rPr>
          <w:spacing w:val="43"/>
          <w:w w:val="110"/>
          <w:sz w:val="24"/>
        </w:rPr>
        <w:t xml:space="preserve"> </w:t>
      </w:r>
      <w:r>
        <w:rPr>
          <w:w w:val="110"/>
          <w:sz w:val="24"/>
        </w:rPr>
        <w:t>name</w:t>
      </w:r>
      <w:r>
        <w:rPr>
          <w:spacing w:val="44"/>
          <w:w w:val="110"/>
          <w:sz w:val="24"/>
        </w:rPr>
        <w:t xml:space="preserve"> </w:t>
      </w:r>
      <w:r>
        <w:rPr>
          <w:w w:val="110"/>
          <w:sz w:val="24"/>
        </w:rPr>
        <w:t>of</w:t>
      </w:r>
      <w:r>
        <w:rPr>
          <w:spacing w:val="44"/>
          <w:w w:val="110"/>
          <w:sz w:val="24"/>
        </w:rPr>
        <w:t xml:space="preserve"> </w:t>
      </w:r>
      <w:r>
        <w:rPr>
          <w:w w:val="110"/>
          <w:sz w:val="24"/>
        </w:rPr>
        <w:t>the</w:t>
      </w:r>
      <w:r>
        <w:rPr>
          <w:spacing w:val="46"/>
          <w:w w:val="110"/>
          <w:sz w:val="24"/>
        </w:rPr>
        <w:t xml:space="preserve"> </w:t>
      </w:r>
      <w:r>
        <w:rPr>
          <w:w w:val="110"/>
          <w:sz w:val="24"/>
        </w:rPr>
        <w:t>abstract</w:t>
      </w:r>
      <w:r>
        <w:rPr>
          <w:spacing w:val="44"/>
          <w:w w:val="110"/>
          <w:sz w:val="24"/>
        </w:rPr>
        <w:t xml:space="preserve"> </w:t>
      </w:r>
      <w:r>
        <w:rPr>
          <w:w w:val="110"/>
          <w:sz w:val="24"/>
        </w:rPr>
        <w:t>type</w:t>
      </w:r>
      <w:r>
        <w:rPr>
          <w:spacing w:val="45"/>
          <w:w w:val="110"/>
          <w:sz w:val="24"/>
        </w:rPr>
        <w:t xml:space="preserve"> </w:t>
      </w:r>
      <w:r>
        <w:rPr>
          <w:w w:val="110"/>
          <w:sz w:val="24"/>
        </w:rPr>
        <w:t>appears</w:t>
      </w:r>
      <w:r>
        <w:rPr>
          <w:spacing w:val="44"/>
          <w:w w:val="110"/>
          <w:sz w:val="24"/>
        </w:rPr>
        <w:t xml:space="preserve"> </w:t>
      </w:r>
      <w:r>
        <w:rPr>
          <w:w w:val="110"/>
          <w:sz w:val="24"/>
        </w:rPr>
        <w:t>in</w:t>
      </w:r>
      <w:r>
        <w:rPr>
          <w:spacing w:val="44"/>
          <w:w w:val="110"/>
          <w:sz w:val="24"/>
        </w:rPr>
        <w:t xml:space="preserve"> </w:t>
      </w:r>
      <w:r>
        <w:rPr>
          <w:w w:val="110"/>
          <w:sz w:val="24"/>
        </w:rPr>
        <w:t>the</w:t>
      </w:r>
      <w:r>
        <w:rPr>
          <w:spacing w:val="45"/>
          <w:w w:val="110"/>
          <w:sz w:val="24"/>
        </w:rPr>
        <w:t xml:space="preserve"> </w:t>
      </w:r>
      <w:r>
        <w:rPr>
          <w:w w:val="110"/>
          <w:sz w:val="24"/>
        </w:rPr>
        <w:t>public</w:t>
      </w:r>
      <w:r>
        <w:rPr>
          <w:spacing w:val="44"/>
          <w:w w:val="110"/>
          <w:sz w:val="24"/>
        </w:rPr>
        <w:t xml:space="preserve"> </w:t>
      </w:r>
      <w:r>
        <w:rPr>
          <w:w w:val="110"/>
          <w:sz w:val="24"/>
        </w:rPr>
        <w:t>part</w:t>
      </w:r>
      <w:r>
        <w:rPr>
          <w:spacing w:val="44"/>
          <w:w w:val="110"/>
          <w:sz w:val="24"/>
        </w:rPr>
        <w:t xml:space="preserve"> </w:t>
      </w:r>
      <w:r>
        <w:rPr>
          <w:w w:val="110"/>
          <w:sz w:val="24"/>
        </w:rPr>
        <w:t>of</w:t>
      </w:r>
      <w:r>
        <w:rPr>
          <w:spacing w:val="39"/>
          <w:w w:val="110"/>
          <w:sz w:val="24"/>
        </w:rPr>
        <w:t xml:space="preserve"> </w:t>
      </w:r>
      <w:r>
        <w:rPr>
          <w:w w:val="110"/>
          <w:sz w:val="24"/>
        </w:rPr>
        <w:t>the</w:t>
      </w:r>
      <w:r>
        <w:rPr>
          <w:spacing w:val="45"/>
          <w:w w:val="110"/>
          <w:sz w:val="24"/>
        </w:rPr>
        <w:t xml:space="preserve"> </w:t>
      </w:r>
      <w:r>
        <w:rPr>
          <w:w w:val="110"/>
          <w:sz w:val="24"/>
        </w:rPr>
        <w:t>specification</w:t>
      </w:r>
      <w:r>
        <w:rPr>
          <w:spacing w:val="-55"/>
          <w:w w:val="110"/>
          <w:sz w:val="24"/>
        </w:rPr>
        <w:t xml:space="preserve"> </w:t>
      </w:r>
      <w:r>
        <w:rPr>
          <w:w w:val="110"/>
          <w:sz w:val="24"/>
        </w:rPr>
        <w:t>package.</w:t>
      </w:r>
      <w:r>
        <w:rPr>
          <w:spacing w:val="28"/>
          <w:w w:val="110"/>
          <w:sz w:val="24"/>
        </w:rPr>
        <w:t xml:space="preserve"> </w:t>
      </w:r>
      <w:r>
        <w:rPr>
          <w:w w:val="110"/>
          <w:sz w:val="24"/>
        </w:rPr>
        <w:t>This</w:t>
      </w:r>
      <w:r>
        <w:rPr>
          <w:spacing w:val="28"/>
          <w:w w:val="110"/>
          <w:sz w:val="24"/>
        </w:rPr>
        <w:t xml:space="preserve"> </w:t>
      </w:r>
      <w:r>
        <w:rPr>
          <w:w w:val="110"/>
          <w:sz w:val="24"/>
        </w:rPr>
        <w:t>part</w:t>
      </w:r>
      <w:r>
        <w:rPr>
          <w:spacing w:val="31"/>
          <w:w w:val="110"/>
          <w:sz w:val="24"/>
        </w:rPr>
        <w:t xml:space="preserve"> </w:t>
      </w:r>
      <w:r>
        <w:rPr>
          <w:w w:val="110"/>
          <w:sz w:val="24"/>
        </w:rPr>
        <w:t>may</w:t>
      </w:r>
      <w:r>
        <w:rPr>
          <w:spacing w:val="29"/>
          <w:w w:val="110"/>
          <w:sz w:val="24"/>
        </w:rPr>
        <w:t xml:space="preserve"> </w:t>
      </w:r>
      <w:r>
        <w:rPr>
          <w:w w:val="110"/>
          <w:sz w:val="24"/>
        </w:rPr>
        <w:t>also</w:t>
      </w:r>
      <w:r>
        <w:rPr>
          <w:spacing w:val="28"/>
          <w:w w:val="110"/>
          <w:sz w:val="24"/>
        </w:rPr>
        <w:t xml:space="preserve"> </w:t>
      </w:r>
      <w:r>
        <w:rPr>
          <w:w w:val="110"/>
          <w:sz w:val="24"/>
        </w:rPr>
        <w:t>include</w:t>
      </w:r>
      <w:r>
        <w:rPr>
          <w:spacing w:val="29"/>
          <w:w w:val="110"/>
          <w:sz w:val="24"/>
        </w:rPr>
        <w:t xml:space="preserve"> </w:t>
      </w:r>
      <w:r>
        <w:rPr>
          <w:w w:val="110"/>
          <w:sz w:val="24"/>
        </w:rPr>
        <w:t>representations</w:t>
      </w:r>
      <w:r>
        <w:rPr>
          <w:spacing w:val="28"/>
          <w:w w:val="110"/>
          <w:sz w:val="24"/>
        </w:rPr>
        <w:t xml:space="preserve"> </w:t>
      </w:r>
      <w:r>
        <w:rPr>
          <w:w w:val="110"/>
          <w:sz w:val="24"/>
        </w:rPr>
        <w:t>of</w:t>
      </w:r>
      <w:r>
        <w:rPr>
          <w:spacing w:val="29"/>
          <w:w w:val="110"/>
          <w:sz w:val="24"/>
        </w:rPr>
        <w:t xml:space="preserve"> </w:t>
      </w:r>
      <w:r>
        <w:rPr>
          <w:w w:val="110"/>
          <w:sz w:val="24"/>
        </w:rPr>
        <w:t>unhidden</w:t>
      </w:r>
      <w:r>
        <w:rPr>
          <w:spacing w:val="28"/>
          <w:w w:val="110"/>
          <w:sz w:val="24"/>
        </w:rPr>
        <w:t xml:space="preserve"> </w:t>
      </w:r>
      <w:r>
        <w:rPr>
          <w:w w:val="110"/>
          <w:sz w:val="24"/>
        </w:rPr>
        <w:t>types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3"/>
          <w:numId w:val="9"/>
        </w:numPr>
        <w:tabs>
          <w:tab w:val="left" w:pos="1204"/>
          <w:tab w:val="left" w:pos="1205"/>
        </w:tabs>
        <w:spacing w:before="70"/>
        <w:ind w:right="126"/>
        <w:rPr>
          <w:sz w:val="24"/>
        </w:rPr>
      </w:pPr>
      <w:r w:rsidRPr="00EF7B43">
        <w:lastRenderedPageBreak/>
        <w:pict>
          <v:shape id="_x0000_s1068" style="position:absolute;left:0;text-align:left;margin-left:36.35pt;margin-top:31.1pt;width:522.85pt;height:779.9pt;z-index:-1784166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The</w:t>
      </w:r>
      <w:r w:rsidR="00D444D4">
        <w:rPr>
          <w:spacing w:val="42"/>
          <w:w w:val="110"/>
          <w:sz w:val="24"/>
        </w:rPr>
        <w:t xml:space="preserve"> </w:t>
      </w:r>
      <w:r w:rsidR="00D444D4">
        <w:rPr>
          <w:w w:val="110"/>
          <w:sz w:val="24"/>
        </w:rPr>
        <w:t>representation</w:t>
      </w:r>
      <w:r w:rsidR="00D444D4">
        <w:rPr>
          <w:spacing w:val="43"/>
          <w:w w:val="110"/>
          <w:sz w:val="24"/>
        </w:rPr>
        <w:t xml:space="preserve"> </w:t>
      </w:r>
      <w:r w:rsidR="00D444D4">
        <w:rPr>
          <w:w w:val="110"/>
          <w:sz w:val="24"/>
        </w:rPr>
        <w:t>of</w:t>
      </w:r>
      <w:r w:rsidR="00D444D4">
        <w:rPr>
          <w:spacing w:val="43"/>
          <w:w w:val="110"/>
          <w:sz w:val="24"/>
        </w:rPr>
        <w:t xml:space="preserve"> </w:t>
      </w:r>
      <w:r w:rsidR="00D444D4">
        <w:rPr>
          <w:w w:val="110"/>
          <w:sz w:val="24"/>
        </w:rPr>
        <w:t>the</w:t>
      </w:r>
      <w:r w:rsidR="00D444D4">
        <w:rPr>
          <w:spacing w:val="44"/>
          <w:w w:val="110"/>
          <w:sz w:val="24"/>
        </w:rPr>
        <w:t xml:space="preserve"> </w:t>
      </w:r>
      <w:r w:rsidR="00D444D4">
        <w:rPr>
          <w:w w:val="110"/>
          <w:sz w:val="24"/>
        </w:rPr>
        <w:t>abstract</w:t>
      </w:r>
      <w:r w:rsidR="00D444D4">
        <w:rPr>
          <w:spacing w:val="42"/>
          <w:w w:val="110"/>
          <w:sz w:val="24"/>
        </w:rPr>
        <w:t xml:space="preserve"> </w:t>
      </w:r>
      <w:r w:rsidR="00D444D4">
        <w:rPr>
          <w:w w:val="110"/>
          <w:sz w:val="24"/>
        </w:rPr>
        <w:t>type</w:t>
      </w:r>
      <w:r w:rsidR="00D444D4">
        <w:rPr>
          <w:spacing w:val="41"/>
          <w:w w:val="110"/>
          <w:sz w:val="24"/>
        </w:rPr>
        <w:t xml:space="preserve"> </w:t>
      </w:r>
      <w:r w:rsidR="00D444D4">
        <w:rPr>
          <w:w w:val="110"/>
          <w:sz w:val="24"/>
        </w:rPr>
        <w:t>appears</w:t>
      </w:r>
      <w:r w:rsidR="00D444D4">
        <w:rPr>
          <w:spacing w:val="43"/>
          <w:w w:val="110"/>
          <w:sz w:val="24"/>
        </w:rPr>
        <w:t xml:space="preserve"> </w:t>
      </w:r>
      <w:r w:rsidR="00D444D4">
        <w:rPr>
          <w:w w:val="110"/>
          <w:sz w:val="24"/>
        </w:rPr>
        <w:t>in</w:t>
      </w:r>
      <w:r w:rsidR="00D444D4">
        <w:rPr>
          <w:spacing w:val="43"/>
          <w:w w:val="110"/>
          <w:sz w:val="24"/>
        </w:rPr>
        <w:t xml:space="preserve"> </w:t>
      </w:r>
      <w:r w:rsidR="00D444D4">
        <w:rPr>
          <w:w w:val="110"/>
          <w:sz w:val="24"/>
        </w:rPr>
        <w:t>a</w:t>
      </w:r>
      <w:r w:rsidR="00D444D4">
        <w:rPr>
          <w:spacing w:val="43"/>
          <w:w w:val="110"/>
          <w:sz w:val="24"/>
        </w:rPr>
        <w:t xml:space="preserve"> </w:t>
      </w:r>
      <w:r w:rsidR="00D444D4">
        <w:rPr>
          <w:w w:val="110"/>
          <w:sz w:val="24"/>
        </w:rPr>
        <w:t>part</w:t>
      </w:r>
      <w:r w:rsidR="00D444D4">
        <w:rPr>
          <w:spacing w:val="43"/>
          <w:w w:val="110"/>
          <w:sz w:val="24"/>
        </w:rPr>
        <w:t xml:space="preserve"> </w:t>
      </w:r>
      <w:r w:rsidR="00D444D4">
        <w:rPr>
          <w:w w:val="110"/>
          <w:sz w:val="24"/>
        </w:rPr>
        <w:t>of</w:t>
      </w:r>
      <w:r w:rsidR="00D444D4">
        <w:rPr>
          <w:spacing w:val="44"/>
          <w:w w:val="110"/>
          <w:sz w:val="24"/>
        </w:rPr>
        <w:t xml:space="preserve"> </w:t>
      </w:r>
      <w:r w:rsidR="00D444D4">
        <w:rPr>
          <w:w w:val="110"/>
          <w:sz w:val="24"/>
        </w:rPr>
        <w:t>the</w:t>
      </w:r>
      <w:r w:rsidR="00D444D4">
        <w:rPr>
          <w:spacing w:val="43"/>
          <w:w w:val="110"/>
          <w:sz w:val="24"/>
        </w:rPr>
        <w:t xml:space="preserve"> </w:t>
      </w:r>
      <w:r w:rsidR="00D444D4">
        <w:rPr>
          <w:w w:val="110"/>
          <w:sz w:val="24"/>
        </w:rPr>
        <w:t>specification</w:t>
      </w:r>
      <w:r w:rsidR="00D444D4">
        <w:rPr>
          <w:spacing w:val="-56"/>
          <w:w w:val="110"/>
          <w:sz w:val="24"/>
        </w:rPr>
        <w:t xml:space="preserve"> </w:t>
      </w:r>
      <w:r w:rsidR="00D444D4">
        <w:rPr>
          <w:w w:val="110"/>
          <w:sz w:val="24"/>
        </w:rPr>
        <w:t>called</w:t>
      </w:r>
      <w:r w:rsidR="00D444D4">
        <w:rPr>
          <w:spacing w:val="18"/>
          <w:w w:val="110"/>
          <w:sz w:val="24"/>
        </w:rPr>
        <w:t xml:space="preserve"> </w:t>
      </w:r>
      <w:r w:rsidR="00D444D4">
        <w:rPr>
          <w:w w:val="110"/>
          <w:sz w:val="24"/>
        </w:rPr>
        <w:t>the</w:t>
      </w:r>
      <w:r w:rsidR="00D444D4">
        <w:rPr>
          <w:spacing w:val="18"/>
          <w:w w:val="110"/>
          <w:sz w:val="24"/>
        </w:rPr>
        <w:t xml:space="preserve"> </w:t>
      </w:r>
      <w:r w:rsidR="00D444D4">
        <w:rPr>
          <w:i/>
          <w:w w:val="110"/>
          <w:sz w:val="24"/>
        </w:rPr>
        <w:t>private</w:t>
      </w:r>
      <w:r w:rsidR="00D444D4">
        <w:rPr>
          <w:i/>
          <w:spacing w:val="15"/>
          <w:w w:val="110"/>
          <w:sz w:val="24"/>
        </w:rPr>
        <w:t xml:space="preserve"> </w:t>
      </w:r>
      <w:r w:rsidR="00D444D4">
        <w:rPr>
          <w:w w:val="110"/>
          <w:sz w:val="24"/>
        </w:rPr>
        <w:t>part</w:t>
      </w:r>
    </w:p>
    <w:p w:rsidR="00902B38" w:rsidRDefault="00D444D4">
      <w:pPr>
        <w:pStyle w:val="ListParagraph"/>
        <w:numPr>
          <w:ilvl w:val="2"/>
          <w:numId w:val="9"/>
        </w:numPr>
        <w:tabs>
          <w:tab w:val="left" w:pos="844"/>
          <w:tab w:val="left" w:pos="845"/>
        </w:tabs>
        <w:spacing w:before="2"/>
        <w:ind w:hanging="361"/>
        <w:rPr>
          <w:i/>
          <w:sz w:val="24"/>
        </w:rPr>
      </w:pPr>
      <w:r>
        <w:rPr>
          <w:w w:val="110"/>
          <w:sz w:val="24"/>
        </w:rPr>
        <w:t>More</w:t>
      </w:r>
      <w:r>
        <w:rPr>
          <w:spacing w:val="23"/>
          <w:w w:val="110"/>
          <w:sz w:val="24"/>
        </w:rPr>
        <w:t xml:space="preserve"> </w:t>
      </w:r>
      <w:r>
        <w:rPr>
          <w:w w:val="110"/>
          <w:sz w:val="24"/>
        </w:rPr>
        <w:t>restricted</w:t>
      </w:r>
      <w:r>
        <w:rPr>
          <w:spacing w:val="24"/>
          <w:w w:val="110"/>
          <w:sz w:val="24"/>
        </w:rPr>
        <w:t xml:space="preserve"> </w:t>
      </w:r>
      <w:r>
        <w:rPr>
          <w:w w:val="110"/>
          <w:sz w:val="24"/>
        </w:rPr>
        <w:t>form</w:t>
      </w:r>
      <w:r>
        <w:rPr>
          <w:spacing w:val="23"/>
          <w:w w:val="110"/>
          <w:sz w:val="24"/>
        </w:rPr>
        <w:t xml:space="preserve"> </w:t>
      </w:r>
      <w:r>
        <w:rPr>
          <w:w w:val="110"/>
          <w:sz w:val="24"/>
        </w:rPr>
        <w:t>with</w:t>
      </w:r>
      <w:r>
        <w:rPr>
          <w:spacing w:val="24"/>
          <w:w w:val="110"/>
          <w:sz w:val="24"/>
        </w:rPr>
        <w:t xml:space="preserve"> </w:t>
      </w:r>
      <w:r>
        <w:rPr>
          <w:i/>
          <w:w w:val="110"/>
          <w:sz w:val="24"/>
        </w:rPr>
        <w:t>limited</w:t>
      </w:r>
      <w:r>
        <w:rPr>
          <w:i/>
          <w:spacing w:val="18"/>
          <w:w w:val="110"/>
          <w:sz w:val="24"/>
        </w:rPr>
        <w:t xml:space="preserve"> </w:t>
      </w:r>
      <w:r>
        <w:rPr>
          <w:i/>
          <w:w w:val="110"/>
          <w:sz w:val="24"/>
        </w:rPr>
        <w:t>private</w:t>
      </w:r>
      <w:r>
        <w:rPr>
          <w:i/>
          <w:spacing w:val="22"/>
          <w:w w:val="110"/>
          <w:sz w:val="24"/>
        </w:rPr>
        <w:t xml:space="preserve"> </w:t>
      </w:r>
      <w:r>
        <w:rPr>
          <w:i/>
          <w:w w:val="110"/>
          <w:sz w:val="24"/>
        </w:rPr>
        <w:t>types</w:t>
      </w:r>
    </w:p>
    <w:p w:rsidR="00902B38" w:rsidRDefault="00D444D4">
      <w:pPr>
        <w:pStyle w:val="ListParagraph"/>
        <w:numPr>
          <w:ilvl w:val="3"/>
          <w:numId w:val="9"/>
        </w:numPr>
        <w:tabs>
          <w:tab w:val="left" w:pos="1204"/>
          <w:tab w:val="left" w:pos="1205"/>
        </w:tabs>
        <w:spacing w:before="3" w:line="281" w:lineRule="exact"/>
        <w:ind w:hanging="361"/>
        <w:rPr>
          <w:sz w:val="24"/>
        </w:rPr>
      </w:pPr>
      <w:r>
        <w:rPr>
          <w:w w:val="110"/>
          <w:sz w:val="24"/>
        </w:rPr>
        <w:t>Private</w:t>
      </w:r>
      <w:r>
        <w:rPr>
          <w:spacing w:val="33"/>
          <w:w w:val="110"/>
          <w:sz w:val="24"/>
        </w:rPr>
        <w:t xml:space="preserve"> </w:t>
      </w:r>
      <w:r>
        <w:rPr>
          <w:w w:val="110"/>
          <w:sz w:val="24"/>
        </w:rPr>
        <w:t>types</w:t>
      </w:r>
      <w:r>
        <w:rPr>
          <w:spacing w:val="33"/>
          <w:w w:val="110"/>
          <w:sz w:val="24"/>
        </w:rPr>
        <w:t xml:space="preserve"> </w:t>
      </w:r>
      <w:r>
        <w:rPr>
          <w:w w:val="110"/>
          <w:sz w:val="24"/>
        </w:rPr>
        <w:t>have</w:t>
      </w:r>
      <w:r>
        <w:rPr>
          <w:spacing w:val="33"/>
          <w:w w:val="110"/>
          <w:sz w:val="24"/>
        </w:rPr>
        <w:t xml:space="preserve"> </w:t>
      </w:r>
      <w:r>
        <w:rPr>
          <w:w w:val="110"/>
          <w:sz w:val="24"/>
        </w:rPr>
        <w:t>built-in</w:t>
      </w:r>
      <w:r>
        <w:rPr>
          <w:spacing w:val="33"/>
          <w:w w:val="110"/>
          <w:sz w:val="24"/>
        </w:rPr>
        <w:t xml:space="preserve"> </w:t>
      </w:r>
      <w:r>
        <w:rPr>
          <w:w w:val="110"/>
          <w:sz w:val="24"/>
        </w:rPr>
        <w:t>operations</w:t>
      </w:r>
      <w:r>
        <w:rPr>
          <w:spacing w:val="33"/>
          <w:w w:val="110"/>
          <w:sz w:val="24"/>
        </w:rPr>
        <w:t xml:space="preserve"> </w:t>
      </w:r>
      <w:r>
        <w:rPr>
          <w:w w:val="110"/>
          <w:sz w:val="24"/>
        </w:rPr>
        <w:t>for</w:t>
      </w:r>
      <w:r>
        <w:rPr>
          <w:spacing w:val="33"/>
          <w:w w:val="110"/>
          <w:sz w:val="24"/>
        </w:rPr>
        <w:t xml:space="preserve"> </w:t>
      </w:r>
      <w:r>
        <w:rPr>
          <w:w w:val="110"/>
          <w:sz w:val="24"/>
        </w:rPr>
        <w:t>assignment</w:t>
      </w:r>
      <w:r>
        <w:rPr>
          <w:spacing w:val="33"/>
          <w:w w:val="110"/>
          <w:sz w:val="24"/>
        </w:rPr>
        <w:t xml:space="preserve"> </w:t>
      </w:r>
      <w:r>
        <w:rPr>
          <w:w w:val="110"/>
          <w:sz w:val="24"/>
        </w:rPr>
        <w:t>and</w:t>
      </w:r>
      <w:r>
        <w:rPr>
          <w:spacing w:val="33"/>
          <w:w w:val="110"/>
          <w:sz w:val="24"/>
        </w:rPr>
        <w:t xml:space="preserve"> </w:t>
      </w:r>
      <w:r>
        <w:rPr>
          <w:w w:val="110"/>
          <w:sz w:val="24"/>
        </w:rPr>
        <w:t>comparison</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Limited</w:t>
      </w:r>
      <w:r>
        <w:rPr>
          <w:spacing w:val="27"/>
          <w:w w:val="110"/>
          <w:sz w:val="24"/>
        </w:rPr>
        <w:t xml:space="preserve"> </w:t>
      </w:r>
      <w:r>
        <w:rPr>
          <w:w w:val="110"/>
          <w:sz w:val="24"/>
        </w:rPr>
        <w:t>private</w:t>
      </w:r>
      <w:r>
        <w:rPr>
          <w:spacing w:val="27"/>
          <w:w w:val="110"/>
          <w:sz w:val="24"/>
        </w:rPr>
        <w:t xml:space="preserve"> </w:t>
      </w:r>
      <w:r>
        <w:rPr>
          <w:w w:val="110"/>
          <w:sz w:val="24"/>
        </w:rPr>
        <w:t>types</w:t>
      </w:r>
      <w:r>
        <w:rPr>
          <w:spacing w:val="27"/>
          <w:w w:val="110"/>
          <w:sz w:val="24"/>
        </w:rPr>
        <w:t xml:space="preserve"> </w:t>
      </w:r>
      <w:r>
        <w:rPr>
          <w:w w:val="110"/>
          <w:sz w:val="24"/>
        </w:rPr>
        <w:t>have</w:t>
      </w:r>
      <w:r>
        <w:rPr>
          <w:spacing w:val="28"/>
          <w:w w:val="110"/>
          <w:sz w:val="24"/>
        </w:rPr>
        <w:t xml:space="preserve"> </w:t>
      </w:r>
      <w:r>
        <w:rPr>
          <w:w w:val="110"/>
          <w:sz w:val="24"/>
        </w:rPr>
        <w:t>NO</w:t>
      </w:r>
      <w:r>
        <w:rPr>
          <w:spacing w:val="27"/>
          <w:w w:val="110"/>
          <w:sz w:val="24"/>
        </w:rPr>
        <w:t xml:space="preserve"> </w:t>
      </w:r>
      <w:r>
        <w:rPr>
          <w:w w:val="110"/>
          <w:sz w:val="24"/>
        </w:rPr>
        <w:t>built-in</w:t>
      </w:r>
      <w:r>
        <w:rPr>
          <w:spacing w:val="27"/>
          <w:w w:val="110"/>
          <w:sz w:val="24"/>
        </w:rPr>
        <w:t xml:space="preserve"> </w:t>
      </w:r>
      <w:r>
        <w:rPr>
          <w:w w:val="110"/>
          <w:sz w:val="24"/>
        </w:rPr>
        <w:t>operations</w:t>
      </w:r>
    </w:p>
    <w:p w:rsidR="00902B38" w:rsidRDefault="00D444D4">
      <w:pPr>
        <w:pStyle w:val="ListParagraph"/>
        <w:numPr>
          <w:ilvl w:val="2"/>
          <w:numId w:val="9"/>
        </w:numPr>
        <w:tabs>
          <w:tab w:val="left" w:pos="844"/>
          <w:tab w:val="left" w:pos="845"/>
        </w:tabs>
        <w:ind w:hanging="361"/>
        <w:rPr>
          <w:sz w:val="24"/>
        </w:rPr>
      </w:pPr>
      <w:r>
        <w:rPr>
          <w:w w:val="115"/>
          <w:sz w:val="24"/>
        </w:rPr>
        <w:t>Reasons</w:t>
      </w:r>
      <w:r>
        <w:rPr>
          <w:spacing w:val="-1"/>
          <w:w w:val="115"/>
          <w:sz w:val="24"/>
        </w:rPr>
        <w:t xml:space="preserve"> </w:t>
      </w:r>
      <w:r>
        <w:rPr>
          <w:w w:val="115"/>
          <w:sz w:val="24"/>
        </w:rPr>
        <w:t>for</w:t>
      </w:r>
      <w:r>
        <w:rPr>
          <w:spacing w:val="-1"/>
          <w:w w:val="115"/>
          <w:sz w:val="24"/>
        </w:rPr>
        <w:t xml:space="preserve"> </w:t>
      </w:r>
      <w:r>
        <w:rPr>
          <w:w w:val="115"/>
          <w:sz w:val="24"/>
        </w:rPr>
        <w:t>the</w:t>
      </w:r>
      <w:r>
        <w:rPr>
          <w:spacing w:val="-1"/>
          <w:w w:val="115"/>
          <w:sz w:val="24"/>
        </w:rPr>
        <w:t xml:space="preserve"> </w:t>
      </w:r>
      <w:r>
        <w:rPr>
          <w:w w:val="115"/>
          <w:sz w:val="24"/>
        </w:rPr>
        <w:t>public/private</w:t>
      </w:r>
      <w:r>
        <w:rPr>
          <w:spacing w:val="-1"/>
          <w:w w:val="115"/>
          <w:sz w:val="24"/>
        </w:rPr>
        <w:t xml:space="preserve"> </w:t>
      </w:r>
      <w:r>
        <w:rPr>
          <w:w w:val="115"/>
          <w:sz w:val="24"/>
        </w:rPr>
        <w:t>spec</w:t>
      </w:r>
      <w:r>
        <w:rPr>
          <w:spacing w:val="-1"/>
          <w:w w:val="115"/>
          <w:sz w:val="24"/>
        </w:rPr>
        <w:t xml:space="preserve"> </w:t>
      </w:r>
      <w:r>
        <w:rPr>
          <w:w w:val="115"/>
          <w:sz w:val="24"/>
        </w:rPr>
        <w:t>package:</w:t>
      </w:r>
    </w:p>
    <w:p w:rsidR="00902B38" w:rsidRDefault="00D444D4">
      <w:pPr>
        <w:pStyle w:val="ListParagraph"/>
        <w:numPr>
          <w:ilvl w:val="0"/>
          <w:numId w:val="8"/>
        </w:numPr>
        <w:tabs>
          <w:tab w:val="left" w:pos="1565"/>
        </w:tabs>
        <w:spacing w:before="2"/>
        <w:ind w:right="123"/>
        <w:rPr>
          <w:sz w:val="24"/>
        </w:rPr>
      </w:pPr>
      <w:r>
        <w:rPr>
          <w:w w:val="110"/>
          <w:sz w:val="24"/>
        </w:rPr>
        <w:t>The</w:t>
      </w:r>
      <w:r>
        <w:rPr>
          <w:spacing w:val="41"/>
          <w:w w:val="110"/>
          <w:sz w:val="24"/>
        </w:rPr>
        <w:t xml:space="preserve"> </w:t>
      </w:r>
      <w:r>
        <w:rPr>
          <w:w w:val="110"/>
          <w:sz w:val="24"/>
        </w:rPr>
        <w:t>compiler</w:t>
      </w:r>
      <w:r>
        <w:rPr>
          <w:spacing w:val="42"/>
          <w:w w:val="110"/>
          <w:sz w:val="24"/>
        </w:rPr>
        <w:t xml:space="preserve"> </w:t>
      </w:r>
      <w:r>
        <w:rPr>
          <w:w w:val="110"/>
          <w:sz w:val="24"/>
        </w:rPr>
        <w:t>must</w:t>
      </w:r>
      <w:r>
        <w:rPr>
          <w:spacing w:val="41"/>
          <w:w w:val="110"/>
          <w:sz w:val="24"/>
        </w:rPr>
        <w:t xml:space="preserve"> </w:t>
      </w:r>
      <w:r>
        <w:rPr>
          <w:w w:val="110"/>
          <w:sz w:val="24"/>
        </w:rPr>
        <w:t>be</w:t>
      </w:r>
      <w:r>
        <w:rPr>
          <w:spacing w:val="42"/>
          <w:w w:val="110"/>
          <w:sz w:val="24"/>
        </w:rPr>
        <w:t xml:space="preserve"> </w:t>
      </w:r>
      <w:r>
        <w:rPr>
          <w:w w:val="110"/>
          <w:sz w:val="24"/>
        </w:rPr>
        <w:t>able</w:t>
      </w:r>
      <w:r>
        <w:rPr>
          <w:spacing w:val="41"/>
          <w:w w:val="110"/>
          <w:sz w:val="24"/>
        </w:rPr>
        <w:t xml:space="preserve"> </w:t>
      </w:r>
      <w:r>
        <w:rPr>
          <w:w w:val="110"/>
          <w:sz w:val="24"/>
        </w:rPr>
        <w:t>to</w:t>
      </w:r>
      <w:r>
        <w:rPr>
          <w:spacing w:val="42"/>
          <w:w w:val="110"/>
          <w:sz w:val="24"/>
        </w:rPr>
        <w:t xml:space="preserve"> </w:t>
      </w:r>
      <w:r>
        <w:rPr>
          <w:w w:val="110"/>
          <w:sz w:val="24"/>
        </w:rPr>
        <w:t>see</w:t>
      </w:r>
      <w:r>
        <w:rPr>
          <w:spacing w:val="41"/>
          <w:w w:val="110"/>
          <w:sz w:val="24"/>
        </w:rPr>
        <w:t xml:space="preserve"> </w:t>
      </w:r>
      <w:r>
        <w:rPr>
          <w:w w:val="110"/>
          <w:sz w:val="24"/>
        </w:rPr>
        <w:t>the</w:t>
      </w:r>
      <w:r>
        <w:rPr>
          <w:spacing w:val="42"/>
          <w:w w:val="110"/>
          <w:sz w:val="24"/>
        </w:rPr>
        <w:t xml:space="preserve"> </w:t>
      </w:r>
      <w:r>
        <w:rPr>
          <w:w w:val="110"/>
          <w:sz w:val="24"/>
        </w:rPr>
        <w:t>representation</w:t>
      </w:r>
      <w:r>
        <w:rPr>
          <w:spacing w:val="41"/>
          <w:w w:val="110"/>
          <w:sz w:val="24"/>
        </w:rPr>
        <w:t xml:space="preserve"> </w:t>
      </w:r>
      <w:r>
        <w:rPr>
          <w:w w:val="110"/>
          <w:sz w:val="24"/>
        </w:rPr>
        <w:t>after</w:t>
      </w:r>
      <w:r>
        <w:rPr>
          <w:spacing w:val="42"/>
          <w:w w:val="110"/>
          <w:sz w:val="24"/>
        </w:rPr>
        <w:t xml:space="preserve"> </w:t>
      </w:r>
      <w:r>
        <w:rPr>
          <w:w w:val="110"/>
          <w:sz w:val="24"/>
        </w:rPr>
        <w:t>seeing</w:t>
      </w:r>
      <w:r>
        <w:rPr>
          <w:spacing w:val="41"/>
          <w:w w:val="110"/>
          <w:sz w:val="24"/>
        </w:rPr>
        <w:t xml:space="preserve"> </w:t>
      </w:r>
      <w:r>
        <w:rPr>
          <w:w w:val="110"/>
          <w:sz w:val="24"/>
        </w:rPr>
        <w:t>only</w:t>
      </w:r>
      <w:r>
        <w:rPr>
          <w:spacing w:val="42"/>
          <w:w w:val="110"/>
          <w:sz w:val="24"/>
        </w:rPr>
        <w:t xml:space="preserve"> </w:t>
      </w:r>
      <w:r>
        <w:rPr>
          <w:w w:val="110"/>
          <w:sz w:val="24"/>
        </w:rPr>
        <w:t>the</w:t>
      </w:r>
      <w:r>
        <w:rPr>
          <w:spacing w:val="-56"/>
          <w:w w:val="110"/>
          <w:sz w:val="24"/>
        </w:rPr>
        <w:t xml:space="preserve"> </w:t>
      </w:r>
      <w:r>
        <w:rPr>
          <w:w w:val="110"/>
          <w:sz w:val="24"/>
        </w:rPr>
        <w:t>spec</w:t>
      </w:r>
      <w:r>
        <w:rPr>
          <w:spacing w:val="18"/>
          <w:w w:val="110"/>
          <w:sz w:val="24"/>
        </w:rPr>
        <w:t xml:space="preserve"> </w:t>
      </w:r>
      <w:r>
        <w:rPr>
          <w:w w:val="110"/>
          <w:sz w:val="24"/>
        </w:rPr>
        <w:t>package</w:t>
      </w:r>
      <w:r>
        <w:rPr>
          <w:spacing w:val="19"/>
          <w:w w:val="110"/>
          <w:sz w:val="24"/>
        </w:rPr>
        <w:t xml:space="preserve"> </w:t>
      </w:r>
      <w:r>
        <w:rPr>
          <w:w w:val="110"/>
          <w:sz w:val="24"/>
        </w:rPr>
        <w:t>(it</w:t>
      </w:r>
      <w:r>
        <w:rPr>
          <w:spacing w:val="18"/>
          <w:w w:val="110"/>
          <w:sz w:val="24"/>
        </w:rPr>
        <w:t xml:space="preserve"> </w:t>
      </w:r>
      <w:r>
        <w:rPr>
          <w:w w:val="110"/>
          <w:sz w:val="24"/>
        </w:rPr>
        <w:t>cannot</w:t>
      </w:r>
      <w:r>
        <w:rPr>
          <w:spacing w:val="19"/>
          <w:w w:val="110"/>
          <w:sz w:val="24"/>
        </w:rPr>
        <w:t xml:space="preserve"> </w:t>
      </w:r>
      <w:r>
        <w:rPr>
          <w:w w:val="110"/>
          <w:sz w:val="24"/>
        </w:rPr>
        <w:t>see</w:t>
      </w:r>
      <w:r>
        <w:rPr>
          <w:spacing w:val="18"/>
          <w:w w:val="110"/>
          <w:sz w:val="24"/>
        </w:rPr>
        <w:t xml:space="preserve"> </w:t>
      </w:r>
      <w:r>
        <w:rPr>
          <w:w w:val="110"/>
          <w:sz w:val="24"/>
        </w:rPr>
        <w:t>the</w:t>
      </w:r>
      <w:r>
        <w:rPr>
          <w:spacing w:val="19"/>
          <w:w w:val="110"/>
          <w:sz w:val="24"/>
        </w:rPr>
        <w:t xml:space="preserve"> </w:t>
      </w:r>
      <w:r>
        <w:rPr>
          <w:w w:val="110"/>
          <w:sz w:val="24"/>
        </w:rPr>
        <w:t>private</w:t>
      </w:r>
      <w:r>
        <w:rPr>
          <w:spacing w:val="19"/>
          <w:w w:val="110"/>
          <w:sz w:val="24"/>
        </w:rPr>
        <w:t xml:space="preserve"> </w:t>
      </w:r>
      <w:r>
        <w:rPr>
          <w:w w:val="110"/>
          <w:sz w:val="24"/>
        </w:rPr>
        <w:t>part)</w:t>
      </w:r>
    </w:p>
    <w:p w:rsidR="00902B38" w:rsidRDefault="00D444D4">
      <w:pPr>
        <w:pStyle w:val="ListParagraph"/>
        <w:numPr>
          <w:ilvl w:val="0"/>
          <w:numId w:val="8"/>
        </w:numPr>
        <w:tabs>
          <w:tab w:val="left" w:pos="1565"/>
        </w:tabs>
        <w:spacing w:before="1"/>
        <w:ind w:right="123"/>
        <w:rPr>
          <w:sz w:val="24"/>
        </w:rPr>
      </w:pPr>
      <w:r>
        <w:rPr>
          <w:w w:val="110"/>
          <w:sz w:val="24"/>
        </w:rPr>
        <w:t>Clients</w:t>
      </w:r>
      <w:r>
        <w:rPr>
          <w:spacing w:val="31"/>
          <w:w w:val="110"/>
          <w:sz w:val="24"/>
        </w:rPr>
        <w:t xml:space="preserve"> </w:t>
      </w:r>
      <w:r>
        <w:rPr>
          <w:w w:val="110"/>
          <w:sz w:val="24"/>
        </w:rPr>
        <w:t>must</w:t>
      </w:r>
      <w:r>
        <w:rPr>
          <w:spacing w:val="31"/>
          <w:w w:val="110"/>
          <w:sz w:val="24"/>
        </w:rPr>
        <w:t xml:space="preserve"> </w:t>
      </w:r>
      <w:r>
        <w:rPr>
          <w:w w:val="110"/>
          <w:sz w:val="24"/>
        </w:rPr>
        <w:t>see</w:t>
      </w:r>
      <w:r>
        <w:rPr>
          <w:spacing w:val="31"/>
          <w:w w:val="110"/>
          <w:sz w:val="24"/>
        </w:rPr>
        <w:t xml:space="preserve"> </w:t>
      </w:r>
      <w:r>
        <w:rPr>
          <w:w w:val="110"/>
          <w:sz w:val="24"/>
        </w:rPr>
        <w:t>the</w:t>
      </w:r>
      <w:r>
        <w:rPr>
          <w:spacing w:val="31"/>
          <w:w w:val="110"/>
          <w:sz w:val="24"/>
        </w:rPr>
        <w:t xml:space="preserve"> </w:t>
      </w:r>
      <w:r>
        <w:rPr>
          <w:w w:val="110"/>
          <w:sz w:val="24"/>
        </w:rPr>
        <w:t>type</w:t>
      </w:r>
      <w:r>
        <w:rPr>
          <w:spacing w:val="31"/>
          <w:w w:val="110"/>
          <w:sz w:val="24"/>
        </w:rPr>
        <w:t xml:space="preserve"> </w:t>
      </w:r>
      <w:r>
        <w:rPr>
          <w:w w:val="110"/>
          <w:sz w:val="24"/>
        </w:rPr>
        <w:t>name,</w:t>
      </w:r>
      <w:r>
        <w:rPr>
          <w:spacing w:val="31"/>
          <w:w w:val="110"/>
          <w:sz w:val="24"/>
        </w:rPr>
        <w:t xml:space="preserve"> </w:t>
      </w:r>
      <w:r>
        <w:rPr>
          <w:w w:val="110"/>
          <w:sz w:val="24"/>
        </w:rPr>
        <w:t>but</w:t>
      </w:r>
      <w:r>
        <w:rPr>
          <w:spacing w:val="31"/>
          <w:w w:val="110"/>
          <w:sz w:val="24"/>
        </w:rPr>
        <w:t xml:space="preserve"> </w:t>
      </w:r>
      <w:r>
        <w:rPr>
          <w:w w:val="110"/>
          <w:sz w:val="24"/>
        </w:rPr>
        <w:t>not</w:t>
      </w:r>
      <w:r>
        <w:rPr>
          <w:spacing w:val="31"/>
          <w:w w:val="110"/>
          <w:sz w:val="24"/>
        </w:rPr>
        <w:t xml:space="preserve"> </w:t>
      </w:r>
      <w:r>
        <w:rPr>
          <w:w w:val="110"/>
          <w:sz w:val="24"/>
        </w:rPr>
        <w:t>the</w:t>
      </w:r>
      <w:r>
        <w:rPr>
          <w:spacing w:val="31"/>
          <w:w w:val="110"/>
          <w:sz w:val="24"/>
        </w:rPr>
        <w:t xml:space="preserve"> </w:t>
      </w:r>
      <w:r>
        <w:rPr>
          <w:w w:val="110"/>
          <w:sz w:val="24"/>
        </w:rPr>
        <w:t>representation</w:t>
      </w:r>
      <w:r>
        <w:rPr>
          <w:spacing w:val="31"/>
          <w:w w:val="110"/>
          <w:sz w:val="24"/>
        </w:rPr>
        <w:t xml:space="preserve"> </w:t>
      </w:r>
      <w:r>
        <w:rPr>
          <w:w w:val="110"/>
          <w:sz w:val="24"/>
        </w:rPr>
        <w:t>(they</w:t>
      </w:r>
      <w:r>
        <w:rPr>
          <w:spacing w:val="31"/>
          <w:w w:val="110"/>
          <w:sz w:val="24"/>
        </w:rPr>
        <w:t xml:space="preserve"> </w:t>
      </w:r>
      <w:r>
        <w:rPr>
          <w:w w:val="110"/>
          <w:sz w:val="24"/>
        </w:rPr>
        <w:t>also</w:t>
      </w:r>
      <w:r>
        <w:rPr>
          <w:spacing w:val="-56"/>
          <w:w w:val="110"/>
          <w:sz w:val="24"/>
        </w:rPr>
        <w:t xml:space="preserve"> </w:t>
      </w:r>
      <w:r>
        <w:rPr>
          <w:w w:val="110"/>
          <w:sz w:val="24"/>
        </w:rPr>
        <w:t>cannot</w:t>
      </w:r>
      <w:r>
        <w:rPr>
          <w:spacing w:val="18"/>
          <w:w w:val="110"/>
          <w:sz w:val="24"/>
        </w:rPr>
        <w:t xml:space="preserve"> </w:t>
      </w:r>
      <w:r>
        <w:rPr>
          <w:w w:val="110"/>
          <w:sz w:val="24"/>
        </w:rPr>
        <w:t>see</w:t>
      </w:r>
      <w:r>
        <w:rPr>
          <w:spacing w:val="18"/>
          <w:w w:val="110"/>
          <w:sz w:val="24"/>
        </w:rPr>
        <w:t xml:space="preserve"> </w:t>
      </w:r>
      <w:r>
        <w:rPr>
          <w:w w:val="110"/>
          <w:sz w:val="24"/>
        </w:rPr>
        <w:t>the</w:t>
      </w:r>
      <w:r>
        <w:rPr>
          <w:spacing w:val="18"/>
          <w:w w:val="110"/>
          <w:sz w:val="24"/>
        </w:rPr>
        <w:t xml:space="preserve"> </w:t>
      </w:r>
      <w:r>
        <w:rPr>
          <w:w w:val="110"/>
          <w:sz w:val="24"/>
        </w:rPr>
        <w:t>private</w:t>
      </w:r>
      <w:r>
        <w:rPr>
          <w:spacing w:val="18"/>
          <w:w w:val="110"/>
          <w:sz w:val="24"/>
        </w:rPr>
        <w:t xml:space="preserve"> </w:t>
      </w:r>
      <w:r>
        <w:rPr>
          <w:w w:val="110"/>
          <w:sz w:val="24"/>
        </w:rPr>
        <w:t>part)</w:t>
      </w:r>
    </w:p>
    <w:p w:rsidR="00902B38" w:rsidRDefault="00D444D4">
      <w:pPr>
        <w:pStyle w:val="ListParagraph"/>
        <w:numPr>
          <w:ilvl w:val="2"/>
          <w:numId w:val="9"/>
        </w:numPr>
        <w:tabs>
          <w:tab w:val="left" w:pos="844"/>
          <w:tab w:val="left" w:pos="845"/>
        </w:tabs>
        <w:ind w:right="124"/>
        <w:rPr>
          <w:sz w:val="24"/>
        </w:rPr>
      </w:pPr>
      <w:r>
        <w:rPr>
          <w:w w:val="110"/>
          <w:sz w:val="24"/>
        </w:rPr>
        <w:t>Having</w:t>
      </w:r>
      <w:r>
        <w:rPr>
          <w:spacing w:val="53"/>
          <w:w w:val="110"/>
          <w:sz w:val="24"/>
        </w:rPr>
        <w:t xml:space="preserve"> </w:t>
      </w:r>
      <w:r>
        <w:rPr>
          <w:w w:val="110"/>
          <w:sz w:val="24"/>
        </w:rPr>
        <w:t>part</w:t>
      </w:r>
      <w:r>
        <w:rPr>
          <w:spacing w:val="53"/>
          <w:w w:val="110"/>
          <w:sz w:val="24"/>
        </w:rPr>
        <w:t xml:space="preserve"> </w:t>
      </w:r>
      <w:r>
        <w:rPr>
          <w:w w:val="110"/>
          <w:sz w:val="24"/>
        </w:rPr>
        <w:t>of</w:t>
      </w:r>
      <w:r>
        <w:rPr>
          <w:spacing w:val="53"/>
          <w:w w:val="110"/>
          <w:sz w:val="24"/>
        </w:rPr>
        <w:t xml:space="preserve"> </w:t>
      </w:r>
      <w:r>
        <w:rPr>
          <w:w w:val="110"/>
          <w:sz w:val="24"/>
        </w:rPr>
        <w:t>the</w:t>
      </w:r>
      <w:r>
        <w:rPr>
          <w:spacing w:val="53"/>
          <w:w w:val="110"/>
          <w:sz w:val="24"/>
        </w:rPr>
        <w:t xml:space="preserve"> </w:t>
      </w:r>
      <w:r>
        <w:rPr>
          <w:w w:val="110"/>
          <w:sz w:val="24"/>
        </w:rPr>
        <w:t>implementation</w:t>
      </w:r>
      <w:r>
        <w:rPr>
          <w:spacing w:val="53"/>
          <w:w w:val="110"/>
          <w:sz w:val="24"/>
        </w:rPr>
        <w:t xml:space="preserve"> </w:t>
      </w:r>
      <w:r>
        <w:rPr>
          <w:w w:val="110"/>
          <w:sz w:val="24"/>
        </w:rPr>
        <w:t>details</w:t>
      </w:r>
      <w:r>
        <w:rPr>
          <w:spacing w:val="53"/>
          <w:w w:val="110"/>
          <w:sz w:val="24"/>
        </w:rPr>
        <w:t xml:space="preserve"> </w:t>
      </w:r>
      <w:r>
        <w:rPr>
          <w:w w:val="110"/>
          <w:sz w:val="24"/>
        </w:rPr>
        <w:t>(the</w:t>
      </w:r>
      <w:r>
        <w:rPr>
          <w:spacing w:val="53"/>
          <w:w w:val="110"/>
          <w:sz w:val="24"/>
        </w:rPr>
        <w:t xml:space="preserve"> </w:t>
      </w:r>
      <w:r>
        <w:rPr>
          <w:w w:val="110"/>
          <w:sz w:val="24"/>
        </w:rPr>
        <w:t>representation)</w:t>
      </w:r>
      <w:r>
        <w:rPr>
          <w:spacing w:val="53"/>
          <w:w w:val="110"/>
          <w:sz w:val="24"/>
        </w:rPr>
        <w:t xml:space="preserve"> </w:t>
      </w:r>
      <w:r>
        <w:rPr>
          <w:w w:val="110"/>
          <w:sz w:val="24"/>
        </w:rPr>
        <w:t>in</w:t>
      </w:r>
      <w:r>
        <w:rPr>
          <w:spacing w:val="53"/>
          <w:w w:val="110"/>
          <w:sz w:val="24"/>
        </w:rPr>
        <w:t xml:space="preserve"> </w:t>
      </w:r>
      <w:r>
        <w:rPr>
          <w:w w:val="110"/>
          <w:sz w:val="24"/>
        </w:rPr>
        <w:t>the</w:t>
      </w:r>
      <w:r>
        <w:rPr>
          <w:spacing w:val="53"/>
          <w:w w:val="110"/>
          <w:sz w:val="24"/>
        </w:rPr>
        <w:t xml:space="preserve"> </w:t>
      </w:r>
      <w:r>
        <w:rPr>
          <w:w w:val="110"/>
          <w:sz w:val="24"/>
        </w:rPr>
        <w:t>spec</w:t>
      </w:r>
      <w:r>
        <w:rPr>
          <w:spacing w:val="-56"/>
          <w:w w:val="110"/>
          <w:sz w:val="24"/>
        </w:rPr>
        <w:t xml:space="preserve"> </w:t>
      </w:r>
      <w:r>
        <w:rPr>
          <w:w w:val="110"/>
          <w:sz w:val="24"/>
        </w:rPr>
        <w:t>package</w:t>
      </w:r>
      <w:r>
        <w:rPr>
          <w:spacing w:val="20"/>
          <w:w w:val="110"/>
          <w:sz w:val="24"/>
        </w:rPr>
        <w:t xml:space="preserve"> </w:t>
      </w:r>
      <w:r>
        <w:rPr>
          <w:w w:val="110"/>
          <w:sz w:val="24"/>
        </w:rPr>
        <w:t>and</w:t>
      </w:r>
      <w:r>
        <w:rPr>
          <w:spacing w:val="21"/>
          <w:w w:val="110"/>
          <w:sz w:val="24"/>
        </w:rPr>
        <w:t xml:space="preserve"> </w:t>
      </w:r>
      <w:r>
        <w:rPr>
          <w:w w:val="110"/>
          <w:sz w:val="24"/>
        </w:rPr>
        <w:t>part</w:t>
      </w:r>
      <w:r>
        <w:rPr>
          <w:spacing w:val="20"/>
          <w:w w:val="110"/>
          <w:sz w:val="24"/>
        </w:rPr>
        <w:t xml:space="preserve"> </w:t>
      </w:r>
      <w:r>
        <w:rPr>
          <w:w w:val="110"/>
          <w:sz w:val="24"/>
        </w:rPr>
        <w:t>(the</w:t>
      </w:r>
      <w:r>
        <w:rPr>
          <w:spacing w:val="21"/>
          <w:w w:val="110"/>
          <w:sz w:val="24"/>
        </w:rPr>
        <w:t xml:space="preserve"> </w:t>
      </w:r>
      <w:r>
        <w:rPr>
          <w:w w:val="110"/>
          <w:sz w:val="24"/>
        </w:rPr>
        <w:t>method</w:t>
      </w:r>
      <w:r>
        <w:rPr>
          <w:spacing w:val="20"/>
          <w:w w:val="110"/>
          <w:sz w:val="24"/>
        </w:rPr>
        <w:t xml:space="preserve"> </w:t>
      </w:r>
      <w:r>
        <w:rPr>
          <w:w w:val="110"/>
          <w:sz w:val="24"/>
        </w:rPr>
        <w:t>bodies)</w:t>
      </w:r>
      <w:r>
        <w:rPr>
          <w:spacing w:val="21"/>
          <w:w w:val="110"/>
          <w:sz w:val="24"/>
        </w:rPr>
        <w:t xml:space="preserve"> </w:t>
      </w:r>
      <w:r>
        <w:rPr>
          <w:w w:val="110"/>
          <w:sz w:val="24"/>
        </w:rPr>
        <w:t>in</w:t>
      </w:r>
      <w:r>
        <w:rPr>
          <w:spacing w:val="20"/>
          <w:w w:val="110"/>
          <w:sz w:val="24"/>
        </w:rPr>
        <w:t xml:space="preserve"> </w:t>
      </w:r>
      <w:r>
        <w:rPr>
          <w:w w:val="110"/>
          <w:sz w:val="24"/>
        </w:rPr>
        <w:t>the</w:t>
      </w:r>
      <w:r>
        <w:rPr>
          <w:spacing w:val="21"/>
          <w:w w:val="110"/>
          <w:sz w:val="24"/>
        </w:rPr>
        <w:t xml:space="preserve"> </w:t>
      </w:r>
      <w:r>
        <w:rPr>
          <w:w w:val="110"/>
          <w:sz w:val="24"/>
        </w:rPr>
        <w:t>body</w:t>
      </w:r>
      <w:r>
        <w:rPr>
          <w:spacing w:val="21"/>
          <w:w w:val="110"/>
          <w:sz w:val="24"/>
        </w:rPr>
        <w:t xml:space="preserve"> </w:t>
      </w:r>
      <w:r>
        <w:rPr>
          <w:w w:val="110"/>
          <w:sz w:val="24"/>
        </w:rPr>
        <w:t>package</w:t>
      </w:r>
      <w:r>
        <w:rPr>
          <w:spacing w:val="20"/>
          <w:w w:val="110"/>
          <w:sz w:val="24"/>
        </w:rPr>
        <w:t xml:space="preserve"> </w:t>
      </w:r>
      <w:r>
        <w:rPr>
          <w:w w:val="110"/>
          <w:sz w:val="24"/>
        </w:rPr>
        <w:t>is</w:t>
      </w:r>
      <w:r>
        <w:rPr>
          <w:spacing w:val="21"/>
          <w:w w:val="110"/>
          <w:sz w:val="24"/>
        </w:rPr>
        <w:t xml:space="preserve"> </w:t>
      </w:r>
      <w:r>
        <w:rPr>
          <w:w w:val="110"/>
          <w:sz w:val="24"/>
        </w:rPr>
        <w:t>not</w:t>
      </w:r>
      <w:r>
        <w:rPr>
          <w:spacing w:val="20"/>
          <w:w w:val="110"/>
          <w:sz w:val="24"/>
        </w:rPr>
        <w:t xml:space="preserve"> </w:t>
      </w:r>
      <w:r>
        <w:rPr>
          <w:w w:val="110"/>
          <w:sz w:val="24"/>
        </w:rPr>
        <w:t>good</w:t>
      </w:r>
    </w:p>
    <w:p w:rsidR="00902B38" w:rsidRDefault="00902B38">
      <w:pPr>
        <w:pStyle w:val="BodyText"/>
        <w:spacing w:before="3"/>
        <w:ind w:left="0" w:firstLine="0"/>
      </w:pPr>
    </w:p>
    <w:p w:rsidR="00902B38" w:rsidRDefault="00D444D4">
      <w:pPr>
        <w:pStyle w:val="Heading3"/>
        <w:spacing w:before="1" w:line="281" w:lineRule="exact"/>
      </w:pPr>
      <w:r>
        <w:rPr>
          <w:w w:val="110"/>
        </w:rPr>
        <w:t>One</w:t>
      </w:r>
      <w:r>
        <w:rPr>
          <w:spacing w:val="30"/>
          <w:w w:val="110"/>
        </w:rPr>
        <w:t xml:space="preserve"> </w:t>
      </w:r>
      <w:r>
        <w:rPr>
          <w:w w:val="110"/>
        </w:rPr>
        <w:t>solution:</w:t>
      </w:r>
      <w:r>
        <w:rPr>
          <w:spacing w:val="30"/>
          <w:w w:val="110"/>
        </w:rPr>
        <w:t xml:space="preserve"> </w:t>
      </w:r>
      <w:r>
        <w:rPr>
          <w:w w:val="110"/>
        </w:rPr>
        <w:t>make</w:t>
      </w:r>
      <w:r>
        <w:rPr>
          <w:spacing w:val="30"/>
          <w:w w:val="110"/>
        </w:rPr>
        <w:t xml:space="preserve"> </w:t>
      </w:r>
      <w:r>
        <w:rPr>
          <w:w w:val="110"/>
        </w:rPr>
        <w:t>all</w:t>
      </w:r>
      <w:r>
        <w:rPr>
          <w:spacing w:val="30"/>
          <w:w w:val="110"/>
        </w:rPr>
        <w:t xml:space="preserve"> </w:t>
      </w:r>
      <w:r>
        <w:rPr>
          <w:w w:val="110"/>
        </w:rPr>
        <w:t>ADTs</w:t>
      </w:r>
      <w:r>
        <w:rPr>
          <w:spacing w:val="30"/>
          <w:w w:val="110"/>
        </w:rPr>
        <w:t xml:space="preserve"> </w:t>
      </w:r>
      <w:r>
        <w:rPr>
          <w:w w:val="110"/>
        </w:rPr>
        <w:t>pointers</w:t>
      </w:r>
    </w:p>
    <w:p w:rsidR="00902B38" w:rsidRDefault="00D444D4">
      <w:pPr>
        <w:pStyle w:val="BodyText"/>
        <w:spacing w:line="281" w:lineRule="exact"/>
        <w:ind w:left="124" w:firstLine="0"/>
      </w:pPr>
      <w:r>
        <w:rPr>
          <w:w w:val="110"/>
        </w:rPr>
        <w:t>Problems</w:t>
      </w:r>
      <w:r>
        <w:rPr>
          <w:spacing w:val="27"/>
          <w:w w:val="110"/>
        </w:rPr>
        <w:t xml:space="preserve"> </w:t>
      </w:r>
      <w:r>
        <w:rPr>
          <w:w w:val="110"/>
        </w:rPr>
        <w:t>with</w:t>
      </w:r>
      <w:r>
        <w:rPr>
          <w:spacing w:val="27"/>
          <w:w w:val="110"/>
        </w:rPr>
        <w:t xml:space="preserve"> </w:t>
      </w:r>
      <w:r>
        <w:rPr>
          <w:w w:val="110"/>
        </w:rPr>
        <w:t>this:</w:t>
      </w:r>
    </w:p>
    <w:p w:rsidR="00902B38" w:rsidRDefault="00D444D4">
      <w:pPr>
        <w:pStyle w:val="ListParagraph"/>
        <w:numPr>
          <w:ilvl w:val="0"/>
          <w:numId w:val="7"/>
        </w:numPr>
        <w:tabs>
          <w:tab w:val="left" w:pos="1565"/>
        </w:tabs>
        <w:spacing w:before="2" w:line="281" w:lineRule="exact"/>
        <w:ind w:hanging="361"/>
        <w:rPr>
          <w:sz w:val="24"/>
        </w:rPr>
      </w:pPr>
      <w:r>
        <w:rPr>
          <w:w w:val="110"/>
          <w:sz w:val="24"/>
        </w:rPr>
        <w:t>Difficulties</w:t>
      </w:r>
      <w:r>
        <w:rPr>
          <w:spacing w:val="31"/>
          <w:w w:val="110"/>
          <w:sz w:val="24"/>
        </w:rPr>
        <w:t xml:space="preserve"> </w:t>
      </w:r>
      <w:r>
        <w:rPr>
          <w:w w:val="110"/>
          <w:sz w:val="24"/>
        </w:rPr>
        <w:t>with</w:t>
      </w:r>
      <w:r>
        <w:rPr>
          <w:spacing w:val="32"/>
          <w:w w:val="110"/>
          <w:sz w:val="24"/>
        </w:rPr>
        <w:t xml:space="preserve"> </w:t>
      </w:r>
      <w:r>
        <w:rPr>
          <w:w w:val="110"/>
          <w:sz w:val="24"/>
        </w:rPr>
        <w:t>pointers</w:t>
      </w:r>
    </w:p>
    <w:p w:rsidR="00902B38" w:rsidRDefault="00D444D4">
      <w:pPr>
        <w:pStyle w:val="ListParagraph"/>
        <w:numPr>
          <w:ilvl w:val="0"/>
          <w:numId w:val="7"/>
        </w:numPr>
        <w:tabs>
          <w:tab w:val="left" w:pos="1565"/>
        </w:tabs>
        <w:spacing w:line="281" w:lineRule="exact"/>
        <w:ind w:hanging="361"/>
        <w:rPr>
          <w:sz w:val="24"/>
        </w:rPr>
      </w:pPr>
      <w:r>
        <w:rPr>
          <w:w w:val="115"/>
          <w:sz w:val="24"/>
        </w:rPr>
        <w:t>Object</w:t>
      </w:r>
      <w:r>
        <w:rPr>
          <w:spacing w:val="4"/>
          <w:w w:val="115"/>
          <w:sz w:val="24"/>
        </w:rPr>
        <w:t xml:space="preserve"> </w:t>
      </w:r>
      <w:r>
        <w:rPr>
          <w:w w:val="115"/>
          <w:sz w:val="24"/>
        </w:rPr>
        <w:t>comparisons</w:t>
      </w:r>
    </w:p>
    <w:p w:rsidR="00902B38" w:rsidRDefault="00D444D4">
      <w:pPr>
        <w:pStyle w:val="ListParagraph"/>
        <w:numPr>
          <w:ilvl w:val="0"/>
          <w:numId w:val="7"/>
        </w:numPr>
        <w:tabs>
          <w:tab w:val="left" w:pos="1565"/>
        </w:tabs>
        <w:ind w:left="124" w:right="4938" w:firstLine="1080"/>
        <w:rPr>
          <w:sz w:val="24"/>
        </w:rPr>
      </w:pPr>
      <w:r>
        <w:rPr>
          <w:w w:val="115"/>
          <w:sz w:val="24"/>
        </w:rPr>
        <w:t>Control</w:t>
      </w:r>
      <w:r>
        <w:rPr>
          <w:spacing w:val="-4"/>
          <w:w w:val="115"/>
          <w:sz w:val="24"/>
        </w:rPr>
        <w:t xml:space="preserve"> </w:t>
      </w:r>
      <w:r>
        <w:rPr>
          <w:w w:val="115"/>
          <w:sz w:val="24"/>
        </w:rPr>
        <w:t>of</w:t>
      </w:r>
      <w:r>
        <w:rPr>
          <w:spacing w:val="-4"/>
          <w:w w:val="115"/>
          <w:sz w:val="24"/>
        </w:rPr>
        <w:t xml:space="preserve"> </w:t>
      </w:r>
      <w:r>
        <w:rPr>
          <w:w w:val="115"/>
          <w:sz w:val="24"/>
        </w:rPr>
        <w:t>object</w:t>
      </w:r>
      <w:r>
        <w:rPr>
          <w:spacing w:val="-3"/>
          <w:w w:val="115"/>
          <w:sz w:val="24"/>
        </w:rPr>
        <w:t xml:space="preserve"> </w:t>
      </w:r>
      <w:r>
        <w:rPr>
          <w:w w:val="115"/>
          <w:sz w:val="24"/>
        </w:rPr>
        <w:t>allocation</w:t>
      </w:r>
      <w:r>
        <w:rPr>
          <w:spacing w:val="-4"/>
          <w:w w:val="115"/>
          <w:sz w:val="24"/>
        </w:rPr>
        <w:t xml:space="preserve"> </w:t>
      </w:r>
      <w:r>
        <w:rPr>
          <w:w w:val="115"/>
          <w:sz w:val="24"/>
        </w:rPr>
        <w:t>is</w:t>
      </w:r>
      <w:r>
        <w:rPr>
          <w:spacing w:val="-3"/>
          <w:w w:val="115"/>
          <w:sz w:val="24"/>
        </w:rPr>
        <w:t xml:space="preserve"> </w:t>
      </w:r>
      <w:r>
        <w:rPr>
          <w:w w:val="115"/>
          <w:sz w:val="24"/>
        </w:rPr>
        <w:t>lost</w:t>
      </w:r>
      <w:r>
        <w:rPr>
          <w:spacing w:val="-58"/>
          <w:w w:val="115"/>
          <w:sz w:val="24"/>
        </w:rPr>
        <w:t xml:space="preserve"> </w:t>
      </w:r>
      <w:r>
        <w:rPr>
          <w:w w:val="115"/>
          <w:sz w:val="24"/>
        </w:rPr>
        <w:t>An</w:t>
      </w:r>
      <w:r>
        <w:rPr>
          <w:spacing w:val="14"/>
          <w:w w:val="115"/>
          <w:sz w:val="24"/>
        </w:rPr>
        <w:t xml:space="preserve"> </w:t>
      </w:r>
      <w:r>
        <w:rPr>
          <w:w w:val="115"/>
          <w:sz w:val="24"/>
        </w:rPr>
        <w:t>Example</w:t>
      </w:r>
      <w:r>
        <w:rPr>
          <w:spacing w:val="15"/>
          <w:w w:val="115"/>
          <w:sz w:val="24"/>
        </w:rPr>
        <w:t xml:space="preserve"> </w:t>
      </w:r>
      <w:r>
        <w:rPr>
          <w:w w:val="115"/>
          <w:sz w:val="24"/>
        </w:rPr>
        <w:t>in</w:t>
      </w:r>
      <w:r>
        <w:rPr>
          <w:spacing w:val="14"/>
          <w:w w:val="115"/>
          <w:sz w:val="24"/>
        </w:rPr>
        <w:t xml:space="preserve"> </w:t>
      </w:r>
      <w:r>
        <w:rPr>
          <w:w w:val="115"/>
          <w:sz w:val="24"/>
        </w:rPr>
        <w:t>Ada</w:t>
      </w:r>
    </w:p>
    <w:p w:rsidR="00902B38" w:rsidRDefault="00D444D4">
      <w:pPr>
        <w:spacing w:before="1"/>
        <w:ind w:left="1564"/>
        <w:rPr>
          <w:i/>
          <w:sz w:val="24"/>
        </w:rPr>
      </w:pPr>
      <w:proofErr w:type="gramStart"/>
      <w:r>
        <w:rPr>
          <w:i/>
          <w:w w:val="120"/>
          <w:sz w:val="24"/>
        </w:rPr>
        <w:t>package</w:t>
      </w:r>
      <w:proofErr w:type="gramEnd"/>
      <w:r>
        <w:rPr>
          <w:i/>
          <w:spacing w:val="-15"/>
          <w:w w:val="120"/>
          <w:sz w:val="24"/>
        </w:rPr>
        <w:t xml:space="preserve"> </w:t>
      </w:r>
      <w:r>
        <w:rPr>
          <w:i/>
          <w:w w:val="120"/>
          <w:sz w:val="24"/>
        </w:rPr>
        <w:t>Stack_Pack</w:t>
      </w:r>
      <w:r>
        <w:rPr>
          <w:i/>
          <w:spacing w:val="-12"/>
          <w:w w:val="120"/>
          <w:sz w:val="24"/>
        </w:rPr>
        <w:t xml:space="preserve"> </w:t>
      </w:r>
      <w:r>
        <w:rPr>
          <w:i/>
          <w:w w:val="120"/>
          <w:sz w:val="24"/>
        </w:rPr>
        <w:t>is</w:t>
      </w:r>
    </w:p>
    <w:p w:rsidR="00902B38" w:rsidRDefault="00D444D4">
      <w:pPr>
        <w:spacing w:before="2"/>
        <w:ind w:left="1924" w:right="4409"/>
        <w:rPr>
          <w:i/>
          <w:sz w:val="24"/>
        </w:rPr>
      </w:pPr>
      <w:proofErr w:type="gramStart"/>
      <w:r>
        <w:rPr>
          <w:i/>
          <w:w w:val="115"/>
          <w:sz w:val="24"/>
        </w:rPr>
        <w:t>type</w:t>
      </w:r>
      <w:proofErr w:type="gramEnd"/>
      <w:r>
        <w:rPr>
          <w:i/>
          <w:spacing w:val="6"/>
          <w:w w:val="115"/>
          <w:sz w:val="24"/>
        </w:rPr>
        <w:t xml:space="preserve"> </w:t>
      </w:r>
      <w:r>
        <w:rPr>
          <w:i/>
          <w:w w:val="115"/>
          <w:sz w:val="24"/>
        </w:rPr>
        <w:t>stack_type</w:t>
      </w:r>
      <w:r>
        <w:rPr>
          <w:i/>
          <w:spacing w:val="9"/>
          <w:w w:val="115"/>
          <w:sz w:val="24"/>
        </w:rPr>
        <w:t xml:space="preserve"> </w:t>
      </w:r>
      <w:r>
        <w:rPr>
          <w:i/>
          <w:w w:val="115"/>
          <w:sz w:val="24"/>
        </w:rPr>
        <w:t>is</w:t>
      </w:r>
      <w:r>
        <w:rPr>
          <w:i/>
          <w:spacing w:val="6"/>
          <w:w w:val="115"/>
          <w:sz w:val="24"/>
        </w:rPr>
        <w:t xml:space="preserve"> </w:t>
      </w:r>
      <w:r>
        <w:rPr>
          <w:i/>
          <w:w w:val="115"/>
          <w:sz w:val="24"/>
        </w:rPr>
        <w:t>limited</w:t>
      </w:r>
      <w:r>
        <w:rPr>
          <w:i/>
          <w:spacing w:val="6"/>
          <w:w w:val="115"/>
          <w:sz w:val="24"/>
        </w:rPr>
        <w:t xml:space="preserve"> </w:t>
      </w:r>
      <w:r>
        <w:rPr>
          <w:i/>
          <w:w w:val="115"/>
          <w:sz w:val="24"/>
        </w:rPr>
        <w:t>private;</w:t>
      </w:r>
      <w:r>
        <w:rPr>
          <w:i/>
          <w:spacing w:val="-57"/>
          <w:w w:val="115"/>
          <w:sz w:val="24"/>
        </w:rPr>
        <w:t xml:space="preserve"> </w:t>
      </w:r>
      <w:r>
        <w:rPr>
          <w:i/>
          <w:w w:val="115"/>
          <w:sz w:val="24"/>
        </w:rPr>
        <w:t>max_size:</w:t>
      </w:r>
      <w:r>
        <w:rPr>
          <w:i/>
          <w:spacing w:val="13"/>
          <w:w w:val="115"/>
          <w:sz w:val="24"/>
        </w:rPr>
        <w:t xml:space="preserve"> </w:t>
      </w:r>
      <w:r>
        <w:rPr>
          <w:i/>
          <w:w w:val="115"/>
          <w:sz w:val="24"/>
        </w:rPr>
        <w:t>constant</w:t>
      </w:r>
      <w:r>
        <w:rPr>
          <w:i/>
          <w:spacing w:val="10"/>
          <w:w w:val="115"/>
          <w:sz w:val="24"/>
        </w:rPr>
        <w:t xml:space="preserve"> </w:t>
      </w:r>
      <w:r>
        <w:rPr>
          <w:i/>
          <w:w w:val="115"/>
          <w:sz w:val="24"/>
        </w:rPr>
        <w:t>:=</w:t>
      </w:r>
      <w:r>
        <w:rPr>
          <w:i/>
          <w:spacing w:val="12"/>
          <w:w w:val="115"/>
          <w:sz w:val="24"/>
        </w:rPr>
        <w:t xml:space="preserve"> </w:t>
      </w:r>
      <w:r>
        <w:rPr>
          <w:i/>
          <w:w w:val="115"/>
          <w:sz w:val="24"/>
        </w:rPr>
        <w:t>100;</w:t>
      </w:r>
    </w:p>
    <w:p w:rsidR="00902B38" w:rsidRDefault="00D444D4">
      <w:pPr>
        <w:ind w:left="1924" w:right="1588"/>
        <w:rPr>
          <w:i/>
          <w:sz w:val="24"/>
        </w:rPr>
      </w:pPr>
      <w:proofErr w:type="gramStart"/>
      <w:r>
        <w:rPr>
          <w:i/>
          <w:w w:val="115"/>
          <w:sz w:val="24"/>
        </w:rPr>
        <w:t>function</w:t>
      </w:r>
      <w:proofErr w:type="gramEnd"/>
      <w:r>
        <w:rPr>
          <w:i/>
          <w:w w:val="115"/>
          <w:sz w:val="24"/>
        </w:rPr>
        <w:t xml:space="preserve"> empty(stk:</w:t>
      </w:r>
      <w:r>
        <w:rPr>
          <w:i/>
          <w:spacing w:val="2"/>
          <w:w w:val="115"/>
          <w:sz w:val="24"/>
        </w:rPr>
        <w:t xml:space="preserve"> </w:t>
      </w:r>
      <w:r>
        <w:rPr>
          <w:i/>
          <w:w w:val="115"/>
          <w:sz w:val="24"/>
        </w:rPr>
        <w:t>in</w:t>
      </w:r>
      <w:r>
        <w:rPr>
          <w:i/>
          <w:spacing w:val="1"/>
          <w:w w:val="115"/>
          <w:sz w:val="24"/>
        </w:rPr>
        <w:t xml:space="preserve"> </w:t>
      </w:r>
      <w:r>
        <w:rPr>
          <w:i/>
          <w:w w:val="115"/>
          <w:sz w:val="24"/>
        </w:rPr>
        <w:t>stack_type) return</w:t>
      </w:r>
      <w:r>
        <w:rPr>
          <w:i/>
          <w:spacing w:val="3"/>
          <w:w w:val="115"/>
          <w:sz w:val="24"/>
        </w:rPr>
        <w:t xml:space="preserve"> </w:t>
      </w:r>
      <w:r>
        <w:rPr>
          <w:i/>
          <w:w w:val="115"/>
          <w:sz w:val="24"/>
        </w:rPr>
        <w:t>Boolean;</w:t>
      </w:r>
      <w:r>
        <w:rPr>
          <w:i/>
          <w:spacing w:val="1"/>
          <w:w w:val="115"/>
          <w:sz w:val="24"/>
        </w:rPr>
        <w:t xml:space="preserve"> </w:t>
      </w:r>
      <w:r>
        <w:rPr>
          <w:i/>
          <w:w w:val="115"/>
          <w:sz w:val="24"/>
        </w:rPr>
        <w:t>procedure</w:t>
      </w:r>
      <w:r>
        <w:rPr>
          <w:i/>
          <w:spacing w:val="-10"/>
          <w:w w:val="115"/>
          <w:sz w:val="24"/>
        </w:rPr>
        <w:t xml:space="preserve"> </w:t>
      </w:r>
      <w:r>
        <w:rPr>
          <w:i/>
          <w:w w:val="115"/>
          <w:sz w:val="24"/>
        </w:rPr>
        <w:t>push(stk:</w:t>
      </w:r>
      <w:r>
        <w:rPr>
          <w:i/>
          <w:spacing w:val="-8"/>
          <w:w w:val="115"/>
          <w:sz w:val="24"/>
        </w:rPr>
        <w:t xml:space="preserve"> </w:t>
      </w:r>
      <w:r>
        <w:rPr>
          <w:i/>
          <w:w w:val="115"/>
          <w:sz w:val="24"/>
        </w:rPr>
        <w:t>in</w:t>
      </w:r>
      <w:r>
        <w:rPr>
          <w:i/>
          <w:spacing w:val="-9"/>
          <w:w w:val="115"/>
          <w:sz w:val="24"/>
        </w:rPr>
        <w:t xml:space="preserve"> </w:t>
      </w:r>
      <w:r>
        <w:rPr>
          <w:i/>
          <w:w w:val="115"/>
          <w:sz w:val="24"/>
        </w:rPr>
        <w:t>out</w:t>
      </w:r>
      <w:r>
        <w:rPr>
          <w:i/>
          <w:spacing w:val="-13"/>
          <w:w w:val="115"/>
          <w:sz w:val="24"/>
        </w:rPr>
        <w:t xml:space="preserve"> </w:t>
      </w:r>
      <w:r>
        <w:rPr>
          <w:i/>
          <w:w w:val="115"/>
          <w:sz w:val="24"/>
        </w:rPr>
        <w:t>stack_type;</w:t>
      </w:r>
      <w:r>
        <w:rPr>
          <w:i/>
          <w:spacing w:val="-10"/>
          <w:w w:val="115"/>
          <w:sz w:val="24"/>
        </w:rPr>
        <w:t xml:space="preserve"> </w:t>
      </w:r>
      <w:r>
        <w:rPr>
          <w:i/>
          <w:w w:val="115"/>
          <w:sz w:val="24"/>
        </w:rPr>
        <w:t>elem:in</w:t>
      </w:r>
      <w:r>
        <w:rPr>
          <w:i/>
          <w:spacing w:val="-5"/>
          <w:w w:val="115"/>
          <w:sz w:val="24"/>
        </w:rPr>
        <w:t xml:space="preserve"> </w:t>
      </w:r>
      <w:r>
        <w:rPr>
          <w:i/>
          <w:w w:val="115"/>
          <w:sz w:val="24"/>
        </w:rPr>
        <w:t>Integer);</w:t>
      </w:r>
      <w:r>
        <w:rPr>
          <w:i/>
          <w:spacing w:val="-58"/>
          <w:w w:val="115"/>
          <w:sz w:val="24"/>
        </w:rPr>
        <w:t xml:space="preserve"> </w:t>
      </w:r>
      <w:r>
        <w:rPr>
          <w:i/>
          <w:w w:val="115"/>
          <w:sz w:val="24"/>
        </w:rPr>
        <w:t>procedure</w:t>
      </w:r>
      <w:r>
        <w:rPr>
          <w:i/>
          <w:spacing w:val="6"/>
          <w:w w:val="115"/>
          <w:sz w:val="24"/>
        </w:rPr>
        <w:t xml:space="preserve"> </w:t>
      </w:r>
      <w:r>
        <w:rPr>
          <w:i/>
          <w:w w:val="115"/>
          <w:sz w:val="24"/>
        </w:rPr>
        <w:t>pop(stk:</w:t>
      </w:r>
      <w:r>
        <w:rPr>
          <w:i/>
          <w:spacing w:val="10"/>
          <w:w w:val="115"/>
          <w:sz w:val="24"/>
        </w:rPr>
        <w:t xml:space="preserve"> </w:t>
      </w:r>
      <w:r>
        <w:rPr>
          <w:i/>
          <w:w w:val="115"/>
          <w:sz w:val="24"/>
        </w:rPr>
        <w:t>in</w:t>
      </w:r>
      <w:r>
        <w:rPr>
          <w:i/>
          <w:spacing w:val="10"/>
          <w:w w:val="115"/>
          <w:sz w:val="24"/>
        </w:rPr>
        <w:t xml:space="preserve"> </w:t>
      </w:r>
      <w:r>
        <w:rPr>
          <w:i/>
          <w:w w:val="115"/>
          <w:sz w:val="24"/>
        </w:rPr>
        <w:t>out</w:t>
      </w:r>
      <w:r>
        <w:rPr>
          <w:i/>
          <w:spacing w:val="3"/>
          <w:w w:val="115"/>
          <w:sz w:val="24"/>
        </w:rPr>
        <w:t xml:space="preserve"> </w:t>
      </w:r>
      <w:r>
        <w:rPr>
          <w:i/>
          <w:w w:val="115"/>
          <w:sz w:val="24"/>
        </w:rPr>
        <w:t>stack_type);</w:t>
      </w:r>
    </w:p>
    <w:p w:rsidR="00902B38" w:rsidRDefault="00D444D4">
      <w:pPr>
        <w:ind w:left="1924" w:right="2555"/>
        <w:rPr>
          <w:i/>
          <w:sz w:val="24"/>
        </w:rPr>
      </w:pPr>
      <w:proofErr w:type="gramStart"/>
      <w:r>
        <w:rPr>
          <w:i/>
          <w:w w:val="110"/>
          <w:sz w:val="24"/>
        </w:rPr>
        <w:t>function</w:t>
      </w:r>
      <w:proofErr w:type="gramEnd"/>
      <w:r>
        <w:rPr>
          <w:i/>
          <w:spacing w:val="21"/>
          <w:w w:val="110"/>
          <w:sz w:val="24"/>
        </w:rPr>
        <w:t xml:space="preserve"> </w:t>
      </w:r>
      <w:r>
        <w:rPr>
          <w:i/>
          <w:w w:val="110"/>
          <w:sz w:val="24"/>
        </w:rPr>
        <w:t>top(stk:</w:t>
      </w:r>
      <w:r>
        <w:rPr>
          <w:i/>
          <w:spacing w:val="21"/>
          <w:w w:val="110"/>
          <w:sz w:val="24"/>
        </w:rPr>
        <w:t xml:space="preserve"> </w:t>
      </w:r>
      <w:r>
        <w:rPr>
          <w:i/>
          <w:w w:val="110"/>
          <w:sz w:val="24"/>
        </w:rPr>
        <w:t>in</w:t>
      </w:r>
      <w:r>
        <w:rPr>
          <w:i/>
          <w:spacing w:val="18"/>
          <w:w w:val="110"/>
          <w:sz w:val="24"/>
        </w:rPr>
        <w:t xml:space="preserve"> </w:t>
      </w:r>
      <w:r>
        <w:rPr>
          <w:i/>
          <w:w w:val="110"/>
          <w:sz w:val="24"/>
        </w:rPr>
        <w:t>stack_type)</w:t>
      </w:r>
      <w:r>
        <w:rPr>
          <w:i/>
          <w:spacing w:val="17"/>
          <w:w w:val="110"/>
          <w:sz w:val="24"/>
        </w:rPr>
        <w:t xml:space="preserve"> </w:t>
      </w:r>
      <w:r>
        <w:rPr>
          <w:i/>
          <w:w w:val="110"/>
          <w:sz w:val="24"/>
        </w:rPr>
        <w:t>return</w:t>
      </w:r>
      <w:r>
        <w:rPr>
          <w:i/>
          <w:spacing w:val="21"/>
          <w:w w:val="110"/>
          <w:sz w:val="24"/>
        </w:rPr>
        <w:t xml:space="preserve"> </w:t>
      </w:r>
      <w:r>
        <w:rPr>
          <w:i/>
          <w:w w:val="110"/>
          <w:sz w:val="24"/>
        </w:rPr>
        <w:t>Integer;</w:t>
      </w:r>
      <w:r>
        <w:rPr>
          <w:i/>
          <w:spacing w:val="-55"/>
          <w:w w:val="110"/>
          <w:sz w:val="24"/>
        </w:rPr>
        <w:t xml:space="preserve"> </w:t>
      </w:r>
      <w:r>
        <w:rPr>
          <w:i/>
          <w:w w:val="110"/>
          <w:sz w:val="24"/>
        </w:rPr>
        <w:t>private</w:t>
      </w:r>
      <w:r>
        <w:rPr>
          <w:i/>
          <w:spacing w:val="16"/>
          <w:w w:val="110"/>
          <w:sz w:val="24"/>
        </w:rPr>
        <w:t xml:space="preserve"> </w:t>
      </w:r>
      <w:r>
        <w:rPr>
          <w:i/>
          <w:w w:val="110"/>
          <w:sz w:val="24"/>
        </w:rPr>
        <w:t>--</w:t>
      </w:r>
      <w:r>
        <w:rPr>
          <w:i/>
          <w:spacing w:val="16"/>
          <w:w w:val="110"/>
          <w:sz w:val="24"/>
        </w:rPr>
        <w:t xml:space="preserve"> </w:t>
      </w:r>
      <w:r>
        <w:rPr>
          <w:i/>
          <w:w w:val="110"/>
          <w:sz w:val="24"/>
        </w:rPr>
        <w:t>hidden</w:t>
      </w:r>
      <w:r>
        <w:rPr>
          <w:i/>
          <w:spacing w:val="12"/>
          <w:w w:val="110"/>
          <w:sz w:val="24"/>
        </w:rPr>
        <w:t xml:space="preserve"> </w:t>
      </w:r>
      <w:r>
        <w:rPr>
          <w:i/>
          <w:w w:val="110"/>
          <w:sz w:val="24"/>
        </w:rPr>
        <w:t>from</w:t>
      </w:r>
      <w:r>
        <w:rPr>
          <w:i/>
          <w:spacing w:val="13"/>
          <w:w w:val="110"/>
          <w:sz w:val="24"/>
        </w:rPr>
        <w:t xml:space="preserve"> </w:t>
      </w:r>
      <w:r>
        <w:rPr>
          <w:i/>
          <w:w w:val="110"/>
          <w:sz w:val="24"/>
        </w:rPr>
        <w:t>clients</w:t>
      </w:r>
    </w:p>
    <w:p w:rsidR="00902B38" w:rsidRDefault="00D444D4">
      <w:pPr>
        <w:spacing w:before="1" w:line="242" w:lineRule="auto"/>
        <w:ind w:left="1924" w:right="3207"/>
        <w:rPr>
          <w:i/>
          <w:sz w:val="24"/>
        </w:rPr>
      </w:pPr>
      <w:proofErr w:type="gramStart"/>
      <w:r>
        <w:rPr>
          <w:i/>
          <w:w w:val="115"/>
          <w:sz w:val="24"/>
        </w:rPr>
        <w:t>type</w:t>
      </w:r>
      <w:proofErr w:type="gramEnd"/>
      <w:r>
        <w:rPr>
          <w:i/>
          <w:spacing w:val="4"/>
          <w:w w:val="115"/>
          <w:sz w:val="24"/>
        </w:rPr>
        <w:t xml:space="preserve"> </w:t>
      </w:r>
      <w:r>
        <w:rPr>
          <w:i/>
          <w:w w:val="115"/>
          <w:sz w:val="24"/>
        </w:rPr>
        <w:t>list_type</w:t>
      </w:r>
      <w:r>
        <w:rPr>
          <w:i/>
          <w:spacing w:val="7"/>
          <w:w w:val="115"/>
          <w:sz w:val="24"/>
        </w:rPr>
        <w:t xml:space="preserve"> </w:t>
      </w:r>
      <w:r>
        <w:rPr>
          <w:i/>
          <w:w w:val="115"/>
          <w:sz w:val="24"/>
        </w:rPr>
        <w:t>is</w:t>
      </w:r>
      <w:r>
        <w:rPr>
          <w:i/>
          <w:spacing w:val="7"/>
          <w:w w:val="115"/>
          <w:sz w:val="24"/>
        </w:rPr>
        <w:t xml:space="preserve"> </w:t>
      </w:r>
      <w:r>
        <w:rPr>
          <w:i/>
          <w:w w:val="115"/>
          <w:sz w:val="24"/>
        </w:rPr>
        <w:t>array</w:t>
      </w:r>
      <w:r>
        <w:rPr>
          <w:i/>
          <w:spacing w:val="2"/>
          <w:w w:val="115"/>
          <w:sz w:val="24"/>
        </w:rPr>
        <w:t xml:space="preserve"> </w:t>
      </w:r>
      <w:r>
        <w:rPr>
          <w:i/>
          <w:w w:val="115"/>
          <w:sz w:val="24"/>
        </w:rPr>
        <w:t>(1..max_size)</w:t>
      </w:r>
      <w:r>
        <w:rPr>
          <w:i/>
          <w:spacing w:val="5"/>
          <w:w w:val="115"/>
          <w:sz w:val="24"/>
        </w:rPr>
        <w:t xml:space="preserve"> </w:t>
      </w:r>
      <w:r>
        <w:rPr>
          <w:i/>
          <w:w w:val="115"/>
          <w:sz w:val="24"/>
        </w:rPr>
        <w:t>of</w:t>
      </w:r>
      <w:r>
        <w:rPr>
          <w:i/>
          <w:spacing w:val="12"/>
          <w:w w:val="115"/>
          <w:sz w:val="24"/>
        </w:rPr>
        <w:t xml:space="preserve"> </w:t>
      </w:r>
      <w:r>
        <w:rPr>
          <w:i/>
          <w:w w:val="115"/>
          <w:sz w:val="24"/>
        </w:rPr>
        <w:t>Integer;</w:t>
      </w:r>
      <w:r>
        <w:rPr>
          <w:i/>
          <w:spacing w:val="-58"/>
          <w:w w:val="115"/>
          <w:sz w:val="24"/>
        </w:rPr>
        <w:t xml:space="preserve"> </w:t>
      </w:r>
      <w:r>
        <w:rPr>
          <w:i/>
          <w:w w:val="115"/>
          <w:sz w:val="24"/>
        </w:rPr>
        <w:t>type</w:t>
      </w:r>
      <w:r>
        <w:rPr>
          <w:i/>
          <w:spacing w:val="10"/>
          <w:w w:val="115"/>
          <w:sz w:val="24"/>
        </w:rPr>
        <w:t xml:space="preserve"> </w:t>
      </w:r>
      <w:r>
        <w:rPr>
          <w:i/>
          <w:w w:val="115"/>
          <w:sz w:val="24"/>
        </w:rPr>
        <w:t>stack_type</w:t>
      </w:r>
      <w:r>
        <w:rPr>
          <w:i/>
          <w:spacing w:val="14"/>
          <w:w w:val="115"/>
          <w:sz w:val="24"/>
        </w:rPr>
        <w:t xml:space="preserve"> </w:t>
      </w:r>
      <w:r>
        <w:rPr>
          <w:i/>
          <w:w w:val="115"/>
          <w:sz w:val="24"/>
        </w:rPr>
        <w:t>is</w:t>
      </w:r>
      <w:r>
        <w:rPr>
          <w:i/>
          <w:spacing w:val="11"/>
          <w:w w:val="115"/>
          <w:sz w:val="24"/>
        </w:rPr>
        <w:t xml:space="preserve"> </w:t>
      </w:r>
      <w:r>
        <w:rPr>
          <w:i/>
          <w:w w:val="115"/>
          <w:sz w:val="24"/>
        </w:rPr>
        <w:t>record</w:t>
      </w:r>
    </w:p>
    <w:p w:rsidR="00902B38" w:rsidRDefault="00D444D4">
      <w:pPr>
        <w:spacing w:line="277" w:lineRule="exact"/>
        <w:ind w:left="1924"/>
        <w:rPr>
          <w:i/>
          <w:sz w:val="24"/>
        </w:rPr>
      </w:pPr>
      <w:proofErr w:type="gramStart"/>
      <w:r>
        <w:rPr>
          <w:i/>
          <w:w w:val="115"/>
          <w:sz w:val="24"/>
        </w:rPr>
        <w:t>list</w:t>
      </w:r>
      <w:proofErr w:type="gramEnd"/>
      <w:r>
        <w:rPr>
          <w:i/>
          <w:w w:val="115"/>
          <w:sz w:val="24"/>
        </w:rPr>
        <w:t>:</w:t>
      </w:r>
      <w:r>
        <w:rPr>
          <w:i/>
          <w:spacing w:val="14"/>
          <w:w w:val="115"/>
          <w:sz w:val="24"/>
        </w:rPr>
        <w:t xml:space="preserve"> </w:t>
      </w:r>
      <w:r>
        <w:rPr>
          <w:i/>
          <w:w w:val="115"/>
          <w:sz w:val="24"/>
        </w:rPr>
        <w:t>list_type;</w:t>
      </w:r>
    </w:p>
    <w:p w:rsidR="00902B38" w:rsidRDefault="00D444D4">
      <w:pPr>
        <w:ind w:left="1924" w:right="3844"/>
        <w:rPr>
          <w:i/>
          <w:sz w:val="24"/>
        </w:rPr>
      </w:pPr>
      <w:proofErr w:type="gramStart"/>
      <w:r>
        <w:rPr>
          <w:i/>
          <w:w w:val="115"/>
          <w:sz w:val="24"/>
        </w:rPr>
        <w:t>topsub</w:t>
      </w:r>
      <w:proofErr w:type="gramEnd"/>
      <w:r>
        <w:rPr>
          <w:i/>
          <w:w w:val="115"/>
          <w:sz w:val="24"/>
        </w:rPr>
        <w:t>:</w:t>
      </w:r>
      <w:r>
        <w:rPr>
          <w:i/>
          <w:spacing w:val="4"/>
          <w:w w:val="115"/>
          <w:sz w:val="24"/>
        </w:rPr>
        <w:t xml:space="preserve"> </w:t>
      </w:r>
      <w:r>
        <w:rPr>
          <w:i/>
          <w:w w:val="115"/>
          <w:sz w:val="24"/>
        </w:rPr>
        <w:t>Integer</w:t>
      </w:r>
      <w:r>
        <w:rPr>
          <w:i/>
          <w:spacing w:val="2"/>
          <w:w w:val="115"/>
          <w:sz w:val="24"/>
        </w:rPr>
        <w:t xml:space="preserve"> </w:t>
      </w:r>
      <w:r>
        <w:rPr>
          <w:i/>
          <w:w w:val="115"/>
          <w:sz w:val="24"/>
        </w:rPr>
        <w:t>range</w:t>
      </w:r>
      <w:r>
        <w:rPr>
          <w:i/>
          <w:spacing w:val="5"/>
          <w:w w:val="115"/>
          <w:sz w:val="24"/>
        </w:rPr>
        <w:t xml:space="preserve"> </w:t>
      </w:r>
      <w:r>
        <w:rPr>
          <w:i/>
          <w:w w:val="115"/>
          <w:sz w:val="24"/>
        </w:rPr>
        <w:t>0..max_size)</w:t>
      </w:r>
      <w:r>
        <w:rPr>
          <w:i/>
          <w:spacing w:val="4"/>
          <w:w w:val="115"/>
          <w:sz w:val="24"/>
        </w:rPr>
        <w:t xml:space="preserve"> </w:t>
      </w:r>
      <w:r>
        <w:rPr>
          <w:i/>
          <w:w w:val="115"/>
          <w:sz w:val="24"/>
        </w:rPr>
        <w:t>:=</w:t>
      </w:r>
      <w:r>
        <w:rPr>
          <w:i/>
          <w:spacing w:val="3"/>
          <w:w w:val="115"/>
          <w:sz w:val="24"/>
        </w:rPr>
        <w:t xml:space="preserve"> </w:t>
      </w:r>
      <w:r>
        <w:rPr>
          <w:i/>
          <w:w w:val="115"/>
          <w:sz w:val="24"/>
        </w:rPr>
        <w:t>0;</w:t>
      </w:r>
      <w:r>
        <w:rPr>
          <w:i/>
          <w:spacing w:val="-58"/>
          <w:w w:val="115"/>
          <w:sz w:val="24"/>
        </w:rPr>
        <w:t xml:space="preserve"> </w:t>
      </w:r>
      <w:r>
        <w:rPr>
          <w:i/>
          <w:w w:val="115"/>
          <w:sz w:val="24"/>
        </w:rPr>
        <w:t>end</w:t>
      </w:r>
      <w:r>
        <w:rPr>
          <w:i/>
          <w:spacing w:val="9"/>
          <w:w w:val="115"/>
          <w:sz w:val="24"/>
        </w:rPr>
        <w:t xml:space="preserve"> </w:t>
      </w:r>
      <w:r>
        <w:rPr>
          <w:i/>
          <w:w w:val="115"/>
          <w:sz w:val="24"/>
        </w:rPr>
        <w:t>record;</w:t>
      </w:r>
    </w:p>
    <w:p w:rsidR="00902B38" w:rsidRDefault="00D444D4">
      <w:pPr>
        <w:spacing w:before="1"/>
        <w:ind w:left="1564"/>
        <w:rPr>
          <w:i/>
          <w:sz w:val="24"/>
        </w:rPr>
      </w:pPr>
      <w:proofErr w:type="gramStart"/>
      <w:r>
        <w:rPr>
          <w:i/>
          <w:w w:val="120"/>
          <w:sz w:val="24"/>
        </w:rPr>
        <w:t>end</w:t>
      </w:r>
      <w:proofErr w:type="gramEnd"/>
      <w:r>
        <w:rPr>
          <w:i/>
          <w:spacing w:val="-12"/>
          <w:w w:val="120"/>
          <w:sz w:val="24"/>
        </w:rPr>
        <w:t xml:space="preserve"> </w:t>
      </w:r>
      <w:r>
        <w:rPr>
          <w:i/>
          <w:w w:val="120"/>
          <w:sz w:val="24"/>
        </w:rPr>
        <w:t>Stack_Pack</w:t>
      </w:r>
    </w:p>
    <w:p w:rsidR="00902B38" w:rsidRDefault="00902B38">
      <w:pPr>
        <w:pStyle w:val="BodyText"/>
        <w:spacing w:before="1"/>
        <w:ind w:left="0" w:firstLine="0"/>
        <w:rPr>
          <w:i/>
        </w:rPr>
      </w:pPr>
    </w:p>
    <w:p w:rsidR="00902B38" w:rsidRDefault="00D444D4">
      <w:pPr>
        <w:pStyle w:val="Heading3"/>
      </w:pPr>
      <w:r>
        <w:rPr>
          <w:w w:val="110"/>
        </w:rPr>
        <w:t>Language</w:t>
      </w:r>
      <w:r>
        <w:rPr>
          <w:spacing w:val="34"/>
          <w:w w:val="110"/>
        </w:rPr>
        <w:t xml:space="preserve"> </w:t>
      </w:r>
      <w:r>
        <w:rPr>
          <w:w w:val="110"/>
        </w:rPr>
        <w:t>Examples:</w:t>
      </w:r>
      <w:r>
        <w:rPr>
          <w:spacing w:val="34"/>
          <w:w w:val="110"/>
        </w:rPr>
        <w:t xml:space="preserve"> </w:t>
      </w:r>
      <w:r>
        <w:rPr>
          <w:w w:val="110"/>
        </w:rPr>
        <w:t>C++</w:t>
      </w:r>
    </w:p>
    <w:p w:rsidR="00902B38" w:rsidRDefault="00D444D4">
      <w:pPr>
        <w:pStyle w:val="ListParagraph"/>
        <w:numPr>
          <w:ilvl w:val="2"/>
          <w:numId w:val="9"/>
        </w:numPr>
        <w:tabs>
          <w:tab w:val="left" w:pos="844"/>
          <w:tab w:val="left" w:pos="845"/>
        </w:tabs>
        <w:ind w:hanging="361"/>
        <w:rPr>
          <w:sz w:val="24"/>
        </w:rPr>
      </w:pPr>
      <w:r>
        <w:rPr>
          <w:w w:val="115"/>
          <w:sz w:val="24"/>
        </w:rPr>
        <w:t>Based</w:t>
      </w:r>
      <w:r>
        <w:rPr>
          <w:spacing w:val="17"/>
          <w:w w:val="115"/>
          <w:sz w:val="24"/>
        </w:rPr>
        <w:t xml:space="preserve"> </w:t>
      </w:r>
      <w:r>
        <w:rPr>
          <w:w w:val="115"/>
          <w:sz w:val="24"/>
        </w:rPr>
        <w:t>on</w:t>
      </w:r>
      <w:r>
        <w:rPr>
          <w:spacing w:val="18"/>
          <w:w w:val="115"/>
          <w:sz w:val="24"/>
        </w:rPr>
        <w:t xml:space="preserve"> </w:t>
      </w:r>
      <w:r>
        <w:rPr>
          <w:w w:val="115"/>
          <w:sz w:val="24"/>
        </w:rPr>
        <w:t>C</w:t>
      </w:r>
      <w:r>
        <w:rPr>
          <w:spacing w:val="18"/>
          <w:w w:val="115"/>
          <w:sz w:val="24"/>
        </w:rPr>
        <w:t xml:space="preserve"> </w:t>
      </w:r>
      <w:r>
        <w:rPr>
          <w:b/>
          <w:w w:val="115"/>
          <w:sz w:val="24"/>
        </w:rPr>
        <w:t>struct</w:t>
      </w:r>
      <w:r>
        <w:rPr>
          <w:b/>
          <w:spacing w:val="24"/>
          <w:w w:val="115"/>
          <w:sz w:val="24"/>
        </w:rPr>
        <w:t xml:space="preserve"> </w:t>
      </w:r>
      <w:r>
        <w:rPr>
          <w:w w:val="115"/>
          <w:sz w:val="24"/>
        </w:rPr>
        <w:t>type</w:t>
      </w:r>
      <w:r>
        <w:rPr>
          <w:spacing w:val="18"/>
          <w:w w:val="115"/>
          <w:sz w:val="24"/>
        </w:rPr>
        <w:t xml:space="preserve"> </w:t>
      </w:r>
      <w:r>
        <w:rPr>
          <w:w w:val="115"/>
          <w:sz w:val="24"/>
        </w:rPr>
        <w:t>and</w:t>
      </w:r>
      <w:r>
        <w:rPr>
          <w:spacing w:val="18"/>
          <w:w w:val="115"/>
          <w:sz w:val="24"/>
        </w:rPr>
        <w:t xml:space="preserve"> </w:t>
      </w:r>
      <w:r>
        <w:rPr>
          <w:w w:val="115"/>
          <w:sz w:val="24"/>
        </w:rPr>
        <w:t>Simula</w:t>
      </w:r>
      <w:r>
        <w:rPr>
          <w:spacing w:val="17"/>
          <w:w w:val="115"/>
          <w:sz w:val="24"/>
        </w:rPr>
        <w:t xml:space="preserve"> </w:t>
      </w:r>
      <w:r>
        <w:rPr>
          <w:w w:val="115"/>
          <w:sz w:val="24"/>
        </w:rPr>
        <w:t>67</w:t>
      </w:r>
      <w:r>
        <w:rPr>
          <w:spacing w:val="18"/>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ind w:hanging="361"/>
        <w:rPr>
          <w:sz w:val="24"/>
        </w:rPr>
      </w:pPr>
      <w:r>
        <w:rPr>
          <w:w w:val="115"/>
          <w:sz w:val="24"/>
        </w:rPr>
        <w:t>The</w:t>
      </w:r>
      <w:r>
        <w:rPr>
          <w:spacing w:val="5"/>
          <w:w w:val="115"/>
          <w:sz w:val="24"/>
        </w:rPr>
        <w:t xml:space="preserve"> </w:t>
      </w:r>
      <w:r>
        <w:rPr>
          <w:w w:val="115"/>
          <w:sz w:val="24"/>
        </w:rPr>
        <w:t>class</w:t>
      </w:r>
      <w:r>
        <w:rPr>
          <w:spacing w:val="5"/>
          <w:w w:val="115"/>
          <w:sz w:val="24"/>
        </w:rPr>
        <w:t xml:space="preserve"> </w:t>
      </w:r>
      <w:r>
        <w:rPr>
          <w:w w:val="115"/>
          <w:sz w:val="24"/>
        </w:rPr>
        <w:t>is</w:t>
      </w:r>
      <w:r>
        <w:rPr>
          <w:spacing w:val="5"/>
          <w:w w:val="115"/>
          <w:sz w:val="24"/>
        </w:rPr>
        <w:t xml:space="preserve"> </w:t>
      </w:r>
      <w:r>
        <w:rPr>
          <w:w w:val="115"/>
          <w:sz w:val="24"/>
        </w:rPr>
        <w:t>the</w:t>
      </w:r>
      <w:r>
        <w:rPr>
          <w:spacing w:val="6"/>
          <w:w w:val="115"/>
          <w:sz w:val="24"/>
        </w:rPr>
        <w:t xml:space="preserve"> </w:t>
      </w:r>
      <w:r>
        <w:rPr>
          <w:w w:val="115"/>
          <w:sz w:val="24"/>
        </w:rPr>
        <w:t>encapsulation</w:t>
      </w:r>
      <w:r>
        <w:rPr>
          <w:spacing w:val="5"/>
          <w:w w:val="115"/>
          <w:sz w:val="24"/>
        </w:rPr>
        <w:t xml:space="preserve"> </w:t>
      </w:r>
      <w:r>
        <w:rPr>
          <w:w w:val="115"/>
          <w:sz w:val="24"/>
        </w:rPr>
        <w:t>device</w:t>
      </w:r>
    </w:p>
    <w:p w:rsidR="00902B38" w:rsidRDefault="00D444D4">
      <w:pPr>
        <w:pStyle w:val="ListParagraph"/>
        <w:numPr>
          <w:ilvl w:val="2"/>
          <w:numId w:val="9"/>
        </w:numPr>
        <w:tabs>
          <w:tab w:val="left" w:pos="844"/>
          <w:tab w:val="left" w:pos="845"/>
        </w:tabs>
        <w:spacing w:before="3"/>
        <w:ind w:hanging="361"/>
        <w:rPr>
          <w:sz w:val="24"/>
        </w:rPr>
      </w:pPr>
      <w:r>
        <w:rPr>
          <w:w w:val="115"/>
          <w:sz w:val="24"/>
        </w:rPr>
        <w:t>All</w:t>
      </w:r>
      <w:r>
        <w:rPr>
          <w:spacing w:val="8"/>
          <w:w w:val="115"/>
          <w:sz w:val="24"/>
        </w:rPr>
        <w:t xml:space="preserve"> </w:t>
      </w:r>
      <w:r>
        <w:rPr>
          <w:w w:val="115"/>
          <w:sz w:val="24"/>
        </w:rPr>
        <w:t>of</w:t>
      </w:r>
      <w:r>
        <w:rPr>
          <w:spacing w:val="9"/>
          <w:w w:val="115"/>
          <w:sz w:val="24"/>
        </w:rPr>
        <w:t xml:space="preserve"> </w:t>
      </w:r>
      <w:r>
        <w:rPr>
          <w:w w:val="115"/>
          <w:sz w:val="24"/>
        </w:rPr>
        <w:t>the</w:t>
      </w:r>
      <w:r>
        <w:rPr>
          <w:spacing w:val="8"/>
          <w:w w:val="115"/>
          <w:sz w:val="24"/>
        </w:rPr>
        <w:t xml:space="preserve"> </w:t>
      </w:r>
      <w:r>
        <w:rPr>
          <w:w w:val="115"/>
          <w:sz w:val="24"/>
        </w:rPr>
        <w:t>class</w:t>
      </w:r>
      <w:r>
        <w:rPr>
          <w:spacing w:val="9"/>
          <w:w w:val="115"/>
          <w:sz w:val="24"/>
        </w:rPr>
        <w:t xml:space="preserve"> </w:t>
      </w:r>
      <w:r>
        <w:rPr>
          <w:w w:val="115"/>
          <w:sz w:val="24"/>
        </w:rPr>
        <w:t>instances</w:t>
      </w:r>
      <w:r>
        <w:rPr>
          <w:spacing w:val="8"/>
          <w:w w:val="115"/>
          <w:sz w:val="24"/>
        </w:rPr>
        <w:t xml:space="preserve"> </w:t>
      </w:r>
      <w:r>
        <w:rPr>
          <w:w w:val="115"/>
          <w:sz w:val="24"/>
        </w:rPr>
        <w:t>of</w:t>
      </w:r>
      <w:r>
        <w:rPr>
          <w:spacing w:val="9"/>
          <w:w w:val="115"/>
          <w:sz w:val="24"/>
        </w:rPr>
        <w:t xml:space="preserve"> </w:t>
      </w:r>
      <w:r>
        <w:rPr>
          <w:w w:val="115"/>
          <w:sz w:val="24"/>
        </w:rPr>
        <w:t>a</w:t>
      </w:r>
      <w:r>
        <w:rPr>
          <w:spacing w:val="8"/>
          <w:w w:val="115"/>
          <w:sz w:val="24"/>
        </w:rPr>
        <w:t xml:space="preserve"> </w:t>
      </w:r>
      <w:r>
        <w:rPr>
          <w:w w:val="115"/>
          <w:sz w:val="24"/>
        </w:rPr>
        <w:t>class</w:t>
      </w:r>
      <w:r>
        <w:rPr>
          <w:spacing w:val="9"/>
          <w:w w:val="115"/>
          <w:sz w:val="24"/>
        </w:rPr>
        <w:t xml:space="preserve"> </w:t>
      </w:r>
      <w:r>
        <w:rPr>
          <w:w w:val="115"/>
          <w:sz w:val="24"/>
        </w:rPr>
        <w:t>share</w:t>
      </w:r>
      <w:r>
        <w:rPr>
          <w:spacing w:val="9"/>
          <w:w w:val="115"/>
          <w:sz w:val="24"/>
        </w:rPr>
        <w:t xml:space="preserve"> </w:t>
      </w:r>
      <w:r>
        <w:rPr>
          <w:w w:val="115"/>
          <w:sz w:val="24"/>
        </w:rPr>
        <w:t>a</w:t>
      </w:r>
      <w:r>
        <w:rPr>
          <w:spacing w:val="8"/>
          <w:w w:val="115"/>
          <w:sz w:val="24"/>
        </w:rPr>
        <w:t xml:space="preserve"> </w:t>
      </w:r>
      <w:r>
        <w:rPr>
          <w:w w:val="115"/>
          <w:sz w:val="24"/>
        </w:rPr>
        <w:t>single</w:t>
      </w:r>
      <w:r>
        <w:rPr>
          <w:spacing w:val="9"/>
          <w:w w:val="115"/>
          <w:sz w:val="24"/>
        </w:rPr>
        <w:t xml:space="preserve"> </w:t>
      </w:r>
      <w:r>
        <w:rPr>
          <w:w w:val="115"/>
          <w:sz w:val="24"/>
        </w:rPr>
        <w:t>copy</w:t>
      </w:r>
      <w:r>
        <w:rPr>
          <w:spacing w:val="8"/>
          <w:w w:val="115"/>
          <w:sz w:val="24"/>
        </w:rPr>
        <w:t xml:space="preserve"> </w:t>
      </w:r>
      <w:r>
        <w:rPr>
          <w:w w:val="115"/>
          <w:sz w:val="24"/>
        </w:rPr>
        <w:t>of</w:t>
      </w:r>
      <w:r>
        <w:rPr>
          <w:spacing w:val="9"/>
          <w:w w:val="115"/>
          <w:sz w:val="24"/>
        </w:rPr>
        <w:t xml:space="preserve"> </w:t>
      </w:r>
      <w:r>
        <w:rPr>
          <w:w w:val="115"/>
          <w:sz w:val="24"/>
        </w:rPr>
        <w:t>the</w:t>
      </w:r>
      <w:r>
        <w:rPr>
          <w:spacing w:val="8"/>
          <w:w w:val="115"/>
          <w:sz w:val="24"/>
        </w:rPr>
        <w:t xml:space="preserve"> </w:t>
      </w:r>
      <w:r>
        <w:rPr>
          <w:w w:val="115"/>
          <w:sz w:val="24"/>
        </w:rPr>
        <w:t>member</w:t>
      </w:r>
      <w:r>
        <w:rPr>
          <w:spacing w:val="11"/>
          <w:w w:val="115"/>
          <w:sz w:val="24"/>
        </w:rPr>
        <w:t xml:space="preserve"> </w:t>
      </w:r>
      <w:r>
        <w:rPr>
          <w:w w:val="115"/>
          <w:sz w:val="24"/>
        </w:rPr>
        <w:t>functions</w:t>
      </w:r>
    </w:p>
    <w:p w:rsidR="00902B38" w:rsidRDefault="00D444D4">
      <w:pPr>
        <w:pStyle w:val="ListParagraph"/>
        <w:numPr>
          <w:ilvl w:val="2"/>
          <w:numId w:val="9"/>
        </w:numPr>
        <w:tabs>
          <w:tab w:val="left" w:pos="844"/>
          <w:tab w:val="left" w:pos="845"/>
        </w:tabs>
        <w:spacing w:before="1"/>
        <w:ind w:hanging="361"/>
        <w:rPr>
          <w:sz w:val="24"/>
        </w:rPr>
      </w:pPr>
      <w:r>
        <w:rPr>
          <w:w w:val="115"/>
          <w:sz w:val="24"/>
        </w:rPr>
        <w:t>Each</w:t>
      </w:r>
      <w:r>
        <w:rPr>
          <w:spacing w:val="11"/>
          <w:w w:val="115"/>
          <w:sz w:val="24"/>
        </w:rPr>
        <w:t xml:space="preserve"> </w:t>
      </w:r>
      <w:r>
        <w:rPr>
          <w:w w:val="115"/>
          <w:sz w:val="24"/>
        </w:rPr>
        <w:t>instance</w:t>
      </w:r>
      <w:r>
        <w:rPr>
          <w:spacing w:val="11"/>
          <w:w w:val="115"/>
          <w:sz w:val="24"/>
        </w:rPr>
        <w:t xml:space="preserve"> </w:t>
      </w:r>
      <w:r>
        <w:rPr>
          <w:w w:val="115"/>
          <w:sz w:val="24"/>
        </w:rPr>
        <w:t>of</w:t>
      </w:r>
      <w:r>
        <w:rPr>
          <w:spacing w:val="11"/>
          <w:w w:val="115"/>
          <w:sz w:val="24"/>
        </w:rPr>
        <w:t xml:space="preserve"> </w:t>
      </w:r>
      <w:r>
        <w:rPr>
          <w:w w:val="115"/>
          <w:sz w:val="24"/>
        </w:rPr>
        <w:t>a</w:t>
      </w:r>
      <w:r>
        <w:rPr>
          <w:spacing w:val="12"/>
          <w:w w:val="115"/>
          <w:sz w:val="24"/>
        </w:rPr>
        <w:t xml:space="preserve"> </w:t>
      </w:r>
      <w:r>
        <w:rPr>
          <w:w w:val="115"/>
          <w:sz w:val="24"/>
        </w:rPr>
        <w:t>class</w:t>
      </w:r>
      <w:r>
        <w:rPr>
          <w:spacing w:val="11"/>
          <w:w w:val="115"/>
          <w:sz w:val="24"/>
        </w:rPr>
        <w:t xml:space="preserve"> </w:t>
      </w:r>
      <w:r>
        <w:rPr>
          <w:w w:val="115"/>
          <w:sz w:val="24"/>
        </w:rPr>
        <w:t>has</w:t>
      </w:r>
      <w:r>
        <w:rPr>
          <w:spacing w:val="11"/>
          <w:w w:val="115"/>
          <w:sz w:val="24"/>
        </w:rPr>
        <w:t xml:space="preserve"> </w:t>
      </w:r>
      <w:r>
        <w:rPr>
          <w:w w:val="115"/>
          <w:sz w:val="24"/>
        </w:rPr>
        <w:t>its</w:t>
      </w:r>
      <w:r>
        <w:rPr>
          <w:spacing w:val="13"/>
          <w:w w:val="115"/>
          <w:sz w:val="24"/>
        </w:rPr>
        <w:t xml:space="preserve"> </w:t>
      </w:r>
      <w:r>
        <w:rPr>
          <w:w w:val="115"/>
          <w:sz w:val="24"/>
        </w:rPr>
        <w:t>own</w:t>
      </w:r>
      <w:r>
        <w:rPr>
          <w:spacing w:val="11"/>
          <w:w w:val="115"/>
          <w:sz w:val="24"/>
        </w:rPr>
        <w:t xml:space="preserve"> </w:t>
      </w:r>
      <w:r>
        <w:rPr>
          <w:w w:val="115"/>
          <w:sz w:val="24"/>
        </w:rPr>
        <w:t>copy</w:t>
      </w:r>
      <w:r>
        <w:rPr>
          <w:spacing w:val="11"/>
          <w:w w:val="115"/>
          <w:sz w:val="24"/>
        </w:rPr>
        <w:t xml:space="preserve"> </w:t>
      </w:r>
      <w:r>
        <w:rPr>
          <w:w w:val="115"/>
          <w:sz w:val="24"/>
        </w:rPr>
        <w:t>of</w:t>
      </w:r>
      <w:r>
        <w:rPr>
          <w:spacing w:val="12"/>
          <w:w w:val="115"/>
          <w:sz w:val="24"/>
        </w:rPr>
        <w:t xml:space="preserve"> </w:t>
      </w:r>
      <w:r>
        <w:rPr>
          <w:w w:val="115"/>
          <w:sz w:val="24"/>
        </w:rPr>
        <w:t>the</w:t>
      </w:r>
      <w:r>
        <w:rPr>
          <w:spacing w:val="11"/>
          <w:w w:val="115"/>
          <w:sz w:val="24"/>
        </w:rPr>
        <w:t xml:space="preserve"> </w:t>
      </w:r>
      <w:r>
        <w:rPr>
          <w:w w:val="115"/>
          <w:sz w:val="24"/>
        </w:rPr>
        <w:t>class</w:t>
      </w:r>
      <w:r>
        <w:rPr>
          <w:spacing w:val="11"/>
          <w:w w:val="115"/>
          <w:sz w:val="24"/>
        </w:rPr>
        <w:t xml:space="preserve"> </w:t>
      </w:r>
      <w:r>
        <w:rPr>
          <w:w w:val="115"/>
          <w:sz w:val="24"/>
        </w:rPr>
        <w:t>data</w:t>
      </w:r>
      <w:r>
        <w:rPr>
          <w:spacing w:val="12"/>
          <w:w w:val="115"/>
          <w:sz w:val="24"/>
        </w:rPr>
        <w:t xml:space="preserve"> </w:t>
      </w:r>
      <w:r>
        <w:rPr>
          <w:w w:val="115"/>
          <w:sz w:val="24"/>
        </w:rPr>
        <w:t>members</w:t>
      </w:r>
    </w:p>
    <w:p w:rsidR="00902B38" w:rsidRDefault="00D444D4">
      <w:pPr>
        <w:pStyle w:val="ListParagraph"/>
        <w:numPr>
          <w:ilvl w:val="2"/>
          <w:numId w:val="9"/>
        </w:numPr>
        <w:tabs>
          <w:tab w:val="left" w:pos="844"/>
          <w:tab w:val="left" w:pos="845"/>
        </w:tabs>
        <w:spacing w:before="3"/>
        <w:ind w:hanging="361"/>
        <w:rPr>
          <w:sz w:val="24"/>
        </w:rPr>
      </w:pPr>
      <w:r>
        <w:rPr>
          <w:w w:val="115"/>
          <w:sz w:val="24"/>
        </w:rPr>
        <w:t>Instances</w:t>
      </w:r>
      <w:r>
        <w:rPr>
          <w:spacing w:val="14"/>
          <w:w w:val="115"/>
          <w:sz w:val="24"/>
        </w:rPr>
        <w:t xml:space="preserve"> </w:t>
      </w:r>
      <w:r>
        <w:rPr>
          <w:w w:val="115"/>
          <w:sz w:val="24"/>
        </w:rPr>
        <w:t>can</w:t>
      </w:r>
      <w:r>
        <w:rPr>
          <w:spacing w:val="15"/>
          <w:w w:val="115"/>
          <w:sz w:val="24"/>
        </w:rPr>
        <w:t xml:space="preserve"> </w:t>
      </w:r>
      <w:r>
        <w:rPr>
          <w:w w:val="115"/>
          <w:sz w:val="24"/>
        </w:rPr>
        <w:t>be</w:t>
      </w:r>
      <w:r>
        <w:rPr>
          <w:spacing w:val="15"/>
          <w:w w:val="115"/>
          <w:sz w:val="24"/>
        </w:rPr>
        <w:t xml:space="preserve"> </w:t>
      </w:r>
      <w:r>
        <w:rPr>
          <w:w w:val="115"/>
          <w:sz w:val="24"/>
        </w:rPr>
        <w:t>static,</w:t>
      </w:r>
      <w:r>
        <w:rPr>
          <w:spacing w:val="15"/>
          <w:w w:val="115"/>
          <w:sz w:val="24"/>
        </w:rPr>
        <w:t xml:space="preserve"> </w:t>
      </w:r>
      <w:r>
        <w:rPr>
          <w:w w:val="115"/>
          <w:sz w:val="24"/>
        </w:rPr>
        <w:t>stack</w:t>
      </w:r>
      <w:r>
        <w:rPr>
          <w:spacing w:val="15"/>
          <w:w w:val="115"/>
          <w:sz w:val="24"/>
        </w:rPr>
        <w:t xml:space="preserve"> </w:t>
      </w:r>
      <w:r>
        <w:rPr>
          <w:w w:val="115"/>
          <w:sz w:val="24"/>
        </w:rPr>
        <w:t>dynamic,</w:t>
      </w:r>
      <w:r>
        <w:rPr>
          <w:spacing w:val="15"/>
          <w:w w:val="115"/>
          <w:sz w:val="24"/>
        </w:rPr>
        <w:t xml:space="preserve"> </w:t>
      </w:r>
      <w:r>
        <w:rPr>
          <w:w w:val="115"/>
          <w:sz w:val="24"/>
        </w:rPr>
        <w:t>or</w:t>
      </w:r>
      <w:r>
        <w:rPr>
          <w:spacing w:val="14"/>
          <w:w w:val="115"/>
          <w:sz w:val="24"/>
        </w:rPr>
        <w:t xml:space="preserve"> </w:t>
      </w:r>
      <w:r>
        <w:rPr>
          <w:w w:val="115"/>
          <w:sz w:val="24"/>
        </w:rPr>
        <w:t>heap</w:t>
      </w:r>
      <w:r>
        <w:rPr>
          <w:spacing w:val="15"/>
          <w:w w:val="115"/>
          <w:sz w:val="24"/>
        </w:rPr>
        <w:t xml:space="preserve"> </w:t>
      </w:r>
      <w:r>
        <w:rPr>
          <w:w w:val="115"/>
          <w:sz w:val="24"/>
        </w:rPr>
        <w:t>dynamic</w:t>
      </w:r>
    </w:p>
    <w:p w:rsidR="00902B38" w:rsidRDefault="00D444D4">
      <w:pPr>
        <w:pStyle w:val="ListParagraph"/>
        <w:numPr>
          <w:ilvl w:val="2"/>
          <w:numId w:val="9"/>
        </w:numPr>
        <w:tabs>
          <w:tab w:val="left" w:pos="844"/>
          <w:tab w:val="left" w:pos="845"/>
        </w:tabs>
        <w:spacing w:before="1"/>
        <w:ind w:hanging="361"/>
        <w:rPr>
          <w:sz w:val="24"/>
        </w:rPr>
      </w:pPr>
      <w:r>
        <w:rPr>
          <w:w w:val="110"/>
          <w:sz w:val="24"/>
        </w:rPr>
        <w:t>Information</w:t>
      </w:r>
      <w:r>
        <w:rPr>
          <w:spacing w:val="32"/>
          <w:w w:val="110"/>
          <w:sz w:val="24"/>
        </w:rPr>
        <w:t xml:space="preserve"> </w:t>
      </w:r>
      <w:r>
        <w:rPr>
          <w:w w:val="110"/>
          <w:sz w:val="24"/>
        </w:rPr>
        <w:t>Hiding</w:t>
      </w:r>
    </w:p>
    <w:p w:rsidR="00902B38" w:rsidRDefault="00D444D4">
      <w:pPr>
        <w:pStyle w:val="ListParagraph"/>
        <w:numPr>
          <w:ilvl w:val="3"/>
          <w:numId w:val="9"/>
        </w:numPr>
        <w:tabs>
          <w:tab w:val="left" w:pos="1204"/>
          <w:tab w:val="left" w:pos="1205"/>
        </w:tabs>
        <w:spacing w:before="2"/>
        <w:ind w:hanging="361"/>
        <w:rPr>
          <w:sz w:val="24"/>
        </w:rPr>
      </w:pPr>
      <w:r>
        <w:rPr>
          <w:i/>
          <w:w w:val="110"/>
          <w:sz w:val="24"/>
        </w:rPr>
        <w:t>Private</w:t>
      </w:r>
      <w:r>
        <w:rPr>
          <w:i/>
          <w:spacing w:val="25"/>
          <w:w w:val="110"/>
          <w:sz w:val="24"/>
        </w:rPr>
        <w:t xml:space="preserve"> </w:t>
      </w:r>
      <w:r>
        <w:rPr>
          <w:w w:val="110"/>
          <w:sz w:val="24"/>
        </w:rPr>
        <w:t>clause</w:t>
      </w:r>
      <w:r>
        <w:rPr>
          <w:spacing w:val="30"/>
          <w:w w:val="110"/>
          <w:sz w:val="24"/>
        </w:rPr>
        <w:t xml:space="preserve"> </w:t>
      </w:r>
      <w:r>
        <w:rPr>
          <w:w w:val="110"/>
          <w:sz w:val="24"/>
        </w:rPr>
        <w:t>for</w:t>
      </w:r>
      <w:r>
        <w:rPr>
          <w:spacing w:val="30"/>
          <w:w w:val="110"/>
          <w:sz w:val="24"/>
        </w:rPr>
        <w:t xml:space="preserve"> </w:t>
      </w:r>
      <w:r>
        <w:rPr>
          <w:w w:val="110"/>
          <w:sz w:val="24"/>
        </w:rPr>
        <w:t>hidden</w:t>
      </w:r>
      <w:r>
        <w:rPr>
          <w:spacing w:val="30"/>
          <w:w w:val="110"/>
          <w:sz w:val="24"/>
        </w:rPr>
        <w:t xml:space="preserve"> </w:t>
      </w:r>
      <w:r>
        <w:rPr>
          <w:w w:val="110"/>
          <w:sz w:val="24"/>
        </w:rPr>
        <w:t>entities</w:t>
      </w:r>
    </w:p>
    <w:p w:rsidR="00902B38" w:rsidRDefault="00D444D4">
      <w:pPr>
        <w:pStyle w:val="ListParagraph"/>
        <w:numPr>
          <w:ilvl w:val="3"/>
          <w:numId w:val="9"/>
        </w:numPr>
        <w:tabs>
          <w:tab w:val="left" w:pos="1204"/>
          <w:tab w:val="left" w:pos="1205"/>
        </w:tabs>
        <w:spacing w:before="2" w:line="281" w:lineRule="exact"/>
        <w:ind w:hanging="361"/>
        <w:rPr>
          <w:sz w:val="24"/>
        </w:rPr>
      </w:pPr>
      <w:r>
        <w:rPr>
          <w:i/>
          <w:w w:val="110"/>
          <w:sz w:val="24"/>
        </w:rPr>
        <w:t>Public</w:t>
      </w:r>
      <w:r>
        <w:rPr>
          <w:i/>
          <w:spacing w:val="25"/>
          <w:w w:val="110"/>
          <w:sz w:val="24"/>
        </w:rPr>
        <w:t xml:space="preserve"> </w:t>
      </w:r>
      <w:r>
        <w:rPr>
          <w:w w:val="110"/>
          <w:sz w:val="24"/>
        </w:rPr>
        <w:t>clause</w:t>
      </w:r>
      <w:r>
        <w:rPr>
          <w:spacing w:val="31"/>
          <w:w w:val="110"/>
          <w:sz w:val="24"/>
        </w:rPr>
        <w:t xml:space="preserve"> </w:t>
      </w:r>
      <w:r>
        <w:rPr>
          <w:w w:val="110"/>
          <w:sz w:val="24"/>
        </w:rPr>
        <w:t>for</w:t>
      </w:r>
      <w:r>
        <w:rPr>
          <w:spacing w:val="30"/>
          <w:w w:val="110"/>
          <w:sz w:val="24"/>
        </w:rPr>
        <w:t xml:space="preserve"> </w:t>
      </w:r>
      <w:r>
        <w:rPr>
          <w:w w:val="110"/>
          <w:sz w:val="24"/>
        </w:rPr>
        <w:t>interface</w:t>
      </w:r>
      <w:r>
        <w:rPr>
          <w:spacing w:val="31"/>
          <w:w w:val="110"/>
          <w:sz w:val="24"/>
        </w:rPr>
        <w:t xml:space="preserve"> </w:t>
      </w:r>
      <w:r>
        <w:rPr>
          <w:w w:val="110"/>
          <w:sz w:val="24"/>
        </w:rPr>
        <w:t>entities</w:t>
      </w:r>
    </w:p>
    <w:p w:rsidR="00902B38" w:rsidRDefault="00D444D4">
      <w:pPr>
        <w:pStyle w:val="ListParagraph"/>
        <w:numPr>
          <w:ilvl w:val="3"/>
          <w:numId w:val="9"/>
        </w:numPr>
        <w:tabs>
          <w:tab w:val="left" w:pos="1204"/>
          <w:tab w:val="left" w:pos="1205"/>
        </w:tabs>
        <w:spacing w:line="281" w:lineRule="exact"/>
        <w:ind w:hanging="361"/>
        <w:rPr>
          <w:sz w:val="24"/>
        </w:rPr>
      </w:pPr>
      <w:r>
        <w:rPr>
          <w:i/>
          <w:w w:val="110"/>
          <w:sz w:val="24"/>
        </w:rPr>
        <w:t>Protected</w:t>
      </w:r>
      <w:r>
        <w:rPr>
          <w:i/>
          <w:spacing w:val="21"/>
          <w:w w:val="110"/>
          <w:sz w:val="24"/>
        </w:rPr>
        <w:t xml:space="preserve"> </w:t>
      </w:r>
      <w:r>
        <w:rPr>
          <w:w w:val="110"/>
          <w:sz w:val="24"/>
        </w:rPr>
        <w:t>clause</w:t>
      </w:r>
      <w:r>
        <w:rPr>
          <w:spacing w:val="26"/>
          <w:w w:val="110"/>
          <w:sz w:val="24"/>
        </w:rPr>
        <w:t xml:space="preserve"> </w:t>
      </w:r>
      <w:r>
        <w:rPr>
          <w:w w:val="110"/>
          <w:sz w:val="24"/>
        </w:rPr>
        <w:t>for</w:t>
      </w:r>
      <w:r>
        <w:rPr>
          <w:spacing w:val="26"/>
          <w:w w:val="110"/>
          <w:sz w:val="24"/>
        </w:rPr>
        <w:t xml:space="preserve"> </w:t>
      </w:r>
      <w:r>
        <w:rPr>
          <w:w w:val="110"/>
          <w:sz w:val="24"/>
        </w:rPr>
        <w:t>inheritance</w:t>
      </w:r>
      <w:r>
        <w:rPr>
          <w:spacing w:val="26"/>
          <w:w w:val="110"/>
          <w:sz w:val="24"/>
        </w:rPr>
        <w:t xml:space="preserve"> </w:t>
      </w:r>
      <w:r>
        <w:rPr>
          <w:w w:val="110"/>
          <w:sz w:val="24"/>
        </w:rPr>
        <w:t>(Chapter</w:t>
      </w:r>
      <w:r>
        <w:rPr>
          <w:spacing w:val="26"/>
          <w:w w:val="110"/>
          <w:sz w:val="24"/>
        </w:rPr>
        <w:t xml:space="preserve"> </w:t>
      </w:r>
      <w:r>
        <w:rPr>
          <w:w w:val="110"/>
          <w:sz w:val="24"/>
        </w:rPr>
        <w:t>12)</w:t>
      </w:r>
    </w:p>
    <w:p w:rsidR="00902B38" w:rsidRDefault="00D444D4">
      <w:pPr>
        <w:pStyle w:val="ListParagraph"/>
        <w:numPr>
          <w:ilvl w:val="2"/>
          <w:numId w:val="9"/>
        </w:numPr>
        <w:tabs>
          <w:tab w:val="left" w:pos="844"/>
          <w:tab w:val="left" w:pos="845"/>
        </w:tabs>
        <w:ind w:hanging="361"/>
        <w:rPr>
          <w:sz w:val="24"/>
        </w:rPr>
      </w:pPr>
      <w:r>
        <w:rPr>
          <w:w w:val="115"/>
          <w:sz w:val="24"/>
        </w:rPr>
        <w:t>Constructors:</w:t>
      </w:r>
    </w:p>
    <w:p w:rsidR="00902B38" w:rsidRDefault="00D444D4">
      <w:pPr>
        <w:pStyle w:val="ListParagraph"/>
        <w:numPr>
          <w:ilvl w:val="3"/>
          <w:numId w:val="9"/>
        </w:numPr>
        <w:tabs>
          <w:tab w:val="left" w:pos="1204"/>
          <w:tab w:val="left" w:pos="1205"/>
        </w:tabs>
        <w:spacing w:before="2"/>
        <w:ind w:right="122"/>
        <w:rPr>
          <w:sz w:val="24"/>
        </w:rPr>
      </w:pPr>
      <w:r>
        <w:rPr>
          <w:w w:val="110"/>
          <w:sz w:val="24"/>
        </w:rPr>
        <w:t>Functions</w:t>
      </w:r>
      <w:r>
        <w:rPr>
          <w:spacing w:val="45"/>
          <w:w w:val="110"/>
          <w:sz w:val="24"/>
        </w:rPr>
        <w:t xml:space="preserve"> </w:t>
      </w:r>
      <w:r>
        <w:rPr>
          <w:w w:val="110"/>
          <w:sz w:val="24"/>
        </w:rPr>
        <w:t>to</w:t>
      </w:r>
      <w:r>
        <w:rPr>
          <w:spacing w:val="46"/>
          <w:w w:val="110"/>
          <w:sz w:val="24"/>
        </w:rPr>
        <w:t xml:space="preserve"> </w:t>
      </w:r>
      <w:r>
        <w:rPr>
          <w:w w:val="110"/>
          <w:sz w:val="24"/>
        </w:rPr>
        <w:t>initialize</w:t>
      </w:r>
      <w:r>
        <w:rPr>
          <w:spacing w:val="45"/>
          <w:w w:val="110"/>
          <w:sz w:val="24"/>
        </w:rPr>
        <w:t xml:space="preserve"> </w:t>
      </w:r>
      <w:r>
        <w:rPr>
          <w:w w:val="110"/>
          <w:sz w:val="24"/>
        </w:rPr>
        <w:t>the</w:t>
      </w:r>
      <w:r>
        <w:rPr>
          <w:spacing w:val="46"/>
          <w:w w:val="110"/>
          <w:sz w:val="24"/>
        </w:rPr>
        <w:t xml:space="preserve"> </w:t>
      </w:r>
      <w:r>
        <w:rPr>
          <w:w w:val="110"/>
          <w:sz w:val="24"/>
        </w:rPr>
        <w:t>data</w:t>
      </w:r>
      <w:r>
        <w:rPr>
          <w:spacing w:val="45"/>
          <w:w w:val="110"/>
          <w:sz w:val="24"/>
        </w:rPr>
        <w:t xml:space="preserve"> </w:t>
      </w:r>
      <w:r>
        <w:rPr>
          <w:w w:val="110"/>
          <w:sz w:val="24"/>
        </w:rPr>
        <w:t>members</w:t>
      </w:r>
      <w:r>
        <w:rPr>
          <w:spacing w:val="49"/>
          <w:w w:val="110"/>
          <w:sz w:val="24"/>
        </w:rPr>
        <w:t xml:space="preserve"> </w:t>
      </w:r>
      <w:r>
        <w:rPr>
          <w:w w:val="110"/>
          <w:sz w:val="24"/>
        </w:rPr>
        <w:t>of</w:t>
      </w:r>
      <w:r>
        <w:rPr>
          <w:spacing w:val="45"/>
          <w:w w:val="110"/>
          <w:sz w:val="24"/>
        </w:rPr>
        <w:t xml:space="preserve"> </w:t>
      </w:r>
      <w:r>
        <w:rPr>
          <w:w w:val="110"/>
          <w:sz w:val="24"/>
        </w:rPr>
        <w:t>instances</w:t>
      </w:r>
      <w:r>
        <w:rPr>
          <w:spacing w:val="46"/>
          <w:w w:val="110"/>
          <w:sz w:val="24"/>
        </w:rPr>
        <w:t xml:space="preserve"> </w:t>
      </w:r>
      <w:r>
        <w:rPr>
          <w:w w:val="110"/>
          <w:sz w:val="24"/>
        </w:rPr>
        <w:t>(they</w:t>
      </w:r>
      <w:r>
        <w:rPr>
          <w:spacing w:val="52"/>
          <w:w w:val="110"/>
          <w:sz w:val="24"/>
        </w:rPr>
        <w:t xml:space="preserve"> </w:t>
      </w:r>
      <w:r>
        <w:rPr>
          <w:i/>
          <w:w w:val="110"/>
          <w:sz w:val="24"/>
        </w:rPr>
        <w:t>do</w:t>
      </w:r>
      <w:r>
        <w:rPr>
          <w:i/>
          <w:spacing w:val="41"/>
          <w:w w:val="110"/>
          <w:sz w:val="24"/>
        </w:rPr>
        <w:t xml:space="preserve"> </w:t>
      </w:r>
      <w:r>
        <w:rPr>
          <w:i/>
          <w:w w:val="110"/>
          <w:sz w:val="24"/>
        </w:rPr>
        <w:t>not</w:t>
      </w:r>
      <w:r>
        <w:rPr>
          <w:i/>
          <w:spacing w:val="39"/>
          <w:w w:val="110"/>
          <w:sz w:val="24"/>
        </w:rPr>
        <w:t xml:space="preserve"> </w:t>
      </w:r>
      <w:r>
        <w:rPr>
          <w:w w:val="110"/>
          <w:sz w:val="24"/>
        </w:rPr>
        <w:t>create</w:t>
      </w:r>
      <w:r>
        <w:rPr>
          <w:spacing w:val="45"/>
          <w:w w:val="110"/>
          <w:sz w:val="24"/>
        </w:rPr>
        <w:t xml:space="preserve"> </w:t>
      </w:r>
      <w:r>
        <w:rPr>
          <w:w w:val="110"/>
          <w:sz w:val="24"/>
        </w:rPr>
        <w:t>the</w:t>
      </w:r>
      <w:r>
        <w:rPr>
          <w:spacing w:val="-55"/>
          <w:w w:val="110"/>
          <w:sz w:val="24"/>
        </w:rPr>
        <w:t xml:space="preserve"> </w:t>
      </w:r>
      <w:r>
        <w:rPr>
          <w:w w:val="110"/>
          <w:sz w:val="24"/>
        </w:rPr>
        <w:t>objects)</w:t>
      </w:r>
    </w:p>
    <w:p w:rsidR="00902B38" w:rsidRDefault="00D444D4">
      <w:pPr>
        <w:pStyle w:val="ListParagraph"/>
        <w:numPr>
          <w:ilvl w:val="3"/>
          <w:numId w:val="9"/>
        </w:numPr>
        <w:tabs>
          <w:tab w:val="left" w:pos="1204"/>
          <w:tab w:val="left" w:pos="1205"/>
        </w:tabs>
        <w:spacing w:before="2" w:line="281" w:lineRule="exact"/>
        <w:ind w:hanging="361"/>
        <w:rPr>
          <w:sz w:val="24"/>
        </w:rPr>
      </w:pPr>
      <w:r>
        <w:rPr>
          <w:w w:val="115"/>
          <w:sz w:val="24"/>
        </w:rPr>
        <w:t>May also</w:t>
      </w:r>
      <w:r>
        <w:rPr>
          <w:spacing w:val="1"/>
          <w:w w:val="115"/>
          <w:sz w:val="24"/>
        </w:rPr>
        <w:t xml:space="preserve"> </w:t>
      </w:r>
      <w:r>
        <w:rPr>
          <w:w w:val="115"/>
          <w:sz w:val="24"/>
        </w:rPr>
        <w:t>allocate storage</w:t>
      </w:r>
      <w:r>
        <w:rPr>
          <w:spacing w:val="1"/>
          <w:w w:val="115"/>
          <w:sz w:val="24"/>
        </w:rPr>
        <w:t xml:space="preserve"> </w:t>
      </w:r>
      <w:r>
        <w:rPr>
          <w:w w:val="115"/>
          <w:sz w:val="24"/>
        </w:rPr>
        <w:t>if part</w:t>
      </w:r>
      <w:r>
        <w:rPr>
          <w:spacing w:val="1"/>
          <w:w w:val="115"/>
          <w:sz w:val="24"/>
        </w:rPr>
        <w:t xml:space="preserve"> </w:t>
      </w:r>
      <w:r>
        <w:rPr>
          <w:w w:val="115"/>
          <w:sz w:val="24"/>
        </w:rPr>
        <w:t>of the</w:t>
      </w:r>
      <w:r>
        <w:rPr>
          <w:spacing w:val="1"/>
          <w:w w:val="115"/>
          <w:sz w:val="24"/>
        </w:rPr>
        <w:t xml:space="preserve"> </w:t>
      </w:r>
      <w:r>
        <w:rPr>
          <w:w w:val="115"/>
          <w:sz w:val="24"/>
        </w:rPr>
        <w:t>object is</w:t>
      </w:r>
      <w:r>
        <w:rPr>
          <w:spacing w:val="1"/>
          <w:w w:val="115"/>
          <w:sz w:val="24"/>
        </w:rPr>
        <w:t xml:space="preserve"> </w:t>
      </w:r>
      <w:r>
        <w:rPr>
          <w:w w:val="115"/>
          <w:sz w:val="24"/>
        </w:rPr>
        <w:t>heap-dynamic</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Can</w:t>
      </w:r>
      <w:r>
        <w:rPr>
          <w:spacing w:val="28"/>
          <w:w w:val="110"/>
          <w:sz w:val="24"/>
        </w:rPr>
        <w:t xml:space="preserve"> </w:t>
      </w:r>
      <w:r>
        <w:rPr>
          <w:w w:val="110"/>
          <w:sz w:val="24"/>
        </w:rPr>
        <w:t>include</w:t>
      </w:r>
      <w:r>
        <w:rPr>
          <w:spacing w:val="28"/>
          <w:w w:val="110"/>
          <w:sz w:val="24"/>
        </w:rPr>
        <w:t xml:space="preserve"> </w:t>
      </w:r>
      <w:r>
        <w:rPr>
          <w:w w:val="110"/>
          <w:sz w:val="24"/>
        </w:rPr>
        <w:t>parameters</w:t>
      </w:r>
      <w:r>
        <w:rPr>
          <w:spacing w:val="29"/>
          <w:w w:val="110"/>
          <w:sz w:val="24"/>
        </w:rPr>
        <w:t xml:space="preserve"> </w:t>
      </w:r>
      <w:r>
        <w:rPr>
          <w:w w:val="110"/>
          <w:sz w:val="24"/>
        </w:rPr>
        <w:t>to</w:t>
      </w:r>
      <w:r>
        <w:rPr>
          <w:spacing w:val="28"/>
          <w:w w:val="110"/>
          <w:sz w:val="24"/>
        </w:rPr>
        <w:t xml:space="preserve"> </w:t>
      </w:r>
      <w:r>
        <w:rPr>
          <w:w w:val="110"/>
          <w:sz w:val="24"/>
        </w:rPr>
        <w:t>provide</w:t>
      </w:r>
      <w:r>
        <w:rPr>
          <w:spacing w:val="29"/>
          <w:w w:val="110"/>
          <w:sz w:val="24"/>
        </w:rPr>
        <w:t xml:space="preserve"> </w:t>
      </w:r>
      <w:r>
        <w:rPr>
          <w:w w:val="110"/>
          <w:sz w:val="24"/>
        </w:rPr>
        <w:t>parameterization</w:t>
      </w:r>
      <w:r>
        <w:rPr>
          <w:spacing w:val="28"/>
          <w:w w:val="110"/>
          <w:sz w:val="24"/>
        </w:rPr>
        <w:t xml:space="preserve"> </w:t>
      </w:r>
      <w:r>
        <w:rPr>
          <w:w w:val="110"/>
          <w:sz w:val="24"/>
        </w:rPr>
        <w:t>of</w:t>
      </w:r>
      <w:r>
        <w:rPr>
          <w:spacing w:val="29"/>
          <w:w w:val="110"/>
          <w:sz w:val="24"/>
        </w:rPr>
        <w:t xml:space="preserve"> </w:t>
      </w:r>
      <w:r>
        <w:rPr>
          <w:w w:val="110"/>
          <w:sz w:val="24"/>
        </w:rPr>
        <w:t>the</w:t>
      </w:r>
      <w:r>
        <w:rPr>
          <w:spacing w:val="28"/>
          <w:w w:val="110"/>
          <w:sz w:val="24"/>
        </w:rPr>
        <w:t xml:space="preserve"> </w:t>
      </w:r>
      <w:r>
        <w:rPr>
          <w:w w:val="110"/>
          <w:sz w:val="24"/>
        </w:rPr>
        <w:t>objects</w:t>
      </w:r>
    </w:p>
    <w:p w:rsidR="00902B38" w:rsidRDefault="00D444D4">
      <w:pPr>
        <w:pStyle w:val="ListParagraph"/>
        <w:numPr>
          <w:ilvl w:val="3"/>
          <w:numId w:val="9"/>
        </w:numPr>
        <w:tabs>
          <w:tab w:val="left" w:pos="1204"/>
          <w:tab w:val="left" w:pos="1205"/>
        </w:tabs>
        <w:spacing w:before="1" w:line="281" w:lineRule="exact"/>
        <w:ind w:hanging="361"/>
        <w:rPr>
          <w:sz w:val="24"/>
        </w:rPr>
      </w:pPr>
      <w:r>
        <w:rPr>
          <w:w w:val="115"/>
          <w:sz w:val="24"/>
        </w:rPr>
        <w:t>Implicitly</w:t>
      </w:r>
      <w:r>
        <w:rPr>
          <w:spacing w:val="2"/>
          <w:w w:val="115"/>
          <w:sz w:val="24"/>
        </w:rPr>
        <w:t xml:space="preserve"> </w:t>
      </w:r>
      <w:r>
        <w:rPr>
          <w:w w:val="115"/>
          <w:sz w:val="24"/>
        </w:rPr>
        <w:t>called</w:t>
      </w:r>
      <w:r>
        <w:rPr>
          <w:spacing w:val="2"/>
          <w:w w:val="115"/>
          <w:sz w:val="24"/>
        </w:rPr>
        <w:t xml:space="preserve"> </w:t>
      </w:r>
      <w:r>
        <w:rPr>
          <w:w w:val="115"/>
          <w:sz w:val="24"/>
        </w:rPr>
        <w:t>when</w:t>
      </w:r>
      <w:r>
        <w:rPr>
          <w:spacing w:val="2"/>
          <w:w w:val="115"/>
          <w:sz w:val="24"/>
        </w:rPr>
        <w:t xml:space="preserve"> </w:t>
      </w:r>
      <w:r>
        <w:rPr>
          <w:w w:val="115"/>
          <w:sz w:val="24"/>
        </w:rPr>
        <w:t>an</w:t>
      </w:r>
      <w:r>
        <w:rPr>
          <w:spacing w:val="2"/>
          <w:w w:val="115"/>
          <w:sz w:val="24"/>
        </w:rPr>
        <w:t xml:space="preserve"> </w:t>
      </w:r>
      <w:r>
        <w:rPr>
          <w:w w:val="115"/>
          <w:sz w:val="24"/>
        </w:rPr>
        <w:t>instance</w:t>
      </w:r>
      <w:r>
        <w:rPr>
          <w:spacing w:val="2"/>
          <w:w w:val="115"/>
          <w:sz w:val="24"/>
        </w:rPr>
        <w:t xml:space="preserve"> </w:t>
      </w:r>
      <w:r>
        <w:rPr>
          <w:w w:val="115"/>
          <w:sz w:val="24"/>
        </w:rPr>
        <w:t>is</w:t>
      </w:r>
      <w:r>
        <w:rPr>
          <w:spacing w:val="3"/>
          <w:w w:val="115"/>
          <w:sz w:val="24"/>
        </w:rPr>
        <w:t xml:space="preserve"> </w:t>
      </w:r>
      <w:r>
        <w:rPr>
          <w:w w:val="115"/>
          <w:sz w:val="24"/>
        </w:rPr>
        <w:t>created</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Can</w:t>
      </w:r>
      <w:r>
        <w:rPr>
          <w:spacing w:val="36"/>
          <w:w w:val="110"/>
          <w:sz w:val="24"/>
        </w:rPr>
        <w:t xml:space="preserve"> </w:t>
      </w:r>
      <w:r>
        <w:rPr>
          <w:w w:val="110"/>
          <w:sz w:val="24"/>
        </w:rPr>
        <w:t>be</w:t>
      </w:r>
      <w:r>
        <w:rPr>
          <w:spacing w:val="37"/>
          <w:w w:val="110"/>
          <w:sz w:val="24"/>
        </w:rPr>
        <w:t xml:space="preserve"> </w:t>
      </w:r>
      <w:r>
        <w:rPr>
          <w:w w:val="110"/>
          <w:sz w:val="24"/>
        </w:rPr>
        <w:t>explicitly</w:t>
      </w:r>
      <w:r>
        <w:rPr>
          <w:spacing w:val="37"/>
          <w:w w:val="110"/>
          <w:sz w:val="24"/>
        </w:rPr>
        <w:t xml:space="preserve"> </w:t>
      </w:r>
      <w:r>
        <w:rPr>
          <w:w w:val="110"/>
          <w:sz w:val="24"/>
        </w:rPr>
        <w:t>called</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ListParagraph"/>
        <w:numPr>
          <w:ilvl w:val="3"/>
          <w:numId w:val="9"/>
        </w:numPr>
        <w:tabs>
          <w:tab w:val="left" w:pos="1204"/>
          <w:tab w:val="left" w:pos="1205"/>
        </w:tabs>
        <w:spacing w:before="70"/>
        <w:ind w:hanging="361"/>
        <w:rPr>
          <w:sz w:val="24"/>
        </w:rPr>
      </w:pPr>
      <w:r w:rsidRPr="00EF7B43">
        <w:lastRenderedPageBreak/>
        <w:pict>
          <v:shape id="_x0000_s1067" style="position:absolute;left:0;text-align:left;margin-left:36.35pt;margin-top:31.1pt;width:522.85pt;height:779.9pt;z-index:-1784115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Name</w:t>
      </w:r>
      <w:r w:rsidR="00D444D4">
        <w:rPr>
          <w:spacing w:val="13"/>
          <w:w w:val="115"/>
          <w:sz w:val="24"/>
        </w:rPr>
        <w:t xml:space="preserve"> </w:t>
      </w:r>
      <w:r w:rsidR="00D444D4">
        <w:rPr>
          <w:w w:val="115"/>
          <w:sz w:val="24"/>
        </w:rPr>
        <w:t>is</w:t>
      </w:r>
      <w:r w:rsidR="00D444D4">
        <w:rPr>
          <w:spacing w:val="13"/>
          <w:w w:val="115"/>
          <w:sz w:val="24"/>
        </w:rPr>
        <w:t xml:space="preserve"> </w:t>
      </w:r>
      <w:r w:rsidR="00D444D4">
        <w:rPr>
          <w:w w:val="115"/>
          <w:sz w:val="24"/>
        </w:rPr>
        <w:t>the</w:t>
      </w:r>
      <w:r w:rsidR="00D444D4">
        <w:rPr>
          <w:spacing w:val="13"/>
          <w:w w:val="115"/>
          <w:sz w:val="24"/>
        </w:rPr>
        <w:t xml:space="preserve"> </w:t>
      </w:r>
      <w:r w:rsidR="00D444D4">
        <w:rPr>
          <w:w w:val="115"/>
          <w:sz w:val="24"/>
        </w:rPr>
        <w:t>same</w:t>
      </w:r>
      <w:r w:rsidR="00D444D4">
        <w:rPr>
          <w:spacing w:val="14"/>
          <w:w w:val="115"/>
          <w:sz w:val="24"/>
        </w:rPr>
        <w:t xml:space="preserve"> </w:t>
      </w:r>
      <w:r w:rsidR="00D444D4">
        <w:rPr>
          <w:w w:val="115"/>
          <w:sz w:val="24"/>
        </w:rPr>
        <w:t>as</w:t>
      </w:r>
      <w:r w:rsidR="00D444D4">
        <w:rPr>
          <w:spacing w:val="13"/>
          <w:w w:val="115"/>
          <w:sz w:val="24"/>
        </w:rPr>
        <w:t xml:space="preserve"> </w:t>
      </w:r>
      <w:r w:rsidR="00D444D4">
        <w:rPr>
          <w:w w:val="115"/>
          <w:sz w:val="24"/>
        </w:rPr>
        <w:t>the</w:t>
      </w:r>
      <w:r w:rsidR="00D444D4">
        <w:rPr>
          <w:spacing w:val="13"/>
          <w:w w:val="115"/>
          <w:sz w:val="24"/>
        </w:rPr>
        <w:t xml:space="preserve"> </w:t>
      </w:r>
      <w:r w:rsidR="00D444D4">
        <w:rPr>
          <w:w w:val="115"/>
          <w:sz w:val="24"/>
        </w:rPr>
        <w:t>class</w:t>
      </w:r>
      <w:r w:rsidR="00D444D4">
        <w:rPr>
          <w:spacing w:val="13"/>
          <w:w w:val="115"/>
          <w:sz w:val="24"/>
        </w:rPr>
        <w:t xml:space="preserve"> </w:t>
      </w:r>
      <w:r w:rsidR="00D444D4">
        <w:rPr>
          <w:w w:val="115"/>
          <w:sz w:val="24"/>
        </w:rPr>
        <w:t>name</w:t>
      </w:r>
    </w:p>
    <w:p w:rsidR="00902B38" w:rsidRDefault="00D444D4">
      <w:pPr>
        <w:pStyle w:val="ListParagraph"/>
        <w:numPr>
          <w:ilvl w:val="2"/>
          <w:numId w:val="9"/>
        </w:numPr>
        <w:tabs>
          <w:tab w:val="left" w:pos="844"/>
          <w:tab w:val="left" w:pos="845"/>
        </w:tabs>
        <w:spacing w:before="1"/>
        <w:ind w:hanging="361"/>
        <w:rPr>
          <w:sz w:val="24"/>
        </w:rPr>
      </w:pPr>
      <w:r>
        <w:rPr>
          <w:w w:val="115"/>
          <w:sz w:val="24"/>
        </w:rPr>
        <w:t>Destructors</w:t>
      </w:r>
    </w:p>
    <w:p w:rsidR="00902B38" w:rsidRDefault="00D444D4">
      <w:pPr>
        <w:pStyle w:val="ListParagraph"/>
        <w:numPr>
          <w:ilvl w:val="3"/>
          <w:numId w:val="9"/>
        </w:numPr>
        <w:tabs>
          <w:tab w:val="left" w:pos="1204"/>
          <w:tab w:val="left" w:pos="1205"/>
        </w:tabs>
        <w:spacing w:before="1"/>
        <w:ind w:right="128"/>
        <w:rPr>
          <w:sz w:val="24"/>
        </w:rPr>
      </w:pPr>
      <w:r>
        <w:rPr>
          <w:w w:val="110"/>
          <w:sz w:val="24"/>
        </w:rPr>
        <w:t>Functions</w:t>
      </w:r>
      <w:r>
        <w:rPr>
          <w:spacing w:val="9"/>
          <w:w w:val="110"/>
          <w:sz w:val="24"/>
        </w:rPr>
        <w:t xml:space="preserve"> </w:t>
      </w:r>
      <w:r>
        <w:rPr>
          <w:w w:val="110"/>
          <w:sz w:val="24"/>
        </w:rPr>
        <w:t>to</w:t>
      </w:r>
      <w:r>
        <w:rPr>
          <w:spacing w:val="8"/>
          <w:w w:val="110"/>
          <w:sz w:val="24"/>
        </w:rPr>
        <w:t xml:space="preserve"> </w:t>
      </w:r>
      <w:r>
        <w:rPr>
          <w:w w:val="110"/>
          <w:sz w:val="24"/>
        </w:rPr>
        <w:t>cleanup</w:t>
      </w:r>
      <w:r>
        <w:rPr>
          <w:spacing w:val="8"/>
          <w:w w:val="110"/>
          <w:sz w:val="24"/>
        </w:rPr>
        <w:t xml:space="preserve"> </w:t>
      </w:r>
      <w:r>
        <w:rPr>
          <w:w w:val="110"/>
          <w:sz w:val="24"/>
        </w:rPr>
        <w:t>after</w:t>
      </w:r>
      <w:r>
        <w:rPr>
          <w:spacing w:val="8"/>
          <w:w w:val="110"/>
          <w:sz w:val="24"/>
        </w:rPr>
        <w:t xml:space="preserve"> </w:t>
      </w:r>
      <w:r>
        <w:rPr>
          <w:w w:val="110"/>
          <w:sz w:val="24"/>
        </w:rPr>
        <w:t>an</w:t>
      </w:r>
      <w:r>
        <w:rPr>
          <w:spacing w:val="8"/>
          <w:w w:val="110"/>
          <w:sz w:val="24"/>
        </w:rPr>
        <w:t xml:space="preserve"> </w:t>
      </w:r>
      <w:r>
        <w:rPr>
          <w:w w:val="110"/>
          <w:sz w:val="24"/>
        </w:rPr>
        <w:t>instance</w:t>
      </w:r>
      <w:r>
        <w:rPr>
          <w:spacing w:val="10"/>
          <w:w w:val="110"/>
          <w:sz w:val="24"/>
        </w:rPr>
        <w:t xml:space="preserve"> </w:t>
      </w:r>
      <w:r>
        <w:rPr>
          <w:w w:val="110"/>
          <w:sz w:val="24"/>
        </w:rPr>
        <w:t>is</w:t>
      </w:r>
      <w:r>
        <w:rPr>
          <w:spacing w:val="8"/>
          <w:w w:val="110"/>
          <w:sz w:val="24"/>
        </w:rPr>
        <w:t xml:space="preserve"> </w:t>
      </w:r>
      <w:r>
        <w:rPr>
          <w:w w:val="110"/>
          <w:sz w:val="24"/>
        </w:rPr>
        <w:t>destroyed;</w:t>
      </w:r>
      <w:r>
        <w:rPr>
          <w:spacing w:val="8"/>
          <w:w w:val="110"/>
          <w:sz w:val="24"/>
        </w:rPr>
        <w:t xml:space="preserve"> </w:t>
      </w:r>
      <w:r>
        <w:rPr>
          <w:w w:val="110"/>
          <w:sz w:val="24"/>
        </w:rPr>
        <w:t xml:space="preserve">usually </w:t>
      </w:r>
      <w:r>
        <w:rPr>
          <w:spacing w:val="7"/>
          <w:w w:val="110"/>
          <w:sz w:val="24"/>
        </w:rPr>
        <w:t xml:space="preserve"> </w:t>
      </w:r>
      <w:r>
        <w:rPr>
          <w:w w:val="110"/>
          <w:sz w:val="24"/>
        </w:rPr>
        <w:t xml:space="preserve">just </w:t>
      </w:r>
      <w:r>
        <w:rPr>
          <w:spacing w:val="7"/>
          <w:w w:val="110"/>
          <w:sz w:val="24"/>
        </w:rPr>
        <w:t xml:space="preserve"> </w:t>
      </w:r>
      <w:r>
        <w:rPr>
          <w:w w:val="110"/>
          <w:sz w:val="24"/>
        </w:rPr>
        <w:t xml:space="preserve">to </w:t>
      </w:r>
      <w:r>
        <w:rPr>
          <w:spacing w:val="7"/>
          <w:w w:val="110"/>
          <w:sz w:val="24"/>
        </w:rPr>
        <w:t xml:space="preserve"> </w:t>
      </w:r>
      <w:r>
        <w:rPr>
          <w:w w:val="110"/>
          <w:sz w:val="24"/>
        </w:rPr>
        <w:t>reclaim</w:t>
      </w:r>
      <w:r>
        <w:rPr>
          <w:spacing w:val="-56"/>
          <w:w w:val="110"/>
          <w:sz w:val="24"/>
        </w:rPr>
        <w:t xml:space="preserve"> </w:t>
      </w:r>
      <w:r>
        <w:rPr>
          <w:w w:val="110"/>
          <w:sz w:val="24"/>
        </w:rPr>
        <w:t>heap</w:t>
      </w:r>
      <w:r>
        <w:rPr>
          <w:spacing w:val="18"/>
          <w:w w:val="110"/>
          <w:sz w:val="24"/>
        </w:rPr>
        <w:t xml:space="preserve"> </w:t>
      </w:r>
      <w:r>
        <w:rPr>
          <w:w w:val="110"/>
          <w:sz w:val="24"/>
        </w:rPr>
        <w:t>storage</w:t>
      </w:r>
    </w:p>
    <w:p w:rsidR="00902B38" w:rsidRDefault="00D444D4">
      <w:pPr>
        <w:pStyle w:val="ListParagraph"/>
        <w:numPr>
          <w:ilvl w:val="3"/>
          <w:numId w:val="9"/>
        </w:numPr>
        <w:tabs>
          <w:tab w:val="left" w:pos="1204"/>
          <w:tab w:val="left" w:pos="1205"/>
        </w:tabs>
        <w:spacing w:before="2" w:line="281" w:lineRule="exact"/>
        <w:ind w:hanging="361"/>
        <w:rPr>
          <w:sz w:val="24"/>
        </w:rPr>
      </w:pPr>
      <w:r>
        <w:rPr>
          <w:w w:val="110"/>
          <w:sz w:val="24"/>
        </w:rPr>
        <w:t>Implicitly</w:t>
      </w:r>
      <w:r>
        <w:rPr>
          <w:spacing w:val="26"/>
          <w:w w:val="110"/>
          <w:sz w:val="24"/>
        </w:rPr>
        <w:t xml:space="preserve"> </w:t>
      </w:r>
      <w:r>
        <w:rPr>
          <w:w w:val="110"/>
          <w:sz w:val="24"/>
        </w:rPr>
        <w:t>called</w:t>
      </w:r>
      <w:r>
        <w:rPr>
          <w:spacing w:val="27"/>
          <w:w w:val="110"/>
          <w:sz w:val="24"/>
        </w:rPr>
        <w:t xml:space="preserve"> </w:t>
      </w:r>
      <w:r>
        <w:rPr>
          <w:w w:val="110"/>
          <w:sz w:val="24"/>
        </w:rPr>
        <w:t>when</w:t>
      </w:r>
      <w:r>
        <w:rPr>
          <w:spacing w:val="26"/>
          <w:w w:val="110"/>
          <w:sz w:val="24"/>
        </w:rPr>
        <w:t xml:space="preserve"> </w:t>
      </w:r>
      <w:r>
        <w:rPr>
          <w:w w:val="110"/>
          <w:sz w:val="24"/>
        </w:rPr>
        <w:t>the</w:t>
      </w:r>
      <w:r>
        <w:rPr>
          <w:spacing w:val="26"/>
          <w:w w:val="110"/>
          <w:sz w:val="24"/>
        </w:rPr>
        <w:t xml:space="preserve"> </w:t>
      </w:r>
      <w:r>
        <w:rPr>
          <w:w w:val="110"/>
          <w:sz w:val="24"/>
        </w:rPr>
        <w:t>object‘s</w:t>
      </w:r>
      <w:r>
        <w:rPr>
          <w:spacing w:val="27"/>
          <w:w w:val="110"/>
          <w:sz w:val="24"/>
        </w:rPr>
        <w:t xml:space="preserve"> </w:t>
      </w:r>
      <w:r>
        <w:rPr>
          <w:w w:val="110"/>
          <w:sz w:val="24"/>
        </w:rPr>
        <w:t>lifetime</w:t>
      </w:r>
      <w:r>
        <w:rPr>
          <w:spacing w:val="26"/>
          <w:w w:val="110"/>
          <w:sz w:val="24"/>
        </w:rPr>
        <w:t xml:space="preserve"> </w:t>
      </w:r>
      <w:r>
        <w:rPr>
          <w:w w:val="110"/>
          <w:sz w:val="24"/>
        </w:rPr>
        <w:t>ends</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Can</w:t>
      </w:r>
      <w:r>
        <w:rPr>
          <w:spacing w:val="36"/>
          <w:w w:val="110"/>
          <w:sz w:val="24"/>
        </w:rPr>
        <w:t xml:space="preserve"> </w:t>
      </w:r>
      <w:r>
        <w:rPr>
          <w:w w:val="110"/>
          <w:sz w:val="24"/>
        </w:rPr>
        <w:t>be</w:t>
      </w:r>
      <w:r>
        <w:rPr>
          <w:spacing w:val="37"/>
          <w:w w:val="110"/>
          <w:sz w:val="24"/>
        </w:rPr>
        <w:t xml:space="preserve"> </w:t>
      </w:r>
      <w:r>
        <w:rPr>
          <w:w w:val="110"/>
          <w:sz w:val="24"/>
        </w:rPr>
        <w:t>explicitly</w:t>
      </w:r>
      <w:r>
        <w:rPr>
          <w:spacing w:val="37"/>
          <w:w w:val="110"/>
          <w:sz w:val="24"/>
        </w:rPr>
        <w:t xml:space="preserve"> </w:t>
      </w:r>
      <w:r>
        <w:rPr>
          <w:w w:val="110"/>
          <w:sz w:val="24"/>
        </w:rPr>
        <w:t>called</w:t>
      </w:r>
    </w:p>
    <w:p w:rsidR="00902B38" w:rsidRDefault="00D444D4">
      <w:pPr>
        <w:pStyle w:val="ListParagraph"/>
        <w:numPr>
          <w:ilvl w:val="3"/>
          <w:numId w:val="9"/>
        </w:numPr>
        <w:tabs>
          <w:tab w:val="left" w:pos="1204"/>
          <w:tab w:val="left" w:pos="1205"/>
        </w:tabs>
        <w:ind w:left="124" w:right="3713" w:firstLine="720"/>
        <w:rPr>
          <w:sz w:val="24"/>
        </w:rPr>
      </w:pPr>
      <w:r>
        <w:rPr>
          <w:w w:val="110"/>
          <w:sz w:val="24"/>
        </w:rPr>
        <w:t>Name</w:t>
      </w:r>
      <w:r>
        <w:rPr>
          <w:spacing w:val="20"/>
          <w:w w:val="110"/>
          <w:sz w:val="24"/>
        </w:rPr>
        <w:t xml:space="preserve"> </w:t>
      </w:r>
      <w:r>
        <w:rPr>
          <w:w w:val="110"/>
          <w:sz w:val="24"/>
        </w:rPr>
        <w:t>is</w:t>
      </w:r>
      <w:r>
        <w:rPr>
          <w:spacing w:val="20"/>
          <w:w w:val="110"/>
          <w:sz w:val="24"/>
        </w:rPr>
        <w:t xml:space="preserve"> </w:t>
      </w:r>
      <w:r>
        <w:rPr>
          <w:w w:val="110"/>
          <w:sz w:val="24"/>
        </w:rPr>
        <w:t>the</w:t>
      </w:r>
      <w:r>
        <w:rPr>
          <w:spacing w:val="20"/>
          <w:w w:val="110"/>
          <w:sz w:val="24"/>
        </w:rPr>
        <w:t xml:space="preserve"> </w:t>
      </w:r>
      <w:r>
        <w:rPr>
          <w:w w:val="110"/>
          <w:sz w:val="24"/>
        </w:rPr>
        <w:t>class</w:t>
      </w:r>
      <w:r>
        <w:rPr>
          <w:spacing w:val="20"/>
          <w:w w:val="110"/>
          <w:sz w:val="24"/>
        </w:rPr>
        <w:t xml:space="preserve"> </w:t>
      </w:r>
      <w:r>
        <w:rPr>
          <w:w w:val="110"/>
          <w:sz w:val="24"/>
        </w:rPr>
        <w:t>name,</w:t>
      </w:r>
      <w:r>
        <w:rPr>
          <w:spacing w:val="20"/>
          <w:w w:val="110"/>
          <w:sz w:val="24"/>
        </w:rPr>
        <w:t xml:space="preserve"> </w:t>
      </w:r>
      <w:r>
        <w:rPr>
          <w:w w:val="110"/>
          <w:sz w:val="24"/>
        </w:rPr>
        <w:t>preceded</w:t>
      </w:r>
      <w:r>
        <w:rPr>
          <w:spacing w:val="20"/>
          <w:w w:val="110"/>
          <w:sz w:val="24"/>
        </w:rPr>
        <w:t xml:space="preserve"> </w:t>
      </w:r>
      <w:r>
        <w:rPr>
          <w:w w:val="110"/>
          <w:sz w:val="24"/>
        </w:rPr>
        <w:t>by</w:t>
      </w:r>
      <w:r>
        <w:rPr>
          <w:spacing w:val="20"/>
          <w:w w:val="110"/>
          <w:sz w:val="24"/>
        </w:rPr>
        <w:t xml:space="preserve"> </w:t>
      </w:r>
      <w:r>
        <w:rPr>
          <w:w w:val="110"/>
          <w:sz w:val="24"/>
        </w:rPr>
        <w:t>a</w:t>
      </w:r>
      <w:r>
        <w:rPr>
          <w:spacing w:val="20"/>
          <w:w w:val="110"/>
          <w:sz w:val="24"/>
        </w:rPr>
        <w:t xml:space="preserve"> </w:t>
      </w:r>
      <w:r>
        <w:rPr>
          <w:w w:val="110"/>
          <w:sz w:val="24"/>
        </w:rPr>
        <w:t>tilde</w:t>
      </w:r>
      <w:r>
        <w:rPr>
          <w:spacing w:val="20"/>
          <w:w w:val="110"/>
          <w:sz w:val="24"/>
        </w:rPr>
        <w:t xml:space="preserve"> </w:t>
      </w:r>
      <w:r>
        <w:rPr>
          <w:w w:val="110"/>
          <w:sz w:val="24"/>
        </w:rPr>
        <w:t>(~)</w:t>
      </w:r>
      <w:r>
        <w:rPr>
          <w:spacing w:val="-55"/>
          <w:w w:val="110"/>
          <w:sz w:val="24"/>
        </w:rPr>
        <w:t xml:space="preserve"> </w:t>
      </w:r>
      <w:r>
        <w:rPr>
          <w:w w:val="110"/>
          <w:sz w:val="24"/>
        </w:rPr>
        <w:t>An</w:t>
      </w:r>
      <w:r>
        <w:rPr>
          <w:spacing w:val="19"/>
          <w:w w:val="110"/>
          <w:sz w:val="24"/>
        </w:rPr>
        <w:t xml:space="preserve"> </w:t>
      </w:r>
      <w:r>
        <w:rPr>
          <w:w w:val="110"/>
          <w:sz w:val="24"/>
        </w:rPr>
        <w:t>Example</w:t>
      </w:r>
      <w:r>
        <w:rPr>
          <w:spacing w:val="19"/>
          <w:w w:val="110"/>
          <w:sz w:val="24"/>
        </w:rPr>
        <w:t xml:space="preserve"> </w:t>
      </w:r>
      <w:r>
        <w:rPr>
          <w:w w:val="110"/>
          <w:sz w:val="24"/>
        </w:rPr>
        <w:t>in</w:t>
      </w:r>
      <w:r>
        <w:rPr>
          <w:spacing w:val="19"/>
          <w:w w:val="110"/>
          <w:sz w:val="24"/>
        </w:rPr>
        <w:t xml:space="preserve"> </w:t>
      </w:r>
      <w:r>
        <w:rPr>
          <w:w w:val="110"/>
          <w:sz w:val="24"/>
        </w:rPr>
        <w:t>C++</w:t>
      </w:r>
    </w:p>
    <w:p w:rsidR="00902B38" w:rsidRDefault="00D444D4">
      <w:pPr>
        <w:spacing w:line="233" w:lineRule="exact"/>
        <w:ind w:left="1564"/>
        <w:rPr>
          <w:i/>
          <w:sz w:val="20"/>
        </w:rPr>
      </w:pPr>
      <w:proofErr w:type="gramStart"/>
      <w:r>
        <w:rPr>
          <w:i/>
          <w:w w:val="115"/>
          <w:sz w:val="20"/>
        </w:rPr>
        <w:t>class</w:t>
      </w:r>
      <w:proofErr w:type="gramEnd"/>
      <w:r>
        <w:rPr>
          <w:i/>
          <w:spacing w:val="17"/>
          <w:w w:val="115"/>
          <w:sz w:val="20"/>
        </w:rPr>
        <w:t xml:space="preserve"> </w:t>
      </w:r>
      <w:r>
        <w:rPr>
          <w:i/>
          <w:w w:val="115"/>
          <w:sz w:val="20"/>
        </w:rPr>
        <w:t>stack</w:t>
      </w:r>
      <w:r>
        <w:rPr>
          <w:i/>
          <w:spacing w:val="18"/>
          <w:w w:val="115"/>
          <w:sz w:val="20"/>
        </w:rPr>
        <w:t xml:space="preserve"> </w:t>
      </w:r>
      <w:r>
        <w:rPr>
          <w:i/>
          <w:w w:val="115"/>
          <w:sz w:val="20"/>
        </w:rPr>
        <w:t>{</w:t>
      </w:r>
    </w:p>
    <w:p w:rsidR="00902B38" w:rsidRDefault="00D444D4">
      <w:pPr>
        <w:spacing w:before="1"/>
        <w:ind w:left="1924"/>
        <w:rPr>
          <w:i/>
          <w:sz w:val="20"/>
        </w:rPr>
      </w:pPr>
      <w:proofErr w:type="gramStart"/>
      <w:r>
        <w:rPr>
          <w:i/>
          <w:w w:val="110"/>
          <w:sz w:val="20"/>
        </w:rPr>
        <w:t>private</w:t>
      </w:r>
      <w:proofErr w:type="gramEnd"/>
      <w:r>
        <w:rPr>
          <w:i/>
          <w:w w:val="110"/>
          <w:sz w:val="20"/>
        </w:rPr>
        <w:t>:</w:t>
      </w:r>
    </w:p>
    <w:p w:rsidR="00902B38" w:rsidRDefault="00D444D4">
      <w:pPr>
        <w:ind w:left="1924" w:right="4876" w:firstLine="360"/>
        <w:rPr>
          <w:i/>
          <w:sz w:val="20"/>
        </w:rPr>
      </w:pPr>
      <w:proofErr w:type="gramStart"/>
      <w:r>
        <w:rPr>
          <w:i/>
          <w:w w:val="110"/>
          <w:sz w:val="20"/>
        </w:rPr>
        <w:t>int</w:t>
      </w:r>
      <w:proofErr w:type="gramEnd"/>
      <w:r>
        <w:rPr>
          <w:i/>
          <w:spacing w:val="20"/>
          <w:w w:val="110"/>
          <w:sz w:val="20"/>
        </w:rPr>
        <w:t xml:space="preserve"> </w:t>
      </w:r>
      <w:r>
        <w:rPr>
          <w:i/>
          <w:w w:val="110"/>
          <w:sz w:val="20"/>
        </w:rPr>
        <w:t>*stackPtr,</w:t>
      </w:r>
      <w:r>
        <w:rPr>
          <w:i/>
          <w:spacing w:val="21"/>
          <w:w w:val="110"/>
          <w:sz w:val="20"/>
        </w:rPr>
        <w:t xml:space="preserve"> </w:t>
      </w:r>
      <w:r>
        <w:rPr>
          <w:i/>
          <w:w w:val="110"/>
          <w:sz w:val="20"/>
        </w:rPr>
        <w:t>maxLen,</w:t>
      </w:r>
      <w:r>
        <w:rPr>
          <w:i/>
          <w:spacing w:val="24"/>
          <w:w w:val="110"/>
          <w:sz w:val="20"/>
        </w:rPr>
        <w:t xml:space="preserve"> </w:t>
      </w:r>
      <w:r>
        <w:rPr>
          <w:i/>
          <w:w w:val="110"/>
          <w:sz w:val="20"/>
        </w:rPr>
        <w:t>topPtr;</w:t>
      </w:r>
      <w:r>
        <w:rPr>
          <w:i/>
          <w:spacing w:val="-46"/>
          <w:w w:val="110"/>
          <w:sz w:val="20"/>
        </w:rPr>
        <w:t xml:space="preserve"> </w:t>
      </w:r>
      <w:r>
        <w:rPr>
          <w:i/>
          <w:w w:val="110"/>
          <w:sz w:val="20"/>
        </w:rPr>
        <w:t>public:</w:t>
      </w:r>
    </w:p>
    <w:p w:rsidR="00902B38" w:rsidRDefault="00D444D4">
      <w:pPr>
        <w:spacing w:before="2"/>
        <w:ind w:left="2644" w:right="5443" w:hanging="361"/>
        <w:rPr>
          <w:i/>
          <w:sz w:val="20"/>
        </w:rPr>
      </w:pPr>
      <w:proofErr w:type="gramStart"/>
      <w:r>
        <w:rPr>
          <w:i/>
          <w:w w:val="110"/>
          <w:sz w:val="20"/>
        </w:rPr>
        <w:t>stack(</w:t>
      </w:r>
      <w:proofErr w:type="gramEnd"/>
      <w:r>
        <w:rPr>
          <w:i/>
          <w:w w:val="110"/>
          <w:sz w:val="20"/>
        </w:rPr>
        <w:t>)</w:t>
      </w:r>
      <w:r>
        <w:rPr>
          <w:i/>
          <w:spacing w:val="11"/>
          <w:w w:val="110"/>
          <w:sz w:val="20"/>
        </w:rPr>
        <w:t xml:space="preserve"> </w:t>
      </w:r>
      <w:r>
        <w:rPr>
          <w:i/>
          <w:w w:val="110"/>
          <w:sz w:val="20"/>
        </w:rPr>
        <w:t>{</w:t>
      </w:r>
      <w:r>
        <w:rPr>
          <w:i/>
          <w:spacing w:val="10"/>
          <w:w w:val="110"/>
          <w:sz w:val="20"/>
        </w:rPr>
        <w:t xml:space="preserve"> </w:t>
      </w:r>
      <w:r>
        <w:rPr>
          <w:i/>
          <w:w w:val="110"/>
          <w:sz w:val="20"/>
        </w:rPr>
        <w:t>//</w:t>
      </w:r>
      <w:r>
        <w:rPr>
          <w:i/>
          <w:spacing w:val="15"/>
          <w:w w:val="110"/>
          <w:sz w:val="20"/>
        </w:rPr>
        <w:t xml:space="preserve"> </w:t>
      </w:r>
      <w:r>
        <w:rPr>
          <w:i/>
          <w:w w:val="110"/>
          <w:sz w:val="20"/>
        </w:rPr>
        <w:t>a</w:t>
      </w:r>
      <w:r>
        <w:rPr>
          <w:i/>
          <w:spacing w:val="7"/>
          <w:w w:val="110"/>
          <w:sz w:val="20"/>
        </w:rPr>
        <w:t xml:space="preserve"> </w:t>
      </w:r>
      <w:r>
        <w:rPr>
          <w:i/>
          <w:w w:val="110"/>
          <w:sz w:val="20"/>
        </w:rPr>
        <w:t>constructor</w:t>
      </w:r>
      <w:r>
        <w:rPr>
          <w:i/>
          <w:spacing w:val="1"/>
          <w:w w:val="110"/>
          <w:sz w:val="20"/>
        </w:rPr>
        <w:t xml:space="preserve"> </w:t>
      </w:r>
      <w:r>
        <w:rPr>
          <w:i/>
          <w:w w:val="110"/>
          <w:sz w:val="20"/>
        </w:rPr>
        <w:t>stackPtr</w:t>
      </w:r>
      <w:r>
        <w:rPr>
          <w:i/>
          <w:spacing w:val="15"/>
          <w:w w:val="110"/>
          <w:sz w:val="20"/>
        </w:rPr>
        <w:t xml:space="preserve"> </w:t>
      </w:r>
      <w:r>
        <w:rPr>
          <w:i/>
          <w:w w:val="110"/>
          <w:sz w:val="20"/>
        </w:rPr>
        <w:t>=</w:t>
      </w:r>
      <w:r>
        <w:rPr>
          <w:i/>
          <w:spacing w:val="18"/>
          <w:w w:val="110"/>
          <w:sz w:val="20"/>
        </w:rPr>
        <w:t xml:space="preserve"> </w:t>
      </w:r>
      <w:r>
        <w:rPr>
          <w:i/>
          <w:w w:val="110"/>
          <w:sz w:val="20"/>
        </w:rPr>
        <w:t>new</w:t>
      </w:r>
      <w:r>
        <w:rPr>
          <w:i/>
          <w:spacing w:val="12"/>
          <w:w w:val="110"/>
          <w:sz w:val="20"/>
        </w:rPr>
        <w:t xml:space="preserve"> </w:t>
      </w:r>
      <w:r>
        <w:rPr>
          <w:i/>
          <w:w w:val="110"/>
          <w:sz w:val="20"/>
        </w:rPr>
        <w:t>int</w:t>
      </w:r>
      <w:r>
        <w:rPr>
          <w:i/>
          <w:spacing w:val="13"/>
          <w:w w:val="110"/>
          <w:sz w:val="20"/>
        </w:rPr>
        <w:t xml:space="preserve"> </w:t>
      </w:r>
      <w:r>
        <w:rPr>
          <w:i/>
          <w:w w:val="110"/>
          <w:sz w:val="20"/>
        </w:rPr>
        <w:t>[100];</w:t>
      </w:r>
      <w:r>
        <w:rPr>
          <w:i/>
          <w:spacing w:val="-45"/>
          <w:w w:val="110"/>
          <w:sz w:val="20"/>
        </w:rPr>
        <w:t xml:space="preserve"> </w:t>
      </w:r>
      <w:r>
        <w:rPr>
          <w:i/>
          <w:w w:val="110"/>
          <w:sz w:val="20"/>
        </w:rPr>
        <w:t>maxLen</w:t>
      </w:r>
      <w:r>
        <w:rPr>
          <w:i/>
          <w:spacing w:val="11"/>
          <w:w w:val="110"/>
          <w:sz w:val="20"/>
        </w:rPr>
        <w:t xml:space="preserve"> </w:t>
      </w:r>
      <w:r>
        <w:rPr>
          <w:i/>
          <w:w w:val="110"/>
          <w:sz w:val="20"/>
        </w:rPr>
        <w:t>=</w:t>
      </w:r>
      <w:r>
        <w:rPr>
          <w:i/>
          <w:spacing w:val="16"/>
          <w:w w:val="110"/>
          <w:sz w:val="20"/>
        </w:rPr>
        <w:t xml:space="preserve"> </w:t>
      </w:r>
      <w:r>
        <w:rPr>
          <w:i/>
          <w:w w:val="110"/>
          <w:sz w:val="20"/>
        </w:rPr>
        <w:t>99;</w:t>
      </w:r>
    </w:p>
    <w:p w:rsidR="00902B38" w:rsidRDefault="00D444D4">
      <w:pPr>
        <w:spacing w:line="234" w:lineRule="exact"/>
        <w:ind w:left="2644"/>
        <w:rPr>
          <w:i/>
          <w:sz w:val="20"/>
        </w:rPr>
      </w:pPr>
      <w:proofErr w:type="gramStart"/>
      <w:r>
        <w:rPr>
          <w:i/>
          <w:w w:val="105"/>
          <w:sz w:val="20"/>
        </w:rPr>
        <w:t>topPtr</w:t>
      </w:r>
      <w:proofErr w:type="gramEnd"/>
      <w:r>
        <w:rPr>
          <w:i/>
          <w:spacing w:val="17"/>
          <w:w w:val="105"/>
          <w:sz w:val="20"/>
        </w:rPr>
        <w:t xml:space="preserve"> </w:t>
      </w:r>
      <w:r>
        <w:rPr>
          <w:i/>
          <w:w w:val="105"/>
          <w:sz w:val="20"/>
        </w:rPr>
        <w:t>=</w:t>
      </w:r>
      <w:r>
        <w:rPr>
          <w:i/>
          <w:spacing w:val="20"/>
          <w:w w:val="105"/>
          <w:sz w:val="20"/>
        </w:rPr>
        <w:t xml:space="preserve"> </w:t>
      </w:r>
      <w:r>
        <w:rPr>
          <w:i/>
          <w:w w:val="105"/>
          <w:sz w:val="20"/>
        </w:rPr>
        <w:t>-1;</w:t>
      </w:r>
    </w:p>
    <w:p w:rsidR="00902B38" w:rsidRDefault="00D444D4">
      <w:pPr>
        <w:ind w:left="2284"/>
        <w:rPr>
          <w:i/>
          <w:sz w:val="20"/>
        </w:rPr>
      </w:pPr>
      <w:r>
        <w:rPr>
          <w:i/>
          <w:w w:val="105"/>
          <w:sz w:val="20"/>
        </w:rPr>
        <w:t>};</w:t>
      </w:r>
    </w:p>
    <w:p w:rsidR="00902B38" w:rsidRDefault="00D444D4">
      <w:pPr>
        <w:spacing w:before="2"/>
        <w:ind w:left="2284" w:right="5508"/>
        <w:rPr>
          <w:i/>
          <w:sz w:val="20"/>
        </w:rPr>
      </w:pPr>
      <w:r>
        <w:rPr>
          <w:i/>
          <w:w w:val="105"/>
          <w:sz w:val="20"/>
        </w:rPr>
        <w:t>~stack</w:t>
      </w:r>
      <w:r>
        <w:rPr>
          <w:i/>
          <w:spacing w:val="1"/>
          <w:w w:val="105"/>
          <w:sz w:val="20"/>
        </w:rPr>
        <w:t xml:space="preserve"> </w:t>
      </w:r>
      <w:r>
        <w:rPr>
          <w:i/>
          <w:w w:val="105"/>
          <w:sz w:val="20"/>
        </w:rPr>
        <w:t>() {delete</w:t>
      </w:r>
      <w:r>
        <w:rPr>
          <w:i/>
          <w:spacing w:val="1"/>
          <w:w w:val="105"/>
          <w:sz w:val="20"/>
        </w:rPr>
        <w:t xml:space="preserve"> </w:t>
      </w:r>
      <w:r>
        <w:rPr>
          <w:i/>
          <w:w w:val="105"/>
          <w:sz w:val="20"/>
        </w:rPr>
        <w:t>[]</w:t>
      </w:r>
      <w:r>
        <w:rPr>
          <w:i/>
          <w:spacing w:val="1"/>
          <w:w w:val="105"/>
          <w:sz w:val="20"/>
        </w:rPr>
        <w:t xml:space="preserve"> </w:t>
      </w:r>
      <w:proofErr w:type="gramStart"/>
      <w:r>
        <w:rPr>
          <w:i/>
          <w:w w:val="105"/>
          <w:sz w:val="20"/>
        </w:rPr>
        <w:t>stackPtr;</w:t>
      </w:r>
      <w:proofErr w:type="gramEnd"/>
      <w:r>
        <w:rPr>
          <w:i/>
          <w:w w:val="105"/>
          <w:sz w:val="20"/>
        </w:rPr>
        <w:t>};</w:t>
      </w:r>
      <w:r>
        <w:rPr>
          <w:i/>
          <w:spacing w:val="-44"/>
          <w:w w:val="105"/>
          <w:sz w:val="20"/>
        </w:rPr>
        <w:t xml:space="preserve"> </w:t>
      </w:r>
      <w:r>
        <w:rPr>
          <w:i/>
          <w:w w:val="105"/>
          <w:sz w:val="20"/>
        </w:rPr>
        <w:t xml:space="preserve">void </w:t>
      </w:r>
      <w:r>
        <w:rPr>
          <w:i/>
          <w:spacing w:val="10"/>
          <w:w w:val="105"/>
          <w:sz w:val="20"/>
        </w:rPr>
        <w:t xml:space="preserve"> </w:t>
      </w:r>
      <w:r>
        <w:rPr>
          <w:i/>
          <w:w w:val="105"/>
          <w:sz w:val="20"/>
        </w:rPr>
        <w:t xml:space="preserve">push </w:t>
      </w:r>
      <w:r>
        <w:rPr>
          <w:i/>
          <w:spacing w:val="11"/>
          <w:w w:val="105"/>
          <w:sz w:val="20"/>
        </w:rPr>
        <w:t xml:space="preserve"> </w:t>
      </w:r>
      <w:r>
        <w:rPr>
          <w:i/>
          <w:w w:val="105"/>
          <w:sz w:val="20"/>
        </w:rPr>
        <w:t xml:space="preserve">(int </w:t>
      </w:r>
      <w:r>
        <w:rPr>
          <w:i/>
          <w:spacing w:val="12"/>
          <w:w w:val="105"/>
          <w:sz w:val="20"/>
        </w:rPr>
        <w:t xml:space="preserve"> </w:t>
      </w:r>
      <w:r>
        <w:rPr>
          <w:i/>
          <w:w w:val="105"/>
          <w:sz w:val="20"/>
        </w:rPr>
        <w:t xml:space="preserve">num) </w:t>
      </w:r>
      <w:r>
        <w:rPr>
          <w:i/>
          <w:spacing w:val="12"/>
          <w:w w:val="105"/>
          <w:sz w:val="20"/>
        </w:rPr>
        <w:t xml:space="preserve"> </w:t>
      </w:r>
      <w:r>
        <w:rPr>
          <w:i/>
          <w:w w:val="105"/>
          <w:sz w:val="20"/>
        </w:rPr>
        <w:t>{…};</w:t>
      </w:r>
      <w:r>
        <w:rPr>
          <w:i/>
          <w:spacing w:val="1"/>
          <w:w w:val="105"/>
          <w:sz w:val="20"/>
        </w:rPr>
        <w:t xml:space="preserve"> </w:t>
      </w:r>
      <w:r>
        <w:rPr>
          <w:i/>
          <w:w w:val="105"/>
          <w:sz w:val="20"/>
        </w:rPr>
        <w:t>void</w:t>
      </w:r>
      <w:r>
        <w:rPr>
          <w:i/>
          <w:spacing w:val="14"/>
          <w:w w:val="105"/>
          <w:sz w:val="20"/>
        </w:rPr>
        <w:t xml:space="preserve"> </w:t>
      </w:r>
      <w:r>
        <w:rPr>
          <w:i/>
          <w:w w:val="105"/>
          <w:sz w:val="20"/>
        </w:rPr>
        <w:t>pop</w:t>
      </w:r>
      <w:r>
        <w:rPr>
          <w:i/>
          <w:spacing w:val="16"/>
          <w:w w:val="105"/>
          <w:sz w:val="20"/>
        </w:rPr>
        <w:t xml:space="preserve"> </w:t>
      </w:r>
      <w:r>
        <w:rPr>
          <w:i/>
          <w:w w:val="105"/>
          <w:sz w:val="20"/>
        </w:rPr>
        <w:t>()</w:t>
      </w:r>
      <w:r>
        <w:rPr>
          <w:i/>
          <w:spacing w:val="16"/>
          <w:w w:val="105"/>
          <w:sz w:val="20"/>
        </w:rPr>
        <w:t xml:space="preserve"> </w:t>
      </w:r>
      <w:r>
        <w:rPr>
          <w:i/>
          <w:w w:val="105"/>
          <w:sz w:val="20"/>
        </w:rPr>
        <w:t>{…};</w:t>
      </w:r>
    </w:p>
    <w:p w:rsidR="00902B38" w:rsidRDefault="00D444D4">
      <w:pPr>
        <w:spacing w:line="234" w:lineRule="exact"/>
        <w:ind w:left="2284"/>
        <w:rPr>
          <w:i/>
          <w:sz w:val="20"/>
        </w:rPr>
      </w:pPr>
      <w:proofErr w:type="gramStart"/>
      <w:r>
        <w:rPr>
          <w:i/>
          <w:w w:val="105"/>
          <w:sz w:val="20"/>
        </w:rPr>
        <w:t>int</w:t>
      </w:r>
      <w:proofErr w:type="gramEnd"/>
      <w:r>
        <w:rPr>
          <w:i/>
          <w:spacing w:val="17"/>
          <w:w w:val="105"/>
          <w:sz w:val="20"/>
        </w:rPr>
        <w:t xml:space="preserve"> </w:t>
      </w:r>
      <w:r>
        <w:rPr>
          <w:i/>
          <w:w w:val="105"/>
          <w:sz w:val="20"/>
        </w:rPr>
        <w:t>top</w:t>
      </w:r>
      <w:r>
        <w:rPr>
          <w:i/>
          <w:spacing w:val="19"/>
          <w:w w:val="105"/>
          <w:sz w:val="20"/>
        </w:rPr>
        <w:t xml:space="preserve"> </w:t>
      </w:r>
      <w:r>
        <w:rPr>
          <w:i/>
          <w:sz w:val="20"/>
        </w:rPr>
        <w:t>()</w:t>
      </w:r>
      <w:r>
        <w:rPr>
          <w:i/>
          <w:spacing w:val="18"/>
          <w:sz w:val="20"/>
        </w:rPr>
        <w:t xml:space="preserve"> </w:t>
      </w:r>
      <w:r>
        <w:rPr>
          <w:i/>
          <w:w w:val="105"/>
          <w:sz w:val="20"/>
        </w:rPr>
        <w:t>{…};</w:t>
      </w:r>
    </w:p>
    <w:p w:rsidR="00902B38" w:rsidRDefault="00D444D4">
      <w:pPr>
        <w:spacing w:before="1"/>
        <w:ind w:left="2284"/>
        <w:rPr>
          <w:i/>
          <w:sz w:val="20"/>
        </w:rPr>
      </w:pPr>
      <w:proofErr w:type="gramStart"/>
      <w:r>
        <w:rPr>
          <w:i/>
          <w:w w:val="105"/>
          <w:sz w:val="20"/>
        </w:rPr>
        <w:t>int</w:t>
      </w:r>
      <w:proofErr w:type="gramEnd"/>
      <w:r>
        <w:rPr>
          <w:i/>
          <w:spacing w:val="21"/>
          <w:w w:val="105"/>
          <w:sz w:val="20"/>
        </w:rPr>
        <w:t xml:space="preserve"> </w:t>
      </w:r>
      <w:r>
        <w:rPr>
          <w:i/>
          <w:w w:val="105"/>
          <w:sz w:val="20"/>
        </w:rPr>
        <w:t>empty</w:t>
      </w:r>
      <w:r>
        <w:rPr>
          <w:i/>
          <w:spacing w:val="27"/>
          <w:w w:val="105"/>
          <w:sz w:val="20"/>
        </w:rPr>
        <w:t xml:space="preserve"> </w:t>
      </w:r>
      <w:r>
        <w:rPr>
          <w:i/>
          <w:w w:val="105"/>
          <w:sz w:val="20"/>
        </w:rPr>
        <w:t>()</w:t>
      </w:r>
      <w:r>
        <w:rPr>
          <w:i/>
          <w:spacing w:val="26"/>
          <w:w w:val="105"/>
          <w:sz w:val="20"/>
        </w:rPr>
        <w:t xml:space="preserve"> </w:t>
      </w:r>
      <w:r>
        <w:rPr>
          <w:i/>
          <w:w w:val="105"/>
          <w:sz w:val="20"/>
        </w:rPr>
        <w:t>{…};</w:t>
      </w:r>
    </w:p>
    <w:p w:rsidR="00902B38" w:rsidRDefault="00D444D4">
      <w:pPr>
        <w:ind w:left="1564"/>
        <w:rPr>
          <w:i/>
          <w:sz w:val="20"/>
        </w:rPr>
      </w:pPr>
      <w:r>
        <w:rPr>
          <w:i/>
          <w:sz w:val="20"/>
        </w:rPr>
        <w:t>}</w:t>
      </w:r>
    </w:p>
    <w:p w:rsidR="00902B38" w:rsidRDefault="00D444D4">
      <w:pPr>
        <w:pStyle w:val="Heading3"/>
        <w:spacing w:before="4"/>
      </w:pPr>
      <w:r>
        <w:rPr>
          <w:w w:val="110"/>
        </w:rPr>
        <w:t>Evaluation</w:t>
      </w:r>
      <w:r>
        <w:rPr>
          <w:spacing w:val="27"/>
          <w:w w:val="110"/>
        </w:rPr>
        <w:t xml:space="preserve"> </w:t>
      </w:r>
      <w:r>
        <w:rPr>
          <w:w w:val="110"/>
        </w:rPr>
        <w:t>of</w:t>
      </w:r>
      <w:r>
        <w:rPr>
          <w:spacing w:val="28"/>
          <w:w w:val="110"/>
        </w:rPr>
        <w:t xml:space="preserve"> </w:t>
      </w:r>
      <w:r>
        <w:rPr>
          <w:w w:val="110"/>
        </w:rPr>
        <w:t>ADTs</w:t>
      </w:r>
      <w:r>
        <w:rPr>
          <w:spacing w:val="27"/>
          <w:w w:val="110"/>
        </w:rPr>
        <w:t xml:space="preserve"> </w:t>
      </w:r>
      <w:r>
        <w:rPr>
          <w:w w:val="110"/>
        </w:rPr>
        <w:t>in</w:t>
      </w:r>
      <w:r>
        <w:rPr>
          <w:spacing w:val="28"/>
          <w:w w:val="110"/>
        </w:rPr>
        <w:t xml:space="preserve"> </w:t>
      </w:r>
      <w:r>
        <w:rPr>
          <w:w w:val="110"/>
        </w:rPr>
        <w:t>C++</w:t>
      </w:r>
      <w:r>
        <w:rPr>
          <w:spacing w:val="27"/>
          <w:w w:val="110"/>
        </w:rPr>
        <w:t xml:space="preserve"> </w:t>
      </w:r>
      <w:r>
        <w:rPr>
          <w:w w:val="110"/>
        </w:rPr>
        <w:t>and</w:t>
      </w:r>
      <w:r>
        <w:rPr>
          <w:spacing w:val="28"/>
          <w:w w:val="110"/>
        </w:rPr>
        <w:t xml:space="preserve"> </w:t>
      </w:r>
      <w:r>
        <w:rPr>
          <w:w w:val="110"/>
        </w:rPr>
        <w:t>Ada</w:t>
      </w:r>
    </w:p>
    <w:p w:rsidR="00902B38" w:rsidRDefault="00D444D4">
      <w:pPr>
        <w:pStyle w:val="ListParagraph"/>
        <w:numPr>
          <w:ilvl w:val="2"/>
          <w:numId w:val="9"/>
        </w:numPr>
        <w:tabs>
          <w:tab w:val="left" w:pos="844"/>
          <w:tab w:val="left" w:pos="845"/>
        </w:tabs>
        <w:ind w:hanging="361"/>
        <w:rPr>
          <w:sz w:val="24"/>
        </w:rPr>
      </w:pPr>
      <w:r>
        <w:rPr>
          <w:w w:val="110"/>
          <w:sz w:val="24"/>
        </w:rPr>
        <w:t>C++</w:t>
      </w:r>
      <w:r>
        <w:rPr>
          <w:spacing w:val="22"/>
          <w:w w:val="110"/>
          <w:sz w:val="24"/>
        </w:rPr>
        <w:t xml:space="preserve"> </w:t>
      </w:r>
      <w:r>
        <w:rPr>
          <w:w w:val="110"/>
          <w:sz w:val="24"/>
        </w:rPr>
        <w:t>support</w:t>
      </w:r>
      <w:r>
        <w:rPr>
          <w:spacing w:val="23"/>
          <w:w w:val="110"/>
          <w:sz w:val="24"/>
        </w:rPr>
        <w:t xml:space="preserve"> </w:t>
      </w:r>
      <w:r>
        <w:rPr>
          <w:w w:val="110"/>
          <w:sz w:val="24"/>
        </w:rPr>
        <w:t>for</w:t>
      </w:r>
      <w:r>
        <w:rPr>
          <w:spacing w:val="23"/>
          <w:w w:val="110"/>
          <w:sz w:val="24"/>
        </w:rPr>
        <w:t xml:space="preserve"> </w:t>
      </w:r>
      <w:r>
        <w:rPr>
          <w:w w:val="110"/>
          <w:sz w:val="24"/>
        </w:rPr>
        <w:t>ADTs</w:t>
      </w:r>
      <w:r>
        <w:rPr>
          <w:spacing w:val="23"/>
          <w:w w:val="110"/>
          <w:sz w:val="24"/>
        </w:rPr>
        <w:t xml:space="preserve"> </w:t>
      </w:r>
      <w:r>
        <w:rPr>
          <w:w w:val="110"/>
          <w:sz w:val="24"/>
        </w:rPr>
        <w:t>is</w:t>
      </w:r>
      <w:r>
        <w:rPr>
          <w:spacing w:val="22"/>
          <w:w w:val="110"/>
          <w:sz w:val="24"/>
        </w:rPr>
        <w:t xml:space="preserve"> </w:t>
      </w:r>
      <w:r>
        <w:rPr>
          <w:w w:val="110"/>
          <w:sz w:val="24"/>
        </w:rPr>
        <w:t>similar</w:t>
      </w:r>
      <w:r>
        <w:rPr>
          <w:spacing w:val="23"/>
          <w:w w:val="110"/>
          <w:sz w:val="24"/>
        </w:rPr>
        <w:t xml:space="preserve"> </w:t>
      </w:r>
      <w:r>
        <w:rPr>
          <w:w w:val="110"/>
          <w:sz w:val="24"/>
        </w:rPr>
        <w:t>to</w:t>
      </w:r>
      <w:r>
        <w:rPr>
          <w:spacing w:val="23"/>
          <w:w w:val="110"/>
          <w:sz w:val="24"/>
        </w:rPr>
        <w:t xml:space="preserve"> </w:t>
      </w:r>
      <w:r>
        <w:rPr>
          <w:w w:val="110"/>
          <w:sz w:val="24"/>
        </w:rPr>
        <w:t>expressive</w:t>
      </w:r>
      <w:r>
        <w:rPr>
          <w:spacing w:val="23"/>
          <w:w w:val="110"/>
          <w:sz w:val="24"/>
        </w:rPr>
        <w:t xml:space="preserve"> </w:t>
      </w:r>
      <w:r>
        <w:rPr>
          <w:w w:val="110"/>
          <w:sz w:val="24"/>
        </w:rPr>
        <w:t>power</w:t>
      </w:r>
      <w:r>
        <w:rPr>
          <w:spacing w:val="23"/>
          <w:w w:val="110"/>
          <w:sz w:val="24"/>
        </w:rPr>
        <w:t xml:space="preserve"> </w:t>
      </w:r>
      <w:r>
        <w:rPr>
          <w:w w:val="110"/>
          <w:sz w:val="24"/>
        </w:rPr>
        <w:t>of</w:t>
      </w:r>
      <w:r>
        <w:rPr>
          <w:spacing w:val="22"/>
          <w:w w:val="110"/>
          <w:sz w:val="24"/>
        </w:rPr>
        <w:t xml:space="preserve"> </w:t>
      </w:r>
      <w:r>
        <w:rPr>
          <w:w w:val="110"/>
          <w:sz w:val="24"/>
        </w:rPr>
        <w:t>Ada</w:t>
      </w:r>
    </w:p>
    <w:p w:rsidR="00902B38" w:rsidRDefault="00D444D4">
      <w:pPr>
        <w:pStyle w:val="ListParagraph"/>
        <w:numPr>
          <w:ilvl w:val="2"/>
          <w:numId w:val="9"/>
        </w:numPr>
        <w:tabs>
          <w:tab w:val="left" w:pos="844"/>
          <w:tab w:val="left" w:pos="845"/>
        </w:tabs>
        <w:spacing w:before="3"/>
        <w:ind w:hanging="361"/>
        <w:rPr>
          <w:sz w:val="24"/>
        </w:rPr>
      </w:pPr>
      <w:r>
        <w:rPr>
          <w:w w:val="115"/>
          <w:sz w:val="24"/>
        </w:rPr>
        <w:t>Both</w:t>
      </w:r>
      <w:r>
        <w:rPr>
          <w:spacing w:val="-7"/>
          <w:w w:val="115"/>
          <w:sz w:val="24"/>
        </w:rPr>
        <w:t xml:space="preserve"> </w:t>
      </w:r>
      <w:r>
        <w:rPr>
          <w:w w:val="115"/>
          <w:sz w:val="24"/>
        </w:rPr>
        <w:t>provide</w:t>
      </w:r>
      <w:r>
        <w:rPr>
          <w:spacing w:val="-7"/>
          <w:w w:val="115"/>
          <w:sz w:val="24"/>
        </w:rPr>
        <w:t xml:space="preserve"> </w:t>
      </w:r>
      <w:r>
        <w:rPr>
          <w:w w:val="115"/>
          <w:sz w:val="24"/>
        </w:rPr>
        <w:t>effective</w:t>
      </w:r>
      <w:r>
        <w:rPr>
          <w:spacing w:val="-7"/>
          <w:w w:val="115"/>
          <w:sz w:val="24"/>
        </w:rPr>
        <w:t xml:space="preserve"> </w:t>
      </w:r>
      <w:r>
        <w:rPr>
          <w:w w:val="115"/>
          <w:sz w:val="24"/>
        </w:rPr>
        <w:t>mechanisms</w:t>
      </w:r>
      <w:r>
        <w:rPr>
          <w:spacing w:val="-6"/>
          <w:w w:val="115"/>
          <w:sz w:val="24"/>
        </w:rPr>
        <w:t xml:space="preserve"> </w:t>
      </w:r>
      <w:r>
        <w:rPr>
          <w:w w:val="115"/>
          <w:sz w:val="24"/>
        </w:rPr>
        <w:t>for</w:t>
      </w:r>
      <w:r>
        <w:rPr>
          <w:spacing w:val="-7"/>
          <w:w w:val="115"/>
          <w:sz w:val="24"/>
        </w:rPr>
        <w:t xml:space="preserve"> </w:t>
      </w:r>
      <w:r>
        <w:rPr>
          <w:w w:val="115"/>
          <w:sz w:val="24"/>
        </w:rPr>
        <w:t>encapsulation</w:t>
      </w:r>
      <w:r>
        <w:rPr>
          <w:spacing w:val="-7"/>
          <w:w w:val="115"/>
          <w:sz w:val="24"/>
        </w:rPr>
        <w:t xml:space="preserve"> </w:t>
      </w:r>
      <w:r>
        <w:rPr>
          <w:w w:val="115"/>
          <w:sz w:val="24"/>
        </w:rPr>
        <w:t>and</w:t>
      </w:r>
      <w:r>
        <w:rPr>
          <w:spacing w:val="-6"/>
          <w:w w:val="115"/>
          <w:sz w:val="24"/>
        </w:rPr>
        <w:t xml:space="preserve"> </w:t>
      </w:r>
      <w:r>
        <w:rPr>
          <w:w w:val="115"/>
          <w:sz w:val="24"/>
        </w:rPr>
        <w:t>information</w:t>
      </w:r>
      <w:r>
        <w:rPr>
          <w:spacing w:val="-7"/>
          <w:w w:val="115"/>
          <w:sz w:val="24"/>
        </w:rPr>
        <w:t xml:space="preserve"> </w:t>
      </w:r>
      <w:r>
        <w:rPr>
          <w:w w:val="115"/>
          <w:sz w:val="24"/>
        </w:rPr>
        <w:t>hiding</w:t>
      </w:r>
    </w:p>
    <w:p w:rsidR="00902B38" w:rsidRDefault="00D444D4">
      <w:pPr>
        <w:pStyle w:val="ListParagraph"/>
        <w:numPr>
          <w:ilvl w:val="2"/>
          <w:numId w:val="9"/>
        </w:numPr>
        <w:tabs>
          <w:tab w:val="left" w:pos="844"/>
          <w:tab w:val="left" w:pos="845"/>
        </w:tabs>
        <w:spacing w:before="1"/>
        <w:ind w:hanging="361"/>
        <w:rPr>
          <w:sz w:val="24"/>
        </w:rPr>
      </w:pPr>
      <w:r>
        <w:rPr>
          <w:w w:val="115"/>
          <w:sz w:val="24"/>
        </w:rPr>
        <w:t>Ada</w:t>
      </w:r>
      <w:r>
        <w:rPr>
          <w:spacing w:val="2"/>
          <w:w w:val="115"/>
          <w:sz w:val="24"/>
        </w:rPr>
        <w:t xml:space="preserve"> </w:t>
      </w:r>
      <w:r>
        <w:rPr>
          <w:w w:val="115"/>
          <w:sz w:val="24"/>
        </w:rPr>
        <w:t>packages</w:t>
      </w:r>
      <w:r>
        <w:rPr>
          <w:spacing w:val="3"/>
          <w:w w:val="115"/>
          <w:sz w:val="24"/>
        </w:rPr>
        <w:t xml:space="preserve"> </w:t>
      </w:r>
      <w:r>
        <w:rPr>
          <w:w w:val="115"/>
          <w:sz w:val="24"/>
        </w:rPr>
        <w:t>are</w:t>
      </w:r>
      <w:r>
        <w:rPr>
          <w:spacing w:val="3"/>
          <w:w w:val="115"/>
          <w:sz w:val="24"/>
        </w:rPr>
        <w:t xml:space="preserve"> </w:t>
      </w:r>
      <w:r>
        <w:rPr>
          <w:w w:val="115"/>
          <w:sz w:val="24"/>
        </w:rPr>
        <w:t>more</w:t>
      </w:r>
      <w:r>
        <w:rPr>
          <w:spacing w:val="3"/>
          <w:w w:val="115"/>
          <w:sz w:val="24"/>
        </w:rPr>
        <w:t xml:space="preserve"> </w:t>
      </w:r>
      <w:r>
        <w:rPr>
          <w:w w:val="115"/>
          <w:sz w:val="24"/>
        </w:rPr>
        <w:t>general</w:t>
      </w:r>
      <w:r>
        <w:rPr>
          <w:spacing w:val="2"/>
          <w:w w:val="115"/>
          <w:sz w:val="24"/>
        </w:rPr>
        <w:t xml:space="preserve"> </w:t>
      </w:r>
      <w:r>
        <w:rPr>
          <w:w w:val="115"/>
          <w:sz w:val="24"/>
        </w:rPr>
        <w:t>encapsulations;</w:t>
      </w:r>
      <w:r>
        <w:rPr>
          <w:spacing w:val="4"/>
          <w:w w:val="115"/>
          <w:sz w:val="24"/>
        </w:rPr>
        <w:t xml:space="preserve"> </w:t>
      </w:r>
      <w:r>
        <w:rPr>
          <w:w w:val="115"/>
          <w:sz w:val="24"/>
        </w:rPr>
        <w:t>classes</w:t>
      </w:r>
      <w:r>
        <w:rPr>
          <w:spacing w:val="3"/>
          <w:w w:val="115"/>
          <w:sz w:val="24"/>
        </w:rPr>
        <w:t xml:space="preserve"> </w:t>
      </w:r>
      <w:r>
        <w:rPr>
          <w:w w:val="115"/>
          <w:sz w:val="24"/>
        </w:rPr>
        <w:t>are</w:t>
      </w:r>
      <w:r>
        <w:rPr>
          <w:spacing w:val="2"/>
          <w:w w:val="115"/>
          <w:sz w:val="24"/>
        </w:rPr>
        <w:t xml:space="preserve"> </w:t>
      </w:r>
      <w:r>
        <w:rPr>
          <w:w w:val="115"/>
          <w:sz w:val="24"/>
        </w:rPr>
        <w:t>types</w:t>
      </w:r>
    </w:p>
    <w:p w:rsidR="00902B38" w:rsidRDefault="00D444D4">
      <w:pPr>
        <w:pStyle w:val="ListParagraph"/>
        <w:numPr>
          <w:ilvl w:val="2"/>
          <w:numId w:val="9"/>
        </w:numPr>
        <w:tabs>
          <w:tab w:val="left" w:pos="844"/>
          <w:tab w:val="left" w:pos="845"/>
        </w:tabs>
        <w:spacing w:before="3"/>
        <w:ind w:right="125"/>
        <w:rPr>
          <w:sz w:val="24"/>
        </w:rPr>
      </w:pPr>
      <w:r>
        <w:rPr>
          <w:w w:val="115"/>
          <w:sz w:val="24"/>
        </w:rPr>
        <w:t>Friend</w:t>
      </w:r>
      <w:r>
        <w:rPr>
          <w:spacing w:val="55"/>
          <w:w w:val="115"/>
          <w:sz w:val="24"/>
        </w:rPr>
        <w:t xml:space="preserve"> </w:t>
      </w:r>
      <w:r>
        <w:rPr>
          <w:w w:val="115"/>
          <w:sz w:val="24"/>
        </w:rPr>
        <w:t>functions</w:t>
      </w:r>
      <w:r>
        <w:rPr>
          <w:spacing w:val="56"/>
          <w:w w:val="115"/>
          <w:sz w:val="24"/>
        </w:rPr>
        <w:t xml:space="preserve"> </w:t>
      </w:r>
      <w:r>
        <w:rPr>
          <w:w w:val="115"/>
          <w:sz w:val="24"/>
        </w:rPr>
        <w:t>or</w:t>
      </w:r>
      <w:r>
        <w:rPr>
          <w:spacing w:val="57"/>
          <w:w w:val="115"/>
          <w:sz w:val="24"/>
        </w:rPr>
        <w:t xml:space="preserve"> </w:t>
      </w:r>
      <w:r>
        <w:rPr>
          <w:w w:val="115"/>
          <w:sz w:val="24"/>
        </w:rPr>
        <w:t>classes</w:t>
      </w:r>
      <w:r>
        <w:rPr>
          <w:spacing w:val="56"/>
          <w:w w:val="115"/>
          <w:sz w:val="24"/>
        </w:rPr>
        <w:t xml:space="preserve"> </w:t>
      </w:r>
      <w:r>
        <w:rPr>
          <w:w w:val="115"/>
          <w:sz w:val="24"/>
        </w:rPr>
        <w:t>-</w:t>
      </w:r>
      <w:r>
        <w:rPr>
          <w:spacing w:val="56"/>
          <w:w w:val="115"/>
          <w:sz w:val="24"/>
        </w:rPr>
        <w:t xml:space="preserve"> </w:t>
      </w:r>
      <w:r>
        <w:rPr>
          <w:w w:val="115"/>
          <w:sz w:val="24"/>
        </w:rPr>
        <w:t>to</w:t>
      </w:r>
      <w:r>
        <w:rPr>
          <w:spacing w:val="57"/>
          <w:w w:val="115"/>
          <w:sz w:val="24"/>
        </w:rPr>
        <w:t xml:space="preserve"> </w:t>
      </w:r>
      <w:r>
        <w:rPr>
          <w:w w:val="115"/>
          <w:sz w:val="24"/>
        </w:rPr>
        <w:t>provide</w:t>
      </w:r>
      <w:r>
        <w:rPr>
          <w:spacing w:val="56"/>
          <w:w w:val="115"/>
          <w:sz w:val="24"/>
        </w:rPr>
        <w:t xml:space="preserve"> </w:t>
      </w:r>
      <w:r>
        <w:rPr>
          <w:w w:val="115"/>
          <w:sz w:val="24"/>
        </w:rPr>
        <w:t>access</w:t>
      </w:r>
      <w:r>
        <w:rPr>
          <w:spacing w:val="55"/>
          <w:w w:val="115"/>
          <w:sz w:val="24"/>
        </w:rPr>
        <w:t xml:space="preserve"> </w:t>
      </w:r>
      <w:r>
        <w:rPr>
          <w:w w:val="115"/>
          <w:sz w:val="24"/>
        </w:rPr>
        <w:t>to</w:t>
      </w:r>
      <w:r>
        <w:rPr>
          <w:spacing w:val="56"/>
          <w:w w:val="115"/>
          <w:sz w:val="24"/>
        </w:rPr>
        <w:t xml:space="preserve"> </w:t>
      </w:r>
      <w:r>
        <w:rPr>
          <w:w w:val="115"/>
          <w:sz w:val="24"/>
        </w:rPr>
        <w:t>private</w:t>
      </w:r>
      <w:r>
        <w:rPr>
          <w:spacing w:val="57"/>
          <w:w w:val="115"/>
          <w:sz w:val="24"/>
        </w:rPr>
        <w:t xml:space="preserve"> </w:t>
      </w:r>
      <w:r>
        <w:rPr>
          <w:w w:val="115"/>
          <w:sz w:val="24"/>
        </w:rPr>
        <w:t>members</w:t>
      </w:r>
      <w:r>
        <w:rPr>
          <w:spacing w:val="56"/>
          <w:w w:val="115"/>
          <w:sz w:val="24"/>
        </w:rPr>
        <w:t xml:space="preserve"> </w:t>
      </w:r>
      <w:r>
        <w:rPr>
          <w:w w:val="115"/>
          <w:sz w:val="24"/>
        </w:rPr>
        <w:t>to</w:t>
      </w:r>
      <w:r>
        <w:rPr>
          <w:spacing w:val="55"/>
          <w:w w:val="115"/>
          <w:sz w:val="24"/>
        </w:rPr>
        <w:t xml:space="preserve"> </w:t>
      </w:r>
      <w:r>
        <w:rPr>
          <w:w w:val="115"/>
          <w:sz w:val="24"/>
        </w:rPr>
        <w:t>some</w:t>
      </w:r>
      <w:r>
        <w:rPr>
          <w:spacing w:val="-58"/>
          <w:w w:val="115"/>
          <w:sz w:val="24"/>
        </w:rPr>
        <w:t xml:space="preserve"> </w:t>
      </w:r>
      <w:r>
        <w:rPr>
          <w:w w:val="115"/>
          <w:sz w:val="24"/>
        </w:rPr>
        <w:t>unrelated</w:t>
      </w:r>
      <w:r>
        <w:rPr>
          <w:spacing w:val="14"/>
          <w:w w:val="115"/>
          <w:sz w:val="24"/>
        </w:rPr>
        <w:t xml:space="preserve"> </w:t>
      </w:r>
      <w:r>
        <w:rPr>
          <w:w w:val="115"/>
          <w:sz w:val="24"/>
        </w:rPr>
        <w:t>units</w:t>
      </w:r>
      <w:r>
        <w:rPr>
          <w:spacing w:val="15"/>
          <w:w w:val="115"/>
          <w:sz w:val="24"/>
        </w:rPr>
        <w:t xml:space="preserve"> </w:t>
      </w:r>
      <w:r>
        <w:rPr>
          <w:w w:val="115"/>
          <w:sz w:val="24"/>
        </w:rPr>
        <w:t>or</w:t>
      </w:r>
      <w:r>
        <w:rPr>
          <w:spacing w:val="15"/>
          <w:w w:val="115"/>
          <w:sz w:val="24"/>
        </w:rPr>
        <w:t xml:space="preserve"> </w:t>
      </w:r>
      <w:r>
        <w:rPr>
          <w:w w:val="115"/>
          <w:sz w:val="24"/>
        </w:rPr>
        <w:t>functions</w:t>
      </w:r>
    </w:p>
    <w:p w:rsidR="00902B38" w:rsidRDefault="00D444D4">
      <w:pPr>
        <w:pStyle w:val="ListParagraph"/>
        <w:numPr>
          <w:ilvl w:val="3"/>
          <w:numId w:val="9"/>
        </w:numPr>
        <w:tabs>
          <w:tab w:val="left" w:pos="359"/>
          <w:tab w:val="left" w:pos="360"/>
        </w:tabs>
        <w:spacing w:before="1"/>
        <w:ind w:right="7192" w:hanging="1205"/>
        <w:jc w:val="right"/>
        <w:rPr>
          <w:sz w:val="24"/>
        </w:rPr>
      </w:pPr>
      <w:r>
        <w:rPr>
          <w:w w:val="115"/>
          <w:sz w:val="24"/>
        </w:rPr>
        <w:t>Necessary</w:t>
      </w:r>
      <w:r>
        <w:rPr>
          <w:spacing w:val="4"/>
          <w:w w:val="115"/>
          <w:sz w:val="24"/>
        </w:rPr>
        <w:t xml:space="preserve"> </w:t>
      </w:r>
      <w:r>
        <w:rPr>
          <w:w w:val="115"/>
          <w:sz w:val="24"/>
        </w:rPr>
        <w:t>in</w:t>
      </w:r>
      <w:r>
        <w:rPr>
          <w:spacing w:val="4"/>
          <w:w w:val="115"/>
          <w:sz w:val="24"/>
        </w:rPr>
        <w:t xml:space="preserve"> </w:t>
      </w:r>
      <w:r>
        <w:rPr>
          <w:w w:val="115"/>
          <w:sz w:val="24"/>
        </w:rPr>
        <w:t>C++</w:t>
      </w:r>
    </w:p>
    <w:p w:rsidR="00902B38" w:rsidRDefault="00D444D4">
      <w:pPr>
        <w:pStyle w:val="Heading3"/>
        <w:ind w:left="0" w:right="7113"/>
        <w:jc w:val="right"/>
      </w:pPr>
      <w:r>
        <w:rPr>
          <w:w w:val="115"/>
        </w:rPr>
        <w:t>Language</w:t>
      </w:r>
      <w:r>
        <w:rPr>
          <w:spacing w:val="6"/>
          <w:w w:val="115"/>
        </w:rPr>
        <w:t xml:space="preserve"> </w:t>
      </w:r>
      <w:r>
        <w:rPr>
          <w:w w:val="115"/>
        </w:rPr>
        <w:t>Examples:</w:t>
      </w:r>
      <w:r>
        <w:rPr>
          <w:spacing w:val="7"/>
          <w:w w:val="115"/>
        </w:rPr>
        <w:t xml:space="preserve"> </w:t>
      </w:r>
      <w:r>
        <w:rPr>
          <w:w w:val="115"/>
        </w:rPr>
        <w:t>Java</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Similar</w:t>
      </w:r>
      <w:r>
        <w:rPr>
          <w:spacing w:val="12"/>
          <w:w w:val="115"/>
          <w:sz w:val="24"/>
        </w:rPr>
        <w:t xml:space="preserve"> </w:t>
      </w:r>
      <w:r>
        <w:rPr>
          <w:w w:val="115"/>
          <w:sz w:val="24"/>
        </w:rPr>
        <w:t>to</w:t>
      </w:r>
      <w:r>
        <w:rPr>
          <w:spacing w:val="12"/>
          <w:w w:val="115"/>
          <w:sz w:val="24"/>
        </w:rPr>
        <w:t xml:space="preserve"> </w:t>
      </w:r>
      <w:r>
        <w:rPr>
          <w:w w:val="115"/>
          <w:sz w:val="24"/>
        </w:rPr>
        <w:t>C++,</w:t>
      </w:r>
      <w:r>
        <w:rPr>
          <w:spacing w:val="12"/>
          <w:w w:val="115"/>
          <w:sz w:val="24"/>
        </w:rPr>
        <w:t xml:space="preserve"> </w:t>
      </w:r>
      <w:r>
        <w:rPr>
          <w:w w:val="115"/>
          <w:sz w:val="24"/>
        </w:rPr>
        <w:t>except:</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All</w:t>
      </w:r>
      <w:r>
        <w:rPr>
          <w:spacing w:val="34"/>
          <w:w w:val="110"/>
          <w:sz w:val="24"/>
        </w:rPr>
        <w:t xml:space="preserve"> </w:t>
      </w:r>
      <w:r>
        <w:rPr>
          <w:w w:val="110"/>
          <w:sz w:val="24"/>
        </w:rPr>
        <w:t>user-defined</w:t>
      </w:r>
      <w:r>
        <w:rPr>
          <w:spacing w:val="34"/>
          <w:w w:val="110"/>
          <w:sz w:val="24"/>
        </w:rPr>
        <w:t xml:space="preserve"> </w:t>
      </w:r>
      <w:r>
        <w:rPr>
          <w:w w:val="110"/>
          <w:sz w:val="24"/>
        </w:rPr>
        <w:t>types</w:t>
      </w:r>
      <w:r>
        <w:rPr>
          <w:spacing w:val="35"/>
          <w:w w:val="110"/>
          <w:sz w:val="24"/>
        </w:rPr>
        <w:t xml:space="preserve"> </w:t>
      </w:r>
      <w:r>
        <w:rPr>
          <w:w w:val="110"/>
          <w:sz w:val="24"/>
        </w:rPr>
        <w:t>are</w:t>
      </w:r>
      <w:r>
        <w:rPr>
          <w:spacing w:val="34"/>
          <w:w w:val="110"/>
          <w:sz w:val="24"/>
        </w:rPr>
        <w:t xml:space="preserve"> </w:t>
      </w:r>
      <w:r>
        <w:rPr>
          <w:w w:val="110"/>
          <w:sz w:val="24"/>
        </w:rPr>
        <w:t>classes</w:t>
      </w:r>
    </w:p>
    <w:p w:rsidR="00902B38" w:rsidRDefault="00D444D4">
      <w:pPr>
        <w:pStyle w:val="ListParagraph"/>
        <w:numPr>
          <w:ilvl w:val="3"/>
          <w:numId w:val="9"/>
        </w:numPr>
        <w:tabs>
          <w:tab w:val="left" w:pos="1204"/>
          <w:tab w:val="left" w:pos="1205"/>
        </w:tabs>
        <w:spacing w:before="2"/>
        <w:ind w:right="119"/>
        <w:rPr>
          <w:sz w:val="24"/>
        </w:rPr>
      </w:pPr>
      <w:r>
        <w:rPr>
          <w:w w:val="110"/>
          <w:sz w:val="24"/>
        </w:rPr>
        <w:t>All</w:t>
      </w:r>
      <w:r>
        <w:rPr>
          <w:spacing w:val="55"/>
          <w:w w:val="110"/>
          <w:sz w:val="24"/>
        </w:rPr>
        <w:t xml:space="preserve"> </w:t>
      </w:r>
      <w:r>
        <w:rPr>
          <w:w w:val="110"/>
          <w:sz w:val="24"/>
        </w:rPr>
        <w:t>objects</w:t>
      </w:r>
      <w:r>
        <w:rPr>
          <w:spacing w:val="55"/>
          <w:w w:val="110"/>
          <w:sz w:val="24"/>
        </w:rPr>
        <w:t xml:space="preserve"> </w:t>
      </w:r>
      <w:r>
        <w:rPr>
          <w:w w:val="110"/>
          <w:sz w:val="24"/>
        </w:rPr>
        <w:t>are</w:t>
      </w:r>
      <w:r>
        <w:rPr>
          <w:spacing w:val="55"/>
          <w:w w:val="110"/>
          <w:sz w:val="24"/>
        </w:rPr>
        <w:t xml:space="preserve"> </w:t>
      </w:r>
      <w:r>
        <w:rPr>
          <w:w w:val="110"/>
          <w:sz w:val="24"/>
        </w:rPr>
        <w:t>allocated</w:t>
      </w:r>
      <w:r>
        <w:rPr>
          <w:spacing w:val="55"/>
          <w:w w:val="110"/>
          <w:sz w:val="24"/>
        </w:rPr>
        <w:t xml:space="preserve"> </w:t>
      </w:r>
      <w:r>
        <w:rPr>
          <w:w w:val="110"/>
          <w:sz w:val="24"/>
        </w:rPr>
        <w:t>from</w:t>
      </w:r>
      <w:r>
        <w:rPr>
          <w:spacing w:val="55"/>
          <w:w w:val="110"/>
          <w:sz w:val="24"/>
        </w:rPr>
        <w:t xml:space="preserve"> </w:t>
      </w:r>
      <w:r>
        <w:rPr>
          <w:w w:val="110"/>
          <w:sz w:val="24"/>
        </w:rPr>
        <w:t>the</w:t>
      </w:r>
      <w:r>
        <w:rPr>
          <w:spacing w:val="57"/>
          <w:w w:val="110"/>
          <w:sz w:val="24"/>
        </w:rPr>
        <w:t xml:space="preserve"> </w:t>
      </w:r>
      <w:r>
        <w:rPr>
          <w:w w:val="110"/>
          <w:sz w:val="24"/>
        </w:rPr>
        <w:t>heap</w:t>
      </w:r>
      <w:r>
        <w:rPr>
          <w:spacing w:val="55"/>
          <w:w w:val="110"/>
          <w:sz w:val="24"/>
        </w:rPr>
        <w:t xml:space="preserve"> </w:t>
      </w:r>
      <w:r>
        <w:rPr>
          <w:w w:val="110"/>
          <w:sz w:val="24"/>
        </w:rPr>
        <w:t>and</w:t>
      </w:r>
      <w:r>
        <w:rPr>
          <w:spacing w:val="55"/>
          <w:w w:val="110"/>
          <w:sz w:val="24"/>
        </w:rPr>
        <w:t xml:space="preserve"> </w:t>
      </w:r>
      <w:r>
        <w:rPr>
          <w:w w:val="110"/>
          <w:sz w:val="24"/>
        </w:rPr>
        <w:t>accessed</w:t>
      </w:r>
      <w:r>
        <w:rPr>
          <w:spacing w:val="55"/>
          <w:w w:val="110"/>
          <w:sz w:val="24"/>
        </w:rPr>
        <w:t xml:space="preserve"> </w:t>
      </w:r>
      <w:r>
        <w:rPr>
          <w:w w:val="110"/>
          <w:sz w:val="24"/>
        </w:rPr>
        <w:t>through</w:t>
      </w:r>
      <w:r>
        <w:rPr>
          <w:spacing w:val="55"/>
          <w:w w:val="110"/>
          <w:sz w:val="24"/>
        </w:rPr>
        <w:t xml:space="preserve"> </w:t>
      </w:r>
      <w:r>
        <w:rPr>
          <w:w w:val="110"/>
          <w:sz w:val="24"/>
        </w:rPr>
        <w:t>reference</w:t>
      </w:r>
      <w:r>
        <w:rPr>
          <w:spacing w:val="-56"/>
          <w:w w:val="110"/>
          <w:sz w:val="24"/>
        </w:rPr>
        <w:t xml:space="preserve"> </w:t>
      </w:r>
      <w:r>
        <w:rPr>
          <w:w w:val="110"/>
          <w:sz w:val="24"/>
        </w:rPr>
        <w:t>variables</w:t>
      </w:r>
    </w:p>
    <w:p w:rsidR="00902B38" w:rsidRDefault="00D444D4">
      <w:pPr>
        <w:pStyle w:val="ListParagraph"/>
        <w:numPr>
          <w:ilvl w:val="3"/>
          <w:numId w:val="9"/>
        </w:numPr>
        <w:tabs>
          <w:tab w:val="left" w:pos="1204"/>
          <w:tab w:val="left" w:pos="1205"/>
        </w:tabs>
        <w:ind w:right="122"/>
        <w:rPr>
          <w:sz w:val="24"/>
        </w:rPr>
      </w:pPr>
      <w:r>
        <w:rPr>
          <w:w w:val="115"/>
          <w:sz w:val="24"/>
        </w:rPr>
        <w:t>Individual</w:t>
      </w:r>
      <w:r>
        <w:rPr>
          <w:spacing w:val="-7"/>
          <w:w w:val="115"/>
          <w:sz w:val="24"/>
        </w:rPr>
        <w:t xml:space="preserve"> </w:t>
      </w:r>
      <w:r>
        <w:rPr>
          <w:w w:val="115"/>
          <w:sz w:val="24"/>
        </w:rPr>
        <w:t>entities</w:t>
      </w:r>
      <w:r>
        <w:rPr>
          <w:spacing w:val="-8"/>
          <w:w w:val="115"/>
          <w:sz w:val="24"/>
        </w:rPr>
        <w:t xml:space="preserve"> </w:t>
      </w:r>
      <w:r>
        <w:rPr>
          <w:w w:val="115"/>
          <w:sz w:val="24"/>
        </w:rPr>
        <w:t>in</w:t>
      </w:r>
      <w:r>
        <w:rPr>
          <w:spacing w:val="-8"/>
          <w:w w:val="115"/>
          <w:sz w:val="24"/>
        </w:rPr>
        <w:t xml:space="preserve"> </w:t>
      </w:r>
      <w:r>
        <w:rPr>
          <w:w w:val="115"/>
          <w:sz w:val="24"/>
        </w:rPr>
        <w:t>classes</w:t>
      </w:r>
      <w:r>
        <w:rPr>
          <w:spacing w:val="-6"/>
          <w:w w:val="115"/>
          <w:sz w:val="24"/>
        </w:rPr>
        <w:t xml:space="preserve"> </w:t>
      </w:r>
      <w:r>
        <w:rPr>
          <w:w w:val="115"/>
          <w:sz w:val="24"/>
        </w:rPr>
        <w:t>have</w:t>
      </w:r>
      <w:r>
        <w:rPr>
          <w:spacing w:val="-7"/>
          <w:w w:val="115"/>
          <w:sz w:val="24"/>
        </w:rPr>
        <w:t xml:space="preserve"> </w:t>
      </w:r>
      <w:r>
        <w:rPr>
          <w:w w:val="115"/>
          <w:sz w:val="24"/>
        </w:rPr>
        <w:t>access</w:t>
      </w:r>
      <w:r>
        <w:rPr>
          <w:spacing w:val="-8"/>
          <w:w w:val="115"/>
          <w:sz w:val="24"/>
        </w:rPr>
        <w:t xml:space="preserve"> </w:t>
      </w:r>
      <w:r>
        <w:rPr>
          <w:w w:val="115"/>
          <w:sz w:val="24"/>
        </w:rPr>
        <w:t>control</w:t>
      </w:r>
      <w:r>
        <w:rPr>
          <w:spacing w:val="-6"/>
          <w:w w:val="115"/>
          <w:sz w:val="24"/>
        </w:rPr>
        <w:t xml:space="preserve"> </w:t>
      </w:r>
      <w:r>
        <w:rPr>
          <w:w w:val="115"/>
          <w:sz w:val="24"/>
        </w:rPr>
        <w:t>modifiers</w:t>
      </w:r>
      <w:r>
        <w:rPr>
          <w:spacing w:val="-7"/>
          <w:w w:val="115"/>
          <w:sz w:val="24"/>
        </w:rPr>
        <w:t xml:space="preserve"> </w:t>
      </w:r>
      <w:r>
        <w:rPr>
          <w:w w:val="115"/>
          <w:sz w:val="24"/>
        </w:rPr>
        <w:t>(private</w:t>
      </w:r>
      <w:r>
        <w:rPr>
          <w:spacing w:val="-7"/>
          <w:w w:val="115"/>
          <w:sz w:val="24"/>
        </w:rPr>
        <w:t xml:space="preserve"> </w:t>
      </w:r>
      <w:r>
        <w:rPr>
          <w:w w:val="115"/>
          <w:sz w:val="24"/>
        </w:rPr>
        <w:t>or</w:t>
      </w:r>
      <w:r>
        <w:rPr>
          <w:spacing w:val="-6"/>
          <w:w w:val="115"/>
          <w:sz w:val="24"/>
        </w:rPr>
        <w:t xml:space="preserve"> </w:t>
      </w:r>
      <w:r>
        <w:rPr>
          <w:w w:val="115"/>
          <w:sz w:val="24"/>
        </w:rPr>
        <w:t>public),</w:t>
      </w:r>
      <w:r>
        <w:rPr>
          <w:spacing w:val="-58"/>
          <w:w w:val="115"/>
          <w:sz w:val="24"/>
        </w:rPr>
        <w:t xml:space="preserve"> </w:t>
      </w:r>
      <w:r>
        <w:rPr>
          <w:w w:val="115"/>
          <w:sz w:val="24"/>
        </w:rPr>
        <w:t>rather</w:t>
      </w:r>
      <w:r>
        <w:rPr>
          <w:spacing w:val="15"/>
          <w:w w:val="115"/>
          <w:sz w:val="24"/>
        </w:rPr>
        <w:t xml:space="preserve"> </w:t>
      </w:r>
      <w:r>
        <w:rPr>
          <w:w w:val="115"/>
          <w:sz w:val="24"/>
        </w:rPr>
        <w:t>than</w:t>
      </w:r>
      <w:r>
        <w:rPr>
          <w:spacing w:val="15"/>
          <w:w w:val="115"/>
          <w:sz w:val="24"/>
        </w:rPr>
        <w:t xml:space="preserve"> </w:t>
      </w:r>
      <w:r>
        <w:rPr>
          <w:w w:val="115"/>
          <w:sz w:val="24"/>
        </w:rPr>
        <w:t>clauses</w:t>
      </w:r>
    </w:p>
    <w:p w:rsidR="00902B38" w:rsidRDefault="00D444D4">
      <w:pPr>
        <w:pStyle w:val="ListParagraph"/>
        <w:numPr>
          <w:ilvl w:val="3"/>
          <w:numId w:val="9"/>
        </w:numPr>
        <w:tabs>
          <w:tab w:val="left" w:pos="1204"/>
          <w:tab w:val="left" w:pos="1205"/>
        </w:tabs>
        <w:ind w:right="122"/>
        <w:rPr>
          <w:sz w:val="24"/>
        </w:rPr>
      </w:pPr>
      <w:r>
        <w:rPr>
          <w:w w:val="115"/>
          <w:sz w:val="24"/>
        </w:rPr>
        <w:t>Java</w:t>
      </w:r>
      <w:r>
        <w:rPr>
          <w:spacing w:val="22"/>
          <w:w w:val="115"/>
          <w:sz w:val="24"/>
        </w:rPr>
        <w:t xml:space="preserve"> </w:t>
      </w:r>
      <w:r>
        <w:rPr>
          <w:w w:val="115"/>
          <w:sz w:val="24"/>
        </w:rPr>
        <w:t>has</w:t>
      </w:r>
      <w:r>
        <w:rPr>
          <w:spacing w:val="23"/>
          <w:w w:val="115"/>
          <w:sz w:val="24"/>
        </w:rPr>
        <w:t xml:space="preserve"> </w:t>
      </w:r>
      <w:r>
        <w:rPr>
          <w:w w:val="115"/>
          <w:sz w:val="24"/>
        </w:rPr>
        <w:t>a</w:t>
      </w:r>
      <w:r>
        <w:rPr>
          <w:spacing w:val="23"/>
          <w:w w:val="115"/>
          <w:sz w:val="24"/>
        </w:rPr>
        <w:t xml:space="preserve"> </w:t>
      </w:r>
      <w:r>
        <w:rPr>
          <w:w w:val="115"/>
          <w:sz w:val="24"/>
        </w:rPr>
        <w:t>second</w:t>
      </w:r>
      <w:r>
        <w:rPr>
          <w:spacing w:val="23"/>
          <w:w w:val="115"/>
          <w:sz w:val="24"/>
        </w:rPr>
        <w:t xml:space="preserve"> </w:t>
      </w:r>
      <w:r>
        <w:rPr>
          <w:w w:val="115"/>
          <w:sz w:val="24"/>
        </w:rPr>
        <w:t>scoping</w:t>
      </w:r>
      <w:r>
        <w:rPr>
          <w:spacing w:val="23"/>
          <w:w w:val="115"/>
          <w:sz w:val="24"/>
        </w:rPr>
        <w:t xml:space="preserve"> </w:t>
      </w:r>
      <w:r>
        <w:rPr>
          <w:w w:val="115"/>
          <w:sz w:val="24"/>
        </w:rPr>
        <w:t>mechanism,</w:t>
      </w:r>
      <w:r>
        <w:rPr>
          <w:spacing w:val="23"/>
          <w:w w:val="115"/>
          <w:sz w:val="24"/>
        </w:rPr>
        <w:t xml:space="preserve"> </w:t>
      </w:r>
      <w:r>
        <w:rPr>
          <w:w w:val="115"/>
          <w:sz w:val="24"/>
        </w:rPr>
        <w:t>package</w:t>
      </w:r>
      <w:r>
        <w:rPr>
          <w:spacing w:val="23"/>
          <w:w w:val="115"/>
          <w:sz w:val="24"/>
        </w:rPr>
        <w:t xml:space="preserve"> </w:t>
      </w:r>
      <w:r>
        <w:rPr>
          <w:w w:val="115"/>
          <w:sz w:val="24"/>
        </w:rPr>
        <w:t>scope,</w:t>
      </w:r>
      <w:r>
        <w:rPr>
          <w:spacing w:val="23"/>
          <w:w w:val="115"/>
          <w:sz w:val="24"/>
        </w:rPr>
        <w:t xml:space="preserve"> </w:t>
      </w:r>
      <w:r>
        <w:rPr>
          <w:w w:val="115"/>
          <w:sz w:val="24"/>
        </w:rPr>
        <w:t>which</w:t>
      </w:r>
      <w:r>
        <w:rPr>
          <w:spacing w:val="23"/>
          <w:w w:val="115"/>
          <w:sz w:val="24"/>
        </w:rPr>
        <w:t xml:space="preserve"> </w:t>
      </w:r>
      <w:r>
        <w:rPr>
          <w:w w:val="115"/>
          <w:sz w:val="24"/>
        </w:rPr>
        <w:t>can</w:t>
      </w:r>
      <w:r>
        <w:rPr>
          <w:spacing w:val="23"/>
          <w:w w:val="115"/>
          <w:sz w:val="24"/>
        </w:rPr>
        <w:t xml:space="preserve"> </w:t>
      </w:r>
      <w:r>
        <w:rPr>
          <w:w w:val="115"/>
          <w:sz w:val="24"/>
        </w:rPr>
        <w:t>be</w:t>
      </w:r>
      <w:r>
        <w:rPr>
          <w:spacing w:val="23"/>
          <w:w w:val="115"/>
          <w:sz w:val="24"/>
        </w:rPr>
        <w:t xml:space="preserve"> </w:t>
      </w:r>
      <w:r>
        <w:rPr>
          <w:w w:val="115"/>
          <w:sz w:val="24"/>
        </w:rPr>
        <w:t>used</w:t>
      </w:r>
      <w:r>
        <w:rPr>
          <w:spacing w:val="23"/>
          <w:w w:val="115"/>
          <w:sz w:val="24"/>
        </w:rPr>
        <w:t xml:space="preserve"> </w:t>
      </w:r>
      <w:r>
        <w:rPr>
          <w:w w:val="115"/>
          <w:sz w:val="24"/>
        </w:rPr>
        <w:t>in</w:t>
      </w:r>
      <w:r>
        <w:rPr>
          <w:spacing w:val="-58"/>
          <w:w w:val="115"/>
          <w:sz w:val="24"/>
        </w:rPr>
        <w:t xml:space="preserve"> </w:t>
      </w:r>
      <w:r>
        <w:rPr>
          <w:w w:val="115"/>
          <w:sz w:val="24"/>
        </w:rPr>
        <w:t>place</w:t>
      </w:r>
      <w:r>
        <w:rPr>
          <w:spacing w:val="14"/>
          <w:w w:val="115"/>
          <w:sz w:val="24"/>
        </w:rPr>
        <w:t xml:space="preserve"> </w:t>
      </w:r>
      <w:r>
        <w:rPr>
          <w:w w:val="115"/>
          <w:sz w:val="24"/>
        </w:rPr>
        <w:t>of</w:t>
      </w:r>
      <w:r>
        <w:rPr>
          <w:spacing w:val="15"/>
          <w:w w:val="115"/>
          <w:sz w:val="24"/>
        </w:rPr>
        <w:t xml:space="preserve"> </w:t>
      </w:r>
      <w:r>
        <w:rPr>
          <w:w w:val="115"/>
          <w:sz w:val="24"/>
        </w:rPr>
        <w:t>friends</w:t>
      </w:r>
    </w:p>
    <w:p w:rsidR="00902B38" w:rsidRDefault="00D444D4">
      <w:pPr>
        <w:pStyle w:val="ListParagraph"/>
        <w:numPr>
          <w:ilvl w:val="2"/>
          <w:numId w:val="9"/>
        </w:numPr>
        <w:tabs>
          <w:tab w:val="left" w:pos="844"/>
          <w:tab w:val="left" w:pos="845"/>
        </w:tabs>
        <w:spacing w:before="2"/>
        <w:ind w:right="120"/>
        <w:rPr>
          <w:sz w:val="24"/>
        </w:rPr>
      </w:pPr>
      <w:r>
        <w:rPr>
          <w:w w:val="115"/>
          <w:sz w:val="24"/>
        </w:rPr>
        <w:t>All</w:t>
      </w:r>
      <w:r>
        <w:rPr>
          <w:spacing w:val="17"/>
          <w:w w:val="115"/>
          <w:sz w:val="24"/>
        </w:rPr>
        <w:t xml:space="preserve"> </w:t>
      </w:r>
      <w:r>
        <w:rPr>
          <w:w w:val="115"/>
          <w:sz w:val="24"/>
        </w:rPr>
        <w:t>entities</w:t>
      </w:r>
      <w:r>
        <w:rPr>
          <w:spacing w:val="18"/>
          <w:w w:val="115"/>
          <w:sz w:val="24"/>
        </w:rPr>
        <w:t xml:space="preserve"> </w:t>
      </w:r>
      <w:r>
        <w:rPr>
          <w:w w:val="115"/>
          <w:sz w:val="24"/>
        </w:rPr>
        <w:t>in</w:t>
      </w:r>
      <w:r>
        <w:rPr>
          <w:spacing w:val="17"/>
          <w:w w:val="115"/>
          <w:sz w:val="24"/>
        </w:rPr>
        <w:t xml:space="preserve"> </w:t>
      </w:r>
      <w:r>
        <w:rPr>
          <w:w w:val="115"/>
          <w:sz w:val="24"/>
        </w:rPr>
        <w:t>all</w:t>
      </w:r>
      <w:r>
        <w:rPr>
          <w:spacing w:val="18"/>
          <w:w w:val="115"/>
          <w:sz w:val="24"/>
        </w:rPr>
        <w:t xml:space="preserve"> </w:t>
      </w:r>
      <w:r>
        <w:rPr>
          <w:w w:val="115"/>
          <w:sz w:val="24"/>
        </w:rPr>
        <w:t>classes</w:t>
      </w:r>
      <w:r>
        <w:rPr>
          <w:spacing w:val="18"/>
          <w:w w:val="115"/>
          <w:sz w:val="24"/>
        </w:rPr>
        <w:t xml:space="preserve"> </w:t>
      </w:r>
      <w:r>
        <w:rPr>
          <w:w w:val="115"/>
          <w:sz w:val="24"/>
        </w:rPr>
        <w:t>in</w:t>
      </w:r>
      <w:r>
        <w:rPr>
          <w:spacing w:val="17"/>
          <w:w w:val="115"/>
          <w:sz w:val="24"/>
        </w:rPr>
        <w:t xml:space="preserve"> </w:t>
      </w:r>
      <w:r>
        <w:rPr>
          <w:w w:val="115"/>
          <w:sz w:val="24"/>
        </w:rPr>
        <w:t>a</w:t>
      </w:r>
      <w:r>
        <w:rPr>
          <w:spacing w:val="18"/>
          <w:w w:val="115"/>
          <w:sz w:val="24"/>
        </w:rPr>
        <w:t xml:space="preserve"> </w:t>
      </w:r>
      <w:r>
        <w:rPr>
          <w:w w:val="115"/>
          <w:sz w:val="24"/>
        </w:rPr>
        <w:t>package</w:t>
      </w:r>
      <w:r>
        <w:rPr>
          <w:spacing w:val="20"/>
          <w:w w:val="115"/>
          <w:sz w:val="24"/>
        </w:rPr>
        <w:t xml:space="preserve"> </w:t>
      </w:r>
      <w:r>
        <w:rPr>
          <w:w w:val="115"/>
          <w:sz w:val="24"/>
        </w:rPr>
        <w:t>that</w:t>
      </w:r>
      <w:r>
        <w:rPr>
          <w:spacing w:val="17"/>
          <w:w w:val="115"/>
          <w:sz w:val="24"/>
        </w:rPr>
        <w:t xml:space="preserve"> </w:t>
      </w:r>
      <w:r>
        <w:rPr>
          <w:w w:val="115"/>
          <w:sz w:val="24"/>
        </w:rPr>
        <w:t>do</w:t>
      </w:r>
      <w:r>
        <w:rPr>
          <w:spacing w:val="18"/>
          <w:w w:val="115"/>
          <w:sz w:val="24"/>
        </w:rPr>
        <w:t xml:space="preserve"> </w:t>
      </w:r>
      <w:r>
        <w:rPr>
          <w:w w:val="115"/>
          <w:sz w:val="24"/>
        </w:rPr>
        <w:t>not</w:t>
      </w:r>
      <w:r>
        <w:rPr>
          <w:spacing w:val="17"/>
          <w:w w:val="115"/>
          <w:sz w:val="24"/>
        </w:rPr>
        <w:t xml:space="preserve"> </w:t>
      </w:r>
      <w:r>
        <w:rPr>
          <w:w w:val="115"/>
          <w:sz w:val="24"/>
        </w:rPr>
        <w:t>have</w:t>
      </w:r>
      <w:r>
        <w:rPr>
          <w:spacing w:val="20"/>
          <w:w w:val="115"/>
          <w:sz w:val="24"/>
        </w:rPr>
        <w:t xml:space="preserve"> </w:t>
      </w:r>
      <w:r>
        <w:rPr>
          <w:w w:val="115"/>
          <w:sz w:val="24"/>
        </w:rPr>
        <w:t>access</w:t>
      </w:r>
      <w:r>
        <w:rPr>
          <w:spacing w:val="18"/>
          <w:w w:val="115"/>
          <w:sz w:val="24"/>
        </w:rPr>
        <w:t xml:space="preserve"> </w:t>
      </w:r>
      <w:r>
        <w:rPr>
          <w:w w:val="115"/>
          <w:sz w:val="24"/>
        </w:rPr>
        <w:t>control</w:t>
      </w:r>
      <w:r>
        <w:rPr>
          <w:spacing w:val="22"/>
          <w:w w:val="115"/>
          <w:sz w:val="24"/>
        </w:rPr>
        <w:t xml:space="preserve"> </w:t>
      </w:r>
      <w:r>
        <w:rPr>
          <w:w w:val="115"/>
          <w:sz w:val="24"/>
        </w:rPr>
        <w:t>modifiers</w:t>
      </w:r>
      <w:r>
        <w:rPr>
          <w:spacing w:val="-58"/>
          <w:w w:val="115"/>
          <w:sz w:val="24"/>
        </w:rPr>
        <w:t xml:space="preserve"> </w:t>
      </w:r>
      <w:r>
        <w:rPr>
          <w:w w:val="115"/>
          <w:sz w:val="24"/>
        </w:rPr>
        <w:t>are</w:t>
      </w:r>
      <w:r>
        <w:rPr>
          <w:spacing w:val="14"/>
          <w:w w:val="115"/>
          <w:sz w:val="24"/>
        </w:rPr>
        <w:t xml:space="preserve"> </w:t>
      </w:r>
      <w:r>
        <w:rPr>
          <w:w w:val="115"/>
          <w:sz w:val="24"/>
        </w:rPr>
        <w:t>visible</w:t>
      </w:r>
      <w:r>
        <w:rPr>
          <w:spacing w:val="14"/>
          <w:w w:val="115"/>
          <w:sz w:val="24"/>
        </w:rPr>
        <w:t xml:space="preserve"> </w:t>
      </w:r>
      <w:r>
        <w:rPr>
          <w:w w:val="115"/>
          <w:sz w:val="24"/>
        </w:rPr>
        <w:t>throughout</w:t>
      </w:r>
      <w:r>
        <w:rPr>
          <w:spacing w:val="14"/>
          <w:w w:val="115"/>
          <w:sz w:val="24"/>
        </w:rPr>
        <w:t xml:space="preserve"> </w:t>
      </w:r>
      <w:r>
        <w:rPr>
          <w:w w:val="115"/>
          <w:sz w:val="24"/>
        </w:rPr>
        <w:t>the</w:t>
      </w:r>
      <w:r>
        <w:rPr>
          <w:spacing w:val="14"/>
          <w:w w:val="115"/>
          <w:sz w:val="24"/>
        </w:rPr>
        <w:t xml:space="preserve"> </w:t>
      </w:r>
      <w:r>
        <w:rPr>
          <w:w w:val="115"/>
          <w:sz w:val="24"/>
        </w:rPr>
        <w:t>package</w:t>
      </w:r>
    </w:p>
    <w:p w:rsidR="00902B38" w:rsidRDefault="00D444D4">
      <w:pPr>
        <w:pStyle w:val="BodyText"/>
        <w:spacing w:before="2" w:line="280" w:lineRule="exact"/>
        <w:ind w:left="124" w:firstLine="0"/>
      </w:pPr>
      <w:r>
        <w:rPr>
          <w:w w:val="115"/>
        </w:rPr>
        <w:t>An</w:t>
      </w:r>
      <w:r>
        <w:rPr>
          <w:spacing w:val="24"/>
          <w:w w:val="115"/>
        </w:rPr>
        <w:t xml:space="preserve"> </w:t>
      </w:r>
      <w:r>
        <w:rPr>
          <w:w w:val="115"/>
        </w:rPr>
        <w:t>Example</w:t>
      </w:r>
      <w:r>
        <w:rPr>
          <w:spacing w:val="24"/>
          <w:w w:val="115"/>
        </w:rPr>
        <w:t xml:space="preserve"> </w:t>
      </w:r>
      <w:r>
        <w:rPr>
          <w:w w:val="115"/>
        </w:rPr>
        <w:t>in</w:t>
      </w:r>
      <w:r>
        <w:rPr>
          <w:spacing w:val="24"/>
          <w:w w:val="115"/>
        </w:rPr>
        <w:t xml:space="preserve"> </w:t>
      </w:r>
      <w:r>
        <w:rPr>
          <w:w w:val="115"/>
        </w:rPr>
        <w:t>Java</w:t>
      </w:r>
    </w:p>
    <w:p w:rsidR="00902B38" w:rsidRDefault="00D444D4">
      <w:pPr>
        <w:ind w:left="1924" w:right="6640" w:hanging="360"/>
        <w:rPr>
          <w:i/>
          <w:sz w:val="20"/>
        </w:rPr>
      </w:pPr>
      <w:proofErr w:type="gramStart"/>
      <w:r>
        <w:rPr>
          <w:i/>
          <w:w w:val="115"/>
          <w:sz w:val="20"/>
        </w:rPr>
        <w:t>class</w:t>
      </w:r>
      <w:proofErr w:type="gramEnd"/>
      <w:r>
        <w:rPr>
          <w:i/>
          <w:spacing w:val="1"/>
          <w:w w:val="115"/>
          <w:sz w:val="20"/>
        </w:rPr>
        <w:t xml:space="preserve"> </w:t>
      </w:r>
      <w:r>
        <w:rPr>
          <w:i/>
          <w:w w:val="115"/>
          <w:sz w:val="20"/>
        </w:rPr>
        <w:t>StackClass</w:t>
      </w:r>
      <w:r>
        <w:rPr>
          <w:i/>
          <w:spacing w:val="1"/>
          <w:w w:val="115"/>
          <w:sz w:val="20"/>
        </w:rPr>
        <w:t xml:space="preserve"> </w:t>
      </w:r>
      <w:r>
        <w:rPr>
          <w:i/>
          <w:w w:val="115"/>
          <w:sz w:val="20"/>
        </w:rPr>
        <w:t>{</w:t>
      </w:r>
      <w:r>
        <w:rPr>
          <w:i/>
          <w:spacing w:val="-48"/>
          <w:w w:val="115"/>
          <w:sz w:val="20"/>
        </w:rPr>
        <w:t xml:space="preserve"> </w:t>
      </w:r>
      <w:r>
        <w:rPr>
          <w:i/>
          <w:w w:val="115"/>
          <w:sz w:val="20"/>
        </w:rPr>
        <w:t>private:</w:t>
      </w:r>
    </w:p>
    <w:p w:rsidR="00902B38" w:rsidRDefault="00D444D4">
      <w:pPr>
        <w:ind w:left="2284"/>
        <w:rPr>
          <w:i/>
          <w:sz w:val="20"/>
        </w:rPr>
      </w:pPr>
      <w:proofErr w:type="gramStart"/>
      <w:r>
        <w:rPr>
          <w:i/>
          <w:w w:val="105"/>
          <w:sz w:val="20"/>
        </w:rPr>
        <w:t>private</w:t>
      </w:r>
      <w:proofErr w:type="gramEnd"/>
      <w:r>
        <w:rPr>
          <w:i/>
          <w:spacing w:val="36"/>
          <w:w w:val="105"/>
          <w:sz w:val="20"/>
        </w:rPr>
        <w:t xml:space="preserve"> </w:t>
      </w:r>
      <w:r>
        <w:rPr>
          <w:i/>
          <w:w w:val="105"/>
          <w:sz w:val="20"/>
        </w:rPr>
        <w:t>int</w:t>
      </w:r>
      <w:r>
        <w:rPr>
          <w:i/>
          <w:spacing w:val="32"/>
          <w:w w:val="105"/>
          <w:sz w:val="20"/>
        </w:rPr>
        <w:t xml:space="preserve"> </w:t>
      </w:r>
      <w:r>
        <w:rPr>
          <w:i/>
          <w:w w:val="105"/>
          <w:sz w:val="20"/>
        </w:rPr>
        <w:t>[]</w:t>
      </w:r>
      <w:r>
        <w:rPr>
          <w:i/>
          <w:spacing w:val="38"/>
          <w:w w:val="105"/>
          <w:sz w:val="20"/>
        </w:rPr>
        <w:t xml:space="preserve"> </w:t>
      </w:r>
      <w:r>
        <w:rPr>
          <w:i/>
          <w:w w:val="105"/>
          <w:sz w:val="20"/>
        </w:rPr>
        <w:t>*stackRef;</w:t>
      </w:r>
    </w:p>
    <w:p w:rsidR="00902B38" w:rsidRDefault="00D444D4">
      <w:pPr>
        <w:spacing w:before="1"/>
        <w:ind w:left="2284" w:right="4584"/>
        <w:rPr>
          <w:i/>
          <w:sz w:val="20"/>
        </w:rPr>
      </w:pPr>
      <w:proofErr w:type="gramStart"/>
      <w:r>
        <w:rPr>
          <w:i/>
          <w:w w:val="110"/>
          <w:sz w:val="20"/>
        </w:rPr>
        <w:t>private  int</w:t>
      </w:r>
      <w:proofErr w:type="gramEnd"/>
      <w:r>
        <w:rPr>
          <w:i/>
          <w:w w:val="110"/>
          <w:sz w:val="20"/>
        </w:rPr>
        <w:t xml:space="preserve"> </w:t>
      </w:r>
      <w:r>
        <w:rPr>
          <w:i/>
          <w:w w:val="105"/>
          <w:sz w:val="20"/>
        </w:rPr>
        <w:t xml:space="preserve">[]  </w:t>
      </w:r>
      <w:r>
        <w:rPr>
          <w:i/>
          <w:w w:val="110"/>
          <w:sz w:val="20"/>
        </w:rPr>
        <w:t>maxLen,  topIndex;</w:t>
      </w:r>
      <w:r>
        <w:rPr>
          <w:i/>
          <w:spacing w:val="1"/>
          <w:w w:val="110"/>
          <w:sz w:val="20"/>
        </w:rPr>
        <w:t xml:space="preserve"> </w:t>
      </w:r>
      <w:r>
        <w:rPr>
          <w:i/>
          <w:w w:val="110"/>
          <w:sz w:val="20"/>
        </w:rPr>
        <w:t>public</w:t>
      </w:r>
      <w:r>
        <w:rPr>
          <w:i/>
          <w:spacing w:val="25"/>
          <w:w w:val="110"/>
          <w:sz w:val="20"/>
        </w:rPr>
        <w:t xml:space="preserve"> </w:t>
      </w:r>
      <w:r>
        <w:rPr>
          <w:i/>
          <w:w w:val="110"/>
          <w:sz w:val="20"/>
        </w:rPr>
        <w:t>StackClass()</w:t>
      </w:r>
      <w:r>
        <w:rPr>
          <w:i/>
          <w:spacing w:val="24"/>
          <w:w w:val="110"/>
          <w:sz w:val="20"/>
        </w:rPr>
        <w:t xml:space="preserve"> </w:t>
      </w:r>
      <w:r>
        <w:rPr>
          <w:i/>
          <w:w w:val="110"/>
          <w:sz w:val="20"/>
        </w:rPr>
        <w:t>{</w:t>
      </w:r>
      <w:r>
        <w:rPr>
          <w:i/>
          <w:spacing w:val="27"/>
          <w:w w:val="110"/>
          <w:sz w:val="20"/>
        </w:rPr>
        <w:t xml:space="preserve"> </w:t>
      </w:r>
      <w:r>
        <w:rPr>
          <w:i/>
          <w:w w:val="110"/>
          <w:sz w:val="20"/>
        </w:rPr>
        <w:t>//</w:t>
      </w:r>
      <w:r>
        <w:rPr>
          <w:i/>
          <w:spacing w:val="29"/>
          <w:w w:val="110"/>
          <w:sz w:val="20"/>
        </w:rPr>
        <w:t xml:space="preserve"> </w:t>
      </w:r>
      <w:r>
        <w:rPr>
          <w:i/>
          <w:w w:val="110"/>
          <w:sz w:val="20"/>
        </w:rPr>
        <w:t>a</w:t>
      </w:r>
      <w:r>
        <w:rPr>
          <w:i/>
          <w:spacing w:val="27"/>
          <w:w w:val="110"/>
          <w:sz w:val="20"/>
        </w:rPr>
        <w:t xml:space="preserve"> </w:t>
      </w:r>
      <w:r>
        <w:rPr>
          <w:i/>
          <w:w w:val="110"/>
          <w:sz w:val="20"/>
        </w:rPr>
        <w:t>constructor</w:t>
      </w:r>
    </w:p>
    <w:p w:rsidR="00902B38" w:rsidRDefault="00D444D4">
      <w:pPr>
        <w:ind w:left="2644" w:right="5391"/>
        <w:rPr>
          <w:i/>
          <w:sz w:val="20"/>
        </w:rPr>
      </w:pPr>
      <w:proofErr w:type="gramStart"/>
      <w:r>
        <w:rPr>
          <w:i/>
          <w:w w:val="115"/>
          <w:sz w:val="20"/>
        </w:rPr>
        <w:t>stackRef</w:t>
      </w:r>
      <w:proofErr w:type="gramEnd"/>
      <w:r>
        <w:rPr>
          <w:i/>
          <w:w w:val="115"/>
          <w:sz w:val="20"/>
        </w:rPr>
        <w:t xml:space="preserve"> = new int [100];</w:t>
      </w:r>
      <w:r>
        <w:rPr>
          <w:i/>
          <w:spacing w:val="-48"/>
          <w:w w:val="115"/>
          <w:sz w:val="20"/>
        </w:rPr>
        <w:t xml:space="preserve"> </w:t>
      </w:r>
      <w:r>
        <w:rPr>
          <w:i/>
          <w:w w:val="115"/>
          <w:sz w:val="20"/>
        </w:rPr>
        <w:t>maxLen</w:t>
      </w:r>
      <w:r>
        <w:rPr>
          <w:i/>
          <w:spacing w:val="7"/>
          <w:w w:val="115"/>
          <w:sz w:val="20"/>
        </w:rPr>
        <w:t xml:space="preserve"> </w:t>
      </w:r>
      <w:r>
        <w:rPr>
          <w:i/>
          <w:w w:val="115"/>
          <w:sz w:val="20"/>
        </w:rPr>
        <w:t>=</w:t>
      </w:r>
      <w:r>
        <w:rPr>
          <w:i/>
          <w:spacing w:val="11"/>
          <w:w w:val="115"/>
          <w:sz w:val="20"/>
        </w:rPr>
        <w:t xml:space="preserve"> </w:t>
      </w:r>
      <w:r>
        <w:rPr>
          <w:i/>
          <w:w w:val="115"/>
          <w:sz w:val="20"/>
        </w:rPr>
        <w:t>99;</w:t>
      </w:r>
    </w:p>
    <w:p w:rsidR="00902B38" w:rsidRDefault="00D444D4">
      <w:pPr>
        <w:ind w:left="2644"/>
        <w:rPr>
          <w:i/>
          <w:sz w:val="20"/>
        </w:rPr>
      </w:pPr>
      <w:proofErr w:type="gramStart"/>
      <w:r>
        <w:rPr>
          <w:i/>
          <w:w w:val="105"/>
          <w:sz w:val="20"/>
        </w:rPr>
        <w:t>topPtr</w:t>
      </w:r>
      <w:proofErr w:type="gramEnd"/>
      <w:r>
        <w:rPr>
          <w:i/>
          <w:spacing w:val="17"/>
          <w:w w:val="105"/>
          <w:sz w:val="20"/>
        </w:rPr>
        <w:t xml:space="preserve"> </w:t>
      </w:r>
      <w:r>
        <w:rPr>
          <w:i/>
          <w:w w:val="105"/>
          <w:sz w:val="20"/>
        </w:rPr>
        <w:t>=</w:t>
      </w:r>
      <w:r>
        <w:rPr>
          <w:i/>
          <w:spacing w:val="20"/>
          <w:w w:val="105"/>
          <w:sz w:val="20"/>
        </w:rPr>
        <w:t xml:space="preserve"> </w:t>
      </w:r>
      <w:r>
        <w:rPr>
          <w:i/>
          <w:w w:val="105"/>
          <w:sz w:val="20"/>
        </w:rPr>
        <w:t>-1;</w:t>
      </w:r>
    </w:p>
    <w:p w:rsidR="00902B38" w:rsidRDefault="00D444D4">
      <w:pPr>
        <w:spacing w:before="1"/>
        <w:ind w:left="2284"/>
        <w:rPr>
          <w:i/>
          <w:sz w:val="20"/>
        </w:rPr>
      </w:pPr>
      <w:r>
        <w:rPr>
          <w:i/>
          <w:w w:val="105"/>
          <w:sz w:val="20"/>
        </w:rPr>
        <w:t>};</w:t>
      </w:r>
    </w:p>
    <w:p w:rsidR="00902B38" w:rsidRDefault="00D444D4">
      <w:pPr>
        <w:spacing w:before="1"/>
        <w:ind w:left="2284" w:right="5201"/>
        <w:rPr>
          <w:i/>
          <w:sz w:val="20"/>
        </w:rPr>
      </w:pPr>
      <w:proofErr w:type="gramStart"/>
      <w:r>
        <w:rPr>
          <w:i/>
          <w:w w:val="110"/>
          <w:sz w:val="20"/>
        </w:rPr>
        <w:t>public</w:t>
      </w:r>
      <w:proofErr w:type="gramEnd"/>
      <w:r>
        <w:rPr>
          <w:i/>
          <w:spacing w:val="18"/>
          <w:w w:val="110"/>
          <w:sz w:val="20"/>
        </w:rPr>
        <w:t xml:space="preserve"> </w:t>
      </w:r>
      <w:r>
        <w:rPr>
          <w:i/>
          <w:w w:val="110"/>
          <w:sz w:val="20"/>
        </w:rPr>
        <w:t>void</w:t>
      </w:r>
      <w:r>
        <w:rPr>
          <w:i/>
          <w:spacing w:val="16"/>
          <w:w w:val="110"/>
          <w:sz w:val="20"/>
        </w:rPr>
        <w:t xml:space="preserve"> </w:t>
      </w:r>
      <w:r>
        <w:rPr>
          <w:i/>
          <w:w w:val="110"/>
          <w:sz w:val="20"/>
        </w:rPr>
        <w:t>push</w:t>
      </w:r>
      <w:r>
        <w:rPr>
          <w:i/>
          <w:spacing w:val="21"/>
          <w:w w:val="110"/>
          <w:sz w:val="20"/>
        </w:rPr>
        <w:t xml:space="preserve"> </w:t>
      </w:r>
      <w:r>
        <w:rPr>
          <w:i/>
          <w:w w:val="110"/>
          <w:sz w:val="20"/>
        </w:rPr>
        <w:t>(int</w:t>
      </w:r>
      <w:r>
        <w:rPr>
          <w:i/>
          <w:spacing w:val="18"/>
          <w:w w:val="110"/>
          <w:sz w:val="20"/>
        </w:rPr>
        <w:t xml:space="preserve"> </w:t>
      </w:r>
      <w:r>
        <w:rPr>
          <w:i/>
          <w:w w:val="110"/>
          <w:sz w:val="20"/>
        </w:rPr>
        <w:t>num)</w:t>
      </w:r>
      <w:r>
        <w:rPr>
          <w:i/>
          <w:spacing w:val="18"/>
          <w:w w:val="110"/>
          <w:sz w:val="20"/>
        </w:rPr>
        <w:t xml:space="preserve"> </w:t>
      </w:r>
      <w:r>
        <w:rPr>
          <w:i/>
          <w:w w:val="110"/>
          <w:sz w:val="20"/>
        </w:rPr>
        <w:t>{…};</w:t>
      </w:r>
      <w:r>
        <w:rPr>
          <w:i/>
          <w:spacing w:val="-46"/>
          <w:w w:val="110"/>
          <w:sz w:val="20"/>
        </w:rPr>
        <w:t xml:space="preserve"> </w:t>
      </w:r>
      <w:r>
        <w:rPr>
          <w:i/>
          <w:w w:val="110"/>
          <w:sz w:val="20"/>
        </w:rPr>
        <w:t>public</w:t>
      </w:r>
      <w:r>
        <w:rPr>
          <w:i/>
          <w:spacing w:val="10"/>
          <w:w w:val="110"/>
          <w:sz w:val="20"/>
        </w:rPr>
        <w:t xml:space="preserve"> </w:t>
      </w:r>
      <w:r>
        <w:rPr>
          <w:i/>
          <w:w w:val="110"/>
          <w:sz w:val="20"/>
        </w:rPr>
        <w:t>void</w:t>
      </w:r>
      <w:r>
        <w:rPr>
          <w:i/>
          <w:spacing w:val="10"/>
          <w:w w:val="110"/>
          <w:sz w:val="20"/>
        </w:rPr>
        <w:t xml:space="preserve"> </w:t>
      </w:r>
      <w:r>
        <w:rPr>
          <w:i/>
          <w:w w:val="110"/>
          <w:sz w:val="20"/>
        </w:rPr>
        <w:t>pop</w:t>
      </w:r>
      <w:r>
        <w:rPr>
          <w:i/>
          <w:spacing w:val="12"/>
          <w:w w:val="110"/>
          <w:sz w:val="20"/>
        </w:rPr>
        <w:t xml:space="preserve"> </w:t>
      </w:r>
      <w:r>
        <w:rPr>
          <w:i/>
          <w:w w:val="105"/>
          <w:sz w:val="20"/>
        </w:rPr>
        <w:t>()</w:t>
      </w:r>
      <w:r>
        <w:rPr>
          <w:i/>
          <w:spacing w:val="13"/>
          <w:w w:val="105"/>
          <w:sz w:val="20"/>
        </w:rPr>
        <w:t xml:space="preserve"> </w:t>
      </w:r>
      <w:r>
        <w:rPr>
          <w:i/>
          <w:w w:val="110"/>
          <w:sz w:val="20"/>
        </w:rPr>
        <w:t>{…};</w:t>
      </w:r>
    </w:p>
    <w:p w:rsidR="00902B38" w:rsidRDefault="00D444D4">
      <w:pPr>
        <w:spacing w:line="233" w:lineRule="exact"/>
        <w:ind w:left="2284"/>
        <w:rPr>
          <w:i/>
          <w:sz w:val="20"/>
        </w:rPr>
      </w:pPr>
      <w:proofErr w:type="gramStart"/>
      <w:r>
        <w:rPr>
          <w:i/>
          <w:w w:val="105"/>
          <w:sz w:val="20"/>
        </w:rPr>
        <w:t>public</w:t>
      </w:r>
      <w:proofErr w:type="gramEnd"/>
      <w:r>
        <w:rPr>
          <w:i/>
          <w:spacing w:val="20"/>
          <w:w w:val="105"/>
          <w:sz w:val="20"/>
        </w:rPr>
        <w:t xml:space="preserve"> </w:t>
      </w:r>
      <w:r>
        <w:rPr>
          <w:i/>
          <w:w w:val="105"/>
          <w:sz w:val="20"/>
        </w:rPr>
        <w:t>int</w:t>
      </w:r>
      <w:r>
        <w:rPr>
          <w:i/>
          <w:spacing w:val="23"/>
          <w:w w:val="105"/>
          <w:sz w:val="20"/>
        </w:rPr>
        <w:t xml:space="preserve"> </w:t>
      </w:r>
      <w:r>
        <w:rPr>
          <w:i/>
          <w:w w:val="105"/>
          <w:sz w:val="20"/>
        </w:rPr>
        <w:t>top</w:t>
      </w:r>
      <w:r>
        <w:rPr>
          <w:i/>
          <w:spacing w:val="21"/>
          <w:w w:val="105"/>
          <w:sz w:val="20"/>
        </w:rPr>
        <w:t xml:space="preserve"> </w:t>
      </w:r>
      <w:r>
        <w:rPr>
          <w:i/>
          <w:w w:val="105"/>
          <w:sz w:val="20"/>
        </w:rPr>
        <w:t>()</w:t>
      </w:r>
      <w:r>
        <w:rPr>
          <w:i/>
          <w:spacing w:val="21"/>
          <w:w w:val="105"/>
          <w:sz w:val="20"/>
        </w:rPr>
        <w:t xml:space="preserve"> </w:t>
      </w:r>
      <w:r>
        <w:rPr>
          <w:i/>
          <w:w w:val="105"/>
          <w:sz w:val="20"/>
        </w:rPr>
        <w:t>{…};</w:t>
      </w:r>
    </w:p>
    <w:p w:rsidR="00902B38" w:rsidRDefault="00D444D4">
      <w:pPr>
        <w:spacing w:before="1"/>
        <w:ind w:left="2284"/>
        <w:rPr>
          <w:i/>
          <w:sz w:val="20"/>
        </w:rPr>
      </w:pPr>
      <w:proofErr w:type="gramStart"/>
      <w:r>
        <w:rPr>
          <w:i/>
          <w:w w:val="105"/>
          <w:sz w:val="20"/>
        </w:rPr>
        <w:t>public</w:t>
      </w:r>
      <w:proofErr w:type="gramEnd"/>
      <w:r>
        <w:rPr>
          <w:i/>
          <w:spacing w:val="38"/>
          <w:w w:val="105"/>
          <w:sz w:val="20"/>
        </w:rPr>
        <w:t xml:space="preserve"> </w:t>
      </w:r>
      <w:r>
        <w:rPr>
          <w:i/>
          <w:w w:val="105"/>
          <w:sz w:val="20"/>
        </w:rPr>
        <w:t>boolean</w:t>
      </w:r>
      <w:r>
        <w:rPr>
          <w:i/>
          <w:spacing w:val="36"/>
          <w:w w:val="105"/>
          <w:sz w:val="20"/>
        </w:rPr>
        <w:t xml:space="preserve"> </w:t>
      </w:r>
      <w:r>
        <w:rPr>
          <w:i/>
          <w:w w:val="105"/>
          <w:sz w:val="20"/>
        </w:rPr>
        <w:t>empty</w:t>
      </w:r>
      <w:r>
        <w:rPr>
          <w:i/>
          <w:spacing w:val="39"/>
          <w:w w:val="105"/>
          <w:sz w:val="20"/>
        </w:rPr>
        <w:t xml:space="preserve"> </w:t>
      </w:r>
      <w:r>
        <w:rPr>
          <w:i/>
          <w:w w:val="105"/>
          <w:sz w:val="20"/>
        </w:rPr>
        <w:t>()</w:t>
      </w:r>
      <w:r>
        <w:rPr>
          <w:i/>
          <w:spacing w:val="36"/>
          <w:w w:val="105"/>
          <w:sz w:val="20"/>
        </w:rPr>
        <w:t xml:space="preserve"> </w:t>
      </w:r>
      <w:r>
        <w:rPr>
          <w:i/>
          <w:w w:val="105"/>
          <w:sz w:val="20"/>
        </w:rPr>
        <w:t>{…};</w:t>
      </w:r>
    </w:p>
    <w:p w:rsidR="00902B38" w:rsidRDefault="00D444D4">
      <w:pPr>
        <w:ind w:left="1564"/>
        <w:rPr>
          <w:i/>
          <w:sz w:val="20"/>
        </w:rPr>
      </w:pPr>
      <w:r>
        <w:rPr>
          <w:i/>
          <w:sz w:val="20"/>
        </w:rPr>
        <w:t>}</w:t>
      </w:r>
    </w:p>
    <w:p w:rsidR="00902B38" w:rsidRDefault="00902B38">
      <w:pPr>
        <w:rPr>
          <w:sz w:val="20"/>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66" style="position:absolute;left:0;text-align:left;margin-left:36.35pt;margin-top:31.1pt;width:522.85pt;height:779.9pt;z-index:-1784064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Language</w:t>
      </w:r>
      <w:r w:rsidR="00D444D4">
        <w:rPr>
          <w:spacing w:val="36"/>
          <w:w w:val="110"/>
        </w:rPr>
        <w:t xml:space="preserve"> </w:t>
      </w:r>
      <w:r w:rsidR="00D444D4">
        <w:rPr>
          <w:w w:val="110"/>
        </w:rPr>
        <w:t>Examples:</w:t>
      </w:r>
      <w:r w:rsidR="00D444D4">
        <w:rPr>
          <w:spacing w:val="36"/>
          <w:w w:val="110"/>
        </w:rPr>
        <w:t xml:space="preserve"> </w:t>
      </w:r>
      <w:r w:rsidR="00D444D4">
        <w:rPr>
          <w:w w:val="110"/>
        </w:rPr>
        <w:t>C#</w:t>
      </w:r>
    </w:p>
    <w:p w:rsidR="00902B38" w:rsidRDefault="00D444D4">
      <w:pPr>
        <w:pStyle w:val="ListParagraph"/>
        <w:numPr>
          <w:ilvl w:val="2"/>
          <w:numId w:val="9"/>
        </w:numPr>
        <w:tabs>
          <w:tab w:val="left" w:pos="844"/>
          <w:tab w:val="left" w:pos="845"/>
        </w:tabs>
        <w:spacing w:before="1"/>
        <w:ind w:hanging="361"/>
        <w:rPr>
          <w:sz w:val="24"/>
        </w:rPr>
      </w:pPr>
      <w:r>
        <w:rPr>
          <w:w w:val="115"/>
          <w:sz w:val="24"/>
        </w:rPr>
        <w:t>Based</w:t>
      </w:r>
      <w:r>
        <w:rPr>
          <w:spacing w:val="25"/>
          <w:w w:val="115"/>
          <w:sz w:val="24"/>
        </w:rPr>
        <w:t xml:space="preserve"> </w:t>
      </w:r>
      <w:r>
        <w:rPr>
          <w:w w:val="115"/>
          <w:sz w:val="24"/>
        </w:rPr>
        <w:t>on</w:t>
      </w:r>
      <w:r>
        <w:rPr>
          <w:spacing w:val="26"/>
          <w:w w:val="115"/>
          <w:sz w:val="24"/>
        </w:rPr>
        <w:t xml:space="preserve"> </w:t>
      </w:r>
      <w:r>
        <w:rPr>
          <w:w w:val="115"/>
          <w:sz w:val="24"/>
        </w:rPr>
        <w:t>C++</w:t>
      </w:r>
      <w:r>
        <w:rPr>
          <w:spacing w:val="26"/>
          <w:w w:val="115"/>
          <w:sz w:val="24"/>
        </w:rPr>
        <w:t xml:space="preserve"> </w:t>
      </w:r>
      <w:r>
        <w:rPr>
          <w:w w:val="115"/>
          <w:sz w:val="24"/>
        </w:rPr>
        <w:t>and</w:t>
      </w:r>
      <w:r>
        <w:rPr>
          <w:spacing w:val="26"/>
          <w:w w:val="115"/>
          <w:sz w:val="24"/>
        </w:rPr>
        <w:t xml:space="preserve"> </w:t>
      </w:r>
      <w:r>
        <w:rPr>
          <w:w w:val="115"/>
          <w:sz w:val="24"/>
        </w:rPr>
        <w:t>Java</w:t>
      </w:r>
    </w:p>
    <w:p w:rsidR="00902B38" w:rsidRDefault="00D444D4">
      <w:pPr>
        <w:pStyle w:val="ListParagraph"/>
        <w:numPr>
          <w:ilvl w:val="2"/>
          <w:numId w:val="9"/>
        </w:numPr>
        <w:tabs>
          <w:tab w:val="left" w:pos="844"/>
          <w:tab w:val="left" w:pos="845"/>
        </w:tabs>
        <w:spacing w:before="3"/>
        <w:ind w:hanging="361"/>
        <w:rPr>
          <w:i/>
          <w:sz w:val="24"/>
        </w:rPr>
      </w:pPr>
      <w:r>
        <w:rPr>
          <w:w w:val="110"/>
          <w:sz w:val="24"/>
        </w:rPr>
        <w:t>Adds</w:t>
      </w:r>
      <w:r>
        <w:rPr>
          <w:spacing w:val="27"/>
          <w:w w:val="110"/>
          <w:sz w:val="24"/>
        </w:rPr>
        <w:t xml:space="preserve"> </w:t>
      </w:r>
      <w:r>
        <w:rPr>
          <w:w w:val="110"/>
          <w:sz w:val="24"/>
        </w:rPr>
        <w:t>two</w:t>
      </w:r>
      <w:r>
        <w:rPr>
          <w:spacing w:val="27"/>
          <w:w w:val="110"/>
          <w:sz w:val="24"/>
        </w:rPr>
        <w:t xml:space="preserve"> </w:t>
      </w:r>
      <w:r>
        <w:rPr>
          <w:w w:val="110"/>
          <w:sz w:val="24"/>
        </w:rPr>
        <w:t>access</w:t>
      </w:r>
      <w:r>
        <w:rPr>
          <w:spacing w:val="27"/>
          <w:w w:val="110"/>
          <w:sz w:val="24"/>
        </w:rPr>
        <w:t xml:space="preserve"> </w:t>
      </w:r>
      <w:r>
        <w:rPr>
          <w:w w:val="110"/>
          <w:sz w:val="24"/>
        </w:rPr>
        <w:t>modifiers,</w:t>
      </w:r>
      <w:r>
        <w:rPr>
          <w:spacing w:val="30"/>
          <w:w w:val="110"/>
          <w:sz w:val="24"/>
        </w:rPr>
        <w:t xml:space="preserve"> </w:t>
      </w:r>
      <w:r>
        <w:rPr>
          <w:i/>
          <w:w w:val="110"/>
          <w:sz w:val="24"/>
        </w:rPr>
        <w:t>internal</w:t>
      </w:r>
      <w:r>
        <w:rPr>
          <w:i/>
          <w:spacing w:val="23"/>
          <w:w w:val="110"/>
          <w:sz w:val="24"/>
        </w:rPr>
        <w:t xml:space="preserve"> </w:t>
      </w:r>
      <w:r>
        <w:rPr>
          <w:w w:val="110"/>
          <w:sz w:val="24"/>
        </w:rPr>
        <w:t>and</w:t>
      </w:r>
      <w:r>
        <w:rPr>
          <w:spacing w:val="30"/>
          <w:w w:val="110"/>
          <w:sz w:val="24"/>
        </w:rPr>
        <w:t xml:space="preserve"> </w:t>
      </w:r>
      <w:r>
        <w:rPr>
          <w:i/>
          <w:w w:val="110"/>
          <w:sz w:val="24"/>
        </w:rPr>
        <w:t>protected</w:t>
      </w:r>
      <w:r>
        <w:rPr>
          <w:i/>
          <w:spacing w:val="25"/>
          <w:w w:val="110"/>
          <w:sz w:val="24"/>
        </w:rPr>
        <w:t xml:space="preserve"> </w:t>
      </w:r>
      <w:r>
        <w:rPr>
          <w:i/>
          <w:w w:val="110"/>
          <w:sz w:val="24"/>
        </w:rPr>
        <w:t>internal</w:t>
      </w:r>
    </w:p>
    <w:p w:rsidR="00902B38" w:rsidRDefault="00D444D4">
      <w:pPr>
        <w:pStyle w:val="ListParagraph"/>
        <w:numPr>
          <w:ilvl w:val="2"/>
          <w:numId w:val="9"/>
        </w:numPr>
        <w:tabs>
          <w:tab w:val="left" w:pos="844"/>
          <w:tab w:val="left" w:pos="845"/>
        </w:tabs>
        <w:spacing w:before="3"/>
        <w:ind w:hanging="361"/>
        <w:rPr>
          <w:sz w:val="24"/>
        </w:rPr>
      </w:pPr>
      <w:r>
        <w:rPr>
          <w:w w:val="115"/>
          <w:sz w:val="24"/>
        </w:rPr>
        <w:t>All</w:t>
      </w:r>
      <w:r>
        <w:rPr>
          <w:spacing w:val="10"/>
          <w:w w:val="115"/>
          <w:sz w:val="24"/>
        </w:rPr>
        <w:t xml:space="preserve"> </w:t>
      </w:r>
      <w:r>
        <w:rPr>
          <w:w w:val="115"/>
          <w:sz w:val="24"/>
        </w:rPr>
        <w:t>class</w:t>
      </w:r>
      <w:r>
        <w:rPr>
          <w:spacing w:val="11"/>
          <w:w w:val="115"/>
          <w:sz w:val="24"/>
        </w:rPr>
        <w:t xml:space="preserve"> </w:t>
      </w:r>
      <w:r>
        <w:rPr>
          <w:w w:val="115"/>
          <w:sz w:val="24"/>
        </w:rPr>
        <w:t>instances</w:t>
      </w:r>
      <w:r>
        <w:rPr>
          <w:spacing w:val="10"/>
          <w:w w:val="115"/>
          <w:sz w:val="24"/>
        </w:rPr>
        <w:t xml:space="preserve"> </w:t>
      </w:r>
      <w:r>
        <w:rPr>
          <w:w w:val="115"/>
          <w:sz w:val="24"/>
        </w:rPr>
        <w:t>are</w:t>
      </w:r>
      <w:r>
        <w:rPr>
          <w:spacing w:val="11"/>
          <w:w w:val="115"/>
          <w:sz w:val="24"/>
        </w:rPr>
        <w:t xml:space="preserve"> </w:t>
      </w:r>
      <w:r>
        <w:rPr>
          <w:w w:val="115"/>
          <w:sz w:val="24"/>
        </w:rPr>
        <w:t>heap</w:t>
      </w:r>
      <w:r>
        <w:rPr>
          <w:spacing w:val="10"/>
          <w:w w:val="115"/>
          <w:sz w:val="24"/>
        </w:rPr>
        <w:t xml:space="preserve"> </w:t>
      </w:r>
      <w:r>
        <w:rPr>
          <w:w w:val="115"/>
          <w:sz w:val="24"/>
        </w:rPr>
        <w:t>dynamic</w:t>
      </w:r>
    </w:p>
    <w:p w:rsidR="00902B38" w:rsidRDefault="00D444D4">
      <w:pPr>
        <w:pStyle w:val="ListParagraph"/>
        <w:numPr>
          <w:ilvl w:val="2"/>
          <w:numId w:val="9"/>
        </w:numPr>
        <w:tabs>
          <w:tab w:val="left" w:pos="844"/>
          <w:tab w:val="left" w:pos="845"/>
        </w:tabs>
        <w:spacing w:before="1"/>
        <w:ind w:hanging="361"/>
        <w:rPr>
          <w:sz w:val="24"/>
        </w:rPr>
      </w:pPr>
      <w:r>
        <w:rPr>
          <w:w w:val="115"/>
          <w:sz w:val="24"/>
        </w:rPr>
        <w:t>Default</w:t>
      </w:r>
      <w:r>
        <w:rPr>
          <w:spacing w:val="4"/>
          <w:w w:val="115"/>
          <w:sz w:val="24"/>
        </w:rPr>
        <w:t xml:space="preserve"> </w:t>
      </w:r>
      <w:r>
        <w:rPr>
          <w:w w:val="115"/>
          <w:sz w:val="24"/>
        </w:rPr>
        <w:t>constructors</w:t>
      </w:r>
      <w:r>
        <w:rPr>
          <w:spacing w:val="5"/>
          <w:w w:val="115"/>
          <w:sz w:val="24"/>
        </w:rPr>
        <w:t xml:space="preserve"> </w:t>
      </w:r>
      <w:r>
        <w:rPr>
          <w:w w:val="115"/>
          <w:sz w:val="24"/>
        </w:rPr>
        <w:t>are</w:t>
      </w:r>
      <w:r>
        <w:rPr>
          <w:spacing w:val="5"/>
          <w:w w:val="115"/>
          <w:sz w:val="24"/>
        </w:rPr>
        <w:t xml:space="preserve"> </w:t>
      </w:r>
      <w:r>
        <w:rPr>
          <w:w w:val="115"/>
          <w:sz w:val="24"/>
        </w:rPr>
        <w:t>available</w:t>
      </w:r>
      <w:r>
        <w:rPr>
          <w:spacing w:val="4"/>
          <w:w w:val="115"/>
          <w:sz w:val="24"/>
        </w:rPr>
        <w:t xml:space="preserve"> </w:t>
      </w:r>
      <w:r>
        <w:rPr>
          <w:w w:val="115"/>
          <w:sz w:val="24"/>
        </w:rPr>
        <w:t>for</w:t>
      </w:r>
      <w:r>
        <w:rPr>
          <w:spacing w:val="5"/>
          <w:w w:val="115"/>
          <w:sz w:val="24"/>
        </w:rPr>
        <w:t xml:space="preserve"> </w:t>
      </w:r>
      <w:r>
        <w:rPr>
          <w:w w:val="115"/>
          <w:sz w:val="24"/>
        </w:rPr>
        <w:t>all</w:t>
      </w:r>
      <w:r>
        <w:rPr>
          <w:spacing w:val="5"/>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ind w:hanging="361"/>
        <w:rPr>
          <w:sz w:val="24"/>
        </w:rPr>
      </w:pPr>
      <w:r>
        <w:rPr>
          <w:w w:val="115"/>
          <w:sz w:val="24"/>
        </w:rPr>
        <w:t>Garbage</w:t>
      </w:r>
      <w:r>
        <w:rPr>
          <w:spacing w:val="2"/>
          <w:w w:val="115"/>
          <w:sz w:val="24"/>
        </w:rPr>
        <w:t xml:space="preserve"> </w:t>
      </w:r>
      <w:r>
        <w:rPr>
          <w:w w:val="115"/>
          <w:sz w:val="24"/>
        </w:rPr>
        <w:t>collection</w:t>
      </w:r>
      <w:r>
        <w:rPr>
          <w:spacing w:val="2"/>
          <w:w w:val="115"/>
          <w:sz w:val="24"/>
        </w:rPr>
        <w:t xml:space="preserve"> </w:t>
      </w:r>
      <w:r>
        <w:rPr>
          <w:w w:val="115"/>
          <w:sz w:val="24"/>
        </w:rPr>
        <w:t>is</w:t>
      </w:r>
      <w:r>
        <w:rPr>
          <w:spacing w:val="2"/>
          <w:w w:val="115"/>
          <w:sz w:val="24"/>
        </w:rPr>
        <w:t xml:space="preserve"> </w:t>
      </w:r>
      <w:r>
        <w:rPr>
          <w:w w:val="115"/>
          <w:sz w:val="24"/>
        </w:rPr>
        <w:t>used</w:t>
      </w:r>
      <w:r>
        <w:rPr>
          <w:spacing w:val="2"/>
          <w:w w:val="115"/>
          <w:sz w:val="24"/>
        </w:rPr>
        <w:t xml:space="preserve"> </w:t>
      </w:r>
      <w:r>
        <w:rPr>
          <w:w w:val="115"/>
          <w:sz w:val="24"/>
        </w:rPr>
        <w:t>for</w:t>
      </w:r>
      <w:r>
        <w:rPr>
          <w:spacing w:val="2"/>
          <w:w w:val="115"/>
          <w:sz w:val="24"/>
        </w:rPr>
        <w:t xml:space="preserve"> </w:t>
      </w:r>
      <w:r>
        <w:rPr>
          <w:w w:val="115"/>
          <w:sz w:val="24"/>
        </w:rPr>
        <w:t>most</w:t>
      </w:r>
      <w:r>
        <w:rPr>
          <w:spacing w:val="2"/>
          <w:w w:val="115"/>
          <w:sz w:val="24"/>
        </w:rPr>
        <w:t xml:space="preserve"> </w:t>
      </w:r>
      <w:r>
        <w:rPr>
          <w:w w:val="115"/>
          <w:sz w:val="24"/>
        </w:rPr>
        <w:t>heap</w:t>
      </w:r>
      <w:r>
        <w:rPr>
          <w:spacing w:val="3"/>
          <w:w w:val="115"/>
          <w:sz w:val="24"/>
        </w:rPr>
        <w:t xml:space="preserve"> </w:t>
      </w:r>
      <w:r>
        <w:rPr>
          <w:w w:val="115"/>
          <w:sz w:val="24"/>
        </w:rPr>
        <w:t>objects,</w:t>
      </w:r>
      <w:r>
        <w:rPr>
          <w:spacing w:val="2"/>
          <w:w w:val="115"/>
          <w:sz w:val="24"/>
        </w:rPr>
        <w:t xml:space="preserve"> </w:t>
      </w:r>
      <w:r>
        <w:rPr>
          <w:w w:val="115"/>
          <w:sz w:val="24"/>
        </w:rPr>
        <w:t>so</w:t>
      </w:r>
      <w:r>
        <w:rPr>
          <w:spacing w:val="2"/>
          <w:w w:val="115"/>
          <w:sz w:val="24"/>
        </w:rPr>
        <w:t xml:space="preserve"> </w:t>
      </w:r>
      <w:r>
        <w:rPr>
          <w:w w:val="115"/>
          <w:sz w:val="24"/>
        </w:rPr>
        <w:t>destructors</w:t>
      </w:r>
      <w:r>
        <w:rPr>
          <w:spacing w:val="2"/>
          <w:w w:val="115"/>
          <w:sz w:val="24"/>
        </w:rPr>
        <w:t xml:space="preserve"> </w:t>
      </w:r>
      <w:r>
        <w:rPr>
          <w:w w:val="115"/>
          <w:sz w:val="24"/>
        </w:rPr>
        <w:t>are</w:t>
      </w:r>
      <w:r>
        <w:rPr>
          <w:spacing w:val="2"/>
          <w:w w:val="115"/>
          <w:sz w:val="24"/>
        </w:rPr>
        <w:t xml:space="preserve"> </w:t>
      </w:r>
      <w:r>
        <w:rPr>
          <w:w w:val="115"/>
          <w:sz w:val="24"/>
        </w:rPr>
        <w:t>rarely</w:t>
      </w:r>
      <w:r>
        <w:rPr>
          <w:spacing w:val="4"/>
          <w:w w:val="115"/>
          <w:sz w:val="24"/>
        </w:rPr>
        <w:t xml:space="preserve"> </w:t>
      </w:r>
      <w:r>
        <w:rPr>
          <w:w w:val="115"/>
          <w:sz w:val="24"/>
        </w:rPr>
        <w:t>used</w:t>
      </w:r>
    </w:p>
    <w:p w:rsidR="00902B38" w:rsidRDefault="00D444D4">
      <w:pPr>
        <w:pStyle w:val="ListParagraph"/>
        <w:numPr>
          <w:ilvl w:val="2"/>
          <w:numId w:val="9"/>
        </w:numPr>
        <w:tabs>
          <w:tab w:val="left" w:pos="844"/>
          <w:tab w:val="left" w:pos="845"/>
        </w:tabs>
        <w:spacing w:before="3"/>
        <w:ind w:hanging="361"/>
        <w:rPr>
          <w:sz w:val="24"/>
        </w:rPr>
      </w:pPr>
      <w:r>
        <w:rPr>
          <w:w w:val="115"/>
          <w:sz w:val="24"/>
        </w:rPr>
        <w:t>structs</w:t>
      </w:r>
      <w:r>
        <w:rPr>
          <w:spacing w:val="4"/>
          <w:w w:val="115"/>
          <w:sz w:val="24"/>
        </w:rPr>
        <w:t xml:space="preserve"> </w:t>
      </w:r>
      <w:r>
        <w:rPr>
          <w:w w:val="115"/>
          <w:sz w:val="24"/>
        </w:rPr>
        <w:t>are</w:t>
      </w:r>
      <w:r>
        <w:rPr>
          <w:spacing w:val="4"/>
          <w:w w:val="115"/>
          <w:sz w:val="24"/>
        </w:rPr>
        <w:t xml:space="preserve"> </w:t>
      </w:r>
      <w:r>
        <w:rPr>
          <w:w w:val="115"/>
          <w:sz w:val="24"/>
        </w:rPr>
        <w:t>lightweight</w:t>
      </w:r>
      <w:r>
        <w:rPr>
          <w:spacing w:val="4"/>
          <w:w w:val="115"/>
          <w:sz w:val="24"/>
        </w:rPr>
        <w:t xml:space="preserve"> </w:t>
      </w:r>
      <w:r>
        <w:rPr>
          <w:w w:val="115"/>
          <w:sz w:val="24"/>
        </w:rPr>
        <w:t>classes</w:t>
      </w:r>
      <w:r>
        <w:rPr>
          <w:spacing w:val="5"/>
          <w:w w:val="115"/>
          <w:sz w:val="24"/>
        </w:rPr>
        <w:t xml:space="preserve"> </w:t>
      </w:r>
      <w:r>
        <w:rPr>
          <w:w w:val="115"/>
          <w:sz w:val="24"/>
        </w:rPr>
        <w:t>that</w:t>
      </w:r>
      <w:r>
        <w:rPr>
          <w:spacing w:val="4"/>
          <w:w w:val="115"/>
          <w:sz w:val="24"/>
        </w:rPr>
        <w:t xml:space="preserve"> </w:t>
      </w:r>
      <w:r>
        <w:rPr>
          <w:w w:val="115"/>
          <w:sz w:val="24"/>
        </w:rPr>
        <w:t>do</w:t>
      </w:r>
      <w:r>
        <w:rPr>
          <w:spacing w:val="4"/>
          <w:w w:val="115"/>
          <w:sz w:val="24"/>
        </w:rPr>
        <w:t xml:space="preserve"> </w:t>
      </w:r>
      <w:r>
        <w:rPr>
          <w:w w:val="115"/>
          <w:sz w:val="24"/>
        </w:rPr>
        <w:t>not</w:t>
      </w:r>
      <w:r>
        <w:rPr>
          <w:spacing w:val="4"/>
          <w:w w:val="115"/>
          <w:sz w:val="24"/>
        </w:rPr>
        <w:t xml:space="preserve"> </w:t>
      </w:r>
      <w:r>
        <w:rPr>
          <w:w w:val="115"/>
          <w:sz w:val="24"/>
        </w:rPr>
        <w:t>support</w:t>
      </w:r>
      <w:r>
        <w:rPr>
          <w:spacing w:val="5"/>
          <w:w w:val="115"/>
          <w:sz w:val="24"/>
        </w:rPr>
        <w:t xml:space="preserve"> </w:t>
      </w:r>
      <w:r>
        <w:rPr>
          <w:w w:val="115"/>
          <w:sz w:val="24"/>
        </w:rPr>
        <w:t>inheritance</w:t>
      </w:r>
    </w:p>
    <w:p w:rsidR="00902B38" w:rsidRDefault="00D444D4">
      <w:pPr>
        <w:pStyle w:val="ListParagraph"/>
        <w:numPr>
          <w:ilvl w:val="2"/>
          <w:numId w:val="9"/>
        </w:numPr>
        <w:tabs>
          <w:tab w:val="left" w:pos="844"/>
          <w:tab w:val="left" w:pos="845"/>
        </w:tabs>
        <w:ind w:right="122"/>
        <w:rPr>
          <w:sz w:val="24"/>
        </w:rPr>
      </w:pPr>
      <w:r>
        <w:rPr>
          <w:w w:val="110"/>
          <w:sz w:val="24"/>
        </w:rPr>
        <w:t>Common</w:t>
      </w:r>
      <w:r>
        <w:rPr>
          <w:spacing w:val="49"/>
          <w:w w:val="110"/>
          <w:sz w:val="24"/>
        </w:rPr>
        <w:t xml:space="preserve"> </w:t>
      </w:r>
      <w:r>
        <w:rPr>
          <w:w w:val="110"/>
          <w:sz w:val="24"/>
        </w:rPr>
        <w:t>solution</w:t>
      </w:r>
      <w:r>
        <w:rPr>
          <w:spacing w:val="50"/>
          <w:w w:val="110"/>
          <w:sz w:val="24"/>
        </w:rPr>
        <w:t xml:space="preserve"> </w:t>
      </w:r>
      <w:r>
        <w:rPr>
          <w:w w:val="110"/>
          <w:sz w:val="24"/>
        </w:rPr>
        <w:t>to</w:t>
      </w:r>
      <w:r>
        <w:rPr>
          <w:spacing w:val="51"/>
          <w:w w:val="110"/>
          <w:sz w:val="24"/>
        </w:rPr>
        <w:t xml:space="preserve"> </w:t>
      </w:r>
      <w:r>
        <w:rPr>
          <w:w w:val="110"/>
          <w:sz w:val="24"/>
        </w:rPr>
        <w:t>need</w:t>
      </w:r>
      <w:r>
        <w:rPr>
          <w:spacing w:val="50"/>
          <w:w w:val="110"/>
          <w:sz w:val="24"/>
        </w:rPr>
        <w:t xml:space="preserve"> </w:t>
      </w:r>
      <w:r>
        <w:rPr>
          <w:w w:val="110"/>
          <w:sz w:val="24"/>
        </w:rPr>
        <w:t>for</w:t>
      </w:r>
      <w:r>
        <w:rPr>
          <w:spacing w:val="50"/>
          <w:w w:val="110"/>
          <w:sz w:val="24"/>
        </w:rPr>
        <w:t xml:space="preserve"> </w:t>
      </w:r>
      <w:r>
        <w:rPr>
          <w:w w:val="110"/>
          <w:sz w:val="24"/>
        </w:rPr>
        <w:t>access</w:t>
      </w:r>
      <w:r>
        <w:rPr>
          <w:spacing w:val="50"/>
          <w:w w:val="110"/>
          <w:sz w:val="24"/>
        </w:rPr>
        <w:t xml:space="preserve"> </w:t>
      </w:r>
      <w:r>
        <w:rPr>
          <w:w w:val="110"/>
          <w:sz w:val="24"/>
        </w:rPr>
        <w:t>to</w:t>
      </w:r>
      <w:r>
        <w:rPr>
          <w:spacing w:val="52"/>
          <w:w w:val="110"/>
          <w:sz w:val="24"/>
        </w:rPr>
        <w:t xml:space="preserve"> </w:t>
      </w:r>
      <w:r>
        <w:rPr>
          <w:w w:val="110"/>
          <w:sz w:val="24"/>
        </w:rPr>
        <w:t>data</w:t>
      </w:r>
      <w:r>
        <w:rPr>
          <w:spacing w:val="50"/>
          <w:w w:val="110"/>
          <w:sz w:val="24"/>
        </w:rPr>
        <w:t xml:space="preserve"> </w:t>
      </w:r>
      <w:r>
        <w:rPr>
          <w:w w:val="110"/>
          <w:sz w:val="24"/>
        </w:rPr>
        <w:t>members:</w:t>
      </w:r>
      <w:r>
        <w:rPr>
          <w:spacing w:val="49"/>
          <w:w w:val="110"/>
          <w:sz w:val="24"/>
        </w:rPr>
        <w:t xml:space="preserve"> </w:t>
      </w:r>
      <w:r>
        <w:rPr>
          <w:w w:val="110"/>
          <w:sz w:val="24"/>
        </w:rPr>
        <w:t>accessor</w:t>
      </w:r>
      <w:r>
        <w:rPr>
          <w:spacing w:val="50"/>
          <w:w w:val="110"/>
          <w:sz w:val="24"/>
        </w:rPr>
        <w:t xml:space="preserve"> </w:t>
      </w:r>
      <w:r>
        <w:rPr>
          <w:w w:val="110"/>
          <w:sz w:val="24"/>
        </w:rPr>
        <w:t>methods(getter</w:t>
      </w:r>
      <w:r>
        <w:rPr>
          <w:spacing w:val="-55"/>
          <w:w w:val="110"/>
          <w:sz w:val="24"/>
        </w:rPr>
        <w:t xml:space="preserve"> </w:t>
      </w:r>
      <w:r>
        <w:rPr>
          <w:w w:val="110"/>
          <w:sz w:val="24"/>
        </w:rPr>
        <w:t>and</w:t>
      </w:r>
      <w:r>
        <w:rPr>
          <w:spacing w:val="17"/>
          <w:w w:val="110"/>
          <w:sz w:val="24"/>
        </w:rPr>
        <w:t xml:space="preserve"> </w:t>
      </w:r>
      <w:r>
        <w:rPr>
          <w:w w:val="110"/>
          <w:sz w:val="24"/>
        </w:rPr>
        <w:t>setter)</w:t>
      </w:r>
    </w:p>
    <w:p w:rsidR="00902B38" w:rsidRDefault="00D444D4">
      <w:pPr>
        <w:pStyle w:val="ListParagraph"/>
        <w:numPr>
          <w:ilvl w:val="2"/>
          <w:numId w:val="9"/>
        </w:numPr>
        <w:tabs>
          <w:tab w:val="left" w:pos="844"/>
          <w:tab w:val="left" w:pos="845"/>
        </w:tabs>
        <w:spacing w:before="3"/>
        <w:ind w:right="119"/>
        <w:rPr>
          <w:sz w:val="24"/>
        </w:rPr>
      </w:pPr>
      <w:r>
        <w:rPr>
          <w:w w:val="110"/>
          <w:sz w:val="24"/>
        </w:rPr>
        <w:t>C#</w:t>
      </w:r>
      <w:r>
        <w:rPr>
          <w:spacing w:val="20"/>
          <w:w w:val="110"/>
          <w:sz w:val="24"/>
        </w:rPr>
        <w:t xml:space="preserve"> </w:t>
      </w:r>
      <w:r>
        <w:rPr>
          <w:w w:val="110"/>
          <w:sz w:val="24"/>
        </w:rPr>
        <w:t>provides</w:t>
      </w:r>
      <w:r>
        <w:rPr>
          <w:spacing w:val="20"/>
          <w:w w:val="110"/>
          <w:sz w:val="24"/>
        </w:rPr>
        <w:t xml:space="preserve"> </w:t>
      </w:r>
      <w:r>
        <w:rPr>
          <w:i/>
          <w:w w:val="110"/>
          <w:sz w:val="24"/>
        </w:rPr>
        <w:t>properties</w:t>
      </w:r>
      <w:r>
        <w:rPr>
          <w:i/>
          <w:spacing w:val="16"/>
          <w:w w:val="110"/>
          <w:sz w:val="24"/>
        </w:rPr>
        <w:t xml:space="preserve"> </w:t>
      </w:r>
      <w:r>
        <w:rPr>
          <w:w w:val="110"/>
          <w:sz w:val="24"/>
        </w:rPr>
        <w:t>as</w:t>
      </w:r>
      <w:r>
        <w:rPr>
          <w:spacing w:val="20"/>
          <w:w w:val="110"/>
          <w:sz w:val="24"/>
        </w:rPr>
        <w:t xml:space="preserve"> </w:t>
      </w:r>
      <w:r>
        <w:rPr>
          <w:w w:val="110"/>
          <w:sz w:val="24"/>
        </w:rPr>
        <w:t>a</w:t>
      </w:r>
      <w:r>
        <w:rPr>
          <w:spacing w:val="20"/>
          <w:w w:val="110"/>
          <w:sz w:val="24"/>
        </w:rPr>
        <w:t xml:space="preserve"> </w:t>
      </w:r>
      <w:r>
        <w:rPr>
          <w:w w:val="110"/>
          <w:sz w:val="24"/>
        </w:rPr>
        <w:t>way</w:t>
      </w:r>
      <w:r>
        <w:rPr>
          <w:spacing w:val="18"/>
          <w:w w:val="110"/>
          <w:sz w:val="24"/>
        </w:rPr>
        <w:t xml:space="preserve"> </w:t>
      </w:r>
      <w:r>
        <w:rPr>
          <w:w w:val="110"/>
          <w:sz w:val="24"/>
        </w:rPr>
        <w:t>of</w:t>
      </w:r>
      <w:r>
        <w:rPr>
          <w:spacing w:val="20"/>
          <w:w w:val="110"/>
          <w:sz w:val="24"/>
        </w:rPr>
        <w:t xml:space="preserve"> </w:t>
      </w:r>
      <w:r>
        <w:rPr>
          <w:w w:val="110"/>
          <w:sz w:val="24"/>
        </w:rPr>
        <w:t>implementing</w:t>
      </w:r>
      <w:r>
        <w:rPr>
          <w:spacing w:val="20"/>
          <w:w w:val="110"/>
          <w:sz w:val="24"/>
        </w:rPr>
        <w:t xml:space="preserve"> </w:t>
      </w:r>
      <w:r>
        <w:rPr>
          <w:w w:val="110"/>
          <w:sz w:val="24"/>
        </w:rPr>
        <w:t>getters</w:t>
      </w:r>
      <w:r>
        <w:rPr>
          <w:spacing w:val="20"/>
          <w:w w:val="110"/>
          <w:sz w:val="24"/>
        </w:rPr>
        <w:t xml:space="preserve"> </w:t>
      </w:r>
      <w:r>
        <w:rPr>
          <w:w w:val="110"/>
          <w:sz w:val="24"/>
        </w:rPr>
        <w:t>and</w:t>
      </w:r>
      <w:r>
        <w:rPr>
          <w:spacing w:val="20"/>
          <w:w w:val="110"/>
          <w:sz w:val="24"/>
        </w:rPr>
        <w:t xml:space="preserve"> </w:t>
      </w:r>
      <w:r>
        <w:rPr>
          <w:w w:val="110"/>
          <w:sz w:val="24"/>
        </w:rPr>
        <w:t>setters</w:t>
      </w:r>
      <w:r>
        <w:rPr>
          <w:spacing w:val="20"/>
          <w:w w:val="110"/>
          <w:sz w:val="24"/>
        </w:rPr>
        <w:t xml:space="preserve"> </w:t>
      </w:r>
      <w:r>
        <w:rPr>
          <w:w w:val="110"/>
          <w:sz w:val="24"/>
        </w:rPr>
        <w:t>without</w:t>
      </w:r>
      <w:r>
        <w:rPr>
          <w:spacing w:val="-56"/>
          <w:w w:val="110"/>
          <w:sz w:val="24"/>
        </w:rPr>
        <w:t xml:space="preserve"> </w:t>
      </w:r>
      <w:r>
        <w:rPr>
          <w:w w:val="110"/>
          <w:sz w:val="24"/>
        </w:rPr>
        <w:t>requiring</w:t>
      </w:r>
      <w:r>
        <w:rPr>
          <w:spacing w:val="18"/>
          <w:w w:val="110"/>
          <w:sz w:val="24"/>
        </w:rPr>
        <w:t xml:space="preserve"> </w:t>
      </w:r>
      <w:r>
        <w:rPr>
          <w:w w:val="110"/>
          <w:sz w:val="24"/>
        </w:rPr>
        <w:t>explicit</w:t>
      </w:r>
      <w:r>
        <w:rPr>
          <w:spacing w:val="19"/>
          <w:w w:val="110"/>
          <w:sz w:val="24"/>
        </w:rPr>
        <w:t xml:space="preserve"> </w:t>
      </w:r>
      <w:r>
        <w:rPr>
          <w:w w:val="110"/>
          <w:sz w:val="24"/>
        </w:rPr>
        <w:t>method</w:t>
      </w:r>
      <w:r>
        <w:rPr>
          <w:spacing w:val="19"/>
          <w:w w:val="110"/>
          <w:sz w:val="24"/>
        </w:rPr>
        <w:t xml:space="preserve"> </w:t>
      </w:r>
      <w:r>
        <w:rPr>
          <w:w w:val="110"/>
          <w:sz w:val="24"/>
        </w:rPr>
        <w:t>calls</w:t>
      </w:r>
    </w:p>
    <w:p w:rsidR="00902B38" w:rsidRDefault="00902B38">
      <w:pPr>
        <w:pStyle w:val="BodyText"/>
        <w:spacing w:before="3"/>
        <w:ind w:left="0" w:firstLine="0"/>
      </w:pPr>
    </w:p>
    <w:p w:rsidR="00902B38" w:rsidRDefault="00D444D4">
      <w:pPr>
        <w:pStyle w:val="Heading3"/>
        <w:spacing w:line="280" w:lineRule="exact"/>
        <w:ind w:left="123"/>
      </w:pPr>
      <w:r>
        <w:rPr>
          <w:w w:val="110"/>
        </w:rPr>
        <w:t>C#</w:t>
      </w:r>
      <w:r>
        <w:rPr>
          <w:spacing w:val="26"/>
          <w:w w:val="110"/>
        </w:rPr>
        <w:t xml:space="preserve"> </w:t>
      </w:r>
      <w:r>
        <w:rPr>
          <w:w w:val="110"/>
        </w:rPr>
        <w:t>Property</w:t>
      </w:r>
      <w:r>
        <w:rPr>
          <w:spacing w:val="26"/>
          <w:w w:val="110"/>
        </w:rPr>
        <w:t xml:space="preserve"> </w:t>
      </w:r>
      <w:r>
        <w:rPr>
          <w:w w:val="110"/>
        </w:rPr>
        <w:t>Example</w:t>
      </w:r>
    </w:p>
    <w:p w:rsidR="00902B38" w:rsidRDefault="00D444D4">
      <w:pPr>
        <w:spacing w:line="233" w:lineRule="exact"/>
        <w:ind w:left="1564"/>
        <w:rPr>
          <w:i/>
          <w:sz w:val="20"/>
        </w:rPr>
      </w:pPr>
      <w:proofErr w:type="gramStart"/>
      <w:r>
        <w:rPr>
          <w:i/>
          <w:w w:val="110"/>
          <w:sz w:val="20"/>
        </w:rPr>
        <w:t>public</w:t>
      </w:r>
      <w:proofErr w:type="gramEnd"/>
      <w:r>
        <w:rPr>
          <w:i/>
          <w:spacing w:val="22"/>
          <w:w w:val="110"/>
          <w:sz w:val="20"/>
        </w:rPr>
        <w:t xml:space="preserve"> </w:t>
      </w:r>
      <w:r>
        <w:rPr>
          <w:i/>
          <w:w w:val="110"/>
          <w:sz w:val="20"/>
        </w:rPr>
        <w:t>class</w:t>
      </w:r>
      <w:r>
        <w:rPr>
          <w:i/>
          <w:spacing w:val="24"/>
          <w:w w:val="110"/>
          <w:sz w:val="20"/>
        </w:rPr>
        <w:t xml:space="preserve"> </w:t>
      </w:r>
      <w:r>
        <w:rPr>
          <w:i/>
          <w:w w:val="110"/>
          <w:sz w:val="20"/>
        </w:rPr>
        <w:t>Weather</w:t>
      </w:r>
      <w:r>
        <w:rPr>
          <w:i/>
          <w:spacing w:val="23"/>
          <w:w w:val="110"/>
          <w:sz w:val="20"/>
        </w:rPr>
        <w:t xml:space="preserve"> </w:t>
      </w:r>
      <w:r>
        <w:rPr>
          <w:i/>
          <w:w w:val="110"/>
          <w:sz w:val="20"/>
        </w:rPr>
        <w:t>{</w:t>
      </w:r>
    </w:p>
    <w:p w:rsidR="00902B38" w:rsidRDefault="00D444D4">
      <w:pPr>
        <w:ind w:left="2284" w:right="3207" w:hanging="360"/>
        <w:rPr>
          <w:i/>
          <w:sz w:val="20"/>
        </w:rPr>
      </w:pPr>
      <w:proofErr w:type="gramStart"/>
      <w:r>
        <w:rPr>
          <w:i/>
          <w:w w:val="110"/>
          <w:sz w:val="20"/>
        </w:rPr>
        <w:t>public</w:t>
      </w:r>
      <w:proofErr w:type="gramEnd"/>
      <w:r>
        <w:rPr>
          <w:i/>
          <w:spacing w:val="31"/>
          <w:w w:val="110"/>
          <w:sz w:val="20"/>
        </w:rPr>
        <w:t xml:space="preserve"> </w:t>
      </w:r>
      <w:r>
        <w:rPr>
          <w:i/>
          <w:w w:val="110"/>
          <w:sz w:val="20"/>
        </w:rPr>
        <w:t>int</w:t>
      </w:r>
      <w:r>
        <w:rPr>
          <w:i/>
          <w:spacing w:val="31"/>
          <w:w w:val="110"/>
          <w:sz w:val="20"/>
        </w:rPr>
        <w:t xml:space="preserve"> </w:t>
      </w:r>
      <w:r>
        <w:rPr>
          <w:i/>
          <w:w w:val="110"/>
          <w:sz w:val="20"/>
        </w:rPr>
        <w:t>DegreeDays</w:t>
      </w:r>
      <w:r>
        <w:rPr>
          <w:i/>
          <w:spacing w:val="33"/>
          <w:w w:val="110"/>
          <w:sz w:val="20"/>
        </w:rPr>
        <w:t xml:space="preserve"> </w:t>
      </w:r>
      <w:r>
        <w:rPr>
          <w:i/>
          <w:w w:val="110"/>
          <w:sz w:val="20"/>
        </w:rPr>
        <w:t>{</w:t>
      </w:r>
      <w:r>
        <w:rPr>
          <w:i/>
          <w:spacing w:val="32"/>
          <w:w w:val="110"/>
          <w:sz w:val="20"/>
        </w:rPr>
        <w:t xml:space="preserve"> </w:t>
      </w:r>
      <w:r>
        <w:rPr>
          <w:i/>
          <w:w w:val="110"/>
          <w:sz w:val="20"/>
        </w:rPr>
        <w:t>//**</w:t>
      </w:r>
      <w:r>
        <w:rPr>
          <w:i/>
          <w:spacing w:val="37"/>
          <w:w w:val="110"/>
          <w:sz w:val="20"/>
        </w:rPr>
        <w:t xml:space="preserve"> </w:t>
      </w:r>
      <w:r>
        <w:rPr>
          <w:i/>
          <w:w w:val="110"/>
          <w:sz w:val="20"/>
        </w:rPr>
        <w:t>DegreeDays</w:t>
      </w:r>
      <w:r>
        <w:rPr>
          <w:i/>
          <w:spacing w:val="35"/>
          <w:w w:val="110"/>
          <w:sz w:val="20"/>
        </w:rPr>
        <w:t xml:space="preserve"> </w:t>
      </w:r>
      <w:r>
        <w:rPr>
          <w:i/>
          <w:w w:val="110"/>
          <w:sz w:val="20"/>
        </w:rPr>
        <w:t>is</w:t>
      </w:r>
      <w:r>
        <w:rPr>
          <w:i/>
          <w:spacing w:val="35"/>
          <w:w w:val="110"/>
          <w:sz w:val="20"/>
        </w:rPr>
        <w:t xml:space="preserve"> </w:t>
      </w:r>
      <w:r>
        <w:rPr>
          <w:i/>
          <w:w w:val="110"/>
          <w:sz w:val="20"/>
        </w:rPr>
        <w:t>a</w:t>
      </w:r>
      <w:r>
        <w:rPr>
          <w:i/>
          <w:spacing w:val="28"/>
          <w:w w:val="110"/>
          <w:sz w:val="20"/>
        </w:rPr>
        <w:t xml:space="preserve"> </w:t>
      </w:r>
      <w:r>
        <w:rPr>
          <w:i/>
          <w:w w:val="110"/>
          <w:sz w:val="20"/>
        </w:rPr>
        <w:t>property</w:t>
      </w:r>
      <w:r>
        <w:rPr>
          <w:i/>
          <w:spacing w:val="-46"/>
          <w:w w:val="110"/>
          <w:sz w:val="20"/>
        </w:rPr>
        <w:t xml:space="preserve"> </w:t>
      </w:r>
      <w:r>
        <w:rPr>
          <w:i/>
          <w:w w:val="110"/>
          <w:sz w:val="20"/>
        </w:rPr>
        <w:t>get</w:t>
      </w:r>
      <w:r>
        <w:rPr>
          <w:i/>
          <w:spacing w:val="8"/>
          <w:w w:val="110"/>
          <w:sz w:val="20"/>
        </w:rPr>
        <w:t xml:space="preserve"> </w:t>
      </w:r>
      <w:r>
        <w:rPr>
          <w:i/>
          <w:w w:val="110"/>
          <w:sz w:val="20"/>
        </w:rPr>
        <w:t>{return</w:t>
      </w:r>
      <w:r>
        <w:rPr>
          <w:i/>
          <w:spacing w:val="13"/>
          <w:w w:val="110"/>
          <w:sz w:val="20"/>
        </w:rPr>
        <w:t xml:space="preserve"> </w:t>
      </w:r>
      <w:r>
        <w:rPr>
          <w:i/>
          <w:w w:val="110"/>
          <w:sz w:val="20"/>
        </w:rPr>
        <w:t>degreeDays;}</w:t>
      </w:r>
    </w:p>
    <w:p w:rsidR="00902B38" w:rsidRDefault="00D444D4">
      <w:pPr>
        <w:spacing w:before="2" w:line="234" w:lineRule="exact"/>
        <w:ind w:left="2284"/>
        <w:rPr>
          <w:i/>
          <w:sz w:val="20"/>
        </w:rPr>
      </w:pPr>
      <w:proofErr w:type="gramStart"/>
      <w:r>
        <w:rPr>
          <w:i/>
          <w:w w:val="110"/>
          <w:sz w:val="20"/>
        </w:rPr>
        <w:t>set</w:t>
      </w:r>
      <w:proofErr w:type="gramEnd"/>
      <w:r>
        <w:rPr>
          <w:i/>
          <w:spacing w:val="12"/>
          <w:w w:val="110"/>
          <w:sz w:val="20"/>
        </w:rPr>
        <w:t xml:space="preserve"> </w:t>
      </w:r>
      <w:r>
        <w:rPr>
          <w:i/>
          <w:w w:val="110"/>
          <w:sz w:val="20"/>
        </w:rPr>
        <w:t>{</w:t>
      </w:r>
    </w:p>
    <w:p w:rsidR="00902B38" w:rsidRDefault="00D444D4">
      <w:pPr>
        <w:spacing w:line="234" w:lineRule="exact"/>
        <w:ind w:left="2644"/>
        <w:rPr>
          <w:i/>
          <w:sz w:val="20"/>
        </w:rPr>
      </w:pPr>
      <w:proofErr w:type="gramStart"/>
      <w:r>
        <w:rPr>
          <w:i/>
          <w:spacing w:val="-1"/>
          <w:w w:val="120"/>
          <w:sz w:val="20"/>
        </w:rPr>
        <w:t>if(</w:t>
      </w:r>
      <w:proofErr w:type="gramEnd"/>
      <w:r>
        <w:rPr>
          <w:i/>
          <w:spacing w:val="-1"/>
          <w:w w:val="120"/>
          <w:sz w:val="20"/>
        </w:rPr>
        <w:t>value</w:t>
      </w:r>
      <w:r>
        <w:rPr>
          <w:i/>
          <w:spacing w:val="-6"/>
          <w:w w:val="120"/>
          <w:sz w:val="20"/>
        </w:rPr>
        <w:t xml:space="preserve"> </w:t>
      </w:r>
      <w:r>
        <w:rPr>
          <w:i/>
          <w:w w:val="120"/>
          <w:sz w:val="20"/>
        </w:rPr>
        <w:t>&lt;</w:t>
      </w:r>
      <w:r>
        <w:rPr>
          <w:i/>
          <w:spacing w:val="-6"/>
          <w:w w:val="120"/>
          <w:sz w:val="20"/>
        </w:rPr>
        <w:t xml:space="preserve"> </w:t>
      </w:r>
      <w:r>
        <w:rPr>
          <w:i/>
          <w:w w:val="120"/>
          <w:sz w:val="20"/>
        </w:rPr>
        <w:t>0</w:t>
      </w:r>
      <w:r>
        <w:rPr>
          <w:i/>
          <w:spacing w:val="-7"/>
          <w:w w:val="120"/>
          <w:sz w:val="20"/>
        </w:rPr>
        <w:t xml:space="preserve"> </w:t>
      </w:r>
      <w:r>
        <w:rPr>
          <w:i/>
          <w:w w:val="140"/>
          <w:sz w:val="20"/>
        </w:rPr>
        <w:t>||</w:t>
      </w:r>
      <w:r>
        <w:rPr>
          <w:i/>
          <w:spacing w:val="-15"/>
          <w:w w:val="140"/>
          <w:sz w:val="20"/>
        </w:rPr>
        <w:t xml:space="preserve"> </w:t>
      </w:r>
      <w:r>
        <w:rPr>
          <w:i/>
          <w:w w:val="120"/>
          <w:sz w:val="20"/>
        </w:rPr>
        <w:t>value</w:t>
      </w:r>
      <w:r>
        <w:rPr>
          <w:i/>
          <w:spacing w:val="-5"/>
          <w:w w:val="120"/>
          <w:sz w:val="20"/>
        </w:rPr>
        <w:t xml:space="preserve"> </w:t>
      </w:r>
      <w:r>
        <w:rPr>
          <w:i/>
          <w:w w:val="120"/>
          <w:sz w:val="20"/>
        </w:rPr>
        <w:t>&gt;</w:t>
      </w:r>
      <w:r>
        <w:rPr>
          <w:i/>
          <w:spacing w:val="-4"/>
          <w:w w:val="120"/>
          <w:sz w:val="20"/>
        </w:rPr>
        <w:t xml:space="preserve"> </w:t>
      </w:r>
      <w:r>
        <w:rPr>
          <w:i/>
          <w:w w:val="120"/>
          <w:sz w:val="20"/>
        </w:rPr>
        <w:t>30)</w:t>
      </w:r>
    </w:p>
    <w:p w:rsidR="00902B38" w:rsidRDefault="00D444D4">
      <w:pPr>
        <w:spacing w:before="1"/>
        <w:ind w:left="2644" w:right="1720" w:firstLine="720"/>
        <w:rPr>
          <w:i/>
          <w:sz w:val="20"/>
        </w:rPr>
      </w:pPr>
      <w:proofErr w:type="gramStart"/>
      <w:r>
        <w:rPr>
          <w:i/>
          <w:w w:val="110"/>
          <w:sz w:val="20"/>
        </w:rPr>
        <w:t>Console.WriteLine(</w:t>
      </w:r>
      <w:proofErr w:type="gramEnd"/>
      <w:r>
        <w:rPr>
          <w:i/>
          <w:w w:val="110"/>
          <w:sz w:val="20"/>
        </w:rPr>
        <w:t>"Value</w:t>
      </w:r>
      <w:r>
        <w:rPr>
          <w:i/>
          <w:spacing w:val="21"/>
          <w:w w:val="110"/>
          <w:sz w:val="20"/>
        </w:rPr>
        <w:t xml:space="preserve"> </w:t>
      </w:r>
      <w:r>
        <w:rPr>
          <w:i/>
          <w:w w:val="110"/>
          <w:sz w:val="20"/>
        </w:rPr>
        <w:t>is</w:t>
      </w:r>
      <w:r>
        <w:rPr>
          <w:i/>
          <w:spacing w:val="17"/>
          <w:w w:val="110"/>
          <w:sz w:val="20"/>
        </w:rPr>
        <w:t xml:space="preserve"> </w:t>
      </w:r>
      <w:r>
        <w:rPr>
          <w:i/>
          <w:w w:val="110"/>
          <w:sz w:val="20"/>
        </w:rPr>
        <w:t>out</w:t>
      </w:r>
      <w:r>
        <w:rPr>
          <w:i/>
          <w:spacing w:val="15"/>
          <w:w w:val="110"/>
          <w:sz w:val="20"/>
        </w:rPr>
        <w:t xml:space="preserve"> </w:t>
      </w:r>
      <w:r>
        <w:rPr>
          <w:i/>
          <w:w w:val="110"/>
          <w:sz w:val="20"/>
        </w:rPr>
        <w:t>of</w:t>
      </w:r>
      <w:r>
        <w:rPr>
          <w:i/>
          <w:spacing w:val="28"/>
          <w:w w:val="110"/>
          <w:sz w:val="20"/>
        </w:rPr>
        <w:t xml:space="preserve"> </w:t>
      </w:r>
      <w:r>
        <w:rPr>
          <w:i/>
          <w:w w:val="110"/>
          <w:sz w:val="20"/>
        </w:rPr>
        <w:t>range:</w:t>
      </w:r>
      <w:r>
        <w:rPr>
          <w:i/>
          <w:spacing w:val="19"/>
          <w:w w:val="110"/>
          <w:sz w:val="20"/>
        </w:rPr>
        <w:t xml:space="preserve"> </w:t>
      </w:r>
      <w:r>
        <w:rPr>
          <w:i/>
          <w:w w:val="110"/>
          <w:sz w:val="20"/>
        </w:rPr>
        <w:t>{0}",</w:t>
      </w:r>
      <w:r>
        <w:rPr>
          <w:i/>
          <w:spacing w:val="19"/>
          <w:w w:val="110"/>
          <w:sz w:val="20"/>
        </w:rPr>
        <w:t xml:space="preserve"> </w:t>
      </w:r>
      <w:r>
        <w:rPr>
          <w:i/>
          <w:w w:val="110"/>
          <w:sz w:val="20"/>
        </w:rPr>
        <w:t>value);</w:t>
      </w:r>
      <w:r>
        <w:rPr>
          <w:i/>
          <w:spacing w:val="-46"/>
          <w:w w:val="110"/>
          <w:sz w:val="20"/>
        </w:rPr>
        <w:t xml:space="preserve"> </w:t>
      </w:r>
      <w:r>
        <w:rPr>
          <w:i/>
          <w:w w:val="110"/>
          <w:sz w:val="20"/>
        </w:rPr>
        <w:t>else</w:t>
      </w:r>
      <w:r>
        <w:rPr>
          <w:i/>
          <w:spacing w:val="13"/>
          <w:w w:val="110"/>
          <w:sz w:val="20"/>
        </w:rPr>
        <w:t xml:space="preserve"> </w:t>
      </w:r>
      <w:r>
        <w:rPr>
          <w:i/>
          <w:w w:val="110"/>
          <w:sz w:val="20"/>
        </w:rPr>
        <w:t>degreeDays</w:t>
      </w:r>
      <w:r>
        <w:rPr>
          <w:i/>
          <w:spacing w:val="14"/>
          <w:w w:val="110"/>
          <w:sz w:val="20"/>
        </w:rPr>
        <w:t xml:space="preserve"> </w:t>
      </w:r>
      <w:r>
        <w:rPr>
          <w:i/>
          <w:w w:val="110"/>
          <w:sz w:val="20"/>
        </w:rPr>
        <w:t>=</w:t>
      </w:r>
      <w:r>
        <w:rPr>
          <w:i/>
          <w:spacing w:val="14"/>
          <w:w w:val="110"/>
          <w:sz w:val="20"/>
        </w:rPr>
        <w:t xml:space="preserve"> </w:t>
      </w:r>
      <w:r>
        <w:rPr>
          <w:i/>
          <w:w w:val="110"/>
          <w:sz w:val="20"/>
        </w:rPr>
        <w:t>value;}</w:t>
      </w:r>
    </w:p>
    <w:p w:rsidR="00902B38" w:rsidRDefault="00D444D4">
      <w:pPr>
        <w:spacing w:before="2"/>
        <w:ind w:left="1924"/>
        <w:rPr>
          <w:i/>
          <w:sz w:val="20"/>
        </w:rPr>
      </w:pPr>
      <w:r>
        <w:rPr>
          <w:i/>
          <w:sz w:val="20"/>
        </w:rPr>
        <w:t>}</w:t>
      </w:r>
    </w:p>
    <w:p w:rsidR="00902B38" w:rsidRDefault="00D444D4">
      <w:pPr>
        <w:spacing w:line="234" w:lineRule="exact"/>
        <w:ind w:left="1924"/>
        <w:rPr>
          <w:i/>
          <w:sz w:val="20"/>
        </w:rPr>
      </w:pPr>
      <w:proofErr w:type="gramStart"/>
      <w:r>
        <w:rPr>
          <w:i/>
          <w:w w:val="110"/>
          <w:sz w:val="20"/>
        </w:rPr>
        <w:t>private</w:t>
      </w:r>
      <w:proofErr w:type="gramEnd"/>
      <w:r>
        <w:rPr>
          <w:i/>
          <w:spacing w:val="33"/>
          <w:w w:val="110"/>
          <w:sz w:val="20"/>
        </w:rPr>
        <w:t xml:space="preserve"> </w:t>
      </w:r>
      <w:r>
        <w:rPr>
          <w:i/>
          <w:w w:val="110"/>
          <w:sz w:val="20"/>
        </w:rPr>
        <w:t>int</w:t>
      </w:r>
      <w:r>
        <w:rPr>
          <w:i/>
          <w:spacing w:val="30"/>
          <w:w w:val="110"/>
          <w:sz w:val="20"/>
        </w:rPr>
        <w:t xml:space="preserve"> </w:t>
      </w:r>
      <w:r>
        <w:rPr>
          <w:i/>
          <w:w w:val="110"/>
          <w:sz w:val="20"/>
        </w:rPr>
        <w:t>degreeDays;</w:t>
      </w:r>
    </w:p>
    <w:p w:rsidR="00902B38" w:rsidRDefault="00D444D4">
      <w:pPr>
        <w:spacing w:line="234" w:lineRule="exact"/>
        <w:ind w:left="1924"/>
        <w:rPr>
          <w:i/>
          <w:sz w:val="20"/>
        </w:rPr>
      </w:pPr>
      <w:r>
        <w:rPr>
          <w:i/>
          <w:w w:val="150"/>
          <w:sz w:val="20"/>
        </w:rPr>
        <w:t>...</w:t>
      </w:r>
    </w:p>
    <w:p w:rsidR="00902B38" w:rsidRDefault="00D444D4">
      <w:pPr>
        <w:spacing w:before="1"/>
        <w:ind w:left="1564"/>
        <w:rPr>
          <w:i/>
          <w:sz w:val="20"/>
        </w:rPr>
      </w:pPr>
      <w:r>
        <w:rPr>
          <w:i/>
          <w:sz w:val="20"/>
        </w:rPr>
        <w:t>}</w:t>
      </w:r>
    </w:p>
    <w:p w:rsidR="00902B38" w:rsidRDefault="00D444D4">
      <w:pPr>
        <w:spacing w:before="1"/>
        <w:ind w:left="1564"/>
        <w:rPr>
          <w:i/>
          <w:sz w:val="20"/>
        </w:rPr>
      </w:pPr>
      <w:r>
        <w:rPr>
          <w:i/>
          <w:w w:val="150"/>
          <w:sz w:val="20"/>
        </w:rPr>
        <w:t>...</w:t>
      </w:r>
    </w:p>
    <w:p w:rsidR="00902B38" w:rsidRDefault="00D444D4">
      <w:pPr>
        <w:spacing w:before="1"/>
        <w:ind w:left="1564"/>
        <w:rPr>
          <w:i/>
          <w:sz w:val="20"/>
        </w:rPr>
      </w:pPr>
      <w:r>
        <w:rPr>
          <w:i/>
          <w:w w:val="110"/>
          <w:sz w:val="20"/>
        </w:rPr>
        <w:t>Weather</w:t>
      </w:r>
      <w:r>
        <w:rPr>
          <w:i/>
          <w:spacing w:val="17"/>
          <w:w w:val="110"/>
          <w:sz w:val="20"/>
        </w:rPr>
        <w:t xml:space="preserve"> </w:t>
      </w:r>
      <w:r>
        <w:rPr>
          <w:i/>
          <w:w w:val="110"/>
          <w:sz w:val="20"/>
        </w:rPr>
        <w:t>w</w:t>
      </w:r>
      <w:r>
        <w:rPr>
          <w:i/>
          <w:spacing w:val="7"/>
          <w:w w:val="110"/>
          <w:sz w:val="20"/>
        </w:rPr>
        <w:t xml:space="preserve"> </w:t>
      </w:r>
      <w:r>
        <w:rPr>
          <w:i/>
          <w:w w:val="110"/>
          <w:sz w:val="20"/>
        </w:rPr>
        <w:t>=</w:t>
      </w:r>
      <w:r>
        <w:rPr>
          <w:i/>
          <w:spacing w:val="15"/>
          <w:w w:val="110"/>
          <w:sz w:val="20"/>
        </w:rPr>
        <w:t xml:space="preserve"> </w:t>
      </w:r>
      <w:r>
        <w:rPr>
          <w:i/>
          <w:w w:val="110"/>
          <w:sz w:val="20"/>
        </w:rPr>
        <w:t>new</w:t>
      </w:r>
      <w:r>
        <w:rPr>
          <w:i/>
          <w:spacing w:val="7"/>
          <w:w w:val="110"/>
          <w:sz w:val="20"/>
        </w:rPr>
        <w:t xml:space="preserve"> </w:t>
      </w:r>
      <w:proofErr w:type="gramStart"/>
      <w:r>
        <w:rPr>
          <w:i/>
          <w:w w:val="110"/>
          <w:sz w:val="20"/>
        </w:rPr>
        <w:t>Weather(</w:t>
      </w:r>
      <w:proofErr w:type="gramEnd"/>
      <w:r>
        <w:rPr>
          <w:i/>
          <w:w w:val="110"/>
          <w:sz w:val="20"/>
        </w:rPr>
        <w:t>);</w:t>
      </w:r>
    </w:p>
    <w:p w:rsidR="00902B38" w:rsidRDefault="00D444D4">
      <w:pPr>
        <w:ind w:left="1564"/>
        <w:rPr>
          <w:i/>
          <w:sz w:val="20"/>
        </w:rPr>
      </w:pPr>
      <w:proofErr w:type="gramStart"/>
      <w:r>
        <w:rPr>
          <w:i/>
          <w:w w:val="115"/>
          <w:sz w:val="20"/>
        </w:rPr>
        <w:t>int</w:t>
      </w:r>
      <w:proofErr w:type="gramEnd"/>
      <w:r>
        <w:rPr>
          <w:i/>
          <w:spacing w:val="16"/>
          <w:w w:val="115"/>
          <w:sz w:val="20"/>
        </w:rPr>
        <w:t xml:space="preserve"> </w:t>
      </w:r>
      <w:r>
        <w:rPr>
          <w:i/>
          <w:w w:val="115"/>
          <w:sz w:val="20"/>
        </w:rPr>
        <w:t>degreeDaysToday,</w:t>
      </w:r>
      <w:r>
        <w:rPr>
          <w:i/>
          <w:spacing w:val="21"/>
          <w:w w:val="115"/>
          <w:sz w:val="20"/>
        </w:rPr>
        <w:t xml:space="preserve"> </w:t>
      </w:r>
      <w:r>
        <w:rPr>
          <w:i/>
          <w:w w:val="115"/>
          <w:sz w:val="20"/>
        </w:rPr>
        <w:t>oldDegreeDays;</w:t>
      </w:r>
    </w:p>
    <w:p w:rsidR="00902B38" w:rsidRDefault="00D444D4">
      <w:pPr>
        <w:spacing w:before="1" w:line="234" w:lineRule="exact"/>
        <w:ind w:left="1564"/>
        <w:rPr>
          <w:i/>
          <w:sz w:val="20"/>
        </w:rPr>
      </w:pPr>
      <w:r>
        <w:rPr>
          <w:i/>
          <w:w w:val="150"/>
          <w:sz w:val="20"/>
        </w:rPr>
        <w:t>...</w:t>
      </w:r>
    </w:p>
    <w:p w:rsidR="00902B38" w:rsidRDefault="00D444D4">
      <w:pPr>
        <w:spacing w:line="234" w:lineRule="exact"/>
        <w:ind w:left="1564"/>
        <w:rPr>
          <w:i/>
          <w:sz w:val="20"/>
        </w:rPr>
      </w:pPr>
      <w:r>
        <w:rPr>
          <w:i/>
          <w:w w:val="115"/>
          <w:sz w:val="20"/>
        </w:rPr>
        <w:t>w.DegreeDays</w:t>
      </w:r>
      <w:r>
        <w:rPr>
          <w:i/>
          <w:spacing w:val="27"/>
          <w:w w:val="115"/>
          <w:sz w:val="20"/>
        </w:rPr>
        <w:t xml:space="preserve"> </w:t>
      </w:r>
      <w:r>
        <w:rPr>
          <w:i/>
          <w:w w:val="115"/>
          <w:sz w:val="20"/>
        </w:rPr>
        <w:t>=</w:t>
      </w:r>
      <w:r>
        <w:rPr>
          <w:i/>
          <w:spacing w:val="31"/>
          <w:w w:val="115"/>
          <w:sz w:val="20"/>
        </w:rPr>
        <w:t xml:space="preserve"> </w:t>
      </w:r>
      <w:r>
        <w:rPr>
          <w:i/>
          <w:w w:val="115"/>
          <w:sz w:val="20"/>
        </w:rPr>
        <w:t>degreeDaysToday;</w:t>
      </w:r>
    </w:p>
    <w:p w:rsidR="00902B38" w:rsidRDefault="00D444D4">
      <w:pPr>
        <w:spacing w:before="1"/>
        <w:ind w:left="1564"/>
        <w:rPr>
          <w:i/>
          <w:sz w:val="20"/>
        </w:rPr>
      </w:pPr>
      <w:r>
        <w:rPr>
          <w:i/>
          <w:w w:val="150"/>
          <w:sz w:val="20"/>
        </w:rPr>
        <w:t>...</w:t>
      </w:r>
    </w:p>
    <w:p w:rsidR="00902B38" w:rsidRDefault="00D444D4">
      <w:pPr>
        <w:ind w:left="1564"/>
        <w:rPr>
          <w:i/>
          <w:sz w:val="20"/>
        </w:rPr>
      </w:pPr>
      <w:proofErr w:type="gramStart"/>
      <w:r>
        <w:rPr>
          <w:i/>
          <w:w w:val="115"/>
          <w:sz w:val="20"/>
        </w:rPr>
        <w:t>oldDegreeDays</w:t>
      </w:r>
      <w:proofErr w:type="gramEnd"/>
      <w:r>
        <w:rPr>
          <w:i/>
          <w:spacing w:val="21"/>
          <w:w w:val="115"/>
          <w:sz w:val="20"/>
        </w:rPr>
        <w:t xml:space="preserve"> </w:t>
      </w:r>
      <w:r>
        <w:rPr>
          <w:i/>
          <w:w w:val="115"/>
          <w:sz w:val="20"/>
        </w:rPr>
        <w:t>=</w:t>
      </w:r>
      <w:r>
        <w:rPr>
          <w:i/>
          <w:spacing w:val="28"/>
          <w:w w:val="115"/>
          <w:sz w:val="20"/>
        </w:rPr>
        <w:t xml:space="preserve"> </w:t>
      </w:r>
      <w:r>
        <w:rPr>
          <w:i/>
          <w:w w:val="115"/>
          <w:sz w:val="20"/>
        </w:rPr>
        <w:t>w.DegreeDays;</w:t>
      </w:r>
    </w:p>
    <w:p w:rsidR="00902B38" w:rsidRDefault="00902B38">
      <w:pPr>
        <w:pStyle w:val="BodyText"/>
        <w:spacing w:before="2"/>
        <w:ind w:left="0" w:firstLine="0"/>
        <w:rPr>
          <w:i/>
        </w:rPr>
      </w:pPr>
    </w:p>
    <w:p w:rsidR="00902B38" w:rsidRDefault="00D444D4">
      <w:pPr>
        <w:pStyle w:val="Heading2"/>
        <w:numPr>
          <w:ilvl w:val="1"/>
          <w:numId w:val="9"/>
        </w:numPr>
        <w:tabs>
          <w:tab w:val="left" w:pos="687"/>
        </w:tabs>
        <w:ind w:hanging="564"/>
      </w:pPr>
      <w:r>
        <w:rPr>
          <w:w w:val="110"/>
        </w:rPr>
        <w:t>Parameterized</w:t>
      </w:r>
      <w:r>
        <w:rPr>
          <w:spacing w:val="39"/>
          <w:w w:val="110"/>
        </w:rPr>
        <w:t xml:space="preserve"> </w:t>
      </w:r>
      <w:r>
        <w:rPr>
          <w:w w:val="110"/>
        </w:rPr>
        <w:t>Abstract</w:t>
      </w:r>
      <w:r>
        <w:rPr>
          <w:spacing w:val="39"/>
          <w:w w:val="110"/>
        </w:rPr>
        <w:t xml:space="preserve"> </w:t>
      </w:r>
      <w:r>
        <w:rPr>
          <w:w w:val="110"/>
        </w:rPr>
        <w:t>Data</w:t>
      </w:r>
      <w:r>
        <w:rPr>
          <w:spacing w:val="36"/>
          <w:w w:val="110"/>
        </w:rPr>
        <w:t xml:space="preserve"> </w:t>
      </w:r>
      <w:r>
        <w:rPr>
          <w:w w:val="110"/>
        </w:rPr>
        <w:t>Types</w:t>
      </w:r>
      <w:r>
        <w:rPr>
          <w:spacing w:val="39"/>
          <w:w w:val="110"/>
        </w:rPr>
        <w:t xml:space="preserve"> </w:t>
      </w:r>
      <w:r>
        <w:rPr>
          <w:w w:val="110"/>
        </w:rPr>
        <w:t>-</w:t>
      </w:r>
      <w:r>
        <w:rPr>
          <w:spacing w:val="36"/>
          <w:w w:val="110"/>
        </w:rPr>
        <w:t xml:space="preserve"> </w:t>
      </w:r>
      <w:r>
        <w:rPr>
          <w:w w:val="110"/>
        </w:rPr>
        <w:t>CO4</w:t>
      </w:r>
    </w:p>
    <w:p w:rsidR="00902B38" w:rsidRDefault="00D444D4">
      <w:pPr>
        <w:pStyle w:val="ListParagraph"/>
        <w:numPr>
          <w:ilvl w:val="2"/>
          <w:numId w:val="9"/>
        </w:numPr>
        <w:tabs>
          <w:tab w:val="left" w:pos="844"/>
          <w:tab w:val="left" w:pos="845"/>
        </w:tabs>
        <w:spacing w:before="4"/>
        <w:ind w:right="125"/>
        <w:rPr>
          <w:sz w:val="24"/>
        </w:rPr>
      </w:pPr>
      <w:r>
        <w:rPr>
          <w:w w:val="110"/>
          <w:sz w:val="24"/>
        </w:rPr>
        <w:t>Parameterized</w:t>
      </w:r>
      <w:r>
        <w:rPr>
          <w:spacing w:val="3"/>
          <w:w w:val="110"/>
          <w:sz w:val="24"/>
        </w:rPr>
        <w:t xml:space="preserve"> </w:t>
      </w:r>
      <w:r>
        <w:rPr>
          <w:w w:val="110"/>
          <w:sz w:val="24"/>
        </w:rPr>
        <w:t>ADTs</w:t>
      </w:r>
      <w:r>
        <w:rPr>
          <w:spacing w:val="4"/>
          <w:w w:val="110"/>
          <w:sz w:val="24"/>
        </w:rPr>
        <w:t xml:space="preserve"> </w:t>
      </w:r>
      <w:r>
        <w:rPr>
          <w:w w:val="110"/>
          <w:sz w:val="24"/>
        </w:rPr>
        <w:t>allow</w:t>
      </w:r>
      <w:r>
        <w:rPr>
          <w:spacing w:val="2"/>
          <w:w w:val="110"/>
          <w:sz w:val="24"/>
        </w:rPr>
        <w:t xml:space="preserve"> </w:t>
      </w:r>
      <w:r>
        <w:rPr>
          <w:w w:val="110"/>
          <w:sz w:val="24"/>
        </w:rPr>
        <w:t>designing</w:t>
      </w:r>
      <w:r>
        <w:rPr>
          <w:spacing w:val="2"/>
          <w:w w:val="110"/>
          <w:sz w:val="24"/>
        </w:rPr>
        <w:t xml:space="preserve"> </w:t>
      </w:r>
      <w:r>
        <w:rPr>
          <w:w w:val="110"/>
          <w:sz w:val="24"/>
        </w:rPr>
        <w:t>an</w:t>
      </w:r>
      <w:r>
        <w:rPr>
          <w:spacing w:val="2"/>
          <w:w w:val="110"/>
          <w:sz w:val="24"/>
        </w:rPr>
        <w:t xml:space="preserve"> </w:t>
      </w:r>
      <w:r>
        <w:rPr>
          <w:w w:val="110"/>
          <w:sz w:val="24"/>
        </w:rPr>
        <w:t>ADT</w:t>
      </w:r>
      <w:r>
        <w:rPr>
          <w:spacing w:val="57"/>
          <w:w w:val="110"/>
          <w:sz w:val="24"/>
        </w:rPr>
        <w:t xml:space="preserve"> </w:t>
      </w:r>
      <w:r>
        <w:rPr>
          <w:w w:val="110"/>
          <w:sz w:val="24"/>
        </w:rPr>
        <w:t>that</w:t>
      </w:r>
      <w:r>
        <w:rPr>
          <w:spacing w:val="2"/>
          <w:w w:val="110"/>
          <w:sz w:val="24"/>
        </w:rPr>
        <w:t xml:space="preserve"> </w:t>
      </w:r>
      <w:r>
        <w:rPr>
          <w:w w:val="110"/>
          <w:sz w:val="24"/>
        </w:rPr>
        <w:t>can</w:t>
      </w:r>
      <w:r>
        <w:rPr>
          <w:spacing w:val="2"/>
          <w:w w:val="110"/>
          <w:sz w:val="24"/>
        </w:rPr>
        <w:t xml:space="preserve"> </w:t>
      </w:r>
      <w:r>
        <w:rPr>
          <w:w w:val="110"/>
          <w:sz w:val="24"/>
        </w:rPr>
        <w:t>store</w:t>
      </w:r>
      <w:r>
        <w:rPr>
          <w:spacing w:val="5"/>
          <w:w w:val="110"/>
          <w:sz w:val="24"/>
        </w:rPr>
        <w:t xml:space="preserve"> </w:t>
      </w:r>
      <w:r>
        <w:rPr>
          <w:w w:val="110"/>
          <w:sz w:val="24"/>
        </w:rPr>
        <w:t>any</w:t>
      </w:r>
      <w:r>
        <w:rPr>
          <w:spacing w:val="2"/>
          <w:w w:val="110"/>
          <w:sz w:val="24"/>
        </w:rPr>
        <w:t xml:space="preserve"> </w:t>
      </w:r>
      <w:r>
        <w:rPr>
          <w:w w:val="110"/>
          <w:sz w:val="24"/>
        </w:rPr>
        <w:t>type</w:t>
      </w:r>
      <w:r>
        <w:rPr>
          <w:spacing w:val="2"/>
          <w:w w:val="110"/>
          <w:sz w:val="24"/>
        </w:rPr>
        <w:t xml:space="preserve"> </w:t>
      </w:r>
      <w:r>
        <w:rPr>
          <w:w w:val="110"/>
          <w:sz w:val="24"/>
        </w:rPr>
        <w:t>elements</w:t>
      </w:r>
      <w:r>
        <w:rPr>
          <w:spacing w:val="-56"/>
          <w:w w:val="110"/>
          <w:sz w:val="24"/>
        </w:rPr>
        <w:t xml:space="preserve"> </w:t>
      </w:r>
      <w:r>
        <w:rPr>
          <w:w w:val="110"/>
          <w:sz w:val="24"/>
        </w:rPr>
        <w:t>(among</w:t>
      </w:r>
      <w:r>
        <w:rPr>
          <w:spacing w:val="17"/>
          <w:w w:val="110"/>
          <w:sz w:val="24"/>
        </w:rPr>
        <w:t xml:space="preserve"> </w:t>
      </w:r>
      <w:r>
        <w:rPr>
          <w:w w:val="110"/>
          <w:sz w:val="24"/>
        </w:rPr>
        <w:t>other</w:t>
      </w:r>
      <w:r>
        <w:rPr>
          <w:spacing w:val="18"/>
          <w:w w:val="110"/>
          <w:sz w:val="24"/>
        </w:rPr>
        <w:t xml:space="preserve"> </w:t>
      </w:r>
      <w:r>
        <w:rPr>
          <w:w w:val="110"/>
          <w:sz w:val="24"/>
        </w:rPr>
        <w:t>things)</w:t>
      </w:r>
    </w:p>
    <w:p w:rsidR="00902B38" w:rsidRDefault="00D444D4">
      <w:pPr>
        <w:pStyle w:val="ListParagraph"/>
        <w:numPr>
          <w:ilvl w:val="2"/>
          <w:numId w:val="9"/>
        </w:numPr>
        <w:tabs>
          <w:tab w:val="left" w:pos="844"/>
          <w:tab w:val="left" w:pos="845"/>
        </w:tabs>
        <w:spacing w:before="2"/>
        <w:ind w:hanging="361"/>
        <w:rPr>
          <w:sz w:val="24"/>
        </w:rPr>
      </w:pPr>
      <w:r>
        <w:rPr>
          <w:w w:val="115"/>
          <w:sz w:val="24"/>
        </w:rPr>
        <w:t>Also</w:t>
      </w:r>
      <w:r>
        <w:rPr>
          <w:spacing w:val="2"/>
          <w:w w:val="115"/>
          <w:sz w:val="24"/>
        </w:rPr>
        <w:t xml:space="preserve"> </w:t>
      </w:r>
      <w:r>
        <w:rPr>
          <w:w w:val="115"/>
          <w:sz w:val="24"/>
        </w:rPr>
        <w:t>known</w:t>
      </w:r>
      <w:r>
        <w:rPr>
          <w:spacing w:val="2"/>
          <w:w w:val="115"/>
          <w:sz w:val="24"/>
        </w:rPr>
        <w:t xml:space="preserve"> </w:t>
      </w:r>
      <w:r>
        <w:rPr>
          <w:w w:val="115"/>
          <w:sz w:val="24"/>
        </w:rPr>
        <w:t>as</w:t>
      </w:r>
      <w:r>
        <w:rPr>
          <w:spacing w:val="2"/>
          <w:w w:val="115"/>
          <w:sz w:val="24"/>
        </w:rPr>
        <w:t xml:space="preserve"> </w:t>
      </w:r>
      <w:r>
        <w:rPr>
          <w:w w:val="115"/>
          <w:sz w:val="24"/>
        </w:rPr>
        <w:t>generic</w:t>
      </w:r>
      <w:r>
        <w:rPr>
          <w:spacing w:val="3"/>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C++,</w:t>
      </w:r>
      <w:r>
        <w:rPr>
          <w:spacing w:val="6"/>
          <w:w w:val="115"/>
          <w:sz w:val="24"/>
        </w:rPr>
        <w:t xml:space="preserve"> </w:t>
      </w:r>
      <w:r>
        <w:rPr>
          <w:w w:val="115"/>
          <w:sz w:val="24"/>
        </w:rPr>
        <w:t>Ada,</w:t>
      </w:r>
      <w:r>
        <w:rPr>
          <w:spacing w:val="6"/>
          <w:w w:val="115"/>
          <w:sz w:val="24"/>
        </w:rPr>
        <w:t xml:space="preserve"> </w:t>
      </w:r>
      <w:r>
        <w:rPr>
          <w:w w:val="115"/>
          <w:sz w:val="24"/>
        </w:rPr>
        <w:t>Java</w:t>
      </w:r>
      <w:r>
        <w:rPr>
          <w:spacing w:val="7"/>
          <w:w w:val="115"/>
          <w:sz w:val="24"/>
        </w:rPr>
        <w:t xml:space="preserve"> </w:t>
      </w:r>
      <w:r>
        <w:rPr>
          <w:w w:val="115"/>
          <w:sz w:val="24"/>
        </w:rPr>
        <w:t>5.0,</w:t>
      </w:r>
      <w:r>
        <w:rPr>
          <w:spacing w:val="6"/>
          <w:w w:val="115"/>
          <w:sz w:val="24"/>
        </w:rPr>
        <w:t xml:space="preserve"> </w:t>
      </w:r>
      <w:r>
        <w:rPr>
          <w:w w:val="115"/>
          <w:sz w:val="24"/>
        </w:rPr>
        <w:t>and</w:t>
      </w:r>
      <w:r>
        <w:rPr>
          <w:spacing w:val="6"/>
          <w:w w:val="115"/>
          <w:sz w:val="24"/>
        </w:rPr>
        <w:t xml:space="preserve"> </w:t>
      </w:r>
      <w:r>
        <w:rPr>
          <w:w w:val="115"/>
          <w:sz w:val="24"/>
        </w:rPr>
        <w:t>C#</w:t>
      </w:r>
      <w:r>
        <w:rPr>
          <w:spacing w:val="7"/>
          <w:w w:val="115"/>
          <w:sz w:val="24"/>
        </w:rPr>
        <w:t xml:space="preserve"> </w:t>
      </w:r>
      <w:r>
        <w:rPr>
          <w:w w:val="115"/>
          <w:sz w:val="24"/>
        </w:rPr>
        <w:t>2005</w:t>
      </w:r>
      <w:r>
        <w:rPr>
          <w:spacing w:val="6"/>
          <w:w w:val="115"/>
          <w:sz w:val="24"/>
        </w:rPr>
        <w:t xml:space="preserve"> </w:t>
      </w:r>
      <w:r>
        <w:rPr>
          <w:w w:val="115"/>
          <w:sz w:val="24"/>
        </w:rPr>
        <w:t>provide</w:t>
      </w:r>
      <w:r>
        <w:rPr>
          <w:spacing w:val="6"/>
          <w:w w:val="115"/>
          <w:sz w:val="24"/>
        </w:rPr>
        <w:t xml:space="preserve"> </w:t>
      </w:r>
      <w:r>
        <w:rPr>
          <w:w w:val="115"/>
          <w:sz w:val="24"/>
        </w:rPr>
        <w:t>support</w:t>
      </w:r>
      <w:r>
        <w:rPr>
          <w:spacing w:val="7"/>
          <w:w w:val="115"/>
          <w:sz w:val="24"/>
        </w:rPr>
        <w:t xml:space="preserve"> </w:t>
      </w:r>
      <w:r>
        <w:rPr>
          <w:w w:val="115"/>
          <w:sz w:val="24"/>
        </w:rPr>
        <w:t>for</w:t>
      </w:r>
      <w:r>
        <w:rPr>
          <w:spacing w:val="6"/>
          <w:w w:val="115"/>
          <w:sz w:val="24"/>
        </w:rPr>
        <w:t xml:space="preserve"> </w:t>
      </w:r>
      <w:r>
        <w:rPr>
          <w:w w:val="115"/>
          <w:sz w:val="24"/>
        </w:rPr>
        <w:t>parameterized</w:t>
      </w:r>
      <w:r>
        <w:rPr>
          <w:spacing w:val="6"/>
          <w:w w:val="115"/>
          <w:sz w:val="24"/>
        </w:rPr>
        <w:t xml:space="preserve"> </w:t>
      </w:r>
      <w:r>
        <w:rPr>
          <w:w w:val="115"/>
          <w:sz w:val="24"/>
        </w:rPr>
        <w:t>ADTs</w:t>
      </w:r>
    </w:p>
    <w:p w:rsidR="00902B38" w:rsidRDefault="00D444D4">
      <w:pPr>
        <w:pStyle w:val="Heading3"/>
        <w:spacing w:line="281" w:lineRule="exact"/>
        <w:ind w:left="123"/>
      </w:pPr>
      <w:r>
        <w:rPr>
          <w:w w:val="110"/>
        </w:rPr>
        <w:t>Parameterized</w:t>
      </w:r>
      <w:r>
        <w:rPr>
          <w:spacing w:val="18"/>
          <w:w w:val="110"/>
        </w:rPr>
        <w:t xml:space="preserve"> </w:t>
      </w:r>
      <w:r>
        <w:rPr>
          <w:w w:val="110"/>
        </w:rPr>
        <w:t>ADTs</w:t>
      </w:r>
      <w:r>
        <w:rPr>
          <w:spacing w:val="18"/>
          <w:w w:val="110"/>
        </w:rPr>
        <w:t xml:space="preserve"> </w:t>
      </w:r>
      <w:r>
        <w:rPr>
          <w:w w:val="110"/>
        </w:rPr>
        <w:t>in</w:t>
      </w:r>
      <w:r>
        <w:rPr>
          <w:spacing w:val="18"/>
          <w:w w:val="110"/>
        </w:rPr>
        <w:t xml:space="preserve"> </w:t>
      </w:r>
      <w:r>
        <w:rPr>
          <w:w w:val="110"/>
        </w:rPr>
        <w:t>Ada</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Ada</w:t>
      </w:r>
      <w:r>
        <w:rPr>
          <w:spacing w:val="7"/>
          <w:w w:val="115"/>
          <w:sz w:val="24"/>
        </w:rPr>
        <w:t xml:space="preserve"> </w:t>
      </w:r>
      <w:r>
        <w:rPr>
          <w:w w:val="115"/>
          <w:sz w:val="24"/>
        </w:rPr>
        <w:t>Generic</w:t>
      </w:r>
      <w:r>
        <w:rPr>
          <w:spacing w:val="8"/>
          <w:w w:val="115"/>
          <w:sz w:val="24"/>
        </w:rPr>
        <w:t xml:space="preserve"> </w:t>
      </w:r>
      <w:r>
        <w:rPr>
          <w:w w:val="115"/>
          <w:sz w:val="24"/>
        </w:rPr>
        <w:t>Packages</w:t>
      </w:r>
    </w:p>
    <w:p w:rsidR="00902B38" w:rsidRDefault="00D444D4">
      <w:pPr>
        <w:pStyle w:val="ListParagraph"/>
        <w:numPr>
          <w:ilvl w:val="3"/>
          <w:numId w:val="9"/>
        </w:numPr>
        <w:tabs>
          <w:tab w:val="left" w:pos="1204"/>
          <w:tab w:val="left" w:pos="1205"/>
        </w:tabs>
        <w:ind w:right="120"/>
        <w:rPr>
          <w:sz w:val="24"/>
        </w:rPr>
      </w:pPr>
      <w:r>
        <w:rPr>
          <w:w w:val="110"/>
          <w:sz w:val="24"/>
        </w:rPr>
        <w:t>Make</w:t>
      </w:r>
      <w:r>
        <w:rPr>
          <w:spacing w:val="32"/>
          <w:w w:val="110"/>
          <w:sz w:val="24"/>
        </w:rPr>
        <w:t xml:space="preserve"> </w:t>
      </w:r>
      <w:r>
        <w:rPr>
          <w:w w:val="110"/>
          <w:sz w:val="24"/>
        </w:rPr>
        <w:t>the</w:t>
      </w:r>
      <w:r>
        <w:rPr>
          <w:spacing w:val="32"/>
          <w:w w:val="110"/>
          <w:sz w:val="24"/>
        </w:rPr>
        <w:t xml:space="preserve"> </w:t>
      </w:r>
      <w:r>
        <w:rPr>
          <w:w w:val="110"/>
          <w:sz w:val="24"/>
        </w:rPr>
        <w:t>stack</w:t>
      </w:r>
      <w:r>
        <w:rPr>
          <w:spacing w:val="33"/>
          <w:w w:val="110"/>
          <w:sz w:val="24"/>
        </w:rPr>
        <w:t xml:space="preserve"> </w:t>
      </w:r>
      <w:r>
        <w:rPr>
          <w:w w:val="110"/>
          <w:sz w:val="24"/>
        </w:rPr>
        <w:t>type</w:t>
      </w:r>
      <w:r>
        <w:rPr>
          <w:spacing w:val="32"/>
          <w:w w:val="110"/>
          <w:sz w:val="24"/>
        </w:rPr>
        <w:t xml:space="preserve"> </w:t>
      </w:r>
      <w:r>
        <w:rPr>
          <w:w w:val="110"/>
          <w:sz w:val="24"/>
        </w:rPr>
        <w:t>more</w:t>
      </w:r>
      <w:r>
        <w:rPr>
          <w:spacing w:val="33"/>
          <w:w w:val="110"/>
          <w:sz w:val="24"/>
        </w:rPr>
        <w:t xml:space="preserve"> </w:t>
      </w:r>
      <w:r>
        <w:rPr>
          <w:w w:val="110"/>
          <w:sz w:val="24"/>
        </w:rPr>
        <w:t>flexible</w:t>
      </w:r>
      <w:r>
        <w:rPr>
          <w:spacing w:val="32"/>
          <w:w w:val="110"/>
          <w:sz w:val="24"/>
        </w:rPr>
        <w:t xml:space="preserve"> </w:t>
      </w:r>
      <w:r>
        <w:rPr>
          <w:w w:val="110"/>
          <w:sz w:val="24"/>
        </w:rPr>
        <w:t>by</w:t>
      </w:r>
      <w:r>
        <w:rPr>
          <w:spacing w:val="32"/>
          <w:w w:val="110"/>
          <w:sz w:val="24"/>
        </w:rPr>
        <w:t xml:space="preserve"> </w:t>
      </w:r>
      <w:r>
        <w:rPr>
          <w:w w:val="110"/>
          <w:sz w:val="24"/>
        </w:rPr>
        <w:t>making</w:t>
      </w:r>
      <w:r>
        <w:rPr>
          <w:spacing w:val="33"/>
          <w:w w:val="110"/>
          <w:sz w:val="24"/>
        </w:rPr>
        <w:t xml:space="preserve"> </w:t>
      </w:r>
      <w:r>
        <w:rPr>
          <w:w w:val="110"/>
          <w:sz w:val="24"/>
        </w:rPr>
        <w:t>the</w:t>
      </w:r>
      <w:r>
        <w:rPr>
          <w:spacing w:val="32"/>
          <w:w w:val="110"/>
          <w:sz w:val="24"/>
        </w:rPr>
        <w:t xml:space="preserve"> </w:t>
      </w:r>
      <w:r>
        <w:rPr>
          <w:w w:val="110"/>
          <w:sz w:val="24"/>
        </w:rPr>
        <w:t>element</w:t>
      </w:r>
      <w:r>
        <w:rPr>
          <w:spacing w:val="33"/>
          <w:w w:val="110"/>
          <w:sz w:val="24"/>
        </w:rPr>
        <w:t xml:space="preserve"> </w:t>
      </w:r>
      <w:r>
        <w:rPr>
          <w:w w:val="110"/>
          <w:sz w:val="24"/>
        </w:rPr>
        <w:t>type</w:t>
      </w:r>
      <w:r>
        <w:rPr>
          <w:spacing w:val="32"/>
          <w:w w:val="110"/>
          <w:sz w:val="24"/>
        </w:rPr>
        <w:t xml:space="preserve"> </w:t>
      </w:r>
      <w:r>
        <w:rPr>
          <w:w w:val="110"/>
          <w:sz w:val="24"/>
        </w:rPr>
        <w:t>and</w:t>
      </w:r>
      <w:r>
        <w:rPr>
          <w:spacing w:val="33"/>
          <w:w w:val="110"/>
          <w:sz w:val="24"/>
        </w:rPr>
        <w:t xml:space="preserve"> </w:t>
      </w:r>
      <w:r>
        <w:rPr>
          <w:w w:val="110"/>
          <w:sz w:val="24"/>
        </w:rPr>
        <w:t>the</w:t>
      </w:r>
      <w:r>
        <w:rPr>
          <w:spacing w:val="32"/>
          <w:w w:val="110"/>
          <w:sz w:val="24"/>
        </w:rPr>
        <w:t xml:space="preserve"> </w:t>
      </w:r>
      <w:r>
        <w:rPr>
          <w:w w:val="110"/>
          <w:sz w:val="24"/>
        </w:rPr>
        <w:t>size</w:t>
      </w:r>
      <w:r>
        <w:rPr>
          <w:spacing w:val="32"/>
          <w:w w:val="110"/>
          <w:sz w:val="24"/>
        </w:rPr>
        <w:t xml:space="preserve"> </w:t>
      </w:r>
      <w:r>
        <w:rPr>
          <w:w w:val="110"/>
          <w:sz w:val="24"/>
        </w:rPr>
        <w:t>of</w:t>
      </w:r>
      <w:r>
        <w:rPr>
          <w:spacing w:val="-55"/>
          <w:w w:val="110"/>
          <w:sz w:val="24"/>
        </w:rPr>
        <w:t xml:space="preserve"> </w:t>
      </w:r>
      <w:r>
        <w:rPr>
          <w:w w:val="110"/>
          <w:sz w:val="24"/>
        </w:rPr>
        <w:t>the</w:t>
      </w:r>
      <w:r>
        <w:rPr>
          <w:spacing w:val="18"/>
          <w:w w:val="110"/>
          <w:sz w:val="24"/>
        </w:rPr>
        <w:t xml:space="preserve"> </w:t>
      </w:r>
      <w:r>
        <w:rPr>
          <w:w w:val="110"/>
          <w:sz w:val="24"/>
        </w:rPr>
        <w:t>stack</w:t>
      </w:r>
      <w:r>
        <w:rPr>
          <w:spacing w:val="18"/>
          <w:w w:val="110"/>
          <w:sz w:val="24"/>
        </w:rPr>
        <w:t xml:space="preserve"> </w:t>
      </w:r>
      <w:r>
        <w:rPr>
          <w:w w:val="110"/>
          <w:sz w:val="24"/>
        </w:rPr>
        <w:t>generic</w:t>
      </w:r>
    </w:p>
    <w:p w:rsidR="00902B38" w:rsidRDefault="00D444D4">
      <w:pPr>
        <w:spacing w:line="233" w:lineRule="exact"/>
        <w:ind w:left="1564"/>
        <w:rPr>
          <w:i/>
          <w:sz w:val="20"/>
        </w:rPr>
      </w:pPr>
      <w:proofErr w:type="gramStart"/>
      <w:r>
        <w:rPr>
          <w:i/>
          <w:w w:val="110"/>
          <w:sz w:val="20"/>
        </w:rPr>
        <w:t>generic</w:t>
      </w:r>
      <w:proofErr w:type="gramEnd"/>
    </w:p>
    <w:p w:rsidR="00902B38" w:rsidRDefault="00D444D4">
      <w:pPr>
        <w:ind w:left="1564"/>
        <w:rPr>
          <w:i/>
          <w:sz w:val="20"/>
        </w:rPr>
      </w:pPr>
      <w:r>
        <w:rPr>
          <w:i/>
          <w:w w:val="115"/>
          <w:sz w:val="20"/>
        </w:rPr>
        <w:t>Max_Size:</w:t>
      </w:r>
      <w:r>
        <w:rPr>
          <w:i/>
          <w:spacing w:val="10"/>
          <w:w w:val="115"/>
          <w:sz w:val="20"/>
        </w:rPr>
        <w:t xml:space="preserve"> </w:t>
      </w:r>
      <w:r>
        <w:rPr>
          <w:i/>
          <w:w w:val="115"/>
          <w:sz w:val="20"/>
        </w:rPr>
        <w:t>Positive;</w:t>
      </w:r>
    </w:p>
    <w:p w:rsidR="00902B38" w:rsidRDefault="00D444D4">
      <w:pPr>
        <w:spacing w:before="2"/>
        <w:ind w:left="1564" w:right="6330"/>
        <w:rPr>
          <w:i/>
          <w:sz w:val="20"/>
        </w:rPr>
      </w:pPr>
      <w:proofErr w:type="gramStart"/>
      <w:r>
        <w:rPr>
          <w:i/>
          <w:w w:val="115"/>
          <w:sz w:val="20"/>
        </w:rPr>
        <w:t>type</w:t>
      </w:r>
      <w:proofErr w:type="gramEnd"/>
      <w:r>
        <w:rPr>
          <w:i/>
          <w:spacing w:val="9"/>
          <w:w w:val="115"/>
          <w:sz w:val="20"/>
        </w:rPr>
        <w:t xml:space="preserve"> </w:t>
      </w:r>
      <w:r>
        <w:rPr>
          <w:i/>
          <w:w w:val="115"/>
          <w:sz w:val="20"/>
        </w:rPr>
        <w:t>Elem_Type</w:t>
      </w:r>
      <w:r>
        <w:rPr>
          <w:i/>
          <w:spacing w:val="9"/>
          <w:w w:val="115"/>
          <w:sz w:val="20"/>
        </w:rPr>
        <w:t xml:space="preserve"> </w:t>
      </w:r>
      <w:r>
        <w:rPr>
          <w:i/>
          <w:w w:val="115"/>
          <w:sz w:val="20"/>
        </w:rPr>
        <w:t>is</w:t>
      </w:r>
      <w:r>
        <w:rPr>
          <w:i/>
          <w:spacing w:val="6"/>
          <w:w w:val="115"/>
          <w:sz w:val="20"/>
        </w:rPr>
        <w:t xml:space="preserve"> </w:t>
      </w:r>
      <w:r>
        <w:rPr>
          <w:i/>
          <w:w w:val="115"/>
          <w:sz w:val="20"/>
        </w:rPr>
        <w:t>private;</w:t>
      </w:r>
      <w:r>
        <w:rPr>
          <w:i/>
          <w:spacing w:val="-48"/>
          <w:w w:val="115"/>
          <w:sz w:val="20"/>
        </w:rPr>
        <w:t xml:space="preserve"> </w:t>
      </w:r>
      <w:r>
        <w:rPr>
          <w:i/>
          <w:w w:val="115"/>
          <w:sz w:val="20"/>
        </w:rPr>
        <w:t>package</w:t>
      </w:r>
      <w:r>
        <w:rPr>
          <w:i/>
          <w:spacing w:val="17"/>
          <w:w w:val="115"/>
          <w:sz w:val="20"/>
        </w:rPr>
        <w:t xml:space="preserve"> </w:t>
      </w:r>
      <w:r>
        <w:rPr>
          <w:i/>
          <w:w w:val="115"/>
          <w:sz w:val="20"/>
        </w:rPr>
        <w:t>Generic_Stack</w:t>
      </w:r>
      <w:r>
        <w:rPr>
          <w:i/>
          <w:spacing w:val="17"/>
          <w:w w:val="115"/>
          <w:sz w:val="20"/>
        </w:rPr>
        <w:t xml:space="preserve"> </w:t>
      </w:r>
      <w:r>
        <w:rPr>
          <w:i/>
          <w:w w:val="115"/>
          <w:sz w:val="20"/>
        </w:rPr>
        <w:t>is</w:t>
      </w:r>
    </w:p>
    <w:p w:rsidR="00902B38" w:rsidRDefault="00D444D4">
      <w:pPr>
        <w:spacing w:line="234" w:lineRule="exact"/>
        <w:ind w:left="1564"/>
        <w:rPr>
          <w:i/>
          <w:sz w:val="20"/>
        </w:rPr>
      </w:pPr>
      <w:r>
        <w:rPr>
          <w:i/>
          <w:w w:val="115"/>
          <w:sz w:val="20"/>
        </w:rPr>
        <w:t>Type</w:t>
      </w:r>
      <w:r>
        <w:rPr>
          <w:i/>
          <w:spacing w:val="5"/>
          <w:w w:val="115"/>
          <w:sz w:val="20"/>
        </w:rPr>
        <w:t xml:space="preserve"> </w:t>
      </w:r>
      <w:r>
        <w:rPr>
          <w:i/>
          <w:w w:val="115"/>
          <w:sz w:val="20"/>
        </w:rPr>
        <w:t>Stack_Type</w:t>
      </w:r>
      <w:r>
        <w:rPr>
          <w:i/>
          <w:spacing w:val="5"/>
          <w:w w:val="115"/>
          <w:sz w:val="20"/>
        </w:rPr>
        <w:t xml:space="preserve"> </w:t>
      </w:r>
      <w:r>
        <w:rPr>
          <w:i/>
          <w:w w:val="115"/>
          <w:sz w:val="20"/>
        </w:rPr>
        <w:t>is</w:t>
      </w:r>
      <w:r>
        <w:rPr>
          <w:i/>
          <w:spacing w:val="4"/>
          <w:w w:val="115"/>
          <w:sz w:val="20"/>
        </w:rPr>
        <w:t xml:space="preserve"> </w:t>
      </w:r>
      <w:r>
        <w:rPr>
          <w:i/>
          <w:w w:val="115"/>
          <w:sz w:val="20"/>
        </w:rPr>
        <w:t>limited</w:t>
      </w:r>
      <w:r>
        <w:rPr>
          <w:i/>
          <w:spacing w:val="4"/>
          <w:w w:val="115"/>
          <w:sz w:val="20"/>
        </w:rPr>
        <w:t xml:space="preserve"> </w:t>
      </w:r>
      <w:r>
        <w:rPr>
          <w:i/>
          <w:w w:val="115"/>
          <w:sz w:val="20"/>
        </w:rPr>
        <w:t>private;</w:t>
      </w:r>
    </w:p>
    <w:p w:rsidR="00902B38" w:rsidRDefault="00D444D4">
      <w:pPr>
        <w:ind w:left="1564"/>
        <w:rPr>
          <w:i/>
          <w:sz w:val="20"/>
        </w:rPr>
      </w:pPr>
      <w:proofErr w:type="gramStart"/>
      <w:r>
        <w:rPr>
          <w:i/>
          <w:w w:val="110"/>
          <w:sz w:val="20"/>
        </w:rPr>
        <w:t>function</w:t>
      </w:r>
      <w:proofErr w:type="gramEnd"/>
      <w:r>
        <w:rPr>
          <w:i/>
          <w:spacing w:val="19"/>
          <w:w w:val="110"/>
          <w:sz w:val="20"/>
        </w:rPr>
        <w:t xml:space="preserve"> </w:t>
      </w:r>
      <w:r>
        <w:rPr>
          <w:i/>
          <w:w w:val="110"/>
          <w:sz w:val="20"/>
        </w:rPr>
        <w:t>Top(Stk:</w:t>
      </w:r>
      <w:r>
        <w:rPr>
          <w:i/>
          <w:spacing w:val="22"/>
          <w:w w:val="110"/>
          <w:sz w:val="20"/>
        </w:rPr>
        <w:t xml:space="preserve"> </w:t>
      </w:r>
      <w:r>
        <w:rPr>
          <w:i/>
          <w:w w:val="110"/>
          <w:sz w:val="20"/>
        </w:rPr>
        <w:t>in</w:t>
      </w:r>
      <w:r>
        <w:rPr>
          <w:i/>
          <w:spacing w:val="20"/>
          <w:w w:val="110"/>
          <w:sz w:val="20"/>
        </w:rPr>
        <w:t xml:space="preserve"> </w:t>
      </w:r>
      <w:r>
        <w:rPr>
          <w:i/>
          <w:w w:val="110"/>
          <w:sz w:val="20"/>
        </w:rPr>
        <w:t>out</w:t>
      </w:r>
      <w:r>
        <w:rPr>
          <w:i/>
          <w:spacing w:val="17"/>
          <w:w w:val="110"/>
          <w:sz w:val="20"/>
        </w:rPr>
        <w:t xml:space="preserve"> </w:t>
      </w:r>
      <w:r>
        <w:rPr>
          <w:i/>
          <w:w w:val="110"/>
          <w:sz w:val="20"/>
        </w:rPr>
        <w:t>StackType)</w:t>
      </w:r>
      <w:r>
        <w:rPr>
          <w:i/>
          <w:spacing w:val="21"/>
          <w:w w:val="110"/>
          <w:sz w:val="20"/>
        </w:rPr>
        <w:t xml:space="preserve"> </w:t>
      </w:r>
      <w:r>
        <w:rPr>
          <w:i/>
          <w:w w:val="110"/>
          <w:sz w:val="20"/>
        </w:rPr>
        <w:t>return</w:t>
      </w:r>
      <w:r>
        <w:rPr>
          <w:i/>
          <w:spacing w:val="19"/>
          <w:w w:val="110"/>
          <w:sz w:val="20"/>
        </w:rPr>
        <w:t xml:space="preserve"> </w:t>
      </w:r>
      <w:r>
        <w:rPr>
          <w:i/>
          <w:w w:val="110"/>
          <w:sz w:val="20"/>
        </w:rPr>
        <w:t>Elem_type;</w:t>
      </w:r>
    </w:p>
    <w:p w:rsidR="00902B38" w:rsidRDefault="00D444D4">
      <w:pPr>
        <w:spacing w:before="1"/>
        <w:ind w:left="1564"/>
        <w:rPr>
          <w:i/>
          <w:sz w:val="20"/>
        </w:rPr>
      </w:pPr>
      <w:r>
        <w:rPr>
          <w:i/>
          <w:w w:val="138"/>
          <w:sz w:val="20"/>
        </w:rPr>
        <w:t>…</w:t>
      </w:r>
    </w:p>
    <w:p w:rsidR="00902B38" w:rsidRDefault="00D444D4">
      <w:pPr>
        <w:spacing w:before="1"/>
        <w:ind w:left="1564"/>
        <w:rPr>
          <w:i/>
          <w:sz w:val="20"/>
        </w:rPr>
      </w:pPr>
      <w:proofErr w:type="gramStart"/>
      <w:r>
        <w:rPr>
          <w:i/>
          <w:w w:val="115"/>
          <w:sz w:val="20"/>
        </w:rPr>
        <w:t>end</w:t>
      </w:r>
      <w:proofErr w:type="gramEnd"/>
      <w:r>
        <w:rPr>
          <w:i/>
          <w:spacing w:val="22"/>
          <w:w w:val="115"/>
          <w:sz w:val="20"/>
        </w:rPr>
        <w:t xml:space="preserve"> </w:t>
      </w:r>
      <w:r>
        <w:rPr>
          <w:i/>
          <w:w w:val="115"/>
          <w:sz w:val="20"/>
        </w:rPr>
        <w:t>Generic_Stack;</w:t>
      </w:r>
    </w:p>
    <w:p w:rsidR="00902B38" w:rsidRDefault="00D444D4">
      <w:pPr>
        <w:spacing w:before="1"/>
        <w:ind w:left="1564" w:right="2555"/>
        <w:rPr>
          <w:i/>
          <w:sz w:val="20"/>
        </w:rPr>
      </w:pPr>
      <w:r>
        <w:rPr>
          <w:i/>
          <w:w w:val="115"/>
          <w:sz w:val="20"/>
        </w:rPr>
        <w:t>Package</w:t>
      </w:r>
      <w:r>
        <w:rPr>
          <w:i/>
          <w:spacing w:val="-3"/>
          <w:w w:val="115"/>
          <w:sz w:val="20"/>
        </w:rPr>
        <w:t xml:space="preserve"> </w:t>
      </w:r>
      <w:r>
        <w:rPr>
          <w:i/>
          <w:w w:val="115"/>
          <w:sz w:val="20"/>
        </w:rPr>
        <w:t>Integer_Stack</w:t>
      </w:r>
      <w:r>
        <w:rPr>
          <w:i/>
          <w:spacing w:val="-5"/>
          <w:w w:val="115"/>
          <w:sz w:val="20"/>
        </w:rPr>
        <w:t xml:space="preserve"> </w:t>
      </w:r>
      <w:r>
        <w:rPr>
          <w:i/>
          <w:w w:val="115"/>
          <w:sz w:val="20"/>
        </w:rPr>
        <w:t>is</w:t>
      </w:r>
      <w:r>
        <w:rPr>
          <w:i/>
          <w:spacing w:val="-4"/>
          <w:w w:val="115"/>
          <w:sz w:val="20"/>
        </w:rPr>
        <w:t xml:space="preserve"> </w:t>
      </w:r>
      <w:r>
        <w:rPr>
          <w:i/>
          <w:w w:val="115"/>
          <w:sz w:val="20"/>
        </w:rPr>
        <w:t>new</w:t>
      </w:r>
      <w:r>
        <w:rPr>
          <w:i/>
          <w:spacing w:val="-9"/>
          <w:w w:val="115"/>
          <w:sz w:val="20"/>
        </w:rPr>
        <w:t xml:space="preserve"> </w:t>
      </w:r>
      <w:r>
        <w:rPr>
          <w:i/>
          <w:w w:val="115"/>
          <w:sz w:val="20"/>
        </w:rPr>
        <w:t>Generic_</w:t>
      </w:r>
      <w:proofErr w:type="gramStart"/>
      <w:r>
        <w:rPr>
          <w:i/>
          <w:w w:val="115"/>
          <w:sz w:val="20"/>
        </w:rPr>
        <w:t>Stack(</w:t>
      </w:r>
      <w:proofErr w:type="gramEnd"/>
      <w:r>
        <w:rPr>
          <w:i/>
          <w:w w:val="115"/>
          <w:sz w:val="20"/>
        </w:rPr>
        <w:t>100,Integer);</w:t>
      </w:r>
      <w:r>
        <w:rPr>
          <w:i/>
          <w:spacing w:val="-48"/>
          <w:w w:val="115"/>
          <w:sz w:val="20"/>
        </w:rPr>
        <w:t xml:space="preserve"> </w:t>
      </w:r>
      <w:r>
        <w:rPr>
          <w:i/>
          <w:w w:val="115"/>
          <w:sz w:val="20"/>
        </w:rPr>
        <w:t>Package</w:t>
      </w:r>
      <w:r>
        <w:rPr>
          <w:i/>
          <w:spacing w:val="8"/>
          <w:w w:val="115"/>
          <w:sz w:val="20"/>
        </w:rPr>
        <w:t xml:space="preserve"> </w:t>
      </w:r>
      <w:r>
        <w:rPr>
          <w:i/>
          <w:w w:val="115"/>
          <w:sz w:val="20"/>
        </w:rPr>
        <w:t>Float_Stack</w:t>
      </w:r>
      <w:r>
        <w:rPr>
          <w:i/>
          <w:spacing w:val="8"/>
          <w:w w:val="115"/>
          <w:sz w:val="20"/>
        </w:rPr>
        <w:t xml:space="preserve"> </w:t>
      </w:r>
      <w:r>
        <w:rPr>
          <w:i/>
          <w:w w:val="115"/>
          <w:sz w:val="20"/>
        </w:rPr>
        <w:t>is</w:t>
      </w:r>
      <w:r>
        <w:rPr>
          <w:i/>
          <w:spacing w:val="9"/>
          <w:w w:val="115"/>
          <w:sz w:val="20"/>
        </w:rPr>
        <w:t xml:space="preserve"> </w:t>
      </w:r>
      <w:r>
        <w:rPr>
          <w:i/>
          <w:w w:val="115"/>
          <w:sz w:val="20"/>
        </w:rPr>
        <w:t>new</w:t>
      </w:r>
      <w:r>
        <w:rPr>
          <w:i/>
          <w:spacing w:val="1"/>
          <w:w w:val="115"/>
          <w:sz w:val="20"/>
        </w:rPr>
        <w:t xml:space="preserve"> </w:t>
      </w:r>
      <w:r>
        <w:rPr>
          <w:i/>
          <w:w w:val="115"/>
          <w:sz w:val="20"/>
        </w:rPr>
        <w:t>Generic_Stack(100,Float);</w:t>
      </w:r>
    </w:p>
    <w:p w:rsidR="00902B38" w:rsidRDefault="00D444D4">
      <w:pPr>
        <w:pStyle w:val="Heading3"/>
        <w:spacing w:before="1"/>
      </w:pPr>
      <w:r>
        <w:rPr>
          <w:w w:val="110"/>
        </w:rPr>
        <w:t>Parameterized</w:t>
      </w:r>
      <w:r>
        <w:rPr>
          <w:spacing w:val="20"/>
          <w:w w:val="110"/>
        </w:rPr>
        <w:t xml:space="preserve"> </w:t>
      </w:r>
      <w:r>
        <w:rPr>
          <w:w w:val="110"/>
        </w:rPr>
        <w:t>ADTs</w:t>
      </w:r>
      <w:r>
        <w:rPr>
          <w:spacing w:val="21"/>
          <w:w w:val="110"/>
        </w:rPr>
        <w:t xml:space="preserve"> </w:t>
      </w:r>
      <w:r>
        <w:rPr>
          <w:w w:val="110"/>
        </w:rPr>
        <w:t>in</w:t>
      </w:r>
      <w:r>
        <w:rPr>
          <w:spacing w:val="21"/>
          <w:w w:val="110"/>
        </w:rPr>
        <w:t xml:space="preserve"> </w:t>
      </w:r>
      <w:r>
        <w:rPr>
          <w:w w:val="110"/>
        </w:rPr>
        <w:t>C++</w:t>
      </w:r>
    </w:p>
    <w:p w:rsidR="00902B38" w:rsidRDefault="00D444D4">
      <w:pPr>
        <w:pStyle w:val="ListParagraph"/>
        <w:numPr>
          <w:ilvl w:val="2"/>
          <w:numId w:val="9"/>
        </w:numPr>
        <w:tabs>
          <w:tab w:val="left" w:pos="844"/>
          <w:tab w:val="left" w:pos="845"/>
          <w:tab w:val="left" w:pos="1948"/>
          <w:tab w:val="left" w:pos="2587"/>
          <w:tab w:val="left" w:pos="3076"/>
          <w:tab w:val="left" w:pos="4479"/>
          <w:tab w:val="left" w:pos="5535"/>
          <w:tab w:val="left" w:pos="6029"/>
          <w:tab w:val="left" w:pos="7061"/>
          <w:tab w:val="left" w:pos="8942"/>
        </w:tabs>
        <w:spacing w:before="3"/>
        <w:ind w:right="123"/>
        <w:rPr>
          <w:sz w:val="24"/>
        </w:rPr>
      </w:pPr>
      <w:r>
        <w:rPr>
          <w:w w:val="110"/>
          <w:sz w:val="24"/>
        </w:rPr>
        <w:t>Classes</w:t>
      </w:r>
      <w:r>
        <w:rPr>
          <w:rFonts w:ascii="Times New Roman" w:hAnsi="Times New Roman"/>
          <w:w w:val="110"/>
          <w:sz w:val="24"/>
        </w:rPr>
        <w:tab/>
      </w:r>
      <w:r>
        <w:rPr>
          <w:w w:val="110"/>
          <w:sz w:val="24"/>
        </w:rPr>
        <w:t>can</w:t>
      </w:r>
      <w:r>
        <w:rPr>
          <w:rFonts w:ascii="Times New Roman" w:hAnsi="Times New Roman"/>
          <w:w w:val="110"/>
          <w:sz w:val="24"/>
        </w:rPr>
        <w:tab/>
      </w:r>
      <w:r>
        <w:rPr>
          <w:w w:val="110"/>
          <w:sz w:val="24"/>
        </w:rPr>
        <w:t>be</w:t>
      </w:r>
      <w:r>
        <w:rPr>
          <w:rFonts w:ascii="Times New Roman" w:hAnsi="Times New Roman"/>
          <w:w w:val="110"/>
          <w:sz w:val="24"/>
        </w:rPr>
        <w:tab/>
      </w:r>
      <w:r>
        <w:rPr>
          <w:w w:val="110"/>
          <w:sz w:val="24"/>
        </w:rPr>
        <w:t>somewhat</w:t>
      </w:r>
      <w:r>
        <w:rPr>
          <w:rFonts w:ascii="Times New Roman" w:hAnsi="Times New Roman"/>
          <w:w w:val="110"/>
          <w:sz w:val="24"/>
        </w:rPr>
        <w:tab/>
      </w:r>
      <w:r>
        <w:rPr>
          <w:w w:val="110"/>
          <w:sz w:val="24"/>
        </w:rPr>
        <w:t>generic</w:t>
      </w:r>
      <w:r>
        <w:rPr>
          <w:rFonts w:ascii="Times New Roman" w:hAnsi="Times New Roman"/>
          <w:w w:val="110"/>
          <w:sz w:val="24"/>
        </w:rPr>
        <w:tab/>
      </w:r>
      <w:r>
        <w:rPr>
          <w:w w:val="110"/>
          <w:sz w:val="24"/>
        </w:rPr>
        <w:t>by</w:t>
      </w:r>
      <w:r>
        <w:rPr>
          <w:rFonts w:ascii="Times New Roman" w:hAnsi="Times New Roman"/>
          <w:w w:val="110"/>
          <w:sz w:val="24"/>
        </w:rPr>
        <w:tab/>
      </w:r>
      <w:r>
        <w:rPr>
          <w:w w:val="110"/>
          <w:sz w:val="24"/>
        </w:rPr>
        <w:t>writing</w:t>
      </w:r>
      <w:r>
        <w:rPr>
          <w:rFonts w:ascii="Times New Roman" w:hAnsi="Times New Roman"/>
          <w:w w:val="110"/>
          <w:sz w:val="24"/>
        </w:rPr>
        <w:tab/>
      </w:r>
      <w:r>
        <w:rPr>
          <w:w w:val="110"/>
          <w:sz w:val="24"/>
        </w:rPr>
        <w:t>parameterized</w:t>
      </w:r>
      <w:r>
        <w:rPr>
          <w:rFonts w:ascii="Times New Roman" w:hAnsi="Times New Roman"/>
          <w:w w:val="110"/>
          <w:sz w:val="24"/>
        </w:rPr>
        <w:tab/>
      </w:r>
      <w:r>
        <w:rPr>
          <w:w w:val="110"/>
          <w:sz w:val="24"/>
        </w:rPr>
        <w:t>constructor</w:t>
      </w:r>
      <w:r>
        <w:rPr>
          <w:spacing w:val="-56"/>
          <w:w w:val="110"/>
          <w:sz w:val="24"/>
        </w:rPr>
        <w:t xml:space="preserve"> </w:t>
      </w:r>
      <w:r>
        <w:rPr>
          <w:w w:val="110"/>
          <w:sz w:val="24"/>
        </w:rPr>
        <w:t>functions</w:t>
      </w:r>
    </w:p>
    <w:p w:rsidR="00902B38" w:rsidRDefault="00D444D4">
      <w:pPr>
        <w:spacing w:line="233" w:lineRule="exact"/>
        <w:ind w:left="1564"/>
        <w:rPr>
          <w:i/>
          <w:sz w:val="20"/>
        </w:rPr>
      </w:pPr>
      <w:proofErr w:type="gramStart"/>
      <w:r>
        <w:rPr>
          <w:i/>
          <w:w w:val="115"/>
          <w:sz w:val="20"/>
        </w:rPr>
        <w:t>class</w:t>
      </w:r>
      <w:proofErr w:type="gramEnd"/>
      <w:r>
        <w:rPr>
          <w:i/>
          <w:spacing w:val="17"/>
          <w:w w:val="115"/>
          <w:sz w:val="20"/>
        </w:rPr>
        <w:t xml:space="preserve"> </w:t>
      </w:r>
      <w:r>
        <w:rPr>
          <w:i/>
          <w:w w:val="115"/>
          <w:sz w:val="20"/>
        </w:rPr>
        <w:t>stack</w:t>
      </w:r>
      <w:r>
        <w:rPr>
          <w:i/>
          <w:spacing w:val="18"/>
          <w:w w:val="115"/>
          <w:sz w:val="20"/>
        </w:rPr>
        <w:t xml:space="preserve"> </w:t>
      </w:r>
      <w:r>
        <w:rPr>
          <w:i/>
          <w:w w:val="115"/>
          <w:sz w:val="20"/>
        </w:rPr>
        <w:t>{</w:t>
      </w:r>
    </w:p>
    <w:p w:rsidR="00902B38" w:rsidRDefault="00D444D4">
      <w:pPr>
        <w:spacing w:before="1"/>
        <w:ind w:left="1924"/>
        <w:rPr>
          <w:i/>
          <w:sz w:val="20"/>
        </w:rPr>
      </w:pPr>
      <w:r>
        <w:rPr>
          <w:i/>
          <w:w w:val="138"/>
          <w:sz w:val="20"/>
        </w:rPr>
        <w:t>…</w:t>
      </w:r>
    </w:p>
    <w:p w:rsidR="00902B38" w:rsidRDefault="00902B38">
      <w:pPr>
        <w:rPr>
          <w:sz w:val="20"/>
        </w:rPr>
        <w:sectPr w:rsidR="00902B38">
          <w:pgSz w:w="11910" w:h="16840"/>
          <w:pgMar w:top="840" w:right="740" w:bottom="1120" w:left="740" w:header="0" w:footer="368" w:gutter="0"/>
          <w:cols w:space="720"/>
        </w:sectPr>
      </w:pPr>
    </w:p>
    <w:p w:rsidR="00902B38" w:rsidRDefault="00EF7B43">
      <w:pPr>
        <w:spacing w:before="87"/>
        <w:ind w:left="1924" w:right="6298"/>
        <w:rPr>
          <w:i/>
          <w:sz w:val="20"/>
        </w:rPr>
      </w:pPr>
      <w:r w:rsidRPr="00EF7B43">
        <w:lastRenderedPageBreak/>
        <w:pict>
          <v:shape id="_x0000_s1065" style="position:absolute;left:0;text-align:left;margin-left:36.35pt;margin-top:31.1pt;width:522.85pt;height:779.9pt;z-index:-1784012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i/>
          <w:w w:val="110"/>
          <w:sz w:val="20"/>
        </w:rPr>
        <w:t>stack  (</w:t>
      </w:r>
      <w:proofErr w:type="gramEnd"/>
      <w:r w:rsidR="00D444D4">
        <w:rPr>
          <w:i/>
          <w:w w:val="110"/>
          <w:sz w:val="20"/>
        </w:rPr>
        <w:t>int  size)  {</w:t>
      </w:r>
      <w:r w:rsidR="00D444D4">
        <w:rPr>
          <w:i/>
          <w:spacing w:val="1"/>
          <w:w w:val="110"/>
          <w:sz w:val="20"/>
        </w:rPr>
        <w:t xml:space="preserve"> </w:t>
      </w:r>
      <w:r w:rsidR="00D444D4">
        <w:rPr>
          <w:i/>
          <w:w w:val="110"/>
          <w:sz w:val="20"/>
        </w:rPr>
        <w:t>stk_ptr</w:t>
      </w:r>
      <w:r w:rsidR="00D444D4">
        <w:rPr>
          <w:i/>
          <w:spacing w:val="1"/>
          <w:w w:val="110"/>
          <w:sz w:val="20"/>
        </w:rPr>
        <w:t xml:space="preserve"> </w:t>
      </w:r>
      <w:r w:rsidR="00D444D4">
        <w:rPr>
          <w:i/>
          <w:w w:val="110"/>
          <w:sz w:val="20"/>
        </w:rPr>
        <w:t>=</w:t>
      </w:r>
      <w:r w:rsidR="00D444D4">
        <w:rPr>
          <w:i/>
          <w:spacing w:val="1"/>
          <w:w w:val="110"/>
          <w:sz w:val="20"/>
        </w:rPr>
        <w:t xml:space="preserve"> </w:t>
      </w:r>
      <w:r w:rsidR="00D444D4">
        <w:rPr>
          <w:i/>
          <w:w w:val="110"/>
          <w:sz w:val="20"/>
        </w:rPr>
        <w:t>new int [size];</w:t>
      </w:r>
      <w:r w:rsidR="00D444D4">
        <w:rPr>
          <w:i/>
          <w:spacing w:val="-47"/>
          <w:w w:val="110"/>
          <w:sz w:val="20"/>
        </w:rPr>
        <w:t xml:space="preserve"> </w:t>
      </w:r>
      <w:r w:rsidR="00D444D4">
        <w:rPr>
          <w:i/>
          <w:w w:val="110"/>
          <w:sz w:val="20"/>
        </w:rPr>
        <w:t>max_len</w:t>
      </w:r>
      <w:r w:rsidR="00D444D4">
        <w:rPr>
          <w:i/>
          <w:spacing w:val="17"/>
          <w:w w:val="110"/>
          <w:sz w:val="20"/>
        </w:rPr>
        <w:t xml:space="preserve"> </w:t>
      </w:r>
      <w:r w:rsidR="00D444D4">
        <w:rPr>
          <w:i/>
          <w:w w:val="110"/>
          <w:sz w:val="20"/>
        </w:rPr>
        <w:t>=</w:t>
      </w:r>
      <w:r w:rsidR="00D444D4">
        <w:rPr>
          <w:i/>
          <w:spacing w:val="18"/>
          <w:w w:val="110"/>
          <w:sz w:val="20"/>
        </w:rPr>
        <w:t xml:space="preserve"> </w:t>
      </w:r>
      <w:r w:rsidR="00D444D4">
        <w:rPr>
          <w:i/>
          <w:w w:val="110"/>
          <w:sz w:val="20"/>
        </w:rPr>
        <w:t>size</w:t>
      </w:r>
      <w:r w:rsidR="00D444D4">
        <w:rPr>
          <w:i/>
          <w:spacing w:val="20"/>
          <w:w w:val="110"/>
          <w:sz w:val="20"/>
        </w:rPr>
        <w:t xml:space="preserve"> </w:t>
      </w:r>
      <w:r w:rsidR="00D444D4">
        <w:rPr>
          <w:i/>
          <w:w w:val="110"/>
          <w:sz w:val="20"/>
        </w:rPr>
        <w:t>-</w:t>
      </w:r>
      <w:r w:rsidR="00D444D4">
        <w:rPr>
          <w:i/>
          <w:spacing w:val="22"/>
          <w:w w:val="110"/>
          <w:sz w:val="20"/>
        </w:rPr>
        <w:t xml:space="preserve"> </w:t>
      </w:r>
      <w:r w:rsidR="00D444D4">
        <w:rPr>
          <w:i/>
          <w:w w:val="110"/>
          <w:sz w:val="20"/>
        </w:rPr>
        <w:t>1;</w:t>
      </w:r>
    </w:p>
    <w:p w:rsidR="00902B38" w:rsidRDefault="00D444D4">
      <w:pPr>
        <w:ind w:left="1924"/>
        <w:rPr>
          <w:i/>
          <w:sz w:val="20"/>
        </w:rPr>
      </w:pPr>
      <w:proofErr w:type="gramStart"/>
      <w:r>
        <w:rPr>
          <w:i/>
          <w:w w:val="110"/>
          <w:sz w:val="20"/>
        </w:rPr>
        <w:t>top</w:t>
      </w:r>
      <w:proofErr w:type="gramEnd"/>
      <w:r>
        <w:rPr>
          <w:i/>
          <w:spacing w:val="10"/>
          <w:w w:val="110"/>
          <w:sz w:val="20"/>
        </w:rPr>
        <w:t xml:space="preserve"> </w:t>
      </w:r>
      <w:r>
        <w:rPr>
          <w:i/>
          <w:w w:val="110"/>
          <w:sz w:val="20"/>
        </w:rPr>
        <w:t>=</w:t>
      </w:r>
      <w:r>
        <w:rPr>
          <w:i/>
          <w:spacing w:val="10"/>
          <w:w w:val="110"/>
          <w:sz w:val="20"/>
        </w:rPr>
        <w:t xml:space="preserve"> </w:t>
      </w:r>
      <w:r>
        <w:rPr>
          <w:i/>
          <w:w w:val="110"/>
          <w:sz w:val="20"/>
        </w:rPr>
        <w:t>-1;</w:t>
      </w:r>
    </w:p>
    <w:p w:rsidR="00902B38" w:rsidRDefault="00D444D4">
      <w:pPr>
        <w:spacing w:before="1"/>
        <w:ind w:left="1924"/>
        <w:rPr>
          <w:i/>
          <w:sz w:val="20"/>
        </w:rPr>
      </w:pPr>
      <w:r>
        <w:rPr>
          <w:i/>
          <w:w w:val="105"/>
          <w:sz w:val="20"/>
        </w:rPr>
        <w:t>};</w:t>
      </w:r>
    </w:p>
    <w:p w:rsidR="00902B38" w:rsidRDefault="00D444D4">
      <w:pPr>
        <w:spacing w:before="1"/>
        <w:ind w:left="1924"/>
        <w:rPr>
          <w:i/>
          <w:sz w:val="20"/>
        </w:rPr>
      </w:pPr>
      <w:r>
        <w:rPr>
          <w:i/>
          <w:w w:val="138"/>
          <w:sz w:val="20"/>
        </w:rPr>
        <w:t>…</w:t>
      </w:r>
    </w:p>
    <w:p w:rsidR="00902B38" w:rsidRDefault="00D444D4">
      <w:pPr>
        <w:spacing w:before="1"/>
        <w:ind w:left="1564"/>
        <w:rPr>
          <w:i/>
          <w:sz w:val="20"/>
        </w:rPr>
      </w:pPr>
      <w:r>
        <w:rPr>
          <w:i/>
          <w:sz w:val="20"/>
        </w:rPr>
        <w:t>}</w:t>
      </w:r>
    </w:p>
    <w:p w:rsidR="00902B38" w:rsidRDefault="00D444D4">
      <w:pPr>
        <w:ind w:left="1564"/>
        <w:rPr>
          <w:i/>
          <w:sz w:val="20"/>
        </w:rPr>
      </w:pPr>
      <w:proofErr w:type="gramStart"/>
      <w:r>
        <w:rPr>
          <w:i/>
          <w:w w:val="115"/>
          <w:sz w:val="20"/>
        </w:rPr>
        <w:t>stack</w:t>
      </w:r>
      <w:proofErr w:type="gramEnd"/>
      <w:r>
        <w:rPr>
          <w:i/>
          <w:spacing w:val="-5"/>
          <w:w w:val="115"/>
          <w:sz w:val="20"/>
        </w:rPr>
        <w:t xml:space="preserve"> </w:t>
      </w:r>
      <w:r>
        <w:rPr>
          <w:i/>
          <w:w w:val="115"/>
          <w:sz w:val="20"/>
        </w:rPr>
        <w:t>stk(100);</w:t>
      </w:r>
    </w:p>
    <w:p w:rsidR="00902B38" w:rsidRDefault="00D444D4">
      <w:pPr>
        <w:pStyle w:val="ListParagraph"/>
        <w:numPr>
          <w:ilvl w:val="2"/>
          <w:numId w:val="9"/>
        </w:numPr>
        <w:tabs>
          <w:tab w:val="left" w:pos="844"/>
          <w:tab w:val="left" w:pos="845"/>
        </w:tabs>
        <w:spacing w:before="3"/>
        <w:ind w:right="119"/>
        <w:rPr>
          <w:sz w:val="24"/>
        </w:rPr>
      </w:pPr>
      <w:r>
        <w:rPr>
          <w:w w:val="115"/>
          <w:sz w:val="24"/>
        </w:rPr>
        <w:t>The</w:t>
      </w:r>
      <w:r>
        <w:rPr>
          <w:spacing w:val="24"/>
          <w:w w:val="115"/>
          <w:sz w:val="24"/>
        </w:rPr>
        <w:t xml:space="preserve"> </w:t>
      </w:r>
      <w:r>
        <w:rPr>
          <w:w w:val="115"/>
          <w:sz w:val="24"/>
        </w:rPr>
        <w:t>stack</w:t>
      </w:r>
      <w:r>
        <w:rPr>
          <w:spacing w:val="24"/>
          <w:w w:val="115"/>
          <w:sz w:val="24"/>
        </w:rPr>
        <w:t xml:space="preserve"> </w:t>
      </w:r>
      <w:r>
        <w:rPr>
          <w:w w:val="115"/>
          <w:sz w:val="24"/>
        </w:rPr>
        <w:t>element</w:t>
      </w:r>
      <w:r>
        <w:rPr>
          <w:spacing w:val="24"/>
          <w:w w:val="115"/>
          <w:sz w:val="24"/>
        </w:rPr>
        <w:t xml:space="preserve"> </w:t>
      </w:r>
      <w:r>
        <w:rPr>
          <w:w w:val="115"/>
          <w:sz w:val="24"/>
        </w:rPr>
        <w:t>type</w:t>
      </w:r>
      <w:r>
        <w:rPr>
          <w:spacing w:val="25"/>
          <w:w w:val="115"/>
          <w:sz w:val="24"/>
        </w:rPr>
        <w:t xml:space="preserve"> </w:t>
      </w:r>
      <w:r>
        <w:rPr>
          <w:w w:val="115"/>
          <w:sz w:val="24"/>
        </w:rPr>
        <w:t>can</w:t>
      </w:r>
      <w:r>
        <w:rPr>
          <w:spacing w:val="24"/>
          <w:w w:val="115"/>
          <w:sz w:val="24"/>
        </w:rPr>
        <w:t xml:space="preserve"> </w:t>
      </w:r>
      <w:r>
        <w:rPr>
          <w:w w:val="115"/>
          <w:sz w:val="24"/>
        </w:rPr>
        <w:t>be</w:t>
      </w:r>
      <w:r>
        <w:rPr>
          <w:spacing w:val="26"/>
          <w:w w:val="115"/>
          <w:sz w:val="24"/>
        </w:rPr>
        <w:t xml:space="preserve"> </w:t>
      </w:r>
      <w:r>
        <w:rPr>
          <w:w w:val="115"/>
          <w:sz w:val="24"/>
        </w:rPr>
        <w:t>parameterized</w:t>
      </w:r>
      <w:r>
        <w:rPr>
          <w:spacing w:val="24"/>
          <w:w w:val="115"/>
          <w:sz w:val="24"/>
        </w:rPr>
        <w:t xml:space="preserve"> </w:t>
      </w:r>
      <w:r>
        <w:rPr>
          <w:w w:val="115"/>
          <w:sz w:val="24"/>
        </w:rPr>
        <w:t>by</w:t>
      </w:r>
      <w:r>
        <w:rPr>
          <w:spacing w:val="24"/>
          <w:w w:val="115"/>
          <w:sz w:val="24"/>
        </w:rPr>
        <w:t xml:space="preserve"> </w:t>
      </w:r>
      <w:r>
        <w:rPr>
          <w:w w:val="115"/>
          <w:sz w:val="24"/>
        </w:rPr>
        <w:t>making</w:t>
      </w:r>
      <w:r>
        <w:rPr>
          <w:spacing w:val="25"/>
          <w:w w:val="115"/>
          <w:sz w:val="24"/>
        </w:rPr>
        <w:t xml:space="preserve"> </w:t>
      </w:r>
      <w:r>
        <w:rPr>
          <w:w w:val="115"/>
          <w:sz w:val="24"/>
        </w:rPr>
        <w:t>the</w:t>
      </w:r>
      <w:r>
        <w:rPr>
          <w:spacing w:val="24"/>
          <w:w w:val="115"/>
          <w:sz w:val="24"/>
        </w:rPr>
        <w:t xml:space="preserve"> </w:t>
      </w:r>
      <w:r>
        <w:rPr>
          <w:w w:val="115"/>
          <w:sz w:val="24"/>
        </w:rPr>
        <w:t>class</w:t>
      </w:r>
      <w:r>
        <w:rPr>
          <w:spacing w:val="24"/>
          <w:w w:val="115"/>
          <w:sz w:val="24"/>
        </w:rPr>
        <w:t xml:space="preserve"> </w:t>
      </w:r>
      <w:r>
        <w:rPr>
          <w:w w:val="115"/>
          <w:sz w:val="24"/>
        </w:rPr>
        <w:t>a</w:t>
      </w:r>
      <w:r>
        <w:rPr>
          <w:spacing w:val="27"/>
          <w:w w:val="115"/>
          <w:sz w:val="24"/>
        </w:rPr>
        <w:t xml:space="preserve"> </w:t>
      </w:r>
      <w:r>
        <w:rPr>
          <w:w w:val="115"/>
          <w:sz w:val="24"/>
        </w:rPr>
        <w:t>templated</w:t>
      </w:r>
      <w:r>
        <w:rPr>
          <w:spacing w:val="-58"/>
          <w:w w:val="115"/>
          <w:sz w:val="24"/>
        </w:rPr>
        <w:t xml:space="preserve"> </w:t>
      </w:r>
      <w:r>
        <w:rPr>
          <w:w w:val="115"/>
          <w:sz w:val="24"/>
        </w:rPr>
        <w:t>class</w:t>
      </w:r>
    </w:p>
    <w:p w:rsidR="00902B38" w:rsidRDefault="00D444D4">
      <w:pPr>
        <w:ind w:left="1564" w:right="6347"/>
        <w:rPr>
          <w:i/>
          <w:sz w:val="20"/>
        </w:rPr>
      </w:pPr>
      <w:proofErr w:type="gramStart"/>
      <w:r>
        <w:rPr>
          <w:i/>
          <w:w w:val="115"/>
          <w:sz w:val="20"/>
        </w:rPr>
        <w:t>template</w:t>
      </w:r>
      <w:proofErr w:type="gramEnd"/>
      <w:r>
        <w:rPr>
          <w:i/>
          <w:spacing w:val="3"/>
          <w:w w:val="115"/>
          <w:sz w:val="20"/>
        </w:rPr>
        <w:t xml:space="preserve"> </w:t>
      </w:r>
      <w:r>
        <w:rPr>
          <w:i/>
          <w:w w:val="115"/>
          <w:sz w:val="20"/>
        </w:rPr>
        <w:t>&lt;class</w:t>
      </w:r>
      <w:r>
        <w:rPr>
          <w:i/>
          <w:spacing w:val="4"/>
          <w:w w:val="115"/>
          <w:sz w:val="20"/>
        </w:rPr>
        <w:t xml:space="preserve"> </w:t>
      </w:r>
      <w:r>
        <w:rPr>
          <w:i/>
          <w:w w:val="115"/>
          <w:sz w:val="20"/>
        </w:rPr>
        <w:t>Type&gt;</w:t>
      </w:r>
      <w:r>
        <w:rPr>
          <w:i/>
          <w:spacing w:val="-48"/>
          <w:w w:val="115"/>
          <w:sz w:val="20"/>
        </w:rPr>
        <w:t xml:space="preserve"> </w:t>
      </w:r>
      <w:r>
        <w:rPr>
          <w:i/>
          <w:w w:val="115"/>
          <w:sz w:val="20"/>
        </w:rPr>
        <w:t>class</w:t>
      </w:r>
      <w:r>
        <w:rPr>
          <w:i/>
          <w:spacing w:val="10"/>
          <w:w w:val="115"/>
          <w:sz w:val="20"/>
        </w:rPr>
        <w:t xml:space="preserve"> </w:t>
      </w:r>
      <w:r>
        <w:rPr>
          <w:i/>
          <w:w w:val="115"/>
          <w:sz w:val="20"/>
        </w:rPr>
        <w:t>stack</w:t>
      </w:r>
      <w:r>
        <w:rPr>
          <w:i/>
          <w:spacing w:val="11"/>
          <w:w w:val="115"/>
          <w:sz w:val="20"/>
        </w:rPr>
        <w:t xml:space="preserve"> </w:t>
      </w:r>
      <w:r>
        <w:rPr>
          <w:i/>
          <w:w w:val="115"/>
          <w:sz w:val="20"/>
        </w:rPr>
        <w:t>{</w:t>
      </w:r>
    </w:p>
    <w:p w:rsidR="00902B38" w:rsidRDefault="00D444D4">
      <w:pPr>
        <w:ind w:left="1924"/>
        <w:rPr>
          <w:i/>
          <w:sz w:val="20"/>
        </w:rPr>
      </w:pPr>
      <w:proofErr w:type="gramStart"/>
      <w:r>
        <w:rPr>
          <w:i/>
          <w:w w:val="110"/>
          <w:sz w:val="20"/>
        </w:rPr>
        <w:t>private</w:t>
      </w:r>
      <w:proofErr w:type="gramEnd"/>
      <w:r>
        <w:rPr>
          <w:i/>
          <w:w w:val="110"/>
          <w:sz w:val="20"/>
        </w:rPr>
        <w:t>:</w:t>
      </w:r>
    </w:p>
    <w:p w:rsidR="00902B38" w:rsidRDefault="00D444D4">
      <w:pPr>
        <w:ind w:left="2284" w:right="6347"/>
        <w:rPr>
          <w:i/>
          <w:sz w:val="20"/>
        </w:rPr>
      </w:pPr>
      <w:r>
        <w:rPr>
          <w:i/>
          <w:w w:val="110"/>
          <w:sz w:val="20"/>
        </w:rPr>
        <w:t>Type</w:t>
      </w:r>
      <w:r>
        <w:rPr>
          <w:i/>
          <w:spacing w:val="1"/>
          <w:w w:val="110"/>
          <w:sz w:val="20"/>
        </w:rPr>
        <w:t xml:space="preserve"> </w:t>
      </w:r>
      <w:r>
        <w:rPr>
          <w:i/>
          <w:w w:val="110"/>
          <w:sz w:val="20"/>
        </w:rPr>
        <w:t>*stackPtr;</w:t>
      </w:r>
      <w:r>
        <w:rPr>
          <w:i/>
          <w:spacing w:val="1"/>
          <w:w w:val="110"/>
          <w:sz w:val="20"/>
        </w:rPr>
        <w:t xml:space="preserve"> </w:t>
      </w:r>
      <w:r>
        <w:rPr>
          <w:i/>
          <w:w w:val="110"/>
          <w:sz w:val="20"/>
        </w:rPr>
        <w:t>const int</w:t>
      </w:r>
      <w:r>
        <w:rPr>
          <w:i/>
          <w:spacing w:val="1"/>
          <w:w w:val="110"/>
          <w:sz w:val="20"/>
        </w:rPr>
        <w:t xml:space="preserve"> </w:t>
      </w:r>
      <w:r>
        <w:rPr>
          <w:i/>
          <w:w w:val="110"/>
          <w:sz w:val="20"/>
        </w:rPr>
        <w:t>maxLen;</w:t>
      </w:r>
      <w:r>
        <w:rPr>
          <w:i/>
          <w:spacing w:val="-46"/>
          <w:w w:val="110"/>
          <w:sz w:val="20"/>
        </w:rPr>
        <w:t xml:space="preserve"> </w:t>
      </w:r>
      <w:r>
        <w:rPr>
          <w:i/>
          <w:w w:val="110"/>
          <w:sz w:val="20"/>
        </w:rPr>
        <w:t>int</w:t>
      </w:r>
      <w:r>
        <w:rPr>
          <w:i/>
          <w:spacing w:val="8"/>
          <w:w w:val="110"/>
          <w:sz w:val="20"/>
        </w:rPr>
        <w:t xml:space="preserve"> </w:t>
      </w:r>
      <w:r>
        <w:rPr>
          <w:i/>
          <w:w w:val="110"/>
          <w:sz w:val="20"/>
        </w:rPr>
        <w:t>topPtr;</w:t>
      </w:r>
    </w:p>
    <w:p w:rsidR="00902B38" w:rsidRDefault="00D444D4">
      <w:pPr>
        <w:spacing w:line="234" w:lineRule="exact"/>
        <w:ind w:left="1924"/>
        <w:rPr>
          <w:i/>
          <w:sz w:val="20"/>
        </w:rPr>
      </w:pPr>
      <w:proofErr w:type="gramStart"/>
      <w:r>
        <w:rPr>
          <w:i/>
          <w:w w:val="110"/>
          <w:sz w:val="20"/>
        </w:rPr>
        <w:t>public</w:t>
      </w:r>
      <w:proofErr w:type="gramEnd"/>
      <w:r>
        <w:rPr>
          <w:i/>
          <w:w w:val="110"/>
          <w:sz w:val="20"/>
        </w:rPr>
        <w:t>:</w:t>
      </w:r>
    </w:p>
    <w:p w:rsidR="00902B38" w:rsidRDefault="00D444D4">
      <w:pPr>
        <w:spacing w:before="1"/>
        <w:ind w:left="2284"/>
        <w:rPr>
          <w:i/>
          <w:sz w:val="20"/>
        </w:rPr>
      </w:pPr>
      <w:proofErr w:type="gramStart"/>
      <w:r>
        <w:rPr>
          <w:i/>
          <w:sz w:val="20"/>
        </w:rPr>
        <w:t>stack(</w:t>
      </w:r>
      <w:proofErr w:type="gramEnd"/>
      <w:r>
        <w:rPr>
          <w:i/>
          <w:sz w:val="20"/>
        </w:rPr>
        <w:t>)</w:t>
      </w:r>
      <w:r>
        <w:rPr>
          <w:i/>
          <w:spacing w:val="31"/>
          <w:sz w:val="20"/>
        </w:rPr>
        <w:t xml:space="preserve"> </w:t>
      </w:r>
      <w:r>
        <w:rPr>
          <w:i/>
          <w:sz w:val="20"/>
        </w:rPr>
        <w:t>{</w:t>
      </w:r>
    </w:p>
    <w:p w:rsidR="00902B38" w:rsidRDefault="00D444D4">
      <w:pPr>
        <w:spacing w:before="1"/>
        <w:ind w:left="2645" w:right="4663"/>
        <w:rPr>
          <w:i/>
          <w:sz w:val="20"/>
        </w:rPr>
      </w:pPr>
      <w:proofErr w:type="gramStart"/>
      <w:r>
        <w:rPr>
          <w:i/>
          <w:w w:val="110"/>
          <w:sz w:val="20"/>
        </w:rPr>
        <w:t>stackPtr</w:t>
      </w:r>
      <w:proofErr w:type="gramEnd"/>
      <w:r>
        <w:rPr>
          <w:i/>
          <w:spacing w:val="26"/>
          <w:w w:val="110"/>
          <w:sz w:val="20"/>
        </w:rPr>
        <w:t xml:space="preserve"> </w:t>
      </w:r>
      <w:r>
        <w:rPr>
          <w:i/>
          <w:w w:val="110"/>
          <w:sz w:val="20"/>
        </w:rPr>
        <w:t>=</w:t>
      </w:r>
      <w:r>
        <w:rPr>
          <w:i/>
          <w:spacing w:val="29"/>
          <w:w w:val="110"/>
          <w:sz w:val="20"/>
        </w:rPr>
        <w:t xml:space="preserve"> </w:t>
      </w:r>
      <w:r>
        <w:rPr>
          <w:i/>
          <w:w w:val="110"/>
          <w:sz w:val="20"/>
        </w:rPr>
        <w:t>new</w:t>
      </w:r>
      <w:r>
        <w:rPr>
          <w:i/>
          <w:spacing w:val="18"/>
          <w:w w:val="110"/>
          <w:sz w:val="20"/>
        </w:rPr>
        <w:t xml:space="preserve"> </w:t>
      </w:r>
      <w:r>
        <w:rPr>
          <w:i/>
          <w:w w:val="110"/>
          <w:sz w:val="20"/>
        </w:rPr>
        <w:t>Type[100];</w:t>
      </w:r>
      <w:r>
        <w:rPr>
          <w:i/>
          <w:spacing w:val="-45"/>
          <w:w w:val="110"/>
          <w:sz w:val="20"/>
        </w:rPr>
        <w:t xml:space="preserve"> </w:t>
      </w:r>
      <w:r>
        <w:rPr>
          <w:i/>
          <w:w w:val="110"/>
          <w:sz w:val="20"/>
        </w:rPr>
        <w:t>maxLen</w:t>
      </w:r>
      <w:r>
        <w:rPr>
          <w:i/>
          <w:spacing w:val="11"/>
          <w:w w:val="110"/>
          <w:sz w:val="20"/>
        </w:rPr>
        <w:t xml:space="preserve"> </w:t>
      </w:r>
      <w:r>
        <w:rPr>
          <w:i/>
          <w:w w:val="110"/>
          <w:sz w:val="20"/>
        </w:rPr>
        <w:t>=</w:t>
      </w:r>
      <w:r>
        <w:rPr>
          <w:i/>
          <w:spacing w:val="16"/>
          <w:w w:val="110"/>
          <w:sz w:val="20"/>
        </w:rPr>
        <w:t xml:space="preserve"> </w:t>
      </w:r>
      <w:r>
        <w:rPr>
          <w:i/>
          <w:w w:val="110"/>
          <w:sz w:val="20"/>
        </w:rPr>
        <w:t>99;</w:t>
      </w:r>
    </w:p>
    <w:p w:rsidR="00902B38" w:rsidRDefault="00D444D4">
      <w:pPr>
        <w:spacing w:before="2"/>
        <w:ind w:left="2645"/>
        <w:rPr>
          <w:i/>
          <w:sz w:val="20"/>
        </w:rPr>
      </w:pPr>
      <w:proofErr w:type="gramStart"/>
      <w:r>
        <w:rPr>
          <w:i/>
          <w:w w:val="105"/>
          <w:sz w:val="20"/>
        </w:rPr>
        <w:t>topPtr</w:t>
      </w:r>
      <w:proofErr w:type="gramEnd"/>
      <w:r>
        <w:rPr>
          <w:i/>
          <w:spacing w:val="17"/>
          <w:w w:val="105"/>
          <w:sz w:val="20"/>
        </w:rPr>
        <w:t xml:space="preserve"> </w:t>
      </w:r>
      <w:r>
        <w:rPr>
          <w:i/>
          <w:w w:val="105"/>
          <w:sz w:val="20"/>
        </w:rPr>
        <w:t>=</w:t>
      </w:r>
      <w:r>
        <w:rPr>
          <w:i/>
          <w:spacing w:val="20"/>
          <w:w w:val="105"/>
          <w:sz w:val="20"/>
        </w:rPr>
        <w:t xml:space="preserve"> </w:t>
      </w:r>
      <w:r>
        <w:rPr>
          <w:i/>
          <w:w w:val="105"/>
          <w:sz w:val="20"/>
        </w:rPr>
        <w:t>-1;</w:t>
      </w:r>
    </w:p>
    <w:p w:rsidR="00902B38" w:rsidRDefault="00D444D4">
      <w:pPr>
        <w:spacing w:line="233" w:lineRule="exact"/>
        <w:ind w:left="2284"/>
        <w:rPr>
          <w:i/>
          <w:sz w:val="20"/>
        </w:rPr>
      </w:pPr>
      <w:r>
        <w:rPr>
          <w:i/>
          <w:sz w:val="20"/>
        </w:rPr>
        <w:t>}</w:t>
      </w:r>
    </w:p>
    <w:p w:rsidR="00902B38" w:rsidRDefault="00D444D4">
      <w:pPr>
        <w:ind w:left="1924"/>
        <w:rPr>
          <w:i/>
          <w:sz w:val="20"/>
        </w:rPr>
      </w:pPr>
      <w:r>
        <w:rPr>
          <w:i/>
          <w:w w:val="138"/>
          <w:sz w:val="20"/>
        </w:rPr>
        <w:t>…</w:t>
      </w:r>
    </w:p>
    <w:p w:rsidR="00902B38" w:rsidRDefault="00D444D4">
      <w:pPr>
        <w:spacing w:before="1"/>
        <w:ind w:left="1564"/>
        <w:rPr>
          <w:i/>
          <w:sz w:val="20"/>
        </w:rPr>
      </w:pPr>
      <w:r>
        <w:rPr>
          <w:i/>
          <w:sz w:val="20"/>
        </w:rPr>
        <w:t>}</w:t>
      </w:r>
    </w:p>
    <w:p w:rsidR="00902B38" w:rsidRDefault="00D444D4">
      <w:pPr>
        <w:pStyle w:val="Heading3"/>
        <w:spacing w:before="4"/>
      </w:pPr>
      <w:r>
        <w:rPr>
          <w:w w:val="110"/>
        </w:rPr>
        <w:t>Parameterized</w:t>
      </w:r>
      <w:r>
        <w:rPr>
          <w:spacing w:val="43"/>
          <w:w w:val="110"/>
        </w:rPr>
        <w:t xml:space="preserve"> </w:t>
      </w:r>
      <w:r>
        <w:rPr>
          <w:w w:val="110"/>
        </w:rPr>
        <w:t>Classes</w:t>
      </w:r>
      <w:r>
        <w:rPr>
          <w:spacing w:val="44"/>
          <w:w w:val="110"/>
        </w:rPr>
        <w:t xml:space="preserve"> </w:t>
      </w:r>
      <w:r>
        <w:rPr>
          <w:w w:val="110"/>
        </w:rPr>
        <w:t>in</w:t>
      </w:r>
      <w:r>
        <w:rPr>
          <w:spacing w:val="44"/>
          <w:w w:val="110"/>
        </w:rPr>
        <w:t xml:space="preserve"> </w:t>
      </w:r>
      <w:r>
        <w:rPr>
          <w:w w:val="110"/>
        </w:rPr>
        <w:t>Java</w:t>
      </w:r>
      <w:r>
        <w:rPr>
          <w:spacing w:val="44"/>
          <w:w w:val="110"/>
        </w:rPr>
        <w:t xml:space="preserve"> </w:t>
      </w:r>
      <w:r>
        <w:rPr>
          <w:w w:val="110"/>
        </w:rPr>
        <w:t>5.0</w:t>
      </w:r>
    </w:p>
    <w:p w:rsidR="00902B38" w:rsidRDefault="00D444D4">
      <w:pPr>
        <w:pStyle w:val="ListParagraph"/>
        <w:numPr>
          <w:ilvl w:val="2"/>
          <w:numId w:val="9"/>
        </w:numPr>
        <w:tabs>
          <w:tab w:val="left" w:pos="844"/>
          <w:tab w:val="left" w:pos="845"/>
        </w:tabs>
        <w:ind w:hanging="361"/>
        <w:rPr>
          <w:sz w:val="24"/>
        </w:rPr>
      </w:pPr>
      <w:r>
        <w:rPr>
          <w:w w:val="115"/>
          <w:sz w:val="24"/>
        </w:rPr>
        <w:t>Generic</w:t>
      </w:r>
      <w:r>
        <w:rPr>
          <w:spacing w:val="8"/>
          <w:w w:val="115"/>
          <w:sz w:val="24"/>
        </w:rPr>
        <w:t xml:space="preserve"> </w:t>
      </w:r>
      <w:r>
        <w:rPr>
          <w:w w:val="115"/>
          <w:sz w:val="24"/>
        </w:rPr>
        <w:t>parameters</w:t>
      </w:r>
      <w:r>
        <w:rPr>
          <w:spacing w:val="9"/>
          <w:w w:val="115"/>
          <w:sz w:val="24"/>
        </w:rPr>
        <w:t xml:space="preserve"> </w:t>
      </w:r>
      <w:r>
        <w:rPr>
          <w:w w:val="115"/>
          <w:sz w:val="24"/>
        </w:rPr>
        <w:t>must</w:t>
      </w:r>
      <w:r>
        <w:rPr>
          <w:spacing w:val="9"/>
          <w:w w:val="115"/>
          <w:sz w:val="24"/>
        </w:rPr>
        <w:t xml:space="preserve"> </w:t>
      </w:r>
      <w:r>
        <w:rPr>
          <w:w w:val="115"/>
          <w:sz w:val="24"/>
        </w:rPr>
        <w:t>be</w:t>
      </w:r>
      <w:r>
        <w:rPr>
          <w:spacing w:val="9"/>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ind w:right="120"/>
        <w:rPr>
          <w:sz w:val="24"/>
        </w:rPr>
      </w:pPr>
      <w:r>
        <w:rPr>
          <w:w w:val="115"/>
          <w:sz w:val="24"/>
        </w:rPr>
        <w:t>Most</w:t>
      </w:r>
      <w:r>
        <w:rPr>
          <w:spacing w:val="50"/>
          <w:w w:val="115"/>
          <w:sz w:val="24"/>
        </w:rPr>
        <w:t xml:space="preserve"> </w:t>
      </w:r>
      <w:r>
        <w:rPr>
          <w:w w:val="115"/>
          <w:sz w:val="24"/>
        </w:rPr>
        <w:t>common</w:t>
      </w:r>
      <w:r>
        <w:rPr>
          <w:spacing w:val="50"/>
          <w:w w:val="115"/>
          <w:sz w:val="24"/>
        </w:rPr>
        <w:t xml:space="preserve"> </w:t>
      </w:r>
      <w:r>
        <w:rPr>
          <w:w w:val="115"/>
          <w:sz w:val="24"/>
        </w:rPr>
        <w:t>generic</w:t>
      </w:r>
      <w:r>
        <w:rPr>
          <w:spacing w:val="50"/>
          <w:w w:val="115"/>
          <w:sz w:val="24"/>
        </w:rPr>
        <w:t xml:space="preserve"> </w:t>
      </w:r>
      <w:r>
        <w:rPr>
          <w:w w:val="115"/>
          <w:sz w:val="24"/>
        </w:rPr>
        <w:t>types</w:t>
      </w:r>
      <w:r>
        <w:rPr>
          <w:spacing w:val="50"/>
          <w:w w:val="115"/>
          <w:sz w:val="24"/>
        </w:rPr>
        <w:t xml:space="preserve"> </w:t>
      </w:r>
      <w:r>
        <w:rPr>
          <w:w w:val="115"/>
          <w:sz w:val="24"/>
        </w:rPr>
        <w:t>are</w:t>
      </w:r>
      <w:r>
        <w:rPr>
          <w:spacing w:val="50"/>
          <w:w w:val="115"/>
          <w:sz w:val="24"/>
        </w:rPr>
        <w:t xml:space="preserve"> </w:t>
      </w:r>
      <w:r>
        <w:rPr>
          <w:w w:val="115"/>
          <w:sz w:val="24"/>
        </w:rPr>
        <w:t>the</w:t>
      </w:r>
      <w:r>
        <w:rPr>
          <w:spacing w:val="50"/>
          <w:w w:val="115"/>
          <w:sz w:val="24"/>
        </w:rPr>
        <w:t xml:space="preserve"> </w:t>
      </w:r>
      <w:r>
        <w:rPr>
          <w:w w:val="115"/>
          <w:sz w:val="24"/>
        </w:rPr>
        <w:t>collection</w:t>
      </w:r>
      <w:r>
        <w:rPr>
          <w:spacing w:val="50"/>
          <w:w w:val="115"/>
          <w:sz w:val="24"/>
        </w:rPr>
        <w:t xml:space="preserve"> </w:t>
      </w:r>
      <w:r>
        <w:rPr>
          <w:w w:val="115"/>
          <w:sz w:val="24"/>
        </w:rPr>
        <w:t>types,</w:t>
      </w:r>
      <w:r>
        <w:rPr>
          <w:spacing w:val="50"/>
          <w:w w:val="115"/>
          <w:sz w:val="24"/>
        </w:rPr>
        <w:t xml:space="preserve"> </w:t>
      </w:r>
      <w:r>
        <w:rPr>
          <w:w w:val="115"/>
          <w:sz w:val="24"/>
        </w:rPr>
        <w:t>such</w:t>
      </w:r>
      <w:r>
        <w:rPr>
          <w:spacing w:val="50"/>
          <w:w w:val="115"/>
          <w:sz w:val="24"/>
        </w:rPr>
        <w:t xml:space="preserve"> </w:t>
      </w:r>
      <w:r>
        <w:rPr>
          <w:w w:val="115"/>
          <w:sz w:val="24"/>
        </w:rPr>
        <w:t>as</w:t>
      </w:r>
      <w:r>
        <w:rPr>
          <w:spacing w:val="51"/>
          <w:w w:val="115"/>
          <w:sz w:val="24"/>
        </w:rPr>
        <w:t xml:space="preserve"> </w:t>
      </w:r>
      <w:r>
        <w:rPr>
          <w:w w:val="115"/>
          <w:sz w:val="24"/>
        </w:rPr>
        <w:t>LinkedList</w:t>
      </w:r>
      <w:r>
        <w:rPr>
          <w:spacing w:val="50"/>
          <w:w w:val="115"/>
          <w:sz w:val="24"/>
        </w:rPr>
        <w:t xml:space="preserve"> </w:t>
      </w:r>
      <w:r>
        <w:rPr>
          <w:w w:val="115"/>
          <w:sz w:val="24"/>
        </w:rPr>
        <w:t>and</w:t>
      </w:r>
      <w:r>
        <w:rPr>
          <w:spacing w:val="-58"/>
          <w:w w:val="115"/>
          <w:sz w:val="24"/>
        </w:rPr>
        <w:t xml:space="preserve"> </w:t>
      </w:r>
      <w:r>
        <w:rPr>
          <w:w w:val="115"/>
          <w:sz w:val="24"/>
        </w:rPr>
        <w:t>ArrayList</w:t>
      </w:r>
    </w:p>
    <w:p w:rsidR="00902B38" w:rsidRDefault="00D444D4">
      <w:pPr>
        <w:pStyle w:val="ListParagraph"/>
        <w:numPr>
          <w:ilvl w:val="2"/>
          <w:numId w:val="9"/>
        </w:numPr>
        <w:tabs>
          <w:tab w:val="left" w:pos="844"/>
          <w:tab w:val="left" w:pos="845"/>
        </w:tabs>
        <w:spacing w:before="3"/>
        <w:ind w:hanging="361"/>
        <w:rPr>
          <w:sz w:val="24"/>
        </w:rPr>
      </w:pPr>
      <w:r>
        <w:rPr>
          <w:w w:val="115"/>
          <w:sz w:val="24"/>
        </w:rPr>
        <w:t>Eliminate</w:t>
      </w:r>
      <w:r>
        <w:rPr>
          <w:spacing w:val="-1"/>
          <w:w w:val="115"/>
          <w:sz w:val="24"/>
        </w:rPr>
        <w:t xml:space="preserve"> </w:t>
      </w:r>
      <w:r>
        <w:rPr>
          <w:w w:val="115"/>
          <w:sz w:val="24"/>
        </w:rPr>
        <w:t>the need</w:t>
      </w:r>
      <w:r>
        <w:rPr>
          <w:spacing w:val="-1"/>
          <w:w w:val="115"/>
          <w:sz w:val="24"/>
        </w:rPr>
        <w:t xml:space="preserve"> </w:t>
      </w:r>
      <w:r>
        <w:rPr>
          <w:w w:val="115"/>
          <w:sz w:val="24"/>
        </w:rPr>
        <w:t>to cast</w:t>
      </w:r>
      <w:r>
        <w:rPr>
          <w:spacing w:val="-1"/>
          <w:w w:val="115"/>
          <w:sz w:val="24"/>
        </w:rPr>
        <w:t xml:space="preserve"> </w:t>
      </w:r>
      <w:r>
        <w:rPr>
          <w:w w:val="115"/>
          <w:sz w:val="24"/>
        </w:rPr>
        <w:t>objects that</w:t>
      </w:r>
      <w:r>
        <w:rPr>
          <w:spacing w:val="-1"/>
          <w:w w:val="115"/>
          <w:sz w:val="24"/>
        </w:rPr>
        <w:t xml:space="preserve"> </w:t>
      </w:r>
      <w:r>
        <w:rPr>
          <w:w w:val="115"/>
          <w:sz w:val="24"/>
        </w:rPr>
        <w:t>are removed</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Eliminate</w:t>
      </w:r>
      <w:r>
        <w:rPr>
          <w:spacing w:val="1"/>
          <w:w w:val="115"/>
          <w:sz w:val="24"/>
        </w:rPr>
        <w:t xml:space="preserve"> </w:t>
      </w:r>
      <w:r>
        <w:rPr>
          <w:w w:val="115"/>
          <w:sz w:val="24"/>
        </w:rPr>
        <w:t>the</w:t>
      </w:r>
      <w:r>
        <w:rPr>
          <w:spacing w:val="1"/>
          <w:w w:val="115"/>
          <w:sz w:val="24"/>
        </w:rPr>
        <w:t xml:space="preserve"> </w:t>
      </w:r>
      <w:r>
        <w:rPr>
          <w:w w:val="115"/>
          <w:sz w:val="24"/>
        </w:rPr>
        <w:t>problem</w:t>
      </w:r>
      <w:r>
        <w:rPr>
          <w:spacing w:val="1"/>
          <w:w w:val="115"/>
          <w:sz w:val="24"/>
        </w:rPr>
        <w:t xml:space="preserve"> </w:t>
      </w:r>
      <w:r>
        <w:rPr>
          <w:w w:val="115"/>
          <w:sz w:val="24"/>
        </w:rPr>
        <w:t>of</w:t>
      </w:r>
      <w:r>
        <w:rPr>
          <w:spacing w:val="1"/>
          <w:w w:val="115"/>
          <w:sz w:val="24"/>
        </w:rPr>
        <w:t xml:space="preserve"> </w:t>
      </w:r>
      <w:r>
        <w:rPr>
          <w:w w:val="115"/>
          <w:sz w:val="24"/>
        </w:rPr>
        <w:t>having</w:t>
      </w:r>
      <w:r>
        <w:rPr>
          <w:spacing w:val="1"/>
          <w:w w:val="115"/>
          <w:sz w:val="24"/>
        </w:rPr>
        <w:t xml:space="preserve"> </w:t>
      </w:r>
      <w:r>
        <w:rPr>
          <w:w w:val="115"/>
          <w:sz w:val="24"/>
        </w:rPr>
        <w:t>multiple</w:t>
      </w:r>
      <w:r>
        <w:rPr>
          <w:spacing w:val="1"/>
          <w:w w:val="115"/>
          <w:sz w:val="24"/>
        </w:rPr>
        <w:t xml:space="preserve"> </w:t>
      </w:r>
      <w:r>
        <w:rPr>
          <w:w w:val="115"/>
          <w:sz w:val="24"/>
        </w:rPr>
        <w:t>types</w:t>
      </w:r>
      <w:r>
        <w:rPr>
          <w:spacing w:val="1"/>
          <w:w w:val="115"/>
          <w:sz w:val="24"/>
        </w:rPr>
        <w:t xml:space="preserve"> </w:t>
      </w:r>
      <w:r>
        <w:rPr>
          <w:w w:val="115"/>
          <w:sz w:val="24"/>
        </w:rPr>
        <w:t>in</w:t>
      </w:r>
      <w:r>
        <w:rPr>
          <w:spacing w:val="1"/>
          <w:w w:val="115"/>
          <w:sz w:val="24"/>
        </w:rPr>
        <w:t xml:space="preserve"> </w:t>
      </w:r>
      <w:r>
        <w:rPr>
          <w:w w:val="115"/>
          <w:sz w:val="24"/>
        </w:rPr>
        <w:t>a</w:t>
      </w:r>
      <w:r>
        <w:rPr>
          <w:spacing w:val="1"/>
          <w:w w:val="115"/>
          <w:sz w:val="24"/>
        </w:rPr>
        <w:t xml:space="preserve"> </w:t>
      </w:r>
      <w:r>
        <w:rPr>
          <w:w w:val="115"/>
          <w:sz w:val="24"/>
        </w:rPr>
        <w:t>structure</w:t>
      </w:r>
    </w:p>
    <w:p w:rsidR="00902B38" w:rsidRDefault="00D444D4">
      <w:pPr>
        <w:pStyle w:val="Heading3"/>
        <w:spacing w:line="281" w:lineRule="exact"/>
      </w:pPr>
      <w:r>
        <w:rPr>
          <w:w w:val="110"/>
        </w:rPr>
        <w:t>Parameterized</w:t>
      </w:r>
      <w:r>
        <w:rPr>
          <w:spacing w:val="29"/>
          <w:w w:val="110"/>
        </w:rPr>
        <w:t xml:space="preserve"> </w:t>
      </w:r>
      <w:r>
        <w:rPr>
          <w:w w:val="110"/>
        </w:rPr>
        <w:t>Classes</w:t>
      </w:r>
      <w:r>
        <w:rPr>
          <w:spacing w:val="31"/>
          <w:w w:val="110"/>
        </w:rPr>
        <w:t xml:space="preserve"> </w:t>
      </w:r>
      <w:r>
        <w:rPr>
          <w:w w:val="110"/>
        </w:rPr>
        <w:t>in</w:t>
      </w:r>
      <w:r>
        <w:rPr>
          <w:spacing w:val="30"/>
          <w:w w:val="110"/>
        </w:rPr>
        <w:t xml:space="preserve"> </w:t>
      </w:r>
      <w:r>
        <w:rPr>
          <w:w w:val="110"/>
        </w:rPr>
        <w:t>C#</w:t>
      </w:r>
      <w:r>
        <w:rPr>
          <w:spacing w:val="29"/>
          <w:w w:val="110"/>
        </w:rPr>
        <w:t xml:space="preserve"> </w:t>
      </w:r>
      <w:r>
        <w:rPr>
          <w:w w:val="110"/>
        </w:rPr>
        <w:t>2005</w:t>
      </w:r>
    </w:p>
    <w:p w:rsidR="00902B38" w:rsidRDefault="00D444D4">
      <w:pPr>
        <w:pStyle w:val="ListParagraph"/>
        <w:numPr>
          <w:ilvl w:val="2"/>
          <w:numId w:val="9"/>
        </w:numPr>
        <w:tabs>
          <w:tab w:val="left" w:pos="844"/>
          <w:tab w:val="left" w:pos="845"/>
        </w:tabs>
        <w:spacing w:before="3"/>
        <w:ind w:hanging="361"/>
        <w:rPr>
          <w:sz w:val="24"/>
        </w:rPr>
      </w:pPr>
      <w:r>
        <w:rPr>
          <w:w w:val="115"/>
          <w:sz w:val="24"/>
        </w:rPr>
        <w:t>Similar</w:t>
      </w:r>
      <w:r>
        <w:rPr>
          <w:spacing w:val="16"/>
          <w:w w:val="115"/>
          <w:sz w:val="24"/>
        </w:rPr>
        <w:t xml:space="preserve"> </w:t>
      </w:r>
      <w:r>
        <w:rPr>
          <w:w w:val="115"/>
          <w:sz w:val="24"/>
        </w:rPr>
        <w:t>to</w:t>
      </w:r>
      <w:r>
        <w:rPr>
          <w:spacing w:val="17"/>
          <w:w w:val="115"/>
          <w:sz w:val="24"/>
        </w:rPr>
        <w:t xml:space="preserve"> </w:t>
      </w:r>
      <w:r>
        <w:rPr>
          <w:w w:val="115"/>
          <w:sz w:val="24"/>
        </w:rPr>
        <w:t>those</w:t>
      </w:r>
      <w:r>
        <w:rPr>
          <w:spacing w:val="17"/>
          <w:w w:val="115"/>
          <w:sz w:val="24"/>
        </w:rPr>
        <w:t xml:space="preserve"> </w:t>
      </w:r>
      <w:r>
        <w:rPr>
          <w:w w:val="115"/>
          <w:sz w:val="24"/>
        </w:rPr>
        <w:t>of</w:t>
      </w:r>
      <w:r>
        <w:rPr>
          <w:spacing w:val="16"/>
          <w:w w:val="115"/>
          <w:sz w:val="24"/>
        </w:rPr>
        <w:t xml:space="preserve"> </w:t>
      </w:r>
      <w:r>
        <w:rPr>
          <w:w w:val="115"/>
          <w:sz w:val="24"/>
        </w:rPr>
        <w:t>Java</w:t>
      </w:r>
      <w:r>
        <w:rPr>
          <w:spacing w:val="17"/>
          <w:w w:val="115"/>
          <w:sz w:val="24"/>
        </w:rPr>
        <w:t xml:space="preserve"> </w:t>
      </w:r>
      <w:r>
        <w:rPr>
          <w:w w:val="115"/>
          <w:sz w:val="24"/>
        </w:rPr>
        <w:t>5.0</w:t>
      </w:r>
    </w:p>
    <w:p w:rsidR="00902B38" w:rsidRDefault="00D444D4">
      <w:pPr>
        <w:pStyle w:val="ListParagraph"/>
        <w:numPr>
          <w:ilvl w:val="2"/>
          <w:numId w:val="9"/>
        </w:numPr>
        <w:tabs>
          <w:tab w:val="left" w:pos="844"/>
          <w:tab w:val="left" w:pos="845"/>
        </w:tabs>
        <w:spacing w:before="1"/>
        <w:ind w:hanging="361"/>
        <w:rPr>
          <w:sz w:val="24"/>
        </w:rPr>
      </w:pPr>
      <w:r>
        <w:rPr>
          <w:w w:val="110"/>
          <w:sz w:val="24"/>
        </w:rPr>
        <w:t>Elements</w:t>
      </w:r>
      <w:r>
        <w:rPr>
          <w:spacing w:val="40"/>
          <w:w w:val="110"/>
          <w:sz w:val="24"/>
        </w:rPr>
        <w:t xml:space="preserve"> </w:t>
      </w:r>
      <w:r>
        <w:rPr>
          <w:w w:val="110"/>
          <w:sz w:val="24"/>
        </w:rPr>
        <w:t>of</w:t>
      </w:r>
      <w:r>
        <w:rPr>
          <w:spacing w:val="41"/>
          <w:w w:val="110"/>
          <w:sz w:val="24"/>
        </w:rPr>
        <w:t xml:space="preserve"> </w:t>
      </w:r>
      <w:r>
        <w:rPr>
          <w:w w:val="110"/>
          <w:sz w:val="24"/>
        </w:rPr>
        <w:t>parameterized</w:t>
      </w:r>
      <w:r>
        <w:rPr>
          <w:spacing w:val="40"/>
          <w:w w:val="110"/>
          <w:sz w:val="24"/>
        </w:rPr>
        <w:t xml:space="preserve"> </w:t>
      </w:r>
      <w:r>
        <w:rPr>
          <w:w w:val="110"/>
          <w:sz w:val="24"/>
        </w:rPr>
        <w:t>structures</w:t>
      </w:r>
      <w:r>
        <w:rPr>
          <w:spacing w:val="41"/>
          <w:w w:val="110"/>
          <w:sz w:val="24"/>
        </w:rPr>
        <w:t xml:space="preserve"> </w:t>
      </w:r>
      <w:r>
        <w:rPr>
          <w:w w:val="110"/>
          <w:sz w:val="24"/>
        </w:rPr>
        <w:t>can</w:t>
      </w:r>
      <w:r>
        <w:rPr>
          <w:spacing w:val="40"/>
          <w:w w:val="110"/>
          <w:sz w:val="24"/>
        </w:rPr>
        <w:t xml:space="preserve"> </w:t>
      </w:r>
      <w:r>
        <w:rPr>
          <w:w w:val="110"/>
          <w:sz w:val="24"/>
        </w:rPr>
        <w:t>be</w:t>
      </w:r>
      <w:r>
        <w:rPr>
          <w:spacing w:val="41"/>
          <w:w w:val="110"/>
          <w:sz w:val="24"/>
        </w:rPr>
        <w:t xml:space="preserve"> </w:t>
      </w:r>
      <w:r>
        <w:rPr>
          <w:w w:val="110"/>
          <w:sz w:val="24"/>
        </w:rPr>
        <w:t>accessed</w:t>
      </w:r>
      <w:r>
        <w:rPr>
          <w:spacing w:val="41"/>
          <w:w w:val="110"/>
          <w:sz w:val="24"/>
        </w:rPr>
        <w:t xml:space="preserve"> </w:t>
      </w:r>
      <w:r>
        <w:rPr>
          <w:w w:val="110"/>
          <w:sz w:val="24"/>
        </w:rPr>
        <w:t>through</w:t>
      </w:r>
      <w:r>
        <w:rPr>
          <w:spacing w:val="40"/>
          <w:w w:val="110"/>
          <w:sz w:val="24"/>
        </w:rPr>
        <w:t xml:space="preserve"> </w:t>
      </w:r>
      <w:r>
        <w:rPr>
          <w:w w:val="110"/>
          <w:sz w:val="24"/>
        </w:rPr>
        <w:t>indexing</w:t>
      </w:r>
    </w:p>
    <w:p w:rsidR="00902B38" w:rsidRDefault="00D444D4">
      <w:pPr>
        <w:pStyle w:val="Heading3"/>
        <w:spacing w:before="1"/>
      </w:pPr>
      <w:r>
        <w:rPr>
          <w:w w:val="110"/>
        </w:rPr>
        <w:t>Summary</w:t>
      </w:r>
      <w:r>
        <w:rPr>
          <w:spacing w:val="30"/>
          <w:w w:val="110"/>
        </w:rPr>
        <w:t xml:space="preserve"> </w:t>
      </w:r>
      <w:r>
        <w:rPr>
          <w:w w:val="110"/>
        </w:rPr>
        <w:t>of</w:t>
      </w:r>
      <w:r>
        <w:rPr>
          <w:spacing w:val="31"/>
          <w:w w:val="110"/>
        </w:rPr>
        <w:t xml:space="preserve"> </w:t>
      </w:r>
      <w:r>
        <w:rPr>
          <w:w w:val="110"/>
        </w:rPr>
        <w:t>ADT</w:t>
      </w:r>
    </w:p>
    <w:p w:rsidR="00902B38" w:rsidRDefault="00D444D4">
      <w:pPr>
        <w:pStyle w:val="ListParagraph"/>
        <w:numPr>
          <w:ilvl w:val="2"/>
          <w:numId w:val="9"/>
        </w:numPr>
        <w:tabs>
          <w:tab w:val="left" w:pos="844"/>
          <w:tab w:val="left" w:pos="845"/>
        </w:tabs>
        <w:spacing w:before="1"/>
        <w:ind w:right="123"/>
        <w:rPr>
          <w:sz w:val="24"/>
        </w:rPr>
      </w:pPr>
      <w:r>
        <w:rPr>
          <w:w w:val="110"/>
          <w:sz w:val="24"/>
        </w:rPr>
        <w:t>The</w:t>
      </w:r>
      <w:r>
        <w:rPr>
          <w:spacing w:val="7"/>
          <w:w w:val="110"/>
          <w:sz w:val="24"/>
        </w:rPr>
        <w:t xml:space="preserve"> </w:t>
      </w:r>
      <w:r>
        <w:rPr>
          <w:w w:val="110"/>
          <w:sz w:val="24"/>
        </w:rPr>
        <w:t>concept</w:t>
      </w:r>
      <w:r>
        <w:rPr>
          <w:spacing w:val="7"/>
          <w:w w:val="110"/>
          <w:sz w:val="24"/>
        </w:rPr>
        <w:t xml:space="preserve"> </w:t>
      </w:r>
      <w:r>
        <w:rPr>
          <w:w w:val="110"/>
          <w:sz w:val="24"/>
        </w:rPr>
        <w:t>of</w:t>
      </w:r>
      <w:r>
        <w:rPr>
          <w:spacing w:val="7"/>
          <w:w w:val="110"/>
          <w:sz w:val="24"/>
        </w:rPr>
        <w:t xml:space="preserve"> </w:t>
      </w:r>
      <w:r>
        <w:rPr>
          <w:w w:val="110"/>
          <w:sz w:val="24"/>
        </w:rPr>
        <w:t>ADTs</w:t>
      </w:r>
      <w:r>
        <w:rPr>
          <w:spacing w:val="7"/>
          <w:w w:val="110"/>
          <w:sz w:val="24"/>
        </w:rPr>
        <w:t xml:space="preserve"> </w:t>
      </w:r>
      <w:r>
        <w:rPr>
          <w:w w:val="110"/>
          <w:sz w:val="24"/>
        </w:rPr>
        <w:t>and</w:t>
      </w:r>
      <w:r>
        <w:rPr>
          <w:spacing w:val="7"/>
          <w:w w:val="110"/>
          <w:sz w:val="24"/>
        </w:rPr>
        <w:t xml:space="preserve"> </w:t>
      </w:r>
      <w:r>
        <w:rPr>
          <w:w w:val="110"/>
          <w:sz w:val="24"/>
        </w:rPr>
        <w:t>their</w:t>
      </w:r>
      <w:r>
        <w:rPr>
          <w:spacing w:val="7"/>
          <w:w w:val="110"/>
          <w:sz w:val="24"/>
        </w:rPr>
        <w:t xml:space="preserve"> </w:t>
      </w:r>
      <w:r>
        <w:rPr>
          <w:w w:val="110"/>
          <w:sz w:val="24"/>
        </w:rPr>
        <w:t>use</w:t>
      </w:r>
      <w:r>
        <w:rPr>
          <w:spacing w:val="7"/>
          <w:w w:val="110"/>
          <w:sz w:val="24"/>
        </w:rPr>
        <w:t xml:space="preserve"> </w:t>
      </w:r>
      <w:r>
        <w:rPr>
          <w:w w:val="110"/>
          <w:sz w:val="24"/>
        </w:rPr>
        <w:t>in</w:t>
      </w:r>
      <w:r>
        <w:rPr>
          <w:spacing w:val="1"/>
          <w:w w:val="110"/>
          <w:sz w:val="24"/>
        </w:rPr>
        <w:t xml:space="preserve"> </w:t>
      </w:r>
      <w:r>
        <w:rPr>
          <w:w w:val="110"/>
          <w:sz w:val="24"/>
        </w:rPr>
        <w:t>program</w:t>
      </w:r>
      <w:r>
        <w:rPr>
          <w:spacing w:val="7"/>
          <w:w w:val="110"/>
          <w:sz w:val="24"/>
        </w:rPr>
        <w:t xml:space="preserve"> </w:t>
      </w:r>
      <w:r>
        <w:rPr>
          <w:w w:val="110"/>
          <w:sz w:val="24"/>
        </w:rPr>
        <w:t>design</w:t>
      </w:r>
      <w:r>
        <w:rPr>
          <w:spacing w:val="7"/>
          <w:w w:val="110"/>
          <w:sz w:val="24"/>
        </w:rPr>
        <w:t xml:space="preserve"> </w:t>
      </w:r>
      <w:r>
        <w:rPr>
          <w:w w:val="110"/>
          <w:sz w:val="24"/>
        </w:rPr>
        <w:t>was</w:t>
      </w:r>
      <w:r>
        <w:rPr>
          <w:spacing w:val="4"/>
          <w:w w:val="110"/>
          <w:sz w:val="24"/>
        </w:rPr>
        <w:t xml:space="preserve"> </w:t>
      </w:r>
      <w:r>
        <w:rPr>
          <w:w w:val="110"/>
          <w:sz w:val="24"/>
        </w:rPr>
        <w:t>a</w:t>
      </w:r>
      <w:r>
        <w:rPr>
          <w:spacing w:val="7"/>
          <w:w w:val="110"/>
          <w:sz w:val="24"/>
        </w:rPr>
        <w:t xml:space="preserve"> </w:t>
      </w:r>
      <w:r>
        <w:rPr>
          <w:w w:val="110"/>
          <w:sz w:val="24"/>
        </w:rPr>
        <w:t>milestone</w:t>
      </w:r>
      <w:r>
        <w:rPr>
          <w:spacing w:val="7"/>
          <w:w w:val="110"/>
          <w:sz w:val="24"/>
        </w:rPr>
        <w:t xml:space="preserve"> </w:t>
      </w:r>
      <w:r>
        <w:rPr>
          <w:w w:val="110"/>
          <w:sz w:val="24"/>
        </w:rPr>
        <w:t>in</w:t>
      </w:r>
      <w:r>
        <w:rPr>
          <w:spacing w:val="7"/>
          <w:w w:val="110"/>
          <w:sz w:val="24"/>
        </w:rPr>
        <w:t xml:space="preserve"> </w:t>
      </w:r>
      <w:r>
        <w:rPr>
          <w:w w:val="110"/>
          <w:sz w:val="24"/>
        </w:rPr>
        <w:t>the</w:t>
      </w:r>
      <w:r>
        <w:rPr>
          <w:spacing w:val="-56"/>
          <w:w w:val="110"/>
          <w:sz w:val="24"/>
        </w:rPr>
        <w:t xml:space="preserve"> </w:t>
      </w:r>
      <w:r>
        <w:rPr>
          <w:w w:val="110"/>
          <w:sz w:val="24"/>
        </w:rPr>
        <w:t>development</w:t>
      </w:r>
      <w:r>
        <w:rPr>
          <w:spacing w:val="18"/>
          <w:w w:val="110"/>
          <w:sz w:val="24"/>
        </w:rPr>
        <w:t xml:space="preserve"> </w:t>
      </w:r>
      <w:r>
        <w:rPr>
          <w:w w:val="110"/>
          <w:sz w:val="24"/>
        </w:rPr>
        <w:t>of</w:t>
      </w:r>
      <w:r>
        <w:rPr>
          <w:spacing w:val="18"/>
          <w:w w:val="110"/>
          <w:sz w:val="24"/>
        </w:rPr>
        <w:t xml:space="preserve"> </w:t>
      </w:r>
      <w:r>
        <w:rPr>
          <w:w w:val="110"/>
          <w:sz w:val="24"/>
        </w:rPr>
        <w:t>languages</w:t>
      </w:r>
    </w:p>
    <w:p w:rsidR="00902B38" w:rsidRDefault="00D444D4">
      <w:pPr>
        <w:pStyle w:val="ListParagraph"/>
        <w:numPr>
          <w:ilvl w:val="2"/>
          <w:numId w:val="9"/>
        </w:numPr>
        <w:tabs>
          <w:tab w:val="left" w:pos="844"/>
          <w:tab w:val="left" w:pos="845"/>
        </w:tabs>
        <w:spacing w:before="3"/>
        <w:ind w:right="117"/>
        <w:rPr>
          <w:sz w:val="24"/>
        </w:rPr>
      </w:pPr>
      <w:r>
        <w:rPr>
          <w:w w:val="110"/>
          <w:sz w:val="24"/>
        </w:rPr>
        <w:t>Two</w:t>
      </w:r>
      <w:r>
        <w:rPr>
          <w:spacing w:val="3"/>
          <w:w w:val="110"/>
          <w:sz w:val="24"/>
        </w:rPr>
        <w:t xml:space="preserve"> </w:t>
      </w:r>
      <w:r>
        <w:rPr>
          <w:w w:val="110"/>
          <w:sz w:val="24"/>
        </w:rPr>
        <w:t>primary</w:t>
      </w:r>
      <w:r>
        <w:rPr>
          <w:spacing w:val="3"/>
          <w:w w:val="110"/>
          <w:sz w:val="24"/>
        </w:rPr>
        <w:t xml:space="preserve"> </w:t>
      </w:r>
      <w:r>
        <w:rPr>
          <w:w w:val="110"/>
          <w:sz w:val="24"/>
        </w:rPr>
        <w:t>features</w:t>
      </w:r>
      <w:r>
        <w:rPr>
          <w:spacing w:val="3"/>
          <w:w w:val="110"/>
          <w:sz w:val="24"/>
        </w:rPr>
        <w:t xml:space="preserve"> </w:t>
      </w:r>
      <w:r>
        <w:rPr>
          <w:w w:val="110"/>
          <w:sz w:val="24"/>
        </w:rPr>
        <w:t>of</w:t>
      </w:r>
      <w:r>
        <w:rPr>
          <w:spacing w:val="3"/>
          <w:w w:val="110"/>
          <w:sz w:val="24"/>
        </w:rPr>
        <w:t xml:space="preserve"> </w:t>
      </w:r>
      <w:r>
        <w:rPr>
          <w:w w:val="110"/>
          <w:sz w:val="24"/>
        </w:rPr>
        <w:t>ADTs</w:t>
      </w:r>
      <w:r>
        <w:rPr>
          <w:spacing w:val="5"/>
          <w:w w:val="110"/>
          <w:sz w:val="24"/>
        </w:rPr>
        <w:t xml:space="preserve"> </w:t>
      </w:r>
      <w:r>
        <w:rPr>
          <w:w w:val="110"/>
          <w:sz w:val="24"/>
        </w:rPr>
        <w:t>are</w:t>
      </w:r>
      <w:r>
        <w:rPr>
          <w:spacing w:val="3"/>
          <w:w w:val="110"/>
          <w:sz w:val="24"/>
        </w:rPr>
        <w:t xml:space="preserve"> </w:t>
      </w:r>
      <w:r>
        <w:rPr>
          <w:w w:val="110"/>
          <w:sz w:val="24"/>
        </w:rPr>
        <w:t>the</w:t>
      </w:r>
      <w:r>
        <w:rPr>
          <w:spacing w:val="3"/>
          <w:w w:val="110"/>
          <w:sz w:val="24"/>
        </w:rPr>
        <w:t xml:space="preserve"> </w:t>
      </w:r>
      <w:r>
        <w:rPr>
          <w:w w:val="110"/>
          <w:sz w:val="24"/>
        </w:rPr>
        <w:t>packaging</w:t>
      </w:r>
      <w:r>
        <w:rPr>
          <w:spacing w:val="3"/>
          <w:w w:val="110"/>
          <w:sz w:val="24"/>
        </w:rPr>
        <w:t xml:space="preserve"> </w:t>
      </w:r>
      <w:r>
        <w:rPr>
          <w:w w:val="110"/>
          <w:sz w:val="24"/>
        </w:rPr>
        <w:t>of</w:t>
      </w:r>
      <w:r>
        <w:rPr>
          <w:spacing w:val="3"/>
          <w:w w:val="110"/>
          <w:sz w:val="24"/>
        </w:rPr>
        <w:t xml:space="preserve"> </w:t>
      </w:r>
      <w:r>
        <w:rPr>
          <w:w w:val="110"/>
          <w:sz w:val="24"/>
        </w:rPr>
        <w:t>data</w:t>
      </w:r>
      <w:r>
        <w:rPr>
          <w:spacing w:val="3"/>
          <w:w w:val="110"/>
          <w:sz w:val="24"/>
        </w:rPr>
        <w:t xml:space="preserve"> </w:t>
      </w:r>
      <w:r>
        <w:rPr>
          <w:w w:val="110"/>
          <w:sz w:val="24"/>
        </w:rPr>
        <w:t>with</w:t>
      </w:r>
      <w:r>
        <w:rPr>
          <w:spacing w:val="3"/>
          <w:w w:val="110"/>
          <w:sz w:val="24"/>
        </w:rPr>
        <w:t xml:space="preserve"> </w:t>
      </w:r>
      <w:r>
        <w:rPr>
          <w:w w:val="110"/>
          <w:sz w:val="24"/>
        </w:rPr>
        <w:t>their</w:t>
      </w:r>
      <w:r>
        <w:rPr>
          <w:spacing w:val="6"/>
          <w:w w:val="110"/>
          <w:sz w:val="24"/>
        </w:rPr>
        <w:t xml:space="preserve"> </w:t>
      </w:r>
      <w:r>
        <w:rPr>
          <w:w w:val="110"/>
          <w:sz w:val="24"/>
        </w:rPr>
        <w:t>associated</w:t>
      </w:r>
      <w:r>
        <w:rPr>
          <w:spacing w:val="-56"/>
          <w:w w:val="110"/>
          <w:sz w:val="24"/>
        </w:rPr>
        <w:t xml:space="preserve"> </w:t>
      </w:r>
      <w:r>
        <w:rPr>
          <w:w w:val="110"/>
          <w:sz w:val="24"/>
        </w:rPr>
        <w:t>operations</w:t>
      </w:r>
      <w:r>
        <w:rPr>
          <w:spacing w:val="18"/>
          <w:w w:val="110"/>
          <w:sz w:val="24"/>
        </w:rPr>
        <w:t xml:space="preserve"> </w:t>
      </w:r>
      <w:r>
        <w:rPr>
          <w:w w:val="110"/>
          <w:sz w:val="24"/>
        </w:rPr>
        <w:t>and</w:t>
      </w:r>
      <w:r>
        <w:rPr>
          <w:spacing w:val="19"/>
          <w:w w:val="110"/>
          <w:sz w:val="24"/>
        </w:rPr>
        <w:t xml:space="preserve"> </w:t>
      </w:r>
      <w:r>
        <w:rPr>
          <w:w w:val="110"/>
          <w:sz w:val="24"/>
        </w:rPr>
        <w:t>information</w:t>
      </w:r>
      <w:r>
        <w:rPr>
          <w:spacing w:val="19"/>
          <w:w w:val="110"/>
          <w:sz w:val="24"/>
        </w:rPr>
        <w:t xml:space="preserve"> </w:t>
      </w:r>
      <w:r>
        <w:rPr>
          <w:w w:val="110"/>
          <w:sz w:val="24"/>
        </w:rPr>
        <w:t>hiding</w:t>
      </w:r>
    </w:p>
    <w:p w:rsidR="00902B38" w:rsidRDefault="00D444D4">
      <w:pPr>
        <w:pStyle w:val="ListParagraph"/>
        <w:numPr>
          <w:ilvl w:val="2"/>
          <w:numId w:val="9"/>
        </w:numPr>
        <w:tabs>
          <w:tab w:val="left" w:pos="844"/>
          <w:tab w:val="left" w:pos="845"/>
        </w:tabs>
        <w:spacing w:before="2"/>
        <w:ind w:hanging="361"/>
        <w:rPr>
          <w:sz w:val="24"/>
        </w:rPr>
      </w:pPr>
      <w:r>
        <w:rPr>
          <w:w w:val="115"/>
          <w:sz w:val="24"/>
        </w:rPr>
        <w:t>Ada</w:t>
      </w:r>
      <w:r>
        <w:rPr>
          <w:spacing w:val="1"/>
          <w:w w:val="115"/>
          <w:sz w:val="24"/>
        </w:rPr>
        <w:t xml:space="preserve"> </w:t>
      </w:r>
      <w:r>
        <w:rPr>
          <w:w w:val="115"/>
          <w:sz w:val="24"/>
        </w:rPr>
        <w:t>provides</w:t>
      </w:r>
      <w:r>
        <w:rPr>
          <w:spacing w:val="1"/>
          <w:w w:val="115"/>
          <w:sz w:val="24"/>
        </w:rPr>
        <w:t xml:space="preserve"> </w:t>
      </w:r>
      <w:r>
        <w:rPr>
          <w:w w:val="115"/>
          <w:sz w:val="24"/>
        </w:rPr>
        <w:t>packages</w:t>
      </w:r>
      <w:r>
        <w:rPr>
          <w:spacing w:val="1"/>
          <w:w w:val="115"/>
          <w:sz w:val="24"/>
        </w:rPr>
        <w:t xml:space="preserve"> </w:t>
      </w:r>
      <w:r>
        <w:rPr>
          <w:w w:val="115"/>
          <w:sz w:val="24"/>
        </w:rPr>
        <w:t>that</w:t>
      </w:r>
      <w:r>
        <w:rPr>
          <w:spacing w:val="1"/>
          <w:w w:val="115"/>
          <w:sz w:val="24"/>
        </w:rPr>
        <w:t xml:space="preserve"> </w:t>
      </w:r>
      <w:r>
        <w:rPr>
          <w:w w:val="115"/>
          <w:sz w:val="24"/>
        </w:rPr>
        <w:t>simulate</w:t>
      </w:r>
      <w:r>
        <w:rPr>
          <w:spacing w:val="2"/>
          <w:w w:val="115"/>
          <w:sz w:val="24"/>
        </w:rPr>
        <w:t xml:space="preserve"> </w:t>
      </w:r>
      <w:r>
        <w:rPr>
          <w:w w:val="115"/>
          <w:sz w:val="24"/>
        </w:rPr>
        <w:t>ADTs</w:t>
      </w:r>
    </w:p>
    <w:p w:rsidR="00902B38" w:rsidRDefault="00D444D4">
      <w:pPr>
        <w:pStyle w:val="ListParagraph"/>
        <w:numPr>
          <w:ilvl w:val="2"/>
          <w:numId w:val="9"/>
        </w:numPr>
        <w:tabs>
          <w:tab w:val="left" w:pos="844"/>
          <w:tab w:val="left" w:pos="845"/>
        </w:tabs>
        <w:spacing w:before="3"/>
        <w:ind w:hanging="361"/>
        <w:rPr>
          <w:sz w:val="24"/>
        </w:rPr>
      </w:pPr>
      <w:r>
        <w:rPr>
          <w:w w:val="115"/>
          <w:sz w:val="24"/>
        </w:rPr>
        <w:t>C++</w:t>
      </w:r>
      <w:r>
        <w:rPr>
          <w:spacing w:val="3"/>
          <w:w w:val="115"/>
          <w:sz w:val="24"/>
        </w:rPr>
        <w:t xml:space="preserve"> </w:t>
      </w:r>
      <w:r>
        <w:rPr>
          <w:w w:val="115"/>
          <w:sz w:val="24"/>
        </w:rPr>
        <w:t>data</w:t>
      </w:r>
      <w:r>
        <w:rPr>
          <w:spacing w:val="3"/>
          <w:w w:val="115"/>
          <w:sz w:val="24"/>
        </w:rPr>
        <w:t xml:space="preserve"> </w:t>
      </w:r>
      <w:r>
        <w:rPr>
          <w:w w:val="115"/>
          <w:sz w:val="24"/>
        </w:rPr>
        <w:t>abstraction</w:t>
      </w:r>
      <w:r>
        <w:rPr>
          <w:spacing w:val="4"/>
          <w:w w:val="115"/>
          <w:sz w:val="24"/>
        </w:rPr>
        <w:t xml:space="preserve"> </w:t>
      </w:r>
      <w:r>
        <w:rPr>
          <w:w w:val="115"/>
          <w:sz w:val="24"/>
        </w:rPr>
        <w:t>is</w:t>
      </w:r>
      <w:r>
        <w:rPr>
          <w:spacing w:val="3"/>
          <w:w w:val="115"/>
          <w:sz w:val="24"/>
        </w:rPr>
        <w:t xml:space="preserve"> </w:t>
      </w:r>
      <w:r>
        <w:rPr>
          <w:w w:val="115"/>
          <w:sz w:val="24"/>
        </w:rPr>
        <w:t>provided</w:t>
      </w:r>
      <w:r>
        <w:rPr>
          <w:spacing w:val="4"/>
          <w:w w:val="115"/>
          <w:sz w:val="24"/>
        </w:rPr>
        <w:t xml:space="preserve"> </w:t>
      </w:r>
      <w:r>
        <w:rPr>
          <w:w w:val="115"/>
          <w:sz w:val="24"/>
        </w:rPr>
        <w:t>by</w:t>
      </w:r>
      <w:r>
        <w:rPr>
          <w:spacing w:val="3"/>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ind w:hanging="361"/>
        <w:rPr>
          <w:sz w:val="24"/>
        </w:rPr>
      </w:pPr>
      <w:r>
        <w:rPr>
          <w:w w:val="115"/>
          <w:sz w:val="24"/>
        </w:rPr>
        <w:t>Java‘s</w:t>
      </w:r>
      <w:r>
        <w:rPr>
          <w:spacing w:val="15"/>
          <w:w w:val="115"/>
          <w:sz w:val="24"/>
        </w:rPr>
        <w:t xml:space="preserve"> </w:t>
      </w:r>
      <w:r>
        <w:rPr>
          <w:w w:val="115"/>
          <w:sz w:val="24"/>
        </w:rPr>
        <w:t>data</w:t>
      </w:r>
      <w:r>
        <w:rPr>
          <w:spacing w:val="16"/>
          <w:w w:val="115"/>
          <w:sz w:val="24"/>
        </w:rPr>
        <w:t xml:space="preserve"> </w:t>
      </w:r>
      <w:r>
        <w:rPr>
          <w:w w:val="115"/>
          <w:sz w:val="24"/>
        </w:rPr>
        <w:t>abstraction</w:t>
      </w:r>
      <w:r>
        <w:rPr>
          <w:spacing w:val="16"/>
          <w:w w:val="115"/>
          <w:sz w:val="24"/>
        </w:rPr>
        <w:t xml:space="preserve"> </w:t>
      </w:r>
      <w:r>
        <w:rPr>
          <w:w w:val="115"/>
          <w:sz w:val="24"/>
        </w:rPr>
        <w:t>is</w:t>
      </w:r>
      <w:r>
        <w:rPr>
          <w:spacing w:val="16"/>
          <w:w w:val="115"/>
          <w:sz w:val="24"/>
        </w:rPr>
        <w:t xml:space="preserve"> </w:t>
      </w:r>
      <w:r>
        <w:rPr>
          <w:w w:val="115"/>
          <w:sz w:val="24"/>
        </w:rPr>
        <w:t>similar</w:t>
      </w:r>
      <w:r>
        <w:rPr>
          <w:spacing w:val="16"/>
          <w:w w:val="115"/>
          <w:sz w:val="24"/>
        </w:rPr>
        <w:t xml:space="preserve"> </w:t>
      </w:r>
      <w:r>
        <w:rPr>
          <w:w w:val="115"/>
          <w:sz w:val="24"/>
        </w:rPr>
        <w:t>to</w:t>
      </w:r>
      <w:r>
        <w:rPr>
          <w:spacing w:val="16"/>
          <w:w w:val="115"/>
          <w:sz w:val="24"/>
        </w:rPr>
        <w:t xml:space="preserve"> </w:t>
      </w:r>
      <w:r>
        <w:rPr>
          <w:w w:val="115"/>
          <w:sz w:val="24"/>
        </w:rPr>
        <w:t>C++</w:t>
      </w:r>
    </w:p>
    <w:p w:rsidR="00902B38" w:rsidRDefault="00D444D4">
      <w:pPr>
        <w:pStyle w:val="ListParagraph"/>
        <w:numPr>
          <w:ilvl w:val="2"/>
          <w:numId w:val="9"/>
        </w:numPr>
        <w:tabs>
          <w:tab w:val="left" w:pos="844"/>
          <w:tab w:val="left" w:pos="845"/>
        </w:tabs>
        <w:spacing w:before="1"/>
        <w:ind w:hanging="361"/>
        <w:rPr>
          <w:sz w:val="24"/>
        </w:rPr>
      </w:pPr>
      <w:r>
        <w:rPr>
          <w:w w:val="115"/>
          <w:sz w:val="24"/>
        </w:rPr>
        <w:t>Ada,</w:t>
      </w:r>
      <w:r>
        <w:rPr>
          <w:spacing w:val="14"/>
          <w:w w:val="115"/>
          <w:sz w:val="24"/>
        </w:rPr>
        <w:t xml:space="preserve"> </w:t>
      </w:r>
      <w:r>
        <w:rPr>
          <w:w w:val="115"/>
          <w:sz w:val="24"/>
        </w:rPr>
        <w:t>C++,</w:t>
      </w:r>
      <w:r>
        <w:rPr>
          <w:spacing w:val="15"/>
          <w:w w:val="115"/>
          <w:sz w:val="24"/>
        </w:rPr>
        <w:t xml:space="preserve"> </w:t>
      </w:r>
      <w:r>
        <w:rPr>
          <w:w w:val="115"/>
          <w:sz w:val="24"/>
        </w:rPr>
        <w:t>Java</w:t>
      </w:r>
      <w:r>
        <w:rPr>
          <w:spacing w:val="14"/>
          <w:w w:val="115"/>
          <w:sz w:val="24"/>
        </w:rPr>
        <w:t xml:space="preserve"> </w:t>
      </w:r>
      <w:r>
        <w:rPr>
          <w:w w:val="115"/>
          <w:sz w:val="24"/>
        </w:rPr>
        <w:t>5.0,</w:t>
      </w:r>
      <w:r>
        <w:rPr>
          <w:spacing w:val="15"/>
          <w:w w:val="115"/>
          <w:sz w:val="24"/>
        </w:rPr>
        <w:t xml:space="preserve"> </w:t>
      </w:r>
      <w:r>
        <w:rPr>
          <w:w w:val="115"/>
          <w:sz w:val="24"/>
        </w:rPr>
        <w:t>and</w:t>
      </w:r>
      <w:r>
        <w:rPr>
          <w:spacing w:val="14"/>
          <w:w w:val="115"/>
          <w:sz w:val="24"/>
        </w:rPr>
        <w:t xml:space="preserve"> </w:t>
      </w:r>
      <w:r>
        <w:rPr>
          <w:w w:val="115"/>
          <w:sz w:val="24"/>
        </w:rPr>
        <w:t>C#</w:t>
      </w:r>
      <w:r>
        <w:rPr>
          <w:spacing w:val="15"/>
          <w:w w:val="115"/>
          <w:sz w:val="24"/>
        </w:rPr>
        <w:t xml:space="preserve"> </w:t>
      </w:r>
      <w:r>
        <w:rPr>
          <w:w w:val="115"/>
          <w:sz w:val="24"/>
        </w:rPr>
        <w:t>2005</w:t>
      </w:r>
      <w:r>
        <w:rPr>
          <w:spacing w:val="14"/>
          <w:w w:val="115"/>
          <w:sz w:val="24"/>
        </w:rPr>
        <w:t xml:space="preserve"> </w:t>
      </w:r>
      <w:r>
        <w:rPr>
          <w:w w:val="115"/>
          <w:sz w:val="24"/>
        </w:rPr>
        <w:t>support</w:t>
      </w:r>
      <w:r>
        <w:rPr>
          <w:spacing w:val="15"/>
          <w:w w:val="115"/>
          <w:sz w:val="24"/>
        </w:rPr>
        <w:t xml:space="preserve"> </w:t>
      </w:r>
      <w:r>
        <w:rPr>
          <w:w w:val="115"/>
          <w:sz w:val="24"/>
        </w:rPr>
        <w:t>parameterized</w:t>
      </w:r>
      <w:r>
        <w:rPr>
          <w:spacing w:val="14"/>
          <w:w w:val="115"/>
          <w:sz w:val="24"/>
        </w:rPr>
        <w:t xml:space="preserve"> </w:t>
      </w:r>
      <w:r>
        <w:rPr>
          <w:w w:val="115"/>
          <w:sz w:val="24"/>
        </w:rPr>
        <w:t>ADTs</w:t>
      </w:r>
    </w:p>
    <w:p w:rsidR="00902B38" w:rsidRDefault="00902B38">
      <w:pPr>
        <w:pStyle w:val="BodyText"/>
        <w:spacing w:before="10"/>
        <w:ind w:left="0" w:firstLine="0"/>
        <w:rPr>
          <w:sz w:val="23"/>
        </w:rPr>
      </w:pPr>
    </w:p>
    <w:p w:rsidR="00902B38" w:rsidRDefault="00D444D4">
      <w:pPr>
        <w:pStyle w:val="Heading2"/>
        <w:numPr>
          <w:ilvl w:val="1"/>
          <w:numId w:val="9"/>
        </w:numPr>
        <w:tabs>
          <w:tab w:val="left" w:pos="687"/>
        </w:tabs>
      </w:pPr>
      <w:r>
        <w:rPr>
          <w:w w:val="110"/>
        </w:rPr>
        <w:t>Object-Oriented</w:t>
      </w:r>
      <w:r>
        <w:rPr>
          <w:spacing w:val="50"/>
          <w:w w:val="110"/>
        </w:rPr>
        <w:t xml:space="preserve"> </w:t>
      </w:r>
      <w:r>
        <w:rPr>
          <w:w w:val="110"/>
        </w:rPr>
        <w:t>Programming</w:t>
      </w:r>
      <w:r>
        <w:rPr>
          <w:spacing w:val="52"/>
          <w:w w:val="110"/>
        </w:rPr>
        <w:t xml:space="preserve"> </w:t>
      </w:r>
      <w:r>
        <w:rPr>
          <w:rFonts w:ascii="Trebuchet MS" w:hAnsi="Trebuchet MS"/>
          <w:w w:val="110"/>
        </w:rPr>
        <w:t>–</w:t>
      </w:r>
      <w:r>
        <w:rPr>
          <w:rFonts w:ascii="Trebuchet MS" w:hAnsi="Trebuchet MS"/>
          <w:spacing w:val="24"/>
          <w:w w:val="110"/>
        </w:rPr>
        <w:t xml:space="preserve"> </w:t>
      </w:r>
      <w:r>
        <w:rPr>
          <w:w w:val="110"/>
        </w:rPr>
        <w:t>CO4</w:t>
      </w:r>
    </w:p>
    <w:p w:rsidR="00902B38" w:rsidRDefault="00D444D4">
      <w:pPr>
        <w:pStyle w:val="ListParagraph"/>
        <w:numPr>
          <w:ilvl w:val="2"/>
          <w:numId w:val="9"/>
        </w:numPr>
        <w:tabs>
          <w:tab w:val="left" w:pos="844"/>
          <w:tab w:val="left" w:pos="845"/>
        </w:tabs>
        <w:spacing w:before="5"/>
        <w:ind w:hanging="361"/>
        <w:rPr>
          <w:sz w:val="24"/>
        </w:rPr>
      </w:pPr>
      <w:r>
        <w:rPr>
          <w:w w:val="115"/>
          <w:sz w:val="24"/>
        </w:rPr>
        <w:t>Abstract</w:t>
      </w:r>
      <w:r>
        <w:rPr>
          <w:spacing w:val="2"/>
          <w:w w:val="115"/>
          <w:sz w:val="24"/>
        </w:rPr>
        <w:t xml:space="preserve"> </w:t>
      </w:r>
      <w:r>
        <w:rPr>
          <w:w w:val="115"/>
          <w:sz w:val="24"/>
        </w:rPr>
        <w:t>data</w:t>
      </w:r>
      <w:r>
        <w:rPr>
          <w:spacing w:val="3"/>
          <w:w w:val="115"/>
          <w:sz w:val="24"/>
        </w:rPr>
        <w:t xml:space="preserve"> </w:t>
      </w:r>
      <w:r>
        <w:rPr>
          <w:w w:val="115"/>
          <w:sz w:val="24"/>
        </w:rPr>
        <w:t>types</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Inheritance</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Inheritance</w:t>
      </w:r>
      <w:r>
        <w:rPr>
          <w:spacing w:val="9"/>
          <w:w w:val="115"/>
          <w:sz w:val="24"/>
        </w:rPr>
        <w:t xml:space="preserve"> </w:t>
      </w:r>
      <w:r>
        <w:rPr>
          <w:w w:val="115"/>
          <w:sz w:val="24"/>
        </w:rPr>
        <w:t>is</w:t>
      </w:r>
      <w:r>
        <w:rPr>
          <w:spacing w:val="10"/>
          <w:w w:val="115"/>
          <w:sz w:val="24"/>
        </w:rPr>
        <w:t xml:space="preserve"> </w:t>
      </w:r>
      <w:r>
        <w:rPr>
          <w:w w:val="115"/>
          <w:sz w:val="24"/>
        </w:rPr>
        <w:t>the</w:t>
      </w:r>
      <w:r>
        <w:rPr>
          <w:spacing w:val="10"/>
          <w:w w:val="115"/>
          <w:sz w:val="24"/>
        </w:rPr>
        <w:t xml:space="preserve"> </w:t>
      </w:r>
      <w:r>
        <w:rPr>
          <w:w w:val="115"/>
          <w:sz w:val="24"/>
        </w:rPr>
        <w:t>central</w:t>
      </w:r>
      <w:r>
        <w:rPr>
          <w:spacing w:val="10"/>
          <w:w w:val="115"/>
          <w:sz w:val="24"/>
        </w:rPr>
        <w:t xml:space="preserve"> </w:t>
      </w:r>
      <w:r>
        <w:rPr>
          <w:w w:val="115"/>
          <w:sz w:val="24"/>
        </w:rPr>
        <w:t>theme</w:t>
      </w:r>
      <w:r>
        <w:rPr>
          <w:spacing w:val="10"/>
          <w:w w:val="115"/>
          <w:sz w:val="24"/>
        </w:rPr>
        <w:t xml:space="preserve"> </w:t>
      </w:r>
      <w:r>
        <w:rPr>
          <w:w w:val="115"/>
          <w:sz w:val="24"/>
        </w:rPr>
        <w:t>in</w:t>
      </w:r>
      <w:r>
        <w:rPr>
          <w:spacing w:val="10"/>
          <w:w w:val="115"/>
          <w:sz w:val="24"/>
        </w:rPr>
        <w:t xml:space="preserve"> </w:t>
      </w:r>
      <w:r>
        <w:rPr>
          <w:w w:val="115"/>
          <w:sz w:val="24"/>
        </w:rPr>
        <w:t>OOP</w:t>
      </w:r>
      <w:r>
        <w:rPr>
          <w:spacing w:val="9"/>
          <w:w w:val="115"/>
          <w:sz w:val="24"/>
        </w:rPr>
        <w:t xml:space="preserve"> </w:t>
      </w:r>
      <w:r>
        <w:rPr>
          <w:w w:val="115"/>
          <w:sz w:val="24"/>
        </w:rPr>
        <w:t>and</w:t>
      </w:r>
      <w:r>
        <w:rPr>
          <w:spacing w:val="10"/>
          <w:w w:val="115"/>
          <w:sz w:val="24"/>
        </w:rPr>
        <w:t xml:space="preserve"> </w:t>
      </w:r>
      <w:r>
        <w:rPr>
          <w:w w:val="115"/>
          <w:sz w:val="24"/>
        </w:rPr>
        <w:t>languages</w:t>
      </w:r>
      <w:r>
        <w:rPr>
          <w:spacing w:val="10"/>
          <w:w w:val="115"/>
          <w:sz w:val="24"/>
        </w:rPr>
        <w:t xml:space="preserve"> </w:t>
      </w:r>
      <w:r>
        <w:rPr>
          <w:w w:val="115"/>
          <w:sz w:val="24"/>
        </w:rPr>
        <w:t>that</w:t>
      </w:r>
      <w:r>
        <w:rPr>
          <w:spacing w:val="10"/>
          <w:w w:val="115"/>
          <w:sz w:val="24"/>
        </w:rPr>
        <w:t xml:space="preserve"> </w:t>
      </w:r>
      <w:r>
        <w:rPr>
          <w:w w:val="115"/>
          <w:sz w:val="24"/>
        </w:rPr>
        <w:t>support</w:t>
      </w:r>
      <w:r>
        <w:rPr>
          <w:spacing w:val="10"/>
          <w:w w:val="115"/>
          <w:sz w:val="24"/>
        </w:rPr>
        <w:t xml:space="preserve"> </w:t>
      </w:r>
      <w:r>
        <w:rPr>
          <w:w w:val="115"/>
          <w:sz w:val="24"/>
        </w:rPr>
        <w:t>it</w:t>
      </w:r>
    </w:p>
    <w:p w:rsidR="00902B38" w:rsidRDefault="00D444D4">
      <w:pPr>
        <w:pStyle w:val="ListParagraph"/>
        <w:numPr>
          <w:ilvl w:val="2"/>
          <w:numId w:val="9"/>
        </w:numPr>
        <w:tabs>
          <w:tab w:val="left" w:pos="844"/>
          <w:tab w:val="left" w:pos="845"/>
        </w:tabs>
        <w:spacing w:before="3" w:line="294" w:lineRule="exact"/>
        <w:ind w:hanging="361"/>
        <w:rPr>
          <w:sz w:val="24"/>
        </w:rPr>
      </w:pPr>
      <w:r>
        <w:rPr>
          <w:w w:val="110"/>
          <w:sz w:val="24"/>
        </w:rPr>
        <w:t>Polymorphism</w:t>
      </w:r>
    </w:p>
    <w:p w:rsidR="00902B38" w:rsidRDefault="00D444D4">
      <w:pPr>
        <w:pStyle w:val="Heading3"/>
        <w:spacing w:line="281" w:lineRule="exact"/>
        <w:ind w:left="123"/>
      </w:pPr>
      <w:r>
        <w:rPr>
          <w:w w:val="115"/>
        </w:rPr>
        <w:t>Inheritance</w:t>
      </w:r>
    </w:p>
    <w:p w:rsidR="00902B38" w:rsidRDefault="00D444D4">
      <w:pPr>
        <w:pStyle w:val="ListParagraph"/>
        <w:numPr>
          <w:ilvl w:val="2"/>
          <w:numId w:val="9"/>
        </w:numPr>
        <w:tabs>
          <w:tab w:val="left" w:pos="844"/>
          <w:tab w:val="left" w:pos="845"/>
        </w:tabs>
        <w:spacing w:before="3" w:line="294" w:lineRule="exact"/>
        <w:ind w:hanging="361"/>
        <w:rPr>
          <w:sz w:val="24"/>
        </w:rPr>
      </w:pPr>
      <w:r>
        <w:rPr>
          <w:w w:val="110"/>
          <w:sz w:val="24"/>
        </w:rPr>
        <w:t>Productivity</w:t>
      </w:r>
      <w:r>
        <w:rPr>
          <w:spacing w:val="31"/>
          <w:w w:val="110"/>
          <w:sz w:val="24"/>
        </w:rPr>
        <w:t xml:space="preserve"> </w:t>
      </w:r>
      <w:r>
        <w:rPr>
          <w:w w:val="110"/>
          <w:sz w:val="24"/>
        </w:rPr>
        <w:t>increases</w:t>
      </w:r>
      <w:r>
        <w:rPr>
          <w:spacing w:val="31"/>
          <w:w w:val="110"/>
          <w:sz w:val="24"/>
        </w:rPr>
        <w:t xml:space="preserve"> </w:t>
      </w:r>
      <w:r>
        <w:rPr>
          <w:w w:val="110"/>
          <w:sz w:val="24"/>
        </w:rPr>
        <w:t>can</w:t>
      </w:r>
      <w:r>
        <w:rPr>
          <w:spacing w:val="31"/>
          <w:w w:val="110"/>
          <w:sz w:val="24"/>
        </w:rPr>
        <w:t xml:space="preserve"> </w:t>
      </w:r>
      <w:r>
        <w:rPr>
          <w:w w:val="110"/>
          <w:sz w:val="24"/>
        </w:rPr>
        <w:t>come</w:t>
      </w:r>
      <w:r>
        <w:rPr>
          <w:spacing w:val="31"/>
          <w:w w:val="110"/>
          <w:sz w:val="24"/>
        </w:rPr>
        <w:t xml:space="preserve"> </w:t>
      </w:r>
      <w:r>
        <w:rPr>
          <w:w w:val="110"/>
          <w:sz w:val="24"/>
        </w:rPr>
        <w:t>from</w:t>
      </w:r>
      <w:r>
        <w:rPr>
          <w:spacing w:val="32"/>
          <w:w w:val="110"/>
          <w:sz w:val="24"/>
        </w:rPr>
        <w:t xml:space="preserve"> </w:t>
      </w:r>
      <w:r>
        <w:rPr>
          <w:w w:val="110"/>
          <w:sz w:val="24"/>
        </w:rPr>
        <w:t>reuse</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ADTs</w:t>
      </w:r>
      <w:r>
        <w:rPr>
          <w:spacing w:val="28"/>
          <w:w w:val="110"/>
          <w:sz w:val="24"/>
        </w:rPr>
        <w:t xml:space="preserve"> </w:t>
      </w:r>
      <w:r>
        <w:rPr>
          <w:w w:val="110"/>
          <w:sz w:val="24"/>
        </w:rPr>
        <w:t>are</w:t>
      </w:r>
      <w:r>
        <w:rPr>
          <w:spacing w:val="29"/>
          <w:w w:val="110"/>
          <w:sz w:val="24"/>
        </w:rPr>
        <w:t xml:space="preserve"> </w:t>
      </w:r>
      <w:r>
        <w:rPr>
          <w:w w:val="110"/>
          <w:sz w:val="24"/>
        </w:rPr>
        <w:t>difficult</w:t>
      </w:r>
      <w:r>
        <w:rPr>
          <w:spacing w:val="29"/>
          <w:w w:val="110"/>
          <w:sz w:val="24"/>
        </w:rPr>
        <w:t xml:space="preserve"> </w:t>
      </w:r>
      <w:r>
        <w:rPr>
          <w:w w:val="110"/>
          <w:sz w:val="24"/>
        </w:rPr>
        <w:t>to</w:t>
      </w:r>
      <w:r>
        <w:rPr>
          <w:spacing w:val="32"/>
          <w:w w:val="110"/>
          <w:sz w:val="24"/>
        </w:rPr>
        <w:t xml:space="preserve"> </w:t>
      </w:r>
      <w:r>
        <w:rPr>
          <w:w w:val="110"/>
          <w:sz w:val="24"/>
        </w:rPr>
        <w:t>reuse—always</w:t>
      </w:r>
      <w:r>
        <w:rPr>
          <w:spacing w:val="30"/>
          <w:w w:val="110"/>
          <w:sz w:val="24"/>
        </w:rPr>
        <w:t xml:space="preserve"> </w:t>
      </w:r>
      <w:r>
        <w:rPr>
          <w:w w:val="110"/>
          <w:sz w:val="24"/>
        </w:rPr>
        <w:t>need</w:t>
      </w:r>
      <w:r>
        <w:rPr>
          <w:spacing w:val="29"/>
          <w:w w:val="110"/>
          <w:sz w:val="24"/>
        </w:rPr>
        <w:t xml:space="preserve"> </w:t>
      </w:r>
      <w:r>
        <w:rPr>
          <w:w w:val="110"/>
          <w:sz w:val="24"/>
        </w:rPr>
        <w:t>changes</w:t>
      </w:r>
    </w:p>
    <w:p w:rsidR="00902B38" w:rsidRDefault="00D444D4">
      <w:pPr>
        <w:pStyle w:val="ListParagraph"/>
        <w:numPr>
          <w:ilvl w:val="3"/>
          <w:numId w:val="9"/>
        </w:numPr>
        <w:tabs>
          <w:tab w:val="left" w:pos="1204"/>
          <w:tab w:val="left" w:pos="1205"/>
        </w:tabs>
        <w:spacing w:before="2"/>
        <w:ind w:hanging="361"/>
        <w:rPr>
          <w:sz w:val="24"/>
        </w:rPr>
      </w:pPr>
      <w:r>
        <w:rPr>
          <w:w w:val="110"/>
          <w:sz w:val="24"/>
        </w:rPr>
        <w:t>All</w:t>
      </w:r>
      <w:r>
        <w:rPr>
          <w:spacing w:val="27"/>
          <w:w w:val="110"/>
          <w:sz w:val="24"/>
        </w:rPr>
        <w:t xml:space="preserve"> </w:t>
      </w:r>
      <w:r>
        <w:rPr>
          <w:w w:val="110"/>
          <w:sz w:val="24"/>
        </w:rPr>
        <w:t>ADTs</w:t>
      </w:r>
      <w:r>
        <w:rPr>
          <w:spacing w:val="28"/>
          <w:w w:val="110"/>
          <w:sz w:val="24"/>
        </w:rPr>
        <w:t xml:space="preserve"> </w:t>
      </w:r>
      <w:r>
        <w:rPr>
          <w:w w:val="110"/>
          <w:sz w:val="24"/>
        </w:rPr>
        <w:t>are</w:t>
      </w:r>
      <w:r>
        <w:rPr>
          <w:spacing w:val="28"/>
          <w:w w:val="110"/>
          <w:sz w:val="24"/>
        </w:rPr>
        <w:t xml:space="preserve"> </w:t>
      </w:r>
      <w:r>
        <w:rPr>
          <w:w w:val="110"/>
          <w:sz w:val="24"/>
        </w:rPr>
        <w:t>independent</w:t>
      </w:r>
      <w:r>
        <w:rPr>
          <w:spacing w:val="28"/>
          <w:w w:val="110"/>
          <w:sz w:val="24"/>
        </w:rPr>
        <w:t xml:space="preserve"> </w:t>
      </w:r>
      <w:r>
        <w:rPr>
          <w:w w:val="110"/>
          <w:sz w:val="24"/>
        </w:rPr>
        <w:t>and</w:t>
      </w:r>
      <w:r>
        <w:rPr>
          <w:spacing w:val="28"/>
          <w:w w:val="110"/>
          <w:sz w:val="24"/>
        </w:rPr>
        <w:t xml:space="preserve"> </w:t>
      </w:r>
      <w:r>
        <w:rPr>
          <w:w w:val="110"/>
          <w:sz w:val="24"/>
        </w:rPr>
        <w:t>at</w:t>
      </w:r>
      <w:r>
        <w:rPr>
          <w:spacing w:val="28"/>
          <w:w w:val="110"/>
          <w:sz w:val="24"/>
        </w:rPr>
        <w:t xml:space="preserve"> </w:t>
      </w:r>
      <w:r>
        <w:rPr>
          <w:w w:val="110"/>
          <w:sz w:val="24"/>
        </w:rPr>
        <w:t>the</w:t>
      </w:r>
      <w:r>
        <w:rPr>
          <w:spacing w:val="28"/>
          <w:w w:val="110"/>
          <w:sz w:val="24"/>
        </w:rPr>
        <w:t xml:space="preserve"> </w:t>
      </w:r>
      <w:r>
        <w:rPr>
          <w:w w:val="110"/>
          <w:sz w:val="24"/>
        </w:rPr>
        <w:t>same</w:t>
      </w:r>
      <w:r>
        <w:rPr>
          <w:spacing w:val="28"/>
          <w:w w:val="110"/>
          <w:sz w:val="24"/>
        </w:rPr>
        <w:t xml:space="preserve"> </w:t>
      </w:r>
      <w:r>
        <w:rPr>
          <w:w w:val="110"/>
          <w:sz w:val="24"/>
        </w:rPr>
        <w:t>level</w:t>
      </w:r>
    </w:p>
    <w:p w:rsidR="00902B38" w:rsidRDefault="00D444D4">
      <w:pPr>
        <w:pStyle w:val="ListParagraph"/>
        <w:numPr>
          <w:ilvl w:val="2"/>
          <w:numId w:val="9"/>
        </w:numPr>
        <w:tabs>
          <w:tab w:val="left" w:pos="844"/>
          <w:tab w:val="left" w:pos="845"/>
        </w:tabs>
        <w:ind w:right="126"/>
        <w:rPr>
          <w:sz w:val="24"/>
        </w:rPr>
      </w:pPr>
      <w:r>
        <w:rPr>
          <w:w w:val="115"/>
          <w:sz w:val="24"/>
        </w:rPr>
        <w:t>Inheritance</w:t>
      </w:r>
      <w:r>
        <w:rPr>
          <w:spacing w:val="36"/>
          <w:w w:val="115"/>
          <w:sz w:val="24"/>
        </w:rPr>
        <w:t xml:space="preserve"> </w:t>
      </w:r>
      <w:r>
        <w:rPr>
          <w:w w:val="115"/>
          <w:sz w:val="24"/>
        </w:rPr>
        <w:t>allows</w:t>
      </w:r>
      <w:r>
        <w:rPr>
          <w:spacing w:val="36"/>
          <w:w w:val="115"/>
          <w:sz w:val="24"/>
        </w:rPr>
        <w:t xml:space="preserve"> </w:t>
      </w:r>
      <w:r>
        <w:rPr>
          <w:w w:val="115"/>
          <w:sz w:val="24"/>
        </w:rPr>
        <w:t>new</w:t>
      </w:r>
      <w:r>
        <w:rPr>
          <w:spacing w:val="36"/>
          <w:w w:val="115"/>
          <w:sz w:val="24"/>
        </w:rPr>
        <w:t xml:space="preserve"> </w:t>
      </w:r>
      <w:r>
        <w:rPr>
          <w:w w:val="115"/>
          <w:sz w:val="24"/>
        </w:rPr>
        <w:t>classes</w:t>
      </w:r>
      <w:r>
        <w:rPr>
          <w:spacing w:val="36"/>
          <w:w w:val="115"/>
          <w:sz w:val="24"/>
        </w:rPr>
        <w:t xml:space="preserve"> </w:t>
      </w:r>
      <w:r>
        <w:rPr>
          <w:w w:val="115"/>
          <w:sz w:val="24"/>
        </w:rPr>
        <w:t>defined</w:t>
      </w:r>
      <w:r>
        <w:rPr>
          <w:spacing w:val="36"/>
          <w:w w:val="115"/>
          <w:sz w:val="24"/>
        </w:rPr>
        <w:t xml:space="preserve"> </w:t>
      </w:r>
      <w:r>
        <w:rPr>
          <w:w w:val="115"/>
          <w:sz w:val="24"/>
        </w:rPr>
        <w:t>in</w:t>
      </w:r>
      <w:r>
        <w:rPr>
          <w:spacing w:val="36"/>
          <w:w w:val="115"/>
          <w:sz w:val="24"/>
        </w:rPr>
        <w:t xml:space="preserve"> </w:t>
      </w:r>
      <w:r>
        <w:rPr>
          <w:w w:val="115"/>
          <w:sz w:val="24"/>
        </w:rPr>
        <w:t>terms</w:t>
      </w:r>
      <w:r>
        <w:rPr>
          <w:spacing w:val="36"/>
          <w:w w:val="115"/>
          <w:sz w:val="24"/>
        </w:rPr>
        <w:t xml:space="preserve"> </w:t>
      </w:r>
      <w:r>
        <w:rPr>
          <w:w w:val="115"/>
          <w:sz w:val="24"/>
        </w:rPr>
        <w:t>of</w:t>
      </w:r>
      <w:r>
        <w:rPr>
          <w:spacing w:val="38"/>
          <w:w w:val="115"/>
          <w:sz w:val="24"/>
        </w:rPr>
        <w:t xml:space="preserve"> </w:t>
      </w:r>
      <w:r>
        <w:rPr>
          <w:w w:val="115"/>
          <w:sz w:val="24"/>
        </w:rPr>
        <w:t>existing</w:t>
      </w:r>
      <w:r>
        <w:rPr>
          <w:spacing w:val="36"/>
          <w:w w:val="115"/>
          <w:sz w:val="24"/>
        </w:rPr>
        <w:t xml:space="preserve"> </w:t>
      </w:r>
      <w:r>
        <w:rPr>
          <w:w w:val="115"/>
          <w:sz w:val="24"/>
        </w:rPr>
        <w:t>ones,</w:t>
      </w:r>
      <w:r>
        <w:rPr>
          <w:spacing w:val="36"/>
          <w:w w:val="115"/>
          <w:sz w:val="24"/>
        </w:rPr>
        <w:t xml:space="preserve"> </w:t>
      </w:r>
      <w:r>
        <w:rPr>
          <w:w w:val="115"/>
          <w:sz w:val="24"/>
        </w:rPr>
        <w:t>i.e.,</w:t>
      </w:r>
      <w:r>
        <w:rPr>
          <w:spacing w:val="36"/>
          <w:w w:val="115"/>
          <w:sz w:val="24"/>
        </w:rPr>
        <w:t xml:space="preserve"> </w:t>
      </w:r>
      <w:r>
        <w:rPr>
          <w:w w:val="115"/>
          <w:sz w:val="24"/>
        </w:rPr>
        <w:t>by</w:t>
      </w:r>
      <w:r>
        <w:rPr>
          <w:spacing w:val="-58"/>
          <w:w w:val="115"/>
          <w:sz w:val="24"/>
        </w:rPr>
        <w:t xml:space="preserve"> </w:t>
      </w:r>
      <w:r>
        <w:rPr>
          <w:w w:val="115"/>
          <w:sz w:val="24"/>
        </w:rPr>
        <w:t>allowing</w:t>
      </w:r>
      <w:r>
        <w:rPr>
          <w:spacing w:val="13"/>
          <w:w w:val="115"/>
          <w:sz w:val="24"/>
        </w:rPr>
        <w:t xml:space="preserve"> </w:t>
      </w:r>
      <w:r>
        <w:rPr>
          <w:w w:val="115"/>
          <w:sz w:val="24"/>
        </w:rPr>
        <w:t>them</w:t>
      </w:r>
      <w:r>
        <w:rPr>
          <w:spacing w:val="13"/>
          <w:w w:val="115"/>
          <w:sz w:val="24"/>
        </w:rPr>
        <w:t xml:space="preserve"> </w:t>
      </w:r>
      <w:r>
        <w:rPr>
          <w:w w:val="115"/>
          <w:sz w:val="24"/>
        </w:rPr>
        <w:t>to</w:t>
      </w:r>
      <w:r>
        <w:rPr>
          <w:spacing w:val="13"/>
          <w:w w:val="115"/>
          <w:sz w:val="24"/>
        </w:rPr>
        <w:t xml:space="preserve"> </w:t>
      </w:r>
      <w:r>
        <w:rPr>
          <w:w w:val="115"/>
          <w:sz w:val="24"/>
        </w:rPr>
        <w:t>inherit</w:t>
      </w:r>
      <w:r>
        <w:rPr>
          <w:spacing w:val="14"/>
          <w:w w:val="115"/>
          <w:sz w:val="24"/>
        </w:rPr>
        <w:t xml:space="preserve"> </w:t>
      </w:r>
      <w:r>
        <w:rPr>
          <w:w w:val="115"/>
          <w:sz w:val="24"/>
        </w:rPr>
        <w:t>common</w:t>
      </w:r>
      <w:r>
        <w:rPr>
          <w:spacing w:val="13"/>
          <w:w w:val="115"/>
          <w:sz w:val="24"/>
        </w:rPr>
        <w:t xml:space="preserve"> </w:t>
      </w:r>
      <w:r>
        <w:rPr>
          <w:w w:val="115"/>
          <w:sz w:val="24"/>
        </w:rPr>
        <w:t>parts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ListParagraph"/>
        <w:numPr>
          <w:ilvl w:val="2"/>
          <w:numId w:val="9"/>
        </w:numPr>
        <w:tabs>
          <w:tab w:val="left" w:pos="844"/>
          <w:tab w:val="left" w:pos="845"/>
        </w:tabs>
        <w:spacing w:before="71"/>
        <w:ind w:right="121"/>
        <w:rPr>
          <w:sz w:val="24"/>
        </w:rPr>
      </w:pPr>
      <w:r w:rsidRPr="00EF7B43">
        <w:lastRenderedPageBreak/>
        <w:pict>
          <v:shape id="_x0000_s1064" style="position:absolute;left:0;text-align:left;margin-left:36.35pt;margin-top:31.1pt;width:522.85pt;height:779.9pt;z-index:-1783961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Inheritance</w:t>
      </w:r>
      <w:r w:rsidR="00D444D4">
        <w:rPr>
          <w:spacing w:val="13"/>
          <w:w w:val="115"/>
          <w:sz w:val="24"/>
        </w:rPr>
        <w:t xml:space="preserve"> </w:t>
      </w:r>
      <w:r w:rsidR="00D444D4">
        <w:rPr>
          <w:w w:val="115"/>
          <w:sz w:val="24"/>
        </w:rPr>
        <w:t>addresses</w:t>
      </w:r>
      <w:r w:rsidR="00D444D4">
        <w:rPr>
          <w:spacing w:val="13"/>
          <w:w w:val="115"/>
          <w:sz w:val="24"/>
        </w:rPr>
        <w:t xml:space="preserve"> </w:t>
      </w:r>
      <w:r w:rsidR="00D444D4">
        <w:rPr>
          <w:w w:val="115"/>
          <w:sz w:val="24"/>
        </w:rPr>
        <w:t>both</w:t>
      </w:r>
      <w:r w:rsidR="00D444D4">
        <w:rPr>
          <w:spacing w:val="13"/>
          <w:w w:val="115"/>
          <w:sz w:val="24"/>
        </w:rPr>
        <w:t xml:space="preserve"> </w:t>
      </w:r>
      <w:r w:rsidR="00D444D4">
        <w:rPr>
          <w:w w:val="115"/>
          <w:sz w:val="24"/>
        </w:rPr>
        <w:t>of</w:t>
      </w:r>
      <w:r w:rsidR="00D444D4">
        <w:rPr>
          <w:spacing w:val="13"/>
          <w:w w:val="115"/>
          <w:sz w:val="24"/>
        </w:rPr>
        <w:t xml:space="preserve"> </w:t>
      </w:r>
      <w:r w:rsidR="00D444D4">
        <w:rPr>
          <w:w w:val="115"/>
          <w:sz w:val="24"/>
        </w:rPr>
        <w:t>the</w:t>
      </w:r>
      <w:r w:rsidR="00D444D4">
        <w:rPr>
          <w:spacing w:val="13"/>
          <w:w w:val="115"/>
          <w:sz w:val="24"/>
        </w:rPr>
        <w:t xml:space="preserve"> </w:t>
      </w:r>
      <w:r w:rsidR="00D444D4">
        <w:rPr>
          <w:w w:val="115"/>
          <w:sz w:val="24"/>
        </w:rPr>
        <w:t>above</w:t>
      </w:r>
      <w:r w:rsidR="00D444D4">
        <w:rPr>
          <w:spacing w:val="13"/>
          <w:w w:val="115"/>
          <w:sz w:val="24"/>
        </w:rPr>
        <w:t xml:space="preserve"> </w:t>
      </w:r>
      <w:r w:rsidR="00D444D4">
        <w:rPr>
          <w:w w:val="115"/>
          <w:sz w:val="24"/>
        </w:rPr>
        <w:t>concerns--reuse</w:t>
      </w:r>
      <w:r w:rsidR="00D444D4">
        <w:rPr>
          <w:spacing w:val="15"/>
          <w:w w:val="115"/>
          <w:sz w:val="24"/>
        </w:rPr>
        <w:t xml:space="preserve"> </w:t>
      </w:r>
      <w:r w:rsidR="00D444D4">
        <w:rPr>
          <w:w w:val="115"/>
          <w:sz w:val="24"/>
        </w:rPr>
        <w:t>ADTs</w:t>
      </w:r>
      <w:r w:rsidR="00D444D4">
        <w:rPr>
          <w:spacing w:val="13"/>
          <w:w w:val="115"/>
          <w:sz w:val="24"/>
        </w:rPr>
        <w:t xml:space="preserve"> </w:t>
      </w:r>
      <w:r w:rsidR="00D444D4">
        <w:rPr>
          <w:w w:val="115"/>
          <w:sz w:val="24"/>
        </w:rPr>
        <w:t>after</w:t>
      </w:r>
      <w:r w:rsidR="00D444D4">
        <w:rPr>
          <w:spacing w:val="14"/>
          <w:w w:val="115"/>
          <w:sz w:val="24"/>
        </w:rPr>
        <w:t xml:space="preserve"> </w:t>
      </w:r>
      <w:r w:rsidR="00D444D4">
        <w:rPr>
          <w:w w:val="115"/>
          <w:sz w:val="24"/>
        </w:rPr>
        <w:t>minor</w:t>
      </w:r>
      <w:r w:rsidR="00D444D4">
        <w:rPr>
          <w:spacing w:val="-58"/>
          <w:w w:val="115"/>
          <w:sz w:val="24"/>
        </w:rPr>
        <w:t xml:space="preserve"> </w:t>
      </w:r>
      <w:r w:rsidR="00D444D4">
        <w:rPr>
          <w:w w:val="115"/>
          <w:sz w:val="24"/>
        </w:rPr>
        <w:t>changes</w:t>
      </w:r>
      <w:r w:rsidR="00D444D4">
        <w:rPr>
          <w:spacing w:val="14"/>
          <w:w w:val="115"/>
          <w:sz w:val="24"/>
        </w:rPr>
        <w:t xml:space="preserve"> </w:t>
      </w:r>
      <w:r w:rsidR="00D444D4">
        <w:rPr>
          <w:w w:val="115"/>
          <w:sz w:val="24"/>
        </w:rPr>
        <w:t>and</w:t>
      </w:r>
      <w:r w:rsidR="00D444D4">
        <w:rPr>
          <w:spacing w:val="15"/>
          <w:w w:val="115"/>
          <w:sz w:val="24"/>
        </w:rPr>
        <w:t xml:space="preserve"> </w:t>
      </w:r>
      <w:r w:rsidR="00D444D4">
        <w:rPr>
          <w:w w:val="115"/>
          <w:sz w:val="24"/>
        </w:rPr>
        <w:t>define</w:t>
      </w:r>
      <w:r w:rsidR="00D444D4">
        <w:rPr>
          <w:spacing w:val="14"/>
          <w:w w:val="115"/>
          <w:sz w:val="24"/>
        </w:rPr>
        <w:t xml:space="preserve"> </w:t>
      </w:r>
      <w:r w:rsidR="00D444D4">
        <w:rPr>
          <w:w w:val="115"/>
          <w:sz w:val="24"/>
        </w:rPr>
        <w:t>classes</w:t>
      </w:r>
      <w:r w:rsidR="00D444D4">
        <w:rPr>
          <w:spacing w:val="15"/>
          <w:w w:val="115"/>
          <w:sz w:val="24"/>
        </w:rPr>
        <w:t xml:space="preserve"> </w:t>
      </w:r>
      <w:r w:rsidR="00D444D4">
        <w:rPr>
          <w:w w:val="115"/>
          <w:sz w:val="24"/>
        </w:rPr>
        <w:t>in</w:t>
      </w:r>
      <w:r w:rsidR="00D444D4">
        <w:rPr>
          <w:spacing w:val="15"/>
          <w:w w:val="115"/>
          <w:sz w:val="24"/>
        </w:rPr>
        <w:t xml:space="preserve"> </w:t>
      </w:r>
      <w:r w:rsidR="00D444D4">
        <w:rPr>
          <w:w w:val="115"/>
          <w:sz w:val="24"/>
        </w:rPr>
        <w:t>a</w:t>
      </w:r>
      <w:r w:rsidR="00D444D4">
        <w:rPr>
          <w:spacing w:val="14"/>
          <w:w w:val="115"/>
          <w:sz w:val="24"/>
        </w:rPr>
        <w:t xml:space="preserve"> </w:t>
      </w:r>
      <w:r w:rsidR="00D444D4">
        <w:rPr>
          <w:w w:val="115"/>
          <w:sz w:val="24"/>
        </w:rPr>
        <w:t>hierarchy</w:t>
      </w:r>
    </w:p>
    <w:p w:rsidR="00902B38" w:rsidRDefault="00D444D4">
      <w:pPr>
        <w:pStyle w:val="Heading3"/>
        <w:spacing w:before="1"/>
      </w:pPr>
      <w:r>
        <w:rPr>
          <w:w w:val="115"/>
        </w:rPr>
        <w:t>Object-Oriented</w:t>
      </w:r>
      <w:r>
        <w:rPr>
          <w:spacing w:val="-3"/>
          <w:w w:val="115"/>
        </w:rPr>
        <w:t xml:space="preserve"> </w:t>
      </w:r>
      <w:r>
        <w:rPr>
          <w:w w:val="115"/>
        </w:rPr>
        <w:t>Concepts</w:t>
      </w:r>
    </w:p>
    <w:p w:rsidR="00902B38" w:rsidRDefault="00D444D4">
      <w:pPr>
        <w:pStyle w:val="ListParagraph"/>
        <w:numPr>
          <w:ilvl w:val="2"/>
          <w:numId w:val="9"/>
        </w:numPr>
        <w:tabs>
          <w:tab w:val="left" w:pos="844"/>
          <w:tab w:val="left" w:pos="845"/>
        </w:tabs>
        <w:spacing w:before="1"/>
        <w:ind w:hanging="361"/>
        <w:rPr>
          <w:i/>
          <w:sz w:val="24"/>
        </w:rPr>
      </w:pPr>
      <w:r>
        <w:rPr>
          <w:w w:val="115"/>
          <w:sz w:val="24"/>
        </w:rPr>
        <w:t>ADTs</w:t>
      </w:r>
      <w:r>
        <w:rPr>
          <w:spacing w:val="22"/>
          <w:w w:val="115"/>
          <w:sz w:val="24"/>
        </w:rPr>
        <w:t xml:space="preserve"> </w:t>
      </w:r>
      <w:r>
        <w:rPr>
          <w:w w:val="115"/>
          <w:sz w:val="24"/>
        </w:rPr>
        <w:t>are</w:t>
      </w:r>
      <w:r>
        <w:rPr>
          <w:spacing w:val="23"/>
          <w:w w:val="115"/>
          <w:sz w:val="24"/>
        </w:rPr>
        <w:t xml:space="preserve"> </w:t>
      </w:r>
      <w:r>
        <w:rPr>
          <w:w w:val="115"/>
          <w:sz w:val="24"/>
        </w:rPr>
        <w:t>usually</w:t>
      </w:r>
      <w:r>
        <w:rPr>
          <w:spacing w:val="22"/>
          <w:w w:val="115"/>
          <w:sz w:val="24"/>
        </w:rPr>
        <w:t xml:space="preserve"> </w:t>
      </w:r>
      <w:r>
        <w:rPr>
          <w:w w:val="115"/>
          <w:sz w:val="24"/>
        </w:rPr>
        <w:t>called</w:t>
      </w:r>
      <w:r>
        <w:rPr>
          <w:spacing w:val="25"/>
          <w:w w:val="115"/>
          <w:sz w:val="24"/>
        </w:rPr>
        <w:t xml:space="preserve"> </w:t>
      </w:r>
      <w:r>
        <w:rPr>
          <w:i/>
          <w:w w:val="115"/>
          <w:sz w:val="24"/>
        </w:rPr>
        <w:t>classes</w:t>
      </w:r>
    </w:p>
    <w:p w:rsidR="00902B38" w:rsidRDefault="00D444D4">
      <w:pPr>
        <w:pStyle w:val="ListParagraph"/>
        <w:numPr>
          <w:ilvl w:val="2"/>
          <w:numId w:val="9"/>
        </w:numPr>
        <w:tabs>
          <w:tab w:val="left" w:pos="844"/>
          <w:tab w:val="left" w:pos="845"/>
        </w:tabs>
        <w:spacing w:before="3"/>
        <w:ind w:hanging="361"/>
        <w:rPr>
          <w:i/>
          <w:sz w:val="24"/>
        </w:rPr>
      </w:pPr>
      <w:r>
        <w:rPr>
          <w:w w:val="115"/>
          <w:sz w:val="24"/>
        </w:rPr>
        <w:t>Class</w:t>
      </w:r>
      <w:r>
        <w:rPr>
          <w:spacing w:val="17"/>
          <w:w w:val="115"/>
          <w:sz w:val="24"/>
        </w:rPr>
        <w:t xml:space="preserve"> </w:t>
      </w:r>
      <w:r>
        <w:rPr>
          <w:w w:val="115"/>
          <w:sz w:val="24"/>
        </w:rPr>
        <w:t>instances</w:t>
      </w:r>
      <w:r>
        <w:rPr>
          <w:spacing w:val="17"/>
          <w:w w:val="115"/>
          <w:sz w:val="24"/>
        </w:rPr>
        <w:t xml:space="preserve"> </w:t>
      </w:r>
      <w:r>
        <w:rPr>
          <w:w w:val="115"/>
          <w:sz w:val="24"/>
        </w:rPr>
        <w:t>are</w:t>
      </w:r>
      <w:r>
        <w:rPr>
          <w:spacing w:val="17"/>
          <w:w w:val="115"/>
          <w:sz w:val="24"/>
        </w:rPr>
        <w:t xml:space="preserve"> </w:t>
      </w:r>
      <w:r>
        <w:rPr>
          <w:w w:val="115"/>
          <w:sz w:val="24"/>
        </w:rPr>
        <w:t>called</w:t>
      </w:r>
      <w:r>
        <w:rPr>
          <w:spacing w:val="17"/>
          <w:w w:val="115"/>
          <w:sz w:val="24"/>
        </w:rPr>
        <w:t xml:space="preserve"> </w:t>
      </w:r>
      <w:r>
        <w:rPr>
          <w:i/>
          <w:w w:val="115"/>
          <w:sz w:val="24"/>
        </w:rPr>
        <w:t>objects</w:t>
      </w:r>
    </w:p>
    <w:p w:rsidR="00902B38" w:rsidRDefault="00D444D4">
      <w:pPr>
        <w:pStyle w:val="ListParagraph"/>
        <w:numPr>
          <w:ilvl w:val="2"/>
          <w:numId w:val="9"/>
        </w:numPr>
        <w:tabs>
          <w:tab w:val="left" w:pos="844"/>
          <w:tab w:val="left" w:pos="845"/>
        </w:tabs>
        <w:spacing w:before="3"/>
        <w:ind w:hanging="361"/>
        <w:rPr>
          <w:i/>
          <w:sz w:val="24"/>
        </w:rPr>
      </w:pPr>
      <w:r>
        <w:rPr>
          <w:w w:val="115"/>
          <w:sz w:val="24"/>
        </w:rPr>
        <w:t>A</w:t>
      </w:r>
      <w:r>
        <w:rPr>
          <w:spacing w:val="23"/>
          <w:w w:val="115"/>
          <w:sz w:val="24"/>
        </w:rPr>
        <w:t xml:space="preserve"> </w:t>
      </w:r>
      <w:r>
        <w:rPr>
          <w:w w:val="115"/>
          <w:sz w:val="24"/>
        </w:rPr>
        <w:t>class</w:t>
      </w:r>
      <w:r>
        <w:rPr>
          <w:spacing w:val="23"/>
          <w:w w:val="115"/>
          <w:sz w:val="24"/>
        </w:rPr>
        <w:t xml:space="preserve"> </w:t>
      </w:r>
      <w:r>
        <w:rPr>
          <w:w w:val="115"/>
          <w:sz w:val="24"/>
        </w:rPr>
        <w:t>that</w:t>
      </w:r>
      <w:r>
        <w:rPr>
          <w:spacing w:val="24"/>
          <w:w w:val="115"/>
          <w:sz w:val="24"/>
        </w:rPr>
        <w:t xml:space="preserve"> </w:t>
      </w:r>
      <w:r>
        <w:rPr>
          <w:w w:val="115"/>
          <w:sz w:val="24"/>
        </w:rPr>
        <w:t>inherits</w:t>
      </w:r>
      <w:r>
        <w:rPr>
          <w:spacing w:val="23"/>
          <w:w w:val="115"/>
          <w:sz w:val="24"/>
        </w:rPr>
        <w:t xml:space="preserve"> </w:t>
      </w:r>
      <w:r>
        <w:rPr>
          <w:w w:val="115"/>
          <w:sz w:val="24"/>
        </w:rPr>
        <w:t>is</w:t>
      </w:r>
      <w:r>
        <w:rPr>
          <w:spacing w:val="23"/>
          <w:w w:val="115"/>
          <w:sz w:val="24"/>
        </w:rPr>
        <w:t xml:space="preserve"> </w:t>
      </w:r>
      <w:r>
        <w:rPr>
          <w:w w:val="115"/>
          <w:sz w:val="24"/>
        </w:rPr>
        <w:t>a</w:t>
      </w:r>
      <w:r>
        <w:rPr>
          <w:spacing w:val="24"/>
          <w:w w:val="115"/>
          <w:sz w:val="24"/>
        </w:rPr>
        <w:t xml:space="preserve"> </w:t>
      </w:r>
      <w:r>
        <w:rPr>
          <w:i/>
          <w:w w:val="115"/>
          <w:sz w:val="24"/>
        </w:rPr>
        <w:t>derived</w:t>
      </w:r>
      <w:r>
        <w:rPr>
          <w:i/>
          <w:spacing w:val="18"/>
          <w:w w:val="115"/>
          <w:sz w:val="24"/>
        </w:rPr>
        <w:t xml:space="preserve"> </w:t>
      </w:r>
      <w:r>
        <w:rPr>
          <w:i/>
          <w:w w:val="115"/>
          <w:sz w:val="24"/>
        </w:rPr>
        <w:t>class</w:t>
      </w:r>
      <w:r>
        <w:rPr>
          <w:i/>
          <w:spacing w:val="20"/>
          <w:w w:val="115"/>
          <w:sz w:val="24"/>
        </w:rPr>
        <w:t xml:space="preserve"> </w:t>
      </w:r>
      <w:r>
        <w:rPr>
          <w:w w:val="115"/>
          <w:sz w:val="24"/>
        </w:rPr>
        <w:t>or</w:t>
      </w:r>
      <w:r>
        <w:rPr>
          <w:spacing w:val="25"/>
          <w:w w:val="115"/>
          <w:sz w:val="24"/>
        </w:rPr>
        <w:t xml:space="preserve"> </w:t>
      </w:r>
      <w:r>
        <w:rPr>
          <w:w w:val="115"/>
          <w:sz w:val="24"/>
        </w:rPr>
        <w:t>a</w:t>
      </w:r>
      <w:r>
        <w:rPr>
          <w:spacing w:val="25"/>
          <w:w w:val="115"/>
          <w:sz w:val="24"/>
        </w:rPr>
        <w:t xml:space="preserve"> </w:t>
      </w:r>
      <w:r>
        <w:rPr>
          <w:i/>
          <w:w w:val="115"/>
          <w:sz w:val="24"/>
        </w:rPr>
        <w:t>subclass</w:t>
      </w:r>
    </w:p>
    <w:p w:rsidR="00902B38" w:rsidRDefault="00D444D4">
      <w:pPr>
        <w:pStyle w:val="ListParagraph"/>
        <w:numPr>
          <w:ilvl w:val="2"/>
          <w:numId w:val="9"/>
        </w:numPr>
        <w:tabs>
          <w:tab w:val="left" w:pos="844"/>
          <w:tab w:val="left" w:pos="845"/>
        </w:tabs>
        <w:spacing w:before="3"/>
        <w:ind w:hanging="361"/>
        <w:rPr>
          <w:i/>
          <w:sz w:val="24"/>
        </w:rPr>
      </w:pPr>
      <w:r>
        <w:rPr>
          <w:w w:val="115"/>
          <w:sz w:val="24"/>
        </w:rPr>
        <w:t>The</w:t>
      </w:r>
      <w:r>
        <w:rPr>
          <w:spacing w:val="12"/>
          <w:w w:val="115"/>
          <w:sz w:val="24"/>
        </w:rPr>
        <w:t xml:space="preserve"> </w:t>
      </w:r>
      <w:r>
        <w:rPr>
          <w:w w:val="115"/>
          <w:sz w:val="24"/>
        </w:rPr>
        <w:t>class</w:t>
      </w:r>
      <w:r>
        <w:rPr>
          <w:spacing w:val="12"/>
          <w:w w:val="115"/>
          <w:sz w:val="24"/>
        </w:rPr>
        <w:t xml:space="preserve"> </w:t>
      </w:r>
      <w:r>
        <w:rPr>
          <w:w w:val="115"/>
          <w:sz w:val="24"/>
        </w:rPr>
        <w:t>from</w:t>
      </w:r>
      <w:r>
        <w:rPr>
          <w:spacing w:val="12"/>
          <w:w w:val="115"/>
          <w:sz w:val="24"/>
        </w:rPr>
        <w:t xml:space="preserve"> </w:t>
      </w:r>
      <w:r>
        <w:rPr>
          <w:w w:val="115"/>
          <w:sz w:val="24"/>
        </w:rPr>
        <w:t>which</w:t>
      </w:r>
      <w:r>
        <w:rPr>
          <w:spacing w:val="12"/>
          <w:w w:val="115"/>
          <w:sz w:val="24"/>
        </w:rPr>
        <w:t xml:space="preserve"> </w:t>
      </w:r>
      <w:r>
        <w:rPr>
          <w:w w:val="115"/>
          <w:sz w:val="24"/>
        </w:rPr>
        <w:t>another</w:t>
      </w:r>
      <w:r>
        <w:rPr>
          <w:spacing w:val="12"/>
          <w:w w:val="115"/>
          <w:sz w:val="24"/>
        </w:rPr>
        <w:t xml:space="preserve"> </w:t>
      </w:r>
      <w:r>
        <w:rPr>
          <w:w w:val="115"/>
          <w:sz w:val="24"/>
        </w:rPr>
        <w:t>class</w:t>
      </w:r>
      <w:r>
        <w:rPr>
          <w:spacing w:val="12"/>
          <w:w w:val="115"/>
          <w:sz w:val="24"/>
        </w:rPr>
        <w:t xml:space="preserve"> </w:t>
      </w:r>
      <w:r>
        <w:rPr>
          <w:w w:val="115"/>
          <w:sz w:val="24"/>
        </w:rPr>
        <w:t>inherits</w:t>
      </w:r>
      <w:r>
        <w:rPr>
          <w:spacing w:val="12"/>
          <w:w w:val="115"/>
          <w:sz w:val="24"/>
        </w:rPr>
        <w:t xml:space="preserve"> </w:t>
      </w:r>
      <w:r>
        <w:rPr>
          <w:w w:val="115"/>
          <w:sz w:val="24"/>
        </w:rPr>
        <w:t>is</w:t>
      </w:r>
      <w:r>
        <w:rPr>
          <w:spacing w:val="12"/>
          <w:w w:val="115"/>
          <w:sz w:val="24"/>
        </w:rPr>
        <w:t xml:space="preserve"> </w:t>
      </w:r>
      <w:r>
        <w:rPr>
          <w:w w:val="115"/>
          <w:sz w:val="24"/>
        </w:rPr>
        <w:t>a</w:t>
      </w:r>
      <w:r>
        <w:rPr>
          <w:spacing w:val="12"/>
          <w:w w:val="115"/>
          <w:sz w:val="24"/>
        </w:rPr>
        <w:t xml:space="preserve"> </w:t>
      </w:r>
      <w:r>
        <w:rPr>
          <w:w w:val="115"/>
          <w:sz w:val="24"/>
        </w:rPr>
        <w:t>parent</w:t>
      </w:r>
      <w:r>
        <w:rPr>
          <w:spacing w:val="12"/>
          <w:w w:val="115"/>
          <w:sz w:val="24"/>
        </w:rPr>
        <w:t xml:space="preserve"> </w:t>
      </w:r>
      <w:r>
        <w:rPr>
          <w:w w:val="115"/>
          <w:sz w:val="24"/>
        </w:rPr>
        <w:t>class</w:t>
      </w:r>
      <w:r>
        <w:rPr>
          <w:spacing w:val="12"/>
          <w:w w:val="115"/>
          <w:sz w:val="24"/>
        </w:rPr>
        <w:t xml:space="preserve"> </w:t>
      </w:r>
      <w:r>
        <w:rPr>
          <w:w w:val="115"/>
          <w:sz w:val="24"/>
        </w:rPr>
        <w:t>or</w:t>
      </w:r>
      <w:r>
        <w:rPr>
          <w:spacing w:val="14"/>
          <w:w w:val="115"/>
          <w:sz w:val="24"/>
        </w:rPr>
        <w:t xml:space="preserve"> </w:t>
      </w:r>
      <w:r>
        <w:rPr>
          <w:i/>
          <w:w w:val="115"/>
          <w:sz w:val="24"/>
        </w:rPr>
        <w:t>superclass</w:t>
      </w:r>
    </w:p>
    <w:p w:rsidR="00902B38" w:rsidRDefault="00D444D4">
      <w:pPr>
        <w:pStyle w:val="ListParagraph"/>
        <w:numPr>
          <w:ilvl w:val="2"/>
          <w:numId w:val="9"/>
        </w:numPr>
        <w:tabs>
          <w:tab w:val="left" w:pos="844"/>
          <w:tab w:val="left" w:pos="845"/>
        </w:tabs>
        <w:spacing w:before="1"/>
        <w:ind w:hanging="361"/>
        <w:rPr>
          <w:i/>
          <w:sz w:val="24"/>
        </w:rPr>
      </w:pPr>
      <w:r>
        <w:rPr>
          <w:w w:val="115"/>
          <w:sz w:val="24"/>
        </w:rPr>
        <w:t>Subprograms</w:t>
      </w:r>
      <w:r>
        <w:rPr>
          <w:spacing w:val="-2"/>
          <w:w w:val="115"/>
          <w:sz w:val="24"/>
        </w:rPr>
        <w:t xml:space="preserve"> </w:t>
      </w:r>
      <w:r>
        <w:rPr>
          <w:w w:val="115"/>
          <w:sz w:val="24"/>
        </w:rPr>
        <w:t>that</w:t>
      </w:r>
      <w:r>
        <w:rPr>
          <w:spacing w:val="-1"/>
          <w:w w:val="115"/>
          <w:sz w:val="24"/>
        </w:rPr>
        <w:t xml:space="preserve"> </w:t>
      </w:r>
      <w:r>
        <w:rPr>
          <w:w w:val="115"/>
          <w:sz w:val="24"/>
        </w:rPr>
        <w:t>define</w:t>
      </w:r>
      <w:r>
        <w:rPr>
          <w:spacing w:val="-1"/>
          <w:w w:val="115"/>
          <w:sz w:val="24"/>
        </w:rPr>
        <w:t xml:space="preserve"> </w:t>
      </w:r>
      <w:r>
        <w:rPr>
          <w:w w:val="115"/>
          <w:sz w:val="24"/>
        </w:rPr>
        <w:t>operations</w:t>
      </w:r>
      <w:r>
        <w:rPr>
          <w:spacing w:val="-2"/>
          <w:w w:val="115"/>
          <w:sz w:val="24"/>
        </w:rPr>
        <w:t xml:space="preserve"> </w:t>
      </w:r>
      <w:r>
        <w:rPr>
          <w:w w:val="115"/>
          <w:sz w:val="24"/>
        </w:rPr>
        <w:t>on</w:t>
      </w:r>
      <w:r>
        <w:rPr>
          <w:spacing w:val="-1"/>
          <w:w w:val="115"/>
          <w:sz w:val="24"/>
        </w:rPr>
        <w:t xml:space="preserve"> </w:t>
      </w:r>
      <w:r>
        <w:rPr>
          <w:w w:val="115"/>
          <w:sz w:val="24"/>
        </w:rPr>
        <w:t>objects</w:t>
      </w:r>
      <w:r>
        <w:rPr>
          <w:spacing w:val="-1"/>
          <w:w w:val="115"/>
          <w:sz w:val="24"/>
        </w:rPr>
        <w:t xml:space="preserve"> </w:t>
      </w:r>
      <w:r>
        <w:rPr>
          <w:w w:val="115"/>
          <w:sz w:val="24"/>
        </w:rPr>
        <w:t>are</w:t>
      </w:r>
      <w:r>
        <w:rPr>
          <w:spacing w:val="-1"/>
          <w:w w:val="115"/>
          <w:sz w:val="24"/>
        </w:rPr>
        <w:t xml:space="preserve"> </w:t>
      </w:r>
      <w:r>
        <w:rPr>
          <w:w w:val="115"/>
          <w:sz w:val="24"/>
        </w:rPr>
        <w:t>called</w:t>
      </w:r>
      <w:r>
        <w:rPr>
          <w:spacing w:val="3"/>
          <w:w w:val="115"/>
          <w:sz w:val="24"/>
        </w:rPr>
        <w:t xml:space="preserve"> </w:t>
      </w:r>
      <w:r>
        <w:rPr>
          <w:i/>
          <w:w w:val="115"/>
          <w:sz w:val="24"/>
        </w:rPr>
        <w:t>methods</w:t>
      </w:r>
    </w:p>
    <w:p w:rsidR="00902B38" w:rsidRDefault="00D444D4">
      <w:pPr>
        <w:pStyle w:val="ListParagraph"/>
        <w:numPr>
          <w:ilvl w:val="2"/>
          <w:numId w:val="9"/>
        </w:numPr>
        <w:tabs>
          <w:tab w:val="left" w:pos="844"/>
          <w:tab w:val="left" w:pos="845"/>
        </w:tabs>
        <w:spacing w:before="3"/>
        <w:ind w:hanging="361"/>
        <w:rPr>
          <w:i/>
          <w:sz w:val="24"/>
        </w:rPr>
      </w:pPr>
      <w:r>
        <w:rPr>
          <w:w w:val="115"/>
          <w:sz w:val="24"/>
        </w:rPr>
        <w:t>Calls</w:t>
      </w:r>
      <w:r>
        <w:rPr>
          <w:spacing w:val="18"/>
          <w:w w:val="115"/>
          <w:sz w:val="24"/>
        </w:rPr>
        <w:t xml:space="preserve"> </w:t>
      </w:r>
      <w:r>
        <w:rPr>
          <w:w w:val="115"/>
          <w:sz w:val="24"/>
        </w:rPr>
        <w:t>to</w:t>
      </w:r>
      <w:r>
        <w:rPr>
          <w:spacing w:val="18"/>
          <w:w w:val="115"/>
          <w:sz w:val="24"/>
        </w:rPr>
        <w:t xml:space="preserve"> </w:t>
      </w:r>
      <w:r>
        <w:rPr>
          <w:w w:val="115"/>
          <w:sz w:val="24"/>
        </w:rPr>
        <w:t>methods</w:t>
      </w:r>
      <w:r>
        <w:rPr>
          <w:spacing w:val="19"/>
          <w:w w:val="115"/>
          <w:sz w:val="24"/>
        </w:rPr>
        <w:t xml:space="preserve"> </w:t>
      </w:r>
      <w:r>
        <w:rPr>
          <w:w w:val="115"/>
          <w:sz w:val="24"/>
        </w:rPr>
        <w:t>are</w:t>
      </w:r>
      <w:r>
        <w:rPr>
          <w:spacing w:val="18"/>
          <w:w w:val="115"/>
          <w:sz w:val="24"/>
        </w:rPr>
        <w:t xml:space="preserve"> </w:t>
      </w:r>
      <w:r>
        <w:rPr>
          <w:w w:val="115"/>
          <w:sz w:val="24"/>
        </w:rPr>
        <w:t>called</w:t>
      </w:r>
      <w:r>
        <w:rPr>
          <w:spacing w:val="22"/>
          <w:w w:val="115"/>
          <w:sz w:val="24"/>
        </w:rPr>
        <w:t xml:space="preserve"> </w:t>
      </w:r>
      <w:r>
        <w:rPr>
          <w:i/>
          <w:w w:val="115"/>
          <w:sz w:val="24"/>
        </w:rPr>
        <w:t>messages</w:t>
      </w:r>
    </w:p>
    <w:p w:rsidR="00902B38" w:rsidRDefault="00D444D4">
      <w:pPr>
        <w:pStyle w:val="ListParagraph"/>
        <w:numPr>
          <w:ilvl w:val="2"/>
          <w:numId w:val="9"/>
        </w:numPr>
        <w:tabs>
          <w:tab w:val="left" w:pos="844"/>
          <w:tab w:val="left" w:pos="845"/>
        </w:tabs>
        <w:spacing w:before="3" w:line="294" w:lineRule="exact"/>
        <w:ind w:hanging="361"/>
        <w:rPr>
          <w:sz w:val="24"/>
        </w:rPr>
      </w:pPr>
      <w:r>
        <w:rPr>
          <w:w w:val="110"/>
          <w:sz w:val="24"/>
        </w:rPr>
        <w:t>The</w:t>
      </w:r>
      <w:r>
        <w:rPr>
          <w:spacing w:val="9"/>
          <w:w w:val="110"/>
          <w:sz w:val="24"/>
        </w:rPr>
        <w:t xml:space="preserve"> </w:t>
      </w:r>
      <w:r>
        <w:rPr>
          <w:w w:val="110"/>
          <w:sz w:val="24"/>
        </w:rPr>
        <w:t xml:space="preserve">entire </w:t>
      </w:r>
      <w:r>
        <w:rPr>
          <w:spacing w:val="8"/>
          <w:w w:val="110"/>
          <w:sz w:val="24"/>
        </w:rPr>
        <w:t xml:space="preserve"> </w:t>
      </w:r>
      <w:r>
        <w:rPr>
          <w:w w:val="110"/>
          <w:sz w:val="24"/>
        </w:rPr>
        <w:t xml:space="preserve">collection </w:t>
      </w:r>
      <w:r>
        <w:rPr>
          <w:spacing w:val="8"/>
          <w:w w:val="110"/>
          <w:sz w:val="24"/>
        </w:rPr>
        <w:t xml:space="preserve"> </w:t>
      </w:r>
      <w:r>
        <w:rPr>
          <w:w w:val="110"/>
          <w:sz w:val="24"/>
        </w:rPr>
        <w:t xml:space="preserve">of </w:t>
      </w:r>
      <w:r>
        <w:rPr>
          <w:spacing w:val="8"/>
          <w:w w:val="110"/>
          <w:sz w:val="24"/>
        </w:rPr>
        <w:t xml:space="preserve"> </w:t>
      </w:r>
      <w:r>
        <w:rPr>
          <w:w w:val="110"/>
          <w:sz w:val="24"/>
        </w:rPr>
        <w:t xml:space="preserve">methods </w:t>
      </w:r>
      <w:r>
        <w:rPr>
          <w:spacing w:val="8"/>
          <w:w w:val="110"/>
          <w:sz w:val="24"/>
        </w:rPr>
        <w:t xml:space="preserve"> </w:t>
      </w:r>
      <w:r>
        <w:rPr>
          <w:w w:val="110"/>
          <w:sz w:val="24"/>
        </w:rPr>
        <w:t xml:space="preserve">of </w:t>
      </w:r>
      <w:r>
        <w:rPr>
          <w:spacing w:val="5"/>
          <w:w w:val="110"/>
          <w:sz w:val="24"/>
        </w:rPr>
        <w:t xml:space="preserve"> </w:t>
      </w:r>
      <w:r>
        <w:rPr>
          <w:w w:val="110"/>
          <w:sz w:val="24"/>
        </w:rPr>
        <w:t xml:space="preserve">an </w:t>
      </w:r>
      <w:r>
        <w:rPr>
          <w:spacing w:val="8"/>
          <w:w w:val="110"/>
          <w:sz w:val="24"/>
        </w:rPr>
        <w:t xml:space="preserve"> </w:t>
      </w:r>
      <w:r>
        <w:rPr>
          <w:w w:val="110"/>
          <w:sz w:val="24"/>
        </w:rPr>
        <w:t xml:space="preserve">object </w:t>
      </w:r>
      <w:r>
        <w:rPr>
          <w:spacing w:val="8"/>
          <w:w w:val="110"/>
          <w:sz w:val="24"/>
        </w:rPr>
        <w:t xml:space="preserve"> </w:t>
      </w:r>
      <w:r>
        <w:rPr>
          <w:w w:val="110"/>
          <w:sz w:val="24"/>
        </w:rPr>
        <w:t xml:space="preserve">is </w:t>
      </w:r>
      <w:r>
        <w:rPr>
          <w:spacing w:val="8"/>
          <w:w w:val="110"/>
          <w:sz w:val="24"/>
        </w:rPr>
        <w:t xml:space="preserve"> </w:t>
      </w:r>
      <w:r>
        <w:rPr>
          <w:w w:val="110"/>
          <w:sz w:val="24"/>
        </w:rPr>
        <w:t xml:space="preserve">called </w:t>
      </w:r>
      <w:r>
        <w:rPr>
          <w:spacing w:val="8"/>
          <w:w w:val="110"/>
          <w:sz w:val="24"/>
        </w:rPr>
        <w:t xml:space="preserve"> </w:t>
      </w:r>
      <w:r>
        <w:rPr>
          <w:w w:val="110"/>
          <w:sz w:val="24"/>
        </w:rPr>
        <w:t xml:space="preserve">its </w:t>
      </w:r>
      <w:r>
        <w:rPr>
          <w:spacing w:val="13"/>
          <w:w w:val="110"/>
          <w:sz w:val="24"/>
        </w:rPr>
        <w:t xml:space="preserve"> </w:t>
      </w:r>
      <w:r>
        <w:rPr>
          <w:i/>
          <w:w w:val="110"/>
          <w:sz w:val="24"/>
        </w:rPr>
        <w:t xml:space="preserve">message </w:t>
      </w:r>
      <w:r>
        <w:rPr>
          <w:i/>
          <w:spacing w:val="3"/>
          <w:w w:val="110"/>
          <w:sz w:val="24"/>
        </w:rPr>
        <w:t xml:space="preserve"> </w:t>
      </w:r>
      <w:r>
        <w:rPr>
          <w:i/>
          <w:w w:val="110"/>
          <w:sz w:val="24"/>
        </w:rPr>
        <w:t xml:space="preserve">protocol </w:t>
      </w:r>
      <w:r>
        <w:rPr>
          <w:i/>
          <w:spacing w:val="5"/>
          <w:w w:val="110"/>
          <w:sz w:val="24"/>
        </w:rPr>
        <w:t xml:space="preserve"> </w:t>
      </w:r>
      <w:r>
        <w:rPr>
          <w:w w:val="110"/>
          <w:sz w:val="24"/>
        </w:rPr>
        <w:t>or</w:t>
      </w:r>
    </w:p>
    <w:p w:rsidR="00902B38" w:rsidRDefault="00D444D4">
      <w:pPr>
        <w:spacing w:line="281" w:lineRule="exact"/>
        <w:ind w:left="844"/>
        <w:rPr>
          <w:i/>
          <w:sz w:val="24"/>
        </w:rPr>
      </w:pPr>
      <w:proofErr w:type="gramStart"/>
      <w:r>
        <w:rPr>
          <w:i/>
          <w:w w:val="115"/>
          <w:sz w:val="24"/>
        </w:rPr>
        <w:t>message</w:t>
      </w:r>
      <w:proofErr w:type="gramEnd"/>
      <w:r>
        <w:rPr>
          <w:i/>
          <w:spacing w:val="13"/>
          <w:w w:val="115"/>
          <w:sz w:val="24"/>
        </w:rPr>
        <w:t xml:space="preserve"> </w:t>
      </w:r>
      <w:r>
        <w:rPr>
          <w:i/>
          <w:w w:val="115"/>
          <w:sz w:val="24"/>
        </w:rPr>
        <w:t>interface</w:t>
      </w:r>
    </w:p>
    <w:p w:rsidR="00902B38" w:rsidRDefault="00D444D4">
      <w:pPr>
        <w:pStyle w:val="ListParagraph"/>
        <w:numPr>
          <w:ilvl w:val="2"/>
          <w:numId w:val="9"/>
        </w:numPr>
        <w:tabs>
          <w:tab w:val="left" w:pos="844"/>
          <w:tab w:val="left" w:pos="845"/>
        </w:tabs>
        <w:spacing w:before="3"/>
        <w:ind w:hanging="361"/>
        <w:rPr>
          <w:sz w:val="24"/>
        </w:rPr>
      </w:pPr>
      <w:r>
        <w:rPr>
          <w:w w:val="115"/>
          <w:sz w:val="24"/>
        </w:rPr>
        <w:t>Messages</w:t>
      </w:r>
      <w:r>
        <w:rPr>
          <w:spacing w:val="-1"/>
          <w:w w:val="115"/>
          <w:sz w:val="24"/>
        </w:rPr>
        <w:t xml:space="preserve"> </w:t>
      </w:r>
      <w:r>
        <w:rPr>
          <w:w w:val="115"/>
          <w:sz w:val="24"/>
        </w:rPr>
        <w:t>have two</w:t>
      </w:r>
      <w:r>
        <w:rPr>
          <w:spacing w:val="-1"/>
          <w:w w:val="115"/>
          <w:sz w:val="24"/>
        </w:rPr>
        <w:t xml:space="preserve"> </w:t>
      </w:r>
      <w:r>
        <w:rPr>
          <w:w w:val="115"/>
          <w:sz w:val="24"/>
        </w:rPr>
        <w:t>parts--a method name</w:t>
      </w:r>
      <w:r>
        <w:rPr>
          <w:spacing w:val="-1"/>
          <w:w w:val="115"/>
          <w:sz w:val="24"/>
        </w:rPr>
        <w:t xml:space="preserve"> </w:t>
      </w:r>
      <w:r>
        <w:rPr>
          <w:w w:val="115"/>
          <w:sz w:val="24"/>
        </w:rPr>
        <w:t>and the destination</w:t>
      </w:r>
      <w:r>
        <w:rPr>
          <w:spacing w:val="-1"/>
          <w:w w:val="115"/>
          <w:sz w:val="24"/>
        </w:rPr>
        <w:t xml:space="preserve"> </w:t>
      </w:r>
      <w:r>
        <w:rPr>
          <w:w w:val="115"/>
          <w:sz w:val="24"/>
        </w:rPr>
        <w:t>object</w:t>
      </w:r>
    </w:p>
    <w:p w:rsidR="00902B38" w:rsidRDefault="00D444D4">
      <w:pPr>
        <w:pStyle w:val="ListParagraph"/>
        <w:numPr>
          <w:ilvl w:val="2"/>
          <w:numId w:val="9"/>
        </w:numPr>
        <w:tabs>
          <w:tab w:val="left" w:pos="844"/>
          <w:tab w:val="left" w:pos="845"/>
        </w:tabs>
        <w:spacing w:before="1"/>
        <w:ind w:hanging="361"/>
        <w:rPr>
          <w:sz w:val="24"/>
        </w:rPr>
      </w:pPr>
      <w:r>
        <w:rPr>
          <w:w w:val="115"/>
          <w:sz w:val="24"/>
        </w:rPr>
        <w:t>In</w:t>
      </w:r>
      <w:r>
        <w:rPr>
          <w:spacing w:val="9"/>
          <w:w w:val="115"/>
          <w:sz w:val="24"/>
        </w:rPr>
        <w:t xml:space="preserve"> </w:t>
      </w:r>
      <w:r>
        <w:rPr>
          <w:w w:val="115"/>
          <w:sz w:val="24"/>
        </w:rPr>
        <w:t>the</w:t>
      </w:r>
      <w:r>
        <w:rPr>
          <w:spacing w:val="9"/>
          <w:w w:val="115"/>
          <w:sz w:val="24"/>
        </w:rPr>
        <w:t xml:space="preserve"> </w:t>
      </w:r>
      <w:r>
        <w:rPr>
          <w:w w:val="115"/>
          <w:sz w:val="24"/>
        </w:rPr>
        <w:t>simplest</w:t>
      </w:r>
      <w:r>
        <w:rPr>
          <w:spacing w:val="9"/>
          <w:w w:val="115"/>
          <w:sz w:val="24"/>
        </w:rPr>
        <w:t xml:space="preserve"> </w:t>
      </w:r>
      <w:r>
        <w:rPr>
          <w:w w:val="115"/>
          <w:sz w:val="24"/>
        </w:rPr>
        <w:t>case,</w:t>
      </w:r>
      <w:r>
        <w:rPr>
          <w:spacing w:val="7"/>
          <w:w w:val="115"/>
          <w:sz w:val="24"/>
        </w:rPr>
        <w:t xml:space="preserve"> </w:t>
      </w:r>
      <w:r>
        <w:rPr>
          <w:w w:val="115"/>
          <w:sz w:val="24"/>
        </w:rPr>
        <w:t>a</w:t>
      </w:r>
      <w:r>
        <w:rPr>
          <w:spacing w:val="9"/>
          <w:w w:val="115"/>
          <w:sz w:val="24"/>
        </w:rPr>
        <w:t xml:space="preserve"> </w:t>
      </w:r>
      <w:r>
        <w:rPr>
          <w:w w:val="115"/>
          <w:sz w:val="24"/>
        </w:rPr>
        <w:t>class</w:t>
      </w:r>
      <w:r>
        <w:rPr>
          <w:spacing w:val="9"/>
          <w:w w:val="115"/>
          <w:sz w:val="24"/>
        </w:rPr>
        <w:t xml:space="preserve"> </w:t>
      </w:r>
      <w:r>
        <w:rPr>
          <w:w w:val="115"/>
          <w:sz w:val="24"/>
        </w:rPr>
        <w:t>inherits</w:t>
      </w:r>
      <w:r>
        <w:rPr>
          <w:spacing w:val="9"/>
          <w:w w:val="115"/>
          <w:sz w:val="24"/>
        </w:rPr>
        <w:t xml:space="preserve"> </w:t>
      </w:r>
      <w:r>
        <w:rPr>
          <w:w w:val="115"/>
          <w:sz w:val="24"/>
        </w:rPr>
        <w:t>all</w:t>
      </w:r>
      <w:r>
        <w:rPr>
          <w:spacing w:val="9"/>
          <w:w w:val="115"/>
          <w:sz w:val="24"/>
        </w:rPr>
        <w:t xml:space="preserve"> </w:t>
      </w:r>
      <w:r>
        <w:rPr>
          <w:w w:val="115"/>
          <w:sz w:val="24"/>
        </w:rPr>
        <w:t>of</w:t>
      </w:r>
      <w:r>
        <w:rPr>
          <w:spacing w:val="9"/>
          <w:w w:val="115"/>
          <w:sz w:val="24"/>
        </w:rPr>
        <w:t xml:space="preserve"> </w:t>
      </w:r>
      <w:r>
        <w:rPr>
          <w:w w:val="115"/>
          <w:sz w:val="24"/>
        </w:rPr>
        <w:t>the</w:t>
      </w:r>
      <w:r>
        <w:rPr>
          <w:spacing w:val="9"/>
          <w:w w:val="115"/>
          <w:sz w:val="24"/>
        </w:rPr>
        <w:t xml:space="preserve"> </w:t>
      </w:r>
      <w:r>
        <w:rPr>
          <w:w w:val="115"/>
          <w:sz w:val="24"/>
        </w:rPr>
        <w:t>entities</w:t>
      </w:r>
      <w:r>
        <w:rPr>
          <w:spacing w:val="9"/>
          <w:w w:val="115"/>
          <w:sz w:val="24"/>
        </w:rPr>
        <w:t xml:space="preserve"> </w:t>
      </w:r>
      <w:r>
        <w:rPr>
          <w:w w:val="115"/>
          <w:sz w:val="24"/>
        </w:rPr>
        <w:t>of</w:t>
      </w:r>
      <w:r>
        <w:rPr>
          <w:spacing w:val="9"/>
          <w:w w:val="115"/>
          <w:sz w:val="24"/>
        </w:rPr>
        <w:t xml:space="preserve"> </w:t>
      </w:r>
      <w:r>
        <w:rPr>
          <w:w w:val="115"/>
          <w:sz w:val="24"/>
        </w:rPr>
        <w:t>its</w:t>
      </w:r>
      <w:r>
        <w:rPr>
          <w:spacing w:val="9"/>
          <w:w w:val="115"/>
          <w:sz w:val="24"/>
        </w:rPr>
        <w:t xml:space="preserve"> </w:t>
      </w:r>
      <w:r>
        <w:rPr>
          <w:w w:val="115"/>
          <w:sz w:val="24"/>
        </w:rPr>
        <w:t>parent</w:t>
      </w:r>
    </w:p>
    <w:p w:rsidR="00902B38" w:rsidRDefault="00D444D4">
      <w:pPr>
        <w:pStyle w:val="ListParagraph"/>
        <w:numPr>
          <w:ilvl w:val="2"/>
          <w:numId w:val="9"/>
        </w:numPr>
        <w:tabs>
          <w:tab w:val="left" w:pos="844"/>
          <w:tab w:val="left" w:pos="845"/>
        </w:tabs>
        <w:spacing w:before="3"/>
        <w:ind w:hanging="361"/>
        <w:rPr>
          <w:sz w:val="24"/>
        </w:rPr>
      </w:pPr>
      <w:r>
        <w:rPr>
          <w:w w:val="115"/>
          <w:sz w:val="24"/>
        </w:rPr>
        <w:t>Inheritance</w:t>
      </w:r>
      <w:r>
        <w:rPr>
          <w:spacing w:val="1"/>
          <w:w w:val="115"/>
          <w:sz w:val="24"/>
        </w:rPr>
        <w:t xml:space="preserve"> </w:t>
      </w:r>
      <w:r>
        <w:rPr>
          <w:w w:val="115"/>
          <w:sz w:val="24"/>
        </w:rPr>
        <w:t>can</w:t>
      </w:r>
      <w:r>
        <w:rPr>
          <w:spacing w:val="1"/>
          <w:w w:val="115"/>
          <w:sz w:val="24"/>
        </w:rPr>
        <w:t xml:space="preserve"> </w:t>
      </w:r>
      <w:r>
        <w:rPr>
          <w:w w:val="115"/>
          <w:sz w:val="24"/>
        </w:rPr>
        <w:t>be</w:t>
      </w:r>
      <w:r>
        <w:rPr>
          <w:spacing w:val="1"/>
          <w:w w:val="115"/>
          <w:sz w:val="24"/>
        </w:rPr>
        <w:t xml:space="preserve"> </w:t>
      </w:r>
      <w:r>
        <w:rPr>
          <w:w w:val="115"/>
          <w:sz w:val="24"/>
        </w:rPr>
        <w:t>complicated</w:t>
      </w:r>
      <w:r>
        <w:rPr>
          <w:spacing w:val="1"/>
          <w:w w:val="115"/>
          <w:sz w:val="24"/>
        </w:rPr>
        <w:t xml:space="preserve"> </w:t>
      </w:r>
      <w:r>
        <w:rPr>
          <w:w w:val="115"/>
          <w:sz w:val="24"/>
        </w:rPr>
        <w:t>by</w:t>
      </w:r>
      <w:r>
        <w:rPr>
          <w:spacing w:val="1"/>
          <w:w w:val="115"/>
          <w:sz w:val="24"/>
        </w:rPr>
        <w:t xml:space="preserve"> </w:t>
      </w:r>
      <w:r>
        <w:rPr>
          <w:w w:val="115"/>
          <w:sz w:val="24"/>
        </w:rPr>
        <w:t>access</w:t>
      </w:r>
      <w:r>
        <w:rPr>
          <w:spacing w:val="2"/>
          <w:w w:val="115"/>
          <w:sz w:val="24"/>
        </w:rPr>
        <w:t xml:space="preserve"> </w:t>
      </w:r>
      <w:r>
        <w:rPr>
          <w:w w:val="115"/>
          <w:sz w:val="24"/>
        </w:rPr>
        <w:t>controls</w:t>
      </w:r>
      <w:r>
        <w:rPr>
          <w:spacing w:val="1"/>
          <w:w w:val="115"/>
          <w:sz w:val="24"/>
        </w:rPr>
        <w:t xml:space="preserve"> </w:t>
      </w:r>
      <w:r>
        <w:rPr>
          <w:w w:val="115"/>
          <w:sz w:val="24"/>
        </w:rPr>
        <w:t>to</w:t>
      </w:r>
      <w:r>
        <w:rPr>
          <w:spacing w:val="1"/>
          <w:w w:val="115"/>
          <w:sz w:val="24"/>
        </w:rPr>
        <w:t xml:space="preserve"> </w:t>
      </w:r>
      <w:r>
        <w:rPr>
          <w:w w:val="115"/>
          <w:sz w:val="24"/>
        </w:rPr>
        <w:t>encapsulated</w:t>
      </w:r>
      <w:r>
        <w:rPr>
          <w:spacing w:val="1"/>
          <w:w w:val="115"/>
          <w:sz w:val="24"/>
        </w:rPr>
        <w:t xml:space="preserve"> </w:t>
      </w:r>
      <w:r>
        <w:rPr>
          <w:w w:val="115"/>
          <w:sz w:val="24"/>
        </w:rPr>
        <w:t>entities</w:t>
      </w:r>
    </w:p>
    <w:p w:rsidR="00902B38" w:rsidRDefault="00D444D4">
      <w:pPr>
        <w:pStyle w:val="ListParagraph"/>
        <w:numPr>
          <w:ilvl w:val="3"/>
          <w:numId w:val="9"/>
        </w:numPr>
        <w:tabs>
          <w:tab w:val="left" w:pos="1204"/>
          <w:tab w:val="left" w:pos="1205"/>
        </w:tabs>
        <w:spacing w:before="1"/>
        <w:ind w:hanging="361"/>
        <w:rPr>
          <w:sz w:val="24"/>
        </w:rPr>
      </w:pPr>
      <w:r>
        <w:rPr>
          <w:w w:val="115"/>
          <w:sz w:val="24"/>
        </w:rPr>
        <w:t>A</w:t>
      </w:r>
      <w:r>
        <w:rPr>
          <w:spacing w:val="12"/>
          <w:w w:val="115"/>
          <w:sz w:val="24"/>
        </w:rPr>
        <w:t xml:space="preserve"> </w:t>
      </w:r>
      <w:r>
        <w:rPr>
          <w:w w:val="115"/>
          <w:sz w:val="24"/>
        </w:rPr>
        <w:t>class</w:t>
      </w:r>
      <w:r>
        <w:rPr>
          <w:spacing w:val="12"/>
          <w:w w:val="115"/>
          <w:sz w:val="24"/>
        </w:rPr>
        <w:t xml:space="preserve"> </w:t>
      </w:r>
      <w:r>
        <w:rPr>
          <w:w w:val="115"/>
          <w:sz w:val="24"/>
        </w:rPr>
        <w:t>can</w:t>
      </w:r>
      <w:r>
        <w:rPr>
          <w:spacing w:val="13"/>
          <w:w w:val="115"/>
          <w:sz w:val="24"/>
        </w:rPr>
        <w:t xml:space="preserve"> </w:t>
      </w:r>
      <w:r>
        <w:rPr>
          <w:w w:val="115"/>
          <w:sz w:val="24"/>
        </w:rPr>
        <w:t>hide</w:t>
      </w:r>
      <w:r>
        <w:rPr>
          <w:spacing w:val="12"/>
          <w:w w:val="115"/>
          <w:sz w:val="24"/>
        </w:rPr>
        <w:t xml:space="preserve"> </w:t>
      </w:r>
      <w:r>
        <w:rPr>
          <w:w w:val="115"/>
          <w:sz w:val="24"/>
        </w:rPr>
        <w:t>entities</w:t>
      </w:r>
      <w:r>
        <w:rPr>
          <w:spacing w:val="13"/>
          <w:w w:val="115"/>
          <w:sz w:val="24"/>
        </w:rPr>
        <w:t xml:space="preserve"> </w:t>
      </w:r>
      <w:r>
        <w:rPr>
          <w:w w:val="115"/>
          <w:sz w:val="24"/>
        </w:rPr>
        <w:t>from</w:t>
      </w:r>
      <w:r>
        <w:rPr>
          <w:spacing w:val="12"/>
          <w:w w:val="115"/>
          <w:sz w:val="24"/>
        </w:rPr>
        <w:t xml:space="preserve"> </w:t>
      </w:r>
      <w:r>
        <w:rPr>
          <w:w w:val="115"/>
          <w:sz w:val="24"/>
        </w:rPr>
        <w:t>its</w:t>
      </w:r>
      <w:r>
        <w:rPr>
          <w:spacing w:val="13"/>
          <w:w w:val="115"/>
          <w:sz w:val="24"/>
        </w:rPr>
        <w:t xml:space="preserve"> </w:t>
      </w:r>
      <w:r>
        <w:rPr>
          <w:w w:val="115"/>
          <w:sz w:val="24"/>
        </w:rPr>
        <w:t>subclasses</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A</w:t>
      </w:r>
      <w:r>
        <w:rPr>
          <w:spacing w:val="8"/>
          <w:w w:val="115"/>
          <w:sz w:val="24"/>
        </w:rPr>
        <w:t xml:space="preserve"> </w:t>
      </w:r>
      <w:r>
        <w:rPr>
          <w:w w:val="115"/>
          <w:sz w:val="24"/>
        </w:rPr>
        <w:t>class</w:t>
      </w:r>
      <w:r>
        <w:rPr>
          <w:spacing w:val="8"/>
          <w:w w:val="115"/>
          <w:sz w:val="24"/>
        </w:rPr>
        <w:t xml:space="preserve"> </w:t>
      </w:r>
      <w:r>
        <w:rPr>
          <w:w w:val="115"/>
          <w:sz w:val="24"/>
        </w:rPr>
        <w:t>can</w:t>
      </w:r>
      <w:r>
        <w:rPr>
          <w:spacing w:val="8"/>
          <w:w w:val="115"/>
          <w:sz w:val="24"/>
        </w:rPr>
        <w:t xml:space="preserve"> </w:t>
      </w:r>
      <w:r>
        <w:rPr>
          <w:w w:val="115"/>
          <w:sz w:val="24"/>
        </w:rPr>
        <w:t>hide</w:t>
      </w:r>
      <w:r>
        <w:rPr>
          <w:spacing w:val="8"/>
          <w:w w:val="115"/>
          <w:sz w:val="24"/>
        </w:rPr>
        <w:t xml:space="preserve"> </w:t>
      </w:r>
      <w:r>
        <w:rPr>
          <w:w w:val="115"/>
          <w:sz w:val="24"/>
        </w:rPr>
        <w:t>entities</w:t>
      </w:r>
      <w:r>
        <w:rPr>
          <w:spacing w:val="8"/>
          <w:w w:val="115"/>
          <w:sz w:val="24"/>
        </w:rPr>
        <w:t xml:space="preserve"> </w:t>
      </w:r>
      <w:r>
        <w:rPr>
          <w:w w:val="115"/>
          <w:sz w:val="24"/>
        </w:rPr>
        <w:t>from</w:t>
      </w:r>
      <w:r>
        <w:rPr>
          <w:spacing w:val="9"/>
          <w:w w:val="115"/>
          <w:sz w:val="24"/>
        </w:rPr>
        <w:t xml:space="preserve"> </w:t>
      </w:r>
      <w:r>
        <w:rPr>
          <w:w w:val="115"/>
          <w:sz w:val="24"/>
        </w:rPr>
        <w:t>its</w:t>
      </w:r>
      <w:r>
        <w:rPr>
          <w:spacing w:val="8"/>
          <w:w w:val="115"/>
          <w:sz w:val="24"/>
        </w:rPr>
        <w:t xml:space="preserve"> </w:t>
      </w:r>
      <w:r>
        <w:rPr>
          <w:w w:val="115"/>
          <w:sz w:val="24"/>
        </w:rPr>
        <w:t>clients</w:t>
      </w:r>
    </w:p>
    <w:p w:rsidR="00902B38" w:rsidRDefault="00D444D4">
      <w:pPr>
        <w:pStyle w:val="ListParagraph"/>
        <w:numPr>
          <w:ilvl w:val="3"/>
          <w:numId w:val="9"/>
        </w:numPr>
        <w:tabs>
          <w:tab w:val="left" w:pos="1204"/>
          <w:tab w:val="left" w:pos="1205"/>
        </w:tabs>
        <w:ind w:right="128"/>
        <w:rPr>
          <w:sz w:val="24"/>
        </w:rPr>
      </w:pPr>
      <w:r>
        <w:rPr>
          <w:w w:val="115"/>
          <w:sz w:val="24"/>
        </w:rPr>
        <w:t>A</w:t>
      </w:r>
      <w:r>
        <w:rPr>
          <w:spacing w:val="31"/>
          <w:w w:val="115"/>
          <w:sz w:val="24"/>
        </w:rPr>
        <w:t xml:space="preserve"> </w:t>
      </w:r>
      <w:r>
        <w:rPr>
          <w:w w:val="115"/>
          <w:sz w:val="24"/>
        </w:rPr>
        <w:t>class</w:t>
      </w:r>
      <w:r>
        <w:rPr>
          <w:spacing w:val="32"/>
          <w:w w:val="115"/>
          <w:sz w:val="24"/>
        </w:rPr>
        <w:t xml:space="preserve"> </w:t>
      </w:r>
      <w:r>
        <w:rPr>
          <w:w w:val="115"/>
          <w:sz w:val="24"/>
        </w:rPr>
        <w:t>can</w:t>
      </w:r>
      <w:r>
        <w:rPr>
          <w:spacing w:val="34"/>
          <w:w w:val="115"/>
          <w:sz w:val="24"/>
        </w:rPr>
        <w:t xml:space="preserve"> </w:t>
      </w:r>
      <w:r>
        <w:rPr>
          <w:w w:val="115"/>
          <w:sz w:val="24"/>
        </w:rPr>
        <w:t>also</w:t>
      </w:r>
      <w:r>
        <w:rPr>
          <w:spacing w:val="31"/>
          <w:w w:val="115"/>
          <w:sz w:val="24"/>
        </w:rPr>
        <w:t xml:space="preserve"> </w:t>
      </w:r>
      <w:r>
        <w:rPr>
          <w:w w:val="115"/>
          <w:sz w:val="24"/>
        </w:rPr>
        <w:t>hide</w:t>
      </w:r>
      <w:r>
        <w:rPr>
          <w:spacing w:val="31"/>
          <w:w w:val="115"/>
          <w:sz w:val="24"/>
        </w:rPr>
        <w:t xml:space="preserve"> </w:t>
      </w:r>
      <w:r>
        <w:rPr>
          <w:w w:val="115"/>
          <w:sz w:val="24"/>
        </w:rPr>
        <w:t>entities</w:t>
      </w:r>
      <w:r>
        <w:rPr>
          <w:spacing w:val="31"/>
          <w:w w:val="115"/>
          <w:sz w:val="24"/>
        </w:rPr>
        <w:t xml:space="preserve"> </w:t>
      </w:r>
      <w:r>
        <w:rPr>
          <w:w w:val="115"/>
          <w:sz w:val="24"/>
        </w:rPr>
        <w:t>for</w:t>
      </w:r>
      <w:r>
        <w:rPr>
          <w:spacing w:val="32"/>
          <w:w w:val="115"/>
          <w:sz w:val="24"/>
        </w:rPr>
        <w:t xml:space="preserve"> </w:t>
      </w:r>
      <w:r>
        <w:rPr>
          <w:w w:val="115"/>
          <w:sz w:val="24"/>
        </w:rPr>
        <w:t>its</w:t>
      </w:r>
      <w:r>
        <w:rPr>
          <w:spacing w:val="34"/>
          <w:w w:val="115"/>
          <w:sz w:val="24"/>
        </w:rPr>
        <w:t xml:space="preserve"> </w:t>
      </w:r>
      <w:r>
        <w:rPr>
          <w:w w:val="115"/>
          <w:sz w:val="24"/>
        </w:rPr>
        <w:t>clients</w:t>
      </w:r>
      <w:r>
        <w:rPr>
          <w:spacing w:val="32"/>
          <w:w w:val="115"/>
          <w:sz w:val="24"/>
        </w:rPr>
        <w:t xml:space="preserve"> </w:t>
      </w:r>
      <w:r>
        <w:rPr>
          <w:w w:val="115"/>
          <w:sz w:val="24"/>
        </w:rPr>
        <w:t>while</w:t>
      </w:r>
      <w:r>
        <w:rPr>
          <w:spacing w:val="32"/>
          <w:w w:val="115"/>
          <w:sz w:val="24"/>
        </w:rPr>
        <w:t xml:space="preserve"> </w:t>
      </w:r>
      <w:r>
        <w:rPr>
          <w:w w:val="115"/>
          <w:sz w:val="24"/>
        </w:rPr>
        <w:t>allowing</w:t>
      </w:r>
      <w:r>
        <w:rPr>
          <w:spacing w:val="31"/>
          <w:w w:val="115"/>
          <w:sz w:val="24"/>
        </w:rPr>
        <w:t xml:space="preserve"> </w:t>
      </w:r>
      <w:r>
        <w:rPr>
          <w:w w:val="115"/>
          <w:sz w:val="24"/>
        </w:rPr>
        <w:t>its</w:t>
      </w:r>
      <w:r>
        <w:rPr>
          <w:spacing w:val="31"/>
          <w:w w:val="115"/>
          <w:sz w:val="24"/>
        </w:rPr>
        <w:t xml:space="preserve"> </w:t>
      </w:r>
      <w:r>
        <w:rPr>
          <w:w w:val="115"/>
          <w:sz w:val="24"/>
        </w:rPr>
        <w:t>subclasses</w:t>
      </w:r>
      <w:r>
        <w:rPr>
          <w:spacing w:val="31"/>
          <w:w w:val="115"/>
          <w:sz w:val="24"/>
        </w:rPr>
        <w:t xml:space="preserve"> </w:t>
      </w:r>
      <w:r>
        <w:rPr>
          <w:w w:val="115"/>
          <w:sz w:val="24"/>
        </w:rPr>
        <w:t>to</w:t>
      </w:r>
      <w:r>
        <w:rPr>
          <w:spacing w:val="-58"/>
          <w:w w:val="115"/>
          <w:sz w:val="24"/>
        </w:rPr>
        <w:t xml:space="preserve"> </w:t>
      </w:r>
      <w:r>
        <w:rPr>
          <w:w w:val="115"/>
          <w:sz w:val="24"/>
        </w:rPr>
        <w:t>see</w:t>
      </w:r>
      <w:r>
        <w:rPr>
          <w:spacing w:val="15"/>
          <w:w w:val="115"/>
          <w:sz w:val="24"/>
        </w:rPr>
        <w:t xml:space="preserve"> </w:t>
      </w:r>
      <w:r>
        <w:rPr>
          <w:w w:val="115"/>
          <w:sz w:val="24"/>
        </w:rPr>
        <w:t>them</w:t>
      </w:r>
    </w:p>
    <w:p w:rsidR="00902B38" w:rsidRDefault="00D444D4">
      <w:pPr>
        <w:pStyle w:val="ListParagraph"/>
        <w:numPr>
          <w:ilvl w:val="2"/>
          <w:numId w:val="9"/>
        </w:numPr>
        <w:tabs>
          <w:tab w:val="left" w:pos="844"/>
          <w:tab w:val="left" w:pos="845"/>
        </w:tabs>
        <w:spacing w:before="3"/>
        <w:ind w:hanging="361"/>
        <w:rPr>
          <w:sz w:val="24"/>
        </w:rPr>
      </w:pPr>
      <w:r>
        <w:rPr>
          <w:w w:val="115"/>
          <w:sz w:val="24"/>
        </w:rPr>
        <w:t>Besides</w:t>
      </w:r>
      <w:r>
        <w:rPr>
          <w:spacing w:val="8"/>
          <w:w w:val="115"/>
          <w:sz w:val="24"/>
        </w:rPr>
        <w:t xml:space="preserve"> </w:t>
      </w:r>
      <w:r>
        <w:rPr>
          <w:w w:val="115"/>
          <w:sz w:val="24"/>
        </w:rPr>
        <w:t>inheriting</w:t>
      </w:r>
      <w:r>
        <w:rPr>
          <w:spacing w:val="8"/>
          <w:w w:val="115"/>
          <w:sz w:val="24"/>
        </w:rPr>
        <w:t xml:space="preserve"> </w:t>
      </w:r>
      <w:r>
        <w:rPr>
          <w:w w:val="115"/>
          <w:sz w:val="24"/>
        </w:rPr>
        <w:t>methods</w:t>
      </w:r>
      <w:r>
        <w:rPr>
          <w:spacing w:val="9"/>
          <w:w w:val="115"/>
          <w:sz w:val="24"/>
        </w:rPr>
        <w:t xml:space="preserve"> </w:t>
      </w:r>
      <w:r>
        <w:rPr>
          <w:w w:val="115"/>
          <w:sz w:val="24"/>
        </w:rPr>
        <w:t>as</w:t>
      </w:r>
      <w:r>
        <w:rPr>
          <w:spacing w:val="8"/>
          <w:w w:val="115"/>
          <w:sz w:val="24"/>
        </w:rPr>
        <w:t xml:space="preserve"> </w:t>
      </w:r>
      <w:r>
        <w:rPr>
          <w:w w:val="115"/>
          <w:sz w:val="24"/>
        </w:rPr>
        <w:t>is,</w:t>
      </w:r>
      <w:r>
        <w:rPr>
          <w:spacing w:val="8"/>
          <w:w w:val="115"/>
          <w:sz w:val="24"/>
        </w:rPr>
        <w:t xml:space="preserve"> </w:t>
      </w:r>
      <w:r>
        <w:rPr>
          <w:w w:val="115"/>
          <w:sz w:val="24"/>
        </w:rPr>
        <w:t>a</w:t>
      </w:r>
      <w:r>
        <w:rPr>
          <w:spacing w:val="9"/>
          <w:w w:val="115"/>
          <w:sz w:val="24"/>
        </w:rPr>
        <w:t xml:space="preserve"> </w:t>
      </w:r>
      <w:r>
        <w:rPr>
          <w:w w:val="115"/>
          <w:sz w:val="24"/>
        </w:rPr>
        <w:t>class</w:t>
      </w:r>
      <w:r>
        <w:rPr>
          <w:spacing w:val="8"/>
          <w:w w:val="115"/>
          <w:sz w:val="24"/>
        </w:rPr>
        <w:t xml:space="preserve"> </w:t>
      </w:r>
      <w:r>
        <w:rPr>
          <w:w w:val="115"/>
          <w:sz w:val="24"/>
        </w:rPr>
        <w:t>can</w:t>
      </w:r>
      <w:r>
        <w:rPr>
          <w:spacing w:val="8"/>
          <w:w w:val="115"/>
          <w:sz w:val="24"/>
        </w:rPr>
        <w:t xml:space="preserve"> </w:t>
      </w:r>
      <w:r>
        <w:rPr>
          <w:w w:val="115"/>
          <w:sz w:val="24"/>
        </w:rPr>
        <w:t>modify</w:t>
      </w:r>
      <w:r>
        <w:rPr>
          <w:spacing w:val="9"/>
          <w:w w:val="115"/>
          <w:sz w:val="24"/>
        </w:rPr>
        <w:t xml:space="preserve"> </w:t>
      </w:r>
      <w:r>
        <w:rPr>
          <w:w w:val="115"/>
          <w:sz w:val="24"/>
        </w:rPr>
        <w:t>an</w:t>
      </w:r>
      <w:r>
        <w:rPr>
          <w:spacing w:val="8"/>
          <w:w w:val="115"/>
          <w:sz w:val="24"/>
        </w:rPr>
        <w:t xml:space="preserve"> </w:t>
      </w:r>
      <w:r>
        <w:rPr>
          <w:w w:val="115"/>
          <w:sz w:val="24"/>
        </w:rPr>
        <w:t>inherited</w:t>
      </w:r>
      <w:r>
        <w:rPr>
          <w:spacing w:val="8"/>
          <w:w w:val="115"/>
          <w:sz w:val="24"/>
        </w:rPr>
        <w:t xml:space="preserve"> </w:t>
      </w:r>
      <w:r>
        <w:rPr>
          <w:w w:val="115"/>
          <w:sz w:val="24"/>
        </w:rPr>
        <w:t>method</w:t>
      </w:r>
    </w:p>
    <w:p w:rsidR="00902B38" w:rsidRDefault="00D444D4">
      <w:pPr>
        <w:pStyle w:val="ListParagraph"/>
        <w:numPr>
          <w:ilvl w:val="3"/>
          <w:numId w:val="9"/>
        </w:numPr>
        <w:tabs>
          <w:tab w:val="left" w:pos="1204"/>
          <w:tab w:val="left" w:pos="1205"/>
        </w:tabs>
        <w:spacing w:before="1" w:line="281" w:lineRule="exact"/>
        <w:ind w:hanging="361"/>
        <w:rPr>
          <w:sz w:val="24"/>
        </w:rPr>
      </w:pPr>
      <w:r>
        <w:rPr>
          <w:w w:val="110"/>
          <w:sz w:val="24"/>
        </w:rPr>
        <w:t>The</w:t>
      </w:r>
      <w:r>
        <w:rPr>
          <w:spacing w:val="24"/>
          <w:w w:val="110"/>
          <w:sz w:val="24"/>
        </w:rPr>
        <w:t xml:space="preserve"> </w:t>
      </w:r>
      <w:r>
        <w:rPr>
          <w:w w:val="110"/>
          <w:sz w:val="24"/>
        </w:rPr>
        <w:t>new</w:t>
      </w:r>
      <w:r>
        <w:rPr>
          <w:spacing w:val="24"/>
          <w:w w:val="110"/>
          <w:sz w:val="24"/>
        </w:rPr>
        <w:t xml:space="preserve"> </w:t>
      </w:r>
      <w:r>
        <w:rPr>
          <w:w w:val="110"/>
          <w:sz w:val="24"/>
        </w:rPr>
        <w:t>one</w:t>
      </w:r>
      <w:r>
        <w:rPr>
          <w:spacing w:val="26"/>
          <w:w w:val="110"/>
          <w:sz w:val="24"/>
        </w:rPr>
        <w:t xml:space="preserve"> </w:t>
      </w:r>
      <w:r>
        <w:rPr>
          <w:i/>
          <w:w w:val="110"/>
          <w:sz w:val="24"/>
        </w:rPr>
        <w:t>overrides</w:t>
      </w:r>
      <w:r>
        <w:rPr>
          <w:i/>
          <w:spacing w:val="20"/>
          <w:w w:val="110"/>
          <w:sz w:val="24"/>
        </w:rPr>
        <w:t xml:space="preserve"> </w:t>
      </w:r>
      <w:r>
        <w:rPr>
          <w:w w:val="110"/>
          <w:sz w:val="24"/>
        </w:rPr>
        <w:t>the</w:t>
      </w:r>
      <w:r>
        <w:rPr>
          <w:spacing w:val="24"/>
          <w:w w:val="110"/>
          <w:sz w:val="24"/>
        </w:rPr>
        <w:t xml:space="preserve"> </w:t>
      </w:r>
      <w:r>
        <w:rPr>
          <w:w w:val="110"/>
          <w:sz w:val="24"/>
        </w:rPr>
        <w:t>inherited</w:t>
      </w:r>
      <w:r>
        <w:rPr>
          <w:spacing w:val="25"/>
          <w:w w:val="110"/>
          <w:sz w:val="24"/>
        </w:rPr>
        <w:t xml:space="preserve"> </w:t>
      </w:r>
      <w:r>
        <w:rPr>
          <w:w w:val="110"/>
          <w:sz w:val="24"/>
        </w:rPr>
        <w:t>one</w:t>
      </w:r>
    </w:p>
    <w:p w:rsidR="00902B38" w:rsidRDefault="00D444D4">
      <w:pPr>
        <w:pStyle w:val="ListParagraph"/>
        <w:numPr>
          <w:ilvl w:val="3"/>
          <w:numId w:val="9"/>
        </w:numPr>
        <w:tabs>
          <w:tab w:val="left" w:pos="1204"/>
          <w:tab w:val="left" w:pos="1205"/>
        </w:tabs>
        <w:spacing w:line="281" w:lineRule="exact"/>
        <w:ind w:hanging="361"/>
        <w:rPr>
          <w:i/>
          <w:sz w:val="24"/>
        </w:rPr>
      </w:pPr>
      <w:r>
        <w:rPr>
          <w:w w:val="115"/>
          <w:sz w:val="24"/>
        </w:rPr>
        <w:t>The</w:t>
      </w:r>
      <w:r>
        <w:rPr>
          <w:spacing w:val="-1"/>
          <w:w w:val="115"/>
          <w:sz w:val="24"/>
        </w:rPr>
        <w:t xml:space="preserve"> </w:t>
      </w:r>
      <w:r>
        <w:rPr>
          <w:w w:val="115"/>
          <w:sz w:val="24"/>
        </w:rPr>
        <w:t xml:space="preserve">method in the parent is </w:t>
      </w:r>
      <w:r>
        <w:rPr>
          <w:i/>
          <w:w w:val="115"/>
          <w:sz w:val="24"/>
        </w:rPr>
        <w:t>overriden</w:t>
      </w:r>
    </w:p>
    <w:p w:rsidR="00902B38" w:rsidRDefault="00D444D4">
      <w:pPr>
        <w:pStyle w:val="ListParagraph"/>
        <w:numPr>
          <w:ilvl w:val="2"/>
          <w:numId w:val="9"/>
        </w:numPr>
        <w:tabs>
          <w:tab w:val="left" w:pos="844"/>
          <w:tab w:val="left" w:pos="845"/>
        </w:tabs>
        <w:spacing w:before="3" w:line="294" w:lineRule="exact"/>
        <w:ind w:hanging="361"/>
        <w:rPr>
          <w:sz w:val="24"/>
        </w:rPr>
      </w:pPr>
      <w:r>
        <w:rPr>
          <w:w w:val="110"/>
          <w:sz w:val="24"/>
        </w:rPr>
        <w:t>There</w:t>
      </w:r>
      <w:r>
        <w:rPr>
          <w:spacing w:val="25"/>
          <w:w w:val="110"/>
          <w:sz w:val="24"/>
        </w:rPr>
        <w:t xml:space="preserve"> </w:t>
      </w:r>
      <w:r>
        <w:rPr>
          <w:w w:val="110"/>
          <w:sz w:val="24"/>
        </w:rPr>
        <w:t>are</w:t>
      </w:r>
      <w:r>
        <w:rPr>
          <w:spacing w:val="25"/>
          <w:w w:val="110"/>
          <w:sz w:val="24"/>
        </w:rPr>
        <w:t xml:space="preserve"> </w:t>
      </w:r>
      <w:r>
        <w:rPr>
          <w:w w:val="110"/>
          <w:sz w:val="24"/>
        </w:rPr>
        <w:t>two</w:t>
      </w:r>
      <w:r>
        <w:rPr>
          <w:spacing w:val="26"/>
          <w:w w:val="110"/>
          <w:sz w:val="24"/>
        </w:rPr>
        <w:t xml:space="preserve"> </w:t>
      </w:r>
      <w:r>
        <w:rPr>
          <w:w w:val="110"/>
          <w:sz w:val="24"/>
        </w:rPr>
        <w:t>kinds</w:t>
      </w:r>
      <w:r>
        <w:rPr>
          <w:spacing w:val="27"/>
          <w:w w:val="110"/>
          <w:sz w:val="24"/>
        </w:rPr>
        <w:t xml:space="preserve"> </w:t>
      </w:r>
      <w:r>
        <w:rPr>
          <w:w w:val="110"/>
          <w:sz w:val="24"/>
        </w:rPr>
        <w:t>of</w:t>
      </w:r>
      <w:r>
        <w:rPr>
          <w:spacing w:val="26"/>
          <w:w w:val="110"/>
          <w:sz w:val="24"/>
        </w:rPr>
        <w:t xml:space="preserve"> </w:t>
      </w:r>
      <w:r>
        <w:rPr>
          <w:w w:val="110"/>
          <w:sz w:val="24"/>
        </w:rPr>
        <w:t>variables</w:t>
      </w:r>
      <w:r>
        <w:rPr>
          <w:spacing w:val="25"/>
          <w:w w:val="110"/>
          <w:sz w:val="24"/>
        </w:rPr>
        <w:t xml:space="preserve"> </w:t>
      </w:r>
      <w:r>
        <w:rPr>
          <w:w w:val="110"/>
          <w:sz w:val="24"/>
        </w:rPr>
        <w:t>in</w:t>
      </w:r>
      <w:r>
        <w:rPr>
          <w:spacing w:val="25"/>
          <w:w w:val="110"/>
          <w:sz w:val="24"/>
        </w:rPr>
        <w:t xml:space="preserve"> </w:t>
      </w:r>
      <w:r>
        <w:rPr>
          <w:w w:val="110"/>
          <w:sz w:val="24"/>
        </w:rPr>
        <w:t>a</w:t>
      </w:r>
      <w:r>
        <w:rPr>
          <w:spacing w:val="26"/>
          <w:w w:val="110"/>
          <w:sz w:val="24"/>
        </w:rPr>
        <w:t xml:space="preserve"> </w:t>
      </w:r>
      <w:r>
        <w:rPr>
          <w:w w:val="110"/>
          <w:sz w:val="24"/>
        </w:rPr>
        <w:t>class:</w:t>
      </w:r>
    </w:p>
    <w:p w:rsidR="00902B38" w:rsidRDefault="00D444D4">
      <w:pPr>
        <w:pStyle w:val="ListParagraph"/>
        <w:numPr>
          <w:ilvl w:val="3"/>
          <w:numId w:val="9"/>
        </w:numPr>
        <w:tabs>
          <w:tab w:val="left" w:pos="1204"/>
          <w:tab w:val="left" w:pos="1205"/>
        </w:tabs>
        <w:spacing w:line="281" w:lineRule="exact"/>
        <w:ind w:hanging="361"/>
        <w:rPr>
          <w:sz w:val="24"/>
        </w:rPr>
      </w:pPr>
      <w:r>
        <w:rPr>
          <w:i/>
          <w:w w:val="120"/>
          <w:sz w:val="24"/>
        </w:rPr>
        <w:t>Class</w:t>
      </w:r>
      <w:r>
        <w:rPr>
          <w:i/>
          <w:spacing w:val="-5"/>
          <w:w w:val="120"/>
          <w:sz w:val="24"/>
        </w:rPr>
        <w:t xml:space="preserve"> </w:t>
      </w:r>
      <w:r>
        <w:rPr>
          <w:i/>
          <w:w w:val="120"/>
          <w:sz w:val="24"/>
        </w:rPr>
        <w:t>variables</w:t>
      </w:r>
      <w:r>
        <w:rPr>
          <w:i/>
          <w:spacing w:val="-3"/>
          <w:w w:val="120"/>
          <w:sz w:val="24"/>
        </w:rPr>
        <w:t xml:space="preserve"> </w:t>
      </w:r>
      <w:r>
        <w:rPr>
          <w:w w:val="120"/>
          <w:sz w:val="24"/>
        </w:rPr>
        <w:t>- one/class</w:t>
      </w:r>
    </w:p>
    <w:p w:rsidR="00902B38" w:rsidRDefault="00D444D4">
      <w:pPr>
        <w:pStyle w:val="ListParagraph"/>
        <w:numPr>
          <w:ilvl w:val="3"/>
          <w:numId w:val="9"/>
        </w:numPr>
        <w:tabs>
          <w:tab w:val="left" w:pos="1204"/>
          <w:tab w:val="left" w:pos="1205"/>
        </w:tabs>
        <w:spacing w:before="2"/>
        <w:ind w:hanging="361"/>
        <w:rPr>
          <w:sz w:val="24"/>
        </w:rPr>
      </w:pPr>
      <w:r>
        <w:rPr>
          <w:i/>
          <w:w w:val="115"/>
          <w:sz w:val="24"/>
        </w:rPr>
        <w:t>Instance variables</w:t>
      </w:r>
      <w:r>
        <w:rPr>
          <w:i/>
          <w:spacing w:val="3"/>
          <w:w w:val="115"/>
          <w:sz w:val="24"/>
        </w:rPr>
        <w:t xml:space="preserve"> </w:t>
      </w:r>
      <w:r>
        <w:rPr>
          <w:w w:val="115"/>
          <w:sz w:val="24"/>
        </w:rPr>
        <w:t>-</w:t>
      </w:r>
      <w:r>
        <w:rPr>
          <w:spacing w:val="8"/>
          <w:w w:val="115"/>
          <w:sz w:val="24"/>
        </w:rPr>
        <w:t xml:space="preserve"> </w:t>
      </w:r>
      <w:r>
        <w:rPr>
          <w:w w:val="115"/>
          <w:sz w:val="24"/>
        </w:rPr>
        <w:t>one/object</w:t>
      </w:r>
    </w:p>
    <w:p w:rsidR="00902B38" w:rsidRDefault="00D444D4">
      <w:pPr>
        <w:pStyle w:val="ListParagraph"/>
        <w:numPr>
          <w:ilvl w:val="2"/>
          <w:numId w:val="9"/>
        </w:numPr>
        <w:tabs>
          <w:tab w:val="left" w:pos="844"/>
          <w:tab w:val="left" w:pos="845"/>
        </w:tabs>
        <w:spacing w:before="1"/>
        <w:ind w:hanging="361"/>
        <w:rPr>
          <w:sz w:val="24"/>
        </w:rPr>
      </w:pPr>
      <w:r>
        <w:rPr>
          <w:w w:val="115"/>
          <w:sz w:val="24"/>
        </w:rPr>
        <w:t>There</w:t>
      </w:r>
      <w:r>
        <w:rPr>
          <w:spacing w:val="2"/>
          <w:w w:val="115"/>
          <w:sz w:val="24"/>
        </w:rPr>
        <w:t xml:space="preserve"> </w:t>
      </w:r>
      <w:r>
        <w:rPr>
          <w:w w:val="115"/>
          <w:sz w:val="24"/>
        </w:rPr>
        <w:t>are</w:t>
      </w:r>
      <w:r>
        <w:rPr>
          <w:spacing w:val="3"/>
          <w:w w:val="115"/>
          <w:sz w:val="24"/>
        </w:rPr>
        <w:t xml:space="preserve"> </w:t>
      </w:r>
      <w:r>
        <w:rPr>
          <w:w w:val="115"/>
          <w:sz w:val="24"/>
        </w:rPr>
        <w:t>two</w:t>
      </w:r>
      <w:r>
        <w:rPr>
          <w:spacing w:val="3"/>
          <w:w w:val="115"/>
          <w:sz w:val="24"/>
        </w:rPr>
        <w:t xml:space="preserve"> </w:t>
      </w:r>
      <w:r>
        <w:rPr>
          <w:w w:val="115"/>
          <w:sz w:val="24"/>
        </w:rPr>
        <w:t>kinds</w:t>
      </w:r>
      <w:r>
        <w:rPr>
          <w:spacing w:val="4"/>
          <w:w w:val="115"/>
          <w:sz w:val="24"/>
        </w:rPr>
        <w:t xml:space="preserve"> </w:t>
      </w:r>
      <w:r>
        <w:rPr>
          <w:w w:val="115"/>
          <w:sz w:val="24"/>
        </w:rPr>
        <w:t>of</w:t>
      </w:r>
      <w:r>
        <w:rPr>
          <w:spacing w:val="3"/>
          <w:w w:val="115"/>
          <w:sz w:val="24"/>
        </w:rPr>
        <w:t xml:space="preserve"> </w:t>
      </w:r>
      <w:r>
        <w:rPr>
          <w:w w:val="115"/>
          <w:sz w:val="24"/>
        </w:rPr>
        <w:t>methods</w:t>
      </w:r>
      <w:r>
        <w:rPr>
          <w:spacing w:val="3"/>
          <w:w w:val="115"/>
          <w:sz w:val="24"/>
        </w:rPr>
        <w:t xml:space="preserve"> </w:t>
      </w:r>
      <w:r>
        <w:rPr>
          <w:w w:val="115"/>
          <w:sz w:val="24"/>
        </w:rPr>
        <w:t>in</w:t>
      </w:r>
      <w:r>
        <w:rPr>
          <w:spacing w:val="3"/>
          <w:w w:val="115"/>
          <w:sz w:val="24"/>
        </w:rPr>
        <w:t xml:space="preserve"> </w:t>
      </w:r>
      <w:r>
        <w:rPr>
          <w:w w:val="115"/>
          <w:sz w:val="24"/>
        </w:rPr>
        <w:t>a</w:t>
      </w:r>
      <w:r>
        <w:rPr>
          <w:spacing w:val="3"/>
          <w:w w:val="115"/>
          <w:sz w:val="24"/>
        </w:rPr>
        <w:t xml:space="preserve"> </w:t>
      </w:r>
      <w:r>
        <w:rPr>
          <w:w w:val="115"/>
          <w:sz w:val="24"/>
        </w:rPr>
        <w:t>class:</w:t>
      </w:r>
    </w:p>
    <w:p w:rsidR="00902B38" w:rsidRDefault="00D444D4">
      <w:pPr>
        <w:pStyle w:val="ListParagraph"/>
        <w:numPr>
          <w:ilvl w:val="3"/>
          <w:numId w:val="9"/>
        </w:numPr>
        <w:tabs>
          <w:tab w:val="left" w:pos="1204"/>
          <w:tab w:val="left" w:pos="1205"/>
        </w:tabs>
        <w:spacing w:before="2"/>
        <w:ind w:hanging="361"/>
        <w:rPr>
          <w:sz w:val="24"/>
        </w:rPr>
      </w:pPr>
      <w:r>
        <w:rPr>
          <w:i/>
          <w:w w:val="115"/>
          <w:sz w:val="24"/>
        </w:rPr>
        <w:t>Class</w:t>
      </w:r>
      <w:r>
        <w:rPr>
          <w:i/>
          <w:spacing w:val="18"/>
          <w:w w:val="115"/>
          <w:sz w:val="24"/>
        </w:rPr>
        <w:t xml:space="preserve"> </w:t>
      </w:r>
      <w:r>
        <w:rPr>
          <w:i/>
          <w:w w:val="115"/>
          <w:sz w:val="24"/>
        </w:rPr>
        <w:t>methods</w:t>
      </w:r>
      <w:r>
        <w:rPr>
          <w:i/>
          <w:spacing w:val="16"/>
          <w:w w:val="115"/>
          <w:sz w:val="24"/>
        </w:rPr>
        <w:t xml:space="preserve"> </w:t>
      </w:r>
      <w:r>
        <w:rPr>
          <w:w w:val="115"/>
          <w:sz w:val="24"/>
        </w:rPr>
        <w:t>–</w:t>
      </w:r>
      <w:r>
        <w:rPr>
          <w:spacing w:val="18"/>
          <w:w w:val="115"/>
          <w:sz w:val="24"/>
        </w:rPr>
        <w:t xml:space="preserve"> </w:t>
      </w:r>
      <w:r>
        <w:rPr>
          <w:w w:val="115"/>
          <w:sz w:val="24"/>
        </w:rPr>
        <w:t>accept</w:t>
      </w:r>
      <w:r>
        <w:rPr>
          <w:spacing w:val="19"/>
          <w:w w:val="115"/>
          <w:sz w:val="24"/>
        </w:rPr>
        <w:t xml:space="preserve"> </w:t>
      </w:r>
      <w:r>
        <w:rPr>
          <w:w w:val="115"/>
          <w:sz w:val="24"/>
        </w:rPr>
        <w:t>messages</w:t>
      </w:r>
      <w:r>
        <w:rPr>
          <w:spacing w:val="18"/>
          <w:w w:val="115"/>
          <w:sz w:val="24"/>
        </w:rPr>
        <w:t xml:space="preserve"> </w:t>
      </w:r>
      <w:r>
        <w:rPr>
          <w:w w:val="115"/>
          <w:sz w:val="24"/>
        </w:rPr>
        <w:t>to</w:t>
      </w:r>
      <w:r>
        <w:rPr>
          <w:spacing w:val="19"/>
          <w:w w:val="115"/>
          <w:sz w:val="24"/>
        </w:rPr>
        <w:t xml:space="preserve"> </w:t>
      </w:r>
      <w:r>
        <w:rPr>
          <w:w w:val="115"/>
          <w:sz w:val="24"/>
        </w:rPr>
        <w:t>the</w:t>
      </w:r>
      <w:r>
        <w:rPr>
          <w:spacing w:val="18"/>
          <w:w w:val="115"/>
          <w:sz w:val="24"/>
        </w:rPr>
        <w:t xml:space="preserve"> </w:t>
      </w:r>
      <w:r>
        <w:rPr>
          <w:w w:val="115"/>
          <w:sz w:val="24"/>
        </w:rPr>
        <w:t>class</w:t>
      </w:r>
    </w:p>
    <w:p w:rsidR="00902B38" w:rsidRDefault="00D444D4">
      <w:pPr>
        <w:pStyle w:val="ListParagraph"/>
        <w:numPr>
          <w:ilvl w:val="3"/>
          <w:numId w:val="9"/>
        </w:numPr>
        <w:tabs>
          <w:tab w:val="left" w:pos="1204"/>
          <w:tab w:val="left" w:pos="1205"/>
        </w:tabs>
        <w:spacing w:before="1"/>
        <w:ind w:hanging="361"/>
        <w:rPr>
          <w:sz w:val="24"/>
        </w:rPr>
      </w:pPr>
      <w:r>
        <w:rPr>
          <w:i/>
          <w:w w:val="115"/>
          <w:sz w:val="24"/>
        </w:rPr>
        <w:t>Instance</w:t>
      </w:r>
      <w:r>
        <w:rPr>
          <w:i/>
          <w:spacing w:val="4"/>
          <w:w w:val="115"/>
          <w:sz w:val="24"/>
        </w:rPr>
        <w:t xml:space="preserve"> </w:t>
      </w:r>
      <w:r>
        <w:rPr>
          <w:i/>
          <w:w w:val="115"/>
          <w:sz w:val="24"/>
        </w:rPr>
        <w:t>methods</w:t>
      </w:r>
      <w:r>
        <w:rPr>
          <w:i/>
          <w:spacing w:val="2"/>
          <w:w w:val="115"/>
          <w:sz w:val="24"/>
        </w:rPr>
        <w:t xml:space="preserve"> </w:t>
      </w:r>
      <w:r>
        <w:rPr>
          <w:w w:val="115"/>
          <w:sz w:val="24"/>
        </w:rPr>
        <w:t>–</w:t>
      </w:r>
      <w:r>
        <w:rPr>
          <w:spacing w:val="4"/>
          <w:w w:val="115"/>
          <w:sz w:val="24"/>
        </w:rPr>
        <w:t xml:space="preserve"> </w:t>
      </w:r>
      <w:r>
        <w:rPr>
          <w:w w:val="115"/>
          <w:sz w:val="24"/>
        </w:rPr>
        <w:t>accept</w:t>
      </w:r>
      <w:r>
        <w:rPr>
          <w:spacing w:val="5"/>
          <w:w w:val="115"/>
          <w:sz w:val="24"/>
        </w:rPr>
        <w:t xml:space="preserve"> </w:t>
      </w:r>
      <w:r>
        <w:rPr>
          <w:w w:val="115"/>
          <w:sz w:val="24"/>
        </w:rPr>
        <w:t>messages</w:t>
      </w:r>
      <w:r>
        <w:rPr>
          <w:spacing w:val="4"/>
          <w:w w:val="115"/>
          <w:sz w:val="24"/>
        </w:rPr>
        <w:t xml:space="preserve"> </w:t>
      </w:r>
      <w:r>
        <w:rPr>
          <w:w w:val="115"/>
          <w:sz w:val="24"/>
        </w:rPr>
        <w:t>to</w:t>
      </w:r>
      <w:r>
        <w:rPr>
          <w:spacing w:val="5"/>
          <w:w w:val="115"/>
          <w:sz w:val="24"/>
        </w:rPr>
        <w:t xml:space="preserve"> </w:t>
      </w:r>
      <w:r>
        <w:rPr>
          <w:w w:val="115"/>
          <w:sz w:val="24"/>
        </w:rPr>
        <w:t>objects</w:t>
      </w:r>
    </w:p>
    <w:p w:rsidR="00902B38" w:rsidRDefault="00D444D4">
      <w:pPr>
        <w:pStyle w:val="ListParagraph"/>
        <w:numPr>
          <w:ilvl w:val="2"/>
          <w:numId w:val="9"/>
        </w:numPr>
        <w:tabs>
          <w:tab w:val="left" w:pos="844"/>
          <w:tab w:val="left" w:pos="845"/>
        </w:tabs>
        <w:spacing w:before="1"/>
        <w:ind w:hanging="361"/>
        <w:rPr>
          <w:sz w:val="24"/>
        </w:rPr>
      </w:pPr>
      <w:r>
        <w:rPr>
          <w:w w:val="115"/>
          <w:sz w:val="24"/>
        </w:rPr>
        <w:t>Single</w:t>
      </w:r>
      <w:r>
        <w:rPr>
          <w:spacing w:val="7"/>
          <w:w w:val="115"/>
          <w:sz w:val="24"/>
        </w:rPr>
        <w:t xml:space="preserve"> </w:t>
      </w:r>
      <w:r>
        <w:rPr>
          <w:w w:val="115"/>
          <w:sz w:val="24"/>
        </w:rPr>
        <w:t>vs.</w:t>
      </w:r>
      <w:r>
        <w:rPr>
          <w:spacing w:val="7"/>
          <w:w w:val="115"/>
          <w:sz w:val="24"/>
        </w:rPr>
        <w:t xml:space="preserve"> </w:t>
      </w:r>
      <w:r>
        <w:rPr>
          <w:w w:val="115"/>
          <w:sz w:val="24"/>
        </w:rPr>
        <w:t>Multiple</w:t>
      </w:r>
      <w:r>
        <w:rPr>
          <w:spacing w:val="7"/>
          <w:w w:val="115"/>
          <w:sz w:val="24"/>
        </w:rPr>
        <w:t xml:space="preserve"> </w:t>
      </w:r>
      <w:r>
        <w:rPr>
          <w:w w:val="115"/>
          <w:sz w:val="24"/>
        </w:rPr>
        <w:t>Inheritance</w:t>
      </w:r>
    </w:p>
    <w:p w:rsidR="00902B38" w:rsidRDefault="00D444D4">
      <w:pPr>
        <w:pStyle w:val="ListParagraph"/>
        <w:numPr>
          <w:ilvl w:val="2"/>
          <w:numId w:val="9"/>
        </w:numPr>
        <w:tabs>
          <w:tab w:val="left" w:pos="844"/>
          <w:tab w:val="left" w:pos="845"/>
        </w:tabs>
        <w:spacing w:before="3" w:line="294" w:lineRule="exact"/>
        <w:ind w:hanging="361"/>
        <w:rPr>
          <w:sz w:val="24"/>
        </w:rPr>
      </w:pPr>
      <w:r>
        <w:rPr>
          <w:w w:val="110"/>
          <w:sz w:val="24"/>
        </w:rPr>
        <w:t>One</w:t>
      </w:r>
      <w:r>
        <w:rPr>
          <w:spacing w:val="35"/>
          <w:w w:val="110"/>
          <w:sz w:val="24"/>
        </w:rPr>
        <w:t xml:space="preserve"> </w:t>
      </w:r>
      <w:r>
        <w:rPr>
          <w:w w:val="110"/>
          <w:sz w:val="24"/>
        </w:rPr>
        <w:t>disadvantage</w:t>
      </w:r>
      <w:r>
        <w:rPr>
          <w:spacing w:val="35"/>
          <w:w w:val="110"/>
          <w:sz w:val="24"/>
        </w:rPr>
        <w:t xml:space="preserve"> </w:t>
      </w:r>
      <w:r>
        <w:rPr>
          <w:w w:val="110"/>
          <w:sz w:val="24"/>
        </w:rPr>
        <w:t>of</w:t>
      </w:r>
      <w:r>
        <w:rPr>
          <w:spacing w:val="35"/>
          <w:w w:val="110"/>
          <w:sz w:val="24"/>
        </w:rPr>
        <w:t xml:space="preserve"> </w:t>
      </w:r>
      <w:r>
        <w:rPr>
          <w:w w:val="110"/>
          <w:sz w:val="24"/>
        </w:rPr>
        <w:t>inheritance</w:t>
      </w:r>
      <w:r>
        <w:rPr>
          <w:spacing w:val="35"/>
          <w:w w:val="110"/>
          <w:sz w:val="24"/>
        </w:rPr>
        <w:t xml:space="preserve"> </w:t>
      </w:r>
      <w:r>
        <w:rPr>
          <w:w w:val="110"/>
          <w:sz w:val="24"/>
        </w:rPr>
        <w:t>for</w:t>
      </w:r>
      <w:r>
        <w:rPr>
          <w:spacing w:val="35"/>
          <w:w w:val="110"/>
          <w:sz w:val="24"/>
        </w:rPr>
        <w:t xml:space="preserve"> </w:t>
      </w:r>
      <w:r>
        <w:rPr>
          <w:w w:val="110"/>
          <w:sz w:val="24"/>
        </w:rPr>
        <w:t>reuse:</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Creates</w:t>
      </w:r>
      <w:r>
        <w:rPr>
          <w:spacing w:val="2"/>
          <w:w w:val="115"/>
          <w:sz w:val="24"/>
        </w:rPr>
        <w:t xml:space="preserve"> </w:t>
      </w:r>
      <w:r>
        <w:rPr>
          <w:w w:val="115"/>
          <w:sz w:val="24"/>
        </w:rPr>
        <w:t>interdependencies</w:t>
      </w:r>
      <w:r>
        <w:rPr>
          <w:spacing w:val="2"/>
          <w:w w:val="115"/>
          <w:sz w:val="24"/>
        </w:rPr>
        <w:t xml:space="preserve"> </w:t>
      </w:r>
      <w:r>
        <w:rPr>
          <w:w w:val="115"/>
          <w:sz w:val="24"/>
        </w:rPr>
        <w:t>among</w:t>
      </w:r>
      <w:r>
        <w:rPr>
          <w:spacing w:val="2"/>
          <w:w w:val="115"/>
          <w:sz w:val="24"/>
        </w:rPr>
        <w:t xml:space="preserve"> </w:t>
      </w:r>
      <w:r>
        <w:rPr>
          <w:w w:val="115"/>
          <w:sz w:val="24"/>
        </w:rPr>
        <w:t>classes</w:t>
      </w:r>
      <w:r>
        <w:rPr>
          <w:spacing w:val="3"/>
          <w:w w:val="115"/>
          <w:sz w:val="24"/>
        </w:rPr>
        <w:t xml:space="preserve"> </w:t>
      </w:r>
      <w:r>
        <w:rPr>
          <w:w w:val="115"/>
          <w:sz w:val="24"/>
        </w:rPr>
        <w:t>that</w:t>
      </w:r>
      <w:r>
        <w:rPr>
          <w:spacing w:val="2"/>
          <w:w w:val="115"/>
          <w:sz w:val="24"/>
        </w:rPr>
        <w:t xml:space="preserve"> </w:t>
      </w:r>
      <w:r>
        <w:rPr>
          <w:w w:val="115"/>
          <w:sz w:val="24"/>
        </w:rPr>
        <w:t>complicate</w:t>
      </w:r>
      <w:r>
        <w:rPr>
          <w:spacing w:val="2"/>
          <w:w w:val="115"/>
          <w:sz w:val="24"/>
        </w:rPr>
        <w:t xml:space="preserve"> </w:t>
      </w:r>
      <w:r>
        <w:rPr>
          <w:w w:val="115"/>
          <w:sz w:val="24"/>
        </w:rPr>
        <w:t>maintenance</w:t>
      </w:r>
    </w:p>
    <w:p w:rsidR="00902B38" w:rsidRDefault="00D444D4">
      <w:pPr>
        <w:pStyle w:val="Heading3"/>
        <w:spacing w:before="2"/>
      </w:pPr>
      <w:r>
        <w:rPr>
          <w:w w:val="115"/>
        </w:rPr>
        <w:t>Dynamic</w:t>
      </w:r>
      <w:r>
        <w:rPr>
          <w:spacing w:val="-5"/>
          <w:w w:val="115"/>
        </w:rPr>
        <w:t xml:space="preserve"> </w:t>
      </w:r>
      <w:r>
        <w:rPr>
          <w:w w:val="115"/>
        </w:rPr>
        <w:t>Binding</w:t>
      </w:r>
    </w:p>
    <w:p w:rsidR="00902B38" w:rsidRDefault="00D444D4">
      <w:pPr>
        <w:pStyle w:val="ListParagraph"/>
        <w:numPr>
          <w:ilvl w:val="2"/>
          <w:numId w:val="9"/>
        </w:numPr>
        <w:tabs>
          <w:tab w:val="left" w:pos="845"/>
        </w:tabs>
        <w:spacing w:before="1"/>
        <w:ind w:right="120"/>
        <w:jc w:val="both"/>
        <w:rPr>
          <w:sz w:val="24"/>
        </w:rPr>
      </w:pPr>
      <w:r>
        <w:rPr>
          <w:w w:val="110"/>
          <w:sz w:val="24"/>
        </w:rPr>
        <w:t>A</w:t>
      </w:r>
      <w:r>
        <w:rPr>
          <w:spacing w:val="1"/>
          <w:w w:val="110"/>
          <w:sz w:val="24"/>
        </w:rPr>
        <w:t xml:space="preserve"> </w:t>
      </w:r>
      <w:r>
        <w:rPr>
          <w:i/>
          <w:w w:val="110"/>
          <w:sz w:val="24"/>
        </w:rPr>
        <w:t>polymorphic</w:t>
      </w:r>
      <w:r>
        <w:rPr>
          <w:i/>
          <w:spacing w:val="1"/>
          <w:w w:val="110"/>
          <w:sz w:val="24"/>
        </w:rPr>
        <w:t xml:space="preserve"> </w:t>
      </w:r>
      <w:r>
        <w:rPr>
          <w:i/>
          <w:w w:val="110"/>
          <w:sz w:val="24"/>
        </w:rPr>
        <w:t>variable</w:t>
      </w:r>
      <w:r>
        <w:rPr>
          <w:i/>
          <w:spacing w:val="1"/>
          <w:w w:val="110"/>
          <w:sz w:val="24"/>
        </w:rPr>
        <w:t xml:space="preserve"> </w:t>
      </w:r>
      <w:r>
        <w:rPr>
          <w:w w:val="110"/>
          <w:sz w:val="24"/>
        </w:rPr>
        <w:t>can</w:t>
      </w:r>
      <w:r>
        <w:rPr>
          <w:spacing w:val="1"/>
          <w:w w:val="110"/>
          <w:sz w:val="24"/>
        </w:rPr>
        <w:t xml:space="preserve"> </w:t>
      </w:r>
      <w:r>
        <w:rPr>
          <w:w w:val="110"/>
          <w:sz w:val="24"/>
        </w:rPr>
        <w:t>be</w:t>
      </w:r>
      <w:r>
        <w:rPr>
          <w:spacing w:val="1"/>
          <w:w w:val="110"/>
          <w:sz w:val="24"/>
        </w:rPr>
        <w:t xml:space="preserve"> </w:t>
      </w:r>
      <w:r>
        <w:rPr>
          <w:w w:val="110"/>
          <w:sz w:val="24"/>
        </w:rPr>
        <w:t>defined</w:t>
      </w:r>
      <w:r>
        <w:rPr>
          <w:spacing w:val="1"/>
          <w:w w:val="110"/>
          <w:sz w:val="24"/>
        </w:rPr>
        <w:t xml:space="preserve"> </w:t>
      </w:r>
      <w:r>
        <w:rPr>
          <w:w w:val="110"/>
          <w:sz w:val="24"/>
        </w:rPr>
        <w:t>in  a  class  that  is  able  to  reference  (or</w:t>
      </w:r>
      <w:r>
        <w:rPr>
          <w:spacing w:val="1"/>
          <w:w w:val="110"/>
          <w:sz w:val="24"/>
        </w:rPr>
        <w:t xml:space="preserve"> </w:t>
      </w:r>
      <w:r>
        <w:rPr>
          <w:w w:val="110"/>
          <w:sz w:val="24"/>
        </w:rPr>
        <w:t>point</w:t>
      </w:r>
      <w:r>
        <w:rPr>
          <w:spacing w:val="21"/>
          <w:w w:val="110"/>
          <w:sz w:val="24"/>
        </w:rPr>
        <w:t xml:space="preserve"> </w:t>
      </w:r>
      <w:r>
        <w:rPr>
          <w:w w:val="110"/>
          <w:sz w:val="24"/>
        </w:rPr>
        <w:t>to)</w:t>
      </w:r>
      <w:r>
        <w:rPr>
          <w:spacing w:val="21"/>
          <w:w w:val="110"/>
          <w:sz w:val="24"/>
        </w:rPr>
        <w:t xml:space="preserve"> </w:t>
      </w:r>
      <w:r>
        <w:rPr>
          <w:w w:val="110"/>
          <w:sz w:val="24"/>
        </w:rPr>
        <w:t>objects</w:t>
      </w:r>
      <w:r>
        <w:rPr>
          <w:spacing w:val="21"/>
          <w:w w:val="110"/>
          <w:sz w:val="24"/>
        </w:rPr>
        <w:t xml:space="preserve"> </w:t>
      </w:r>
      <w:r>
        <w:rPr>
          <w:w w:val="110"/>
          <w:sz w:val="24"/>
        </w:rPr>
        <w:t>of</w:t>
      </w:r>
      <w:r>
        <w:rPr>
          <w:spacing w:val="21"/>
          <w:w w:val="110"/>
          <w:sz w:val="24"/>
        </w:rPr>
        <w:t xml:space="preserve"> </w:t>
      </w:r>
      <w:r>
        <w:rPr>
          <w:w w:val="110"/>
          <w:sz w:val="24"/>
        </w:rPr>
        <w:t>the</w:t>
      </w:r>
      <w:r>
        <w:rPr>
          <w:spacing w:val="21"/>
          <w:w w:val="110"/>
          <w:sz w:val="24"/>
        </w:rPr>
        <w:t xml:space="preserve"> </w:t>
      </w:r>
      <w:r>
        <w:rPr>
          <w:w w:val="110"/>
          <w:sz w:val="24"/>
        </w:rPr>
        <w:t>class</w:t>
      </w:r>
      <w:r>
        <w:rPr>
          <w:spacing w:val="22"/>
          <w:w w:val="110"/>
          <w:sz w:val="24"/>
        </w:rPr>
        <w:t xml:space="preserve"> </w:t>
      </w:r>
      <w:r>
        <w:rPr>
          <w:w w:val="110"/>
          <w:sz w:val="24"/>
        </w:rPr>
        <w:t>and</w:t>
      </w:r>
      <w:r>
        <w:rPr>
          <w:spacing w:val="21"/>
          <w:w w:val="110"/>
          <w:sz w:val="24"/>
        </w:rPr>
        <w:t xml:space="preserve"> </w:t>
      </w:r>
      <w:r>
        <w:rPr>
          <w:w w:val="110"/>
          <w:sz w:val="24"/>
        </w:rPr>
        <w:t>objects</w:t>
      </w:r>
      <w:r>
        <w:rPr>
          <w:spacing w:val="21"/>
          <w:w w:val="110"/>
          <w:sz w:val="24"/>
        </w:rPr>
        <w:t xml:space="preserve"> </w:t>
      </w:r>
      <w:r>
        <w:rPr>
          <w:w w:val="110"/>
          <w:sz w:val="24"/>
        </w:rPr>
        <w:t>of</w:t>
      </w:r>
      <w:r>
        <w:rPr>
          <w:spacing w:val="21"/>
          <w:w w:val="110"/>
          <w:sz w:val="24"/>
        </w:rPr>
        <w:t xml:space="preserve"> </w:t>
      </w:r>
      <w:r>
        <w:rPr>
          <w:w w:val="110"/>
          <w:sz w:val="24"/>
        </w:rPr>
        <w:t>any</w:t>
      </w:r>
      <w:r>
        <w:rPr>
          <w:spacing w:val="21"/>
          <w:w w:val="110"/>
          <w:sz w:val="24"/>
        </w:rPr>
        <w:t xml:space="preserve"> </w:t>
      </w:r>
      <w:r>
        <w:rPr>
          <w:w w:val="110"/>
          <w:sz w:val="24"/>
        </w:rPr>
        <w:t>of</w:t>
      </w:r>
      <w:r>
        <w:rPr>
          <w:spacing w:val="22"/>
          <w:w w:val="110"/>
          <w:sz w:val="24"/>
        </w:rPr>
        <w:t xml:space="preserve"> </w:t>
      </w:r>
      <w:r>
        <w:rPr>
          <w:w w:val="110"/>
          <w:sz w:val="24"/>
        </w:rPr>
        <w:t>its</w:t>
      </w:r>
      <w:r>
        <w:rPr>
          <w:spacing w:val="21"/>
          <w:w w:val="110"/>
          <w:sz w:val="24"/>
        </w:rPr>
        <w:t xml:space="preserve"> </w:t>
      </w:r>
      <w:r>
        <w:rPr>
          <w:w w:val="110"/>
          <w:sz w:val="24"/>
        </w:rPr>
        <w:t>descendants</w:t>
      </w:r>
    </w:p>
    <w:p w:rsidR="00902B38" w:rsidRDefault="00D444D4">
      <w:pPr>
        <w:pStyle w:val="ListParagraph"/>
        <w:numPr>
          <w:ilvl w:val="2"/>
          <w:numId w:val="9"/>
        </w:numPr>
        <w:tabs>
          <w:tab w:val="left" w:pos="845"/>
        </w:tabs>
        <w:spacing w:before="2"/>
        <w:ind w:right="120"/>
        <w:jc w:val="both"/>
        <w:rPr>
          <w:sz w:val="24"/>
        </w:rPr>
      </w:pPr>
      <w:r>
        <w:rPr>
          <w:w w:val="110"/>
          <w:sz w:val="24"/>
        </w:rPr>
        <w:t>When</w:t>
      </w:r>
      <w:r>
        <w:rPr>
          <w:spacing w:val="1"/>
          <w:w w:val="110"/>
          <w:sz w:val="24"/>
        </w:rPr>
        <w:t xml:space="preserve"> </w:t>
      </w:r>
      <w:r>
        <w:rPr>
          <w:w w:val="110"/>
          <w:sz w:val="24"/>
        </w:rPr>
        <w:t>a</w:t>
      </w:r>
      <w:r>
        <w:rPr>
          <w:spacing w:val="1"/>
          <w:w w:val="110"/>
          <w:sz w:val="24"/>
        </w:rPr>
        <w:t xml:space="preserve"> </w:t>
      </w:r>
      <w:r>
        <w:rPr>
          <w:w w:val="110"/>
          <w:sz w:val="24"/>
        </w:rPr>
        <w:t>class</w:t>
      </w:r>
      <w:r>
        <w:rPr>
          <w:spacing w:val="1"/>
          <w:w w:val="110"/>
          <w:sz w:val="24"/>
        </w:rPr>
        <w:t xml:space="preserve"> </w:t>
      </w:r>
      <w:r>
        <w:rPr>
          <w:w w:val="110"/>
          <w:sz w:val="24"/>
        </w:rPr>
        <w:t xml:space="preserve">hierarchy </w:t>
      </w:r>
      <w:r>
        <w:rPr>
          <w:spacing w:val="1"/>
          <w:w w:val="110"/>
          <w:sz w:val="24"/>
        </w:rPr>
        <w:t xml:space="preserve"> </w:t>
      </w:r>
      <w:r>
        <w:rPr>
          <w:w w:val="110"/>
          <w:sz w:val="24"/>
        </w:rPr>
        <w:t xml:space="preserve">includes </w:t>
      </w:r>
      <w:r>
        <w:rPr>
          <w:spacing w:val="1"/>
          <w:w w:val="110"/>
          <w:sz w:val="24"/>
        </w:rPr>
        <w:t xml:space="preserve"> </w:t>
      </w:r>
      <w:r>
        <w:rPr>
          <w:w w:val="110"/>
          <w:sz w:val="24"/>
        </w:rPr>
        <w:t xml:space="preserve">classes </w:t>
      </w:r>
      <w:r>
        <w:rPr>
          <w:spacing w:val="1"/>
          <w:w w:val="110"/>
          <w:sz w:val="24"/>
        </w:rPr>
        <w:t xml:space="preserve"> </w:t>
      </w:r>
      <w:r>
        <w:rPr>
          <w:w w:val="110"/>
          <w:sz w:val="24"/>
        </w:rPr>
        <w:t xml:space="preserve">that </w:t>
      </w:r>
      <w:r>
        <w:rPr>
          <w:spacing w:val="1"/>
          <w:w w:val="110"/>
          <w:sz w:val="24"/>
        </w:rPr>
        <w:t xml:space="preserve"> </w:t>
      </w:r>
      <w:r>
        <w:rPr>
          <w:w w:val="110"/>
          <w:sz w:val="24"/>
        </w:rPr>
        <w:t xml:space="preserve">override </w:t>
      </w:r>
      <w:r>
        <w:rPr>
          <w:spacing w:val="1"/>
          <w:w w:val="110"/>
          <w:sz w:val="24"/>
        </w:rPr>
        <w:t xml:space="preserve"> </w:t>
      </w:r>
      <w:r>
        <w:rPr>
          <w:w w:val="110"/>
          <w:sz w:val="24"/>
        </w:rPr>
        <w:t xml:space="preserve">methods </w:t>
      </w:r>
      <w:r>
        <w:rPr>
          <w:spacing w:val="1"/>
          <w:w w:val="110"/>
          <w:sz w:val="24"/>
        </w:rPr>
        <w:t xml:space="preserve"> </w:t>
      </w:r>
      <w:r>
        <w:rPr>
          <w:w w:val="110"/>
          <w:sz w:val="24"/>
        </w:rPr>
        <w:t xml:space="preserve">and </w:t>
      </w:r>
      <w:r>
        <w:rPr>
          <w:spacing w:val="1"/>
          <w:w w:val="110"/>
          <w:sz w:val="24"/>
        </w:rPr>
        <w:t xml:space="preserve"> </w:t>
      </w:r>
      <w:r>
        <w:rPr>
          <w:w w:val="110"/>
          <w:sz w:val="24"/>
        </w:rPr>
        <w:t>such</w:t>
      </w:r>
      <w:r>
        <w:rPr>
          <w:spacing w:val="1"/>
          <w:w w:val="110"/>
          <w:sz w:val="24"/>
        </w:rPr>
        <w:t xml:space="preserve"> </w:t>
      </w:r>
      <w:r>
        <w:rPr>
          <w:w w:val="110"/>
          <w:sz w:val="24"/>
        </w:rPr>
        <w:t>methods</w:t>
      </w:r>
      <w:r>
        <w:rPr>
          <w:spacing w:val="1"/>
          <w:w w:val="110"/>
          <w:sz w:val="24"/>
        </w:rPr>
        <w:t xml:space="preserve"> </w:t>
      </w:r>
      <w:r>
        <w:rPr>
          <w:w w:val="110"/>
          <w:sz w:val="24"/>
        </w:rPr>
        <w:t>are</w:t>
      </w:r>
      <w:r>
        <w:rPr>
          <w:spacing w:val="1"/>
          <w:w w:val="110"/>
          <w:sz w:val="24"/>
        </w:rPr>
        <w:t xml:space="preserve"> </w:t>
      </w:r>
      <w:r>
        <w:rPr>
          <w:w w:val="110"/>
          <w:sz w:val="24"/>
        </w:rPr>
        <w:t>called</w:t>
      </w:r>
      <w:r>
        <w:rPr>
          <w:spacing w:val="1"/>
          <w:w w:val="110"/>
          <w:sz w:val="24"/>
        </w:rPr>
        <w:t xml:space="preserve"> </w:t>
      </w:r>
      <w:r>
        <w:rPr>
          <w:w w:val="110"/>
          <w:sz w:val="24"/>
        </w:rPr>
        <w:t>through</w:t>
      </w:r>
      <w:r>
        <w:rPr>
          <w:spacing w:val="1"/>
          <w:w w:val="110"/>
          <w:sz w:val="24"/>
        </w:rPr>
        <w:t xml:space="preserve"> </w:t>
      </w:r>
      <w:r>
        <w:rPr>
          <w:w w:val="110"/>
          <w:sz w:val="24"/>
        </w:rPr>
        <w:t>a</w:t>
      </w:r>
      <w:r>
        <w:rPr>
          <w:spacing w:val="1"/>
          <w:w w:val="110"/>
          <w:sz w:val="24"/>
        </w:rPr>
        <w:t xml:space="preserve"> </w:t>
      </w:r>
      <w:r>
        <w:rPr>
          <w:w w:val="110"/>
          <w:sz w:val="24"/>
        </w:rPr>
        <w:t>polymorphic</w:t>
      </w:r>
      <w:r>
        <w:rPr>
          <w:spacing w:val="1"/>
          <w:w w:val="110"/>
          <w:sz w:val="24"/>
        </w:rPr>
        <w:t xml:space="preserve"> </w:t>
      </w:r>
      <w:r>
        <w:rPr>
          <w:w w:val="110"/>
          <w:sz w:val="24"/>
        </w:rPr>
        <w:t>variable,</w:t>
      </w:r>
      <w:r>
        <w:rPr>
          <w:spacing w:val="1"/>
          <w:w w:val="110"/>
          <w:sz w:val="24"/>
        </w:rPr>
        <w:t xml:space="preserve"> </w:t>
      </w:r>
      <w:r>
        <w:rPr>
          <w:w w:val="110"/>
          <w:sz w:val="24"/>
        </w:rPr>
        <w:t>the</w:t>
      </w:r>
      <w:r>
        <w:rPr>
          <w:spacing w:val="1"/>
          <w:w w:val="110"/>
          <w:sz w:val="24"/>
        </w:rPr>
        <w:t xml:space="preserve"> </w:t>
      </w:r>
      <w:r>
        <w:rPr>
          <w:w w:val="110"/>
          <w:sz w:val="24"/>
        </w:rPr>
        <w:t>binding</w:t>
      </w:r>
      <w:r>
        <w:rPr>
          <w:spacing w:val="1"/>
          <w:w w:val="110"/>
          <w:sz w:val="24"/>
        </w:rPr>
        <w:t xml:space="preserve"> </w:t>
      </w:r>
      <w:r>
        <w:rPr>
          <w:w w:val="110"/>
          <w:sz w:val="24"/>
        </w:rPr>
        <w:t>to</w:t>
      </w:r>
      <w:r>
        <w:rPr>
          <w:spacing w:val="1"/>
          <w:w w:val="110"/>
          <w:sz w:val="24"/>
        </w:rPr>
        <w:t xml:space="preserve"> </w:t>
      </w:r>
      <w:r>
        <w:rPr>
          <w:w w:val="110"/>
          <w:sz w:val="24"/>
        </w:rPr>
        <w:t>the</w:t>
      </w:r>
      <w:r>
        <w:rPr>
          <w:spacing w:val="1"/>
          <w:w w:val="110"/>
          <w:sz w:val="24"/>
        </w:rPr>
        <w:t xml:space="preserve"> </w:t>
      </w:r>
      <w:r>
        <w:rPr>
          <w:w w:val="110"/>
          <w:sz w:val="24"/>
        </w:rPr>
        <w:t>correct</w:t>
      </w:r>
      <w:r>
        <w:rPr>
          <w:spacing w:val="1"/>
          <w:w w:val="110"/>
          <w:sz w:val="24"/>
        </w:rPr>
        <w:t xml:space="preserve"> </w:t>
      </w:r>
      <w:r>
        <w:rPr>
          <w:w w:val="110"/>
          <w:sz w:val="24"/>
        </w:rPr>
        <w:t>method</w:t>
      </w:r>
      <w:r>
        <w:rPr>
          <w:spacing w:val="18"/>
          <w:w w:val="110"/>
          <w:sz w:val="24"/>
        </w:rPr>
        <w:t xml:space="preserve"> </w:t>
      </w:r>
      <w:r>
        <w:rPr>
          <w:w w:val="110"/>
          <w:sz w:val="24"/>
        </w:rPr>
        <w:t>will</w:t>
      </w:r>
      <w:r>
        <w:rPr>
          <w:spacing w:val="18"/>
          <w:w w:val="110"/>
          <w:sz w:val="24"/>
        </w:rPr>
        <w:t xml:space="preserve"> </w:t>
      </w:r>
      <w:r>
        <w:rPr>
          <w:w w:val="110"/>
          <w:sz w:val="24"/>
        </w:rPr>
        <w:t>be</w:t>
      </w:r>
      <w:r>
        <w:rPr>
          <w:spacing w:val="18"/>
          <w:w w:val="110"/>
          <w:sz w:val="24"/>
        </w:rPr>
        <w:t xml:space="preserve"> </w:t>
      </w:r>
      <w:r>
        <w:rPr>
          <w:w w:val="110"/>
          <w:sz w:val="24"/>
        </w:rPr>
        <w:t>dynamic</w:t>
      </w:r>
    </w:p>
    <w:p w:rsidR="00902B38" w:rsidRDefault="00D444D4">
      <w:pPr>
        <w:pStyle w:val="ListParagraph"/>
        <w:numPr>
          <w:ilvl w:val="2"/>
          <w:numId w:val="9"/>
        </w:numPr>
        <w:tabs>
          <w:tab w:val="left" w:pos="845"/>
        </w:tabs>
        <w:spacing w:before="5"/>
        <w:ind w:right="120"/>
        <w:jc w:val="both"/>
        <w:rPr>
          <w:sz w:val="24"/>
        </w:rPr>
      </w:pPr>
      <w:r>
        <w:rPr>
          <w:w w:val="110"/>
          <w:sz w:val="24"/>
        </w:rPr>
        <w:t>Allows</w:t>
      </w:r>
      <w:r>
        <w:rPr>
          <w:spacing w:val="1"/>
          <w:w w:val="110"/>
          <w:sz w:val="24"/>
        </w:rPr>
        <w:t xml:space="preserve"> </w:t>
      </w:r>
      <w:r>
        <w:rPr>
          <w:w w:val="110"/>
          <w:sz w:val="24"/>
        </w:rPr>
        <w:t>software</w:t>
      </w:r>
      <w:r>
        <w:rPr>
          <w:spacing w:val="1"/>
          <w:w w:val="110"/>
          <w:sz w:val="24"/>
        </w:rPr>
        <w:t xml:space="preserve"> </w:t>
      </w:r>
      <w:r>
        <w:rPr>
          <w:w w:val="110"/>
          <w:sz w:val="24"/>
        </w:rPr>
        <w:t>systems</w:t>
      </w:r>
      <w:r>
        <w:rPr>
          <w:spacing w:val="1"/>
          <w:w w:val="110"/>
          <w:sz w:val="24"/>
        </w:rPr>
        <w:t xml:space="preserve"> </w:t>
      </w:r>
      <w:r>
        <w:rPr>
          <w:w w:val="110"/>
          <w:sz w:val="24"/>
        </w:rPr>
        <w:t>to</w:t>
      </w:r>
      <w:r>
        <w:rPr>
          <w:spacing w:val="1"/>
          <w:w w:val="110"/>
          <w:sz w:val="24"/>
        </w:rPr>
        <w:t xml:space="preserve"> </w:t>
      </w:r>
      <w:r>
        <w:rPr>
          <w:w w:val="110"/>
          <w:sz w:val="24"/>
        </w:rPr>
        <w:t>be</w:t>
      </w:r>
      <w:r>
        <w:rPr>
          <w:spacing w:val="1"/>
          <w:w w:val="110"/>
          <w:sz w:val="24"/>
        </w:rPr>
        <w:t xml:space="preserve"> </w:t>
      </w:r>
      <w:r>
        <w:rPr>
          <w:w w:val="110"/>
          <w:sz w:val="24"/>
        </w:rPr>
        <w:t>more  easily  extended  during  both  development</w:t>
      </w:r>
      <w:r>
        <w:rPr>
          <w:spacing w:val="1"/>
          <w:w w:val="110"/>
          <w:sz w:val="24"/>
        </w:rPr>
        <w:t xml:space="preserve"> </w:t>
      </w:r>
      <w:r>
        <w:rPr>
          <w:w w:val="110"/>
          <w:sz w:val="24"/>
        </w:rPr>
        <w:t>and</w:t>
      </w:r>
      <w:r>
        <w:rPr>
          <w:spacing w:val="18"/>
          <w:w w:val="110"/>
          <w:sz w:val="24"/>
        </w:rPr>
        <w:t xml:space="preserve"> </w:t>
      </w:r>
      <w:r>
        <w:rPr>
          <w:w w:val="110"/>
          <w:sz w:val="24"/>
        </w:rPr>
        <w:t>maintenance</w:t>
      </w:r>
    </w:p>
    <w:p w:rsidR="00902B38" w:rsidRDefault="00D444D4">
      <w:pPr>
        <w:pStyle w:val="Heading3"/>
        <w:spacing w:before="1"/>
        <w:jc w:val="both"/>
      </w:pPr>
      <w:r>
        <w:rPr>
          <w:w w:val="115"/>
        </w:rPr>
        <w:t>Dynamic</w:t>
      </w:r>
      <w:r>
        <w:rPr>
          <w:spacing w:val="6"/>
          <w:w w:val="115"/>
        </w:rPr>
        <w:t xml:space="preserve"> </w:t>
      </w:r>
      <w:r>
        <w:rPr>
          <w:w w:val="115"/>
        </w:rPr>
        <w:t>Binding</w:t>
      </w:r>
      <w:r>
        <w:rPr>
          <w:spacing w:val="6"/>
          <w:w w:val="115"/>
        </w:rPr>
        <w:t xml:space="preserve"> </w:t>
      </w:r>
      <w:r>
        <w:rPr>
          <w:w w:val="115"/>
        </w:rPr>
        <w:t>Concepts</w:t>
      </w:r>
    </w:p>
    <w:p w:rsidR="00902B38" w:rsidRDefault="00D444D4">
      <w:pPr>
        <w:pStyle w:val="ListParagraph"/>
        <w:numPr>
          <w:ilvl w:val="2"/>
          <w:numId w:val="9"/>
        </w:numPr>
        <w:tabs>
          <w:tab w:val="left" w:pos="844"/>
          <w:tab w:val="left" w:pos="845"/>
        </w:tabs>
        <w:spacing w:line="242" w:lineRule="auto"/>
        <w:ind w:right="124"/>
        <w:rPr>
          <w:sz w:val="24"/>
        </w:rPr>
      </w:pPr>
      <w:r>
        <w:rPr>
          <w:w w:val="110"/>
          <w:sz w:val="24"/>
        </w:rPr>
        <w:t>An</w:t>
      </w:r>
      <w:r>
        <w:rPr>
          <w:spacing w:val="1"/>
          <w:w w:val="110"/>
          <w:sz w:val="24"/>
        </w:rPr>
        <w:t xml:space="preserve"> </w:t>
      </w:r>
      <w:r>
        <w:rPr>
          <w:i/>
          <w:w w:val="110"/>
          <w:sz w:val="24"/>
        </w:rPr>
        <w:t>abstract</w:t>
      </w:r>
      <w:r>
        <w:rPr>
          <w:i/>
          <w:spacing w:val="1"/>
          <w:w w:val="110"/>
          <w:sz w:val="24"/>
        </w:rPr>
        <w:t xml:space="preserve"> </w:t>
      </w:r>
      <w:r>
        <w:rPr>
          <w:i/>
          <w:w w:val="110"/>
          <w:sz w:val="24"/>
        </w:rPr>
        <w:t>method</w:t>
      </w:r>
      <w:r>
        <w:rPr>
          <w:i/>
          <w:spacing w:val="1"/>
          <w:w w:val="110"/>
          <w:sz w:val="24"/>
        </w:rPr>
        <w:t xml:space="preserve"> </w:t>
      </w:r>
      <w:r>
        <w:rPr>
          <w:w w:val="110"/>
          <w:sz w:val="24"/>
        </w:rPr>
        <w:t>is</w:t>
      </w:r>
      <w:r>
        <w:rPr>
          <w:spacing w:val="1"/>
          <w:w w:val="110"/>
          <w:sz w:val="24"/>
        </w:rPr>
        <w:t xml:space="preserve"> </w:t>
      </w:r>
      <w:r>
        <w:rPr>
          <w:w w:val="110"/>
          <w:sz w:val="24"/>
        </w:rPr>
        <w:t>one</w:t>
      </w:r>
      <w:r>
        <w:rPr>
          <w:spacing w:val="1"/>
          <w:w w:val="110"/>
          <w:sz w:val="24"/>
        </w:rPr>
        <w:t xml:space="preserve"> </w:t>
      </w:r>
      <w:r>
        <w:rPr>
          <w:w w:val="110"/>
          <w:sz w:val="24"/>
        </w:rPr>
        <w:t>that</w:t>
      </w:r>
      <w:r>
        <w:rPr>
          <w:spacing w:val="1"/>
          <w:w w:val="110"/>
          <w:sz w:val="24"/>
        </w:rPr>
        <w:t xml:space="preserve"> </w:t>
      </w:r>
      <w:r>
        <w:rPr>
          <w:w w:val="110"/>
          <w:sz w:val="24"/>
        </w:rPr>
        <w:t>does</w:t>
      </w:r>
      <w:r>
        <w:rPr>
          <w:spacing w:val="1"/>
          <w:w w:val="110"/>
          <w:sz w:val="24"/>
        </w:rPr>
        <w:t xml:space="preserve"> </w:t>
      </w:r>
      <w:r>
        <w:rPr>
          <w:w w:val="110"/>
          <w:sz w:val="24"/>
        </w:rPr>
        <w:t>not</w:t>
      </w:r>
      <w:r>
        <w:rPr>
          <w:spacing w:val="1"/>
          <w:w w:val="110"/>
          <w:sz w:val="24"/>
        </w:rPr>
        <w:t xml:space="preserve"> </w:t>
      </w:r>
      <w:r>
        <w:rPr>
          <w:w w:val="110"/>
          <w:sz w:val="24"/>
        </w:rPr>
        <w:t>include</w:t>
      </w:r>
      <w:r>
        <w:rPr>
          <w:spacing w:val="1"/>
          <w:w w:val="110"/>
          <w:sz w:val="24"/>
        </w:rPr>
        <w:t xml:space="preserve"> </w:t>
      </w:r>
      <w:r>
        <w:rPr>
          <w:w w:val="110"/>
          <w:sz w:val="24"/>
        </w:rPr>
        <w:t>a</w:t>
      </w:r>
      <w:r>
        <w:rPr>
          <w:spacing w:val="1"/>
          <w:w w:val="110"/>
          <w:sz w:val="24"/>
        </w:rPr>
        <w:t xml:space="preserve"> </w:t>
      </w:r>
      <w:r>
        <w:rPr>
          <w:w w:val="110"/>
          <w:sz w:val="24"/>
        </w:rPr>
        <w:t>definition</w:t>
      </w:r>
      <w:r>
        <w:rPr>
          <w:spacing w:val="1"/>
          <w:w w:val="110"/>
          <w:sz w:val="24"/>
        </w:rPr>
        <w:t xml:space="preserve"> </w:t>
      </w:r>
      <w:r>
        <w:rPr>
          <w:w w:val="110"/>
          <w:sz w:val="24"/>
        </w:rPr>
        <w:t>(it</w:t>
      </w:r>
      <w:r>
        <w:rPr>
          <w:spacing w:val="1"/>
          <w:w w:val="110"/>
          <w:sz w:val="24"/>
        </w:rPr>
        <w:t xml:space="preserve"> </w:t>
      </w:r>
      <w:r>
        <w:rPr>
          <w:w w:val="110"/>
          <w:sz w:val="24"/>
        </w:rPr>
        <w:t>only</w:t>
      </w:r>
      <w:r>
        <w:rPr>
          <w:spacing w:val="1"/>
          <w:w w:val="110"/>
          <w:sz w:val="24"/>
        </w:rPr>
        <w:t xml:space="preserve"> </w:t>
      </w:r>
      <w:r>
        <w:rPr>
          <w:w w:val="110"/>
          <w:sz w:val="24"/>
        </w:rPr>
        <w:t>defines</w:t>
      </w:r>
      <w:r>
        <w:rPr>
          <w:spacing w:val="1"/>
          <w:w w:val="110"/>
          <w:sz w:val="24"/>
        </w:rPr>
        <w:t xml:space="preserve"> </w:t>
      </w:r>
      <w:r>
        <w:rPr>
          <w:w w:val="110"/>
          <w:sz w:val="24"/>
        </w:rPr>
        <w:t>a</w:t>
      </w:r>
      <w:r>
        <w:rPr>
          <w:spacing w:val="-56"/>
          <w:w w:val="110"/>
          <w:sz w:val="24"/>
        </w:rPr>
        <w:t xml:space="preserve"> </w:t>
      </w:r>
      <w:r>
        <w:rPr>
          <w:w w:val="110"/>
          <w:sz w:val="24"/>
        </w:rPr>
        <w:t>protocol)</w:t>
      </w:r>
    </w:p>
    <w:p w:rsidR="00902B38" w:rsidRDefault="00D444D4">
      <w:pPr>
        <w:pStyle w:val="ListParagraph"/>
        <w:numPr>
          <w:ilvl w:val="2"/>
          <w:numId w:val="9"/>
        </w:numPr>
        <w:tabs>
          <w:tab w:val="left" w:pos="844"/>
          <w:tab w:val="left" w:pos="845"/>
        </w:tabs>
        <w:spacing w:line="292" w:lineRule="exact"/>
        <w:ind w:hanging="361"/>
        <w:rPr>
          <w:sz w:val="24"/>
        </w:rPr>
      </w:pPr>
      <w:r>
        <w:rPr>
          <w:w w:val="115"/>
          <w:sz w:val="24"/>
        </w:rPr>
        <w:t>An</w:t>
      </w:r>
      <w:r>
        <w:rPr>
          <w:spacing w:val="12"/>
          <w:w w:val="115"/>
          <w:sz w:val="24"/>
        </w:rPr>
        <w:t xml:space="preserve"> </w:t>
      </w:r>
      <w:r>
        <w:rPr>
          <w:i/>
          <w:w w:val="115"/>
          <w:sz w:val="24"/>
        </w:rPr>
        <w:t>abstract</w:t>
      </w:r>
      <w:r>
        <w:rPr>
          <w:i/>
          <w:spacing w:val="4"/>
          <w:w w:val="115"/>
          <w:sz w:val="24"/>
        </w:rPr>
        <w:t xml:space="preserve"> </w:t>
      </w:r>
      <w:r>
        <w:rPr>
          <w:i/>
          <w:w w:val="115"/>
          <w:sz w:val="24"/>
        </w:rPr>
        <w:t>class</w:t>
      </w:r>
      <w:r>
        <w:rPr>
          <w:i/>
          <w:spacing w:val="7"/>
          <w:w w:val="115"/>
          <w:sz w:val="24"/>
        </w:rPr>
        <w:t xml:space="preserve"> </w:t>
      </w:r>
      <w:r>
        <w:rPr>
          <w:w w:val="115"/>
          <w:sz w:val="24"/>
        </w:rPr>
        <w:t>is</w:t>
      </w:r>
      <w:r>
        <w:rPr>
          <w:spacing w:val="12"/>
          <w:w w:val="115"/>
          <w:sz w:val="24"/>
        </w:rPr>
        <w:t xml:space="preserve"> </w:t>
      </w:r>
      <w:r>
        <w:rPr>
          <w:w w:val="115"/>
          <w:sz w:val="24"/>
        </w:rPr>
        <w:t>one</w:t>
      </w:r>
      <w:r>
        <w:rPr>
          <w:spacing w:val="10"/>
          <w:w w:val="115"/>
          <w:sz w:val="24"/>
        </w:rPr>
        <w:t xml:space="preserve"> </w:t>
      </w:r>
      <w:r>
        <w:rPr>
          <w:w w:val="115"/>
          <w:sz w:val="24"/>
        </w:rPr>
        <w:t>that</w:t>
      </w:r>
      <w:r>
        <w:rPr>
          <w:spacing w:val="10"/>
          <w:w w:val="115"/>
          <w:sz w:val="24"/>
        </w:rPr>
        <w:t xml:space="preserve"> </w:t>
      </w:r>
      <w:r>
        <w:rPr>
          <w:w w:val="115"/>
          <w:sz w:val="24"/>
        </w:rPr>
        <w:t>includes</w:t>
      </w:r>
      <w:r>
        <w:rPr>
          <w:spacing w:val="10"/>
          <w:w w:val="115"/>
          <w:sz w:val="24"/>
        </w:rPr>
        <w:t xml:space="preserve"> </w:t>
      </w:r>
      <w:r>
        <w:rPr>
          <w:w w:val="115"/>
          <w:sz w:val="24"/>
        </w:rPr>
        <w:t>at</w:t>
      </w:r>
      <w:r>
        <w:rPr>
          <w:spacing w:val="10"/>
          <w:w w:val="115"/>
          <w:sz w:val="24"/>
        </w:rPr>
        <w:t xml:space="preserve"> </w:t>
      </w:r>
      <w:r>
        <w:rPr>
          <w:w w:val="115"/>
          <w:sz w:val="24"/>
        </w:rPr>
        <w:t>least</w:t>
      </w:r>
      <w:r>
        <w:rPr>
          <w:spacing w:val="10"/>
          <w:w w:val="115"/>
          <w:sz w:val="24"/>
        </w:rPr>
        <w:t xml:space="preserve"> </w:t>
      </w:r>
      <w:r>
        <w:rPr>
          <w:w w:val="115"/>
          <w:sz w:val="24"/>
        </w:rPr>
        <w:t>one</w:t>
      </w:r>
      <w:r>
        <w:rPr>
          <w:spacing w:val="10"/>
          <w:w w:val="115"/>
          <w:sz w:val="24"/>
        </w:rPr>
        <w:t xml:space="preserve"> </w:t>
      </w:r>
      <w:r>
        <w:rPr>
          <w:w w:val="115"/>
          <w:sz w:val="24"/>
        </w:rPr>
        <w:t>virtual</w:t>
      </w:r>
      <w:r>
        <w:rPr>
          <w:spacing w:val="10"/>
          <w:w w:val="115"/>
          <w:sz w:val="24"/>
        </w:rPr>
        <w:t xml:space="preserve"> </w:t>
      </w:r>
      <w:r>
        <w:rPr>
          <w:w w:val="115"/>
          <w:sz w:val="24"/>
        </w:rPr>
        <w:t>method</w:t>
      </w:r>
    </w:p>
    <w:p w:rsidR="00902B38" w:rsidRDefault="00D444D4">
      <w:pPr>
        <w:pStyle w:val="ListParagraph"/>
        <w:numPr>
          <w:ilvl w:val="2"/>
          <w:numId w:val="9"/>
        </w:numPr>
        <w:tabs>
          <w:tab w:val="left" w:pos="844"/>
          <w:tab w:val="left" w:pos="845"/>
        </w:tabs>
        <w:spacing w:before="3"/>
        <w:ind w:hanging="361"/>
        <w:rPr>
          <w:sz w:val="24"/>
        </w:rPr>
      </w:pPr>
      <w:r>
        <w:rPr>
          <w:w w:val="115"/>
          <w:sz w:val="24"/>
        </w:rPr>
        <w:t>An</w:t>
      </w:r>
      <w:r>
        <w:rPr>
          <w:spacing w:val="13"/>
          <w:w w:val="115"/>
          <w:sz w:val="24"/>
        </w:rPr>
        <w:t xml:space="preserve"> </w:t>
      </w:r>
      <w:r>
        <w:rPr>
          <w:w w:val="115"/>
          <w:sz w:val="24"/>
        </w:rPr>
        <w:t>abstract</w:t>
      </w:r>
      <w:r>
        <w:rPr>
          <w:spacing w:val="14"/>
          <w:w w:val="115"/>
          <w:sz w:val="24"/>
        </w:rPr>
        <w:t xml:space="preserve"> </w:t>
      </w:r>
      <w:r>
        <w:rPr>
          <w:w w:val="115"/>
          <w:sz w:val="24"/>
        </w:rPr>
        <w:t>class</w:t>
      </w:r>
      <w:r>
        <w:rPr>
          <w:spacing w:val="13"/>
          <w:w w:val="115"/>
          <w:sz w:val="24"/>
        </w:rPr>
        <w:t xml:space="preserve"> </w:t>
      </w:r>
      <w:r>
        <w:rPr>
          <w:w w:val="115"/>
          <w:sz w:val="24"/>
        </w:rPr>
        <w:t>cannot</w:t>
      </w:r>
      <w:r>
        <w:rPr>
          <w:spacing w:val="14"/>
          <w:w w:val="115"/>
          <w:sz w:val="24"/>
        </w:rPr>
        <w:t xml:space="preserve"> </w:t>
      </w:r>
      <w:r>
        <w:rPr>
          <w:w w:val="115"/>
          <w:sz w:val="24"/>
        </w:rPr>
        <w:t>be</w:t>
      </w:r>
      <w:r>
        <w:rPr>
          <w:spacing w:val="14"/>
          <w:w w:val="115"/>
          <w:sz w:val="24"/>
        </w:rPr>
        <w:t xml:space="preserve"> </w:t>
      </w:r>
      <w:r>
        <w:rPr>
          <w:w w:val="115"/>
          <w:sz w:val="24"/>
        </w:rPr>
        <w:t>instantiated</w:t>
      </w:r>
    </w:p>
    <w:p w:rsidR="00902B38" w:rsidRDefault="00902B38">
      <w:pPr>
        <w:pStyle w:val="BodyText"/>
        <w:spacing w:before="10"/>
        <w:ind w:left="0" w:firstLine="0"/>
        <w:rPr>
          <w:sz w:val="27"/>
        </w:rPr>
      </w:pPr>
    </w:p>
    <w:p w:rsidR="00902B38" w:rsidRDefault="00D444D4">
      <w:pPr>
        <w:pStyle w:val="Heading2"/>
        <w:numPr>
          <w:ilvl w:val="1"/>
          <w:numId w:val="9"/>
        </w:numPr>
        <w:tabs>
          <w:tab w:val="left" w:pos="687"/>
        </w:tabs>
      </w:pPr>
      <w:r>
        <w:rPr>
          <w:w w:val="115"/>
        </w:rPr>
        <w:t>Design</w:t>
      </w:r>
      <w:r>
        <w:rPr>
          <w:spacing w:val="7"/>
          <w:w w:val="115"/>
        </w:rPr>
        <w:t xml:space="preserve"> </w:t>
      </w:r>
      <w:r>
        <w:rPr>
          <w:w w:val="115"/>
        </w:rPr>
        <w:t>Issues</w:t>
      </w:r>
      <w:r>
        <w:rPr>
          <w:spacing w:val="8"/>
          <w:w w:val="115"/>
        </w:rPr>
        <w:t xml:space="preserve"> </w:t>
      </w:r>
      <w:r>
        <w:rPr>
          <w:w w:val="115"/>
        </w:rPr>
        <w:t>for</w:t>
      </w:r>
      <w:r>
        <w:rPr>
          <w:spacing w:val="7"/>
          <w:w w:val="115"/>
        </w:rPr>
        <w:t xml:space="preserve"> </w:t>
      </w:r>
      <w:r>
        <w:rPr>
          <w:w w:val="115"/>
        </w:rPr>
        <w:t>OOP</w:t>
      </w:r>
      <w:r>
        <w:rPr>
          <w:spacing w:val="5"/>
          <w:w w:val="115"/>
        </w:rPr>
        <w:t xml:space="preserve"> </w:t>
      </w:r>
      <w:r>
        <w:rPr>
          <w:w w:val="115"/>
        </w:rPr>
        <w:t>Languages</w:t>
      </w:r>
      <w:r>
        <w:rPr>
          <w:spacing w:val="9"/>
          <w:w w:val="115"/>
        </w:rPr>
        <w:t xml:space="preserve"> </w:t>
      </w:r>
      <w:r>
        <w:rPr>
          <w:rFonts w:ascii="Trebuchet MS" w:hAnsi="Trebuchet MS"/>
          <w:w w:val="115"/>
        </w:rPr>
        <w:t>–</w:t>
      </w:r>
      <w:r>
        <w:rPr>
          <w:rFonts w:ascii="Trebuchet MS" w:hAnsi="Trebuchet MS"/>
          <w:spacing w:val="-19"/>
          <w:w w:val="115"/>
        </w:rPr>
        <w:t xml:space="preserve"> </w:t>
      </w:r>
      <w:r>
        <w:rPr>
          <w:w w:val="115"/>
        </w:rPr>
        <w:t>CO4</w:t>
      </w:r>
    </w:p>
    <w:p w:rsidR="00902B38" w:rsidRDefault="00D444D4">
      <w:pPr>
        <w:pStyle w:val="ListParagraph"/>
        <w:numPr>
          <w:ilvl w:val="2"/>
          <w:numId w:val="9"/>
        </w:numPr>
        <w:tabs>
          <w:tab w:val="left" w:pos="844"/>
          <w:tab w:val="left" w:pos="845"/>
        </w:tabs>
        <w:spacing w:before="4"/>
        <w:ind w:hanging="361"/>
        <w:rPr>
          <w:sz w:val="24"/>
        </w:rPr>
      </w:pPr>
      <w:r>
        <w:rPr>
          <w:w w:val="115"/>
          <w:sz w:val="24"/>
        </w:rPr>
        <w:t>The</w:t>
      </w:r>
      <w:r>
        <w:rPr>
          <w:spacing w:val="1"/>
          <w:w w:val="115"/>
          <w:sz w:val="24"/>
        </w:rPr>
        <w:t xml:space="preserve"> </w:t>
      </w:r>
      <w:r>
        <w:rPr>
          <w:w w:val="115"/>
          <w:sz w:val="24"/>
        </w:rPr>
        <w:t>Exclusivity</w:t>
      </w:r>
      <w:r>
        <w:rPr>
          <w:spacing w:val="2"/>
          <w:w w:val="115"/>
          <w:sz w:val="24"/>
        </w:rPr>
        <w:t xml:space="preserve"> </w:t>
      </w:r>
      <w:r>
        <w:rPr>
          <w:w w:val="115"/>
          <w:sz w:val="24"/>
        </w:rPr>
        <w:t>of</w:t>
      </w:r>
      <w:r>
        <w:rPr>
          <w:spacing w:val="2"/>
          <w:w w:val="115"/>
          <w:sz w:val="24"/>
        </w:rPr>
        <w:t xml:space="preserve"> </w:t>
      </w:r>
      <w:r>
        <w:rPr>
          <w:w w:val="115"/>
          <w:sz w:val="24"/>
        </w:rPr>
        <w:t>Objects</w:t>
      </w:r>
    </w:p>
    <w:p w:rsidR="00902B38" w:rsidRDefault="00D444D4">
      <w:pPr>
        <w:pStyle w:val="ListParagraph"/>
        <w:numPr>
          <w:ilvl w:val="2"/>
          <w:numId w:val="9"/>
        </w:numPr>
        <w:tabs>
          <w:tab w:val="left" w:pos="844"/>
          <w:tab w:val="left" w:pos="845"/>
        </w:tabs>
        <w:spacing w:before="3"/>
        <w:ind w:hanging="361"/>
        <w:rPr>
          <w:sz w:val="24"/>
        </w:rPr>
      </w:pPr>
      <w:r>
        <w:rPr>
          <w:w w:val="115"/>
          <w:sz w:val="24"/>
        </w:rPr>
        <w:t>Are</w:t>
      </w:r>
      <w:r>
        <w:rPr>
          <w:spacing w:val="22"/>
          <w:w w:val="115"/>
          <w:sz w:val="24"/>
        </w:rPr>
        <w:t xml:space="preserve"> </w:t>
      </w:r>
      <w:r>
        <w:rPr>
          <w:w w:val="115"/>
          <w:sz w:val="24"/>
        </w:rPr>
        <w:t>Subclasses</w:t>
      </w:r>
      <w:r>
        <w:rPr>
          <w:spacing w:val="22"/>
          <w:w w:val="115"/>
          <w:sz w:val="24"/>
        </w:rPr>
        <w:t xml:space="preserve"> </w:t>
      </w:r>
      <w:r>
        <w:rPr>
          <w:w w:val="115"/>
          <w:sz w:val="24"/>
        </w:rPr>
        <w:t>Subtypes?</w:t>
      </w:r>
    </w:p>
    <w:p w:rsidR="00902B38" w:rsidRDefault="00D444D4">
      <w:pPr>
        <w:pStyle w:val="ListParagraph"/>
        <w:numPr>
          <w:ilvl w:val="2"/>
          <w:numId w:val="9"/>
        </w:numPr>
        <w:tabs>
          <w:tab w:val="left" w:pos="844"/>
          <w:tab w:val="left" w:pos="845"/>
        </w:tabs>
        <w:spacing w:before="3"/>
        <w:ind w:hanging="361"/>
        <w:rPr>
          <w:sz w:val="24"/>
        </w:rPr>
      </w:pPr>
      <w:r>
        <w:rPr>
          <w:w w:val="110"/>
          <w:sz w:val="24"/>
        </w:rPr>
        <w:t>Type</w:t>
      </w:r>
      <w:r>
        <w:rPr>
          <w:spacing w:val="36"/>
          <w:w w:val="110"/>
          <w:sz w:val="24"/>
        </w:rPr>
        <w:t xml:space="preserve"> </w:t>
      </w:r>
      <w:r>
        <w:rPr>
          <w:w w:val="110"/>
          <w:sz w:val="24"/>
        </w:rPr>
        <w:t>Checking</w:t>
      </w:r>
      <w:r>
        <w:rPr>
          <w:spacing w:val="36"/>
          <w:w w:val="110"/>
          <w:sz w:val="24"/>
        </w:rPr>
        <w:t xml:space="preserve"> </w:t>
      </w:r>
      <w:r>
        <w:rPr>
          <w:w w:val="110"/>
          <w:sz w:val="24"/>
        </w:rPr>
        <w:t>and</w:t>
      </w:r>
      <w:r>
        <w:rPr>
          <w:spacing w:val="38"/>
          <w:w w:val="110"/>
          <w:sz w:val="24"/>
        </w:rPr>
        <w:t xml:space="preserve"> </w:t>
      </w:r>
      <w:r>
        <w:rPr>
          <w:w w:val="110"/>
          <w:sz w:val="24"/>
        </w:rPr>
        <w:t>Polymorphism</w:t>
      </w:r>
    </w:p>
    <w:p w:rsidR="00902B38" w:rsidRDefault="00D444D4">
      <w:pPr>
        <w:pStyle w:val="ListParagraph"/>
        <w:numPr>
          <w:ilvl w:val="2"/>
          <w:numId w:val="9"/>
        </w:numPr>
        <w:tabs>
          <w:tab w:val="left" w:pos="844"/>
          <w:tab w:val="left" w:pos="845"/>
        </w:tabs>
        <w:ind w:hanging="361"/>
        <w:rPr>
          <w:sz w:val="24"/>
        </w:rPr>
      </w:pPr>
      <w:r>
        <w:rPr>
          <w:w w:val="115"/>
          <w:sz w:val="24"/>
        </w:rPr>
        <w:t>Single</w:t>
      </w:r>
      <w:r>
        <w:rPr>
          <w:spacing w:val="4"/>
          <w:w w:val="115"/>
          <w:sz w:val="24"/>
        </w:rPr>
        <w:t xml:space="preserve"> </w:t>
      </w:r>
      <w:r>
        <w:rPr>
          <w:w w:val="115"/>
          <w:sz w:val="24"/>
        </w:rPr>
        <w:t>and</w:t>
      </w:r>
      <w:r>
        <w:rPr>
          <w:spacing w:val="5"/>
          <w:w w:val="115"/>
          <w:sz w:val="24"/>
        </w:rPr>
        <w:t xml:space="preserve"> </w:t>
      </w:r>
      <w:r>
        <w:rPr>
          <w:w w:val="115"/>
          <w:sz w:val="24"/>
        </w:rPr>
        <w:t>Multiple</w:t>
      </w:r>
      <w:r>
        <w:rPr>
          <w:spacing w:val="5"/>
          <w:w w:val="115"/>
          <w:sz w:val="24"/>
        </w:rPr>
        <w:t xml:space="preserve"> </w:t>
      </w:r>
      <w:r>
        <w:rPr>
          <w:w w:val="115"/>
          <w:sz w:val="24"/>
        </w:rPr>
        <w:t>Inheritance</w:t>
      </w:r>
    </w:p>
    <w:p w:rsidR="00902B38" w:rsidRDefault="00D444D4">
      <w:pPr>
        <w:pStyle w:val="ListParagraph"/>
        <w:numPr>
          <w:ilvl w:val="2"/>
          <w:numId w:val="9"/>
        </w:numPr>
        <w:tabs>
          <w:tab w:val="left" w:pos="844"/>
          <w:tab w:val="left" w:pos="845"/>
        </w:tabs>
        <w:spacing w:before="3"/>
        <w:ind w:hanging="361"/>
        <w:rPr>
          <w:sz w:val="24"/>
        </w:rPr>
      </w:pPr>
      <w:r>
        <w:rPr>
          <w:w w:val="115"/>
          <w:sz w:val="24"/>
        </w:rPr>
        <w:t>Object</w:t>
      </w:r>
      <w:r>
        <w:rPr>
          <w:spacing w:val="-4"/>
          <w:w w:val="115"/>
          <w:sz w:val="24"/>
        </w:rPr>
        <w:t xml:space="preserve"> </w:t>
      </w:r>
      <w:r>
        <w:rPr>
          <w:w w:val="115"/>
          <w:sz w:val="24"/>
        </w:rPr>
        <w:t>Allocation</w:t>
      </w:r>
      <w:r>
        <w:rPr>
          <w:spacing w:val="-3"/>
          <w:w w:val="115"/>
          <w:sz w:val="24"/>
        </w:rPr>
        <w:t xml:space="preserve"> </w:t>
      </w:r>
      <w:r>
        <w:rPr>
          <w:w w:val="115"/>
          <w:sz w:val="24"/>
        </w:rPr>
        <w:t>and</w:t>
      </w:r>
      <w:r>
        <w:rPr>
          <w:spacing w:val="-4"/>
          <w:w w:val="115"/>
          <w:sz w:val="24"/>
        </w:rPr>
        <w:t xml:space="preserve"> </w:t>
      </w:r>
      <w:r>
        <w:rPr>
          <w:w w:val="115"/>
          <w:sz w:val="24"/>
        </w:rPr>
        <w:t>DeAllocation</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9"/>
        </w:numPr>
        <w:tabs>
          <w:tab w:val="left" w:pos="844"/>
          <w:tab w:val="left" w:pos="845"/>
        </w:tabs>
        <w:spacing w:before="71"/>
        <w:ind w:hanging="361"/>
        <w:rPr>
          <w:sz w:val="24"/>
        </w:rPr>
      </w:pPr>
      <w:r w:rsidRPr="00EF7B43">
        <w:lastRenderedPageBreak/>
        <w:pict>
          <v:shape id="_x0000_s1063" style="position:absolute;left:0;text-align:left;margin-left:36.35pt;margin-top:31.1pt;width:522.85pt;height:779.9pt;z-index:-1783910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Dynamic</w:t>
      </w:r>
      <w:r w:rsidR="00D444D4">
        <w:rPr>
          <w:spacing w:val="19"/>
          <w:w w:val="115"/>
          <w:sz w:val="24"/>
        </w:rPr>
        <w:t xml:space="preserve"> </w:t>
      </w:r>
      <w:r w:rsidR="00D444D4">
        <w:rPr>
          <w:w w:val="115"/>
          <w:sz w:val="24"/>
        </w:rPr>
        <w:t>and</w:t>
      </w:r>
      <w:r w:rsidR="00D444D4">
        <w:rPr>
          <w:spacing w:val="20"/>
          <w:w w:val="115"/>
          <w:sz w:val="24"/>
        </w:rPr>
        <w:t xml:space="preserve"> </w:t>
      </w:r>
      <w:r w:rsidR="00D444D4">
        <w:rPr>
          <w:w w:val="115"/>
          <w:sz w:val="24"/>
        </w:rPr>
        <w:t>Static</w:t>
      </w:r>
      <w:r w:rsidR="00D444D4">
        <w:rPr>
          <w:spacing w:val="19"/>
          <w:w w:val="115"/>
          <w:sz w:val="24"/>
        </w:rPr>
        <w:t xml:space="preserve"> </w:t>
      </w:r>
      <w:r w:rsidR="00D444D4">
        <w:rPr>
          <w:w w:val="115"/>
          <w:sz w:val="24"/>
        </w:rPr>
        <w:t>Binding</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Nested</w:t>
      </w:r>
      <w:r>
        <w:rPr>
          <w:spacing w:val="16"/>
          <w:w w:val="115"/>
          <w:sz w:val="24"/>
        </w:rPr>
        <w:t xml:space="preserve"> </w:t>
      </w:r>
      <w:r>
        <w:rPr>
          <w:w w:val="115"/>
          <w:sz w:val="24"/>
        </w:rPr>
        <w:t>Classes</w:t>
      </w:r>
    </w:p>
    <w:p w:rsidR="00902B38" w:rsidRDefault="00D444D4">
      <w:pPr>
        <w:pStyle w:val="Heading3"/>
        <w:spacing w:line="281" w:lineRule="exact"/>
      </w:pPr>
      <w:r>
        <w:rPr>
          <w:w w:val="115"/>
        </w:rPr>
        <w:t>The</w:t>
      </w:r>
      <w:r>
        <w:rPr>
          <w:spacing w:val="13"/>
          <w:w w:val="115"/>
        </w:rPr>
        <w:t xml:space="preserve"> </w:t>
      </w:r>
      <w:r>
        <w:rPr>
          <w:w w:val="115"/>
        </w:rPr>
        <w:t>Exclusivity</w:t>
      </w:r>
      <w:r>
        <w:rPr>
          <w:spacing w:val="14"/>
          <w:w w:val="115"/>
        </w:rPr>
        <w:t xml:space="preserve"> </w:t>
      </w:r>
      <w:r>
        <w:rPr>
          <w:w w:val="115"/>
        </w:rPr>
        <w:t>of</w:t>
      </w:r>
      <w:r>
        <w:rPr>
          <w:spacing w:val="13"/>
          <w:w w:val="115"/>
        </w:rPr>
        <w:t xml:space="preserve"> </w:t>
      </w:r>
      <w:r>
        <w:rPr>
          <w:w w:val="115"/>
        </w:rPr>
        <w:t>Objects</w:t>
      </w:r>
    </w:p>
    <w:p w:rsidR="00902B38" w:rsidRDefault="00D444D4">
      <w:pPr>
        <w:pStyle w:val="ListParagraph"/>
        <w:numPr>
          <w:ilvl w:val="2"/>
          <w:numId w:val="9"/>
        </w:numPr>
        <w:tabs>
          <w:tab w:val="left" w:pos="844"/>
          <w:tab w:val="left" w:pos="845"/>
        </w:tabs>
        <w:spacing w:before="4" w:line="294" w:lineRule="exact"/>
        <w:ind w:hanging="361"/>
        <w:rPr>
          <w:sz w:val="24"/>
        </w:rPr>
      </w:pPr>
      <w:r>
        <w:rPr>
          <w:w w:val="115"/>
          <w:sz w:val="24"/>
        </w:rPr>
        <w:t>Everything is an object</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Advantage</w:t>
      </w:r>
      <w:r>
        <w:rPr>
          <w:spacing w:val="-1"/>
          <w:w w:val="115"/>
          <w:sz w:val="24"/>
        </w:rPr>
        <w:t xml:space="preserve"> </w:t>
      </w:r>
      <w:r>
        <w:rPr>
          <w:w w:val="115"/>
          <w:sz w:val="24"/>
        </w:rPr>
        <w:t>-</w:t>
      </w:r>
      <w:r>
        <w:rPr>
          <w:spacing w:val="-2"/>
          <w:w w:val="115"/>
          <w:sz w:val="24"/>
        </w:rPr>
        <w:t xml:space="preserve"> </w:t>
      </w:r>
      <w:r>
        <w:rPr>
          <w:w w:val="115"/>
          <w:sz w:val="24"/>
        </w:rPr>
        <w:t>elegance</w:t>
      </w:r>
      <w:r>
        <w:rPr>
          <w:spacing w:val="-2"/>
          <w:w w:val="115"/>
          <w:sz w:val="24"/>
        </w:rPr>
        <w:t xml:space="preserve"> </w:t>
      </w:r>
      <w:r>
        <w:rPr>
          <w:w w:val="115"/>
          <w:sz w:val="24"/>
        </w:rPr>
        <w:t>and</w:t>
      </w:r>
      <w:r>
        <w:rPr>
          <w:spacing w:val="-2"/>
          <w:w w:val="115"/>
          <w:sz w:val="24"/>
        </w:rPr>
        <w:t xml:space="preserve"> </w:t>
      </w:r>
      <w:r>
        <w:rPr>
          <w:w w:val="115"/>
          <w:sz w:val="24"/>
        </w:rPr>
        <w:t>purity</w:t>
      </w:r>
    </w:p>
    <w:p w:rsidR="00902B38" w:rsidRDefault="00D444D4">
      <w:pPr>
        <w:pStyle w:val="ListParagraph"/>
        <w:numPr>
          <w:ilvl w:val="3"/>
          <w:numId w:val="9"/>
        </w:numPr>
        <w:tabs>
          <w:tab w:val="left" w:pos="1204"/>
          <w:tab w:val="left" w:pos="1205"/>
        </w:tabs>
        <w:spacing w:before="1"/>
        <w:ind w:hanging="361"/>
        <w:rPr>
          <w:sz w:val="24"/>
        </w:rPr>
      </w:pPr>
      <w:r>
        <w:rPr>
          <w:w w:val="115"/>
          <w:sz w:val="24"/>
        </w:rPr>
        <w:t>Disadvantage</w:t>
      </w:r>
      <w:r>
        <w:rPr>
          <w:spacing w:val="-5"/>
          <w:w w:val="115"/>
          <w:sz w:val="24"/>
        </w:rPr>
        <w:t xml:space="preserve"> </w:t>
      </w:r>
      <w:r>
        <w:rPr>
          <w:w w:val="115"/>
          <w:sz w:val="24"/>
        </w:rPr>
        <w:t>-</w:t>
      </w:r>
      <w:r>
        <w:rPr>
          <w:spacing w:val="-5"/>
          <w:w w:val="115"/>
          <w:sz w:val="24"/>
        </w:rPr>
        <w:t xml:space="preserve"> </w:t>
      </w:r>
      <w:r>
        <w:rPr>
          <w:w w:val="115"/>
          <w:sz w:val="24"/>
        </w:rPr>
        <w:t>slow</w:t>
      </w:r>
      <w:r>
        <w:rPr>
          <w:spacing w:val="-4"/>
          <w:w w:val="115"/>
          <w:sz w:val="24"/>
        </w:rPr>
        <w:t xml:space="preserve"> </w:t>
      </w:r>
      <w:r>
        <w:rPr>
          <w:w w:val="115"/>
          <w:sz w:val="24"/>
        </w:rPr>
        <w:t>operations</w:t>
      </w:r>
      <w:r>
        <w:rPr>
          <w:spacing w:val="-5"/>
          <w:w w:val="115"/>
          <w:sz w:val="24"/>
        </w:rPr>
        <w:t xml:space="preserve"> </w:t>
      </w:r>
      <w:r>
        <w:rPr>
          <w:w w:val="115"/>
          <w:sz w:val="24"/>
        </w:rPr>
        <w:t>on</w:t>
      </w:r>
      <w:r>
        <w:rPr>
          <w:spacing w:val="-5"/>
          <w:w w:val="115"/>
          <w:sz w:val="24"/>
        </w:rPr>
        <w:t xml:space="preserve"> </w:t>
      </w:r>
      <w:r>
        <w:rPr>
          <w:w w:val="115"/>
          <w:sz w:val="24"/>
        </w:rPr>
        <w:t>simple</w:t>
      </w:r>
      <w:r>
        <w:rPr>
          <w:spacing w:val="-5"/>
          <w:w w:val="115"/>
          <w:sz w:val="24"/>
        </w:rPr>
        <w:t xml:space="preserve"> </w:t>
      </w:r>
      <w:r>
        <w:rPr>
          <w:w w:val="115"/>
          <w:sz w:val="24"/>
        </w:rPr>
        <w:t>objects</w:t>
      </w:r>
    </w:p>
    <w:p w:rsidR="00902B38" w:rsidRDefault="00D444D4">
      <w:pPr>
        <w:pStyle w:val="ListParagraph"/>
        <w:numPr>
          <w:ilvl w:val="2"/>
          <w:numId w:val="9"/>
        </w:numPr>
        <w:tabs>
          <w:tab w:val="left" w:pos="844"/>
          <w:tab w:val="left" w:pos="845"/>
        </w:tabs>
        <w:spacing w:before="1"/>
        <w:ind w:hanging="361"/>
        <w:rPr>
          <w:sz w:val="24"/>
        </w:rPr>
      </w:pPr>
      <w:r>
        <w:rPr>
          <w:w w:val="110"/>
          <w:sz w:val="24"/>
        </w:rPr>
        <w:t>Add</w:t>
      </w:r>
      <w:r>
        <w:rPr>
          <w:spacing w:val="25"/>
          <w:w w:val="110"/>
          <w:sz w:val="24"/>
        </w:rPr>
        <w:t xml:space="preserve"> </w:t>
      </w:r>
      <w:r>
        <w:rPr>
          <w:w w:val="110"/>
          <w:sz w:val="24"/>
        </w:rPr>
        <w:t>objects</w:t>
      </w:r>
      <w:r>
        <w:rPr>
          <w:spacing w:val="26"/>
          <w:w w:val="110"/>
          <w:sz w:val="24"/>
        </w:rPr>
        <w:t xml:space="preserve"> </w:t>
      </w:r>
      <w:r>
        <w:rPr>
          <w:w w:val="110"/>
          <w:sz w:val="24"/>
        </w:rPr>
        <w:t>to</w:t>
      </w:r>
      <w:r>
        <w:rPr>
          <w:spacing w:val="26"/>
          <w:w w:val="110"/>
          <w:sz w:val="24"/>
        </w:rPr>
        <w:t xml:space="preserve"> </w:t>
      </w:r>
      <w:r>
        <w:rPr>
          <w:w w:val="110"/>
          <w:sz w:val="24"/>
        </w:rPr>
        <w:t>a</w:t>
      </w:r>
      <w:r>
        <w:rPr>
          <w:spacing w:val="26"/>
          <w:w w:val="110"/>
          <w:sz w:val="24"/>
        </w:rPr>
        <w:t xml:space="preserve"> </w:t>
      </w:r>
      <w:r>
        <w:rPr>
          <w:w w:val="110"/>
          <w:sz w:val="24"/>
        </w:rPr>
        <w:t>complete</w:t>
      </w:r>
      <w:r>
        <w:rPr>
          <w:spacing w:val="26"/>
          <w:w w:val="110"/>
          <w:sz w:val="24"/>
        </w:rPr>
        <w:t xml:space="preserve"> </w:t>
      </w:r>
      <w:r>
        <w:rPr>
          <w:w w:val="110"/>
          <w:sz w:val="24"/>
        </w:rPr>
        <w:t>typing</w:t>
      </w:r>
      <w:r>
        <w:rPr>
          <w:spacing w:val="26"/>
          <w:w w:val="110"/>
          <w:sz w:val="24"/>
        </w:rPr>
        <w:t xml:space="preserve"> </w:t>
      </w:r>
      <w:r>
        <w:rPr>
          <w:w w:val="110"/>
          <w:sz w:val="24"/>
        </w:rPr>
        <w:t>system</w:t>
      </w:r>
    </w:p>
    <w:p w:rsidR="00902B38" w:rsidRDefault="00D444D4">
      <w:pPr>
        <w:pStyle w:val="ListParagraph"/>
        <w:numPr>
          <w:ilvl w:val="3"/>
          <w:numId w:val="9"/>
        </w:numPr>
        <w:tabs>
          <w:tab w:val="left" w:pos="1204"/>
          <w:tab w:val="left" w:pos="1205"/>
        </w:tabs>
        <w:spacing w:before="2" w:line="281" w:lineRule="exact"/>
        <w:ind w:hanging="361"/>
        <w:rPr>
          <w:sz w:val="24"/>
        </w:rPr>
      </w:pPr>
      <w:r>
        <w:rPr>
          <w:w w:val="115"/>
          <w:sz w:val="24"/>
        </w:rPr>
        <w:t>Advantage</w:t>
      </w:r>
      <w:r>
        <w:rPr>
          <w:spacing w:val="-4"/>
          <w:w w:val="115"/>
          <w:sz w:val="24"/>
        </w:rPr>
        <w:t xml:space="preserve"> </w:t>
      </w:r>
      <w:r>
        <w:rPr>
          <w:w w:val="115"/>
          <w:sz w:val="24"/>
        </w:rPr>
        <w:t>-</w:t>
      </w:r>
      <w:r>
        <w:rPr>
          <w:spacing w:val="-4"/>
          <w:w w:val="115"/>
          <w:sz w:val="24"/>
        </w:rPr>
        <w:t xml:space="preserve"> </w:t>
      </w:r>
      <w:r>
        <w:rPr>
          <w:w w:val="115"/>
          <w:sz w:val="24"/>
        </w:rPr>
        <w:t>fast</w:t>
      </w:r>
      <w:r>
        <w:rPr>
          <w:spacing w:val="-4"/>
          <w:w w:val="115"/>
          <w:sz w:val="24"/>
        </w:rPr>
        <w:t xml:space="preserve"> </w:t>
      </w:r>
      <w:r>
        <w:rPr>
          <w:w w:val="115"/>
          <w:sz w:val="24"/>
        </w:rPr>
        <w:t>operations</w:t>
      </w:r>
      <w:r>
        <w:rPr>
          <w:spacing w:val="-4"/>
          <w:w w:val="115"/>
          <w:sz w:val="24"/>
        </w:rPr>
        <w:t xml:space="preserve"> </w:t>
      </w:r>
      <w:r>
        <w:rPr>
          <w:w w:val="115"/>
          <w:sz w:val="24"/>
        </w:rPr>
        <w:t>on</w:t>
      </w:r>
      <w:r>
        <w:rPr>
          <w:spacing w:val="-5"/>
          <w:w w:val="115"/>
          <w:sz w:val="24"/>
        </w:rPr>
        <w:t xml:space="preserve"> </w:t>
      </w:r>
      <w:r>
        <w:rPr>
          <w:w w:val="115"/>
          <w:sz w:val="24"/>
        </w:rPr>
        <w:t>simple</w:t>
      </w:r>
      <w:r>
        <w:rPr>
          <w:spacing w:val="-4"/>
          <w:w w:val="115"/>
          <w:sz w:val="24"/>
        </w:rPr>
        <w:t xml:space="preserve"> </w:t>
      </w:r>
      <w:r>
        <w:rPr>
          <w:w w:val="115"/>
          <w:sz w:val="24"/>
        </w:rPr>
        <w:t>objects</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Disadvantage -</w:t>
      </w:r>
      <w:r>
        <w:rPr>
          <w:spacing w:val="-1"/>
          <w:w w:val="115"/>
          <w:sz w:val="24"/>
        </w:rPr>
        <w:t xml:space="preserve"> </w:t>
      </w:r>
      <w:r>
        <w:rPr>
          <w:w w:val="115"/>
          <w:sz w:val="24"/>
        </w:rPr>
        <w:t>results in</w:t>
      </w:r>
      <w:r>
        <w:rPr>
          <w:spacing w:val="-1"/>
          <w:w w:val="115"/>
          <w:sz w:val="24"/>
        </w:rPr>
        <w:t xml:space="preserve"> </w:t>
      </w:r>
      <w:r>
        <w:rPr>
          <w:w w:val="115"/>
          <w:sz w:val="24"/>
        </w:rPr>
        <w:t>a confusing</w:t>
      </w:r>
      <w:r>
        <w:rPr>
          <w:spacing w:val="-1"/>
          <w:w w:val="115"/>
          <w:sz w:val="24"/>
        </w:rPr>
        <w:t xml:space="preserve"> </w:t>
      </w:r>
      <w:r>
        <w:rPr>
          <w:w w:val="115"/>
          <w:sz w:val="24"/>
        </w:rPr>
        <w:t>type system</w:t>
      </w:r>
      <w:r>
        <w:rPr>
          <w:spacing w:val="-1"/>
          <w:w w:val="115"/>
          <w:sz w:val="24"/>
        </w:rPr>
        <w:t xml:space="preserve"> </w:t>
      </w:r>
      <w:r>
        <w:rPr>
          <w:w w:val="115"/>
          <w:sz w:val="24"/>
        </w:rPr>
        <w:t>(two kinds</w:t>
      </w:r>
      <w:r>
        <w:rPr>
          <w:spacing w:val="-1"/>
          <w:w w:val="115"/>
          <w:sz w:val="24"/>
        </w:rPr>
        <w:t xml:space="preserve"> </w:t>
      </w:r>
      <w:r>
        <w:rPr>
          <w:w w:val="115"/>
          <w:sz w:val="24"/>
        </w:rPr>
        <w:t>of entities)</w:t>
      </w:r>
    </w:p>
    <w:p w:rsidR="00902B38" w:rsidRDefault="00D444D4">
      <w:pPr>
        <w:pStyle w:val="ListParagraph"/>
        <w:numPr>
          <w:ilvl w:val="2"/>
          <w:numId w:val="9"/>
        </w:numPr>
        <w:tabs>
          <w:tab w:val="left" w:pos="844"/>
          <w:tab w:val="left" w:pos="845"/>
        </w:tabs>
        <w:ind w:right="123"/>
        <w:rPr>
          <w:sz w:val="24"/>
        </w:rPr>
      </w:pPr>
      <w:r>
        <w:rPr>
          <w:w w:val="110"/>
          <w:sz w:val="24"/>
        </w:rPr>
        <w:t>Include</w:t>
      </w:r>
      <w:r>
        <w:rPr>
          <w:spacing w:val="22"/>
          <w:w w:val="110"/>
          <w:sz w:val="24"/>
        </w:rPr>
        <w:t xml:space="preserve"> </w:t>
      </w:r>
      <w:r>
        <w:rPr>
          <w:w w:val="110"/>
          <w:sz w:val="24"/>
        </w:rPr>
        <w:t>an</w:t>
      </w:r>
      <w:r>
        <w:rPr>
          <w:spacing w:val="22"/>
          <w:w w:val="110"/>
          <w:sz w:val="24"/>
        </w:rPr>
        <w:t xml:space="preserve"> </w:t>
      </w:r>
      <w:r>
        <w:rPr>
          <w:w w:val="110"/>
          <w:sz w:val="24"/>
        </w:rPr>
        <w:t>imperative-style</w:t>
      </w:r>
      <w:r>
        <w:rPr>
          <w:spacing w:val="22"/>
          <w:w w:val="110"/>
          <w:sz w:val="24"/>
        </w:rPr>
        <w:t xml:space="preserve"> </w:t>
      </w:r>
      <w:r>
        <w:rPr>
          <w:w w:val="110"/>
          <w:sz w:val="24"/>
        </w:rPr>
        <w:t>typing</w:t>
      </w:r>
      <w:r>
        <w:rPr>
          <w:spacing w:val="22"/>
          <w:w w:val="110"/>
          <w:sz w:val="24"/>
        </w:rPr>
        <w:t xml:space="preserve"> </w:t>
      </w:r>
      <w:r>
        <w:rPr>
          <w:w w:val="110"/>
          <w:sz w:val="24"/>
        </w:rPr>
        <w:t>system</w:t>
      </w:r>
      <w:r>
        <w:rPr>
          <w:spacing w:val="22"/>
          <w:w w:val="110"/>
          <w:sz w:val="24"/>
        </w:rPr>
        <w:t xml:space="preserve"> </w:t>
      </w:r>
      <w:r>
        <w:rPr>
          <w:w w:val="110"/>
          <w:sz w:val="24"/>
        </w:rPr>
        <w:t>for</w:t>
      </w:r>
      <w:r>
        <w:rPr>
          <w:spacing w:val="22"/>
          <w:w w:val="110"/>
          <w:sz w:val="24"/>
        </w:rPr>
        <w:t xml:space="preserve"> </w:t>
      </w:r>
      <w:r>
        <w:rPr>
          <w:w w:val="110"/>
          <w:sz w:val="24"/>
        </w:rPr>
        <w:t>primitives</w:t>
      </w:r>
      <w:r>
        <w:rPr>
          <w:spacing w:val="22"/>
          <w:w w:val="110"/>
          <w:sz w:val="24"/>
        </w:rPr>
        <w:t xml:space="preserve"> </w:t>
      </w:r>
      <w:r>
        <w:rPr>
          <w:w w:val="110"/>
          <w:sz w:val="24"/>
        </w:rPr>
        <w:t xml:space="preserve">but </w:t>
      </w:r>
      <w:r>
        <w:rPr>
          <w:spacing w:val="21"/>
          <w:w w:val="110"/>
          <w:sz w:val="24"/>
        </w:rPr>
        <w:t xml:space="preserve"> </w:t>
      </w:r>
      <w:r>
        <w:rPr>
          <w:w w:val="110"/>
          <w:sz w:val="24"/>
        </w:rPr>
        <w:t xml:space="preserve">make </w:t>
      </w:r>
      <w:r>
        <w:rPr>
          <w:spacing w:val="21"/>
          <w:w w:val="110"/>
          <w:sz w:val="24"/>
        </w:rPr>
        <w:t xml:space="preserve"> </w:t>
      </w:r>
      <w:r>
        <w:rPr>
          <w:w w:val="110"/>
          <w:sz w:val="24"/>
        </w:rPr>
        <w:t>everything</w:t>
      </w:r>
      <w:r>
        <w:rPr>
          <w:spacing w:val="-56"/>
          <w:w w:val="110"/>
          <w:sz w:val="24"/>
        </w:rPr>
        <w:t xml:space="preserve"> </w:t>
      </w:r>
      <w:r>
        <w:rPr>
          <w:w w:val="110"/>
          <w:sz w:val="24"/>
        </w:rPr>
        <w:t>else</w:t>
      </w:r>
      <w:r>
        <w:rPr>
          <w:spacing w:val="18"/>
          <w:w w:val="110"/>
          <w:sz w:val="24"/>
        </w:rPr>
        <w:t xml:space="preserve"> </w:t>
      </w:r>
      <w:r>
        <w:rPr>
          <w:w w:val="110"/>
          <w:sz w:val="24"/>
        </w:rPr>
        <w:t>objects</w:t>
      </w:r>
    </w:p>
    <w:p w:rsidR="00902B38" w:rsidRDefault="00D444D4">
      <w:pPr>
        <w:pStyle w:val="ListParagraph"/>
        <w:numPr>
          <w:ilvl w:val="3"/>
          <w:numId w:val="9"/>
        </w:numPr>
        <w:tabs>
          <w:tab w:val="left" w:pos="1204"/>
          <w:tab w:val="left" w:pos="1205"/>
        </w:tabs>
        <w:spacing w:before="2"/>
        <w:ind w:right="121"/>
        <w:rPr>
          <w:sz w:val="24"/>
        </w:rPr>
      </w:pPr>
      <w:r>
        <w:rPr>
          <w:w w:val="110"/>
          <w:sz w:val="24"/>
        </w:rPr>
        <w:t>Advantage</w:t>
      </w:r>
      <w:r>
        <w:rPr>
          <w:spacing w:val="10"/>
          <w:w w:val="110"/>
          <w:sz w:val="24"/>
        </w:rPr>
        <w:t xml:space="preserve"> </w:t>
      </w:r>
      <w:r>
        <w:rPr>
          <w:w w:val="110"/>
          <w:sz w:val="24"/>
        </w:rPr>
        <w:t>-</w:t>
      </w:r>
      <w:r>
        <w:rPr>
          <w:spacing w:val="9"/>
          <w:w w:val="110"/>
          <w:sz w:val="24"/>
        </w:rPr>
        <w:t xml:space="preserve"> </w:t>
      </w:r>
      <w:r>
        <w:rPr>
          <w:w w:val="110"/>
          <w:sz w:val="24"/>
        </w:rPr>
        <w:t>fast</w:t>
      </w:r>
      <w:r>
        <w:rPr>
          <w:spacing w:val="9"/>
          <w:w w:val="110"/>
          <w:sz w:val="24"/>
        </w:rPr>
        <w:t xml:space="preserve"> </w:t>
      </w:r>
      <w:r>
        <w:rPr>
          <w:w w:val="110"/>
          <w:sz w:val="24"/>
        </w:rPr>
        <w:t>operations</w:t>
      </w:r>
      <w:r>
        <w:rPr>
          <w:spacing w:val="9"/>
          <w:w w:val="110"/>
          <w:sz w:val="24"/>
        </w:rPr>
        <w:t xml:space="preserve"> </w:t>
      </w:r>
      <w:r>
        <w:rPr>
          <w:w w:val="110"/>
          <w:sz w:val="24"/>
        </w:rPr>
        <w:t>on</w:t>
      </w:r>
      <w:r>
        <w:rPr>
          <w:spacing w:val="9"/>
          <w:w w:val="110"/>
          <w:sz w:val="24"/>
        </w:rPr>
        <w:t xml:space="preserve"> </w:t>
      </w:r>
      <w:r>
        <w:rPr>
          <w:w w:val="110"/>
          <w:sz w:val="24"/>
        </w:rPr>
        <w:t>simple</w:t>
      </w:r>
      <w:r>
        <w:rPr>
          <w:spacing w:val="6"/>
          <w:w w:val="110"/>
          <w:sz w:val="24"/>
        </w:rPr>
        <w:t xml:space="preserve"> </w:t>
      </w:r>
      <w:r>
        <w:rPr>
          <w:w w:val="110"/>
          <w:sz w:val="24"/>
        </w:rPr>
        <w:t>objects</w:t>
      </w:r>
      <w:r>
        <w:rPr>
          <w:spacing w:val="9"/>
          <w:w w:val="110"/>
          <w:sz w:val="24"/>
        </w:rPr>
        <w:t xml:space="preserve"> </w:t>
      </w:r>
      <w:r>
        <w:rPr>
          <w:w w:val="110"/>
          <w:sz w:val="24"/>
        </w:rPr>
        <w:t>and</w:t>
      </w:r>
      <w:r>
        <w:rPr>
          <w:spacing w:val="9"/>
          <w:w w:val="110"/>
          <w:sz w:val="24"/>
        </w:rPr>
        <w:t xml:space="preserve"> </w:t>
      </w:r>
      <w:r>
        <w:rPr>
          <w:w w:val="110"/>
          <w:sz w:val="24"/>
        </w:rPr>
        <w:t>a</w:t>
      </w:r>
      <w:r>
        <w:rPr>
          <w:spacing w:val="9"/>
          <w:w w:val="110"/>
          <w:sz w:val="24"/>
        </w:rPr>
        <w:t xml:space="preserve"> </w:t>
      </w:r>
      <w:r>
        <w:rPr>
          <w:w w:val="110"/>
          <w:sz w:val="24"/>
        </w:rPr>
        <w:t>relatively</w:t>
      </w:r>
      <w:r>
        <w:rPr>
          <w:spacing w:val="9"/>
          <w:w w:val="110"/>
          <w:sz w:val="24"/>
        </w:rPr>
        <w:t xml:space="preserve"> </w:t>
      </w:r>
      <w:r>
        <w:rPr>
          <w:w w:val="110"/>
          <w:sz w:val="24"/>
        </w:rPr>
        <w:t>small</w:t>
      </w:r>
      <w:r>
        <w:rPr>
          <w:spacing w:val="9"/>
          <w:w w:val="110"/>
          <w:sz w:val="24"/>
        </w:rPr>
        <w:t xml:space="preserve"> </w:t>
      </w:r>
      <w:r>
        <w:rPr>
          <w:w w:val="110"/>
          <w:sz w:val="24"/>
        </w:rPr>
        <w:t>typing</w:t>
      </w:r>
      <w:r>
        <w:rPr>
          <w:spacing w:val="-56"/>
          <w:w w:val="110"/>
          <w:sz w:val="24"/>
        </w:rPr>
        <w:t xml:space="preserve"> </w:t>
      </w:r>
      <w:r>
        <w:rPr>
          <w:w w:val="110"/>
          <w:sz w:val="24"/>
        </w:rPr>
        <w:t>system</w:t>
      </w:r>
    </w:p>
    <w:p w:rsidR="00902B38" w:rsidRDefault="00D444D4">
      <w:pPr>
        <w:pStyle w:val="ListParagraph"/>
        <w:numPr>
          <w:ilvl w:val="3"/>
          <w:numId w:val="9"/>
        </w:numPr>
        <w:tabs>
          <w:tab w:val="left" w:pos="1204"/>
          <w:tab w:val="left" w:pos="1205"/>
        </w:tabs>
        <w:spacing w:before="1"/>
        <w:ind w:hanging="361"/>
        <w:rPr>
          <w:sz w:val="24"/>
        </w:rPr>
      </w:pPr>
      <w:r>
        <w:rPr>
          <w:w w:val="115"/>
          <w:sz w:val="24"/>
        </w:rPr>
        <w:t>Disadvantage</w:t>
      </w:r>
      <w:r>
        <w:rPr>
          <w:spacing w:val="3"/>
          <w:w w:val="115"/>
          <w:sz w:val="24"/>
        </w:rPr>
        <w:t xml:space="preserve"> </w:t>
      </w:r>
      <w:r>
        <w:rPr>
          <w:w w:val="115"/>
          <w:sz w:val="24"/>
        </w:rPr>
        <w:t>-</w:t>
      </w:r>
      <w:r>
        <w:rPr>
          <w:spacing w:val="2"/>
          <w:w w:val="115"/>
          <w:sz w:val="24"/>
        </w:rPr>
        <w:t xml:space="preserve"> </w:t>
      </w:r>
      <w:r>
        <w:rPr>
          <w:w w:val="115"/>
          <w:sz w:val="24"/>
        </w:rPr>
        <w:t>still</w:t>
      </w:r>
      <w:r>
        <w:rPr>
          <w:spacing w:val="3"/>
          <w:w w:val="115"/>
          <w:sz w:val="24"/>
        </w:rPr>
        <w:t xml:space="preserve"> </w:t>
      </w:r>
      <w:r>
        <w:rPr>
          <w:w w:val="115"/>
          <w:sz w:val="24"/>
        </w:rPr>
        <w:t>some</w:t>
      </w:r>
      <w:r>
        <w:rPr>
          <w:spacing w:val="2"/>
          <w:w w:val="115"/>
          <w:sz w:val="24"/>
        </w:rPr>
        <w:t xml:space="preserve"> </w:t>
      </w:r>
      <w:r>
        <w:rPr>
          <w:w w:val="115"/>
          <w:sz w:val="24"/>
        </w:rPr>
        <w:t>confusion</w:t>
      </w:r>
      <w:r>
        <w:rPr>
          <w:spacing w:val="3"/>
          <w:w w:val="115"/>
          <w:sz w:val="24"/>
        </w:rPr>
        <w:t xml:space="preserve"> </w:t>
      </w:r>
      <w:r>
        <w:rPr>
          <w:w w:val="115"/>
          <w:sz w:val="24"/>
        </w:rPr>
        <w:t>because</w:t>
      </w:r>
      <w:r>
        <w:rPr>
          <w:spacing w:val="2"/>
          <w:w w:val="115"/>
          <w:sz w:val="24"/>
        </w:rPr>
        <w:t xml:space="preserve"> </w:t>
      </w:r>
      <w:r>
        <w:rPr>
          <w:w w:val="115"/>
          <w:sz w:val="24"/>
        </w:rPr>
        <w:t>of</w:t>
      </w:r>
      <w:r>
        <w:rPr>
          <w:spacing w:val="3"/>
          <w:w w:val="115"/>
          <w:sz w:val="24"/>
        </w:rPr>
        <w:t xml:space="preserve"> </w:t>
      </w:r>
      <w:r>
        <w:rPr>
          <w:w w:val="115"/>
          <w:sz w:val="24"/>
        </w:rPr>
        <w:t>the</w:t>
      </w:r>
      <w:r>
        <w:rPr>
          <w:spacing w:val="2"/>
          <w:w w:val="115"/>
          <w:sz w:val="24"/>
        </w:rPr>
        <w:t xml:space="preserve"> </w:t>
      </w:r>
      <w:r>
        <w:rPr>
          <w:w w:val="115"/>
          <w:sz w:val="24"/>
        </w:rPr>
        <w:t>two</w:t>
      </w:r>
      <w:r>
        <w:rPr>
          <w:spacing w:val="3"/>
          <w:w w:val="115"/>
          <w:sz w:val="24"/>
        </w:rPr>
        <w:t xml:space="preserve"> </w:t>
      </w:r>
      <w:r>
        <w:rPr>
          <w:w w:val="115"/>
          <w:sz w:val="24"/>
        </w:rPr>
        <w:t>type</w:t>
      </w:r>
      <w:r>
        <w:rPr>
          <w:spacing w:val="2"/>
          <w:w w:val="115"/>
          <w:sz w:val="24"/>
        </w:rPr>
        <w:t xml:space="preserve"> </w:t>
      </w:r>
      <w:r>
        <w:rPr>
          <w:w w:val="115"/>
          <w:sz w:val="24"/>
        </w:rPr>
        <w:t>systems</w:t>
      </w:r>
    </w:p>
    <w:p w:rsidR="00902B38" w:rsidRDefault="00D444D4">
      <w:pPr>
        <w:pStyle w:val="Heading3"/>
        <w:spacing w:before="2"/>
      </w:pPr>
      <w:r>
        <w:rPr>
          <w:w w:val="115"/>
        </w:rPr>
        <w:t>Are Subclasses</w:t>
      </w:r>
      <w:r>
        <w:rPr>
          <w:spacing w:val="1"/>
          <w:w w:val="115"/>
        </w:rPr>
        <w:t xml:space="preserve"> </w:t>
      </w:r>
      <w:r>
        <w:rPr>
          <w:w w:val="115"/>
        </w:rPr>
        <w:t>Subtypes?</w:t>
      </w:r>
    </w:p>
    <w:p w:rsidR="00902B38" w:rsidRDefault="00D444D4">
      <w:pPr>
        <w:pStyle w:val="ListParagraph"/>
        <w:numPr>
          <w:ilvl w:val="2"/>
          <w:numId w:val="9"/>
        </w:numPr>
        <w:tabs>
          <w:tab w:val="left" w:pos="844"/>
          <w:tab w:val="left" w:pos="845"/>
        </w:tabs>
        <w:spacing w:before="1"/>
        <w:ind w:right="118"/>
        <w:rPr>
          <w:sz w:val="24"/>
        </w:rPr>
      </w:pPr>
      <w:r>
        <w:rPr>
          <w:w w:val="115"/>
          <w:sz w:val="24"/>
        </w:rPr>
        <w:t>Does</w:t>
      </w:r>
      <w:r>
        <w:rPr>
          <w:spacing w:val="20"/>
          <w:w w:val="115"/>
          <w:sz w:val="24"/>
        </w:rPr>
        <w:t xml:space="preserve"> </w:t>
      </w:r>
      <w:r>
        <w:rPr>
          <w:w w:val="115"/>
          <w:sz w:val="24"/>
        </w:rPr>
        <w:t>an</w:t>
      </w:r>
      <w:r>
        <w:rPr>
          <w:spacing w:val="21"/>
          <w:w w:val="115"/>
          <w:sz w:val="24"/>
        </w:rPr>
        <w:t xml:space="preserve"> </w:t>
      </w:r>
      <w:r>
        <w:rPr>
          <w:w w:val="115"/>
          <w:sz w:val="24"/>
        </w:rPr>
        <w:t>“is-a”</w:t>
      </w:r>
      <w:r>
        <w:rPr>
          <w:spacing w:val="22"/>
          <w:w w:val="115"/>
          <w:sz w:val="24"/>
        </w:rPr>
        <w:t xml:space="preserve"> </w:t>
      </w:r>
      <w:r>
        <w:rPr>
          <w:w w:val="115"/>
          <w:sz w:val="24"/>
        </w:rPr>
        <w:t>relationship</w:t>
      </w:r>
      <w:r>
        <w:rPr>
          <w:spacing w:val="20"/>
          <w:w w:val="115"/>
          <w:sz w:val="24"/>
        </w:rPr>
        <w:t xml:space="preserve"> </w:t>
      </w:r>
      <w:r>
        <w:rPr>
          <w:w w:val="115"/>
          <w:sz w:val="24"/>
        </w:rPr>
        <w:t>hold</w:t>
      </w:r>
      <w:r>
        <w:rPr>
          <w:spacing w:val="21"/>
          <w:w w:val="115"/>
          <w:sz w:val="24"/>
        </w:rPr>
        <w:t xml:space="preserve"> </w:t>
      </w:r>
      <w:r>
        <w:rPr>
          <w:w w:val="115"/>
          <w:sz w:val="24"/>
        </w:rPr>
        <w:t>between</w:t>
      </w:r>
      <w:r>
        <w:rPr>
          <w:spacing w:val="21"/>
          <w:w w:val="115"/>
          <w:sz w:val="24"/>
        </w:rPr>
        <w:t xml:space="preserve"> </w:t>
      </w:r>
      <w:r>
        <w:rPr>
          <w:w w:val="115"/>
          <w:sz w:val="24"/>
        </w:rPr>
        <w:t>a</w:t>
      </w:r>
      <w:r>
        <w:rPr>
          <w:spacing w:val="21"/>
          <w:w w:val="115"/>
          <w:sz w:val="24"/>
        </w:rPr>
        <w:t xml:space="preserve"> </w:t>
      </w:r>
      <w:r>
        <w:rPr>
          <w:w w:val="115"/>
          <w:sz w:val="24"/>
        </w:rPr>
        <w:t>parent</w:t>
      </w:r>
      <w:r>
        <w:rPr>
          <w:spacing w:val="21"/>
          <w:w w:val="115"/>
          <w:sz w:val="24"/>
        </w:rPr>
        <w:t xml:space="preserve"> </w:t>
      </w:r>
      <w:r>
        <w:rPr>
          <w:w w:val="115"/>
          <w:sz w:val="24"/>
        </w:rPr>
        <w:t>class</w:t>
      </w:r>
      <w:r>
        <w:rPr>
          <w:spacing w:val="21"/>
          <w:w w:val="115"/>
          <w:sz w:val="24"/>
        </w:rPr>
        <w:t xml:space="preserve"> </w:t>
      </w:r>
      <w:r>
        <w:rPr>
          <w:w w:val="115"/>
          <w:sz w:val="24"/>
        </w:rPr>
        <w:t>object</w:t>
      </w:r>
      <w:r>
        <w:rPr>
          <w:spacing w:val="20"/>
          <w:w w:val="115"/>
          <w:sz w:val="24"/>
        </w:rPr>
        <w:t xml:space="preserve"> </w:t>
      </w:r>
      <w:r>
        <w:rPr>
          <w:w w:val="115"/>
          <w:sz w:val="24"/>
        </w:rPr>
        <w:t>and</w:t>
      </w:r>
      <w:r>
        <w:rPr>
          <w:spacing w:val="21"/>
          <w:w w:val="115"/>
          <w:sz w:val="24"/>
        </w:rPr>
        <w:t xml:space="preserve"> </w:t>
      </w:r>
      <w:r>
        <w:rPr>
          <w:w w:val="115"/>
          <w:sz w:val="24"/>
        </w:rPr>
        <w:t>an</w:t>
      </w:r>
      <w:r>
        <w:rPr>
          <w:spacing w:val="21"/>
          <w:w w:val="115"/>
          <w:sz w:val="24"/>
        </w:rPr>
        <w:t xml:space="preserve"> </w:t>
      </w:r>
      <w:r>
        <w:rPr>
          <w:w w:val="115"/>
          <w:sz w:val="24"/>
        </w:rPr>
        <w:t>object</w:t>
      </w:r>
      <w:r>
        <w:rPr>
          <w:spacing w:val="24"/>
          <w:w w:val="115"/>
          <w:sz w:val="24"/>
        </w:rPr>
        <w:t xml:space="preserve"> </w:t>
      </w:r>
      <w:r>
        <w:rPr>
          <w:w w:val="115"/>
          <w:sz w:val="24"/>
        </w:rPr>
        <w:t>of</w:t>
      </w:r>
      <w:r>
        <w:rPr>
          <w:spacing w:val="-57"/>
          <w:w w:val="115"/>
          <w:sz w:val="24"/>
        </w:rPr>
        <w:t xml:space="preserve"> </w:t>
      </w:r>
      <w:r>
        <w:rPr>
          <w:w w:val="115"/>
          <w:sz w:val="24"/>
        </w:rPr>
        <w:t>the</w:t>
      </w:r>
      <w:r>
        <w:rPr>
          <w:spacing w:val="15"/>
          <w:w w:val="115"/>
          <w:sz w:val="24"/>
        </w:rPr>
        <w:t xml:space="preserve"> </w:t>
      </w:r>
      <w:r>
        <w:rPr>
          <w:w w:val="115"/>
          <w:sz w:val="24"/>
        </w:rPr>
        <w:t>subclass?</w:t>
      </w:r>
    </w:p>
    <w:p w:rsidR="00902B38" w:rsidRDefault="00D444D4">
      <w:pPr>
        <w:pStyle w:val="ListParagraph"/>
        <w:numPr>
          <w:ilvl w:val="3"/>
          <w:numId w:val="9"/>
        </w:numPr>
        <w:tabs>
          <w:tab w:val="left" w:pos="1204"/>
          <w:tab w:val="left" w:pos="1205"/>
        </w:tabs>
        <w:spacing w:before="1"/>
        <w:ind w:right="121"/>
        <w:rPr>
          <w:sz w:val="24"/>
        </w:rPr>
      </w:pPr>
      <w:r>
        <w:rPr>
          <w:w w:val="115"/>
          <w:sz w:val="24"/>
        </w:rPr>
        <w:t>If</w:t>
      </w:r>
      <w:r>
        <w:rPr>
          <w:spacing w:val="47"/>
          <w:w w:val="115"/>
          <w:sz w:val="24"/>
        </w:rPr>
        <w:t xml:space="preserve"> </w:t>
      </w:r>
      <w:r>
        <w:rPr>
          <w:w w:val="115"/>
          <w:sz w:val="24"/>
        </w:rPr>
        <w:t>a</w:t>
      </w:r>
      <w:r>
        <w:rPr>
          <w:spacing w:val="47"/>
          <w:w w:val="115"/>
          <w:sz w:val="24"/>
        </w:rPr>
        <w:t xml:space="preserve"> </w:t>
      </w:r>
      <w:r>
        <w:rPr>
          <w:w w:val="115"/>
          <w:sz w:val="24"/>
        </w:rPr>
        <w:t>derived</w:t>
      </w:r>
      <w:r>
        <w:rPr>
          <w:spacing w:val="48"/>
          <w:w w:val="115"/>
          <w:sz w:val="24"/>
        </w:rPr>
        <w:t xml:space="preserve"> </w:t>
      </w:r>
      <w:r>
        <w:rPr>
          <w:w w:val="115"/>
          <w:sz w:val="24"/>
        </w:rPr>
        <w:t>class</w:t>
      </w:r>
      <w:r>
        <w:rPr>
          <w:spacing w:val="47"/>
          <w:w w:val="115"/>
          <w:sz w:val="24"/>
        </w:rPr>
        <w:t xml:space="preserve"> </w:t>
      </w:r>
      <w:r>
        <w:rPr>
          <w:w w:val="115"/>
          <w:sz w:val="24"/>
        </w:rPr>
        <w:t>is-a</w:t>
      </w:r>
      <w:r>
        <w:rPr>
          <w:spacing w:val="48"/>
          <w:w w:val="115"/>
          <w:sz w:val="24"/>
        </w:rPr>
        <w:t xml:space="preserve"> </w:t>
      </w:r>
      <w:r>
        <w:rPr>
          <w:w w:val="115"/>
          <w:sz w:val="24"/>
        </w:rPr>
        <w:t>parent</w:t>
      </w:r>
      <w:r>
        <w:rPr>
          <w:spacing w:val="47"/>
          <w:w w:val="115"/>
          <w:sz w:val="24"/>
        </w:rPr>
        <w:t xml:space="preserve"> </w:t>
      </w:r>
      <w:r>
        <w:rPr>
          <w:w w:val="115"/>
          <w:sz w:val="24"/>
        </w:rPr>
        <w:t>class,</w:t>
      </w:r>
      <w:r>
        <w:rPr>
          <w:spacing w:val="48"/>
          <w:w w:val="115"/>
          <w:sz w:val="24"/>
        </w:rPr>
        <w:t xml:space="preserve"> </w:t>
      </w:r>
      <w:r>
        <w:rPr>
          <w:w w:val="115"/>
          <w:sz w:val="24"/>
        </w:rPr>
        <w:t>then</w:t>
      </w:r>
      <w:r>
        <w:rPr>
          <w:spacing w:val="47"/>
          <w:w w:val="115"/>
          <w:sz w:val="24"/>
        </w:rPr>
        <w:t xml:space="preserve"> </w:t>
      </w:r>
      <w:r>
        <w:rPr>
          <w:w w:val="115"/>
          <w:sz w:val="24"/>
        </w:rPr>
        <w:t>objects</w:t>
      </w:r>
      <w:r>
        <w:rPr>
          <w:spacing w:val="48"/>
          <w:w w:val="115"/>
          <w:sz w:val="24"/>
        </w:rPr>
        <w:t xml:space="preserve"> </w:t>
      </w:r>
      <w:r>
        <w:rPr>
          <w:w w:val="115"/>
          <w:sz w:val="24"/>
        </w:rPr>
        <w:t>of</w:t>
      </w:r>
      <w:r>
        <w:rPr>
          <w:spacing w:val="47"/>
          <w:w w:val="115"/>
          <w:sz w:val="24"/>
        </w:rPr>
        <w:t xml:space="preserve"> </w:t>
      </w:r>
      <w:r>
        <w:rPr>
          <w:w w:val="115"/>
          <w:sz w:val="24"/>
        </w:rPr>
        <w:t>the</w:t>
      </w:r>
      <w:r>
        <w:rPr>
          <w:spacing w:val="47"/>
          <w:w w:val="115"/>
          <w:sz w:val="24"/>
        </w:rPr>
        <w:t xml:space="preserve"> </w:t>
      </w:r>
      <w:r>
        <w:rPr>
          <w:w w:val="115"/>
          <w:sz w:val="24"/>
        </w:rPr>
        <w:t>derived</w:t>
      </w:r>
      <w:r>
        <w:rPr>
          <w:spacing w:val="48"/>
          <w:w w:val="115"/>
          <w:sz w:val="24"/>
        </w:rPr>
        <w:t xml:space="preserve"> </w:t>
      </w:r>
      <w:r>
        <w:rPr>
          <w:w w:val="115"/>
          <w:sz w:val="24"/>
        </w:rPr>
        <w:t>class</w:t>
      </w:r>
      <w:r>
        <w:rPr>
          <w:spacing w:val="47"/>
          <w:w w:val="115"/>
          <w:sz w:val="24"/>
        </w:rPr>
        <w:t xml:space="preserve"> </w:t>
      </w:r>
      <w:r>
        <w:rPr>
          <w:w w:val="115"/>
          <w:sz w:val="24"/>
        </w:rPr>
        <w:t>must</w:t>
      </w:r>
      <w:r>
        <w:rPr>
          <w:spacing w:val="-57"/>
          <w:w w:val="115"/>
          <w:sz w:val="24"/>
        </w:rPr>
        <w:t xml:space="preserve"> </w:t>
      </w:r>
      <w:r>
        <w:rPr>
          <w:w w:val="115"/>
          <w:sz w:val="24"/>
        </w:rPr>
        <w:t>behave</w:t>
      </w:r>
      <w:r>
        <w:rPr>
          <w:spacing w:val="14"/>
          <w:w w:val="115"/>
          <w:sz w:val="24"/>
        </w:rPr>
        <w:t xml:space="preserve"> </w:t>
      </w:r>
      <w:r>
        <w:rPr>
          <w:w w:val="115"/>
          <w:sz w:val="24"/>
        </w:rPr>
        <w:t>the</w:t>
      </w:r>
      <w:r>
        <w:rPr>
          <w:spacing w:val="14"/>
          <w:w w:val="115"/>
          <w:sz w:val="24"/>
        </w:rPr>
        <w:t xml:space="preserve"> </w:t>
      </w:r>
      <w:r>
        <w:rPr>
          <w:w w:val="115"/>
          <w:sz w:val="24"/>
        </w:rPr>
        <w:t>same</w:t>
      </w:r>
      <w:r>
        <w:rPr>
          <w:spacing w:val="14"/>
          <w:w w:val="115"/>
          <w:sz w:val="24"/>
        </w:rPr>
        <w:t xml:space="preserve"> </w:t>
      </w:r>
      <w:r>
        <w:rPr>
          <w:w w:val="115"/>
          <w:sz w:val="24"/>
        </w:rPr>
        <w:t>as</w:t>
      </w:r>
      <w:r>
        <w:rPr>
          <w:spacing w:val="14"/>
          <w:w w:val="115"/>
          <w:sz w:val="24"/>
        </w:rPr>
        <w:t xml:space="preserve"> </w:t>
      </w:r>
      <w:r>
        <w:rPr>
          <w:w w:val="115"/>
          <w:sz w:val="24"/>
        </w:rPr>
        <w:t>the</w:t>
      </w:r>
      <w:r>
        <w:rPr>
          <w:spacing w:val="14"/>
          <w:w w:val="115"/>
          <w:sz w:val="24"/>
        </w:rPr>
        <w:t xml:space="preserve"> </w:t>
      </w:r>
      <w:r>
        <w:rPr>
          <w:w w:val="115"/>
          <w:sz w:val="24"/>
        </w:rPr>
        <w:t>parent</w:t>
      </w:r>
      <w:r>
        <w:rPr>
          <w:spacing w:val="14"/>
          <w:w w:val="115"/>
          <w:sz w:val="24"/>
        </w:rPr>
        <w:t xml:space="preserve"> </w:t>
      </w:r>
      <w:r>
        <w:rPr>
          <w:w w:val="115"/>
          <w:sz w:val="24"/>
        </w:rPr>
        <w:t>class</w:t>
      </w:r>
      <w:r>
        <w:rPr>
          <w:spacing w:val="14"/>
          <w:w w:val="115"/>
          <w:sz w:val="24"/>
        </w:rPr>
        <w:t xml:space="preserve"> </w:t>
      </w:r>
      <w:r>
        <w:rPr>
          <w:w w:val="115"/>
          <w:sz w:val="24"/>
        </w:rPr>
        <w:t>object</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A</w:t>
      </w:r>
      <w:r>
        <w:rPr>
          <w:spacing w:val="8"/>
          <w:w w:val="115"/>
          <w:sz w:val="24"/>
        </w:rPr>
        <w:t xml:space="preserve"> </w:t>
      </w:r>
      <w:r>
        <w:rPr>
          <w:w w:val="115"/>
          <w:sz w:val="24"/>
        </w:rPr>
        <w:t>derived</w:t>
      </w:r>
      <w:r>
        <w:rPr>
          <w:spacing w:val="9"/>
          <w:w w:val="115"/>
          <w:sz w:val="24"/>
        </w:rPr>
        <w:t xml:space="preserve"> </w:t>
      </w:r>
      <w:r>
        <w:rPr>
          <w:w w:val="115"/>
          <w:sz w:val="24"/>
        </w:rPr>
        <w:t>class</w:t>
      </w:r>
      <w:r>
        <w:rPr>
          <w:spacing w:val="8"/>
          <w:w w:val="115"/>
          <w:sz w:val="24"/>
        </w:rPr>
        <w:t xml:space="preserve"> </w:t>
      </w:r>
      <w:r>
        <w:rPr>
          <w:w w:val="115"/>
          <w:sz w:val="24"/>
        </w:rPr>
        <w:t>is</w:t>
      </w:r>
      <w:r>
        <w:rPr>
          <w:spacing w:val="9"/>
          <w:w w:val="115"/>
          <w:sz w:val="24"/>
        </w:rPr>
        <w:t xml:space="preserve"> </w:t>
      </w:r>
      <w:r>
        <w:rPr>
          <w:w w:val="115"/>
          <w:sz w:val="24"/>
        </w:rPr>
        <w:t>a</w:t>
      </w:r>
      <w:r>
        <w:rPr>
          <w:spacing w:val="10"/>
          <w:w w:val="115"/>
          <w:sz w:val="24"/>
        </w:rPr>
        <w:t xml:space="preserve"> </w:t>
      </w:r>
      <w:r>
        <w:rPr>
          <w:w w:val="115"/>
          <w:sz w:val="24"/>
        </w:rPr>
        <w:t>subtype</w:t>
      </w:r>
      <w:r>
        <w:rPr>
          <w:spacing w:val="8"/>
          <w:w w:val="115"/>
          <w:sz w:val="24"/>
        </w:rPr>
        <w:t xml:space="preserve"> </w:t>
      </w:r>
      <w:r>
        <w:rPr>
          <w:w w:val="115"/>
          <w:sz w:val="24"/>
        </w:rPr>
        <w:t>if</w:t>
      </w:r>
      <w:r>
        <w:rPr>
          <w:spacing w:val="9"/>
          <w:w w:val="115"/>
          <w:sz w:val="24"/>
        </w:rPr>
        <w:t xml:space="preserve"> </w:t>
      </w:r>
      <w:r>
        <w:rPr>
          <w:w w:val="115"/>
          <w:sz w:val="24"/>
        </w:rPr>
        <w:t>it</w:t>
      </w:r>
      <w:r>
        <w:rPr>
          <w:spacing w:val="9"/>
          <w:w w:val="115"/>
          <w:sz w:val="24"/>
        </w:rPr>
        <w:t xml:space="preserve"> </w:t>
      </w:r>
      <w:r>
        <w:rPr>
          <w:w w:val="115"/>
          <w:sz w:val="24"/>
        </w:rPr>
        <w:t>has</w:t>
      </w:r>
      <w:r>
        <w:rPr>
          <w:spacing w:val="8"/>
          <w:w w:val="115"/>
          <w:sz w:val="24"/>
        </w:rPr>
        <w:t xml:space="preserve"> </w:t>
      </w:r>
      <w:r>
        <w:rPr>
          <w:w w:val="115"/>
          <w:sz w:val="24"/>
        </w:rPr>
        <w:t>an</w:t>
      </w:r>
      <w:r>
        <w:rPr>
          <w:spacing w:val="9"/>
          <w:w w:val="115"/>
          <w:sz w:val="24"/>
        </w:rPr>
        <w:t xml:space="preserve"> </w:t>
      </w:r>
      <w:r>
        <w:rPr>
          <w:w w:val="115"/>
          <w:sz w:val="24"/>
        </w:rPr>
        <w:t>is-a</w:t>
      </w:r>
      <w:r>
        <w:rPr>
          <w:spacing w:val="9"/>
          <w:w w:val="115"/>
          <w:sz w:val="24"/>
        </w:rPr>
        <w:t xml:space="preserve"> </w:t>
      </w:r>
      <w:r>
        <w:rPr>
          <w:w w:val="115"/>
          <w:sz w:val="24"/>
        </w:rPr>
        <w:t>relationship</w:t>
      </w:r>
      <w:r>
        <w:rPr>
          <w:spacing w:val="8"/>
          <w:w w:val="115"/>
          <w:sz w:val="24"/>
        </w:rPr>
        <w:t xml:space="preserve"> </w:t>
      </w:r>
      <w:r>
        <w:rPr>
          <w:w w:val="115"/>
          <w:sz w:val="24"/>
        </w:rPr>
        <w:t>with</w:t>
      </w:r>
      <w:r>
        <w:rPr>
          <w:spacing w:val="9"/>
          <w:w w:val="115"/>
          <w:sz w:val="24"/>
        </w:rPr>
        <w:t xml:space="preserve"> </w:t>
      </w:r>
      <w:r>
        <w:rPr>
          <w:w w:val="115"/>
          <w:sz w:val="24"/>
        </w:rPr>
        <w:t>its</w:t>
      </w:r>
      <w:r>
        <w:rPr>
          <w:spacing w:val="9"/>
          <w:w w:val="115"/>
          <w:sz w:val="24"/>
        </w:rPr>
        <w:t xml:space="preserve"> </w:t>
      </w:r>
      <w:r>
        <w:rPr>
          <w:w w:val="115"/>
          <w:sz w:val="24"/>
        </w:rPr>
        <w:t>parent</w:t>
      </w:r>
      <w:r>
        <w:rPr>
          <w:spacing w:val="8"/>
          <w:w w:val="115"/>
          <w:sz w:val="24"/>
        </w:rPr>
        <w:t xml:space="preserve"> </w:t>
      </w:r>
      <w:r>
        <w:rPr>
          <w:w w:val="115"/>
          <w:sz w:val="24"/>
        </w:rPr>
        <w:t>class</w:t>
      </w:r>
    </w:p>
    <w:p w:rsidR="00902B38" w:rsidRDefault="00D444D4">
      <w:pPr>
        <w:pStyle w:val="BodyText"/>
        <w:tabs>
          <w:tab w:val="left" w:pos="844"/>
        </w:tabs>
        <w:spacing w:line="281" w:lineRule="exact"/>
        <w:ind w:left="484" w:firstLine="0"/>
      </w:pPr>
      <w:r>
        <w:rPr>
          <w:w w:val="110"/>
        </w:rPr>
        <w:t>–</w:t>
      </w:r>
      <w:r>
        <w:rPr>
          <w:w w:val="110"/>
        </w:rPr>
        <w:tab/>
        <w:t>Subclass</w:t>
      </w:r>
      <w:r>
        <w:rPr>
          <w:spacing w:val="37"/>
          <w:w w:val="110"/>
        </w:rPr>
        <w:t xml:space="preserve"> </w:t>
      </w:r>
      <w:r>
        <w:rPr>
          <w:w w:val="110"/>
        </w:rPr>
        <w:t>can</w:t>
      </w:r>
      <w:r>
        <w:rPr>
          <w:spacing w:val="37"/>
          <w:w w:val="110"/>
        </w:rPr>
        <w:t xml:space="preserve"> </w:t>
      </w:r>
      <w:r>
        <w:rPr>
          <w:w w:val="110"/>
        </w:rPr>
        <w:t>only</w:t>
      </w:r>
      <w:r>
        <w:rPr>
          <w:spacing w:val="38"/>
          <w:w w:val="110"/>
        </w:rPr>
        <w:t xml:space="preserve"> </w:t>
      </w:r>
      <w:r>
        <w:rPr>
          <w:w w:val="110"/>
        </w:rPr>
        <w:t>add</w:t>
      </w:r>
      <w:r>
        <w:rPr>
          <w:spacing w:val="37"/>
          <w:w w:val="110"/>
        </w:rPr>
        <w:t xml:space="preserve"> </w:t>
      </w:r>
      <w:r>
        <w:rPr>
          <w:w w:val="110"/>
        </w:rPr>
        <w:t>variables</w:t>
      </w:r>
      <w:r>
        <w:rPr>
          <w:spacing w:val="37"/>
          <w:w w:val="110"/>
        </w:rPr>
        <w:t xml:space="preserve"> </w:t>
      </w:r>
      <w:r>
        <w:rPr>
          <w:w w:val="110"/>
        </w:rPr>
        <w:t>and</w:t>
      </w:r>
      <w:r>
        <w:rPr>
          <w:spacing w:val="38"/>
          <w:w w:val="110"/>
        </w:rPr>
        <w:t xml:space="preserve"> </w:t>
      </w:r>
      <w:r>
        <w:rPr>
          <w:w w:val="110"/>
        </w:rPr>
        <w:t>methods</w:t>
      </w:r>
      <w:r>
        <w:rPr>
          <w:spacing w:val="38"/>
          <w:w w:val="110"/>
        </w:rPr>
        <w:t xml:space="preserve"> </w:t>
      </w:r>
      <w:r>
        <w:rPr>
          <w:w w:val="110"/>
        </w:rPr>
        <w:t>and</w:t>
      </w:r>
      <w:r>
        <w:rPr>
          <w:spacing w:val="38"/>
          <w:w w:val="110"/>
        </w:rPr>
        <w:t xml:space="preserve"> </w:t>
      </w:r>
      <w:r>
        <w:rPr>
          <w:w w:val="110"/>
        </w:rPr>
        <w:t>override</w:t>
      </w:r>
      <w:r>
        <w:rPr>
          <w:spacing w:val="37"/>
          <w:w w:val="110"/>
        </w:rPr>
        <w:t xml:space="preserve"> </w:t>
      </w:r>
      <w:r>
        <w:rPr>
          <w:w w:val="110"/>
        </w:rPr>
        <w:t>inherited</w:t>
      </w:r>
      <w:r>
        <w:rPr>
          <w:spacing w:val="43"/>
          <w:w w:val="110"/>
        </w:rPr>
        <w:t xml:space="preserve"> </w:t>
      </w:r>
      <w:r>
        <w:rPr>
          <w:w w:val="110"/>
        </w:rPr>
        <w:t>methods</w:t>
      </w:r>
      <w:r>
        <w:rPr>
          <w:spacing w:val="38"/>
          <w:w w:val="110"/>
        </w:rPr>
        <w:t xml:space="preserve"> </w:t>
      </w:r>
      <w:r>
        <w:rPr>
          <w:w w:val="110"/>
        </w:rPr>
        <w:t>in</w:t>
      </w:r>
    </w:p>
    <w:p w:rsidR="00902B38" w:rsidRDefault="00D444D4">
      <w:pPr>
        <w:pStyle w:val="BodyText"/>
        <w:spacing w:before="2" w:line="281" w:lineRule="exact"/>
        <w:ind w:firstLine="0"/>
      </w:pPr>
      <w:r>
        <w:rPr>
          <w:w w:val="110"/>
        </w:rPr>
        <w:t>“</w:t>
      </w:r>
      <w:proofErr w:type="gramStart"/>
      <w:r>
        <w:rPr>
          <w:w w:val="110"/>
        </w:rPr>
        <w:t>compatible</w:t>
      </w:r>
      <w:proofErr w:type="gramEnd"/>
      <w:r>
        <w:rPr>
          <w:w w:val="110"/>
        </w:rPr>
        <w:t>”</w:t>
      </w:r>
      <w:r>
        <w:rPr>
          <w:spacing w:val="25"/>
          <w:w w:val="110"/>
        </w:rPr>
        <w:t xml:space="preserve"> </w:t>
      </w:r>
      <w:r>
        <w:rPr>
          <w:w w:val="110"/>
        </w:rPr>
        <w:t>ways</w:t>
      </w:r>
    </w:p>
    <w:p w:rsidR="00902B38" w:rsidRDefault="00D444D4">
      <w:pPr>
        <w:pStyle w:val="Heading3"/>
        <w:spacing w:line="281" w:lineRule="exact"/>
        <w:ind w:left="123"/>
      </w:pPr>
      <w:r>
        <w:rPr>
          <w:w w:val="110"/>
        </w:rPr>
        <w:t>Type</w:t>
      </w:r>
      <w:r>
        <w:rPr>
          <w:spacing w:val="35"/>
          <w:w w:val="110"/>
        </w:rPr>
        <w:t xml:space="preserve"> </w:t>
      </w:r>
      <w:r>
        <w:rPr>
          <w:w w:val="110"/>
        </w:rPr>
        <w:t>Checking</w:t>
      </w:r>
      <w:r>
        <w:rPr>
          <w:spacing w:val="36"/>
          <w:w w:val="110"/>
        </w:rPr>
        <w:t xml:space="preserve"> </w:t>
      </w:r>
      <w:r>
        <w:rPr>
          <w:w w:val="110"/>
        </w:rPr>
        <w:t>and</w:t>
      </w:r>
      <w:r>
        <w:rPr>
          <w:spacing w:val="36"/>
          <w:w w:val="110"/>
        </w:rPr>
        <w:t xml:space="preserve"> </w:t>
      </w:r>
      <w:r>
        <w:rPr>
          <w:w w:val="110"/>
        </w:rPr>
        <w:t>Polymorphism</w:t>
      </w:r>
    </w:p>
    <w:p w:rsidR="00902B38" w:rsidRDefault="00D444D4">
      <w:pPr>
        <w:pStyle w:val="ListParagraph"/>
        <w:numPr>
          <w:ilvl w:val="2"/>
          <w:numId w:val="9"/>
        </w:numPr>
        <w:tabs>
          <w:tab w:val="left" w:pos="844"/>
          <w:tab w:val="left" w:pos="845"/>
        </w:tabs>
        <w:ind w:right="117"/>
        <w:rPr>
          <w:sz w:val="24"/>
        </w:rPr>
      </w:pPr>
      <w:r>
        <w:rPr>
          <w:w w:val="110"/>
          <w:sz w:val="24"/>
        </w:rPr>
        <w:t>Polymorphism</w:t>
      </w:r>
      <w:r>
        <w:rPr>
          <w:spacing w:val="36"/>
          <w:w w:val="110"/>
          <w:sz w:val="24"/>
        </w:rPr>
        <w:t xml:space="preserve"> </w:t>
      </w:r>
      <w:r>
        <w:rPr>
          <w:w w:val="110"/>
          <w:sz w:val="24"/>
        </w:rPr>
        <w:t>may</w:t>
      </w:r>
      <w:r>
        <w:rPr>
          <w:spacing w:val="36"/>
          <w:w w:val="110"/>
          <w:sz w:val="24"/>
        </w:rPr>
        <w:t xml:space="preserve"> </w:t>
      </w:r>
      <w:r>
        <w:rPr>
          <w:w w:val="110"/>
          <w:sz w:val="24"/>
        </w:rPr>
        <w:t>require</w:t>
      </w:r>
      <w:r>
        <w:rPr>
          <w:spacing w:val="36"/>
          <w:w w:val="110"/>
          <w:sz w:val="24"/>
        </w:rPr>
        <w:t xml:space="preserve"> </w:t>
      </w:r>
      <w:r>
        <w:rPr>
          <w:w w:val="110"/>
          <w:sz w:val="24"/>
        </w:rPr>
        <w:t>dynamic</w:t>
      </w:r>
      <w:r>
        <w:rPr>
          <w:spacing w:val="36"/>
          <w:w w:val="110"/>
          <w:sz w:val="24"/>
        </w:rPr>
        <w:t xml:space="preserve"> </w:t>
      </w:r>
      <w:r>
        <w:rPr>
          <w:w w:val="110"/>
          <w:sz w:val="24"/>
        </w:rPr>
        <w:t>type</w:t>
      </w:r>
      <w:r>
        <w:rPr>
          <w:spacing w:val="32"/>
          <w:w w:val="110"/>
          <w:sz w:val="24"/>
        </w:rPr>
        <w:t xml:space="preserve"> </w:t>
      </w:r>
      <w:r>
        <w:rPr>
          <w:w w:val="110"/>
          <w:sz w:val="24"/>
        </w:rPr>
        <w:t>checking</w:t>
      </w:r>
      <w:r>
        <w:rPr>
          <w:spacing w:val="36"/>
          <w:w w:val="110"/>
          <w:sz w:val="24"/>
        </w:rPr>
        <w:t xml:space="preserve"> </w:t>
      </w:r>
      <w:r>
        <w:rPr>
          <w:w w:val="110"/>
          <w:sz w:val="24"/>
        </w:rPr>
        <w:t>of</w:t>
      </w:r>
      <w:r>
        <w:rPr>
          <w:spacing w:val="36"/>
          <w:w w:val="110"/>
          <w:sz w:val="24"/>
        </w:rPr>
        <w:t xml:space="preserve"> </w:t>
      </w:r>
      <w:r>
        <w:rPr>
          <w:w w:val="110"/>
          <w:sz w:val="24"/>
        </w:rPr>
        <w:t>parameters</w:t>
      </w:r>
      <w:r>
        <w:rPr>
          <w:spacing w:val="36"/>
          <w:w w:val="110"/>
          <w:sz w:val="24"/>
        </w:rPr>
        <w:t xml:space="preserve"> </w:t>
      </w:r>
      <w:r>
        <w:rPr>
          <w:w w:val="110"/>
          <w:sz w:val="24"/>
        </w:rPr>
        <w:t>and</w:t>
      </w:r>
      <w:r>
        <w:rPr>
          <w:spacing w:val="36"/>
          <w:w w:val="110"/>
          <w:sz w:val="24"/>
        </w:rPr>
        <w:t xml:space="preserve"> </w:t>
      </w:r>
      <w:r>
        <w:rPr>
          <w:w w:val="110"/>
          <w:sz w:val="24"/>
        </w:rPr>
        <w:t>the</w:t>
      </w:r>
      <w:r>
        <w:rPr>
          <w:spacing w:val="41"/>
          <w:w w:val="110"/>
          <w:sz w:val="24"/>
        </w:rPr>
        <w:t xml:space="preserve"> </w:t>
      </w:r>
      <w:r>
        <w:rPr>
          <w:w w:val="110"/>
          <w:sz w:val="24"/>
        </w:rPr>
        <w:t>return</w:t>
      </w:r>
      <w:r>
        <w:rPr>
          <w:spacing w:val="-55"/>
          <w:w w:val="110"/>
          <w:sz w:val="24"/>
        </w:rPr>
        <w:t xml:space="preserve"> </w:t>
      </w:r>
      <w:r>
        <w:rPr>
          <w:w w:val="110"/>
          <w:sz w:val="24"/>
        </w:rPr>
        <w:t>value</w:t>
      </w:r>
    </w:p>
    <w:p w:rsidR="00902B38" w:rsidRDefault="00D444D4">
      <w:pPr>
        <w:pStyle w:val="ListParagraph"/>
        <w:numPr>
          <w:ilvl w:val="3"/>
          <w:numId w:val="9"/>
        </w:numPr>
        <w:tabs>
          <w:tab w:val="left" w:pos="1204"/>
          <w:tab w:val="left" w:pos="1205"/>
        </w:tabs>
        <w:spacing w:before="1"/>
        <w:ind w:hanging="361"/>
        <w:rPr>
          <w:sz w:val="24"/>
        </w:rPr>
      </w:pPr>
      <w:r>
        <w:rPr>
          <w:w w:val="110"/>
          <w:sz w:val="24"/>
        </w:rPr>
        <w:t>Dynamic</w:t>
      </w:r>
      <w:r>
        <w:rPr>
          <w:spacing w:val="31"/>
          <w:w w:val="110"/>
          <w:sz w:val="24"/>
        </w:rPr>
        <w:t xml:space="preserve"> </w:t>
      </w:r>
      <w:r>
        <w:rPr>
          <w:w w:val="110"/>
          <w:sz w:val="24"/>
        </w:rPr>
        <w:t>type</w:t>
      </w:r>
      <w:r>
        <w:rPr>
          <w:spacing w:val="32"/>
          <w:w w:val="110"/>
          <w:sz w:val="24"/>
        </w:rPr>
        <w:t xml:space="preserve"> </w:t>
      </w:r>
      <w:r>
        <w:rPr>
          <w:w w:val="110"/>
          <w:sz w:val="24"/>
        </w:rPr>
        <w:t>checking</w:t>
      </w:r>
      <w:r>
        <w:rPr>
          <w:spacing w:val="32"/>
          <w:w w:val="110"/>
          <w:sz w:val="24"/>
        </w:rPr>
        <w:t xml:space="preserve"> </w:t>
      </w:r>
      <w:r>
        <w:rPr>
          <w:w w:val="110"/>
          <w:sz w:val="24"/>
        </w:rPr>
        <w:t>is</w:t>
      </w:r>
      <w:r>
        <w:rPr>
          <w:spacing w:val="32"/>
          <w:w w:val="110"/>
          <w:sz w:val="24"/>
        </w:rPr>
        <w:t xml:space="preserve"> </w:t>
      </w:r>
      <w:r>
        <w:rPr>
          <w:w w:val="110"/>
          <w:sz w:val="24"/>
        </w:rPr>
        <w:t>costly</w:t>
      </w:r>
      <w:r>
        <w:rPr>
          <w:spacing w:val="32"/>
          <w:w w:val="110"/>
          <w:sz w:val="24"/>
        </w:rPr>
        <w:t xml:space="preserve"> </w:t>
      </w:r>
      <w:r>
        <w:rPr>
          <w:w w:val="110"/>
          <w:sz w:val="24"/>
        </w:rPr>
        <w:t>and</w:t>
      </w:r>
      <w:r>
        <w:rPr>
          <w:spacing w:val="32"/>
          <w:w w:val="110"/>
          <w:sz w:val="24"/>
        </w:rPr>
        <w:t xml:space="preserve"> </w:t>
      </w:r>
      <w:r>
        <w:rPr>
          <w:w w:val="110"/>
          <w:sz w:val="24"/>
        </w:rPr>
        <w:t>delays</w:t>
      </w:r>
      <w:r>
        <w:rPr>
          <w:spacing w:val="32"/>
          <w:w w:val="110"/>
          <w:sz w:val="24"/>
        </w:rPr>
        <w:t xml:space="preserve"> </w:t>
      </w:r>
      <w:r>
        <w:rPr>
          <w:w w:val="110"/>
          <w:sz w:val="24"/>
        </w:rPr>
        <w:t>error</w:t>
      </w:r>
      <w:r>
        <w:rPr>
          <w:spacing w:val="32"/>
          <w:w w:val="110"/>
          <w:sz w:val="24"/>
        </w:rPr>
        <w:t xml:space="preserve"> </w:t>
      </w:r>
      <w:r>
        <w:rPr>
          <w:w w:val="110"/>
          <w:sz w:val="24"/>
        </w:rPr>
        <w:t>detection</w:t>
      </w:r>
    </w:p>
    <w:p w:rsidR="00902B38" w:rsidRDefault="00D444D4">
      <w:pPr>
        <w:pStyle w:val="ListParagraph"/>
        <w:numPr>
          <w:ilvl w:val="2"/>
          <w:numId w:val="9"/>
        </w:numPr>
        <w:tabs>
          <w:tab w:val="left" w:pos="844"/>
          <w:tab w:val="left" w:pos="845"/>
        </w:tabs>
        <w:spacing w:before="3"/>
        <w:ind w:right="122"/>
        <w:rPr>
          <w:sz w:val="24"/>
        </w:rPr>
      </w:pPr>
      <w:r>
        <w:rPr>
          <w:w w:val="110"/>
          <w:sz w:val="24"/>
        </w:rPr>
        <w:t>If</w:t>
      </w:r>
      <w:r>
        <w:rPr>
          <w:spacing w:val="16"/>
          <w:w w:val="110"/>
          <w:sz w:val="24"/>
        </w:rPr>
        <w:t xml:space="preserve"> </w:t>
      </w:r>
      <w:r>
        <w:rPr>
          <w:w w:val="110"/>
          <w:sz w:val="24"/>
        </w:rPr>
        <w:t>overriding</w:t>
      </w:r>
      <w:r>
        <w:rPr>
          <w:spacing w:val="16"/>
          <w:w w:val="110"/>
          <w:sz w:val="24"/>
        </w:rPr>
        <w:t xml:space="preserve"> </w:t>
      </w:r>
      <w:r>
        <w:rPr>
          <w:w w:val="110"/>
          <w:sz w:val="24"/>
        </w:rPr>
        <w:t>methods</w:t>
      </w:r>
      <w:r>
        <w:rPr>
          <w:spacing w:val="16"/>
          <w:w w:val="110"/>
          <w:sz w:val="24"/>
        </w:rPr>
        <w:t xml:space="preserve"> </w:t>
      </w:r>
      <w:r>
        <w:rPr>
          <w:w w:val="110"/>
          <w:sz w:val="24"/>
        </w:rPr>
        <w:t>are</w:t>
      </w:r>
      <w:r>
        <w:rPr>
          <w:spacing w:val="16"/>
          <w:w w:val="110"/>
          <w:sz w:val="24"/>
        </w:rPr>
        <w:t xml:space="preserve"> </w:t>
      </w:r>
      <w:r>
        <w:rPr>
          <w:w w:val="110"/>
          <w:sz w:val="24"/>
        </w:rPr>
        <w:t>restricted</w:t>
      </w:r>
      <w:r>
        <w:rPr>
          <w:spacing w:val="16"/>
          <w:w w:val="110"/>
          <w:sz w:val="24"/>
        </w:rPr>
        <w:t xml:space="preserve"> </w:t>
      </w:r>
      <w:r>
        <w:rPr>
          <w:w w:val="110"/>
          <w:sz w:val="24"/>
        </w:rPr>
        <w:t>to</w:t>
      </w:r>
      <w:r>
        <w:rPr>
          <w:spacing w:val="14"/>
          <w:w w:val="110"/>
          <w:sz w:val="24"/>
        </w:rPr>
        <w:t xml:space="preserve"> </w:t>
      </w:r>
      <w:r>
        <w:rPr>
          <w:w w:val="110"/>
          <w:sz w:val="24"/>
        </w:rPr>
        <w:t>having</w:t>
      </w:r>
      <w:r>
        <w:rPr>
          <w:spacing w:val="16"/>
          <w:w w:val="110"/>
          <w:sz w:val="24"/>
        </w:rPr>
        <w:t xml:space="preserve"> </w:t>
      </w:r>
      <w:r>
        <w:rPr>
          <w:w w:val="110"/>
          <w:sz w:val="24"/>
        </w:rPr>
        <w:t>the</w:t>
      </w:r>
      <w:r>
        <w:rPr>
          <w:spacing w:val="16"/>
          <w:w w:val="110"/>
          <w:sz w:val="24"/>
        </w:rPr>
        <w:t xml:space="preserve"> </w:t>
      </w:r>
      <w:r>
        <w:rPr>
          <w:w w:val="110"/>
          <w:sz w:val="24"/>
        </w:rPr>
        <w:t>same</w:t>
      </w:r>
      <w:r>
        <w:rPr>
          <w:spacing w:val="16"/>
          <w:w w:val="110"/>
          <w:sz w:val="24"/>
        </w:rPr>
        <w:t xml:space="preserve"> </w:t>
      </w:r>
      <w:r>
        <w:rPr>
          <w:w w:val="110"/>
          <w:sz w:val="24"/>
        </w:rPr>
        <w:t>parameter</w:t>
      </w:r>
      <w:r>
        <w:rPr>
          <w:spacing w:val="16"/>
          <w:w w:val="110"/>
          <w:sz w:val="24"/>
        </w:rPr>
        <w:t xml:space="preserve"> </w:t>
      </w:r>
      <w:r>
        <w:rPr>
          <w:w w:val="110"/>
          <w:sz w:val="24"/>
        </w:rPr>
        <w:t>types</w:t>
      </w:r>
      <w:r>
        <w:rPr>
          <w:spacing w:val="16"/>
          <w:w w:val="110"/>
          <w:sz w:val="24"/>
        </w:rPr>
        <w:t xml:space="preserve"> </w:t>
      </w:r>
      <w:r>
        <w:rPr>
          <w:w w:val="110"/>
          <w:sz w:val="24"/>
        </w:rPr>
        <w:t>and</w:t>
      </w:r>
      <w:r>
        <w:rPr>
          <w:spacing w:val="-56"/>
          <w:w w:val="110"/>
          <w:sz w:val="24"/>
        </w:rPr>
        <w:t xml:space="preserve"> </w:t>
      </w:r>
      <w:r>
        <w:rPr>
          <w:w w:val="110"/>
          <w:sz w:val="24"/>
        </w:rPr>
        <w:t>return</w:t>
      </w:r>
      <w:r>
        <w:rPr>
          <w:spacing w:val="20"/>
          <w:w w:val="110"/>
          <w:sz w:val="24"/>
        </w:rPr>
        <w:t xml:space="preserve"> </w:t>
      </w:r>
      <w:r>
        <w:rPr>
          <w:w w:val="110"/>
          <w:sz w:val="24"/>
        </w:rPr>
        <w:t>type,</w:t>
      </w:r>
      <w:r>
        <w:rPr>
          <w:spacing w:val="20"/>
          <w:w w:val="110"/>
          <w:sz w:val="24"/>
        </w:rPr>
        <w:t xml:space="preserve"> </w:t>
      </w:r>
      <w:r>
        <w:rPr>
          <w:w w:val="110"/>
          <w:sz w:val="24"/>
        </w:rPr>
        <w:t>the</w:t>
      </w:r>
      <w:r>
        <w:rPr>
          <w:spacing w:val="20"/>
          <w:w w:val="110"/>
          <w:sz w:val="24"/>
        </w:rPr>
        <w:t xml:space="preserve"> </w:t>
      </w:r>
      <w:r>
        <w:rPr>
          <w:w w:val="110"/>
          <w:sz w:val="24"/>
        </w:rPr>
        <w:t>checking</w:t>
      </w:r>
      <w:r>
        <w:rPr>
          <w:spacing w:val="20"/>
          <w:w w:val="110"/>
          <w:sz w:val="24"/>
        </w:rPr>
        <w:t xml:space="preserve"> </w:t>
      </w:r>
      <w:r>
        <w:rPr>
          <w:w w:val="110"/>
          <w:sz w:val="24"/>
        </w:rPr>
        <w:t>can</w:t>
      </w:r>
      <w:r>
        <w:rPr>
          <w:spacing w:val="20"/>
          <w:w w:val="110"/>
          <w:sz w:val="24"/>
        </w:rPr>
        <w:t xml:space="preserve"> </w:t>
      </w:r>
      <w:r>
        <w:rPr>
          <w:w w:val="110"/>
          <w:sz w:val="24"/>
        </w:rPr>
        <w:t>be</w:t>
      </w:r>
      <w:r>
        <w:rPr>
          <w:spacing w:val="20"/>
          <w:w w:val="110"/>
          <w:sz w:val="24"/>
        </w:rPr>
        <w:t xml:space="preserve"> </w:t>
      </w:r>
      <w:r>
        <w:rPr>
          <w:w w:val="110"/>
          <w:sz w:val="24"/>
        </w:rPr>
        <w:t>static</w:t>
      </w:r>
    </w:p>
    <w:p w:rsidR="00902B38" w:rsidRDefault="00D444D4">
      <w:pPr>
        <w:pStyle w:val="Heading3"/>
        <w:spacing w:before="2"/>
        <w:ind w:left="123"/>
      </w:pPr>
      <w:r>
        <w:rPr>
          <w:w w:val="110"/>
        </w:rPr>
        <w:t>Single</w:t>
      </w:r>
      <w:r>
        <w:rPr>
          <w:spacing w:val="38"/>
          <w:w w:val="110"/>
        </w:rPr>
        <w:t xml:space="preserve"> </w:t>
      </w:r>
      <w:r>
        <w:rPr>
          <w:w w:val="110"/>
        </w:rPr>
        <w:t>and</w:t>
      </w:r>
      <w:r>
        <w:rPr>
          <w:spacing w:val="39"/>
          <w:w w:val="110"/>
        </w:rPr>
        <w:t xml:space="preserve"> </w:t>
      </w:r>
      <w:r>
        <w:rPr>
          <w:w w:val="110"/>
        </w:rPr>
        <w:t>Multiple</w:t>
      </w:r>
      <w:r>
        <w:rPr>
          <w:spacing w:val="41"/>
          <w:w w:val="110"/>
        </w:rPr>
        <w:t xml:space="preserve"> </w:t>
      </w:r>
      <w:r>
        <w:rPr>
          <w:w w:val="110"/>
        </w:rPr>
        <w:t>Inheritance</w:t>
      </w:r>
    </w:p>
    <w:p w:rsidR="00902B38" w:rsidRDefault="00D444D4">
      <w:pPr>
        <w:pStyle w:val="ListParagraph"/>
        <w:numPr>
          <w:ilvl w:val="2"/>
          <w:numId w:val="9"/>
        </w:numPr>
        <w:tabs>
          <w:tab w:val="left" w:pos="844"/>
          <w:tab w:val="left" w:pos="845"/>
        </w:tabs>
        <w:spacing w:before="1"/>
        <w:ind w:hanging="361"/>
        <w:rPr>
          <w:sz w:val="24"/>
        </w:rPr>
      </w:pPr>
      <w:r>
        <w:rPr>
          <w:w w:val="115"/>
          <w:sz w:val="24"/>
        </w:rPr>
        <w:t>Multiple</w:t>
      </w:r>
      <w:r>
        <w:rPr>
          <w:spacing w:val="-4"/>
          <w:w w:val="115"/>
          <w:sz w:val="24"/>
        </w:rPr>
        <w:t xml:space="preserve"> </w:t>
      </w:r>
      <w:r>
        <w:rPr>
          <w:w w:val="115"/>
          <w:sz w:val="24"/>
        </w:rPr>
        <w:t>inheritance</w:t>
      </w:r>
      <w:r>
        <w:rPr>
          <w:spacing w:val="-3"/>
          <w:w w:val="115"/>
          <w:sz w:val="24"/>
        </w:rPr>
        <w:t xml:space="preserve"> </w:t>
      </w:r>
      <w:r>
        <w:rPr>
          <w:w w:val="115"/>
          <w:sz w:val="24"/>
        </w:rPr>
        <w:t>allows</w:t>
      </w:r>
      <w:r>
        <w:rPr>
          <w:spacing w:val="-3"/>
          <w:w w:val="115"/>
          <w:sz w:val="24"/>
        </w:rPr>
        <w:t xml:space="preserve"> </w:t>
      </w:r>
      <w:r>
        <w:rPr>
          <w:w w:val="115"/>
          <w:sz w:val="24"/>
        </w:rPr>
        <w:t>a</w:t>
      </w:r>
      <w:r>
        <w:rPr>
          <w:spacing w:val="-3"/>
          <w:w w:val="115"/>
          <w:sz w:val="24"/>
        </w:rPr>
        <w:t xml:space="preserve"> </w:t>
      </w:r>
      <w:r>
        <w:rPr>
          <w:w w:val="115"/>
          <w:sz w:val="24"/>
        </w:rPr>
        <w:t>new</w:t>
      </w:r>
      <w:r>
        <w:rPr>
          <w:spacing w:val="-3"/>
          <w:w w:val="115"/>
          <w:sz w:val="24"/>
        </w:rPr>
        <w:t xml:space="preserve"> </w:t>
      </w:r>
      <w:r>
        <w:rPr>
          <w:w w:val="115"/>
          <w:sz w:val="24"/>
        </w:rPr>
        <w:t>class</w:t>
      </w:r>
      <w:r>
        <w:rPr>
          <w:spacing w:val="-3"/>
          <w:w w:val="115"/>
          <w:sz w:val="24"/>
        </w:rPr>
        <w:t xml:space="preserve"> </w:t>
      </w:r>
      <w:r>
        <w:rPr>
          <w:w w:val="115"/>
          <w:sz w:val="24"/>
        </w:rPr>
        <w:t>to</w:t>
      </w:r>
      <w:r>
        <w:rPr>
          <w:spacing w:val="-3"/>
          <w:w w:val="115"/>
          <w:sz w:val="24"/>
        </w:rPr>
        <w:t xml:space="preserve"> </w:t>
      </w:r>
      <w:r>
        <w:rPr>
          <w:w w:val="115"/>
          <w:sz w:val="24"/>
        </w:rPr>
        <w:t>inherit</w:t>
      </w:r>
      <w:r>
        <w:rPr>
          <w:spacing w:val="-3"/>
          <w:w w:val="115"/>
          <w:sz w:val="24"/>
        </w:rPr>
        <w:t xml:space="preserve"> </w:t>
      </w:r>
      <w:r>
        <w:rPr>
          <w:w w:val="115"/>
          <w:sz w:val="24"/>
        </w:rPr>
        <w:t>from</w:t>
      </w:r>
      <w:r>
        <w:rPr>
          <w:spacing w:val="-3"/>
          <w:w w:val="115"/>
          <w:sz w:val="24"/>
        </w:rPr>
        <w:t xml:space="preserve"> </w:t>
      </w:r>
      <w:r>
        <w:rPr>
          <w:w w:val="115"/>
          <w:sz w:val="24"/>
        </w:rPr>
        <w:t>two</w:t>
      </w:r>
      <w:r>
        <w:rPr>
          <w:spacing w:val="-3"/>
          <w:w w:val="115"/>
          <w:sz w:val="24"/>
        </w:rPr>
        <w:t xml:space="preserve"> </w:t>
      </w:r>
      <w:r>
        <w:rPr>
          <w:w w:val="115"/>
          <w:sz w:val="24"/>
        </w:rPr>
        <w:t>or</w:t>
      </w:r>
      <w:r>
        <w:rPr>
          <w:spacing w:val="-3"/>
          <w:w w:val="115"/>
          <w:sz w:val="24"/>
        </w:rPr>
        <w:t xml:space="preserve"> </w:t>
      </w:r>
      <w:r>
        <w:rPr>
          <w:w w:val="115"/>
          <w:sz w:val="24"/>
        </w:rPr>
        <w:t>more</w:t>
      </w:r>
      <w:r>
        <w:rPr>
          <w:spacing w:val="-3"/>
          <w:w w:val="115"/>
          <w:sz w:val="24"/>
        </w:rPr>
        <w:t xml:space="preserve"> </w:t>
      </w:r>
      <w:r>
        <w:rPr>
          <w:w w:val="115"/>
          <w:sz w:val="24"/>
        </w:rPr>
        <w:t>classes</w:t>
      </w:r>
    </w:p>
    <w:p w:rsidR="00902B38" w:rsidRDefault="00D444D4">
      <w:pPr>
        <w:pStyle w:val="ListParagraph"/>
        <w:numPr>
          <w:ilvl w:val="2"/>
          <w:numId w:val="9"/>
        </w:numPr>
        <w:tabs>
          <w:tab w:val="left" w:pos="844"/>
          <w:tab w:val="left" w:pos="845"/>
        </w:tabs>
        <w:spacing w:before="3"/>
        <w:ind w:hanging="361"/>
        <w:rPr>
          <w:sz w:val="24"/>
        </w:rPr>
      </w:pPr>
      <w:r>
        <w:rPr>
          <w:w w:val="115"/>
          <w:sz w:val="24"/>
        </w:rPr>
        <w:t>Disadvantages</w:t>
      </w:r>
      <w:r>
        <w:rPr>
          <w:spacing w:val="1"/>
          <w:w w:val="115"/>
          <w:sz w:val="24"/>
        </w:rPr>
        <w:t xml:space="preserve"> </w:t>
      </w:r>
      <w:r>
        <w:rPr>
          <w:w w:val="115"/>
          <w:sz w:val="24"/>
        </w:rPr>
        <w:t>of</w:t>
      </w:r>
      <w:r>
        <w:rPr>
          <w:spacing w:val="1"/>
          <w:w w:val="115"/>
          <w:sz w:val="24"/>
        </w:rPr>
        <w:t xml:space="preserve"> </w:t>
      </w:r>
      <w:r>
        <w:rPr>
          <w:w w:val="115"/>
          <w:sz w:val="24"/>
        </w:rPr>
        <w:t>multiple</w:t>
      </w:r>
      <w:r>
        <w:rPr>
          <w:spacing w:val="1"/>
          <w:w w:val="115"/>
          <w:sz w:val="24"/>
        </w:rPr>
        <w:t xml:space="preserve"> </w:t>
      </w:r>
      <w:r>
        <w:rPr>
          <w:w w:val="115"/>
          <w:sz w:val="24"/>
        </w:rPr>
        <w:t>inheritance:</w:t>
      </w:r>
    </w:p>
    <w:p w:rsidR="00902B38" w:rsidRDefault="00D444D4">
      <w:pPr>
        <w:pStyle w:val="ListParagraph"/>
        <w:numPr>
          <w:ilvl w:val="3"/>
          <w:numId w:val="9"/>
        </w:numPr>
        <w:tabs>
          <w:tab w:val="left" w:pos="1204"/>
          <w:tab w:val="left" w:pos="1205"/>
        </w:tabs>
        <w:spacing w:before="1" w:line="281" w:lineRule="exact"/>
        <w:ind w:hanging="361"/>
        <w:rPr>
          <w:sz w:val="24"/>
        </w:rPr>
      </w:pPr>
      <w:r>
        <w:rPr>
          <w:w w:val="110"/>
          <w:sz w:val="24"/>
        </w:rPr>
        <w:t>Language</w:t>
      </w:r>
      <w:r>
        <w:rPr>
          <w:spacing w:val="30"/>
          <w:w w:val="110"/>
          <w:sz w:val="24"/>
        </w:rPr>
        <w:t xml:space="preserve"> </w:t>
      </w:r>
      <w:r>
        <w:rPr>
          <w:w w:val="110"/>
          <w:sz w:val="24"/>
        </w:rPr>
        <w:t>and</w:t>
      </w:r>
      <w:r>
        <w:rPr>
          <w:spacing w:val="30"/>
          <w:w w:val="110"/>
          <w:sz w:val="24"/>
        </w:rPr>
        <w:t xml:space="preserve"> </w:t>
      </w:r>
      <w:r>
        <w:rPr>
          <w:w w:val="110"/>
          <w:sz w:val="24"/>
        </w:rPr>
        <w:t>implementation</w:t>
      </w:r>
      <w:r>
        <w:rPr>
          <w:spacing w:val="30"/>
          <w:w w:val="110"/>
          <w:sz w:val="24"/>
        </w:rPr>
        <w:t xml:space="preserve"> </w:t>
      </w:r>
      <w:r>
        <w:rPr>
          <w:w w:val="110"/>
          <w:sz w:val="24"/>
        </w:rPr>
        <w:t>complexity</w:t>
      </w:r>
      <w:r>
        <w:rPr>
          <w:spacing w:val="30"/>
          <w:w w:val="110"/>
          <w:sz w:val="24"/>
        </w:rPr>
        <w:t xml:space="preserve"> </w:t>
      </w:r>
      <w:r>
        <w:rPr>
          <w:w w:val="110"/>
          <w:sz w:val="24"/>
        </w:rPr>
        <w:t>(in</w:t>
      </w:r>
      <w:r>
        <w:rPr>
          <w:spacing w:val="30"/>
          <w:w w:val="110"/>
          <w:sz w:val="24"/>
        </w:rPr>
        <w:t xml:space="preserve"> </w:t>
      </w:r>
      <w:r>
        <w:rPr>
          <w:w w:val="110"/>
          <w:sz w:val="24"/>
        </w:rPr>
        <w:t>part</w:t>
      </w:r>
      <w:r>
        <w:rPr>
          <w:spacing w:val="31"/>
          <w:w w:val="110"/>
          <w:sz w:val="24"/>
        </w:rPr>
        <w:t xml:space="preserve"> </w:t>
      </w:r>
      <w:r>
        <w:rPr>
          <w:w w:val="110"/>
          <w:sz w:val="24"/>
        </w:rPr>
        <w:t>due</w:t>
      </w:r>
      <w:r>
        <w:rPr>
          <w:spacing w:val="30"/>
          <w:w w:val="110"/>
          <w:sz w:val="24"/>
        </w:rPr>
        <w:t xml:space="preserve"> </w:t>
      </w:r>
      <w:r>
        <w:rPr>
          <w:w w:val="110"/>
          <w:sz w:val="24"/>
        </w:rPr>
        <w:t>to</w:t>
      </w:r>
      <w:r>
        <w:rPr>
          <w:spacing w:val="30"/>
          <w:w w:val="110"/>
          <w:sz w:val="24"/>
        </w:rPr>
        <w:t xml:space="preserve"> </w:t>
      </w:r>
      <w:r>
        <w:rPr>
          <w:w w:val="110"/>
          <w:sz w:val="24"/>
        </w:rPr>
        <w:t>name</w:t>
      </w:r>
      <w:r>
        <w:rPr>
          <w:spacing w:val="30"/>
          <w:w w:val="110"/>
          <w:sz w:val="24"/>
        </w:rPr>
        <w:t xml:space="preserve"> </w:t>
      </w:r>
      <w:r>
        <w:rPr>
          <w:w w:val="110"/>
          <w:sz w:val="24"/>
        </w:rPr>
        <w:t>collisions)</w:t>
      </w:r>
    </w:p>
    <w:p w:rsidR="00902B38" w:rsidRDefault="00D444D4">
      <w:pPr>
        <w:pStyle w:val="ListParagraph"/>
        <w:numPr>
          <w:ilvl w:val="3"/>
          <w:numId w:val="9"/>
        </w:numPr>
        <w:tabs>
          <w:tab w:val="left" w:pos="1204"/>
          <w:tab w:val="left" w:pos="1205"/>
        </w:tabs>
        <w:ind w:right="119"/>
        <w:rPr>
          <w:sz w:val="24"/>
        </w:rPr>
      </w:pPr>
      <w:r>
        <w:rPr>
          <w:w w:val="110"/>
          <w:sz w:val="24"/>
        </w:rPr>
        <w:t>Potential</w:t>
      </w:r>
      <w:r>
        <w:rPr>
          <w:spacing w:val="43"/>
          <w:w w:val="110"/>
          <w:sz w:val="24"/>
        </w:rPr>
        <w:t xml:space="preserve"> </w:t>
      </w:r>
      <w:r>
        <w:rPr>
          <w:w w:val="110"/>
          <w:sz w:val="24"/>
        </w:rPr>
        <w:t>inefficiency</w:t>
      </w:r>
      <w:r>
        <w:rPr>
          <w:spacing w:val="44"/>
          <w:w w:val="110"/>
          <w:sz w:val="24"/>
        </w:rPr>
        <w:t xml:space="preserve"> </w:t>
      </w:r>
      <w:r>
        <w:rPr>
          <w:w w:val="110"/>
          <w:sz w:val="24"/>
        </w:rPr>
        <w:t>-</w:t>
      </w:r>
      <w:r>
        <w:rPr>
          <w:spacing w:val="44"/>
          <w:w w:val="110"/>
          <w:sz w:val="24"/>
        </w:rPr>
        <w:t xml:space="preserve"> </w:t>
      </w:r>
      <w:r>
        <w:rPr>
          <w:w w:val="110"/>
          <w:sz w:val="24"/>
        </w:rPr>
        <w:t>dynamic</w:t>
      </w:r>
      <w:r>
        <w:rPr>
          <w:spacing w:val="43"/>
          <w:w w:val="110"/>
          <w:sz w:val="24"/>
        </w:rPr>
        <w:t xml:space="preserve"> </w:t>
      </w:r>
      <w:r>
        <w:rPr>
          <w:w w:val="110"/>
          <w:sz w:val="24"/>
        </w:rPr>
        <w:t>binding</w:t>
      </w:r>
      <w:r>
        <w:rPr>
          <w:spacing w:val="43"/>
          <w:w w:val="110"/>
          <w:sz w:val="24"/>
        </w:rPr>
        <w:t xml:space="preserve"> </w:t>
      </w:r>
      <w:r>
        <w:rPr>
          <w:w w:val="110"/>
          <w:sz w:val="24"/>
        </w:rPr>
        <w:t>costs</w:t>
      </w:r>
      <w:r>
        <w:rPr>
          <w:spacing w:val="44"/>
          <w:w w:val="110"/>
          <w:sz w:val="24"/>
        </w:rPr>
        <w:t xml:space="preserve"> </w:t>
      </w:r>
      <w:r>
        <w:rPr>
          <w:w w:val="110"/>
          <w:sz w:val="24"/>
        </w:rPr>
        <w:t>more</w:t>
      </w:r>
      <w:r>
        <w:rPr>
          <w:spacing w:val="43"/>
          <w:w w:val="110"/>
          <w:sz w:val="24"/>
        </w:rPr>
        <w:t xml:space="preserve"> </w:t>
      </w:r>
      <w:r>
        <w:rPr>
          <w:w w:val="110"/>
          <w:sz w:val="24"/>
        </w:rPr>
        <w:t>with</w:t>
      </w:r>
      <w:r>
        <w:rPr>
          <w:spacing w:val="43"/>
          <w:w w:val="110"/>
          <w:sz w:val="24"/>
        </w:rPr>
        <w:t xml:space="preserve"> </w:t>
      </w:r>
      <w:r>
        <w:rPr>
          <w:w w:val="110"/>
          <w:sz w:val="24"/>
        </w:rPr>
        <w:t>multiple</w:t>
      </w:r>
      <w:r>
        <w:rPr>
          <w:spacing w:val="44"/>
          <w:w w:val="110"/>
          <w:sz w:val="24"/>
        </w:rPr>
        <w:t xml:space="preserve"> </w:t>
      </w:r>
      <w:r>
        <w:rPr>
          <w:w w:val="110"/>
          <w:sz w:val="24"/>
        </w:rPr>
        <w:t>inheritance</w:t>
      </w:r>
      <w:r>
        <w:rPr>
          <w:spacing w:val="-56"/>
          <w:w w:val="110"/>
          <w:sz w:val="24"/>
        </w:rPr>
        <w:t xml:space="preserve"> </w:t>
      </w:r>
      <w:r>
        <w:rPr>
          <w:w w:val="110"/>
          <w:sz w:val="24"/>
        </w:rPr>
        <w:t>(but</w:t>
      </w:r>
      <w:r>
        <w:rPr>
          <w:spacing w:val="18"/>
          <w:w w:val="110"/>
          <w:sz w:val="24"/>
        </w:rPr>
        <w:t xml:space="preserve"> </w:t>
      </w:r>
      <w:r>
        <w:rPr>
          <w:w w:val="110"/>
          <w:sz w:val="24"/>
        </w:rPr>
        <w:t>not</w:t>
      </w:r>
      <w:r>
        <w:rPr>
          <w:spacing w:val="18"/>
          <w:w w:val="110"/>
          <w:sz w:val="24"/>
        </w:rPr>
        <w:t xml:space="preserve"> </w:t>
      </w:r>
      <w:r>
        <w:rPr>
          <w:w w:val="110"/>
          <w:sz w:val="24"/>
        </w:rPr>
        <w:t>much)</w:t>
      </w:r>
    </w:p>
    <w:p w:rsidR="00902B38" w:rsidRDefault="00D444D4">
      <w:pPr>
        <w:pStyle w:val="ListParagraph"/>
        <w:numPr>
          <w:ilvl w:val="2"/>
          <w:numId w:val="9"/>
        </w:numPr>
        <w:tabs>
          <w:tab w:val="left" w:pos="844"/>
          <w:tab w:val="left" w:pos="845"/>
        </w:tabs>
        <w:spacing w:before="3" w:line="294" w:lineRule="exact"/>
        <w:ind w:hanging="361"/>
        <w:rPr>
          <w:sz w:val="24"/>
        </w:rPr>
      </w:pPr>
      <w:r>
        <w:rPr>
          <w:w w:val="115"/>
          <w:sz w:val="24"/>
        </w:rPr>
        <w:t>Advantage:</w:t>
      </w:r>
    </w:p>
    <w:p w:rsidR="00902B38" w:rsidRDefault="00D444D4">
      <w:pPr>
        <w:pStyle w:val="ListParagraph"/>
        <w:numPr>
          <w:ilvl w:val="3"/>
          <w:numId w:val="9"/>
        </w:numPr>
        <w:tabs>
          <w:tab w:val="left" w:pos="1204"/>
          <w:tab w:val="left" w:pos="1205"/>
        </w:tabs>
        <w:spacing w:line="281" w:lineRule="exact"/>
        <w:ind w:hanging="361"/>
        <w:rPr>
          <w:sz w:val="24"/>
        </w:rPr>
      </w:pPr>
      <w:r>
        <w:rPr>
          <w:w w:val="115"/>
          <w:sz w:val="24"/>
        </w:rPr>
        <w:t>Sometimes it</w:t>
      </w:r>
      <w:r>
        <w:rPr>
          <w:spacing w:val="1"/>
          <w:w w:val="115"/>
          <w:sz w:val="24"/>
        </w:rPr>
        <w:t xml:space="preserve"> </w:t>
      </w:r>
      <w:r>
        <w:rPr>
          <w:w w:val="115"/>
          <w:sz w:val="24"/>
        </w:rPr>
        <w:t>is</w:t>
      </w:r>
      <w:r>
        <w:rPr>
          <w:spacing w:val="1"/>
          <w:w w:val="115"/>
          <w:sz w:val="24"/>
        </w:rPr>
        <w:t xml:space="preserve"> </w:t>
      </w:r>
      <w:r>
        <w:rPr>
          <w:w w:val="115"/>
          <w:sz w:val="24"/>
        </w:rPr>
        <w:t>quite</w:t>
      </w:r>
      <w:r>
        <w:rPr>
          <w:spacing w:val="1"/>
          <w:w w:val="115"/>
          <w:sz w:val="24"/>
        </w:rPr>
        <w:t xml:space="preserve"> </w:t>
      </w:r>
      <w:r>
        <w:rPr>
          <w:w w:val="115"/>
          <w:sz w:val="24"/>
        </w:rPr>
        <w:t>convenient</w:t>
      </w:r>
      <w:r>
        <w:rPr>
          <w:spacing w:val="1"/>
          <w:w w:val="115"/>
          <w:sz w:val="24"/>
        </w:rPr>
        <w:t xml:space="preserve"> </w:t>
      </w:r>
      <w:r>
        <w:rPr>
          <w:w w:val="115"/>
          <w:sz w:val="24"/>
        </w:rPr>
        <w:t>and</w:t>
      </w:r>
      <w:r>
        <w:rPr>
          <w:spacing w:val="1"/>
          <w:w w:val="115"/>
          <w:sz w:val="24"/>
        </w:rPr>
        <w:t xml:space="preserve"> </w:t>
      </w:r>
      <w:r>
        <w:rPr>
          <w:w w:val="115"/>
          <w:sz w:val="24"/>
        </w:rPr>
        <w:t>valuable</w:t>
      </w:r>
    </w:p>
    <w:p w:rsidR="00902B38" w:rsidRDefault="00D444D4">
      <w:pPr>
        <w:pStyle w:val="Heading3"/>
        <w:spacing w:before="1"/>
        <w:ind w:left="123"/>
      </w:pPr>
      <w:r>
        <w:rPr>
          <w:w w:val="110"/>
        </w:rPr>
        <w:t>Allocation</w:t>
      </w:r>
      <w:r>
        <w:rPr>
          <w:spacing w:val="40"/>
          <w:w w:val="110"/>
        </w:rPr>
        <w:t xml:space="preserve"> </w:t>
      </w:r>
      <w:r>
        <w:rPr>
          <w:w w:val="110"/>
        </w:rPr>
        <w:t>and</w:t>
      </w:r>
      <w:r>
        <w:rPr>
          <w:spacing w:val="40"/>
          <w:w w:val="110"/>
        </w:rPr>
        <w:t xml:space="preserve"> </w:t>
      </w:r>
      <w:r>
        <w:rPr>
          <w:w w:val="110"/>
        </w:rPr>
        <w:t>DeAllocation</w:t>
      </w:r>
      <w:r>
        <w:rPr>
          <w:spacing w:val="40"/>
          <w:w w:val="110"/>
        </w:rPr>
        <w:t xml:space="preserve"> </w:t>
      </w:r>
      <w:r>
        <w:rPr>
          <w:w w:val="110"/>
        </w:rPr>
        <w:t>of</w:t>
      </w:r>
      <w:r>
        <w:rPr>
          <w:spacing w:val="40"/>
          <w:w w:val="110"/>
        </w:rPr>
        <w:t xml:space="preserve"> </w:t>
      </w:r>
      <w:r>
        <w:rPr>
          <w:w w:val="110"/>
        </w:rPr>
        <w:t>Objects</w:t>
      </w:r>
    </w:p>
    <w:p w:rsidR="00902B38" w:rsidRDefault="00D444D4">
      <w:pPr>
        <w:pStyle w:val="ListParagraph"/>
        <w:numPr>
          <w:ilvl w:val="2"/>
          <w:numId w:val="9"/>
        </w:numPr>
        <w:tabs>
          <w:tab w:val="left" w:pos="844"/>
          <w:tab w:val="left" w:pos="845"/>
        </w:tabs>
        <w:spacing w:before="1"/>
        <w:ind w:hanging="361"/>
        <w:rPr>
          <w:sz w:val="24"/>
        </w:rPr>
      </w:pPr>
      <w:r>
        <w:rPr>
          <w:w w:val="110"/>
          <w:sz w:val="24"/>
        </w:rPr>
        <w:t>From</w:t>
      </w:r>
      <w:r>
        <w:rPr>
          <w:spacing w:val="24"/>
          <w:w w:val="110"/>
          <w:sz w:val="24"/>
        </w:rPr>
        <w:t xml:space="preserve"> </w:t>
      </w:r>
      <w:r>
        <w:rPr>
          <w:w w:val="110"/>
          <w:sz w:val="24"/>
        </w:rPr>
        <w:t>where</w:t>
      </w:r>
      <w:r>
        <w:rPr>
          <w:spacing w:val="25"/>
          <w:w w:val="110"/>
          <w:sz w:val="24"/>
        </w:rPr>
        <w:t xml:space="preserve"> </w:t>
      </w:r>
      <w:r>
        <w:rPr>
          <w:w w:val="110"/>
          <w:sz w:val="24"/>
        </w:rPr>
        <w:t>are</w:t>
      </w:r>
      <w:r>
        <w:rPr>
          <w:spacing w:val="25"/>
          <w:w w:val="110"/>
          <w:sz w:val="24"/>
        </w:rPr>
        <w:t xml:space="preserve"> </w:t>
      </w:r>
      <w:r>
        <w:rPr>
          <w:w w:val="110"/>
          <w:sz w:val="24"/>
        </w:rPr>
        <w:t>objects</w:t>
      </w:r>
      <w:r>
        <w:rPr>
          <w:spacing w:val="24"/>
          <w:w w:val="110"/>
          <w:sz w:val="24"/>
        </w:rPr>
        <w:t xml:space="preserve"> </w:t>
      </w:r>
      <w:r>
        <w:rPr>
          <w:w w:val="110"/>
          <w:sz w:val="24"/>
        </w:rPr>
        <w:t>allocated?</w:t>
      </w:r>
    </w:p>
    <w:p w:rsidR="00902B38" w:rsidRDefault="00D444D4">
      <w:pPr>
        <w:pStyle w:val="ListParagraph"/>
        <w:numPr>
          <w:ilvl w:val="3"/>
          <w:numId w:val="9"/>
        </w:numPr>
        <w:tabs>
          <w:tab w:val="left" w:pos="1204"/>
          <w:tab w:val="left" w:pos="1205"/>
        </w:tabs>
        <w:spacing w:before="2"/>
        <w:ind w:hanging="361"/>
        <w:rPr>
          <w:sz w:val="24"/>
        </w:rPr>
      </w:pPr>
      <w:r>
        <w:rPr>
          <w:w w:val="110"/>
          <w:sz w:val="24"/>
        </w:rPr>
        <w:t>If</w:t>
      </w:r>
      <w:r>
        <w:rPr>
          <w:spacing w:val="26"/>
          <w:w w:val="110"/>
          <w:sz w:val="24"/>
        </w:rPr>
        <w:t xml:space="preserve"> </w:t>
      </w:r>
      <w:r>
        <w:rPr>
          <w:w w:val="110"/>
          <w:sz w:val="24"/>
        </w:rPr>
        <w:t>they</w:t>
      </w:r>
      <w:r>
        <w:rPr>
          <w:spacing w:val="26"/>
          <w:w w:val="110"/>
          <w:sz w:val="24"/>
        </w:rPr>
        <w:t xml:space="preserve"> </w:t>
      </w:r>
      <w:r>
        <w:rPr>
          <w:w w:val="110"/>
          <w:sz w:val="24"/>
        </w:rPr>
        <w:t>behave</w:t>
      </w:r>
      <w:r>
        <w:rPr>
          <w:spacing w:val="26"/>
          <w:w w:val="110"/>
          <w:sz w:val="24"/>
        </w:rPr>
        <w:t xml:space="preserve"> </w:t>
      </w:r>
      <w:r>
        <w:rPr>
          <w:w w:val="110"/>
          <w:sz w:val="24"/>
        </w:rPr>
        <w:t>line</w:t>
      </w:r>
      <w:r>
        <w:rPr>
          <w:spacing w:val="27"/>
          <w:w w:val="110"/>
          <w:sz w:val="24"/>
        </w:rPr>
        <w:t xml:space="preserve"> </w:t>
      </w:r>
      <w:r>
        <w:rPr>
          <w:w w:val="110"/>
          <w:sz w:val="24"/>
        </w:rPr>
        <w:t>the</w:t>
      </w:r>
      <w:r>
        <w:rPr>
          <w:spacing w:val="26"/>
          <w:w w:val="110"/>
          <w:sz w:val="24"/>
        </w:rPr>
        <w:t xml:space="preserve"> </w:t>
      </w:r>
      <w:r>
        <w:rPr>
          <w:w w:val="110"/>
          <w:sz w:val="24"/>
        </w:rPr>
        <w:t>ADTs,</w:t>
      </w:r>
      <w:r>
        <w:rPr>
          <w:spacing w:val="26"/>
          <w:w w:val="110"/>
          <w:sz w:val="24"/>
        </w:rPr>
        <w:t xml:space="preserve"> </w:t>
      </w:r>
      <w:r>
        <w:rPr>
          <w:w w:val="110"/>
          <w:sz w:val="24"/>
        </w:rPr>
        <w:t>they</w:t>
      </w:r>
      <w:r>
        <w:rPr>
          <w:spacing w:val="26"/>
          <w:w w:val="110"/>
          <w:sz w:val="24"/>
        </w:rPr>
        <w:t xml:space="preserve"> </w:t>
      </w:r>
      <w:r>
        <w:rPr>
          <w:w w:val="110"/>
          <w:sz w:val="24"/>
        </w:rPr>
        <w:t>can</w:t>
      </w:r>
      <w:r>
        <w:rPr>
          <w:spacing w:val="27"/>
          <w:w w:val="110"/>
          <w:sz w:val="24"/>
        </w:rPr>
        <w:t xml:space="preserve"> </w:t>
      </w:r>
      <w:r>
        <w:rPr>
          <w:w w:val="110"/>
          <w:sz w:val="24"/>
        </w:rPr>
        <w:t>be</w:t>
      </w:r>
      <w:r>
        <w:rPr>
          <w:spacing w:val="26"/>
          <w:w w:val="110"/>
          <w:sz w:val="24"/>
        </w:rPr>
        <w:t xml:space="preserve"> </w:t>
      </w:r>
      <w:r>
        <w:rPr>
          <w:w w:val="110"/>
          <w:sz w:val="24"/>
        </w:rPr>
        <w:t>allocated</w:t>
      </w:r>
      <w:r>
        <w:rPr>
          <w:spacing w:val="26"/>
          <w:w w:val="110"/>
          <w:sz w:val="24"/>
        </w:rPr>
        <w:t xml:space="preserve"> </w:t>
      </w:r>
      <w:r>
        <w:rPr>
          <w:w w:val="110"/>
          <w:sz w:val="24"/>
        </w:rPr>
        <w:t>from</w:t>
      </w:r>
      <w:r>
        <w:rPr>
          <w:spacing w:val="26"/>
          <w:w w:val="110"/>
          <w:sz w:val="24"/>
        </w:rPr>
        <w:t xml:space="preserve"> </w:t>
      </w:r>
      <w:r>
        <w:rPr>
          <w:w w:val="110"/>
          <w:sz w:val="24"/>
        </w:rPr>
        <w:t>anywhere</w:t>
      </w:r>
    </w:p>
    <w:p w:rsidR="00902B38" w:rsidRDefault="00D444D4">
      <w:pPr>
        <w:pStyle w:val="ListParagraph"/>
        <w:numPr>
          <w:ilvl w:val="2"/>
          <w:numId w:val="9"/>
        </w:numPr>
        <w:tabs>
          <w:tab w:val="left" w:pos="844"/>
          <w:tab w:val="left" w:pos="845"/>
        </w:tabs>
        <w:ind w:hanging="361"/>
        <w:rPr>
          <w:sz w:val="24"/>
        </w:rPr>
      </w:pPr>
      <w:r>
        <w:rPr>
          <w:w w:val="115"/>
          <w:sz w:val="24"/>
        </w:rPr>
        <w:t>Allocated from the</w:t>
      </w:r>
      <w:r>
        <w:rPr>
          <w:spacing w:val="1"/>
          <w:w w:val="115"/>
          <w:sz w:val="24"/>
        </w:rPr>
        <w:t xml:space="preserve"> </w:t>
      </w:r>
      <w:r>
        <w:rPr>
          <w:w w:val="115"/>
          <w:sz w:val="24"/>
        </w:rPr>
        <w:t>run-time stack</w:t>
      </w:r>
    </w:p>
    <w:p w:rsidR="00902B38" w:rsidRDefault="00D444D4">
      <w:pPr>
        <w:pStyle w:val="ListParagraph"/>
        <w:numPr>
          <w:ilvl w:val="2"/>
          <w:numId w:val="9"/>
        </w:numPr>
        <w:tabs>
          <w:tab w:val="left" w:pos="844"/>
          <w:tab w:val="left" w:pos="845"/>
        </w:tabs>
        <w:spacing w:before="4" w:line="294" w:lineRule="exact"/>
        <w:ind w:hanging="361"/>
        <w:rPr>
          <w:sz w:val="24"/>
        </w:rPr>
      </w:pPr>
      <w:r>
        <w:rPr>
          <w:w w:val="110"/>
          <w:sz w:val="24"/>
        </w:rPr>
        <w:t>Explicitly</w:t>
      </w:r>
      <w:r>
        <w:rPr>
          <w:spacing w:val="17"/>
          <w:w w:val="110"/>
          <w:sz w:val="24"/>
        </w:rPr>
        <w:t xml:space="preserve"> </w:t>
      </w:r>
      <w:r>
        <w:rPr>
          <w:w w:val="110"/>
          <w:sz w:val="24"/>
        </w:rPr>
        <w:t>create</w:t>
      </w:r>
      <w:r>
        <w:rPr>
          <w:spacing w:val="17"/>
          <w:w w:val="110"/>
          <w:sz w:val="24"/>
        </w:rPr>
        <w:t xml:space="preserve"> </w:t>
      </w:r>
      <w:r>
        <w:rPr>
          <w:w w:val="110"/>
          <w:sz w:val="24"/>
        </w:rPr>
        <w:t>on</w:t>
      </w:r>
      <w:r>
        <w:rPr>
          <w:spacing w:val="18"/>
          <w:w w:val="110"/>
          <w:sz w:val="24"/>
        </w:rPr>
        <w:t xml:space="preserve"> </w:t>
      </w:r>
      <w:r>
        <w:rPr>
          <w:w w:val="110"/>
          <w:sz w:val="24"/>
        </w:rPr>
        <w:t>the</w:t>
      </w:r>
      <w:r>
        <w:rPr>
          <w:spacing w:val="17"/>
          <w:w w:val="110"/>
          <w:sz w:val="24"/>
        </w:rPr>
        <w:t xml:space="preserve"> </w:t>
      </w:r>
      <w:r>
        <w:rPr>
          <w:w w:val="110"/>
          <w:sz w:val="24"/>
        </w:rPr>
        <w:t>heap</w:t>
      </w:r>
      <w:r>
        <w:rPr>
          <w:spacing w:val="17"/>
          <w:w w:val="110"/>
          <w:sz w:val="24"/>
        </w:rPr>
        <w:t xml:space="preserve"> </w:t>
      </w:r>
      <w:r>
        <w:rPr>
          <w:w w:val="110"/>
          <w:sz w:val="24"/>
        </w:rPr>
        <w:t>(via</w:t>
      </w:r>
      <w:r>
        <w:rPr>
          <w:spacing w:val="19"/>
          <w:w w:val="110"/>
          <w:sz w:val="24"/>
        </w:rPr>
        <w:t xml:space="preserve"> </w:t>
      </w:r>
      <w:r>
        <w:rPr>
          <w:w w:val="110"/>
          <w:sz w:val="24"/>
        </w:rPr>
        <w:t>new)</w:t>
      </w:r>
    </w:p>
    <w:p w:rsidR="00902B38" w:rsidRDefault="00D444D4">
      <w:pPr>
        <w:pStyle w:val="ListParagraph"/>
        <w:numPr>
          <w:ilvl w:val="3"/>
          <w:numId w:val="9"/>
        </w:numPr>
        <w:tabs>
          <w:tab w:val="left" w:pos="1204"/>
          <w:tab w:val="left" w:pos="1205"/>
        </w:tabs>
        <w:ind w:right="126"/>
        <w:rPr>
          <w:sz w:val="24"/>
        </w:rPr>
      </w:pPr>
      <w:r>
        <w:rPr>
          <w:w w:val="115"/>
          <w:sz w:val="24"/>
        </w:rPr>
        <w:t>If</w:t>
      </w:r>
      <w:r>
        <w:rPr>
          <w:spacing w:val="47"/>
          <w:w w:val="115"/>
          <w:sz w:val="24"/>
        </w:rPr>
        <w:t xml:space="preserve"> </w:t>
      </w:r>
      <w:r>
        <w:rPr>
          <w:w w:val="115"/>
          <w:sz w:val="24"/>
        </w:rPr>
        <w:t>they</w:t>
      </w:r>
      <w:r>
        <w:rPr>
          <w:spacing w:val="47"/>
          <w:w w:val="115"/>
          <w:sz w:val="24"/>
        </w:rPr>
        <w:t xml:space="preserve"> </w:t>
      </w:r>
      <w:r>
        <w:rPr>
          <w:w w:val="115"/>
          <w:sz w:val="24"/>
        </w:rPr>
        <w:t>are</w:t>
      </w:r>
      <w:r>
        <w:rPr>
          <w:spacing w:val="48"/>
          <w:w w:val="115"/>
          <w:sz w:val="24"/>
        </w:rPr>
        <w:t xml:space="preserve"> </w:t>
      </w:r>
      <w:r>
        <w:rPr>
          <w:w w:val="115"/>
          <w:sz w:val="24"/>
        </w:rPr>
        <w:t>all</w:t>
      </w:r>
      <w:r>
        <w:rPr>
          <w:spacing w:val="47"/>
          <w:w w:val="115"/>
          <w:sz w:val="24"/>
        </w:rPr>
        <w:t xml:space="preserve"> </w:t>
      </w:r>
      <w:r>
        <w:rPr>
          <w:w w:val="115"/>
          <w:sz w:val="24"/>
        </w:rPr>
        <w:t>heap-dynamic,</w:t>
      </w:r>
      <w:r>
        <w:rPr>
          <w:spacing w:val="48"/>
          <w:w w:val="115"/>
          <w:sz w:val="24"/>
        </w:rPr>
        <w:t xml:space="preserve"> </w:t>
      </w:r>
      <w:r>
        <w:rPr>
          <w:w w:val="115"/>
          <w:sz w:val="24"/>
        </w:rPr>
        <w:t>references</w:t>
      </w:r>
      <w:r>
        <w:rPr>
          <w:spacing w:val="47"/>
          <w:w w:val="115"/>
          <w:sz w:val="24"/>
        </w:rPr>
        <w:t xml:space="preserve"> </w:t>
      </w:r>
      <w:r>
        <w:rPr>
          <w:w w:val="115"/>
          <w:sz w:val="24"/>
        </w:rPr>
        <w:t>can</w:t>
      </w:r>
      <w:r>
        <w:rPr>
          <w:spacing w:val="47"/>
          <w:w w:val="115"/>
          <w:sz w:val="24"/>
        </w:rPr>
        <w:t xml:space="preserve"> </w:t>
      </w:r>
      <w:r>
        <w:rPr>
          <w:w w:val="115"/>
          <w:sz w:val="24"/>
        </w:rPr>
        <w:t>be</w:t>
      </w:r>
      <w:r>
        <w:rPr>
          <w:spacing w:val="48"/>
          <w:w w:val="115"/>
          <w:sz w:val="24"/>
        </w:rPr>
        <w:t xml:space="preserve"> </w:t>
      </w:r>
      <w:r>
        <w:rPr>
          <w:w w:val="115"/>
          <w:sz w:val="24"/>
        </w:rPr>
        <w:t>uniform</w:t>
      </w:r>
      <w:r>
        <w:rPr>
          <w:spacing w:val="49"/>
          <w:w w:val="115"/>
          <w:sz w:val="24"/>
        </w:rPr>
        <w:t xml:space="preserve"> </w:t>
      </w:r>
      <w:r>
        <w:rPr>
          <w:w w:val="115"/>
          <w:sz w:val="24"/>
        </w:rPr>
        <w:t>thru</w:t>
      </w:r>
      <w:r>
        <w:rPr>
          <w:spacing w:val="47"/>
          <w:w w:val="115"/>
          <w:sz w:val="24"/>
        </w:rPr>
        <w:t xml:space="preserve"> </w:t>
      </w:r>
      <w:r>
        <w:rPr>
          <w:w w:val="115"/>
          <w:sz w:val="24"/>
        </w:rPr>
        <w:t>a</w:t>
      </w:r>
      <w:r>
        <w:rPr>
          <w:spacing w:val="48"/>
          <w:w w:val="115"/>
          <w:sz w:val="24"/>
        </w:rPr>
        <w:t xml:space="preserve"> </w:t>
      </w:r>
      <w:r>
        <w:rPr>
          <w:w w:val="115"/>
          <w:sz w:val="24"/>
        </w:rPr>
        <w:t>pointer</w:t>
      </w:r>
      <w:r>
        <w:rPr>
          <w:spacing w:val="47"/>
          <w:w w:val="115"/>
          <w:sz w:val="24"/>
        </w:rPr>
        <w:t xml:space="preserve"> </w:t>
      </w:r>
      <w:r>
        <w:rPr>
          <w:w w:val="115"/>
          <w:sz w:val="24"/>
        </w:rPr>
        <w:t>or</w:t>
      </w:r>
      <w:r>
        <w:rPr>
          <w:spacing w:val="-58"/>
          <w:w w:val="115"/>
          <w:sz w:val="24"/>
        </w:rPr>
        <w:t xml:space="preserve"> </w:t>
      </w:r>
      <w:r>
        <w:rPr>
          <w:w w:val="115"/>
          <w:sz w:val="24"/>
        </w:rPr>
        <w:t>reference</w:t>
      </w:r>
      <w:r>
        <w:rPr>
          <w:spacing w:val="14"/>
          <w:w w:val="115"/>
          <w:sz w:val="24"/>
        </w:rPr>
        <w:t xml:space="preserve"> </w:t>
      </w:r>
      <w:r>
        <w:rPr>
          <w:w w:val="115"/>
          <w:sz w:val="24"/>
        </w:rPr>
        <w:t>variable</w:t>
      </w:r>
    </w:p>
    <w:p w:rsidR="00902B38" w:rsidRDefault="00D444D4">
      <w:pPr>
        <w:pStyle w:val="ListParagraph"/>
        <w:numPr>
          <w:ilvl w:val="2"/>
          <w:numId w:val="9"/>
        </w:numPr>
        <w:tabs>
          <w:tab w:val="left" w:pos="844"/>
          <w:tab w:val="left" w:pos="845"/>
        </w:tabs>
        <w:spacing w:before="2"/>
        <w:ind w:hanging="361"/>
        <w:rPr>
          <w:sz w:val="24"/>
        </w:rPr>
      </w:pPr>
      <w:r>
        <w:rPr>
          <w:w w:val="115"/>
          <w:sz w:val="24"/>
        </w:rPr>
        <w:t>Simplifies</w:t>
      </w:r>
      <w:r>
        <w:rPr>
          <w:spacing w:val="-4"/>
          <w:w w:val="115"/>
          <w:sz w:val="24"/>
        </w:rPr>
        <w:t xml:space="preserve"> </w:t>
      </w:r>
      <w:r>
        <w:rPr>
          <w:w w:val="115"/>
          <w:sz w:val="24"/>
        </w:rPr>
        <w:t>assignment</w:t>
      </w:r>
      <w:r>
        <w:rPr>
          <w:spacing w:val="-4"/>
          <w:w w:val="115"/>
          <w:sz w:val="24"/>
        </w:rPr>
        <w:t xml:space="preserve"> </w:t>
      </w:r>
      <w:r>
        <w:rPr>
          <w:w w:val="115"/>
          <w:sz w:val="24"/>
        </w:rPr>
        <w:t>-</w:t>
      </w:r>
      <w:r>
        <w:rPr>
          <w:spacing w:val="-4"/>
          <w:w w:val="115"/>
          <w:sz w:val="24"/>
        </w:rPr>
        <w:t xml:space="preserve"> </w:t>
      </w:r>
      <w:r>
        <w:rPr>
          <w:w w:val="115"/>
          <w:sz w:val="24"/>
        </w:rPr>
        <w:t>dereferencing</w:t>
      </w:r>
      <w:r>
        <w:rPr>
          <w:spacing w:val="-4"/>
          <w:w w:val="115"/>
          <w:sz w:val="24"/>
        </w:rPr>
        <w:t xml:space="preserve"> </w:t>
      </w:r>
      <w:r>
        <w:rPr>
          <w:w w:val="115"/>
          <w:sz w:val="24"/>
        </w:rPr>
        <w:t>can</w:t>
      </w:r>
      <w:r>
        <w:rPr>
          <w:spacing w:val="-4"/>
          <w:w w:val="115"/>
          <w:sz w:val="24"/>
        </w:rPr>
        <w:t xml:space="preserve"> </w:t>
      </w:r>
      <w:r>
        <w:rPr>
          <w:w w:val="115"/>
          <w:sz w:val="24"/>
        </w:rPr>
        <w:t>be</w:t>
      </w:r>
      <w:r>
        <w:rPr>
          <w:spacing w:val="-4"/>
          <w:w w:val="115"/>
          <w:sz w:val="24"/>
        </w:rPr>
        <w:t xml:space="preserve"> </w:t>
      </w:r>
      <w:r>
        <w:rPr>
          <w:w w:val="115"/>
          <w:sz w:val="24"/>
        </w:rPr>
        <w:t>implicit</w:t>
      </w:r>
    </w:p>
    <w:p w:rsidR="00902B38" w:rsidRDefault="00D444D4">
      <w:pPr>
        <w:pStyle w:val="ListParagraph"/>
        <w:numPr>
          <w:ilvl w:val="3"/>
          <w:numId w:val="9"/>
        </w:numPr>
        <w:tabs>
          <w:tab w:val="left" w:pos="1204"/>
          <w:tab w:val="left" w:pos="1205"/>
        </w:tabs>
        <w:spacing w:before="2"/>
        <w:ind w:hanging="361"/>
        <w:rPr>
          <w:sz w:val="24"/>
        </w:rPr>
      </w:pPr>
      <w:r>
        <w:rPr>
          <w:w w:val="115"/>
          <w:sz w:val="24"/>
        </w:rPr>
        <w:t>If objects</w:t>
      </w:r>
      <w:r>
        <w:rPr>
          <w:spacing w:val="1"/>
          <w:w w:val="115"/>
          <w:sz w:val="24"/>
        </w:rPr>
        <w:t xml:space="preserve"> </w:t>
      </w:r>
      <w:r>
        <w:rPr>
          <w:w w:val="115"/>
          <w:sz w:val="24"/>
        </w:rPr>
        <w:t>are</w:t>
      </w:r>
      <w:r>
        <w:rPr>
          <w:spacing w:val="1"/>
          <w:w w:val="115"/>
          <w:sz w:val="24"/>
        </w:rPr>
        <w:t xml:space="preserve"> </w:t>
      </w:r>
      <w:r>
        <w:rPr>
          <w:w w:val="115"/>
          <w:sz w:val="24"/>
        </w:rPr>
        <w:t>stack</w:t>
      </w:r>
      <w:r>
        <w:rPr>
          <w:spacing w:val="1"/>
          <w:w w:val="115"/>
          <w:sz w:val="24"/>
        </w:rPr>
        <w:t xml:space="preserve"> </w:t>
      </w:r>
      <w:r>
        <w:rPr>
          <w:w w:val="115"/>
          <w:sz w:val="24"/>
        </w:rPr>
        <w:t>dynamic,</w:t>
      </w:r>
      <w:r>
        <w:rPr>
          <w:spacing w:val="1"/>
          <w:w w:val="115"/>
          <w:sz w:val="24"/>
        </w:rPr>
        <w:t xml:space="preserve"> </w:t>
      </w:r>
      <w:r>
        <w:rPr>
          <w:w w:val="115"/>
          <w:sz w:val="24"/>
        </w:rPr>
        <w:t>there</w:t>
      </w:r>
      <w:r>
        <w:rPr>
          <w:spacing w:val="1"/>
          <w:w w:val="115"/>
          <w:sz w:val="24"/>
        </w:rPr>
        <w:t xml:space="preserve"> </w:t>
      </w:r>
      <w:r>
        <w:rPr>
          <w:w w:val="115"/>
          <w:sz w:val="24"/>
        </w:rPr>
        <w:t>is</w:t>
      </w:r>
      <w:r>
        <w:rPr>
          <w:spacing w:val="1"/>
          <w:w w:val="115"/>
          <w:sz w:val="24"/>
        </w:rPr>
        <w:t xml:space="preserve"> </w:t>
      </w:r>
      <w:r>
        <w:rPr>
          <w:w w:val="115"/>
          <w:sz w:val="24"/>
        </w:rPr>
        <w:t>a</w:t>
      </w:r>
      <w:r>
        <w:rPr>
          <w:spacing w:val="1"/>
          <w:w w:val="115"/>
          <w:sz w:val="24"/>
        </w:rPr>
        <w:t xml:space="preserve"> </w:t>
      </w:r>
      <w:r>
        <w:rPr>
          <w:w w:val="115"/>
          <w:sz w:val="24"/>
        </w:rPr>
        <w:t>problem</w:t>
      </w:r>
      <w:r>
        <w:rPr>
          <w:spacing w:val="1"/>
          <w:w w:val="115"/>
          <w:sz w:val="24"/>
        </w:rPr>
        <w:t xml:space="preserve"> </w:t>
      </w:r>
      <w:r>
        <w:rPr>
          <w:w w:val="115"/>
          <w:sz w:val="24"/>
        </w:rPr>
        <w:t>with</w:t>
      </w:r>
      <w:r>
        <w:rPr>
          <w:spacing w:val="1"/>
          <w:w w:val="115"/>
          <w:sz w:val="24"/>
        </w:rPr>
        <w:t xml:space="preserve"> </w:t>
      </w:r>
      <w:r>
        <w:rPr>
          <w:w w:val="115"/>
          <w:sz w:val="24"/>
        </w:rPr>
        <w:t>regard</w:t>
      </w:r>
      <w:r>
        <w:rPr>
          <w:spacing w:val="1"/>
          <w:w w:val="115"/>
          <w:sz w:val="24"/>
        </w:rPr>
        <w:t xml:space="preserve"> </w:t>
      </w:r>
      <w:r>
        <w:rPr>
          <w:w w:val="115"/>
          <w:sz w:val="24"/>
        </w:rPr>
        <w:t>to</w:t>
      </w:r>
      <w:r>
        <w:rPr>
          <w:spacing w:val="1"/>
          <w:w w:val="115"/>
          <w:sz w:val="24"/>
        </w:rPr>
        <w:t xml:space="preserve"> </w:t>
      </w:r>
      <w:r>
        <w:rPr>
          <w:w w:val="115"/>
          <w:sz w:val="24"/>
        </w:rPr>
        <w:t>subtypes</w:t>
      </w:r>
    </w:p>
    <w:p w:rsidR="00902B38" w:rsidRDefault="00D444D4">
      <w:pPr>
        <w:pStyle w:val="ListParagraph"/>
        <w:numPr>
          <w:ilvl w:val="2"/>
          <w:numId w:val="9"/>
        </w:numPr>
        <w:tabs>
          <w:tab w:val="left" w:pos="844"/>
          <w:tab w:val="left" w:pos="845"/>
        </w:tabs>
        <w:spacing w:before="1"/>
        <w:ind w:hanging="361"/>
        <w:rPr>
          <w:sz w:val="24"/>
        </w:rPr>
      </w:pPr>
      <w:r>
        <w:rPr>
          <w:w w:val="110"/>
          <w:sz w:val="24"/>
        </w:rPr>
        <w:t>Is</w:t>
      </w:r>
      <w:r>
        <w:rPr>
          <w:spacing w:val="29"/>
          <w:w w:val="110"/>
          <w:sz w:val="24"/>
        </w:rPr>
        <w:t xml:space="preserve"> </w:t>
      </w:r>
      <w:r>
        <w:rPr>
          <w:w w:val="110"/>
          <w:sz w:val="24"/>
        </w:rPr>
        <w:t>deallocation</w:t>
      </w:r>
      <w:r>
        <w:rPr>
          <w:spacing w:val="29"/>
          <w:w w:val="110"/>
          <w:sz w:val="24"/>
        </w:rPr>
        <w:t xml:space="preserve"> </w:t>
      </w:r>
      <w:r>
        <w:rPr>
          <w:w w:val="110"/>
          <w:sz w:val="24"/>
        </w:rPr>
        <w:t>explicit</w:t>
      </w:r>
      <w:r>
        <w:rPr>
          <w:spacing w:val="30"/>
          <w:w w:val="110"/>
          <w:sz w:val="24"/>
        </w:rPr>
        <w:t xml:space="preserve"> </w:t>
      </w:r>
      <w:r>
        <w:rPr>
          <w:w w:val="110"/>
          <w:sz w:val="24"/>
        </w:rPr>
        <w:t>or</w:t>
      </w:r>
      <w:r>
        <w:rPr>
          <w:spacing w:val="29"/>
          <w:w w:val="110"/>
          <w:sz w:val="24"/>
        </w:rPr>
        <w:t xml:space="preserve"> </w:t>
      </w:r>
      <w:r>
        <w:rPr>
          <w:w w:val="110"/>
          <w:sz w:val="24"/>
        </w:rPr>
        <w:t>implicit?</w:t>
      </w:r>
    </w:p>
    <w:p w:rsidR="00902B38" w:rsidRDefault="00D444D4">
      <w:pPr>
        <w:pStyle w:val="Heading3"/>
        <w:spacing w:before="1"/>
        <w:ind w:left="123"/>
      </w:pPr>
      <w:r>
        <w:rPr>
          <w:w w:val="115"/>
        </w:rPr>
        <w:t>Dynamic</w:t>
      </w:r>
      <w:r>
        <w:rPr>
          <w:spacing w:val="9"/>
          <w:w w:val="115"/>
        </w:rPr>
        <w:t xml:space="preserve"> </w:t>
      </w:r>
      <w:r>
        <w:rPr>
          <w:w w:val="115"/>
        </w:rPr>
        <w:t>and</w:t>
      </w:r>
      <w:r>
        <w:rPr>
          <w:spacing w:val="9"/>
          <w:w w:val="115"/>
        </w:rPr>
        <w:t xml:space="preserve"> </w:t>
      </w:r>
      <w:r>
        <w:rPr>
          <w:w w:val="115"/>
        </w:rPr>
        <w:t>Static</w:t>
      </w:r>
      <w:r>
        <w:rPr>
          <w:spacing w:val="10"/>
          <w:w w:val="115"/>
        </w:rPr>
        <w:t xml:space="preserve"> </w:t>
      </w:r>
      <w:r>
        <w:rPr>
          <w:w w:val="115"/>
        </w:rPr>
        <w:t>Binding</w:t>
      </w:r>
    </w:p>
    <w:p w:rsidR="00902B38" w:rsidRDefault="00D444D4">
      <w:pPr>
        <w:pStyle w:val="ListParagraph"/>
        <w:numPr>
          <w:ilvl w:val="2"/>
          <w:numId w:val="9"/>
        </w:numPr>
        <w:tabs>
          <w:tab w:val="left" w:pos="844"/>
          <w:tab w:val="left" w:pos="845"/>
        </w:tabs>
        <w:spacing w:before="1"/>
        <w:ind w:hanging="361"/>
        <w:rPr>
          <w:sz w:val="24"/>
        </w:rPr>
      </w:pPr>
      <w:r>
        <w:rPr>
          <w:w w:val="115"/>
          <w:sz w:val="24"/>
        </w:rPr>
        <w:t>Should</w:t>
      </w:r>
      <w:r>
        <w:rPr>
          <w:spacing w:val="5"/>
          <w:w w:val="115"/>
          <w:sz w:val="24"/>
        </w:rPr>
        <w:t xml:space="preserve"> </w:t>
      </w:r>
      <w:r>
        <w:rPr>
          <w:w w:val="115"/>
          <w:sz w:val="24"/>
        </w:rPr>
        <w:t>all</w:t>
      </w:r>
      <w:r>
        <w:rPr>
          <w:spacing w:val="5"/>
          <w:w w:val="115"/>
          <w:sz w:val="24"/>
        </w:rPr>
        <w:t xml:space="preserve"> </w:t>
      </w:r>
      <w:r>
        <w:rPr>
          <w:w w:val="115"/>
          <w:sz w:val="24"/>
        </w:rPr>
        <w:t>binding</w:t>
      </w:r>
      <w:r>
        <w:rPr>
          <w:spacing w:val="6"/>
          <w:w w:val="115"/>
          <w:sz w:val="24"/>
        </w:rPr>
        <w:t xml:space="preserve"> </w:t>
      </w:r>
      <w:r>
        <w:rPr>
          <w:w w:val="115"/>
          <w:sz w:val="24"/>
        </w:rPr>
        <w:t>of</w:t>
      </w:r>
      <w:r>
        <w:rPr>
          <w:spacing w:val="5"/>
          <w:w w:val="115"/>
          <w:sz w:val="24"/>
        </w:rPr>
        <w:t xml:space="preserve"> </w:t>
      </w:r>
      <w:r>
        <w:rPr>
          <w:w w:val="115"/>
          <w:sz w:val="24"/>
        </w:rPr>
        <w:t>messages</w:t>
      </w:r>
      <w:r>
        <w:rPr>
          <w:spacing w:val="5"/>
          <w:w w:val="115"/>
          <w:sz w:val="24"/>
        </w:rPr>
        <w:t xml:space="preserve"> </w:t>
      </w:r>
      <w:r>
        <w:rPr>
          <w:w w:val="115"/>
          <w:sz w:val="24"/>
        </w:rPr>
        <w:t>to</w:t>
      </w:r>
      <w:r>
        <w:rPr>
          <w:spacing w:val="6"/>
          <w:w w:val="115"/>
          <w:sz w:val="24"/>
        </w:rPr>
        <w:t xml:space="preserve"> </w:t>
      </w:r>
      <w:r>
        <w:rPr>
          <w:w w:val="115"/>
          <w:sz w:val="24"/>
        </w:rPr>
        <w:t>methods</w:t>
      </w:r>
      <w:r>
        <w:rPr>
          <w:spacing w:val="5"/>
          <w:w w:val="115"/>
          <w:sz w:val="24"/>
        </w:rPr>
        <w:t xml:space="preserve"> </w:t>
      </w:r>
      <w:r>
        <w:rPr>
          <w:w w:val="115"/>
          <w:sz w:val="24"/>
        </w:rPr>
        <w:t>be</w:t>
      </w:r>
      <w:r>
        <w:rPr>
          <w:spacing w:val="5"/>
          <w:w w:val="115"/>
          <w:sz w:val="24"/>
        </w:rPr>
        <w:t xml:space="preserve"> </w:t>
      </w:r>
      <w:r>
        <w:rPr>
          <w:w w:val="115"/>
          <w:sz w:val="24"/>
        </w:rPr>
        <w:t>dynamic?</w:t>
      </w:r>
    </w:p>
    <w:p w:rsidR="00902B38" w:rsidRDefault="00D444D4">
      <w:pPr>
        <w:pStyle w:val="ListParagraph"/>
        <w:numPr>
          <w:ilvl w:val="3"/>
          <w:numId w:val="9"/>
        </w:numPr>
        <w:tabs>
          <w:tab w:val="left" w:pos="1204"/>
          <w:tab w:val="left" w:pos="1205"/>
        </w:tabs>
        <w:spacing w:before="2" w:line="281" w:lineRule="exact"/>
        <w:ind w:hanging="361"/>
        <w:rPr>
          <w:sz w:val="24"/>
        </w:rPr>
      </w:pPr>
      <w:r>
        <w:rPr>
          <w:w w:val="115"/>
          <w:sz w:val="24"/>
        </w:rPr>
        <w:t>If</w:t>
      </w:r>
      <w:r>
        <w:rPr>
          <w:spacing w:val="1"/>
          <w:w w:val="115"/>
          <w:sz w:val="24"/>
        </w:rPr>
        <w:t xml:space="preserve"> </w:t>
      </w:r>
      <w:r>
        <w:rPr>
          <w:w w:val="115"/>
          <w:sz w:val="24"/>
        </w:rPr>
        <w:t>none are,</w:t>
      </w:r>
      <w:r>
        <w:rPr>
          <w:spacing w:val="1"/>
          <w:w w:val="115"/>
          <w:sz w:val="24"/>
        </w:rPr>
        <w:t xml:space="preserve"> </w:t>
      </w:r>
      <w:r>
        <w:rPr>
          <w:w w:val="115"/>
          <w:sz w:val="24"/>
        </w:rPr>
        <w:t>you</w:t>
      </w:r>
      <w:r>
        <w:rPr>
          <w:spacing w:val="1"/>
          <w:w w:val="115"/>
          <w:sz w:val="24"/>
        </w:rPr>
        <w:t xml:space="preserve"> </w:t>
      </w:r>
      <w:r>
        <w:rPr>
          <w:w w:val="115"/>
          <w:sz w:val="24"/>
        </w:rPr>
        <w:t>lose the</w:t>
      </w:r>
      <w:r>
        <w:rPr>
          <w:spacing w:val="1"/>
          <w:w w:val="115"/>
          <w:sz w:val="24"/>
        </w:rPr>
        <w:t xml:space="preserve"> </w:t>
      </w:r>
      <w:r>
        <w:rPr>
          <w:w w:val="115"/>
          <w:sz w:val="24"/>
        </w:rPr>
        <w:t>advantages</w:t>
      </w:r>
      <w:r>
        <w:rPr>
          <w:spacing w:val="1"/>
          <w:w w:val="115"/>
          <w:sz w:val="24"/>
        </w:rPr>
        <w:t xml:space="preserve"> </w:t>
      </w:r>
      <w:r>
        <w:rPr>
          <w:w w:val="115"/>
          <w:sz w:val="24"/>
        </w:rPr>
        <w:t>of</w:t>
      </w:r>
      <w:r>
        <w:rPr>
          <w:spacing w:val="1"/>
          <w:w w:val="115"/>
          <w:sz w:val="24"/>
        </w:rPr>
        <w:t xml:space="preserve"> </w:t>
      </w:r>
      <w:r>
        <w:rPr>
          <w:w w:val="115"/>
          <w:sz w:val="24"/>
        </w:rPr>
        <w:t>dynamic</w:t>
      </w:r>
      <w:r>
        <w:rPr>
          <w:spacing w:val="1"/>
          <w:w w:val="115"/>
          <w:sz w:val="24"/>
        </w:rPr>
        <w:t xml:space="preserve"> </w:t>
      </w:r>
      <w:r>
        <w:rPr>
          <w:w w:val="115"/>
          <w:sz w:val="24"/>
        </w:rPr>
        <w:t>binding</w:t>
      </w:r>
    </w:p>
    <w:p w:rsidR="00902B38" w:rsidRDefault="00D444D4">
      <w:pPr>
        <w:pStyle w:val="ListParagraph"/>
        <w:numPr>
          <w:ilvl w:val="3"/>
          <w:numId w:val="9"/>
        </w:numPr>
        <w:tabs>
          <w:tab w:val="left" w:pos="1204"/>
          <w:tab w:val="left" w:pos="1205"/>
        </w:tabs>
        <w:spacing w:line="281" w:lineRule="exact"/>
        <w:ind w:hanging="361"/>
        <w:rPr>
          <w:sz w:val="24"/>
        </w:rPr>
      </w:pPr>
      <w:r>
        <w:rPr>
          <w:w w:val="110"/>
          <w:sz w:val="24"/>
        </w:rPr>
        <w:t>If</w:t>
      </w:r>
      <w:r>
        <w:rPr>
          <w:spacing w:val="25"/>
          <w:w w:val="110"/>
          <w:sz w:val="24"/>
        </w:rPr>
        <w:t xml:space="preserve"> </w:t>
      </w:r>
      <w:r>
        <w:rPr>
          <w:w w:val="110"/>
          <w:sz w:val="24"/>
        </w:rPr>
        <w:t>all</w:t>
      </w:r>
      <w:r>
        <w:rPr>
          <w:spacing w:val="26"/>
          <w:w w:val="110"/>
          <w:sz w:val="24"/>
        </w:rPr>
        <w:t xml:space="preserve"> </w:t>
      </w:r>
      <w:r>
        <w:rPr>
          <w:w w:val="110"/>
          <w:sz w:val="24"/>
        </w:rPr>
        <w:t>are,</w:t>
      </w:r>
      <w:r>
        <w:rPr>
          <w:spacing w:val="26"/>
          <w:w w:val="110"/>
          <w:sz w:val="24"/>
        </w:rPr>
        <w:t xml:space="preserve"> </w:t>
      </w:r>
      <w:r>
        <w:rPr>
          <w:w w:val="110"/>
          <w:sz w:val="24"/>
        </w:rPr>
        <w:t>it</w:t>
      </w:r>
      <w:r>
        <w:rPr>
          <w:spacing w:val="25"/>
          <w:w w:val="110"/>
          <w:sz w:val="24"/>
        </w:rPr>
        <w:t xml:space="preserve"> </w:t>
      </w:r>
      <w:r>
        <w:rPr>
          <w:w w:val="110"/>
          <w:sz w:val="24"/>
        </w:rPr>
        <w:t>is</w:t>
      </w:r>
      <w:r>
        <w:rPr>
          <w:spacing w:val="26"/>
          <w:w w:val="110"/>
          <w:sz w:val="24"/>
        </w:rPr>
        <w:t xml:space="preserve"> </w:t>
      </w:r>
      <w:r>
        <w:rPr>
          <w:w w:val="110"/>
          <w:sz w:val="24"/>
        </w:rPr>
        <w:t>inefficient</w:t>
      </w:r>
    </w:p>
    <w:p w:rsidR="00902B38" w:rsidRDefault="00D444D4">
      <w:pPr>
        <w:pStyle w:val="ListParagraph"/>
        <w:numPr>
          <w:ilvl w:val="2"/>
          <w:numId w:val="9"/>
        </w:numPr>
        <w:tabs>
          <w:tab w:val="left" w:pos="844"/>
          <w:tab w:val="left" w:pos="845"/>
        </w:tabs>
        <w:spacing w:before="3"/>
        <w:ind w:hanging="361"/>
        <w:rPr>
          <w:sz w:val="24"/>
        </w:rPr>
      </w:pPr>
      <w:r>
        <w:rPr>
          <w:w w:val="110"/>
          <w:sz w:val="24"/>
        </w:rPr>
        <w:t>Allow</w:t>
      </w:r>
      <w:r>
        <w:rPr>
          <w:spacing w:val="19"/>
          <w:w w:val="110"/>
          <w:sz w:val="24"/>
        </w:rPr>
        <w:t xml:space="preserve"> </w:t>
      </w:r>
      <w:r>
        <w:rPr>
          <w:w w:val="110"/>
          <w:sz w:val="24"/>
        </w:rPr>
        <w:t>the</w:t>
      </w:r>
      <w:r>
        <w:rPr>
          <w:spacing w:val="19"/>
          <w:w w:val="110"/>
          <w:sz w:val="24"/>
        </w:rPr>
        <w:t xml:space="preserve"> </w:t>
      </w:r>
      <w:r>
        <w:rPr>
          <w:w w:val="110"/>
          <w:sz w:val="24"/>
        </w:rPr>
        <w:t>user</w:t>
      </w:r>
      <w:r>
        <w:rPr>
          <w:spacing w:val="19"/>
          <w:w w:val="110"/>
          <w:sz w:val="24"/>
        </w:rPr>
        <w:t xml:space="preserve"> </w:t>
      </w:r>
      <w:r>
        <w:rPr>
          <w:w w:val="110"/>
          <w:sz w:val="24"/>
        </w:rPr>
        <w:t>to</w:t>
      </w:r>
      <w:r>
        <w:rPr>
          <w:spacing w:val="20"/>
          <w:w w:val="110"/>
          <w:sz w:val="24"/>
        </w:rPr>
        <w:t xml:space="preserve"> </w:t>
      </w:r>
      <w:r>
        <w:rPr>
          <w:w w:val="110"/>
          <w:sz w:val="24"/>
        </w:rPr>
        <w:t>specify</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62" style="position:absolute;left:0;text-align:left;margin-left:36.35pt;margin-top:31.1pt;width:522.85pt;height:779.9pt;z-index:-1783859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Nested</w:t>
      </w:r>
      <w:r w:rsidR="00D444D4">
        <w:rPr>
          <w:spacing w:val="3"/>
          <w:w w:val="115"/>
        </w:rPr>
        <w:t xml:space="preserve"> </w:t>
      </w:r>
      <w:r w:rsidR="00D444D4">
        <w:rPr>
          <w:w w:val="115"/>
        </w:rPr>
        <w:t>Classes</w:t>
      </w:r>
    </w:p>
    <w:p w:rsidR="00902B38" w:rsidRDefault="00D444D4">
      <w:pPr>
        <w:pStyle w:val="ListParagraph"/>
        <w:numPr>
          <w:ilvl w:val="2"/>
          <w:numId w:val="9"/>
        </w:numPr>
        <w:tabs>
          <w:tab w:val="left" w:pos="844"/>
          <w:tab w:val="left" w:pos="845"/>
        </w:tabs>
        <w:spacing w:before="1"/>
        <w:ind w:right="122"/>
        <w:rPr>
          <w:sz w:val="24"/>
        </w:rPr>
      </w:pPr>
      <w:r>
        <w:rPr>
          <w:w w:val="115"/>
          <w:sz w:val="24"/>
        </w:rPr>
        <w:t>If</w:t>
      </w:r>
      <w:r>
        <w:rPr>
          <w:spacing w:val="15"/>
          <w:w w:val="115"/>
          <w:sz w:val="24"/>
        </w:rPr>
        <w:t xml:space="preserve"> </w:t>
      </w:r>
      <w:r>
        <w:rPr>
          <w:w w:val="115"/>
          <w:sz w:val="24"/>
        </w:rPr>
        <w:t>a</w:t>
      </w:r>
      <w:r>
        <w:rPr>
          <w:spacing w:val="16"/>
          <w:w w:val="115"/>
          <w:sz w:val="24"/>
        </w:rPr>
        <w:t xml:space="preserve"> </w:t>
      </w:r>
      <w:r>
        <w:rPr>
          <w:w w:val="115"/>
          <w:sz w:val="24"/>
        </w:rPr>
        <w:t>new</w:t>
      </w:r>
      <w:r>
        <w:rPr>
          <w:spacing w:val="16"/>
          <w:w w:val="115"/>
          <w:sz w:val="24"/>
        </w:rPr>
        <w:t xml:space="preserve"> </w:t>
      </w:r>
      <w:r>
        <w:rPr>
          <w:w w:val="115"/>
          <w:sz w:val="24"/>
        </w:rPr>
        <w:t>class</w:t>
      </w:r>
      <w:r>
        <w:rPr>
          <w:spacing w:val="16"/>
          <w:w w:val="115"/>
          <w:sz w:val="24"/>
        </w:rPr>
        <w:t xml:space="preserve"> </w:t>
      </w:r>
      <w:r>
        <w:rPr>
          <w:w w:val="115"/>
          <w:sz w:val="24"/>
        </w:rPr>
        <w:t>is</w:t>
      </w:r>
      <w:r>
        <w:rPr>
          <w:spacing w:val="16"/>
          <w:w w:val="115"/>
          <w:sz w:val="24"/>
        </w:rPr>
        <w:t xml:space="preserve"> </w:t>
      </w:r>
      <w:r>
        <w:rPr>
          <w:w w:val="115"/>
          <w:sz w:val="24"/>
        </w:rPr>
        <w:t>needed</w:t>
      </w:r>
      <w:r>
        <w:rPr>
          <w:spacing w:val="16"/>
          <w:w w:val="115"/>
          <w:sz w:val="24"/>
        </w:rPr>
        <w:t xml:space="preserve"> </w:t>
      </w:r>
      <w:r>
        <w:rPr>
          <w:w w:val="115"/>
          <w:sz w:val="24"/>
        </w:rPr>
        <w:t>by</w:t>
      </w:r>
      <w:r>
        <w:rPr>
          <w:spacing w:val="16"/>
          <w:w w:val="115"/>
          <w:sz w:val="24"/>
        </w:rPr>
        <w:t xml:space="preserve"> </w:t>
      </w:r>
      <w:r>
        <w:rPr>
          <w:w w:val="115"/>
          <w:sz w:val="24"/>
        </w:rPr>
        <w:t>only</w:t>
      </w:r>
      <w:r>
        <w:rPr>
          <w:spacing w:val="16"/>
          <w:w w:val="115"/>
          <w:sz w:val="24"/>
        </w:rPr>
        <w:t xml:space="preserve"> </w:t>
      </w:r>
      <w:r>
        <w:rPr>
          <w:w w:val="115"/>
          <w:sz w:val="24"/>
        </w:rPr>
        <w:t>one</w:t>
      </w:r>
      <w:r>
        <w:rPr>
          <w:spacing w:val="16"/>
          <w:w w:val="115"/>
          <w:sz w:val="24"/>
        </w:rPr>
        <w:t xml:space="preserve"> </w:t>
      </w:r>
      <w:r>
        <w:rPr>
          <w:w w:val="115"/>
          <w:sz w:val="24"/>
        </w:rPr>
        <w:t>class,</w:t>
      </w:r>
      <w:r>
        <w:rPr>
          <w:spacing w:val="15"/>
          <w:w w:val="115"/>
          <w:sz w:val="24"/>
        </w:rPr>
        <w:t xml:space="preserve"> </w:t>
      </w:r>
      <w:r>
        <w:rPr>
          <w:w w:val="115"/>
          <w:sz w:val="24"/>
        </w:rPr>
        <w:t>there</w:t>
      </w:r>
      <w:r>
        <w:rPr>
          <w:spacing w:val="16"/>
          <w:w w:val="115"/>
          <w:sz w:val="24"/>
        </w:rPr>
        <w:t xml:space="preserve"> </w:t>
      </w:r>
      <w:r>
        <w:rPr>
          <w:w w:val="115"/>
          <w:sz w:val="24"/>
        </w:rPr>
        <w:t>is</w:t>
      </w:r>
      <w:r>
        <w:rPr>
          <w:spacing w:val="16"/>
          <w:w w:val="115"/>
          <w:sz w:val="24"/>
        </w:rPr>
        <w:t xml:space="preserve"> </w:t>
      </w:r>
      <w:r>
        <w:rPr>
          <w:w w:val="115"/>
          <w:sz w:val="24"/>
        </w:rPr>
        <w:t>no</w:t>
      </w:r>
      <w:r>
        <w:rPr>
          <w:spacing w:val="16"/>
          <w:w w:val="115"/>
          <w:sz w:val="24"/>
        </w:rPr>
        <w:t xml:space="preserve"> </w:t>
      </w:r>
      <w:r>
        <w:rPr>
          <w:w w:val="115"/>
          <w:sz w:val="24"/>
        </w:rPr>
        <w:t>reason</w:t>
      </w:r>
      <w:r>
        <w:rPr>
          <w:spacing w:val="18"/>
          <w:w w:val="115"/>
          <w:sz w:val="24"/>
        </w:rPr>
        <w:t xml:space="preserve"> </w:t>
      </w:r>
      <w:r>
        <w:rPr>
          <w:w w:val="115"/>
          <w:sz w:val="24"/>
        </w:rPr>
        <w:t>to</w:t>
      </w:r>
      <w:r>
        <w:rPr>
          <w:spacing w:val="16"/>
          <w:w w:val="115"/>
          <w:sz w:val="24"/>
        </w:rPr>
        <w:t xml:space="preserve"> </w:t>
      </w:r>
      <w:r>
        <w:rPr>
          <w:w w:val="115"/>
          <w:sz w:val="24"/>
        </w:rPr>
        <w:t>define</w:t>
      </w:r>
      <w:r>
        <w:rPr>
          <w:spacing w:val="16"/>
          <w:w w:val="115"/>
          <w:sz w:val="24"/>
        </w:rPr>
        <w:t xml:space="preserve"> </w:t>
      </w:r>
      <w:r>
        <w:rPr>
          <w:w w:val="115"/>
          <w:sz w:val="24"/>
        </w:rPr>
        <w:t>so</w:t>
      </w:r>
      <w:r>
        <w:rPr>
          <w:spacing w:val="16"/>
          <w:w w:val="115"/>
          <w:sz w:val="24"/>
        </w:rPr>
        <w:t xml:space="preserve"> </w:t>
      </w:r>
      <w:r>
        <w:rPr>
          <w:w w:val="115"/>
          <w:sz w:val="24"/>
        </w:rPr>
        <w:t>it</w:t>
      </w:r>
      <w:r>
        <w:rPr>
          <w:spacing w:val="18"/>
          <w:w w:val="115"/>
          <w:sz w:val="24"/>
        </w:rPr>
        <w:t xml:space="preserve"> </w:t>
      </w:r>
      <w:r>
        <w:rPr>
          <w:w w:val="115"/>
          <w:sz w:val="24"/>
        </w:rPr>
        <w:t>can</w:t>
      </w:r>
      <w:r>
        <w:rPr>
          <w:spacing w:val="-58"/>
          <w:w w:val="115"/>
          <w:sz w:val="24"/>
        </w:rPr>
        <w:t xml:space="preserve"> </w:t>
      </w:r>
      <w:r>
        <w:rPr>
          <w:w w:val="115"/>
          <w:sz w:val="24"/>
        </w:rPr>
        <w:t>be</w:t>
      </w:r>
      <w:r>
        <w:rPr>
          <w:spacing w:val="14"/>
          <w:w w:val="115"/>
          <w:sz w:val="24"/>
        </w:rPr>
        <w:t xml:space="preserve"> </w:t>
      </w:r>
      <w:r>
        <w:rPr>
          <w:w w:val="115"/>
          <w:sz w:val="24"/>
        </w:rPr>
        <w:t>seen</w:t>
      </w:r>
      <w:r>
        <w:rPr>
          <w:spacing w:val="15"/>
          <w:w w:val="115"/>
          <w:sz w:val="24"/>
        </w:rPr>
        <w:t xml:space="preserve"> </w:t>
      </w:r>
      <w:r>
        <w:rPr>
          <w:w w:val="115"/>
          <w:sz w:val="24"/>
        </w:rPr>
        <w:t>by</w:t>
      </w:r>
      <w:r>
        <w:rPr>
          <w:spacing w:val="14"/>
          <w:w w:val="115"/>
          <w:sz w:val="24"/>
        </w:rPr>
        <w:t xml:space="preserve"> </w:t>
      </w:r>
      <w:r>
        <w:rPr>
          <w:w w:val="115"/>
          <w:sz w:val="24"/>
        </w:rPr>
        <w:t>other</w:t>
      </w:r>
      <w:r>
        <w:rPr>
          <w:spacing w:val="15"/>
          <w:w w:val="115"/>
          <w:sz w:val="24"/>
        </w:rPr>
        <w:t xml:space="preserve"> </w:t>
      </w:r>
      <w:r>
        <w:rPr>
          <w:w w:val="115"/>
          <w:sz w:val="24"/>
        </w:rPr>
        <w:t>classes</w:t>
      </w:r>
    </w:p>
    <w:p w:rsidR="00902B38" w:rsidRDefault="00D444D4">
      <w:pPr>
        <w:pStyle w:val="ListParagraph"/>
        <w:numPr>
          <w:ilvl w:val="3"/>
          <w:numId w:val="9"/>
        </w:numPr>
        <w:tabs>
          <w:tab w:val="left" w:pos="1204"/>
          <w:tab w:val="left" w:pos="1205"/>
        </w:tabs>
        <w:spacing w:before="1"/>
        <w:ind w:hanging="361"/>
        <w:rPr>
          <w:sz w:val="24"/>
        </w:rPr>
      </w:pPr>
      <w:r>
        <w:rPr>
          <w:w w:val="115"/>
          <w:sz w:val="24"/>
        </w:rPr>
        <w:t>Can</w:t>
      </w:r>
      <w:r>
        <w:rPr>
          <w:spacing w:val="14"/>
          <w:w w:val="115"/>
          <w:sz w:val="24"/>
        </w:rPr>
        <w:t xml:space="preserve"> </w:t>
      </w:r>
      <w:r>
        <w:rPr>
          <w:w w:val="115"/>
          <w:sz w:val="24"/>
        </w:rPr>
        <w:t>the</w:t>
      </w:r>
      <w:r>
        <w:rPr>
          <w:spacing w:val="15"/>
          <w:w w:val="115"/>
          <w:sz w:val="24"/>
        </w:rPr>
        <w:t xml:space="preserve"> </w:t>
      </w:r>
      <w:r>
        <w:rPr>
          <w:w w:val="115"/>
          <w:sz w:val="24"/>
        </w:rPr>
        <w:t>new</w:t>
      </w:r>
      <w:r>
        <w:rPr>
          <w:spacing w:val="15"/>
          <w:w w:val="115"/>
          <w:sz w:val="24"/>
        </w:rPr>
        <w:t xml:space="preserve"> </w:t>
      </w:r>
      <w:r>
        <w:rPr>
          <w:w w:val="115"/>
          <w:sz w:val="24"/>
        </w:rPr>
        <w:t>class</w:t>
      </w:r>
      <w:r>
        <w:rPr>
          <w:spacing w:val="15"/>
          <w:w w:val="115"/>
          <w:sz w:val="24"/>
        </w:rPr>
        <w:t xml:space="preserve"> </w:t>
      </w:r>
      <w:r>
        <w:rPr>
          <w:w w:val="115"/>
          <w:sz w:val="24"/>
        </w:rPr>
        <w:t>be</w:t>
      </w:r>
      <w:r>
        <w:rPr>
          <w:spacing w:val="15"/>
          <w:w w:val="115"/>
          <w:sz w:val="24"/>
        </w:rPr>
        <w:t xml:space="preserve"> </w:t>
      </w:r>
      <w:r>
        <w:rPr>
          <w:w w:val="115"/>
          <w:sz w:val="24"/>
        </w:rPr>
        <w:t>nested</w:t>
      </w:r>
      <w:r>
        <w:rPr>
          <w:spacing w:val="15"/>
          <w:w w:val="115"/>
          <w:sz w:val="24"/>
        </w:rPr>
        <w:t xml:space="preserve"> </w:t>
      </w:r>
      <w:r>
        <w:rPr>
          <w:w w:val="115"/>
          <w:sz w:val="24"/>
        </w:rPr>
        <w:t>inside</w:t>
      </w:r>
      <w:r>
        <w:rPr>
          <w:spacing w:val="14"/>
          <w:w w:val="115"/>
          <w:sz w:val="24"/>
        </w:rPr>
        <w:t xml:space="preserve"> </w:t>
      </w:r>
      <w:r>
        <w:rPr>
          <w:w w:val="115"/>
          <w:sz w:val="24"/>
        </w:rPr>
        <w:t>the</w:t>
      </w:r>
      <w:r>
        <w:rPr>
          <w:spacing w:val="15"/>
          <w:w w:val="115"/>
          <w:sz w:val="24"/>
        </w:rPr>
        <w:t xml:space="preserve"> </w:t>
      </w:r>
      <w:r>
        <w:rPr>
          <w:w w:val="115"/>
          <w:sz w:val="24"/>
        </w:rPr>
        <w:t>class</w:t>
      </w:r>
      <w:r>
        <w:rPr>
          <w:spacing w:val="15"/>
          <w:w w:val="115"/>
          <w:sz w:val="24"/>
        </w:rPr>
        <w:t xml:space="preserve"> </w:t>
      </w:r>
      <w:r>
        <w:rPr>
          <w:w w:val="115"/>
          <w:sz w:val="24"/>
        </w:rPr>
        <w:t>that</w:t>
      </w:r>
      <w:r>
        <w:rPr>
          <w:spacing w:val="15"/>
          <w:w w:val="115"/>
          <w:sz w:val="24"/>
        </w:rPr>
        <w:t xml:space="preserve"> </w:t>
      </w:r>
      <w:r>
        <w:rPr>
          <w:w w:val="115"/>
          <w:sz w:val="24"/>
        </w:rPr>
        <w:t>uses</w:t>
      </w:r>
      <w:r>
        <w:rPr>
          <w:spacing w:val="15"/>
          <w:w w:val="115"/>
          <w:sz w:val="24"/>
        </w:rPr>
        <w:t xml:space="preserve"> </w:t>
      </w:r>
      <w:r>
        <w:rPr>
          <w:w w:val="115"/>
          <w:sz w:val="24"/>
        </w:rPr>
        <w:t>it?</w:t>
      </w:r>
    </w:p>
    <w:p w:rsidR="00902B38" w:rsidRDefault="00D444D4">
      <w:pPr>
        <w:pStyle w:val="ListParagraph"/>
        <w:numPr>
          <w:ilvl w:val="3"/>
          <w:numId w:val="9"/>
        </w:numPr>
        <w:tabs>
          <w:tab w:val="left" w:pos="1204"/>
          <w:tab w:val="left" w:pos="1205"/>
        </w:tabs>
        <w:spacing w:before="2"/>
        <w:ind w:right="127"/>
        <w:rPr>
          <w:sz w:val="24"/>
        </w:rPr>
      </w:pPr>
      <w:r>
        <w:rPr>
          <w:w w:val="115"/>
          <w:sz w:val="24"/>
        </w:rPr>
        <w:t>In</w:t>
      </w:r>
      <w:r>
        <w:rPr>
          <w:spacing w:val="4"/>
          <w:w w:val="115"/>
          <w:sz w:val="24"/>
        </w:rPr>
        <w:t xml:space="preserve"> </w:t>
      </w:r>
      <w:r>
        <w:rPr>
          <w:w w:val="115"/>
          <w:sz w:val="24"/>
        </w:rPr>
        <w:t>some</w:t>
      </w:r>
      <w:r>
        <w:rPr>
          <w:spacing w:val="4"/>
          <w:w w:val="115"/>
          <w:sz w:val="24"/>
        </w:rPr>
        <w:t xml:space="preserve"> </w:t>
      </w:r>
      <w:r>
        <w:rPr>
          <w:w w:val="115"/>
          <w:sz w:val="24"/>
        </w:rPr>
        <w:t>cases,</w:t>
      </w:r>
      <w:r>
        <w:rPr>
          <w:spacing w:val="4"/>
          <w:w w:val="115"/>
          <w:sz w:val="24"/>
        </w:rPr>
        <w:t xml:space="preserve"> </w:t>
      </w:r>
      <w:r>
        <w:rPr>
          <w:w w:val="115"/>
          <w:sz w:val="24"/>
        </w:rPr>
        <w:t>the</w:t>
      </w:r>
      <w:r>
        <w:rPr>
          <w:spacing w:val="4"/>
          <w:w w:val="115"/>
          <w:sz w:val="24"/>
        </w:rPr>
        <w:t xml:space="preserve"> </w:t>
      </w:r>
      <w:r>
        <w:rPr>
          <w:w w:val="115"/>
          <w:sz w:val="24"/>
        </w:rPr>
        <w:t>new</w:t>
      </w:r>
      <w:r>
        <w:rPr>
          <w:spacing w:val="4"/>
          <w:w w:val="115"/>
          <w:sz w:val="24"/>
        </w:rPr>
        <w:t xml:space="preserve"> </w:t>
      </w:r>
      <w:r>
        <w:rPr>
          <w:w w:val="115"/>
          <w:sz w:val="24"/>
        </w:rPr>
        <w:t>class</w:t>
      </w:r>
      <w:r>
        <w:rPr>
          <w:spacing w:val="4"/>
          <w:w w:val="115"/>
          <w:sz w:val="24"/>
        </w:rPr>
        <w:t xml:space="preserve"> </w:t>
      </w:r>
      <w:r>
        <w:rPr>
          <w:w w:val="115"/>
          <w:sz w:val="24"/>
        </w:rPr>
        <w:t>is</w:t>
      </w:r>
      <w:r>
        <w:rPr>
          <w:spacing w:val="6"/>
          <w:w w:val="115"/>
          <w:sz w:val="24"/>
        </w:rPr>
        <w:t xml:space="preserve"> </w:t>
      </w:r>
      <w:r>
        <w:rPr>
          <w:w w:val="115"/>
          <w:sz w:val="24"/>
        </w:rPr>
        <w:t>nested</w:t>
      </w:r>
      <w:r>
        <w:rPr>
          <w:spacing w:val="4"/>
          <w:w w:val="115"/>
          <w:sz w:val="24"/>
        </w:rPr>
        <w:t xml:space="preserve"> </w:t>
      </w:r>
      <w:r>
        <w:rPr>
          <w:w w:val="115"/>
          <w:sz w:val="24"/>
        </w:rPr>
        <w:t>inside</w:t>
      </w:r>
      <w:r>
        <w:rPr>
          <w:spacing w:val="4"/>
          <w:w w:val="115"/>
          <w:sz w:val="24"/>
        </w:rPr>
        <w:t xml:space="preserve"> </w:t>
      </w:r>
      <w:r>
        <w:rPr>
          <w:w w:val="115"/>
          <w:sz w:val="24"/>
        </w:rPr>
        <w:t>a</w:t>
      </w:r>
      <w:r>
        <w:rPr>
          <w:spacing w:val="4"/>
          <w:w w:val="115"/>
          <w:sz w:val="24"/>
        </w:rPr>
        <w:t xml:space="preserve"> </w:t>
      </w:r>
      <w:r>
        <w:rPr>
          <w:w w:val="115"/>
          <w:sz w:val="24"/>
        </w:rPr>
        <w:t>subprogram</w:t>
      </w:r>
      <w:r>
        <w:rPr>
          <w:spacing w:val="4"/>
          <w:w w:val="115"/>
          <w:sz w:val="24"/>
        </w:rPr>
        <w:t xml:space="preserve"> </w:t>
      </w:r>
      <w:r>
        <w:rPr>
          <w:w w:val="115"/>
          <w:sz w:val="24"/>
        </w:rPr>
        <w:t>rather</w:t>
      </w:r>
      <w:r>
        <w:rPr>
          <w:spacing w:val="4"/>
          <w:w w:val="115"/>
          <w:sz w:val="24"/>
        </w:rPr>
        <w:t xml:space="preserve"> </w:t>
      </w:r>
      <w:r>
        <w:rPr>
          <w:w w:val="115"/>
          <w:sz w:val="24"/>
        </w:rPr>
        <w:t>than</w:t>
      </w:r>
      <w:r>
        <w:rPr>
          <w:spacing w:val="-58"/>
          <w:w w:val="115"/>
          <w:sz w:val="24"/>
        </w:rPr>
        <w:t xml:space="preserve"> </w:t>
      </w:r>
      <w:r>
        <w:rPr>
          <w:w w:val="115"/>
          <w:sz w:val="24"/>
        </w:rPr>
        <w:t>directly</w:t>
      </w:r>
      <w:r>
        <w:rPr>
          <w:spacing w:val="14"/>
          <w:w w:val="115"/>
          <w:sz w:val="24"/>
        </w:rPr>
        <w:t xml:space="preserve"> </w:t>
      </w:r>
      <w:r>
        <w:rPr>
          <w:w w:val="115"/>
          <w:sz w:val="24"/>
        </w:rPr>
        <w:t>in</w:t>
      </w:r>
      <w:r>
        <w:rPr>
          <w:spacing w:val="15"/>
          <w:w w:val="115"/>
          <w:sz w:val="24"/>
        </w:rPr>
        <w:t xml:space="preserve"> </w:t>
      </w:r>
      <w:r>
        <w:rPr>
          <w:w w:val="115"/>
          <w:sz w:val="24"/>
        </w:rPr>
        <w:t>another</w:t>
      </w:r>
      <w:r>
        <w:rPr>
          <w:spacing w:val="14"/>
          <w:w w:val="115"/>
          <w:sz w:val="24"/>
        </w:rPr>
        <w:t xml:space="preserve"> </w:t>
      </w:r>
      <w:r>
        <w:rPr>
          <w:w w:val="115"/>
          <w:sz w:val="24"/>
        </w:rPr>
        <w:t>class</w:t>
      </w:r>
    </w:p>
    <w:p w:rsidR="00902B38" w:rsidRDefault="00D444D4">
      <w:pPr>
        <w:pStyle w:val="ListParagraph"/>
        <w:numPr>
          <w:ilvl w:val="2"/>
          <w:numId w:val="9"/>
        </w:numPr>
        <w:tabs>
          <w:tab w:val="left" w:pos="844"/>
          <w:tab w:val="left" w:pos="845"/>
        </w:tabs>
        <w:ind w:hanging="361"/>
        <w:rPr>
          <w:sz w:val="24"/>
        </w:rPr>
      </w:pPr>
      <w:r>
        <w:rPr>
          <w:w w:val="115"/>
          <w:sz w:val="24"/>
        </w:rPr>
        <w:t>Other</w:t>
      </w:r>
      <w:r>
        <w:rPr>
          <w:spacing w:val="23"/>
          <w:w w:val="115"/>
          <w:sz w:val="24"/>
        </w:rPr>
        <w:t xml:space="preserve"> </w:t>
      </w:r>
      <w:r>
        <w:rPr>
          <w:w w:val="115"/>
          <w:sz w:val="24"/>
        </w:rPr>
        <w:t>issues:</w:t>
      </w:r>
    </w:p>
    <w:p w:rsidR="00902B38" w:rsidRDefault="00D444D4">
      <w:pPr>
        <w:pStyle w:val="ListParagraph"/>
        <w:numPr>
          <w:ilvl w:val="3"/>
          <w:numId w:val="9"/>
        </w:numPr>
        <w:tabs>
          <w:tab w:val="left" w:pos="1204"/>
          <w:tab w:val="left" w:pos="1205"/>
        </w:tabs>
        <w:spacing w:before="2"/>
        <w:ind w:right="126"/>
        <w:rPr>
          <w:sz w:val="24"/>
        </w:rPr>
      </w:pPr>
      <w:r>
        <w:rPr>
          <w:w w:val="110"/>
          <w:sz w:val="24"/>
        </w:rPr>
        <w:t>Which</w:t>
      </w:r>
      <w:r>
        <w:rPr>
          <w:spacing w:val="45"/>
          <w:w w:val="110"/>
          <w:sz w:val="24"/>
        </w:rPr>
        <w:t xml:space="preserve"> </w:t>
      </w:r>
      <w:r>
        <w:rPr>
          <w:w w:val="110"/>
          <w:sz w:val="24"/>
        </w:rPr>
        <w:t>facilities</w:t>
      </w:r>
      <w:r>
        <w:rPr>
          <w:spacing w:val="46"/>
          <w:w w:val="110"/>
          <w:sz w:val="24"/>
        </w:rPr>
        <w:t xml:space="preserve"> </w:t>
      </w:r>
      <w:r>
        <w:rPr>
          <w:w w:val="110"/>
          <w:sz w:val="24"/>
        </w:rPr>
        <w:t>of</w:t>
      </w:r>
      <w:r>
        <w:rPr>
          <w:spacing w:val="47"/>
          <w:w w:val="110"/>
          <w:sz w:val="24"/>
        </w:rPr>
        <w:t xml:space="preserve"> </w:t>
      </w:r>
      <w:r>
        <w:rPr>
          <w:w w:val="110"/>
          <w:sz w:val="24"/>
        </w:rPr>
        <w:t>the</w:t>
      </w:r>
      <w:r>
        <w:rPr>
          <w:spacing w:val="46"/>
          <w:w w:val="110"/>
          <w:sz w:val="24"/>
        </w:rPr>
        <w:t xml:space="preserve"> </w:t>
      </w:r>
      <w:r>
        <w:rPr>
          <w:w w:val="110"/>
          <w:sz w:val="24"/>
        </w:rPr>
        <w:t>nesting</w:t>
      </w:r>
      <w:r>
        <w:rPr>
          <w:spacing w:val="46"/>
          <w:w w:val="110"/>
          <w:sz w:val="24"/>
        </w:rPr>
        <w:t xml:space="preserve"> </w:t>
      </w:r>
      <w:r>
        <w:rPr>
          <w:w w:val="110"/>
          <w:sz w:val="24"/>
        </w:rPr>
        <w:t>class</w:t>
      </w:r>
      <w:r>
        <w:rPr>
          <w:spacing w:val="46"/>
          <w:w w:val="110"/>
          <w:sz w:val="24"/>
        </w:rPr>
        <w:t xml:space="preserve"> </w:t>
      </w:r>
      <w:r>
        <w:rPr>
          <w:w w:val="110"/>
          <w:sz w:val="24"/>
        </w:rPr>
        <w:t>should</w:t>
      </w:r>
      <w:r>
        <w:rPr>
          <w:spacing w:val="46"/>
          <w:w w:val="110"/>
          <w:sz w:val="24"/>
        </w:rPr>
        <w:t xml:space="preserve"> </w:t>
      </w:r>
      <w:r>
        <w:rPr>
          <w:w w:val="110"/>
          <w:sz w:val="24"/>
        </w:rPr>
        <w:t>be</w:t>
      </w:r>
      <w:r>
        <w:rPr>
          <w:spacing w:val="46"/>
          <w:w w:val="110"/>
          <w:sz w:val="24"/>
        </w:rPr>
        <w:t xml:space="preserve"> </w:t>
      </w:r>
      <w:r>
        <w:rPr>
          <w:w w:val="110"/>
          <w:sz w:val="24"/>
        </w:rPr>
        <w:t>visible</w:t>
      </w:r>
      <w:r>
        <w:rPr>
          <w:spacing w:val="46"/>
          <w:w w:val="110"/>
          <w:sz w:val="24"/>
        </w:rPr>
        <w:t xml:space="preserve"> </w:t>
      </w:r>
      <w:r>
        <w:rPr>
          <w:w w:val="110"/>
          <w:sz w:val="24"/>
        </w:rPr>
        <w:t>to</w:t>
      </w:r>
      <w:r>
        <w:rPr>
          <w:spacing w:val="48"/>
          <w:w w:val="110"/>
          <w:sz w:val="24"/>
        </w:rPr>
        <w:t xml:space="preserve"> </w:t>
      </w:r>
      <w:r>
        <w:rPr>
          <w:w w:val="110"/>
          <w:sz w:val="24"/>
        </w:rPr>
        <w:t>the</w:t>
      </w:r>
      <w:r>
        <w:rPr>
          <w:spacing w:val="46"/>
          <w:w w:val="110"/>
          <w:sz w:val="24"/>
        </w:rPr>
        <w:t xml:space="preserve"> </w:t>
      </w:r>
      <w:r>
        <w:rPr>
          <w:w w:val="110"/>
          <w:sz w:val="24"/>
        </w:rPr>
        <w:t>nested</w:t>
      </w:r>
      <w:r>
        <w:rPr>
          <w:spacing w:val="46"/>
          <w:w w:val="110"/>
          <w:sz w:val="24"/>
        </w:rPr>
        <w:t xml:space="preserve"> </w:t>
      </w:r>
      <w:r>
        <w:rPr>
          <w:w w:val="110"/>
          <w:sz w:val="24"/>
        </w:rPr>
        <w:t>class</w:t>
      </w:r>
      <w:r>
        <w:rPr>
          <w:spacing w:val="46"/>
          <w:w w:val="110"/>
          <w:sz w:val="24"/>
        </w:rPr>
        <w:t xml:space="preserve"> </w:t>
      </w:r>
      <w:r>
        <w:rPr>
          <w:w w:val="110"/>
          <w:sz w:val="24"/>
        </w:rPr>
        <w:t>and</w:t>
      </w:r>
      <w:r>
        <w:rPr>
          <w:spacing w:val="-56"/>
          <w:w w:val="110"/>
          <w:sz w:val="24"/>
        </w:rPr>
        <w:t xml:space="preserve"> </w:t>
      </w:r>
      <w:r>
        <w:rPr>
          <w:w w:val="110"/>
          <w:sz w:val="24"/>
        </w:rPr>
        <w:t>vice</w:t>
      </w:r>
      <w:r>
        <w:rPr>
          <w:spacing w:val="17"/>
          <w:w w:val="110"/>
          <w:sz w:val="24"/>
        </w:rPr>
        <w:t xml:space="preserve"> </w:t>
      </w:r>
      <w:r>
        <w:rPr>
          <w:w w:val="110"/>
          <w:sz w:val="24"/>
        </w:rPr>
        <w:t>versa</w:t>
      </w:r>
    </w:p>
    <w:p w:rsidR="00902B38" w:rsidRDefault="00902B38">
      <w:pPr>
        <w:pStyle w:val="BodyText"/>
        <w:spacing w:before="10"/>
        <w:ind w:left="0" w:firstLine="0"/>
        <w:rPr>
          <w:sz w:val="23"/>
        </w:rPr>
      </w:pPr>
    </w:p>
    <w:p w:rsidR="00902B38" w:rsidRDefault="00D444D4">
      <w:pPr>
        <w:pStyle w:val="Heading2"/>
        <w:numPr>
          <w:ilvl w:val="1"/>
          <w:numId w:val="6"/>
        </w:numPr>
        <w:tabs>
          <w:tab w:val="left" w:pos="686"/>
        </w:tabs>
      </w:pPr>
      <w:r>
        <w:rPr>
          <w:w w:val="115"/>
        </w:rPr>
        <w:t>Support</w:t>
      </w:r>
      <w:r>
        <w:rPr>
          <w:spacing w:val="15"/>
          <w:w w:val="115"/>
        </w:rPr>
        <w:t xml:space="preserve"> </w:t>
      </w:r>
      <w:r>
        <w:rPr>
          <w:w w:val="115"/>
        </w:rPr>
        <w:t>for</w:t>
      </w:r>
      <w:r>
        <w:rPr>
          <w:spacing w:val="15"/>
          <w:w w:val="115"/>
        </w:rPr>
        <w:t xml:space="preserve"> </w:t>
      </w:r>
      <w:r>
        <w:rPr>
          <w:w w:val="115"/>
        </w:rPr>
        <w:t>OOP</w:t>
      </w:r>
      <w:r>
        <w:rPr>
          <w:spacing w:val="12"/>
          <w:w w:val="115"/>
        </w:rPr>
        <w:t xml:space="preserve"> </w:t>
      </w:r>
      <w:r>
        <w:rPr>
          <w:w w:val="115"/>
        </w:rPr>
        <w:t>in</w:t>
      </w:r>
      <w:r>
        <w:rPr>
          <w:spacing w:val="14"/>
          <w:w w:val="115"/>
        </w:rPr>
        <w:t xml:space="preserve"> </w:t>
      </w:r>
      <w:r>
        <w:rPr>
          <w:w w:val="115"/>
        </w:rPr>
        <w:t>Smalltalk</w:t>
      </w:r>
      <w:r>
        <w:rPr>
          <w:spacing w:val="17"/>
          <w:w w:val="115"/>
        </w:rPr>
        <w:t xml:space="preserve"> </w:t>
      </w:r>
      <w:r>
        <w:rPr>
          <w:rFonts w:ascii="Trebuchet MS" w:hAnsi="Trebuchet MS"/>
          <w:w w:val="115"/>
        </w:rPr>
        <w:t>–</w:t>
      </w:r>
      <w:r>
        <w:rPr>
          <w:rFonts w:ascii="Trebuchet MS" w:hAnsi="Trebuchet MS"/>
          <w:spacing w:val="-12"/>
          <w:w w:val="115"/>
        </w:rPr>
        <w:t xml:space="preserve"> </w:t>
      </w:r>
      <w:r>
        <w:rPr>
          <w:w w:val="115"/>
        </w:rPr>
        <w:t>CO4</w:t>
      </w:r>
    </w:p>
    <w:p w:rsidR="00902B38" w:rsidRDefault="00D444D4">
      <w:pPr>
        <w:pStyle w:val="ListParagraph"/>
        <w:numPr>
          <w:ilvl w:val="2"/>
          <w:numId w:val="6"/>
        </w:numPr>
        <w:tabs>
          <w:tab w:val="left" w:pos="844"/>
          <w:tab w:val="left" w:pos="845"/>
        </w:tabs>
        <w:spacing w:before="4"/>
        <w:ind w:hanging="361"/>
        <w:rPr>
          <w:sz w:val="24"/>
        </w:rPr>
      </w:pPr>
      <w:r>
        <w:rPr>
          <w:w w:val="115"/>
          <w:sz w:val="24"/>
        </w:rPr>
        <w:t>Smalltalk</w:t>
      </w:r>
      <w:r>
        <w:rPr>
          <w:spacing w:val="17"/>
          <w:w w:val="115"/>
          <w:sz w:val="24"/>
        </w:rPr>
        <w:t xml:space="preserve"> </w:t>
      </w:r>
      <w:r>
        <w:rPr>
          <w:w w:val="115"/>
          <w:sz w:val="24"/>
        </w:rPr>
        <w:t>is</w:t>
      </w:r>
      <w:r>
        <w:rPr>
          <w:spacing w:val="18"/>
          <w:w w:val="115"/>
          <w:sz w:val="24"/>
        </w:rPr>
        <w:t xml:space="preserve"> </w:t>
      </w:r>
      <w:r>
        <w:rPr>
          <w:w w:val="115"/>
          <w:sz w:val="24"/>
        </w:rPr>
        <w:t>a</w:t>
      </w:r>
      <w:r>
        <w:rPr>
          <w:spacing w:val="18"/>
          <w:w w:val="115"/>
          <w:sz w:val="24"/>
        </w:rPr>
        <w:t xml:space="preserve"> </w:t>
      </w:r>
      <w:r>
        <w:rPr>
          <w:w w:val="115"/>
          <w:sz w:val="24"/>
        </w:rPr>
        <w:t>pure</w:t>
      </w:r>
      <w:r>
        <w:rPr>
          <w:spacing w:val="17"/>
          <w:w w:val="115"/>
          <w:sz w:val="24"/>
        </w:rPr>
        <w:t xml:space="preserve"> </w:t>
      </w:r>
      <w:r>
        <w:rPr>
          <w:w w:val="115"/>
          <w:sz w:val="24"/>
        </w:rPr>
        <w:t>OOP</w:t>
      </w:r>
      <w:r>
        <w:rPr>
          <w:spacing w:val="18"/>
          <w:w w:val="115"/>
          <w:sz w:val="24"/>
        </w:rPr>
        <w:t xml:space="preserve"> </w:t>
      </w:r>
      <w:r>
        <w:rPr>
          <w:w w:val="115"/>
          <w:sz w:val="24"/>
        </w:rPr>
        <w:t>language</w:t>
      </w:r>
    </w:p>
    <w:p w:rsidR="00902B38" w:rsidRDefault="00D444D4">
      <w:pPr>
        <w:pStyle w:val="ListParagraph"/>
        <w:numPr>
          <w:ilvl w:val="3"/>
          <w:numId w:val="6"/>
        </w:numPr>
        <w:tabs>
          <w:tab w:val="left" w:pos="1204"/>
          <w:tab w:val="left" w:pos="1205"/>
        </w:tabs>
        <w:spacing w:before="2" w:line="281" w:lineRule="exact"/>
        <w:ind w:hanging="361"/>
        <w:rPr>
          <w:sz w:val="24"/>
        </w:rPr>
      </w:pPr>
      <w:r>
        <w:rPr>
          <w:w w:val="115"/>
          <w:sz w:val="24"/>
        </w:rPr>
        <w:t>Everything is an object</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All</w:t>
      </w:r>
      <w:r>
        <w:rPr>
          <w:spacing w:val="22"/>
          <w:w w:val="110"/>
          <w:sz w:val="24"/>
        </w:rPr>
        <w:t xml:space="preserve"> </w:t>
      </w:r>
      <w:r>
        <w:rPr>
          <w:w w:val="110"/>
          <w:sz w:val="24"/>
        </w:rPr>
        <w:t>objects</w:t>
      </w:r>
      <w:r>
        <w:rPr>
          <w:spacing w:val="23"/>
          <w:w w:val="110"/>
          <w:sz w:val="24"/>
        </w:rPr>
        <w:t xml:space="preserve"> </w:t>
      </w:r>
      <w:r>
        <w:rPr>
          <w:w w:val="110"/>
          <w:sz w:val="24"/>
        </w:rPr>
        <w:t>have</w:t>
      </w:r>
      <w:r>
        <w:rPr>
          <w:spacing w:val="23"/>
          <w:w w:val="110"/>
          <w:sz w:val="24"/>
        </w:rPr>
        <w:t xml:space="preserve"> </w:t>
      </w:r>
      <w:r>
        <w:rPr>
          <w:w w:val="110"/>
          <w:sz w:val="24"/>
        </w:rPr>
        <w:t>local</w:t>
      </w:r>
      <w:r>
        <w:rPr>
          <w:spacing w:val="23"/>
          <w:w w:val="110"/>
          <w:sz w:val="24"/>
        </w:rPr>
        <w:t xml:space="preserve"> </w:t>
      </w:r>
      <w:r>
        <w:rPr>
          <w:w w:val="110"/>
          <w:sz w:val="24"/>
        </w:rPr>
        <w:t>memory</w:t>
      </w:r>
    </w:p>
    <w:p w:rsidR="00902B38" w:rsidRDefault="00D444D4">
      <w:pPr>
        <w:pStyle w:val="ListParagraph"/>
        <w:numPr>
          <w:ilvl w:val="3"/>
          <w:numId w:val="6"/>
        </w:numPr>
        <w:tabs>
          <w:tab w:val="left" w:pos="1204"/>
          <w:tab w:val="left" w:pos="1205"/>
        </w:tabs>
        <w:spacing w:before="2"/>
        <w:ind w:hanging="361"/>
        <w:rPr>
          <w:sz w:val="24"/>
        </w:rPr>
      </w:pPr>
      <w:r>
        <w:rPr>
          <w:w w:val="115"/>
          <w:sz w:val="24"/>
        </w:rPr>
        <w:t>All</w:t>
      </w:r>
      <w:r>
        <w:rPr>
          <w:spacing w:val="1"/>
          <w:w w:val="115"/>
          <w:sz w:val="24"/>
        </w:rPr>
        <w:t xml:space="preserve"> </w:t>
      </w:r>
      <w:r>
        <w:rPr>
          <w:w w:val="115"/>
          <w:sz w:val="24"/>
        </w:rPr>
        <w:t>computation</w:t>
      </w:r>
      <w:r>
        <w:rPr>
          <w:spacing w:val="2"/>
          <w:w w:val="115"/>
          <w:sz w:val="24"/>
        </w:rPr>
        <w:t xml:space="preserve"> </w:t>
      </w:r>
      <w:r>
        <w:rPr>
          <w:w w:val="115"/>
          <w:sz w:val="24"/>
        </w:rPr>
        <w:t>is</w:t>
      </w:r>
      <w:r>
        <w:rPr>
          <w:spacing w:val="1"/>
          <w:w w:val="115"/>
          <w:sz w:val="24"/>
        </w:rPr>
        <w:t xml:space="preserve"> </w:t>
      </w:r>
      <w:r>
        <w:rPr>
          <w:w w:val="115"/>
          <w:sz w:val="24"/>
        </w:rPr>
        <w:t>through</w:t>
      </w:r>
      <w:r>
        <w:rPr>
          <w:spacing w:val="2"/>
          <w:w w:val="115"/>
          <w:sz w:val="24"/>
        </w:rPr>
        <w:t xml:space="preserve"> </w:t>
      </w:r>
      <w:r>
        <w:rPr>
          <w:w w:val="115"/>
          <w:sz w:val="24"/>
        </w:rPr>
        <w:t>objects</w:t>
      </w:r>
      <w:r>
        <w:rPr>
          <w:spacing w:val="2"/>
          <w:w w:val="115"/>
          <w:sz w:val="24"/>
        </w:rPr>
        <w:t xml:space="preserve"> </w:t>
      </w:r>
      <w:r>
        <w:rPr>
          <w:w w:val="115"/>
          <w:sz w:val="24"/>
        </w:rPr>
        <w:t>sending</w:t>
      </w:r>
      <w:r>
        <w:rPr>
          <w:spacing w:val="1"/>
          <w:w w:val="115"/>
          <w:sz w:val="24"/>
        </w:rPr>
        <w:t xml:space="preserve"> </w:t>
      </w:r>
      <w:r>
        <w:rPr>
          <w:w w:val="115"/>
          <w:sz w:val="24"/>
        </w:rPr>
        <w:t>messages</w:t>
      </w:r>
      <w:r>
        <w:rPr>
          <w:spacing w:val="2"/>
          <w:w w:val="115"/>
          <w:sz w:val="24"/>
        </w:rPr>
        <w:t xml:space="preserve"> </w:t>
      </w:r>
      <w:r>
        <w:rPr>
          <w:w w:val="115"/>
          <w:sz w:val="24"/>
        </w:rPr>
        <w:t>to</w:t>
      </w:r>
      <w:r>
        <w:rPr>
          <w:spacing w:val="3"/>
          <w:w w:val="115"/>
          <w:sz w:val="24"/>
        </w:rPr>
        <w:t xml:space="preserve"> </w:t>
      </w:r>
      <w:r>
        <w:rPr>
          <w:w w:val="115"/>
          <w:sz w:val="24"/>
        </w:rPr>
        <w:t>objects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None</w:t>
      </w:r>
      <w:r>
        <w:rPr>
          <w:spacing w:val="30"/>
          <w:w w:val="110"/>
          <w:sz w:val="24"/>
        </w:rPr>
        <w:t xml:space="preserve"> </w:t>
      </w:r>
      <w:r>
        <w:rPr>
          <w:w w:val="110"/>
          <w:sz w:val="24"/>
        </w:rPr>
        <w:t>of</w:t>
      </w:r>
      <w:r>
        <w:rPr>
          <w:spacing w:val="30"/>
          <w:w w:val="110"/>
          <w:sz w:val="24"/>
        </w:rPr>
        <w:t xml:space="preserve"> </w:t>
      </w:r>
      <w:r>
        <w:rPr>
          <w:w w:val="110"/>
          <w:sz w:val="24"/>
        </w:rPr>
        <w:t>the</w:t>
      </w:r>
      <w:r>
        <w:rPr>
          <w:spacing w:val="30"/>
          <w:w w:val="110"/>
          <w:sz w:val="24"/>
        </w:rPr>
        <w:t xml:space="preserve"> </w:t>
      </w:r>
      <w:r>
        <w:rPr>
          <w:w w:val="110"/>
          <w:sz w:val="24"/>
        </w:rPr>
        <w:t>appearances</w:t>
      </w:r>
      <w:r>
        <w:rPr>
          <w:spacing w:val="30"/>
          <w:w w:val="110"/>
          <w:sz w:val="24"/>
        </w:rPr>
        <w:t xml:space="preserve"> </w:t>
      </w:r>
      <w:r>
        <w:rPr>
          <w:w w:val="110"/>
          <w:sz w:val="24"/>
        </w:rPr>
        <w:t>of</w:t>
      </w:r>
      <w:r>
        <w:rPr>
          <w:spacing w:val="31"/>
          <w:w w:val="110"/>
          <w:sz w:val="24"/>
        </w:rPr>
        <w:t xml:space="preserve"> </w:t>
      </w:r>
      <w:r>
        <w:rPr>
          <w:w w:val="110"/>
          <w:sz w:val="24"/>
        </w:rPr>
        <w:t>imperative</w:t>
      </w:r>
      <w:r>
        <w:rPr>
          <w:spacing w:val="30"/>
          <w:w w:val="110"/>
          <w:sz w:val="24"/>
        </w:rPr>
        <w:t xml:space="preserve"> </w:t>
      </w:r>
      <w:r>
        <w:rPr>
          <w:w w:val="110"/>
          <w:sz w:val="24"/>
        </w:rPr>
        <w:t>languages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All</w:t>
      </w:r>
      <w:r>
        <w:rPr>
          <w:spacing w:val="22"/>
          <w:w w:val="110"/>
          <w:sz w:val="24"/>
        </w:rPr>
        <w:t xml:space="preserve"> </w:t>
      </w:r>
      <w:r>
        <w:rPr>
          <w:w w:val="110"/>
          <w:sz w:val="24"/>
        </w:rPr>
        <w:t>objected</w:t>
      </w:r>
      <w:r>
        <w:rPr>
          <w:spacing w:val="23"/>
          <w:w w:val="110"/>
          <w:sz w:val="24"/>
        </w:rPr>
        <w:t xml:space="preserve"> </w:t>
      </w:r>
      <w:r>
        <w:rPr>
          <w:w w:val="110"/>
          <w:sz w:val="24"/>
        </w:rPr>
        <w:t>are</w:t>
      </w:r>
      <w:r>
        <w:rPr>
          <w:spacing w:val="22"/>
          <w:w w:val="110"/>
          <w:sz w:val="24"/>
        </w:rPr>
        <w:t xml:space="preserve"> </w:t>
      </w:r>
      <w:r>
        <w:rPr>
          <w:w w:val="110"/>
          <w:sz w:val="24"/>
        </w:rPr>
        <w:t>allocated</w:t>
      </w:r>
      <w:r>
        <w:rPr>
          <w:spacing w:val="23"/>
          <w:w w:val="110"/>
          <w:sz w:val="24"/>
        </w:rPr>
        <w:t xml:space="preserve"> </w:t>
      </w:r>
      <w:r>
        <w:rPr>
          <w:w w:val="110"/>
          <w:sz w:val="24"/>
        </w:rPr>
        <w:t>from</w:t>
      </w:r>
      <w:r>
        <w:rPr>
          <w:spacing w:val="23"/>
          <w:w w:val="110"/>
          <w:sz w:val="24"/>
        </w:rPr>
        <w:t xml:space="preserve"> </w:t>
      </w:r>
      <w:r>
        <w:rPr>
          <w:w w:val="110"/>
          <w:sz w:val="24"/>
        </w:rPr>
        <w:t>the</w:t>
      </w:r>
      <w:r>
        <w:rPr>
          <w:spacing w:val="22"/>
          <w:w w:val="110"/>
          <w:sz w:val="24"/>
        </w:rPr>
        <w:t xml:space="preserve"> </w:t>
      </w:r>
      <w:r>
        <w:rPr>
          <w:w w:val="110"/>
          <w:sz w:val="24"/>
        </w:rPr>
        <w:t>heap</w:t>
      </w:r>
    </w:p>
    <w:p w:rsidR="00902B38" w:rsidRDefault="00D444D4">
      <w:pPr>
        <w:pStyle w:val="ListParagraph"/>
        <w:numPr>
          <w:ilvl w:val="3"/>
          <w:numId w:val="6"/>
        </w:numPr>
        <w:tabs>
          <w:tab w:val="left" w:pos="1204"/>
          <w:tab w:val="left" w:pos="1205"/>
        </w:tabs>
        <w:spacing w:before="2"/>
        <w:ind w:hanging="361"/>
        <w:rPr>
          <w:sz w:val="24"/>
        </w:rPr>
      </w:pPr>
      <w:r>
        <w:rPr>
          <w:w w:val="110"/>
          <w:sz w:val="24"/>
        </w:rPr>
        <w:t>All</w:t>
      </w:r>
      <w:r>
        <w:rPr>
          <w:spacing w:val="27"/>
          <w:w w:val="110"/>
          <w:sz w:val="24"/>
        </w:rPr>
        <w:t xml:space="preserve"> </w:t>
      </w:r>
      <w:r>
        <w:rPr>
          <w:w w:val="110"/>
          <w:sz w:val="24"/>
        </w:rPr>
        <w:t>deallocation</w:t>
      </w:r>
      <w:r>
        <w:rPr>
          <w:spacing w:val="27"/>
          <w:w w:val="110"/>
          <w:sz w:val="24"/>
        </w:rPr>
        <w:t xml:space="preserve"> </w:t>
      </w:r>
      <w:r>
        <w:rPr>
          <w:w w:val="110"/>
          <w:sz w:val="24"/>
        </w:rPr>
        <w:t>is</w:t>
      </w:r>
      <w:r>
        <w:rPr>
          <w:spacing w:val="28"/>
          <w:w w:val="110"/>
          <w:sz w:val="24"/>
        </w:rPr>
        <w:t xml:space="preserve"> </w:t>
      </w:r>
      <w:r>
        <w:rPr>
          <w:w w:val="110"/>
          <w:sz w:val="24"/>
        </w:rPr>
        <w:t>implicit</w:t>
      </w:r>
    </w:p>
    <w:p w:rsidR="00902B38" w:rsidRDefault="00D444D4">
      <w:pPr>
        <w:pStyle w:val="ListParagraph"/>
        <w:numPr>
          <w:ilvl w:val="2"/>
          <w:numId w:val="6"/>
        </w:numPr>
        <w:tabs>
          <w:tab w:val="left" w:pos="844"/>
          <w:tab w:val="left" w:pos="845"/>
        </w:tabs>
        <w:ind w:hanging="361"/>
        <w:rPr>
          <w:sz w:val="24"/>
        </w:rPr>
      </w:pPr>
      <w:r>
        <w:rPr>
          <w:w w:val="110"/>
          <w:sz w:val="24"/>
        </w:rPr>
        <w:t>Type</w:t>
      </w:r>
      <w:r>
        <w:rPr>
          <w:spacing w:val="36"/>
          <w:w w:val="110"/>
          <w:sz w:val="24"/>
        </w:rPr>
        <w:t xml:space="preserve"> </w:t>
      </w:r>
      <w:r>
        <w:rPr>
          <w:w w:val="110"/>
          <w:sz w:val="24"/>
        </w:rPr>
        <w:t>Checking</w:t>
      </w:r>
      <w:r>
        <w:rPr>
          <w:spacing w:val="36"/>
          <w:w w:val="110"/>
          <w:sz w:val="24"/>
        </w:rPr>
        <w:t xml:space="preserve"> </w:t>
      </w:r>
      <w:r>
        <w:rPr>
          <w:w w:val="110"/>
          <w:sz w:val="24"/>
        </w:rPr>
        <w:t>and</w:t>
      </w:r>
      <w:r>
        <w:rPr>
          <w:spacing w:val="38"/>
          <w:w w:val="110"/>
          <w:sz w:val="24"/>
        </w:rPr>
        <w:t xml:space="preserve"> </w:t>
      </w:r>
      <w:r>
        <w:rPr>
          <w:w w:val="110"/>
          <w:sz w:val="24"/>
        </w:rPr>
        <w:t>Polymorphism</w:t>
      </w:r>
    </w:p>
    <w:p w:rsidR="00902B38" w:rsidRDefault="00D444D4">
      <w:pPr>
        <w:pStyle w:val="ListParagraph"/>
        <w:numPr>
          <w:ilvl w:val="3"/>
          <w:numId w:val="6"/>
        </w:numPr>
        <w:tabs>
          <w:tab w:val="left" w:pos="1204"/>
          <w:tab w:val="left" w:pos="1205"/>
        </w:tabs>
        <w:spacing w:before="2"/>
        <w:ind w:hanging="361"/>
        <w:rPr>
          <w:sz w:val="24"/>
        </w:rPr>
      </w:pPr>
      <w:r>
        <w:rPr>
          <w:w w:val="115"/>
          <w:sz w:val="24"/>
        </w:rPr>
        <w:t>All</w:t>
      </w:r>
      <w:r>
        <w:rPr>
          <w:spacing w:val="1"/>
          <w:w w:val="115"/>
          <w:sz w:val="24"/>
        </w:rPr>
        <w:t xml:space="preserve"> </w:t>
      </w:r>
      <w:r>
        <w:rPr>
          <w:w w:val="115"/>
          <w:sz w:val="24"/>
        </w:rPr>
        <w:t>binding</w:t>
      </w:r>
      <w:r>
        <w:rPr>
          <w:spacing w:val="1"/>
          <w:w w:val="115"/>
          <w:sz w:val="24"/>
        </w:rPr>
        <w:t xml:space="preserve"> </w:t>
      </w:r>
      <w:r>
        <w:rPr>
          <w:w w:val="115"/>
          <w:sz w:val="24"/>
        </w:rPr>
        <w:t>of</w:t>
      </w:r>
      <w:r>
        <w:rPr>
          <w:spacing w:val="1"/>
          <w:w w:val="115"/>
          <w:sz w:val="24"/>
        </w:rPr>
        <w:t xml:space="preserve"> </w:t>
      </w:r>
      <w:r>
        <w:rPr>
          <w:w w:val="115"/>
          <w:sz w:val="24"/>
        </w:rPr>
        <w:t>messages</w:t>
      </w:r>
      <w:r>
        <w:rPr>
          <w:spacing w:val="1"/>
          <w:w w:val="115"/>
          <w:sz w:val="24"/>
        </w:rPr>
        <w:t xml:space="preserve"> </w:t>
      </w:r>
      <w:r>
        <w:rPr>
          <w:w w:val="115"/>
          <w:sz w:val="24"/>
        </w:rPr>
        <w:t>to</w:t>
      </w:r>
      <w:r>
        <w:rPr>
          <w:spacing w:val="1"/>
          <w:w w:val="115"/>
          <w:sz w:val="24"/>
        </w:rPr>
        <w:t xml:space="preserve"> </w:t>
      </w:r>
      <w:r>
        <w:rPr>
          <w:w w:val="115"/>
          <w:sz w:val="24"/>
        </w:rPr>
        <w:t>methods</w:t>
      </w:r>
      <w:r>
        <w:rPr>
          <w:spacing w:val="1"/>
          <w:w w:val="115"/>
          <w:sz w:val="24"/>
        </w:rPr>
        <w:t xml:space="preserve"> </w:t>
      </w:r>
      <w:r>
        <w:rPr>
          <w:w w:val="115"/>
          <w:sz w:val="24"/>
        </w:rPr>
        <w:t>is</w:t>
      </w:r>
      <w:r>
        <w:rPr>
          <w:spacing w:val="1"/>
          <w:w w:val="115"/>
          <w:sz w:val="24"/>
        </w:rPr>
        <w:t xml:space="preserve"> </w:t>
      </w:r>
      <w:r>
        <w:rPr>
          <w:w w:val="115"/>
          <w:sz w:val="24"/>
        </w:rPr>
        <w:t>dynamic</w:t>
      </w:r>
    </w:p>
    <w:p w:rsidR="00902B38" w:rsidRDefault="00D444D4">
      <w:pPr>
        <w:pStyle w:val="ListParagraph"/>
        <w:numPr>
          <w:ilvl w:val="2"/>
          <w:numId w:val="6"/>
        </w:numPr>
        <w:tabs>
          <w:tab w:val="left" w:pos="845"/>
        </w:tabs>
        <w:spacing w:before="1"/>
        <w:ind w:right="116"/>
        <w:jc w:val="both"/>
        <w:rPr>
          <w:sz w:val="24"/>
        </w:rPr>
      </w:pPr>
      <w:r>
        <w:rPr>
          <w:w w:val="115"/>
          <w:sz w:val="24"/>
        </w:rPr>
        <w:t>The process is to search the object to which the message is sent for the method;</w:t>
      </w:r>
      <w:r>
        <w:rPr>
          <w:spacing w:val="1"/>
          <w:w w:val="115"/>
          <w:sz w:val="24"/>
        </w:rPr>
        <w:t xml:space="preserve"> </w:t>
      </w:r>
      <w:r>
        <w:rPr>
          <w:w w:val="115"/>
          <w:sz w:val="24"/>
        </w:rPr>
        <w:t>if not found, search the superclass, etc. up to the system class which has no</w:t>
      </w:r>
      <w:r>
        <w:rPr>
          <w:spacing w:val="1"/>
          <w:w w:val="115"/>
          <w:sz w:val="24"/>
        </w:rPr>
        <w:t xml:space="preserve"> </w:t>
      </w:r>
      <w:r>
        <w:rPr>
          <w:w w:val="115"/>
          <w:sz w:val="24"/>
        </w:rPr>
        <w:t>superclass</w:t>
      </w:r>
    </w:p>
    <w:p w:rsidR="00902B38" w:rsidRDefault="00D444D4">
      <w:pPr>
        <w:pStyle w:val="ListParagraph"/>
        <w:numPr>
          <w:ilvl w:val="3"/>
          <w:numId w:val="6"/>
        </w:numPr>
        <w:tabs>
          <w:tab w:val="left" w:pos="1205"/>
        </w:tabs>
        <w:spacing w:before="3"/>
        <w:ind w:right="126"/>
        <w:jc w:val="both"/>
        <w:rPr>
          <w:sz w:val="24"/>
        </w:rPr>
      </w:pPr>
      <w:r>
        <w:rPr>
          <w:w w:val="115"/>
          <w:sz w:val="24"/>
        </w:rPr>
        <w:t>The</w:t>
      </w:r>
      <w:r>
        <w:rPr>
          <w:spacing w:val="1"/>
          <w:w w:val="115"/>
          <w:sz w:val="24"/>
        </w:rPr>
        <w:t xml:space="preserve"> </w:t>
      </w:r>
      <w:r>
        <w:rPr>
          <w:w w:val="115"/>
          <w:sz w:val="24"/>
        </w:rPr>
        <w:t>only</w:t>
      </w:r>
      <w:r>
        <w:rPr>
          <w:spacing w:val="1"/>
          <w:w w:val="115"/>
          <w:sz w:val="24"/>
        </w:rPr>
        <w:t xml:space="preserve"> </w:t>
      </w:r>
      <w:r>
        <w:rPr>
          <w:w w:val="115"/>
          <w:sz w:val="24"/>
        </w:rPr>
        <w:t>type</w:t>
      </w:r>
      <w:r>
        <w:rPr>
          <w:spacing w:val="1"/>
          <w:w w:val="115"/>
          <w:sz w:val="24"/>
        </w:rPr>
        <w:t xml:space="preserve"> </w:t>
      </w:r>
      <w:r>
        <w:rPr>
          <w:w w:val="115"/>
          <w:sz w:val="24"/>
        </w:rPr>
        <w:t>checking</w:t>
      </w:r>
      <w:r>
        <w:rPr>
          <w:spacing w:val="1"/>
          <w:w w:val="115"/>
          <w:sz w:val="24"/>
        </w:rPr>
        <w:t xml:space="preserve"> </w:t>
      </w:r>
      <w:r>
        <w:rPr>
          <w:w w:val="115"/>
          <w:sz w:val="24"/>
        </w:rPr>
        <w:t>in</w:t>
      </w:r>
      <w:r>
        <w:rPr>
          <w:spacing w:val="1"/>
          <w:w w:val="115"/>
          <w:sz w:val="24"/>
        </w:rPr>
        <w:t xml:space="preserve"> </w:t>
      </w:r>
      <w:r>
        <w:rPr>
          <w:w w:val="115"/>
          <w:sz w:val="24"/>
        </w:rPr>
        <w:t>Smalltalk</w:t>
      </w:r>
      <w:r>
        <w:rPr>
          <w:spacing w:val="1"/>
          <w:w w:val="115"/>
          <w:sz w:val="24"/>
        </w:rPr>
        <w:t xml:space="preserve"> </w:t>
      </w:r>
      <w:r>
        <w:rPr>
          <w:w w:val="115"/>
          <w:sz w:val="24"/>
        </w:rPr>
        <w:t>is</w:t>
      </w:r>
      <w:r>
        <w:rPr>
          <w:spacing w:val="1"/>
          <w:w w:val="115"/>
          <w:sz w:val="24"/>
        </w:rPr>
        <w:t xml:space="preserve"> </w:t>
      </w:r>
      <w:r>
        <w:rPr>
          <w:w w:val="115"/>
          <w:sz w:val="24"/>
        </w:rPr>
        <w:t>dynamic</w:t>
      </w:r>
      <w:r>
        <w:rPr>
          <w:spacing w:val="1"/>
          <w:w w:val="115"/>
          <w:sz w:val="24"/>
        </w:rPr>
        <w:t xml:space="preserve"> </w:t>
      </w:r>
      <w:r>
        <w:rPr>
          <w:w w:val="115"/>
          <w:sz w:val="24"/>
        </w:rPr>
        <w:t>and</w:t>
      </w:r>
      <w:r>
        <w:rPr>
          <w:spacing w:val="1"/>
          <w:w w:val="115"/>
          <w:sz w:val="24"/>
        </w:rPr>
        <w:t xml:space="preserve"> </w:t>
      </w:r>
      <w:r>
        <w:rPr>
          <w:w w:val="115"/>
          <w:sz w:val="24"/>
        </w:rPr>
        <w:t>the</w:t>
      </w:r>
      <w:r>
        <w:rPr>
          <w:spacing w:val="1"/>
          <w:w w:val="115"/>
          <w:sz w:val="24"/>
        </w:rPr>
        <w:t xml:space="preserve"> </w:t>
      </w:r>
      <w:r>
        <w:rPr>
          <w:w w:val="115"/>
          <w:sz w:val="24"/>
        </w:rPr>
        <w:t>only</w:t>
      </w:r>
      <w:r>
        <w:rPr>
          <w:spacing w:val="1"/>
          <w:w w:val="115"/>
          <w:sz w:val="24"/>
        </w:rPr>
        <w:t xml:space="preserve"> </w:t>
      </w:r>
      <w:r>
        <w:rPr>
          <w:w w:val="115"/>
          <w:sz w:val="24"/>
        </w:rPr>
        <w:t>type  error</w:t>
      </w:r>
      <w:r>
        <w:rPr>
          <w:spacing w:val="1"/>
          <w:w w:val="115"/>
          <w:sz w:val="24"/>
        </w:rPr>
        <w:t xml:space="preserve"> </w:t>
      </w:r>
      <w:r>
        <w:rPr>
          <w:w w:val="115"/>
          <w:sz w:val="24"/>
        </w:rPr>
        <w:t>occurs</w:t>
      </w:r>
      <w:r>
        <w:rPr>
          <w:spacing w:val="10"/>
          <w:w w:val="115"/>
          <w:sz w:val="24"/>
        </w:rPr>
        <w:t xml:space="preserve"> </w:t>
      </w:r>
      <w:r>
        <w:rPr>
          <w:w w:val="115"/>
          <w:sz w:val="24"/>
        </w:rPr>
        <w:t>when</w:t>
      </w:r>
      <w:r>
        <w:rPr>
          <w:spacing w:val="11"/>
          <w:w w:val="115"/>
          <w:sz w:val="24"/>
        </w:rPr>
        <w:t xml:space="preserve"> </w:t>
      </w:r>
      <w:r>
        <w:rPr>
          <w:w w:val="115"/>
          <w:sz w:val="24"/>
        </w:rPr>
        <w:t>a</w:t>
      </w:r>
      <w:r>
        <w:rPr>
          <w:spacing w:val="11"/>
          <w:w w:val="115"/>
          <w:sz w:val="24"/>
        </w:rPr>
        <w:t xml:space="preserve"> </w:t>
      </w:r>
      <w:r>
        <w:rPr>
          <w:w w:val="115"/>
          <w:sz w:val="24"/>
        </w:rPr>
        <w:t>message</w:t>
      </w:r>
      <w:r>
        <w:rPr>
          <w:spacing w:val="10"/>
          <w:w w:val="115"/>
          <w:sz w:val="24"/>
        </w:rPr>
        <w:t xml:space="preserve"> </w:t>
      </w:r>
      <w:r>
        <w:rPr>
          <w:w w:val="115"/>
          <w:sz w:val="24"/>
        </w:rPr>
        <w:t>is</w:t>
      </w:r>
      <w:r>
        <w:rPr>
          <w:spacing w:val="11"/>
          <w:w w:val="115"/>
          <w:sz w:val="24"/>
        </w:rPr>
        <w:t xml:space="preserve"> </w:t>
      </w:r>
      <w:r>
        <w:rPr>
          <w:w w:val="115"/>
          <w:sz w:val="24"/>
        </w:rPr>
        <w:t>sent</w:t>
      </w:r>
      <w:r>
        <w:rPr>
          <w:spacing w:val="11"/>
          <w:w w:val="115"/>
          <w:sz w:val="24"/>
        </w:rPr>
        <w:t xml:space="preserve"> </w:t>
      </w:r>
      <w:r>
        <w:rPr>
          <w:w w:val="115"/>
          <w:sz w:val="24"/>
        </w:rPr>
        <w:t>to</w:t>
      </w:r>
      <w:r>
        <w:rPr>
          <w:spacing w:val="10"/>
          <w:w w:val="115"/>
          <w:sz w:val="24"/>
        </w:rPr>
        <w:t xml:space="preserve"> </w:t>
      </w:r>
      <w:r>
        <w:rPr>
          <w:w w:val="115"/>
          <w:sz w:val="24"/>
        </w:rPr>
        <w:t>an</w:t>
      </w:r>
      <w:r>
        <w:rPr>
          <w:spacing w:val="11"/>
          <w:w w:val="115"/>
          <w:sz w:val="24"/>
        </w:rPr>
        <w:t xml:space="preserve"> </w:t>
      </w:r>
      <w:r>
        <w:rPr>
          <w:w w:val="115"/>
          <w:sz w:val="24"/>
        </w:rPr>
        <w:t>object</w:t>
      </w:r>
      <w:r>
        <w:rPr>
          <w:spacing w:val="11"/>
          <w:w w:val="115"/>
          <w:sz w:val="24"/>
        </w:rPr>
        <w:t xml:space="preserve"> </w:t>
      </w:r>
      <w:r>
        <w:rPr>
          <w:w w:val="115"/>
          <w:sz w:val="24"/>
        </w:rPr>
        <w:t>that</w:t>
      </w:r>
      <w:r>
        <w:rPr>
          <w:spacing w:val="11"/>
          <w:w w:val="115"/>
          <w:sz w:val="24"/>
        </w:rPr>
        <w:t xml:space="preserve"> </w:t>
      </w:r>
      <w:r>
        <w:rPr>
          <w:w w:val="115"/>
          <w:sz w:val="24"/>
        </w:rPr>
        <w:t>has</w:t>
      </w:r>
      <w:r>
        <w:rPr>
          <w:spacing w:val="10"/>
          <w:w w:val="115"/>
          <w:sz w:val="24"/>
        </w:rPr>
        <w:t xml:space="preserve"> </w:t>
      </w:r>
      <w:r>
        <w:rPr>
          <w:w w:val="115"/>
          <w:sz w:val="24"/>
        </w:rPr>
        <w:t>no</w:t>
      </w:r>
      <w:r>
        <w:rPr>
          <w:spacing w:val="11"/>
          <w:w w:val="115"/>
          <w:sz w:val="24"/>
        </w:rPr>
        <w:t xml:space="preserve"> </w:t>
      </w:r>
      <w:r>
        <w:rPr>
          <w:w w:val="115"/>
          <w:sz w:val="24"/>
        </w:rPr>
        <w:t>matching</w:t>
      </w:r>
      <w:r>
        <w:rPr>
          <w:spacing w:val="11"/>
          <w:w w:val="115"/>
          <w:sz w:val="24"/>
        </w:rPr>
        <w:t xml:space="preserve"> </w:t>
      </w:r>
      <w:r>
        <w:rPr>
          <w:w w:val="115"/>
          <w:sz w:val="24"/>
        </w:rPr>
        <w:t>method</w:t>
      </w:r>
    </w:p>
    <w:p w:rsidR="00902B38" w:rsidRDefault="00D444D4">
      <w:pPr>
        <w:pStyle w:val="ListParagraph"/>
        <w:numPr>
          <w:ilvl w:val="2"/>
          <w:numId w:val="6"/>
        </w:numPr>
        <w:tabs>
          <w:tab w:val="left" w:pos="845"/>
        </w:tabs>
        <w:ind w:hanging="361"/>
        <w:jc w:val="both"/>
        <w:rPr>
          <w:sz w:val="24"/>
        </w:rPr>
      </w:pPr>
      <w:r>
        <w:rPr>
          <w:w w:val="115"/>
          <w:sz w:val="24"/>
        </w:rPr>
        <w:t>Inheritance</w:t>
      </w:r>
    </w:p>
    <w:p w:rsidR="00902B38" w:rsidRDefault="00D444D4">
      <w:pPr>
        <w:pStyle w:val="ListParagraph"/>
        <w:numPr>
          <w:ilvl w:val="3"/>
          <w:numId w:val="6"/>
        </w:numPr>
        <w:tabs>
          <w:tab w:val="left" w:pos="1204"/>
          <w:tab w:val="left" w:pos="1205"/>
        </w:tabs>
        <w:spacing w:before="2"/>
        <w:ind w:right="124"/>
        <w:rPr>
          <w:sz w:val="24"/>
        </w:rPr>
      </w:pPr>
      <w:r>
        <w:rPr>
          <w:w w:val="115"/>
          <w:sz w:val="24"/>
        </w:rPr>
        <w:t>A</w:t>
      </w:r>
      <w:r>
        <w:rPr>
          <w:spacing w:val="19"/>
          <w:w w:val="115"/>
          <w:sz w:val="24"/>
        </w:rPr>
        <w:t xml:space="preserve"> </w:t>
      </w:r>
      <w:r>
        <w:rPr>
          <w:w w:val="115"/>
          <w:sz w:val="24"/>
        </w:rPr>
        <w:t>Smalltalk</w:t>
      </w:r>
      <w:r>
        <w:rPr>
          <w:spacing w:val="19"/>
          <w:w w:val="115"/>
          <w:sz w:val="24"/>
        </w:rPr>
        <w:t xml:space="preserve"> </w:t>
      </w:r>
      <w:r>
        <w:rPr>
          <w:w w:val="115"/>
          <w:sz w:val="24"/>
        </w:rPr>
        <w:t>subclass</w:t>
      </w:r>
      <w:r>
        <w:rPr>
          <w:spacing w:val="20"/>
          <w:w w:val="115"/>
          <w:sz w:val="24"/>
        </w:rPr>
        <w:t xml:space="preserve"> </w:t>
      </w:r>
      <w:r>
        <w:rPr>
          <w:w w:val="115"/>
          <w:sz w:val="24"/>
        </w:rPr>
        <w:t>inherits</w:t>
      </w:r>
      <w:r>
        <w:rPr>
          <w:spacing w:val="19"/>
          <w:w w:val="115"/>
          <w:sz w:val="24"/>
        </w:rPr>
        <w:t xml:space="preserve"> </w:t>
      </w:r>
      <w:r>
        <w:rPr>
          <w:w w:val="115"/>
          <w:sz w:val="24"/>
        </w:rPr>
        <w:t>all</w:t>
      </w:r>
      <w:r>
        <w:rPr>
          <w:spacing w:val="20"/>
          <w:w w:val="115"/>
          <w:sz w:val="24"/>
        </w:rPr>
        <w:t xml:space="preserve"> </w:t>
      </w:r>
      <w:r>
        <w:rPr>
          <w:w w:val="115"/>
          <w:sz w:val="24"/>
        </w:rPr>
        <w:t>of</w:t>
      </w:r>
      <w:r>
        <w:rPr>
          <w:spacing w:val="19"/>
          <w:w w:val="115"/>
          <w:sz w:val="24"/>
        </w:rPr>
        <w:t xml:space="preserve"> </w:t>
      </w:r>
      <w:r>
        <w:rPr>
          <w:w w:val="115"/>
          <w:sz w:val="24"/>
        </w:rPr>
        <w:t>the</w:t>
      </w:r>
      <w:r>
        <w:rPr>
          <w:spacing w:val="20"/>
          <w:w w:val="115"/>
          <w:sz w:val="24"/>
        </w:rPr>
        <w:t xml:space="preserve"> </w:t>
      </w:r>
      <w:r>
        <w:rPr>
          <w:w w:val="115"/>
          <w:sz w:val="24"/>
        </w:rPr>
        <w:t>instance</w:t>
      </w:r>
      <w:r>
        <w:rPr>
          <w:spacing w:val="19"/>
          <w:w w:val="115"/>
          <w:sz w:val="24"/>
        </w:rPr>
        <w:t xml:space="preserve"> </w:t>
      </w:r>
      <w:r>
        <w:rPr>
          <w:w w:val="115"/>
          <w:sz w:val="24"/>
        </w:rPr>
        <w:t>variables,</w:t>
      </w:r>
      <w:r>
        <w:rPr>
          <w:spacing w:val="20"/>
          <w:w w:val="115"/>
          <w:sz w:val="24"/>
        </w:rPr>
        <w:t xml:space="preserve"> </w:t>
      </w:r>
      <w:r>
        <w:rPr>
          <w:w w:val="115"/>
          <w:sz w:val="24"/>
        </w:rPr>
        <w:t>instance</w:t>
      </w:r>
      <w:r>
        <w:rPr>
          <w:spacing w:val="19"/>
          <w:w w:val="115"/>
          <w:sz w:val="24"/>
        </w:rPr>
        <w:t xml:space="preserve"> </w:t>
      </w:r>
      <w:r>
        <w:rPr>
          <w:w w:val="115"/>
          <w:sz w:val="24"/>
        </w:rPr>
        <w:t>methods,</w:t>
      </w:r>
      <w:r>
        <w:rPr>
          <w:spacing w:val="-58"/>
          <w:w w:val="115"/>
          <w:sz w:val="24"/>
        </w:rPr>
        <w:t xml:space="preserve"> </w:t>
      </w:r>
      <w:r>
        <w:rPr>
          <w:w w:val="115"/>
          <w:sz w:val="24"/>
        </w:rPr>
        <w:t>and</w:t>
      </w:r>
      <w:r>
        <w:rPr>
          <w:spacing w:val="15"/>
          <w:w w:val="115"/>
          <w:sz w:val="24"/>
        </w:rPr>
        <w:t xml:space="preserve"> </w:t>
      </w:r>
      <w:r>
        <w:rPr>
          <w:w w:val="115"/>
          <w:sz w:val="24"/>
        </w:rPr>
        <w:t>class</w:t>
      </w:r>
      <w:r>
        <w:rPr>
          <w:spacing w:val="15"/>
          <w:w w:val="115"/>
          <w:sz w:val="24"/>
        </w:rPr>
        <w:t xml:space="preserve"> </w:t>
      </w:r>
      <w:r>
        <w:rPr>
          <w:w w:val="115"/>
          <w:sz w:val="24"/>
        </w:rPr>
        <w:t>methods</w:t>
      </w:r>
      <w:r>
        <w:rPr>
          <w:spacing w:val="15"/>
          <w:w w:val="115"/>
          <w:sz w:val="24"/>
        </w:rPr>
        <w:t xml:space="preserve"> </w:t>
      </w:r>
      <w:r>
        <w:rPr>
          <w:w w:val="115"/>
          <w:sz w:val="24"/>
        </w:rPr>
        <w:t>of</w:t>
      </w:r>
      <w:r>
        <w:rPr>
          <w:spacing w:val="15"/>
          <w:w w:val="115"/>
          <w:sz w:val="24"/>
        </w:rPr>
        <w:t xml:space="preserve"> </w:t>
      </w:r>
      <w:r>
        <w:rPr>
          <w:w w:val="115"/>
          <w:sz w:val="24"/>
        </w:rPr>
        <w:t>its</w:t>
      </w:r>
      <w:r>
        <w:rPr>
          <w:spacing w:val="15"/>
          <w:w w:val="115"/>
          <w:sz w:val="24"/>
        </w:rPr>
        <w:t xml:space="preserve"> </w:t>
      </w:r>
      <w:r>
        <w:rPr>
          <w:w w:val="115"/>
          <w:sz w:val="24"/>
        </w:rPr>
        <w:t>superclass</w:t>
      </w:r>
    </w:p>
    <w:p w:rsidR="00902B38" w:rsidRDefault="00D444D4">
      <w:pPr>
        <w:pStyle w:val="ListParagraph"/>
        <w:numPr>
          <w:ilvl w:val="3"/>
          <w:numId w:val="6"/>
        </w:numPr>
        <w:tabs>
          <w:tab w:val="left" w:pos="1204"/>
          <w:tab w:val="left" w:pos="1205"/>
        </w:tabs>
        <w:spacing w:before="1" w:line="281" w:lineRule="exact"/>
        <w:ind w:hanging="361"/>
        <w:rPr>
          <w:sz w:val="24"/>
        </w:rPr>
      </w:pPr>
      <w:r>
        <w:rPr>
          <w:w w:val="115"/>
          <w:sz w:val="24"/>
        </w:rPr>
        <w:t>All</w:t>
      </w:r>
      <w:r>
        <w:rPr>
          <w:spacing w:val="1"/>
          <w:w w:val="115"/>
          <w:sz w:val="24"/>
        </w:rPr>
        <w:t xml:space="preserve"> </w:t>
      </w:r>
      <w:r>
        <w:rPr>
          <w:w w:val="115"/>
          <w:sz w:val="24"/>
        </w:rPr>
        <w:t>subclasses</w:t>
      </w:r>
      <w:r>
        <w:rPr>
          <w:spacing w:val="2"/>
          <w:w w:val="115"/>
          <w:sz w:val="24"/>
        </w:rPr>
        <w:t xml:space="preserve"> </w:t>
      </w:r>
      <w:r>
        <w:rPr>
          <w:w w:val="115"/>
          <w:sz w:val="24"/>
        </w:rPr>
        <w:t>are</w:t>
      </w:r>
      <w:r>
        <w:rPr>
          <w:spacing w:val="2"/>
          <w:w w:val="115"/>
          <w:sz w:val="24"/>
        </w:rPr>
        <w:t xml:space="preserve"> </w:t>
      </w:r>
      <w:r>
        <w:rPr>
          <w:w w:val="115"/>
          <w:sz w:val="24"/>
        </w:rPr>
        <w:t>subtypes</w:t>
      </w:r>
      <w:r>
        <w:rPr>
          <w:spacing w:val="2"/>
          <w:w w:val="115"/>
          <w:sz w:val="24"/>
        </w:rPr>
        <w:t xml:space="preserve"> </w:t>
      </w:r>
      <w:r>
        <w:rPr>
          <w:w w:val="115"/>
          <w:sz w:val="24"/>
        </w:rPr>
        <w:t>(nothing</w:t>
      </w:r>
      <w:r>
        <w:rPr>
          <w:spacing w:val="2"/>
          <w:w w:val="115"/>
          <w:sz w:val="24"/>
        </w:rPr>
        <w:t xml:space="preserve"> </w:t>
      </w:r>
      <w:r>
        <w:rPr>
          <w:w w:val="115"/>
          <w:sz w:val="24"/>
        </w:rPr>
        <w:t>can</w:t>
      </w:r>
      <w:r>
        <w:rPr>
          <w:spacing w:val="1"/>
          <w:w w:val="115"/>
          <w:sz w:val="24"/>
        </w:rPr>
        <w:t xml:space="preserve"> </w:t>
      </w:r>
      <w:r>
        <w:rPr>
          <w:w w:val="115"/>
          <w:sz w:val="24"/>
        </w:rPr>
        <w:t>be</w:t>
      </w:r>
      <w:r>
        <w:rPr>
          <w:spacing w:val="2"/>
          <w:w w:val="115"/>
          <w:sz w:val="24"/>
        </w:rPr>
        <w:t xml:space="preserve"> </w:t>
      </w:r>
      <w:r>
        <w:rPr>
          <w:w w:val="115"/>
          <w:sz w:val="24"/>
        </w:rPr>
        <w:t>hidden)</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All</w:t>
      </w:r>
      <w:r>
        <w:rPr>
          <w:spacing w:val="-5"/>
          <w:w w:val="115"/>
          <w:sz w:val="24"/>
        </w:rPr>
        <w:t xml:space="preserve"> </w:t>
      </w:r>
      <w:r>
        <w:rPr>
          <w:w w:val="115"/>
          <w:sz w:val="24"/>
        </w:rPr>
        <w:t>inheritance</w:t>
      </w:r>
      <w:r>
        <w:rPr>
          <w:spacing w:val="-4"/>
          <w:w w:val="115"/>
          <w:sz w:val="24"/>
        </w:rPr>
        <w:t xml:space="preserve"> </w:t>
      </w:r>
      <w:r>
        <w:rPr>
          <w:w w:val="115"/>
          <w:sz w:val="24"/>
        </w:rPr>
        <w:t>is</w:t>
      </w:r>
      <w:r>
        <w:rPr>
          <w:spacing w:val="-4"/>
          <w:w w:val="115"/>
          <w:sz w:val="24"/>
        </w:rPr>
        <w:t xml:space="preserve"> </w:t>
      </w:r>
      <w:r>
        <w:rPr>
          <w:w w:val="115"/>
          <w:sz w:val="24"/>
        </w:rPr>
        <w:t>implementation</w:t>
      </w:r>
      <w:r>
        <w:rPr>
          <w:spacing w:val="-4"/>
          <w:w w:val="115"/>
          <w:sz w:val="24"/>
        </w:rPr>
        <w:t xml:space="preserve"> </w:t>
      </w:r>
      <w:r>
        <w:rPr>
          <w:w w:val="115"/>
          <w:sz w:val="24"/>
        </w:rPr>
        <w:t>inheritance</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No</w:t>
      </w:r>
      <w:r>
        <w:rPr>
          <w:spacing w:val="36"/>
          <w:w w:val="110"/>
          <w:sz w:val="24"/>
        </w:rPr>
        <w:t xml:space="preserve"> </w:t>
      </w:r>
      <w:r>
        <w:rPr>
          <w:w w:val="110"/>
          <w:sz w:val="24"/>
        </w:rPr>
        <w:t>multiple</w:t>
      </w:r>
      <w:r>
        <w:rPr>
          <w:spacing w:val="36"/>
          <w:w w:val="110"/>
          <w:sz w:val="24"/>
        </w:rPr>
        <w:t xml:space="preserve"> </w:t>
      </w:r>
      <w:r>
        <w:rPr>
          <w:w w:val="110"/>
          <w:sz w:val="24"/>
        </w:rPr>
        <w:t>inheritance</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Evaluation</w:t>
      </w:r>
      <w:r>
        <w:rPr>
          <w:spacing w:val="9"/>
          <w:w w:val="115"/>
          <w:sz w:val="24"/>
        </w:rPr>
        <w:t xml:space="preserve"> </w:t>
      </w:r>
      <w:r>
        <w:rPr>
          <w:w w:val="115"/>
          <w:sz w:val="24"/>
        </w:rPr>
        <w:t>of</w:t>
      </w:r>
      <w:r>
        <w:rPr>
          <w:spacing w:val="10"/>
          <w:w w:val="115"/>
          <w:sz w:val="24"/>
        </w:rPr>
        <w:t xml:space="preserve"> </w:t>
      </w:r>
      <w:r>
        <w:rPr>
          <w:w w:val="115"/>
          <w:sz w:val="24"/>
        </w:rPr>
        <w:t>Smalltalk</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The</w:t>
      </w:r>
      <w:r>
        <w:rPr>
          <w:spacing w:val="5"/>
          <w:w w:val="115"/>
          <w:sz w:val="24"/>
        </w:rPr>
        <w:t xml:space="preserve"> </w:t>
      </w:r>
      <w:r>
        <w:rPr>
          <w:w w:val="115"/>
          <w:sz w:val="24"/>
        </w:rPr>
        <w:t>syntax</w:t>
      </w:r>
      <w:r>
        <w:rPr>
          <w:spacing w:val="6"/>
          <w:w w:val="115"/>
          <w:sz w:val="24"/>
        </w:rPr>
        <w:t xml:space="preserve"> </w:t>
      </w:r>
      <w:r>
        <w:rPr>
          <w:w w:val="115"/>
          <w:sz w:val="24"/>
        </w:rPr>
        <w:t>of</w:t>
      </w:r>
      <w:r>
        <w:rPr>
          <w:spacing w:val="6"/>
          <w:w w:val="115"/>
          <w:sz w:val="24"/>
        </w:rPr>
        <w:t xml:space="preserve"> </w:t>
      </w:r>
      <w:r>
        <w:rPr>
          <w:w w:val="115"/>
          <w:sz w:val="24"/>
        </w:rPr>
        <w:t>the</w:t>
      </w:r>
      <w:r>
        <w:rPr>
          <w:spacing w:val="5"/>
          <w:w w:val="115"/>
          <w:sz w:val="24"/>
        </w:rPr>
        <w:t xml:space="preserve"> </w:t>
      </w:r>
      <w:r>
        <w:rPr>
          <w:w w:val="115"/>
          <w:sz w:val="24"/>
        </w:rPr>
        <w:t>language</w:t>
      </w:r>
      <w:r>
        <w:rPr>
          <w:spacing w:val="6"/>
          <w:w w:val="115"/>
          <w:sz w:val="24"/>
        </w:rPr>
        <w:t xml:space="preserve"> </w:t>
      </w:r>
      <w:r>
        <w:rPr>
          <w:w w:val="115"/>
          <w:sz w:val="24"/>
        </w:rPr>
        <w:t>is</w:t>
      </w:r>
      <w:r>
        <w:rPr>
          <w:spacing w:val="6"/>
          <w:w w:val="115"/>
          <w:sz w:val="24"/>
        </w:rPr>
        <w:t xml:space="preserve"> </w:t>
      </w:r>
      <w:r>
        <w:rPr>
          <w:w w:val="115"/>
          <w:sz w:val="24"/>
        </w:rPr>
        <w:t>simple</w:t>
      </w:r>
      <w:r>
        <w:rPr>
          <w:spacing w:val="5"/>
          <w:w w:val="115"/>
          <w:sz w:val="24"/>
        </w:rPr>
        <w:t xml:space="preserve"> </w:t>
      </w:r>
      <w:r>
        <w:rPr>
          <w:w w:val="115"/>
          <w:sz w:val="24"/>
        </w:rPr>
        <w:t>and</w:t>
      </w:r>
      <w:r>
        <w:rPr>
          <w:spacing w:val="6"/>
          <w:w w:val="115"/>
          <w:sz w:val="24"/>
        </w:rPr>
        <w:t xml:space="preserve"> </w:t>
      </w:r>
      <w:r>
        <w:rPr>
          <w:w w:val="115"/>
          <w:sz w:val="24"/>
        </w:rPr>
        <w:t>regular</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Good</w:t>
      </w:r>
      <w:r>
        <w:rPr>
          <w:spacing w:val="24"/>
          <w:w w:val="110"/>
          <w:sz w:val="24"/>
        </w:rPr>
        <w:t xml:space="preserve"> </w:t>
      </w:r>
      <w:r>
        <w:rPr>
          <w:w w:val="110"/>
          <w:sz w:val="24"/>
        </w:rPr>
        <w:t>example</w:t>
      </w:r>
      <w:r>
        <w:rPr>
          <w:spacing w:val="24"/>
          <w:w w:val="110"/>
          <w:sz w:val="24"/>
        </w:rPr>
        <w:t xml:space="preserve"> </w:t>
      </w:r>
      <w:r>
        <w:rPr>
          <w:w w:val="110"/>
          <w:sz w:val="24"/>
        </w:rPr>
        <w:t>of</w:t>
      </w:r>
      <w:r>
        <w:rPr>
          <w:spacing w:val="24"/>
          <w:w w:val="110"/>
          <w:sz w:val="24"/>
        </w:rPr>
        <w:t xml:space="preserve"> </w:t>
      </w:r>
      <w:r>
        <w:rPr>
          <w:w w:val="110"/>
          <w:sz w:val="24"/>
        </w:rPr>
        <w:t>power</w:t>
      </w:r>
      <w:r>
        <w:rPr>
          <w:spacing w:val="24"/>
          <w:w w:val="110"/>
          <w:sz w:val="24"/>
        </w:rPr>
        <w:t xml:space="preserve"> </w:t>
      </w:r>
      <w:r>
        <w:rPr>
          <w:w w:val="110"/>
          <w:sz w:val="24"/>
        </w:rPr>
        <w:t>provided</w:t>
      </w:r>
      <w:r>
        <w:rPr>
          <w:spacing w:val="24"/>
          <w:w w:val="110"/>
          <w:sz w:val="24"/>
        </w:rPr>
        <w:t xml:space="preserve"> </w:t>
      </w:r>
      <w:r>
        <w:rPr>
          <w:w w:val="110"/>
          <w:sz w:val="24"/>
        </w:rPr>
        <w:t>by</w:t>
      </w:r>
      <w:r>
        <w:rPr>
          <w:spacing w:val="24"/>
          <w:w w:val="110"/>
          <w:sz w:val="24"/>
        </w:rPr>
        <w:t xml:space="preserve"> </w:t>
      </w:r>
      <w:r>
        <w:rPr>
          <w:w w:val="110"/>
          <w:sz w:val="24"/>
        </w:rPr>
        <w:t>a</w:t>
      </w:r>
      <w:r>
        <w:rPr>
          <w:spacing w:val="24"/>
          <w:w w:val="110"/>
          <w:sz w:val="24"/>
        </w:rPr>
        <w:t xml:space="preserve"> </w:t>
      </w:r>
      <w:r>
        <w:rPr>
          <w:w w:val="110"/>
          <w:sz w:val="24"/>
        </w:rPr>
        <w:t>small</w:t>
      </w:r>
      <w:r>
        <w:rPr>
          <w:spacing w:val="24"/>
          <w:w w:val="110"/>
          <w:sz w:val="24"/>
        </w:rPr>
        <w:t xml:space="preserve"> </w:t>
      </w:r>
      <w:r>
        <w:rPr>
          <w:w w:val="110"/>
          <w:sz w:val="24"/>
        </w:rPr>
        <w:t>language</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Slow</w:t>
      </w:r>
      <w:r>
        <w:rPr>
          <w:spacing w:val="32"/>
          <w:w w:val="110"/>
          <w:sz w:val="24"/>
        </w:rPr>
        <w:t xml:space="preserve"> </w:t>
      </w:r>
      <w:r>
        <w:rPr>
          <w:w w:val="110"/>
          <w:sz w:val="24"/>
        </w:rPr>
        <w:t>compared</w:t>
      </w:r>
      <w:r>
        <w:rPr>
          <w:spacing w:val="32"/>
          <w:w w:val="110"/>
          <w:sz w:val="24"/>
        </w:rPr>
        <w:t xml:space="preserve"> </w:t>
      </w:r>
      <w:r>
        <w:rPr>
          <w:w w:val="110"/>
          <w:sz w:val="24"/>
        </w:rPr>
        <w:t>with</w:t>
      </w:r>
      <w:r>
        <w:rPr>
          <w:spacing w:val="33"/>
          <w:w w:val="110"/>
          <w:sz w:val="24"/>
        </w:rPr>
        <w:t xml:space="preserve"> </w:t>
      </w:r>
      <w:r>
        <w:rPr>
          <w:w w:val="110"/>
          <w:sz w:val="24"/>
        </w:rPr>
        <w:t>conventional</w:t>
      </w:r>
      <w:r>
        <w:rPr>
          <w:spacing w:val="32"/>
          <w:w w:val="110"/>
          <w:sz w:val="24"/>
        </w:rPr>
        <w:t xml:space="preserve"> </w:t>
      </w:r>
      <w:r>
        <w:rPr>
          <w:w w:val="110"/>
          <w:sz w:val="24"/>
        </w:rPr>
        <w:t>compiled</w:t>
      </w:r>
      <w:r>
        <w:rPr>
          <w:spacing w:val="33"/>
          <w:w w:val="110"/>
          <w:sz w:val="24"/>
        </w:rPr>
        <w:t xml:space="preserve"> </w:t>
      </w:r>
      <w:r>
        <w:rPr>
          <w:w w:val="110"/>
          <w:sz w:val="24"/>
        </w:rPr>
        <w:t>imperative</w:t>
      </w:r>
      <w:r>
        <w:rPr>
          <w:spacing w:val="32"/>
          <w:w w:val="110"/>
          <w:sz w:val="24"/>
        </w:rPr>
        <w:t xml:space="preserve"> </w:t>
      </w:r>
      <w:r>
        <w:rPr>
          <w:w w:val="110"/>
          <w:sz w:val="24"/>
        </w:rPr>
        <w:t>languages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Dynamic</w:t>
      </w:r>
      <w:r>
        <w:rPr>
          <w:spacing w:val="28"/>
          <w:w w:val="110"/>
          <w:sz w:val="24"/>
        </w:rPr>
        <w:t xml:space="preserve"> </w:t>
      </w:r>
      <w:r>
        <w:rPr>
          <w:w w:val="110"/>
          <w:sz w:val="24"/>
        </w:rPr>
        <w:t>binding</w:t>
      </w:r>
      <w:r>
        <w:rPr>
          <w:spacing w:val="28"/>
          <w:w w:val="110"/>
          <w:sz w:val="24"/>
        </w:rPr>
        <w:t xml:space="preserve"> </w:t>
      </w:r>
      <w:r>
        <w:rPr>
          <w:w w:val="110"/>
          <w:sz w:val="24"/>
        </w:rPr>
        <w:t>allows</w:t>
      </w:r>
      <w:r>
        <w:rPr>
          <w:spacing w:val="28"/>
          <w:w w:val="110"/>
          <w:sz w:val="24"/>
        </w:rPr>
        <w:t xml:space="preserve"> </w:t>
      </w:r>
      <w:r>
        <w:rPr>
          <w:w w:val="110"/>
          <w:sz w:val="24"/>
        </w:rPr>
        <w:t>type</w:t>
      </w:r>
      <w:r>
        <w:rPr>
          <w:spacing w:val="29"/>
          <w:w w:val="110"/>
          <w:sz w:val="24"/>
        </w:rPr>
        <w:t xml:space="preserve"> </w:t>
      </w:r>
      <w:r>
        <w:rPr>
          <w:w w:val="110"/>
          <w:sz w:val="24"/>
        </w:rPr>
        <w:t>errors</w:t>
      </w:r>
      <w:r>
        <w:rPr>
          <w:spacing w:val="28"/>
          <w:w w:val="110"/>
          <w:sz w:val="24"/>
        </w:rPr>
        <w:t xml:space="preserve"> </w:t>
      </w:r>
      <w:r>
        <w:rPr>
          <w:w w:val="110"/>
          <w:sz w:val="24"/>
        </w:rPr>
        <w:t>to</w:t>
      </w:r>
      <w:r>
        <w:rPr>
          <w:spacing w:val="28"/>
          <w:w w:val="110"/>
          <w:sz w:val="24"/>
        </w:rPr>
        <w:t xml:space="preserve"> </w:t>
      </w:r>
      <w:r>
        <w:rPr>
          <w:w w:val="110"/>
          <w:sz w:val="24"/>
        </w:rPr>
        <w:t>go</w:t>
      </w:r>
      <w:r>
        <w:rPr>
          <w:spacing w:val="28"/>
          <w:w w:val="110"/>
          <w:sz w:val="24"/>
        </w:rPr>
        <w:t xml:space="preserve"> </w:t>
      </w:r>
      <w:r>
        <w:rPr>
          <w:w w:val="110"/>
          <w:sz w:val="24"/>
        </w:rPr>
        <w:t>undetected</w:t>
      </w:r>
      <w:r>
        <w:rPr>
          <w:spacing w:val="28"/>
          <w:w w:val="110"/>
          <w:sz w:val="24"/>
        </w:rPr>
        <w:t xml:space="preserve"> </w:t>
      </w:r>
      <w:r>
        <w:rPr>
          <w:w w:val="110"/>
          <w:sz w:val="24"/>
        </w:rPr>
        <w:t>until</w:t>
      </w:r>
      <w:r>
        <w:rPr>
          <w:spacing w:val="29"/>
          <w:w w:val="110"/>
          <w:sz w:val="24"/>
        </w:rPr>
        <w:t xml:space="preserve"> </w:t>
      </w:r>
      <w:r>
        <w:rPr>
          <w:w w:val="110"/>
          <w:sz w:val="24"/>
        </w:rPr>
        <w:t>run</w:t>
      </w:r>
      <w:r>
        <w:rPr>
          <w:spacing w:val="28"/>
          <w:w w:val="110"/>
          <w:sz w:val="24"/>
        </w:rPr>
        <w:t xml:space="preserve"> </w:t>
      </w:r>
      <w:r>
        <w:rPr>
          <w:w w:val="110"/>
          <w:sz w:val="24"/>
        </w:rPr>
        <w:t>time</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Introduced</w:t>
      </w:r>
      <w:r>
        <w:rPr>
          <w:spacing w:val="-4"/>
          <w:w w:val="115"/>
          <w:sz w:val="24"/>
        </w:rPr>
        <w:t xml:space="preserve"> </w:t>
      </w:r>
      <w:r>
        <w:rPr>
          <w:w w:val="115"/>
          <w:sz w:val="24"/>
        </w:rPr>
        <w:t>the</w:t>
      </w:r>
      <w:r>
        <w:rPr>
          <w:spacing w:val="-3"/>
          <w:w w:val="115"/>
          <w:sz w:val="24"/>
        </w:rPr>
        <w:t xml:space="preserve"> </w:t>
      </w:r>
      <w:r>
        <w:rPr>
          <w:w w:val="115"/>
          <w:sz w:val="24"/>
        </w:rPr>
        <w:t>graphical</w:t>
      </w:r>
      <w:r>
        <w:rPr>
          <w:spacing w:val="-3"/>
          <w:w w:val="115"/>
          <w:sz w:val="24"/>
        </w:rPr>
        <w:t xml:space="preserve"> </w:t>
      </w:r>
      <w:r>
        <w:rPr>
          <w:w w:val="115"/>
          <w:sz w:val="24"/>
        </w:rPr>
        <w:t>user</w:t>
      </w:r>
      <w:r>
        <w:rPr>
          <w:spacing w:val="-4"/>
          <w:w w:val="115"/>
          <w:sz w:val="24"/>
        </w:rPr>
        <w:t xml:space="preserve"> </w:t>
      </w:r>
      <w:r>
        <w:rPr>
          <w:w w:val="115"/>
          <w:sz w:val="24"/>
        </w:rPr>
        <w:t>interface</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Greatest</w:t>
      </w:r>
      <w:r>
        <w:rPr>
          <w:spacing w:val="7"/>
          <w:w w:val="115"/>
          <w:sz w:val="24"/>
        </w:rPr>
        <w:t xml:space="preserve"> </w:t>
      </w:r>
      <w:r>
        <w:rPr>
          <w:w w:val="115"/>
          <w:sz w:val="24"/>
        </w:rPr>
        <w:t>impact:</w:t>
      </w:r>
      <w:r>
        <w:rPr>
          <w:spacing w:val="7"/>
          <w:w w:val="115"/>
          <w:sz w:val="24"/>
        </w:rPr>
        <w:t xml:space="preserve"> </w:t>
      </w:r>
      <w:r>
        <w:rPr>
          <w:w w:val="115"/>
          <w:sz w:val="24"/>
        </w:rPr>
        <w:t>advancement</w:t>
      </w:r>
      <w:r>
        <w:rPr>
          <w:spacing w:val="7"/>
          <w:w w:val="115"/>
          <w:sz w:val="24"/>
        </w:rPr>
        <w:t xml:space="preserve"> </w:t>
      </w:r>
      <w:r>
        <w:rPr>
          <w:w w:val="115"/>
          <w:sz w:val="24"/>
        </w:rPr>
        <w:t>of</w:t>
      </w:r>
      <w:r>
        <w:rPr>
          <w:spacing w:val="7"/>
          <w:w w:val="115"/>
          <w:sz w:val="24"/>
        </w:rPr>
        <w:t xml:space="preserve"> </w:t>
      </w:r>
      <w:r>
        <w:rPr>
          <w:w w:val="115"/>
          <w:sz w:val="24"/>
        </w:rPr>
        <w:t>OOP</w:t>
      </w:r>
    </w:p>
    <w:p w:rsidR="00902B38" w:rsidRDefault="00902B38">
      <w:pPr>
        <w:pStyle w:val="BodyText"/>
        <w:ind w:left="0" w:firstLine="0"/>
        <w:rPr>
          <w:sz w:val="28"/>
        </w:rPr>
      </w:pPr>
    </w:p>
    <w:p w:rsidR="00902B38" w:rsidRDefault="00D444D4">
      <w:pPr>
        <w:pStyle w:val="Heading2"/>
        <w:numPr>
          <w:ilvl w:val="1"/>
          <w:numId w:val="6"/>
        </w:numPr>
        <w:tabs>
          <w:tab w:val="left" w:pos="686"/>
        </w:tabs>
        <w:ind w:hanging="563"/>
      </w:pPr>
      <w:r>
        <w:rPr>
          <w:w w:val="110"/>
        </w:rPr>
        <w:t>Support</w:t>
      </w:r>
      <w:r>
        <w:rPr>
          <w:spacing w:val="38"/>
          <w:w w:val="110"/>
        </w:rPr>
        <w:t xml:space="preserve"> </w:t>
      </w:r>
      <w:r>
        <w:rPr>
          <w:w w:val="110"/>
        </w:rPr>
        <w:t>for</w:t>
      </w:r>
      <w:r>
        <w:rPr>
          <w:spacing w:val="37"/>
          <w:w w:val="110"/>
        </w:rPr>
        <w:t xml:space="preserve"> </w:t>
      </w:r>
      <w:r>
        <w:rPr>
          <w:w w:val="110"/>
        </w:rPr>
        <w:t>OOP</w:t>
      </w:r>
      <w:r>
        <w:rPr>
          <w:spacing w:val="34"/>
          <w:w w:val="110"/>
        </w:rPr>
        <w:t xml:space="preserve"> </w:t>
      </w:r>
      <w:r>
        <w:rPr>
          <w:w w:val="110"/>
        </w:rPr>
        <w:t>in</w:t>
      </w:r>
      <w:r>
        <w:rPr>
          <w:spacing w:val="37"/>
          <w:w w:val="110"/>
        </w:rPr>
        <w:t xml:space="preserve"> </w:t>
      </w:r>
      <w:r>
        <w:rPr>
          <w:w w:val="110"/>
        </w:rPr>
        <w:t>C++</w:t>
      </w:r>
      <w:r>
        <w:rPr>
          <w:spacing w:val="36"/>
          <w:w w:val="110"/>
        </w:rPr>
        <w:t xml:space="preserve"> </w:t>
      </w:r>
      <w:r>
        <w:rPr>
          <w:w w:val="110"/>
        </w:rPr>
        <w:t>-</w:t>
      </w:r>
      <w:r>
        <w:rPr>
          <w:spacing w:val="36"/>
          <w:w w:val="110"/>
        </w:rPr>
        <w:t xml:space="preserve"> </w:t>
      </w:r>
      <w:r>
        <w:rPr>
          <w:w w:val="110"/>
        </w:rPr>
        <w:t>CO4</w:t>
      </w:r>
    </w:p>
    <w:p w:rsidR="00902B38" w:rsidRDefault="00D444D4">
      <w:pPr>
        <w:pStyle w:val="ListParagraph"/>
        <w:numPr>
          <w:ilvl w:val="2"/>
          <w:numId w:val="6"/>
        </w:numPr>
        <w:tabs>
          <w:tab w:val="left" w:pos="844"/>
          <w:tab w:val="left" w:pos="845"/>
        </w:tabs>
        <w:spacing w:before="5" w:line="294" w:lineRule="exact"/>
        <w:ind w:hanging="361"/>
        <w:rPr>
          <w:sz w:val="24"/>
        </w:rPr>
      </w:pPr>
      <w:r>
        <w:rPr>
          <w:w w:val="115"/>
          <w:sz w:val="24"/>
        </w:rPr>
        <w:t>General</w:t>
      </w:r>
      <w:r>
        <w:rPr>
          <w:spacing w:val="25"/>
          <w:w w:val="115"/>
          <w:sz w:val="24"/>
        </w:rPr>
        <w:t xml:space="preserve"> </w:t>
      </w:r>
      <w:r>
        <w:rPr>
          <w:w w:val="115"/>
          <w:sz w:val="24"/>
        </w:rPr>
        <w:t>Characteristics: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Evolved</w:t>
      </w:r>
      <w:r>
        <w:rPr>
          <w:spacing w:val="5"/>
          <w:w w:val="115"/>
          <w:sz w:val="24"/>
        </w:rPr>
        <w:t xml:space="preserve"> </w:t>
      </w:r>
      <w:r>
        <w:rPr>
          <w:w w:val="115"/>
          <w:sz w:val="24"/>
        </w:rPr>
        <w:t>from</w:t>
      </w:r>
      <w:r>
        <w:rPr>
          <w:spacing w:val="5"/>
          <w:w w:val="115"/>
          <w:sz w:val="24"/>
        </w:rPr>
        <w:t xml:space="preserve"> </w:t>
      </w:r>
      <w:r>
        <w:rPr>
          <w:w w:val="115"/>
          <w:sz w:val="24"/>
        </w:rPr>
        <w:t>C</w:t>
      </w:r>
      <w:r>
        <w:rPr>
          <w:spacing w:val="5"/>
          <w:w w:val="115"/>
          <w:sz w:val="24"/>
        </w:rPr>
        <w:t xml:space="preserve"> </w:t>
      </w:r>
      <w:r>
        <w:rPr>
          <w:w w:val="115"/>
          <w:sz w:val="24"/>
        </w:rPr>
        <w:t>and</w:t>
      </w:r>
      <w:r>
        <w:rPr>
          <w:spacing w:val="6"/>
          <w:w w:val="115"/>
          <w:sz w:val="24"/>
        </w:rPr>
        <w:t xml:space="preserve"> </w:t>
      </w:r>
      <w:r>
        <w:rPr>
          <w:w w:val="115"/>
          <w:sz w:val="24"/>
        </w:rPr>
        <w:t>SIMULA</w:t>
      </w:r>
      <w:r>
        <w:rPr>
          <w:spacing w:val="5"/>
          <w:w w:val="115"/>
          <w:sz w:val="24"/>
        </w:rPr>
        <w:t xml:space="preserve"> </w:t>
      </w:r>
      <w:r>
        <w:rPr>
          <w:w w:val="115"/>
          <w:sz w:val="24"/>
        </w:rPr>
        <w:t>67</w:t>
      </w:r>
    </w:p>
    <w:p w:rsidR="00902B38" w:rsidRDefault="00D444D4">
      <w:pPr>
        <w:pStyle w:val="ListParagraph"/>
        <w:numPr>
          <w:ilvl w:val="3"/>
          <w:numId w:val="6"/>
        </w:numPr>
        <w:tabs>
          <w:tab w:val="left" w:pos="1204"/>
          <w:tab w:val="left" w:pos="1205"/>
        </w:tabs>
        <w:spacing w:before="1" w:line="281" w:lineRule="exact"/>
        <w:ind w:hanging="361"/>
        <w:rPr>
          <w:sz w:val="24"/>
        </w:rPr>
      </w:pPr>
      <w:r>
        <w:rPr>
          <w:w w:val="115"/>
          <w:sz w:val="24"/>
        </w:rPr>
        <w:t>Among</w:t>
      </w:r>
      <w:r>
        <w:rPr>
          <w:spacing w:val="2"/>
          <w:w w:val="115"/>
          <w:sz w:val="24"/>
        </w:rPr>
        <w:t xml:space="preserve"> </w:t>
      </w:r>
      <w:r>
        <w:rPr>
          <w:w w:val="115"/>
          <w:sz w:val="24"/>
        </w:rPr>
        <w:t>the</w:t>
      </w:r>
      <w:r>
        <w:rPr>
          <w:spacing w:val="3"/>
          <w:w w:val="115"/>
          <w:sz w:val="24"/>
        </w:rPr>
        <w:t xml:space="preserve"> </w:t>
      </w:r>
      <w:r>
        <w:rPr>
          <w:w w:val="115"/>
          <w:sz w:val="24"/>
        </w:rPr>
        <w:t>most</w:t>
      </w:r>
      <w:r>
        <w:rPr>
          <w:spacing w:val="3"/>
          <w:w w:val="115"/>
          <w:sz w:val="24"/>
        </w:rPr>
        <w:t xml:space="preserve"> </w:t>
      </w:r>
      <w:r>
        <w:rPr>
          <w:w w:val="115"/>
          <w:sz w:val="24"/>
        </w:rPr>
        <w:t>widely</w:t>
      </w:r>
      <w:r>
        <w:rPr>
          <w:spacing w:val="3"/>
          <w:w w:val="115"/>
          <w:sz w:val="24"/>
        </w:rPr>
        <w:t xml:space="preserve"> </w:t>
      </w:r>
      <w:r>
        <w:rPr>
          <w:w w:val="115"/>
          <w:sz w:val="24"/>
        </w:rPr>
        <w:t>used</w:t>
      </w:r>
      <w:r>
        <w:rPr>
          <w:spacing w:val="2"/>
          <w:w w:val="115"/>
          <w:sz w:val="24"/>
        </w:rPr>
        <w:t xml:space="preserve"> </w:t>
      </w:r>
      <w:r>
        <w:rPr>
          <w:w w:val="115"/>
          <w:sz w:val="24"/>
        </w:rPr>
        <w:t>OOP</w:t>
      </w:r>
      <w:r>
        <w:rPr>
          <w:spacing w:val="3"/>
          <w:w w:val="115"/>
          <w:sz w:val="24"/>
        </w:rPr>
        <w:t xml:space="preserve"> </w:t>
      </w:r>
      <w:r>
        <w:rPr>
          <w:w w:val="115"/>
          <w:sz w:val="24"/>
        </w:rPr>
        <w:t>languages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Mixed</w:t>
      </w:r>
      <w:r>
        <w:rPr>
          <w:spacing w:val="31"/>
          <w:w w:val="110"/>
          <w:sz w:val="24"/>
        </w:rPr>
        <w:t xml:space="preserve"> </w:t>
      </w:r>
      <w:r>
        <w:rPr>
          <w:w w:val="110"/>
          <w:sz w:val="24"/>
        </w:rPr>
        <w:t>typing</w:t>
      </w:r>
      <w:r>
        <w:rPr>
          <w:spacing w:val="32"/>
          <w:w w:val="110"/>
          <w:sz w:val="24"/>
        </w:rPr>
        <w:t xml:space="preserve"> </w:t>
      </w:r>
      <w:r>
        <w:rPr>
          <w:w w:val="110"/>
          <w:sz w:val="24"/>
        </w:rPr>
        <w:t>system</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Constructors</w:t>
      </w:r>
      <w:r>
        <w:rPr>
          <w:spacing w:val="7"/>
          <w:w w:val="115"/>
          <w:sz w:val="24"/>
        </w:rPr>
        <w:t xml:space="preserve"> </w:t>
      </w:r>
      <w:r>
        <w:rPr>
          <w:w w:val="115"/>
          <w:sz w:val="24"/>
        </w:rPr>
        <w:t>and</w:t>
      </w:r>
      <w:r>
        <w:rPr>
          <w:spacing w:val="8"/>
          <w:w w:val="115"/>
          <w:sz w:val="24"/>
        </w:rPr>
        <w:t xml:space="preserve"> </w:t>
      </w:r>
      <w:r>
        <w:rPr>
          <w:w w:val="115"/>
          <w:sz w:val="24"/>
        </w:rPr>
        <w:t>destructors</w:t>
      </w:r>
    </w:p>
    <w:p w:rsidR="00902B38" w:rsidRDefault="00D444D4">
      <w:pPr>
        <w:pStyle w:val="ListParagraph"/>
        <w:numPr>
          <w:ilvl w:val="3"/>
          <w:numId w:val="6"/>
        </w:numPr>
        <w:tabs>
          <w:tab w:val="left" w:pos="1204"/>
          <w:tab w:val="left" w:pos="1205"/>
        </w:tabs>
        <w:spacing w:before="2"/>
        <w:ind w:hanging="361"/>
        <w:rPr>
          <w:sz w:val="24"/>
        </w:rPr>
      </w:pPr>
      <w:r>
        <w:rPr>
          <w:w w:val="115"/>
          <w:sz w:val="24"/>
        </w:rPr>
        <w:t>Elaborate</w:t>
      </w:r>
      <w:r>
        <w:rPr>
          <w:spacing w:val="5"/>
          <w:w w:val="115"/>
          <w:sz w:val="24"/>
        </w:rPr>
        <w:t xml:space="preserve"> </w:t>
      </w:r>
      <w:r>
        <w:rPr>
          <w:w w:val="115"/>
          <w:sz w:val="24"/>
        </w:rPr>
        <w:t>access</w:t>
      </w:r>
      <w:r>
        <w:rPr>
          <w:spacing w:val="5"/>
          <w:w w:val="115"/>
          <w:sz w:val="24"/>
        </w:rPr>
        <w:t xml:space="preserve"> </w:t>
      </w:r>
      <w:r>
        <w:rPr>
          <w:w w:val="115"/>
          <w:sz w:val="24"/>
        </w:rPr>
        <w:t>controls</w:t>
      </w:r>
      <w:r>
        <w:rPr>
          <w:spacing w:val="6"/>
          <w:w w:val="115"/>
          <w:sz w:val="24"/>
        </w:rPr>
        <w:t xml:space="preserve"> </w:t>
      </w:r>
      <w:r>
        <w:rPr>
          <w:w w:val="115"/>
          <w:sz w:val="24"/>
        </w:rPr>
        <w:t>to</w:t>
      </w:r>
      <w:r>
        <w:rPr>
          <w:spacing w:val="5"/>
          <w:w w:val="115"/>
          <w:sz w:val="24"/>
        </w:rPr>
        <w:t xml:space="preserve"> </w:t>
      </w:r>
      <w:r>
        <w:rPr>
          <w:w w:val="115"/>
          <w:sz w:val="24"/>
        </w:rPr>
        <w:t>class</w:t>
      </w:r>
      <w:r>
        <w:rPr>
          <w:spacing w:val="6"/>
          <w:w w:val="115"/>
          <w:sz w:val="24"/>
        </w:rPr>
        <w:t xml:space="preserve"> </w:t>
      </w:r>
      <w:r>
        <w:rPr>
          <w:w w:val="115"/>
          <w:sz w:val="24"/>
        </w:rPr>
        <w:t>entities</w:t>
      </w:r>
    </w:p>
    <w:p w:rsidR="00902B38" w:rsidRDefault="00D444D4">
      <w:pPr>
        <w:pStyle w:val="ListParagraph"/>
        <w:numPr>
          <w:ilvl w:val="2"/>
          <w:numId w:val="6"/>
        </w:numPr>
        <w:tabs>
          <w:tab w:val="left" w:pos="844"/>
          <w:tab w:val="left" w:pos="845"/>
        </w:tabs>
        <w:spacing w:before="1"/>
        <w:ind w:hanging="361"/>
        <w:rPr>
          <w:sz w:val="24"/>
        </w:rPr>
      </w:pPr>
      <w:r>
        <w:rPr>
          <w:w w:val="115"/>
          <w:sz w:val="24"/>
        </w:rPr>
        <w:t>Inheritance</w:t>
      </w:r>
    </w:p>
    <w:p w:rsidR="00902B38" w:rsidRDefault="00D444D4">
      <w:pPr>
        <w:pStyle w:val="ListParagraph"/>
        <w:numPr>
          <w:ilvl w:val="3"/>
          <w:numId w:val="6"/>
        </w:numPr>
        <w:tabs>
          <w:tab w:val="left" w:pos="1204"/>
          <w:tab w:val="left" w:pos="1205"/>
        </w:tabs>
        <w:spacing w:before="2" w:line="281" w:lineRule="exact"/>
        <w:ind w:hanging="361"/>
        <w:rPr>
          <w:sz w:val="24"/>
        </w:rPr>
      </w:pPr>
      <w:r>
        <w:rPr>
          <w:w w:val="115"/>
          <w:sz w:val="24"/>
        </w:rPr>
        <w:t>A</w:t>
      </w:r>
      <w:r>
        <w:rPr>
          <w:spacing w:val="13"/>
          <w:w w:val="115"/>
          <w:sz w:val="24"/>
        </w:rPr>
        <w:t xml:space="preserve"> </w:t>
      </w:r>
      <w:r>
        <w:rPr>
          <w:w w:val="115"/>
          <w:sz w:val="24"/>
        </w:rPr>
        <w:t>class</w:t>
      </w:r>
      <w:r>
        <w:rPr>
          <w:spacing w:val="13"/>
          <w:w w:val="115"/>
          <w:sz w:val="24"/>
        </w:rPr>
        <w:t xml:space="preserve"> </w:t>
      </w:r>
      <w:r>
        <w:rPr>
          <w:w w:val="115"/>
          <w:sz w:val="24"/>
        </w:rPr>
        <w:t>need</w:t>
      </w:r>
      <w:r>
        <w:rPr>
          <w:spacing w:val="14"/>
          <w:w w:val="115"/>
          <w:sz w:val="24"/>
        </w:rPr>
        <w:t xml:space="preserve"> </w:t>
      </w:r>
      <w:r>
        <w:rPr>
          <w:w w:val="115"/>
          <w:sz w:val="24"/>
        </w:rPr>
        <w:t>not</w:t>
      </w:r>
      <w:r>
        <w:rPr>
          <w:spacing w:val="13"/>
          <w:w w:val="115"/>
          <w:sz w:val="24"/>
        </w:rPr>
        <w:t xml:space="preserve"> </w:t>
      </w:r>
      <w:r>
        <w:rPr>
          <w:w w:val="115"/>
          <w:sz w:val="24"/>
        </w:rPr>
        <w:t>be</w:t>
      </w:r>
      <w:r>
        <w:rPr>
          <w:spacing w:val="13"/>
          <w:w w:val="115"/>
          <w:sz w:val="24"/>
        </w:rPr>
        <w:t xml:space="preserve"> </w:t>
      </w:r>
      <w:r>
        <w:rPr>
          <w:w w:val="115"/>
          <w:sz w:val="24"/>
        </w:rPr>
        <w:t>the</w:t>
      </w:r>
      <w:r>
        <w:rPr>
          <w:spacing w:val="14"/>
          <w:w w:val="115"/>
          <w:sz w:val="24"/>
        </w:rPr>
        <w:t xml:space="preserve"> </w:t>
      </w:r>
      <w:r>
        <w:rPr>
          <w:w w:val="115"/>
          <w:sz w:val="24"/>
        </w:rPr>
        <w:t>subclass</w:t>
      </w:r>
      <w:r>
        <w:rPr>
          <w:spacing w:val="13"/>
          <w:w w:val="115"/>
          <w:sz w:val="24"/>
        </w:rPr>
        <w:t xml:space="preserve"> </w:t>
      </w:r>
      <w:r>
        <w:rPr>
          <w:w w:val="115"/>
          <w:sz w:val="24"/>
        </w:rPr>
        <w:t>of</w:t>
      </w:r>
      <w:r>
        <w:rPr>
          <w:spacing w:val="13"/>
          <w:w w:val="115"/>
          <w:sz w:val="24"/>
        </w:rPr>
        <w:t xml:space="preserve"> </w:t>
      </w:r>
      <w:r>
        <w:rPr>
          <w:w w:val="115"/>
          <w:sz w:val="24"/>
        </w:rPr>
        <w:t>any</w:t>
      </w:r>
      <w:r>
        <w:rPr>
          <w:spacing w:val="14"/>
          <w:w w:val="115"/>
          <w:sz w:val="24"/>
        </w:rPr>
        <w:t xml:space="preserve"> </w:t>
      </w:r>
      <w:r>
        <w:rPr>
          <w:w w:val="115"/>
          <w:sz w:val="24"/>
        </w:rPr>
        <w:t>class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Access</w:t>
      </w:r>
      <w:r>
        <w:rPr>
          <w:spacing w:val="27"/>
          <w:w w:val="110"/>
          <w:sz w:val="24"/>
        </w:rPr>
        <w:t xml:space="preserve"> </w:t>
      </w:r>
      <w:r>
        <w:rPr>
          <w:w w:val="110"/>
          <w:sz w:val="24"/>
        </w:rPr>
        <w:t>controls</w:t>
      </w:r>
      <w:r>
        <w:rPr>
          <w:spacing w:val="28"/>
          <w:w w:val="110"/>
          <w:sz w:val="24"/>
        </w:rPr>
        <w:t xml:space="preserve"> </w:t>
      </w:r>
      <w:r>
        <w:rPr>
          <w:w w:val="110"/>
          <w:sz w:val="24"/>
        </w:rPr>
        <w:t>for</w:t>
      </w:r>
      <w:r>
        <w:rPr>
          <w:spacing w:val="28"/>
          <w:w w:val="110"/>
          <w:sz w:val="24"/>
        </w:rPr>
        <w:t xml:space="preserve"> </w:t>
      </w:r>
      <w:r>
        <w:rPr>
          <w:w w:val="110"/>
          <w:sz w:val="24"/>
        </w:rPr>
        <w:t>members</w:t>
      </w:r>
      <w:r>
        <w:rPr>
          <w:spacing w:val="28"/>
          <w:w w:val="110"/>
          <w:sz w:val="24"/>
        </w:rPr>
        <w:t xml:space="preserve"> </w:t>
      </w:r>
      <w:r>
        <w:rPr>
          <w:w w:val="110"/>
          <w:sz w:val="24"/>
        </w:rPr>
        <w:t>are</w:t>
      </w:r>
    </w:p>
    <w:p w:rsidR="00902B38" w:rsidRDefault="00D444D4">
      <w:pPr>
        <w:pStyle w:val="ListParagraph"/>
        <w:numPr>
          <w:ilvl w:val="3"/>
          <w:numId w:val="6"/>
        </w:numPr>
        <w:tabs>
          <w:tab w:val="left" w:pos="1204"/>
          <w:tab w:val="left" w:pos="1205"/>
        </w:tabs>
        <w:spacing w:before="2"/>
        <w:ind w:right="122"/>
        <w:rPr>
          <w:sz w:val="24"/>
        </w:rPr>
      </w:pPr>
      <w:r>
        <w:rPr>
          <w:w w:val="110"/>
          <w:sz w:val="24"/>
        </w:rPr>
        <w:t>Private</w:t>
      </w:r>
      <w:r>
        <w:rPr>
          <w:spacing w:val="27"/>
          <w:w w:val="110"/>
          <w:sz w:val="24"/>
        </w:rPr>
        <w:t xml:space="preserve"> </w:t>
      </w:r>
      <w:r>
        <w:rPr>
          <w:w w:val="110"/>
          <w:sz w:val="24"/>
        </w:rPr>
        <w:t>(visible</w:t>
      </w:r>
      <w:r>
        <w:rPr>
          <w:spacing w:val="29"/>
          <w:w w:val="110"/>
          <w:sz w:val="24"/>
        </w:rPr>
        <w:t xml:space="preserve"> </w:t>
      </w:r>
      <w:r>
        <w:rPr>
          <w:w w:val="110"/>
          <w:sz w:val="24"/>
        </w:rPr>
        <w:t>only</w:t>
      </w:r>
      <w:r>
        <w:rPr>
          <w:spacing w:val="28"/>
          <w:w w:val="110"/>
          <w:sz w:val="24"/>
        </w:rPr>
        <w:t xml:space="preserve"> </w:t>
      </w:r>
      <w:r>
        <w:rPr>
          <w:w w:val="110"/>
          <w:sz w:val="24"/>
        </w:rPr>
        <w:t>in</w:t>
      </w:r>
      <w:r>
        <w:rPr>
          <w:spacing w:val="29"/>
          <w:w w:val="110"/>
          <w:sz w:val="24"/>
        </w:rPr>
        <w:t xml:space="preserve"> </w:t>
      </w:r>
      <w:r>
        <w:rPr>
          <w:w w:val="110"/>
          <w:sz w:val="24"/>
        </w:rPr>
        <w:t>the</w:t>
      </w:r>
      <w:r>
        <w:rPr>
          <w:spacing w:val="28"/>
          <w:w w:val="110"/>
          <w:sz w:val="24"/>
        </w:rPr>
        <w:t xml:space="preserve"> </w:t>
      </w:r>
      <w:r>
        <w:rPr>
          <w:w w:val="110"/>
          <w:sz w:val="24"/>
        </w:rPr>
        <w:t>class</w:t>
      </w:r>
      <w:r>
        <w:rPr>
          <w:spacing w:val="28"/>
          <w:w w:val="110"/>
          <w:sz w:val="24"/>
        </w:rPr>
        <w:t xml:space="preserve"> </w:t>
      </w:r>
      <w:r>
        <w:rPr>
          <w:w w:val="110"/>
          <w:sz w:val="24"/>
        </w:rPr>
        <w:t>and</w:t>
      </w:r>
      <w:r>
        <w:rPr>
          <w:spacing w:val="28"/>
          <w:w w:val="110"/>
          <w:sz w:val="24"/>
        </w:rPr>
        <w:t xml:space="preserve"> </w:t>
      </w:r>
      <w:r>
        <w:rPr>
          <w:w w:val="110"/>
          <w:sz w:val="24"/>
        </w:rPr>
        <w:t>friends)</w:t>
      </w:r>
      <w:r>
        <w:rPr>
          <w:spacing w:val="28"/>
          <w:w w:val="110"/>
          <w:sz w:val="24"/>
        </w:rPr>
        <w:t xml:space="preserve"> </w:t>
      </w:r>
      <w:r>
        <w:rPr>
          <w:w w:val="110"/>
          <w:sz w:val="24"/>
        </w:rPr>
        <w:t>(disallows</w:t>
      </w:r>
      <w:r>
        <w:rPr>
          <w:spacing w:val="29"/>
          <w:w w:val="110"/>
          <w:sz w:val="24"/>
        </w:rPr>
        <w:t xml:space="preserve"> </w:t>
      </w:r>
      <w:r>
        <w:rPr>
          <w:w w:val="110"/>
          <w:sz w:val="24"/>
        </w:rPr>
        <w:t>subclasses</w:t>
      </w:r>
      <w:r>
        <w:rPr>
          <w:spacing w:val="28"/>
          <w:w w:val="110"/>
          <w:sz w:val="24"/>
        </w:rPr>
        <w:t xml:space="preserve"> </w:t>
      </w:r>
      <w:r>
        <w:rPr>
          <w:w w:val="110"/>
          <w:sz w:val="24"/>
        </w:rPr>
        <w:t>from</w:t>
      </w:r>
      <w:r>
        <w:rPr>
          <w:spacing w:val="29"/>
          <w:w w:val="110"/>
          <w:sz w:val="24"/>
        </w:rPr>
        <w:t xml:space="preserve"> </w:t>
      </w:r>
      <w:r>
        <w:rPr>
          <w:w w:val="110"/>
          <w:sz w:val="24"/>
        </w:rPr>
        <w:t>being</w:t>
      </w:r>
      <w:r>
        <w:rPr>
          <w:spacing w:val="-55"/>
          <w:w w:val="110"/>
          <w:sz w:val="24"/>
        </w:rPr>
        <w:t xml:space="preserve"> </w:t>
      </w:r>
      <w:r>
        <w:rPr>
          <w:w w:val="110"/>
          <w:sz w:val="24"/>
        </w:rPr>
        <w:t>subtypes)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3"/>
          <w:numId w:val="6"/>
        </w:numPr>
        <w:tabs>
          <w:tab w:val="left" w:pos="1204"/>
          <w:tab w:val="left" w:pos="1205"/>
        </w:tabs>
        <w:spacing w:before="70" w:line="281" w:lineRule="exact"/>
        <w:ind w:hanging="361"/>
        <w:rPr>
          <w:sz w:val="24"/>
        </w:rPr>
      </w:pPr>
      <w:r w:rsidRPr="00EF7B43">
        <w:lastRenderedPageBreak/>
        <w:pict>
          <v:shape id="_x0000_s1061" style="position:absolute;left:0;text-align:left;margin-left:36.35pt;margin-top:31.1pt;width:522.85pt;height:779.9pt;z-index:-1783808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Public</w:t>
      </w:r>
      <w:r w:rsidR="00D444D4">
        <w:rPr>
          <w:spacing w:val="1"/>
          <w:w w:val="115"/>
          <w:sz w:val="24"/>
        </w:rPr>
        <w:t xml:space="preserve"> </w:t>
      </w:r>
      <w:r w:rsidR="00D444D4">
        <w:rPr>
          <w:w w:val="115"/>
          <w:sz w:val="24"/>
        </w:rPr>
        <w:t>(visible</w:t>
      </w:r>
      <w:r w:rsidR="00D444D4">
        <w:rPr>
          <w:spacing w:val="1"/>
          <w:w w:val="115"/>
          <w:sz w:val="24"/>
        </w:rPr>
        <w:t xml:space="preserve"> </w:t>
      </w:r>
      <w:r w:rsidR="00D444D4">
        <w:rPr>
          <w:w w:val="115"/>
          <w:sz w:val="24"/>
        </w:rPr>
        <w:t>in</w:t>
      </w:r>
      <w:r w:rsidR="00D444D4">
        <w:rPr>
          <w:spacing w:val="2"/>
          <w:w w:val="115"/>
          <w:sz w:val="24"/>
        </w:rPr>
        <w:t xml:space="preserve"> </w:t>
      </w:r>
      <w:r w:rsidR="00D444D4">
        <w:rPr>
          <w:w w:val="115"/>
          <w:sz w:val="24"/>
        </w:rPr>
        <w:t>subclasses</w:t>
      </w:r>
      <w:r w:rsidR="00D444D4">
        <w:rPr>
          <w:spacing w:val="1"/>
          <w:w w:val="115"/>
          <w:sz w:val="24"/>
        </w:rPr>
        <w:t xml:space="preserve"> </w:t>
      </w:r>
      <w:r w:rsidR="00D444D4">
        <w:rPr>
          <w:w w:val="115"/>
          <w:sz w:val="24"/>
        </w:rPr>
        <w:t>and</w:t>
      </w:r>
      <w:r w:rsidR="00D444D4">
        <w:rPr>
          <w:spacing w:val="2"/>
          <w:w w:val="115"/>
          <w:sz w:val="24"/>
        </w:rPr>
        <w:t xml:space="preserve"> </w:t>
      </w:r>
      <w:r w:rsidR="00D444D4">
        <w:rPr>
          <w:w w:val="115"/>
          <w:sz w:val="24"/>
        </w:rPr>
        <w:t>clients)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Protected</w:t>
      </w:r>
      <w:r>
        <w:rPr>
          <w:spacing w:val="4"/>
          <w:w w:val="115"/>
          <w:sz w:val="24"/>
        </w:rPr>
        <w:t xml:space="preserve"> </w:t>
      </w:r>
      <w:r>
        <w:rPr>
          <w:w w:val="115"/>
          <w:sz w:val="24"/>
        </w:rPr>
        <w:t>(visible</w:t>
      </w:r>
      <w:r>
        <w:rPr>
          <w:spacing w:val="5"/>
          <w:w w:val="115"/>
          <w:sz w:val="24"/>
        </w:rPr>
        <w:t xml:space="preserve"> </w:t>
      </w:r>
      <w:r>
        <w:rPr>
          <w:w w:val="115"/>
          <w:sz w:val="24"/>
        </w:rPr>
        <w:t>in</w:t>
      </w:r>
      <w:r>
        <w:rPr>
          <w:spacing w:val="5"/>
          <w:w w:val="115"/>
          <w:sz w:val="24"/>
        </w:rPr>
        <w:t xml:space="preserve"> </w:t>
      </w:r>
      <w:r>
        <w:rPr>
          <w:w w:val="115"/>
          <w:sz w:val="24"/>
        </w:rPr>
        <w:t>the</w:t>
      </w:r>
      <w:r>
        <w:rPr>
          <w:spacing w:val="5"/>
          <w:w w:val="115"/>
          <w:sz w:val="24"/>
        </w:rPr>
        <w:t xml:space="preserve"> </w:t>
      </w:r>
      <w:r>
        <w:rPr>
          <w:w w:val="115"/>
          <w:sz w:val="24"/>
        </w:rPr>
        <w:t>class</w:t>
      </w:r>
      <w:r>
        <w:rPr>
          <w:spacing w:val="5"/>
          <w:w w:val="115"/>
          <w:sz w:val="24"/>
        </w:rPr>
        <w:t xml:space="preserve"> </w:t>
      </w:r>
      <w:r>
        <w:rPr>
          <w:w w:val="115"/>
          <w:sz w:val="24"/>
        </w:rPr>
        <w:t>and</w:t>
      </w:r>
      <w:r>
        <w:rPr>
          <w:spacing w:val="5"/>
          <w:w w:val="115"/>
          <w:sz w:val="24"/>
        </w:rPr>
        <w:t xml:space="preserve"> </w:t>
      </w:r>
      <w:r>
        <w:rPr>
          <w:w w:val="115"/>
          <w:sz w:val="24"/>
        </w:rPr>
        <w:t>in</w:t>
      </w:r>
      <w:r>
        <w:rPr>
          <w:spacing w:val="5"/>
          <w:w w:val="115"/>
          <w:sz w:val="24"/>
        </w:rPr>
        <w:t xml:space="preserve"> </w:t>
      </w:r>
      <w:r>
        <w:rPr>
          <w:w w:val="115"/>
          <w:sz w:val="24"/>
        </w:rPr>
        <w:t>subclasses,</w:t>
      </w:r>
      <w:r>
        <w:rPr>
          <w:spacing w:val="5"/>
          <w:w w:val="115"/>
          <w:sz w:val="24"/>
        </w:rPr>
        <w:t xml:space="preserve"> </w:t>
      </w:r>
      <w:r>
        <w:rPr>
          <w:w w:val="115"/>
          <w:sz w:val="24"/>
        </w:rPr>
        <w:t>but</w:t>
      </w:r>
      <w:r>
        <w:rPr>
          <w:spacing w:val="5"/>
          <w:w w:val="115"/>
          <w:sz w:val="24"/>
        </w:rPr>
        <w:t xml:space="preserve"> </w:t>
      </w:r>
      <w:r>
        <w:rPr>
          <w:w w:val="115"/>
          <w:sz w:val="24"/>
        </w:rPr>
        <w:t>not</w:t>
      </w:r>
      <w:r>
        <w:rPr>
          <w:spacing w:val="5"/>
          <w:w w:val="115"/>
          <w:sz w:val="24"/>
        </w:rPr>
        <w:t xml:space="preserve"> </w:t>
      </w:r>
      <w:r>
        <w:rPr>
          <w:w w:val="115"/>
          <w:sz w:val="24"/>
        </w:rPr>
        <w:t>clients)</w:t>
      </w:r>
    </w:p>
    <w:p w:rsidR="00902B38" w:rsidRDefault="00D444D4">
      <w:pPr>
        <w:pStyle w:val="ListParagraph"/>
        <w:numPr>
          <w:ilvl w:val="2"/>
          <w:numId w:val="6"/>
        </w:numPr>
        <w:tabs>
          <w:tab w:val="left" w:pos="844"/>
          <w:tab w:val="left" w:pos="845"/>
        </w:tabs>
        <w:spacing w:before="3"/>
        <w:ind w:right="123"/>
        <w:rPr>
          <w:sz w:val="24"/>
        </w:rPr>
      </w:pPr>
      <w:r>
        <w:rPr>
          <w:w w:val="115"/>
          <w:sz w:val="24"/>
        </w:rPr>
        <w:t>In</w:t>
      </w:r>
      <w:r>
        <w:rPr>
          <w:spacing w:val="30"/>
          <w:w w:val="115"/>
          <w:sz w:val="24"/>
        </w:rPr>
        <w:t xml:space="preserve"> </w:t>
      </w:r>
      <w:r>
        <w:rPr>
          <w:w w:val="115"/>
          <w:sz w:val="24"/>
        </w:rPr>
        <w:t>addition,</w:t>
      </w:r>
      <w:r>
        <w:rPr>
          <w:spacing w:val="30"/>
          <w:w w:val="115"/>
          <w:sz w:val="24"/>
        </w:rPr>
        <w:t xml:space="preserve"> </w:t>
      </w:r>
      <w:r>
        <w:rPr>
          <w:w w:val="115"/>
          <w:sz w:val="24"/>
        </w:rPr>
        <w:t>the</w:t>
      </w:r>
      <w:r>
        <w:rPr>
          <w:spacing w:val="31"/>
          <w:w w:val="115"/>
          <w:sz w:val="24"/>
        </w:rPr>
        <w:t xml:space="preserve"> </w:t>
      </w:r>
      <w:r>
        <w:rPr>
          <w:w w:val="115"/>
          <w:sz w:val="24"/>
        </w:rPr>
        <w:t>subclassing</w:t>
      </w:r>
      <w:r>
        <w:rPr>
          <w:spacing w:val="30"/>
          <w:w w:val="115"/>
          <w:sz w:val="24"/>
        </w:rPr>
        <w:t xml:space="preserve"> </w:t>
      </w:r>
      <w:r>
        <w:rPr>
          <w:w w:val="115"/>
          <w:sz w:val="24"/>
        </w:rPr>
        <w:t>process</w:t>
      </w:r>
      <w:r>
        <w:rPr>
          <w:spacing w:val="30"/>
          <w:w w:val="115"/>
          <w:sz w:val="24"/>
        </w:rPr>
        <w:t xml:space="preserve"> </w:t>
      </w:r>
      <w:r>
        <w:rPr>
          <w:w w:val="115"/>
          <w:sz w:val="24"/>
        </w:rPr>
        <w:t>can</w:t>
      </w:r>
      <w:r>
        <w:rPr>
          <w:spacing w:val="30"/>
          <w:w w:val="115"/>
          <w:sz w:val="24"/>
        </w:rPr>
        <w:t xml:space="preserve"> </w:t>
      </w:r>
      <w:r>
        <w:rPr>
          <w:w w:val="115"/>
          <w:sz w:val="24"/>
        </w:rPr>
        <w:t>be</w:t>
      </w:r>
      <w:r>
        <w:rPr>
          <w:spacing w:val="30"/>
          <w:w w:val="115"/>
          <w:sz w:val="24"/>
        </w:rPr>
        <w:t xml:space="preserve"> </w:t>
      </w:r>
      <w:r>
        <w:rPr>
          <w:w w:val="115"/>
          <w:sz w:val="24"/>
        </w:rPr>
        <w:t>declared</w:t>
      </w:r>
      <w:r>
        <w:rPr>
          <w:spacing w:val="30"/>
          <w:w w:val="115"/>
          <w:sz w:val="24"/>
        </w:rPr>
        <w:t xml:space="preserve"> </w:t>
      </w:r>
      <w:r>
        <w:rPr>
          <w:w w:val="115"/>
          <w:sz w:val="24"/>
        </w:rPr>
        <w:t>with</w:t>
      </w:r>
      <w:r>
        <w:rPr>
          <w:spacing w:val="31"/>
          <w:w w:val="115"/>
          <w:sz w:val="24"/>
        </w:rPr>
        <w:t xml:space="preserve"> </w:t>
      </w:r>
      <w:r>
        <w:rPr>
          <w:w w:val="115"/>
          <w:sz w:val="24"/>
        </w:rPr>
        <w:t>access</w:t>
      </w:r>
      <w:r>
        <w:rPr>
          <w:spacing w:val="30"/>
          <w:w w:val="115"/>
          <w:sz w:val="24"/>
        </w:rPr>
        <w:t xml:space="preserve"> </w:t>
      </w:r>
      <w:r>
        <w:rPr>
          <w:w w:val="115"/>
          <w:sz w:val="24"/>
        </w:rPr>
        <w:t>controls</w:t>
      </w:r>
      <w:r>
        <w:rPr>
          <w:spacing w:val="-58"/>
          <w:w w:val="115"/>
          <w:sz w:val="24"/>
        </w:rPr>
        <w:t xml:space="preserve"> </w:t>
      </w:r>
      <w:r>
        <w:rPr>
          <w:w w:val="115"/>
          <w:sz w:val="24"/>
        </w:rPr>
        <w:t>(private</w:t>
      </w:r>
      <w:r>
        <w:rPr>
          <w:spacing w:val="6"/>
          <w:w w:val="115"/>
          <w:sz w:val="24"/>
        </w:rPr>
        <w:t xml:space="preserve"> </w:t>
      </w:r>
      <w:r>
        <w:rPr>
          <w:w w:val="115"/>
          <w:sz w:val="24"/>
        </w:rPr>
        <w:t>or</w:t>
      </w:r>
      <w:r>
        <w:rPr>
          <w:spacing w:val="7"/>
          <w:w w:val="115"/>
          <w:sz w:val="24"/>
        </w:rPr>
        <w:t xml:space="preserve"> </w:t>
      </w:r>
      <w:r>
        <w:rPr>
          <w:w w:val="115"/>
          <w:sz w:val="24"/>
        </w:rPr>
        <w:t>public),</w:t>
      </w:r>
      <w:r>
        <w:rPr>
          <w:spacing w:val="7"/>
          <w:w w:val="115"/>
          <w:sz w:val="24"/>
        </w:rPr>
        <w:t xml:space="preserve"> </w:t>
      </w:r>
      <w:r>
        <w:rPr>
          <w:w w:val="115"/>
          <w:sz w:val="24"/>
        </w:rPr>
        <w:t>which</w:t>
      </w:r>
      <w:r>
        <w:rPr>
          <w:spacing w:val="6"/>
          <w:w w:val="115"/>
          <w:sz w:val="24"/>
        </w:rPr>
        <w:t xml:space="preserve"> </w:t>
      </w:r>
      <w:r>
        <w:rPr>
          <w:w w:val="115"/>
          <w:sz w:val="24"/>
        </w:rPr>
        <w:t>define</w:t>
      </w:r>
      <w:r>
        <w:rPr>
          <w:spacing w:val="7"/>
          <w:w w:val="115"/>
          <w:sz w:val="24"/>
        </w:rPr>
        <w:t xml:space="preserve"> </w:t>
      </w:r>
      <w:r>
        <w:rPr>
          <w:w w:val="115"/>
          <w:sz w:val="24"/>
        </w:rPr>
        <w:t>potential</w:t>
      </w:r>
      <w:r>
        <w:rPr>
          <w:spacing w:val="7"/>
          <w:w w:val="115"/>
          <w:sz w:val="24"/>
        </w:rPr>
        <w:t xml:space="preserve"> </w:t>
      </w:r>
      <w:r>
        <w:rPr>
          <w:w w:val="115"/>
          <w:sz w:val="24"/>
        </w:rPr>
        <w:t>changes</w:t>
      </w:r>
      <w:r>
        <w:rPr>
          <w:spacing w:val="6"/>
          <w:w w:val="115"/>
          <w:sz w:val="24"/>
        </w:rPr>
        <w:t xml:space="preserve"> </w:t>
      </w:r>
      <w:r>
        <w:rPr>
          <w:w w:val="115"/>
          <w:sz w:val="24"/>
        </w:rPr>
        <w:t>in</w:t>
      </w:r>
      <w:r>
        <w:rPr>
          <w:spacing w:val="7"/>
          <w:w w:val="115"/>
          <w:sz w:val="24"/>
        </w:rPr>
        <w:t xml:space="preserve"> </w:t>
      </w:r>
      <w:r>
        <w:rPr>
          <w:w w:val="115"/>
          <w:sz w:val="24"/>
        </w:rPr>
        <w:t>access</w:t>
      </w:r>
      <w:r>
        <w:rPr>
          <w:spacing w:val="7"/>
          <w:w w:val="115"/>
          <w:sz w:val="24"/>
        </w:rPr>
        <w:t xml:space="preserve"> </w:t>
      </w:r>
      <w:r>
        <w:rPr>
          <w:w w:val="115"/>
          <w:sz w:val="24"/>
        </w:rPr>
        <w:t>by</w:t>
      </w:r>
      <w:r>
        <w:rPr>
          <w:spacing w:val="6"/>
          <w:w w:val="115"/>
          <w:sz w:val="24"/>
        </w:rPr>
        <w:t xml:space="preserve"> </w:t>
      </w:r>
      <w:r>
        <w:rPr>
          <w:w w:val="115"/>
          <w:sz w:val="24"/>
        </w:rPr>
        <w:t>subclasses</w:t>
      </w:r>
    </w:p>
    <w:p w:rsidR="00902B38" w:rsidRDefault="00D444D4">
      <w:pPr>
        <w:pStyle w:val="ListParagraph"/>
        <w:numPr>
          <w:ilvl w:val="3"/>
          <w:numId w:val="6"/>
        </w:numPr>
        <w:tabs>
          <w:tab w:val="left" w:pos="1204"/>
          <w:tab w:val="left" w:pos="1205"/>
        </w:tabs>
        <w:spacing w:before="2"/>
        <w:ind w:right="121"/>
        <w:rPr>
          <w:sz w:val="24"/>
        </w:rPr>
      </w:pPr>
      <w:r>
        <w:rPr>
          <w:w w:val="110"/>
          <w:sz w:val="24"/>
        </w:rPr>
        <w:t>Private</w:t>
      </w:r>
      <w:r>
        <w:rPr>
          <w:spacing w:val="11"/>
          <w:w w:val="110"/>
          <w:sz w:val="24"/>
        </w:rPr>
        <w:t xml:space="preserve"> </w:t>
      </w:r>
      <w:r>
        <w:rPr>
          <w:w w:val="110"/>
          <w:sz w:val="24"/>
        </w:rPr>
        <w:t>derivation</w:t>
      </w:r>
      <w:r>
        <w:rPr>
          <w:spacing w:val="12"/>
          <w:w w:val="110"/>
          <w:sz w:val="24"/>
        </w:rPr>
        <w:t xml:space="preserve"> </w:t>
      </w:r>
      <w:r>
        <w:rPr>
          <w:w w:val="110"/>
          <w:sz w:val="24"/>
        </w:rPr>
        <w:t>-</w:t>
      </w:r>
      <w:r>
        <w:rPr>
          <w:spacing w:val="9"/>
          <w:w w:val="110"/>
          <w:sz w:val="24"/>
        </w:rPr>
        <w:t xml:space="preserve"> </w:t>
      </w:r>
      <w:r>
        <w:rPr>
          <w:w w:val="110"/>
          <w:sz w:val="24"/>
        </w:rPr>
        <w:t>inherited</w:t>
      </w:r>
      <w:r>
        <w:rPr>
          <w:spacing w:val="11"/>
          <w:w w:val="110"/>
          <w:sz w:val="24"/>
        </w:rPr>
        <w:t xml:space="preserve"> </w:t>
      </w:r>
      <w:r>
        <w:rPr>
          <w:w w:val="110"/>
          <w:sz w:val="24"/>
        </w:rPr>
        <w:t>public</w:t>
      </w:r>
      <w:r>
        <w:rPr>
          <w:spacing w:val="11"/>
          <w:w w:val="110"/>
          <w:sz w:val="24"/>
        </w:rPr>
        <w:t xml:space="preserve"> </w:t>
      </w:r>
      <w:r>
        <w:rPr>
          <w:w w:val="110"/>
          <w:sz w:val="24"/>
        </w:rPr>
        <w:t xml:space="preserve">and </w:t>
      </w:r>
      <w:r>
        <w:rPr>
          <w:spacing w:val="10"/>
          <w:w w:val="110"/>
          <w:sz w:val="24"/>
        </w:rPr>
        <w:t xml:space="preserve"> </w:t>
      </w:r>
      <w:r>
        <w:rPr>
          <w:w w:val="110"/>
          <w:sz w:val="24"/>
        </w:rPr>
        <w:t xml:space="preserve">protected </w:t>
      </w:r>
      <w:r>
        <w:rPr>
          <w:spacing w:val="11"/>
          <w:w w:val="110"/>
          <w:sz w:val="24"/>
        </w:rPr>
        <w:t xml:space="preserve"> </w:t>
      </w:r>
      <w:r>
        <w:rPr>
          <w:w w:val="110"/>
          <w:sz w:val="24"/>
        </w:rPr>
        <w:t xml:space="preserve">members </w:t>
      </w:r>
      <w:r>
        <w:rPr>
          <w:spacing w:val="10"/>
          <w:w w:val="110"/>
          <w:sz w:val="24"/>
        </w:rPr>
        <w:t xml:space="preserve"> </w:t>
      </w:r>
      <w:r>
        <w:rPr>
          <w:w w:val="110"/>
          <w:sz w:val="24"/>
        </w:rPr>
        <w:t xml:space="preserve">are </w:t>
      </w:r>
      <w:r>
        <w:rPr>
          <w:spacing w:val="11"/>
          <w:w w:val="110"/>
          <w:sz w:val="24"/>
        </w:rPr>
        <w:t xml:space="preserve"> </w:t>
      </w:r>
      <w:r>
        <w:rPr>
          <w:w w:val="110"/>
          <w:sz w:val="24"/>
        </w:rPr>
        <w:t xml:space="preserve">private </w:t>
      </w:r>
      <w:r>
        <w:rPr>
          <w:spacing w:val="11"/>
          <w:w w:val="110"/>
          <w:sz w:val="24"/>
        </w:rPr>
        <w:t xml:space="preserve"> </w:t>
      </w:r>
      <w:r>
        <w:rPr>
          <w:w w:val="110"/>
          <w:sz w:val="24"/>
        </w:rPr>
        <w:t>in</w:t>
      </w:r>
      <w:r>
        <w:rPr>
          <w:spacing w:val="-56"/>
          <w:w w:val="110"/>
          <w:sz w:val="24"/>
        </w:rPr>
        <w:t xml:space="preserve"> </w:t>
      </w:r>
      <w:r>
        <w:rPr>
          <w:w w:val="110"/>
          <w:sz w:val="24"/>
        </w:rPr>
        <w:t>the</w:t>
      </w:r>
      <w:r>
        <w:rPr>
          <w:spacing w:val="18"/>
          <w:w w:val="110"/>
          <w:sz w:val="24"/>
        </w:rPr>
        <w:t xml:space="preserve"> </w:t>
      </w:r>
      <w:r>
        <w:rPr>
          <w:w w:val="110"/>
          <w:sz w:val="24"/>
        </w:rPr>
        <w:t>subclasses</w:t>
      </w:r>
    </w:p>
    <w:p w:rsidR="00902B38" w:rsidRDefault="00D444D4">
      <w:pPr>
        <w:pStyle w:val="ListParagraph"/>
        <w:numPr>
          <w:ilvl w:val="3"/>
          <w:numId w:val="6"/>
        </w:numPr>
        <w:tabs>
          <w:tab w:val="left" w:pos="1204"/>
          <w:tab w:val="left" w:pos="1205"/>
          <w:tab w:val="left" w:pos="2137"/>
          <w:tab w:val="left" w:pos="3511"/>
          <w:tab w:val="left" w:pos="4444"/>
          <w:tab w:val="left" w:pos="5094"/>
          <w:tab w:val="left" w:pos="6392"/>
          <w:tab w:val="left" w:pos="7676"/>
          <w:tab w:val="left" w:pos="8247"/>
          <w:tab w:val="left" w:pos="8921"/>
          <w:tab w:val="left" w:pos="9854"/>
        </w:tabs>
        <w:ind w:right="123"/>
        <w:rPr>
          <w:sz w:val="24"/>
        </w:rPr>
      </w:pPr>
      <w:r>
        <w:rPr>
          <w:w w:val="115"/>
          <w:sz w:val="24"/>
        </w:rPr>
        <w:t>Public</w:t>
      </w:r>
      <w:r>
        <w:rPr>
          <w:rFonts w:ascii="Times New Roman" w:hAnsi="Times New Roman"/>
          <w:w w:val="115"/>
          <w:sz w:val="24"/>
        </w:rPr>
        <w:tab/>
      </w:r>
      <w:r>
        <w:rPr>
          <w:w w:val="115"/>
          <w:sz w:val="24"/>
        </w:rPr>
        <w:t>derivation</w:t>
      </w:r>
      <w:r>
        <w:rPr>
          <w:rFonts w:ascii="Times New Roman" w:hAnsi="Times New Roman"/>
          <w:w w:val="115"/>
          <w:sz w:val="24"/>
        </w:rPr>
        <w:tab/>
      </w:r>
      <w:r>
        <w:rPr>
          <w:w w:val="115"/>
          <w:sz w:val="24"/>
        </w:rPr>
        <w:t>public</w:t>
      </w:r>
      <w:r>
        <w:rPr>
          <w:rFonts w:ascii="Times New Roman" w:hAnsi="Times New Roman"/>
          <w:w w:val="115"/>
          <w:sz w:val="24"/>
        </w:rPr>
        <w:tab/>
      </w:r>
      <w:r>
        <w:rPr>
          <w:w w:val="115"/>
          <w:sz w:val="24"/>
        </w:rPr>
        <w:t>and</w:t>
      </w:r>
      <w:r>
        <w:rPr>
          <w:rFonts w:ascii="Times New Roman" w:hAnsi="Times New Roman"/>
          <w:w w:val="115"/>
          <w:sz w:val="24"/>
        </w:rPr>
        <w:tab/>
      </w:r>
      <w:r>
        <w:rPr>
          <w:w w:val="115"/>
          <w:sz w:val="24"/>
        </w:rPr>
        <w:t>protected</w:t>
      </w:r>
      <w:r>
        <w:rPr>
          <w:rFonts w:ascii="Times New Roman" w:hAnsi="Times New Roman"/>
          <w:w w:val="115"/>
          <w:sz w:val="24"/>
        </w:rPr>
        <w:tab/>
      </w:r>
      <w:r>
        <w:rPr>
          <w:w w:val="115"/>
          <w:sz w:val="24"/>
        </w:rPr>
        <w:t>members</w:t>
      </w:r>
      <w:r>
        <w:rPr>
          <w:rFonts w:ascii="Times New Roman" w:hAnsi="Times New Roman"/>
          <w:w w:val="115"/>
          <w:sz w:val="24"/>
        </w:rPr>
        <w:tab/>
      </w:r>
      <w:r>
        <w:rPr>
          <w:w w:val="115"/>
          <w:sz w:val="24"/>
        </w:rPr>
        <w:t>are</w:t>
      </w:r>
      <w:r>
        <w:rPr>
          <w:rFonts w:ascii="Times New Roman" w:hAnsi="Times New Roman"/>
          <w:w w:val="115"/>
          <w:sz w:val="24"/>
        </w:rPr>
        <w:tab/>
      </w:r>
      <w:r>
        <w:rPr>
          <w:w w:val="115"/>
          <w:sz w:val="24"/>
        </w:rPr>
        <w:t>also</w:t>
      </w:r>
      <w:r>
        <w:rPr>
          <w:rFonts w:ascii="Times New Roman" w:hAnsi="Times New Roman"/>
          <w:w w:val="115"/>
          <w:sz w:val="24"/>
        </w:rPr>
        <w:tab/>
      </w:r>
      <w:r>
        <w:rPr>
          <w:w w:val="115"/>
          <w:sz w:val="24"/>
        </w:rPr>
        <w:t>public</w:t>
      </w:r>
      <w:r>
        <w:rPr>
          <w:rFonts w:ascii="Times New Roman" w:hAnsi="Times New Roman"/>
          <w:w w:val="115"/>
          <w:sz w:val="24"/>
        </w:rPr>
        <w:tab/>
      </w:r>
      <w:r>
        <w:rPr>
          <w:w w:val="115"/>
          <w:sz w:val="24"/>
        </w:rPr>
        <w:t>and</w:t>
      </w:r>
      <w:r>
        <w:rPr>
          <w:spacing w:val="-58"/>
          <w:w w:val="115"/>
          <w:sz w:val="24"/>
        </w:rPr>
        <w:t xml:space="preserve"> </w:t>
      </w:r>
      <w:r>
        <w:rPr>
          <w:w w:val="115"/>
          <w:sz w:val="24"/>
        </w:rPr>
        <w:t>protected</w:t>
      </w:r>
      <w:r>
        <w:rPr>
          <w:spacing w:val="14"/>
          <w:w w:val="115"/>
          <w:sz w:val="24"/>
        </w:rPr>
        <w:t xml:space="preserve"> </w:t>
      </w:r>
      <w:r>
        <w:rPr>
          <w:w w:val="115"/>
          <w:sz w:val="24"/>
        </w:rPr>
        <w:t>in</w:t>
      </w:r>
      <w:r>
        <w:rPr>
          <w:spacing w:val="15"/>
          <w:w w:val="115"/>
          <w:sz w:val="24"/>
        </w:rPr>
        <w:t xml:space="preserve"> </w:t>
      </w:r>
      <w:r>
        <w:rPr>
          <w:w w:val="115"/>
          <w:sz w:val="24"/>
        </w:rPr>
        <w:t>subclasses</w:t>
      </w:r>
    </w:p>
    <w:p w:rsidR="00902B38" w:rsidRDefault="00D444D4">
      <w:pPr>
        <w:pStyle w:val="BodyText"/>
        <w:spacing w:line="281" w:lineRule="exact"/>
        <w:ind w:firstLine="0"/>
      </w:pPr>
      <w:r>
        <w:rPr>
          <w:w w:val="115"/>
        </w:rPr>
        <w:t>Inheritance</w:t>
      </w:r>
      <w:r>
        <w:rPr>
          <w:spacing w:val="7"/>
          <w:w w:val="115"/>
        </w:rPr>
        <w:t xml:space="preserve"> </w:t>
      </w:r>
      <w:r>
        <w:rPr>
          <w:w w:val="115"/>
        </w:rPr>
        <w:t>Example</w:t>
      </w:r>
      <w:r>
        <w:rPr>
          <w:spacing w:val="6"/>
          <w:w w:val="115"/>
        </w:rPr>
        <w:t xml:space="preserve"> </w:t>
      </w:r>
      <w:r>
        <w:rPr>
          <w:w w:val="115"/>
        </w:rPr>
        <w:t>in</w:t>
      </w:r>
      <w:r>
        <w:rPr>
          <w:spacing w:val="7"/>
          <w:w w:val="115"/>
        </w:rPr>
        <w:t xml:space="preserve"> </w:t>
      </w:r>
      <w:r>
        <w:rPr>
          <w:w w:val="115"/>
        </w:rPr>
        <w:t>C++</w:t>
      </w:r>
    </w:p>
    <w:p w:rsidR="00902B38" w:rsidRDefault="00D444D4">
      <w:pPr>
        <w:ind w:left="1924" w:right="6640" w:hanging="360"/>
        <w:rPr>
          <w:i/>
          <w:sz w:val="20"/>
        </w:rPr>
      </w:pPr>
      <w:proofErr w:type="gramStart"/>
      <w:r>
        <w:rPr>
          <w:i/>
          <w:w w:val="115"/>
          <w:sz w:val="20"/>
        </w:rPr>
        <w:t>class</w:t>
      </w:r>
      <w:proofErr w:type="gramEnd"/>
      <w:r>
        <w:rPr>
          <w:i/>
          <w:spacing w:val="1"/>
          <w:w w:val="115"/>
          <w:sz w:val="20"/>
        </w:rPr>
        <w:t xml:space="preserve"> </w:t>
      </w:r>
      <w:r>
        <w:rPr>
          <w:i/>
          <w:w w:val="115"/>
          <w:sz w:val="20"/>
        </w:rPr>
        <w:t>base_class</w:t>
      </w:r>
      <w:r>
        <w:rPr>
          <w:i/>
          <w:spacing w:val="1"/>
          <w:w w:val="115"/>
          <w:sz w:val="20"/>
        </w:rPr>
        <w:t xml:space="preserve"> </w:t>
      </w:r>
      <w:r>
        <w:rPr>
          <w:i/>
          <w:w w:val="115"/>
          <w:sz w:val="20"/>
        </w:rPr>
        <w:t>{</w:t>
      </w:r>
      <w:r>
        <w:rPr>
          <w:i/>
          <w:spacing w:val="-48"/>
          <w:w w:val="115"/>
          <w:sz w:val="20"/>
        </w:rPr>
        <w:t xml:space="preserve"> </w:t>
      </w:r>
      <w:r>
        <w:rPr>
          <w:i/>
          <w:w w:val="115"/>
          <w:sz w:val="20"/>
        </w:rPr>
        <w:t>private:</w:t>
      </w:r>
    </w:p>
    <w:p w:rsidR="00902B38" w:rsidRDefault="00D444D4">
      <w:pPr>
        <w:ind w:left="2284" w:right="7258"/>
        <w:rPr>
          <w:i/>
          <w:sz w:val="20"/>
        </w:rPr>
      </w:pPr>
      <w:proofErr w:type="gramStart"/>
      <w:r>
        <w:rPr>
          <w:i/>
          <w:w w:val="110"/>
          <w:sz w:val="20"/>
        </w:rPr>
        <w:t>int</w:t>
      </w:r>
      <w:proofErr w:type="gramEnd"/>
      <w:r>
        <w:rPr>
          <w:i/>
          <w:spacing w:val="11"/>
          <w:w w:val="110"/>
          <w:sz w:val="20"/>
        </w:rPr>
        <w:t xml:space="preserve"> </w:t>
      </w:r>
      <w:r>
        <w:rPr>
          <w:i/>
          <w:w w:val="110"/>
          <w:sz w:val="20"/>
        </w:rPr>
        <w:t>a;</w:t>
      </w:r>
      <w:r>
        <w:rPr>
          <w:i/>
          <w:spacing w:val="1"/>
          <w:w w:val="110"/>
          <w:sz w:val="20"/>
        </w:rPr>
        <w:t xml:space="preserve"> </w:t>
      </w:r>
      <w:r>
        <w:rPr>
          <w:i/>
          <w:w w:val="110"/>
          <w:sz w:val="20"/>
        </w:rPr>
        <w:t>float</w:t>
      </w:r>
      <w:r>
        <w:rPr>
          <w:i/>
          <w:spacing w:val="2"/>
          <w:w w:val="110"/>
          <w:sz w:val="20"/>
        </w:rPr>
        <w:t xml:space="preserve"> </w:t>
      </w:r>
      <w:r>
        <w:rPr>
          <w:i/>
          <w:w w:val="110"/>
          <w:sz w:val="20"/>
        </w:rPr>
        <w:t>x;</w:t>
      </w:r>
    </w:p>
    <w:p w:rsidR="00902B38" w:rsidRDefault="00D444D4">
      <w:pPr>
        <w:ind w:left="1924"/>
        <w:rPr>
          <w:i/>
          <w:sz w:val="20"/>
        </w:rPr>
      </w:pPr>
      <w:proofErr w:type="gramStart"/>
      <w:r>
        <w:rPr>
          <w:i/>
          <w:w w:val="110"/>
          <w:sz w:val="20"/>
        </w:rPr>
        <w:t>protected</w:t>
      </w:r>
      <w:proofErr w:type="gramEnd"/>
      <w:r>
        <w:rPr>
          <w:i/>
          <w:w w:val="110"/>
          <w:sz w:val="20"/>
        </w:rPr>
        <w:t>:</w:t>
      </w:r>
    </w:p>
    <w:p w:rsidR="00902B38" w:rsidRDefault="00D444D4">
      <w:pPr>
        <w:spacing w:before="1"/>
        <w:ind w:left="2284" w:right="7400"/>
        <w:rPr>
          <w:i/>
          <w:sz w:val="20"/>
        </w:rPr>
      </w:pPr>
      <w:proofErr w:type="gramStart"/>
      <w:r>
        <w:rPr>
          <w:i/>
          <w:w w:val="110"/>
          <w:sz w:val="20"/>
        </w:rPr>
        <w:t>int</w:t>
      </w:r>
      <w:proofErr w:type="gramEnd"/>
      <w:r>
        <w:rPr>
          <w:i/>
          <w:spacing w:val="7"/>
          <w:w w:val="110"/>
          <w:sz w:val="20"/>
        </w:rPr>
        <w:t xml:space="preserve"> </w:t>
      </w:r>
      <w:r>
        <w:rPr>
          <w:i/>
          <w:w w:val="110"/>
          <w:sz w:val="20"/>
        </w:rPr>
        <w:t>b;</w:t>
      </w:r>
      <w:r>
        <w:rPr>
          <w:i/>
          <w:spacing w:val="1"/>
          <w:w w:val="110"/>
          <w:sz w:val="20"/>
        </w:rPr>
        <w:t xml:space="preserve"> </w:t>
      </w:r>
      <w:r>
        <w:rPr>
          <w:i/>
          <w:w w:val="110"/>
          <w:sz w:val="20"/>
        </w:rPr>
        <w:t>float</w:t>
      </w:r>
      <w:r>
        <w:rPr>
          <w:i/>
          <w:spacing w:val="10"/>
          <w:w w:val="110"/>
          <w:sz w:val="20"/>
        </w:rPr>
        <w:t xml:space="preserve"> </w:t>
      </w:r>
      <w:r>
        <w:rPr>
          <w:i/>
          <w:w w:val="110"/>
          <w:sz w:val="20"/>
        </w:rPr>
        <w:t>y;</w:t>
      </w:r>
      <w:r>
        <w:rPr>
          <w:i/>
          <w:spacing w:val="-45"/>
          <w:w w:val="110"/>
          <w:sz w:val="20"/>
        </w:rPr>
        <w:t xml:space="preserve"> </w:t>
      </w:r>
      <w:r>
        <w:rPr>
          <w:i/>
          <w:w w:val="110"/>
          <w:sz w:val="20"/>
        </w:rPr>
        <w:t>public:</w:t>
      </w:r>
      <w:r>
        <w:rPr>
          <w:i/>
          <w:spacing w:val="1"/>
          <w:w w:val="110"/>
          <w:sz w:val="20"/>
        </w:rPr>
        <w:t xml:space="preserve"> </w:t>
      </w:r>
      <w:r>
        <w:rPr>
          <w:i/>
          <w:w w:val="110"/>
          <w:sz w:val="20"/>
        </w:rPr>
        <w:t>int</w:t>
      </w:r>
      <w:r>
        <w:rPr>
          <w:i/>
          <w:spacing w:val="6"/>
          <w:w w:val="110"/>
          <w:sz w:val="20"/>
        </w:rPr>
        <w:t xml:space="preserve"> </w:t>
      </w:r>
      <w:r>
        <w:rPr>
          <w:i/>
          <w:w w:val="110"/>
          <w:sz w:val="20"/>
        </w:rPr>
        <w:t>c;</w:t>
      </w:r>
      <w:r>
        <w:rPr>
          <w:i/>
          <w:spacing w:val="1"/>
          <w:w w:val="110"/>
          <w:sz w:val="20"/>
        </w:rPr>
        <w:t xml:space="preserve"> </w:t>
      </w:r>
      <w:r>
        <w:rPr>
          <w:i/>
          <w:w w:val="110"/>
          <w:sz w:val="20"/>
        </w:rPr>
        <w:t>float</w:t>
      </w:r>
      <w:r>
        <w:rPr>
          <w:i/>
          <w:spacing w:val="11"/>
          <w:w w:val="110"/>
          <w:sz w:val="20"/>
        </w:rPr>
        <w:t xml:space="preserve"> </w:t>
      </w:r>
      <w:r>
        <w:rPr>
          <w:i/>
          <w:w w:val="110"/>
          <w:sz w:val="20"/>
        </w:rPr>
        <w:t>z;</w:t>
      </w:r>
    </w:p>
    <w:p w:rsidR="00902B38" w:rsidRDefault="00D444D4">
      <w:pPr>
        <w:spacing w:before="1"/>
        <w:ind w:left="1564"/>
        <w:rPr>
          <w:i/>
          <w:sz w:val="20"/>
        </w:rPr>
      </w:pPr>
      <w:r>
        <w:rPr>
          <w:i/>
          <w:w w:val="105"/>
          <w:sz w:val="20"/>
        </w:rPr>
        <w:t>};</w:t>
      </w:r>
    </w:p>
    <w:p w:rsidR="00902B38" w:rsidRDefault="00D444D4">
      <w:pPr>
        <w:spacing w:before="1" w:line="234" w:lineRule="exact"/>
        <w:ind w:left="1564"/>
        <w:rPr>
          <w:i/>
          <w:sz w:val="20"/>
        </w:rPr>
      </w:pPr>
      <w:proofErr w:type="gramStart"/>
      <w:r>
        <w:rPr>
          <w:i/>
          <w:w w:val="120"/>
          <w:sz w:val="20"/>
        </w:rPr>
        <w:t>class</w:t>
      </w:r>
      <w:proofErr w:type="gramEnd"/>
      <w:r>
        <w:rPr>
          <w:i/>
          <w:spacing w:val="8"/>
          <w:w w:val="120"/>
          <w:sz w:val="20"/>
        </w:rPr>
        <w:t xml:space="preserve"> </w:t>
      </w:r>
      <w:r>
        <w:rPr>
          <w:i/>
          <w:w w:val="120"/>
          <w:sz w:val="20"/>
        </w:rPr>
        <w:t>subclass_1</w:t>
      </w:r>
      <w:r>
        <w:rPr>
          <w:i/>
          <w:spacing w:val="6"/>
          <w:w w:val="120"/>
          <w:sz w:val="20"/>
        </w:rPr>
        <w:t xml:space="preserve"> </w:t>
      </w:r>
      <w:r>
        <w:rPr>
          <w:i/>
          <w:w w:val="120"/>
          <w:sz w:val="20"/>
        </w:rPr>
        <w:t>:</w:t>
      </w:r>
      <w:r>
        <w:rPr>
          <w:i/>
          <w:spacing w:val="9"/>
          <w:w w:val="120"/>
          <w:sz w:val="20"/>
        </w:rPr>
        <w:t xml:space="preserve"> </w:t>
      </w:r>
      <w:r>
        <w:rPr>
          <w:i/>
          <w:w w:val="120"/>
          <w:sz w:val="20"/>
        </w:rPr>
        <w:t>public</w:t>
      </w:r>
      <w:r>
        <w:rPr>
          <w:i/>
          <w:spacing w:val="7"/>
          <w:w w:val="120"/>
          <w:sz w:val="20"/>
        </w:rPr>
        <w:t xml:space="preserve"> </w:t>
      </w:r>
      <w:r>
        <w:rPr>
          <w:i/>
          <w:w w:val="120"/>
          <w:sz w:val="20"/>
        </w:rPr>
        <w:t>base_class</w:t>
      </w:r>
      <w:r>
        <w:rPr>
          <w:i/>
          <w:spacing w:val="9"/>
          <w:w w:val="120"/>
          <w:sz w:val="20"/>
        </w:rPr>
        <w:t xml:space="preserve"> </w:t>
      </w:r>
      <w:r>
        <w:rPr>
          <w:i/>
          <w:w w:val="120"/>
          <w:sz w:val="20"/>
        </w:rPr>
        <w:t>{</w:t>
      </w:r>
      <w:r>
        <w:rPr>
          <w:i/>
          <w:spacing w:val="10"/>
          <w:w w:val="120"/>
          <w:sz w:val="20"/>
        </w:rPr>
        <w:t xml:space="preserve"> </w:t>
      </w:r>
      <w:r>
        <w:rPr>
          <w:i/>
          <w:w w:val="120"/>
          <w:sz w:val="20"/>
        </w:rPr>
        <w:t>…</w:t>
      </w:r>
      <w:r>
        <w:rPr>
          <w:i/>
          <w:spacing w:val="8"/>
          <w:w w:val="120"/>
          <w:sz w:val="20"/>
        </w:rPr>
        <w:t xml:space="preserve"> </w:t>
      </w:r>
      <w:r>
        <w:rPr>
          <w:i/>
          <w:w w:val="120"/>
          <w:sz w:val="20"/>
        </w:rPr>
        <w:t>};</w:t>
      </w:r>
    </w:p>
    <w:p w:rsidR="00902B38" w:rsidRDefault="00D444D4">
      <w:pPr>
        <w:spacing w:line="234" w:lineRule="exact"/>
        <w:ind w:left="1564"/>
        <w:rPr>
          <w:i/>
          <w:sz w:val="20"/>
        </w:rPr>
      </w:pPr>
      <w:r>
        <w:rPr>
          <w:i/>
          <w:w w:val="115"/>
          <w:sz w:val="20"/>
        </w:rPr>
        <w:t>//</w:t>
      </w:r>
      <w:r>
        <w:rPr>
          <w:i/>
          <w:spacing w:val="10"/>
          <w:w w:val="115"/>
          <w:sz w:val="20"/>
        </w:rPr>
        <w:t xml:space="preserve"> </w:t>
      </w:r>
      <w:proofErr w:type="gramStart"/>
      <w:r>
        <w:rPr>
          <w:i/>
          <w:w w:val="115"/>
          <w:sz w:val="20"/>
        </w:rPr>
        <w:t>In</w:t>
      </w:r>
      <w:proofErr w:type="gramEnd"/>
      <w:r>
        <w:rPr>
          <w:i/>
          <w:spacing w:val="9"/>
          <w:w w:val="115"/>
          <w:sz w:val="20"/>
        </w:rPr>
        <w:t xml:space="preserve"> </w:t>
      </w:r>
      <w:r>
        <w:rPr>
          <w:i/>
          <w:w w:val="115"/>
          <w:sz w:val="20"/>
        </w:rPr>
        <w:t>this</w:t>
      </w:r>
      <w:r>
        <w:rPr>
          <w:i/>
          <w:spacing w:val="8"/>
          <w:w w:val="115"/>
          <w:sz w:val="20"/>
        </w:rPr>
        <w:t xml:space="preserve"> </w:t>
      </w:r>
      <w:r>
        <w:rPr>
          <w:i/>
          <w:w w:val="115"/>
          <w:sz w:val="20"/>
        </w:rPr>
        <w:t>one,</w:t>
      </w:r>
      <w:r>
        <w:rPr>
          <w:i/>
          <w:spacing w:val="8"/>
          <w:w w:val="115"/>
          <w:sz w:val="20"/>
        </w:rPr>
        <w:t xml:space="preserve"> </w:t>
      </w:r>
      <w:r>
        <w:rPr>
          <w:i/>
          <w:w w:val="115"/>
          <w:sz w:val="20"/>
        </w:rPr>
        <w:t>b</w:t>
      </w:r>
      <w:r>
        <w:rPr>
          <w:i/>
          <w:spacing w:val="11"/>
          <w:w w:val="115"/>
          <w:sz w:val="20"/>
        </w:rPr>
        <w:t xml:space="preserve"> </w:t>
      </w:r>
      <w:r>
        <w:rPr>
          <w:i/>
          <w:w w:val="115"/>
          <w:sz w:val="20"/>
        </w:rPr>
        <w:t>and</w:t>
      </w:r>
      <w:r>
        <w:rPr>
          <w:i/>
          <w:spacing w:val="7"/>
          <w:w w:val="115"/>
          <w:sz w:val="20"/>
        </w:rPr>
        <w:t xml:space="preserve"> </w:t>
      </w:r>
      <w:r>
        <w:rPr>
          <w:i/>
          <w:w w:val="115"/>
          <w:sz w:val="20"/>
        </w:rPr>
        <w:t>y</w:t>
      </w:r>
      <w:r>
        <w:rPr>
          <w:i/>
          <w:spacing w:val="11"/>
          <w:w w:val="115"/>
          <w:sz w:val="20"/>
        </w:rPr>
        <w:t xml:space="preserve"> </w:t>
      </w:r>
      <w:r>
        <w:rPr>
          <w:i/>
          <w:w w:val="115"/>
          <w:sz w:val="20"/>
        </w:rPr>
        <w:t>are</w:t>
      </w:r>
      <w:r>
        <w:rPr>
          <w:i/>
          <w:spacing w:val="9"/>
          <w:w w:val="115"/>
          <w:sz w:val="20"/>
        </w:rPr>
        <w:t xml:space="preserve"> </w:t>
      </w:r>
      <w:r>
        <w:rPr>
          <w:i/>
          <w:w w:val="115"/>
          <w:sz w:val="20"/>
        </w:rPr>
        <w:t>protected</w:t>
      </w:r>
      <w:r>
        <w:rPr>
          <w:i/>
          <w:spacing w:val="11"/>
          <w:w w:val="115"/>
          <w:sz w:val="20"/>
        </w:rPr>
        <w:t xml:space="preserve"> </w:t>
      </w:r>
      <w:r>
        <w:rPr>
          <w:i/>
          <w:w w:val="115"/>
          <w:sz w:val="20"/>
        </w:rPr>
        <w:t>and</w:t>
      </w:r>
    </w:p>
    <w:p w:rsidR="00902B38" w:rsidRDefault="00D444D4">
      <w:pPr>
        <w:spacing w:before="1"/>
        <w:ind w:left="1564"/>
        <w:rPr>
          <w:i/>
          <w:sz w:val="20"/>
        </w:rPr>
      </w:pPr>
      <w:r>
        <w:rPr>
          <w:i/>
          <w:w w:val="115"/>
          <w:sz w:val="20"/>
        </w:rPr>
        <w:t>//</w:t>
      </w:r>
      <w:r>
        <w:rPr>
          <w:i/>
          <w:spacing w:val="9"/>
          <w:w w:val="115"/>
          <w:sz w:val="20"/>
        </w:rPr>
        <w:t xml:space="preserve"> </w:t>
      </w:r>
      <w:r>
        <w:rPr>
          <w:i/>
          <w:w w:val="115"/>
          <w:sz w:val="20"/>
        </w:rPr>
        <w:t>c</w:t>
      </w:r>
      <w:r>
        <w:rPr>
          <w:i/>
          <w:spacing w:val="11"/>
          <w:w w:val="115"/>
          <w:sz w:val="20"/>
        </w:rPr>
        <w:t xml:space="preserve"> </w:t>
      </w:r>
      <w:r>
        <w:rPr>
          <w:i/>
          <w:w w:val="115"/>
          <w:sz w:val="20"/>
        </w:rPr>
        <w:t>and</w:t>
      </w:r>
      <w:r>
        <w:rPr>
          <w:i/>
          <w:spacing w:val="8"/>
          <w:w w:val="115"/>
          <w:sz w:val="20"/>
        </w:rPr>
        <w:t xml:space="preserve"> </w:t>
      </w:r>
      <w:r>
        <w:rPr>
          <w:i/>
          <w:w w:val="115"/>
          <w:sz w:val="20"/>
        </w:rPr>
        <w:t>z</w:t>
      </w:r>
      <w:r>
        <w:rPr>
          <w:i/>
          <w:spacing w:val="10"/>
          <w:w w:val="115"/>
          <w:sz w:val="20"/>
        </w:rPr>
        <w:t xml:space="preserve"> </w:t>
      </w:r>
      <w:r>
        <w:rPr>
          <w:i/>
          <w:w w:val="115"/>
          <w:sz w:val="20"/>
        </w:rPr>
        <w:t>are</w:t>
      </w:r>
      <w:r>
        <w:rPr>
          <w:i/>
          <w:spacing w:val="9"/>
          <w:w w:val="115"/>
          <w:sz w:val="20"/>
        </w:rPr>
        <w:t xml:space="preserve"> </w:t>
      </w:r>
      <w:r>
        <w:rPr>
          <w:i/>
          <w:w w:val="115"/>
          <w:sz w:val="20"/>
        </w:rPr>
        <w:t>public</w:t>
      </w:r>
    </w:p>
    <w:p w:rsidR="00902B38" w:rsidRDefault="00D444D4">
      <w:pPr>
        <w:spacing w:before="1"/>
        <w:ind w:left="1564"/>
        <w:rPr>
          <w:i/>
          <w:sz w:val="20"/>
        </w:rPr>
      </w:pPr>
      <w:proofErr w:type="gramStart"/>
      <w:r>
        <w:rPr>
          <w:i/>
          <w:w w:val="120"/>
          <w:sz w:val="20"/>
        </w:rPr>
        <w:t>class</w:t>
      </w:r>
      <w:proofErr w:type="gramEnd"/>
      <w:r>
        <w:rPr>
          <w:i/>
          <w:spacing w:val="6"/>
          <w:w w:val="120"/>
          <w:sz w:val="20"/>
        </w:rPr>
        <w:t xml:space="preserve"> </w:t>
      </w:r>
      <w:r>
        <w:rPr>
          <w:i/>
          <w:w w:val="120"/>
          <w:sz w:val="20"/>
        </w:rPr>
        <w:t>subclass_2</w:t>
      </w:r>
      <w:r>
        <w:rPr>
          <w:i/>
          <w:spacing w:val="5"/>
          <w:w w:val="120"/>
          <w:sz w:val="20"/>
        </w:rPr>
        <w:t xml:space="preserve"> </w:t>
      </w:r>
      <w:r>
        <w:rPr>
          <w:i/>
          <w:w w:val="120"/>
          <w:sz w:val="20"/>
        </w:rPr>
        <w:t>:</w:t>
      </w:r>
      <w:r>
        <w:rPr>
          <w:i/>
          <w:spacing w:val="7"/>
          <w:w w:val="120"/>
          <w:sz w:val="20"/>
        </w:rPr>
        <w:t xml:space="preserve"> </w:t>
      </w:r>
      <w:r>
        <w:rPr>
          <w:i/>
          <w:w w:val="120"/>
          <w:sz w:val="20"/>
        </w:rPr>
        <w:t>private</w:t>
      </w:r>
      <w:r>
        <w:rPr>
          <w:i/>
          <w:spacing w:val="7"/>
          <w:w w:val="120"/>
          <w:sz w:val="20"/>
        </w:rPr>
        <w:t xml:space="preserve"> </w:t>
      </w:r>
      <w:r>
        <w:rPr>
          <w:i/>
          <w:w w:val="120"/>
          <w:sz w:val="20"/>
        </w:rPr>
        <w:t>base_class</w:t>
      </w:r>
      <w:r>
        <w:rPr>
          <w:i/>
          <w:spacing w:val="7"/>
          <w:w w:val="120"/>
          <w:sz w:val="20"/>
        </w:rPr>
        <w:t xml:space="preserve"> </w:t>
      </w:r>
      <w:r>
        <w:rPr>
          <w:i/>
          <w:w w:val="120"/>
          <w:sz w:val="20"/>
        </w:rPr>
        <w:t>{</w:t>
      </w:r>
      <w:r>
        <w:rPr>
          <w:i/>
          <w:spacing w:val="9"/>
          <w:w w:val="120"/>
          <w:sz w:val="20"/>
        </w:rPr>
        <w:t xml:space="preserve"> </w:t>
      </w:r>
      <w:r>
        <w:rPr>
          <w:i/>
          <w:w w:val="120"/>
          <w:sz w:val="20"/>
        </w:rPr>
        <w:t>…</w:t>
      </w:r>
      <w:r>
        <w:rPr>
          <w:i/>
          <w:spacing w:val="5"/>
          <w:w w:val="120"/>
          <w:sz w:val="20"/>
        </w:rPr>
        <w:t xml:space="preserve"> </w:t>
      </w:r>
      <w:r>
        <w:rPr>
          <w:i/>
          <w:w w:val="120"/>
          <w:sz w:val="20"/>
        </w:rPr>
        <w:t>};</w:t>
      </w:r>
    </w:p>
    <w:p w:rsidR="00902B38" w:rsidRDefault="00D444D4">
      <w:pPr>
        <w:ind w:left="1564"/>
        <w:rPr>
          <w:i/>
          <w:sz w:val="20"/>
        </w:rPr>
      </w:pPr>
      <w:r>
        <w:rPr>
          <w:i/>
          <w:w w:val="120"/>
          <w:sz w:val="20"/>
        </w:rPr>
        <w:t>//</w:t>
      </w:r>
      <w:r>
        <w:rPr>
          <w:i/>
          <w:spacing w:val="1"/>
          <w:w w:val="120"/>
          <w:sz w:val="20"/>
        </w:rPr>
        <w:t xml:space="preserve"> </w:t>
      </w:r>
      <w:proofErr w:type="gramStart"/>
      <w:r>
        <w:rPr>
          <w:i/>
          <w:w w:val="120"/>
          <w:sz w:val="20"/>
        </w:rPr>
        <w:t>In</w:t>
      </w:r>
      <w:proofErr w:type="gramEnd"/>
      <w:r>
        <w:rPr>
          <w:i/>
          <w:w w:val="120"/>
          <w:sz w:val="20"/>
        </w:rPr>
        <w:t xml:space="preserve"> this</w:t>
      </w:r>
      <w:r>
        <w:rPr>
          <w:i/>
          <w:spacing w:val="-1"/>
          <w:w w:val="120"/>
          <w:sz w:val="20"/>
        </w:rPr>
        <w:t xml:space="preserve"> </w:t>
      </w:r>
      <w:r>
        <w:rPr>
          <w:i/>
          <w:w w:val="120"/>
          <w:sz w:val="20"/>
        </w:rPr>
        <w:t>one,</w:t>
      </w:r>
      <w:r>
        <w:rPr>
          <w:i/>
          <w:spacing w:val="-1"/>
          <w:w w:val="120"/>
          <w:sz w:val="20"/>
        </w:rPr>
        <w:t xml:space="preserve"> </w:t>
      </w:r>
      <w:r>
        <w:rPr>
          <w:i/>
          <w:w w:val="120"/>
          <w:sz w:val="20"/>
        </w:rPr>
        <w:t>b,</w:t>
      </w:r>
      <w:r>
        <w:rPr>
          <w:i/>
          <w:spacing w:val="-1"/>
          <w:w w:val="120"/>
          <w:sz w:val="20"/>
        </w:rPr>
        <w:t xml:space="preserve"> </w:t>
      </w:r>
      <w:r>
        <w:rPr>
          <w:i/>
          <w:w w:val="120"/>
          <w:sz w:val="20"/>
        </w:rPr>
        <w:t>y,</w:t>
      </w:r>
      <w:r>
        <w:rPr>
          <w:i/>
          <w:spacing w:val="-1"/>
          <w:w w:val="120"/>
          <w:sz w:val="20"/>
        </w:rPr>
        <w:t xml:space="preserve"> </w:t>
      </w:r>
      <w:r>
        <w:rPr>
          <w:i/>
          <w:w w:val="120"/>
          <w:sz w:val="20"/>
        </w:rPr>
        <w:t>c,</w:t>
      </w:r>
      <w:r>
        <w:rPr>
          <w:i/>
          <w:spacing w:val="1"/>
          <w:w w:val="120"/>
          <w:sz w:val="20"/>
        </w:rPr>
        <w:t xml:space="preserve"> </w:t>
      </w:r>
      <w:r>
        <w:rPr>
          <w:i/>
          <w:w w:val="120"/>
          <w:sz w:val="20"/>
        </w:rPr>
        <w:t>and</w:t>
      </w:r>
      <w:r>
        <w:rPr>
          <w:i/>
          <w:spacing w:val="-1"/>
          <w:w w:val="120"/>
          <w:sz w:val="20"/>
        </w:rPr>
        <w:t xml:space="preserve"> </w:t>
      </w:r>
      <w:r>
        <w:rPr>
          <w:i/>
          <w:w w:val="120"/>
          <w:sz w:val="20"/>
        </w:rPr>
        <w:t>z</w:t>
      </w:r>
      <w:r>
        <w:rPr>
          <w:i/>
          <w:spacing w:val="1"/>
          <w:w w:val="120"/>
          <w:sz w:val="20"/>
        </w:rPr>
        <w:t xml:space="preserve"> </w:t>
      </w:r>
      <w:r>
        <w:rPr>
          <w:i/>
          <w:w w:val="120"/>
          <w:sz w:val="20"/>
        </w:rPr>
        <w:t>are</w:t>
      </w:r>
      <w:r>
        <w:rPr>
          <w:i/>
          <w:spacing w:val="-1"/>
          <w:w w:val="120"/>
          <w:sz w:val="20"/>
        </w:rPr>
        <w:t xml:space="preserve"> </w:t>
      </w:r>
      <w:r>
        <w:rPr>
          <w:i/>
          <w:w w:val="120"/>
          <w:sz w:val="20"/>
        </w:rPr>
        <w:t>private,</w:t>
      </w:r>
    </w:p>
    <w:p w:rsidR="00902B38" w:rsidRDefault="00D444D4">
      <w:pPr>
        <w:spacing w:before="1"/>
        <w:ind w:left="1564"/>
        <w:rPr>
          <w:i/>
          <w:sz w:val="20"/>
        </w:rPr>
      </w:pPr>
      <w:r>
        <w:rPr>
          <w:i/>
          <w:w w:val="115"/>
          <w:sz w:val="20"/>
        </w:rPr>
        <w:t>//</w:t>
      </w:r>
      <w:r>
        <w:rPr>
          <w:i/>
          <w:spacing w:val="22"/>
          <w:w w:val="115"/>
          <w:sz w:val="20"/>
        </w:rPr>
        <w:t xml:space="preserve"> </w:t>
      </w:r>
      <w:r>
        <w:rPr>
          <w:i/>
          <w:w w:val="115"/>
          <w:sz w:val="20"/>
        </w:rPr>
        <w:t>and</w:t>
      </w:r>
      <w:r>
        <w:rPr>
          <w:i/>
          <w:spacing w:val="19"/>
          <w:w w:val="115"/>
          <w:sz w:val="20"/>
        </w:rPr>
        <w:t xml:space="preserve"> </w:t>
      </w:r>
      <w:r>
        <w:rPr>
          <w:i/>
          <w:w w:val="115"/>
          <w:sz w:val="20"/>
        </w:rPr>
        <w:t>no</w:t>
      </w:r>
      <w:r>
        <w:rPr>
          <w:i/>
          <w:spacing w:val="23"/>
          <w:w w:val="115"/>
          <w:sz w:val="20"/>
        </w:rPr>
        <w:t xml:space="preserve"> </w:t>
      </w:r>
      <w:r>
        <w:rPr>
          <w:i/>
          <w:w w:val="115"/>
          <w:sz w:val="20"/>
        </w:rPr>
        <w:t>derived</w:t>
      </w:r>
      <w:r>
        <w:rPr>
          <w:i/>
          <w:spacing w:val="19"/>
          <w:w w:val="115"/>
          <w:sz w:val="20"/>
        </w:rPr>
        <w:t xml:space="preserve"> </w:t>
      </w:r>
      <w:r>
        <w:rPr>
          <w:i/>
          <w:w w:val="115"/>
          <w:sz w:val="20"/>
        </w:rPr>
        <w:t>class</w:t>
      </w:r>
      <w:r>
        <w:rPr>
          <w:i/>
          <w:spacing w:val="23"/>
          <w:w w:val="115"/>
          <w:sz w:val="20"/>
        </w:rPr>
        <w:t xml:space="preserve"> </w:t>
      </w:r>
      <w:r>
        <w:rPr>
          <w:i/>
          <w:w w:val="115"/>
          <w:sz w:val="20"/>
        </w:rPr>
        <w:t>has</w:t>
      </w:r>
      <w:r>
        <w:rPr>
          <w:i/>
          <w:spacing w:val="22"/>
          <w:w w:val="115"/>
          <w:sz w:val="20"/>
        </w:rPr>
        <w:t xml:space="preserve"> </w:t>
      </w:r>
      <w:r>
        <w:rPr>
          <w:i/>
          <w:w w:val="115"/>
          <w:sz w:val="20"/>
        </w:rPr>
        <w:t>access</w:t>
      </w:r>
      <w:r>
        <w:rPr>
          <w:i/>
          <w:spacing w:val="23"/>
          <w:w w:val="115"/>
          <w:sz w:val="20"/>
        </w:rPr>
        <w:t xml:space="preserve"> </w:t>
      </w:r>
      <w:r>
        <w:rPr>
          <w:i/>
          <w:w w:val="115"/>
          <w:sz w:val="20"/>
        </w:rPr>
        <w:t>to</w:t>
      </w:r>
      <w:r>
        <w:rPr>
          <w:i/>
          <w:spacing w:val="23"/>
          <w:w w:val="115"/>
          <w:sz w:val="20"/>
        </w:rPr>
        <w:t xml:space="preserve"> </w:t>
      </w:r>
      <w:r>
        <w:rPr>
          <w:i/>
          <w:w w:val="115"/>
          <w:sz w:val="20"/>
        </w:rPr>
        <w:t>any</w:t>
      </w:r>
    </w:p>
    <w:p w:rsidR="00902B38" w:rsidRDefault="00D444D4">
      <w:pPr>
        <w:spacing w:before="1"/>
        <w:ind w:left="1564"/>
        <w:rPr>
          <w:i/>
          <w:sz w:val="20"/>
        </w:rPr>
      </w:pPr>
      <w:r>
        <w:rPr>
          <w:i/>
          <w:w w:val="120"/>
          <w:sz w:val="20"/>
        </w:rPr>
        <w:t>//</w:t>
      </w:r>
      <w:r>
        <w:rPr>
          <w:i/>
          <w:spacing w:val="-3"/>
          <w:w w:val="120"/>
          <w:sz w:val="20"/>
        </w:rPr>
        <w:t xml:space="preserve"> </w:t>
      </w:r>
      <w:r>
        <w:rPr>
          <w:i/>
          <w:w w:val="120"/>
          <w:sz w:val="20"/>
        </w:rPr>
        <w:t>member</w:t>
      </w:r>
      <w:r>
        <w:rPr>
          <w:i/>
          <w:spacing w:val="-3"/>
          <w:w w:val="120"/>
          <w:sz w:val="20"/>
        </w:rPr>
        <w:t xml:space="preserve"> </w:t>
      </w:r>
      <w:r>
        <w:rPr>
          <w:i/>
          <w:w w:val="120"/>
          <w:sz w:val="20"/>
        </w:rPr>
        <w:t>of</w:t>
      </w:r>
      <w:r>
        <w:rPr>
          <w:i/>
          <w:spacing w:val="3"/>
          <w:w w:val="120"/>
          <w:sz w:val="20"/>
        </w:rPr>
        <w:t xml:space="preserve"> </w:t>
      </w:r>
      <w:r>
        <w:rPr>
          <w:i/>
          <w:w w:val="120"/>
          <w:sz w:val="20"/>
        </w:rPr>
        <w:t>base_class</w:t>
      </w:r>
    </w:p>
    <w:p w:rsidR="00902B38" w:rsidRDefault="00D444D4">
      <w:pPr>
        <w:pStyle w:val="ListParagraph"/>
        <w:numPr>
          <w:ilvl w:val="2"/>
          <w:numId w:val="6"/>
        </w:numPr>
        <w:tabs>
          <w:tab w:val="left" w:pos="844"/>
          <w:tab w:val="left" w:pos="845"/>
        </w:tabs>
        <w:spacing w:before="2"/>
        <w:ind w:right="121"/>
        <w:rPr>
          <w:sz w:val="24"/>
        </w:rPr>
      </w:pPr>
      <w:r>
        <w:rPr>
          <w:w w:val="115"/>
          <w:sz w:val="24"/>
        </w:rPr>
        <w:t>A member that is not accessible in a subclass (because of private derivation) can</w:t>
      </w:r>
      <w:r>
        <w:rPr>
          <w:spacing w:val="-58"/>
          <w:w w:val="115"/>
          <w:sz w:val="24"/>
        </w:rPr>
        <w:t xml:space="preserve"> </w:t>
      </w:r>
      <w:r>
        <w:rPr>
          <w:w w:val="115"/>
          <w:sz w:val="24"/>
        </w:rPr>
        <w:t>be</w:t>
      </w:r>
      <w:r>
        <w:rPr>
          <w:spacing w:val="4"/>
          <w:w w:val="115"/>
          <w:sz w:val="24"/>
        </w:rPr>
        <w:t xml:space="preserve"> </w:t>
      </w:r>
      <w:r>
        <w:rPr>
          <w:w w:val="115"/>
          <w:sz w:val="24"/>
        </w:rPr>
        <w:t>declared</w:t>
      </w:r>
      <w:r>
        <w:rPr>
          <w:spacing w:val="4"/>
          <w:w w:val="115"/>
          <w:sz w:val="24"/>
        </w:rPr>
        <w:t xml:space="preserve"> </w:t>
      </w:r>
      <w:r>
        <w:rPr>
          <w:w w:val="115"/>
          <w:sz w:val="24"/>
        </w:rPr>
        <w:t>to</w:t>
      </w:r>
      <w:r>
        <w:rPr>
          <w:spacing w:val="4"/>
          <w:w w:val="115"/>
          <w:sz w:val="24"/>
        </w:rPr>
        <w:t xml:space="preserve"> </w:t>
      </w:r>
      <w:r>
        <w:rPr>
          <w:w w:val="115"/>
          <w:sz w:val="24"/>
        </w:rPr>
        <w:t>be</w:t>
      </w:r>
      <w:r>
        <w:rPr>
          <w:spacing w:val="4"/>
          <w:w w:val="115"/>
          <w:sz w:val="24"/>
        </w:rPr>
        <w:t xml:space="preserve"> </w:t>
      </w:r>
      <w:r>
        <w:rPr>
          <w:w w:val="115"/>
          <w:sz w:val="24"/>
        </w:rPr>
        <w:t>visible</w:t>
      </w:r>
      <w:r>
        <w:rPr>
          <w:spacing w:val="4"/>
          <w:w w:val="115"/>
          <w:sz w:val="24"/>
        </w:rPr>
        <w:t xml:space="preserve"> </w:t>
      </w:r>
      <w:r>
        <w:rPr>
          <w:w w:val="115"/>
          <w:sz w:val="24"/>
        </w:rPr>
        <w:t>there</w:t>
      </w:r>
      <w:r>
        <w:rPr>
          <w:spacing w:val="4"/>
          <w:w w:val="115"/>
          <w:sz w:val="24"/>
        </w:rPr>
        <w:t xml:space="preserve"> </w:t>
      </w:r>
      <w:r>
        <w:rPr>
          <w:w w:val="115"/>
          <w:sz w:val="24"/>
        </w:rPr>
        <w:t>using</w:t>
      </w:r>
      <w:r>
        <w:rPr>
          <w:spacing w:val="4"/>
          <w:w w:val="115"/>
          <w:sz w:val="24"/>
        </w:rPr>
        <w:t xml:space="preserve"> </w:t>
      </w:r>
      <w:r>
        <w:rPr>
          <w:w w:val="115"/>
          <w:sz w:val="24"/>
        </w:rPr>
        <w:t>the</w:t>
      </w:r>
      <w:r>
        <w:rPr>
          <w:spacing w:val="4"/>
          <w:w w:val="115"/>
          <w:sz w:val="24"/>
        </w:rPr>
        <w:t xml:space="preserve"> </w:t>
      </w:r>
      <w:r>
        <w:rPr>
          <w:w w:val="115"/>
          <w:sz w:val="24"/>
        </w:rPr>
        <w:t>scope</w:t>
      </w:r>
      <w:r>
        <w:rPr>
          <w:spacing w:val="4"/>
          <w:w w:val="115"/>
          <w:sz w:val="24"/>
        </w:rPr>
        <w:t xml:space="preserve"> </w:t>
      </w:r>
      <w:r>
        <w:rPr>
          <w:w w:val="115"/>
          <w:sz w:val="24"/>
        </w:rPr>
        <w:t>resolution</w:t>
      </w:r>
      <w:r>
        <w:rPr>
          <w:spacing w:val="4"/>
          <w:w w:val="115"/>
          <w:sz w:val="24"/>
        </w:rPr>
        <w:t xml:space="preserve"> </w:t>
      </w:r>
      <w:r>
        <w:rPr>
          <w:w w:val="115"/>
          <w:sz w:val="24"/>
        </w:rPr>
        <w:t>operator</w:t>
      </w:r>
      <w:r>
        <w:rPr>
          <w:spacing w:val="4"/>
          <w:w w:val="115"/>
          <w:sz w:val="24"/>
        </w:rPr>
        <w:t xml:space="preserve"> </w:t>
      </w:r>
      <w:r>
        <w:rPr>
          <w:w w:val="115"/>
          <w:sz w:val="24"/>
        </w:rPr>
        <w:t>(</w:t>
      </w:r>
      <w:r>
        <w:rPr>
          <w:b/>
          <w:w w:val="115"/>
          <w:sz w:val="24"/>
        </w:rPr>
        <w:t>::</w:t>
      </w:r>
      <w:r>
        <w:rPr>
          <w:w w:val="115"/>
          <w:sz w:val="24"/>
        </w:rPr>
        <w:t>),</w:t>
      </w:r>
      <w:r>
        <w:rPr>
          <w:spacing w:val="5"/>
          <w:w w:val="115"/>
          <w:sz w:val="24"/>
        </w:rPr>
        <w:t xml:space="preserve"> </w:t>
      </w:r>
      <w:r>
        <w:rPr>
          <w:b/>
          <w:w w:val="115"/>
          <w:sz w:val="24"/>
        </w:rPr>
        <w:t>e.g.</w:t>
      </w:r>
      <w:r>
        <w:rPr>
          <w:w w:val="115"/>
          <w:sz w:val="24"/>
        </w:rPr>
        <w:t>,</w:t>
      </w:r>
    </w:p>
    <w:p w:rsidR="00902B38" w:rsidRDefault="00D444D4">
      <w:pPr>
        <w:ind w:left="1564" w:right="4663" w:hanging="360"/>
        <w:rPr>
          <w:i/>
          <w:sz w:val="20"/>
        </w:rPr>
      </w:pPr>
      <w:proofErr w:type="gramStart"/>
      <w:r>
        <w:rPr>
          <w:i/>
          <w:w w:val="115"/>
          <w:sz w:val="20"/>
        </w:rPr>
        <w:t>class</w:t>
      </w:r>
      <w:proofErr w:type="gramEnd"/>
      <w:r>
        <w:rPr>
          <w:i/>
          <w:spacing w:val="33"/>
          <w:w w:val="115"/>
          <w:sz w:val="20"/>
        </w:rPr>
        <w:t xml:space="preserve"> </w:t>
      </w:r>
      <w:r>
        <w:rPr>
          <w:i/>
          <w:w w:val="115"/>
          <w:sz w:val="20"/>
        </w:rPr>
        <w:t>subclass_3</w:t>
      </w:r>
      <w:r>
        <w:rPr>
          <w:i/>
          <w:spacing w:val="30"/>
          <w:w w:val="115"/>
          <w:sz w:val="20"/>
        </w:rPr>
        <w:t xml:space="preserve"> </w:t>
      </w:r>
      <w:r>
        <w:rPr>
          <w:i/>
          <w:w w:val="115"/>
          <w:sz w:val="20"/>
        </w:rPr>
        <w:t>:</w:t>
      </w:r>
      <w:r>
        <w:rPr>
          <w:i/>
          <w:spacing w:val="33"/>
          <w:w w:val="115"/>
          <w:sz w:val="20"/>
        </w:rPr>
        <w:t xml:space="preserve"> </w:t>
      </w:r>
      <w:r>
        <w:rPr>
          <w:i/>
          <w:w w:val="115"/>
          <w:sz w:val="20"/>
        </w:rPr>
        <w:t>private</w:t>
      </w:r>
      <w:r>
        <w:rPr>
          <w:i/>
          <w:spacing w:val="33"/>
          <w:w w:val="115"/>
          <w:sz w:val="20"/>
        </w:rPr>
        <w:t xml:space="preserve"> </w:t>
      </w:r>
      <w:r>
        <w:rPr>
          <w:i/>
          <w:w w:val="115"/>
          <w:sz w:val="20"/>
        </w:rPr>
        <w:t>base_class</w:t>
      </w:r>
      <w:r>
        <w:rPr>
          <w:i/>
          <w:spacing w:val="34"/>
          <w:w w:val="115"/>
          <w:sz w:val="20"/>
        </w:rPr>
        <w:t xml:space="preserve"> </w:t>
      </w:r>
      <w:r>
        <w:rPr>
          <w:i/>
          <w:w w:val="115"/>
          <w:sz w:val="20"/>
        </w:rPr>
        <w:t>{</w:t>
      </w:r>
      <w:r>
        <w:rPr>
          <w:i/>
          <w:spacing w:val="-48"/>
          <w:w w:val="115"/>
          <w:sz w:val="20"/>
        </w:rPr>
        <w:t xml:space="preserve"> </w:t>
      </w:r>
      <w:r>
        <w:rPr>
          <w:i/>
          <w:w w:val="115"/>
          <w:sz w:val="20"/>
        </w:rPr>
        <w:t>base_class</w:t>
      </w:r>
      <w:r>
        <w:rPr>
          <w:i/>
          <w:spacing w:val="11"/>
          <w:w w:val="115"/>
          <w:sz w:val="20"/>
        </w:rPr>
        <w:t xml:space="preserve"> </w:t>
      </w:r>
      <w:r>
        <w:rPr>
          <w:i/>
          <w:w w:val="115"/>
          <w:sz w:val="20"/>
        </w:rPr>
        <w:t>::</w:t>
      </w:r>
      <w:r>
        <w:rPr>
          <w:i/>
          <w:spacing w:val="11"/>
          <w:w w:val="115"/>
          <w:sz w:val="20"/>
        </w:rPr>
        <w:t xml:space="preserve"> </w:t>
      </w:r>
      <w:r>
        <w:rPr>
          <w:i/>
          <w:w w:val="115"/>
          <w:sz w:val="20"/>
        </w:rPr>
        <w:t>c;</w:t>
      </w:r>
    </w:p>
    <w:p w:rsidR="00902B38" w:rsidRDefault="00D444D4">
      <w:pPr>
        <w:ind w:left="1564"/>
        <w:rPr>
          <w:i/>
          <w:sz w:val="20"/>
        </w:rPr>
      </w:pPr>
      <w:r>
        <w:rPr>
          <w:i/>
          <w:w w:val="138"/>
          <w:sz w:val="20"/>
        </w:rPr>
        <w:t>…</w:t>
      </w:r>
    </w:p>
    <w:p w:rsidR="00902B38" w:rsidRDefault="00D444D4">
      <w:pPr>
        <w:spacing w:before="1"/>
        <w:ind w:left="1204"/>
        <w:rPr>
          <w:i/>
          <w:sz w:val="20"/>
        </w:rPr>
      </w:pPr>
      <w:r>
        <w:rPr>
          <w:i/>
          <w:sz w:val="20"/>
        </w:rPr>
        <w:t>}</w:t>
      </w:r>
    </w:p>
    <w:p w:rsidR="00902B38" w:rsidRDefault="00D444D4">
      <w:pPr>
        <w:pStyle w:val="ListParagraph"/>
        <w:numPr>
          <w:ilvl w:val="2"/>
          <w:numId w:val="6"/>
        </w:numPr>
        <w:tabs>
          <w:tab w:val="left" w:pos="845"/>
        </w:tabs>
        <w:spacing w:before="5" w:line="294" w:lineRule="exact"/>
        <w:ind w:hanging="361"/>
        <w:jc w:val="both"/>
        <w:rPr>
          <w:sz w:val="24"/>
        </w:rPr>
      </w:pPr>
      <w:r>
        <w:rPr>
          <w:w w:val="110"/>
          <w:sz w:val="24"/>
        </w:rPr>
        <w:t>One</w:t>
      </w:r>
      <w:r>
        <w:rPr>
          <w:spacing w:val="24"/>
          <w:w w:val="110"/>
          <w:sz w:val="24"/>
        </w:rPr>
        <w:t xml:space="preserve"> </w:t>
      </w:r>
      <w:r>
        <w:rPr>
          <w:w w:val="110"/>
          <w:sz w:val="24"/>
        </w:rPr>
        <w:t>motivation</w:t>
      </w:r>
      <w:r>
        <w:rPr>
          <w:spacing w:val="24"/>
          <w:w w:val="110"/>
          <w:sz w:val="24"/>
        </w:rPr>
        <w:t xml:space="preserve"> </w:t>
      </w:r>
      <w:r>
        <w:rPr>
          <w:w w:val="110"/>
          <w:sz w:val="24"/>
        </w:rPr>
        <w:t>for</w:t>
      </w:r>
      <w:r>
        <w:rPr>
          <w:spacing w:val="24"/>
          <w:w w:val="110"/>
          <w:sz w:val="24"/>
        </w:rPr>
        <w:t xml:space="preserve"> </w:t>
      </w:r>
      <w:r>
        <w:rPr>
          <w:w w:val="110"/>
          <w:sz w:val="24"/>
        </w:rPr>
        <w:t>using</w:t>
      </w:r>
      <w:r>
        <w:rPr>
          <w:spacing w:val="25"/>
          <w:w w:val="110"/>
          <w:sz w:val="24"/>
        </w:rPr>
        <w:t xml:space="preserve"> </w:t>
      </w:r>
      <w:r>
        <w:rPr>
          <w:w w:val="110"/>
          <w:sz w:val="24"/>
        </w:rPr>
        <w:t>private</w:t>
      </w:r>
      <w:r>
        <w:rPr>
          <w:spacing w:val="24"/>
          <w:w w:val="110"/>
          <w:sz w:val="24"/>
        </w:rPr>
        <w:t xml:space="preserve"> </w:t>
      </w:r>
      <w:r>
        <w:rPr>
          <w:w w:val="110"/>
          <w:sz w:val="24"/>
        </w:rPr>
        <w:t>derivation</w:t>
      </w:r>
    </w:p>
    <w:p w:rsidR="00902B38" w:rsidRDefault="00D444D4">
      <w:pPr>
        <w:pStyle w:val="ListParagraph"/>
        <w:numPr>
          <w:ilvl w:val="3"/>
          <w:numId w:val="6"/>
        </w:numPr>
        <w:tabs>
          <w:tab w:val="left" w:pos="1205"/>
        </w:tabs>
        <w:ind w:right="121"/>
        <w:jc w:val="both"/>
        <w:rPr>
          <w:sz w:val="24"/>
        </w:rPr>
      </w:pPr>
      <w:r>
        <w:rPr>
          <w:w w:val="110"/>
          <w:sz w:val="24"/>
        </w:rPr>
        <w:t>A</w:t>
      </w:r>
      <w:r>
        <w:rPr>
          <w:spacing w:val="1"/>
          <w:w w:val="110"/>
          <w:sz w:val="24"/>
        </w:rPr>
        <w:t xml:space="preserve"> </w:t>
      </w:r>
      <w:r>
        <w:rPr>
          <w:w w:val="110"/>
          <w:sz w:val="24"/>
        </w:rPr>
        <w:t>class</w:t>
      </w:r>
      <w:r>
        <w:rPr>
          <w:spacing w:val="1"/>
          <w:w w:val="110"/>
          <w:sz w:val="24"/>
        </w:rPr>
        <w:t xml:space="preserve"> </w:t>
      </w:r>
      <w:r>
        <w:rPr>
          <w:w w:val="110"/>
          <w:sz w:val="24"/>
        </w:rPr>
        <w:t>provides</w:t>
      </w:r>
      <w:r>
        <w:rPr>
          <w:spacing w:val="1"/>
          <w:w w:val="110"/>
          <w:sz w:val="24"/>
        </w:rPr>
        <w:t xml:space="preserve"> </w:t>
      </w:r>
      <w:r>
        <w:rPr>
          <w:w w:val="110"/>
          <w:sz w:val="24"/>
        </w:rPr>
        <w:t>members</w:t>
      </w:r>
      <w:r>
        <w:rPr>
          <w:spacing w:val="1"/>
          <w:w w:val="110"/>
          <w:sz w:val="24"/>
        </w:rPr>
        <w:t xml:space="preserve"> </w:t>
      </w:r>
      <w:r>
        <w:rPr>
          <w:w w:val="110"/>
          <w:sz w:val="24"/>
        </w:rPr>
        <w:t>that</w:t>
      </w:r>
      <w:r>
        <w:rPr>
          <w:spacing w:val="1"/>
          <w:w w:val="110"/>
          <w:sz w:val="24"/>
        </w:rPr>
        <w:t xml:space="preserve"> </w:t>
      </w:r>
      <w:r>
        <w:rPr>
          <w:w w:val="110"/>
          <w:sz w:val="24"/>
        </w:rPr>
        <w:t>must</w:t>
      </w:r>
      <w:r>
        <w:rPr>
          <w:spacing w:val="1"/>
          <w:w w:val="110"/>
          <w:sz w:val="24"/>
        </w:rPr>
        <w:t xml:space="preserve"> </w:t>
      </w:r>
      <w:r>
        <w:rPr>
          <w:w w:val="110"/>
          <w:sz w:val="24"/>
        </w:rPr>
        <w:t>be</w:t>
      </w:r>
      <w:r>
        <w:rPr>
          <w:spacing w:val="1"/>
          <w:w w:val="110"/>
          <w:sz w:val="24"/>
        </w:rPr>
        <w:t xml:space="preserve"> </w:t>
      </w:r>
      <w:r>
        <w:rPr>
          <w:w w:val="110"/>
          <w:sz w:val="24"/>
        </w:rPr>
        <w:t>visible,  so  they  are  defined  to  be</w:t>
      </w:r>
      <w:r>
        <w:rPr>
          <w:spacing w:val="1"/>
          <w:w w:val="110"/>
          <w:sz w:val="24"/>
        </w:rPr>
        <w:t xml:space="preserve"> </w:t>
      </w:r>
      <w:r>
        <w:rPr>
          <w:w w:val="110"/>
          <w:sz w:val="24"/>
        </w:rPr>
        <w:t>public</w:t>
      </w:r>
      <w:r>
        <w:rPr>
          <w:spacing w:val="33"/>
          <w:w w:val="110"/>
          <w:sz w:val="24"/>
        </w:rPr>
        <w:t xml:space="preserve"> </w:t>
      </w:r>
      <w:r>
        <w:rPr>
          <w:w w:val="110"/>
          <w:sz w:val="24"/>
        </w:rPr>
        <w:t>members;</w:t>
      </w:r>
      <w:r>
        <w:rPr>
          <w:spacing w:val="33"/>
          <w:w w:val="110"/>
          <w:sz w:val="24"/>
        </w:rPr>
        <w:t xml:space="preserve"> </w:t>
      </w:r>
      <w:r>
        <w:rPr>
          <w:w w:val="110"/>
          <w:sz w:val="24"/>
        </w:rPr>
        <w:t>a</w:t>
      </w:r>
      <w:r>
        <w:rPr>
          <w:spacing w:val="34"/>
          <w:w w:val="110"/>
          <w:sz w:val="24"/>
        </w:rPr>
        <w:t xml:space="preserve"> </w:t>
      </w:r>
      <w:r>
        <w:rPr>
          <w:w w:val="110"/>
          <w:sz w:val="24"/>
        </w:rPr>
        <w:t>derived</w:t>
      </w:r>
      <w:r>
        <w:rPr>
          <w:spacing w:val="33"/>
          <w:w w:val="110"/>
          <w:sz w:val="24"/>
        </w:rPr>
        <w:t xml:space="preserve"> </w:t>
      </w:r>
      <w:r>
        <w:rPr>
          <w:w w:val="110"/>
          <w:sz w:val="24"/>
        </w:rPr>
        <w:t>class</w:t>
      </w:r>
      <w:r>
        <w:rPr>
          <w:spacing w:val="33"/>
          <w:w w:val="110"/>
          <w:sz w:val="24"/>
        </w:rPr>
        <w:t xml:space="preserve"> </w:t>
      </w:r>
      <w:r>
        <w:rPr>
          <w:w w:val="110"/>
          <w:sz w:val="24"/>
        </w:rPr>
        <w:t>adds</w:t>
      </w:r>
      <w:r>
        <w:rPr>
          <w:spacing w:val="33"/>
          <w:w w:val="110"/>
          <w:sz w:val="24"/>
        </w:rPr>
        <w:t xml:space="preserve"> </w:t>
      </w:r>
      <w:r>
        <w:rPr>
          <w:w w:val="110"/>
          <w:sz w:val="24"/>
        </w:rPr>
        <w:t>some</w:t>
      </w:r>
      <w:r>
        <w:rPr>
          <w:spacing w:val="34"/>
          <w:w w:val="110"/>
          <w:sz w:val="24"/>
        </w:rPr>
        <w:t xml:space="preserve"> </w:t>
      </w:r>
      <w:r>
        <w:rPr>
          <w:w w:val="110"/>
          <w:sz w:val="24"/>
        </w:rPr>
        <w:t>new</w:t>
      </w:r>
      <w:r>
        <w:rPr>
          <w:spacing w:val="33"/>
          <w:w w:val="110"/>
          <w:sz w:val="24"/>
        </w:rPr>
        <w:t xml:space="preserve"> </w:t>
      </w:r>
      <w:r>
        <w:rPr>
          <w:w w:val="110"/>
          <w:sz w:val="24"/>
        </w:rPr>
        <w:t>members,</w:t>
      </w:r>
      <w:r>
        <w:rPr>
          <w:spacing w:val="33"/>
          <w:w w:val="110"/>
          <w:sz w:val="24"/>
        </w:rPr>
        <w:t xml:space="preserve"> </w:t>
      </w:r>
      <w:r>
        <w:rPr>
          <w:w w:val="110"/>
          <w:sz w:val="24"/>
        </w:rPr>
        <w:t>but</w:t>
      </w:r>
      <w:r>
        <w:rPr>
          <w:spacing w:val="34"/>
          <w:w w:val="110"/>
          <w:sz w:val="24"/>
        </w:rPr>
        <w:t xml:space="preserve"> </w:t>
      </w:r>
      <w:r>
        <w:rPr>
          <w:w w:val="110"/>
          <w:sz w:val="24"/>
        </w:rPr>
        <w:t>does</w:t>
      </w:r>
      <w:r>
        <w:rPr>
          <w:spacing w:val="33"/>
          <w:w w:val="110"/>
          <w:sz w:val="24"/>
        </w:rPr>
        <w:t xml:space="preserve"> </w:t>
      </w:r>
      <w:r>
        <w:rPr>
          <w:w w:val="110"/>
          <w:sz w:val="24"/>
        </w:rPr>
        <w:t>not</w:t>
      </w:r>
      <w:r>
        <w:rPr>
          <w:spacing w:val="33"/>
          <w:w w:val="110"/>
          <w:sz w:val="24"/>
        </w:rPr>
        <w:t xml:space="preserve"> </w:t>
      </w:r>
      <w:r>
        <w:rPr>
          <w:w w:val="110"/>
          <w:sz w:val="24"/>
        </w:rPr>
        <w:t>want</w:t>
      </w:r>
      <w:r>
        <w:rPr>
          <w:spacing w:val="-55"/>
          <w:w w:val="110"/>
          <w:sz w:val="24"/>
        </w:rPr>
        <w:t xml:space="preserve"> </w:t>
      </w:r>
      <w:r>
        <w:rPr>
          <w:w w:val="110"/>
          <w:sz w:val="24"/>
        </w:rPr>
        <w:t>its clients to see the members of the parent class, even though they had to be</w:t>
      </w:r>
      <w:r>
        <w:rPr>
          <w:spacing w:val="1"/>
          <w:w w:val="110"/>
          <w:sz w:val="24"/>
        </w:rPr>
        <w:t xml:space="preserve"> </w:t>
      </w:r>
      <w:r>
        <w:rPr>
          <w:w w:val="110"/>
          <w:sz w:val="24"/>
        </w:rPr>
        <w:t>public</w:t>
      </w:r>
      <w:r>
        <w:rPr>
          <w:spacing w:val="19"/>
          <w:w w:val="110"/>
          <w:sz w:val="24"/>
        </w:rPr>
        <w:t xml:space="preserve"> </w:t>
      </w:r>
      <w:r>
        <w:rPr>
          <w:w w:val="110"/>
          <w:sz w:val="24"/>
        </w:rPr>
        <w:t>in</w:t>
      </w:r>
      <w:r>
        <w:rPr>
          <w:spacing w:val="19"/>
          <w:w w:val="110"/>
          <w:sz w:val="24"/>
        </w:rPr>
        <w:t xml:space="preserve"> </w:t>
      </w:r>
      <w:r>
        <w:rPr>
          <w:w w:val="110"/>
          <w:sz w:val="24"/>
        </w:rPr>
        <w:t>the</w:t>
      </w:r>
      <w:r>
        <w:rPr>
          <w:spacing w:val="19"/>
          <w:w w:val="110"/>
          <w:sz w:val="24"/>
        </w:rPr>
        <w:t xml:space="preserve"> </w:t>
      </w:r>
      <w:r>
        <w:rPr>
          <w:w w:val="110"/>
          <w:sz w:val="24"/>
        </w:rPr>
        <w:t>parent</w:t>
      </w:r>
      <w:r>
        <w:rPr>
          <w:spacing w:val="20"/>
          <w:w w:val="110"/>
          <w:sz w:val="24"/>
        </w:rPr>
        <w:t xml:space="preserve"> </w:t>
      </w:r>
      <w:r>
        <w:rPr>
          <w:w w:val="110"/>
          <w:sz w:val="24"/>
        </w:rPr>
        <w:t>class</w:t>
      </w:r>
      <w:r>
        <w:rPr>
          <w:spacing w:val="19"/>
          <w:w w:val="110"/>
          <w:sz w:val="24"/>
        </w:rPr>
        <w:t xml:space="preserve"> </w:t>
      </w:r>
      <w:r>
        <w:rPr>
          <w:w w:val="110"/>
          <w:sz w:val="24"/>
        </w:rPr>
        <w:t>definition</w:t>
      </w:r>
    </w:p>
    <w:p w:rsidR="00902B38" w:rsidRDefault="00D444D4">
      <w:pPr>
        <w:pStyle w:val="ListParagraph"/>
        <w:numPr>
          <w:ilvl w:val="2"/>
          <w:numId w:val="6"/>
        </w:numPr>
        <w:tabs>
          <w:tab w:val="left" w:pos="845"/>
        </w:tabs>
        <w:spacing w:before="3" w:line="294" w:lineRule="exact"/>
        <w:ind w:hanging="361"/>
        <w:jc w:val="both"/>
        <w:rPr>
          <w:sz w:val="24"/>
        </w:rPr>
      </w:pPr>
      <w:r>
        <w:rPr>
          <w:w w:val="115"/>
          <w:sz w:val="24"/>
        </w:rPr>
        <w:t>Multiple</w:t>
      </w:r>
      <w:r>
        <w:rPr>
          <w:spacing w:val="-2"/>
          <w:w w:val="115"/>
          <w:sz w:val="24"/>
        </w:rPr>
        <w:t xml:space="preserve"> </w:t>
      </w:r>
      <w:r>
        <w:rPr>
          <w:w w:val="115"/>
          <w:sz w:val="24"/>
        </w:rPr>
        <w:t>inheritance</w:t>
      </w:r>
      <w:r>
        <w:rPr>
          <w:spacing w:val="-1"/>
          <w:w w:val="115"/>
          <w:sz w:val="24"/>
        </w:rPr>
        <w:t xml:space="preserve"> </w:t>
      </w:r>
      <w:r>
        <w:rPr>
          <w:w w:val="115"/>
          <w:sz w:val="24"/>
        </w:rPr>
        <w:t>is</w:t>
      </w:r>
      <w:r>
        <w:rPr>
          <w:spacing w:val="-1"/>
          <w:w w:val="115"/>
          <w:sz w:val="24"/>
        </w:rPr>
        <w:t xml:space="preserve"> </w:t>
      </w:r>
      <w:r>
        <w:rPr>
          <w:w w:val="115"/>
          <w:sz w:val="24"/>
        </w:rPr>
        <w:t>supported</w:t>
      </w:r>
    </w:p>
    <w:p w:rsidR="00902B38" w:rsidRDefault="00D444D4">
      <w:pPr>
        <w:pStyle w:val="ListParagraph"/>
        <w:numPr>
          <w:ilvl w:val="3"/>
          <w:numId w:val="6"/>
        </w:numPr>
        <w:tabs>
          <w:tab w:val="left" w:pos="1205"/>
        </w:tabs>
        <w:ind w:right="121"/>
        <w:jc w:val="both"/>
        <w:rPr>
          <w:sz w:val="24"/>
        </w:rPr>
      </w:pPr>
      <w:r>
        <w:rPr>
          <w:w w:val="110"/>
          <w:sz w:val="24"/>
        </w:rPr>
        <w:t>If</w:t>
      </w:r>
      <w:r>
        <w:rPr>
          <w:spacing w:val="1"/>
          <w:w w:val="110"/>
          <w:sz w:val="24"/>
        </w:rPr>
        <w:t xml:space="preserve"> </w:t>
      </w:r>
      <w:r>
        <w:rPr>
          <w:w w:val="110"/>
          <w:sz w:val="24"/>
        </w:rPr>
        <w:t>there</w:t>
      </w:r>
      <w:r>
        <w:rPr>
          <w:spacing w:val="1"/>
          <w:w w:val="110"/>
          <w:sz w:val="24"/>
        </w:rPr>
        <w:t xml:space="preserve"> </w:t>
      </w:r>
      <w:r>
        <w:rPr>
          <w:w w:val="110"/>
          <w:sz w:val="24"/>
        </w:rPr>
        <w:t>are</w:t>
      </w:r>
      <w:r>
        <w:rPr>
          <w:spacing w:val="1"/>
          <w:w w:val="110"/>
          <w:sz w:val="24"/>
        </w:rPr>
        <w:t xml:space="preserve"> </w:t>
      </w:r>
      <w:r>
        <w:rPr>
          <w:w w:val="110"/>
          <w:sz w:val="24"/>
        </w:rPr>
        <w:t>two</w:t>
      </w:r>
      <w:r>
        <w:rPr>
          <w:spacing w:val="1"/>
          <w:w w:val="110"/>
          <w:sz w:val="24"/>
        </w:rPr>
        <w:t xml:space="preserve"> </w:t>
      </w:r>
      <w:r>
        <w:rPr>
          <w:w w:val="110"/>
          <w:sz w:val="24"/>
        </w:rPr>
        <w:t>inherited</w:t>
      </w:r>
      <w:r>
        <w:rPr>
          <w:spacing w:val="1"/>
          <w:w w:val="110"/>
          <w:sz w:val="24"/>
        </w:rPr>
        <w:t xml:space="preserve"> </w:t>
      </w:r>
      <w:r>
        <w:rPr>
          <w:w w:val="110"/>
          <w:sz w:val="24"/>
        </w:rPr>
        <w:t>members</w:t>
      </w:r>
      <w:r>
        <w:rPr>
          <w:spacing w:val="1"/>
          <w:w w:val="110"/>
          <w:sz w:val="24"/>
        </w:rPr>
        <w:t xml:space="preserve"> </w:t>
      </w:r>
      <w:r>
        <w:rPr>
          <w:w w:val="110"/>
          <w:sz w:val="24"/>
        </w:rPr>
        <w:t>with</w:t>
      </w:r>
      <w:r>
        <w:rPr>
          <w:spacing w:val="1"/>
          <w:w w:val="110"/>
          <w:sz w:val="24"/>
        </w:rPr>
        <w:t xml:space="preserve"> </w:t>
      </w:r>
      <w:r>
        <w:rPr>
          <w:w w:val="110"/>
          <w:sz w:val="24"/>
        </w:rPr>
        <w:t>the</w:t>
      </w:r>
      <w:r>
        <w:rPr>
          <w:spacing w:val="1"/>
          <w:w w:val="110"/>
          <w:sz w:val="24"/>
        </w:rPr>
        <w:t xml:space="preserve"> </w:t>
      </w:r>
      <w:r>
        <w:rPr>
          <w:w w:val="110"/>
          <w:sz w:val="24"/>
        </w:rPr>
        <w:t>same</w:t>
      </w:r>
      <w:r>
        <w:rPr>
          <w:spacing w:val="1"/>
          <w:w w:val="110"/>
          <w:sz w:val="24"/>
        </w:rPr>
        <w:t xml:space="preserve"> </w:t>
      </w:r>
      <w:r>
        <w:rPr>
          <w:w w:val="110"/>
          <w:sz w:val="24"/>
        </w:rPr>
        <w:t>name,</w:t>
      </w:r>
      <w:r>
        <w:rPr>
          <w:spacing w:val="1"/>
          <w:w w:val="110"/>
          <w:sz w:val="24"/>
        </w:rPr>
        <w:t xml:space="preserve"> </w:t>
      </w:r>
      <w:r>
        <w:rPr>
          <w:w w:val="110"/>
          <w:sz w:val="24"/>
        </w:rPr>
        <w:t>they</w:t>
      </w:r>
      <w:r>
        <w:rPr>
          <w:spacing w:val="1"/>
          <w:w w:val="110"/>
          <w:sz w:val="24"/>
        </w:rPr>
        <w:t xml:space="preserve"> </w:t>
      </w:r>
      <w:r>
        <w:rPr>
          <w:w w:val="110"/>
          <w:sz w:val="24"/>
        </w:rPr>
        <w:t>can</w:t>
      </w:r>
      <w:r>
        <w:rPr>
          <w:spacing w:val="1"/>
          <w:w w:val="110"/>
          <w:sz w:val="24"/>
        </w:rPr>
        <w:t xml:space="preserve"> </w:t>
      </w:r>
      <w:r>
        <w:rPr>
          <w:w w:val="110"/>
          <w:sz w:val="24"/>
        </w:rPr>
        <w:t>both</w:t>
      </w:r>
      <w:r>
        <w:rPr>
          <w:spacing w:val="1"/>
          <w:w w:val="110"/>
          <w:sz w:val="24"/>
        </w:rPr>
        <w:t xml:space="preserve"> </w:t>
      </w:r>
      <w:r>
        <w:rPr>
          <w:w w:val="110"/>
          <w:sz w:val="24"/>
        </w:rPr>
        <w:t>be</w:t>
      </w:r>
      <w:r>
        <w:rPr>
          <w:spacing w:val="1"/>
          <w:w w:val="110"/>
          <w:sz w:val="24"/>
        </w:rPr>
        <w:t xml:space="preserve"> </w:t>
      </w:r>
      <w:r>
        <w:rPr>
          <w:w w:val="110"/>
          <w:sz w:val="24"/>
        </w:rPr>
        <w:t>referenced</w:t>
      </w:r>
      <w:r>
        <w:rPr>
          <w:spacing w:val="18"/>
          <w:w w:val="110"/>
          <w:sz w:val="24"/>
        </w:rPr>
        <w:t xml:space="preserve"> </w:t>
      </w:r>
      <w:r>
        <w:rPr>
          <w:w w:val="110"/>
          <w:sz w:val="24"/>
        </w:rPr>
        <w:t>using</w:t>
      </w:r>
      <w:r>
        <w:rPr>
          <w:spacing w:val="19"/>
          <w:w w:val="110"/>
          <w:sz w:val="24"/>
        </w:rPr>
        <w:t xml:space="preserve"> </w:t>
      </w:r>
      <w:r>
        <w:rPr>
          <w:w w:val="110"/>
          <w:sz w:val="24"/>
        </w:rPr>
        <w:t>the</w:t>
      </w:r>
      <w:r>
        <w:rPr>
          <w:spacing w:val="19"/>
          <w:w w:val="110"/>
          <w:sz w:val="24"/>
        </w:rPr>
        <w:t xml:space="preserve"> </w:t>
      </w:r>
      <w:r>
        <w:rPr>
          <w:w w:val="110"/>
          <w:sz w:val="24"/>
        </w:rPr>
        <w:t>scope</w:t>
      </w:r>
      <w:r>
        <w:rPr>
          <w:spacing w:val="19"/>
          <w:w w:val="110"/>
          <w:sz w:val="24"/>
        </w:rPr>
        <w:t xml:space="preserve"> </w:t>
      </w:r>
      <w:r>
        <w:rPr>
          <w:w w:val="110"/>
          <w:sz w:val="24"/>
        </w:rPr>
        <w:t>resolution</w:t>
      </w:r>
      <w:r>
        <w:rPr>
          <w:spacing w:val="19"/>
          <w:w w:val="110"/>
          <w:sz w:val="24"/>
        </w:rPr>
        <w:t xml:space="preserve"> </w:t>
      </w:r>
      <w:r>
        <w:rPr>
          <w:w w:val="110"/>
          <w:sz w:val="24"/>
        </w:rPr>
        <w:t>operator</w:t>
      </w:r>
    </w:p>
    <w:p w:rsidR="00902B38" w:rsidRDefault="00D444D4">
      <w:pPr>
        <w:pStyle w:val="ListParagraph"/>
        <w:numPr>
          <w:ilvl w:val="2"/>
          <w:numId w:val="6"/>
        </w:numPr>
        <w:tabs>
          <w:tab w:val="left" w:pos="845"/>
        </w:tabs>
        <w:spacing w:before="2"/>
        <w:ind w:hanging="361"/>
        <w:jc w:val="both"/>
        <w:rPr>
          <w:sz w:val="24"/>
        </w:rPr>
      </w:pPr>
      <w:r>
        <w:rPr>
          <w:w w:val="115"/>
          <w:sz w:val="24"/>
        </w:rPr>
        <w:t>Dynamic</w:t>
      </w:r>
      <w:r>
        <w:rPr>
          <w:spacing w:val="15"/>
          <w:w w:val="115"/>
          <w:sz w:val="24"/>
        </w:rPr>
        <w:t xml:space="preserve"> </w:t>
      </w:r>
      <w:r>
        <w:rPr>
          <w:w w:val="115"/>
          <w:sz w:val="24"/>
        </w:rPr>
        <w:t>Binding</w:t>
      </w:r>
    </w:p>
    <w:p w:rsidR="00902B38" w:rsidRDefault="00D444D4">
      <w:pPr>
        <w:pStyle w:val="ListParagraph"/>
        <w:numPr>
          <w:ilvl w:val="3"/>
          <w:numId w:val="6"/>
        </w:numPr>
        <w:tabs>
          <w:tab w:val="left" w:pos="1204"/>
          <w:tab w:val="left" w:pos="1205"/>
        </w:tabs>
        <w:spacing w:before="2"/>
        <w:ind w:right="121"/>
        <w:rPr>
          <w:sz w:val="24"/>
        </w:rPr>
      </w:pPr>
      <w:r>
        <w:rPr>
          <w:w w:val="115"/>
          <w:sz w:val="24"/>
        </w:rPr>
        <w:t>A</w:t>
      </w:r>
      <w:r>
        <w:rPr>
          <w:spacing w:val="23"/>
          <w:w w:val="115"/>
          <w:sz w:val="24"/>
        </w:rPr>
        <w:t xml:space="preserve"> </w:t>
      </w:r>
      <w:r>
        <w:rPr>
          <w:w w:val="115"/>
          <w:sz w:val="24"/>
        </w:rPr>
        <w:t>method</w:t>
      </w:r>
      <w:r>
        <w:rPr>
          <w:spacing w:val="23"/>
          <w:w w:val="115"/>
          <w:sz w:val="24"/>
        </w:rPr>
        <w:t xml:space="preserve"> </w:t>
      </w:r>
      <w:r>
        <w:rPr>
          <w:w w:val="115"/>
          <w:sz w:val="24"/>
        </w:rPr>
        <w:t>can</w:t>
      </w:r>
      <w:r>
        <w:rPr>
          <w:spacing w:val="23"/>
          <w:w w:val="115"/>
          <w:sz w:val="24"/>
        </w:rPr>
        <w:t xml:space="preserve"> </w:t>
      </w:r>
      <w:r>
        <w:rPr>
          <w:w w:val="115"/>
          <w:sz w:val="24"/>
        </w:rPr>
        <w:t>be</w:t>
      </w:r>
      <w:r>
        <w:rPr>
          <w:spacing w:val="24"/>
          <w:w w:val="115"/>
          <w:sz w:val="24"/>
        </w:rPr>
        <w:t xml:space="preserve"> </w:t>
      </w:r>
      <w:r>
        <w:rPr>
          <w:w w:val="115"/>
          <w:sz w:val="24"/>
        </w:rPr>
        <w:t>defined</w:t>
      </w:r>
      <w:r>
        <w:rPr>
          <w:spacing w:val="23"/>
          <w:w w:val="115"/>
          <w:sz w:val="24"/>
        </w:rPr>
        <w:t xml:space="preserve"> </w:t>
      </w:r>
      <w:r>
        <w:rPr>
          <w:w w:val="115"/>
          <w:sz w:val="24"/>
        </w:rPr>
        <w:t>to</w:t>
      </w:r>
      <w:r>
        <w:rPr>
          <w:spacing w:val="23"/>
          <w:w w:val="115"/>
          <w:sz w:val="24"/>
        </w:rPr>
        <w:t xml:space="preserve"> </w:t>
      </w:r>
      <w:r>
        <w:rPr>
          <w:w w:val="115"/>
          <w:sz w:val="24"/>
        </w:rPr>
        <w:t>be</w:t>
      </w:r>
      <w:r>
        <w:rPr>
          <w:spacing w:val="23"/>
          <w:w w:val="115"/>
          <w:sz w:val="24"/>
        </w:rPr>
        <w:t xml:space="preserve"> </w:t>
      </w:r>
      <w:r>
        <w:rPr>
          <w:w w:val="115"/>
          <w:sz w:val="24"/>
        </w:rPr>
        <w:t>virtual,</w:t>
      </w:r>
      <w:r>
        <w:rPr>
          <w:spacing w:val="27"/>
          <w:w w:val="115"/>
          <w:sz w:val="24"/>
        </w:rPr>
        <w:t xml:space="preserve"> </w:t>
      </w:r>
      <w:r>
        <w:rPr>
          <w:w w:val="115"/>
          <w:sz w:val="24"/>
        </w:rPr>
        <w:t>which</w:t>
      </w:r>
      <w:r>
        <w:rPr>
          <w:spacing w:val="23"/>
          <w:w w:val="115"/>
          <w:sz w:val="24"/>
        </w:rPr>
        <w:t xml:space="preserve"> </w:t>
      </w:r>
      <w:r>
        <w:rPr>
          <w:w w:val="115"/>
          <w:sz w:val="24"/>
        </w:rPr>
        <w:t>means</w:t>
      </w:r>
      <w:r>
        <w:rPr>
          <w:spacing w:val="23"/>
          <w:w w:val="115"/>
          <w:sz w:val="24"/>
        </w:rPr>
        <w:t xml:space="preserve"> </w:t>
      </w:r>
      <w:r>
        <w:rPr>
          <w:w w:val="115"/>
          <w:sz w:val="24"/>
        </w:rPr>
        <w:t>that</w:t>
      </w:r>
      <w:r>
        <w:rPr>
          <w:spacing w:val="23"/>
          <w:w w:val="115"/>
          <w:sz w:val="24"/>
        </w:rPr>
        <w:t xml:space="preserve"> </w:t>
      </w:r>
      <w:r>
        <w:rPr>
          <w:w w:val="115"/>
          <w:sz w:val="24"/>
        </w:rPr>
        <w:t>they</w:t>
      </w:r>
      <w:r>
        <w:rPr>
          <w:spacing w:val="23"/>
          <w:w w:val="115"/>
          <w:sz w:val="24"/>
        </w:rPr>
        <w:t xml:space="preserve"> </w:t>
      </w:r>
      <w:r>
        <w:rPr>
          <w:w w:val="115"/>
          <w:sz w:val="24"/>
        </w:rPr>
        <w:t>can</w:t>
      </w:r>
      <w:r>
        <w:rPr>
          <w:spacing w:val="23"/>
          <w:w w:val="115"/>
          <w:sz w:val="24"/>
        </w:rPr>
        <w:t xml:space="preserve"> </w:t>
      </w:r>
      <w:r>
        <w:rPr>
          <w:w w:val="115"/>
          <w:sz w:val="24"/>
        </w:rPr>
        <w:t>be</w:t>
      </w:r>
      <w:r>
        <w:rPr>
          <w:spacing w:val="23"/>
          <w:w w:val="115"/>
          <w:sz w:val="24"/>
        </w:rPr>
        <w:t xml:space="preserve"> </w:t>
      </w:r>
      <w:r>
        <w:rPr>
          <w:w w:val="115"/>
          <w:sz w:val="24"/>
        </w:rPr>
        <w:t>called</w:t>
      </w:r>
      <w:r>
        <w:rPr>
          <w:spacing w:val="-58"/>
          <w:w w:val="115"/>
          <w:sz w:val="24"/>
        </w:rPr>
        <w:t xml:space="preserve"> </w:t>
      </w:r>
      <w:r>
        <w:rPr>
          <w:w w:val="115"/>
          <w:sz w:val="24"/>
        </w:rPr>
        <w:t>through</w:t>
      </w:r>
      <w:r>
        <w:rPr>
          <w:spacing w:val="8"/>
          <w:w w:val="115"/>
          <w:sz w:val="24"/>
        </w:rPr>
        <w:t xml:space="preserve"> </w:t>
      </w:r>
      <w:r>
        <w:rPr>
          <w:w w:val="115"/>
          <w:sz w:val="24"/>
        </w:rPr>
        <w:t>polymorphic</w:t>
      </w:r>
      <w:r>
        <w:rPr>
          <w:spacing w:val="8"/>
          <w:w w:val="115"/>
          <w:sz w:val="24"/>
        </w:rPr>
        <w:t xml:space="preserve"> </w:t>
      </w:r>
      <w:r>
        <w:rPr>
          <w:w w:val="115"/>
          <w:sz w:val="24"/>
        </w:rPr>
        <w:t>variables</w:t>
      </w:r>
      <w:r>
        <w:rPr>
          <w:spacing w:val="9"/>
          <w:w w:val="115"/>
          <w:sz w:val="24"/>
        </w:rPr>
        <w:t xml:space="preserve"> </w:t>
      </w:r>
      <w:r>
        <w:rPr>
          <w:w w:val="115"/>
          <w:sz w:val="24"/>
        </w:rPr>
        <w:t>and</w:t>
      </w:r>
      <w:r>
        <w:rPr>
          <w:spacing w:val="8"/>
          <w:w w:val="115"/>
          <w:sz w:val="24"/>
        </w:rPr>
        <w:t xml:space="preserve"> </w:t>
      </w:r>
      <w:r>
        <w:rPr>
          <w:w w:val="115"/>
          <w:sz w:val="24"/>
        </w:rPr>
        <w:t>dynamically</w:t>
      </w:r>
      <w:r>
        <w:rPr>
          <w:spacing w:val="8"/>
          <w:w w:val="115"/>
          <w:sz w:val="24"/>
        </w:rPr>
        <w:t xml:space="preserve"> </w:t>
      </w:r>
      <w:r>
        <w:rPr>
          <w:w w:val="115"/>
          <w:sz w:val="24"/>
        </w:rPr>
        <w:t>bound</w:t>
      </w:r>
      <w:r>
        <w:rPr>
          <w:spacing w:val="9"/>
          <w:w w:val="115"/>
          <w:sz w:val="24"/>
        </w:rPr>
        <w:t xml:space="preserve"> </w:t>
      </w:r>
      <w:r>
        <w:rPr>
          <w:w w:val="115"/>
          <w:sz w:val="24"/>
        </w:rPr>
        <w:t>to</w:t>
      </w:r>
      <w:r>
        <w:rPr>
          <w:spacing w:val="8"/>
          <w:w w:val="115"/>
          <w:sz w:val="24"/>
        </w:rPr>
        <w:t xml:space="preserve"> </w:t>
      </w:r>
      <w:r>
        <w:rPr>
          <w:w w:val="115"/>
          <w:sz w:val="24"/>
        </w:rPr>
        <w:t>messages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A</w:t>
      </w:r>
      <w:r>
        <w:rPr>
          <w:spacing w:val="31"/>
          <w:w w:val="110"/>
          <w:sz w:val="24"/>
        </w:rPr>
        <w:t xml:space="preserve"> </w:t>
      </w:r>
      <w:r>
        <w:rPr>
          <w:w w:val="110"/>
          <w:sz w:val="24"/>
        </w:rPr>
        <w:t>pure</w:t>
      </w:r>
      <w:r>
        <w:rPr>
          <w:spacing w:val="31"/>
          <w:w w:val="110"/>
          <w:sz w:val="24"/>
        </w:rPr>
        <w:t xml:space="preserve"> </w:t>
      </w:r>
      <w:r>
        <w:rPr>
          <w:w w:val="110"/>
          <w:sz w:val="24"/>
        </w:rPr>
        <w:t>virtual</w:t>
      </w:r>
      <w:r>
        <w:rPr>
          <w:spacing w:val="31"/>
          <w:w w:val="110"/>
          <w:sz w:val="24"/>
        </w:rPr>
        <w:t xml:space="preserve"> </w:t>
      </w:r>
      <w:r>
        <w:rPr>
          <w:w w:val="110"/>
          <w:sz w:val="24"/>
        </w:rPr>
        <w:t>function</w:t>
      </w:r>
      <w:r>
        <w:rPr>
          <w:spacing w:val="31"/>
          <w:w w:val="110"/>
          <w:sz w:val="24"/>
        </w:rPr>
        <w:t xml:space="preserve"> </w:t>
      </w:r>
      <w:r>
        <w:rPr>
          <w:w w:val="110"/>
          <w:sz w:val="24"/>
        </w:rPr>
        <w:t>has</w:t>
      </w:r>
      <w:r>
        <w:rPr>
          <w:spacing w:val="31"/>
          <w:w w:val="110"/>
          <w:sz w:val="24"/>
        </w:rPr>
        <w:t xml:space="preserve"> </w:t>
      </w:r>
      <w:r>
        <w:rPr>
          <w:w w:val="110"/>
          <w:sz w:val="24"/>
        </w:rPr>
        <w:t>no</w:t>
      </w:r>
      <w:r>
        <w:rPr>
          <w:spacing w:val="31"/>
          <w:w w:val="110"/>
          <w:sz w:val="24"/>
        </w:rPr>
        <w:t xml:space="preserve"> </w:t>
      </w:r>
      <w:r>
        <w:rPr>
          <w:w w:val="110"/>
          <w:sz w:val="24"/>
        </w:rPr>
        <w:t>definition</w:t>
      </w:r>
      <w:r>
        <w:rPr>
          <w:spacing w:val="31"/>
          <w:w w:val="110"/>
          <w:sz w:val="24"/>
        </w:rPr>
        <w:t xml:space="preserve"> </w:t>
      </w:r>
      <w:r>
        <w:rPr>
          <w:w w:val="110"/>
          <w:sz w:val="24"/>
        </w:rPr>
        <w:t>at</w:t>
      </w:r>
      <w:r>
        <w:rPr>
          <w:spacing w:val="32"/>
          <w:w w:val="110"/>
          <w:sz w:val="24"/>
        </w:rPr>
        <w:t xml:space="preserve"> </w:t>
      </w:r>
      <w:r>
        <w:rPr>
          <w:w w:val="110"/>
          <w:sz w:val="24"/>
        </w:rPr>
        <w:t>all</w:t>
      </w:r>
    </w:p>
    <w:p w:rsidR="00902B38" w:rsidRDefault="00D444D4">
      <w:pPr>
        <w:pStyle w:val="ListParagraph"/>
        <w:numPr>
          <w:ilvl w:val="3"/>
          <w:numId w:val="6"/>
        </w:numPr>
        <w:tabs>
          <w:tab w:val="left" w:pos="1204"/>
          <w:tab w:val="left" w:pos="1205"/>
        </w:tabs>
        <w:spacing w:line="281" w:lineRule="exact"/>
        <w:ind w:hanging="361"/>
        <w:rPr>
          <w:i/>
          <w:sz w:val="24"/>
        </w:rPr>
      </w:pPr>
      <w:r>
        <w:rPr>
          <w:w w:val="115"/>
          <w:sz w:val="24"/>
        </w:rPr>
        <w:t>A</w:t>
      </w:r>
      <w:r>
        <w:rPr>
          <w:spacing w:val="15"/>
          <w:w w:val="115"/>
          <w:sz w:val="24"/>
        </w:rPr>
        <w:t xml:space="preserve"> </w:t>
      </w:r>
      <w:r>
        <w:rPr>
          <w:w w:val="115"/>
          <w:sz w:val="24"/>
        </w:rPr>
        <w:t>class</w:t>
      </w:r>
      <w:r>
        <w:rPr>
          <w:spacing w:val="15"/>
          <w:w w:val="115"/>
          <w:sz w:val="24"/>
        </w:rPr>
        <w:t xml:space="preserve"> </w:t>
      </w:r>
      <w:r>
        <w:rPr>
          <w:w w:val="115"/>
          <w:sz w:val="24"/>
        </w:rPr>
        <w:t>that</w:t>
      </w:r>
      <w:r>
        <w:rPr>
          <w:spacing w:val="15"/>
          <w:w w:val="115"/>
          <w:sz w:val="24"/>
        </w:rPr>
        <w:t xml:space="preserve"> </w:t>
      </w:r>
      <w:r>
        <w:rPr>
          <w:w w:val="115"/>
          <w:sz w:val="24"/>
        </w:rPr>
        <w:t>has</w:t>
      </w:r>
      <w:r>
        <w:rPr>
          <w:spacing w:val="15"/>
          <w:w w:val="115"/>
          <w:sz w:val="24"/>
        </w:rPr>
        <w:t xml:space="preserve"> </w:t>
      </w:r>
      <w:r>
        <w:rPr>
          <w:w w:val="115"/>
          <w:sz w:val="24"/>
        </w:rPr>
        <w:t>at</w:t>
      </w:r>
      <w:r>
        <w:rPr>
          <w:spacing w:val="15"/>
          <w:w w:val="115"/>
          <w:sz w:val="24"/>
        </w:rPr>
        <w:t xml:space="preserve"> </w:t>
      </w:r>
      <w:r>
        <w:rPr>
          <w:w w:val="115"/>
          <w:sz w:val="24"/>
        </w:rPr>
        <w:t>least</w:t>
      </w:r>
      <w:r>
        <w:rPr>
          <w:spacing w:val="15"/>
          <w:w w:val="115"/>
          <w:sz w:val="24"/>
        </w:rPr>
        <w:t xml:space="preserve"> </w:t>
      </w:r>
      <w:r>
        <w:rPr>
          <w:w w:val="115"/>
          <w:sz w:val="24"/>
        </w:rPr>
        <w:t>one</w:t>
      </w:r>
      <w:r>
        <w:rPr>
          <w:spacing w:val="15"/>
          <w:w w:val="115"/>
          <w:sz w:val="24"/>
        </w:rPr>
        <w:t xml:space="preserve"> </w:t>
      </w:r>
      <w:r>
        <w:rPr>
          <w:w w:val="115"/>
          <w:sz w:val="24"/>
        </w:rPr>
        <w:t>pure</w:t>
      </w:r>
      <w:r>
        <w:rPr>
          <w:spacing w:val="15"/>
          <w:w w:val="115"/>
          <w:sz w:val="24"/>
        </w:rPr>
        <w:t xml:space="preserve"> </w:t>
      </w:r>
      <w:r>
        <w:rPr>
          <w:w w:val="115"/>
          <w:sz w:val="24"/>
        </w:rPr>
        <w:t>virtual</w:t>
      </w:r>
      <w:r>
        <w:rPr>
          <w:spacing w:val="15"/>
          <w:w w:val="115"/>
          <w:sz w:val="24"/>
        </w:rPr>
        <w:t xml:space="preserve"> </w:t>
      </w:r>
      <w:r>
        <w:rPr>
          <w:w w:val="115"/>
          <w:sz w:val="24"/>
        </w:rPr>
        <w:t>function</w:t>
      </w:r>
      <w:r>
        <w:rPr>
          <w:spacing w:val="15"/>
          <w:w w:val="115"/>
          <w:sz w:val="24"/>
        </w:rPr>
        <w:t xml:space="preserve"> </w:t>
      </w:r>
      <w:r>
        <w:rPr>
          <w:w w:val="115"/>
          <w:sz w:val="24"/>
        </w:rPr>
        <w:t>is</w:t>
      </w:r>
      <w:r>
        <w:rPr>
          <w:spacing w:val="15"/>
          <w:w w:val="115"/>
          <w:sz w:val="24"/>
        </w:rPr>
        <w:t xml:space="preserve"> </w:t>
      </w:r>
      <w:r>
        <w:rPr>
          <w:w w:val="115"/>
          <w:sz w:val="24"/>
        </w:rPr>
        <w:t>an</w:t>
      </w:r>
      <w:r>
        <w:rPr>
          <w:spacing w:val="19"/>
          <w:w w:val="115"/>
          <w:sz w:val="24"/>
        </w:rPr>
        <w:t xml:space="preserve"> </w:t>
      </w:r>
      <w:r>
        <w:rPr>
          <w:i/>
          <w:w w:val="115"/>
          <w:sz w:val="24"/>
        </w:rPr>
        <w:t>abstract</w:t>
      </w:r>
      <w:r>
        <w:rPr>
          <w:i/>
          <w:spacing w:val="8"/>
          <w:w w:val="115"/>
          <w:sz w:val="24"/>
        </w:rPr>
        <w:t xml:space="preserve"> </w:t>
      </w:r>
      <w:r>
        <w:rPr>
          <w:i/>
          <w:w w:val="115"/>
          <w:sz w:val="24"/>
        </w:rPr>
        <w:t>class</w:t>
      </w:r>
    </w:p>
    <w:p w:rsidR="00902B38" w:rsidRDefault="00D444D4">
      <w:pPr>
        <w:pStyle w:val="ListParagraph"/>
        <w:numPr>
          <w:ilvl w:val="2"/>
          <w:numId w:val="6"/>
        </w:numPr>
        <w:tabs>
          <w:tab w:val="left" w:pos="844"/>
          <w:tab w:val="left" w:pos="845"/>
        </w:tabs>
        <w:spacing w:before="1"/>
        <w:ind w:hanging="361"/>
        <w:rPr>
          <w:sz w:val="24"/>
        </w:rPr>
      </w:pPr>
      <w:r>
        <w:rPr>
          <w:w w:val="115"/>
          <w:sz w:val="24"/>
        </w:rPr>
        <w:t>Evaluation</w:t>
      </w:r>
    </w:p>
    <w:p w:rsidR="00902B38" w:rsidRDefault="00D444D4">
      <w:pPr>
        <w:pStyle w:val="ListParagraph"/>
        <w:numPr>
          <w:ilvl w:val="3"/>
          <w:numId w:val="6"/>
        </w:numPr>
        <w:tabs>
          <w:tab w:val="left" w:pos="1204"/>
          <w:tab w:val="left" w:pos="1205"/>
        </w:tabs>
        <w:spacing w:before="1" w:line="281" w:lineRule="exact"/>
        <w:ind w:hanging="361"/>
        <w:rPr>
          <w:sz w:val="24"/>
        </w:rPr>
      </w:pPr>
      <w:r>
        <w:rPr>
          <w:w w:val="115"/>
          <w:sz w:val="24"/>
        </w:rPr>
        <w:t>C++</w:t>
      </w:r>
      <w:r>
        <w:rPr>
          <w:spacing w:val="-9"/>
          <w:w w:val="115"/>
          <w:sz w:val="24"/>
        </w:rPr>
        <w:t xml:space="preserve"> </w:t>
      </w:r>
      <w:r>
        <w:rPr>
          <w:w w:val="115"/>
          <w:sz w:val="24"/>
        </w:rPr>
        <w:t>provides</w:t>
      </w:r>
      <w:r>
        <w:rPr>
          <w:spacing w:val="-8"/>
          <w:w w:val="115"/>
          <w:sz w:val="24"/>
        </w:rPr>
        <w:t xml:space="preserve"> </w:t>
      </w:r>
      <w:r>
        <w:rPr>
          <w:w w:val="115"/>
          <w:sz w:val="24"/>
        </w:rPr>
        <w:t>extensive</w:t>
      </w:r>
      <w:r>
        <w:rPr>
          <w:spacing w:val="-8"/>
          <w:w w:val="115"/>
          <w:sz w:val="24"/>
        </w:rPr>
        <w:t xml:space="preserve"> </w:t>
      </w:r>
      <w:r>
        <w:rPr>
          <w:w w:val="115"/>
          <w:sz w:val="24"/>
        </w:rPr>
        <w:t>access</w:t>
      </w:r>
      <w:r>
        <w:rPr>
          <w:spacing w:val="-8"/>
          <w:w w:val="115"/>
          <w:sz w:val="24"/>
        </w:rPr>
        <w:t xml:space="preserve"> </w:t>
      </w:r>
      <w:r>
        <w:rPr>
          <w:w w:val="115"/>
          <w:sz w:val="24"/>
        </w:rPr>
        <w:t>controls</w:t>
      </w:r>
      <w:r>
        <w:rPr>
          <w:spacing w:val="-9"/>
          <w:w w:val="115"/>
          <w:sz w:val="24"/>
        </w:rPr>
        <w:t xml:space="preserve"> </w:t>
      </w:r>
      <w:r>
        <w:rPr>
          <w:w w:val="115"/>
          <w:sz w:val="24"/>
        </w:rPr>
        <w:t>(unlike</w:t>
      </w:r>
      <w:r>
        <w:rPr>
          <w:spacing w:val="-8"/>
          <w:w w:val="115"/>
          <w:sz w:val="24"/>
        </w:rPr>
        <w:t xml:space="preserve"> </w:t>
      </w:r>
      <w:r>
        <w:rPr>
          <w:w w:val="115"/>
          <w:sz w:val="24"/>
        </w:rPr>
        <w:t>Smalltalk)</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C++</w:t>
      </w:r>
      <w:r>
        <w:rPr>
          <w:spacing w:val="-8"/>
          <w:w w:val="115"/>
          <w:sz w:val="24"/>
        </w:rPr>
        <w:t xml:space="preserve"> </w:t>
      </w:r>
      <w:r>
        <w:rPr>
          <w:w w:val="115"/>
          <w:sz w:val="24"/>
        </w:rPr>
        <w:t>provides</w:t>
      </w:r>
      <w:r>
        <w:rPr>
          <w:spacing w:val="-8"/>
          <w:w w:val="115"/>
          <w:sz w:val="24"/>
        </w:rPr>
        <w:t xml:space="preserve"> </w:t>
      </w:r>
      <w:r>
        <w:rPr>
          <w:w w:val="115"/>
          <w:sz w:val="24"/>
        </w:rPr>
        <w:t>multiple</w:t>
      </w:r>
      <w:r>
        <w:rPr>
          <w:spacing w:val="-7"/>
          <w:w w:val="115"/>
          <w:sz w:val="24"/>
        </w:rPr>
        <w:t xml:space="preserve"> </w:t>
      </w:r>
      <w:r>
        <w:rPr>
          <w:w w:val="115"/>
          <w:sz w:val="24"/>
        </w:rPr>
        <w:t>inheritance</w:t>
      </w:r>
    </w:p>
    <w:p w:rsidR="00902B38" w:rsidRDefault="00D444D4">
      <w:pPr>
        <w:pStyle w:val="ListParagraph"/>
        <w:numPr>
          <w:ilvl w:val="3"/>
          <w:numId w:val="6"/>
        </w:numPr>
        <w:tabs>
          <w:tab w:val="left" w:pos="1204"/>
          <w:tab w:val="left" w:pos="1205"/>
        </w:tabs>
        <w:spacing w:before="2"/>
        <w:ind w:right="124"/>
        <w:rPr>
          <w:sz w:val="24"/>
        </w:rPr>
      </w:pPr>
      <w:r>
        <w:rPr>
          <w:w w:val="115"/>
          <w:sz w:val="24"/>
        </w:rPr>
        <w:t>In</w:t>
      </w:r>
      <w:r>
        <w:rPr>
          <w:spacing w:val="27"/>
          <w:w w:val="115"/>
          <w:sz w:val="24"/>
        </w:rPr>
        <w:t xml:space="preserve"> </w:t>
      </w:r>
      <w:r>
        <w:rPr>
          <w:w w:val="115"/>
          <w:sz w:val="24"/>
        </w:rPr>
        <w:t>C++,</w:t>
      </w:r>
      <w:r>
        <w:rPr>
          <w:spacing w:val="27"/>
          <w:w w:val="115"/>
          <w:sz w:val="24"/>
        </w:rPr>
        <w:t xml:space="preserve"> </w:t>
      </w:r>
      <w:r>
        <w:rPr>
          <w:w w:val="115"/>
          <w:sz w:val="24"/>
        </w:rPr>
        <w:t>the</w:t>
      </w:r>
      <w:r>
        <w:rPr>
          <w:spacing w:val="25"/>
          <w:w w:val="115"/>
          <w:sz w:val="24"/>
        </w:rPr>
        <w:t xml:space="preserve"> </w:t>
      </w:r>
      <w:r>
        <w:rPr>
          <w:w w:val="115"/>
          <w:sz w:val="24"/>
        </w:rPr>
        <w:t>programmer</w:t>
      </w:r>
      <w:r>
        <w:rPr>
          <w:spacing w:val="27"/>
          <w:w w:val="115"/>
          <w:sz w:val="24"/>
        </w:rPr>
        <w:t xml:space="preserve"> </w:t>
      </w:r>
      <w:r>
        <w:rPr>
          <w:w w:val="115"/>
          <w:sz w:val="24"/>
        </w:rPr>
        <w:t>must</w:t>
      </w:r>
      <w:r>
        <w:rPr>
          <w:spacing w:val="27"/>
          <w:w w:val="115"/>
          <w:sz w:val="24"/>
        </w:rPr>
        <w:t xml:space="preserve"> </w:t>
      </w:r>
      <w:r>
        <w:rPr>
          <w:w w:val="115"/>
          <w:sz w:val="24"/>
        </w:rPr>
        <w:t>decide</w:t>
      </w:r>
      <w:r>
        <w:rPr>
          <w:spacing w:val="25"/>
          <w:w w:val="115"/>
          <w:sz w:val="24"/>
        </w:rPr>
        <w:t xml:space="preserve"> </w:t>
      </w:r>
      <w:r>
        <w:rPr>
          <w:w w:val="115"/>
          <w:sz w:val="24"/>
        </w:rPr>
        <w:t>at</w:t>
      </w:r>
      <w:r>
        <w:rPr>
          <w:spacing w:val="28"/>
          <w:w w:val="115"/>
          <w:sz w:val="24"/>
        </w:rPr>
        <w:t xml:space="preserve"> </w:t>
      </w:r>
      <w:r>
        <w:rPr>
          <w:w w:val="115"/>
          <w:sz w:val="24"/>
        </w:rPr>
        <w:t>design</w:t>
      </w:r>
      <w:r>
        <w:rPr>
          <w:spacing w:val="27"/>
          <w:w w:val="115"/>
          <w:sz w:val="24"/>
        </w:rPr>
        <w:t xml:space="preserve"> </w:t>
      </w:r>
      <w:r>
        <w:rPr>
          <w:w w:val="115"/>
          <w:sz w:val="24"/>
        </w:rPr>
        <w:t>time</w:t>
      </w:r>
      <w:r>
        <w:rPr>
          <w:spacing w:val="27"/>
          <w:w w:val="115"/>
          <w:sz w:val="24"/>
        </w:rPr>
        <w:t xml:space="preserve"> </w:t>
      </w:r>
      <w:r>
        <w:rPr>
          <w:w w:val="115"/>
          <w:sz w:val="24"/>
        </w:rPr>
        <w:t>which</w:t>
      </w:r>
      <w:r>
        <w:rPr>
          <w:spacing w:val="27"/>
          <w:w w:val="115"/>
          <w:sz w:val="24"/>
        </w:rPr>
        <w:t xml:space="preserve"> </w:t>
      </w:r>
      <w:r>
        <w:rPr>
          <w:w w:val="115"/>
          <w:sz w:val="24"/>
        </w:rPr>
        <w:t>methods</w:t>
      </w:r>
      <w:r>
        <w:rPr>
          <w:spacing w:val="28"/>
          <w:w w:val="115"/>
          <w:sz w:val="24"/>
        </w:rPr>
        <w:t xml:space="preserve"> </w:t>
      </w:r>
      <w:r>
        <w:rPr>
          <w:w w:val="115"/>
          <w:sz w:val="24"/>
        </w:rPr>
        <w:t>will</w:t>
      </w:r>
      <w:r>
        <w:rPr>
          <w:spacing w:val="27"/>
          <w:w w:val="115"/>
          <w:sz w:val="24"/>
        </w:rPr>
        <w:t xml:space="preserve"> </w:t>
      </w:r>
      <w:r>
        <w:rPr>
          <w:w w:val="115"/>
          <w:sz w:val="24"/>
        </w:rPr>
        <w:t>be</w:t>
      </w:r>
      <w:r>
        <w:rPr>
          <w:spacing w:val="-58"/>
          <w:w w:val="115"/>
          <w:sz w:val="24"/>
        </w:rPr>
        <w:t xml:space="preserve"> </w:t>
      </w:r>
      <w:r>
        <w:rPr>
          <w:w w:val="115"/>
          <w:sz w:val="24"/>
        </w:rPr>
        <w:t>statically</w:t>
      </w:r>
      <w:r>
        <w:rPr>
          <w:spacing w:val="13"/>
          <w:w w:val="115"/>
          <w:sz w:val="24"/>
        </w:rPr>
        <w:t xml:space="preserve"> </w:t>
      </w:r>
      <w:r>
        <w:rPr>
          <w:w w:val="115"/>
          <w:sz w:val="24"/>
        </w:rPr>
        <w:t>bound</w:t>
      </w:r>
      <w:r>
        <w:rPr>
          <w:spacing w:val="14"/>
          <w:w w:val="115"/>
          <w:sz w:val="24"/>
        </w:rPr>
        <w:t xml:space="preserve"> </w:t>
      </w:r>
      <w:r>
        <w:rPr>
          <w:w w:val="115"/>
          <w:sz w:val="24"/>
        </w:rPr>
        <w:t>and</w:t>
      </w:r>
      <w:r>
        <w:rPr>
          <w:spacing w:val="13"/>
          <w:w w:val="115"/>
          <w:sz w:val="24"/>
        </w:rPr>
        <w:t xml:space="preserve"> </w:t>
      </w:r>
      <w:r>
        <w:rPr>
          <w:w w:val="115"/>
          <w:sz w:val="24"/>
        </w:rPr>
        <w:t>which</w:t>
      </w:r>
      <w:r>
        <w:rPr>
          <w:spacing w:val="14"/>
          <w:w w:val="115"/>
          <w:sz w:val="24"/>
        </w:rPr>
        <w:t xml:space="preserve"> </w:t>
      </w:r>
      <w:r>
        <w:rPr>
          <w:w w:val="115"/>
          <w:sz w:val="24"/>
        </w:rPr>
        <w:t>must</w:t>
      </w:r>
      <w:r>
        <w:rPr>
          <w:spacing w:val="13"/>
          <w:w w:val="115"/>
          <w:sz w:val="24"/>
        </w:rPr>
        <w:t xml:space="preserve"> </w:t>
      </w:r>
      <w:r>
        <w:rPr>
          <w:w w:val="115"/>
          <w:sz w:val="24"/>
        </w:rPr>
        <w:t>be</w:t>
      </w:r>
      <w:r>
        <w:rPr>
          <w:spacing w:val="14"/>
          <w:w w:val="115"/>
          <w:sz w:val="24"/>
        </w:rPr>
        <w:t xml:space="preserve"> </w:t>
      </w:r>
      <w:r>
        <w:rPr>
          <w:w w:val="115"/>
          <w:sz w:val="24"/>
        </w:rPr>
        <w:t>dynamically</w:t>
      </w:r>
      <w:r>
        <w:rPr>
          <w:spacing w:val="13"/>
          <w:w w:val="115"/>
          <w:sz w:val="24"/>
        </w:rPr>
        <w:t xml:space="preserve"> </w:t>
      </w:r>
      <w:r>
        <w:rPr>
          <w:w w:val="115"/>
          <w:sz w:val="24"/>
        </w:rPr>
        <w:t>bound</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Static</w:t>
      </w:r>
      <w:r>
        <w:rPr>
          <w:spacing w:val="8"/>
          <w:w w:val="115"/>
          <w:sz w:val="24"/>
        </w:rPr>
        <w:t xml:space="preserve"> </w:t>
      </w:r>
      <w:r>
        <w:rPr>
          <w:w w:val="115"/>
          <w:sz w:val="24"/>
        </w:rPr>
        <w:t>binding</w:t>
      </w:r>
      <w:r>
        <w:rPr>
          <w:spacing w:val="9"/>
          <w:w w:val="115"/>
          <w:sz w:val="24"/>
        </w:rPr>
        <w:t xml:space="preserve"> </w:t>
      </w:r>
      <w:r>
        <w:rPr>
          <w:w w:val="115"/>
          <w:sz w:val="24"/>
        </w:rPr>
        <w:t>is</w:t>
      </w:r>
      <w:r>
        <w:rPr>
          <w:spacing w:val="8"/>
          <w:w w:val="115"/>
          <w:sz w:val="24"/>
        </w:rPr>
        <w:t xml:space="preserve"> </w:t>
      </w:r>
      <w:r>
        <w:rPr>
          <w:w w:val="115"/>
          <w:sz w:val="24"/>
        </w:rPr>
        <w:t>faster!</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Smalltalk</w:t>
      </w:r>
      <w:r>
        <w:rPr>
          <w:spacing w:val="-1"/>
          <w:w w:val="115"/>
          <w:sz w:val="24"/>
        </w:rPr>
        <w:t xml:space="preserve"> </w:t>
      </w:r>
      <w:r>
        <w:rPr>
          <w:w w:val="115"/>
          <w:sz w:val="24"/>
        </w:rPr>
        <w:t>type</w:t>
      </w:r>
      <w:r>
        <w:rPr>
          <w:spacing w:val="-1"/>
          <w:w w:val="115"/>
          <w:sz w:val="24"/>
        </w:rPr>
        <w:t xml:space="preserve"> </w:t>
      </w:r>
      <w:r>
        <w:rPr>
          <w:w w:val="115"/>
          <w:sz w:val="24"/>
        </w:rPr>
        <w:t>checking</w:t>
      </w:r>
      <w:r>
        <w:rPr>
          <w:spacing w:val="-1"/>
          <w:w w:val="115"/>
          <w:sz w:val="24"/>
        </w:rPr>
        <w:t xml:space="preserve"> </w:t>
      </w:r>
      <w:r>
        <w:rPr>
          <w:w w:val="115"/>
          <w:sz w:val="24"/>
        </w:rPr>
        <w:t>is</w:t>
      </w:r>
      <w:r>
        <w:rPr>
          <w:spacing w:val="-1"/>
          <w:w w:val="115"/>
          <w:sz w:val="24"/>
        </w:rPr>
        <w:t xml:space="preserve"> </w:t>
      </w:r>
      <w:r>
        <w:rPr>
          <w:w w:val="115"/>
          <w:sz w:val="24"/>
        </w:rPr>
        <w:t>dynamic (flexible,</w:t>
      </w:r>
      <w:r>
        <w:rPr>
          <w:spacing w:val="-1"/>
          <w:w w:val="115"/>
          <w:sz w:val="24"/>
        </w:rPr>
        <w:t xml:space="preserve"> </w:t>
      </w:r>
      <w:r>
        <w:rPr>
          <w:w w:val="115"/>
          <w:sz w:val="24"/>
        </w:rPr>
        <w:t>but</w:t>
      </w:r>
      <w:r>
        <w:rPr>
          <w:spacing w:val="-1"/>
          <w:w w:val="115"/>
          <w:sz w:val="24"/>
        </w:rPr>
        <w:t xml:space="preserve"> </w:t>
      </w:r>
      <w:r>
        <w:rPr>
          <w:w w:val="115"/>
          <w:sz w:val="24"/>
        </w:rPr>
        <w:t>somewhat</w:t>
      </w:r>
      <w:r>
        <w:rPr>
          <w:spacing w:val="-1"/>
          <w:w w:val="115"/>
          <w:sz w:val="24"/>
        </w:rPr>
        <w:t xml:space="preserve"> </w:t>
      </w:r>
      <w:r>
        <w:rPr>
          <w:w w:val="115"/>
          <w:sz w:val="24"/>
        </w:rPr>
        <w:t>unsafe)</w:t>
      </w:r>
    </w:p>
    <w:p w:rsidR="00902B38" w:rsidRDefault="00D444D4">
      <w:pPr>
        <w:pStyle w:val="ListParagraph"/>
        <w:numPr>
          <w:ilvl w:val="3"/>
          <w:numId w:val="6"/>
        </w:numPr>
        <w:tabs>
          <w:tab w:val="left" w:pos="1204"/>
          <w:tab w:val="left" w:pos="1205"/>
        </w:tabs>
        <w:spacing w:before="2"/>
        <w:ind w:right="120"/>
        <w:rPr>
          <w:sz w:val="24"/>
        </w:rPr>
      </w:pPr>
      <w:r>
        <w:rPr>
          <w:w w:val="110"/>
          <w:sz w:val="24"/>
        </w:rPr>
        <w:t>Because</w:t>
      </w:r>
      <w:r>
        <w:rPr>
          <w:spacing w:val="12"/>
          <w:w w:val="110"/>
          <w:sz w:val="24"/>
        </w:rPr>
        <w:t xml:space="preserve"> </w:t>
      </w:r>
      <w:r>
        <w:rPr>
          <w:w w:val="110"/>
          <w:sz w:val="24"/>
        </w:rPr>
        <w:t>of</w:t>
      </w:r>
      <w:r>
        <w:rPr>
          <w:spacing w:val="12"/>
          <w:w w:val="110"/>
          <w:sz w:val="24"/>
        </w:rPr>
        <w:t xml:space="preserve"> </w:t>
      </w:r>
      <w:r>
        <w:rPr>
          <w:w w:val="110"/>
          <w:sz w:val="24"/>
        </w:rPr>
        <w:t>interpretation</w:t>
      </w:r>
      <w:r>
        <w:rPr>
          <w:spacing w:val="12"/>
          <w:w w:val="110"/>
          <w:sz w:val="24"/>
        </w:rPr>
        <w:t xml:space="preserve"> </w:t>
      </w:r>
      <w:r>
        <w:rPr>
          <w:w w:val="110"/>
          <w:sz w:val="24"/>
        </w:rPr>
        <w:t xml:space="preserve">and </w:t>
      </w:r>
      <w:r>
        <w:rPr>
          <w:spacing w:val="12"/>
          <w:w w:val="110"/>
          <w:sz w:val="24"/>
        </w:rPr>
        <w:t xml:space="preserve"> </w:t>
      </w:r>
      <w:r>
        <w:rPr>
          <w:w w:val="110"/>
          <w:sz w:val="24"/>
        </w:rPr>
        <w:t xml:space="preserve">dynamic </w:t>
      </w:r>
      <w:r>
        <w:rPr>
          <w:spacing w:val="12"/>
          <w:w w:val="110"/>
          <w:sz w:val="24"/>
        </w:rPr>
        <w:t xml:space="preserve"> </w:t>
      </w:r>
      <w:r>
        <w:rPr>
          <w:w w:val="110"/>
          <w:sz w:val="24"/>
        </w:rPr>
        <w:t xml:space="preserve">binding, </w:t>
      </w:r>
      <w:r>
        <w:rPr>
          <w:spacing w:val="12"/>
          <w:w w:val="110"/>
          <w:sz w:val="24"/>
        </w:rPr>
        <w:t xml:space="preserve"> </w:t>
      </w:r>
      <w:r>
        <w:rPr>
          <w:w w:val="110"/>
          <w:sz w:val="24"/>
        </w:rPr>
        <w:t xml:space="preserve">Smalltalk </w:t>
      </w:r>
      <w:r>
        <w:rPr>
          <w:spacing w:val="12"/>
          <w:w w:val="110"/>
          <w:sz w:val="24"/>
        </w:rPr>
        <w:t xml:space="preserve"> </w:t>
      </w:r>
      <w:r>
        <w:rPr>
          <w:w w:val="110"/>
          <w:sz w:val="24"/>
        </w:rPr>
        <w:t xml:space="preserve">is </w:t>
      </w:r>
      <w:r>
        <w:rPr>
          <w:spacing w:val="12"/>
          <w:w w:val="110"/>
          <w:sz w:val="24"/>
        </w:rPr>
        <w:t xml:space="preserve"> </w:t>
      </w:r>
      <w:r>
        <w:rPr>
          <w:w w:val="110"/>
          <w:sz w:val="24"/>
        </w:rPr>
        <w:t xml:space="preserve">~10 </w:t>
      </w:r>
      <w:r>
        <w:rPr>
          <w:spacing w:val="12"/>
          <w:w w:val="110"/>
          <w:sz w:val="24"/>
        </w:rPr>
        <w:t xml:space="preserve"> </w:t>
      </w:r>
      <w:r>
        <w:rPr>
          <w:w w:val="110"/>
          <w:sz w:val="24"/>
        </w:rPr>
        <w:t>times</w:t>
      </w:r>
      <w:r>
        <w:rPr>
          <w:spacing w:val="-56"/>
          <w:w w:val="110"/>
          <w:sz w:val="24"/>
        </w:rPr>
        <w:t xml:space="preserve"> </w:t>
      </w:r>
      <w:r>
        <w:rPr>
          <w:w w:val="110"/>
          <w:sz w:val="24"/>
        </w:rPr>
        <w:t>slower</w:t>
      </w:r>
      <w:r>
        <w:rPr>
          <w:spacing w:val="18"/>
          <w:w w:val="110"/>
          <w:sz w:val="24"/>
        </w:rPr>
        <w:t xml:space="preserve"> </w:t>
      </w:r>
      <w:r>
        <w:rPr>
          <w:w w:val="110"/>
          <w:sz w:val="24"/>
        </w:rPr>
        <w:t>than</w:t>
      </w:r>
      <w:r>
        <w:rPr>
          <w:spacing w:val="18"/>
          <w:w w:val="110"/>
          <w:sz w:val="24"/>
        </w:rPr>
        <w:t xml:space="preserve"> </w:t>
      </w:r>
      <w:r>
        <w:rPr>
          <w:w w:val="110"/>
          <w:sz w:val="24"/>
        </w:rPr>
        <w:t>C++</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2"/>
        <w:numPr>
          <w:ilvl w:val="1"/>
          <w:numId w:val="6"/>
        </w:numPr>
        <w:tabs>
          <w:tab w:val="left" w:pos="686"/>
        </w:tabs>
        <w:spacing w:before="88"/>
      </w:pPr>
      <w:r w:rsidRPr="00EF7B43">
        <w:lastRenderedPageBreak/>
        <w:pict>
          <v:shape id="_x0000_s1060" style="position:absolute;left:0;text-align:left;margin-left:36.35pt;margin-top:31.1pt;width:522.85pt;height:779.9pt;z-index:-1783756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Support</w:t>
      </w:r>
      <w:r w:rsidR="00D444D4">
        <w:rPr>
          <w:spacing w:val="25"/>
          <w:w w:val="115"/>
        </w:rPr>
        <w:t xml:space="preserve"> </w:t>
      </w:r>
      <w:r w:rsidR="00D444D4">
        <w:rPr>
          <w:w w:val="115"/>
        </w:rPr>
        <w:t>for</w:t>
      </w:r>
      <w:r w:rsidR="00D444D4">
        <w:rPr>
          <w:spacing w:val="23"/>
          <w:w w:val="115"/>
        </w:rPr>
        <w:t xml:space="preserve"> </w:t>
      </w:r>
      <w:r w:rsidR="00D444D4">
        <w:rPr>
          <w:w w:val="115"/>
        </w:rPr>
        <w:t>OOP</w:t>
      </w:r>
      <w:r w:rsidR="00D444D4">
        <w:rPr>
          <w:spacing w:val="21"/>
          <w:w w:val="115"/>
        </w:rPr>
        <w:t xml:space="preserve"> </w:t>
      </w:r>
      <w:r w:rsidR="00D444D4">
        <w:rPr>
          <w:w w:val="115"/>
        </w:rPr>
        <w:t>in</w:t>
      </w:r>
      <w:r w:rsidR="00D444D4">
        <w:rPr>
          <w:spacing w:val="23"/>
          <w:w w:val="115"/>
        </w:rPr>
        <w:t xml:space="preserve"> </w:t>
      </w:r>
      <w:r w:rsidR="00D444D4">
        <w:rPr>
          <w:w w:val="115"/>
        </w:rPr>
        <w:t>Java</w:t>
      </w:r>
      <w:r w:rsidR="00D444D4">
        <w:rPr>
          <w:spacing w:val="26"/>
          <w:w w:val="115"/>
        </w:rPr>
        <w:t xml:space="preserve"> </w:t>
      </w:r>
      <w:r w:rsidR="00D444D4">
        <w:rPr>
          <w:rFonts w:ascii="Trebuchet MS" w:hAnsi="Trebuchet MS"/>
          <w:w w:val="115"/>
        </w:rPr>
        <w:t>–</w:t>
      </w:r>
      <w:r w:rsidR="00D444D4">
        <w:rPr>
          <w:rFonts w:ascii="Trebuchet MS" w:hAnsi="Trebuchet MS"/>
          <w:spacing w:val="-3"/>
          <w:w w:val="115"/>
        </w:rPr>
        <w:t xml:space="preserve"> </w:t>
      </w:r>
      <w:r w:rsidR="00D444D4">
        <w:rPr>
          <w:w w:val="115"/>
        </w:rPr>
        <w:t>CO4</w:t>
      </w:r>
    </w:p>
    <w:p w:rsidR="00902B38" w:rsidRDefault="00D444D4">
      <w:pPr>
        <w:pStyle w:val="ListParagraph"/>
        <w:numPr>
          <w:ilvl w:val="2"/>
          <w:numId w:val="6"/>
        </w:numPr>
        <w:tabs>
          <w:tab w:val="left" w:pos="844"/>
          <w:tab w:val="left" w:pos="845"/>
        </w:tabs>
        <w:spacing w:before="4"/>
        <w:ind w:right="120"/>
        <w:rPr>
          <w:sz w:val="24"/>
        </w:rPr>
      </w:pPr>
      <w:r>
        <w:rPr>
          <w:w w:val="115"/>
          <w:sz w:val="24"/>
        </w:rPr>
        <w:t>Because</w:t>
      </w:r>
      <w:r>
        <w:rPr>
          <w:spacing w:val="41"/>
          <w:w w:val="115"/>
          <w:sz w:val="24"/>
        </w:rPr>
        <w:t xml:space="preserve"> </w:t>
      </w:r>
      <w:r>
        <w:rPr>
          <w:w w:val="115"/>
          <w:sz w:val="24"/>
        </w:rPr>
        <w:t>of</w:t>
      </w:r>
      <w:r>
        <w:rPr>
          <w:spacing w:val="41"/>
          <w:w w:val="115"/>
          <w:sz w:val="24"/>
        </w:rPr>
        <w:t xml:space="preserve"> </w:t>
      </w:r>
      <w:r>
        <w:rPr>
          <w:w w:val="115"/>
          <w:sz w:val="24"/>
        </w:rPr>
        <w:t>its</w:t>
      </w:r>
      <w:r>
        <w:rPr>
          <w:spacing w:val="41"/>
          <w:w w:val="115"/>
          <w:sz w:val="24"/>
        </w:rPr>
        <w:t xml:space="preserve"> </w:t>
      </w:r>
      <w:r>
        <w:rPr>
          <w:w w:val="115"/>
          <w:sz w:val="24"/>
        </w:rPr>
        <w:t>close</w:t>
      </w:r>
      <w:r>
        <w:rPr>
          <w:spacing w:val="39"/>
          <w:w w:val="115"/>
          <w:sz w:val="24"/>
        </w:rPr>
        <w:t xml:space="preserve"> </w:t>
      </w:r>
      <w:r>
        <w:rPr>
          <w:w w:val="115"/>
          <w:sz w:val="24"/>
        </w:rPr>
        <w:t>relationship</w:t>
      </w:r>
      <w:r>
        <w:rPr>
          <w:spacing w:val="41"/>
          <w:w w:val="115"/>
          <w:sz w:val="24"/>
        </w:rPr>
        <w:t xml:space="preserve"> </w:t>
      </w:r>
      <w:r>
        <w:rPr>
          <w:w w:val="115"/>
          <w:sz w:val="24"/>
        </w:rPr>
        <w:t>to</w:t>
      </w:r>
      <w:r>
        <w:rPr>
          <w:spacing w:val="42"/>
          <w:w w:val="115"/>
          <w:sz w:val="24"/>
        </w:rPr>
        <w:t xml:space="preserve"> </w:t>
      </w:r>
      <w:r>
        <w:rPr>
          <w:w w:val="115"/>
          <w:sz w:val="24"/>
        </w:rPr>
        <w:t>C++,</w:t>
      </w:r>
      <w:r>
        <w:rPr>
          <w:spacing w:val="41"/>
          <w:w w:val="115"/>
          <w:sz w:val="24"/>
        </w:rPr>
        <w:t xml:space="preserve"> </w:t>
      </w:r>
      <w:r>
        <w:rPr>
          <w:w w:val="115"/>
          <w:sz w:val="24"/>
        </w:rPr>
        <w:t>focus</w:t>
      </w:r>
      <w:r>
        <w:rPr>
          <w:spacing w:val="41"/>
          <w:w w:val="115"/>
          <w:sz w:val="24"/>
        </w:rPr>
        <w:t xml:space="preserve"> </w:t>
      </w:r>
      <w:r>
        <w:rPr>
          <w:w w:val="115"/>
          <w:sz w:val="24"/>
        </w:rPr>
        <w:t>is</w:t>
      </w:r>
      <w:r>
        <w:rPr>
          <w:spacing w:val="41"/>
          <w:w w:val="115"/>
          <w:sz w:val="24"/>
        </w:rPr>
        <w:t xml:space="preserve"> </w:t>
      </w:r>
      <w:r>
        <w:rPr>
          <w:w w:val="115"/>
          <w:sz w:val="24"/>
        </w:rPr>
        <w:t>on</w:t>
      </w:r>
      <w:r>
        <w:rPr>
          <w:spacing w:val="41"/>
          <w:w w:val="115"/>
          <w:sz w:val="24"/>
        </w:rPr>
        <w:t xml:space="preserve"> </w:t>
      </w:r>
      <w:r>
        <w:rPr>
          <w:w w:val="115"/>
          <w:sz w:val="24"/>
        </w:rPr>
        <w:t>the</w:t>
      </w:r>
      <w:r>
        <w:rPr>
          <w:spacing w:val="41"/>
          <w:w w:val="115"/>
          <w:sz w:val="24"/>
        </w:rPr>
        <w:t xml:space="preserve"> </w:t>
      </w:r>
      <w:r>
        <w:rPr>
          <w:w w:val="115"/>
          <w:sz w:val="24"/>
        </w:rPr>
        <w:t>differences</w:t>
      </w:r>
      <w:r>
        <w:rPr>
          <w:spacing w:val="42"/>
          <w:w w:val="115"/>
          <w:sz w:val="24"/>
        </w:rPr>
        <w:t xml:space="preserve"> </w:t>
      </w:r>
      <w:r>
        <w:rPr>
          <w:w w:val="115"/>
          <w:sz w:val="24"/>
        </w:rPr>
        <w:t>from</w:t>
      </w:r>
      <w:r>
        <w:rPr>
          <w:spacing w:val="41"/>
          <w:w w:val="115"/>
          <w:sz w:val="24"/>
        </w:rPr>
        <w:t xml:space="preserve"> </w:t>
      </w:r>
      <w:r>
        <w:rPr>
          <w:w w:val="115"/>
          <w:sz w:val="24"/>
        </w:rPr>
        <w:t>that</w:t>
      </w:r>
      <w:r>
        <w:rPr>
          <w:spacing w:val="-58"/>
          <w:w w:val="115"/>
          <w:sz w:val="24"/>
        </w:rPr>
        <w:t xml:space="preserve"> </w:t>
      </w:r>
      <w:r>
        <w:rPr>
          <w:w w:val="115"/>
          <w:sz w:val="24"/>
        </w:rPr>
        <w:t>language</w:t>
      </w:r>
    </w:p>
    <w:p w:rsidR="00902B38" w:rsidRDefault="00D444D4">
      <w:pPr>
        <w:pStyle w:val="ListParagraph"/>
        <w:numPr>
          <w:ilvl w:val="2"/>
          <w:numId w:val="6"/>
        </w:numPr>
        <w:tabs>
          <w:tab w:val="left" w:pos="844"/>
          <w:tab w:val="left" w:pos="845"/>
        </w:tabs>
        <w:spacing w:before="3"/>
        <w:ind w:hanging="361"/>
        <w:rPr>
          <w:sz w:val="24"/>
        </w:rPr>
      </w:pPr>
      <w:r>
        <w:rPr>
          <w:w w:val="115"/>
          <w:sz w:val="24"/>
        </w:rPr>
        <w:t>General</w:t>
      </w:r>
      <w:r>
        <w:rPr>
          <w:spacing w:val="23"/>
          <w:w w:val="115"/>
          <w:sz w:val="24"/>
        </w:rPr>
        <w:t xml:space="preserve"> </w:t>
      </w:r>
      <w:r>
        <w:rPr>
          <w:w w:val="115"/>
          <w:sz w:val="24"/>
        </w:rPr>
        <w:t>Characteristics</w:t>
      </w:r>
    </w:p>
    <w:p w:rsidR="00902B38" w:rsidRDefault="00D444D4">
      <w:pPr>
        <w:pStyle w:val="ListParagraph"/>
        <w:numPr>
          <w:ilvl w:val="3"/>
          <w:numId w:val="6"/>
        </w:numPr>
        <w:tabs>
          <w:tab w:val="left" w:pos="1204"/>
          <w:tab w:val="left" w:pos="1205"/>
        </w:tabs>
        <w:spacing w:before="1" w:line="281" w:lineRule="exact"/>
        <w:ind w:hanging="361"/>
        <w:rPr>
          <w:sz w:val="24"/>
        </w:rPr>
      </w:pPr>
      <w:r>
        <w:rPr>
          <w:w w:val="110"/>
          <w:sz w:val="24"/>
        </w:rPr>
        <w:t>All</w:t>
      </w:r>
      <w:r>
        <w:rPr>
          <w:spacing w:val="23"/>
          <w:w w:val="110"/>
          <w:sz w:val="24"/>
        </w:rPr>
        <w:t xml:space="preserve"> </w:t>
      </w:r>
      <w:r>
        <w:rPr>
          <w:w w:val="110"/>
          <w:sz w:val="24"/>
        </w:rPr>
        <w:t>data</w:t>
      </w:r>
      <w:r>
        <w:rPr>
          <w:spacing w:val="23"/>
          <w:w w:val="110"/>
          <w:sz w:val="24"/>
        </w:rPr>
        <w:t xml:space="preserve"> </w:t>
      </w:r>
      <w:r>
        <w:rPr>
          <w:w w:val="110"/>
          <w:sz w:val="24"/>
        </w:rPr>
        <w:t>are</w:t>
      </w:r>
      <w:r>
        <w:rPr>
          <w:spacing w:val="23"/>
          <w:w w:val="110"/>
          <w:sz w:val="24"/>
        </w:rPr>
        <w:t xml:space="preserve"> </w:t>
      </w:r>
      <w:r>
        <w:rPr>
          <w:w w:val="110"/>
          <w:sz w:val="24"/>
        </w:rPr>
        <w:t>objects</w:t>
      </w:r>
      <w:r>
        <w:rPr>
          <w:spacing w:val="23"/>
          <w:w w:val="110"/>
          <w:sz w:val="24"/>
        </w:rPr>
        <w:t xml:space="preserve"> </w:t>
      </w:r>
      <w:r>
        <w:rPr>
          <w:w w:val="110"/>
          <w:sz w:val="24"/>
        </w:rPr>
        <w:t>except</w:t>
      </w:r>
      <w:r>
        <w:rPr>
          <w:spacing w:val="24"/>
          <w:w w:val="110"/>
          <w:sz w:val="24"/>
        </w:rPr>
        <w:t xml:space="preserve"> </w:t>
      </w:r>
      <w:r>
        <w:rPr>
          <w:w w:val="110"/>
          <w:sz w:val="24"/>
        </w:rPr>
        <w:t>the</w:t>
      </w:r>
      <w:r>
        <w:rPr>
          <w:spacing w:val="23"/>
          <w:w w:val="110"/>
          <w:sz w:val="24"/>
        </w:rPr>
        <w:t xml:space="preserve"> </w:t>
      </w:r>
      <w:r>
        <w:rPr>
          <w:w w:val="110"/>
          <w:sz w:val="24"/>
        </w:rPr>
        <w:t>primitive</w:t>
      </w:r>
      <w:r>
        <w:rPr>
          <w:spacing w:val="23"/>
          <w:w w:val="110"/>
          <w:sz w:val="24"/>
        </w:rPr>
        <w:t xml:space="preserve"> </w:t>
      </w:r>
      <w:r>
        <w:rPr>
          <w:w w:val="110"/>
          <w:sz w:val="24"/>
        </w:rPr>
        <w:t>types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All</w:t>
      </w:r>
      <w:r>
        <w:rPr>
          <w:spacing w:val="26"/>
          <w:w w:val="110"/>
          <w:sz w:val="24"/>
        </w:rPr>
        <w:t xml:space="preserve"> </w:t>
      </w:r>
      <w:r>
        <w:rPr>
          <w:w w:val="110"/>
          <w:sz w:val="24"/>
        </w:rPr>
        <w:t>primitive</w:t>
      </w:r>
      <w:r>
        <w:rPr>
          <w:spacing w:val="26"/>
          <w:w w:val="110"/>
          <w:sz w:val="24"/>
        </w:rPr>
        <w:t xml:space="preserve"> </w:t>
      </w:r>
      <w:r>
        <w:rPr>
          <w:w w:val="110"/>
          <w:sz w:val="24"/>
        </w:rPr>
        <w:t>types</w:t>
      </w:r>
      <w:r>
        <w:rPr>
          <w:spacing w:val="27"/>
          <w:w w:val="110"/>
          <w:sz w:val="24"/>
        </w:rPr>
        <w:t xml:space="preserve"> </w:t>
      </w:r>
      <w:r>
        <w:rPr>
          <w:w w:val="110"/>
          <w:sz w:val="24"/>
        </w:rPr>
        <w:t>have</w:t>
      </w:r>
      <w:r>
        <w:rPr>
          <w:spacing w:val="26"/>
          <w:w w:val="110"/>
          <w:sz w:val="24"/>
        </w:rPr>
        <w:t xml:space="preserve"> </w:t>
      </w:r>
      <w:r>
        <w:rPr>
          <w:w w:val="110"/>
          <w:sz w:val="24"/>
        </w:rPr>
        <w:t>wrapper</w:t>
      </w:r>
      <w:r>
        <w:rPr>
          <w:spacing w:val="26"/>
          <w:w w:val="110"/>
          <w:sz w:val="24"/>
        </w:rPr>
        <w:t xml:space="preserve"> </w:t>
      </w:r>
      <w:r>
        <w:rPr>
          <w:w w:val="110"/>
          <w:sz w:val="24"/>
        </w:rPr>
        <w:t>classes</w:t>
      </w:r>
      <w:r>
        <w:rPr>
          <w:spacing w:val="27"/>
          <w:w w:val="110"/>
          <w:sz w:val="24"/>
        </w:rPr>
        <w:t xml:space="preserve"> </w:t>
      </w:r>
      <w:r>
        <w:rPr>
          <w:w w:val="110"/>
          <w:sz w:val="24"/>
        </w:rPr>
        <w:t>that</w:t>
      </w:r>
      <w:r>
        <w:rPr>
          <w:spacing w:val="26"/>
          <w:w w:val="110"/>
          <w:sz w:val="24"/>
        </w:rPr>
        <w:t xml:space="preserve"> </w:t>
      </w:r>
      <w:r>
        <w:rPr>
          <w:w w:val="110"/>
          <w:sz w:val="24"/>
        </w:rPr>
        <w:t>store</w:t>
      </w:r>
      <w:r>
        <w:rPr>
          <w:spacing w:val="26"/>
          <w:w w:val="110"/>
          <w:sz w:val="24"/>
        </w:rPr>
        <w:t xml:space="preserve"> </w:t>
      </w:r>
      <w:r>
        <w:rPr>
          <w:w w:val="110"/>
          <w:sz w:val="24"/>
        </w:rPr>
        <w:t>one</w:t>
      </w:r>
      <w:r>
        <w:rPr>
          <w:spacing w:val="27"/>
          <w:w w:val="110"/>
          <w:sz w:val="24"/>
        </w:rPr>
        <w:t xml:space="preserve"> </w:t>
      </w:r>
      <w:r>
        <w:rPr>
          <w:w w:val="110"/>
          <w:sz w:val="24"/>
        </w:rPr>
        <w:t>data</w:t>
      </w:r>
      <w:r>
        <w:rPr>
          <w:spacing w:val="26"/>
          <w:w w:val="110"/>
          <w:sz w:val="24"/>
        </w:rPr>
        <w:t xml:space="preserve"> </w:t>
      </w:r>
      <w:r>
        <w:rPr>
          <w:w w:val="110"/>
          <w:sz w:val="24"/>
        </w:rPr>
        <w:t>value</w:t>
      </w:r>
    </w:p>
    <w:p w:rsidR="00902B38" w:rsidRDefault="00D444D4">
      <w:pPr>
        <w:pStyle w:val="ListParagraph"/>
        <w:numPr>
          <w:ilvl w:val="3"/>
          <w:numId w:val="6"/>
        </w:numPr>
        <w:tabs>
          <w:tab w:val="left" w:pos="1204"/>
          <w:tab w:val="left" w:pos="1205"/>
        </w:tabs>
        <w:ind w:right="119"/>
        <w:rPr>
          <w:sz w:val="24"/>
        </w:rPr>
      </w:pPr>
      <w:r>
        <w:rPr>
          <w:w w:val="115"/>
          <w:sz w:val="24"/>
        </w:rPr>
        <w:t>All</w:t>
      </w:r>
      <w:r>
        <w:rPr>
          <w:spacing w:val="56"/>
          <w:w w:val="115"/>
          <w:sz w:val="24"/>
        </w:rPr>
        <w:t xml:space="preserve"> </w:t>
      </w:r>
      <w:r>
        <w:rPr>
          <w:w w:val="115"/>
          <w:sz w:val="24"/>
        </w:rPr>
        <w:t>objects</w:t>
      </w:r>
      <w:r>
        <w:rPr>
          <w:spacing w:val="56"/>
          <w:w w:val="115"/>
          <w:sz w:val="24"/>
        </w:rPr>
        <w:t xml:space="preserve"> </w:t>
      </w:r>
      <w:r>
        <w:rPr>
          <w:w w:val="115"/>
          <w:sz w:val="24"/>
        </w:rPr>
        <w:t>are</w:t>
      </w:r>
      <w:r>
        <w:rPr>
          <w:spacing w:val="57"/>
          <w:w w:val="115"/>
          <w:sz w:val="24"/>
        </w:rPr>
        <w:t xml:space="preserve"> </w:t>
      </w:r>
      <w:r>
        <w:rPr>
          <w:w w:val="115"/>
          <w:sz w:val="24"/>
        </w:rPr>
        <w:t>heap-dynamic,</w:t>
      </w:r>
      <w:r>
        <w:rPr>
          <w:spacing w:val="56"/>
          <w:w w:val="115"/>
          <w:sz w:val="24"/>
        </w:rPr>
        <w:t xml:space="preserve"> </w:t>
      </w:r>
      <w:r>
        <w:rPr>
          <w:w w:val="115"/>
          <w:sz w:val="24"/>
        </w:rPr>
        <w:t>are</w:t>
      </w:r>
      <w:r>
        <w:rPr>
          <w:spacing w:val="57"/>
          <w:w w:val="115"/>
          <w:sz w:val="24"/>
        </w:rPr>
        <w:t xml:space="preserve"> </w:t>
      </w:r>
      <w:r>
        <w:rPr>
          <w:w w:val="115"/>
          <w:sz w:val="24"/>
        </w:rPr>
        <w:t>referenced</w:t>
      </w:r>
      <w:r>
        <w:rPr>
          <w:spacing w:val="56"/>
          <w:w w:val="115"/>
          <w:sz w:val="24"/>
        </w:rPr>
        <w:t xml:space="preserve"> </w:t>
      </w:r>
      <w:r>
        <w:rPr>
          <w:w w:val="115"/>
          <w:sz w:val="24"/>
        </w:rPr>
        <w:t>through</w:t>
      </w:r>
      <w:r>
        <w:rPr>
          <w:spacing w:val="57"/>
          <w:w w:val="115"/>
          <w:sz w:val="24"/>
        </w:rPr>
        <w:t xml:space="preserve"> </w:t>
      </w:r>
      <w:r>
        <w:rPr>
          <w:w w:val="115"/>
          <w:sz w:val="24"/>
        </w:rPr>
        <w:t>reference</w:t>
      </w:r>
      <w:r>
        <w:rPr>
          <w:spacing w:val="56"/>
          <w:w w:val="115"/>
          <w:sz w:val="24"/>
        </w:rPr>
        <w:t xml:space="preserve"> </w:t>
      </w:r>
      <w:r>
        <w:rPr>
          <w:w w:val="115"/>
          <w:sz w:val="24"/>
        </w:rPr>
        <w:t>variables,</w:t>
      </w:r>
      <w:r>
        <w:rPr>
          <w:spacing w:val="-58"/>
          <w:w w:val="115"/>
          <w:sz w:val="24"/>
        </w:rPr>
        <w:t xml:space="preserve"> </w:t>
      </w:r>
      <w:r>
        <w:rPr>
          <w:w w:val="115"/>
          <w:sz w:val="24"/>
        </w:rPr>
        <w:t>and</w:t>
      </w:r>
      <w:r>
        <w:rPr>
          <w:spacing w:val="13"/>
          <w:w w:val="115"/>
          <w:sz w:val="24"/>
        </w:rPr>
        <w:t xml:space="preserve"> </w:t>
      </w:r>
      <w:r>
        <w:rPr>
          <w:w w:val="115"/>
          <w:sz w:val="24"/>
        </w:rPr>
        <w:t>most</w:t>
      </w:r>
      <w:r>
        <w:rPr>
          <w:spacing w:val="14"/>
          <w:w w:val="115"/>
          <w:sz w:val="24"/>
        </w:rPr>
        <w:t xml:space="preserve"> </w:t>
      </w:r>
      <w:r>
        <w:rPr>
          <w:w w:val="115"/>
          <w:sz w:val="24"/>
        </w:rPr>
        <w:t>are</w:t>
      </w:r>
      <w:r>
        <w:rPr>
          <w:spacing w:val="13"/>
          <w:w w:val="115"/>
          <w:sz w:val="24"/>
        </w:rPr>
        <w:t xml:space="preserve"> </w:t>
      </w:r>
      <w:r>
        <w:rPr>
          <w:w w:val="115"/>
          <w:sz w:val="24"/>
        </w:rPr>
        <w:t>allocated</w:t>
      </w:r>
      <w:r>
        <w:rPr>
          <w:spacing w:val="14"/>
          <w:w w:val="115"/>
          <w:sz w:val="24"/>
        </w:rPr>
        <w:t xml:space="preserve"> </w:t>
      </w:r>
      <w:r>
        <w:rPr>
          <w:w w:val="115"/>
          <w:sz w:val="24"/>
        </w:rPr>
        <w:t>with</w:t>
      </w:r>
      <w:r>
        <w:rPr>
          <w:spacing w:val="14"/>
          <w:w w:val="115"/>
          <w:sz w:val="24"/>
        </w:rPr>
        <w:t xml:space="preserve"> </w:t>
      </w:r>
      <w:r>
        <w:rPr>
          <w:w w:val="115"/>
          <w:sz w:val="24"/>
        </w:rPr>
        <w:t>new</w:t>
      </w:r>
    </w:p>
    <w:p w:rsidR="00902B38" w:rsidRDefault="00D444D4">
      <w:pPr>
        <w:pStyle w:val="ListParagraph"/>
        <w:numPr>
          <w:ilvl w:val="3"/>
          <w:numId w:val="6"/>
        </w:numPr>
        <w:tabs>
          <w:tab w:val="left" w:pos="1204"/>
          <w:tab w:val="left" w:pos="1205"/>
        </w:tabs>
        <w:spacing w:before="1"/>
        <w:ind w:right="121"/>
        <w:rPr>
          <w:sz w:val="24"/>
        </w:rPr>
      </w:pPr>
      <w:r>
        <w:rPr>
          <w:w w:val="110"/>
          <w:sz w:val="24"/>
        </w:rPr>
        <w:t>A</w:t>
      </w:r>
      <w:r>
        <w:rPr>
          <w:spacing w:val="55"/>
          <w:w w:val="110"/>
          <w:sz w:val="24"/>
        </w:rPr>
        <w:t xml:space="preserve"> </w:t>
      </w:r>
      <w:r>
        <w:rPr>
          <w:w w:val="110"/>
          <w:sz w:val="24"/>
        </w:rPr>
        <w:t>finalize</w:t>
      </w:r>
      <w:r>
        <w:rPr>
          <w:spacing w:val="56"/>
          <w:w w:val="110"/>
          <w:sz w:val="24"/>
        </w:rPr>
        <w:t xml:space="preserve"> </w:t>
      </w:r>
      <w:r>
        <w:rPr>
          <w:w w:val="110"/>
          <w:sz w:val="24"/>
        </w:rPr>
        <w:t>method</w:t>
      </w:r>
      <w:r>
        <w:rPr>
          <w:spacing w:val="55"/>
          <w:w w:val="110"/>
          <w:sz w:val="24"/>
        </w:rPr>
        <w:t xml:space="preserve"> </w:t>
      </w:r>
      <w:r>
        <w:rPr>
          <w:w w:val="110"/>
          <w:sz w:val="24"/>
        </w:rPr>
        <w:t>is</w:t>
      </w:r>
      <w:r>
        <w:rPr>
          <w:spacing w:val="53"/>
          <w:w w:val="110"/>
          <w:sz w:val="24"/>
        </w:rPr>
        <w:t xml:space="preserve"> </w:t>
      </w:r>
      <w:r>
        <w:rPr>
          <w:w w:val="110"/>
          <w:sz w:val="24"/>
        </w:rPr>
        <w:t>implicitly</w:t>
      </w:r>
      <w:r>
        <w:rPr>
          <w:spacing w:val="55"/>
          <w:w w:val="110"/>
          <w:sz w:val="24"/>
        </w:rPr>
        <w:t xml:space="preserve"> </w:t>
      </w:r>
      <w:r>
        <w:rPr>
          <w:w w:val="110"/>
          <w:sz w:val="24"/>
        </w:rPr>
        <w:t>called</w:t>
      </w:r>
      <w:r>
        <w:rPr>
          <w:spacing w:val="56"/>
          <w:w w:val="110"/>
          <w:sz w:val="24"/>
        </w:rPr>
        <w:t xml:space="preserve"> </w:t>
      </w:r>
      <w:r>
        <w:rPr>
          <w:w w:val="110"/>
          <w:sz w:val="24"/>
        </w:rPr>
        <w:t>when</w:t>
      </w:r>
      <w:r>
        <w:rPr>
          <w:spacing w:val="55"/>
          <w:w w:val="110"/>
          <w:sz w:val="24"/>
        </w:rPr>
        <w:t xml:space="preserve"> </w:t>
      </w:r>
      <w:r>
        <w:rPr>
          <w:w w:val="110"/>
          <w:sz w:val="24"/>
        </w:rPr>
        <w:t>the</w:t>
      </w:r>
      <w:r>
        <w:rPr>
          <w:spacing w:val="56"/>
          <w:w w:val="110"/>
          <w:sz w:val="24"/>
        </w:rPr>
        <w:t xml:space="preserve"> </w:t>
      </w:r>
      <w:r>
        <w:rPr>
          <w:w w:val="110"/>
          <w:sz w:val="24"/>
        </w:rPr>
        <w:t>garbage</w:t>
      </w:r>
      <w:r>
        <w:rPr>
          <w:spacing w:val="55"/>
          <w:w w:val="110"/>
          <w:sz w:val="24"/>
        </w:rPr>
        <w:t xml:space="preserve"> </w:t>
      </w:r>
      <w:r>
        <w:rPr>
          <w:w w:val="110"/>
          <w:sz w:val="24"/>
        </w:rPr>
        <w:t>collector</w:t>
      </w:r>
      <w:r>
        <w:rPr>
          <w:spacing w:val="56"/>
          <w:w w:val="110"/>
          <w:sz w:val="24"/>
        </w:rPr>
        <w:t xml:space="preserve"> </w:t>
      </w:r>
      <w:r>
        <w:rPr>
          <w:w w:val="110"/>
          <w:sz w:val="24"/>
        </w:rPr>
        <w:t>is</w:t>
      </w:r>
      <w:r>
        <w:rPr>
          <w:spacing w:val="55"/>
          <w:w w:val="110"/>
          <w:sz w:val="24"/>
        </w:rPr>
        <w:t xml:space="preserve"> </w:t>
      </w:r>
      <w:r>
        <w:rPr>
          <w:w w:val="110"/>
          <w:sz w:val="24"/>
        </w:rPr>
        <w:t>about</w:t>
      </w:r>
      <w:r>
        <w:rPr>
          <w:spacing w:val="56"/>
          <w:w w:val="110"/>
          <w:sz w:val="24"/>
        </w:rPr>
        <w:t xml:space="preserve"> </w:t>
      </w:r>
      <w:r>
        <w:rPr>
          <w:w w:val="110"/>
          <w:sz w:val="24"/>
        </w:rPr>
        <w:t>to</w:t>
      </w:r>
      <w:r>
        <w:rPr>
          <w:spacing w:val="-55"/>
          <w:w w:val="110"/>
          <w:sz w:val="24"/>
        </w:rPr>
        <w:t xml:space="preserve"> </w:t>
      </w:r>
      <w:r>
        <w:rPr>
          <w:w w:val="110"/>
          <w:sz w:val="24"/>
        </w:rPr>
        <w:t>reclaim</w:t>
      </w:r>
      <w:r>
        <w:rPr>
          <w:spacing w:val="18"/>
          <w:w w:val="110"/>
          <w:sz w:val="24"/>
        </w:rPr>
        <w:t xml:space="preserve"> </w:t>
      </w:r>
      <w:r>
        <w:rPr>
          <w:w w:val="110"/>
          <w:sz w:val="24"/>
        </w:rPr>
        <w:t>the</w:t>
      </w:r>
      <w:r>
        <w:rPr>
          <w:spacing w:val="19"/>
          <w:w w:val="110"/>
          <w:sz w:val="24"/>
        </w:rPr>
        <w:t xml:space="preserve"> </w:t>
      </w:r>
      <w:r>
        <w:rPr>
          <w:w w:val="110"/>
          <w:sz w:val="24"/>
        </w:rPr>
        <w:t>storage</w:t>
      </w:r>
      <w:r>
        <w:rPr>
          <w:spacing w:val="19"/>
          <w:w w:val="110"/>
          <w:sz w:val="24"/>
        </w:rPr>
        <w:t xml:space="preserve"> </w:t>
      </w:r>
      <w:r>
        <w:rPr>
          <w:w w:val="110"/>
          <w:sz w:val="24"/>
        </w:rPr>
        <w:t>occupied</w:t>
      </w:r>
      <w:r>
        <w:rPr>
          <w:spacing w:val="19"/>
          <w:w w:val="110"/>
          <w:sz w:val="24"/>
        </w:rPr>
        <w:t xml:space="preserve"> </w:t>
      </w:r>
      <w:r>
        <w:rPr>
          <w:w w:val="110"/>
          <w:sz w:val="24"/>
        </w:rPr>
        <w:t>by</w:t>
      </w:r>
      <w:r>
        <w:rPr>
          <w:spacing w:val="19"/>
          <w:w w:val="110"/>
          <w:sz w:val="24"/>
        </w:rPr>
        <w:t xml:space="preserve"> </w:t>
      </w:r>
      <w:r>
        <w:rPr>
          <w:w w:val="110"/>
          <w:sz w:val="24"/>
        </w:rPr>
        <w:t>the</w:t>
      </w:r>
      <w:r>
        <w:rPr>
          <w:spacing w:val="19"/>
          <w:w w:val="110"/>
          <w:sz w:val="24"/>
        </w:rPr>
        <w:t xml:space="preserve"> </w:t>
      </w:r>
      <w:r>
        <w:rPr>
          <w:w w:val="110"/>
          <w:sz w:val="24"/>
        </w:rPr>
        <w:t>object</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Inheritance</w:t>
      </w:r>
    </w:p>
    <w:p w:rsidR="00902B38" w:rsidRDefault="00D444D4">
      <w:pPr>
        <w:pStyle w:val="ListParagraph"/>
        <w:numPr>
          <w:ilvl w:val="3"/>
          <w:numId w:val="6"/>
        </w:numPr>
        <w:tabs>
          <w:tab w:val="left" w:pos="1204"/>
          <w:tab w:val="left" w:pos="1205"/>
        </w:tabs>
        <w:ind w:right="121"/>
        <w:rPr>
          <w:sz w:val="24"/>
        </w:rPr>
      </w:pPr>
      <w:r>
        <w:rPr>
          <w:w w:val="115"/>
          <w:sz w:val="24"/>
        </w:rPr>
        <w:t>Single</w:t>
      </w:r>
      <w:r>
        <w:rPr>
          <w:spacing w:val="54"/>
          <w:w w:val="115"/>
          <w:sz w:val="24"/>
        </w:rPr>
        <w:t xml:space="preserve"> </w:t>
      </w:r>
      <w:r>
        <w:rPr>
          <w:w w:val="115"/>
          <w:sz w:val="24"/>
        </w:rPr>
        <w:t>inheritance</w:t>
      </w:r>
      <w:r>
        <w:rPr>
          <w:spacing w:val="56"/>
          <w:w w:val="115"/>
          <w:sz w:val="24"/>
        </w:rPr>
        <w:t xml:space="preserve"> </w:t>
      </w:r>
      <w:r>
        <w:rPr>
          <w:w w:val="115"/>
          <w:sz w:val="24"/>
        </w:rPr>
        <w:t>supported</w:t>
      </w:r>
      <w:r>
        <w:rPr>
          <w:spacing w:val="55"/>
          <w:w w:val="115"/>
          <w:sz w:val="24"/>
        </w:rPr>
        <w:t xml:space="preserve"> </w:t>
      </w:r>
      <w:r>
        <w:rPr>
          <w:w w:val="115"/>
          <w:sz w:val="24"/>
        </w:rPr>
        <w:t>only,</w:t>
      </w:r>
      <w:r>
        <w:rPr>
          <w:spacing w:val="55"/>
          <w:w w:val="115"/>
          <w:sz w:val="24"/>
        </w:rPr>
        <w:t xml:space="preserve"> </w:t>
      </w:r>
      <w:r>
        <w:rPr>
          <w:w w:val="115"/>
          <w:sz w:val="24"/>
        </w:rPr>
        <w:t>but</w:t>
      </w:r>
      <w:r>
        <w:rPr>
          <w:spacing w:val="53"/>
          <w:w w:val="115"/>
          <w:sz w:val="24"/>
        </w:rPr>
        <w:t xml:space="preserve"> </w:t>
      </w:r>
      <w:r>
        <w:rPr>
          <w:w w:val="115"/>
          <w:sz w:val="24"/>
        </w:rPr>
        <w:t>there</w:t>
      </w:r>
      <w:r>
        <w:rPr>
          <w:spacing w:val="56"/>
          <w:w w:val="115"/>
          <w:sz w:val="24"/>
        </w:rPr>
        <w:t xml:space="preserve"> </w:t>
      </w:r>
      <w:r>
        <w:rPr>
          <w:w w:val="115"/>
          <w:sz w:val="24"/>
        </w:rPr>
        <w:t>is</w:t>
      </w:r>
      <w:r>
        <w:rPr>
          <w:spacing w:val="56"/>
          <w:w w:val="115"/>
          <w:sz w:val="24"/>
        </w:rPr>
        <w:t xml:space="preserve"> </w:t>
      </w:r>
      <w:r>
        <w:rPr>
          <w:w w:val="115"/>
          <w:sz w:val="24"/>
        </w:rPr>
        <w:t>an</w:t>
      </w:r>
      <w:r>
        <w:rPr>
          <w:spacing w:val="55"/>
          <w:w w:val="115"/>
          <w:sz w:val="24"/>
        </w:rPr>
        <w:t xml:space="preserve"> </w:t>
      </w:r>
      <w:r>
        <w:rPr>
          <w:w w:val="115"/>
          <w:sz w:val="24"/>
        </w:rPr>
        <w:t>abstract</w:t>
      </w:r>
      <w:r>
        <w:rPr>
          <w:spacing w:val="53"/>
          <w:w w:val="115"/>
          <w:sz w:val="24"/>
        </w:rPr>
        <w:t xml:space="preserve"> </w:t>
      </w:r>
      <w:r>
        <w:rPr>
          <w:w w:val="115"/>
          <w:sz w:val="24"/>
        </w:rPr>
        <w:t>class</w:t>
      </w:r>
      <w:r>
        <w:rPr>
          <w:spacing w:val="55"/>
          <w:w w:val="115"/>
          <w:sz w:val="24"/>
        </w:rPr>
        <w:t xml:space="preserve"> </w:t>
      </w:r>
      <w:r>
        <w:rPr>
          <w:w w:val="115"/>
          <w:sz w:val="24"/>
        </w:rPr>
        <w:t>category</w:t>
      </w:r>
      <w:r>
        <w:rPr>
          <w:spacing w:val="-58"/>
          <w:w w:val="115"/>
          <w:sz w:val="24"/>
        </w:rPr>
        <w:t xml:space="preserve"> </w:t>
      </w:r>
      <w:r>
        <w:rPr>
          <w:w w:val="115"/>
          <w:sz w:val="24"/>
        </w:rPr>
        <w:t>that</w:t>
      </w:r>
      <w:r>
        <w:rPr>
          <w:spacing w:val="3"/>
          <w:w w:val="115"/>
          <w:sz w:val="24"/>
        </w:rPr>
        <w:t xml:space="preserve"> </w:t>
      </w:r>
      <w:r>
        <w:rPr>
          <w:w w:val="115"/>
          <w:sz w:val="24"/>
        </w:rPr>
        <w:t>provides</w:t>
      </w:r>
      <w:r>
        <w:rPr>
          <w:spacing w:val="4"/>
          <w:w w:val="115"/>
          <w:sz w:val="24"/>
        </w:rPr>
        <w:t xml:space="preserve"> </w:t>
      </w:r>
      <w:r>
        <w:rPr>
          <w:w w:val="115"/>
          <w:sz w:val="24"/>
        </w:rPr>
        <w:t>some</w:t>
      </w:r>
      <w:r>
        <w:rPr>
          <w:spacing w:val="3"/>
          <w:w w:val="115"/>
          <w:sz w:val="24"/>
        </w:rPr>
        <w:t xml:space="preserve"> </w:t>
      </w:r>
      <w:r>
        <w:rPr>
          <w:w w:val="115"/>
          <w:sz w:val="24"/>
        </w:rPr>
        <w:t>of</w:t>
      </w:r>
      <w:r>
        <w:rPr>
          <w:spacing w:val="4"/>
          <w:w w:val="115"/>
          <w:sz w:val="24"/>
        </w:rPr>
        <w:t xml:space="preserve"> </w:t>
      </w:r>
      <w:r>
        <w:rPr>
          <w:w w:val="115"/>
          <w:sz w:val="24"/>
        </w:rPr>
        <w:t>the</w:t>
      </w:r>
      <w:r>
        <w:rPr>
          <w:spacing w:val="4"/>
          <w:w w:val="115"/>
          <w:sz w:val="24"/>
        </w:rPr>
        <w:t xml:space="preserve"> </w:t>
      </w:r>
      <w:r>
        <w:rPr>
          <w:w w:val="115"/>
          <w:sz w:val="24"/>
        </w:rPr>
        <w:t>benefits</w:t>
      </w:r>
      <w:r>
        <w:rPr>
          <w:spacing w:val="3"/>
          <w:w w:val="115"/>
          <w:sz w:val="24"/>
        </w:rPr>
        <w:t xml:space="preserve"> </w:t>
      </w:r>
      <w:r>
        <w:rPr>
          <w:w w:val="115"/>
          <w:sz w:val="24"/>
        </w:rPr>
        <w:t>of</w:t>
      </w:r>
      <w:r>
        <w:rPr>
          <w:spacing w:val="4"/>
          <w:w w:val="115"/>
          <w:sz w:val="24"/>
        </w:rPr>
        <w:t xml:space="preserve"> </w:t>
      </w:r>
      <w:r>
        <w:rPr>
          <w:w w:val="115"/>
          <w:sz w:val="24"/>
        </w:rPr>
        <w:t>multiple</w:t>
      </w:r>
      <w:r>
        <w:rPr>
          <w:spacing w:val="4"/>
          <w:w w:val="115"/>
          <w:sz w:val="24"/>
        </w:rPr>
        <w:t xml:space="preserve"> </w:t>
      </w:r>
      <w:r>
        <w:rPr>
          <w:w w:val="115"/>
          <w:sz w:val="24"/>
        </w:rPr>
        <w:t>inheritance</w:t>
      </w:r>
      <w:r>
        <w:rPr>
          <w:spacing w:val="3"/>
          <w:w w:val="115"/>
          <w:sz w:val="24"/>
        </w:rPr>
        <w:t xml:space="preserve"> </w:t>
      </w:r>
      <w:r>
        <w:rPr>
          <w:w w:val="115"/>
          <w:sz w:val="24"/>
        </w:rPr>
        <w:t>(interface)</w:t>
      </w:r>
    </w:p>
    <w:p w:rsidR="00902B38" w:rsidRDefault="00D444D4">
      <w:pPr>
        <w:pStyle w:val="ListParagraph"/>
        <w:numPr>
          <w:ilvl w:val="3"/>
          <w:numId w:val="6"/>
        </w:numPr>
        <w:tabs>
          <w:tab w:val="left" w:pos="1204"/>
          <w:tab w:val="left" w:pos="1205"/>
        </w:tabs>
        <w:spacing w:before="1"/>
        <w:ind w:hanging="361"/>
        <w:rPr>
          <w:sz w:val="24"/>
        </w:rPr>
      </w:pPr>
      <w:r>
        <w:rPr>
          <w:w w:val="115"/>
          <w:sz w:val="24"/>
        </w:rPr>
        <w:t>An</w:t>
      </w:r>
      <w:r>
        <w:rPr>
          <w:spacing w:val="2"/>
          <w:w w:val="115"/>
          <w:sz w:val="24"/>
        </w:rPr>
        <w:t xml:space="preserve"> </w:t>
      </w:r>
      <w:r>
        <w:rPr>
          <w:w w:val="115"/>
          <w:sz w:val="24"/>
        </w:rPr>
        <w:t xml:space="preserve">interface </w:t>
      </w:r>
      <w:r>
        <w:rPr>
          <w:spacing w:val="1"/>
          <w:w w:val="115"/>
          <w:sz w:val="24"/>
        </w:rPr>
        <w:t xml:space="preserve"> </w:t>
      </w:r>
      <w:r>
        <w:rPr>
          <w:w w:val="115"/>
          <w:sz w:val="24"/>
        </w:rPr>
        <w:t xml:space="preserve">can </w:t>
      </w:r>
      <w:r>
        <w:rPr>
          <w:spacing w:val="1"/>
          <w:w w:val="115"/>
          <w:sz w:val="24"/>
        </w:rPr>
        <w:t xml:space="preserve"> </w:t>
      </w:r>
      <w:r>
        <w:rPr>
          <w:w w:val="115"/>
          <w:sz w:val="24"/>
        </w:rPr>
        <w:t xml:space="preserve">include </w:t>
      </w:r>
      <w:r>
        <w:rPr>
          <w:spacing w:val="1"/>
          <w:w w:val="115"/>
          <w:sz w:val="24"/>
        </w:rPr>
        <w:t xml:space="preserve"> </w:t>
      </w:r>
      <w:r>
        <w:rPr>
          <w:w w:val="115"/>
          <w:sz w:val="24"/>
        </w:rPr>
        <w:t xml:space="preserve">only </w:t>
      </w:r>
      <w:r>
        <w:rPr>
          <w:spacing w:val="1"/>
          <w:w w:val="115"/>
          <w:sz w:val="24"/>
        </w:rPr>
        <w:t xml:space="preserve"> </w:t>
      </w:r>
      <w:r>
        <w:rPr>
          <w:w w:val="115"/>
          <w:sz w:val="24"/>
        </w:rPr>
        <w:t xml:space="preserve">method </w:t>
      </w:r>
      <w:r>
        <w:rPr>
          <w:spacing w:val="4"/>
          <w:w w:val="115"/>
          <w:sz w:val="24"/>
        </w:rPr>
        <w:t xml:space="preserve"> </w:t>
      </w:r>
      <w:r>
        <w:rPr>
          <w:w w:val="115"/>
          <w:sz w:val="24"/>
        </w:rPr>
        <w:t xml:space="preserve">declarations </w:t>
      </w:r>
      <w:r>
        <w:rPr>
          <w:spacing w:val="1"/>
          <w:w w:val="115"/>
          <w:sz w:val="24"/>
        </w:rPr>
        <w:t xml:space="preserve"> </w:t>
      </w:r>
      <w:r>
        <w:rPr>
          <w:w w:val="115"/>
          <w:sz w:val="24"/>
        </w:rPr>
        <w:t xml:space="preserve">and </w:t>
      </w:r>
      <w:r>
        <w:rPr>
          <w:spacing w:val="1"/>
          <w:w w:val="115"/>
          <w:sz w:val="24"/>
        </w:rPr>
        <w:t xml:space="preserve"> </w:t>
      </w:r>
      <w:r>
        <w:rPr>
          <w:w w:val="115"/>
          <w:sz w:val="24"/>
        </w:rPr>
        <w:t xml:space="preserve">named </w:t>
      </w:r>
      <w:r>
        <w:rPr>
          <w:spacing w:val="1"/>
          <w:w w:val="115"/>
          <w:sz w:val="24"/>
        </w:rPr>
        <w:t xml:space="preserve"> </w:t>
      </w:r>
      <w:r>
        <w:rPr>
          <w:w w:val="115"/>
          <w:sz w:val="24"/>
        </w:rPr>
        <w:t>constants,</w:t>
      </w:r>
    </w:p>
    <w:p w:rsidR="00902B38" w:rsidRDefault="00D444D4">
      <w:pPr>
        <w:pStyle w:val="Heading3"/>
        <w:spacing w:before="2"/>
        <w:ind w:left="1204"/>
        <w:rPr>
          <w:b w:val="0"/>
        </w:rPr>
      </w:pPr>
      <w:proofErr w:type="gramStart"/>
      <w:r>
        <w:rPr>
          <w:w w:val="130"/>
        </w:rPr>
        <w:t>e.g</w:t>
      </w:r>
      <w:proofErr w:type="gramEnd"/>
      <w:r>
        <w:rPr>
          <w:w w:val="130"/>
        </w:rPr>
        <w:t>.</w:t>
      </w:r>
      <w:r>
        <w:rPr>
          <w:b w:val="0"/>
          <w:w w:val="130"/>
        </w:rPr>
        <w:t>,</w:t>
      </w:r>
    </w:p>
    <w:p w:rsidR="00902B38" w:rsidRDefault="00D444D4">
      <w:pPr>
        <w:spacing w:line="281" w:lineRule="exact"/>
        <w:ind w:left="484"/>
        <w:rPr>
          <w:i/>
          <w:sz w:val="24"/>
        </w:rPr>
      </w:pPr>
      <w:proofErr w:type="gramStart"/>
      <w:r>
        <w:rPr>
          <w:i/>
          <w:w w:val="110"/>
          <w:sz w:val="24"/>
        </w:rPr>
        <w:t>public</w:t>
      </w:r>
      <w:proofErr w:type="gramEnd"/>
      <w:r>
        <w:rPr>
          <w:i/>
          <w:spacing w:val="28"/>
          <w:w w:val="110"/>
          <w:sz w:val="24"/>
        </w:rPr>
        <w:t xml:space="preserve"> </w:t>
      </w:r>
      <w:r>
        <w:rPr>
          <w:i/>
          <w:w w:val="110"/>
          <w:sz w:val="24"/>
        </w:rPr>
        <w:t>interface</w:t>
      </w:r>
      <w:r>
        <w:rPr>
          <w:i/>
          <w:spacing w:val="26"/>
          <w:w w:val="110"/>
          <w:sz w:val="24"/>
        </w:rPr>
        <w:t xml:space="preserve"> </w:t>
      </w:r>
      <w:r>
        <w:rPr>
          <w:i/>
          <w:w w:val="110"/>
          <w:sz w:val="24"/>
        </w:rPr>
        <w:t>Comparable</w:t>
      </w:r>
      <w:r>
        <w:rPr>
          <w:i/>
          <w:spacing w:val="24"/>
          <w:w w:val="110"/>
          <w:sz w:val="24"/>
        </w:rPr>
        <w:t xml:space="preserve"> </w:t>
      </w:r>
      <w:r>
        <w:rPr>
          <w:i/>
          <w:w w:val="110"/>
          <w:sz w:val="24"/>
        </w:rPr>
        <w:t>{</w:t>
      </w:r>
    </w:p>
    <w:p w:rsidR="00902B38" w:rsidRDefault="00D444D4">
      <w:pPr>
        <w:spacing w:line="281" w:lineRule="exact"/>
        <w:ind w:left="844"/>
        <w:rPr>
          <w:i/>
          <w:sz w:val="24"/>
        </w:rPr>
      </w:pPr>
      <w:proofErr w:type="gramStart"/>
      <w:r>
        <w:rPr>
          <w:i/>
          <w:w w:val="110"/>
          <w:sz w:val="24"/>
        </w:rPr>
        <w:t>public</w:t>
      </w:r>
      <w:proofErr w:type="gramEnd"/>
      <w:r>
        <w:rPr>
          <w:i/>
          <w:spacing w:val="9"/>
          <w:w w:val="110"/>
          <w:sz w:val="24"/>
        </w:rPr>
        <w:t xml:space="preserve"> </w:t>
      </w:r>
      <w:r>
        <w:rPr>
          <w:i/>
          <w:w w:val="110"/>
          <w:sz w:val="24"/>
        </w:rPr>
        <w:t>int</w:t>
      </w:r>
      <w:r>
        <w:rPr>
          <w:i/>
          <w:spacing w:val="5"/>
          <w:w w:val="110"/>
          <w:sz w:val="24"/>
        </w:rPr>
        <w:t xml:space="preserve"> </w:t>
      </w:r>
      <w:r>
        <w:rPr>
          <w:i/>
          <w:w w:val="110"/>
          <w:sz w:val="24"/>
        </w:rPr>
        <w:t>comparedTo</w:t>
      </w:r>
      <w:r>
        <w:rPr>
          <w:i/>
          <w:spacing w:val="7"/>
          <w:w w:val="110"/>
          <w:sz w:val="24"/>
        </w:rPr>
        <w:t xml:space="preserve"> </w:t>
      </w:r>
      <w:r>
        <w:rPr>
          <w:i/>
          <w:w w:val="110"/>
          <w:sz w:val="24"/>
        </w:rPr>
        <w:t>(Object</w:t>
      </w:r>
      <w:r>
        <w:rPr>
          <w:i/>
          <w:spacing w:val="5"/>
          <w:w w:val="110"/>
          <w:sz w:val="24"/>
        </w:rPr>
        <w:t xml:space="preserve"> </w:t>
      </w:r>
      <w:r>
        <w:rPr>
          <w:i/>
          <w:w w:val="110"/>
          <w:sz w:val="24"/>
        </w:rPr>
        <w:t>b);}</w:t>
      </w:r>
    </w:p>
    <w:p w:rsidR="00902B38" w:rsidRDefault="00D444D4">
      <w:pPr>
        <w:pStyle w:val="ListParagraph"/>
        <w:numPr>
          <w:ilvl w:val="3"/>
          <w:numId w:val="6"/>
        </w:numPr>
        <w:tabs>
          <w:tab w:val="left" w:pos="1204"/>
          <w:tab w:val="left" w:pos="1205"/>
        </w:tabs>
        <w:spacing w:before="1"/>
        <w:ind w:hanging="361"/>
        <w:rPr>
          <w:sz w:val="24"/>
        </w:rPr>
      </w:pPr>
      <w:r>
        <w:rPr>
          <w:w w:val="110"/>
          <w:sz w:val="24"/>
        </w:rPr>
        <w:t>Methods</w:t>
      </w:r>
      <w:r>
        <w:rPr>
          <w:spacing w:val="20"/>
          <w:w w:val="110"/>
          <w:sz w:val="24"/>
        </w:rPr>
        <w:t xml:space="preserve"> </w:t>
      </w:r>
      <w:r>
        <w:rPr>
          <w:w w:val="110"/>
          <w:sz w:val="24"/>
        </w:rPr>
        <w:t>can</w:t>
      </w:r>
      <w:r>
        <w:rPr>
          <w:spacing w:val="20"/>
          <w:w w:val="110"/>
          <w:sz w:val="24"/>
        </w:rPr>
        <w:t xml:space="preserve"> </w:t>
      </w:r>
      <w:r>
        <w:rPr>
          <w:w w:val="110"/>
          <w:sz w:val="24"/>
        </w:rPr>
        <w:t>be</w:t>
      </w:r>
      <w:r>
        <w:rPr>
          <w:spacing w:val="21"/>
          <w:w w:val="110"/>
          <w:sz w:val="24"/>
        </w:rPr>
        <w:t xml:space="preserve"> </w:t>
      </w:r>
      <w:r>
        <w:rPr>
          <w:b/>
          <w:w w:val="110"/>
          <w:sz w:val="24"/>
        </w:rPr>
        <w:t>final</w:t>
      </w:r>
      <w:r>
        <w:rPr>
          <w:b/>
          <w:spacing w:val="25"/>
          <w:w w:val="110"/>
          <w:sz w:val="24"/>
        </w:rPr>
        <w:t xml:space="preserve"> </w:t>
      </w:r>
      <w:r>
        <w:rPr>
          <w:w w:val="110"/>
          <w:sz w:val="24"/>
        </w:rPr>
        <w:t>(cannot</w:t>
      </w:r>
      <w:r>
        <w:rPr>
          <w:spacing w:val="20"/>
          <w:w w:val="110"/>
          <w:sz w:val="24"/>
        </w:rPr>
        <w:t xml:space="preserve"> </w:t>
      </w:r>
      <w:r>
        <w:rPr>
          <w:w w:val="110"/>
          <w:sz w:val="24"/>
        </w:rPr>
        <w:t>be</w:t>
      </w:r>
      <w:r>
        <w:rPr>
          <w:spacing w:val="20"/>
          <w:w w:val="110"/>
          <w:sz w:val="24"/>
        </w:rPr>
        <w:t xml:space="preserve"> </w:t>
      </w:r>
      <w:r>
        <w:rPr>
          <w:w w:val="110"/>
          <w:sz w:val="24"/>
        </w:rPr>
        <w:t>overriden)</w:t>
      </w:r>
    </w:p>
    <w:p w:rsidR="00902B38" w:rsidRDefault="00D444D4">
      <w:pPr>
        <w:pStyle w:val="ListParagraph"/>
        <w:numPr>
          <w:ilvl w:val="2"/>
          <w:numId w:val="6"/>
        </w:numPr>
        <w:tabs>
          <w:tab w:val="left" w:pos="844"/>
          <w:tab w:val="left" w:pos="845"/>
        </w:tabs>
        <w:spacing w:before="1"/>
        <w:ind w:hanging="361"/>
        <w:rPr>
          <w:sz w:val="24"/>
        </w:rPr>
      </w:pPr>
      <w:r>
        <w:rPr>
          <w:w w:val="115"/>
          <w:sz w:val="24"/>
        </w:rPr>
        <w:t>Dynamic</w:t>
      </w:r>
      <w:r>
        <w:rPr>
          <w:spacing w:val="15"/>
          <w:w w:val="115"/>
          <w:sz w:val="24"/>
        </w:rPr>
        <w:t xml:space="preserve"> </w:t>
      </w:r>
      <w:r>
        <w:rPr>
          <w:w w:val="115"/>
          <w:sz w:val="24"/>
        </w:rPr>
        <w:t>Binding</w:t>
      </w:r>
    </w:p>
    <w:p w:rsidR="00902B38" w:rsidRDefault="00D444D4">
      <w:pPr>
        <w:pStyle w:val="ListParagraph"/>
        <w:numPr>
          <w:ilvl w:val="3"/>
          <w:numId w:val="6"/>
        </w:numPr>
        <w:tabs>
          <w:tab w:val="left" w:pos="1205"/>
        </w:tabs>
        <w:spacing w:before="2"/>
        <w:ind w:right="123"/>
        <w:jc w:val="both"/>
        <w:rPr>
          <w:sz w:val="24"/>
        </w:rPr>
      </w:pPr>
      <w:r>
        <w:rPr>
          <w:w w:val="115"/>
          <w:sz w:val="24"/>
        </w:rPr>
        <w:t>In</w:t>
      </w:r>
      <w:r>
        <w:rPr>
          <w:spacing w:val="22"/>
          <w:w w:val="115"/>
          <w:sz w:val="24"/>
        </w:rPr>
        <w:t xml:space="preserve"> </w:t>
      </w:r>
      <w:r>
        <w:rPr>
          <w:w w:val="115"/>
          <w:sz w:val="24"/>
        </w:rPr>
        <w:t>Java,</w:t>
      </w:r>
      <w:r>
        <w:rPr>
          <w:spacing w:val="23"/>
          <w:w w:val="115"/>
          <w:sz w:val="24"/>
        </w:rPr>
        <w:t xml:space="preserve"> </w:t>
      </w:r>
      <w:r>
        <w:rPr>
          <w:w w:val="115"/>
          <w:sz w:val="24"/>
        </w:rPr>
        <w:t>all</w:t>
      </w:r>
      <w:r>
        <w:rPr>
          <w:spacing w:val="23"/>
          <w:w w:val="115"/>
          <w:sz w:val="24"/>
        </w:rPr>
        <w:t xml:space="preserve"> </w:t>
      </w:r>
      <w:r>
        <w:rPr>
          <w:w w:val="115"/>
          <w:sz w:val="24"/>
        </w:rPr>
        <w:t>messages</w:t>
      </w:r>
      <w:r>
        <w:rPr>
          <w:spacing w:val="23"/>
          <w:w w:val="115"/>
          <w:sz w:val="24"/>
        </w:rPr>
        <w:t xml:space="preserve"> </w:t>
      </w:r>
      <w:r>
        <w:rPr>
          <w:w w:val="115"/>
          <w:sz w:val="24"/>
        </w:rPr>
        <w:t>are</w:t>
      </w:r>
      <w:r>
        <w:rPr>
          <w:spacing w:val="23"/>
          <w:w w:val="115"/>
          <w:sz w:val="24"/>
        </w:rPr>
        <w:t xml:space="preserve"> </w:t>
      </w:r>
      <w:r>
        <w:rPr>
          <w:w w:val="115"/>
          <w:sz w:val="24"/>
        </w:rPr>
        <w:t>dynamically</w:t>
      </w:r>
      <w:r>
        <w:rPr>
          <w:spacing w:val="23"/>
          <w:w w:val="115"/>
          <w:sz w:val="24"/>
        </w:rPr>
        <w:t xml:space="preserve"> </w:t>
      </w:r>
      <w:r>
        <w:rPr>
          <w:w w:val="115"/>
          <w:sz w:val="24"/>
        </w:rPr>
        <w:t>bound</w:t>
      </w:r>
      <w:r>
        <w:rPr>
          <w:spacing w:val="23"/>
          <w:w w:val="115"/>
          <w:sz w:val="24"/>
        </w:rPr>
        <w:t xml:space="preserve"> </w:t>
      </w:r>
      <w:r>
        <w:rPr>
          <w:w w:val="115"/>
          <w:sz w:val="24"/>
        </w:rPr>
        <w:t>to</w:t>
      </w:r>
      <w:r>
        <w:rPr>
          <w:spacing w:val="27"/>
          <w:w w:val="115"/>
          <w:sz w:val="24"/>
        </w:rPr>
        <w:t xml:space="preserve"> </w:t>
      </w:r>
      <w:r>
        <w:rPr>
          <w:w w:val="115"/>
          <w:sz w:val="24"/>
        </w:rPr>
        <w:t>methods,</w:t>
      </w:r>
      <w:r>
        <w:rPr>
          <w:spacing w:val="25"/>
          <w:w w:val="115"/>
          <w:sz w:val="24"/>
        </w:rPr>
        <w:t xml:space="preserve"> </w:t>
      </w:r>
      <w:r>
        <w:rPr>
          <w:w w:val="115"/>
          <w:sz w:val="24"/>
        </w:rPr>
        <w:t>unless</w:t>
      </w:r>
      <w:r>
        <w:rPr>
          <w:spacing w:val="23"/>
          <w:w w:val="115"/>
          <w:sz w:val="24"/>
        </w:rPr>
        <w:t xml:space="preserve"> </w:t>
      </w:r>
      <w:r>
        <w:rPr>
          <w:w w:val="115"/>
          <w:sz w:val="24"/>
        </w:rPr>
        <w:t>the</w:t>
      </w:r>
      <w:r>
        <w:rPr>
          <w:spacing w:val="23"/>
          <w:w w:val="115"/>
          <w:sz w:val="24"/>
        </w:rPr>
        <w:t xml:space="preserve"> </w:t>
      </w:r>
      <w:r>
        <w:rPr>
          <w:w w:val="115"/>
          <w:sz w:val="24"/>
        </w:rPr>
        <w:t>method</w:t>
      </w:r>
      <w:r>
        <w:rPr>
          <w:spacing w:val="-58"/>
          <w:w w:val="115"/>
          <w:sz w:val="24"/>
        </w:rPr>
        <w:t xml:space="preserve"> </w:t>
      </w:r>
      <w:r>
        <w:rPr>
          <w:w w:val="115"/>
          <w:sz w:val="24"/>
        </w:rPr>
        <w:t>is</w:t>
      </w:r>
      <w:r>
        <w:rPr>
          <w:spacing w:val="57"/>
          <w:w w:val="115"/>
          <w:sz w:val="24"/>
        </w:rPr>
        <w:t xml:space="preserve"> </w:t>
      </w:r>
      <w:r>
        <w:rPr>
          <w:w w:val="115"/>
          <w:sz w:val="24"/>
        </w:rPr>
        <w:t>final</w:t>
      </w:r>
      <w:r>
        <w:rPr>
          <w:spacing w:val="57"/>
          <w:w w:val="115"/>
          <w:sz w:val="24"/>
        </w:rPr>
        <w:t xml:space="preserve"> </w:t>
      </w:r>
      <w:r>
        <w:rPr>
          <w:w w:val="115"/>
          <w:sz w:val="24"/>
        </w:rPr>
        <w:t>(i.e.,</w:t>
      </w:r>
      <w:r>
        <w:rPr>
          <w:spacing w:val="57"/>
          <w:w w:val="115"/>
          <w:sz w:val="24"/>
        </w:rPr>
        <w:t xml:space="preserve"> </w:t>
      </w:r>
      <w:r>
        <w:rPr>
          <w:w w:val="115"/>
          <w:sz w:val="24"/>
        </w:rPr>
        <w:t>it</w:t>
      </w:r>
      <w:r>
        <w:rPr>
          <w:spacing w:val="57"/>
          <w:w w:val="115"/>
          <w:sz w:val="24"/>
        </w:rPr>
        <w:t xml:space="preserve"> </w:t>
      </w:r>
      <w:r>
        <w:rPr>
          <w:w w:val="115"/>
          <w:sz w:val="24"/>
        </w:rPr>
        <w:t>cannot</w:t>
      </w:r>
      <w:r>
        <w:rPr>
          <w:spacing w:val="57"/>
          <w:w w:val="115"/>
          <w:sz w:val="24"/>
        </w:rPr>
        <w:t xml:space="preserve"> </w:t>
      </w:r>
      <w:r>
        <w:rPr>
          <w:w w:val="115"/>
          <w:sz w:val="24"/>
        </w:rPr>
        <w:t>be</w:t>
      </w:r>
      <w:r>
        <w:rPr>
          <w:spacing w:val="57"/>
          <w:w w:val="115"/>
          <w:sz w:val="24"/>
        </w:rPr>
        <w:t xml:space="preserve"> </w:t>
      </w:r>
      <w:r>
        <w:rPr>
          <w:w w:val="115"/>
          <w:sz w:val="24"/>
        </w:rPr>
        <w:t>overriden,</w:t>
      </w:r>
      <w:r>
        <w:rPr>
          <w:spacing w:val="57"/>
          <w:w w:val="115"/>
          <w:sz w:val="24"/>
        </w:rPr>
        <w:t xml:space="preserve"> </w:t>
      </w:r>
      <w:r>
        <w:rPr>
          <w:w w:val="115"/>
          <w:sz w:val="24"/>
        </w:rPr>
        <w:t>therefore</w:t>
      </w:r>
      <w:r>
        <w:rPr>
          <w:spacing w:val="57"/>
          <w:w w:val="115"/>
          <w:sz w:val="24"/>
        </w:rPr>
        <w:t xml:space="preserve"> </w:t>
      </w:r>
      <w:r>
        <w:rPr>
          <w:w w:val="115"/>
          <w:sz w:val="24"/>
        </w:rPr>
        <w:t>dynamic</w:t>
      </w:r>
      <w:r>
        <w:rPr>
          <w:spacing w:val="57"/>
          <w:w w:val="115"/>
          <w:sz w:val="24"/>
        </w:rPr>
        <w:t xml:space="preserve"> </w:t>
      </w:r>
      <w:r>
        <w:rPr>
          <w:w w:val="115"/>
          <w:sz w:val="24"/>
        </w:rPr>
        <w:t>binding</w:t>
      </w:r>
      <w:r>
        <w:rPr>
          <w:spacing w:val="57"/>
          <w:w w:val="115"/>
          <w:sz w:val="24"/>
        </w:rPr>
        <w:t xml:space="preserve"> </w:t>
      </w:r>
      <w:r>
        <w:rPr>
          <w:w w:val="115"/>
          <w:sz w:val="24"/>
        </w:rPr>
        <w:t>serves</w:t>
      </w:r>
      <w:r>
        <w:rPr>
          <w:spacing w:val="57"/>
          <w:w w:val="115"/>
          <w:sz w:val="24"/>
        </w:rPr>
        <w:t xml:space="preserve"> </w:t>
      </w:r>
      <w:r>
        <w:rPr>
          <w:w w:val="115"/>
          <w:sz w:val="24"/>
        </w:rPr>
        <w:t>no</w:t>
      </w:r>
      <w:r>
        <w:rPr>
          <w:spacing w:val="-58"/>
          <w:w w:val="115"/>
          <w:sz w:val="24"/>
        </w:rPr>
        <w:t xml:space="preserve"> </w:t>
      </w:r>
      <w:r>
        <w:rPr>
          <w:w w:val="115"/>
          <w:sz w:val="24"/>
        </w:rPr>
        <w:t>purpose)</w:t>
      </w:r>
    </w:p>
    <w:p w:rsidR="00902B38" w:rsidRDefault="00D444D4">
      <w:pPr>
        <w:pStyle w:val="ListParagraph"/>
        <w:numPr>
          <w:ilvl w:val="3"/>
          <w:numId w:val="6"/>
        </w:numPr>
        <w:tabs>
          <w:tab w:val="left" w:pos="1205"/>
        </w:tabs>
        <w:spacing w:before="1"/>
        <w:ind w:right="123"/>
        <w:jc w:val="both"/>
        <w:rPr>
          <w:sz w:val="24"/>
        </w:rPr>
      </w:pPr>
      <w:r>
        <w:rPr>
          <w:w w:val="110"/>
          <w:sz w:val="24"/>
        </w:rPr>
        <w:t>Static</w:t>
      </w:r>
      <w:r>
        <w:rPr>
          <w:spacing w:val="1"/>
          <w:w w:val="110"/>
          <w:sz w:val="24"/>
        </w:rPr>
        <w:t xml:space="preserve"> </w:t>
      </w:r>
      <w:r>
        <w:rPr>
          <w:w w:val="110"/>
          <w:sz w:val="24"/>
        </w:rPr>
        <w:t>binding</w:t>
      </w:r>
      <w:r>
        <w:rPr>
          <w:spacing w:val="1"/>
          <w:w w:val="110"/>
          <w:sz w:val="24"/>
        </w:rPr>
        <w:t xml:space="preserve"> </w:t>
      </w:r>
      <w:r>
        <w:rPr>
          <w:w w:val="110"/>
          <w:sz w:val="24"/>
        </w:rPr>
        <w:t>is</w:t>
      </w:r>
      <w:r>
        <w:rPr>
          <w:spacing w:val="1"/>
          <w:w w:val="110"/>
          <w:sz w:val="24"/>
        </w:rPr>
        <w:t xml:space="preserve"> </w:t>
      </w:r>
      <w:r>
        <w:rPr>
          <w:w w:val="110"/>
          <w:sz w:val="24"/>
        </w:rPr>
        <w:t>also</w:t>
      </w:r>
      <w:r>
        <w:rPr>
          <w:spacing w:val="1"/>
          <w:w w:val="110"/>
          <w:sz w:val="24"/>
        </w:rPr>
        <w:t xml:space="preserve"> </w:t>
      </w:r>
      <w:r>
        <w:rPr>
          <w:w w:val="110"/>
          <w:sz w:val="24"/>
        </w:rPr>
        <w:t>used</w:t>
      </w:r>
      <w:r>
        <w:rPr>
          <w:spacing w:val="1"/>
          <w:w w:val="110"/>
          <w:sz w:val="24"/>
        </w:rPr>
        <w:t xml:space="preserve"> </w:t>
      </w:r>
      <w:r>
        <w:rPr>
          <w:w w:val="110"/>
          <w:sz w:val="24"/>
        </w:rPr>
        <w:t>if</w:t>
      </w:r>
      <w:r>
        <w:rPr>
          <w:spacing w:val="1"/>
          <w:w w:val="110"/>
          <w:sz w:val="24"/>
        </w:rPr>
        <w:t xml:space="preserve"> </w:t>
      </w:r>
      <w:r>
        <w:rPr>
          <w:w w:val="110"/>
          <w:sz w:val="24"/>
        </w:rPr>
        <w:t>the</w:t>
      </w:r>
      <w:r>
        <w:rPr>
          <w:spacing w:val="1"/>
          <w:w w:val="110"/>
          <w:sz w:val="24"/>
        </w:rPr>
        <w:t xml:space="preserve"> </w:t>
      </w:r>
      <w:r>
        <w:rPr>
          <w:w w:val="110"/>
          <w:sz w:val="24"/>
        </w:rPr>
        <w:t>methods</w:t>
      </w:r>
      <w:r>
        <w:rPr>
          <w:spacing w:val="1"/>
          <w:w w:val="110"/>
          <w:sz w:val="24"/>
        </w:rPr>
        <w:t xml:space="preserve"> </w:t>
      </w:r>
      <w:r>
        <w:rPr>
          <w:w w:val="110"/>
          <w:sz w:val="24"/>
        </w:rPr>
        <w:t>is</w:t>
      </w:r>
      <w:r>
        <w:rPr>
          <w:spacing w:val="1"/>
          <w:w w:val="110"/>
          <w:sz w:val="24"/>
        </w:rPr>
        <w:t xml:space="preserve"> </w:t>
      </w:r>
      <w:r>
        <w:rPr>
          <w:w w:val="110"/>
          <w:sz w:val="24"/>
        </w:rPr>
        <w:t>static</w:t>
      </w:r>
      <w:r>
        <w:rPr>
          <w:spacing w:val="1"/>
          <w:w w:val="110"/>
          <w:sz w:val="24"/>
        </w:rPr>
        <w:t xml:space="preserve"> </w:t>
      </w:r>
      <w:r>
        <w:rPr>
          <w:w w:val="110"/>
          <w:sz w:val="24"/>
        </w:rPr>
        <w:t>or</w:t>
      </w:r>
      <w:r>
        <w:rPr>
          <w:spacing w:val="1"/>
          <w:w w:val="110"/>
          <w:sz w:val="24"/>
        </w:rPr>
        <w:t xml:space="preserve"> </w:t>
      </w:r>
      <w:r>
        <w:rPr>
          <w:w w:val="110"/>
          <w:sz w:val="24"/>
        </w:rPr>
        <w:t>private</w:t>
      </w:r>
      <w:r>
        <w:rPr>
          <w:spacing w:val="1"/>
          <w:w w:val="110"/>
          <w:sz w:val="24"/>
        </w:rPr>
        <w:t xml:space="preserve"> </w:t>
      </w:r>
      <w:r>
        <w:rPr>
          <w:w w:val="110"/>
          <w:sz w:val="24"/>
        </w:rPr>
        <w:t>both</w:t>
      </w:r>
      <w:r>
        <w:rPr>
          <w:spacing w:val="1"/>
          <w:w w:val="110"/>
          <w:sz w:val="24"/>
        </w:rPr>
        <w:t xml:space="preserve"> </w:t>
      </w:r>
      <w:r>
        <w:rPr>
          <w:w w:val="110"/>
          <w:sz w:val="24"/>
        </w:rPr>
        <w:t>of</w:t>
      </w:r>
      <w:r>
        <w:rPr>
          <w:spacing w:val="1"/>
          <w:w w:val="110"/>
          <w:sz w:val="24"/>
        </w:rPr>
        <w:t xml:space="preserve"> </w:t>
      </w:r>
      <w:r>
        <w:rPr>
          <w:w w:val="110"/>
          <w:sz w:val="24"/>
        </w:rPr>
        <w:t>which</w:t>
      </w:r>
      <w:r>
        <w:rPr>
          <w:spacing w:val="-56"/>
          <w:w w:val="110"/>
          <w:sz w:val="24"/>
        </w:rPr>
        <w:t xml:space="preserve"> </w:t>
      </w:r>
      <w:r>
        <w:rPr>
          <w:w w:val="110"/>
          <w:sz w:val="24"/>
        </w:rPr>
        <w:t>disallow</w:t>
      </w:r>
      <w:r>
        <w:rPr>
          <w:spacing w:val="17"/>
          <w:w w:val="110"/>
          <w:sz w:val="24"/>
        </w:rPr>
        <w:t xml:space="preserve"> </w:t>
      </w:r>
      <w:r>
        <w:rPr>
          <w:w w:val="110"/>
          <w:sz w:val="24"/>
        </w:rPr>
        <w:t>overriding</w:t>
      </w:r>
    </w:p>
    <w:p w:rsidR="00902B38" w:rsidRDefault="00D444D4">
      <w:pPr>
        <w:pStyle w:val="ListParagraph"/>
        <w:numPr>
          <w:ilvl w:val="2"/>
          <w:numId w:val="6"/>
        </w:numPr>
        <w:tabs>
          <w:tab w:val="left" w:pos="844"/>
          <w:tab w:val="left" w:pos="845"/>
        </w:tabs>
        <w:spacing w:before="2"/>
        <w:ind w:hanging="361"/>
        <w:rPr>
          <w:sz w:val="24"/>
        </w:rPr>
      </w:pPr>
      <w:r>
        <w:rPr>
          <w:w w:val="110"/>
          <w:sz w:val="24"/>
        </w:rPr>
        <w:t>Several</w:t>
      </w:r>
      <w:r>
        <w:rPr>
          <w:spacing w:val="30"/>
          <w:w w:val="110"/>
          <w:sz w:val="24"/>
        </w:rPr>
        <w:t xml:space="preserve"> </w:t>
      </w:r>
      <w:r>
        <w:rPr>
          <w:w w:val="110"/>
          <w:sz w:val="24"/>
        </w:rPr>
        <w:t>varieties</w:t>
      </w:r>
      <w:r>
        <w:rPr>
          <w:spacing w:val="31"/>
          <w:w w:val="110"/>
          <w:sz w:val="24"/>
        </w:rPr>
        <w:t xml:space="preserve"> </w:t>
      </w:r>
      <w:r>
        <w:rPr>
          <w:w w:val="110"/>
          <w:sz w:val="24"/>
        </w:rPr>
        <w:t>of</w:t>
      </w:r>
      <w:r>
        <w:rPr>
          <w:spacing w:val="31"/>
          <w:w w:val="110"/>
          <w:sz w:val="24"/>
        </w:rPr>
        <w:t xml:space="preserve"> </w:t>
      </w:r>
      <w:r>
        <w:rPr>
          <w:w w:val="110"/>
          <w:sz w:val="24"/>
        </w:rPr>
        <w:t>nested</w:t>
      </w:r>
      <w:r>
        <w:rPr>
          <w:spacing w:val="31"/>
          <w:w w:val="110"/>
          <w:sz w:val="24"/>
        </w:rPr>
        <w:t xml:space="preserve"> </w:t>
      </w:r>
      <w:r>
        <w:rPr>
          <w:w w:val="110"/>
          <w:sz w:val="24"/>
        </w:rPr>
        <w:t>classes</w:t>
      </w:r>
    </w:p>
    <w:p w:rsidR="00902B38" w:rsidRDefault="00D444D4">
      <w:pPr>
        <w:pStyle w:val="ListParagraph"/>
        <w:numPr>
          <w:ilvl w:val="2"/>
          <w:numId w:val="6"/>
        </w:numPr>
        <w:tabs>
          <w:tab w:val="left" w:pos="844"/>
          <w:tab w:val="left" w:pos="845"/>
        </w:tabs>
        <w:spacing w:before="1"/>
        <w:ind w:hanging="361"/>
        <w:rPr>
          <w:sz w:val="24"/>
        </w:rPr>
      </w:pPr>
      <w:r>
        <w:rPr>
          <w:w w:val="115"/>
          <w:sz w:val="24"/>
        </w:rPr>
        <w:t>All</w:t>
      </w:r>
      <w:r>
        <w:rPr>
          <w:spacing w:val="5"/>
          <w:w w:val="115"/>
          <w:sz w:val="24"/>
        </w:rPr>
        <w:t xml:space="preserve"> </w:t>
      </w:r>
      <w:r>
        <w:rPr>
          <w:w w:val="115"/>
          <w:sz w:val="24"/>
        </w:rPr>
        <w:t>are</w:t>
      </w:r>
      <w:r>
        <w:rPr>
          <w:spacing w:val="6"/>
          <w:w w:val="115"/>
          <w:sz w:val="24"/>
        </w:rPr>
        <w:t xml:space="preserve"> </w:t>
      </w:r>
      <w:r>
        <w:rPr>
          <w:w w:val="115"/>
          <w:sz w:val="24"/>
        </w:rPr>
        <w:t>hidden</w:t>
      </w:r>
      <w:r>
        <w:rPr>
          <w:spacing w:val="5"/>
          <w:w w:val="115"/>
          <w:sz w:val="24"/>
        </w:rPr>
        <w:t xml:space="preserve"> </w:t>
      </w:r>
      <w:r>
        <w:rPr>
          <w:w w:val="115"/>
          <w:sz w:val="24"/>
        </w:rPr>
        <w:t>from</w:t>
      </w:r>
      <w:r>
        <w:rPr>
          <w:spacing w:val="6"/>
          <w:w w:val="115"/>
          <w:sz w:val="24"/>
        </w:rPr>
        <w:t xml:space="preserve"> </w:t>
      </w:r>
      <w:r>
        <w:rPr>
          <w:w w:val="115"/>
          <w:sz w:val="24"/>
        </w:rPr>
        <w:t>all</w:t>
      </w:r>
      <w:r>
        <w:rPr>
          <w:spacing w:val="5"/>
          <w:w w:val="115"/>
          <w:sz w:val="24"/>
        </w:rPr>
        <w:t xml:space="preserve"> </w:t>
      </w:r>
      <w:r>
        <w:rPr>
          <w:w w:val="115"/>
          <w:sz w:val="24"/>
        </w:rPr>
        <w:t>classes</w:t>
      </w:r>
      <w:r>
        <w:rPr>
          <w:spacing w:val="6"/>
          <w:w w:val="115"/>
          <w:sz w:val="24"/>
        </w:rPr>
        <w:t xml:space="preserve"> </w:t>
      </w:r>
      <w:r>
        <w:rPr>
          <w:w w:val="115"/>
          <w:sz w:val="24"/>
        </w:rPr>
        <w:t>in</w:t>
      </w:r>
      <w:r>
        <w:rPr>
          <w:spacing w:val="5"/>
          <w:w w:val="115"/>
          <w:sz w:val="24"/>
        </w:rPr>
        <w:t xml:space="preserve"> </w:t>
      </w:r>
      <w:r>
        <w:rPr>
          <w:w w:val="115"/>
          <w:sz w:val="24"/>
        </w:rPr>
        <w:t>their</w:t>
      </w:r>
      <w:r>
        <w:rPr>
          <w:spacing w:val="6"/>
          <w:w w:val="115"/>
          <w:sz w:val="24"/>
        </w:rPr>
        <w:t xml:space="preserve"> </w:t>
      </w:r>
      <w:r>
        <w:rPr>
          <w:w w:val="115"/>
          <w:sz w:val="24"/>
        </w:rPr>
        <w:t>package,</w:t>
      </w:r>
      <w:r>
        <w:rPr>
          <w:spacing w:val="5"/>
          <w:w w:val="115"/>
          <w:sz w:val="24"/>
        </w:rPr>
        <w:t xml:space="preserve"> </w:t>
      </w:r>
      <w:r>
        <w:rPr>
          <w:w w:val="115"/>
          <w:sz w:val="24"/>
        </w:rPr>
        <w:t>except</w:t>
      </w:r>
      <w:r>
        <w:rPr>
          <w:spacing w:val="6"/>
          <w:w w:val="115"/>
          <w:sz w:val="24"/>
        </w:rPr>
        <w:t xml:space="preserve"> </w:t>
      </w:r>
      <w:r>
        <w:rPr>
          <w:w w:val="115"/>
          <w:sz w:val="24"/>
        </w:rPr>
        <w:t>for</w:t>
      </w:r>
      <w:r>
        <w:rPr>
          <w:spacing w:val="5"/>
          <w:w w:val="115"/>
          <w:sz w:val="24"/>
        </w:rPr>
        <w:t xml:space="preserve"> </w:t>
      </w:r>
      <w:r>
        <w:rPr>
          <w:w w:val="115"/>
          <w:sz w:val="24"/>
        </w:rPr>
        <w:t>the</w:t>
      </w:r>
      <w:r>
        <w:rPr>
          <w:spacing w:val="6"/>
          <w:w w:val="115"/>
          <w:sz w:val="24"/>
        </w:rPr>
        <w:t xml:space="preserve"> </w:t>
      </w:r>
      <w:r>
        <w:rPr>
          <w:w w:val="115"/>
          <w:sz w:val="24"/>
        </w:rPr>
        <w:t>nesting</w:t>
      </w:r>
      <w:r>
        <w:rPr>
          <w:spacing w:val="5"/>
          <w:w w:val="115"/>
          <w:sz w:val="24"/>
        </w:rPr>
        <w:t xml:space="preserve"> </w:t>
      </w:r>
      <w:r>
        <w:rPr>
          <w:w w:val="115"/>
          <w:sz w:val="24"/>
        </w:rPr>
        <w:t>class</w:t>
      </w:r>
    </w:p>
    <w:p w:rsidR="00902B38" w:rsidRDefault="00D444D4">
      <w:pPr>
        <w:pStyle w:val="ListParagraph"/>
        <w:numPr>
          <w:ilvl w:val="2"/>
          <w:numId w:val="6"/>
        </w:numPr>
        <w:tabs>
          <w:tab w:val="left" w:pos="844"/>
          <w:tab w:val="left" w:pos="845"/>
        </w:tabs>
        <w:spacing w:before="3"/>
        <w:ind w:hanging="361"/>
        <w:rPr>
          <w:sz w:val="24"/>
        </w:rPr>
      </w:pPr>
      <w:r>
        <w:rPr>
          <w:w w:val="115"/>
          <w:sz w:val="24"/>
        </w:rPr>
        <w:t>Nested</w:t>
      </w:r>
      <w:r>
        <w:rPr>
          <w:spacing w:val="8"/>
          <w:w w:val="115"/>
          <w:sz w:val="24"/>
        </w:rPr>
        <w:t xml:space="preserve"> </w:t>
      </w:r>
      <w:r>
        <w:rPr>
          <w:w w:val="115"/>
          <w:sz w:val="24"/>
        </w:rPr>
        <w:t>classes</w:t>
      </w:r>
      <w:r>
        <w:rPr>
          <w:spacing w:val="8"/>
          <w:w w:val="115"/>
          <w:sz w:val="24"/>
        </w:rPr>
        <w:t xml:space="preserve"> </w:t>
      </w:r>
      <w:r>
        <w:rPr>
          <w:w w:val="115"/>
          <w:sz w:val="24"/>
        </w:rPr>
        <w:t>can</w:t>
      </w:r>
      <w:r>
        <w:rPr>
          <w:spacing w:val="9"/>
          <w:w w:val="115"/>
          <w:sz w:val="24"/>
        </w:rPr>
        <w:t xml:space="preserve"> </w:t>
      </w:r>
      <w:r>
        <w:rPr>
          <w:w w:val="115"/>
          <w:sz w:val="24"/>
        </w:rPr>
        <w:t>be</w:t>
      </w:r>
      <w:r>
        <w:rPr>
          <w:spacing w:val="8"/>
          <w:w w:val="115"/>
          <w:sz w:val="24"/>
        </w:rPr>
        <w:t xml:space="preserve"> </w:t>
      </w:r>
      <w:r>
        <w:rPr>
          <w:w w:val="115"/>
          <w:sz w:val="24"/>
        </w:rPr>
        <w:t>anonymous</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A</w:t>
      </w:r>
      <w:r>
        <w:rPr>
          <w:spacing w:val="7"/>
          <w:w w:val="115"/>
          <w:sz w:val="24"/>
        </w:rPr>
        <w:t xml:space="preserve"> </w:t>
      </w:r>
      <w:r>
        <w:rPr>
          <w:w w:val="115"/>
          <w:sz w:val="24"/>
        </w:rPr>
        <w:t>local</w:t>
      </w:r>
      <w:r>
        <w:rPr>
          <w:spacing w:val="7"/>
          <w:w w:val="115"/>
          <w:sz w:val="24"/>
        </w:rPr>
        <w:t xml:space="preserve"> </w:t>
      </w:r>
      <w:r>
        <w:rPr>
          <w:w w:val="115"/>
          <w:sz w:val="24"/>
        </w:rPr>
        <w:t>nested</w:t>
      </w:r>
      <w:r>
        <w:rPr>
          <w:spacing w:val="8"/>
          <w:w w:val="115"/>
          <w:sz w:val="24"/>
        </w:rPr>
        <w:t xml:space="preserve"> </w:t>
      </w:r>
      <w:r>
        <w:rPr>
          <w:w w:val="115"/>
          <w:sz w:val="24"/>
        </w:rPr>
        <w:t>class</w:t>
      </w:r>
      <w:r>
        <w:rPr>
          <w:spacing w:val="7"/>
          <w:w w:val="115"/>
          <w:sz w:val="24"/>
        </w:rPr>
        <w:t xml:space="preserve"> </w:t>
      </w:r>
      <w:r>
        <w:rPr>
          <w:w w:val="115"/>
          <w:sz w:val="24"/>
        </w:rPr>
        <w:t>is</w:t>
      </w:r>
      <w:r>
        <w:rPr>
          <w:spacing w:val="7"/>
          <w:w w:val="115"/>
          <w:sz w:val="24"/>
        </w:rPr>
        <w:t xml:space="preserve"> </w:t>
      </w:r>
      <w:r>
        <w:rPr>
          <w:w w:val="115"/>
          <w:sz w:val="24"/>
        </w:rPr>
        <w:t>defined</w:t>
      </w:r>
      <w:r>
        <w:rPr>
          <w:spacing w:val="8"/>
          <w:w w:val="115"/>
          <w:sz w:val="24"/>
        </w:rPr>
        <w:t xml:space="preserve"> </w:t>
      </w:r>
      <w:r>
        <w:rPr>
          <w:w w:val="115"/>
          <w:sz w:val="24"/>
        </w:rPr>
        <w:t>in</w:t>
      </w:r>
      <w:r>
        <w:rPr>
          <w:spacing w:val="7"/>
          <w:w w:val="115"/>
          <w:sz w:val="24"/>
        </w:rPr>
        <w:t xml:space="preserve"> </w:t>
      </w:r>
      <w:r>
        <w:rPr>
          <w:w w:val="115"/>
          <w:sz w:val="24"/>
        </w:rPr>
        <w:t>a</w:t>
      </w:r>
      <w:r>
        <w:rPr>
          <w:spacing w:val="7"/>
          <w:w w:val="115"/>
          <w:sz w:val="24"/>
        </w:rPr>
        <w:t xml:space="preserve"> </w:t>
      </w:r>
      <w:r>
        <w:rPr>
          <w:w w:val="115"/>
          <w:sz w:val="24"/>
        </w:rPr>
        <w:t>method</w:t>
      </w:r>
      <w:r>
        <w:rPr>
          <w:spacing w:val="8"/>
          <w:w w:val="115"/>
          <w:sz w:val="24"/>
        </w:rPr>
        <w:t xml:space="preserve"> </w:t>
      </w:r>
      <w:r>
        <w:rPr>
          <w:w w:val="115"/>
          <w:sz w:val="24"/>
        </w:rPr>
        <w:t>of</w:t>
      </w:r>
      <w:r>
        <w:rPr>
          <w:spacing w:val="7"/>
          <w:w w:val="115"/>
          <w:sz w:val="24"/>
        </w:rPr>
        <w:t xml:space="preserve"> </w:t>
      </w:r>
      <w:r>
        <w:rPr>
          <w:w w:val="115"/>
          <w:sz w:val="24"/>
        </w:rPr>
        <w:t>its</w:t>
      </w:r>
      <w:r>
        <w:rPr>
          <w:spacing w:val="7"/>
          <w:w w:val="115"/>
          <w:sz w:val="24"/>
        </w:rPr>
        <w:t xml:space="preserve"> </w:t>
      </w:r>
      <w:r>
        <w:rPr>
          <w:w w:val="115"/>
          <w:sz w:val="24"/>
        </w:rPr>
        <w:t>nesting</w:t>
      </w:r>
      <w:r>
        <w:rPr>
          <w:spacing w:val="8"/>
          <w:w w:val="115"/>
          <w:sz w:val="24"/>
        </w:rPr>
        <w:t xml:space="preserve"> </w:t>
      </w:r>
      <w:r>
        <w:rPr>
          <w:w w:val="115"/>
          <w:sz w:val="24"/>
        </w:rPr>
        <w:t>class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No</w:t>
      </w:r>
      <w:r>
        <w:rPr>
          <w:spacing w:val="31"/>
          <w:w w:val="110"/>
          <w:sz w:val="24"/>
        </w:rPr>
        <w:t xml:space="preserve"> </w:t>
      </w:r>
      <w:r>
        <w:rPr>
          <w:w w:val="110"/>
          <w:sz w:val="24"/>
        </w:rPr>
        <w:t>access</w:t>
      </w:r>
      <w:r>
        <w:rPr>
          <w:spacing w:val="32"/>
          <w:w w:val="110"/>
          <w:sz w:val="24"/>
        </w:rPr>
        <w:t xml:space="preserve"> </w:t>
      </w:r>
      <w:r>
        <w:rPr>
          <w:w w:val="110"/>
          <w:sz w:val="24"/>
        </w:rPr>
        <w:t>specifier</w:t>
      </w:r>
      <w:r>
        <w:rPr>
          <w:spacing w:val="32"/>
          <w:w w:val="110"/>
          <w:sz w:val="24"/>
        </w:rPr>
        <w:t xml:space="preserve"> </w:t>
      </w:r>
      <w:r>
        <w:rPr>
          <w:w w:val="110"/>
          <w:sz w:val="24"/>
        </w:rPr>
        <w:t>is</w:t>
      </w:r>
      <w:r>
        <w:rPr>
          <w:spacing w:val="32"/>
          <w:w w:val="110"/>
          <w:sz w:val="24"/>
        </w:rPr>
        <w:t xml:space="preserve"> </w:t>
      </w:r>
      <w:r>
        <w:rPr>
          <w:w w:val="110"/>
          <w:sz w:val="24"/>
        </w:rPr>
        <w:t>used</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Evaluation</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Design</w:t>
      </w:r>
      <w:r>
        <w:rPr>
          <w:spacing w:val="6"/>
          <w:w w:val="115"/>
          <w:sz w:val="24"/>
        </w:rPr>
        <w:t xml:space="preserve"> </w:t>
      </w:r>
      <w:r>
        <w:rPr>
          <w:w w:val="115"/>
          <w:sz w:val="24"/>
        </w:rPr>
        <w:t>decisions</w:t>
      </w:r>
      <w:r>
        <w:rPr>
          <w:spacing w:val="6"/>
          <w:w w:val="115"/>
          <w:sz w:val="24"/>
        </w:rPr>
        <w:t xml:space="preserve"> </w:t>
      </w:r>
      <w:r>
        <w:rPr>
          <w:w w:val="115"/>
          <w:sz w:val="24"/>
        </w:rPr>
        <w:t>to</w:t>
      </w:r>
      <w:r>
        <w:rPr>
          <w:spacing w:val="7"/>
          <w:w w:val="115"/>
          <w:sz w:val="24"/>
        </w:rPr>
        <w:t xml:space="preserve"> </w:t>
      </w:r>
      <w:r>
        <w:rPr>
          <w:w w:val="115"/>
          <w:sz w:val="24"/>
        </w:rPr>
        <w:t>support</w:t>
      </w:r>
      <w:r>
        <w:rPr>
          <w:spacing w:val="6"/>
          <w:w w:val="115"/>
          <w:sz w:val="24"/>
        </w:rPr>
        <w:t xml:space="preserve"> </w:t>
      </w:r>
      <w:r>
        <w:rPr>
          <w:w w:val="115"/>
          <w:sz w:val="24"/>
        </w:rPr>
        <w:t>OOP</w:t>
      </w:r>
      <w:r>
        <w:rPr>
          <w:spacing w:val="7"/>
          <w:w w:val="115"/>
          <w:sz w:val="24"/>
        </w:rPr>
        <w:t xml:space="preserve"> </w:t>
      </w:r>
      <w:r>
        <w:rPr>
          <w:w w:val="115"/>
          <w:sz w:val="24"/>
        </w:rPr>
        <w:t>are</w:t>
      </w:r>
      <w:r>
        <w:rPr>
          <w:spacing w:val="6"/>
          <w:w w:val="115"/>
          <w:sz w:val="24"/>
        </w:rPr>
        <w:t xml:space="preserve"> </w:t>
      </w:r>
      <w:r>
        <w:rPr>
          <w:w w:val="115"/>
          <w:sz w:val="24"/>
        </w:rPr>
        <w:t>similar</w:t>
      </w:r>
      <w:r>
        <w:rPr>
          <w:spacing w:val="7"/>
          <w:w w:val="115"/>
          <w:sz w:val="24"/>
        </w:rPr>
        <w:t xml:space="preserve"> </w:t>
      </w:r>
      <w:r>
        <w:rPr>
          <w:w w:val="115"/>
          <w:sz w:val="24"/>
        </w:rPr>
        <w:t>to</w:t>
      </w:r>
      <w:r>
        <w:rPr>
          <w:spacing w:val="6"/>
          <w:w w:val="115"/>
          <w:sz w:val="24"/>
        </w:rPr>
        <w:t xml:space="preserve"> </w:t>
      </w:r>
      <w:r>
        <w:rPr>
          <w:w w:val="115"/>
          <w:sz w:val="24"/>
        </w:rPr>
        <w:t>C++</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No</w:t>
      </w:r>
      <w:r>
        <w:rPr>
          <w:spacing w:val="23"/>
          <w:w w:val="110"/>
          <w:sz w:val="24"/>
        </w:rPr>
        <w:t xml:space="preserve"> </w:t>
      </w:r>
      <w:r>
        <w:rPr>
          <w:w w:val="110"/>
          <w:sz w:val="24"/>
        </w:rPr>
        <w:t>support</w:t>
      </w:r>
      <w:r>
        <w:rPr>
          <w:spacing w:val="23"/>
          <w:w w:val="110"/>
          <w:sz w:val="24"/>
        </w:rPr>
        <w:t xml:space="preserve"> </w:t>
      </w:r>
      <w:r>
        <w:rPr>
          <w:w w:val="110"/>
          <w:sz w:val="24"/>
        </w:rPr>
        <w:t>for</w:t>
      </w:r>
      <w:r>
        <w:rPr>
          <w:spacing w:val="24"/>
          <w:w w:val="110"/>
          <w:sz w:val="24"/>
        </w:rPr>
        <w:t xml:space="preserve"> </w:t>
      </w:r>
      <w:r>
        <w:rPr>
          <w:w w:val="110"/>
          <w:sz w:val="24"/>
        </w:rPr>
        <w:t>procedural</w:t>
      </w:r>
      <w:r>
        <w:rPr>
          <w:spacing w:val="23"/>
          <w:w w:val="110"/>
          <w:sz w:val="24"/>
        </w:rPr>
        <w:t xml:space="preserve"> </w:t>
      </w:r>
      <w:r>
        <w:rPr>
          <w:w w:val="110"/>
          <w:sz w:val="24"/>
        </w:rPr>
        <w:t>programming</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No</w:t>
      </w:r>
      <w:r>
        <w:rPr>
          <w:spacing w:val="3"/>
          <w:w w:val="115"/>
          <w:sz w:val="24"/>
        </w:rPr>
        <w:t xml:space="preserve"> </w:t>
      </w:r>
      <w:r>
        <w:rPr>
          <w:w w:val="115"/>
          <w:sz w:val="24"/>
        </w:rPr>
        <w:t>parentless</w:t>
      </w:r>
      <w:r>
        <w:rPr>
          <w:spacing w:val="4"/>
          <w:w w:val="115"/>
          <w:sz w:val="24"/>
        </w:rPr>
        <w:t xml:space="preserve"> </w:t>
      </w:r>
      <w:r>
        <w:rPr>
          <w:w w:val="115"/>
          <w:sz w:val="24"/>
        </w:rPr>
        <w:t>classes</w:t>
      </w:r>
    </w:p>
    <w:p w:rsidR="00902B38" w:rsidRDefault="00D444D4">
      <w:pPr>
        <w:pStyle w:val="ListParagraph"/>
        <w:numPr>
          <w:ilvl w:val="3"/>
          <w:numId w:val="6"/>
        </w:numPr>
        <w:tabs>
          <w:tab w:val="left" w:pos="1204"/>
          <w:tab w:val="left" w:pos="1205"/>
        </w:tabs>
        <w:ind w:right="121"/>
        <w:rPr>
          <w:sz w:val="24"/>
        </w:rPr>
      </w:pPr>
      <w:r>
        <w:rPr>
          <w:w w:val="110"/>
          <w:sz w:val="24"/>
        </w:rPr>
        <w:t>Dynamic</w:t>
      </w:r>
      <w:r>
        <w:rPr>
          <w:spacing w:val="14"/>
          <w:w w:val="110"/>
          <w:sz w:val="24"/>
        </w:rPr>
        <w:t xml:space="preserve"> </w:t>
      </w:r>
      <w:r>
        <w:rPr>
          <w:w w:val="110"/>
          <w:sz w:val="24"/>
        </w:rPr>
        <w:t>binding</w:t>
      </w:r>
      <w:r>
        <w:rPr>
          <w:spacing w:val="13"/>
          <w:w w:val="110"/>
          <w:sz w:val="24"/>
        </w:rPr>
        <w:t xml:space="preserve"> </w:t>
      </w:r>
      <w:r>
        <w:rPr>
          <w:w w:val="110"/>
          <w:sz w:val="24"/>
        </w:rPr>
        <w:t>is</w:t>
      </w:r>
      <w:r>
        <w:rPr>
          <w:spacing w:val="14"/>
          <w:w w:val="110"/>
          <w:sz w:val="24"/>
        </w:rPr>
        <w:t xml:space="preserve"> </w:t>
      </w:r>
      <w:r>
        <w:rPr>
          <w:w w:val="110"/>
          <w:sz w:val="24"/>
        </w:rPr>
        <w:t>used</w:t>
      </w:r>
      <w:r>
        <w:rPr>
          <w:spacing w:val="13"/>
          <w:w w:val="110"/>
          <w:sz w:val="24"/>
        </w:rPr>
        <w:t xml:space="preserve"> </w:t>
      </w:r>
      <w:r>
        <w:rPr>
          <w:w w:val="110"/>
          <w:sz w:val="24"/>
        </w:rPr>
        <w:t>as</w:t>
      </w:r>
      <w:r>
        <w:rPr>
          <w:spacing w:val="15"/>
          <w:w w:val="110"/>
          <w:sz w:val="24"/>
        </w:rPr>
        <w:t xml:space="preserve"> </w:t>
      </w:r>
      <w:r>
        <w:rPr>
          <w:w w:val="110"/>
          <w:sz w:val="24"/>
        </w:rPr>
        <w:t>“normal”</w:t>
      </w:r>
      <w:r>
        <w:rPr>
          <w:spacing w:val="16"/>
          <w:w w:val="110"/>
          <w:sz w:val="24"/>
        </w:rPr>
        <w:t xml:space="preserve"> </w:t>
      </w:r>
      <w:r>
        <w:rPr>
          <w:w w:val="110"/>
          <w:sz w:val="24"/>
        </w:rPr>
        <w:t>way</w:t>
      </w:r>
      <w:r>
        <w:rPr>
          <w:spacing w:val="14"/>
          <w:w w:val="110"/>
          <w:sz w:val="24"/>
        </w:rPr>
        <w:t xml:space="preserve"> </w:t>
      </w:r>
      <w:r>
        <w:rPr>
          <w:w w:val="110"/>
          <w:sz w:val="24"/>
        </w:rPr>
        <w:t>to</w:t>
      </w:r>
      <w:r>
        <w:rPr>
          <w:spacing w:val="14"/>
          <w:w w:val="110"/>
          <w:sz w:val="24"/>
        </w:rPr>
        <w:t xml:space="preserve"> </w:t>
      </w:r>
      <w:r>
        <w:rPr>
          <w:w w:val="110"/>
          <w:sz w:val="24"/>
        </w:rPr>
        <w:t>bind</w:t>
      </w:r>
      <w:r>
        <w:rPr>
          <w:spacing w:val="13"/>
          <w:w w:val="110"/>
          <w:sz w:val="24"/>
        </w:rPr>
        <w:t xml:space="preserve"> </w:t>
      </w:r>
      <w:r>
        <w:rPr>
          <w:w w:val="110"/>
          <w:sz w:val="24"/>
        </w:rPr>
        <w:t>method</w:t>
      </w:r>
      <w:r>
        <w:rPr>
          <w:spacing w:val="13"/>
          <w:w w:val="110"/>
          <w:sz w:val="24"/>
        </w:rPr>
        <w:t xml:space="preserve"> </w:t>
      </w:r>
      <w:r>
        <w:rPr>
          <w:w w:val="110"/>
          <w:sz w:val="24"/>
        </w:rPr>
        <w:t>calls</w:t>
      </w:r>
      <w:r>
        <w:rPr>
          <w:spacing w:val="13"/>
          <w:w w:val="110"/>
          <w:sz w:val="24"/>
        </w:rPr>
        <w:t xml:space="preserve"> </w:t>
      </w:r>
      <w:r>
        <w:rPr>
          <w:w w:val="110"/>
          <w:sz w:val="24"/>
        </w:rPr>
        <w:t>to</w:t>
      </w:r>
      <w:r>
        <w:rPr>
          <w:spacing w:val="14"/>
          <w:w w:val="110"/>
          <w:sz w:val="24"/>
        </w:rPr>
        <w:t xml:space="preserve"> </w:t>
      </w:r>
      <w:r>
        <w:rPr>
          <w:w w:val="110"/>
          <w:sz w:val="24"/>
        </w:rPr>
        <w:t>method</w:t>
      </w:r>
      <w:r>
        <w:rPr>
          <w:spacing w:val="-56"/>
          <w:w w:val="110"/>
          <w:sz w:val="24"/>
        </w:rPr>
        <w:t xml:space="preserve"> </w:t>
      </w:r>
      <w:r>
        <w:rPr>
          <w:w w:val="110"/>
          <w:sz w:val="24"/>
        </w:rPr>
        <w:t>definitions</w:t>
      </w:r>
    </w:p>
    <w:p w:rsidR="00902B38" w:rsidRDefault="00D444D4">
      <w:pPr>
        <w:pStyle w:val="ListParagraph"/>
        <w:numPr>
          <w:ilvl w:val="3"/>
          <w:numId w:val="6"/>
        </w:numPr>
        <w:tabs>
          <w:tab w:val="left" w:pos="1204"/>
          <w:tab w:val="left" w:pos="1205"/>
        </w:tabs>
        <w:spacing w:before="1"/>
        <w:ind w:hanging="361"/>
        <w:rPr>
          <w:sz w:val="24"/>
        </w:rPr>
      </w:pPr>
      <w:r>
        <w:rPr>
          <w:w w:val="115"/>
          <w:sz w:val="24"/>
        </w:rPr>
        <w:t>Uses</w:t>
      </w:r>
      <w:r>
        <w:rPr>
          <w:spacing w:val="-5"/>
          <w:w w:val="115"/>
          <w:sz w:val="24"/>
        </w:rPr>
        <w:t xml:space="preserve"> </w:t>
      </w:r>
      <w:r>
        <w:rPr>
          <w:w w:val="115"/>
          <w:sz w:val="24"/>
        </w:rPr>
        <w:t>interfaces</w:t>
      </w:r>
      <w:r>
        <w:rPr>
          <w:spacing w:val="-5"/>
          <w:w w:val="115"/>
          <w:sz w:val="24"/>
        </w:rPr>
        <w:t xml:space="preserve"> </w:t>
      </w:r>
      <w:r>
        <w:rPr>
          <w:w w:val="115"/>
          <w:sz w:val="24"/>
        </w:rPr>
        <w:t>to</w:t>
      </w:r>
      <w:r>
        <w:rPr>
          <w:spacing w:val="-4"/>
          <w:w w:val="115"/>
          <w:sz w:val="24"/>
        </w:rPr>
        <w:t xml:space="preserve"> </w:t>
      </w:r>
      <w:r>
        <w:rPr>
          <w:w w:val="115"/>
          <w:sz w:val="24"/>
        </w:rPr>
        <w:t>provide</w:t>
      </w:r>
      <w:r>
        <w:rPr>
          <w:spacing w:val="-5"/>
          <w:w w:val="115"/>
          <w:sz w:val="24"/>
        </w:rPr>
        <w:t xml:space="preserve"> </w:t>
      </w:r>
      <w:r>
        <w:rPr>
          <w:w w:val="115"/>
          <w:sz w:val="24"/>
        </w:rPr>
        <w:t>a</w:t>
      </w:r>
      <w:r>
        <w:rPr>
          <w:spacing w:val="-5"/>
          <w:w w:val="115"/>
          <w:sz w:val="24"/>
        </w:rPr>
        <w:t xml:space="preserve"> </w:t>
      </w:r>
      <w:r>
        <w:rPr>
          <w:w w:val="115"/>
          <w:sz w:val="24"/>
        </w:rPr>
        <w:t>simple</w:t>
      </w:r>
      <w:r>
        <w:rPr>
          <w:spacing w:val="-4"/>
          <w:w w:val="115"/>
          <w:sz w:val="24"/>
        </w:rPr>
        <w:t xml:space="preserve"> </w:t>
      </w:r>
      <w:r>
        <w:rPr>
          <w:w w:val="115"/>
          <w:sz w:val="24"/>
        </w:rPr>
        <w:t>form</w:t>
      </w:r>
      <w:r>
        <w:rPr>
          <w:spacing w:val="-5"/>
          <w:w w:val="115"/>
          <w:sz w:val="24"/>
        </w:rPr>
        <w:t xml:space="preserve"> </w:t>
      </w:r>
      <w:r>
        <w:rPr>
          <w:w w:val="115"/>
          <w:sz w:val="24"/>
        </w:rPr>
        <w:t>of</w:t>
      </w:r>
      <w:r>
        <w:rPr>
          <w:spacing w:val="-4"/>
          <w:w w:val="115"/>
          <w:sz w:val="24"/>
        </w:rPr>
        <w:t xml:space="preserve"> </w:t>
      </w:r>
      <w:r>
        <w:rPr>
          <w:w w:val="115"/>
          <w:sz w:val="24"/>
        </w:rPr>
        <w:t>support</w:t>
      </w:r>
      <w:r>
        <w:rPr>
          <w:spacing w:val="-5"/>
          <w:w w:val="115"/>
          <w:sz w:val="24"/>
        </w:rPr>
        <w:t xml:space="preserve"> </w:t>
      </w:r>
      <w:r>
        <w:rPr>
          <w:w w:val="115"/>
          <w:sz w:val="24"/>
        </w:rPr>
        <w:t>for</w:t>
      </w:r>
      <w:r>
        <w:rPr>
          <w:spacing w:val="-5"/>
          <w:w w:val="115"/>
          <w:sz w:val="24"/>
        </w:rPr>
        <w:t xml:space="preserve"> </w:t>
      </w:r>
      <w:r>
        <w:rPr>
          <w:w w:val="115"/>
          <w:sz w:val="24"/>
        </w:rPr>
        <w:t>multiple</w:t>
      </w:r>
      <w:r>
        <w:rPr>
          <w:spacing w:val="-4"/>
          <w:w w:val="115"/>
          <w:sz w:val="24"/>
        </w:rPr>
        <w:t xml:space="preserve"> </w:t>
      </w:r>
      <w:r>
        <w:rPr>
          <w:w w:val="115"/>
          <w:sz w:val="24"/>
        </w:rPr>
        <w:t>inheritance</w:t>
      </w:r>
    </w:p>
    <w:p w:rsidR="00902B38" w:rsidRDefault="00902B38">
      <w:pPr>
        <w:pStyle w:val="BodyText"/>
        <w:spacing w:before="11"/>
        <w:ind w:left="0" w:firstLine="0"/>
        <w:rPr>
          <w:sz w:val="23"/>
        </w:rPr>
      </w:pPr>
    </w:p>
    <w:p w:rsidR="00902B38" w:rsidRDefault="00D444D4">
      <w:pPr>
        <w:pStyle w:val="Heading2"/>
        <w:numPr>
          <w:ilvl w:val="1"/>
          <w:numId w:val="6"/>
        </w:numPr>
        <w:tabs>
          <w:tab w:val="left" w:pos="686"/>
        </w:tabs>
      </w:pPr>
      <w:r>
        <w:rPr>
          <w:w w:val="115"/>
        </w:rPr>
        <w:t>Support</w:t>
      </w:r>
      <w:r>
        <w:rPr>
          <w:spacing w:val="11"/>
          <w:w w:val="115"/>
        </w:rPr>
        <w:t xml:space="preserve"> </w:t>
      </w:r>
      <w:r>
        <w:rPr>
          <w:w w:val="115"/>
        </w:rPr>
        <w:t>for</w:t>
      </w:r>
      <w:r>
        <w:rPr>
          <w:spacing w:val="10"/>
          <w:w w:val="115"/>
        </w:rPr>
        <w:t xml:space="preserve"> </w:t>
      </w:r>
      <w:r>
        <w:rPr>
          <w:w w:val="115"/>
        </w:rPr>
        <w:t>OOP</w:t>
      </w:r>
      <w:r>
        <w:rPr>
          <w:spacing w:val="8"/>
          <w:w w:val="115"/>
        </w:rPr>
        <w:t xml:space="preserve"> </w:t>
      </w:r>
      <w:r>
        <w:rPr>
          <w:w w:val="115"/>
        </w:rPr>
        <w:t>in</w:t>
      </w:r>
      <w:r>
        <w:rPr>
          <w:spacing w:val="9"/>
          <w:w w:val="115"/>
        </w:rPr>
        <w:t xml:space="preserve"> </w:t>
      </w:r>
      <w:r>
        <w:rPr>
          <w:w w:val="115"/>
        </w:rPr>
        <w:t>C#</w:t>
      </w:r>
      <w:r>
        <w:rPr>
          <w:spacing w:val="11"/>
          <w:w w:val="115"/>
        </w:rPr>
        <w:t xml:space="preserve"> </w:t>
      </w:r>
      <w:r>
        <w:rPr>
          <w:w w:val="115"/>
        </w:rPr>
        <w:t>-CO4</w:t>
      </w:r>
    </w:p>
    <w:p w:rsidR="00902B38" w:rsidRDefault="00D444D4">
      <w:pPr>
        <w:pStyle w:val="ListParagraph"/>
        <w:numPr>
          <w:ilvl w:val="2"/>
          <w:numId w:val="6"/>
        </w:numPr>
        <w:tabs>
          <w:tab w:val="left" w:pos="844"/>
          <w:tab w:val="left" w:pos="845"/>
        </w:tabs>
        <w:spacing w:before="4" w:line="294" w:lineRule="exact"/>
        <w:ind w:hanging="361"/>
        <w:rPr>
          <w:sz w:val="24"/>
        </w:rPr>
      </w:pPr>
      <w:r>
        <w:rPr>
          <w:w w:val="115"/>
          <w:sz w:val="24"/>
        </w:rPr>
        <w:t>General</w:t>
      </w:r>
      <w:r>
        <w:rPr>
          <w:spacing w:val="13"/>
          <w:w w:val="115"/>
          <w:sz w:val="24"/>
        </w:rPr>
        <w:t xml:space="preserve"> </w:t>
      </w:r>
      <w:r>
        <w:rPr>
          <w:w w:val="115"/>
          <w:sz w:val="24"/>
        </w:rPr>
        <w:t>characteristics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Support</w:t>
      </w:r>
      <w:r>
        <w:rPr>
          <w:spacing w:val="15"/>
          <w:w w:val="115"/>
          <w:sz w:val="24"/>
        </w:rPr>
        <w:t xml:space="preserve"> </w:t>
      </w:r>
      <w:r>
        <w:rPr>
          <w:w w:val="115"/>
          <w:sz w:val="24"/>
        </w:rPr>
        <w:t>for</w:t>
      </w:r>
      <w:r>
        <w:rPr>
          <w:spacing w:val="16"/>
          <w:w w:val="115"/>
          <w:sz w:val="24"/>
        </w:rPr>
        <w:t xml:space="preserve"> </w:t>
      </w:r>
      <w:r>
        <w:rPr>
          <w:w w:val="115"/>
          <w:sz w:val="24"/>
        </w:rPr>
        <w:t>OOP</w:t>
      </w:r>
      <w:r>
        <w:rPr>
          <w:spacing w:val="16"/>
          <w:w w:val="115"/>
          <w:sz w:val="24"/>
        </w:rPr>
        <w:t xml:space="preserve"> </w:t>
      </w:r>
      <w:r>
        <w:rPr>
          <w:w w:val="115"/>
          <w:sz w:val="24"/>
        </w:rPr>
        <w:t>similar</w:t>
      </w:r>
      <w:r>
        <w:rPr>
          <w:spacing w:val="16"/>
          <w:w w:val="115"/>
          <w:sz w:val="24"/>
        </w:rPr>
        <w:t xml:space="preserve"> </w:t>
      </w:r>
      <w:r>
        <w:rPr>
          <w:w w:val="115"/>
          <w:sz w:val="24"/>
        </w:rPr>
        <w:t>to</w:t>
      </w:r>
      <w:r>
        <w:rPr>
          <w:spacing w:val="15"/>
          <w:w w:val="115"/>
          <w:sz w:val="24"/>
        </w:rPr>
        <w:t xml:space="preserve"> </w:t>
      </w:r>
      <w:r>
        <w:rPr>
          <w:w w:val="115"/>
          <w:sz w:val="24"/>
        </w:rPr>
        <w:t>Java</w:t>
      </w:r>
    </w:p>
    <w:p w:rsidR="00902B38" w:rsidRDefault="00D444D4">
      <w:pPr>
        <w:pStyle w:val="ListParagraph"/>
        <w:numPr>
          <w:ilvl w:val="3"/>
          <w:numId w:val="6"/>
        </w:numPr>
        <w:tabs>
          <w:tab w:val="left" w:pos="1204"/>
          <w:tab w:val="left" w:pos="1205"/>
        </w:tabs>
        <w:spacing w:before="2" w:line="281" w:lineRule="exact"/>
        <w:ind w:hanging="361"/>
        <w:rPr>
          <w:sz w:val="24"/>
        </w:rPr>
      </w:pPr>
      <w:r>
        <w:rPr>
          <w:w w:val="115"/>
          <w:sz w:val="24"/>
        </w:rPr>
        <w:t>Includes</w:t>
      </w:r>
      <w:r>
        <w:rPr>
          <w:spacing w:val="16"/>
          <w:w w:val="115"/>
          <w:sz w:val="24"/>
        </w:rPr>
        <w:t xml:space="preserve"> </w:t>
      </w:r>
      <w:r>
        <w:rPr>
          <w:w w:val="115"/>
          <w:sz w:val="24"/>
        </w:rPr>
        <w:t>both</w:t>
      </w:r>
      <w:r>
        <w:rPr>
          <w:spacing w:val="17"/>
          <w:w w:val="115"/>
          <w:sz w:val="24"/>
        </w:rPr>
        <w:t xml:space="preserve"> </w:t>
      </w:r>
      <w:r>
        <w:rPr>
          <w:w w:val="115"/>
          <w:sz w:val="24"/>
        </w:rPr>
        <w:t>classes</w:t>
      </w:r>
      <w:r>
        <w:rPr>
          <w:spacing w:val="17"/>
          <w:w w:val="115"/>
          <w:sz w:val="24"/>
        </w:rPr>
        <w:t xml:space="preserve"> </w:t>
      </w:r>
      <w:r>
        <w:rPr>
          <w:w w:val="115"/>
          <w:sz w:val="24"/>
        </w:rPr>
        <w:t>and</w:t>
      </w:r>
      <w:r>
        <w:rPr>
          <w:spacing w:val="17"/>
          <w:w w:val="115"/>
          <w:sz w:val="24"/>
        </w:rPr>
        <w:t xml:space="preserve"> </w:t>
      </w:r>
      <w:r>
        <w:rPr>
          <w:w w:val="115"/>
          <w:sz w:val="24"/>
        </w:rPr>
        <w:t>structs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Classes</w:t>
      </w:r>
      <w:r>
        <w:rPr>
          <w:spacing w:val="23"/>
          <w:w w:val="115"/>
          <w:sz w:val="24"/>
        </w:rPr>
        <w:t xml:space="preserve"> </w:t>
      </w:r>
      <w:r>
        <w:rPr>
          <w:w w:val="115"/>
          <w:sz w:val="24"/>
        </w:rPr>
        <w:t>are</w:t>
      </w:r>
      <w:r>
        <w:rPr>
          <w:spacing w:val="23"/>
          <w:w w:val="115"/>
          <w:sz w:val="24"/>
        </w:rPr>
        <w:t xml:space="preserve"> </w:t>
      </w:r>
      <w:r>
        <w:rPr>
          <w:w w:val="115"/>
          <w:sz w:val="24"/>
        </w:rPr>
        <w:t>similar</w:t>
      </w:r>
      <w:r>
        <w:rPr>
          <w:spacing w:val="23"/>
          <w:w w:val="115"/>
          <w:sz w:val="24"/>
        </w:rPr>
        <w:t xml:space="preserve"> </w:t>
      </w:r>
      <w:r>
        <w:rPr>
          <w:w w:val="115"/>
          <w:sz w:val="24"/>
        </w:rPr>
        <w:t>to</w:t>
      </w:r>
      <w:r>
        <w:rPr>
          <w:spacing w:val="23"/>
          <w:w w:val="115"/>
          <w:sz w:val="24"/>
        </w:rPr>
        <w:t xml:space="preserve"> </w:t>
      </w:r>
      <w:r>
        <w:rPr>
          <w:w w:val="115"/>
          <w:sz w:val="24"/>
        </w:rPr>
        <w:t>Java‘s</w:t>
      </w:r>
      <w:r>
        <w:rPr>
          <w:spacing w:val="24"/>
          <w:w w:val="115"/>
          <w:sz w:val="24"/>
        </w:rPr>
        <w:t xml:space="preserve"> </w:t>
      </w:r>
      <w:r>
        <w:rPr>
          <w:w w:val="115"/>
          <w:sz w:val="24"/>
        </w:rPr>
        <w:t>classes</w:t>
      </w:r>
    </w:p>
    <w:p w:rsidR="00902B38" w:rsidRDefault="00D444D4">
      <w:pPr>
        <w:pStyle w:val="ListParagraph"/>
        <w:numPr>
          <w:ilvl w:val="3"/>
          <w:numId w:val="6"/>
        </w:numPr>
        <w:tabs>
          <w:tab w:val="left" w:pos="1204"/>
          <w:tab w:val="left" w:pos="1205"/>
        </w:tabs>
        <w:spacing w:before="2"/>
        <w:ind w:hanging="361"/>
        <w:rPr>
          <w:sz w:val="24"/>
        </w:rPr>
      </w:pPr>
      <w:r>
        <w:rPr>
          <w:w w:val="115"/>
          <w:sz w:val="24"/>
        </w:rPr>
        <w:t>structs</w:t>
      </w:r>
      <w:r>
        <w:rPr>
          <w:spacing w:val="3"/>
          <w:w w:val="115"/>
          <w:sz w:val="24"/>
        </w:rPr>
        <w:t xml:space="preserve"> </w:t>
      </w:r>
      <w:r>
        <w:rPr>
          <w:w w:val="115"/>
          <w:sz w:val="24"/>
        </w:rPr>
        <w:t>are</w:t>
      </w:r>
      <w:r>
        <w:rPr>
          <w:spacing w:val="4"/>
          <w:w w:val="115"/>
          <w:sz w:val="24"/>
        </w:rPr>
        <w:t xml:space="preserve"> </w:t>
      </w:r>
      <w:r>
        <w:rPr>
          <w:w w:val="115"/>
          <w:sz w:val="24"/>
        </w:rPr>
        <w:t>less</w:t>
      </w:r>
      <w:r>
        <w:rPr>
          <w:spacing w:val="3"/>
          <w:w w:val="115"/>
          <w:sz w:val="24"/>
        </w:rPr>
        <w:t xml:space="preserve"> </w:t>
      </w:r>
      <w:r>
        <w:rPr>
          <w:w w:val="115"/>
          <w:sz w:val="24"/>
        </w:rPr>
        <w:t>powerful</w:t>
      </w:r>
      <w:r>
        <w:rPr>
          <w:spacing w:val="4"/>
          <w:w w:val="115"/>
          <w:sz w:val="24"/>
        </w:rPr>
        <w:t xml:space="preserve"> </w:t>
      </w:r>
      <w:r>
        <w:rPr>
          <w:w w:val="115"/>
          <w:sz w:val="24"/>
        </w:rPr>
        <w:t>stack-dynamic</w:t>
      </w:r>
      <w:r>
        <w:rPr>
          <w:spacing w:val="4"/>
          <w:w w:val="115"/>
          <w:sz w:val="24"/>
        </w:rPr>
        <w:t xml:space="preserve"> </w:t>
      </w:r>
      <w:r>
        <w:rPr>
          <w:w w:val="115"/>
          <w:sz w:val="24"/>
        </w:rPr>
        <w:t>constructs</w:t>
      </w:r>
      <w:r>
        <w:rPr>
          <w:spacing w:val="3"/>
          <w:w w:val="115"/>
          <w:sz w:val="24"/>
        </w:rPr>
        <w:t xml:space="preserve"> </w:t>
      </w:r>
      <w:r>
        <w:rPr>
          <w:w w:val="115"/>
          <w:sz w:val="24"/>
        </w:rPr>
        <w:t>(</w:t>
      </w:r>
      <w:r>
        <w:rPr>
          <w:b/>
          <w:w w:val="115"/>
          <w:sz w:val="24"/>
        </w:rPr>
        <w:t>e.g.</w:t>
      </w:r>
      <w:r>
        <w:rPr>
          <w:w w:val="115"/>
          <w:sz w:val="24"/>
        </w:rPr>
        <w:t>,</w:t>
      </w:r>
      <w:r>
        <w:rPr>
          <w:spacing w:val="4"/>
          <w:w w:val="115"/>
          <w:sz w:val="24"/>
        </w:rPr>
        <w:t xml:space="preserve"> </w:t>
      </w:r>
      <w:r>
        <w:rPr>
          <w:w w:val="115"/>
          <w:sz w:val="24"/>
        </w:rPr>
        <w:t>no</w:t>
      </w:r>
      <w:r>
        <w:rPr>
          <w:spacing w:val="4"/>
          <w:w w:val="115"/>
          <w:sz w:val="24"/>
        </w:rPr>
        <w:t xml:space="preserve"> </w:t>
      </w:r>
      <w:r>
        <w:rPr>
          <w:w w:val="115"/>
          <w:sz w:val="24"/>
        </w:rPr>
        <w:t>inheritance)</w:t>
      </w:r>
    </w:p>
    <w:p w:rsidR="00902B38" w:rsidRDefault="00D444D4">
      <w:pPr>
        <w:pStyle w:val="ListParagraph"/>
        <w:numPr>
          <w:ilvl w:val="2"/>
          <w:numId w:val="6"/>
        </w:numPr>
        <w:tabs>
          <w:tab w:val="left" w:pos="844"/>
          <w:tab w:val="left" w:pos="845"/>
        </w:tabs>
        <w:ind w:hanging="361"/>
        <w:rPr>
          <w:sz w:val="24"/>
        </w:rPr>
      </w:pPr>
      <w:r>
        <w:rPr>
          <w:w w:val="115"/>
          <w:sz w:val="24"/>
        </w:rPr>
        <w:t>Inheritance</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Uses</w:t>
      </w:r>
      <w:r>
        <w:rPr>
          <w:spacing w:val="35"/>
          <w:w w:val="110"/>
          <w:sz w:val="24"/>
        </w:rPr>
        <w:t xml:space="preserve"> </w:t>
      </w:r>
      <w:r>
        <w:rPr>
          <w:w w:val="110"/>
          <w:sz w:val="24"/>
        </w:rPr>
        <w:t>the</w:t>
      </w:r>
      <w:r>
        <w:rPr>
          <w:spacing w:val="35"/>
          <w:w w:val="110"/>
          <w:sz w:val="24"/>
        </w:rPr>
        <w:t xml:space="preserve"> </w:t>
      </w:r>
      <w:r>
        <w:rPr>
          <w:w w:val="110"/>
          <w:sz w:val="24"/>
        </w:rPr>
        <w:t>syntax</w:t>
      </w:r>
      <w:r>
        <w:rPr>
          <w:spacing w:val="36"/>
          <w:w w:val="110"/>
          <w:sz w:val="24"/>
        </w:rPr>
        <w:t xml:space="preserve"> </w:t>
      </w:r>
      <w:r>
        <w:rPr>
          <w:w w:val="110"/>
          <w:sz w:val="24"/>
        </w:rPr>
        <w:t>of</w:t>
      </w:r>
      <w:r>
        <w:rPr>
          <w:spacing w:val="35"/>
          <w:w w:val="110"/>
          <w:sz w:val="24"/>
        </w:rPr>
        <w:t xml:space="preserve"> </w:t>
      </w:r>
      <w:r>
        <w:rPr>
          <w:w w:val="110"/>
          <w:sz w:val="24"/>
        </w:rPr>
        <w:t>C++</w:t>
      </w:r>
      <w:r>
        <w:rPr>
          <w:spacing w:val="36"/>
          <w:w w:val="110"/>
          <w:sz w:val="24"/>
        </w:rPr>
        <w:t xml:space="preserve"> </w:t>
      </w:r>
      <w:r>
        <w:rPr>
          <w:w w:val="110"/>
          <w:sz w:val="24"/>
        </w:rPr>
        <w:t>for</w:t>
      </w:r>
      <w:r>
        <w:rPr>
          <w:spacing w:val="35"/>
          <w:w w:val="110"/>
          <w:sz w:val="24"/>
        </w:rPr>
        <w:t xml:space="preserve"> </w:t>
      </w:r>
      <w:r>
        <w:rPr>
          <w:w w:val="110"/>
          <w:sz w:val="24"/>
        </w:rPr>
        <w:t>defining</w:t>
      </w:r>
      <w:r>
        <w:rPr>
          <w:spacing w:val="37"/>
          <w:w w:val="110"/>
          <w:sz w:val="24"/>
        </w:rPr>
        <w:t xml:space="preserve"> </w:t>
      </w:r>
      <w:r>
        <w:rPr>
          <w:w w:val="110"/>
          <w:sz w:val="24"/>
        </w:rPr>
        <w:t>classes</w:t>
      </w:r>
    </w:p>
    <w:p w:rsidR="00902B38" w:rsidRDefault="00D444D4">
      <w:pPr>
        <w:pStyle w:val="ListParagraph"/>
        <w:numPr>
          <w:ilvl w:val="3"/>
          <w:numId w:val="6"/>
        </w:numPr>
        <w:tabs>
          <w:tab w:val="left" w:pos="1204"/>
          <w:tab w:val="left" w:pos="1205"/>
        </w:tabs>
        <w:ind w:right="121"/>
        <w:rPr>
          <w:sz w:val="24"/>
        </w:rPr>
      </w:pPr>
      <w:r>
        <w:rPr>
          <w:w w:val="110"/>
          <w:sz w:val="24"/>
        </w:rPr>
        <w:t>A</w:t>
      </w:r>
      <w:r>
        <w:rPr>
          <w:spacing w:val="36"/>
          <w:w w:val="110"/>
          <w:sz w:val="24"/>
        </w:rPr>
        <w:t xml:space="preserve"> </w:t>
      </w:r>
      <w:r>
        <w:rPr>
          <w:w w:val="110"/>
          <w:sz w:val="24"/>
        </w:rPr>
        <w:t>method</w:t>
      </w:r>
      <w:r>
        <w:rPr>
          <w:spacing w:val="37"/>
          <w:w w:val="110"/>
          <w:sz w:val="24"/>
        </w:rPr>
        <w:t xml:space="preserve"> </w:t>
      </w:r>
      <w:r>
        <w:rPr>
          <w:w w:val="110"/>
          <w:sz w:val="24"/>
        </w:rPr>
        <w:t>inherited</w:t>
      </w:r>
      <w:r>
        <w:rPr>
          <w:spacing w:val="36"/>
          <w:w w:val="110"/>
          <w:sz w:val="24"/>
        </w:rPr>
        <w:t xml:space="preserve"> </w:t>
      </w:r>
      <w:r>
        <w:rPr>
          <w:w w:val="110"/>
          <w:sz w:val="24"/>
        </w:rPr>
        <w:t>from</w:t>
      </w:r>
      <w:r>
        <w:rPr>
          <w:spacing w:val="37"/>
          <w:w w:val="110"/>
          <w:sz w:val="24"/>
        </w:rPr>
        <w:t xml:space="preserve"> </w:t>
      </w:r>
      <w:r>
        <w:rPr>
          <w:w w:val="110"/>
          <w:sz w:val="24"/>
        </w:rPr>
        <w:t>parent</w:t>
      </w:r>
      <w:r>
        <w:rPr>
          <w:spacing w:val="36"/>
          <w:w w:val="110"/>
          <w:sz w:val="24"/>
        </w:rPr>
        <w:t xml:space="preserve"> </w:t>
      </w:r>
      <w:r>
        <w:rPr>
          <w:w w:val="110"/>
          <w:sz w:val="24"/>
        </w:rPr>
        <w:t>class</w:t>
      </w:r>
      <w:r>
        <w:rPr>
          <w:spacing w:val="37"/>
          <w:w w:val="110"/>
          <w:sz w:val="24"/>
        </w:rPr>
        <w:t xml:space="preserve"> </w:t>
      </w:r>
      <w:r>
        <w:rPr>
          <w:w w:val="110"/>
          <w:sz w:val="24"/>
        </w:rPr>
        <w:t>can</w:t>
      </w:r>
      <w:r>
        <w:rPr>
          <w:spacing w:val="37"/>
          <w:w w:val="110"/>
          <w:sz w:val="24"/>
        </w:rPr>
        <w:t xml:space="preserve"> </w:t>
      </w:r>
      <w:r>
        <w:rPr>
          <w:w w:val="110"/>
          <w:sz w:val="24"/>
        </w:rPr>
        <w:t>be</w:t>
      </w:r>
      <w:r>
        <w:rPr>
          <w:spacing w:val="36"/>
          <w:w w:val="110"/>
          <w:sz w:val="24"/>
        </w:rPr>
        <w:t xml:space="preserve"> </w:t>
      </w:r>
      <w:r>
        <w:rPr>
          <w:w w:val="110"/>
          <w:sz w:val="24"/>
        </w:rPr>
        <w:t>replaced</w:t>
      </w:r>
      <w:r>
        <w:rPr>
          <w:spacing w:val="37"/>
          <w:w w:val="110"/>
          <w:sz w:val="24"/>
        </w:rPr>
        <w:t xml:space="preserve"> </w:t>
      </w:r>
      <w:r>
        <w:rPr>
          <w:w w:val="110"/>
          <w:sz w:val="24"/>
        </w:rPr>
        <w:t>in</w:t>
      </w:r>
      <w:r>
        <w:rPr>
          <w:spacing w:val="36"/>
          <w:w w:val="110"/>
          <w:sz w:val="24"/>
        </w:rPr>
        <w:t xml:space="preserve"> </w:t>
      </w:r>
      <w:r>
        <w:rPr>
          <w:w w:val="110"/>
          <w:sz w:val="24"/>
        </w:rPr>
        <w:t>the</w:t>
      </w:r>
      <w:r>
        <w:rPr>
          <w:spacing w:val="40"/>
          <w:w w:val="110"/>
          <w:sz w:val="24"/>
        </w:rPr>
        <w:t xml:space="preserve"> </w:t>
      </w:r>
      <w:r>
        <w:rPr>
          <w:w w:val="110"/>
          <w:sz w:val="24"/>
        </w:rPr>
        <w:t>derived</w:t>
      </w:r>
      <w:r>
        <w:rPr>
          <w:spacing w:val="37"/>
          <w:w w:val="110"/>
          <w:sz w:val="24"/>
        </w:rPr>
        <w:t xml:space="preserve"> </w:t>
      </w:r>
      <w:r>
        <w:rPr>
          <w:w w:val="110"/>
          <w:sz w:val="24"/>
        </w:rPr>
        <w:t>class</w:t>
      </w:r>
      <w:r>
        <w:rPr>
          <w:spacing w:val="37"/>
          <w:w w:val="110"/>
          <w:sz w:val="24"/>
        </w:rPr>
        <w:t xml:space="preserve"> </w:t>
      </w:r>
      <w:r>
        <w:rPr>
          <w:w w:val="110"/>
          <w:sz w:val="24"/>
        </w:rPr>
        <w:t>by</w:t>
      </w:r>
      <w:r>
        <w:rPr>
          <w:spacing w:val="-56"/>
          <w:w w:val="110"/>
          <w:sz w:val="24"/>
        </w:rPr>
        <w:t xml:space="preserve"> </w:t>
      </w:r>
      <w:r>
        <w:rPr>
          <w:w w:val="110"/>
          <w:sz w:val="24"/>
        </w:rPr>
        <w:t>marking</w:t>
      </w:r>
      <w:r>
        <w:rPr>
          <w:spacing w:val="18"/>
          <w:w w:val="110"/>
          <w:sz w:val="24"/>
        </w:rPr>
        <w:t xml:space="preserve"> </w:t>
      </w:r>
      <w:r>
        <w:rPr>
          <w:w w:val="110"/>
          <w:sz w:val="24"/>
        </w:rPr>
        <w:t>its</w:t>
      </w:r>
      <w:r>
        <w:rPr>
          <w:spacing w:val="18"/>
          <w:w w:val="110"/>
          <w:sz w:val="24"/>
        </w:rPr>
        <w:t xml:space="preserve"> </w:t>
      </w:r>
      <w:r>
        <w:rPr>
          <w:w w:val="110"/>
          <w:sz w:val="24"/>
        </w:rPr>
        <w:t>definition</w:t>
      </w:r>
      <w:r>
        <w:rPr>
          <w:spacing w:val="18"/>
          <w:w w:val="110"/>
          <w:sz w:val="24"/>
        </w:rPr>
        <w:t xml:space="preserve"> </w:t>
      </w:r>
      <w:r>
        <w:rPr>
          <w:w w:val="110"/>
          <w:sz w:val="24"/>
        </w:rPr>
        <w:t>with</w:t>
      </w:r>
      <w:r>
        <w:rPr>
          <w:spacing w:val="18"/>
          <w:w w:val="110"/>
          <w:sz w:val="24"/>
        </w:rPr>
        <w:t xml:space="preserve"> </w:t>
      </w:r>
      <w:r>
        <w:rPr>
          <w:w w:val="110"/>
          <w:sz w:val="24"/>
        </w:rPr>
        <w:t>new</w:t>
      </w:r>
    </w:p>
    <w:p w:rsidR="00902B38" w:rsidRDefault="00D444D4">
      <w:pPr>
        <w:pStyle w:val="ListParagraph"/>
        <w:numPr>
          <w:ilvl w:val="3"/>
          <w:numId w:val="6"/>
        </w:numPr>
        <w:tabs>
          <w:tab w:val="left" w:pos="1204"/>
          <w:tab w:val="left" w:pos="1205"/>
        </w:tabs>
        <w:spacing w:before="1"/>
        <w:ind w:right="123"/>
        <w:rPr>
          <w:sz w:val="24"/>
        </w:rPr>
      </w:pPr>
      <w:r>
        <w:rPr>
          <w:w w:val="110"/>
          <w:sz w:val="24"/>
        </w:rPr>
        <w:t>The</w:t>
      </w:r>
      <w:r>
        <w:rPr>
          <w:spacing w:val="18"/>
          <w:w w:val="110"/>
          <w:sz w:val="24"/>
        </w:rPr>
        <w:t xml:space="preserve"> </w:t>
      </w:r>
      <w:r>
        <w:rPr>
          <w:w w:val="110"/>
          <w:sz w:val="24"/>
        </w:rPr>
        <w:t>parent</w:t>
      </w:r>
      <w:r>
        <w:rPr>
          <w:spacing w:val="18"/>
          <w:w w:val="110"/>
          <w:sz w:val="24"/>
        </w:rPr>
        <w:t xml:space="preserve"> </w:t>
      </w:r>
      <w:r>
        <w:rPr>
          <w:w w:val="110"/>
          <w:sz w:val="24"/>
        </w:rPr>
        <w:t>class</w:t>
      </w:r>
      <w:r>
        <w:rPr>
          <w:spacing w:val="18"/>
          <w:w w:val="110"/>
          <w:sz w:val="24"/>
        </w:rPr>
        <w:t xml:space="preserve"> </w:t>
      </w:r>
      <w:r>
        <w:rPr>
          <w:w w:val="110"/>
          <w:sz w:val="24"/>
        </w:rPr>
        <w:t>version</w:t>
      </w:r>
      <w:r>
        <w:rPr>
          <w:spacing w:val="18"/>
          <w:w w:val="110"/>
          <w:sz w:val="24"/>
        </w:rPr>
        <w:t xml:space="preserve"> </w:t>
      </w:r>
      <w:r>
        <w:rPr>
          <w:w w:val="110"/>
          <w:sz w:val="24"/>
        </w:rPr>
        <w:t>can</w:t>
      </w:r>
      <w:r>
        <w:rPr>
          <w:spacing w:val="18"/>
          <w:w w:val="110"/>
          <w:sz w:val="24"/>
        </w:rPr>
        <w:t xml:space="preserve"> </w:t>
      </w:r>
      <w:r>
        <w:rPr>
          <w:w w:val="110"/>
          <w:sz w:val="24"/>
        </w:rPr>
        <w:t>still</w:t>
      </w:r>
      <w:r>
        <w:rPr>
          <w:spacing w:val="18"/>
          <w:w w:val="110"/>
          <w:sz w:val="24"/>
        </w:rPr>
        <w:t xml:space="preserve"> </w:t>
      </w:r>
      <w:r>
        <w:rPr>
          <w:w w:val="110"/>
          <w:sz w:val="24"/>
        </w:rPr>
        <w:t>be</w:t>
      </w:r>
      <w:r>
        <w:rPr>
          <w:spacing w:val="15"/>
          <w:w w:val="110"/>
          <w:sz w:val="24"/>
        </w:rPr>
        <w:t xml:space="preserve"> </w:t>
      </w:r>
      <w:r>
        <w:rPr>
          <w:w w:val="110"/>
          <w:sz w:val="24"/>
        </w:rPr>
        <w:t>called</w:t>
      </w:r>
      <w:r>
        <w:rPr>
          <w:spacing w:val="18"/>
          <w:w w:val="110"/>
          <w:sz w:val="24"/>
        </w:rPr>
        <w:t xml:space="preserve"> </w:t>
      </w:r>
      <w:r>
        <w:rPr>
          <w:w w:val="110"/>
          <w:sz w:val="24"/>
        </w:rPr>
        <w:t>explicitly</w:t>
      </w:r>
      <w:r>
        <w:rPr>
          <w:spacing w:val="18"/>
          <w:w w:val="110"/>
          <w:sz w:val="24"/>
        </w:rPr>
        <w:t xml:space="preserve"> </w:t>
      </w:r>
      <w:r>
        <w:rPr>
          <w:w w:val="110"/>
          <w:sz w:val="24"/>
        </w:rPr>
        <w:t>with</w:t>
      </w:r>
      <w:r>
        <w:rPr>
          <w:spacing w:val="15"/>
          <w:w w:val="110"/>
          <w:sz w:val="24"/>
        </w:rPr>
        <w:t xml:space="preserve"> </w:t>
      </w:r>
      <w:r>
        <w:rPr>
          <w:w w:val="110"/>
          <w:sz w:val="24"/>
        </w:rPr>
        <w:t>the</w:t>
      </w:r>
      <w:r>
        <w:rPr>
          <w:spacing w:val="18"/>
          <w:w w:val="110"/>
          <w:sz w:val="24"/>
        </w:rPr>
        <w:t xml:space="preserve"> </w:t>
      </w:r>
      <w:r>
        <w:rPr>
          <w:w w:val="110"/>
          <w:sz w:val="24"/>
        </w:rPr>
        <w:t>prefix</w:t>
      </w:r>
      <w:r>
        <w:rPr>
          <w:spacing w:val="18"/>
          <w:w w:val="110"/>
          <w:sz w:val="24"/>
        </w:rPr>
        <w:t xml:space="preserve"> </w:t>
      </w:r>
      <w:r>
        <w:rPr>
          <w:w w:val="110"/>
          <w:sz w:val="24"/>
        </w:rPr>
        <w:t>base:</w:t>
      </w:r>
      <w:r>
        <w:rPr>
          <w:spacing w:val="-56"/>
          <w:w w:val="110"/>
          <w:sz w:val="24"/>
        </w:rPr>
        <w:t xml:space="preserve"> </w:t>
      </w:r>
      <w:r>
        <w:rPr>
          <w:w w:val="110"/>
          <w:sz w:val="24"/>
        </w:rPr>
        <w:t>base.Draw()</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Dynamic</w:t>
      </w:r>
      <w:r>
        <w:rPr>
          <w:spacing w:val="6"/>
          <w:w w:val="115"/>
          <w:sz w:val="24"/>
        </w:rPr>
        <w:t xml:space="preserve"> </w:t>
      </w:r>
      <w:r>
        <w:rPr>
          <w:w w:val="115"/>
          <w:sz w:val="24"/>
        </w:rPr>
        <w:t>binding</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To</w:t>
      </w:r>
      <w:r>
        <w:rPr>
          <w:spacing w:val="26"/>
          <w:w w:val="110"/>
          <w:sz w:val="24"/>
        </w:rPr>
        <w:t xml:space="preserve"> </w:t>
      </w:r>
      <w:r>
        <w:rPr>
          <w:w w:val="110"/>
          <w:sz w:val="24"/>
        </w:rPr>
        <w:t>allow</w:t>
      </w:r>
      <w:r>
        <w:rPr>
          <w:spacing w:val="27"/>
          <w:w w:val="110"/>
          <w:sz w:val="24"/>
        </w:rPr>
        <w:t xml:space="preserve"> </w:t>
      </w:r>
      <w:r>
        <w:rPr>
          <w:w w:val="110"/>
          <w:sz w:val="24"/>
        </w:rPr>
        <w:t>dynamic</w:t>
      </w:r>
      <w:r>
        <w:rPr>
          <w:spacing w:val="27"/>
          <w:w w:val="110"/>
          <w:sz w:val="24"/>
        </w:rPr>
        <w:t xml:space="preserve"> </w:t>
      </w:r>
      <w:r>
        <w:rPr>
          <w:w w:val="110"/>
          <w:sz w:val="24"/>
        </w:rPr>
        <w:t>binding</w:t>
      </w:r>
      <w:r>
        <w:rPr>
          <w:spacing w:val="26"/>
          <w:w w:val="110"/>
          <w:sz w:val="24"/>
        </w:rPr>
        <w:t xml:space="preserve"> </w:t>
      </w:r>
      <w:r>
        <w:rPr>
          <w:w w:val="110"/>
          <w:sz w:val="24"/>
        </w:rPr>
        <w:t>of</w:t>
      </w:r>
      <w:r>
        <w:rPr>
          <w:spacing w:val="27"/>
          <w:w w:val="110"/>
          <w:sz w:val="24"/>
        </w:rPr>
        <w:t xml:space="preserve"> </w:t>
      </w:r>
      <w:r>
        <w:rPr>
          <w:w w:val="110"/>
          <w:sz w:val="24"/>
        </w:rPr>
        <w:t>method</w:t>
      </w:r>
      <w:r>
        <w:rPr>
          <w:spacing w:val="27"/>
          <w:w w:val="110"/>
          <w:sz w:val="24"/>
        </w:rPr>
        <w:t xml:space="preserve"> </w:t>
      </w:r>
      <w:r>
        <w:rPr>
          <w:w w:val="110"/>
          <w:sz w:val="24"/>
        </w:rPr>
        <w:t>calls</w:t>
      </w:r>
      <w:r>
        <w:rPr>
          <w:spacing w:val="26"/>
          <w:w w:val="110"/>
          <w:sz w:val="24"/>
        </w:rPr>
        <w:t xml:space="preserve"> </w:t>
      </w:r>
      <w:r>
        <w:rPr>
          <w:w w:val="110"/>
          <w:sz w:val="24"/>
        </w:rPr>
        <w:t>to</w:t>
      </w:r>
      <w:r>
        <w:rPr>
          <w:spacing w:val="27"/>
          <w:w w:val="110"/>
          <w:sz w:val="24"/>
        </w:rPr>
        <w:t xml:space="preserve"> </w:t>
      </w:r>
      <w:r>
        <w:rPr>
          <w:w w:val="110"/>
          <w:sz w:val="24"/>
        </w:rPr>
        <w:t>methods:</w:t>
      </w:r>
    </w:p>
    <w:p w:rsidR="00902B38" w:rsidRDefault="00902B38">
      <w:pPr>
        <w:spacing w:line="281" w:lineRule="exact"/>
        <w:rPr>
          <w:sz w:val="24"/>
        </w:rPr>
        <w:sectPr w:rsidR="00902B38">
          <w:pgSz w:w="11910" w:h="16840"/>
          <w:pgMar w:top="820" w:right="740" w:bottom="1120" w:left="740" w:header="0" w:footer="368" w:gutter="0"/>
          <w:cols w:space="720"/>
        </w:sectPr>
      </w:pPr>
    </w:p>
    <w:p w:rsidR="00902B38" w:rsidRDefault="00EF7B43">
      <w:pPr>
        <w:pStyle w:val="ListParagraph"/>
        <w:numPr>
          <w:ilvl w:val="2"/>
          <w:numId w:val="6"/>
        </w:numPr>
        <w:tabs>
          <w:tab w:val="left" w:pos="844"/>
          <w:tab w:val="left" w:pos="845"/>
        </w:tabs>
        <w:spacing w:before="71"/>
        <w:ind w:hanging="361"/>
        <w:rPr>
          <w:sz w:val="24"/>
        </w:rPr>
      </w:pPr>
      <w:r w:rsidRPr="00EF7B43">
        <w:lastRenderedPageBreak/>
        <w:pict>
          <v:shape id="_x0000_s1059" style="position:absolute;left:0;text-align:left;margin-left:36.35pt;margin-top:31.1pt;width:522.85pt;height:779.9pt;z-index:-1783705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The</w:t>
      </w:r>
      <w:r w:rsidR="00D444D4">
        <w:rPr>
          <w:spacing w:val="5"/>
          <w:w w:val="115"/>
          <w:sz w:val="24"/>
        </w:rPr>
        <w:t xml:space="preserve"> </w:t>
      </w:r>
      <w:r w:rsidR="00D444D4">
        <w:rPr>
          <w:w w:val="115"/>
          <w:sz w:val="24"/>
        </w:rPr>
        <w:t>base</w:t>
      </w:r>
      <w:r w:rsidR="00D444D4">
        <w:rPr>
          <w:spacing w:val="5"/>
          <w:w w:val="115"/>
          <w:sz w:val="24"/>
        </w:rPr>
        <w:t xml:space="preserve"> </w:t>
      </w:r>
      <w:r w:rsidR="00D444D4">
        <w:rPr>
          <w:w w:val="115"/>
          <w:sz w:val="24"/>
        </w:rPr>
        <w:t>class</w:t>
      </w:r>
      <w:r w:rsidR="00D444D4">
        <w:rPr>
          <w:spacing w:val="6"/>
          <w:w w:val="115"/>
          <w:sz w:val="24"/>
        </w:rPr>
        <w:t xml:space="preserve"> </w:t>
      </w:r>
      <w:r w:rsidR="00D444D4">
        <w:rPr>
          <w:w w:val="115"/>
          <w:sz w:val="24"/>
        </w:rPr>
        <w:t>method</w:t>
      </w:r>
      <w:r w:rsidR="00D444D4">
        <w:rPr>
          <w:spacing w:val="5"/>
          <w:w w:val="115"/>
          <w:sz w:val="24"/>
        </w:rPr>
        <w:t xml:space="preserve"> </w:t>
      </w:r>
      <w:r w:rsidR="00D444D4">
        <w:rPr>
          <w:w w:val="115"/>
          <w:sz w:val="24"/>
        </w:rPr>
        <w:t>is</w:t>
      </w:r>
      <w:r w:rsidR="00D444D4">
        <w:rPr>
          <w:spacing w:val="5"/>
          <w:w w:val="115"/>
          <w:sz w:val="24"/>
        </w:rPr>
        <w:t xml:space="preserve"> </w:t>
      </w:r>
      <w:r w:rsidR="00D444D4">
        <w:rPr>
          <w:w w:val="115"/>
          <w:sz w:val="24"/>
        </w:rPr>
        <w:t>marked</w:t>
      </w:r>
      <w:r w:rsidR="00D444D4">
        <w:rPr>
          <w:spacing w:val="6"/>
          <w:w w:val="115"/>
          <w:sz w:val="24"/>
        </w:rPr>
        <w:t xml:space="preserve"> </w:t>
      </w:r>
      <w:r w:rsidR="00D444D4">
        <w:rPr>
          <w:w w:val="115"/>
          <w:sz w:val="24"/>
        </w:rPr>
        <w:t>virtual</w:t>
      </w:r>
    </w:p>
    <w:p w:rsidR="00902B38" w:rsidRDefault="00D444D4">
      <w:pPr>
        <w:pStyle w:val="ListParagraph"/>
        <w:numPr>
          <w:ilvl w:val="2"/>
          <w:numId w:val="6"/>
        </w:numPr>
        <w:tabs>
          <w:tab w:val="left" w:pos="844"/>
          <w:tab w:val="left" w:pos="845"/>
        </w:tabs>
        <w:spacing w:before="3" w:line="294" w:lineRule="exact"/>
        <w:ind w:hanging="361"/>
        <w:rPr>
          <w:sz w:val="24"/>
        </w:rPr>
      </w:pPr>
      <w:r>
        <w:rPr>
          <w:w w:val="110"/>
          <w:sz w:val="24"/>
        </w:rPr>
        <w:t>The</w:t>
      </w:r>
      <w:r>
        <w:rPr>
          <w:spacing w:val="25"/>
          <w:w w:val="110"/>
          <w:sz w:val="24"/>
        </w:rPr>
        <w:t xml:space="preserve"> </w:t>
      </w:r>
      <w:r>
        <w:rPr>
          <w:w w:val="110"/>
          <w:sz w:val="24"/>
        </w:rPr>
        <w:t>corresponding</w:t>
      </w:r>
      <w:r>
        <w:rPr>
          <w:spacing w:val="27"/>
          <w:w w:val="110"/>
          <w:sz w:val="24"/>
        </w:rPr>
        <w:t xml:space="preserve"> </w:t>
      </w:r>
      <w:r>
        <w:rPr>
          <w:w w:val="110"/>
          <w:sz w:val="24"/>
        </w:rPr>
        <w:t>methods</w:t>
      </w:r>
      <w:r>
        <w:rPr>
          <w:spacing w:val="25"/>
          <w:w w:val="110"/>
          <w:sz w:val="24"/>
        </w:rPr>
        <w:t xml:space="preserve"> </w:t>
      </w:r>
      <w:r>
        <w:rPr>
          <w:w w:val="110"/>
          <w:sz w:val="24"/>
        </w:rPr>
        <w:t>in</w:t>
      </w:r>
      <w:r>
        <w:rPr>
          <w:spacing w:val="25"/>
          <w:w w:val="110"/>
          <w:sz w:val="24"/>
        </w:rPr>
        <w:t xml:space="preserve"> </w:t>
      </w:r>
      <w:r>
        <w:rPr>
          <w:w w:val="110"/>
          <w:sz w:val="24"/>
        </w:rPr>
        <w:t>derived</w:t>
      </w:r>
      <w:r>
        <w:rPr>
          <w:spacing w:val="25"/>
          <w:w w:val="110"/>
          <w:sz w:val="24"/>
        </w:rPr>
        <w:t xml:space="preserve"> </w:t>
      </w:r>
      <w:r>
        <w:rPr>
          <w:w w:val="110"/>
          <w:sz w:val="24"/>
        </w:rPr>
        <w:t>classes</w:t>
      </w:r>
      <w:r>
        <w:rPr>
          <w:spacing w:val="25"/>
          <w:w w:val="110"/>
          <w:sz w:val="24"/>
        </w:rPr>
        <w:t xml:space="preserve"> </w:t>
      </w:r>
      <w:r>
        <w:rPr>
          <w:w w:val="110"/>
          <w:sz w:val="24"/>
        </w:rPr>
        <w:t>are</w:t>
      </w:r>
      <w:r>
        <w:rPr>
          <w:spacing w:val="26"/>
          <w:w w:val="110"/>
          <w:sz w:val="24"/>
        </w:rPr>
        <w:t xml:space="preserve"> </w:t>
      </w:r>
      <w:r>
        <w:rPr>
          <w:w w:val="110"/>
          <w:sz w:val="24"/>
        </w:rPr>
        <w:t>marked</w:t>
      </w:r>
      <w:r>
        <w:rPr>
          <w:spacing w:val="25"/>
          <w:w w:val="110"/>
          <w:sz w:val="24"/>
        </w:rPr>
        <w:t xml:space="preserve"> </w:t>
      </w:r>
      <w:r>
        <w:rPr>
          <w:w w:val="110"/>
          <w:sz w:val="24"/>
        </w:rPr>
        <w:t>override</w:t>
      </w:r>
    </w:p>
    <w:p w:rsidR="00902B38" w:rsidRDefault="00D444D4">
      <w:pPr>
        <w:pStyle w:val="ListParagraph"/>
        <w:numPr>
          <w:ilvl w:val="3"/>
          <w:numId w:val="6"/>
        </w:numPr>
        <w:tabs>
          <w:tab w:val="left" w:pos="1204"/>
          <w:tab w:val="left" w:pos="1205"/>
        </w:tabs>
        <w:spacing w:line="242" w:lineRule="auto"/>
        <w:ind w:right="124"/>
        <w:rPr>
          <w:sz w:val="24"/>
        </w:rPr>
      </w:pPr>
      <w:r>
        <w:rPr>
          <w:w w:val="115"/>
          <w:sz w:val="24"/>
        </w:rPr>
        <w:t>Abstract</w:t>
      </w:r>
      <w:r>
        <w:rPr>
          <w:spacing w:val="17"/>
          <w:w w:val="115"/>
          <w:sz w:val="24"/>
        </w:rPr>
        <w:t xml:space="preserve"> </w:t>
      </w:r>
      <w:r>
        <w:rPr>
          <w:w w:val="115"/>
          <w:sz w:val="24"/>
        </w:rPr>
        <w:t>methods</w:t>
      </w:r>
      <w:r>
        <w:rPr>
          <w:spacing w:val="17"/>
          <w:w w:val="115"/>
          <w:sz w:val="24"/>
        </w:rPr>
        <w:t xml:space="preserve"> </w:t>
      </w:r>
      <w:r>
        <w:rPr>
          <w:w w:val="115"/>
          <w:sz w:val="24"/>
        </w:rPr>
        <w:t>are</w:t>
      </w:r>
      <w:r>
        <w:rPr>
          <w:spacing w:val="17"/>
          <w:w w:val="115"/>
          <w:sz w:val="24"/>
        </w:rPr>
        <w:t xml:space="preserve"> </w:t>
      </w:r>
      <w:r>
        <w:rPr>
          <w:w w:val="115"/>
          <w:sz w:val="24"/>
        </w:rPr>
        <w:t>marked</w:t>
      </w:r>
      <w:r>
        <w:rPr>
          <w:spacing w:val="17"/>
          <w:w w:val="115"/>
          <w:sz w:val="24"/>
        </w:rPr>
        <w:t xml:space="preserve"> </w:t>
      </w:r>
      <w:r>
        <w:rPr>
          <w:w w:val="115"/>
          <w:sz w:val="24"/>
        </w:rPr>
        <w:t>abstract</w:t>
      </w:r>
      <w:r>
        <w:rPr>
          <w:spacing w:val="19"/>
          <w:w w:val="115"/>
          <w:sz w:val="24"/>
        </w:rPr>
        <w:t xml:space="preserve"> </w:t>
      </w:r>
      <w:r>
        <w:rPr>
          <w:w w:val="115"/>
          <w:sz w:val="24"/>
        </w:rPr>
        <w:t>and</w:t>
      </w:r>
      <w:r>
        <w:rPr>
          <w:spacing w:val="17"/>
          <w:w w:val="115"/>
          <w:sz w:val="24"/>
        </w:rPr>
        <w:t xml:space="preserve"> </w:t>
      </w:r>
      <w:r>
        <w:rPr>
          <w:w w:val="115"/>
          <w:sz w:val="24"/>
        </w:rPr>
        <w:t>must</w:t>
      </w:r>
      <w:r>
        <w:rPr>
          <w:spacing w:val="17"/>
          <w:w w:val="115"/>
          <w:sz w:val="24"/>
        </w:rPr>
        <w:t xml:space="preserve"> </w:t>
      </w:r>
      <w:r>
        <w:rPr>
          <w:w w:val="115"/>
          <w:sz w:val="24"/>
        </w:rPr>
        <w:t>be</w:t>
      </w:r>
      <w:r>
        <w:rPr>
          <w:spacing w:val="17"/>
          <w:w w:val="115"/>
          <w:sz w:val="24"/>
        </w:rPr>
        <w:t xml:space="preserve"> </w:t>
      </w:r>
      <w:r>
        <w:rPr>
          <w:w w:val="115"/>
          <w:sz w:val="24"/>
        </w:rPr>
        <w:t>implemented</w:t>
      </w:r>
      <w:r>
        <w:rPr>
          <w:spacing w:val="17"/>
          <w:w w:val="115"/>
          <w:sz w:val="24"/>
        </w:rPr>
        <w:t xml:space="preserve"> </w:t>
      </w:r>
      <w:r>
        <w:rPr>
          <w:w w:val="115"/>
          <w:sz w:val="24"/>
        </w:rPr>
        <w:t>in</w:t>
      </w:r>
      <w:r>
        <w:rPr>
          <w:spacing w:val="18"/>
          <w:w w:val="115"/>
          <w:sz w:val="24"/>
        </w:rPr>
        <w:t xml:space="preserve"> </w:t>
      </w:r>
      <w:r>
        <w:rPr>
          <w:w w:val="115"/>
          <w:sz w:val="24"/>
        </w:rPr>
        <w:t>all</w:t>
      </w:r>
      <w:r>
        <w:rPr>
          <w:spacing w:val="-58"/>
          <w:w w:val="115"/>
          <w:sz w:val="24"/>
        </w:rPr>
        <w:t xml:space="preserve"> </w:t>
      </w:r>
      <w:r>
        <w:rPr>
          <w:w w:val="115"/>
          <w:sz w:val="24"/>
        </w:rPr>
        <w:t>subclasses</w:t>
      </w:r>
    </w:p>
    <w:p w:rsidR="00902B38" w:rsidRDefault="00D444D4">
      <w:pPr>
        <w:pStyle w:val="ListParagraph"/>
        <w:numPr>
          <w:ilvl w:val="3"/>
          <w:numId w:val="6"/>
        </w:numPr>
        <w:tabs>
          <w:tab w:val="left" w:pos="1204"/>
          <w:tab w:val="left" w:pos="1205"/>
        </w:tabs>
        <w:spacing w:line="277" w:lineRule="exact"/>
        <w:ind w:hanging="361"/>
        <w:rPr>
          <w:sz w:val="24"/>
        </w:rPr>
      </w:pPr>
      <w:r>
        <w:rPr>
          <w:w w:val="115"/>
          <w:sz w:val="24"/>
        </w:rPr>
        <w:t>All</w:t>
      </w:r>
      <w:r>
        <w:rPr>
          <w:spacing w:val="2"/>
          <w:w w:val="115"/>
          <w:sz w:val="24"/>
        </w:rPr>
        <w:t xml:space="preserve"> </w:t>
      </w:r>
      <w:r>
        <w:rPr>
          <w:w w:val="115"/>
          <w:sz w:val="24"/>
        </w:rPr>
        <w:t>C#</w:t>
      </w:r>
      <w:r>
        <w:rPr>
          <w:spacing w:val="2"/>
          <w:w w:val="115"/>
          <w:sz w:val="24"/>
        </w:rPr>
        <w:t xml:space="preserve"> </w:t>
      </w:r>
      <w:r>
        <w:rPr>
          <w:w w:val="115"/>
          <w:sz w:val="24"/>
        </w:rPr>
        <w:t>classes</w:t>
      </w:r>
      <w:r>
        <w:rPr>
          <w:spacing w:val="2"/>
          <w:w w:val="115"/>
          <w:sz w:val="24"/>
        </w:rPr>
        <w:t xml:space="preserve"> </w:t>
      </w:r>
      <w:r>
        <w:rPr>
          <w:w w:val="115"/>
          <w:sz w:val="24"/>
        </w:rPr>
        <w:t>are</w:t>
      </w:r>
      <w:r>
        <w:rPr>
          <w:spacing w:val="2"/>
          <w:w w:val="115"/>
          <w:sz w:val="24"/>
        </w:rPr>
        <w:t xml:space="preserve"> </w:t>
      </w:r>
      <w:r>
        <w:rPr>
          <w:w w:val="115"/>
          <w:sz w:val="24"/>
        </w:rPr>
        <w:t>ultimately</w:t>
      </w:r>
      <w:r>
        <w:rPr>
          <w:spacing w:val="3"/>
          <w:w w:val="115"/>
          <w:sz w:val="24"/>
        </w:rPr>
        <w:t xml:space="preserve"> </w:t>
      </w:r>
      <w:r>
        <w:rPr>
          <w:w w:val="115"/>
          <w:sz w:val="24"/>
        </w:rPr>
        <w:t>derived</w:t>
      </w:r>
      <w:r>
        <w:rPr>
          <w:spacing w:val="2"/>
          <w:w w:val="115"/>
          <w:sz w:val="24"/>
        </w:rPr>
        <w:t xml:space="preserve"> </w:t>
      </w:r>
      <w:r>
        <w:rPr>
          <w:w w:val="115"/>
          <w:sz w:val="24"/>
        </w:rPr>
        <w:t>from</w:t>
      </w:r>
      <w:r>
        <w:rPr>
          <w:spacing w:val="2"/>
          <w:w w:val="115"/>
          <w:sz w:val="24"/>
        </w:rPr>
        <w:t xml:space="preserve"> </w:t>
      </w:r>
      <w:r>
        <w:rPr>
          <w:w w:val="115"/>
          <w:sz w:val="24"/>
        </w:rPr>
        <w:t>a</w:t>
      </w:r>
      <w:r>
        <w:rPr>
          <w:spacing w:val="2"/>
          <w:w w:val="115"/>
          <w:sz w:val="24"/>
        </w:rPr>
        <w:t xml:space="preserve"> </w:t>
      </w:r>
      <w:r>
        <w:rPr>
          <w:w w:val="115"/>
          <w:sz w:val="24"/>
        </w:rPr>
        <w:t>single</w:t>
      </w:r>
      <w:r>
        <w:rPr>
          <w:spacing w:val="4"/>
          <w:w w:val="115"/>
          <w:sz w:val="24"/>
        </w:rPr>
        <w:t xml:space="preserve"> </w:t>
      </w:r>
      <w:r>
        <w:rPr>
          <w:w w:val="115"/>
          <w:sz w:val="24"/>
        </w:rPr>
        <w:t>root</w:t>
      </w:r>
      <w:r>
        <w:rPr>
          <w:spacing w:val="2"/>
          <w:w w:val="115"/>
          <w:sz w:val="24"/>
        </w:rPr>
        <w:t xml:space="preserve"> </w:t>
      </w:r>
      <w:r>
        <w:rPr>
          <w:w w:val="115"/>
          <w:sz w:val="24"/>
        </w:rPr>
        <w:t>class,</w:t>
      </w:r>
      <w:r>
        <w:rPr>
          <w:spacing w:val="2"/>
          <w:w w:val="115"/>
          <w:sz w:val="24"/>
        </w:rPr>
        <w:t xml:space="preserve"> </w:t>
      </w:r>
      <w:r>
        <w:rPr>
          <w:w w:val="115"/>
          <w:sz w:val="24"/>
        </w:rPr>
        <w:t>Object</w:t>
      </w:r>
    </w:p>
    <w:p w:rsidR="00902B38" w:rsidRDefault="00D444D4">
      <w:pPr>
        <w:pStyle w:val="ListParagraph"/>
        <w:numPr>
          <w:ilvl w:val="2"/>
          <w:numId w:val="6"/>
        </w:numPr>
        <w:tabs>
          <w:tab w:val="left" w:pos="844"/>
          <w:tab w:val="left" w:pos="845"/>
        </w:tabs>
        <w:spacing w:before="1"/>
        <w:ind w:hanging="361"/>
        <w:rPr>
          <w:sz w:val="24"/>
        </w:rPr>
      </w:pPr>
      <w:r>
        <w:rPr>
          <w:w w:val="115"/>
          <w:sz w:val="24"/>
        </w:rPr>
        <w:t>Nested</w:t>
      </w:r>
      <w:r>
        <w:rPr>
          <w:spacing w:val="16"/>
          <w:w w:val="115"/>
          <w:sz w:val="24"/>
        </w:rPr>
        <w:t xml:space="preserve"> </w:t>
      </w:r>
      <w:r>
        <w:rPr>
          <w:w w:val="115"/>
          <w:sz w:val="24"/>
        </w:rPr>
        <w:t>Classes</w:t>
      </w:r>
    </w:p>
    <w:p w:rsidR="00902B38" w:rsidRDefault="00D444D4">
      <w:pPr>
        <w:pStyle w:val="ListParagraph"/>
        <w:numPr>
          <w:ilvl w:val="3"/>
          <w:numId w:val="6"/>
        </w:numPr>
        <w:tabs>
          <w:tab w:val="left" w:pos="1204"/>
          <w:tab w:val="left" w:pos="1205"/>
        </w:tabs>
        <w:spacing w:before="1"/>
        <w:ind w:right="129"/>
        <w:rPr>
          <w:sz w:val="24"/>
        </w:rPr>
      </w:pPr>
      <w:r>
        <w:rPr>
          <w:w w:val="115"/>
          <w:sz w:val="24"/>
        </w:rPr>
        <w:t>A</w:t>
      </w:r>
      <w:r>
        <w:rPr>
          <w:spacing w:val="16"/>
          <w:w w:val="115"/>
          <w:sz w:val="24"/>
        </w:rPr>
        <w:t xml:space="preserve"> </w:t>
      </w:r>
      <w:r>
        <w:rPr>
          <w:w w:val="115"/>
          <w:sz w:val="24"/>
        </w:rPr>
        <w:t>C#</w:t>
      </w:r>
      <w:r>
        <w:rPr>
          <w:spacing w:val="18"/>
          <w:w w:val="115"/>
          <w:sz w:val="24"/>
        </w:rPr>
        <w:t xml:space="preserve"> </w:t>
      </w:r>
      <w:r>
        <w:rPr>
          <w:w w:val="115"/>
          <w:sz w:val="24"/>
        </w:rPr>
        <w:t>class</w:t>
      </w:r>
      <w:r>
        <w:rPr>
          <w:spacing w:val="16"/>
          <w:w w:val="115"/>
          <w:sz w:val="24"/>
        </w:rPr>
        <w:t xml:space="preserve"> </w:t>
      </w:r>
      <w:r>
        <w:rPr>
          <w:w w:val="115"/>
          <w:sz w:val="24"/>
        </w:rPr>
        <w:t>that</w:t>
      </w:r>
      <w:r>
        <w:rPr>
          <w:spacing w:val="20"/>
          <w:w w:val="115"/>
          <w:sz w:val="24"/>
        </w:rPr>
        <w:t xml:space="preserve"> </w:t>
      </w:r>
      <w:r>
        <w:rPr>
          <w:w w:val="115"/>
          <w:sz w:val="24"/>
        </w:rPr>
        <w:t>is</w:t>
      </w:r>
      <w:r>
        <w:rPr>
          <w:spacing w:val="17"/>
          <w:w w:val="115"/>
          <w:sz w:val="24"/>
        </w:rPr>
        <w:t xml:space="preserve"> </w:t>
      </w:r>
      <w:r>
        <w:rPr>
          <w:w w:val="115"/>
          <w:sz w:val="24"/>
        </w:rPr>
        <w:t>directly</w:t>
      </w:r>
      <w:r>
        <w:rPr>
          <w:spacing w:val="17"/>
          <w:w w:val="115"/>
          <w:sz w:val="24"/>
        </w:rPr>
        <w:t xml:space="preserve"> </w:t>
      </w:r>
      <w:r>
        <w:rPr>
          <w:w w:val="115"/>
          <w:sz w:val="24"/>
        </w:rPr>
        <w:t>nested</w:t>
      </w:r>
      <w:r>
        <w:rPr>
          <w:spacing w:val="16"/>
          <w:w w:val="115"/>
          <w:sz w:val="24"/>
        </w:rPr>
        <w:t xml:space="preserve"> </w:t>
      </w:r>
      <w:r>
        <w:rPr>
          <w:w w:val="115"/>
          <w:sz w:val="24"/>
        </w:rPr>
        <w:t>in</w:t>
      </w:r>
      <w:r>
        <w:rPr>
          <w:spacing w:val="18"/>
          <w:w w:val="115"/>
          <w:sz w:val="24"/>
        </w:rPr>
        <w:t xml:space="preserve"> </w:t>
      </w:r>
      <w:r>
        <w:rPr>
          <w:w w:val="115"/>
          <w:sz w:val="24"/>
        </w:rPr>
        <w:t>a</w:t>
      </w:r>
      <w:r>
        <w:rPr>
          <w:spacing w:val="19"/>
          <w:w w:val="115"/>
          <w:sz w:val="24"/>
        </w:rPr>
        <w:t xml:space="preserve"> </w:t>
      </w:r>
      <w:r>
        <w:rPr>
          <w:w w:val="115"/>
          <w:sz w:val="24"/>
        </w:rPr>
        <w:t>nesting</w:t>
      </w:r>
      <w:r>
        <w:rPr>
          <w:spacing w:val="17"/>
          <w:w w:val="115"/>
          <w:sz w:val="24"/>
        </w:rPr>
        <w:t xml:space="preserve"> </w:t>
      </w:r>
      <w:r>
        <w:rPr>
          <w:w w:val="115"/>
          <w:sz w:val="24"/>
        </w:rPr>
        <w:t>class</w:t>
      </w:r>
      <w:r>
        <w:rPr>
          <w:spacing w:val="17"/>
          <w:w w:val="115"/>
          <w:sz w:val="24"/>
        </w:rPr>
        <w:t xml:space="preserve"> </w:t>
      </w:r>
      <w:r>
        <w:rPr>
          <w:w w:val="115"/>
          <w:sz w:val="24"/>
        </w:rPr>
        <w:t>behaves</w:t>
      </w:r>
      <w:r>
        <w:rPr>
          <w:spacing w:val="16"/>
          <w:w w:val="115"/>
          <w:sz w:val="24"/>
        </w:rPr>
        <w:t xml:space="preserve"> </w:t>
      </w:r>
      <w:r>
        <w:rPr>
          <w:w w:val="115"/>
          <w:sz w:val="24"/>
        </w:rPr>
        <w:t>like</w:t>
      </w:r>
      <w:r>
        <w:rPr>
          <w:spacing w:val="18"/>
          <w:w w:val="115"/>
          <w:sz w:val="24"/>
        </w:rPr>
        <w:t xml:space="preserve"> </w:t>
      </w:r>
      <w:r>
        <w:rPr>
          <w:w w:val="115"/>
          <w:sz w:val="24"/>
        </w:rPr>
        <w:t>a</w:t>
      </w:r>
      <w:r>
        <w:rPr>
          <w:spacing w:val="16"/>
          <w:w w:val="115"/>
          <w:sz w:val="24"/>
        </w:rPr>
        <w:t xml:space="preserve"> </w:t>
      </w:r>
      <w:r>
        <w:rPr>
          <w:w w:val="115"/>
          <w:sz w:val="24"/>
        </w:rPr>
        <w:t>Java</w:t>
      </w:r>
      <w:r>
        <w:rPr>
          <w:spacing w:val="17"/>
          <w:w w:val="115"/>
          <w:sz w:val="24"/>
        </w:rPr>
        <w:t xml:space="preserve"> </w:t>
      </w:r>
      <w:r>
        <w:rPr>
          <w:w w:val="115"/>
          <w:sz w:val="24"/>
        </w:rPr>
        <w:t>static</w:t>
      </w:r>
      <w:r>
        <w:rPr>
          <w:spacing w:val="-58"/>
          <w:w w:val="115"/>
          <w:sz w:val="24"/>
        </w:rPr>
        <w:t xml:space="preserve"> </w:t>
      </w:r>
      <w:r>
        <w:rPr>
          <w:w w:val="115"/>
          <w:sz w:val="24"/>
        </w:rPr>
        <w:t>nested</w:t>
      </w:r>
      <w:r>
        <w:rPr>
          <w:spacing w:val="15"/>
          <w:w w:val="115"/>
          <w:sz w:val="24"/>
        </w:rPr>
        <w:t xml:space="preserve"> </w:t>
      </w:r>
      <w:r>
        <w:rPr>
          <w:w w:val="115"/>
          <w:sz w:val="24"/>
        </w:rPr>
        <w:t>class</w:t>
      </w:r>
    </w:p>
    <w:p w:rsidR="00902B38" w:rsidRDefault="00D444D4">
      <w:pPr>
        <w:pStyle w:val="ListParagraph"/>
        <w:numPr>
          <w:ilvl w:val="3"/>
          <w:numId w:val="6"/>
        </w:numPr>
        <w:tabs>
          <w:tab w:val="left" w:pos="1204"/>
          <w:tab w:val="left" w:pos="1205"/>
        </w:tabs>
        <w:spacing w:before="2"/>
        <w:ind w:right="118"/>
        <w:rPr>
          <w:sz w:val="24"/>
        </w:rPr>
      </w:pPr>
      <w:r>
        <w:rPr>
          <w:w w:val="115"/>
          <w:sz w:val="24"/>
        </w:rPr>
        <w:t>C#</w:t>
      </w:r>
      <w:r>
        <w:rPr>
          <w:spacing w:val="13"/>
          <w:w w:val="115"/>
          <w:sz w:val="24"/>
        </w:rPr>
        <w:t xml:space="preserve"> </w:t>
      </w:r>
      <w:r>
        <w:rPr>
          <w:w w:val="115"/>
          <w:sz w:val="24"/>
        </w:rPr>
        <w:t>does</w:t>
      </w:r>
      <w:r>
        <w:rPr>
          <w:spacing w:val="14"/>
          <w:w w:val="115"/>
          <w:sz w:val="24"/>
        </w:rPr>
        <w:t xml:space="preserve"> </w:t>
      </w:r>
      <w:r>
        <w:rPr>
          <w:w w:val="115"/>
          <w:sz w:val="24"/>
        </w:rPr>
        <w:t>not</w:t>
      </w:r>
      <w:r>
        <w:rPr>
          <w:spacing w:val="14"/>
          <w:w w:val="115"/>
          <w:sz w:val="24"/>
        </w:rPr>
        <w:t xml:space="preserve"> </w:t>
      </w:r>
      <w:r>
        <w:rPr>
          <w:w w:val="115"/>
          <w:sz w:val="24"/>
        </w:rPr>
        <w:t>support</w:t>
      </w:r>
      <w:r>
        <w:rPr>
          <w:spacing w:val="13"/>
          <w:w w:val="115"/>
          <w:sz w:val="24"/>
        </w:rPr>
        <w:t xml:space="preserve"> </w:t>
      </w:r>
      <w:r>
        <w:rPr>
          <w:w w:val="115"/>
          <w:sz w:val="24"/>
        </w:rPr>
        <w:t>nested</w:t>
      </w:r>
      <w:r>
        <w:rPr>
          <w:spacing w:val="14"/>
          <w:w w:val="115"/>
          <w:sz w:val="24"/>
        </w:rPr>
        <w:t xml:space="preserve"> </w:t>
      </w:r>
      <w:r>
        <w:rPr>
          <w:w w:val="115"/>
          <w:sz w:val="24"/>
        </w:rPr>
        <w:t>classes</w:t>
      </w:r>
      <w:r>
        <w:rPr>
          <w:spacing w:val="14"/>
          <w:w w:val="115"/>
          <w:sz w:val="24"/>
        </w:rPr>
        <w:t xml:space="preserve"> </w:t>
      </w:r>
      <w:r>
        <w:rPr>
          <w:w w:val="115"/>
          <w:sz w:val="24"/>
        </w:rPr>
        <w:t>that</w:t>
      </w:r>
      <w:r>
        <w:rPr>
          <w:spacing w:val="13"/>
          <w:w w:val="115"/>
          <w:sz w:val="24"/>
        </w:rPr>
        <w:t xml:space="preserve"> </w:t>
      </w:r>
      <w:r>
        <w:rPr>
          <w:w w:val="115"/>
          <w:sz w:val="24"/>
        </w:rPr>
        <w:t>behave</w:t>
      </w:r>
      <w:r>
        <w:rPr>
          <w:spacing w:val="14"/>
          <w:w w:val="115"/>
          <w:sz w:val="24"/>
        </w:rPr>
        <w:t xml:space="preserve"> </w:t>
      </w:r>
      <w:r>
        <w:rPr>
          <w:w w:val="115"/>
          <w:sz w:val="24"/>
        </w:rPr>
        <w:t>like</w:t>
      </w:r>
      <w:r>
        <w:rPr>
          <w:spacing w:val="13"/>
          <w:w w:val="115"/>
          <w:sz w:val="24"/>
        </w:rPr>
        <w:t xml:space="preserve"> </w:t>
      </w:r>
      <w:r>
        <w:rPr>
          <w:w w:val="115"/>
          <w:sz w:val="24"/>
        </w:rPr>
        <w:t>the</w:t>
      </w:r>
      <w:r>
        <w:rPr>
          <w:spacing w:val="14"/>
          <w:w w:val="115"/>
          <w:sz w:val="24"/>
        </w:rPr>
        <w:t xml:space="preserve"> </w:t>
      </w:r>
      <w:r>
        <w:rPr>
          <w:w w:val="115"/>
          <w:sz w:val="24"/>
        </w:rPr>
        <w:t>non-static</w:t>
      </w:r>
      <w:r>
        <w:rPr>
          <w:spacing w:val="14"/>
          <w:w w:val="115"/>
          <w:sz w:val="24"/>
        </w:rPr>
        <w:t xml:space="preserve"> </w:t>
      </w:r>
      <w:r>
        <w:rPr>
          <w:w w:val="115"/>
          <w:sz w:val="24"/>
        </w:rPr>
        <w:t>classes</w:t>
      </w:r>
      <w:r>
        <w:rPr>
          <w:spacing w:val="13"/>
          <w:w w:val="115"/>
          <w:sz w:val="24"/>
        </w:rPr>
        <w:t xml:space="preserve"> </w:t>
      </w:r>
      <w:r>
        <w:rPr>
          <w:w w:val="115"/>
          <w:sz w:val="24"/>
        </w:rPr>
        <w:t>of</w:t>
      </w:r>
      <w:r>
        <w:rPr>
          <w:spacing w:val="-57"/>
          <w:w w:val="115"/>
          <w:sz w:val="24"/>
        </w:rPr>
        <w:t xml:space="preserve"> </w:t>
      </w:r>
      <w:r>
        <w:rPr>
          <w:w w:val="115"/>
          <w:sz w:val="24"/>
        </w:rPr>
        <w:t>Java</w:t>
      </w:r>
    </w:p>
    <w:p w:rsidR="00902B38" w:rsidRDefault="00D444D4">
      <w:pPr>
        <w:pStyle w:val="ListParagraph"/>
        <w:numPr>
          <w:ilvl w:val="2"/>
          <w:numId w:val="6"/>
        </w:numPr>
        <w:tabs>
          <w:tab w:val="left" w:pos="844"/>
          <w:tab w:val="left" w:pos="845"/>
        </w:tabs>
        <w:ind w:hanging="361"/>
        <w:rPr>
          <w:sz w:val="24"/>
        </w:rPr>
      </w:pPr>
      <w:r>
        <w:rPr>
          <w:w w:val="115"/>
          <w:sz w:val="24"/>
        </w:rPr>
        <w:t>Evaluation</w:t>
      </w:r>
    </w:p>
    <w:p w:rsidR="00902B38" w:rsidRDefault="00D444D4">
      <w:pPr>
        <w:pStyle w:val="ListParagraph"/>
        <w:numPr>
          <w:ilvl w:val="3"/>
          <w:numId w:val="6"/>
        </w:numPr>
        <w:tabs>
          <w:tab w:val="left" w:pos="1204"/>
          <w:tab w:val="left" w:pos="1205"/>
        </w:tabs>
        <w:spacing w:before="1"/>
        <w:ind w:hanging="361"/>
        <w:rPr>
          <w:sz w:val="24"/>
        </w:rPr>
      </w:pPr>
      <w:r>
        <w:rPr>
          <w:w w:val="115"/>
          <w:sz w:val="24"/>
        </w:rPr>
        <w:t>C#</w:t>
      </w:r>
      <w:r>
        <w:rPr>
          <w:spacing w:val="9"/>
          <w:w w:val="115"/>
          <w:sz w:val="24"/>
        </w:rPr>
        <w:t xml:space="preserve"> </w:t>
      </w:r>
      <w:r>
        <w:rPr>
          <w:w w:val="115"/>
          <w:sz w:val="24"/>
        </w:rPr>
        <w:t>is</w:t>
      </w:r>
      <w:r>
        <w:rPr>
          <w:spacing w:val="10"/>
          <w:w w:val="115"/>
          <w:sz w:val="24"/>
        </w:rPr>
        <w:t xml:space="preserve"> </w:t>
      </w:r>
      <w:r>
        <w:rPr>
          <w:w w:val="115"/>
          <w:sz w:val="24"/>
        </w:rPr>
        <w:t>the</w:t>
      </w:r>
      <w:r>
        <w:rPr>
          <w:spacing w:val="9"/>
          <w:w w:val="115"/>
          <w:sz w:val="24"/>
        </w:rPr>
        <w:t xml:space="preserve"> </w:t>
      </w:r>
      <w:r>
        <w:rPr>
          <w:w w:val="115"/>
          <w:sz w:val="24"/>
        </w:rPr>
        <w:t>most</w:t>
      </w:r>
      <w:r>
        <w:rPr>
          <w:spacing w:val="10"/>
          <w:w w:val="115"/>
          <w:sz w:val="24"/>
        </w:rPr>
        <w:t xml:space="preserve"> </w:t>
      </w:r>
      <w:r>
        <w:rPr>
          <w:w w:val="115"/>
          <w:sz w:val="24"/>
        </w:rPr>
        <w:t>recently</w:t>
      </w:r>
      <w:r>
        <w:rPr>
          <w:spacing w:val="10"/>
          <w:w w:val="115"/>
          <w:sz w:val="24"/>
        </w:rPr>
        <w:t xml:space="preserve"> </w:t>
      </w:r>
      <w:r>
        <w:rPr>
          <w:w w:val="115"/>
          <w:sz w:val="24"/>
        </w:rPr>
        <w:t>designed</w:t>
      </w:r>
      <w:r>
        <w:rPr>
          <w:spacing w:val="9"/>
          <w:w w:val="115"/>
          <w:sz w:val="24"/>
        </w:rPr>
        <w:t xml:space="preserve"> </w:t>
      </w:r>
      <w:r>
        <w:rPr>
          <w:w w:val="115"/>
          <w:sz w:val="24"/>
        </w:rPr>
        <w:t>C-based</w:t>
      </w:r>
      <w:r>
        <w:rPr>
          <w:spacing w:val="10"/>
          <w:w w:val="115"/>
          <w:sz w:val="24"/>
        </w:rPr>
        <w:t xml:space="preserve"> </w:t>
      </w:r>
      <w:r>
        <w:rPr>
          <w:w w:val="115"/>
          <w:sz w:val="24"/>
        </w:rPr>
        <w:t>OO</w:t>
      </w:r>
      <w:r>
        <w:rPr>
          <w:spacing w:val="10"/>
          <w:w w:val="115"/>
          <w:sz w:val="24"/>
        </w:rPr>
        <w:t xml:space="preserve"> </w:t>
      </w:r>
      <w:r>
        <w:rPr>
          <w:w w:val="115"/>
          <w:sz w:val="24"/>
        </w:rPr>
        <w:t>language</w:t>
      </w:r>
    </w:p>
    <w:p w:rsidR="00902B38" w:rsidRDefault="00D444D4">
      <w:pPr>
        <w:pStyle w:val="ListParagraph"/>
        <w:numPr>
          <w:ilvl w:val="3"/>
          <w:numId w:val="6"/>
        </w:numPr>
        <w:tabs>
          <w:tab w:val="left" w:pos="1204"/>
          <w:tab w:val="left" w:pos="1205"/>
        </w:tabs>
        <w:spacing w:before="2"/>
        <w:ind w:hanging="361"/>
        <w:rPr>
          <w:sz w:val="24"/>
        </w:rPr>
      </w:pPr>
      <w:r>
        <w:rPr>
          <w:w w:val="110"/>
          <w:sz w:val="24"/>
        </w:rPr>
        <w:t>The</w:t>
      </w:r>
      <w:r>
        <w:rPr>
          <w:spacing w:val="29"/>
          <w:w w:val="110"/>
          <w:sz w:val="24"/>
        </w:rPr>
        <w:t xml:space="preserve"> </w:t>
      </w:r>
      <w:r>
        <w:rPr>
          <w:w w:val="110"/>
          <w:sz w:val="24"/>
        </w:rPr>
        <w:t>differences</w:t>
      </w:r>
      <w:r>
        <w:rPr>
          <w:spacing w:val="30"/>
          <w:w w:val="110"/>
          <w:sz w:val="24"/>
        </w:rPr>
        <w:t xml:space="preserve"> </w:t>
      </w:r>
      <w:r>
        <w:rPr>
          <w:w w:val="110"/>
          <w:sz w:val="24"/>
        </w:rPr>
        <w:t>between</w:t>
      </w:r>
      <w:r>
        <w:rPr>
          <w:spacing w:val="30"/>
          <w:w w:val="110"/>
          <w:sz w:val="24"/>
        </w:rPr>
        <w:t xml:space="preserve"> </w:t>
      </w:r>
      <w:r>
        <w:rPr>
          <w:w w:val="110"/>
          <w:sz w:val="24"/>
        </w:rPr>
        <w:t>C#‘s</w:t>
      </w:r>
      <w:r>
        <w:rPr>
          <w:spacing w:val="30"/>
          <w:w w:val="110"/>
          <w:sz w:val="24"/>
        </w:rPr>
        <w:t xml:space="preserve"> </w:t>
      </w:r>
      <w:r>
        <w:rPr>
          <w:w w:val="110"/>
          <w:sz w:val="24"/>
        </w:rPr>
        <w:t>and</w:t>
      </w:r>
      <w:r>
        <w:rPr>
          <w:spacing w:val="30"/>
          <w:w w:val="110"/>
          <w:sz w:val="24"/>
        </w:rPr>
        <w:t xml:space="preserve"> </w:t>
      </w:r>
      <w:r>
        <w:rPr>
          <w:w w:val="110"/>
          <w:sz w:val="24"/>
        </w:rPr>
        <w:t>Java‘s</w:t>
      </w:r>
      <w:r>
        <w:rPr>
          <w:spacing w:val="30"/>
          <w:w w:val="110"/>
          <w:sz w:val="24"/>
        </w:rPr>
        <w:t xml:space="preserve"> </w:t>
      </w:r>
      <w:r>
        <w:rPr>
          <w:w w:val="110"/>
          <w:sz w:val="24"/>
        </w:rPr>
        <w:t>support</w:t>
      </w:r>
      <w:r>
        <w:rPr>
          <w:spacing w:val="30"/>
          <w:w w:val="110"/>
          <w:sz w:val="24"/>
        </w:rPr>
        <w:t xml:space="preserve"> </w:t>
      </w:r>
      <w:r>
        <w:rPr>
          <w:w w:val="110"/>
          <w:sz w:val="24"/>
        </w:rPr>
        <w:t>for</w:t>
      </w:r>
      <w:r>
        <w:rPr>
          <w:spacing w:val="29"/>
          <w:w w:val="110"/>
          <w:sz w:val="24"/>
        </w:rPr>
        <w:t xml:space="preserve"> </w:t>
      </w:r>
      <w:r>
        <w:rPr>
          <w:w w:val="110"/>
          <w:sz w:val="24"/>
        </w:rPr>
        <w:t>OOP</w:t>
      </w:r>
      <w:r>
        <w:rPr>
          <w:spacing w:val="30"/>
          <w:w w:val="110"/>
          <w:sz w:val="24"/>
        </w:rPr>
        <w:t xml:space="preserve"> </w:t>
      </w:r>
      <w:r>
        <w:rPr>
          <w:w w:val="110"/>
          <w:sz w:val="24"/>
        </w:rPr>
        <w:t>are</w:t>
      </w:r>
      <w:r>
        <w:rPr>
          <w:spacing w:val="30"/>
          <w:w w:val="110"/>
          <w:sz w:val="24"/>
        </w:rPr>
        <w:t xml:space="preserve"> </w:t>
      </w:r>
      <w:r>
        <w:rPr>
          <w:w w:val="110"/>
          <w:sz w:val="24"/>
        </w:rPr>
        <w:t>relatively</w:t>
      </w:r>
      <w:r>
        <w:rPr>
          <w:spacing w:val="30"/>
          <w:w w:val="110"/>
          <w:sz w:val="24"/>
        </w:rPr>
        <w:t xml:space="preserve"> </w:t>
      </w:r>
      <w:r>
        <w:rPr>
          <w:w w:val="110"/>
          <w:sz w:val="24"/>
        </w:rPr>
        <w:t>minor</w:t>
      </w:r>
    </w:p>
    <w:p w:rsidR="00902B38" w:rsidRDefault="00902B38">
      <w:pPr>
        <w:pStyle w:val="BodyText"/>
        <w:spacing w:before="9"/>
        <w:ind w:left="0" w:firstLine="0"/>
        <w:rPr>
          <w:sz w:val="23"/>
        </w:rPr>
      </w:pPr>
    </w:p>
    <w:p w:rsidR="00902B38" w:rsidRDefault="00D444D4">
      <w:pPr>
        <w:pStyle w:val="Heading2"/>
        <w:numPr>
          <w:ilvl w:val="1"/>
          <w:numId w:val="6"/>
        </w:numPr>
        <w:tabs>
          <w:tab w:val="left" w:pos="871"/>
        </w:tabs>
        <w:ind w:left="870" w:hanging="747"/>
      </w:pPr>
      <w:r>
        <w:rPr>
          <w:w w:val="115"/>
        </w:rPr>
        <w:t>Support</w:t>
      </w:r>
      <w:r>
        <w:rPr>
          <w:spacing w:val="13"/>
          <w:w w:val="115"/>
        </w:rPr>
        <w:t xml:space="preserve"> </w:t>
      </w:r>
      <w:r>
        <w:rPr>
          <w:w w:val="115"/>
        </w:rPr>
        <w:t>for</w:t>
      </w:r>
      <w:r>
        <w:rPr>
          <w:spacing w:val="11"/>
          <w:w w:val="115"/>
        </w:rPr>
        <w:t xml:space="preserve"> </w:t>
      </w:r>
      <w:r>
        <w:rPr>
          <w:w w:val="115"/>
        </w:rPr>
        <w:t>OOP</w:t>
      </w:r>
      <w:r>
        <w:rPr>
          <w:spacing w:val="12"/>
          <w:w w:val="115"/>
        </w:rPr>
        <w:t xml:space="preserve"> </w:t>
      </w:r>
      <w:r>
        <w:rPr>
          <w:w w:val="115"/>
        </w:rPr>
        <w:t>in</w:t>
      </w:r>
      <w:r>
        <w:rPr>
          <w:spacing w:val="13"/>
          <w:w w:val="115"/>
        </w:rPr>
        <w:t xml:space="preserve"> </w:t>
      </w:r>
      <w:r>
        <w:rPr>
          <w:w w:val="115"/>
        </w:rPr>
        <w:t>Ada</w:t>
      </w:r>
      <w:r>
        <w:rPr>
          <w:spacing w:val="14"/>
          <w:w w:val="115"/>
        </w:rPr>
        <w:t xml:space="preserve"> </w:t>
      </w:r>
      <w:r>
        <w:rPr>
          <w:w w:val="115"/>
        </w:rPr>
        <w:t>95</w:t>
      </w:r>
      <w:r>
        <w:rPr>
          <w:spacing w:val="12"/>
          <w:w w:val="115"/>
        </w:rPr>
        <w:t xml:space="preserve"> </w:t>
      </w:r>
      <w:r>
        <w:rPr>
          <w:rFonts w:ascii="Trebuchet MS" w:hAnsi="Trebuchet MS"/>
          <w:w w:val="115"/>
        </w:rPr>
        <w:t>–</w:t>
      </w:r>
      <w:r>
        <w:rPr>
          <w:rFonts w:ascii="Trebuchet MS" w:hAnsi="Trebuchet MS"/>
          <w:spacing w:val="-14"/>
          <w:w w:val="115"/>
        </w:rPr>
        <w:t xml:space="preserve"> </w:t>
      </w:r>
      <w:r>
        <w:rPr>
          <w:w w:val="115"/>
        </w:rPr>
        <w:t>CO4</w:t>
      </w:r>
    </w:p>
    <w:p w:rsidR="00902B38" w:rsidRDefault="00D444D4">
      <w:pPr>
        <w:pStyle w:val="ListParagraph"/>
        <w:numPr>
          <w:ilvl w:val="2"/>
          <w:numId w:val="6"/>
        </w:numPr>
        <w:tabs>
          <w:tab w:val="left" w:pos="844"/>
          <w:tab w:val="left" w:pos="845"/>
        </w:tabs>
        <w:spacing w:before="4"/>
        <w:ind w:hanging="361"/>
        <w:rPr>
          <w:sz w:val="24"/>
        </w:rPr>
      </w:pPr>
      <w:r>
        <w:rPr>
          <w:w w:val="115"/>
          <w:sz w:val="24"/>
        </w:rPr>
        <w:t>General</w:t>
      </w:r>
      <w:r>
        <w:rPr>
          <w:spacing w:val="23"/>
          <w:w w:val="115"/>
          <w:sz w:val="24"/>
        </w:rPr>
        <w:t xml:space="preserve"> </w:t>
      </w:r>
      <w:r>
        <w:rPr>
          <w:w w:val="115"/>
          <w:sz w:val="24"/>
        </w:rPr>
        <w:t>Characteristics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5"/>
          <w:sz w:val="24"/>
        </w:rPr>
        <w:t>OOP</w:t>
      </w:r>
      <w:r>
        <w:rPr>
          <w:spacing w:val="2"/>
          <w:w w:val="115"/>
          <w:sz w:val="24"/>
        </w:rPr>
        <w:t xml:space="preserve"> </w:t>
      </w:r>
      <w:r>
        <w:rPr>
          <w:w w:val="115"/>
          <w:sz w:val="24"/>
        </w:rPr>
        <w:t>was</w:t>
      </w:r>
      <w:r>
        <w:rPr>
          <w:spacing w:val="3"/>
          <w:w w:val="115"/>
          <w:sz w:val="24"/>
        </w:rPr>
        <w:t xml:space="preserve"> </w:t>
      </w:r>
      <w:r>
        <w:rPr>
          <w:w w:val="115"/>
          <w:sz w:val="24"/>
        </w:rPr>
        <w:t>one</w:t>
      </w:r>
      <w:r>
        <w:rPr>
          <w:spacing w:val="2"/>
          <w:w w:val="115"/>
          <w:sz w:val="24"/>
        </w:rPr>
        <w:t xml:space="preserve"> </w:t>
      </w:r>
      <w:r>
        <w:rPr>
          <w:w w:val="115"/>
          <w:sz w:val="24"/>
        </w:rPr>
        <w:t>of</w:t>
      </w:r>
      <w:r>
        <w:rPr>
          <w:spacing w:val="3"/>
          <w:w w:val="115"/>
          <w:sz w:val="24"/>
        </w:rPr>
        <w:t xml:space="preserve"> </w:t>
      </w:r>
      <w:r>
        <w:rPr>
          <w:w w:val="115"/>
          <w:sz w:val="24"/>
        </w:rPr>
        <w:t>the</w:t>
      </w:r>
      <w:r>
        <w:rPr>
          <w:spacing w:val="3"/>
          <w:w w:val="115"/>
          <w:sz w:val="24"/>
        </w:rPr>
        <w:t xml:space="preserve"> </w:t>
      </w:r>
      <w:r>
        <w:rPr>
          <w:w w:val="115"/>
          <w:sz w:val="24"/>
        </w:rPr>
        <w:t>most</w:t>
      </w:r>
      <w:r>
        <w:rPr>
          <w:spacing w:val="2"/>
          <w:w w:val="115"/>
          <w:sz w:val="24"/>
        </w:rPr>
        <w:t xml:space="preserve"> </w:t>
      </w:r>
      <w:r>
        <w:rPr>
          <w:w w:val="115"/>
          <w:sz w:val="24"/>
        </w:rPr>
        <w:t>important</w:t>
      </w:r>
      <w:r>
        <w:rPr>
          <w:spacing w:val="3"/>
          <w:w w:val="115"/>
          <w:sz w:val="24"/>
        </w:rPr>
        <w:t xml:space="preserve"> </w:t>
      </w:r>
      <w:r>
        <w:rPr>
          <w:w w:val="115"/>
          <w:sz w:val="24"/>
        </w:rPr>
        <w:t>extensions</w:t>
      </w:r>
      <w:r>
        <w:rPr>
          <w:spacing w:val="3"/>
          <w:w w:val="115"/>
          <w:sz w:val="24"/>
        </w:rPr>
        <w:t xml:space="preserve"> </w:t>
      </w:r>
      <w:r>
        <w:rPr>
          <w:w w:val="115"/>
          <w:sz w:val="24"/>
        </w:rPr>
        <w:t>to</w:t>
      </w:r>
      <w:r>
        <w:rPr>
          <w:spacing w:val="2"/>
          <w:w w:val="115"/>
          <w:sz w:val="24"/>
        </w:rPr>
        <w:t xml:space="preserve"> </w:t>
      </w:r>
      <w:r>
        <w:rPr>
          <w:w w:val="115"/>
          <w:sz w:val="24"/>
        </w:rPr>
        <w:t>Ada</w:t>
      </w:r>
      <w:r>
        <w:rPr>
          <w:spacing w:val="3"/>
          <w:w w:val="115"/>
          <w:sz w:val="24"/>
        </w:rPr>
        <w:t xml:space="preserve"> </w:t>
      </w:r>
      <w:r>
        <w:rPr>
          <w:w w:val="115"/>
          <w:sz w:val="24"/>
        </w:rPr>
        <w:t>83</w:t>
      </w:r>
    </w:p>
    <w:p w:rsidR="00902B38" w:rsidRDefault="00D444D4">
      <w:pPr>
        <w:pStyle w:val="ListParagraph"/>
        <w:numPr>
          <w:ilvl w:val="3"/>
          <w:numId w:val="6"/>
        </w:numPr>
        <w:tabs>
          <w:tab w:val="left" w:pos="1204"/>
          <w:tab w:val="left" w:pos="1205"/>
        </w:tabs>
        <w:spacing w:line="281" w:lineRule="exact"/>
        <w:ind w:hanging="361"/>
        <w:rPr>
          <w:i/>
          <w:sz w:val="24"/>
        </w:rPr>
      </w:pPr>
      <w:r>
        <w:rPr>
          <w:w w:val="115"/>
          <w:sz w:val="24"/>
        </w:rPr>
        <w:t>Encapsulation</w:t>
      </w:r>
      <w:r>
        <w:rPr>
          <w:spacing w:val="9"/>
          <w:w w:val="115"/>
          <w:sz w:val="24"/>
        </w:rPr>
        <w:t xml:space="preserve"> </w:t>
      </w:r>
      <w:r>
        <w:rPr>
          <w:w w:val="115"/>
          <w:sz w:val="24"/>
        </w:rPr>
        <w:t>container</w:t>
      </w:r>
      <w:r>
        <w:rPr>
          <w:spacing w:val="10"/>
          <w:w w:val="115"/>
          <w:sz w:val="24"/>
        </w:rPr>
        <w:t xml:space="preserve"> </w:t>
      </w:r>
      <w:r>
        <w:rPr>
          <w:w w:val="115"/>
          <w:sz w:val="24"/>
        </w:rPr>
        <w:t>is</w:t>
      </w:r>
      <w:r>
        <w:rPr>
          <w:spacing w:val="9"/>
          <w:w w:val="115"/>
          <w:sz w:val="24"/>
        </w:rPr>
        <w:t xml:space="preserve"> </w:t>
      </w:r>
      <w:r>
        <w:rPr>
          <w:w w:val="115"/>
          <w:sz w:val="24"/>
        </w:rPr>
        <w:t>a</w:t>
      </w:r>
      <w:r>
        <w:rPr>
          <w:spacing w:val="10"/>
          <w:w w:val="115"/>
          <w:sz w:val="24"/>
        </w:rPr>
        <w:t xml:space="preserve"> </w:t>
      </w:r>
      <w:r>
        <w:rPr>
          <w:w w:val="115"/>
          <w:sz w:val="24"/>
        </w:rPr>
        <w:t>package</w:t>
      </w:r>
      <w:r>
        <w:rPr>
          <w:spacing w:val="9"/>
          <w:w w:val="115"/>
          <w:sz w:val="24"/>
        </w:rPr>
        <w:t xml:space="preserve"> </w:t>
      </w:r>
      <w:r>
        <w:rPr>
          <w:w w:val="115"/>
          <w:sz w:val="24"/>
        </w:rPr>
        <w:t>that</w:t>
      </w:r>
      <w:r>
        <w:rPr>
          <w:spacing w:val="10"/>
          <w:w w:val="115"/>
          <w:sz w:val="24"/>
        </w:rPr>
        <w:t xml:space="preserve"> </w:t>
      </w:r>
      <w:r>
        <w:rPr>
          <w:w w:val="115"/>
          <w:sz w:val="24"/>
        </w:rPr>
        <w:t>defines</w:t>
      </w:r>
      <w:r>
        <w:rPr>
          <w:spacing w:val="10"/>
          <w:w w:val="115"/>
          <w:sz w:val="24"/>
        </w:rPr>
        <w:t xml:space="preserve"> </w:t>
      </w:r>
      <w:r>
        <w:rPr>
          <w:w w:val="115"/>
          <w:sz w:val="24"/>
        </w:rPr>
        <w:t>a</w:t>
      </w:r>
      <w:r>
        <w:rPr>
          <w:spacing w:val="15"/>
          <w:w w:val="115"/>
          <w:sz w:val="24"/>
        </w:rPr>
        <w:t xml:space="preserve"> </w:t>
      </w:r>
      <w:r>
        <w:rPr>
          <w:i/>
          <w:w w:val="115"/>
          <w:sz w:val="24"/>
        </w:rPr>
        <w:t>tagged</w:t>
      </w:r>
      <w:r>
        <w:rPr>
          <w:i/>
          <w:spacing w:val="8"/>
          <w:w w:val="115"/>
          <w:sz w:val="24"/>
        </w:rPr>
        <w:t xml:space="preserve"> </w:t>
      </w:r>
      <w:r>
        <w:rPr>
          <w:i/>
          <w:w w:val="115"/>
          <w:sz w:val="24"/>
        </w:rPr>
        <w:t>type</w:t>
      </w:r>
    </w:p>
    <w:p w:rsidR="00902B38" w:rsidRDefault="00D444D4">
      <w:pPr>
        <w:pStyle w:val="ListParagraph"/>
        <w:numPr>
          <w:ilvl w:val="3"/>
          <w:numId w:val="6"/>
        </w:numPr>
        <w:tabs>
          <w:tab w:val="left" w:pos="1204"/>
          <w:tab w:val="left" w:pos="1205"/>
        </w:tabs>
        <w:spacing w:before="2"/>
        <w:ind w:right="122"/>
        <w:rPr>
          <w:sz w:val="24"/>
        </w:rPr>
      </w:pPr>
      <w:r>
        <w:rPr>
          <w:w w:val="115"/>
          <w:sz w:val="24"/>
        </w:rPr>
        <w:t>A</w:t>
      </w:r>
      <w:r>
        <w:rPr>
          <w:spacing w:val="23"/>
          <w:w w:val="115"/>
          <w:sz w:val="24"/>
        </w:rPr>
        <w:t xml:space="preserve"> </w:t>
      </w:r>
      <w:r>
        <w:rPr>
          <w:w w:val="115"/>
          <w:sz w:val="24"/>
        </w:rPr>
        <w:t>tagged</w:t>
      </w:r>
      <w:r>
        <w:rPr>
          <w:spacing w:val="24"/>
          <w:w w:val="115"/>
          <w:sz w:val="24"/>
        </w:rPr>
        <w:t xml:space="preserve"> </w:t>
      </w:r>
      <w:r>
        <w:rPr>
          <w:w w:val="115"/>
          <w:sz w:val="24"/>
        </w:rPr>
        <w:t>type</w:t>
      </w:r>
      <w:r>
        <w:rPr>
          <w:spacing w:val="24"/>
          <w:w w:val="115"/>
          <w:sz w:val="24"/>
        </w:rPr>
        <w:t xml:space="preserve"> </w:t>
      </w:r>
      <w:r>
        <w:rPr>
          <w:w w:val="115"/>
          <w:sz w:val="24"/>
        </w:rPr>
        <w:t>is</w:t>
      </w:r>
      <w:r>
        <w:rPr>
          <w:spacing w:val="24"/>
          <w:w w:val="115"/>
          <w:sz w:val="24"/>
        </w:rPr>
        <w:t xml:space="preserve"> </w:t>
      </w:r>
      <w:r>
        <w:rPr>
          <w:w w:val="115"/>
          <w:sz w:val="24"/>
        </w:rPr>
        <w:t>one</w:t>
      </w:r>
      <w:r>
        <w:rPr>
          <w:spacing w:val="22"/>
          <w:w w:val="115"/>
          <w:sz w:val="24"/>
        </w:rPr>
        <w:t xml:space="preserve"> </w:t>
      </w:r>
      <w:r>
        <w:rPr>
          <w:w w:val="115"/>
          <w:sz w:val="24"/>
        </w:rPr>
        <w:t>in</w:t>
      </w:r>
      <w:r>
        <w:rPr>
          <w:spacing w:val="24"/>
          <w:w w:val="115"/>
          <w:sz w:val="24"/>
        </w:rPr>
        <w:t xml:space="preserve"> </w:t>
      </w:r>
      <w:r>
        <w:rPr>
          <w:w w:val="115"/>
          <w:sz w:val="24"/>
        </w:rPr>
        <w:t>which</w:t>
      </w:r>
      <w:r>
        <w:rPr>
          <w:spacing w:val="24"/>
          <w:w w:val="115"/>
          <w:sz w:val="24"/>
        </w:rPr>
        <w:t xml:space="preserve"> </w:t>
      </w:r>
      <w:r>
        <w:rPr>
          <w:w w:val="115"/>
          <w:sz w:val="24"/>
        </w:rPr>
        <w:t>every</w:t>
      </w:r>
      <w:r>
        <w:rPr>
          <w:spacing w:val="24"/>
          <w:w w:val="115"/>
          <w:sz w:val="24"/>
        </w:rPr>
        <w:t xml:space="preserve"> </w:t>
      </w:r>
      <w:r>
        <w:rPr>
          <w:w w:val="115"/>
          <w:sz w:val="24"/>
        </w:rPr>
        <w:t>object</w:t>
      </w:r>
      <w:r>
        <w:rPr>
          <w:spacing w:val="24"/>
          <w:w w:val="115"/>
          <w:sz w:val="24"/>
        </w:rPr>
        <w:t xml:space="preserve"> </w:t>
      </w:r>
      <w:r>
        <w:rPr>
          <w:w w:val="115"/>
          <w:sz w:val="24"/>
        </w:rPr>
        <w:t>includes</w:t>
      </w:r>
      <w:r>
        <w:rPr>
          <w:spacing w:val="24"/>
          <w:w w:val="115"/>
          <w:sz w:val="24"/>
        </w:rPr>
        <w:t xml:space="preserve"> </w:t>
      </w:r>
      <w:r>
        <w:rPr>
          <w:w w:val="115"/>
          <w:sz w:val="24"/>
        </w:rPr>
        <w:t>a</w:t>
      </w:r>
      <w:r>
        <w:rPr>
          <w:spacing w:val="24"/>
          <w:w w:val="115"/>
          <w:sz w:val="24"/>
        </w:rPr>
        <w:t xml:space="preserve"> </w:t>
      </w:r>
      <w:r>
        <w:rPr>
          <w:w w:val="115"/>
          <w:sz w:val="24"/>
        </w:rPr>
        <w:t>tag</w:t>
      </w:r>
      <w:r>
        <w:rPr>
          <w:spacing w:val="24"/>
          <w:w w:val="115"/>
          <w:sz w:val="24"/>
        </w:rPr>
        <w:t xml:space="preserve"> </w:t>
      </w:r>
      <w:r>
        <w:rPr>
          <w:w w:val="115"/>
          <w:sz w:val="24"/>
        </w:rPr>
        <w:t>to</w:t>
      </w:r>
      <w:r>
        <w:rPr>
          <w:spacing w:val="22"/>
          <w:w w:val="115"/>
          <w:sz w:val="24"/>
        </w:rPr>
        <w:t xml:space="preserve"> </w:t>
      </w:r>
      <w:r>
        <w:rPr>
          <w:w w:val="115"/>
          <w:sz w:val="24"/>
        </w:rPr>
        <w:t>indicate</w:t>
      </w:r>
      <w:r>
        <w:rPr>
          <w:spacing w:val="24"/>
          <w:w w:val="115"/>
          <w:sz w:val="24"/>
        </w:rPr>
        <w:t xml:space="preserve"> </w:t>
      </w:r>
      <w:r>
        <w:rPr>
          <w:w w:val="115"/>
          <w:sz w:val="24"/>
        </w:rPr>
        <w:t>during</w:t>
      </w:r>
      <w:r>
        <w:rPr>
          <w:spacing w:val="-58"/>
          <w:w w:val="115"/>
          <w:sz w:val="24"/>
        </w:rPr>
        <w:t xml:space="preserve"> </w:t>
      </w:r>
      <w:r>
        <w:rPr>
          <w:w w:val="115"/>
          <w:sz w:val="24"/>
        </w:rPr>
        <w:t>execution</w:t>
      </w:r>
      <w:r>
        <w:rPr>
          <w:spacing w:val="12"/>
          <w:w w:val="115"/>
          <w:sz w:val="24"/>
        </w:rPr>
        <w:t xml:space="preserve"> </w:t>
      </w:r>
      <w:r>
        <w:rPr>
          <w:w w:val="115"/>
          <w:sz w:val="24"/>
        </w:rPr>
        <w:t>its</w:t>
      </w:r>
      <w:r>
        <w:rPr>
          <w:spacing w:val="13"/>
          <w:w w:val="115"/>
          <w:sz w:val="24"/>
        </w:rPr>
        <w:t xml:space="preserve"> </w:t>
      </w:r>
      <w:r>
        <w:rPr>
          <w:w w:val="115"/>
          <w:sz w:val="24"/>
        </w:rPr>
        <w:t>type</w:t>
      </w:r>
      <w:r>
        <w:rPr>
          <w:spacing w:val="13"/>
          <w:w w:val="115"/>
          <w:sz w:val="24"/>
        </w:rPr>
        <w:t xml:space="preserve"> </w:t>
      </w:r>
      <w:r>
        <w:rPr>
          <w:w w:val="115"/>
          <w:sz w:val="24"/>
        </w:rPr>
        <w:t>(the</w:t>
      </w:r>
      <w:r>
        <w:rPr>
          <w:spacing w:val="13"/>
          <w:w w:val="115"/>
          <w:sz w:val="24"/>
        </w:rPr>
        <w:t xml:space="preserve"> </w:t>
      </w:r>
      <w:r>
        <w:rPr>
          <w:w w:val="115"/>
          <w:sz w:val="24"/>
        </w:rPr>
        <w:t>tags</w:t>
      </w:r>
      <w:r>
        <w:rPr>
          <w:spacing w:val="13"/>
          <w:w w:val="115"/>
          <w:sz w:val="24"/>
        </w:rPr>
        <w:t xml:space="preserve"> </w:t>
      </w:r>
      <w:r>
        <w:rPr>
          <w:w w:val="115"/>
          <w:sz w:val="24"/>
        </w:rPr>
        <w:t>are</w:t>
      </w:r>
      <w:r>
        <w:rPr>
          <w:spacing w:val="13"/>
          <w:w w:val="115"/>
          <w:sz w:val="24"/>
        </w:rPr>
        <w:t xml:space="preserve"> </w:t>
      </w:r>
      <w:r>
        <w:rPr>
          <w:w w:val="115"/>
          <w:sz w:val="24"/>
        </w:rPr>
        <w:t>internal)</w:t>
      </w:r>
    </w:p>
    <w:p w:rsidR="00902B38" w:rsidRDefault="00D444D4">
      <w:pPr>
        <w:pStyle w:val="ListParagraph"/>
        <w:numPr>
          <w:ilvl w:val="3"/>
          <w:numId w:val="6"/>
        </w:numPr>
        <w:tabs>
          <w:tab w:val="left" w:pos="1204"/>
          <w:tab w:val="left" w:pos="1205"/>
        </w:tabs>
        <w:spacing w:line="280" w:lineRule="exact"/>
        <w:ind w:hanging="361"/>
        <w:rPr>
          <w:sz w:val="24"/>
        </w:rPr>
      </w:pPr>
      <w:r>
        <w:rPr>
          <w:w w:val="110"/>
          <w:sz w:val="24"/>
        </w:rPr>
        <w:t>Tagged</w:t>
      </w:r>
      <w:r>
        <w:rPr>
          <w:spacing w:val="20"/>
          <w:w w:val="110"/>
          <w:sz w:val="24"/>
        </w:rPr>
        <w:t xml:space="preserve"> </w:t>
      </w:r>
      <w:r>
        <w:rPr>
          <w:w w:val="110"/>
          <w:sz w:val="24"/>
        </w:rPr>
        <w:t>types</w:t>
      </w:r>
      <w:r>
        <w:rPr>
          <w:spacing w:val="21"/>
          <w:w w:val="110"/>
          <w:sz w:val="24"/>
        </w:rPr>
        <w:t xml:space="preserve"> </w:t>
      </w:r>
      <w:r>
        <w:rPr>
          <w:w w:val="110"/>
          <w:sz w:val="24"/>
        </w:rPr>
        <w:t>can</w:t>
      </w:r>
      <w:r>
        <w:rPr>
          <w:spacing w:val="21"/>
          <w:w w:val="110"/>
          <w:sz w:val="24"/>
        </w:rPr>
        <w:t xml:space="preserve"> </w:t>
      </w:r>
      <w:r>
        <w:rPr>
          <w:w w:val="110"/>
          <w:sz w:val="24"/>
        </w:rPr>
        <w:t>be</w:t>
      </w:r>
      <w:r>
        <w:rPr>
          <w:spacing w:val="23"/>
          <w:w w:val="110"/>
          <w:sz w:val="24"/>
        </w:rPr>
        <w:t xml:space="preserve"> </w:t>
      </w:r>
      <w:r>
        <w:rPr>
          <w:w w:val="110"/>
          <w:sz w:val="24"/>
        </w:rPr>
        <w:t>either</w:t>
      </w:r>
      <w:r>
        <w:rPr>
          <w:spacing w:val="21"/>
          <w:w w:val="110"/>
          <w:sz w:val="24"/>
        </w:rPr>
        <w:t xml:space="preserve"> </w:t>
      </w:r>
      <w:r>
        <w:rPr>
          <w:w w:val="110"/>
          <w:sz w:val="24"/>
        </w:rPr>
        <w:t>private</w:t>
      </w:r>
      <w:r>
        <w:rPr>
          <w:spacing w:val="21"/>
          <w:w w:val="110"/>
          <w:sz w:val="24"/>
        </w:rPr>
        <w:t xml:space="preserve"> </w:t>
      </w:r>
      <w:r>
        <w:rPr>
          <w:w w:val="110"/>
          <w:sz w:val="24"/>
        </w:rPr>
        <w:t>types</w:t>
      </w:r>
      <w:r>
        <w:rPr>
          <w:spacing w:val="21"/>
          <w:w w:val="110"/>
          <w:sz w:val="24"/>
        </w:rPr>
        <w:t xml:space="preserve"> </w:t>
      </w:r>
      <w:r>
        <w:rPr>
          <w:w w:val="110"/>
          <w:sz w:val="24"/>
        </w:rPr>
        <w:t>or</w:t>
      </w:r>
      <w:r>
        <w:rPr>
          <w:spacing w:val="21"/>
          <w:w w:val="110"/>
          <w:sz w:val="24"/>
        </w:rPr>
        <w:t xml:space="preserve"> </w:t>
      </w:r>
      <w:r>
        <w:rPr>
          <w:w w:val="110"/>
          <w:sz w:val="24"/>
        </w:rPr>
        <w:t>records</w:t>
      </w:r>
    </w:p>
    <w:p w:rsidR="00902B38" w:rsidRDefault="00D444D4">
      <w:pPr>
        <w:pStyle w:val="ListParagraph"/>
        <w:numPr>
          <w:ilvl w:val="3"/>
          <w:numId w:val="6"/>
        </w:numPr>
        <w:tabs>
          <w:tab w:val="left" w:pos="1204"/>
          <w:tab w:val="left" w:pos="1205"/>
        </w:tabs>
        <w:spacing w:before="2"/>
        <w:ind w:hanging="361"/>
        <w:rPr>
          <w:sz w:val="24"/>
        </w:rPr>
      </w:pPr>
      <w:r>
        <w:rPr>
          <w:w w:val="110"/>
          <w:sz w:val="24"/>
        </w:rPr>
        <w:t>No</w:t>
      </w:r>
      <w:r>
        <w:rPr>
          <w:spacing w:val="33"/>
          <w:w w:val="110"/>
          <w:sz w:val="24"/>
        </w:rPr>
        <w:t xml:space="preserve"> </w:t>
      </w:r>
      <w:r>
        <w:rPr>
          <w:w w:val="110"/>
          <w:sz w:val="24"/>
        </w:rPr>
        <w:t>constructors</w:t>
      </w:r>
      <w:r>
        <w:rPr>
          <w:spacing w:val="33"/>
          <w:w w:val="110"/>
          <w:sz w:val="24"/>
        </w:rPr>
        <w:t xml:space="preserve"> </w:t>
      </w:r>
      <w:r>
        <w:rPr>
          <w:w w:val="110"/>
          <w:sz w:val="24"/>
        </w:rPr>
        <w:t>or</w:t>
      </w:r>
      <w:r>
        <w:rPr>
          <w:spacing w:val="34"/>
          <w:w w:val="110"/>
          <w:sz w:val="24"/>
        </w:rPr>
        <w:t xml:space="preserve"> </w:t>
      </w:r>
      <w:r>
        <w:rPr>
          <w:w w:val="110"/>
          <w:sz w:val="24"/>
        </w:rPr>
        <w:t>destructors</w:t>
      </w:r>
      <w:r>
        <w:rPr>
          <w:spacing w:val="34"/>
          <w:w w:val="110"/>
          <w:sz w:val="24"/>
        </w:rPr>
        <w:t xml:space="preserve"> </w:t>
      </w:r>
      <w:r>
        <w:rPr>
          <w:w w:val="110"/>
          <w:sz w:val="24"/>
        </w:rPr>
        <w:t>are</w:t>
      </w:r>
      <w:r>
        <w:rPr>
          <w:spacing w:val="33"/>
          <w:w w:val="110"/>
          <w:sz w:val="24"/>
        </w:rPr>
        <w:t xml:space="preserve"> </w:t>
      </w:r>
      <w:r>
        <w:rPr>
          <w:w w:val="110"/>
          <w:sz w:val="24"/>
        </w:rPr>
        <w:t>implicitly</w:t>
      </w:r>
      <w:r>
        <w:rPr>
          <w:spacing w:val="33"/>
          <w:w w:val="110"/>
          <w:sz w:val="24"/>
        </w:rPr>
        <w:t xml:space="preserve"> </w:t>
      </w:r>
      <w:r>
        <w:rPr>
          <w:w w:val="110"/>
          <w:sz w:val="24"/>
        </w:rPr>
        <w:t>called</w:t>
      </w:r>
    </w:p>
    <w:p w:rsidR="00902B38" w:rsidRDefault="00D444D4">
      <w:pPr>
        <w:pStyle w:val="ListParagraph"/>
        <w:numPr>
          <w:ilvl w:val="2"/>
          <w:numId w:val="6"/>
        </w:numPr>
        <w:tabs>
          <w:tab w:val="left" w:pos="844"/>
          <w:tab w:val="left" w:pos="845"/>
        </w:tabs>
        <w:ind w:hanging="361"/>
        <w:rPr>
          <w:sz w:val="24"/>
        </w:rPr>
      </w:pPr>
      <w:r>
        <w:rPr>
          <w:w w:val="115"/>
          <w:sz w:val="24"/>
        </w:rPr>
        <w:t>Inheritance</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Subclasses</w:t>
      </w:r>
      <w:r>
        <w:rPr>
          <w:spacing w:val="32"/>
          <w:w w:val="110"/>
          <w:sz w:val="24"/>
        </w:rPr>
        <w:t xml:space="preserve"> </w:t>
      </w:r>
      <w:r>
        <w:rPr>
          <w:w w:val="110"/>
          <w:sz w:val="24"/>
        </w:rPr>
        <w:t>can</w:t>
      </w:r>
      <w:r>
        <w:rPr>
          <w:spacing w:val="33"/>
          <w:w w:val="110"/>
          <w:sz w:val="24"/>
        </w:rPr>
        <w:t xml:space="preserve"> </w:t>
      </w:r>
      <w:r>
        <w:rPr>
          <w:w w:val="110"/>
          <w:sz w:val="24"/>
        </w:rPr>
        <w:t>be</w:t>
      </w:r>
      <w:r>
        <w:rPr>
          <w:spacing w:val="33"/>
          <w:w w:val="110"/>
          <w:sz w:val="24"/>
        </w:rPr>
        <w:t xml:space="preserve"> </w:t>
      </w:r>
      <w:r>
        <w:rPr>
          <w:w w:val="110"/>
          <w:sz w:val="24"/>
        </w:rPr>
        <w:t>derived</w:t>
      </w:r>
      <w:r>
        <w:rPr>
          <w:spacing w:val="33"/>
          <w:w w:val="110"/>
          <w:sz w:val="24"/>
        </w:rPr>
        <w:t xml:space="preserve"> </w:t>
      </w:r>
      <w:r>
        <w:rPr>
          <w:w w:val="110"/>
          <w:sz w:val="24"/>
        </w:rPr>
        <w:t>from</w:t>
      </w:r>
      <w:r>
        <w:rPr>
          <w:spacing w:val="33"/>
          <w:w w:val="110"/>
          <w:sz w:val="24"/>
        </w:rPr>
        <w:t xml:space="preserve"> </w:t>
      </w:r>
      <w:r>
        <w:rPr>
          <w:w w:val="110"/>
          <w:sz w:val="24"/>
        </w:rPr>
        <w:t>tagged</w:t>
      </w:r>
      <w:r>
        <w:rPr>
          <w:spacing w:val="33"/>
          <w:w w:val="110"/>
          <w:sz w:val="24"/>
        </w:rPr>
        <w:t xml:space="preserve"> </w:t>
      </w:r>
      <w:r>
        <w:rPr>
          <w:w w:val="110"/>
          <w:sz w:val="24"/>
        </w:rPr>
        <w:t>types</w:t>
      </w:r>
    </w:p>
    <w:p w:rsidR="00902B38" w:rsidRDefault="00D444D4">
      <w:pPr>
        <w:pStyle w:val="ListParagraph"/>
        <w:numPr>
          <w:ilvl w:val="3"/>
          <w:numId w:val="6"/>
        </w:numPr>
        <w:tabs>
          <w:tab w:val="left" w:pos="1204"/>
          <w:tab w:val="left" w:pos="1205"/>
        </w:tabs>
        <w:ind w:right="124"/>
        <w:rPr>
          <w:sz w:val="24"/>
        </w:rPr>
      </w:pPr>
      <w:r>
        <w:rPr>
          <w:w w:val="110"/>
          <w:sz w:val="24"/>
        </w:rPr>
        <w:t>New</w:t>
      </w:r>
      <w:r>
        <w:rPr>
          <w:spacing w:val="49"/>
          <w:w w:val="110"/>
          <w:sz w:val="24"/>
        </w:rPr>
        <w:t xml:space="preserve"> </w:t>
      </w:r>
      <w:r>
        <w:rPr>
          <w:w w:val="110"/>
          <w:sz w:val="24"/>
        </w:rPr>
        <w:t>entities</w:t>
      </w:r>
      <w:r>
        <w:rPr>
          <w:spacing w:val="49"/>
          <w:w w:val="110"/>
          <w:sz w:val="24"/>
        </w:rPr>
        <w:t xml:space="preserve"> </w:t>
      </w:r>
      <w:r>
        <w:rPr>
          <w:w w:val="110"/>
          <w:sz w:val="24"/>
        </w:rPr>
        <w:t>are</w:t>
      </w:r>
      <w:r>
        <w:rPr>
          <w:spacing w:val="49"/>
          <w:w w:val="110"/>
          <w:sz w:val="24"/>
        </w:rPr>
        <w:t xml:space="preserve"> </w:t>
      </w:r>
      <w:r>
        <w:rPr>
          <w:w w:val="110"/>
          <w:sz w:val="24"/>
        </w:rPr>
        <w:t>added</w:t>
      </w:r>
      <w:r>
        <w:rPr>
          <w:spacing w:val="49"/>
          <w:w w:val="110"/>
          <w:sz w:val="24"/>
        </w:rPr>
        <w:t xml:space="preserve"> </w:t>
      </w:r>
      <w:r>
        <w:rPr>
          <w:w w:val="110"/>
          <w:sz w:val="24"/>
        </w:rPr>
        <w:t>to</w:t>
      </w:r>
      <w:r>
        <w:rPr>
          <w:spacing w:val="49"/>
          <w:w w:val="110"/>
          <w:sz w:val="24"/>
        </w:rPr>
        <w:t xml:space="preserve"> </w:t>
      </w:r>
      <w:r>
        <w:rPr>
          <w:w w:val="110"/>
          <w:sz w:val="24"/>
        </w:rPr>
        <w:t>the</w:t>
      </w:r>
      <w:r>
        <w:rPr>
          <w:spacing w:val="49"/>
          <w:w w:val="110"/>
          <w:sz w:val="24"/>
        </w:rPr>
        <w:t xml:space="preserve"> </w:t>
      </w:r>
      <w:r>
        <w:rPr>
          <w:w w:val="110"/>
          <w:sz w:val="24"/>
        </w:rPr>
        <w:t>inherited</w:t>
      </w:r>
      <w:r>
        <w:rPr>
          <w:spacing w:val="51"/>
          <w:w w:val="110"/>
          <w:sz w:val="24"/>
        </w:rPr>
        <w:t xml:space="preserve"> </w:t>
      </w:r>
      <w:r>
        <w:rPr>
          <w:w w:val="110"/>
          <w:sz w:val="24"/>
        </w:rPr>
        <w:t>entities</w:t>
      </w:r>
      <w:r>
        <w:rPr>
          <w:spacing w:val="49"/>
          <w:w w:val="110"/>
          <w:sz w:val="24"/>
        </w:rPr>
        <w:t xml:space="preserve"> </w:t>
      </w:r>
      <w:r>
        <w:rPr>
          <w:w w:val="110"/>
          <w:sz w:val="24"/>
        </w:rPr>
        <w:t>by</w:t>
      </w:r>
      <w:r>
        <w:rPr>
          <w:spacing w:val="49"/>
          <w:w w:val="110"/>
          <w:sz w:val="24"/>
        </w:rPr>
        <w:t xml:space="preserve"> </w:t>
      </w:r>
      <w:r>
        <w:rPr>
          <w:w w:val="110"/>
          <w:sz w:val="24"/>
        </w:rPr>
        <w:t>placing</w:t>
      </w:r>
      <w:r>
        <w:rPr>
          <w:spacing w:val="51"/>
          <w:w w:val="110"/>
          <w:sz w:val="24"/>
        </w:rPr>
        <w:t xml:space="preserve"> </w:t>
      </w:r>
      <w:r>
        <w:rPr>
          <w:w w:val="110"/>
          <w:sz w:val="24"/>
        </w:rPr>
        <w:t>them</w:t>
      </w:r>
      <w:r>
        <w:rPr>
          <w:spacing w:val="49"/>
          <w:w w:val="110"/>
          <w:sz w:val="24"/>
        </w:rPr>
        <w:t xml:space="preserve"> </w:t>
      </w:r>
      <w:r>
        <w:rPr>
          <w:w w:val="110"/>
          <w:sz w:val="24"/>
        </w:rPr>
        <w:t>in</w:t>
      </w:r>
      <w:r>
        <w:rPr>
          <w:spacing w:val="49"/>
          <w:w w:val="110"/>
          <w:sz w:val="24"/>
        </w:rPr>
        <w:t xml:space="preserve"> </w:t>
      </w:r>
      <w:r>
        <w:rPr>
          <w:w w:val="110"/>
          <w:sz w:val="24"/>
        </w:rPr>
        <w:t>a</w:t>
      </w:r>
      <w:r>
        <w:rPr>
          <w:spacing w:val="49"/>
          <w:w w:val="110"/>
          <w:sz w:val="24"/>
        </w:rPr>
        <w:t xml:space="preserve"> </w:t>
      </w:r>
      <w:r>
        <w:rPr>
          <w:w w:val="110"/>
          <w:sz w:val="24"/>
        </w:rPr>
        <w:t>record</w:t>
      </w:r>
      <w:r>
        <w:rPr>
          <w:spacing w:val="-55"/>
          <w:w w:val="110"/>
          <w:sz w:val="24"/>
        </w:rPr>
        <w:t xml:space="preserve"> </w:t>
      </w:r>
      <w:r>
        <w:rPr>
          <w:w w:val="110"/>
          <w:sz w:val="24"/>
        </w:rPr>
        <w:t>definition</w:t>
      </w:r>
    </w:p>
    <w:p w:rsidR="00902B38" w:rsidRDefault="00D444D4">
      <w:pPr>
        <w:pStyle w:val="ListParagraph"/>
        <w:numPr>
          <w:ilvl w:val="3"/>
          <w:numId w:val="6"/>
        </w:numPr>
        <w:tabs>
          <w:tab w:val="left" w:pos="1204"/>
          <w:tab w:val="left" w:pos="1205"/>
        </w:tabs>
        <w:spacing w:before="1" w:line="281" w:lineRule="exact"/>
        <w:ind w:hanging="361"/>
        <w:rPr>
          <w:sz w:val="24"/>
        </w:rPr>
      </w:pPr>
      <w:r>
        <w:rPr>
          <w:w w:val="115"/>
          <w:sz w:val="24"/>
        </w:rPr>
        <w:t>All</w:t>
      </w:r>
      <w:r>
        <w:rPr>
          <w:spacing w:val="12"/>
          <w:w w:val="115"/>
          <w:sz w:val="24"/>
        </w:rPr>
        <w:t xml:space="preserve"> </w:t>
      </w:r>
      <w:r>
        <w:rPr>
          <w:w w:val="115"/>
          <w:sz w:val="24"/>
        </w:rPr>
        <w:t>subclasses</w:t>
      </w:r>
      <w:r>
        <w:rPr>
          <w:spacing w:val="13"/>
          <w:w w:val="115"/>
          <w:sz w:val="24"/>
        </w:rPr>
        <w:t xml:space="preserve"> </w:t>
      </w:r>
      <w:r>
        <w:rPr>
          <w:w w:val="115"/>
          <w:sz w:val="24"/>
        </w:rPr>
        <w:t>are</w:t>
      </w:r>
      <w:r>
        <w:rPr>
          <w:spacing w:val="13"/>
          <w:w w:val="115"/>
          <w:sz w:val="24"/>
        </w:rPr>
        <w:t xml:space="preserve"> </w:t>
      </w:r>
      <w:r>
        <w:rPr>
          <w:w w:val="115"/>
          <w:sz w:val="24"/>
        </w:rPr>
        <w:t>subtypes</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No</w:t>
      </w:r>
      <w:r>
        <w:rPr>
          <w:spacing w:val="31"/>
          <w:w w:val="110"/>
          <w:sz w:val="24"/>
        </w:rPr>
        <w:t xml:space="preserve"> </w:t>
      </w:r>
      <w:r>
        <w:rPr>
          <w:w w:val="110"/>
          <w:sz w:val="24"/>
        </w:rPr>
        <w:t>support</w:t>
      </w:r>
      <w:r>
        <w:rPr>
          <w:spacing w:val="31"/>
          <w:w w:val="110"/>
          <w:sz w:val="24"/>
        </w:rPr>
        <w:t xml:space="preserve"> </w:t>
      </w:r>
      <w:r>
        <w:rPr>
          <w:w w:val="110"/>
          <w:sz w:val="24"/>
        </w:rPr>
        <w:t>for</w:t>
      </w:r>
      <w:r>
        <w:rPr>
          <w:spacing w:val="32"/>
          <w:w w:val="110"/>
          <w:sz w:val="24"/>
        </w:rPr>
        <w:t xml:space="preserve"> </w:t>
      </w:r>
      <w:r>
        <w:rPr>
          <w:w w:val="110"/>
          <w:sz w:val="24"/>
        </w:rPr>
        <w:t>multiple</w:t>
      </w:r>
      <w:r>
        <w:rPr>
          <w:spacing w:val="31"/>
          <w:w w:val="110"/>
          <w:sz w:val="24"/>
        </w:rPr>
        <w:t xml:space="preserve"> </w:t>
      </w:r>
      <w:r>
        <w:rPr>
          <w:w w:val="110"/>
          <w:sz w:val="24"/>
        </w:rPr>
        <w:t>inheritance</w:t>
      </w:r>
    </w:p>
    <w:p w:rsidR="00902B38" w:rsidRDefault="00D444D4">
      <w:pPr>
        <w:pStyle w:val="ListParagraph"/>
        <w:numPr>
          <w:ilvl w:val="2"/>
          <w:numId w:val="6"/>
        </w:numPr>
        <w:tabs>
          <w:tab w:val="left" w:pos="844"/>
          <w:tab w:val="left" w:pos="845"/>
        </w:tabs>
        <w:spacing w:before="3"/>
        <w:ind w:left="484" w:right="2783" w:firstLine="0"/>
        <w:rPr>
          <w:sz w:val="24"/>
        </w:rPr>
      </w:pPr>
      <w:r>
        <w:rPr>
          <w:w w:val="110"/>
          <w:sz w:val="24"/>
        </w:rPr>
        <w:t>A</w:t>
      </w:r>
      <w:r>
        <w:rPr>
          <w:spacing w:val="35"/>
          <w:w w:val="110"/>
          <w:sz w:val="24"/>
        </w:rPr>
        <w:t xml:space="preserve"> </w:t>
      </w:r>
      <w:r>
        <w:rPr>
          <w:w w:val="110"/>
          <w:sz w:val="24"/>
        </w:rPr>
        <w:t>comparable</w:t>
      </w:r>
      <w:r>
        <w:rPr>
          <w:spacing w:val="35"/>
          <w:w w:val="110"/>
          <w:sz w:val="24"/>
        </w:rPr>
        <w:t xml:space="preserve"> </w:t>
      </w:r>
      <w:r>
        <w:rPr>
          <w:w w:val="110"/>
          <w:sz w:val="24"/>
        </w:rPr>
        <w:t>effect</w:t>
      </w:r>
      <w:r>
        <w:rPr>
          <w:spacing w:val="35"/>
          <w:w w:val="110"/>
          <w:sz w:val="24"/>
        </w:rPr>
        <w:t xml:space="preserve"> </w:t>
      </w:r>
      <w:r>
        <w:rPr>
          <w:w w:val="110"/>
          <w:sz w:val="24"/>
        </w:rPr>
        <w:t>can</w:t>
      </w:r>
      <w:r>
        <w:rPr>
          <w:spacing w:val="35"/>
          <w:w w:val="110"/>
          <w:sz w:val="24"/>
        </w:rPr>
        <w:t xml:space="preserve"> </w:t>
      </w:r>
      <w:r>
        <w:rPr>
          <w:w w:val="110"/>
          <w:sz w:val="24"/>
        </w:rPr>
        <w:t>be</w:t>
      </w:r>
      <w:r>
        <w:rPr>
          <w:spacing w:val="35"/>
          <w:w w:val="110"/>
          <w:sz w:val="24"/>
        </w:rPr>
        <w:t xml:space="preserve"> </w:t>
      </w:r>
      <w:r>
        <w:rPr>
          <w:w w:val="110"/>
          <w:sz w:val="24"/>
        </w:rPr>
        <w:t>achieved</w:t>
      </w:r>
      <w:r>
        <w:rPr>
          <w:spacing w:val="35"/>
          <w:w w:val="110"/>
          <w:sz w:val="24"/>
        </w:rPr>
        <w:t xml:space="preserve"> </w:t>
      </w:r>
      <w:r>
        <w:rPr>
          <w:w w:val="110"/>
          <w:sz w:val="24"/>
        </w:rPr>
        <w:t>using</w:t>
      </w:r>
      <w:r>
        <w:rPr>
          <w:spacing w:val="35"/>
          <w:w w:val="110"/>
          <w:sz w:val="24"/>
        </w:rPr>
        <w:t xml:space="preserve"> </w:t>
      </w:r>
      <w:r>
        <w:rPr>
          <w:w w:val="110"/>
          <w:sz w:val="24"/>
        </w:rPr>
        <w:t>generic</w:t>
      </w:r>
      <w:r>
        <w:rPr>
          <w:spacing w:val="35"/>
          <w:w w:val="110"/>
          <w:sz w:val="24"/>
        </w:rPr>
        <w:t xml:space="preserve"> </w:t>
      </w:r>
      <w:r>
        <w:rPr>
          <w:w w:val="110"/>
          <w:sz w:val="24"/>
        </w:rPr>
        <w:t>classes</w:t>
      </w:r>
      <w:r>
        <w:rPr>
          <w:spacing w:val="-56"/>
          <w:w w:val="110"/>
          <w:sz w:val="24"/>
        </w:rPr>
        <w:t xml:space="preserve"> </w:t>
      </w:r>
      <w:r>
        <w:rPr>
          <w:w w:val="110"/>
          <w:sz w:val="24"/>
        </w:rPr>
        <w:t>Example</w:t>
      </w:r>
      <w:r>
        <w:rPr>
          <w:spacing w:val="18"/>
          <w:w w:val="110"/>
          <w:sz w:val="24"/>
        </w:rPr>
        <w:t xml:space="preserve"> </w:t>
      </w:r>
      <w:r>
        <w:rPr>
          <w:w w:val="110"/>
          <w:sz w:val="24"/>
        </w:rPr>
        <w:t>of</w:t>
      </w:r>
      <w:r>
        <w:rPr>
          <w:spacing w:val="18"/>
          <w:w w:val="110"/>
          <w:sz w:val="24"/>
        </w:rPr>
        <w:t xml:space="preserve"> </w:t>
      </w:r>
      <w:r>
        <w:rPr>
          <w:w w:val="110"/>
          <w:sz w:val="24"/>
        </w:rPr>
        <w:t>a</w:t>
      </w:r>
      <w:r>
        <w:rPr>
          <w:spacing w:val="18"/>
          <w:w w:val="110"/>
          <w:sz w:val="24"/>
        </w:rPr>
        <w:t xml:space="preserve"> </w:t>
      </w:r>
      <w:r>
        <w:rPr>
          <w:w w:val="110"/>
          <w:sz w:val="24"/>
        </w:rPr>
        <w:t>Tagged</w:t>
      </w:r>
      <w:r>
        <w:rPr>
          <w:spacing w:val="20"/>
          <w:w w:val="110"/>
          <w:sz w:val="24"/>
        </w:rPr>
        <w:t xml:space="preserve"> </w:t>
      </w:r>
      <w:r>
        <w:rPr>
          <w:w w:val="110"/>
          <w:sz w:val="24"/>
        </w:rPr>
        <w:t>Type</w:t>
      </w:r>
    </w:p>
    <w:p w:rsidR="00902B38" w:rsidRDefault="00D444D4">
      <w:pPr>
        <w:spacing w:line="233" w:lineRule="exact"/>
        <w:ind w:left="1564"/>
        <w:rPr>
          <w:i/>
          <w:sz w:val="20"/>
        </w:rPr>
      </w:pPr>
      <w:r>
        <w:rPr>
          <w:i/>
          <w:w w:val="115"/>
          <w:sz w:val="20"/>
        </w:rPr>
        <w:t>Package</w:t>
      </w:r>
      <w:r>
        <w:rPr>
          <w:i/>
          <w:spacing w:val="7"/>
          <w:w w:val="115"/>
          <w:sz w:val="20"/>
        </w:rPr>
        <w:t xml:space="preserve"> </w:t>
      </w:r>
      <w:r>
        <w:rPr>
          <w:i/>
          <w:w w:val="115"/>
          <w:sz w:val="20"/>
        </w:rPr>
        <w:t>Person_Pkg</w:t>
      </w:r>
      <w:r>
        <w:rPr>
          <w:i/>
          <w:spacing w:val="8"/>
          <w:w w:val="115"/>
          <w:sz w:val="20"/>
        </w:rPr>
        <w:t xml:space="preserve"> </w:t>
      </w:r>
      <w:r>
        <w:rPr>
          <w:i/>
          <w:w w:val="115"/>
          <w:sz w:val="20"/>
        </w:rPr>
        <w:t>is</w:t>
      </w:r>
    </w:p>
    <w:p w:rsidR="00902B38" w:rsidRDefault="00D444D4">
      <w:pPr>
        <w:spacing w:before="1"/>
        <w:ind w:left="1564" w:right="5395"/>
        <w:rPr>
          <w:i/>
          <w:sz w:val="20"/>
        </w:rPr>
      </w:pPr>
      <w:proofErr w:type="gramStart"/>
      <w:r>
        <w:rPr>
          <w:i/>
          <w:w w:val="115"/>
          <w:sz w:val="20"/>
        </w:rPr>
        <w:t>type</w:t>
      </w:r>
      <w:proofErr w:type="gramEnd"/>
      <w:r>
        <w:rPr>
          <w:i/>
          <w:spacing w:val="6"/>
          <w:w w:val="115"/>
          <w:sz w:val="20"/>
        </w:rPr>
        <w:t xml:space="preserve"> </w:t>
      </w:r>
      <w:r>
        <w:rPr>
          <w:i/>
          <w:w w:val="115"/>
          <w:sz w:val="20"/>
        </w:rPr>
        <w:t>Person</w:t>
      </w:r>
      <w:r>
        <w:rPr>
          <w:i/>
          <w:spacing w:val="7"/>
          <w:w w:val="115"/>
          <w:sz w:val="20"/>
        </w:rPr>
        <w:t xml:space="preserve"> </w:t>
      </w:r>
      <w:r>
        <w:rPr>
          <w:i/>
          <w:w w:val="115"/>
          <w:sz w:val="20"/>
        </w:rPr>
        <w:t>is</w:t>
      </w:r>
      <w:r>
        <w:rPr>
          <w:i/>
          <w:spacing w:val="9"/>
          <w:w w:val="115"/>
          <w:sz w:val="20"/>
        </w:rPr>
        <w:t xml:space="preserve"> </w:t>
      </w:r>
      <w:r>
        <w:rPr>
          <w:i/>
          <w:w w:val="115"/>
          <w:sz w:val="20"/>
        </w:rPr>
        <w:t>tagged</w:t>
      </w:r>
      <w:r>
        <w:rPr>
          <w:i/>
          <w:spacing w:val="5"/>
          <w:w w:val="115"/>
          <w:sz w:val="20"/>
        </w:rPr>
        <w:t xml:space="preserve"> </w:t>
      </w:r>
      <w:r>
        <w:rPr>
          <w:i/>
          <w:w w:val="115"/>
          <w:sz w:val="20"/>
        </w:rPr>
        <w:t>private;</w:t>
      </w:r>
      <w:r>
        <w:rPr>
          <w:i/>
          <w:spacing w:val="1"/>
          <w:w w:val="115"/>
          <w:sz w:val="20"/>
        </w:rPr>
        <w:t xml:space="preserve"> </w:t>
      </w:r>
      <w:r>
        <w:rPr>
          <w:i/>
          <w:spacing w:val="-1"/>
          <w:w w:val="115"/>
          <w:sz w:val="20"/>
        </w:rPr>
        <w:t>procedure</w:t>
      </w:r>
      <w:r>
        <w:rPr>
          <w:i/>
          <w:spacing w:val="-9"/>
          <w:w w:val="115"/>
          <w:sz w:val="20"/>
        </w:rPr>
        <w:t xml:space="preserve"> </w:t>
      </w:r>
      <w:r>
        <w:rPr>
          <w:i/>
          <w:spacing w:val="-1"/>
          <w:w w:val="115"/>
          <w:sz w:val="20"/>
        </w:rPr>
        <w:t>Display(P</w:t>
      </w:r>
      <w:r>
        <w:rPr>
          <w:i/>
          <w:spacing w:val="-9"/>
          <w:w w:val="115"/>
          <w:sz w:val="20"/>
        </w:rPr>
        <w:t xml:space="preserve"> </w:t>
      </w:r>
      <w:r>
        <w:rPr>
          <w:i/>
          <w:w w:val="115"/>
          <w:sz w:val="20"/>
        </w:rPr>
        <w:t>:</w:t>
      </w:r>
      <w:r>
        <w:rPr>
          <w:i/>
          <w:spacing w:val="-9"/>
          <w:w w:val="115"/>
          <w:sz w:val="20"/>
        </w:rPr>
        <w:t xml:space="preserve"> </w:t>
      </w:r>
      <w:r>
        <w:rPr>
          <w:i/>
          <w:w w:val="115"/>
          <w:sz w:val="20"/>
        </w:rPr>
        <w:t>in</w:t>
      </w:r>
      <w:r>
        <w:rPr>
          <w:i/>
          <w:spacing w:val="-9"/>
          <w:w w:val="115"/>
          <w:sz w:val="20"/>
        </w:rPr>
        <w:t xml:space="preserve"> </w:t>
      </w:r>
      <w:r>
        <w:rPr>
          <w:i/>
          <w:w w:val="115"/>
          <w:sz w:val="20"/>
        </w:rPr>
        <w:t>out</w:t>
      </w:r>
      <w:r>
        <w:rPr>
          <w:i/>
          <w:spacing w:val="-11"/>
          <w:w w:val="115"/>
          <w:sz w:val="20"/>
        </w:rPr>
        <w:t xml:space="preserve"> </w:t>
      </w:r>
      <w:r>
        <w:rPr>
          <w:i/>
          <w:w w:val="115"/>
          <w:sz w:val="20"/>
        </w:rPr>
        <w:t>Person);</w:t>
      </w:r>
    </w:p>
    <w:p w:rsidR="00902B38" w:rsidRDefault="00D444D4">
      <w:pPr>
        <w:spacing w:line="234" w:lineRule="exact"/>
        <w:ind w:left="1924"/>
        <w:rPr>
          <w:i/>
          <w:sz w:val="20"/>
        </w:rPr>
      </w:pPr>
      <w:proofErr w:type="gramStart"/>
      <w:r>
        <w:rPr>
          <w:i/>
          <w:w w:val="110"/>
          <w:sz w:val="20"/>
        </w:rPr>
        <w:t>private</w:t>
      </w:r>
      <w:proofErr w:type="gramEnd"/>
    </w:p>
    <w:p w:rsidR="00902B38" w:rsidRDefault="00D444D4">
      <w:pPr>
        <w:spacing w:before="1"/>
        <w:ind w:left="2284" w:right="6063" w:hanging="360"/>
        <w:rPr>
          <w:i/>
          <w:sz w:val="20"/>
        </w:rPr>
      </w:pPr>
      <w:proofErr w:type="gramStart"/>
      <w:r>
        <w:rPr>
          <w:i/>
          <w:w w:val="115"/>
          <w:sz w:val="20"/>
        </w:rPr>
        <w:t>type</w:t>
      </w:r>
      <w:proofErr w:type="gramEnd"/>
      <w:r>
        <w:rPr>
          <w:i/>
          <w:spacing w:val="1"/>
          <w:w w:val="115"/>
          <w:sz w:val="20"/>
        </w:rPr>
        <w:t xml:space="preserve"> </w:t>
      </w:r>
      <w:r>
        <w:rPr>
          <w:i/>
          <w:w w:val="115"/>
          <w:sz w:val="20"/>
        </w:rPr>
        <w:t>Person</w:t>
      </w:r>
      <w:r>
        <w:rPr>
          <w:i/>
          <w:spacing w:val="3"/>
          <w:w w:val="115"/>
          <w:sz w:val="20"/>
        </w:rPr>
        <w:t xml:space="preserve"> </w:t>
      </w:r>
      <w:r>
        <w:rPr>
          <w:i/>
          <w:w w:val="115"/>
          <w:sz w:val="20"/>
        </w:rPr>
        <w:t>is</w:t>
      </w:r>
      <w:r>
        <w:rPr>
          <w:i/>
          <w:spacing w:val="3"/>
          <w:w w:val="115"/>
          <w:sz w:val="20"/>
        </w:rPr>
        <w:t xml:space="preserve"> </w:t>
      </w:r>
      <w:r>
        <w:rPr>
          <w:i/>
          <w:w w:val="115"/>
          <w:sz w:val="20"/>
        </w:rPr>
        <w:t>tagged</w:t>
      </w:r>
      <w:r>
        <w:rPr>
          <w:i/>
          <w:spacing w:val="-48"/>
          <w:w w:val="115"/>
          <w:sz w:val="20"/>
        </w:rPr>
        <w:t xml:space="preserve"> </w:t>
      </w:r>
      <w:r>
        <w:rPr>
          <w:i/>
          <w:w w:val="115"/>
          <w:sz w:val="20"/>
        </w:rPr>
        <w:t>record</w:t>
      </w:r>
    </w:p>
    <w:p w:rsidR="00902B38" w:rsidRDefault="00D444D4">
      <w:pPr>
        <w:spacing w:before="1"/>
        <w:ind w:left="2644" w:right="5508"/>
        <w:rPr>
          <w:i/>
          <w:sz w:val="20"/>
        </w:rPr>
      </w:pPr>
      <w:proofErr w:type="gramStart"/>
      <w:r>
        <w:rPr>
          <w:i/>
          <w:w w:val="110"/>
          <w:sz w:val="20"/>
        </w:rPr>
        <w:t>Name</w:t>
      </w:r>
      <w:r>
        <w:rPr>
          <w:i/>
          <w:spacing w:val="13"/>
          <w:w w:val="110"/>
          <w:sz w:val="20"/>
        </w:rPr>
        <w:t xml:space="preserve"> </w:t>
      </w:r>
      <w:r>
        <w:rPr>
          <w:i/>
          <w:w w:val="110"/>
          <w:sz w:val="20"/>
        </w:rPr>
        <w:t>:</w:t>
      </w:r>
      <w:proofErr w:type="gramEnd"/>
      <w:r>
        <w:rPr>
          <w:i/>
          <w:spacing w:val="14"/>
          <w:w w:val="110"/>
          <w:sz w:val="20"/>
        </w:rPr>
        <w:t xml:space="preserve"> </w:t>
      </w:r>
      <w:r>
        <w:rPr>
          <w:i/>
          <w:w w:val="110"/>
          <w:sz w:val="20"/>
        </w:rPr>
        <w:t>String(1..30);</w:t>
      </w:r>
      <w:r>
        <w:rPr>
          <w:i/>
          <w:spacing w:val="1"/>
          <w:w w:val="110"/>
          <w:sz w:val="20"/>
        </w:rPr>
        <w:t xml:space="preserve"> </w:t>
      </w:r>
      <w:r>
        <w:rPr>
          <w:i/>
          <w:w w:val="110"/>
          <w:sz w:val="20"/>
        </w:rPr>
        <w:t>Address</w:t>
      </w:r>
      <w:r>
        <w:rPr>
          <w:i/>
          <w:spacing w:val="47"/>
          <w:w w:val="110"/>
          <w:sz w:val="20"/>
        </w:rPr>
        <w:t xml:space="preserve"> </w:t>
      </w:r>
      <w:r>
        <w:rPr>
          <w:i/>
          <w:w w:val="110"/>
          <w:sz w:val="20"/>
        </w:rPr>
        <w:t>:</w:t>
      </w:r>
      <w:r>
        <w:rPr>
          <w:i/>
          <w:spacing w:val="2"/>
          <w:w w:val="110"/>
          <w:sz w:val="20"/>
        </w:rPr>
        <w:t xml:space="preserve"> </w:t>
      </w:r>
      <w:r>
        <w:rPr>
          <w:i/>
          <w:w w:val="110"/>
          <w:sz w:val="20"/>
        </w:rPr>
        <w:t>String(1..30);</w:t>
      </w:r>
      <w:r>
        <w:rPr>
          <w:i/>
          <w:spacing w:val="-46"/>
          <w:w w:val="110"/>
          <w:sz w:val="20"/>
        </w:rPr>
        <w:t xml:space="preserve"> </w:t>
      </w:r>
      <w:r>
        <w:rPr>
          <w:i/>
          <w:w w:val="110"/>
          <w:sz w:val="20"/>
        </w:rPr>
        <w:t>Age</w:t>
      </w:r>
      <w:r>
        <w:rPr>
          <w:i/>
          <w:spacing w:val="11"/>
          <w:w w:val="110"/>
          <w:sz w:val="20"/>
        </w:rPr>
        <w:t xml:space="preserve"> </w:t>
      </w:r>
      <w:r>
        <w:rPr>
          <w:i/>
          <w:w w:val="110"/>
          <w:sz w:val="20"/>
        </w:rPr>
        <w:t>:</w:t>
      </w:r>
      <w:r>
        <w:rPr>
          <w:i/>
          <w:spacing w:val="17"/>
          <w:w w:val="110"/>
          <w:sz w:val="20"/>
        </w:rPr>
        <w:t xml:space="preserve"> </w:t>
      </w:r>
      <w:r>
        <w:rPr>
          <w:i/>
          <w:w w:val="110"/>
          <w:sz w:val="20"/>
        </w:rPr>
        <w:t>Integer;</w:t>
      </w:r>
    </w:p>
    <w:p w:rsidR="00902B38" w:rsidRDefault="00D444D4">
      <w:pPr>
        <w:ind w:left="1924" w:right="6905" w:firstLine="360"/>
        <w:rPr>
          <w:i/>
          <w:sz w:val="20"/>
        </w:rPr>
      </w:pPr>
      <w:proofErr w:type="gramStart"/>
      <w:r>
        <w:rPr>
          <w:i/>
          <w:w w:val="115"/>
          <w:sz w:val="20"/>
        </w:rPr>
        <w:t>end</w:t>
      </w:r>
      <w:proofErr w:type="gramEnd"/>
      <w:r>
        <w:rPr>
          <w:i/>
          <w:spacing w:val="2"/>
          <w:w w:val="115"/>
          <w:sz w:val="20"/>
        </w:rPr>
        <w:t xml:space="preserve"> </w:t>
      </w:r>
      <w:r>
        <w:rPr>
          <w:i/>
          <w:w w:val="115"/>
          <w:sz w:val="20"/>
        </w:rPr>
        <w:t>record;</w:t>
      </w:r>
      <w:r>
        <w:rPr>
          <w:i/>
          <w:spacing w:val="1"/>
          <w:w w:val="115"/>
          <w:sz w:val="20"/>
        </w:rPr>
        <w:t xml:space="preserve"> </w:t>
      </w:r>
      <w:r>
        <w:rPr>
          <w:i/>
          <w:w w:val="115"/>
          <w:sz w:val="20"/>
        </w:rPr>
        <w:t>end</w:t>
      </w:r>
      <w:r>
        <w:rPr>
          <w:i/>
          <w:spacing w:val="1"/>
          <w:w w:val="115"/>
          <w:sz w:val="20"/>
        </w:rPr>
        <w:t xml:space="preserve"> </w:t>
      </w:r>
      <w:r>
        <w:rPr>
          <w:i/>
          <w:w w:val="115"/>
          <w:sz w:val="20"/>
        </w:rPr>
        <w:t>Person_Pkg;</w:t>
      </w:r>
    </w:p>
    <w:p w:rsidR="00902B38" w:rsidRDefault="00D444D4">
      <w:pPr>
        <w:spacing w:before="2"/>
        <w:ind w:left="1924" w:right="5239"/>
        <w:rPr>
          <w:i/>
          <w:sz w:val="20"/>
        </w:rPr>
      </w:pPr>
      <w:proofErr w:type="gramStart"/>
      <w:r>
        <w:rPr>
          <w:i/>
          <w:w w:val="115"/>
          <w:sz w:val="20"/>
        </w:rPr>
        <w:t>with</w:t>
      </w:r>
      <w:proofErr w:type="gramEnd"/>
      <w:r>
        <w:rPr>
          <w:i/>
          <w:spacing w:val="8"/>
          <w:w w:val="115"/>
          <w:sz w:val="20"/>
        </w:rPr>
        <w:t xml:space="preserve"> </w:t>
      </w:r>
      <w:r>
        <w:rPr>
          <w:i/>
          <w:w w:val="115"/>
          <w:sz w:val="20"/>
        </w:rPr>
        <w:t>Person_Pkg;</w:t>
      </w:r>
      <w:r>
        <w:rPr>
          <w:i/>
          <w:spacing w:val="10"/>
          <w:w w:val="115"/>
          <w:sz w:val="20"/>
        </w:rPr>
        <w:t xml:space="preserve"> </w:t>
      </w:r>
      <w:r>
        <w:rPr>
          <w:i/>
          <w:w w:val="115"/>
          <w:sz w:val="20"/>
        </w:rPr>
        <w:t>use</w:t>
      </w:r>
      <w:r>
        <w:rPr>
          <w:i/>
          <w:spacing w:val="8"/>
          <w:w w:val="115"/>
          <w:sz w:val="20"/>
        </w:rPr>
        <w:t xml:space="preserve"> </w:t>
      </w:r>
      <w:r>
        <w:rPr>
          <w:i/>
          <w:w w:val="115"/>
          <w:sz w:val="20"/>
        </w:rPr>
        <w:t>Person_Pkg;</w:t>
      </w:r>
      <w:r>
        <w:rPr>
          <w:i/>
          <w:spacing w:val="-48"/>
          <w:w w:val="115"/>
          <w:sz w:val="20"/>
        </w:rPr>
        <w:t xml:space="preserve"> </w:t>
      </w:r>
      <w:r>
        <w:rPr>
          <w:i/>
          <w:w w:val="115"/>
          <w:sz w:val="20"/>
        </w:rPr>
        <w:t>package</w:t>
      </w:r>
      <w:r>
        <w:rPr>
          <w:i/>
          <w:spacing w:val="10"/>
          <w:w w:val="115"/>
          <w:sz w:val="20"/>
        </w:rPr>
        <w:t xml:space="preserve"> </w:t>
      </w:r>
      <w:r>
        <w:rPr>
          <w:i/>
          <w:w w:val="115"/>
          <w:sz w:val="20"/>
        </w:rPr>
        <w:t>Student_Pkg</w:t>
      </w:r>
      <w:r>
        <w:rPr>
          <w:i/>
          <w:spacing w:val="8"/>
          <w:w w:val="115"/>
          <w:sz w:val="20"/>
        </w:rPr>
        <w:t xml:space="preserve"> </w:t>
      </w:r>
      <w:r>
        <w:rPr>
          <w:i/>
          <w:w w:val="115"/>
          <w:sz w:val="20"/>
        </w:rPr>
        <w:t>is</w:t>
      </w:r>
    </w:p>
    <w:p w:rsidR="00902B38" w:rsidRDefault="00D444D4">
      <w:pPr>
        <w:ind w:left="1924" w:right="5394"/>
        <w:rPr>
          <w:i/>
          <w:sz w:val="20"/>
        </w:rPr>
      </w:pPr>
      <w:proofErr w:type="gramStart"/>
      <w:r>
        <w:rPr>
          <w:i/>
          <w:w w:val="115"/>
          <w:sz w:val="20"/>
        </w:rPr>
        <w:t>type</w:t>
      </w:r>
      <w:proofErr w:type="gramEnd"/>
      <w:r>
        <w:rPr>
          <w:i/>
          <w:spacing w:val="13"/>
          <w:w w:val="115"/>
          <w:sz w:val="20"/>
        </w:rPr>
        <w:t xml:space="preserve"> </w:t>
      </w:r>
      <w:r>
        <w:rPr>
          <w:i/>
          <w:w w:val="115"/>
          <w:sz w:val="20"/>
        </w:rPr>
        <w:t>Student</w:t>
      </w:r>
      <w:r>
        <w:rPr>
          <w:i/>
          <w:spacing w:val="8"/>
          <w:w w:val="115"/>
          <w:sz w:val="20"/>
        </w:rPr>
        <w:t xml:space="preserve"> </w:t>
      </w:r>
      <w:r>
        <w:rPr>
          <w:i/>
          <w:w w:val="115"/>
          <w:sz w:val="20"/>
        </w:rPr>
        <w:t>is</w:t>
      </w:r>
      <w:r>
        <w:rPr>
          <w:i/>
          <w:spacing w:val="14"/>
          <w:w w:val="115"/>
          <w:sz w:val="20"/>
        </w:rPr>
        <w:t xml:space="preserve"> </w:t>
      </w:r>
      <w:r>
        <w:rPr>
          <w:i/>
          <w:w w:val="115"/>
          <w:sz w:val="20"/>
        </w:rPr>
        <w:t>new</w:t>
      </w:r>
      <w:r>
        <w:rPr>
          <w:i/>
          <w:spacing w:val="5"/>
          <w:w w:val="115"/>
          <w:sz w:val="20"/>
        </w:rPr>
        <w:t xml:space="preserve"> </w:t>
      </w:r>
      <w:r>
        <w:rPr>
          <w:i/>
          <w:w w:val="115"/>
          <w:sz w:val="20"/>
        </w:rPr>
        <w:t>Person</w:t>
      </w:r>
      <w:r>
        <w:rPr>
          <w:i/>
          <w:spacing w:val="15"/>
          <w:w w:val="115"/>
          <w:sz w:val="20"/>
        </w:rPr>
        <w:t xml:space="preserve"> </w:t>
      </w:r>
      <w:r>
        <w:rPr>
          <w:i/>
          <w:w w:val="115"/>
          <w:sz w:val="20"/>
        </w:rPr>
        <w:t>with</w:t>
      </w:r>
      <w:r>
        <w:rPr>
          <w:i/>
          <w:spacing w:val="-48"/>
          <w:w w:val="115"/>
          <w:sz w:val="20"/>
        </w:rPr>
        <w:t xml:space="preserve"> </w:t>
      </w:r>
      <w:r>
        <w:rPr>
          <w:i/>
          <w:w w:val="115"/>
          <w:sz w:val="20"/>
        </w:rPr>
        <w:t>record</w:t>
      </w:r>
    </w:p>
    <w:p w:rsidR="00902B38" w:rsidRDefault="00D444D4">
      <w:pPr>
        <w:spacing w:before="1"/>
        <w:ind w:left="2284" w:right="5365"/>
        <w:rPr>
          <w:i/>
          <w:sz w:val="20"/>
        </w:rPr>
      </w:pPr>
      <w:r>
        <w:rPr>
          <w:i/>
          <w:w w:val="115"/>
          <w:sz w:val="20"/>
        </w:rPr>
        <w:t>Grade_Point_</w:t>
      </w:r>
      <w:proofErr w:type="gramStart"/>
      <w:r>
        <w:rPr>
          <w:i/>
          <w:w w:val="115"/>
          <w:sz w:val="20"/>
        </w:rPr>
        <w:t>Average :</w:t>
      </w:r>
      <w:proofErr w:type="gramEnd"/>
      <w:r>
        <w:rPr>
          <w:i/>
          <w:w w:val="115"/>
          <w:sz w:val="20"/>
        </w:rPr>
        <w:t xml:space="preserve"> Float;</w:t>
      </w:r>
      <w:r>
        <w:rPr>
          <w:i/>
          <w:spacing w:val="-48"/>
          <w:w w:val="115"/>
          <w:sz w:val="20"/>
        </w:rPr>
        <w:t xml:space="preserve"> </w:t>
      </w:r>
      <w:r>
        <w:rPr>
          <w:i/>
          <w:w w:val="115"/>
          <w:sz w:val="20"/>
        </w:rPr>
        <w:t>Grade_Level</w:t>
      </w:r>
      <w:r>
        <w:rPr>
          <w:i/>
          <w:spacing w:val="8"/>
          <w:w w:val="115"/>
          <w:sz w:val="20"/>
        </w:rPr>
        <w:t xml:space="preserve"> </w:t>
      </w:r>
      <w:r>
        <w:rPr>
          <w:i/>
          <w:w w:val="115"/>
          <w:sz w:val="20"/>
        </w:rPr>
        <w:t>:</w:t>
      </w:r>
      <w:r>
        <w:rPr>
          <w:i/>
          <w:spacing w:val="10"/>
          <w:w w:val="115"/>
          <w:sz w:val="20"/>
        </w:rPr>
        <w:t xml:space="preserve"> </w:t>
      </w:r>
      <w:r>
        <w:rPr>
          <w:i/>
          <w:w w:val="115"/>
          <w:sz w:val="20"/>
        </w:rPr>
        <w:t>Integer;</w:t>
      </w:r>
    </w:p>
    <w:p w:rsidR="00902B38" w:rsidRDefault="00D444D4">
      <w:pPr>
        <w:spacing w:before="1"/>
        <w:ind w:left="1924"/>
        <w:rPr>
          <w:i/>
          <w:sz w:val="20"/>
        </w:rPr>
      </w:pPr>
      <w:proofErr w:type="gramStart"/>
      <w:r>
        <w:rPr>
          <w:i/>
          <w:w w:val="115"/>
          <w:sz w:val="20"/>
        </w:rPr>
        <w:t>end</w:t>
      </w:r>
      <w:proofErr w:type="gramEnd"/>
      <w:r>
        <w:rPr>
          <w:i/>
          <w:spacing w:val="-2"/>
          <w:w w:val="115"/>
          <w:sz w:val="20"/>
        </w:rPr>
        <w:t xml:space="preserve"> </w:t>
      </w:r>
      <w:r>
        <w:rPr>
          <w:i/>
          <w:w w:val="115"/>
          <w:sz w:val="20"/>
        </w:rPr>
        <w:t>record;</w:t>
      </w:r>
    </w:p>
    <w:p w:rsidR="00902B38" w:rsidRDefault="00D444D4">
      <w:pPr>
        <w:spacing w:before="1"/>
        <w:ind w:left="1564" w:right="5577"/>
        <w:rPr>
          <w:i/>
          <w:sz w:val="20"/>
        </w:rPr>
      </w:pPr>
      <w:proofErr w:type="gramStart"/>
      <w:r>
        <w:rPr>
          <w:i/>
          <w:w w:val="115"/>
          <w:sz w:val="20"/>
        </w:rPr>
        <w:t>procedure</w:t>
      </w:r>
      <w:proofErr w:type="gramEnd"/>
      <w:r>
        <w:rPr>
          <w:i/>
          <w:spacing w:val="-8"/>
          <w:w w:val="115"/>
          <w:sz w:val="20"/>
        </w:rPr>
        <w:t xml:space="preserve"> </w:t>
      </w:r>
      <w:r>
        <w:rPr>
          <w:i/>
          <w:w w:val="115"/>
          <w:sz w:val="20"/>
        </w:rPr>
        <w:t>Display</w:t>
      </w:r>
      <w:r>
        <w:rPr>
          <w:i/>
          <w:spacing w:val="-6"/>
          <w:w w:val="115"/>
          <w:sz w:val="20"/>
        </w:rPr>
        <w:t xml:space="preserve"> </w:t>
      </w:r>
      <w:r>
        <w:rPr>
          <w:i/>
          <w:w w:val="115"/>
          <w:sz w:val="20"/>
        </w:rPr>
        <w:t>(St:</w:t>
      </w:r>
      <w:r>
        <w:rPr>
          <w:i/>
          <w:spacing w:val="-8"/>
          <w:w w:val="115"/>
          <w:sz w:val="20"/>
        </w:rPr>
        <w:t xml:space="preserve"> </w:t>
      </w:r>
      <w:r>
        <w:rPr>
          <w:i/>
          <w:w w:val="115"/>
          <w:sz w:val="20"/>
        </w:rPr>
        <w:t>in</w:t>
      </w:r>
      <w:r>
        <w:rPr>
          <w:i/>
          <w:spacing w:val="-6"/>
          <w:w w:val="115"/>
          <w:sz w:val="20"/>
        </w:rPr>
        <w:t xml:space="preserve"> </w:t>
      </w:r>
      <w:r>
        <w:rPr>
          <w:i/>
          <w:w w:val="115"/>
          <w:sz w:val="20"/>
        </w:rPr>
        <w:t>Student);</w:t>
      </w:r>
      <w:r>
        <w:rPr>
          <w:i/>
          <w:spacing w:val="-48"/>
          <w:w w:val="115"/>
          <w:sz w:val="20"/>
        </w:rPr>
        <w:t xml:space="preserve"> </w:t>
      </w:r>
      <w:r>
        <w:rPr>
          <w:i/>
          <w:w w:val="115"/>
          <w:sz w:val="20"/>
        </w:rPr>
        <w:t>end</w:t>
      </w:r>
      <w:r>
        <w:rPr>
          <w:i/>
          <w:spacing w:val="8"/>
          <w:w w:val="115"/>
          <w:sz w:val="20"/>
        </w:rPr>
        <w:t xml:space="preserve"> </w:t>
      </w:r>
      <w:r>
        <w:rPr>
          <w:i/>
          <w:w w:val="115"/>
          <w:sz w:val="20"/>
        </w:rPr>
        <w:t>Student_Pkg;</w:t>
      </w:r>
    </w:p>
    <w:p w:rsidR="00902B38" w:rsidRDefault="00D444D4">
      <w:pPr>
        <w:spacing w:line="234" w:lineRule="exact"/>
        <w:ind w:left="1564"/>
        <w:rPr>
          <w:i/>
          <w:sz w:val="20"/>
        </w:rPr>
      </w:pPr>
      <w:r>
        <w:rPr>
          <w:i/>
          <w:w w:val="115"/>
          <w:sz w:val="20"/>
        </w:rPr>
        <w:t>//</w:t>
      </w:r>
      <w:r>
        <w:rPr>
          <w:i/>
          <w:spacing w:val="3"/>
          <w:w w:val="115"/>
          <w:sz w:val="20"/>
        </w:rPr>
        <w:t xml:space="preserve"> </w:t>
      </w:r>
      <w:r>
        <w:rPr>
          <w:i/>
          <w:w w:val="115"/>
          <w:sz w:val="20"/>
        </w:rPr>
        <w:t>Note:</w:t>
      </w:r>
      <w:r>
        <w:rPr>
          <w:i/>
          <w:spacing w:val="6"/>
          <w:w w:val="115"/>
          <w:sz w:val="20"/>
        </w:rPr>
        <w:t xml:space="preserve"> </w:t>
      </w:r>
      <w:r>
        <w:rPr>
          <w:i/>
          <w:w w:val="115"/>
          <w:sz w:val="20"/>
        </w:rPr>
        <w:t>Display</w:t>
      </w:r>
      <w:r>
        <w:rPr>
          <w:i/>
          <w:spacing w:val="6"/>
          <w:w w:val="115"/>
          <w:sz w:val="20"/>
        </w:rPr>
        <w:t xml:space="preserve"> </w:t>
      </w:r>
      <w:r>
        <w:rPr>
          <w:i/>
          <w:w w:val="115"/>
          <w:sz w:val="20"/>
        </w:rPr>
        <w:t>is</w:t>
      </w:r>
      <w:r>
        <w:rPr>
          <w:i/>
          <w:spacing w:val="2"/>
          <w:w w:val="115"/>
          <w:sz w:val="20"/>
        </w:rPr>
        <w:t xml:space="preserve"> </w:t>
      </w:r>
      <w:r>
        <w:rPr>
          <w:i/>
          <w:w w:val="115"/>
          <w:sz w:val="20"/>
        </w:rPr>
        <w:t>being</w:t>
      </w:r>
      <w:r>
        <w:rPr>
          <w:i/>
          <w:spacing w:val="4"/>
          <w:w w:val="115"/>
          <w:sz w:val="20"/>
        </w:rPr>
        <w:t xml:space="preserve"> </w:t>
      </w:r>
      <w:r>
        <w:rPr>
          <w:i/>
          <w:w w:val="115"/>
          <w:sz w:val="20"/>
        </w:rPr>
        <w:t>overridden from</w:t>
      </w:r>
      <w:r>
        <w:rPr>
          <w:i/>
          <w:spacing w:val="3"/>
          <w:w w:val="115"/>
          <w:sz w:val="20"/>
        </w:rPr>
        <w:t xml:space="preserve"> </w:t>
      </w:r>
      <w:r>
        <w:rPr>
          <w:i/>
          <w:w w:val="115"/>
          <w:sz w:val="20"/>
        </w:rPr>
        <w:t>Person_Pkg</w:t>
      </w:r>
    </w:p>
    <w:p w:rsidR="00902B38" w:rsidRDefault="00D444D4">
      <w:pPr>
        <w:pStyle w:val="ListParagraph"/>
        <w:numPr>
          <w:ilvl w:val="2"/>
          <w:numId w:val="6"/>
        </w:numPr>
        <w:tabs>
          <w:tab w:val="left" w:pos="844"/>
          <w:tab w:val="left" w:pos="845"/>
        </w:tabs>
        <w:spacing w:before="5"/>
        <w:ind w:hanging="361"/>
        <w:rPr>
          <w:sz w:val="24"/>
        </w:rPr>
      </w:pPr>
      <w:r>
        <w:rPr>
          <w:w w:val="115"/>
          <w:sz w:val="24"/>
        </w:rPr>
        <w:t>Dynamic</w:t>
      </w:r>
      <w:r>
        <w:rPr>
          <w:spacing w:val="15"/>
          <w:w w:val="115"/>
          <w:sz w:val="24"/>
        </w:rPr>
        <w:t xml:space="preserve"> </w:t>
      </w:r>
      <w:r>
        <w:rPr>
          <w:w w:val="115"/>
          <w:sz w:val="24"/>
        </w:rPr>
        <w:t>Binding</w:t>
      </w:r>
    </w:p>
    <w:p w:rsidR="00902B38" w:rsidRDefault="00D444D4">
      <w:pPr>
        <w:pStyle w:val="ListParagraph"/>
        <w:numPr>
          <w:ilvl w:val="3"/>
          <w:numId w:val="6"/>
        </w:numPr>
        <w:tabs>
          <w:tab w:val="left" w:pos="1204"/>
          <w:tab w:val="left" w:pos="1205"/>
        </w:tabs>
        <w:spacing w:before="1"/>
        <w:ind w:hanging="361"/>
        <w:rPr>
          <w:sz w:val="24"/>
        </w:rPr>
      </w:pPr>
      <w:r>
        <w:rPr>
          <w:w w:val="115"/>
          <w:sz w:val="24"/>
        </w:rPr>
        <w:t>Dynamic</w:t>
      </w:r>
      <w:r>
        <w:rPr>
          <w:spacing w:val="-4"/>
          <w:w w:val="115"/>
          <w:sz w:val="24"/>
        </w:rPr>
        <w:t xml:space="preserve"> </w:t>
      </w:r>
      <w:r>
        <w:rPr>
          <w:w w:val="115"/>
          <w:sz w:val="24"/>
        </w:rPr>
        <w:t>binding</w:t>
      </w:r>
      <w:r>
        <w:rPr>
          <w:spacing w:val="-3"/>
          <w:w w:val="115"/>
          <w:sz w:val="24"/>
        </w:rPr>
        <w:t xml:space="preserve"> </w:t>
      </w:r>
      <w:r>
        <w:rPr>
          <w:w w:val="115"/>
          <w:sz w:val="24"/>
        </w:rPr>
        <w:t>is</w:t>
      </w:r>
      <w:r>
        <w:rPr>
          <w:spacing w:val="-4"/>
          <w:w w:val="115"/>
          <w:sz w:val="24"/>
        </w:rPr>
        <w:t xml:space="preserve"> </w:t>
      </w:r>
      <w:r>
        <w:rPr>
          <w:w w:val="115"/>
          <w:sz w:val="24"/>
        </w:rPr>
        <w:t>done</w:t>
      </w:r>
      <w:r>
        <w:rPr>
          <w:spacing w:val="-3"/>
          <w:w w:val="115"/>
          <w:sz w:val="24"/>
        </w:rPr>
        <w:t xml:space="preserve"> </w:t>
      </w:r>
      <w:r>
        <w:rPr>
          <w:w w:val="115"/>
          <w:sz w:val="24"/>
        </w:rPr>
        <w:t>using</w:t>
      </w:r>
      <w:r>
        <w:rPr>
          <w:spacing w:val="-3"/>
          <w:w w:val="115"/>
          <w:sz w:val="24"/>
        </w:rPr>
        <w:t xml:space="preserve"> </w:t>
      </w:r>
      <w:r>
        <w:rPr>
          <w:w w:val="115"/>
          <w:sz w:val="24"/>
        </w:rPr>
        <w:t>polymorphic</w:t>
      </w:r>
      <w:r>
        <w:rPr>
          <w:spacing w:val="-4"/>
          <w:w w:val="115"/>
          <w:sz w:val="24"/>
        </w:rPr>
        <w:t xml:space="preserve"> </w:t>
      </w:r>
      <w:r>
        <w:rPr>
          <w:w w:val="115"/>
          <w:sz w:val="24"/>
        </w:rPr>
        <w:t>variables</w:t>
      </w:r>
      <w:r>
        <w:rPr>
          <w:spacing w:val="-3"/>
          <w:w w:val="115"/>
          <w:sz w:val="24"/>
        </w:rPr>
        <w:t xml:space="preserve"> </w:t>
      </w:r>
      <w:r>
        <w:rPr>
          <w:w w:val="115"/>
          <w:sz w:val="24"/>
        </w:rPr>
        <w:t>called</w:t>
      </w:r>
      <w:r>
        <w:rPr>
          <w:spacing w:val="-3"/>
          <w:w w:val="115"/>
          <w:sz w:val="24"/>
        </w:rPr>
        <w:t xml:space="preserve"> </w:t>
      </w:r>
      <w:r>
        <w:rPr>
          <w:w w:val="115"/>
          <w:sz w:val="24"/>
        </w:rPr>
        <w:t>classwide</w:t>
      </w:r>
      <w:r>
        <w:rPr>
          <w:spacing w:val="-4"/>
          <w:w w:val="115"/>
          <w:sz w:val="24"/>
        </w:rPr>
        <w:t xml:space="preserve"> </w:t>
      </w:r>
      <w:r>
        <w:rPr>
          <w:w w:val="115"/>
          <w:sz w:val="24"/>
        </w:rPr>
        <w:t>types</w:t>
      </w:r>
    </w:p>
    <w:p w:rsidR="00902B38" w:rsidRDefault="00D444D4">
      <w:pPr>
        <w:pStyle w:val="ListParagraph"/>
        <w:numPr>
          <w:ilvl w:val="2"/>
          <w:numId w:val="6"/>
        </w:numPr>
        <w:tabs>
          <w:tab w:val="left" w:pos="844"/>
          <w:tab w:val="left" w:pos="845"/>
        </w:tabs>
        <w:spacing w:before="1"/>
        <w:ind w:hanging="361"/>
        <w:rPr>
          <w:b/>
          <w:sz w:val="24"/>
        </w:rPr>
      </w:pPr>
      <w:r>
        <w:rPr>
          <w:w w:val="110"/>
          <w:sz w:val="24"/>
        </w:rPr>
        <w:t>For</w:t>
      </w:r>
      <w:r>
        <w:rPr>
          <w:spacing w:val="22"/>
          <w:w w:val="110"/>
          <w:sz w:val="24"/>
        </w:rPr>
        <w:t xml:space="preserve"> </w:t>
      </w:r>
      <w:r>
        <w:rPr>
          <w:w w:val="110"/>
          <w:sz w:val="24"/>
        </w:rPr>
        <w:t>the</w:t>
      </w:r>
      <w:r>
        <w:rPr>
          <w:spacing w:val="22"/>
          <w:w w:val="110"/>
          <w:sz w:val="24"/>
        </w:rPr>
        <w:t xml:space="preserve"> </w:t>
      </w:r>
      <w:r>
        <w:rPr>
          <w:w w:val="110"/>
          <w:sz w:val="24"/>
        </w:rPr>
        <w:t>tagged</w:t>
      </w:r>
      <w:r>
        <w:rPr>
          <w:spacing w:val="23"/>
          <w:w w:val="110"/>
          <w:sz w:val="24"/>
        </w:rPr>
        <w:t xml:space="preserve"> </w:t>
      </w:r>
      <w:r>
        <w:rPr>
          <w:w w:val="110"/>
          <w:sz w:val="24"/>
        </w:rPr>
        <w:t>type</w:t>
      </w:r>
      <w:r>
        <w:rPr>
          <w:spacing w:val="22"/>
          <w:w w:val="110"/>
          <w:sz w:val="24"/>
        </w:rPr>
        <w:t xml:space="preserve"> </w:t>
      </w:r>
      <w:r>
        <w:rPr>
          <w:b/>
          <w:w w:val="110"/>
          <w:sz w:val="24"/>
        </w:rPr>
        <w:t>Prtdon</w:t>
      </w:r>
      <w:r>
        <w:rPr>
          <w:w w:val="110"/>
          <w:sz w:val="24"/>
        </w:rPr>
        <w:t>,</w:t>
      </w:r>
      <w:r>
        <w:rPr>
          <w:spacing w:val="23"/>
          <w:w w:val="110"/>
          <w:sz w:val="24"/>
        </w:rPr>
        <w:t xml:space="preserve"> </w:t>
      </w:r>
      <w:r>
        <w:rPr>
          <w:w w:val="110"/>
          <w:sz w:val="24"/>
        </w:rPr>
        <w:t>the</w:t>
      </w:r>
      <w:r>
        <w:rPr>
          <w:spacing w:val="22"/>
          <w:w w:val="110"/>
          <w:sz w:val="24"/>
        </w:rPr>
        <w:t xml:space="preserve"> </w:t>
      </w:r>
      <w:r>
        <w:rPr>
          <w:w w:val="110"/>
          <w:sz w:val="24"/>
        </w:rPr>
        <w:t>classwide</w:t>
      </w:r>
      <w:r>
        <w:rPr>
          <w:spacing w:val="23"/>
          <w:w w:val="110"/>
          <w:sz w:val="24"/>
        </w:rPr>
        <w:t xml:space="preserve"> </w:t>
      </w:r>
      <w:r>
        <w:rPr>
          <w:w w:val="110"/>
          <w:sz w:val="24"/>
        </w:rPr>
        <w:t>type</w:t>
      </w:r>
      <w:r>
        <w:rPr>
          <w:spacing w:val="22"/>
          <w:w w:val="110"/>
          <w:sz w:val="24"/>
        </w:rPr>
        <w:t xml:space="preserve"> </w:t>
      </w:r>
      <w:r>
        <w:rPr>
          <w:w w:val="110"/>
          <w:sz w:val="24"/>
        </w:rPr>
        <w:t>is</w:t>
      </w:r>
      <w:r>
        <w:rPr>
          <w:spacing w:val="23"/>
          <w:w w:val="110"/>
          <w:sz w:val="24"/>
        </w:rPr>
        <w:t xml:space="preserve"> </w:t>
      </w:r>
      <w:r>
        <w:rPr>
          <w:b/>
          <w:w w:val="110"/>
          <w:sz w:val="24"/>
        </w:rPr>
        <w:t>Person</w:t>
      </w:r>
      <w:r>
        <w:rPr>
          <w:rFonts w:ascii="Trebuchet MS" w:hAnsi="Trebuchet MS"/>
          <w:b/>
          <w:w w:val="110"/>
          <w:sz w:val="24"/>
        </w:rPr>
        <w:t>‘</w:t>
      </w:r>
      <w:r>
        <w:rPr>
          <w:rFonts w:ascii="Trebuchet MS" w:hAnsi="Trebuchet MS"/>
          <w:b/>
          <w:spacing w:val="6"/>
          <w:w w:val="110"/>
          <w:sz w:val="24"/>
        </w:rPr>
        <w:t xml:space="preserve"> </w:t>
      </w:r>
      <w:r>
        <w:rPr>
          <w:b/>
          <w:w w:val="110"/>
          <w:sz w:val="24"/>
        </w:rPr>
        <w:t>class</w:t>
      </w:r>
    </w:p>
    <w:p w:rsidR="00902B38" w:rsidRDefault="00D444D4">
      <w:pPr>
        <w:pStyle w:val="ListParagraph"/>
        <w:numPr>
          <w:ilvl w:val="3"/>
          <w:numId w:val="6"/>
        </w:numPr>
        <w:tabs>
          <w:tab w:val="left" w:pos="1204"/>
          <w:tab w:val="left" w:pos="1205"/>
        </w:tabs>
        <w:spacing w:before="2"/>
        <w:ind w:hanging="361"/>
        <w:rPr>
          <w:sz w:val="24"/>
        </w:rPr>
      </w:pPr>
      <w:r>
        <w:rPr>
          <w:w w:val="115"/>
          <w:sz w:val="24"/>
        </w:rPr>
        <w:t>Other</w:t>
      </w:r>
      <w:r>
        <w:rPr>
          <w:spacing w:val="8"/>
          <w:w w:val="115"/>
          <w:sz w:val="24"/>
        </w:rPr>
        <w:t xml:space="preserve"> </w:t>
      </w:r>
      <w:r>
        <w:rPr>
          <w:w w:val="115"/>
          <w:sz w:val="24"/>
        </w:rPr>
        <w:t>bindings</w:t>
      </w:r>
      <w:r>
        <w:rPr>
          <w:spacing w:val="8"/>
          <w:w w:val="115"/>
          <w:sz w:val="24"/>
        </w:rPr>
        <w:t xml:space="preserve"> </w:t>
      </w:r>
      <w:r>
        <w:rPr>
          <w:w w:val="115"/>
          <w:sz w:val="24"/>
        </w:rPr>
        <w:t>are</w:t>
      </w:r>
      <w:r>
        <w:rPr>
          <w:spacing w:val="8"/>
          <w:w w:val="115"/>
          <w:sz w:val="24"/>
        </w:rPr>
        <w:t xml:space="preserve"> </w:t>
      </w:r>
      <w:r>
        <w:rPr>
          <w:w w:val="115"/>
          <w:sz w:val="24"/>
        </w:rPr>
        <w:t>static</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3"/>
          <w:numId w:val="6"/>
        </w:numPr>
        <w:tabs>
          <w:tab w:val="left" w:pos="1204"/>
          <w:tab w:val="left" w:pos="1205"/>
        </w:tabs>
        <w:spacing w:before="70" w:line="281" w:lineRule="exact"/>
        <w:ind w:hanging="361"/>
        <w:rPr>
          <w:sz w:val="24"/>
        </w:rPr>
      </w:pPr>
      <w:r w:rsidRPr="00EF7B43">
        <w:lastRenderedPageBreak/>
        <w:pict>
          <v:shape id="_x0000_s1058" style="position:absolute;left:0;text-align:left;margin-left:36.35pt;margin-top:31.1pt;width:522.85pt;height:779.9pt;z-index:-1783654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Any</w:t>
      </w:r>
      <w:r w:rsidR="00D444D4">
        <w:rPr>
          <w:spacing w:val="31"/>
          <w:w w:val="110"/>
          <w:sz w:val="24"/>
        </w:rPr>
        <w:t xml:space="preserve"> </w:t>
      </w:r>
      <w:r w:rsidR="00D444D4">
        <w:rPr>
          <w:w w:val="110"/>
          <w:sz w:val="24"/>
        </w:rPr>
        <w:t>method</w:t>
      </w:r>
      <w:r w:rsidR="00D444D4">
        <w:rPr>
          <w:spacing w:val="32"/>
          <w:w w:val="110"/>
          <w:sz w:val="24"/>
        </w:rPr>
        <w:t xml:space="preserve"> </w:t>
      </w:r>
      <w:r w:rsidR="00D444D4">
        <w:rPr>
          <w:w w:val="110"/>
          <w:sz w:val="24"/>
        </w:rPr>
        <w:t>may</w:t>
      </w:r>
      <w:r w:rsidR="00D444D4">
        <w:rPr>
          <w:spacing w:val="32"/>
          <w:w w:val="110"/>
          <w:sz w:val="24"/>
        </w:rPr>
        <w:t xml:space="preserve"> </w:t>
      </w:r>
      <w:r w:rsidR="00D444D4">
        <w:rPr>
          <w:w w:val="110"/>
          <w:sz w:val="24"/>
        </w:rPr>
        <w:t>be</w:t>
      </w:r>
      <w:r w:rsidR="00D444D4">
        <w:rPr>
          <w:spacing w:val="32"/>
          <w:w w:val="110"/>
          <w:sz w:val="24"/>
        </w:rPr>
        <w:t xml:space="preserve"> </w:t>
      </w:r>
      <w:r w:rsidR="00D444D4">
        <w:rPr>
          <w:w w:val="110"/>
          <w:sz w:val="24"/>
        </w:rPr>
        <w:t>dynamically</w:t>
      </w:r>
      <w:r w:rsidR="00D444D4">
        <w:rPr>
          <w:spacing w:val="33"/>
          <w:w w:val="110"/>
          <w:sz w:val="24"/>
        </w:rPr>
        <w:t xml:space="preserve"> </w:t>
      </w:r>
      <w:r w:rsidR="00D444D4">
        <w:rPr>
          <w:w w:val="110"/>
          <w:sz w:val="24"/>
        </w:rPr>
        <w:t>bound</w:t>
      </w:r>
    </w:p>
    <w:p w:rsidR="00902B38" w:rsidRDefault="00D444D4">
      <w:pPr>
        <w:pStyle w:val="ListParagraph"/>
        <w:numPr>
          <w:ilvl w:val="3"/>
          <w:numId w:val="6"/>
        </w:numPr>
        <w:tabs>
          <w:tab w:val="left" w:pos="1204"/>
          <w:tab w:val="left" w:pos="1205"/>
        </w:tabs>
        <w:ind w:right="121"/>
        <w:rPr>
          <w:sz w:val="24"/>
        </w:rPr>
      </w:pPr>
      <w:r>
        <w:rPr>
          <w:w w:val="115"/>
          <w:sz w:val="24"/>
        </w:rPr>
        <w:t>Purely</w:t>
      </w:r>
      <w:r>
        <w:rPr>
          <w:spacing w:val="29"/>
          <w:w w:val="115"/>
          <w:sz w:val="24"/>
        </w:rPr>
        <w:t xml:space="preserve"> </w:t>
      </w:r>
      <w:r>
        <w:rPr>
          <w:w w:val="115"/>
          <w:sz w:val="24"/>
        </w:rPr>
        <w:t>abstract</w:t>
      </w:r>
      <w:r>
        <w:rPr>
          <w:spacing w:val="29"/>
          <w:w w:val="115"/>
          <w:sz w:val="24"/>
        </w:rPr>
        <w:t xml:space="preserve"> </w:t>
      </w:r>
      <w:r>
        <w:rPr>
          <w:w w:val="115"/>
          <w:sz w:val="24"/>
        </w:rPr>
        <w:t>base</w:t>
      </w:r>
      <w:r>
        <w:rPr>
          <w:spacing w:val="29"/>
          <w:w w:val="115"/>
          <w:sz w:val="24"/>
        </w:rPr>
        <w:t xml:space="preserve"> </w:t>
      </w:r>
      <w:r>
        <w:rPr>
          <w:w w:val="115"/>
          <w:sz w:val="24"/>
        </w:rPr>
        <w:t>types</w:t>
      </w:r>
      <w:r>
        <w:rPr>
          <w:spacing w:val="30"/>
          <w:w w:val="115"/>
          <w:sz w:val="24"/>
        </w:rPr>
        <w:t xml:space="preserve"> </w:t>
      </w:r>
      <w:r>
        <w:rPr>
          <w:w w:val="115"/>
          <w:sz w:val="24"/>
        </w:rPr>
        <w:t>can</w:t>
      </w:r>
      <w:r>
        <w:rPr>
          <w:spacing w:val="29"/>
          <w:w w:val="115"/>
          <w:sz w:val="24"/>
        </w:rPr>
        <w:t xml:space="preserve"> </w:t>
      </w:r>
      <w:r>
        <w:rPr>
          <w:w w:val="115"/>
          <w:sz w:val="24"/>
        </w:rPr>
        <w:t>be</w:t>
      </w:r>
      <w:r>
        <w:rPr>
          <w:spacing w:val="29"/>
          <w:w w:val="115"/>
          <w:sz w:val="24"/>
        </w:rPr>
        <w:t xml:space="preserve"> </w:t>
      </w:r>
      <w:r>
        <w:rPr>
          <w:w w:val="115"/>
          <w:sz w:val="24"/>
        </w:rPr>
        <w:t>defined</w:t>
      </w:r>
      <w:r>
        <w:rPr>
          <w:spacing w:val="30"/>
          <w:w w:val="115"/>
          <w:sz w:val="24"/>
        </w:rPr>
        <w:t xml:space="preserve"> </w:t>
      </w:r>
      <w:r>
        <w:rPr>
          <w:w w:val="115"/>
          <w:sz w:val="24"/>
        </w:rPr>
        <w:t>in</w:t>
      </w:r>
      <w:r>
        <w:rPr>
          <w:spacing w:val="30"/>
          <w:w w:val="115"/>
          <w:sz w:val="24"/>
        </w:rPr>
        <w:t xml:space="preserve"> </w:t>
      </w:r>
      <w:r>
        <w:rPr>
          <w:w w:val="115"/>
          <w:sz w:val="24"/>
        </w:rPr>
        <w:t>Ada</w:t>
      </w:r>
      <w:r>
        <w:rPr>
          <w:spacing w:val="29"/>
          <w:w w:val="115"/>
          <w:sz w:val="24"/>
        </w:rPr>
        <w:t xml:space="preserve"> </w:t>
      </w:r>
      <w:r>
        <w:rPr>
          <w:w w:val="115"/>
          <w:sz w:val="24"/>
        </w:rPr>
        <w:t>95</w:t>
      </w:r>
      <w:r>
        <w:rPr>
          <w:spacing w:val="29"/>
          <w:w w:val="115"/>
          <w:sz w:val="24"/>
        </w:rPr>
        <w:t xml:space="preserve"> </w:t>
      </w:r>
      <w:r>
        <w:rPr>
          <w:w w:val="115"/>
          <w:sz w:val="24"/>
        </w:rPr>
        <w:t>by</w:t>
      </w:r>
      <w:r>
        <w:rPr>
          <w:spacing w:val="27"/>
          <w:w w:val="115"/>
          <w:sz w:val="24"/>
        </w:rPr>
        <w:t xml:space="preserve"> </w:t>
      </w:r>
      <w:r>
        <w:rPr>
          <w:w w:val="115"/>
          <w:sz w:val="24"/>
        </w:rPr>
        <w:t>including</w:t>
      </w:r>
      <w:r>
        <w:rPr>
          <w:spacing w:val="30"/>
          <w:w w:val="115"/>
          <w:sz w:val="24"/>
        </w:rPr>
        <w:t xml:space="preserve"> </w:t>
      </w:r>
      <w:r>
        <w:rPr>
          <w:w w:val="115"/>
          <w:sz w:val="24"/>
        </w:rPr>
        <w:t>the</w:t>
      </w:r>
      <w:r>
        <w:rPr>
          <w:spacing w:val="-58"/>
          <w:w w:val="115"/>
          <w:sz w:val="24"/>
        </w:rPr>
        <w:t xml:space="preserve"> </w:t>
      </w:r>
      <w:r>
        <w:rPr>
          <w:w w:val="115"/>
          <w:sz w:val="24"/>
        </w:rPr>
        <w:t>reserved</w:t>
      </w:r>
      <w:r>
        <w:rPr>
          <w:spacing w:val="13"/>
          <w:w w:val="115"/>
          <w:sz w:val="24"/>
        </w:rPr>
        <w:t xml:space="preserve"> </w:t>
      </w:r>
      <w:r>
        <w:rPr>
          <w:w w:val="115"/>
          <w:sz w:val="24"/>
        </w:rPr>
        <w:t>word</w:t>
      </w:r>
      <w:r>
        <w:rPr>
          <w:spacing w:val="14"/>
          <w:w w:val="115"/>
          <w:sz w:val="24"/>
        </w:rPr>
        <w:t xml:space="preserve"> </w:t>
      </w:r>
      <w:r>
        <w:rPr>
          <w:w w:val="115"/>
          <w:sz w:val="24"/>
        </w:rPr>
        <w:t>abstract</w:t>
      </w:r>
    </w:p>
    <w:p w:rsidR="00902B38" w:rsidRDefault="00D444D4">
      <w:pPr>
        <w:pStyle w:val="ListParagraph"/>
        <w:numPr>
          <w:ilvl w:val="2"/>
          <w:numId w:val="6"/>
        </w:numPr>
        <w:tabs>
          <w:tab w:val="left" w:pos="844"/>
          <w:tab w:val="left" w:pos="845"/>
        </w:tabs>
        <w:spacing w:before="3"/>
        <w:ind w:hanging="361"/>
        <w:rPr>
          <w:sz w:val="24"/>
        </w:rPr>
      </w:pPr>
      <w:r>
        <w:rPr>
          <w:w w:val="115"/>
          <w:sz w:val="24"/>
        </w:rPr>
        <w:t>Evaluation</w:t>
      </w:r>
    </w:p>
    <w:p w:rsidR="00902B38" w:rsidRDefault="00D444D4">
      <w:pPr>
        <w:pStyle w:val="ListParagraph"/>
        <w:numPr>
          <w:ilvl w:val="3"/>
          <w:numId w:val="6"/>
        </w:numPr>
        <w:tabs>
          <w:tab w:val="left" w:pos="1204"/>
          <w:tab w:val="left" w:pos="1205"/>
        </w:tabs>
        <w:spacing w:before="1" w:line="281" w:lineRule="exact"/>
        <w:ind w:hanging="361"/>
        <w:rPr>
          <w:sz w:val="24"/>
        </w:rPr>
      </w:pPr>
      <w:r>
        <w:rPr>
          <w:w w:val="110"/>
          <w:sz w:val="24"/>
        </w:rPr>
        <w:t>Ada</w:t>
      </w:r>
      <w:r>
        <w:rPr>
          <w:spacing w:val="26"/>
          <w:w w:val="110"/>
          <w:sz w:val="24"/>
        </w:rPr>
        <w:t xml:space="preserve"> </w:t>
      </w:r>
      <w:r>
        <w:rPr>
          <w:w w:val="110"/>
          <w:sz w:val="24"/>
        </w:rPr>
        <w:t>offers</w:t>
      </w:r>
      <w:r>
        <w:rPr>
          <w:spacing w:val="26"/>
          <w:w w:val="110"/>
          <w:sz w:val="24"/>
        </w:rPr>
        <w:t xml:space="preserve"> </w:t>
      </w:r>
      <w:r>
        <w:rPr>
          <w:w w:val="110"/>
          <w:sz w:val="24"/>
        </w:rPr>
        <w:t>complete</w:t>
      </w:r>
      <w:r>
        <w:rPr>
          <w:spacing w:val="27"/>
          <w:w w:val="110"/>
          <w:sz w:val="24"/>
        </w:rPr>
        <w:t xml:space="preserve"> </w:t>
      </w:r>
      <w:r>
        <w:rPr>
          <w:w w:val="110"/>
          <w:sz w:val="24"/>
        </w:rPr>
        <w:t>support</w:t>
      </w:r>
      <w:r>
        <w:rPr>
          <w:spacing w:val="26"/>
          <w:w w:val="110"/>
          <w:sz w:val="24"/>
        </w:rPr>
        <w:t xml:space="preserve"> </w:t>
      </w:r>
      <w:r>
        <w:rPr>
          <w:w w:val="110"/>
          <w:sz w:val="24"/>
        </w:rPr>
        <w:t>for</w:t>
      </w:r>
      <w:r>
        <w:rPr>
          <w:spacing w:val="27"/>
          <w:w w:val="110"/>
          <w:sz w:val="24"/>
        </w:rPr>
        <w:t xml:space="preserve"> </w:t>
      </w:r>
      <w:r>
        <w:rPr>
          <w:w w:val="110"/>
          <w:sz w:val="24"/>
        </w:rPr>
        <w:t>OOP</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C++</w:t>
      </w:r>
      <w:r>
        <w:rPr>
          <w:spacing w:val="26"/>
          <w:w w:val="110"/>
          <w:sz w:val="24"/>
        </w:rPr>
        <w:t xml:space="preserve"> </w:t>
      </w:r>
      <w:r>
        <w:rPr>
          <w:w w:val="110"/>
          <w:sz w:val="24"/>
        </w:rPr>
        <w:t>offers</w:t>
      </w:r>
      <w:r>
        <w:rPr>
          <w:spacing w:val="27"/>
          <w:w w:val="110"/>
          <w:sz w:val="24"/>
        </w:rPr>
        <w:t xml:space="preserve"> </w:t>
      </w:r>
      <w:r>
        <w:rPr>
          <w:w w:val="110"/>
          <w:sz w:val="24"/>
        </w:rPr>
        <w:t>better</w:t>
      </w:r>
      <w:r>
        <w:rPr>
          <w:spacing w:val="27"/>
          <w:w w:val="110"/>
          <w:sz w:val="24"/>
        </w:rPr>
        <w:t xml:space="preserve"> </w:t>
      </w:r>
      <w:r>
        <w:rPr>
          <w:w w:val="110"/>
          <w:sz w:val="24"/>
        </w:rPr>
        <w:t>form</w:t>
      </w:r>
      <w:r>
        <w:rPr>
          <w:spacing w:val="27"/>
          <w:w w:val="110"/>
          <w:sz w:val="24"/>
        </w:rPr>
        <w:t xml:space="preserve"> </w:t>
      </w:r>
      <w:r>
        <w:rPr>
          <w:w w:val="110"/>
          <w:sz w:val="24"/>
        </w:rPr>
        <w:t>of</w:t>
      </w:r>
      <w:r>
        <w:rPr>
          <w:spacing w:val="27"/>
          <w:w w:val="110"/>
          <w:sz w:val="24"/>
        </w:rPr>
        <w:t xml:space="preserve"> </w:t>
      </w:r>
      <w:r>
        <w:rPr>
          <w:w w:val="110"/>
          <w:sz w:val="24"/>
        </w:rPr>
        <w:t>inheritance</w:t>
      </w:r>
      <w:r>
        <w:rPr>
          <w:spacing w:val="27"/>
          <w:w w:val="110"/>
          <w:sz w:val="24"/>
        </w:rPr>
        <w:t xml:space="preserve"> </w:t>
      </w:r>
      <w:r>
        <w:rPr>
          <w:w w:val="110"/>
          <w:sz w:val="24"/>
        </w:rPr>
        <w:t>than</w:t>
      </w:r>
      <w:r>
        <w:rPr>
          <w:spacing w:val="26"/>
          <w:w w:val="110"/>
          <w:sz w:val="24"/>
        </w:rPr>
        <w:t xml:space="preserve"> </w:t>
      </w:r>
      <w:r>
        <w:rPr>
          <w:w w:val="110"/>
          <w:sz w:val="24"/>
        </w:rPr>
        <w:t>Ada</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Ada</w:t>
      </w:r>
      <w:r>
        <w:rPr>
          <w:spacing w:val="36"/>
          <w:w w:val="110"/>
          <w:sz w:val="24"/>
        </w:rPr>
        <w:t xml:space="preserve"> </w:t>
      </w:r>
      <w:r>
        <w:rPr>
          <w:w w:val="110"/>
          <w:sz w:val="24"/>
        </w:rPr>
        <w:t>includes</w:t>
      </w:r>
      <w:r>
        <w:rPr>
          <w:spacing w:val="36"/>
          <w:w w:val="110"/>
          <w:sz w:val="24"/>
        </w:rPr>
        <w:t xml:space="preserve"> </w:t>
      </w:r>
      <w:r>
        <w:rPr>
          <w:w w:val="110"/>
          <w:sz w:val="24"/>
        </w:rPr>
        <w:t>no</w:t>
      </w:r>
      <w:r>
        <w:rPr>
          <w:spacing w:val="36"/>
          <w:w w:val="110"/>
          <w:sz w:val="24"/>
        </w:rPr>
        <w:t xml:space="preserve"> </w:t>
      </w:r>
      <w:r>
        <w:rPr>
          <w:w w:val="110"/>
          <w:sz w:val="24"/>
        </w:rPr>
        <w:t>initialization</w:t>
      </w:r>
      <w:r>
        <w:rPr>
          <w:spacing w:val="36"/>
          <w:w w:val="110"/>
          <w:sz w:val="24"/>
        </w:rPr>
        <w:t xml:space="preserve"> </w:t>
      </w:r>
      <w:r>
        <w:rPr>
          <w:w w:val="110"/>
          <w:sz w:val="24"/>
        </w:rPr>
        <w:t>of</w:t>
      </w:r>
      <w:r>
        <w:rPr>
          <w:spacing w:val="36"/>
          <w:w w:val="110"/>
          <w:sz w:val="24"/>
        </w:rPr>
        <w:t xml:space="preserve"> </w:t>
      </w:r>
      <w:r>
        <w:rPr>
          <w:w w:val="110"/>
          <w:sz w:val="24"/>
        </w:rPr>
        <w:t>objects</w:t>
      </w:r>
      <w:r>
        <w:rPr>
          <w:spacing w:val="36"/>
          <w:w w:val="110"/>
          <w:sz w:val="24"/>
        </w:rPr>
        <w:t xml:space="preserve"> </w:t>
      </w:r>
      <w:r>
        <w:rPr>
          <w:w w:val="110"/>
          <w:sz w:val="24"/>
        </w:rPr>
        <w:t>(</w:t>
      </w:r>
      <w:r>
        <w:rPr>
          <w:b/>
          <w:w w:val="110"/>
          <w:sz w:val="24"/>
        </w:rPr>
        <w:t>e.g.</w:t>
      </w:r>
      <w:r>
        <w:rPr>
          <w:w w:val="110"/>
          <w:sz w:val="24"/>
        </w:rPr>
        <w:t>,</w:t>
      </w:r>
      <w:r>
        <w:rPr>
          <w:spacing w:val="36"/>
          <w:w w:val="110"/>
          <w:sz w:val="24"/>
        </w:rPr>
        <w:t xml:space="preserve"> </w:t>
      </w:r>
      <w:r>
        <w:rPr>
          <w:w w:val="110"/>
          <w:sz w:val="24"/>
        </w:rPr>
        <w:t>constructors)</w:t>
      </w:r>
    </w:p>
    <w:p w:rsidR="00902B38" w:rsidRDefault="00D444D4">
      <w:pPr>
        <w:pStyle w:val="ListParagraph"/>
        <w:numPr>
          <w:ilvl w:val="3"/>
          <w:numId w:val="6"/>
        </w:numPr>
        <w:tabs>
          <w:tab w:val="left" w:pos="1205"/>
        </w:tabs>
        <w:spacing w:before="2"/>
        <w:ind w:right="120"/>
        <w:jc w:val="both"/>
        <w:rPr>
          <w:sz w:val="24"/>
        </w:rPr>
      </w:pPr>
      <w:r>
        <w:rPr>
          <w:w w:val="115"/>
          <w:sz w:val="24"/>
        </w:rPr>
        <w:t>Dynamic binding in C-based OOP languages is restricted to pointers and/or</w:t>
      </w:r>
      <w:r>
        <w:rPr>
          <w:spacing w:val="1"/>
          <w:w w:val="115"/>
          <w:sz w:val="24"/>
        </w:rPr>
        <w:t xml:space="preserve"> </w:t>
      </w:r>
      <w:r>
        <w:rPr>
          <w:w w:val="115"/>
          <w:sz w:val="24"/>
        </w:rPr>
        <w:t>references</w:t>
      </w:r>
      <w:r>
        <w:rPr>
          <w:spacing w:val="1"/>
          <w:w w:val="115"/>
          <w:sz w:val="24"/>
        </w:rPr>
        <w:t xml:space="preserve"> </w:t>
      </w:r>
      <w:r>
        <w:rPr>
          <w:w w:val="115"/>
          <w:sz w:val="24"/>
        </w:rPr>
        <w:t>to</w:t>
      </w:r>
      <w:r>
        <w:rPr>
          <w:spacing w:val="1"/>
          <w:w w:val="115"/>
          <w:sz w:val="24"/>
        </w:rPr>
        <w:t xml:space="preserve"> </w:t>
      </w:r>
      <w:r>
        <w:rPr>
          <w:w w:val="115"/>
          <w:sz w:val="24"/>
        </w:rPr>
        <w:t>objects;</w:t>
      </w:r>
      <w:r>
        <w:rPr>
          <w:spacing w:val="1"/>
          <w:w w:val="115"/>
          <w:sz w:val="24"/>
        </w:rPr>
        <w:t xml:space="preserve"> </w:t>
      </w:r>
      <w:r>
        <w:rPr>
          <w:w w:val="115"/>
          <w:sz w:val="24"/>
        </w:rPr>
        <w:t>Ada</w:t>
      </w:r>
      <w:r>
        <w:rPr>
          <w:spacing w:val="1"/>
          <w:w w:val="115"/>
          <w:sz w:val="24"/>
        </w:rPr>
        <w:t xml:space="preserve"> </w:t>
      </w:r>
      <w:r>
        <w:rPr>
          <w:w w:val="115"/>
          <w:sz w:val="24"/>
        </w:rPr>
        <w:t>has</w:t>
      </w:r>
      <w:r>
        <w:rPr>
          <w:spacing w:val="1"/>
          <w:w w:val="115"/>
          <w:sz w:val="24"/>
        </w:rPr>
        <w:t xml:space="preserve"> </w:t>
      </w:r>
      <w:r>
        <w:rPr>
          <w:w w:val="115"/>
          <w:sz w:val="24"/>
        </w:rPr>
        <w:t>no</w:t>
      </w:r>
      <w:r>
        <w:rPr>
          <w:spacing w:val="1"/>
          <w:w w:val="115"/>
          <w:sz w:val="24"/>
        </w:rPr>
        <w:t xml:space="preserve"> </w:t>
      </w:r>
      <w:r>
        <w:rPr>
          <w:w w:val="115"/>
          <w:sz w:val="24"/>
        </w:rPr>
        <w:t>such</w:t>
      </w:r>
      <w:r>
        <w:rPr>
          <w:spacing w:val="1"/>
          <w:w w:val="115"/>
          <w:sz w:val="24"/>
        </w:rPr>
        <w:t xml:space="preserve"> </w:t>
      </w:r>
      <w:r>
        <w:rPr>
          <w:w w:val="115"/>
          <w:sz w:val="24"/>
        </w:rPr>
        <w:t>restriction</w:t>
      </w:r>
      <w:r>
        <w:rPr>
          <w:spacing w:val="1"/>
          <w:w w:val="115"/>
          <w:sz w:val="24"/>
        </w:rPr>
        <w:t xml:space="preserve"> </w:t>
      </w:r>
      <w:r>
        <w:rPr>
          <w:w w:val="115"/>
          <w:sz w:val="24"/>
        </w:rPr>
        <w:t>and</w:t>
      </w:r>
      <w:r>
        <w:rPr>
          <w:spacing w:val="1"/>
          <w:w w:val="115"/>
          <w:sz w:val="24"/>
        </w:rPr>
        <w:t xml:space="preserve"> </w:t>
      </w:r>
      <w:r>
        <w:rPr>
          <w:w w:val="115"/>
          <w:sz w:val="24"/>
        </w:rPr>
        <w:t>is</w:t>
      </w:r>
      <w:r>
        <w:rPr>
          <w:spacing w:val="1"/>
          <w:w w:val="115"/>
          <w:sz w:val="24"/>
        </w:rPr>
        <w:t xml:space="preserve"> </w:t>
      </w:r>
      <w:r>
        <w:rPr>
          <w:w w:val="115"/>
          <w:sz w:val="24"/>
        </w:rPr>
        <w:t>thus  more</w:t>
      </w:r>
      <w:r>
        <w:rPr>
          <w:spacing w:val="1"/>
          <w:w w:val="115"/>
          <w:sz w:val="24"/>
        </w:rPr>
        <w:t xml:space="preserve"> </w:t>
      </w:r>
      <w:r>
        <w:rPr>
          <w:w w:val="115"/>
          <w:sz w:val="24"/>
        </w:rPr>
        <w:t>orthogonal</w:t>
      </w:r>
    </w:p>
    <w:p w:rsidR="00902B38" w:rsidRDefault="00902B38">
      <w:pPr>
        <w:pStyle w:val="BodyText"/>
        <w:spacing w:before="11"/>
        <w:ind w:left="0" w:firstLine="0"/>
        <w:rPr>
          <w:sz w:val="27"/>
        </w:rPr>
      </w:pPr>
    </w:p>
    <w:p w:rsidR="00902B38" w:rsidRDefault="00D444D4">
      <w:pPr>
        <w:pStyle w:val="Heading2"/>
        <w:ind w:left="124"/>
      </w:pPr>
      <w:r>
        <w:rPr>
          <w:w w:val="115"/>
        </w:rPr>
        <w:t>Implementing</w:t>
      </w:r>
      <w:r>
        <w:rPr>
          <w:spacing w:val="2"/>
          <w:w w:val="115"/>
        </w:rPr>
        <w:t xml:space="preserve"> </w:t>
      </w:r>
      <w:r>
        <w:rPr>
          <w:w w:val="115"/>
        </w:rPr>
        <w:t>OOPs</w:t>
      </w:r>
      <w:r>
        <w:rPr>
          <w:spacing w:val="2"/>
          <w:w w:val="115"/>
        </w:rPr>
        <w:t xml:space="preserve"> </w:t>
      </w:r>
      <w:r>
        <w:rPr>
          <w:w w:val="115"/>
        </w:rPr>
        <w:t>Constructs</w:t>
      </w:r>
    </w:p>
    <w:p w:rsidR="00902B38" w:rsidRDefault="00D444D4">
      <w:pPr>
        <w:pStyle w:val="ListParagraph"/>
        <w:numPr>
          <w:ilvl w:val="2"/>
          <w:numId w:val="6"/>
        </w:numPr>
        <w:tabs>
          <w:tab w:val="left" w:pos="844"/>
          <w:tab w:val="left" w:pos="845"/>
        </w:tabs>
        <w:spacing w:before="4"/>
        <w:ind w:hanging="361"/>
        <w:rPr>
          <w:sz w:val="24"/>
        </w:rPr>
      </w:pPr>
      <w:r>
        <w:rPr>
          <w:w w:val="110"/>
          <w:sz w:val="24"/>
        </w:rPr>
        <w:t>Two</w:t>
      </w:r>
      <w:r>
        <w:rPr>
          <w:spacing w:val="32"/>
          <w:w w:val="110"/>
          <w:sz w:val="24"/>
        </w:rPr>
        <w:t xml:space="preserve"> </w:t>
      </w:r>
      <w:r>
        <w:rPr>
          <w:w w:val="110"/>
          <w:sz w:val="24"/>
        </w:rPr>
        <w:t>interesting</w:t>
      </w:r>
      <w:r>
        <w:rPr>
          <w:spacing w:val="33"/>
          <w:w w:val="110"/>
          <w:sz w:val="24"/>
        </w:rPr>
        <w:t xml:space="preserve"> </w:t>
      </w:r>
      <w:r>
        <w:rPr>
          <w:w w:val="110"/>
          <w:sz w:val="24"/>
        </w:rPr>
        <w:t>and</w:t>
      </w:r>
      <w:r>
        <w:rPr>
          <w:spacing w:val="34"/>
          <w:w w:val="110"/>
          <w:sz w:val="24"/>
        </w:rPr>
        <w:t xml:space="preserve"> </w:t>
      </w:r>
      <w:r>
        <w:rPr>
          <w:w w:val="110"/>
          <w:sz w:val="24"/>
        </w:rPr>
        <w:t>challenging</w:t>
      </w:r>
      <w:r>
        <w:rPr>
          <w:spacing w:val="33"/>
          <w:w w:val="110"/>
          <w:sz w:val="24"/>
        </w:rPr>
        <w:t xml:space="preserve"> </w:t>
      </w:r>
      <w:r>
        <w:rPr>
          <w:w w:val="110"/>
          <w:sz w:val="24"/>
        </w:rPr>
        <w:t>parts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5"/>
          <w:sz w:val="24"/>
        </w:rPr>
        <w:t>Storage</w:t>
      </w:r>
      <w:r>
        <w:rPr>
          <w:spacing w:val="2"/>
          <w:w w:val="115"/>
          <w:sz w:val="24"/>
        </w:rPr>
        <w:t xml:space="preserve"> </w:t>
      </w:r>
      <w:r>
        <w:rPr>
          <w:w w:val="115"/>
          <w:sz w:val="24"/>
        </w:rPr>
        <w:t>structures</w:t>
      </w:r>
      <w:r>
        <w:rPr>
          <w:spacing w:val="3"/>
          <w:w w:val="115"/>
          <w:sz w:val="24"/>
        </w:rPr>
        <w:t xml:space="preserve"> </w:t>
      </w:r>
      <w:r>
        <w:rPr>
          <w:w w:val="115"/>
          <w:sz w:val="24"/>
        </w:rPr>
        <w:t>for</w:t>
      </w:r>
      <w:r>
        <w:rPr>
          <w:spacing w:val="3"/>
          <w:w w:val="115"/>
          <w:sz w:val="24"/>
        </w:rPr>
        <w:t xml:space="preserve"> </w:t>
      </w:r>
      <w:r>
        <w:rPr>
          <w:w w:val="115"/>
          <w:sz w:val="24"/>
        </w:rPr>
        <w:t>instance</w:t>
      </w:r>
      <w:r>
        <w:rPr>
          <w:spacing w:val="3"/>
          <w:w w:val="115"/>
          <w:sz w:val="24"/>
        </w:rPr>
        <w:t xml:space="preserve"> </w:t>
      </w:r>
      <w:r>
        <w:rPr>
          <w:w w:val="115"/>
          <w:sz w:val="24"/>
        </w:rPr>
        <w:t>variables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Dynamic</w:t>
      </w:r>
      <w:r>
        <w:rPr>
          <w:spacing w:val="2"/>
          <w:w w:val="115"/>
          <w:sz w:val="24"/>
        </w:rPr>
        <w:t xml:space="preserve"> </w:t>
      </w:r>
      <w:r>
        <w:rPr>
          <w:w w:val="115"/>
          <w:sz w:val="24"/>
        </w:rPr>
        <w:t>binding</w:t>
      </w:r>
      <w:r>
        <w:rPr>
          <w:spacing w:val="2"/>
          <w:w w:val="115"/>
          <w:sz w:val="24"/>
        </w:rPr>
        <w:t xml:space="preserve"> </w:t>
      </w:r>
      <w:r>
        <w:rPr>
          <w:w w:val="115"/>
          <w:sz w:val="24"/>
        </w:rPr>
        <w:t>of</w:t>
      </w:r>
      <w:r>
        <w:rPr>
          <w:spacing w:val="2"/>
          <w:w w:val="115"/>
          <w:sz w:val="24"/>
        </w:rPr>
        <w:t xml:space="preserve"> </w:t>
      </w:r>
      <w:r>
        <w:rPr>
          <w:w w:val="115"/>
          <w:sz w:val="24"/>
        </w:rPr>
        <w:t>messages</w:t>
      </w:r>
      <w:r>
        <w:rPr>
          <w:spacing w:val="3"/>
          <w:w w:val="115"/>
          <w:sz w:val="24"/>
        </w:rPr>
        <w:t xml:space="preserve"> </w:t>
      </w:r>
      <w:r>
        <w:rPr>
          <w:w w:val="115"/>
          <w:sz w:val="24"/>
        </w:rPr>
        <w:t>to</w:t>
      </w:r>
      <w:r>
        <w:rPr>
          <w:spacing w:val="2"/>
          <w:w w:val="115"/>
          <w:sz w:val="24"/>
        </w:rPr>
        <w:t xml:space="preserve"> </w:t>
      </w:r>
      <w:r>
        <w:rPr>
          <w:w w:val="115"/>
          <w:sz w:val="24"/>
        </w:rPr>
        <w:t>methods</w:t>
      </w:r>
    </w:p>
    <w:p w:rsidR="00902B38" w:rsidRDefault="00D444D4">
      <w:pPr>
        <w:pStyle w:val="Heading3"/>
      </w:pPr>
      <w:r>
        <w:rPr>
          <w:w w:val="115"/>
        </w:rPr>
        <w:t>Instance</w:t>
      </w:r>
      <w:r>
        <w:rPr>
          <w:spacing w:val="4"/>
          <w:w w:val="115"/>
        </w:rPr>
        <w:t xml:space="preserve"> </w:t>
      </w:r>
      <w:r>
        <w:rPr>
          <w:w w:val="115"/>
        </w:rPr>
        <w:t>Data</w:t>
      </w:r>
      <w:r>
        <w:rPr>
          <w:spacing w:val="5"/>
          <w:w w:val="115"/>
        </w:rPr>
        <w:t xml:space="preserve"> </w:t>
      </w:r>
      <w:r>
        <w:rPr>
          <w:w w:val="115"/>
        </w:rPr>
        <w:t>Storage</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Class</w:t>
      </w:r>
      <w:r>
        <w:rPr>
          <w:spacing w:val="3"/>
          <w:w w:val="115"/>
          <w:sz w:val="24"/>
        </w:rPr>
        <w:t xml:space="preserve"> </w:t>
      </w:r>
      <w:r>
        <w:rPr>
          <w:w w:val="115"/>
          <w:sz w:val="24"/>
        </w:rPr>
        <w:t>instance</w:t>
      </w:r>
      <w:r>
        <w:rPr>
          <w:spacing w:val="3"/>
          <w:w w:val="115"/>
          <w:sz w:val="24"/>
        </w:rPr>
        <w:t xml:space="preserve"> </w:t>
      </w:r>
      <w:r>
        <w:rPr>
          <w:w w:val="115"/>
          <w:sz w:val="24"/>
        </w:rPr>
        <w:t>records</w:t>
      </w:r>
      <w:r>
        <w:rPr>
          <w:spacing w:val="3"/>
          <w:w w:val="115"/>
          <w:sz w:val="24"/>
        </w:rPr>
        <w:t xml:space="preserve"> </w:t>
      </w:r>
      <w:r>
        <w:rPr>
          <w:w w:val="115"/>
          <w:sz w:val="24"/>
        </w:rPr>
        <w:t>(CIRs)</w:t>
      </w:r>
      <w:r>
        <w:rPr>
          <w:spacing w:val="3"/>
          <w:w w:val="115"/>
          <w:sz w:val="24"/>
        </w:rPr>
        <w:t xml:space="preserve"> </w:t>
      </w:r>
      <w:r>
        <w:rPr>
          <w:w w:val="115"/>
          <w:sz w:val="24"/>
        </w:rPr>
        <w:t>store</w:t>
      </w:r>
      <w:r>
        <w:rPr>
          <w:spacing w:val="4"/>
          <w:w w:val="115"/>
          <w:sz w:val="24"/>
        </w:rPr>
        <w:t xml:space="preserve"> </w:t>
      </w:r>
      <w:r>
        <w:rPr>
          <w:w w:val="115"/>
          <w:sz w:val="24"/>
        </w:rPr>
        <w:t>the</w:t>
      </w:r>
      <w:r>
        <w:rPr>
          <w:spacing w:val="3"/>
          <w:w w:val="115"/>
          <w:sz w:val="24"/>
        </w:rPr>
        <w:t xml:space="preserve"> </w:t>
      </w:r>
      <w:r>
        <w:rPr>
          <w:w w:val="115"/>
          <w:sz w:val="24"/>
        </w:rPr>
        <w:t>state</w:t>
      </w:r>
      <w:r>
        <w:rPr>
          <w:spacing w:val="3"/>
          <w:w w:val="115"/>
          <w:sz w:val="24"/>
        </w:rPr>
        <w:t xml:space="preserve"> </w:t>
      </w:r>
      <w:r>
        <w:rPr>
          <w:w w:val="115"/>
          <w:sz w:val="24"/>
        </w:rPr>
        <w:t>of</w:t>
      </w:r>
      <w:r>
        <w:rPr>
          <w:spacing w:val="3"/>
          <w:w w:val="115"/>
          <w:sz w:val="24"/>
        </w:rPr>
        <w:t xml:space="preserve"> </w:t>
      </w:r>
      <w:r>
        <w:rPr>
          <w:w w:val="115"/>
          <w:sz w:val="24"/>
        </w:rPr>
        <w:t>an</w:t>
      </w:r>
      <w:r>
        <w:rPr>
          <w:spacing w:val="4"/>
          <w:w w:val="115"/>
          <w:sz w:val="24"/>
        </w:rPr>
        <w:t xml:space="preserve"> </w:t>
      </w:r>
      <w:r>
        <w:rPr>
          <w:w w:val="115"/>
          <w:sz w:val="24"/>
        </w:rPr>
        <w:t>object</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Static</w:t>
      </w:r>
      <w:r>
        <w:rPr>
          <w:spacing w:val="23"/>
          <w:w w:val="110"/>
          <w:sz w:val="24"/>
        </w:rPr>
        <w:t xml:space="preserve"> </w:t>
      </w:r>
      <w:r>
        <w:rPr>
          <w:w w:val="110"/>
          <w:sz w:val="24"/>
        </w:rPr>
        <w:t>(built</w:t>
      </w:r>
      <w:r>
        <w:rPr>
          <w:spacing w:val="23"/>
          <w:w w:val="110"/>
          <w:sz w:val="24"/>
        </w:rPr>
        <w:t xml:space="preserve"> </w:t>
      </w:r>
      <w:r>
        <w:rPr>
          <w:w w:val="110"/>
          <w:sz w:val="24"/>
        </w:rPr>
        <w:t>at</w:t>
      </w:r>
      <w:r>
        <w:rPr>
          <w:spacing w:val="23"/>
          <w:w w:val="110"/>
          <w:sz w:val="24"/>
        </w:rPr>
        <w:t xml:space="preserve"> </w:t>
      </w:r>
      <w:r>
        <w:rPr>
          <w:w w:val="110"/>
          <w:sz w:val="24"/>
        </w:rPr>
        <w:t>compile</w:t>
      </w:r>
      <w:r>
        <w:rPr>
          <w:spacing w:val="24"/>
          <w:w w:val="110"/>
          <w:sz w:val="24"/>
        </w:rPr>
        <w:t xml:space="preserve"> </w:t>
      </w:r>
      <w:r>
        <w:rPr>
          <w:w w:val="110"/>
          <w:sz w:val="24"/>
        </w:rPr>
        <w:t>time)</w:t>
      </w:r>
    </w:p>
    <w:p w:rsidR="00902B38" w:rsidRDefault="00D444D4">
      <w:pPr>
        <w:pStyle w:val="ListParagraph"/>
        <w:numPr>
          <w:ilvl w:val="2"/>
          <w:numId w:val="6"/>
        </w:numPr>
        <w:tabs>
          <w:tab w:val="left" w:pos="844"/>
          <w:tab w:val="left" w:pos="845"/>
        </w:tabs>
        <w:spacing w:before="3"/>
        <w:ind w:right="119"/>
        <w:rPr>
          <w:sz w:val="24"/>
        </w:rPr>
      </w:pPr>
      <w:r>
        <w:rPr>
          <w:w w:val="115"/>
          <w:sz w:val="24"/>
        </w:rPr>
        <w:t>If</w:t>
      </w:r>
      <w:r>
        <w:rPr>
          <w:spacing w:val="26"/>
          <w:w w:val="115"/>
          <w:sz w:val="24"/>
        </w:rPr>
        <w:t xml:space="preserve"> </w:t>
      </w:r>
      <w:r>
        <w:rPr>
          <w:w w:val="115"/>
          <w:sz w:val="24"/>
        </w:rPr>
        <w:t>a</w:t>
      </w:r>
      <w:r>
        <w:rPr>
          <w:spacing w:val="26"/>
          <w:w w:val="115"/>
          <w:sz w:val="24"/>
        </w:rPr>
        <w:t xml:space="preserve"> </w:t>
      </w:r>
      <w:r>
        <w:rPr>
          <w:w w:val="115"/>
          <w:sz w:val="24"/>
        </w:rPr>
        <w:t>class</w:t>
      </w:r>
      <w:r>
        <w:rPr>
          <w:spacing w:val="26"/>
          <w:w w:val="115"/>
          <w:sz w:val="24"/>
        </w:rPr>
        <w:t xml:space="preserve"> </w:t>
      </w:r>
      <w:r>
        <w:rPr>
          <w:w w:val="115"/>
          <w:sz w:val="24"/>
        </w:rPr>
        <w:t>has</w:t>
      </w:r>
      <w:r>
        <w:rPr>
          <w:spacing w:val="25"/>
          <w:w w:val="115"/>
          <w:sz w:val="24"/>
        </w:rPr>
        <w:t xml:space="preserve"> </w:t>
      </w:r>
      <w:r>
        <w:rPr>
          <w:w w:val="115"/>
          <w:sz w:val="24"/>
        </w:rPr>
        <w:t>a</w:t>
      </w:r>
      <w:r>
        <w:rPr>
          <w:spacing w:val="26"/>
          <w:w w:val="115"/>
          <w:sz w:val="24"/>
        </w:rPr>
        <w:t xml:space="preserve"> </w:t>
      </w:r>
      <w:r>
        <w:rPr>
          <w:w w:val="115"/>
          <w:sz w:val="24"/>
        </w:rPr>
        <w:t>parent,</w:t>
      </w:r>
      <w:r>
        <w:rPr>
          <w:spacing w:val="26"/>
          <w:w w:val="115"/>
          <w:sz w:val="24"/>
        </w:rPr>
        <w:t xml:space="preserve"> </w:t>
      </w:r>
      <w:r>
        <w:rPr>
          <w:w w:val="115"/>
          <w:sz w:val="24"/>
        </w:rPr>
        <w:t>the</w:t>
      </w:r>
      <w:r>
        <w:rPr>
          <w:spacing w:val="26"/>
          <w:w w:val="115"/>
          <w:sz w:val="24"/>
        </w:rPr>
        <w:t xml:space="preserve"> </w:t>
      </w:r>
      <w:r>
        <w:rPr>
          <w:w w:val="115"/>
          <w:sz w:val="24"/>
        </w:rPr>
        <w:t>subclass</w:t>
      </w:r>
      <w:r>
        <w:rPr>
          <w:spacing w:val="26"/>
          <w:w w:val="115"/>
          <w:sz w:val="24"/>
        </w:rPr>
        <w:t xml:space="preserve"> </w:t>
      </w:r>
      <w:r>
        <w:rPr>
          <w:w w:val="115"/>
          <w:sz w:val="24"/>
        </w:rPr>
        <w:t>instance</w:t>
      </w:r>
      <w:r>
        <w:rPr>
          <w:spacing w:val="27"/>
          <w:w w:val="115"/>
          <w:sz w:val="24"/>
        </w:rPr>
        <w:t xml:space="preserve"> </w:t>
      </w:r>
      <w:r>
        <w:rPr>
          <w:w w:val="115"/>
          <w:sz w:val="24"/>
        </w:rPr>
        <w:t>variables</w:t>
      </w:r>
      <w:r>
        <w:rPr>
          <w:spacing w:val="26"/>
          <w:w w:val="115"/>
          <w:sz w:val="24"/>
        </w:rPr>
        <w:t xml:space="preserve"> </w:t>
      </w:r>
      <w:r>
        <w:rPr>
          <w:w w:val="115"/>
          <w:sz w:val="24"/>
        </w:rPr>
        <w:t>are</w:t>
      </w:r>
      <w:r>
        <w:rPr>
          <w:spacing w:val="25"/>
          <w:w w:val="115"/>
          <w:sz w:val="24"/>
        </w:rPr>
        <w:t xml:space="preserve"> </w:t>
      </w:r>
      <w:r>
        <w:rPr>
          <w:w w:val="115"/>
          <w:sz w:val="24"/>
        </w:rPr>
        <w:t>added</w:t>
      </w:r>
      <w:r>
        <w:rPr>
          <w:spacing w:val="26"/>
          <w:w w:val="115"/>
          <w:sz w:val="24"/>
        </w:rPr>
        <w:t xml:space="preserve"> </w:t>
      </w:r>
      <w:r>
        <w:rPr>
          <w:w w:val="115"/>
          <w:sz w:val="24"/>
        </w:rPr>
        <w:t>to</w:t>
      </w:r>
      <w:r>
        <w:rPr>
          <w:spacing w:val="27"/>
          <w:w w:val="115"/>
          <w:sz w:val="24"/>
        </w:rPr>
        <w:t xml:space="preserve"> </w:t>
      </w:r>
      <w:r>
        <w:rPr>
          <w:w w:val="115"/>
          <w:sz w:val="24"/>
        </w:rPr>
        <w:t>the</w:t>
      </w:r>
      <w:r>
        <w:rPr>
          <w:spacing w:val="31"/>
          <w:w w:val="115"/>
          <w:sz w:val="24"/>
        </w:rPr>
        <w:t xml:space="preserve"> </w:t>
      </w:r>
      <w:r>
        <w:rPr>
          <w:w w:val="115"/>
          <w:sz w:val="24"/>
        </w:rPr>
        <w:t>parent</w:t>
      </w:r>
      <w:r>
        <w:rPr>
          <w:spacing w:val="-58"/>
          <w:w w:val="115"/>
          <w:sz w:val="24"/>
        </w:rPr>
        <w:t xml:space="preserve"> </w:t>
      </w:r>
      <w:r>
        <w:rPr>
          <w:w w:val="115"/>
          <w:sz w:val="24"/>
        </w:rPr>
        <w:t>CIR</w:t>
      </w:r>
    </w:p>
    <w:p w:rsidR="00902B38" w:rsidRDefault="00D444D4">
      <w:pPr>
        <w:pStyle w:val="ListParagraph"/>
        <w:numPr>
          <w:ilvl w:val="2"/>
          <w:numId w:val="6"/>
        </w:numPr>
        <w:tabs>
          <w:tab w:val="left" w:pos="844"/>
          <w:tab w:val="left" w:pos="845"/>
        </w:tabs>
        <w:spacing w:before="2" w:line="294" w:lineRule="exact"/>
        <w:ind w:hanging="361"/>
        <w:rPr>
          <w:sz w:val="24"/>
        </w:rPr>
      </w:pPr>
      <w:r>
        <w:rPr>
          <w:w w:val="115"/>
          <w:sz w:val="24"/>
        </w:rPr>
        <w:t>Because</w:t>
      </w:r>
      <w:r>
        <w:rPr>
          <w:spacing w:val="13"/>
          <w:w w:val="115"/>
          <w:sz w:val="24"/>
        </w:rPr>
        <w:t xml:space="preserve"> </w:t>
      </w:r>
      <w:r>
        <w:rPr>
          <w:w w:val="115"/>
          <w:sz w:val="24"/>
        </w:rPr>
        <w:t>CIR</w:t>
      </w:r>
      <w:r>
        <w:rPr>
          <w:spacing w:val="13"/>
          <w:w w:val="115"/>
          <w:sz w:val="24"/>
        </w:rPr>
        <w:t xml:space="preserve"> </w:t>
      </w:r>
      <w:r>
        <w:rPr>
          <w:w w:val="115"/>
          <w:sz w:val="24"/>
        </w:rPr>
        <w:t>is</w:t>
      </w:r>
      <w:r>
        <w:rPr>
          <w:spacing w:val="14"/>
          <w:w w:val="115"/>
          <w:sz w:val="24"/>
        </w:rPr>
        <w:t xml:space="preserve"> </w:t>
      </w:r>
      <w:r>
        <w:rPr>
          <w:w w:val="115"/>
          <w:sz w:val="24"/>
        </w:rPr>
        <w:t>static,</w:t>
      </w:r>
      <w:r>
        <w:rPr>
          <w:spacing w:val="13"/>
          <w:w w:val="115"/>
          <w:sz w:val="24"/>
        </w:rPr>
        <w:t xml:space="preserve"> </w:t>
      </w:r>
      <w:r>
        <w:rPr>
          <w:w w:val="115"/>
          <w:sz w:val="24"/>
        </w:rPr>
        <w:t>access</w:t>
      </w:r>
      <w:r>
        <w:rPr>
          <w:spacing w:val="13"/>
          <w:w w:val="115"/>
          <w:sz w:val="24"/>
        </w:rPr>
        <w:t xml:space="preserve"> </w:t>
      </w:r>
      <w:r>
        <w:rPr>
          <w:w w:val="115"/>
          <w:sz w:val="24"/>
        </w:rPr>
        <w:t>to</w:t>
      </w:r>
      <w:r>
        <w:rPr>
          <w:spacing w:val="14"/>
          <w:w w:val="115"/>
          <w:sz w:val="24"/>
        </w:rPr>
        <w:t xml:space="preserve"> </w:t>
      </w:r>
      <w:r>
        <w:rPr>
          <w:w w:val="115"/>
          <w:sz w:val="24"/>
        </w:rPr>
        <w:t>all</w:t>
      </w:r>
      <w:r>
        <w:rPr>
          <w:spacing w:val="13"/>
          <w:w w:val="115"/>
          <w:sz w:val="24"/>
        </w:rPr>
        <w:t xml:space="preserve"> </w:t>
      </w:r>
      <w:r>
        <w:rPr>
          <w:w w:val="115"/>
          <w:sz w:val="24"/>
        </w:rPr>
        <w:t>instance</w:t>
      </w:r>
      <w:r>
        <w:rPr>
          <w:spacing w:val="13"/>
          <w:w w:val="115"/>
          <w:sz w:val="24"/>
        </w:rPr>
        <w:t xml:space="preserve"> </w:t>
      </w:r>
      <w:r>
        <w:rPr>
          <w:w w:val="115"/>
          <w:sz w:val="24"/>
        </w:rPr>
        <w:t>variables</w:t>
      </w:r>
      <w:r>
        <w:rPr>
          <w:spacing w:val="14"/>
          <w:w w:val="115"/>
          <w:sz w:val="24"/>
        </w:rPr>
        <w:t xml:space="preserve"> </w:t>
      </w:r>
      <w:r>
        <w:rPr>
          <w:w w:val="115"/>
          <w:sz w:val="24"/>
        </w:rPr>
        <w:t>is</w:t>
      </w:r>
      <w:r>
        <w:rPr>
          <w:spacing w:val="13"/>
          <w:w w:val="115"/>
          <w:sz w:val="24"/>
        </w:rPr>
        <w:t xml:space="preserve"> </w:t>
      </w:r>
      <w:r>
        <w:rPr>
          <w:w w:val="115"/>
          <w:sz w:val="24"/>
        </w:rPr>
        <w:t>done</w:t>
      </w:r>
      <w:r>
        <w:rPr>
          <w:spacing w:val="14"/>
          <w:w w:val="115"/>
          <w:sz w:val="24"/>
        </w:rPr>
        <w:t xml:space="preserve"> </w:t>
      </w:r>
      <w:r>
        <w:rPr>
          <w:w w:val="115"/>
          <w:sz w:val="24"/>
        </w:rPr>
        <w:t>as</w:t>
      </w:r>
      <w:r>
        <w:rPr>
          <w:spacing w:val="13"/>
          <w:w w:val="115"/>
          <w:sz w:val="24"/>
        </w:rPr>
        <w:t xml:space="preserve"> </w:t>
      </w:r>
      <w:r>
        <w:rPr>
          <w:w w:val="115"/>
          <w:sz w:val="24"/>
        </w:rPr>
        <w:t>it</w:t>
      </w:r>
      <w:r>
        <w:rPr>
          <w:spacing w:val="13"/>
          <w:w w:val="115"/>
          <w:sz w:val="24"/>
        </w:rPr>
        <w:t xml:space="preserve"> </w:t>
      </w:r>
      <w:r>
        <w:rPr>
          <w:w w:val="115"/>
          <w:sz w:val="24"/>
        </w:rPr>
        <w:t>is</w:t>
      </w:r>
      <w:r>
        <w:rPr>
          <w:spacing w:val="14"/>
          <w:w w:val="115"/>
          <w:sz w:val="24"/>
        </w:rPr>
        <w:t xml:space="preserve"> </w:t>
      </w:r>
      <w:r>
        <w:rPr>
          <w:w w:val="115"/>
          <w:sz w:val="24"/>
        </w:rPr>
        <w:t>in</w:t>
      </w:r>
      <w:r>
        <w:rPr>
          <w:spacing w:val="15"/>
          <w:w w:val="115"/>
          <w:sz w:val="24"/>
        </w:rPr>
        <w:t xml:space="preserve"> </w:t>
      </w:r>
      <w:r>
        <w:rPr>
          <w:w w:val="115"/>
          <w:sz w:val="24"/>
        </w:rPr>
        <w:t>records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Efficient</w:t>
      </w:r>
    </w:p>
    <w:p w:rsidR="00902B38" w:rsidRDefault="00D444D4">
      <w:pPr>
        <w:pStyle w:val="Heading3"/>
        <w:spacing w:before="2"/>
      </w:pPr>
      <w:r>
        <w:rPr>
          <w:w w:val="115"/>
        </w:rPr>
        <w:t>Dynamic</w:t>
      </w:r>
      <w:r>
        <w:rPr>
          <w:spacing w:val="1"/>
          <w:w w:val="115"/>
        </w:rPr>
        <w:t xml:space="preserve"> </w:t>
      </w:r>
      <w:r>
        <w:rPr>
          <w:w w:val="115"/>
        </w:rPr>
        <w:t>Binding</w:t>
      </w:r>
      <w:r>
        <w:rPr>
          <w:spacing w:val="2"/>
          <w:w w:val="115"/>
        </w:rPr>
        <w:t xml:space="preserve"> </w:t>
      </w:r>
      <w:r>
        <w:rPr>
          <w:w w:val="115"/>
        </w:rPr>
        <w:t>of</w:t>
      </w:r>
      <w:r>
        <w:rPr>
          <w:spacing w:val="2"/>
          <w:w w:val="115"/>
        </w:rPr>
        <w:t xml:space="preserve"> </w:t>
      </w:r>
      <w:r>
        <w:rPr>
          <w:w w:val="115"/>
        </w:rPr>
        <w:t>Methods</w:t>
      </w:r>
      <w:r>
        <w:rPr>
          <w:spacing w:val="2"/>
          <w:w w:val="115"/>
        </w:rPr>
        <w:t xml:space="preserve"> </w:t>
      </w:r>
      <w:r>
        <w:rPr>
          <w:w w:val="115"/>
        </w:rPr>
        <w:t>Calls</w:t>
      </w:r>
    </w:p>
    <w:p w:rsidR="00902B38" w:rsidRDefault="00D444D4">
      <w:pPr>
        <w:pStyle w:val="ListParagraph"/>
        <w:numPr>
          <w:ilvl w:val="2"/>
          <w:numId w:val="6"/>
        </w:numPr>
        <w:tabs>
          <w:tab w:val="left" w:pos="844"/>
          <w:tab w:val="left" w:pos="845"/>
        </w:tabs>
        <w:spacing w:before="1"/>
        <w:ind w:right="123"/>
        <w:rPr>
          <w:sz w:val="24"/>
        </w:rPr>
      </w:pPr>
      <w:r>
        <w:rPr>
          <w:w w:val="115"/>
          <w:sz w:val="24"/>
        </w:rPr>
        <w:t>Methods</w:t>
      </w:r>
      <w:r>
        <w:rPr>
          <w:spacing w:val="41"/>
          <w:w w:val="115"/>
          <w:sz w:val="24"/>
        </w:rPr>
        <w:t xml:space="preserve"> </w:t>
      </w:r>
      <w:r>
        <w:rPr>
          <w:w w:val="115"/>
          <w:sz w:val="24"/>
        </w:rPr>
        <w:t>in</w:t>
      </w:r>
      <w:r>
        <w:rPr>
          <w:spacing w:val="41"/>
          <w:w w:val="115"/>
          <w:sz w:val="24"/>
        </w:rPr>
        <w:t xml:space="preserve"> </w:t>
      </w:r>
      <w:r>
        <w:rPr>
          <w:w w:val="115"/>
          <w:sz w:val="24"/>
        </w:rPr>
        <w:t>a</w:t>
      </w:r>
      <w:r>
        <w:rPr>
          <w:spacing w:val="41"/>
          <w:w w:val="115"/>
          <w:sz w:val="24"/>
        </w:rPr>
        <w:t xml:space="preserve"> </w:t>
      </w:r>
      <w:r>
        <w:rPr>
          <w:w w:val="115"/>
          <w:sz w:val="24"/>
        </w:rPr>
        <w:t>class</w:t>
      </w:r>
      <w:r>
        <w:rPr>
          <w:spacing w:val="43"/>
          <w:w w:val="115"/>
          <w:sz w:val="24"/>
        </w:rPr>
        <w:t xml:space="preserve"> </w:t>
      </w:r>
      <w:r>
        <w:rPr>
          <w:w w:val="115"/>
          <w:sz w:val="24"/>
        </w:rPr>
        <w:t>that</w:t>
      </w:r>
      <w:r>
        <w:rPr>
          <w:spacing w:val="41"/>
          <w:w w:val="115"/>
          <w:sz w:val="24"/>
        </w:rPr>
        <w:t xml:space="preserve"> </w:t>
      </w:r>
      <w:r>
        <w:rPr>
          <w:w w:val="115"/>
          <w:sz w:val="24"/>
        </w:rPr>
        <w:t>are</w:t>
      </w:r>
      <w:r>
        <w:rPr>
          <w:spacing w:val="41"/>
          <w:w w:val="115"/>
          <w:sz w:val="24"/>
        </w:rPr>
        <w:t xml:space="preserve"> </w:t>
      </w:r>
      <w:r>
        <w:rPr>
          <w:w w:val="115"/>
          <w:sz w:val="24"/>
        </w:rPr>
        <w:t>statically</w:t>
      </w:r>
      <w:r>
        <w:rPr>
          <w:spacing w:val="41"/>
          <w:w w:val="115"/>
          <w:sz w:val="24"/>
        </w:rPr>
        <w:t xml:space="preserve"> </w:t>
      </w:r>
      <w:r>
        <w:rPr>
          <w:w w:val="115"/>
          <w:sz w:val="24"/>
        </w:rPr>
        <w:t>bound</w:t>
      </w:r>
      <w:r>
        <w:rPr>
          <w:spacing w:val="41"/>
          <w:w w:val="115"/>
          <w:sz w:val="24"/>
        </w:rPr>
        <w:t xml:space="preserve"> </w:t>
      </w:r>
      <w:r>
        <w:rPr>
          <w:w w:val="115"/>
          <w:sz w:val="24"/>
        </w:rPr>
        <w:t>need</w:t>
      </w:r>
      <w:r>
        <w:rPr>
          <w:spacing w:val="41"/>
          <w:w w:val="115"/>
          <w:sz w:val="24"/>
        </w:rPr>
        <w:t xml:space="preserve"> </w:t>
      </w:r>
      <w:r>
        <w:rPr>
          <w:w w:val="115"/>
          <w:sz w:val="24"/>
        </w:rPr>
        <w:t>not</w:t>
      </w:r>
      <w:r>
        <w:rPr>
          <w:spacing w:val="42"/>
          <w:w w:val="115"/>
          <w:sz w:val="24"/>
        </w:rPr>
        <w:t xml:space="preserve"> </w:t>
      </w:r>
      <w:r>
        <w:rPr>
          <w:w w:val="115"/>
          <w:sz w:val="24"/>
        </w:rPr>
        <w:t>be</w:t>
      </w:r>
      <w:r>
        <w:rPr>
          <w:spacing w:val="41"/>
          <w:w w:val="115"/>
          <w:sz w:val="24"/>
        </w:rPr>
        <w:t xml:space="preserve"> </w:t>
      </w:r>
      <w:r>
        <w:rPr>
          <w:w w:val="115"/>
          <w:sz w:val="24"/>
        </w:rPr>
        <w:t>involved</w:t>
      </w:r>
      <w:r>
        <w:rPr>
          <w:spacing w:val="41"/>
          <w:w w:val="115"/>
          <w:sz w:val="24"/>
        </w:rPr>
        <w:t xml:space="preserve"> </w:t>
      </w:r>
      <w:r>
        <w:rPr>
          <w:w w:val="115"/>
          <w:sz w:val="24"/>
        </w:rPr>
        <w:t>in</w:t>
      </w:r>
      <w:r>
        <w:rPr>
          <w:spacing w:val="41"/>
          <w:w w:val="115"/>
          <w:sz w:val="24"/>
        </w:rPr>
        <w:t xml:space="preserve"> </w:t>
      </w:r>
      <w:r>
        <w:rPr>
          <w:w w:val="115"/>
          <w:sz w:val="24"/>
        </w:rPr>
        <w:t>the</w:t>
      </w:r>
      <w:r>
        <w:rPr>
          <w:spacing w:val="41"/>
          <w:w w:val="115"/>
          <w:sz w:val="24"/>
        </w:rPr>
        <w:t xml:space="preserve"> </w:t>
      </w:r>
      <w:r>
        <w:rPr>
          <w:w w:val="115"/>
          <w:sz w:val="24"/>
        </w:rPr>
        <w:t>CIR;</w:t>
      </w:r>
      <w:r>
        <w:rPr>
          <w:spacing w:val="-58"/>
          <w:w w:val="115"/>
          <w:sz w:val="24"/>
        </w:rPr>
        <w:t xml:space="preserve"> </w:t>
      </w:r>
      <w:r>
        <w:rPr>
          <w:w w:val="115"/>
          <w:sz w:val="24"/>
        </w:rPr>
        <w:t>methods</w:t>
      </w:r>
      <w:r>
        <w:rPr>
          <w:spacing w:val="10"/>
          <w:w w:val="115"/>
          <w:sz w:val="24"/>
        </w:rPr>
        <w:t xml:space="preserve"> </w:t>
      </w:r>
      <w:r>
        <w:rPr>
          <w:w w:val="115"/>
          <w:sz w:val="24"/>
        </w:rPr>
        <w:t>that</w:t>
      </w:r>
      <w:r>
        <w:rPr>
          <w:spacing w:val="11"/>
          <w:w w:val="115"/>
          <w:sz w:val="24"/>
        </w:rPr>
        <w:t xml:space="preserve"> </w:t>
      </w:r>
      <w:r>
        <w:rPr>
          <w:w w:val="115"/>
          <w:sz w:val="24"/>
        </w:rPr>
        <w:t>will</w:t>
      </w:r>
      <w:r>
        <w:rPr>
          <w:spacing w:val="11"/>
          <w:w w:val="115"/>
          <w:sz w:val="24"/>
        </w:rPr>
        <w:t xml:space="preserve"> </w:t>
      </w:r>
      <w:r>
        <w:rPr>
          <w:w w:val="115"/>
          <w:sz w:val="24"/>
        </w:rPr>
        <w:t>be</w:t>
      </w:r>
      <w:r>
        <w:rPr>
          <w:spacing w:val="11"/>
          <w:w w:val="115"/>
          <w:sz w:val="24"/>
        </w:rPr>
        <w:t xml:space="preserve"> </w:t>
      </w:r>
      <w:r>
        <w:rPr>
          <w:w w:val="115"/>
          <w:sz w:val="24"/>
        </w:rPr>
        <w:t>dynamically</w:t>
      </w:r>
      <w:r>
        <w:rPr>
          <w:spacing w:val="11"/>
          <w:w w:val="115"/>
          <w:sz w:val="24"/>
        </w:rPr>
        <w:t xml:space="preserve"> </w:t>
      </w:r>
      <w:r>
        <w:rPr>
          <w:w w:val="115"/>
          <w:sz w:val="24"/>
        </w:rPr>
        <w:t>bound</w:t>
      </w:r>
      <w:r>
        <w:rPr>
          <w:spacing w:val="11"/>
          <w:w w:val="115"/>
          <w:sz w:val="24"/>
        </w:rPr>
        <w:t xml:space="preserve"> </w:t>
      </w:r>
      <w:r>
        <w:rPr>
          <w:w w:val="115"/>
          <w:sz w:val="24"/>
        </w:rPr>
        <w:t>must</w:t>
      </w:r>
      <w:r>
        <w:rPr>
          <w:spacing w:val="11"/>
          <w:w w:val="115"/>
          <w:sz w:val="24"/>
        </w:rPr>
        <w:t xml:space="preserve"> </w:t>
      </w:r>
      <w:r>
        <w:rPr>
          <w:w w:val="115"/>
          <w:sz w:val="24"/>
        </w:rPr>
        <w:t>have</w:t>
      </w:r>
      <w:r>
        <w:rPr>
          <w:spacing w:val="11"/>
          <w:w w:val="115"/>
          <w:sz w:val="24"/>
        </w:rPr>
        <w:t xml:space="preserve"> </w:t>
      </w:r>
      <w:r>
        <w:rPr>
          <w:w w:val="115"/>
          <w:sz w:val="24"/>
        </w:rPr>
        <w:t>entries</w:t>
      </w:r>
      <w:r>
        <w:rPr>
          <w:spacing w:val="11"/>
          <w:w w:val="115"/>
          <w:sz w:val="24"/>
        </w:rPr>
        <w:t xml:space="preserve"> </w:t>
      </w:r>
      <w:r>
        <w:rPr>
          <w:w w:val="115"/>
          <w:sz w:val="24"/>
        </w:rPr>
        <w:t>in</w:t>
      </w:r>
      <w:r>
        <w:rPr>
          <w:spacing w:val="11"/>
          <w:w w:val="115"/>
          <w:sz w:val="24"/>
        </w:rPr>
        <w:t xml:space="preserve"> </w:t>
      </w:r>
      <w:r>
        <w:rPr>
          <w:w w:val="115"/>
          <w:sz w:val="24"/>
        </w:rPr>
        <w:t>the</w:t>
      </w:r>
      <w:r>
        <w:rPr>
          <w:spacing w:val="13"/>
          <w:w w:val="115"/>
          <w:sz w:val="24"/>
        </w:rPr>
        <w:t xml:space="preserve"> </w:t>
      </w:r>
      <w:r>
        <w:rPr>
          <w:w w:val="115"/>
          <w:sz w:val="24"/>
        </w:rPr>
        <w:t>CIR</w:t>
      </w:r>
    </w:p>
    <w:p w:rsidR="00902B38" w:rsidRDefault="00D444D4">
      <w:pPr>
        <w:pStyle w:val="ListParagraph"/>
        <w:numPr>
          <w:ilvl w:val="3"/>
          <w:numId w:val="6"/>
        </w:numPr>
        <w:tabs>
          <w:tab w:val="left" w:pos="1204"/>
          <w:tab w:val="left" w:pos="1205"/>
        </w:tabs>
        <w:spacing w:before="1"/>
        <w:ind w:right="121"/>
        <w:rPr>
          <w:sz w:val="24"/>
        </w:rPr>
      </w:pPr>
      <w:r>
        <w:rPr>
          <w:w w:val="115"/>
          <w:sz w:val="24"/>
        </w:rPr>
        <w:t>Calls</w:t>
      </w:r>
      <w:r>
        <w:rPr>
          <w:spacing w:val="20"/>
          <w:w w:val="115"/>
          <w:sz w:val="24"/>
        </w:rPr>
        <w:t xml:space="preserve"> </w:t>
      </w:r>
      <w:r>
        <w:rPr>
          <w:w w:val="115"/>
          <w:sz w:val="24"/>
        </w:rPr>
        <w:t>to</w:t>
      </w:r>
      <w:r>
        <w:rPr>
          <w:spacing w:val="20"/>
          <w:w w:val="115"/>
          <w:sz w:val="24"/>
        </w:rPr>
        <w:t xml:space="preserve"> </w:t>
      </w:r>
      <w:r>
        <w:rPr>
          <w:w w:val="115"/>
          <w:sz w:val="24"/>
        </w:rPr>
        <w:t>dynamically</w:t>
      </w:r>
      <w:r>
        <w:rPr>
          <w:spacing w:val="20"/>
          <w:w w:val="115"/>
          <w:sz w:val="24"/>
        </w:rPr>
        <w:t xml:space="preserve"> </w:t>
      </w:r>
      <w:r>
        <w:rPr>
          <w:w w:val="115"/>
          <w:sz w:val="24"/>
        </w:rPr>
        <w:t>bound</w:t>
      </w:r>
      <w:r>
        <w:rPr>
          <w:spacing w:val="20"/>
          <w:w w:val="115"/>
          <w:sz w:val="24"/>
        </w:rPr>
        <w:t xml:space="preserve"> </w:t>
      </w:r>
      <w:r>
        <w:rPr>
          <w:w w:val="115"/>
          <w:sz w:val="24"/>
        </w:rPr>
        <w:t>methods</w:t>
      </w:r>
      <w:r>
        <w:rPr>
          <w:spacing w:val="21"/>
          <w:w w:val="115"/>
          <w:sz w:val="24"/>
        </w:rPr>
        <w:t xml:space="preserve"> </w:t>
      </w:r>
      <w:r>
        <w:rPr>
          <w:w w:val="115"/>
          <w:sz w:val="24"/>
        </w:rPr>
        <w:t>can</w:t>
      </w:r>
      <w:r>
        <w:rPr>
          <w:spacing w:val="20"/>
          <w:w w:val="115"/>
          <w:sz w:val="24"/>
        </w:rPr>
        <w:t xml:space="preserve"> </w:t>
      </w:r>
      <w:r>
        <w:rPr>
          <w:w w:val="115"/>
          <w:sz w:val="24"/>
        </w:rPr>
        <w:t>be</w:t>
      </w:r>
      <w:r>
        <w:rPr>
          <w:spacing w:val="20"/>
          <w:w w:val="115"/>
          <w:sz w:val="24"/>
        </w:rPr>
        <w:t xml:space="preserve"> </w:t>
      </w:r>
      <w:r>
        <w:rPr>
          <w:w w:val="115"/>
          <w:sz w:val="24"/>
        </w:rPr>
        <w:t>connected</w:t>
      </w:r>
      <w:r>
        <w:rPr>
          <w:spacing w:val="20"/>
          <w:w w:val="115"/>
          <w:sz w:val="24"/>
        </w:rPr>
        <w:t xml:space="preserve"> </w:t>
      </w:r>
      <w:r>
        <w:rPr>
          <w:w w:val="115"/>
          <w:sz w:val="24"/>
        </w:rPr>
        <w:t>to</w:t>
      </w:r>
      <w:r>
        <w:rPr>
          <w:spacing w:val="21"/>
          <w:w w:val="115"/>
          <w:sz w:val="24"/>
        </w:rPr>
        <w:t xml:space="preserve"> </w:t>
      </w:r>
      <w:r>
        <w:rPr>
          <w:w w:val="115"/>
          <w:sz w:val="24"/>
        </w:rPr>
        <w:t>the</w:t>
      </w:r>
      <w:r>
        <w:rPr>
          <w:spacing w:val="20"/>
          <w:w w:val="115"/>
          <w:sz w:val="24"/>
        </w:rPr>
        <w:t xml:space="preserve"> </w:t>
      </w:r>
      <w:r>
        <w:rPr>
          <w:w w:val="115"/>
          <w:sz w:val="24"/>
        </w:rPr>
        <w:t>corresponding</w:t>
      </w:r>
      <w:r>
        <w:rPr>
          <w:spacing w:val="-58"/>
          <w:w w:val="115"/>
          <w:sz w:val="24"/>
        </w:rPr>
        <w:t xml:space="preserve"> </w:t>
      </w:r>
      <w:r>
        <w:rPr>
          <w:w w:val="115"/>
          <w:sz w:val="24"/>
        </w:rPr>
        <w:t>code</w:t>
      </w:r>
      <w:r>
        <w:rPr>
          <w:spacing w:val="14"/>
          <w:w w:val="115"/>
          <w:sz w:val="24"/>
        </w:rPr>
        <w:t xml:space="preserve"> </w:t>
      </w:r>
      <w:r>
        <w:rPr>
          <w:w w:val="115"/>
          <w:sz w:val="24"/>
        </w:rPr>
        <w:t>thru</w:t>
      </w:r>
      <w:r>
        <w:rPr>
          <w:spacing w:val="15"/>
          <w:w w:val="115"/>
          <w:sz w:val="24"/>
        </w:rPr>
        <w:t xml:space="preserve"> </w:t>
      </w:r>
      <w:r>
        <w:rPr>
          <w:w w:val="115"/>
          <w:sz w:val="24"/>
        </w:rPr>
        <w:t>a</w:t>
      </w:r>
      <w:r>
        <w:rPr>
          <w:spacing w:val="14"/>
          <w:w w:val="115"/>
          <w:sz w:val="24"/>
        </w:rPr>
        <w:t xml:space="preserve"> </w:t>
      </w:r>
      <w:r>
        <w:rPr>
          <w:w w:val="115"/>
          <w:sz w:val="24"/>
        </w:rPr>
        <w:t>pointer</w:t>
      </w:r>
      <w:r>
        <w:rPr>
          <w:spacing w:val="15"/>
          <w:w w:val="115"/>
          <w:sz w:val="24"/>
        </w:rPr>
        <w:t xml:space="preserve"> </w:t>
      </w:r>
      <w:r>
        <w:rPr>
          <w:w w:val="115"/>
          <w:sz w:val="24"/>
        </w:rPr>
        <w:t>in</w:t>
      </w:r>
      <w:r>
        <w:rPr>
          <w:spacing w:val="15"/>
          <w:w w:val="115"/>
          <w:sz w:val="24"/>
        </w:rPr>
        <w:t xml:space="preserve"> </w:t>
      </w:r>
      <w:r>
        <w:rPr>
          <w:w w:val="115"/>
          <w:sz w:val="24"/>
        </w:rPr>
        <w:t>the</w:t>
      </w:r>
      <w:r>
        <w:rPr>
          <w:spacing w:val="14"/>
          <w:w w:val="115"/>
          <w:sz w:val="24"/>
        </w:rPr>
        <w:t xml:space="preserve"> </w:t>
      </w:r>
      <w:r>
        <w:rPr>
          <w:w w:val="115"/>
          <w:sz w:val="24"/>
        </w:rPr>
        <w:t>CIR</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The</w:t>
      </w:r>
      <w:r>
        <w:rPr>
          <w:spacing w:val="27"/>
          <w:w w:val="110"/>
          <w:sz w:val="24"/>
        </w:rPr>
        <w:t xml:space="preserve"> </w:t>
      </w:r>
      <w:r>
        <w:rPr>
          <w:w w:val="110"/>
          <w:sz w:val="24"/>
        </w:rPr>
        <w:t>storage</w:t>
      </w:r>
      <w:r>
        <w:rPr>
          <w:spacing w:val="27"/>
          <w:w w:val="110"/>
          <w:sz w:val="24"/>
        </w:rPr>
        <w:t xml:space="preserve"> </w:t>
      </w:r>
      <w:r>
        <w:rPr>
          <w:w w:val="110"/>
          <w:sz w:val="24"/>
        </w:rPr>
        <w:t>structure</w:t>
      </w:r>
      <w:r>
        <w:rPr>
          <w:spacing w:val="27"/>
          <w:w w:val="110"/>
          <w:sz w:val="24"/>
        </w:rPr>
        <w:t xml:space="preserve"> </w:t>
      </w:r>
      <w:r>
        <w:rPr>
          <w:w w:val="110"/>
          <w:sz w:val="24"/>
        </w:rPr>
        <w:t>is</w:t>
      </w:r>
      <w:r>
        <w:rPr>
          <w:spacing w:val="27"/>
          <w:w w:val="110"/>
          <w:sz w:val="24"/>
        </w:rPr>
        <w:t xml:space="preserve"> </w:t>
      </w:r>
      <w:r>
        <w:rPr>
          <w:w w:val="110"/>
          <w:sz w:val="24"/>
        </w:rPr>
        <w:t>sometimes</w:t>
      </w:r>
      <w:r>
        <w:rPr>
          <w:spacing w:val="28"/>
          <w:w w:val="110"/>
          <w:sz w:val="24"/>
        </w:rPr>
        <w:t xml:space="preserve"> </w:t>
      </w:r>
      <w:r>
        <w:rPr>
          <w:w w:val="110"/>
          <w:sz w:val="24"/>
        </w:rPr>
        <w:t>called</w:t>
      </w:r>
      <w:r>
        <w:rPr>
          <w:spacing w:val="29"/>
          <w:w w:val="110"/>
          <w:sz w:val="24"/>
        </w:rPr>
        <w:t xml:space="preserve"> </w:t>
      </w:r>
      <w:r>
        <w:rPr>
          <w:i/>
          <w:w w:val="110"/>
          <w:sz w:val="24"/>
        </w:rPr>
        <w:t>virtual</w:t>
      </w:r>
      <w:r>
        <w:rPr>
          <w:i/>
          <w:spacing w:val="27"/>
          <w:w w:val="110"/>
          <w:sz w:val="24"/>
        </w:rPr>
        <w:t xml:space="preserve"> </w:t>
      </w:r>
      <w:r>
        <w:rPr>
          <w:i/>
          <w:w w:val="110"/>
          <w:sz w:val="24"/>
        </w:rPr>
        <w:t>method</w:t>
      </w:r>
      <w:r>
        <w:rPr>
          <w:i/>
          <w:spacing w:val="25"/>
          <w:w w:val="110"/>
          <w:sz w:val="24"/>
        </w:rPr>
        <w:t xml:space="preserve"> </w:t>
      </w:r>
      <w:r>
        <w:rPr>
          <w:i/>
          <w:w w:val="110"/>
          <w:sz w:val="24"/>
        </w:rPr>
        <w:t>tables</w:t>
      </w:r>
      <w:r>
        <w:rPr>
          <w:i/>
          <w:spacing w:val="25"/>
          <w:w w:val="110"/>
          <w:sz w:val="24"/>
        </w:rPr>
        <w:t xml:space="preserve"> </w:t>
      </w:r>
      <w:r>
        <w:rPr>
          <w:w w:val="110"/>
          <w:sz w:val="24"/>
        </w:rPr>
        <w:t>(vtable)</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Method</w:t>
      </w:r>
      <w:r>
        <w:rPr>
          <w:spacing w:val="27"/>
          <w:w w:val="110"/>
          <w:sz w:val="24"/>
        </w:rPr>
        <w:t xml:space="preserve"> </w:t>
      </w:r>
      <w:r>
        <w:rPr>
          <w:w w:val="110"/>
          <w:sz w:val="24"/>
        </w:rPr>
        <w:t>calls</w:t>
      </w:r>
      <w:r>
        <w:rPr>
          <w:spacing w:val="28"/>
          <w:w w:val="110"/>
          <w:sz w:val="24"/>
        </w:rPr>
        <w:t xml:space="preserve"> </w:t>
      </w:r>
      <w:r>
        <w:rPr>
          <w:w w:val="110"/>
          <w:sz w:val="24"/>
        </w:rPr>
        <w:t>can</w:t>
      </w:r>
      <w:r>
        <w:rPr>
          <w:spacing w:val="28"/>
          <w:w w:val="110"/>
          <w:sz w:val="24"/>
        </w:rPr>
        <w:t xml:space="preserve"> </w:t>
      </w:r>
      <w:r>
        <w:rPr>
          <w:w w:val="110"/>
          <w:sz w:val="24"/>
        </w:rPr>
        <w:t>be</w:t>
      </w:r>
      <w:r>
        <w:rPr>
          <w:spacing w:val="28"/>
          <w:w w:val="110"/>
          <w:sz w:val="24"/>
        </w:rPr>
        <w:t xml:space="preserve"> </w:t>
      </w:r>
      <w:r>
        <w:rPr>
          <w:w w:val="110"/>
          <w:sz w:val="24"/>
        </w:rPr>
        <w:t>represented</w:t>
      </w:r>
      <w:r>
        <w:rPr>
          <w:spacing w:val="28"/>
          <w:w w:val="110"/>
          <w:sz w:val="24"/>
        </w:rPr>
        <w:t xml:space="preserve"> </w:t>
      </w:r>
      <w:r>
        <w:rPr>
          <w:w w:val="110"/>
          <w:sz w:val="24"/>
        </w:rPr>
        <w:t>as</w:t>
      </w:r>
      <w:r>
        <w:rPr>
          <w:spacing w:val="28"/>
          <w:w w:val="110"/>
          <w:sz w:val="24"/>
        </w:rPr>
        <w:t xml:space="preserve"> </w:t>
      </w:r>
      <w:r>
        <w:rPr>
          <w:w w:val="110"/>
          <w:sz w:val="24"/>
        </w:rPr>
        <w:t>offsets</w:t>
      </w:r>
      <w:r>
        <w:rPr>
          <w:spacing w:val="28"/>
          <w:w w:val="110"/>
          <w:sz w:val="24"/>
        </w:rPr>
        <w:t xml:space="preserve"> </w:t>
      </w:r>
      <w:r>
        <w:rPr>
          <w:w w:val="110"/>
          <w:sz w:val="24"/>
        </w:rPr>
        <w:t>from</w:t>
      </w:r>
      <w:r>
        <w:rPr>
          <w:spacing w:val="28"/>
          <w:w w:val="110"/>
          <w:sz w:val="24"/>
        </w:rPr>
        <w:t xml:space="preserve"> </w:t>
      </w:r>
      <w:r>
        <w:rPr>
          <w:w w:val="110"/>
          <w:sz w:val="24"/>
        </w:rPr>
        <w:t>the</w:t>
      </w:r>
      <w:r>
        <w:rPr>
          <w:spacing w:val="28"/>
          <w:w w:val="110"/>
          <w:sz w:val="24"/>
        </w:rPr>
        <w:t xml:space="preserve"> </w:t>
      </w:r>
      <w:r>
        <w:rPr>
          <w:w w:val="110"/>
          <w:sz w:val="24"/>
        </w:rPr>
        <w:t>beginning</w:t>
      </w:r>
      <w:r>
        <w:rPr>
          <w:spacing w:val="28"/>
          <w:w w:val="110"/>
          <w:sz w:val="24"/>
        </w:rPr>
        <w:t xml:space="preserve"> </w:t>
      </w:r>
      <w:r>
        <w:rPr>
          <w:w w:val="110"/>
          <w:sz w:val="24"/>
        </w:rPr>
        <w:t>of</w:t>
      </w:r>
      <w:r>
        <w:rPr>
          <w:spacing w:val="28"/>
          <w:w w:val="110"/>
          <w:sz w:val="24"/>
        </w:rPr>
        <w:t xml:space="preserve"> </w:t>
      </w:r>
      <w:r>
        <w:rPr>
          <w:w w:val="110"/>
          <w:sz w:val="24"/>
        </w:rPr>
        <w:t>the</w:t>
      </w:r>
      <w:r>
        <w:rPr>
          <w:spacing w:val="28"/>
          <w:w w:val="110"/>
          <w:sz w:val="24"/>
        </w:rPr>
        <w:t xml:space="preserve"> </w:t>
      </w:r>
      <w:r>
        <w:rPr>
          <w:w w:val="110"/>
          <w:sz w:val="24"/>
        </w:rPr>
        <w:t>vtable</w:t>
      </w:r>
    </w:p>
    <w:p w:rsidR="00902B38" w:rsidRDefault="00D444D4">
      <w:pPr>
        <w:pStyle w:val="Heading3"/>
        <w:spacing w:before="1"/>
      </w:pPr>
      <w:r>
        <w:rPr>
          <w:w w:val="110"/>
        </w:rPr>
        <w:t>Summary</w:t>
      </w:r>
      <w:r>
        <w:rPr>
          <w:spacing w:val="37"/>
          <w:w w:val="110"/>
        </w:rPr>
        <w:t xml:space="preserve"> </w:t>
      </w:r>
      <w:r>
        <w:rPr>
          <w:w w:val="110"/>
        </w:rPr>
        <w:t>of</w:t>
      </w:r>
      <w:r>
        <w:rPr>
          <w:spacing w:val="37"/>
          <w:w w:val="110"/>
        </w:rPr>
        <w:t xml:space="preserve"> </w:t>
      </w:r>
      <w:r>
        <w:rPr>
          <w:w w:val="110"/>
        </w:rPr>
        <w:t>OOPs</w:t>
      </w:r>
    </w:p>
    <w:p w:rsidR="00902B38" w:rsidRDefault="00D444D4">
      <w:pPr>
        <w:pStyle w:val="ListParagraph"/>
        <w:numPr>
          <w:ilvl w:val="2"/>
          <w:numId w:val="6"/>
        </w:numPr>
        <w:tabs>
          <w:tab w:val="left" w:pos="845"/>
        </w:tabs>
        <w:spacing w:before="1"/>
        <w:ind w:right="121"/>
        <w:jc w:val="both"/>
        <w:rPr>
          <w:sz w:val="24"/>
        </w:rPr>
      </w:pPr>
      <w:r>
        <w:rPr>
          <w:w w:val="115"/>
          <w:sz w:val="24"/>
        </w:rPr>
        <w:t>OO</w:t>
      </w:r>
      <w:r>
        <w:rPr>
          <w:spacing w:val="1"/>
          <w:w w:val="115"/>
          <w:sz w:val="24"/>
        </w:rPr>
        <w:t xml:space="preserve"> </w:t>
      </w:r>
      <w:r>
        <w:rPr>
          <w:w w:val="115"/>
          <w:sz w:val="24"/>
        </w:rPr>
        <w:t>programming</w:t>
      </w:r>
      <w:r>
        <w:rPr>
          <w:spacing w:val="1"/>
          <w:w w:val="115"/>
          <w:sz w:val="24"/>
        </w:rPr>
        <w:t xml:space="preserve"> </w:t>
      </w:r>
      <w:r>
        <w:rPr>
          <w:w w:val="115"/>
          <w:sz w:val="24"/>
        </w:rPr>
        <w:t>involves</w:t>
      </w:r>
      <w:r>
        <w:rPr>
          <w:spacing w:val="1"/>
          <w:w w:val="115"/>
          <w:sz w:val="24"/>
        </w:rPr>
        <w:t xml:space="preserve"> </w:t>
      </w:r>
      <w:r>
        <w:rPr>
          <w:w w:val="115"/>
          <w:sz w:val="24"/>
        </w:rPr>
        <w:t>three</w:t>
      </w:r>
      <w:r>
        <w:rPr>
          <w:spacing w:val="1"/>
          <w:w w:val="115"/>
          <w:sz w:val="24"/>
        </w:rPr>
        <w:t xml:space="preserve"> </w:t>
      </w:r>
      <w:r>
        <w:rPr>
          <w:w w:val="115"/>
          <w:sz w:val="24"/>
        </w:rPr>
        <w:t>fundamental</w:t>
      </w:r>
      <w:r>
        <w:rPr>
          <w:spacing w:val="1"/>
          <w:w w:val="115"/>
          <w:sz w:val="24"/>
        </w:rPr>
        <w:t xml:space="preserve"> </w:t>
      </w:r>
      <w:r>
        <w:rPr>
          <w:w w:val="115"/>
          <w:sz w:val="24"/>
        </w:rPr>
        <w:t>concepts:</w:t>
      </w:r>
      <w:r>
        <w:rPr>
          <w:spacing w:val="1"/>
          <w:w w:val="115"/>
          <w:sz w:val="24"/>
        </w:rPr>
        <w:t xml:space="preserve"> </w:t>
      </w:r>
      <w:r>
        <w:rPr>
          <w:w w:val="115"/>
          <w:sz w:val="24"/>
        </w:rPr>
        <w:t>ADTs,</w:t>
      </w:r>
      <w:r>
        <w:rPr>
          <w:spacing w:val="1"/>
          <w:w w:val="115"/>
          <w:sz w:val="24"/>
        </w:rPr>
        <w:t xml:space="preserve"> </w:t>
      </w:r>
      <w:r>
        <w:rPr>
          <w:w w:val="115"/>
          <w:sz w:val="24"/>
        </w:rPr>
        <w:t>inheritance,</w:t>
      </w:r>
      <w:r>
        <w:rPr>
          <w:spacing w:val="1"/>
          <w:w w:val="115"/>
          <w:sz w:val="24"/>
        </w:rPr>
        <w:t xml:space="preserve"> </w:t>
      </w:r>
      <w:r>
        <w:rPr>
          <w:w w:val="115"/>
          <w:sz w:val="24"/>
        </w:rPr>
        <w:t>dynamic</w:t>
      </w:r>
      <w:r>
        <w:rPr>
          <w:spacing w:val="14"/>
          <w:w w:val="115"/>
          <w:sz w:val="24"/>
        </w:rPr>
        <w:t xml:space="preserve"> </w:t>
      </w:r>
      <w:r>
        <w:rPr>
          <w:w w:val="115"/>
          <w:sz w:val="24"/>
        </w:rPr>
        <w:t>binding</w:t>
      </w:r>
    </w:p>
    <w:p w:rsidR="00902B38" w:rsidRDefault="00D444D4">
      <w:pPr>
        <w:pStyle w:val="ListParagraph"/>
        <w:numPr>
          <w:ilvl w:val="2"/>
          <w:numId w:val="6"/>
        </w:numPr>
        <w:tabs>
          <w:tab w:val="left" w:pos="845"/>
        </w:tabs>
        <w:spacing w:before="2"/>
        <w:ind w:right="120"/>
        <w:jc w:val="both"/>
        <w:rPr>
          <w:sz w:val="24"/>
        </w:rPr>
      </w:pPr>
      <w:r>
        <w:rPr>
          <w:w w:val="115"/>
          <w:sz w:val="24"/>
        </w:rPr>
        <w:t>Major</w:t>
      </w:r>
      <w:r>
        <w:rPr>
          <w:spacing w:val="1"/>
          <w:w w:val="115"/>
          <w:sz w:val="24"/>
        </w:rPr>
        <w:t xml:space="preserve"> </w:t>
      </w:r>
      <w:r>
        <w:rPr>
          <w:w w:val="115"/>
          <w:sz w:val="24"/>
        </w:rPr>
        <w:t>design</w:t>
      </w:r>
      <w:r>
        <w:rPr>
          <w:spacing w:val="1"/>
          <w:w w:val="115"/>
          <w:sz w:val="24"/>
        </w:rPr>
        <w:t xml:space="preserve"> </w:t>
      </w:r>
      <w:r>
        <w:rPr>
          <w:w w:val="115"/>
          <w:sz w:val="24"/>
        </w:rPr>
        <w:t>issues:</w:t>
      </w:r>
      <w:r>
        <w:rPr>
          <w:spacing w:val="1"/>
          <w:w w:val="115"/>
          <w:sz w:val="24"/>
        </w:rPr>
        <w:t xml:space="preserve"> </w:t>
      </w:r>
      <w:r>
        <w:rPr>
          <w:w w:val="115"/>
          <w:sz w:val="24"/>
        </w:rPr>
        <w:t>exclusivity</w:t>
      </w:r>
      <w:r>
        <w:rPr>
          <w:spacing w:val="1"/>
          <w:w w:val="115"/>
          <w:sz w:val="24"/>
        </w:rPr>
        <w:t xml:space="preserve"> </w:t>
      </w:r>
      <w:r>
        <w:rPr>
          <w:w w:val="115"/>
          <w:sz w:val="24"/>
        </w:rPr>
        <w:t>of</w:t>
      </w:r>
      <w:r>
        <w:rPr>
          <w:spacing w:val="1"/>
          <w:w w:val="115"/>
          <w:sz w:val="24"/>
        </w:rPr>
        <w:t xml:space="preserve"> </w:t>
      </w:r>
      <w:r>
        <w:rPr>
          <w:w w:val="115"/>
          <w:sz w:val="24"/>
        </w:rPr>
        <w:t>objects,</w:t>
      </w:r>
      <w:r>
        <w:rPr>
          <w:spacing w:val="1"/>
          <w:w w:val="115"/>
          <w:sz w:val="24"/>
        </w:rPr>
        <w:t xml:space="preserve"> </w:t>
      </w:r>
      <w:r>
        <w:rPr>
          <w:w w:val="115"/>
          <w:sz w:val="24"/>
        </w:rPr>
        <w:t>subclasses</w:t>
      </w:r>
      <w:r>
        <w:rPr>
          <w:spacing w:val="1"/>
          <w:w w:val="115"/>
          <w:sz w:val="24"/>
        </w:rPr>
        <w:t xml:space="preserve"> </w:t>
      </w:r>
      <w:r>
        <w:rPr>
          <w:w w:val="115"/>
          <w:sz w:val="24"/>
        </w:rPr>
        <w:t>and</w:t>
      </w:r>
      <w:r>
        <w:rPr>
          <w:spacing w:val="1"/>
          <w:w w:val="115"/>
          <w:sz w:val="24"/>
        </w:rPr>
        <w:t xml:space="preserve"> </w:t>
      </w:r>
      <w:r>
        <w:rPr>
          <w:w w:val="115"/>
          <w:sz w:val="24"/>
        </w:rPr>
        <w:t>subtypes,</w:t>
      </w:r>
      <w:r>
        <w:rPr>
          <w:spacing w:val="1"/>
          <w:w w:val="115"/>
          <w:sz w:val="24"/>
        </w:rPr>
        <w:t xml:space="preserve"> </w:t>
      </w:r>
      <w:r>
        <w:rPr>
          <w:w w:val="115"/>
          <w:sz w:val="24"/>
        </w:rPr>
        <w:t>type</w:t>
      </w:r>
      <w:r>
        <w:rPr>
          <w:spacing w:val="1"/>
          <w:w w:val="115"/>
          <w:sz w:val="24"/>
        </w:rPr>
        <w:t xml:space="preserve"> </w:t>
      </w:r>
      <w:r>
        <w:rPr>
          <w:w w:val="115"/>
          <w:sz w:val="24"/>
        </w:rPr>
        <w:t>checking and polymorphism, single and multiple inheritance, dynamic binding,</w:t>
      </w:r>
      <w:r>
        <w:rPr>
          <w:spacing w:val="1"/>
          <w:w w:val="115"/>
          <w:sz w:val="24"/>
        </w:rPr>
        <w:t xml:space="preserve"> </w:t>
      </w:r>
      <w:r>
        <w:rPr>
          <w:w w:val="115"/>
          <w:sz w:val="24"/>
        </w:rPr>
        <w:t>explicit</w:t>
      </w:r>
      <w:r>
        <w:rPr>
          <w:spacing w:val="12"/>
          <w:w w:val="115"/>
          <w:sz w:val="24"/>
        </w:rPr>
        <w:t xml:space="preserve"> </w:t>
      </w:r>
      <w:r>
        <w:rPr>
          <w:w w:val="115"/>
          <w:sz w:val="24"/>
        </w:rPr>
        <w:t>and</w:t>
      </w:r>
      <w:r>
        <w:rPr>
          <w:spacing w:val="12"/>
          <w:w w:val="115"/>
          <w:sz w:val="24"/>
        </w:rPr>
        <w:t xml:space="preserve"> </w:t>
      </w:r>
      <w:r>
        <w:rPr>
          <w:w w:val="115"/>
          <w:sz w:val="24"/>
        </w:rPr>
        <w:t>implicit</w:t>
      </w:r>
      <w:r>
        <w:rPr>
          <w:spacing w:val="12"/>
          <w:w w:val="115"/>
          <w:sz w:val="24"/>
        </w:rPr>
        <w:t xml:space="preserve"> </w:t>
      </w:r>
      <w:r>
        <w:rPr>
          <w:w w:val="115"/>
          <w:sz w:val="24"/>
        </w:rPr>
        <w:t>de-allocation</w:t>
      </w:r>
      <w:r>
        <w:rPr>
          <w:spacing w:val="12"/>
          <w:w w:val="115"/>
          <w:sz w:val="24"/>
        </w:rPr>
        <w:t xml:space="preserve"> </w:t>
      </w:r>
      <w:r>
        <w:rPr>
          <w:w w:val="115"/>
          <w:sz w:val="24"/>
        </w:rPr>
        <w:t>of</w:t>
      </w:r>
      <w:r>
        <w:rPr>
          <w:spacing w:val="12"/>
          <w:w w:val="115"/>
          <w:sz w:val="24"/>
        </w:rPr>
        <w:t xml:space="preserve"> </w:t>
      </w:r>
      <w:r>
        <w:rPr>
          <w:w w:val="115"/>
          <w:sz w:val="24"/>
        </w:rPr>
        <w:t>objects,</w:t>
      </w:r>
      <w:r>
        <w:rPr>
          <w:spacing w:val="12"/>
          <w:w w:val="115"/>
          <w:sz w:val="24"/>
        </w:rPr>
        <w:t xml:space="preserve"> </w:t>
      </w:r>
      <w:r>
        <w:rPr>
          <w:w w:val="115"/>
          <w:sz w:val="24"/>
        </w:rPr>
        <w:t>and</w:t>
      </w:r>
      <w:r>
        <w:rPr>
          <w:spacing w:val="12"/>
          <w:w w:val="115"/>
          <w:sz w:val="24"/>
        </w:rPr>
        <w:t xml:space="preserve"> </w:t>
      </w:r>
      <w:r>
        <w:rPr>
          <w:w w:val="115"/>
          <w:sz w:val="24"/>
        </w:rPr>
        <w:t>nested</w:t>
      </w:r>
      <w:r>
        <w:rPr>
          <w:spacing w:val="12"/>
          <w:w w:val="115"/>
          <w:sz w:val="24"/>
        </w:rPr>
        <w:t xml:space="preserve"> </w:t>
      </w:r>
      <w:r>
        <w:rPr>
          <w:w w:val="115"/>
          <w:sz w:val="24"/>
        </w:rPr>
        <w:t>classes</w:t>
      </w:r>
    </w:p>
    <w:p w:rsidR="00902B38" w:rsidRDefault="00D444D4">
      <w:pPr>
        <w:pStyle w:val="ListParagraph"/>
        <w:numPr>
          <w:ilvl w:val="2"/>
          <w:numId w:val="6"/>
        </w:numPr>
        <w:tabs>
          <w:tab w:val="left" w:pos="845"/>
        </w:tabs>
        <w:spacing w:before="5"/>
        <w:ind w:hanging="361"/>
        <w:jc w:val="both"/>
        <w:rPr>
          <w:sz w:val="24"/>
        </w:rPr>
      </w:pPr>
      <w:r>
        <w:rPr>
          <w:w w:val="115"/>
          <w:sz w:val="24"/>
        </w:rPr>
        <w:t>Smalltalk</w:t>
      </w:r>
      <w:r>
        <w:rPr>
          <w:spacing w:val="19"/>
          <w:w w:val="115"/>
          <w:sz w:val="24"/>
        </w:rPr>
        <w:t xml:space="preserve"> </w:t>
      </w:r>
      <w:r>
        <w:rPr>
          <w:w w:val="115"/>
          <w:sz w:val="24"/>
        </w:rPr>
        <w:t>is</w:t>
      </w:r>
      <w:r>
        <w:rPr>
          <w:spacing w:val="19"/>
          <w:w w:val="115"/>
          <w:sz w:val="24"/>
        </w:rPr>
        <w:t xml:space="preserve"> </w:t>
      </w:r>
      <w:r>
        <w:rPr>
          <w:w w:val="115"/>
          <w:sz w:val="24"/>
        </w:rPr>
        <w:t>a</w:t>
      </w:r>
      <w:r>
        <w:rPr>
          <w:spacing w:val="20"/>
          <w:w w:val="115"/>
          <w:sz w:val="24"/>
        </w:rPr>
        <w:t xml:space="preserve"> </w:t>
      </w:r>
      <w:r>
        <w:rPr>
          <w:w w:val="115"/>
          <w:sz w:val="24"/>
        </w:rPr>
        <w:t>pure</w:t>
      </w:r>
      <w:r>
        <w:rPr>
          <w:spacing w:val="19"/>
          <w:w w:val="115"/>
          <w:sz w:val="24"/>
        </w:rPr>
        <w:t xml:space="preserve"> </w:t>
      </w:r>
      <w:r>
        <w:rPr>
          <w:w w:val="115"/>
          <w:sz w:val="24"/>
        </w:rPr>
        <w:t>OOL</w:t>
      </w:r>
    </w:p>
    <w:p w:rsidR="00902B38" w:rsidRDefault="00D444D4">
      <w:pPr>
        <w:pStyle w:val="ListParagraph"/>
        <w:numPr>
          <w:ilvl w:val="2"/>
          <w:numId w:val="6"/>
        </w:numPr>
        <w:tabs>
          <w:tab w:val="left" w:pos="845"/>
        </w:tabs>
        <w:ind w:hanging="361"/>
        <w:jc w:val="both"/>
        <w:rPr>
          <w:sz w:val="24"/>
        </w:rPr>
      </w:pPr>
      <w:r>
        <w:rPr>
          <w:w w:val="115"/>
          <w:sz w:val="24"/>
        </w:rPr>
        <w:t>C++</w:t>
      </w:r>
      <w:r>
        <w:rPr>
          <w:spacing w:val="-8"/>
          <w:w w:val="115"/>
          <w:sz w:val="24"/>
        </w:rPr>
        <w:t xml:space="preserve"> </w:t>
      </w:r>
      <w:r>
        <w:rPr>
          <w:w w:val="115"/>
          <w:sz w:val="24"/>
        </w:rPr>
        <w:t>has</w:t>
      </w:r>
      <w:r>
        <w:rPr>
          <w:spacing w:val="-8"/>
          <w:w w:val="115"/>
          <w:sz w:val="24"/>
        </w:rPr>
        <w:t xml:space="preserve"> </w:t>
      </w:r>
      <w:r>
        <w:rPr>
          <w:w w:val="115"/>
          <w:sz w:val="24"/>
        </w:rPr>
        <w:t>two</w:t>
      </w:r>
      <w:r>
        <w:rPr>
          <w:spacing w:val="-8"/>
          <w:w w:val="115"/>
          <w:sz w:val="24"/>
        </w:rPr>
        <w:t xml:space="preserve"> </w:t>
      </w:r>
      <w:r>
        <w:rPr>
          <w:w w:val="115"/>
          <w:sz w:val="24"/>
        </w:rPr>
        <w:t>distinct</w:t>
      </w:r>
      <w:r>
        <w:rPr>
          <w:spacing w:val="-8"/>
          <w:w w:val="115"/>
          <w:sz w:val="24"/>
        </w:rPr>
        <w:t xml:space="preserve"> </w:t>
      </w:r>
      <w:r>
        <w:rPr>
          <w:w w:val="115"/>
          <w:sz w:val="24"/>
        </w:rPr>
        <w:t>type</w:t>
      </w:r>
      <w:r>
        <w:rPr>
          <w:spacing w:val="-7"/>
          <w:w w:val="115"/>
          <w:sz w:val="24"/>
        </w:rPr>
        <w:t xml:space="preserve"> </w:t>
      </w:r>
      <w:r>
        <w:rPr>
          <w:w w:val="115"/>
          <w:sz w:val="24"/>
        </w:rPr>
        <w:t>system</w:t>
      </w:r>
      <w:r>
        <w:rPr>
          <w:spacing w:val="-8"/>
          <w:w w:val="115"/>
          <w:sz w:val="24"/>
        </w:rPr>
        <w:t xml:space="preserve"> </w:t>
      </w:r>
      <w:r>
        <w:rPr>
          <w:w w:val="115"/>
          <w:sz w:val="24"/>
        </w:rPr>
        <w:t>(hybrid)</w:t>
      </w:r>
    </w:p>
    <w:p w:rsidR="00902B38" w:rsidRDefault="00D444D4">
      <w:pPr>
        <w:pStyle w:val="ListParagraph"/>
        <w:numPr>
          <w:ilvl w:val="2"/>
          <w:numId w:val="6"/>
        </w:numPr>
        <w:tabs>
          <w:tab w:val="left" w:pos="845"/>
        </w:tabs>
        <w:spacing w:before="3"/>
        <w:ind w:hanging="361"/>
        <w:jc w:val="both"/>
        <w:rPr>
          <w:sz w:val="24"/>
        </w:rPr>
      </w:pPr>
      <w:r>
        <w:rPr>
          <w:w w:val="110"/>
          <w:sz w:val="24"/>
        </w:rPr>
        <w:t>Java</w:t>
      </w:r>
      <w:r>
        <w:rPr>
          <w:spacing w:val="38"/>
          <w:w w:val="110"/>
          <w:sz w:val="24"/>
        </w:rPr>
        <w:t xml:space="preserve"> </w:t>
      </w:r>
      <w:r>
        <w:rPr>
          <w:w w:val="110"/>
          <w:sz w:val="24"/>
        </w:rPr>
        <w:t>is</w:t>
      </w:r>
      <w:r>
        <w:rPr>
          <w:spacing w:val="38"/>
          <w:w w:val="110"/>
          <w:sz w:val="24"/>
        </w:rPr>
        <w:t xml:space="preserve"> </w:t>
      </w:r>
      <w:r>
        <w:rPr>
          <w:w w:val="110"/>
          <w:sz w:val="24"/>
        </w:rPr>
        <w:t>not</w:t>
      </w:r>
      <w:r>
        <w:rPr>
          <w:spacing w:val="39"/>
          <w:w w:val="110"/>
          <w:sz w:val="24"/>
        </w:rPr>
        <w:t xml:space="preserve"> </w:t>
      </w:r>
      <w:r>
        <w:rPr>
          <w:w w:val="110"/>
          <w:sz w:val="24"/>
        </w:rPr>
        <w:t>a</w:t>
      </w:r>
      <w:r>
        <w:rPr>
          <w:spacing w:val="38"/>
          <w:w w:val="110"/>
          <w:sz w:val="24"/>
        </w:rPr>
        <w:t xml:space="preserve"> </w:t>
      </w:r>
      <w:r>
        <w:rPr>
          <w:w w:val="110"/>
          <w:sz w:val="24"/>
        </w:rPr>
        <w:t>hybrid</w:t>
      </w:r>
      <w:r>
        <w:rPr>
          <w:spacing w:val="39"/>
          <w:w w:val="110"/>
          <w:sz w:val="24"/>
        </w:rPr>
        <w:t xml:space="preserve"> </w:t>
      </w:r>
      <w:r>
        <w:rPr>
          <w:w w:val="110"/>
          <w:sz w:val="24"/>
        </w:rPr>
        <w:t>language</w:t>
      </w:r>
      <w:r>
        <w:rPr>
          <w:spacing w:val="38"/>
          <w:w w:val="110"/>
          <w:sz w:val="24"/>
        </w:rPr>
        <w:t xml:space="preserve"> </w:t>
      </w:r>
      <w:r>
        <w:rPr>
          <w:w w:val="110"/>
          <w:sz w:val="24"/>
        </w:rPr>
        <w:t>like</w:t>
      </w:r>
      <w:r>
        <w:rPr>
          <w:spacing w:val="39"/>
          <w:w w:val="110"/>
          <w:sz w:val="24"/>
        </w:rPr>
        <w:t xml:space="preserve"> </w:t>
      </w:r>
      <w:r>
        <w:rPr>
          <w:w w:val="110"/>
          <w:sz w:val="24"/>
        </w:rPr>
        <w:t>C++;</w:t>
      </w:r>
      <w:r>
        <w:rPr>
          <w:spacing w:val="38"/>
          <w:w w:val="110"/>
          <w:sz w:val="24"/>
        </w:rPr>
        <w:t xml:space="preserve"> </w:t>
      </w:r>
      <w:r>
        <w:rPr>
          <w:w w:val="110"/>
          <w:sz w:val="24"/>
        </w:rPr>
        <w:t>it</w:t>
      </w:r>
      <w:r>
        <w:rPr>
          <w:spacing w:val="39"/>
          <w:w w:val="110"/>
          <w:sz w:val="24"/>
        </w:rPr>
        <w:t xml:space="preserve"> </w:t>
      </w:r>
      <w:r>
        <w:rPr>
          <w:w w:val="110"/>
          <w:sz w:val="24"/>
        </w:rPr>
        <w:t>supports</w:t>
      </w:r>
      <w:r>
        <w:rPr>
          <w:spacing w:val="38"/>
          <w:w w:val="110"/>
          <w:sz w:val="24"/>
        </w:rPr>
        <w:t xml:space="preserve"> </w:t>
      </w:r>
      <w:r>
        <w:rPr>
          <w:w w:val="110"/>
          <w:sz w:val="24"/>
        </w:rPr>
        <w:t>only</w:t>
      </w:r>
      <w:r>
        <w:rPr>
          <w:spacing w:val="38"/>
          <w:w w:val="110"/>
          <w:sz w:val="24"/>
        </w:rPr>
        <w:t xml:space="preserve"> </w:t>
      </w:r>
      <w:r>
        <w:rPr>
          <w:w w:val="110"/>
          <w:sz w:val="24"/>
        </w:rPr>
        <w:t>OO</w:t>
      </w:r>
      <w:r>
        <w:rPr>
          <w:spacing w:val="39"/>
          <w:w w:val="110"/>
          <w:sz w:val="24"/>
        </w:rPr>
        <w:t xml:space="preserve"> </w:t>
      </w:r>
      <w:r>
        <w:rPr>
          <w:w w:val="110"/>
          <w:sz w:val="24"/>
        </w:rPr>
        <w:t>programming</w:t>
      </w:r>
    </w:p>
    <w:p w:rsidR="00902B38" w:rsidRDefault="00D444D4">
      <w:pPr>
        <w:pStyle w:val="ListParagraph"/>
        <w:numPr>
          <w:ilvl w:val="2"/>
          <w:numId w:val="6"/>
        </w:numPr>
        <w:tabs>
          <w:tab w:val="left" w:pos="845"/>
        </w:tabs>
        <w:spacing w:before="1"/>
        <w:ind w:hanging="361"/>
        <w:jc w:val="both"/>
        <w:rPr>
          <w:sz w:val="24"/>
        </w:rPr>
      </w:pPr>
      <w:r>
        <w:rPr>
          <w:w w:val="115"/>
          <w:sz w:val="24"/>
        </w:rPr>
        <w:t>C#</w:t>
      </w:r>
      <w:r>
        <w:rPr>
          <w:spacing w:val="20"/>
          <w:w w:val="115"/>
          <w:sz w:val="24"/>
        </w:rPr>
        <w:t xml:space="preserve"> </w:t>
      </w:r>
      <w:r>
        <w:rPr>
          <w:w w:val="115"/>
          <w:sz w:val="24"/>
        </w:rPr>
        <w:t>is</w:t>
      </w:r>
      <w:r>
        <w:rPr>
          <w:spacing w:val="20"/>
          <w:w w:val="115"/>
          <w:sz w:val="24"/>
        </w:rPr>
        <w:t xml:space="preserve"> </w:t>
      </w:r>
      <w:r>
        <w:rPr>
          <w:w w:val="115"/>
          <w:sz w:val="24"/>
        </w:rPr>
        <w:t>based</w:t>
      </w:r>
      <w:r>
        <w:rPr>
          <w:spacing w:val="20"/>
          <w:w w:val="115"/>
          <w:sz w:val="24"/>
        </w:rPr>
        <w:t xml:space="preserve"> </w:t>
      </w:r>
      <w:r>
        <w:rPr>
          <w:w w:val="115"/>
          <w:sz w:val="24"/>
        </w:rPr>
        <w:t>on</w:t>
      </w:r>
      <w:r>
        <w:rPr>
          <w:spacing w:val="21"/>
          <w:w w:val="115"/>
          <w:sz w:val="24"/>
        </w:rPr>
        <w:t xml:space="preserve"> </w:t>
      </w:r>
      <w:r>
        <w:rPr>
          <w:w w:val="115"/>
          <w:sz w:val="24"/>
        </w:rPr>
        <w:t>C++</w:t>
      </w:r>
      <w:r>
        <w:rPr>
          <w:spacing w:val="20"/>
          <w:w w:val="115"/>
          <w:sz w:val="24"/>
        </w:rPr>
        <w:t xml:space="preserve"> </w:t>
      </w:r>
      <w:r>
        <w:rPr>
          <w:w w:val="115"/>
          <w:sz w:val="24"/>
        </w:rPr>
        <w:t>and</w:t>
      </w:r>
      <w:r>
        <w:rPr>
          <w:spacing w:val="20"/>
          <w:w w:val="115"/>
          <w:sz w:val="24"/>
        </w:rPr>
        <w:t xml:space="preserve"> </w:t>
      </w:r>
      <w:r>
        <w:rPr>
          <w:w w:val="115"/>
          <w:sz w:val="24"/>
        </w:rPr>
        <w:t>Java</w:t>
      </w:r>
    </w:p>
    <w:p w:rsidR="00902B38" w:rsidRDefault="00D444D4">
      <w:pPr>
        <w:pStyle w:val="ListParagraph"/>
        <w:numPr>
          <w:ilvl w:val="2"/>
          <w:numId w:val="6"/>
        </w:numPr>
        <w:tabs>
          <w:tab w:val="left" w:pos="845"/>
        </w:tabs>
        <w:spacing w:before="3"/>
        <w:ind w:hanging="361"/>
        <w:jc w:val="both"/>
        <w:rPr>
          <w:sz w:val="24"/>
        </w:rPr>
      </w:pPr>
      <w:r>
        <w:rPr>
          <w:w w:val="110"/>
          <w:sz w:val="24"/>
        </w:rPr>
        <w:t>Implementing</w:t>
      </w:r>
      <w:r>
        <w:rPr>
          <w:spacing w:val="36"/>
          <w:w w:val="110"/>
          <w:sz w:val="24"/>
        </w:rPr>
        <w:t xml:space="preserve"> </w:t>
      </w:r>
      <w:r>
        <w:rPr>
          <w:w w:val="110"/>
          <w:sz w:val="24"/>
        </w:rPr>
        <w:t>OOP</w:t>
      </w:r>
      <w:r>
        <w:rPr>
          <w:spacing w:val="36"/>
          <w:w w:val="110"/>
          <w:sz w:val="24"/>
        </w:rPr>
        <w:t xml:space="preserve"> </w:t>
      </w:r>
      <w:r>
        <w:rPr>
          <w:w w:val="110"/>
          <w:sz w:val="24"/>
        </w:rPr>
        <w:t>involves</w:t>
      </w:r>
      <w:r>
        <w:rPr>
          <w:spacing w:val="36"/>
          <w:w w:val="110"/>
          <w:sz w:val="24"/>
        </w:rPr>
        <w:t xml:space="preserve"> </w:t>
      </w:r>
      <w:r>
        <w:rPr>
          <w:w w:val="110"/>
          <w:sz w:val="24"/>
        </w:rPr>
        <w:t>some</w:t>
      </w:r>
      <w:r>
        <w:rPr>
          <w:spacing w:val="36"/>
          <w:w w:val="110"/>
          <w:sz w:val="24"/>
        </w:rPr>
        <w:t xml:space="preserve"> </w:t>
      </w:r>
      <w:r>
        <w:rPr>
          <w:w w:val="110"/>
          <w:sz w:val="24"/>
        </w:rPr>
        <w:t>new</w:t>
      </w:r>
      <w:r>
        <w:rPr>
          <w:spacing w:val="36"/>
          <w:w w:val="110"/>
          <w:sz w:val="24"/>
        </w:rPr>
        <w:t xml:space="preserve"> </w:t>
      </w:r>
      <w:r>
        <w:rPr>
          <w:w w:val="110"/>
          <w:sz w:val="24"/>
        </w:rPr>
        <w:t>data</w:t>
      </w:r>
      <w:r>
        <w:rPr>
          <w:spacing w:val="36"/>
          <w:w w:val="110"/>
          <w:sz w:val="24"/>
        </w:rPr>
        <w:t xml:space="preserve"> </w:t>
      </w:r>
      <w:r>
        <w:rPr>
          <w:w w:val="110"/>
          <w:sz w:val="24"/>
        </w:rPr>
        <w:t>structures</w:t>
      </w:r>
    </w:p>
    <w:p w:rsidR="00902B38" w:rsidRDefault="00902B38">
      <w:pPr>
        <w:pStyle w:val="BodyText"/>
        <w:spacing w:before="1"/>
        <w:ind w:left="0" w:firstLine="0"/>
        <w:rPr>
          <w:sz w:val="28"/>
        </w:rPr>
      </w:pPr>
    </w:p>
    <w:p w:rsidR="00902B38" w:rsidRDefault="00D444D4">
      <w:pPr>
        <w:pStyle w:val="Heading2"/>
        <w:ind w:left="124"/>
      </w:pPr>
      <w:r>
        <w:rPr>
          <w:w w:val="115"/>
        </w:rPr>
        <w:t>Concurrency</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Concurrency</w:t>
      </w:r>
      <w:r>
        <w:rPr>
          <w:spacing w:val="8"/>
          <w:w w:val="115"/>
          <w:sz w:val="24"/>
        </w:rPr>
        <w:t xml:space="preserve"> </w:t>
      </w:r>
      <w:r>
        <w:rPr>
          <w:w w:val="115"/>
          <w:sz w:val="24"/>
        </w:rPr>
        <w:t>can</w:t>
      </w:r>
      <w:r>
        <w:rPr>
          <w:spacing w:val="8"/>
          <w:w w:val="115"/>
          <w:sz w:val="24"/>
        </w:rPr>
        <w:t xml:space="preserve"> </w:t>
      </w:r>
      <w:r>
        <w:rPr>
          <w:w w:val="115"/>
          <w:sz w:val="24"/>
        </w:rPr>
        <w:t>occur</w:t>
      </w:r>
      <w:r>
        <w:rPr>
          <w:spacing w:val="9"/>
          <w:w w:val="115"/>
          <w:sz w:val="24"/>
        </w:rPr>
        <w:t xml:space="preserve"> </w:t>
      </w:r>
      <w:r>
        <w:rPr>
          <w:w w:val="115"/>
          <w:sz w:val="24"/>
        </w:rPr>
        <w:t>at</w:t>
      </w:r>
      <w:r>
        <w:rPr>
          <w:spacing w:val="8"/>
          <w:w w:val="115"/>
          <w:sz w:val="24"/>
        </w:rPr>
        <w:t xml:space="preserve"> </w:t>
      </w:r>
      <w:r>
        <w:rPr>
          <w:w w:val="115"/>
          <w:sz w:val="24"/>
        </w:rPr>
        <w:t>four</w:t>
      </w:r>
      <w:r>
        <w:rPr>
          <w:spacing w:val="9"/>
          <w:w w:val="115"/>
          <w:sz w:val="24"/>
        </w:rPr>
        <w:t xml:space="preserve"> </w:t>
      </w:r>
      <w:r>
        <w:rPr>
          <w:w w:val="115"/>
          <w:sz w:val="24"/>
        </w:rPr>
        <w:t>levels: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Machine instruction level</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High-level</w:t>
      </w:r>
      <w:r>
        <w:rPr>
          <w:spacing w:val="36"/>
          <w:w w:val="110"/>
          <w:sz w:val="24"/>
        </w:rPr>
        <w:t xml:space="preserve"> </w:t>
      </w:r>
      <w:r>
        <w:rPr>
          <w:w w:val="110"/>
          <w:sz w:val="24"/>
        </w:rPr>
        <w:t>language</w:t>
      </w:r>
      <w:r>
        <w:rPr>
          <w:spacing w:val="37"/>
          <w:w w:val="110"/>
          <w:sz w:val="24"/>
        </w:rPr>
        <w:t xml:space="preserve"> </w:t>
      </w:r>
      <w:r>
        <w:rPr>
          <w:w w:val="110"/>
          <w:sz w:val="24"/>
        </w:rPr>
        <w:t>statement</w:t>
      </w:r>
      <w:r>
        <w:rPr>
          <w:spacing w:val="37"/>
          <w:w w:val="110"/>
          <w:sz w:val="24"/>
        </w:rPr>
        <w:t xml:space="preserve"> </w:t>
      </w:r>
      <w:r>
        <w:rPr>
          <w:w w:val="110"/>
          <w:sz w:val="24"/>
        </w:rPr>
        <w:t>level</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Unit</w:t>
      </w:r>
      <w:r>
        <w:rPr>
          <w:spacing w:val="23"/>
          <w:w w:val="110"/>
          <w:sz w:val="24"/>
        </w:rPr>
        <w:t xml:space="preserve"> </w:t>
      </w:r>
      <w:r>
        <w:rPr>
          <w:w w:val="110"/>
          <w:sz w:val="24"/>
        </w:rPr>
        <w:t>level</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Program</w:t>
      </w:r>
      <w:r>
        <w:rPr>
          <w:spacing w:val="8"/>
          <w:w w:val="110"/>
          <w:sz w:val="24"/>
        </w:rPr>
        <w:t xml:space="preserve"> </w:t>
      </w:r>
      <w:r>
        <w:rPr>
          <w:w w:val="110"/>
          <w:sz w:val="24"/>
        </w:rPr>
        <w:t>level</w:t>
      </w:r>
    </w:p>
    <w:p w:rsidR="00902B38" w:rsidRDefault="00D444D4">
      <w:pPr>
        <w:pStyle w:val="ListParagraph"/>
        <w:numPr>
          <w:ilvl w:val="2"/>
          <w:numId w:val="6"/>
        </w:numPr>
        <w:tabs>
          <w:tab w:val="left" w:pos="844"/>
          <w:tab w:val="left" w:pos="845"/>
        </w:tabs>
        <w:spacing w:before="3"/>
        <w:ind w:right="116"/>
        <w:rPr>
          <w:sz w:val="24"/>
        </w:rPr>
      </w:pPr>
      <w:r>
        <w:rPr>
          <w:w w:val="115"/>
          <w:sz w:val="24"/>
        </w:rPr>
        <w:t>Because</w:t>
      </w:r>
      <w:r>
        <w:rPr>
          <w:spacing w:val="1"/>
          <w:w w:val="115"/>
          <w:sz w:val="24"/>
        </w:rPr>
        <w:t xml:space="preserve"> </w:t>
      </w:r>
      <w:r>
        <w:rPr>
          <w:w w:val="115"/>
          <w:sz w:val="24"/>
        </w:rPr>
        <w:t>there</w:t>
      </w:r>
      <w:r>
        <w:rPr>
          <w:spacing w:val="1"/>
          <w:w w:val="115"/>
          <w:sz w:val="24"/>
        </w:rPr>
        <w:t xml:space="preserve"> </w:t>
      </w:r>
      <w:r>
        <w:rPr>
          <w:w w:val="115"/>
          <w:sz w:val="24"/>
        </w:rPr>
        <w:t>are</w:t>
      </w:r>
      <w:r>
        <w:rPr>
          <w:spacing w:val="1"/>
          <w:w w:val="115"/>
          <w:sz w:val="24"/>
        </w:rPr>
        <w:t xml:space="preserve"> </w:t>
      </w:r>
      <w:r>
        <w:rPr>
          <w:w w:val="115"/>
          <w:sz w:val="24"/>
        </w:rPr>
        <w:t>no</w:t>
      </w:r>
      <w:r>
        <w:rPr>
          <w:spacing w:val="1"/>
          <w:w w:val="115"/>
          <w:sz w:val="24"/>
        </w:rPr>
        <w:t xml:space="preserve"> </w:t>
      </w:r>
      <w:r>
        <w:rPr>
          <w:w w:val="115"/>
          <w:sz w:val="24"/>
        </w:rPr>
        <w:t>language</w:t>
      </w:r>
      <w:r>
        <w:rPr>
          <w:spacing w:val="1"/>
          <w:w w:val="115"/>
          <w:sz w:val="24"/>
        </w:rPr>
        <w:t xml:space="preserve"> </w:t>
      </w:r>
      <w:r>
        <w:rPr>
          <w:w w:val="115"/>
          <w:sz w:val="24"/>
        </w:rPr>
        <w:t>issues</w:t>
      </w:r>
      <w:r>
        <w:rPr>
          <w:spacing w:val="1"/>
          <w:w w:val="115"/>
          <w:sz w:val="24"/>
        </w:rPr>
        <w:t xml:space="preserve"> </w:t>
      </w:r>
      <w:r>
        <w:rPr>
          <w:w w:val="115"/>
          <w:sz w:val="24"/>
        </w:rPr>
        <w:t>in</w:t>
      </w:r>
      <w:r>
        <w:rPr>
          <w:spacing w:val="1"/>
          <w:w w:val="115"/>
          <w:sz w:val="24"/>
        </w:rPr>
        <w:t xml:space="preserve"> </w:t>
      </w:r>
      <w:r>
        <w:rPr>
          <w:w w:val="115"/>
          <w:sz w:val="24"/>
        </w:rPr>
        <w:t>instruction-</w:t>
      </w:r>
      <w:r>
        <w:rPr>
          <w:spacing w:val="1"/>
          <w:w w:val="115"/>
          <w:sz w:val="24"/>
        </w:rPr>
        <w:t xml:space="preserve"> </w:t>
      </w:r>
      <w:r>
        <w:rPr>
          <w:w w:val="115"/>
          <w:sz w:val="24"/>
        </w:rPr>
        <w:t>and</w:t>
      </w:r>
      <w:r>
        <w:rPr>
          <w:spacing w:val="1"/>
          <w:w w:val="115"/>
          <w:sz w:val="24"/>
        </w:rPr>
        <w:t xml:space="preserve"> </w:t>
      </w:r>
      <w:r>
        <w:rPr>
          <w:w w:val="115"/>
          <w:sz w:val="24"/>
        </w:rPr>
        <w:t>program-level</w:t>
      </w:r>
      <w:r>
        <w:rPr>
          <w:spacing w:val="-58"/>
          <w:w w:val="115"/>
          <w:sz w:val="24"/>
        </w:rPr>
        <w:t xml:space="preserve"> </w:t>
      </w:r>
      <w:r>
        <w:rPr>
          <w:w w:val="115"/>
          <w:sz w:val="24"/>
        </w:rPr>
        <w:t>concurrency,</w:t>
      </w:r>
      <w:r>
        <w:rPr>
          <w:spacing w:val="13"/>
          <w:w w:val="115"/>
          <w:sz w:val="24"/>
        </w:rPr>
        <w:t xml:space="preserve"> </w:t>
      </w:r>
      <w:r>
        <w:rPr>
          <w:w w:val="115"/>
          <w:sz w:val="24"/>
        </w:rPr>
        <w:t>they</w:t>
      </w:r>
      <w:r>
        <w:rPr>
          <w:spacing w:val="15"/>
          <w:w w:val="115"/>
          <w:sz w:val="24"/>
        </w:rPr>
        <w:t xml:space="preserve"> </w:t>
      </w:r>
      <w:r>
        <w:rPr>
          <w:w w:val="115"/>
          <w:sz w:val="24"/>
        </w:rPr>
        <w:t>are</w:t>
      </w:r>
      <w:r>
        <w:rPr>
          <w:spacing w:val="14"/>
          <w:w w:val="115"/>
          <w:sz w:val="24"/>
        </w:rPr>
        <w:t xml:space="preserve"> </w:t>
      </w:r>
      <w:r>
        <w:rPr>
          <w:w w:val="115"/>
          <w:sz w:val="24"/>
        </w:rPr>
        <w:t>not</w:t>
      </w:r>
      <w:r>
        <w:rPr>
          <w:spacing w:val="13"/>
          <w:w w:val="115"/>
          <w:sz w:val="24"/>
        </w:rPr>
        <w:t xml:space="preserve"> </w:t>
      </w:r>
      <w:r>
        <w:rPr>
          <w:w w:val="115"/>
          <w:sz w:val="24"/>
        </w:rPr>
        <w:t>addressed</w:t>
      </w:r>
      <w:r>
        <w:rPr>
          <w:spacing w:val="14"/>
          <w:w w:val="115"/>
          <w:sz w:val="24"/>
        </w:rPr>
        <w:t xml:space="preserve"> </w:t>
      </w:r>
      <w:r>
        <w:rPr>
          <w:w w:val="115"/>
          <w:sz w:val="24"/>
        </w:rPr>
        <w:t>here</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57" style="position:absolute;left:0;text-align:left;margin-left:36.35pt;margin-top:31.1pt;width:522.85pt;height:779.9pt;z-index:-1783603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Multiprocessor</w:t>
      </w:r>
      <w:r w:rsidR="00D444D4">
        <w:rPr>
          <w:spacing w:val="40"/>
          <w:w w:val="110"/>
        </w:rPr>
        <w:t xml:space="preserve"> </w:t>
      </w:r>
      <w:r w:rsidR="00D444D4">
        <w:rPr>
          <w:w w:val="110"/>
        </w:rPr>
        <w:t>Architectures</w:t>
      </w:r>
    </w:p>
    <w:p w:rsidR="00902B38" w:rsidRDefault="00D444D4">
      <w:pPr>
        <w:pStyle w:val="ListParagraph"/>
        <w:numPr>
          <w:ilvl w:val="2"/>
          <w:numId w:val="6"/>
        </w:numPr>
        <w:tabs>
          <w:tab w:val="left" w:pos="844"/>
          <w:tab w:val="left" w:pos="845"/>
        </w:tabs>
        <w:spacing w:before="1"/>
        <w:ind w:right="120"/>
        <w:rPr>
          <w:sz w:val="24"/>
        </w:rPr>
      </w:pPr>
      <w:r>
        <w:rPr>
          <w:w w:val="110"/>
          <w:sz w:val="24"/>
        </w:rPr>
        <w:t>Late</w:t>
      </w:r>
      <w:r>
        <w:rPr>
          <w:spacing w:val="6"/>
          <w:w w:val="110"/>
          <w:sz w:val="24"/>
        </w:rPr>
        <w:t xml:space="preserve"> </w:t>
      </w:r>
      <w:r>
        <w:rPr>
          <w:w w:val="110"/>
          <w:sz w:val="24"/>
        </w:rPr>
        <w:t>1950s</w:t>
      </w:r>
      <w:r>
        <w:rPr>
          <w:spacing w:val="6"/>
          <w:w w:val="110"/>
          <w:sz w:val="24"/>
        </w:rPr>
        <w:t xml:space="preserve"> </w:t>
      </w:r>
      <w:r>
        <w:rPr>
          <w:w w:val="110"/>
          <w:sz w:val="24"/>
        </w:rPr>
        <w:t>-</w:t>
      </w:r>
      <w:r>
        <w:rPr>
          <w:spacing w:val="7"/>
          <w:w w:val="110"/>
          <w:sz w:val="24"/>
        </w:rPr>
        <w:t xml:space="preserve"> </w:t>
      </w:r>
      <w:r>
        <w:rPr>
          <w:w w:val="110"/>
          <w:sz w:val="24"/>
        </w:rPr>
        <w:t>one</w:t>
      </w:r>
      <w:r>
        <w:rPr>
          <w:spacing w:val="6"/>
          <w:w w:val="110"/>
          <w:sz w:val="24"/>
        </w:rPr>
        <w:t xml:space="preserve"> </w:t>
      </w:r>
      <w:r>
        <w:rPr>
          <w:w w:val="110"/>
          <w:sz w:val="24"/>
        </w:rPr>
        <w:t>general-purpose</w:t>
      </w:r>
      <w:r>
        <w:rPr>
          <w:spacing w:val="6"/>
          <w:w w:val="110"/>
          <w:sz w:val="24"/>
        </w:rPr>
        <w:t xml:space="preserve"> </w:t>
      </w:r>
      <w:r>
        <w:rPr>
          <w:w w:val="110"/>
          <w:sz w:val="24"/>
        </w:rPr>
        <w:t>processor</w:t>
      </w:r>
      <w:r>
        <w:rPr>
          <w:spacing w:val="6"/>
          <w:w w:val="110"/>
          <w:sz w:val="24"/>
        </w:rPr>
        <w:t xml:space="preserve"> </w:t>
      </w:r>
      <w:r>
        <w:rPr>
          <w:w w:val="110"/>
          <w:sz w:val="24"/>
        </w:rPr>
        <w:t>and</w:t>
      </w:r>
      <w:r>
        <w:rPr>
          <w:spacing w:val="6"/>
          <w:w w:val="110"/>
          <w:sz w:val="24"/>
        </w:rPr>
        <w:t xml:space="preserve"> </w:t>
      </w:r>
      <w:r>
        <w:rPr>
          <w:w w:val="110"/>
          <w:sz w:val="24"/>
        </w:rPr>
        <w:t>one</w:t>
      </w:r>
      <w:r>
        <w:rPr>
          <w:spacing w:val="6"/>
          <w:w w:val="110"/>
          <w:sz w:val="24"/>
        </w:rPr>
        <w:t xml:space="preserve"> </w:t>
      </w:r>
      <w:r>
        <w:rPr>
          <w:w w:val="110"/>
          <w:sz w:val="24"/>
        </w:rPr>
        <w:t>or</w:t>
      </w:r>
      <w:r>
        <w:rPr>
          <w:spacing w:val="6"/>
          <w:w w:val="110"/>
          <w:sz w:val="24"/>
        </w:rPr>
        <w:t xml:space="preserve"> </w:t>
      </w:r>
      <w:r>
        <w:rPr>
          <w:w w:val="110"/>
          <w:sz w:val="24"/>
        </w:rPr>
        <w:t>more</w:t>
      </w:r>
      <w:r>
        <w:rPr>
          <w:spacing w:val="6"/>
          <w:w w:val="110"/>
          <w:sz w:val="24"/>
        </w:rPr>
        <w:t xml:space="preserve"> </w:t>
      </w:r>
      <w:r>
        <w:rPr>
          <w:w w:val="110"/>
          <w:sz w:val="24"/>
        </w:rPr>
        <w:t>special</w:t>
      </w:r>
      <w:r>
        <w:rPr>
          <w:spacing w:val="10"/>
          <w:w w:val="110"/>
          <w:sz w:val="24"/>
        </w:rPr>
        <w:t xml:space="preserve"> </w:t>
      </w:r>
      <w:r>
        <w:rPr>
          <w:w w:val="110"/>
          <w:sz w:val="24"/>
        </w:rPr>
        <w:t>purpose</w:t>
      </w:r>
      <w:r>
        <w:rPr>
          <w:spacing w:val="-56"/>
          <w:w w:val="110"/>
          <w:sz w:val="24"/>
        </w:rPr>
        <w:t xml:space="preserve"> </w:t>
      </w:r>
      <w:r>
        <w:rPr>
          <w:w w:val="110"/>
          <w:sz w:val="24"/>
        </w:rPr>
        <w:t>processors</w:t>
      </w:r>
      <w:r>
        <w:rPr>
          <w:spacing w:val="19"/>
          <w:w w:val="110"/>
          <w:sz w:val="24"/>
        </w:rPr>
        <w:t xml:space="preserve"> </w:t>
      </w:r>
      <w:r>
        <w:rPr>
          <w:w w:val="110"/>
          <w:sz w:val="24"/>
        </w:rPr>
        <w:t>for</w:t>
      </w:r>
      <w:r>
        <w:rPr>
          <w:spacing w:val="19"/>
          <w:w w:val="110"/>
          <w:sz w:val="24"/>
        </w:rPr>
        <w:t xml:space="preserve"> </w:t>
      </w:r>
      <w:r>
        <w:rPr>
          <w:w w:val="110"/>
          <w:sz w:val="24"/>
        </w:rPr>
        <w:t>input</w:t>
      </w:r>
      <w:r>
        <w:rPr>
          <w:spacing w:val="19"/>
          <w:w w:val="110"/>
          <w:sz w:val="24"/>
        </w:rPr>
        <w:t xml:space="preserve"> </w:t>
      </w:r>
      <w:r>
        <w:rPr>
          <w:w w:val="110"/>
          <w:sz w:val="24"/>
        </w:rPr>
        <w:t>and</w:t>
      </w:r>
      <w:r>
        <w:rPr>
          <w:spacing w:val="20"/>
          <w:w w:val="110"/>
          <w:sz w:val="24"/>
        </w:rPr>
        <w:t xml:space="preserve"> </w:t>
      </w:r>
      <w:r>
        <w:rPr>
          <w:w w:val="110"/>
          <w:sz w:val="24"/>
        </w:rPr>
        <w:t>output</w:t>
      </w:r>
      <w:r>
        <w:rPr>
          <w:spacing w:val="19"/>
          <w:w w:val="110"/>
          <w:sz w:val="24"/>
        </w:rPr>
        <w:t xml:space="preserve"> </w:t>
      </w:r>
      <w:r>
        <w:rPr>
          <w:w w:val="110"/>
          <w:sz w:val="24"/>
        </w:rPr>
        <w:t>operations</w:t>
      </w:r>
    </w:p>
    <w:p w:rsidR="00902B38" w:rsidRDefault="00D444D4">
      <w:pPr>
        <w:pStyle w:val="ListParagraph"/>
        <w:numPr>
          <w:ilvl w:val="2"/>
          <w:numId w:val="6"/>
        </w:numPr>
        <w:tabs>
          <w:tab w:val="left" w:pos="844"/>
          <w:tab w:val="left" w:pos="845"/>
        </w:tabs>
        <w:spacing w:before="2"/>
        <w:ind w:hanging="361"/>
        <w:rPr>
          <w:sz w:val="24"/>
        </w:rPr>
      </w:pPr>
      <w:r>
        <w:rPr>
          <w:w w:val="115"/>
          <w:sz w:val="24"/>
        </w:rPr>
        <w:t>Early</w:t>
      </w:r>
      <w:r>
        <w:rPr>
          <w:spacing w:val="-11"/>
          <w:w w:val="115"/>
          <w:sz w:val="24"/>
        </w:rPr>
        <w:t xml:space="preserve"> </w:t>
      </w:r>
      <w:r>
        <w:rPr>
          <w:w w:val="115"/>
          <w:sz w:val="24"/>
        </w:rPr>
        <w:t>1960s</w:t>
      </w:r>
      <w:r>
        <w:rPr>
          <w:spacing w:val="-10"/>
          <w:w w:val="115"/>
          <w:sz w:val="24"/>
        </w:rPr>
        <w:t xml:space="preserve"> </w:t>
      </w:r>
      <w:r>
        <w:rPr>
          <w:w w:val="115"/>
          <w:sz w:val="24"/>
        </w:rPr>
        <w:t>-</w:t>
      </w:r>
      <w:r>
        <w:rPr>
          <w:spacing w:val="-10"/>
          <w:w w:val="115"/>
          <w:sz w:val="24"/>
        </w:rPr>
        <w:t xml:space="preserve"> </w:t>
      </w:r>
      <w:r>
        <w:rPr>
          <w:w w:val="115"/>
          <w:sz w:val="24"/>
        </w:rPr>
        <w:t>multiple</w:t>
      </w:r>
      <w:r>
        <w:rPr>
          <w:spacing w:val="-11"/>
          <w:w w:val="115"/>
          <w:sz w:val="24"/>
        </w:rPr>
        <w:t xml:space="preserve"> </w:t>
      </w:r>
      <w:r>
        <w:rPr>
          <w:w w:val="115"/>
          <w:sz w:val="24"/>
        </w:rPr>
        <w:t>complete</w:t>
      </w:r>
      <w:r>
        <w:rPr>
          <w:spacing w:val="-10"/>
          <w:w w:val="115"/>
          <w:sz w:val="24"/>
        </w:rPr>
        <w:t xml:space="preserve"> </w:t>
      </w:r>
      <w:r>
        <w:rPr>
          <w:w w:val="115"/>
          <w:sz w:val="24"/>
        </w:rPr>
        <w:t>processors,</w:t>
      </w:r>
      <w:r>
        <w:rPr>
          <w:spacing w:val="-11"/>
          <w:w w:val="115"/>
          <w:sz w:val="24"/>
        </w:rPr>
        <w:t xml:space="preserve"> </w:t>
      </w:r>
      <w:r>
        <w:rPr>
          <w:w w:val="115"/>
          <w:sz w:val="24"/>
        </w:rPr>
        <w:t>used</w:t>
      </w:r>
      <w:r>
        <w:rPr>
          <w:spacing w:val="-10"/>
          <w:w w:val="115"/>
          <w:sz w:val="24"/>
        </w:rPr>
        <w:t xml:space="preserve"> </w:t>
      </w:r>
      <w:r>
        <w:rPr>
          <w:w w:val="115"/>
          <w:sz w:val="24"/>
        </w:rPr>
        <w:t>for</w:t>
      </w:r>
      <w:r>
        <w:rPr>
          <w:spacing w:val="-11"/>
          <w:w w:val="115"/>
          <w:sz w:val="24"/>
        </w:rPr>
        <w:t xml:space="preserve"> </w:t>
      </w:r>
      <w:r>
        <w:rPr>
          <w:w w:val="115"/>
          <w:sz w:val="24"/>
        </w:rPr>
        <w:t>program-level</w:t>
      </w:r>
      <w:r>
        <w:rPr>
          <w:spacing w:val="-10"/>
          <w:w w:val="115"/>
          <w:sz w:val="24"/>
        </w:rPr>
        <w:t xml:space="preserve"> </w:t>
      </w:r>
      <w:r>
        <w:rPr>
          <w:w w:val="115"/>
          <w:sz w:val="24"/>
        </w:rPr>
        <w:t>concurrency</w:t>
      </w:r>
    </w:p>
    <w:p w:rsidR="00902B38" w:rsidRDefault="00D444D4">
      <w:pPr>
        <w:pStyle w:val="ListParagraph"/>
        <w:numPr>
          <w:ilvl w:val="2"/>
          <w:numId w:val="6"/>
        </w:numPr>
        <w:tabs>
          <w:tab w:val="left" w:pos="844"/>
          <w:tab w:val="left" w:pos="845"/>
        </w:tabs>
        <w:spacing w:before="3"/>
        <w:ind w:hanging="361"/>
        <w:rPr>
          <w:sz w:val="24"/>
        </w:rPr>
      </w:pPr>
      <w:r>
        <w:rPr>
          <w:w w:val="115"/>
          <w:sz w:val="24"/>
        </w:rPr>
        <w:t>Mid-1960s</w:t>
      </w:r>
      <w:r>
        <w:rPr>
          <w:spacing w:val="-6"/>
          <w:w w:val="115"/>
          <w:sz w:val="24"/>
        </w:rPr>
        <w:t xml:space="preserve"> </w:t>
      </w:r>
      <w:r>
        <w:rPr>
          <w:w w:val="115"/>
          <w:sz w:val="24"/>
        </w:rPr>
        <w:t>-</w:t>
      </w:r>
      <w:r>
        <w:rPr>
          <w:spacing w:val="-6"/>
          <w:w w:val="115"/>
          <w:sz w:val="24"/>
        </w:rPr>
        <w:t xml:space="preserve"> </w:t>
      </w:r>
      <w:r>
        <w:rPr>
          <w:w w:val="115"/>
          <w:sz w:val="24"/>
        </w:rPr>
        <w:t>multiple</w:t>
      </w:r>
      <w:r>
        <w:rPr>
          <w:spacing w:val="-6"/>
          <w:w w:val="115"/>
          <w:sz w:val="24"/>
        </w:rPr>
        <w:t xml:space="preserve"> </w:t>
      </w:r>
      <w:r>
        <w:rPr>
          <w:w w:val="115"/>
          <w:sz w:val="24"/>
        </w:rPr>
        <w:t>partial</w:t>
      </w:r>
      <w:r>
        <w:rPr>
          <w:spacing w:val="-5"/>
          <w:w w:val="115"/>
          <w:sz w:val="24"/>
        </w:rPr>
        <w:t xml:space="preserve"> </w:t>
      </w:r>
      <w:r>
        <w:rPr>
          <w:w w:val="115"/>
          <w:sz w:val="24"/>
        </w:rPr>
        <w:t>processors,</w:t>
      </w:r>
      <w:r>
        <w:rPr>
          <w:spacing w:val="-6"/>
          <w:w w:val="115"/>
          <w:sz w:val="24"/>
        </w:rPr>
        <w:t xml:space="preserve"> </w:t>
      </w:r>
      <w:r>
        <w:rPr>
          <w:w w:val="115"/>
          <w:sz w:val="24"/>
        </w:rPr>
        <w:t>used</w:t>
      </w:r>
      <w:r>
        <w:rPr>
          <w:spacing w:val="-6"/>
          <w:w w:val="115"/>
          <w:sz w:val="24"/>
        </w:rPr>
        <w:t xml:space="preserve"> </w:t>
      </w:r>
      <w:r>
        <w:rPr>
          <w:w w:val="115"/>
          <w:sz w:val="24"/>
        </w:rPr>
        <w:t>for</w:t>
      </w:r>
      <w:r>
        <w:rPr>
          <w:spacing w:val="-5"/>
          <w:w w:val="115"/>
          <w:sz w:val="24"/>
        </w:rPr>
        <w:t xml:space="preserve"> </w:t>
      </w:r>
      <w:r>
        <w:rPr>
          <w:w w:val="115"/>
          <w:sz w:val="24"/>
        </w:rPr>
        <w:t>instruction-level</w:t>
      </w:r>
      <w:r>
        <w:rPr>
          <w:spacing w:val="-6"/>
          <w:w w:val="115"/>
          <w:sz w:val="24"/>
        </w:rPr>
        <w:t xml:space="preserve"> </w:t>
      </w:r>
      <w:r>
        <w:rPr>
          <w:w w:val="115"/>
          <w:sz w:val="24"/>
        </w:rPr>
        <w:t>concurrency</w:t>
      </w:r>
    </w:p>
    <w:p w:rsidR="00902B38" w:rsidRDefault="00D444D4">
      <w:pPr>
        <w:pStyle w:val="ListParagraph"/>
        <w:numPr>
          <w:ilvl w:val="2"/>
          <w:numId w:val="6"/>
        </w:numPr>
        <w:tabs>
          <w:tab w:val="left" w:pos="844"/>
          <w:tab w:val="left" w:pos="845"/>
        </w:tabs>
        <w:spacing w:before="3"/>
        <w:ind w:hanging="361"/>
        <w:rPr>
          <w:sz w:val="24"/>
        </w:rPr>
      </w:pPr>
      <w:r>
        <w:rPr>
          <w:w w:val="115"/>
          <w:sz w:val="24"/>
        </w:rPr>
        <w:t>Single-Instruction</w:t>
      </w:r>
      <w:r>
        <w:rPr>
          <w:spacing w:val="-2"/>
          <w:w w:val="115"/>
          <w:sz w:val="24"/>
        </w:rPr>
        <w:t xml:space="preserve"> </w:t>
      </w:r>
      <w:r>
        <w:rPr>
          <w:w w:val="115"/>
          <w:sz w:val="24"/>
        </w:rPr>
        <w:t>Multiple-Data</w:t>
      </w:r>
      <w:r>
        <w:rPr>
          <w:spacing w:val="-1"/>
          <w:w w:val="115"/>
          <w:sz w:val="24"/>
        </w:rPr>
        <w:t xml:space="preserve"> </w:t>
      </w:r>
      <w:r>
        <w:rPr>
          <w:w w:val="115"/>
          <w:sz w:val="24"/>
        </w:rPr>
        <w:t>(SIMD)</w:t>
      </w:r>
      <w:r>
        <w:rPr>
          <w:spacing w:val="-2"/>
          <w:w w:val="115"/>
          <w:sz w:val="24"/>
        </w:rPr>
        <w:t xml:space="preserve"> </w:t>
      </w:r>
      <w:r>
        <w:rPr>
          <w:w w:val="115"/>
          <w:sz w:val="24"/>
        </w:rPr>
        <w:t>machines</w:t>
      </w:r>
    </w:p>
    <w:p w:rsidR="00902B38" w:rsidRDefault="00D444D4">
      <w:pPr>
        <w:pStyle w:val="ListParagraph"/>
        <w:numPr>
          <w:ilvl w:val="2"/>
          <w:numId w:val="6"/>
        </w:numPr>
        <w:tabs>
          <w:tab w:val="left" w:pos="844"/>
          <w:tab w:val="left" w:pos="845"/>
        </w:tabs>
        <w:spacing w:before="1"/>
        <w:ind w:hanging="361"/>
        <w:rPr>
          <w:sz w:val="24"/>
        </w:rPr>
      </w:pPr>
      <w:r>
        <w:rPr>
          <w:w w:val="115"/>
          <w:sz w:val="24"/>
        </w:rPr>
        <w:t>Multiple-Instruction</w:t>
      </w:r>
      <w:r>
        <w:rPr>
          <w:spacing w:val="-12"/>
          <w:w w:val="115"/>
          <w:sz w:val="24"/>
        </w:rPr>
        <w:t xml:space="preserve"> </w:t>
      </w:r>
      <w:r>
        <w:rPr>
          <w:w w:val="115"/>
          <w:sz w:val="24"/>
        </w:rPr>
        <w:t>Multiple-Data</w:t>
      </w:r>
      <w:r>
        <w:rPr>
          <w:spacing w:val="-11"/>
          <w:w w:val="115"/>
          <w:sz w:val="24"/>
        </w:rPr>
        <w:t xml:space="preserve"> </w:t>
      </w:r>
      <w:r>
        <w:rPr>
          <w:w w:val="115"/>
          <w:sz w:val="24"/>
        </w:rPr>
        <w:t>(MIMD)</w:t>
      </w:r>
      <w:r>
        <w:rPr>
          <w:spacing w:val="-10"/>
          <w:w w:val="115"/>
          <w:sz w:val="24"/>
        </w:rPr>
        <w:t xml:space="preserve"> </w:t>
      </w:r>
      <w:r>
        <w:rPr>
          <w:w w:val="115"/>
          <w:sz w:val="24"/>
        </w:rPr>
        <w:t>machines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Independent</w:t>
      </w:r>
      <w:r>
        <w:rPr>
          <w:spacing w:val="33"/>
          <w:w w:val="110"/>
          <w:sz w:val="24"/>
        </w:rPr>
        <w:t xml:space="preserve"> </w:t>
      </w:r>
      <w:r>
        <w:rPr>
          <w:w w:val="110"/>
          <w:sz w:val="24"/>
        </w:rPr>
        <w:t>processors</w:t>
      </w:r>
      <w:r>
        <w:rPr>
          <w:spacing w:val="34"/>
          <w:w w:val="110"/>
          <w:sz w:val="24"/>
        </w:rPr>
        <w:t xml:space="preserve"> </w:t>
      </w:r>
      <w:r>
        <w:rPr>
          <w:w w:val="110"/>
          <w:sz w:val="24"/>
        </w:rPr>
        <w:t>that</w:t>
      </w:r>
      <w:r>
        <w:rPr>
          <w:spacing w:val="34"/>
          <w:w w:val="110"/>
          <w:sz w:val="24"/>
        </w:rPr>
        <w:t xml:space="preserve"> </w:t>
      </w:r>
      <w:r>
        <w:rPr>
          <w:w w:val="110"/>
          <w:sz w:val="24"/>
        </w:rPr>
        <w:t>can</w:t>
      </w:r>
      <w:r>
        <w:rPr>
          <w:spacing w:val="34"/>
          <w:w w:val="110"/>
          <w:sz w:val="24"/>
        </w:rPr>
        <w:t xml:space="preserve"> </w:t>
      </w:r>
      <w:r>
        <w:rPr>
          <w:w w:val="110"/>
          <w:sz w:val="24"/>
        </w:rPr>
        <w:t>be</w:t>
      </w:r>
      <w:r>
        <w:rPr>
          <w:spacing w:val="34"/>
          <w:w w:val="110"/>
          <w:sz w:val="24"/>
        </w:rPr>
        <w:t xml:space="preserve"> </w:t>
      </w:r>
      <w:r>
        <w:rPr>
          <w:w w:val="110"/>
          <w:sz w:val="24"/>
        </w:rPr>
        <w:t>synchronized</w:t>
      </w:r>
      <w:r>
        <w:rPr>
          <w:spacing w:val="34"/>
          <w:w w:val="110"/>
          <w:sz w:val="24"/>
        </w:rPr>
        <w:t xml:space="preserve"> </w:t>
      </w:r>
      <w:r>
        <w:rPr>
          <w:w w:val="110"/>
          <w:sz w:val="24"/>
        </w:rPr>
        <w:t>(unit-level</w:t>
      </w:r>
      <w:r>
        <w:rPr>
          <w:spacing w:val="34"/>
          <w:w w:val="110"/>
          <w:sz w:val="24"/>
        </w:rPr>
        <w:t xml:space="preserve"> </w:t>
      </w:r>
      <w:r>
        <w:rPr>
          <w:w w:val="110"/>
          <w:sz w:val="24"/>
        </w:rPr>
        <w:t>concurrency)</w:t>
      </w:r>
    </w:p>
    <w:p w:rsidR="00902B38" w:rsidRDefault="00D444D4">
      <w:pPr>
        <w:pStyle w:val="Heading3"/>
        <w:spacing w:line="281" w:lineRule="exact"/>
      </w:pPr>
      <w:r>
        <w:rPr>
          <w:w w:val="115"/>
        </w:rPr>
        <w:t>Categories</w:t>
      </w:r>
      <w:r>
        <w:rPr>
          <w:spacing w:val="1"/>
          <w:w w:val="115"/>
        </w:rPr>
        <w:t xml:space="preserve"> </w:t>
      </w:r>
      <w:r>
        <w:rPr>
          <w:w w:val="115"/>
        </w:rPr>
        <w:t>of</w:t>
      </w:r>
      <w:r>
        <w:rPr>
          <w:spacing w:val="2"/>
          <w:w w:val="115"/>
        </w:rPr>
        <w:t xml:space="preserve"> </w:t>
      </w:r>
      <w:r>
        <w:rPr>
          <w:w w:val="115"/>
        </w:rPr>
        <w:t>Concurrency</w:t>
      </w:r>
    </w:p>
    <w:p w:rsidR="00902B38" w:rsidRDefault="00D444D4">
      <w:pPr>
        <w:pStyle w:val="ListParagraph"/>
        <w:numPr>
          <w:ilvl w:val="2"/>
          <w:numId w:val="6"/>
        </w:numPr>
        <w:tabs>
          <w:tab w:val="left" w:pos="844"/>
          <w:tab w:val="left" w:pos="845"/>
        </w:tabs>
        <w:spacing w:before="3"/>
        <w:ind w:right="117"/>
        <w:rPr>
          <w:sz w:val="24"/>
        </w:rPr>
      </w:pPr>
      <w:r>
        <w:rPr>
          <w:w w:val="115"/>
          <w:sz w:val="24"/>
        </w:rPr>
        <w:t>A</w:t>
      </w:r>
      <w:r>
        <w:rPr>
          <w:spacing w:val="25"/>
          <w:w w:val="115"/>
          <w:sz w:val="24"/>
        </w:rPr>
        <w:t xml:space="preserve"> </w:t>
      </w:r>
      <w:r>
        <w:rPr>
          <w:i/>
          <w:w w:val="115"/>
          <w:sz w:val="24"/>
        </w:rPr>
        <w:t>thread</w:t>
      </w:r>
      <w:r>
        <w:rPr>
          <w:i/>
          <w:spacing w:val="20"/>
          <w:w w:val="115"/>
          <w:sz w:val="24"/>
        </w:rPr>
        <w:t xml:space="preserve"> </w:t>
      </w:r>
      <w:r>
        <w:rPr>
          <w:i/>
          <w:w w:val="115"/>
          <w:sz w:val="24"/>
        </w:rPr>
        <w:t>of</w:t>
      </w:r>
      <w:r>
        <w:rPr>
          <w:i/>
          <w:spacing w:val="23"/>
          <w:w w:val="115"/>
          <w:sz w:val="24"/>
        </w:rPr>
        <w:t xml:space="preserve"> </w:t>
      </w:r>
      <w:r>
        <w:rPr>
          <w:i/>
          <w:w w:val="115"/>
          <w:sz w:val="24"/>
        </w:rPr>
        <w:t>control</w:t>
      </w:r>
      <w:r>
        <w:rPr>
          <w:i/>
          <w:spacing w:val="20"/>
          <w:w w:val="115"/>
          <w:sz w:val="24"/>
        </w:rPr>
        <w:t xml:space="preserve"> </w:t>
      </w:r>
      <w:r>
        <w:rPr>
          <w:w w:val="115"/>
          <w:sz w:val="24"/>
        </w:rPr>
        <w:t>in</w:t>
      </w:r>
      <w:r>
        <w:rPr>
          <w:spacing w:val="23"/>
          <w:w w:val="115"/>
          <w:sz w:val="24"/>
        </w:rPr>
        <w:t xml:space="preserve"> </w:t>
      </w:r>
      <w:r>
        <w:rPr>
          <w:w w:val="115"/>
          <w:sz w:val="24"/>
        </w:rPr>
        <w:t>a</w:t>
      </w:r>
      <w:r>
        <w:rPr>
          <w:spacing w:val="24"/>
          <w:w w:val="115"/>
          <w:sz w:val="24"/>
        </w:rPr>
        <w:t xml:space="preserve"> </w:t>
      </w:r>
      <w:r>
        <w:rPr>
          <w:w w:val="115"/>
          <w:sz w:val="24"/>
        </w:rPr>
        <w:t>program</w:t>
      </w:r>
      <w:r>
        <w:rPr>
          <w:spacing w:val="23"/>
          <w:w w:val="115"/>
          <w:sz w:val="24"/>
        </w:rPr>
        <w:t xml:space="preserve"> </w:t>
      </w:r>
      <w:r>
        <w:rPr>
          <w:w w:val="115"/>
          <w:sz w:val="24"/>
        </w:rPr>
        <w:t>is</w:t>
      </w:r>
      <w:r>
        <w:rPr>
          <w:spacing w:val="23"/>
          <w:w w:val="115"/>
          <w:sz w:val="24"/>
        </w:rPr>
        <w:t xml:space="preserve"> </w:t>
      </w:r>
      <w:r>
        <w:rPr>
          <w:w w:val="115"/>
          <w:sz w:val="24"/>
        </w:rPr>
        <w:t>the</w:t>
      </w:r>
      <w:r>
        <w:rPr>
          <w:spacing w:val="22"/>
          <w:w w:val="115"/>
          <w:sz w:val="24"/>
        </w:rPr>
        <w:t xml:space="preserve"> </w:t>
      </w:r>
      <w:r>
        <w:rPr>
          <w:w w:val="115"/>
          <w:sz w:val="24"/>
        </w:rPr>
        <w:t>sequence</w:t>
      </w:r>
      <w:r>
        <w:rPr>
          <w:spacing w:val="23"/>
          <w:w w:val="115"/>
          <w:sz w:val="24"/>
        </w:rPr>
        <w:t xml:space="preserve"> </w:t>
      </w:r>
      <w:r>
        <w:rPr>
          <w:w w:val="115"/>
          <w:sz w:val="24"/>
        </w:rPr>
        <w:t>of</w:t>
      </w:r>
      <w:r>
        <w:rPr>
          <w:spacing w:val="23"/>
          <w:w w:val="115"/>
          <w:sz w:val="24"/>
        </w:rPr>
        <w:t xml:space="preserve"> </w:t>
      </w:r>
      <w:r>
        <w:rPr>
          <w:w w:val="115"/>
          <w:sz w:val="24"/>
        </w:rPr>
        <w:t>program</w:t>
      </w:r>
      <w:r>
        <w:rPr>
          <w:spacing w:val="23"/>
          <w:w w:val="115"/>
          <w:sz w:val="24"/>
        </w:rPr>
        <w:t xml:space="preserve"> </w:t>
      </w:r>
      <w:r>
        <w:rPr>
          <w:w w:val="115"/>
          <w:sz w:val="24"/>
        </w:rPr>
        <w:t>points</w:t>
      </w:r>
      <w:r>
        <w:rPr>
          <w:spacing w:val="23"/>
          <w:w w:val="115"/>
          <w:sz w:val="24"/>
        </w:rPr>
        <w:t xml:space="preserve"> </w:t>
      </w:r>
      <w:r>
        <w:rPr>
          <w:w w:val="115"/>
          <w:sz w:val="24"/>
        </w:rPr>
        <w:t>reached</w:t>
      </w:r>
      <w:r>
        <w:rPr>
          <w:spacing w:val="27"/>
          <w:w w:val="115"/>
          <w:sz w:val="24"/>
        </w:rPr>
        <w:t xml:space="preserve"> </w:t>
      </w:r>
      <w:r>
        <w:rPr>
          <w:w w:val="115"/>
          <w:sz w:val="24"/>
        </w:rPr>
        <w:t>as</w:t>
      </w:r>
      <w:r>
        <w:rPr>
          <w:spacing w:val="-58"/>
          <w:w w:val="115"/>
          <w:sz w:val="24"/>
        </w:rPr>
        <w:t xml:space="preserve"> </w:t>
      </w:r>
      <w:r>
        <w:rPr>
          <w:w w:val="115"/>
          <w:sz w:val="24"/>
        </w:rPr>
        <w:t>control</w:t>
      </w:r>
      <w:r>
        <w:rPr>
          <w:spacing w:val="13"/>
          <w:w w:val="115"/>
          <w:sz w:val="24"/>
        </w:rPr>
        <w:t xml:space="preserve"> </w:t>
      </w:r>
      <w:r>
        <w:rPr>
          <w:w w:val="115"/>
          <w:sz w:val="24"/>
        </w:rPr>
        <w:t>flows</w:t>
      </w:r>
      <w:r>
        <w:rPr>
          <w:spacing w:val="13"/>
          <w:w w:val="115"/>
          <w:sz w:val="24"/>
        </w:rPr>
        <w:t xml:space="preserve"> </w:t>
      </w:r>
      <w:r>
        <w:rPr>
          <w:w w:val="115"/>
          <w:sz w:val="24"/>
        </w:rPr>
        <w:t>through</w:t>
      </w:r>
      <w:r>
        <w:rPr>
          <w:spacing w:val="14"/>
          <w:w w:val="115"/>
          <w:sz w:val="24"/>
        </w:rPr>
        <w:t xml:space="preserve"> </w:t>
      </w:r>
      <w:r>
        <w:rPr>
          <w:w w:val="115"/>
          <w:sz w:val="24"/>
        </w:rPr>
        <w:t>the</w:t>
      </w:r>
      <w:r>
        <w:rPr>
          <w:spacing w:val="13"/>
          <w:w w:val="115"/>
          <w:sz w:val="24"/>
        </w:rPr>
        <w:t xml:space="preserve"> </w:t>
      </w:r>
      <w:r>
        <w:rPr>
          <w:w w:val="115"/>
          <w:sz w:val="24"/>
        </w:rPr>
        <w:t>program</w:t>
      </w:r>
    </w:p>
    <w:p w:rsidR="00902B38" w:rsidRDefault="00D444D4">
      <w:pPr>
        <w:pStyle w:val="ListParagraph"/>
        <w:numPr>
          <w:ilvl w:val="2"/>
          <w:numId w:val="6"/>
        </w:numPr>
        <w:tabs>
          <w:tab w:val="left" w:pos="844"/>
          <w:tab w:val="left" w:pos="845"/>
        </w:tabs>
        <w:spacing w:before="2" w:line="294" w:lineRule="exact"/>
        <w:ind w:hanging="361"/>
        <w:rPr>
          <w:sz w:val="24"/>
        </w:rPr>
      </w:pPr>
      <w:r>
        <w:rPr>
          <w:w w:val="115"/>
          <w:sz w:val="24"/>
        </w:rPr>
        <w:t>Categories</w:t>
      </w:r>
      <w:r>
        <w:rPr>
          <w:spacing w:val="3"/>
          <w:w w:val="115"/>
          <w:sz w:val="24"/>
        </w:rPr>
        <w:t xml:space="preserve"> </w:t>
      </w:r>
      <w:r>
        <w:rPr>
          <w:w w:val="115"/>
          <w:sz w:val="24"/>
        </w:rPr>
        <w:t>of</w:t>
      </w:r>
      <w:r>
        <w:rPr>
          <w:spacing w:val="3"/>
          <w:w w:val="115"/>
          <w:sz w:val="24"/>
        </w:rPr>
        <w:t xml:space="preserve"> </w:t>
      </w:r>
      <w:r>
        <w:rPr>
          <w:w w:val="115"/>
          <w:sz w:val="24"/>
        </w:rPr>
        <w:t>Concurrency:</w:t>
      </w:r>
    </w:p>
    <w:p w:rsidR="00902B38" w:rsidRDefault="00D444D4">
      <w:pPr>
        <w:pStyle w:val="ListParagraph"/>
        <w:numPr>
          <w:ilvl w:val="3"/>
          <w:numId w:val="6"/>
        </w:numPr>
        <w:tabs>
          <w:tab w:val="left" w:pos="1205"/>
        </w:tabs>
        <w:ind w:right="116"/>
        <w:jc w:val="both"/>
        <w:rPr>
          <w:sz w:val="24"/>
        </w:rPr>
      </w:pPr>
      <w:r>
        <w:rPr>
          <w:i/>
          <w:w w:val="110"/>
          <w:sz w:val="24"/>
        </w:rPr>
        <w:t>Physical</w:t>
      </w:r>
      <w:r>
        <w:rPr>
          <w:i/>
          <w:spacing w:val="1"/>
          <w:w w:val="110"/>
          <w:sz w:val="24"/>
        </w:rPr>
        <w:t xml:space="preserve"> </w:t>
      </w:r>
      <w:r>
        <w:rPr>
          <w:i/>
          <w:w w:val="110"/>
          <w:sz w:val="24"/>
        </w:rPr>
        <w:t>concurrency</w:t>
      </w:r>
      <w:r>
        <w:rPr>
          <w:i/>
          <w:spacing w:val="1"/>
          <w:w w:val="110"/>
          <w:sz w:val="24"/>
        </w:rPr>
        <w:t xml:space="preserve"> </w:t>
      </w:r>
      <w:r>
        <w:rPr>
          <w:w w:val="110"/>
          <w:sz w:val="24"/>
        </w:rPr>
        <w:t>-</w:t>
      </w:r>
      <w:r>
        <w:rPr>
          <w:spacing w:val="1"/>
          <w:w w:val="110"/>
          <w:sz w:val="24"/>
        </w:rPr>
        <w:t xml:space="preserve"> </w:t>
      </w:r>
      <w:r>
        <w:rPr>
          <w:w w:val="110"/>
          <w:sz w:val="24"/>
        </w:rPr>
        <w:t>Multiple</w:t>
      </w:r>
      <w:r>
        <w:rPr>
          <w:spacing w:val="1"/>
          <w:w w:val="110"/>
          <w:sz w:val="24"/>
        </w:rPr>
        <w:t xml:space="preserve"> </w:t>
      </w:r>
      <w:r>
        <w:rPr>
          <w:w w:val="110"/>
          <w:sz w:val="24"/>
        </w:rPr>
        <w:t>independent</w:t>
      </w:r>
      <w:r>
        <w:rPr>
          <w:spacing w:val="1"/>
          <w:w w:val="110"/>
          <w:sz w:val="24"/>
        </w:rPr>
        <w:t xml:space="preserve"> </w:t>
      </w:r>
      <w:r>
        <w:rPr>
          <w:w w:val="110"/>
          <w:sz w:val="24"/>
        </w:rPr>
        <w:t>processors</w:t>
      </w:r>
      <w:r>
        <w:rPr>
          <w:spacing w:val="1"/>
          <w:w w:val="110"/>
          <w:sz w:val="24"/>
        </w:rPr>
        <w:t xml:space="preserve"> </w:t>
      </w:r>
      <w:r>
        <w:rPr>
          <w:w w:val="110"/>
          <w:sz w:val="24"/>
        </w:rPr>
        <w:t>(multiple</w:t>
      </w:r>
      <w:r>
        <w:rPr>
          <w:spacing w:val="1"/>
          <w:w w:val="110"/>
          <w:sz w:val="24"/>
        </w:rPr>
        <w:t xml:space="preserve"> </w:t>
      </w:r>
      <w:r>
        <w:rPr>
          <w:w w:val="110"/>
          <w:sz w:val="24"/>
        </w:rPr>
        <w:t>threads</w:t>
      </w:r>
      <w:r>
        <w:rPr>
          <w:spacing w:val="1"/>
          <w:w w:val="110"/>
          <w:sz w:val="24"/>
        </w:rPr>
        <w:t xml:space="preserve"> </w:t>
      </w:r>
      <w:r>
        <w:rPr>
          <w:w w:val="110"/>
          <w:sz w:val="24"/>
        </w:rPr>
        <w:t>of</w:t>
      </w:r>
      <w:r>
        <w:rPr>
          <w:spacing w:val="1"/>
          <w:w w:val="110"/>
          <w:sz w:val="24"/>
        </w:rPr>
        <w:t xml:space="preserve"> </w:t>
      </w:r>
      <w:r>
        <w:rPr>
          <w:w w:val="110"/>
          <w:sz w:val="24"/>
        </w:rPr>
        <w:t>control)</w:t>
      </w:r>
    </w:p>
    <w:p w:rsidR="00902B38" w:rsidRDefault="00D444D4">
      <w:pPr>
        <w:pStyle w:val="ListParagraph"/>
        <w:numPr>
          <w:ilvl w:val="3"/>
          <w:numId w:val="6"/>
        </w:numPr>
        <w:tabs>
          <w:tab w:val="left" w:pos="1205"/>
        </w:tabs>
        <w:spacing w:before="1"/>
        <w:ind w:right="119"/>
        <w:jc w:val="both"/>
        <w:rPr>
          <w:sz w:val="24"/>
        </w:rPr>
      </w:pPr>
      <w:r>
        <w:rPr>
          <w:i/>
          <w:w w:val="115"/>
          <w:sz w:val="24"/>
        </w:rPr>
        <w:t>Logical</w:t>
      </w:r>
      <w:r>
        <w:rPr>
          <w:i/>
          <w:spacing w:val="-9"/>
          <w:w w:val="115"/>
          <w:sz w:val="24"/>
        </w:rPr>
        <w:t xml:space="preserve"> </w:t>
      </w:r>
      <w:r>
        <w:rPr>
          <w:i/>
          <w:w w:val="115"/>
          <w:sz w:val="24"/>
        </w:rPr>
        <w:t>concurrency</w:t>
      </w:r>
      <w:r>
        <w:rPr>
          <w:i/>
          <w:spacing w:val="-9"/>
          <w:w w:val="115"/>
          <w:sz w:val="24"/>
        </w:rPr>
        <w:t xml:space="preserve"> </w:t>
      </w:r>
      <w:r>
        <w:rPr>
          <w:w w:val="115"/>
          <w:sz w:val="24"/>
        </w:rPr>
        <w:t>-</w:t>
      </w:r>
      <w:r>
        <w:rPr>
          <w:spacing w:val="-4"/>
          <w:w w:val="115"/>
          <w:sz w:val="24"/>
        </w:rPr>
        <w:t xml:space="preserve"> </w:t>
      </w:r>
      <w:r>
        <w:rPr>
          <w:w w:val="115"/>
          <w:sz w:val="24"/>
        </w:rPr>
        <w:t>The</w:t>
      </w:r>
      <w:r>
        <w:rPr>
          <w:spacing w:val="-4"/>
          <w:w w:val="115"/>
          <w:sz w:val="24"/>
        </w:rPr>
        <w:t xml:space="preserve"> </w:t>
      </w:r>
      <w:r>
        <w:rPr>
          <w:w w:val="115"/>
          <w:sz w:val="24"/>
        </w:rPr>
        <w:t>appearance</w:t>
      </w:r>
      <w:r>
        <w:rPr>
          <w:spacing w:val="-6"/>
          <w:w w:val="115"/>
          <w:sz w:val="24"/>
        </w:rPr>
        <w:t xml:space="preserve"> </w:t>
      </w:r>
      <w:r>
        <w:rPr>
          <w:w w:val="115"/>
          <w:sz w:val="24"/>
        </w:rPr>
        <w:t>of</w:t>
      </w:r>
      <w:r>
        <w:rPr>
          <w:spacing w:val="-6"/>
          <w:w w:val="115"/>
          <w:sz w:val="24"/>
        </w:rPr>
        <w:t xml:space="preserve"> </w:t>
      </w:r>
      <w:r>
        <w:rPr>
          <w:w w:val="115"/>
          <w:sz w:val="24"/>
        </w:rPr>
        <w:t>physical</w:t>
      </w:r>
      <w:r>
        <w:rPr>
          <w:spacing w:val="-6"/>
          <w:w w:val="115"/>
          <w:sz w:val="24"/>
        </w:rPr>
        <w:t xml:space="preserve"> </w:t>
      </w:r>
      <w:r>
        <w:rPr>
          <w:w w:val="115"/>
          <w:sz w:val="24"/>
        </w:rPr>
        <w:t>concurrency</w:t>
      </w:r>
      <w:r>
        <w:rPr>
          <w:spacing w:val="-5"/>
          <w:w w:val="115"/>
          <w:sz w:val="24"/>
        </w:rPr>
        <w:t xml:space="preserve"> </w:t>
      </w:r>
      <w:r>
        <w:rPr>
          <w:w w:val="115"/>
          <w:sz w:val="24"/>
        </w:rPr>
        <w:t>is</w:t>
      </w:r>
      <w:r>
        <w:rPr>
          <w:spacing w:val="-4"/>
          <w:w w:val="115"/>
          <w:sz w:val="24"/>
        </w:rPr>
        <w:t xml:space="preserve"> </w:t>
      </w:r>
      <w:r>
        <w:rPr>
          <w:w w:val="115"/>
          <w:sz w:val="24"/>
        </w:rPr>
        <w:t>presented</w:t>
      </w:r>
      <w:r>
        <w:rPr>
          <w:spacing w:val="-6"/>
          <w:w w:val="115"/>
          <w:sz w:val="24"/>
        </w:rPr>
        <w:t xml:space="preserve"> </w:t>
      </w:r>
      <w:r>
        <w:rPr>
          <w:w w:val="115"/>
          <w:sz w:val="24"/>
        </w:rPr>
        <w:t>by</w:t>
      </w:r>
      <w:r>
        <w:rPr>
          <w:spacing w:val="-58"/>
          <w:w w:val="115"/>
          <w:sz w:val="24"/>
        </w:rPr>
        <w:t xml:space="preserve"> </w:t>
      </w:r>
      <w:r>
        <w:rPr>
          <w:w w:val="115"/>
          <w:sz w:val="24"/>
        </w:rPr>
        <w:t>time-sharing</w:t>
      </w:r>
      <w:r>
        <w:rPr>
          <w:spacing w:val="1"/>
          <w:w w:val="115"/>
          <w:sz w:val="24"/>
        </w:rPr>
        <w:t xml:space="preserve"> </w:t>
      </w:r>
      <w:r>
        <w:rPr>
          <w:w w:val="115"/>
          <w:sz w:val="24"/>
        </w:rPr>
        <w:t>one</w:t>
      </w:r>
      <w:r>
        <w:rPr>
          <w:spacing w:val="1"/>
          <w:w w:val="115"/>
          <w:sz w:val="24"/>
        </w:rPr>
        <w:t xml:space="preserve"> </w:t>
      </w:r>
      <w:r>
        <w:rPr>
          <w:w w:val="115"/>
          <w:sz w:val="24"/>
        </w:rPr>
        <w:t>processor</w:t>
      </w:r>
      <w:r>
        <w:rPr>
          <w:spacing w:val="1"/>
          <w:w w:val="115"/>
          <w:sz w:val="24"/>
        </w:rPr>
        <w:t xml:space="preserve"> </w:t>
      </w:r>
      <w:r>
        <w:rPr>
          <w:w w:val="115"/>
          <w:sz w:val="24"/>
        </w:rPr>
        <w:t>(software</w:t>
      </w:r>
      <w:r>
        <w:rPr>
          <w:spacing w:val="1"/>
          <w:w w:val="115"/>
          <w:sz w:val="24"/>
        </w:rPr>
        <w:t xml:space="preserve"> </w:t>
      </w:r>
      <w:r>
        <w:rPr>
          <w:w w:val="115"/>
          <w:sz w:val="24"/>
        </w:rPr>
        <w:t>can</w:t>
      </w:r>
      <w:r>
        <w:rPr>
          <w:spacing w:val="1"/>
          <w:w w:val="115"/>
          <w:sz w:val="24"/>
        </w:rPr>
        <w:t xml:space="preserve"> </w:t>
      </w:r>
      <w:r>
        <w:rPr>
          <w:w w:val="115"/>
          <w:sz w:val="24"/>
        </w:rPr>
        <w:t>be</w:t>
      </w:r>
      <w:r>
        <w:rPr>
          <w:spacing w:val="1"/>
          <w:w w:val="115"/>
          <w:sz w:val="24"/>
        </w:rPr>
        <w:t xml:space="preserve"> </w:t>
      </w:r>
      <w:r>
        <w:rPr>
          <w:w w:val="115"/>
          <w:sz w:val="24"/>
        </w:rPr>
        <w:t>designed</w:t>
      </w:r>
      <w:r>
        <w:rPr>
          <w:spacing w:val="1"/>
          <w:w w:val="115"/>
          <w:sz w:val="24"/>
        </w:rPr>
        <w:t xml:space="preserve"> </w:t>
      </w:r>
      <w:r>
        <w:rPr>
          <w:w w:val="115"/>
          <w:sz w:val="24"/>
        </w:rPr>
        <w:t>as</w:t>
      </w:r>
      <w:r>
        <w:rPr>
          <w:spacing w:val="1"/>
          <w:w w:val="115"/>
          <w:sz w:val="24"/>
        </w:rPr>
        <w:t xml:space="preserve"> </w:t>
      </w:r>
      <w:r>
        <w:rPr>
          <w:w w:val="115"/>
          <w:sz w:val="24"/>
        </w:rPr>
        <w:t>if</w:t>
      </w:r>
      <w:r>
        <w:rPr>
          <w:spacing w:val="1"/>
          <w:w w:val="115"/>
          <w:sz w:val="24"/>
        </w:rPr>
        <w:t xml:space="preserve"> </w:t>
      </w:r>
      <w:r>
        <w:rPr>
          <w:w w:val="115"/>
          <w:sz w:val="24"/>
        </w:rPr>
        <w:t>there</w:t>
      </w:r>
      <w:r>
        <w:rPr>
          <w:spacing w:val="1"/>
          <w:w w:val="115"/>
          <w:sz w:val="24"/>
        </w:rPr>
        <w:t xml:space="preserve"> </w:t>
      </w:r>
      <w:r>
        <w:rPr>
          <w:w w:val="115"/>
          <w:sz w:val="24"/>
        </w:rPr>
        <w:t>were</w:t>
      </w:r>
      <w:r>
        <w:rPr>
          <w:spacing w:val="1"/>
          <w:w w:val="115"/>
          <w:sz w:val="24"/>
        </w:rPr>
        <w:t xml:space="preserve"> </w:t>
      </w:r>
      <w:r>
        <w:rPr>
          <w:w w:val="115"/>
          <w:sz w:val="24"/>
        </w:rPr>
        <w:t>multiple</w:t>
      </w:r>
      <w:r>
        <w:rPr>
          <w:spacing w:val="13"/>
          <w:w w:val="115"/>
          <w:sz w:val="24"/>
        </w:rPr>
        <w:t xml:space="preserve"> </w:t>
      </w:r>
      <w:r>
        <w:rPr>
          <w:w w:val="115"/>
          <w:sz w:val="24"/>
        </w:rPr>
        <w:t>threads</w:t>
      </w:r>
      <w:r>
        <w:rPr>
          <w:spacing w:val="14"/>
          <w:w w:val="115"/>
          <w:sz w:val="24"/>
        </w:rPr>
        <w:t xml:space="preserve"> </w:t>
      </w:r>
      <w:r>
        <w:rPr>
          <w:w w:val="115"/>
          <w:sz w:val="24"/>
        </w:rPr>
        <w:t>of</w:t>
      </w:r>
      <w:r>
        <w:rPr>
          <w:spacing w:val="14"/>
          <w:w w:val="115"/>
          <w:sz w:val="24"/>
        </w:rPr>
        <w:t xml:space="preserve"> </w:t>
      </w:r>
      <w:r>
        <w:rPr>
          <w:w w:val="115"/>
          <w:sz w:val="24"/>
        </w:rPr>
        <w:t>control)</w:t>
      </w:r>
    </w:p>
    <w:p w:rsidR="00902B38" w:rsidRDefault="00D444D4">
      <w:pPr>
        <w:pStyle w:val="ListParagraph"/>
        <w:numPr>
          <w:ilvl w:val="2"/>
          <w:numId w:val="6"/>
        </w:numPr>
        <w:tabs>
          <w:tab w:val="left" w:pos="845"/>
        </w:tabs>
        <w:spacing w:before="3"/>
        <w:ind w:hanging="361"/>
        <w:jc w:val="both"/>
        <w:rPr>
          <w:i/>
          <w:sz w:val="24"/>
        </w:rPr>
      </w:pPr>
      <w:r>
        <w:rPr>
          <w:w w:val="110"/>
          <w:sz w:val="24"/>
        </w:rPr>
        <w:t>Coroutines</w:t>
      </w:r>
      <w:r>
        <w:rPr>
          <w:spacing w:val="30"/>
          <w:w w:val="110"/>
          <w:sz w:val="24"/>
        </w:rPr>
        <w:t xml:space="preserve"> </w:t>
      </w:r>
      <w:r>
        <w:rPr>
          <w:w w:val="110"/>
          <w:sz w:val="24"/>
        </w:rPr>
        <w:t>(</w:t>
      </w:r>
      <w:r>
        <w:rPr>
          <w:i/>
          <w:w w:val="110"/>
          <w:sz w:val="24"/>
        </w:rPr>
        <w:t>quasi-concurrency)</w:t>
      </w:r>
      <w:r>
        <w:rPr>
          <w:i/>
          <w:spacing w:val="26"/>
          <w:w w:val="110"/>
          <w:sz w:val="24"/>
        </w:rPr>
        <w:t xml:space="preserve"> </w:t>
      </w:r>
      <w:r>
        <w:rPr>
          <w:i/>
          <w:w w:val="110"/>
          <w:sz w:val="24"/>
        </w:rPr>
        <w:t>have</w:t>
      </w:r>
      <w:r>
        <w:rPr>
          <w:i/>
          <w:spacing w:val="28"/>
          <w:w w:val="110"/>
          <w:sz w:val="24"/>
        </w:rPr>
        <w:t xml:space="preserve"> </w:t>
      </w:r>
      <w:r>
        <w:rPr>
          <w:i/>
          <w:w w:val="110"/>
          <w:sz w:val="24"/>
        </w:rPr>
        <w:t>a</w:t>
      </w:r>
      <w:r>
        <w:rPr>
          <w:i/>
          <w:spacing w:val="22"/>
          <w:w w:val="110"/>
          <w:sz w:val="24"/>
        </w:rPr>
        <w:t xml:space="preserve"> </w:t>
      </w:r>
      <w:r>
        <w:rPr>
          <w:i/>
          <w:w w:val="110"/>
          <w:sz w:val="24"/>
        </w:rPr>
        <w:t>single</w:t>
      </w:r>
      <w:r>
        <w:rPr>
          <w:i/>
          <w:spacing w:val="28"/>
          <w:w w:val="110"/>
          <w:sz w:val="24"/>
        </w:rPr>
        <w:t xml:space="preserve"> </w:t>
      </w:r>
      <w:r>
        <w:rPr>
          <w:i/>
          <w:w w:val="110"/>
          <w:sz w:val="24"/>
        </w:rPr>
        <w:t>thread</w:t>
      </w:r>
      <w:r>
        <w:rPr>
          <w:i/>
          <w:spacing w:val="25"/>
          <w:w w:val="110"/>
          <w:sz w:val="24"/>
        </w:rPr>
        <w:t xml:space="preserve"> </w:t>
      </w:r>
      <w:r>
        <w:rPr>
          <w:i/>
          <w:w w:val="110"/>
          <w:sz w:val="24"/>
        </w:rPr>
        <w:t>of</w:t>
      </w:r>
      <w:r>
        <w:rPr>
          <w:i/>
          <w:spacing w:val="34"/>
          <w:w w:val="110"/>
          <w:sz w:val="24"/>
        </w:rPr>
        <w:t xml:space="preserve"> </w:t>
      </w:r>
      <w:r>
        <w:rPr>
          <w:i/>
          <w:w w:val="110"/>
          <w:sz w:val="24"/>
        </w:rPr>
        <w:t>control</w:t>
      </w:r>
    </w:p>
    <w:p w:rsidR="00902B38" w:rsidRDefault="00D444D4">
      <w:pPr>
        <w:pStyle w:val="Heading3"/>
        <w:spacing w:before="2"/>
        <w:ind w:left="123"/>
        <w:jc w:val="both"/>
      </w:pPr>
      <w:r>
        <w:rPr>
          <w:w w:val="115"/>
        </w:rPr>
        <w:t>Motivations for</w:t>
      </w:r>
      <w:r>
        <w:rPr>
          <w:spacing w:val="1"/>
          <w:w w:val="115"/>
        </w:rPr>
        <w:t xml:space="preserve"> </w:t>
      </w:r>
      <w:r>
        <w:rPr>
          <w:w w:val="115"/>
        </w:rPr>
        <w:t>Studying Concurrency</w:t>
      </w:r>
    </w:p>
    <w:p w:rsidR="00902B38" w:rsidRDefault="00D444D4">
      <w:pPr>
        <w:pStyle w:val="ListParagraph"/>
        <w:numPr>
          <w:ilvl w:val="2"/>
          <w:numId w:val="6"/>
        </w:numPr>
        <w:tabs>
          <w:tab w:val="left" w:pos="845"/>
        </w:tabs>
        <w:spacing w:before="3"/>
        <w:ind w:right="119"/>
        <w:jc w:val="both"/>
        <w:rPr>
          <w:sz w:val="24"/>
        </w:rPr>
      </w:pPr>
      <w:r>
        <w:rPr>
          <w:w w:val="115"/>
          <w:sz w:val="24"/>
        </w:rPr>
        <w:t>Involves a different way of designing software that can be very useful— many</w:t>
      </w:r>
      <w:r>
        <w:rPr>
          <w:spacing w:val="1"/>
          <w:w w:val="115"/>
          <w:sz w:val="24"/>
        </w:rPr>
        <w:t xml:space="preserve"> </w:t>
      </w:r>
      <w:r>
        <w:rPr>
          <w:w w:val="115"/>
          <w:sz w:val="24"/>
        </w:rPr>
        <w:t>real-world</w:t>
      </w:r>
      <w:r>
        <w:rPr>
          <w:spacing w:val="13"/>
          <w:w w:val="115"/>
          <w:sz w:val="24"/>
        </w:rPr>
        <w:t xml:space="preserve"> </w:t>
      </w:r>
      <w:r>
        <w:rPr>
          <w:w w:val="115"/>
          <w:sz w:val="24"/>
        </w:rPr>
        <w:t>situations</w:t>
      </w:r>
      <w:r>
        <w:rPr>
          <w:spacing w:val="13"/>
          <w:w w:val="115"/>
          <w:sz w:val="24"/>
        </w:rPr>
        <w:t xml:space="preserve"> </w:t>
      </w:r>
      <w:r>
        <w:rPr>
          <w:w w:val="115"/>
          <w:sz w:val="24"/>
        </w:rPr>
        <w:t>involve</w:t>
      </w:r>
      <w:r>
        <w:rPr>
          <w:spacing w:val="13"/>
          <w:w w:val="115"/>
          <w:sz w:val="24"/>
        </w:rPr>
        <w:t xml:space="preserve"> </w:t>
      </w:r>
      <w:r>
        <w:rPr>
          <w:w w:val="115"/>
          <w:sz w:val="24"/>
        </w:rPr>
        <w:t>concurrency</w:t>
      </w:r>
    </w:p>
    <w:p w:rsidR="00902B38" w:rsidRDefault="00D444D4">
      <w:pPr>
        <w:pStyle w:val="ListParagraph"/>
        <w:numPr>
          <w:ilvl w:val="2"/>
          <w:numId w:val="6"/>
        </w:numPr>
        <w:tabs>
          <w:tab w:val="left" w:pos="845"/>
        </w:tabs>
        <w:spacing w:before="2"/>
        <w:ind w:hanging="361"/>
        <w:jc w:val="both"/>
        <w:rPr>
          <w:sz w:val="24"/>
        </w:rPr>
      </w:pPr>
      <w:r>
        <w:rPr>
          <w:w w:val="110"/>
          <w:sz w:val="24"/>
        </w:rPr>
        <w:t>Multiprocessor</w:t>
      </w:r>
      <w:r>
        <w:rPr>
          <w:spacing w:val="33"/>
          <w:w w:val="110"/>
          <w:sz w:val="24"/>
        </w:rPr>
        <w:t xml:space="preserve"> </w:t>
      </w:r>
      <w:r>
        <w:rPr>
          <w:w w:val="110"/>
          <w:sz w:val="24"/>
        </w:rPr>
        <w:t>computers</w:t>
      </w:r>
      <w:r>
        <w:rPr>
          <w:spacing w:val="33"/>
          <w:w w:val="110"/>
          <w:sz w:val="24"/>
        </w:rPr>
        <w:t xml:space="preserve"> </w:t>
      </w:r>
      <w:r>
        <w:rPr>
          <w:w w:val="110"/>
          <w:sz w:val="24"/>
        </w:rPr>
        <w:t>capable</w:t>
      </w:r>
      <w:r>
        <w:rPr>
          <w:spacing w:val="33"/>
          <w:w w:val="110"/>
          <w:sz w:val="24"/>
        </w:rPr>
        <w:t xml:space="preserve"> </w:t>
      </w:r>
      <w:r>
        <w:rPr>
          <w:w w:val="110"/>
          <w:sz w:val="24"/>
        </w:rPr>
        <w:t>of</w:t>
      </w:r>
      <w:r>
        <w:rPr>
          <w:spacing w:val="33"/>
          <w:w w:val="110"/>
          <w:sz w:val="24"/>
        </w:rPr>
        <w:t xml:space="preserve"> </w:t>
      </w:r>
      <w:r>
        <w:rPr>
          <w:w w:val="110"/>
          <w:sz w:val="24"/>
        </w:rPr>
        <w:t>physical</w:t>
      </w:r>
      <w:r>
        <w:rPr>
          <w:spacing w:val="33"/>
          <w:w w:val="110"/>
          <w:sz w:val="24"/>
        </w:rPr>
        <w:t xml:space="preserve"> </w:t>
      </w:r>
      <w:r>
        <w:rPr>
          <w:w w:val="110"/>
          <w:sz w:val="24"/>
        </w:rPr>
        <w:t>concurrency</w:t>
      </w:r>
      <w:r>
        <w:rPr>
          <w:spacing w:val="34"/>
          <w:w w:val="110"/>
          <w:sz w:val="24"/>
        </w:rPr>
        <w:t xml:space="preserve"> </w:t>
      </w:r>
      <w:r>
        <w:rPr>
          <w:w w:val="110"/>
          <w:sz w:val="24"/>
        </w:rPr>
        <w:t>are</w:t>
      </w:r>
      <w:r>
        <w:rPr>
          <w:spacing w:val="33"/>
          <w:w w:val="110"/>
          <w:sz w:val="24"/>
        </w:rPr>
        <w:t xml:space="preserve"> </w:t>
      </w:r>
      <w:r>
        <w:rPr>
          <w:w w:val="110"/>
          <w:sz w:val="24"/>
        </w:rPr>
        <w:t>now</w:t>
      </w:r>
      <w:r>
        <w:rPr>
          <w:spacing w:val="33"/>
          <w:w w:val="110"/>
          <w:sz w:val="24"/>
        </w:rPr>
        <w:t xml:space="preserve"> </w:t>
      </w:r>
      <w:r>
        <w:rPr>
          <w:w w:val="110"/>
          <w:sz w:val="24"/>
        </w:rPr>
        <w:t>widely</w:t>
      </w:r>
      <w:r>
        <w:rPr>
          <w:spacing w:val="35"/>
          <w:w w:val="110"/>
          <w:sz w:val="24"/>
        </w:rPr>
        <w:t xml:space="preserve"> </w:t>
      </w:r>
      <w:r>
        <w:rPr>
          <w:w w:val="110"/>
          <w:sz w:val="24"/>
        </w:rPr>
        <w:t>used</w:t>
      </w:r>
    </w:p>
    <w:p w:rsidR="00902B38" w:rsidRDefault="00902B38">
      <w:pPr>
        <w:pStyle w:val="BodyText"/>
        <w:spacing w:before="9"/>
        <w:ind w:left="0" w:firstLine="0"/>
        <w:rPr>
          <w:sz w:val="27"/>
        </w:rPr>
      </w:pPr>
    </w:p>
    <w:p w:rsidR="00902B38" w:rsidRDefault="00D444D4">
      <w:pPr>
        <w:pStyle w:val="Heading2"/>
        <w:spacing w:before="1"/>
        <w:ind w:left="123"/>
      </w:pPr>
      <w:r>
        <w:rPr>
          <w:w w:val="110"/>
        </w:rPr>
        <w:t>Subprogram-Level</w:t>
      </w:r>
      <w:r>
        <w:rPr>
          <w:spacing w:val="44"/>
          <w:w w:val="110"/>
        </w:rPr>
        <w:t xml:space="preserve"> </w:t>
      </w:r>
      <w:r>
        <w:rPr>
          <w:w w:val="110"/>
        </w:rPr>
        <w:t>Concurrency</w:t>
      </w:r>
    </w:p>
    <w:p w:rsidR="00902B38" w:rsidRDefault="00D444D4">
      <w:pPr>
        <w:pStyle w:val="ListParagraph"/>
        <w:numPr>
          <w:ilvl w:val="2"/>
          <w:numId w:val="6"/>
        </w:numPr>
        <w:tabs>
          <w:tab w:val="left" w:pos="844"/>
          <w:tab w:val="left" w:pos="845"/>
        </w:tabs>
        <w:spacing w:before="3"/>
        <w:ind w:right="117"/>
        <w:rPr>
          <w:sz w:val="24"/>
        </w:rPr>
      </w:pPr>
      <w:r>
        <w:rPr>
          <w:w w:val="115"/>
          <w:sz w:val="24"/>
        </w:rPr>
        <w:t>A</w:t>
      </w:r>
      <w:r>
        <w:rPr>
          <w:spacing w:val="44"/>
          <w:w w:val="115"/>
          <w:sz w:val="24"/>
        </w:rPr>
        <w:t xml:space="preserve"> </w:t>
      </w:r>
      <w:r>
        <w:rPr>
          <w:i/>
          <w:w w:val="115"/>
          <w:sz w:val="24"/>
        </w:rPr>
        <w:t>task</w:t>
      </w:r>
      <w:r>
        <w:rPr>
          <w:i/>
          <w:spacing w:val="38"/>
          <w:w w:val="115"/>
          <w:sz w:val="24"/>
        </w:rPr>
        <w:t xml:space="preserve"> </w:t>
      </w:r>
      <w:r>
        <w:rPr>
          <w:w w:val="115"/>
          <w:sz w:val="24"/>
        </w:rPr>
        <w:t>or</w:t>
      </w:r>
      <w:r>
        <w:rPr>
          <w:spacing w:val="42"/>
          <w:w w:val="115"/>
          <w:sz w:val="24"/>
        </w:rPr>
        <w:t xml:space="preserve"> </w:t>
      </w:r>
      <w:r>
        <w:rPr>
          <w:i/>
          <w:w w:val="115"/>
          <w:sz w:val="24"/>
        </w:rPr>
        <w:t>process</w:t>
      </w:r>
      <w:r>
        <w:rPr>
          <w:i/>
          <w:spacing w:val="39"/>
          <w:w w:val="115"/>
          <w:sz w:val="24"/>
        </w:rPr>
        <w:t xml:space="preserve"> </w:t>
      </w:r>
      <w:r>
        <w:rPr>
          <w:w w:val="115"/>
          <w:sz w:val="24"/>
        </w:rPr>
        <w:t>is</w:t>
      </w:r>
      <w:r>
        <w:rPr>
          <w:spacing w:val="44"/>
          <w:w w:val="115"/>
          <w:sz w:val="24"/>
        </w:rPr>
        <w:t xml:space="preserve"> </w:t>
      </w:r>
      <w:r>
        <w:rPr>
          <w:w w:val="115"/>
          <w:sz w:val="24"/>
        </w:rPr>
        <w:t>a</w:t>
      </w:r>
      <w:r>
        <w:rPr>
          <w:spacing w:val="43"/>
          <w:w w:val="115"/>
          <w:sz w:val="24"/>
        </w:rPr>
        <w:t xml:space="preserve"> </w:t>
      </w:r>
      <w:r>
        <w:rPr>
          <w:w w:val="115"/>
          <w:sz w:val="24"/>
        </w:rPr>
        <w:t>program</w:t>
      </w:r>
      <w:r>
        <w:rPr>
          <w:spacing w:val="43"/>
          <w:w w:val="115"/>
          <w:sz w:val="24"/>
        </w:rPr>
        <w:t xml:space="preserve"> </w:t>
      </w:r>
      <w:r>
        <w:rPr>
          <w:w w:val="115"/>
          <w:sz w:val="24"/>
        </w:rPr>
        <w:t>unit</w:t>
      </w:r>
      <w:r>
        <w:rPr>
          <w:spacing w:val="42"/>
          <w:w w:val="115"/>
          <w:sz w:val="24"/>
        </w:rPr>
        <w:t xml:space="preserve"> </w:t>
      </w:r>
      <w:r>
        <w:rPr>
          <w:w w:val="115"/>
          <w:sz w:val="24"/>
        </w:rPr>
        <w:t>that</w:t>
      </w:r>
      <w:r>
        <w:rPr>
          <w:spacing w:val="43"/>
          <w:w w:val="115"/>
          <w:sz w:val="24"/>
        </w:rPr>
        <w:t xml:space="preserve"> </w:t>
      </w:r>
      <w:r>
        <w:rPr>
          <w:w w:val="115"/>
          <w:sz w:val="24"/>
        </w:rPr>
        <w:t>can</w:t>
      </w:r>
      <w:r>
        <w:rPr>
          <w:spacing w:val="42"/>
          <w:w w:val="115"/>
          <w:sz w:val="24"/>
        </w:rPr>
        <w:t xml:space="preserve"> </w:t>
      </w:r>
      <w:r>
        <w:rPr>
          <w:w w:val="115"/>
          <w:sz w:val="24"/>
        </w:rPr>
        <w:t>be</w:t>
      </w:r>
      <w:r>
        <w:rPr>
          <w:spacing w:val="43"/>
          <w:w w:val="115"/>
          <w:sz w:val="24"/>
        </w:rPr>
        <w:t xml:space="preserve"> </w:t>
      </w:r>
      <w:r>
        <w:rPr>
          <w:w w:val="115"/>
          <w:sz w:val="24"/>
        </w:rPr>
        <w:t>in</w:t>
      </w:r>
      <w:r>
        <w:rPr>
          <w:spacing w:val="42"/>
          <w:w w:val="115"/>
          <w:sz w:val="24"/>
        </w:rPr>
        <w:t xml:space="preserve"> </w:t>
      </w:r>
      <w:r>
        <w:rPr>
          <w:w w:val="115"/>
          <w:sz w:val="24"/>
        </w:rPr>
        <w:t>concurrent</w:t>
      </w:r>
      <w:r>
        <w:rPr>
          <w:spacing w:val="43"/>
          <w:w w:val="115"/>
          <w:sz w:val="24"/>
        </w:rPr>
        <w:t xml:space="preserve"> </w:t>
      </w:r>
      <w:r>
        <w:rPr>
          <w:w w:val="115"/>
          <w:sz w:val="24"/>
        </w:rPr>
        <w:t>execution</w:t>
      </w:r>
      <w:r>
        <w:rPr>
          <w:spacing w:val="46"/>
          <w:w w:val="115"/>
          <w:sz w:val="24"/>
        </w:rPr>
        <w:t xml:space="preserve"> </w:t>
      </w:r>
      <w:r>
        <w:rPr>
          <w:w w:val="115"/>
          <w:sz w:val="24"/>
        </w:rPr>
        <w:t>with</w:t>
      </w:r>
      <w:r>
        <w:rPr>
          <w:spacing w:val="-58"/>
          <w:w w:val="115"/>
          <w:sz w:val="24"/>
        </w:rPr>
        <w:t xml:space="preserve"> </w:t>
      </w:r>
      <w:r>
        <w:rPr>
          <w:w w:val="115"/>
          <w:sz w:val="24"/>
        </w:rPr>
        <w:t>other</w:t>
      </w:r>
      <w:r>
        <w:rPr>
          <w:spacing w:val="14"/>
          <w:w w:val="115"/>
          <w:sz w:val="24"/>
        </w:rPr>
        <w:t xml:space="preserve"> </w:t>
      </w:r>
      <w:r>
        <w:rPr>
          <w:w w:val="115"/>
          <w:sz w:val="24"/>
        </w:rPr>
        <w:t>program</w:t>
      </w:r>
      <w:r>
        <w:rPr>
          <w:spacing w:val="15"/>
          <w:w w:val="115"/>
          <w:sz w:val="24"/>
        </w:rPr>
        <w:t xml:space="preserve"> </w:t>
      </w:r>
      <w:r>
        <w:rPr>
          <w:w w:val="115"/>
          <w:sz w:val="24"/>
        </w:rPr>
        <w:t>units</w:t>
      </w:r>
    </w:p>
    <w:p w:rsidR="00902B38" w:rsidRDefault="00D444D4">
      <w:pPr>
        <w:pStyle w:val="ListParagraph"/>
        <w:numPr>
          <w:ilvl w:val="2"/>
          <w:numId w:val="6"/>
        </w:numPr>
        <w:tabs>
          <w:tab w:val="left" w:pos="844"/>
          <w:tab w:val="left" w:pos="845"/>
        </w:tabs>
        <w:spacing w:before="3"/>
        <w:ind w:hanging="361"/>
        <w:rPr>
          <w:sz w:val="24"/>
        </w:rPr>
      </w:pPr>
      <w:r>
        <w:rPr>
          <w:w w:val="115"/>
          <w:sz w:val="24"/>
        </w:rPr>
        <w:t>Tasks</w:t>
      </w:r>
      <w:r>
        <w:rPr>
          <w:spacing w:val="-3"/>
          <w:w w:val="115"/>
          <w:sz w:val="24"/>
        </w:rPr>
        <w:t xml:space="preserve"> </w:t>
      </w:r>
      <w:r>
        <w:rPr>
          <w:w w:val="115"/>
          <w:sz w:val="24"/>
        </w:rPr>
        <w:t>differ</w:t>
      </w:r>
      <w:r>
        <w:rPr>
          <w:spacing w:val="-3"/>
          <w:w w:val="115"/>
          <w:sz w:val="24"/>
        </w:rPr>
        <w:t xml:space="preserve"> </w:t>
      </w:r>
      <w:r>
        <w:rPr>
          <w:w w:val="115"/>
          <w:sz w:val="24"/>
        </w:rPr>
        <w:t>from</w:t>
      </w:r>
      <w:r>
        <w:rPr>
          <w:spacing w:val="-2"/>
          <w:w w:val="115"/>
          <w:sz w:val="24"/>
        </w:rPr>
        <w:t xml:space="preserve"> </w:t>
      </w:r>
      <w:r>
        <w:rPr>
          <w:w w:val="115"/>
          <w:sz w:val="24"/>
        </w:rPr>
        <w:t>ordinary</w:t>
      </w:r>
      <w:r>
        <w:rPr>
          <w:spacing w:val="-3"/>
          <w:w w:val="115"/>
          <w:sz w:val="24"/>
        </w:rPr>
        <w:t xml:space="preserve"> </w:t>
      </w:r>
      <w:r>
        <w:rPr>
          <w:w w:val="115"/>
          <w:sz w:val="24"/>
        </w:rPr>
        <w:t>subprograms</w:t>
      </w:r>
      <w:r>
        <w:rPr>
          <w:spacing w:val="-2"/>
          <w:w w:val="115"/>
          <w:sz w:val="24"/>
        </w:rPr>
        <w:t xml:space="preserve"> </w:t>
      </w:r>
      <w:r>
        <w:rPr>
          <w:w w:val="115"/>
          <w:sz w:val="24"/>
        </w:rPr>
        <w:t>in</w:t>
      </w:r>
      <w:r>
        <w:rPr>
          <w:spacing w:val="-3"/>
          <w:w w:val="115"/>
          <w:sz w:val="24"/>
        </w:rPr>
        <w:t xml:space="preserve"> </w:t>
      </w:r>
      <w:r>
        <w:rPr>
          <w:w w:val="115"/>
          <w:sz w:val="24"/>
        </w:rPr>
        <w:t>that:</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A</w:t>
      </w:r>
      <w:r>
        <w:rPr>
          <w:spacing w:val="30"/>
          <w:w w:val="110"/>
          <w:sz w:val="24"/>
        </w:rPr>
        <w:t xml:space="preserve"> </w:t>
      </w:r>
      <w:r>
        <w:rPr>
          <w:w w:val="110"/>
          <w:sz w:val="24"/>
        </w:rPr>
        <w:t>task</w:t>
      </w:r>
      <w:r>
        <w:rPr>
          <w:spacing w:val="30"/>
          <w:w w:val="110"/>
          <w:sz w:val="24"/>
        </w:rPr>
        <w:t xml:space="preserve"> </w:t>
      </w:r>
      <w:r>
        <w:rPr>
          <w:w w:val="110"/>
          <w:sz w:val="24"/>
        </w:rPr>
        <w:t>may</w:t>
      </w:r>
      <w:r>
        <w:rPr>
          <w:spacing w:val="31"/>
          <w:w w:val="110"/>
          <w:sz w:val="24"/>
        </w:rPr>
        <w:t xml:space="preserve"> </w:t>
      </w:r>
      <w:r>
        <w:rPr>
          <w:w w:val="110"/>
          <w:sz w:val="24"/>
        </w:rPr>
        <w:t>be</w:t>
      </w:r>
      <w:r>
        <w:rPr>
          <w:spacing w:val="30"/>
          <w:w w:val="110"/>
          <w:sz w:val="24"/>
        </w:rPr>
        <w:t xml:space="preserve"> </w:t>
      </w:r>
      <w:r>
        <w:rPr>
          <w:w w:val="110"/>
          <w:sz w:val="24"/>
        </w:rPr>
        <w:t>implicitly</w:t>
      </w:r>
      <w:r>
        <w:rPr>
          <w:spacing w:val="31"/>
          <w:w w:val="110"/>
          <w:sz w:val="24"/>
        </w:rPr>
        <w:t xml:space="preserve"> </w:t>
      </w:r>
      <w:r>
        <w:rPr>
          <w:w w:val="110"/>
          <w:sz w:val="24"/>
        </w:rPr>
        <w:t>started</w:t>
      </w:r>
    </w:p>
    <w:p w:rsidR="00902B38" w:rsidRDefault="00D444D4">
      <w:pPr>
        <w:pStyle w:val="ListParagraph"/>
        <w:numPr>
          <w:ilvl w:val="3"/>
          <w:numId w:val="6"/>
        </w:numPr>
        <w:tabs>
          <w:tab w:val="left" w:pos="1204"/>
          <w:tab w:val="left" w:pos="1205"/>
        </w:tabs>
        <w:ind w:right="117"/>
        <w:rPr>
          <w:sz w:val="24"/>
        </w:rPr>
      </w:pPr>
      <w:r>
        <w:rPr>
          <w:w w:val="115"/>
          <w:sz w:val="24"/>
        </w:rPr>
        <w:t>When</w:t>
      </w:r>
      <w:r>
        <w:rPr>
          <w:spacing w:val="57"/>
          <w:w w:val="115"/>
          <w:sz w:val="24"/>
        </w:rPr>
        <w:t xml:space="preserve"> </w:t>
      </w:r>
      <w:r>
        <w:rPr>
          <w:w w:val="115"/>
          <w:sz w:val="24"/>
        </w:rPr>
        <w:t>a</w:t>
      </w:r>
      <w:r>
        <w:rPr>
          <w:spacing w:val="57"/>
          <w:w w:val="115"/>
          <w:sz w:val="24"/>
        </w:rPr>
        <w:t xml:space="preserve"> </w:t>
      </w:r>
      <w:r>
        <w:rPr>
          <w:w w:val="115"/>
          <w:sz w:val="24"/>
        </w:rPr>
        <w:t>program</w:t>
      </w:r>
      <w:r>
        <w:rPr>
          <w:spacing w:val="57"/>
          <w:w w:val="115"/>
          <w:sz w:val="24"/>
        </w:rPr>
        <w:t xml:space="preserve"> </w:t>
      </w:r>
      <w:r>
        <w:rPr>
          <w:w w:val="115"/>
          <w:sz w:val="24"/>
        </w:rPr>
        <w:t>unit</w:t>
      </w:r>
      <w:r>
        <w:rPr>
          <w:spacing w:val="57"/>
          <w:w w:val="115"/>
          <w:sz w:val="24"/>
        </w:rPr>
        <w:t xml:space="preserve"> </w:t>
      </w:r>
      <w:r>
        <w:rPr>
          <w:w w:val="115"/>
          <w:sz w:val="24"/>
        </w:rPr>
        <w:t>starts</w:t>
      </w:r>
      <w:r>
        <w:rPr>
          <w:spacing w:val="57"/>
          <w:w w:val="115"/>
          <w:sz w:val="24"/>
        </w:rPr>
        <w:t xml:space="preserve"> </w:t>
      </w:r>
      <w:r>
        <w:rPr>
          <w:w w:val="115"/>
          <w:sz w:val="24"/>
        </w:rPr>
        <w:t>the</w:t>
      </w:r>
      <w:r>
        <w:rPr>
          <w:spacing w:val="58"/>
          <w:w w:val="115"/>
          <w:sz w:val="24"/>
        </w:rPr>
        <w:t xml:space="preserve"> </w:t>
      </w:r>
      <w:r>
        <w:rPr>
          <w:w w:val="115"/>
          <w:sz w:val="24"/>
        </w:rPr>
        <w:t>execution</w:t>
      </w:r>
      <w:r>
        <w:rPr>
          <w:spacing w:val="58"/>
          <w:w w:val="115"/>
          <w:sz w:val="24"/>
        </w:rPr>
        <w:t xml:space="preserve"> </w:t>
      </w:r>
      <w:r>
        <w:rPr>
          <w:w w:val="115"/>
          <w:sz w:val="24"/>
        </w:rPr>
        <w:t>of</w:t>
      </w:r>
      <w:r>
        <w:rPr>
          <w:spacing w:val="58"/>
          <w:w w:val="115"/>
          <w:sz w:val="24"/>
        </w:rPr>
        <w:t xml:space="preserve"> </w:t>
      </w:r>
      <w:r>
        <w:rPr>
          <w:w w:val="115"/>
          <w:sz w:val="24"/>
        </w:rPr>
        <w:t>a</w:t>
      </w:r>
      <w:r>
        <w:rPr>
          <w:spacing w:val="57"/>
          <w:w w:val="115"/>
          <w:sz w:val="24"/>
        </w:rPr>
        <w:t xml:space="preserve"> </w:t>
      </w:r>
      <w:r>
        <w:rPr>
          <w:w w:val="115"/>
          <w:sz w:val="24"/>
        </w:rPr>
        <w:t>task,</w:t>
      </w:r>
      <w:r>
        <w:rPr>
          <w:spacing w:val="58"/>
          <w:w w:val="115"/>
          <w:sz w:val="24"/>
        </w:rPr>
        <w:t xml:space="preserve"> </w:t>
      </w:r>
      <w:r>
        <w:rPr>
          <w:w w:val="115"/>
          <w:sz w:val="24"/>
        </w:rPr>
        <w:t>it</w:t>
      </w:r>
      <w:r>
        <w:rPr>
          <w:spacing w:val="58"/>
          <w:w w:val="115"/>
          <w:sz w:val="24"/>
        </w:rPr>
        <w:t xml:space="preserve"> </w:t>
      </w:r>
      <w:r>
        <w:rPr>
          <w:w w:val="115"/>
          <w:sz w:val="24"/>
        </w:rPr>
        <w:t>is</w:t>
      </w:r>
      <w:r>
        <w:rPr>
          <w:spacing w:val="60"/>
          <w:w w:val="115"/>
          <w:sz w:val="24"/>
        </w:rPr>
        <w:t xml:space="preserve"> </w:t>
      </w:r>
      <w:r>
        <w:rPr>
          <w:w w:val="115"/>
          <w:sz w:val="24"/>
        </w:rPr>
        <w:t>not</w:t>
      </w:r>
      <w:r>
        <w:rPr>
          <w:spacing w:val="3"/>
          <w:w w:val="115"/>
          <w:sz w:val="24"/>
        </w:rPr>
        <w:t xml:space="preserve"> </w:t>
      </w:r>
      <w:r>
        <w:rPr>
          <w:w w:val="115"/>
          <w:sz w:val="24"/>
        </w:rPr>
        <w:t>necessarily</w:t>
      </w:r>
      <w:r>
        <w:rPr>
          <w:spacing w:val="-58"/>
          <w:w w:val="115"/>
          <w:sz w:val="24"/>
        </w:rPr>
        <w:t xml:space="preserve"> </w:t>
      </w:r>
      <w:r>
        <w:rPr>
          <w:w w:val="115"/>
          <w:sz w:val="24"/>
        </w:rPr>
        <w:t>suspended</w:t>
      </w:r>
    </w:p>
    <w:p w:rsidR="00902B38" w:rsidRDefault="00D444D4">
      <w:pPr>
        <w:pStyle w:val="ListParagraph"/>
        <w:numPr>
          <w:ilvl w:val="3"/>
          <w:numId w:val="6"/>
        </w:numPr>
        <w:tabs>
          <w:tab w:val="left" w:pos="1204"/>
          <w:tab w:val="left" w:pos="1205"/>
        </w:tabs>
        <w:spacing w:before="1"/>
        <w:ind w:hanging="361"/>
        <w:rPr>
          <w:sz w:val="24"/>
        </w:rPr>
      </w:pPr>
      <w:r>
        <w:rPr>
          <w:w w:val="115"/>
          <w:sz w:val="24"/>
        </w:rPr>
        <w:t>When</w:t>
      </w:r>
      <w:r>
        <w:rPr>
          <w:spacing w:val="3"/>
          <w:w w:val="115"/>
          <w:sz w:val="24"/>
        </w:rPr>
        <w:t xml:space="preserve"> </w:t>
      </w:r>
      <w:r>
        <w:rPr>
          <w:w w:val="115"/>
          <w:sz w:val="24"/>
        </w:rPr>
        <w:t>a</w:t>
      </w:r>
      <w:r>
        <w:rPr>
          <w:spacing w:val="3"/>
          <w:w w:val="115"/>
          <w:sz w:val="24"/>
        </w:rPr>
        <w:t xml:space="preserve"> </w:t>
      </w:r>
      <w:r>
        <w:rPr>
          <w:w w:val="115"/>
          <w:sz w:val="24"/>
        </w:rPr>
        <w:t>task‘s</w:t>
      </w:r>
      <w:r>
        <w:rPr>
          <w:spacing w:val="3"/>
          <w:w w:val="115"/>
          <w:sz w:val="24"/>
        </w:rPr>
        <w:t xml:space="preserve"> </w:t>
      </w:r>
      <w:r>
        <w:rPr>
          <w:w w:val="115"/>
          <w:sz w:val="24"/>
        </w:rPr>
        <w:t>execution</w:t>
      </w:r>
      <w:r>
        <w:rPr>
          <w:spacing w:val="4"/>
          <w:w w:val="115"/>
          <w:sz w:val="24"/>
        </w:rPr>
        <w:t xml:space="preserve"> </w:t>
      </w:r>
      <w:r>
        <w:rPr>
          <w:w w:val="115"/>
          <w:sz w:val="24"/>
        </w:rPr>
        <w:t>is</w:t>
      </w:r>
      <w:r>
        <w:rPr>
          <w:spacing w:val="3"/>
          <w:w w:val="115"/>
          <w:sz w:val="24"/>
        </w:rPr>
        <w:t xml:space="preserve"> </w:t>
      </w:r>
      <w:r>
        <w:rPr>
          <w:w w:val="115"/>
          <w:sz w:val="24"/>
        </w:rPr>
        <w:t>completed,</w:t>
      </w:r>
      <w:r>
        <w:rPr>
          <w:spacing w:val="3"/>
          <w:w w:val="115"/>
          <w:sz w:val="24"/>
        </w:rPr>
        <w:t xml:space="preserve"> </w:t>
      </w:r>
      <w:r>
        <w:rPr>
          <w:w w:val="115"/>
          <w:sz w:val="24"/>
        </w:rPr>
        <w:t>control</w:t>
      </w:r>
      <w:r>
        <w:rPr>
          <w:spacing w:val="4"/>
          <w:w w:val="115"/>
          <w:sz w:val="24"/>
        </w:rPr>
        <w:t xml:space="preserve"> </w:t>
      </w:r>
      <w:r>
        <w:rPr>
          <w:w w:val="115"/>
          <w:sz w:val="24"/>
        </w:rPr>
        <w:t>may</w:t>
      </w:r>
      <w:r>
        <w:rPr>
          <w:spacing w:val="3"/>
          <w:w w:val="115"/>
          <w:sz w:val="24"/>
        </w:rPr>
        <w:t xml:space="preserve"> </w:t>
      </w:r>
      <w:r>
        <w:rPr>
          <w:w w:val="115"/>
          <w:sz w:val="24"/>
        </w:rPr>
        <w:t>not</w:t>
      </w:r>
      <w:r>
        <w:rPr>
          <w:spacing w:val="3"/>
          <w:w w:val="115"/>
          <w:sz w:val="24"/>
        </w:rPr>
        <w:t xml:space="preserve"> </w:t>
      </w:r>
      <w:r>
        <w:rPr>
          <w:w w:val="115"/>
          <w:sz w:val="24"/>
        </w:rPr>
        <w:t>return</w:t>
      </w:r>
      <w:r>
        <w:rPr>
          <w:spacing w:val="3"/>
          <w:w w:val="115"/>
          <w:sz w:val="24"/>
        </w:rPr>
        <w:t xml:space="preserve"> </w:t>
      </w:r>
      <w:r>
        <w:rPr>
          <w:w w:val="115"/>
          <w:sz w:val="24"/>
        </w:rPr>
        <w:t>to</w:t>
      </w:r>
      <w:r>
        <w:rPr>
          <w:spacing w:val="4"/>
          <w:w w:val="115"/>
          <w:sz w:val="24"/>
        </w:rPr>
        <w:t xml:space="preserve"> </w:t>
      </w:r>
      <w:r>
        <w:rPr>
          <w:w w:val="115"/>
          <w:sz w:val="24"/>
        </w:rPr>
        <w:t>the</w:t>
      </w:r>
      <w:r>
        <w:rPr>
          <w:spacing w:val="5"/>
          <w:w w:val="115"/>
          <w:sz w:val="24"/>
        </w:rPr>
        <w:t xml:space="preserve"> </w:t>
      </w:r>
      <w:r>
        <w:rPr>
          <w:w w:val="115"/>
          <w:sz w:val="24"/>
        </w:rPr>
        <w:t>caller</w:t>
      </w:r>
    </w:p>
    <w:p w:rsidR="00902B38" w:rsidRDefault="00D444D4">
      <w:pPr>
        <w:pStyle w:val="ListParagraph"/>
        <w:numPr>
          <w:ilvl w:val="2"/>
          <w:numId w:val="6"/>
        </w:numPr>
        <w:tabs>
          <w:tab w:val="left" w:pos="359"/>
          <w:tab w:val="left" w:pos="845"/>
        </w:tabs>
        <w:spacing w:before="1"/>
        <w:ind w:right="6263" w:hanging="845"/>
        <w:jc w:val="right"/>
        <w:rPr>
          <w:sz w:val="24"/>
        </w:rPr>
      </w:pPr>
      <w:r>
        <w:rPr>
          <w:spacing w:val="-1"/>
          <w:w w:val="115"/>
          <w:sz w:val="24"/>
        </w:rPr>
        <w:t>Tasks</w:t>
      </w:r>
      <w:r>
        <w:rPr>
          <w:spacing w:val="-11"/>
          <w:w w:val="115"/>
          <w:sz w:val="24"/>
        </w:rPr>
        <w:t xml:space="preserve"> </w:t>
      </w:r>
      <w:r>
        <w:rPr>
          <w:w w:val="115"/>
          <w:sz w:val="24"/>
        </w:rPr>
        <w:t>usually</w:t>
      </w:r>
      <w:r>
        <w:rPr>
          <w:spacing w:val="-11"/>
          <w:w w:val="115"/>
          <w:sz w:val="24"/>
        </w:rPr>
        <w:t xml:space="preserve"> </w:t>
      </w:r>
      <w:r>
        <w:rPr>
          <w:w w:val="115"/>
          <w:sz w:val="24"/>
        </w:rPr>
        <w:t>work</w:t>
      </w:r>
      <w:r>
        <w:rPr>
          <w:spacing w:val="-10"/>
          <w:w w:val="115"/>
          <w:sz w:val="24"/>
        </w:rPr>
        <w:t xml:space="preserve"> </w:t>
      </w:r>
      <w:r>
        <w:rPr>
          <w:w w:val="115"/>
          <w:sz w:val="24"/>
        </w:rPr>
        <w:t>together</w:t>
      </w:r>
    </w:p>
    <w:p w:rsidR="00902B38" w:rsidRDefault="00D444D4">
      <w:pPr>
        <w:pStyle w:val="Heading3"/>
        <w:spacing w:before="1"/>
        <w:ind w:left="0" w:right="6233"/>
        <w:jc w:val="right"/>
      </w:pPr>
      <w:r>
        <w:rPr>
          <w:w w:val="110"/>
        </w:rPr>
        <w:t>Two</w:t>
      </w:r>
      <w:r>
        <w:rPr>
          <w:spacing w:val="27"/>
          <w:w w:val="110"/>
        </w:rPr>
        <w:t xml:space="preserve"> </w:t>
      </w:r>
      <w:r>
        <w:rPr>
          <w:w w:val="110"/>
        </w:rPr>
        <w:t>General</w:t>
      </w:r>
      <w:r>
        <w:rPr>
          <w:spacing w:val="28"/>
          <w:w w:val="110"/>
        </w:rPr>
        <w:t xml:space="preserve"> </w:t>
      </w:r>
      <w:r>
        <w:rPr>
          <w:w w:val="110"/>
        </w:rPr>
        <w:t>Categories</w:t>
      </w:r>
      <w:r>
        <w:rPr>
          <w:spacing w:val="27"/>
          <w:w w:val="110"/>
        </w:rPr>
        <w:t xml:space="preserve"> </w:t>
      </w:r>
      <w:r>
        <w:rPr>
          <w:w w:val="110"/>
        </w:rPr>
        <w:t>of</w:t>
      </w:r>
      <w:r>
        <w:rPr>
          <w:spacing w:val="28"/>
          <w:w w:val="110"/>
        </w:rPr>
        <w:t xml:space="preserve"> </w:t>
      </w:r>
      <w:r>
        <w:rPr>
          <w:w w:val="110"/>
        </w:rPr>
        <w:t>Tasks</w:t>
      </w:r>
    </w:p>
    <w:p w:rsidR="00902B38" w:rsidRDefault="00D444D4">
      <w:pPr>
        <w:pStyle w:val="ListParagraph"/>
        <w:numPr>
          <w:ilvl w:val="2"/>
          <w:numId w:val="6"/>
        </w:numPr>
        <w:tabs>
          <w:tab w:val="left" w:pos="844"/>
          <w:tab w:val="left" w:pos="845"/>
        </w:tabs>
        <w:spacing w:before="1"/>
        <w:ind w:hanging="361"/>
        <w:rPr>
          <w:sz w:val="24"/>
        </w:rPr>
      </w:pPr>
      <w:r>
        <w:rPr>
          <w:i/>
          <w:w w:val="115"/>
          <w:sz w:val="24"/>
        </w:rPr>
        <w:t>Heavyweight</w:t>
      </w:r>
      <w:r>
        <w:rPr>
          <w:i/>
          <w:spacing w:val="5"/>
          <w:w w:val="115"/>
          <w:sz w:val="24"/>
        </w:rPr>
        <w:t xml:space="preserve"> </w:t>
      </w:r>
      <w:r>
        <w:rPr>
          <w:i/>
          <w:w w:val="115"/>
          <w:sz w:val="24"/>
        </w:rPr>
        <w:t>tasks</w:t>
      </w:r>
      <w:r>
        <w:rPr>
          <w:i/>
          <w:spacing w:val="8"/>
          <w:w w:val="115"/>
          <w:sz w:val="24"/>
        </w:rPr>
        <w:t xml:space="preserve"> </w:t>
      </w:r>
      <w:r>
        <w:rPr>
          <w:w w:val="115"/>
          <w:sz w:val="24"/>
        </w:rPr>
        <w:t>execute</w:t>
      </w:r>
      <w:r>
        <w:rPr>
          <w:spacing w:val="10"/>
          <w:w w:val="115"/>
          <w:sz w:val="24"/>
        </w:rPr>
        <w:t xml:space="preserve"> </w:t>
      </w:r>
      <w:r>
        <w:rPr>
          <w:w w:val="115"/>
          <w:sz w:val="24"/>
        </w:rPr>
        <w:t>in</w:t>
      </w:r>
      <w:r>
        <w:rPr>
          <w:spacing w:val="11"/>
          <w:w w:val="115"/>
          <w:sz w:val="24"/>
        </w:rPr>
        <w:t xml:space="preserve"> </w:t>
      </w:r>
      <w:r>
        <w:rPr>
          <w:w w:val="115"/>
          <w:sz w:val="24"/>
        </w:rPr>
        <w:t>their</w:t>
      </w:r>
      <w:r>
        <w:rPr>
          <w:spacing w:val="10"/>
          <w:w w:val="115"/>
          <w:sz w:val="24"/>
        </w:rPr>
        <w:t xml:space="preserve"> </w:t>
      </w:r>
      <w:r>
        <w:rPr>
          <w:w w:val="115"/>
          <w:sz w:val="24"/>
        </w:rPr>
        <w:t>own</w:t>
      </w:r>
      <w:r>
        <w:rPr>
          <w:spacing w:val="11"/>
          <w:w w:val="115"/>
          <w:sz w:val="24"/>
        </w:rPr>
        <w:t xml:space="preserve"> </w:t>
      </w:r>
      <w:r>
        <w:rPr>
          <w:w w:val="115"/>
          <w:sz w:val="24"/>
        </w:rPr>
        <w:t>address</w:t>
      </w:r>
      <w:r>
        <w:rPr>
          <w:spacing w:val="10"/>
          <w:w w:val="115"/>
          <w:sz w:val="24"/>
        </w:rPr>
        <w:t xml:space="preserve"> </w:t>
      </w:r>
      <w:r>
        <w:rPr>
          <w:w w:val="115"/>
          <w:sz w:val="24"/>
        </w:rPr>
        <w:t>space</w:t>
      </w:r>
    </w:p>
    <w:p w:rsidR="00902B38" w:rsidRDefault="00D444D4">
      <w:pPr>
        <w:pStyle w:val="ListParagraph"/>
        <w:numPr>
          <w:ilvl w:val="2"/>
          <w:numId w:val="6"/>
        </w:numPr>
        <w:tabs>
          <w:tab w:val="left" w:pos="844"/>
          <w:tab w:val="left" w:pos="845"/>
        </w:tabs>
        <w:spacing w:before="3"/>
        <w:ind w:hanging="361"/>
        <w:rPr>
          <w:sz w:val="24"/>
        </w:rPr>
      </w:pPr>
      <w:r>
        <w:rPr>
          <w:i/>
          <w:w w:val="110"/>
          <w:sz w:val="24"/>
        </w:rPr>
        <w:t>Lightweight</w:t>
      </w:r>
      <w:r>
        <w:rPr>
          <w:i/>
          <w:spacing w:val="33"/>
          <w:w w:val="110"/>
          <w:sz w:val="24"/>
        </w:rPr>
        <w:t xml:space="preserve"> </w:t>
      </w:r>
      <w:r>
        <w:rPr>
          <w:i/>
          <w:w w:val="110"/>
          <w:sz w:val="24"/>
        </w:rPr>
        <w:t>tasks</w:t>
      </w:r>
      <w:r>
        <w:rPr>
          <w:i/>
          <w:spacing w:val="37"/>
          <w:w w:val="110"/>
          <w:sz w:val="24"/>
        </w:rPr>
        <w:t xml:space="preserve"> </w:t>
      </w:r>
      <w:r>
        <w:rPr>
          <w:w w:val="110"/>
          <w:sz w:val="24"/>
        </w:rPr>
        <w:t>all</w:t>
      </w:r>
      <w:r>
        <w:rPr>
          <w:spacing w:val="43"/>
          <w:w w:val="110"/>
          <w:sz w:val="24"/>
        </w:rPr>
        <w:t xml:space="preserve"> </w:t>
      </w:r>
      <w:r>
        <w:rPr>
          <w:w w:val="110"/>
          <w:sz w:val="24"/>
        </w:rPr>
        <w:t>run</w:t>
      </w:r>
      <w:r>
        <w:rPr>
          <w:spacing w:val="40"/>
          <w:w w:val="110"/>
          <w:sz w:val="24"/>
        </w:rPr>
        <w:t xml:space="preserve"> </w:t>
      </w:r>
      <w:r>
        <w:rPr>
          <w:w w:val="110"/>
          <w:sz w:val="24"/>
        </w:rPr>
        <w:t>in</w:t>
      </w:r>
      <w:r>
        <w:rPr>
          <w:spacing w:val="41"/>
          <w:w w:val="110"/>
          <w:sz w:val="24"/>
        </w:rPr>
        <w:t xml:space="preserve"> </w:t>
      </w:r>
      <w:r>
        <w:rPr>
          <w:w w:val="110"/>
          <w:sz w:val="24"/>
        </w:rPr>
        <w:t>the</w:t>
      </w:r>
      <w:r>
        <w:rPr>
          <w:spacing w:val="40"/>
          <w:w w:val="110"/>
          <w:sz w:val="24"/>
        </w:rPr>
        <w:t xml:space="preserve"> </w:t>
      </w:r>
      <w:r>
        <w:rPr>
          <w:w w:val="110"/>
          <w:sz w:val="24"/>
        </w:rPr>
        <w:t>same</w:t>
      </w:r>
      <w:r>
        <w:rPr>
          <w:spacing w:val="40"/>
          <w:w w:val="110"/>
          <w:sz w:val="24"/>
        </w:rPr>
        <w:t xml:space="preserve"> </w:t>
      </w:r>
      <w:r>
        <w:rPr>
          <w:w w:val="110"/>
          <w:sz w:val="24"/>
        </w:rPr>
        <w:t>address</w:t>
      </w:r>
      <w:r>
        <w:rPr>
          <w:spacing w:val="41"/>
          <w:w w:val="110"/>
          <w:sz w:val="24"/>
        </w:rPr>
        <w:t xml:space="preserve"> </w:t>
      </w:r>
      <w:r>
        <w:rPr>
          <w:w w:val="110"/>
          <w:sz w:val="24"/>
        </w:rPr>
        <w:t>space</w:t>
      </w:r>
    </w:p>
    <w:p w:rsidR="00902B38" w:rsidRDefault="00D444D4">
      <w:pPr>
        <w:pStyle w:val="ListParagraph"/>
        <w:numPr>
          <w:ilvl w:val="2"/>
          <w:numId w:val="6"/>
        </w:numPr>
        <w:tabs>
          <w:tab w:val="left" w:pos="844"/>
          <w:tab w:val="left" w:pos="845"/>
        </w:tabs>
        <w:spacing w:before="3"/>
        <w:ind w:right="122"/>
        <w:rPr>
          <w:sz w:val="24"/>
        </w:rPr>
      </w:pPr>
      <w:r>
        <w:rPr>
          <w:w w:val="115"/>
          <w:sz w:val="24"/>
        </w:rPr>
        <w:t>A</w:t>
      </w:r>
      <w:r>
        <w:rPr>
          <w:spacing w:val="20"/>
          <w:w w:val="115"/>
          <w:sz w:val="24"/>
        </w:rPr>
        <w:t xml:space="preserve"> </w:t>
      </w:r>
      <w:r>
        <w:rPr>
          <w:w w:val="115"/>
          <w:sz w:val="24"/>
        </w:rPr>
        <w:t>task</w:t>
      </w:r>
      <w:r>
        <w:rPr>
          <w:spacing w:val="20"/>
          <w:w w:val="115"/>
          <w:sz w:val="24"/>
        </w:rPr>
        <w:t xml:space="preserve"> </w:t>
      </w:r>
      <w:r>
        <w:rPr>
          <w:w w:val="115"/>
          <w:sz w:val="24"/>
        </w:rPr>
        <w:t>is</w:t>
      </w:r>
      <w:r>
        <w:rPr>
          <w:spacing w:val="20"/>
          <w:w w:val="115"/>
          <w:sz w:val="24"/>
        </w:rPr>
        <w:t xml:space="preserve"> </w:t>
      </w:r>
      <w:r>
        <w:rPr>
          <w:i/>
          <w:w w:val="115"/>
          <w:sz w:val="24"/>
        </w:rPr>
        <w:t>disjoint</w:t>
      </w:r>
      <w:r>
        <w:rPr>
          <w:i/>
          <w:spacing w:val="17"/>
          <w:w w:val="115"/>
          <w:sz w:val="24"/>
        </w:rPr>
        <w:t xml:space="preserve"> </w:t>
      </w:r>
      <w:r>
        <w:rPr>
          <w:w w:val="115"/>
          <w:sz w:val="24"/>
        </w:rPr>
        <w:t>if</w:t>
      </w:r>
      <w:r>
        <w:rPr>
          <w:spacing w:val="20"/>
          <w:w w:val="115"/>
          <w:sz w:val="24"/>
        </w:rPr>
        <w:t xml:space="preserve"> </w:t>
      </w:r>
      <w:r>
        <w:rPr>
          <w:w w:val="115"/>
          <w:sz w:val="24"/>
        </w:rPr>
        <w:t>it</w:t>
      </w:r>
      <w:r>
        <w:rPr>
          <w:spacing w:val="20"/>
          <w:w w:val="115"/>
          <w:sz w:val="24"/>
        </w:rPr>
        <w:t xml:space="preserve"> </w:t>
      </w:r>
      <w:r>
        <w:rPr>
          <w:w w:val="115"/>
          <w:sz w:val="24"/>
        </w:rPr>
        <w:t>does</w:t>
      </w:r>
      <w:r>
        <w:rPr>
          <w:spacing w:val="20"/>
          <w:w w:val="115"/>
          <w:sz w:val="24"/>
        </w:rPr>
        <w:t xml:space="preserve"> </w:t>
      </w:r>
      <w:r>
        <w:rPr>
          <w:w w:val="115"/>
          <w:sz w:val="24"/>
        </w:rPr>
        <w:t>not</w:t>
      </w:r>
      <w:r>
        <w:rPr>
          <w:spacing w:val="20"/>
          <w:w w:val="115"/>
          <w:sz w:val="24"/>
        </w:rPr>
        <w:t xml:space="preserve"> </w:t>
      </w:r>
      <w:r>
        <w:rPr>
          <w:w w:val="115"/>
          <w:sz w:val="24"/>
        </w:rPr>
        <w:t>communicate</w:t>
      </w:r>
      <w:r>
        <w:rPr>
          <w:spacing w:val="20"/>
          <w:w w:val="115"/>
          <w:sz w:val="24"/>
        </w:rPr>
        <w:t xml:space="preserve"> </w:t>
      </w:r>
      <w:r>
        <w:rPr>
          <w:w w:val="115"/>
          <w:sz w:val="24"/>
        </w:rPr>
        <w:t>with</w:t>
      </w:r>
      <w:r>
        <w:rPr>
          <w:spacing w:val="20"/>
          <w:w w:val="115"/>
          <w:sz w:val="24"/>
        </w:rPr>
        <w:t xml:space="preserve"> </w:t>
      </w:r>
      <w:r>
        <w:rPr>
          <w:w w:val="115"/>
          <w:sz w:val="24"/>
        </w:rPr>
        <w:t>or</w:t>
      </w:r>
      <w:r>
        <w:rPr>
          <w:spacing w:val="21"/>
          <w:w w:val="115"/>
          <w:sz w:val="24"/>
        </w:rPr>
        <w:t xml:space="preserve"> </w:t>
      </w:r>
      <w:r>
        <w:rPr>
          <w:w w:val="115"/>
          <w:sz w:val="24"/>
        </w:rPr>
        <w:t>affect</w:t>
      </w:r>
      <w:r>
        <w:rPr>
          <w:spacing w:val="21"/>
          <w:w w:val="115"/>
          <w:sz w:val="24"/>
        </w:rPr>
        <w:t xml:space="preserve"> </w:t>
      </w:r>
      <w:r>
        <w:rPr>
          <w:w w:val="115"/>
          <w:sz w:val="24"/>
        </w:rPr>
        <w:t>the</w:t>
      </w:r>
      <w:r>
        <w:rPr>
          <w:spacing w:val="20"/>
          <w:w w:val="115"/>
          <w:sz w:val="24"/>
        </w:rPr>
        <w:t xml:space="preserve"> </w:t>
      </w:r>
      <w:r>
        <w:rPr>
          <w:w w:val="115"/>
          <w:sz w:val="24"/>
        </w:rPr>
        <w:t>execution</w:t>
      </w:r>
      <w:r>
        <w:rPr>
          <w:spacing w:val="20"/>
          <w:w w:val="115"/>
          <w:sz w:val="24"/>
        </w:rPr>
        <w:t xml:space="preserve"> </w:t>
      </w:r>
      <w:r>
        <w:rPr>
          <w:w w:val="115"/>
          <w:sz w:val="24"/>
        </w:rPr>
        <w:t>of</w:t>
      </w:r>
      <w:r>
        <w:rPr>
          <w:spacing w:val="25"/>
          <w:w w:val="115"/>
          <w:sz w:val="24"/>
        </w:rPr>
        <w:t xml:space="preserve"> </w:t>
      </w:r>
      <w:r>
        <w:rPr>
          <w:w w:val="115"/>
          <w:sz w:val="24"/>
        </w:rPr>
        <w:t>any</w:t>
      </w:r>
      <w:r>
        <w:rPr>
          <w:spacing w:val="-58"/>
          <w:w w:val="115"/>
          <w:sz w:val="24"/>
        </w:rPr>
        <w:t xml:space="preserve"> </w:t>
      </w:r>
      <w:r>
        <w:rPr>
          <w:w w:val="115"/>
          <w:sz w:val="24"/>
        </w:rPr>
        <w:t>other</w:t>
      </w:r>
      <w:r>
        <w:rPr>
          <w:spacing w:val="13"/>
          <w:w w:val="115"/>
          <w:sz w:val="24"/>
        </w:rPr>
        <w:t xml:space="preserve"> </w:t>
      </w:r>
      <w:r>
        <w:rPr>
          <w:w w:val="115"/>
          <w:sz w:val="24"/>
        </w:rPr>
        <w:t>task</w:t>
      </w:r>
      <w:r>
        <w:rPr>
          <w:spacing w:val="14"/>
          <w:w w:val="115"/>
          <w:sz w:val="24"/>
        </w:rPr>
        <w:t xml:space="preserve"> </w:t>
      </w:r>
      <w:r>
        <w:rPr>
          <w:w w:val="115"/>
          <w:sz w:val="24"/>
        </w:rPr>
        <w:t>in</w:t>
      </w:r>
      <w:r>
        <w:rPr>
          <w:spacing w:val="14"/>
          <w:w w:val="115"/>
          <w:sz w:val="24"/>
        </w:rPr>
        <w:t xml:space="preserve"> </w:t>
      </w:r>
      <w:r>
        <w:rPr>
          <w:w w:val="115"/>
          <w:sz w:val="24"/>
        </w:rPr>
        <w:t>the</w:t>
      </w:r>
      <w:r>
        <w:rPr>
          <w:spacing w:val="14"/>
          <w:w w:val="115"/>
          <w:sz w:val="24"/>
        </w:rPr>
        <w:t xml:space="preserve"> </w:t>
      </w:r>
      <w:r>
        <w:rPr>
          <w:w w:val="115"/>
          <w:sz w:val="24"/>
        </w:rPr>
        <w:t>program</w:t>
      </w:r>
      <w:r>
        <w:rPr>
          <w:spacing w:val="14"/>
          <w:w w:val="115"/>
          <w:sz w:val="24"/>
        </w:rPr>
        <w:t xml:space="preserve"> </w:t>
      </w:r>
      <w:r>
        <w:rPr>
          <w:w w:val="115"/>
          <w:sz w:val="24"/>
        </w:rPr>
        <w:t>in</w:t>
      </w:r>
      <w:r>
        <w:rPr>
          <w:spacing w:val="13"/>
          <w:w w:val="115"/>
          <w:sz w:val="24"/>
        </w:rPr>
        <w:t xml:space="preserve"> </w:t>
      </w:r>
      <w:r>
        <w:rPr>
          <w:w w:val="115"/>
          <w:sz w:val="24"/>
        </w:rPr>
        <w:t>any</w:t>
      </w:r>
      <w:r>
        <w:rPr>
          <w:spacing w:val="14"/>
          <w:w w:val="115"/>
          <w:sz w:val="24"/>
        </w:rPr>
        <w:t xml:space="preserve"> </w:t>
      </w:r>
      <w:r>
        <w:rPr>
          <w:w w:val="115"/>
          <w:sz w:val="24"/>
        </w:rPr>
        <w:t>way</w:t>
      </w:r>
    </w:p>
    <w:p w:rsidR="00902B38" w:rsidRDefault="00D444D4">
      <w:pPr>
        <w:pStyle w:val="Heading3"/>
        <w:spacing w:before="1"/>
      </w:pPr>
      <w:r>
        <w:rPr>
          <w:w w:val="110"/>
        </w:rPr>
        <w:t>Task</w:t>
      </w:r>
      <w:r>
        <w:rPr>
          <w:spacing w:val="54"/>
          <w:w w:val="110"/>
        </w:rPr>
        <w:t xml:space="preserve"> </w:t>
      </w:r>
      <w:r>
        <w:rPr>
          <w:w w:val="110"/>
        </w:rPr>
        <w:t>Synchronization</w:t>
      </w:r>
    </w:p>
    <w:p w:rsidR="00902B38" w:rsidRDefault="00D444D4">
      <w:pPr>
        <w:pStyle w:val="ListParagraph"/>
        <w:numPr>
          <w:ilvl w:val="2"/>
          <w:numId w:val="6"/>
        </w:numPr>
        <w:tabs>
          <w:tab w:val="left" w:pos="844"/>
          <w:tab w:val="left" w:pos="845"/>
        </w:tabs>
        <w:spacing w:before="1"/>
        <w:ind w:hanging="361"/>
        <w:rPr>
          <w:sz w:val="24"/>
        </w:rPr>
      </w:pPr>
      <w:r>
        <w:rPr>
          <w:w w:val="115"/>
          <w:sz w:val="24"/>
        </w:rPr>
        <w:t>A</w:t>
      </w:r>
      <w:r>
        <w:rPr>
          <w:spacing w:val="6"/>
          <w:w w:val="115"/>
          <w:sz w:val="24"/>
        </w:rPr>
        <w:t xml:space="preserve"> </w:t>
      </w:r>
      <w:r>
        <w:rPr>
          <w:w w:val="115"/>
          <w:sz w:val="24"/>
        </w:rPr>
        <w:t>mechanism</w:t>
      </w:r>
      <w:r>
        <w:rPr>
          <w:spacing w:val="6"/>
          <w:w w:val="115"/>
          <w:sz w:val="24"/>
        </w:rPr>
        <w:t xml:space="preserve"> </w:t>
      </w:r>
      <w:r>
        <w:rPr>
          <w:w w:val="115"/>
          <w:sz w:val="24"/>
        </w:rPr>
        <w:t>that</w:t>
      </w:r>
      <w:r>
        <w:rPr>
          <w:spacing w:val="6"/>
          <w:w w:val="115"/>
          <w:sz w:val="24"/>
        </w:rPr>
        <w:t xml:space="preserve"> </w:t>
      </w:r>
      <w:r>
        <w:rPr>
          <w:w w:val="115"/>
          <w:sz w:val="24"/>
        </w:rPr>
        <w:t>controls</w:t>
      </w:r>
      <w:r>
        <w:rPr>
          <w:spacing w:val="6"/>
          <w:w w:val="115"/>
          <w:sz w:val="24"/>
        </w:rPr>
        <w:t xml:space="preserve"> </w:t>
      </w:r>
      <w:r>
        <w:rPr>
          <w:w w:val="115"/>
          <w:sz w:val="24"/>
        </w:rPr>
        <w:t>the</w:t>
      </w:r>
      <w:r>
        <w:rPr>
          <w:spacing w:val="6"/>
          <w:w w:val="115"/>
          <w:sz w:val="24"/>
        </w:rPr>
        <w:t xml:space="preserve"> </w:t>
      </w:r>
      <w:r>
        <w:rPr>
          <w:w w:val="115"/>
          <w:sz w:val="24"/>
        </w:rPr>
        <w:t>order</w:t>
      </w:r>
      <w:r>
        <w:rPr>
          <w:spacing w:val="6"/>
          <w:w w:val="115"/>
          <w:sz w:val="24"/>
        </w:rPr>
        <w:t xml:space="preserve"> </w:t>
      </w:r>
      <w:r>
        <w:rPr>
          <w:w w:val="115"/>
          <w:sz w:val="24"/>
        </w:rPr>
        <w:t>in</w:t>
      </w:r>
      <w:r>
        <w:rPr>
          <w:spacing w:val="6"/>
          <w:w w:val="115"/>
          <w:sz w:val="24"/>
        </w:rPr>
        <w:t xml:space="preserve"> </w:t>
      </w:r>
      <w:r>
        <w:rPr>
          <w:w w:val="115"/>
          <w:sz w:val="24"/>
        </w:rPr>
        <w:t>which</w:t>
      </w:r>
      <w:r>
        <w:rPr>
          <w:spacing w:val="6"/>
          <w:w w:val="115"/>
          <w:sz w:val="24"/>
        </w:rPr>
        <w:t xml:space="preserve"> </w:t>
      </w:r>
      <w:r>
        <w:rPr>
          <w:w w:val="115"/>
          <w:sz w:val="24"/>
        </w:rPr>
        <w:t>tasks</w:t>
      </w:r>
      <w:r>
        <w:rPr>
          <w:spacing w:val="6"/>
          <w:w w:val="115"/>
          <w:sz w:val="24"/>
        </w:rPr>
        <w:t xml:space="preserve"> </w:t>
      </w:r>
      <w:r>
        <w:rPr>
          <w:w w:val="115"/>
          <w:sz w:val="24"/>
        </w:rPr>
        <w:t>execute</w:t>
      </w:r>
    </w:p>
    <w:p w:rsidR="00902B38" w:rsidRDefault="00D444D4">
      <w:pPr>
        <w:pStyle w:val="ListParagraph"/>
        <w:numPr>
          <w:ilvl w:val="2"/>
          <w:numId w:val="6"/>
        </w:numPr>
        <w:tabs>
          <w:tab w:val="left" w:pos="844"/>
          <w:tab w:val="left" w:pos="845"/>
        </w:tabs>
        <w:spacing w:before="3"/>
        <w:ind w:hanging="361"/>
        <w:rPr>
          <w:sz w:val="24"/>
        </w:rPr>
      </w:pPr>
      <w:r>
        <w:rPr>
          <w:w w:val="110"/>
          <w:sz w:val="24"/>
        </w:rPr>
        <w:t>Two</w:t>
      </w:r>
      <w:r>
        <w:rPr>
          <w:spacing w:val="25"/>
          <w:w w:val="110"/>
          <w:sz w:val="24"/>
        </w:rPr>
        <w:t xml:space="preserve"> </w:t>
      </w:r>
      <w:r>
        <w:rPr>
          <w:w w:val="110"/>
          <w:sz w:val="24"/>
        </w:rPr>
        <w:t>kinds</w:t>
      </w:r>
      <w:r>
        <w:rPr>
          <w:spacing w:val="26"/>
          <w:w w:val="110"/>
          <w:sz w:val="24"/>
        </w:rPr>
        <w:t xml:space="preserve"> </w:t>
      </w:r>
      <w:r>
        <w:rPr>
          <w:w w:val="110"/>
          <w:sz w:val="24"/>
        </w:rPr>
        <w:t>of</w:t>
      </w:r>
      <w:r>
        <w:rPr>
          <w:spacing w:val="25"/>
          <w:w w:val="110"/>
          <w:sz w:val="24"/>
        </w:rPr>
        <w:t xml:space="preserve"> </w:t>
      </w:r>
      <w:r>
        <w:rPr>
          <w:w w:val="110"/>
          <w:sz w:val="24"/>
        </w:rPr>
        <w:t>synchronization</w:t>
      </w:r>
    </w:p>
    <w:p w:rsidR="00902B38" w:rsidRDefault="00D444D4">
      <w:pPr>
        <w:pStyle w:val="ListParagraph"/>
        <w:numPr>
          <w:ilvl w:val="3"/>
          <w:numId w:val="6"/>
        </w:numPr>
        <w:tabs>
          <w:tab w:val="left" w:pos="1204"/>
          <w:tab w:val="left" w:pos="1205"/>
        </w:tabs>
        <w:spacing w:before="2" w:line="281" w:lineRule="exact"/>
        <w:ind w:hanging="361"/>
        <w:rPr>
          <w:sz w:val="24"/>
        </w:rPr>
      </w:pPr>
      <w:r>
        <w:rPr>
          <w:i/>
          <w:w w:val="110"/>
          <w:sz w:val="24"/>
        </w:rPr>
        <w:t xml:space="preserve">Cooperation </w:t>
      </w:r>
      <w:r>
        <w:rPr>
          <w:i/>
          <w:spacing w:val="15"/>
          <w:w w:val="110"/>
          <w:sz w:val="24"/>
        </w:rPr>
        <w:t xml:space="preserve"> </w:t>
      </w:r>
      <w:r>
        <w:rPr>
          <w:w w:val="110"/>
          <w:sz w:val="24"/>
        </w:rPr>
        <w:t>synchronization</w:t>
      </w:r>
    </w:p>
    <w:p w:rsidR="00902B38" w:rsidRDefault="00D444D4">
      <w:pPr>
        <w:pStyle w:val="ListParagraph"/>
        <w:numPr>
          <w:ilvl w:val="3"/>
          <w:numId w:val="6"/>
        </w:numPr>
        <w:tabs>
          <w:tab w:val="left" w:pos="1204"/>
          <w:tab w:val="left" w:pos="1205"/>
        </w:tabs>
        <w:spacing w:line="281" w:lineRule="exact"/>
        <w:ind w:hanging="361"/>
        <w:rPr>
          <w:sz w:val="24"/>
        </w:rPr>
      </w:pPr>
      <w:r>
        <w:rPr>
          <w:i/>
          <w:w w:val="110"/>
          <w:sz w:val="24"/>
        </w:rPr>
        <w:t xml:space="preserve">Competition </w:t>
      </w:r>
      <w:r>
        <w:rPr>
          <w:i/>
          <w:spacing w:val="11"/>
          <w:w w:val="110"/>
          <w:sz w:val="24"/>
        </w:rPr>
        <w:t xml:space="preserve"> </w:t>
      </w:r>
      <w:r>
        <w:rPr>
          <w:w w:val="110"/>
          <w:sz w:val="24"/>
        </w:rPr>
        <w:t>synchronization</w:t>
      </w:r>
    </w:p>
    <w:p w:rsidR="00902B38" w:rsidRDefault="00D444D4">
      <w:pPr>
        <w:pStyle w:val="ListParagraph"/>
        <w:numPr>
          <w:ilvl w:val="2"/>
          <w:numId w:val="6"/>
        </w:numPr>
        <w:tabs>
          <w:tab w:val="left" w:pos="844"/>
          <w:tab w:val="left" w:pos="845"/>
        </w:tabs>
        <w:spacing w:before="3" w:line="294" w:lineRule="exact"/>
        <w:ind w:hanging="361"/>
        <w:rPr>
          <w:sz w:val="24"/>
        </w:rPr>
      </w:pPr>
      <w:r>
        <w:rPr>
          <w:w w:val="115"/>
          <w:sz w:val="24"/>
        </w:rPr>
        <w:t>Task</w:t>
      </w:r>
      <w:r>
        <w:rPr>
          <w:spacing w:val="-5"/>
          <w:w w:val="115"/>
          <w:sz w:val="24"/>
        </w:rPr>
        <w:t xml:space="preserve"> </w:t>
      </w:r>
      <w:r>
        <w:rPr>
          <w:w w:val="115"/>
          <w:sz w:val="24"/>
        </w:rPr>
        <w:t>communication</w:t>
      </w:r>
      <w:r>
        <w:rPr>
          <w:spacing w:val="-4"/>
          <w:w w:val="115"/>
          <w:sz w:val="24"/>
        </w:rPr>
        <w:t xml:space="preserve"> </w:t>
      </w:r>
      <w:r>
        <w:rPr>
          <w:w w:val="115"/>
          <w:sz w:val="24"/>
        </w:rPr>
        <w:t>is</w:t>
      </w:r>
      <w:r>
        <w:rPr>
          <w:spacing w:val="-4"/>
          <w:w w:val="115"/>
          <w:sz w:val="24"/>
        </w:rPr>
        <w:t xml:space="preserve"> </w:t>
      </w:r>
      <w:r>
        <w:rPr>
          <w:w w:val="115"/>
          <w:sz w:val="24"/>
        </w:rPr>
        <w:t>necessary</w:t>
      </w:r>
      <w:r>
        <w:rPr>
          <w:spacing w:val="-4"/>
          <w:w w:val="115"/>
          <w:sz w:val="24"/>
        </w:rPr>
        <w:t xml:space="preserve"> </w:t>
      </w:r>
      <w:r>
        <w:rPr>
          <w:w w:val="115"/>
          <w:sz w:val="24"/>
        </w:rPr>
        <w:t>for</w:t>
      </w:r>
      <w:r>
        <w:rPr>
          <w:spacing w:val="-4"/>
          <w:w w:val="115"/>
          <w:sz w:val="24"/>
        </w:rPr>
        <w:t xml:space="preserve"> </w:t>
      </w:r>
      <w:r>
        <w:rPr>
          <w:w w:val="115"/>
          <w:sz w:val="24"/>
        </w:rPr>
        <w:t>synchronization,</w:t>
      </w:r>
      <w:r>
        <w:rPr>
          <w:spacing w:val="-4"/>
          <w:w w:val="115"/>
          <w:sz w:val="24"/>
        </w:rPr>
        <w:t xml:space="preserve"> </w:t>
      </w:r>
      <w:r>
        <w:rPr>
          <w:w w:val="115"/>
          <w:sz w:val="24"/>
        </w:rPr>
        <w:t>provided</w:t>
      </w:r>
      <w:r>
        <w:rPr>
          <w:spacing w:val="-4"/>
          <w:w w:val="115"/>
          <w:sz w:val="24"/>
        </w:rPr>
        <w:t xml:space="preserve"> </w:t>
      </w:r>
      <w:r>
        <w:rPr>
          <w:w w:val="115"/>
          <w:sz w:val="24"/>
        </w:rPr>
        <w:t>by:</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Shared nonlocal</w:t>
      </w:r>
      <w:r>
        <w:rPr>
          <w:spacing w:val="1"/>
          <w:w w:val="115"/>
          <w:sz w:val="24"/>
        </w:rPr>
        <w:t xml:space="preserve"> </w:t>
      </w:r>
      <w:r>
        <w:rPr>
          <w:w w:val="115"/>
          <w:sz w:val="24"/>
        </w:rPr>
        <w:t>variables</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Parameters</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Message</w:t>
      </w:r>
      <w:r>
        <w:rPr>
          <w:spacing w:val="7"/>
          <w:w w:val="115"/>
          <w:sz w:val="24"/>
        </w:rPr>
        <w:t xml:space="preserve"> </w:t>
      </w:r>
      <w:r>
        <w:rPr>
          <w:w w:val="115"/>
          <w:sz w:val="24"/>
        </w:rPr>
        <w:t>passing</w:t>
      </w:r>
    </w:p>
    <w:p w:rsidR="00902B38" w:rsidRDefault="00D444D4">
      <w:pPr>
        <w:pStyle w:val="Heading3"/>
        <w:spacing w:line="281" w:lineRule="exact"/>
      </w:pPr>
      <w:r>
        <w:rPr>
          <w:w w:val="115"/>
        </w:rPr>
        <w:t>Kinds</w:t>
      </w:r>
      <w:r>
        <w:rPr>
          <w:spacing w:val="2"/>
          <w:w w:val="115"/>
        </w:rPr>
        <w:t xml:space="preserve"> </w:t>
      </w:r>
      <w:r>
        <w:rPr>
          <w:w w:val="115"/>
        </w:rPr>
        <w:t>of</w:t>
      </w:r>
      <w:r>
        <w:rPr>
          <w:spacing w:val="2"/>
          <w:w w:val="115"/>
        </w:rPr>
        <w:t xml:space="preserve"> </w:t>
      </w:r>
      <w:r>
        <w:rPr>
          <w:w w:val="115"/>
        </w:rPr>
        <w:t>synchronization</w:t>
      </w:r>
    </w:p>
    <w:p w:rsidR="00902B38" w:rsidRDefault="00D444D4">
      <w:pPr>
        <w:pStyle w:val="ListParagraph"/>
        <w:numPr>
          <w:ilvl w:val="2"/>
          <w:numId w:val="6"/>
        </w:numPr>
        <w:tabs>
          <w:tab w:val="left" w:pos="844"/>
          <w:tab w:val="left" w:pos="845"/>
        </w:tabs>
        <w:spacing w:before="3"/>
        <w:ind w:right="126"/>
        <w:rPr>
          <w:sz w:val="24"/>
        </w:rPr>
      </w:pPr>
      <w:r>
        <w:rPr>
          <w:i/>
          <w:w w:val="115"/>
          <w:sz w:val="24"/>
        </w:rPr>
        <w:t>Cooperation</w:t>
      </w:r>
      <w:r>
        <w:rPr>
          <w:w w:val="115"/>
          <w:sz w:val="24"/>
        </w:rPr>
        <w:t>:</w:t>
      </w:r>
      <w:r>
        <w:rPr>
          <w:spacing w:val="55"/>
          <w:w w:val="115"/>
          <w:sz w:val="24"/>
        </w:rPr>
        <w:t xml:space="preserve"> </w:t>
      </w:r>
      <w:r>
        <w:rPr>
          <w:w w:val="115"/>
          <w:sz w:val="24"/>
        </w:rPr>
        <w:t>Task</w:t>
      </w:r>
      <w:r>
        <w:rPr>
          <w:spacing w:val="55"/>
          <w:w w:val="115"/>
          <w:sz w:val="24"/>
        </w:rPr>
        <w:t xml:space="preserve"> </w:t>
      </w:r>
      <w:r>
        <w:rPr>
          <w:w w:val="115"/>
          <w:sz w:val="24"/>
        </w:rPr>
        <w:t>A</w:t>
      </w:r>
      <w:r>
        <w:rPr>
          <w:spacing w:val="55"/>
          <w:w w:val="115"/>
          <w:sz w:val="24"/>
        </w:rPr>
        <w:t xml:space="preserve"> </w:t>
      </w:r>
      <w:r>
        <w:rPr>
          <w:w w:val="115"/>
          <w:sz w:val="24"/>
        </w:rPr>
        <w:t>must</w:t>
      </w:r>
      <w:r>
        <w:rPr>
          <w:spacing w:val="53"/>
          <w:w w:val="115"/>
          <w:sz w:val="24"/>
        </w:rPr>
        <w:t xml:space="preserve"> </w:t>
      </w:r>
      <w:r>
        <w:rPr>
          <w:w w:val="115"/>
          <w:sz w:val="24"/>
        </w:rPr>
        <w:t>wait</w:t>
      </w:r>
      <w:r>
        <w:rPr>
          <w:spacing w:val="53"/>
          <w:w w:val="115"/>
          <w:sz w:val="24"/>
        </w:rPr>
        <w:t xml:space="preserve"> </w:t>
      </w:r>
      <w:r>
        <w:rPr>
          <w:w w:val="115"/>
          <w:sz w:val="24"/>
        </w:rPr>
        <w:t>for</w:t>
      </w:r>
      <w:r>
        <w:rPr>
          <w:spacing w:val="53"/>
          <w:w w:val="115"/>
          <w:sz w:val="24"/>
        </w:rPr>
        <w:t xml:space="preserve"> </w:t>
      </w:r>
      <w:r>
        <w:rPr>
          <w:w w:val="115"/>
          <w:sz w:val="24"/>
        </w:rPr>
        <w:t>task</w:t>
      </w:r>
      <w:r>
        <w:rPr>
          <w:spacing w:val="54"/>
          <w:w w:val="115"/>
          <w:sz w:val="24"/>
        </w:rPr>
        <w:t xml:space="preserve"> </w:t>
      </w:r>
      <w:r>
        <w:rPr>
          <w:w w:val="115"/>
          <w:sz w:val="24"/>
        </w:rPr>
        <w:t>B</w:t>
      </w:r>
      <w:r>
        <w:rPr>
          <w:spacing w:val="53"/>
          <w:w w:val="115"/>
          <w:sz w:val="24"/>
        </w:rPr>
        <w:t xml:space="preserve"> </w:t>
      </w:r>
      <w:r>
        <w:rPr>
          <w:w w:val="115"/>
          <w:sz w:val="24"/>
        </w:rPr>
        <w:t>to</w:t>
      </w:r>
      <w:r>
        <w:rPr>
          <w:spacing w:val="53"/>
          <w:w w:val="115"/>
          <w:sz w:val="24"/>
        </w:rPr>
        <w:t xml:space="preserve"> </w:t>
      </w:r>
      <w:r>
        <w:rPr>
          <w:w w:val="115"/>
          <w:sz w:val="24"/>
        </w:rPr>
        <w:t>complete</w:t>
      </w:r>
      <w:r>
        <w:rPr>
          <w:spacing w:val="53"/>
          <w:w w:val="115"/>
          <w:sz w:val="24"/>
        </w:rPr>
        <w:t xml:space="preserve"> </w:t>
      </w:r>
      <w:r>
        <w:rPr>
          <w:w w:val="115"/>
          <w:sz w:val="24"/>
        </w:rPr>
        <w:t>some</w:t>
      </w:r>
      <w:r>
        <w:rPr>
          <w:spacing w:val="53"/>
          <w:w w:val="115"/>
          <w:sz w:val="24"/>
        </w:rPr>
        <w:t xml:space="preserve"> </w:t>
      </w:r>
      <w:r>
        <w:rPr>
          <w:w w:val="115"/>
          <w:sz w:val="24"/>
        </w:rPr>
        <w:t>specific</w:t>
      </w:r>
      <w:r>
        <w:rPr>
          <w:spacing w:val="53"/>
          <w:w w:val="115"/>
          <w:sz w:val="24"/>
        </w:rPr>
        <w:t xml:space="preserve"> </w:t>
      </w:r>
      <w:r>
        <w:rPr>
          <w:w w:val="115"/>
          <w:sz w:val="24"/>
        </w:rPr>
        <w:t>activity</w:t>
      </w:r>
      <w:r>
        <w:rPr>
          <w:spacing w:val="-57"/>
          <w:w w:val="115"/>
          <w:sz w:val="24"/>
        </w:rPr>
        <w:t xml:space="preserve"> </w:t>
      </w:r>
      <w:r>
        <w:rPr>
          <w:w w:val="115"/>
          <w:sz w:val="24"/>
        </w:rPr>
        <w:t>before</w:t>
      </w:r>
      <w:r>
        <w:rPr>
          <w:spacing w:val="6"/>
          <w:w w:val="115"/>
          <w:sz w:val="24"/>
        </w:rPr>
        <w:t xml:space="preserve"> </w:t>
      </w:r>
      <w:r>
        <w:rPr>
          <w:w w:val="115"/>
          <w:sz w:val="24"/>
        </w:rPr>
        <w:t>task</w:t>
      </w:r>
      <w:r>
        <w:rPr>
          <w:spacing w:val="7"/>
          <w:w w:val="115"/>
          <w:sz w:val="24"/>
        </w:rPr>
        <w:t xml:space="preserve"> </w:t>
      </w:r>
      <w:r>
        <w:rPr>
          <w:w w:val="115"/>
          <w:sz w:val="24"/>
        </w:rPr>
        <w:t>A</w:t>
      </w:r>
      <w:r>
        <w:rPr>
          <w:spacing w:val="6"/>
          <w:w w:val="115"/>
          <w:sz w:val="24"/>
        </w:rPr>
        <w:t xml:space="preserve"> </w:t>
      </w:r>
      <w:r>
        <w:rPr>
          <w:w w:val="115"/>
          <w:sz w:val="24"/>
        </w:rPr>
        <w:t>can</w:t>
      </w:r>
      <w:r>
        <w:rPr>
          <w:spacing w:val="7"/>
          <w:w w:val="115"/>
          <w:sz w:val="24"/>
        </w:rPr>
        <w:t xml:space="preserve"> </w:t>
      </w:r>
      <w:r>
        <w:rPr>
          <w:w w:val="115"/>
          <w:sz w:val="24"/>
        </w:rPr>
        <w:t>continue</w:t>
      </w:r>
      <w:r>
        <w:rPr>
          <w:spacing w:val="7"/>
          <w:w w:val="115"/>
          <w:sz w:val="24"/>
        </w:rPr>
        <w:t xml:space="preserve"> </w:t>
      </w:r>
      <w:r>
        <w:rPr>
          <w:w w:val="115"/>
          <w:sz w:val="24"/>
        </w:rPr>
        <w:t>its</w:t>
      </w:r>
      <w:r>
        <w:rPr>
          <w:spacing w:val="6"/>
          <w:w w:val="115"/>
          <w:sz w:val="24"/>
        </w:rPr>
        <w:t xml:space="preserve"> </w:t>
      </w:r>
      <w:r>
        <w:rPr>
          <w:w w:val="115"/>
          <w:sz w:val="24"/>
        </w:rPr>
        <w:t>execution,</w:t>
      </w:r>
      <w:r>
        <w:rPr>
          <w:spacing w:val="8"/>
          <w:w w:val="115"/>
          <w:sz w:val="24"/>
        </w:rPr>
        <w:t xml:space="preserve"> </w:t>
      </w:r>
      <w:r>
        <w:rPr>
          <w:b/>
          <w:w w:val="115"/>
          <w:sz w:val="24"/>
        </w:rPr>
        <w:t>e.g.</w:t>
      </w:r>
      <w:r>
        <w:rPr>
          <w:w w:val="115"/>
          <w:sz w:val="24"/>
        </w:rPr>
        <w:t>,</w:t>
      </w:r>
      <w:r>
        <w:rPr>
          <w:spacing w:val="6"/>
          <w:w w:val="115"/>
          <w:sz w:val="24"/>
        </w:rPr>
        <w:t xml:space="preserve"> </w:t>
      </w:r>
      <w:r>
        <w:rPr>
          <w:w w:val="115"/>
          <w:sz w:val="24"/>
        </w:rPr>
        <w:t>the</w:t>
      </w:r>
      <w:r>
        <w:rPr>
          <w:spacing w:val="7"/>
          <w:w w:val="115"/>
          <w:sz w:val="24"/>
        </w:rPr>
        <w:t xml:space="preserve"> </w:t>
      </w:r>
      <w:r>
        <w:rPr>
          <w:w w:val="115"/>
          <w:sz w:val="24"/>
        </w:rPr>
        <w:t>producer-consumer</w:t>
      </w:r>
      <w:r>
        <w:rPr>
          <w:spacing w:val="7"/>
          <w:w w:val="115"/>
          <w:sz w:val="24"/>
        </w:rPr>
        <w:t xml:space="preserve"> </w:t>
      </w:r>
      <w:r>
        <w:rPr>
          <w:w w:val="115"/>
          <w:sz w:val="24"/>
        </w:rPr>
        <w:t>problem</w:t>
      </w:r>
    </w:p>
    <w:p w:rsidR="00902B38" w:rsidRDefault="00902B38">
      <w:pPr>
        <w:rPr>
          <w:sz w:val="24"/>
        </w:rPr>
        <w:sectPr w:rsidR="00902B38">
          <w:pgSz w:w="11910" w:h="16840"/>
          <w:pgMar w:top="840" w:right="740" w:bottom="1120" w:left="740" w:header="0" w:footer="368" w:gutter="0"/>
          <w:cols w:space="720"/>
        </w:sectPr>
      </w:pPr>
    </w:p>
    <w:p w:rsidR="00902B38" w:rsidRDefault="00D444D4">
      <w:pPr>
        <w:pStyle w:val="ListParagraph"/>
        <w:numPr>
          <w:ilvl w:val="2"/>
          <w:numId w:val="6"/>
        </w:numPr>
        <w:tabs>
          <w:tab w:val="left" w:pos="844"/>
          <w:tab w:val="left" w:pos="845"/>
        </w:tabs>
        <w:spacing w:before="71"/>
        <w:ind w:right="121"/>
        <w:rPr>
          <w:sz w:val="24"/>
        </w:rPr>
      </w:pPr>
      <w:r>
        <w:rPr>
          <w:i/>
          <w:w w:val="115"/>
          <w:sz w:val="24"/>
        </w:rPr>
        <w:lastRenderedPageBreak/>
        <w:t>Competition</w:t>
      </w:r>
      <w:r>
        <w:rPr>
          <w:w w:val="115"/>
          <w:sz w:val="24"/>
        </w:rPr>
        <w:t>:</w:t>
      </w:r>
      <w:r>
        <w:rPr>
          <w:spacing w:val="38"/>
          <w:w w:val="115"/>
          <w:sz w:val="24"/>
        </w:rPr>
        <w:t xml:space="preserve"> </w:t>
      </w:r>
      <w:r>
        <w:rPr>
          <w:w w:val="115"/>
          <w:sz w:val="24"/>
        </w:rPr>
        <w:t>Two</w:t>
      </w:r>
      <w:r>
        <w:rPr>
          <w:spacing w:val="35"/>
          <w:w w:val="115"/>
          <w:sz w:val="24"/>
        </w:rPr>
        <w:t xml:space="preserve"> </w:t>
      </w:r>
      <w:r>
        <w:rPr>
          <w:w w:val="115"/>
          <w:sz w:val="24"/>
        </w:rPr>
        <w:t>or</w:t>
      </w:r>
      <w:r>
        <w:rPr>
          <w:spacing w:val="35"/>
          <w:w w:val="115"/>
          <w:sz w:val="24"/>
        </w:rPr>
        <w:t xml:space="preserve"> </w:t>
      </w:r>
      <w:r>
        <w:rPr>
          <w:w w:val="115"/>
          <w:sz w:val="24"/>
        </w:rPr>
        <w:t>more</w:t>
      </w:r>
      <w:r>
        <w:rPr>
          <w:spacing w:val="35"/>
          <w:w w:val="115"/>
          <w:sz w:val="24"/>
        </w:rPr>
        <w:t xml:space="preserve"> </w:t>
      </w:r>
      <w:r>
        <w:rPr>
          <w:w w:val="115"/>
          <w:sz w:val="24"/>
        </w:rPr>
        <w:t>tasks</w:t>
      </w:r>
      <w:r>
        <w:rPr>
          <w:spacing w:val="35"/>
          <w:w w:val="115"/>
          <w:sz w:val="24"/>
        </w:rPr>
        <w:t xml:space="preserve"> </w:t>
      </w:r>
      <w:r>
        <w:rPr>
          <w:w w:val="115"/>
          <w:sz w:val="24"/>
        </w:rPr>
        <w:t>must</w:t>
      </w:r>
      <w:r>
        <w:rPr>
          <w:spacing w:val="33"/>
          <w:w w:val="115"/>
          <w:sz w:val="24"/>
        </w:rPr>
        <w:t xml:space="preserve"> </w:t>
      </w:r>
      <w:r>
        <w:rPr>
          <w:w w:val="115"/>
          <w:sz w:val="24"/>
        </w:rPr>
        <w:t>use</w:t>
      </w:r>
      <w:r>
        <w:rPr>
          <w:spacing w:val="35"/>
          <w:w w:val="115"/>
          <w:sz w:val="24"/>
        </w:rPr>
        <w:t xml:space="preserve"> </w:t>
      </w:r>
      <w:r>
        <w:rPr>
          <w:w w:val="115"/>
          <w:sz w:val="24"/>
        </w:rPr>
        <w:t>some</w:t>
      </w:r>
      <w:r>
        <w:rPr>
          <w:spacing w:val="35"/>
          <w:w w:val="115"/>
          <w:sz w:val="24"/>
        </w:rPr>
        <w:t xml:space="preserve"> </w:t>
      </w:r>
      <w:r>
        <w:rPr>
          <w:w w:val="115"/>
          <w:sz w:val="24"/>
        </w:rPr>
        <w:t>resource</w:t>
      </w:r>
      <w:r>
        <w:rPr>
          <w:spacing w:val="35"/>
          <w:w w:val="115"/>
          <w:sz w:val="24"/>
        </w:rPr>
        <w:t xml:space="preserve"> </w:t>
      </w:r>
      <w:r>
        <w:rPr>
          <w:w w:val="115"/>
          <w:sz w:val="24"/>
        </w:rPr>
        <w:t>that</w:t>
      </w:r>
      <w:r>
        <w:rPr>
          <w:spacing w:val="35"/>
          <w:w w:val="115"/>
          <w:sz w:val="24"/>
        </w:rPr>
        <w:t xml:space="preserve"> </w:t>
      </w:r>
      <w:r>
        <w:rPr>
          <w:w w:val="115"/>
          <w:sz w:val="24"/>
        </w:rPr>
        <w:t>cannot</w:t>
      </w:r>
      <w:r>
        <w:rPr>
          <w:spacing w:val="35"/>
          <w:w w:val="115"/>
          <w:sz w:val="24"/>
        </w:rPr>
        <w:t xml:space="preserve"> </w:t>
      </w:r>
      <w:r>
        <w:rPr>
          <w:w w:val="115"/>
          <w:sz w:val="24"/>
        </w:rPr>
        <w:t>be</w:t>
      </w:r>
      <w:r>
        <w:rPr>
          <w:spacing w:val="-58"/>
          <w:w w:val="115"/>
          <w:sz w:val="24"/>
        </w:rPr>
        <w:t xml:space="preserve"> </w:t>
      </w:r>
      <w:r>
        <w:rPr>
          <w:w w:val="115"/>
          <w:sz w:val="24"/>
        </w:rPr>
        <w:t>simultaneously</w:t>
      </w:r>
      <w:r>
        <w:rPr>
          <w:spacing w:val="15"/>
          <w:w w:val="115"/>
          <w:sz w:val="24"/>
        </w:rPr>
        <w:t xml:space="preserve"> </w:t>
      </w:r>
      <w:r>
        <w:rPr>
          <w:w w:val="115"/>
          <w:sz w:val="24"/>
        </w:rPr>
        <w:t>used,</w:t>
      </w:r>
      <w:r>
        <w:rPr>
          <w:spacing w:val="17"/>
          <w:w w:val="115"/>
          <w:sz w:val="24"/>
        </w:rPr>
        <w:t xml:space="preserve"> </w:t>
      </w:r>
      <w:r>
        <w:rPr>
          <w:b/>
          <w:w w:val="115"/>
          <w:sz w:val="24"/>
        </w:rPr>
        <w:t>e.g.</w:t>
      </w:r>
      <w:r>
        <w:rPr>
          <w:w w:val="115"/>
          <w:sz w:val="24"/>
        </w:rPr>
        <w:t>,</w:t>
      </w:r>
      <w:r>
        <w:rPr>
          <w:spacing w:val="16"/>
          <w:w w:val="115"/>
          <w:sz w:val="24"/>
        </w:rPr>
        <w:t xml:space="preserve"> </w:t>
      </w:r>
      <w:r>
        <w:rPr>
          <w:w w:val="115"/>
          <w:sz w:val="24"/>
        </w:rPr>
        <w:t>a</w:t>
      </w:r>
      <w:r>
        <w:rPr>
          <w:spacing w:val="16"/>
          <w:w w:val="115"/>
          <w:sz w:val="24"/>
        </w:rPr>
        <w:t xml:space="preserve"> </w:t>
      </w:r>
      <w:r>
        <w:rPr>
          <w:w w:val="115"/>
          <w:sz w:val="24"/>
        </w:rPr>
        <w:t>shared</w:t>
      </w:r>
      <w:r>
        <w:rPr>
          <w:spacing w:val="16"/>
          <w:w w:val="115"/>
          <w:sz w:val="24"/>
        </w:rPr>
        <w:t xml:space="preserve"> </w:t>
      </w:r>
      <w:r>
        <w:rPr>
          <w:w w:val="115"/>
          <w:sz w:val="24"/>
        </w:rPr>
        <w:t>counter</w:t>
      </w:r>
    </w:p>
    <w:p w:rsidR="00902B38" w:rsidRDefault="00D444D4">
      <w:pPr>
        <w:pStyle w:val="ListParagraph"/>
        <w:numPr>
          <w:ilvl w:val="3"/>
          <w:numId w:val="6"/>
        </w:numPr>
        <w:tabs>
          <w:tab w:val="left" w:pos="1204"/>
          <w:tab w:val="left" w:pos="1205"/>
        </w:tabs>
        <w:spacing w:before="1"/>
        <w:ind w:right="116"/>
        <w:rPr>
          <w:sz w:val="24"/>
        </w:rPr>
      </w:pPr>
      <w:r>
        <w:rPr>
          <w:w w:val="115"/>
          <w:sz w:val="24"/>
        </w:rPr>
        <w:t>Competition</w:t>
      </w:r>
      <w:r>
        <w:rPr>
          <w:spacing w:val="47"/>
          <w:w w:val="115"/>
          <w:sz w:val="24"/>
        </w:rPr>
        <w:t xml:space="preserve"> </w:t>
      </w:r>
      <w:r>
        <w:rPr>
          <w:w w:val="115"/>
          <w:sz w:val="24"/>
        </w:rPr>
        <w:t>is</w:t>
      </w:r>
      <w:r>
        <w:rPr>
          <w:spacing w:val="47"/>
          <w:w w:val="115"/>
          <w:sz w:val="24"/>
        </w:rPr>
        <w:t xml:space="preserve"> </w:t>
      </w:r>
      <w:r>
        <w:rPr>
          <w:w w:val="115"/>
          <w:sz w:val="24"/>
        </w:rPr>
        <w:t>usually</w:t>
      </w:r>
      <w:r>
        <w:rPr>
          <w:spacing w:val="46"/>
          <w:w w:val="115"/>
          <w:sz w:val="24"/>
        </w:rPr>
        <w:t xml:space="preserve"> </w:t>
      </w:r>
      <w:r>
        <w:rPr>
          <w:w w:val="115"/>
          <w:sz w:val="24"/>
        </w:rPr>
        <w:t>provided</w:t>
      </w:r>
      <w:r>
        <w:rPr>
          <w:spacing w:val="47"/>
          <w:w w:val="115"/>
          <w:sz w:val="24"/>
        </w:rPr>
        <w:t xml:space="preserve"> </w:t>
      </w:r>
      <w:r>
        <w:rPr>
          <w:w w:val="115"/>
          <w:sz w:val="24"/>
        </w:rPr>
        <w:t>by</w:t>
      </w:r>
      <w:r>
        <w:rPr>
          <w:spacing w:val="46"/>
          <w:w w:val="115"/>
          <w:sz w:val="24"/>
        </w:rPr>
        <w:t xml:space="preserve"> </w:t>
      </w:r>
      <w:r>
        <w:rPr>
          <w:w w:val="115"/>
          <w:sz w:val="24"/>
        </w:rPr>
        <w:t>mutually</w:t>
      </w:r>
      <w:r>
        <w:rPr>
          <w:spacing w:val="46"/>
          <w:w w:val="115"/>
          <w:sz w:val="24"/>
        </w:rPr>
        <w:t xml:space="preserve"> </w:t>
      </w:r>
      <w:r>
        <w:rPr>
          <w:w w:val="115"/>
          <w:sz w:val="24"/>
        </w:rPr>
        <w:t>exclusive</w:t>
      </w:r>
      <w:r>
        <w:rPr>
          <w:spacing w:val="47"/>
          <w:w w:val="115"/>
          <w:sz w:val="24"/>
        </w:rPr>
        <w:t xml:space="preserve"> </w:t>
      </w:r>
      <w:r>
        <w:rPr>
          <w:w w:val="115"/>
          <w:sz w:val="24"/>
        </w:rPr>
        <w:t>access</w:t>
      </w:r>
      <w:r>
        <w:rPr>
          <w:spacing w:val="49"/>
          <w:w w:val="115"/>
          <w:sz w:val="24"/>
        </w:rPr>
        <w:t xml:space="preserve"> </w:t>
      </w:r>
      <w:r>
        <w:rPr>
          <w:w w:val="115"/>
          <w:sz w:val="24"/>
        </w:rPr>
        <w:t>(approaches</w:t>
      </w:r>
      <w:r>
        <w:rPr>
          <w:spacing w:val="-57"/>
          <w:w w:val="115"/>
          <w:sz w:val="24"/>
        </w:rPr>
        <w:t xml:space="preserve"> </w:t>
      </w:r>
      <w:r>
        <w:rPr>
          <w:w w:val="115"/>
          <w:sz w:val="24"/>
        </w:rPr>
        <w:t>are</w:t>
      </w:r>
      <w:r>
        <w:rPr>
          <w:spacing w:val="14"/>
          <w:w w:val="115"/>
          <w:sz w:val="24"/>
        </w:rPr>
        <w:t xml:space="preserve"> </w:t>
      </w:r>
      <w:r>
        <w:rPr>
          <w:w w:val="115"/>
          <w:sz w:val="24"/>
        </w:rPr>
        <w:t>discussed</w:t>
      </w:r>
      <w:r>
        <w:rPr>
          <w:spacing w:val="15"/>
          <w:w w:val="115"/>
          <w:sz w:val="24"/>
        </w:rPr>
        <w:t xml:space="preserve"> </w:t>
      </w:r>
      <w:r>
        <w:rPr>
          <w:w w:val="115"/>
          <w:sz w:val="24"/>
        </w:rPr>
        <w:t>later)</w:t>
      </w:r>
    </w:p>
    <w:p w:rsidR="00902B38" w:rsidRDefault="00D444D4">
      <w:pPr>
        <w:pStyle w:val="BodyText"/>
        <w:spacing w:before="2" w:after="31"/>
        <w:ind w:firstLine="0"/>
      </w:pPr>
      <w:r>
        <w:t>–</w:t>
      </w:r>
    </w:p>
    <w:p w:rsidR="00902B38" w:rsidRDefault="00D444D4">
      <w:pPr>
        <w:pStyle w:val="BodyText"/>
        <w:ind w:left="1897" w:firstLine="0"/>
        <w:rPr>
          <w:sz w:val="20"/>
        </w:rPr>
      </w:pPr>
      <w:r>
        <w:rPr>
          <w:noProof/>
          <w:sz w:val="20"/>
          <w:lang w:val="en-IN" w:eastAsia="en-IN"/>
        </w:rPr>
        <w:drawing>
          <wp:inline distT="0" distB="0" distL="0" distR="0">
            <wp:extent cx="4220484" cy="1682496"/>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3" cstate="print"/>
                    <a:stretch>
                      <a:fillRect/>
                    </a:stretch>
                  </pic:blipFill>
                  <pic:spPr>
                    <a:xfrm>
                      <a:off x="0" y="0"/>
                      <a:ext cx="4220484" cy="1682496"/>
                    </a:xfrm>
                    <a:prstGeom prst="rect">
                      <a:avLst/>
                    </a:prstGeom>
                  </pic:spPr>
                </pic:pic>
              </a:graphicData>
            </a:graphic>
          </wp:inline>
        </w:drawing>
      </w:r>
    </w:p>
    <w:p w:rsidR="00902B38" w:rsidRDefault="00902B38">
      <w:pPr>
        <w:rPr>
          <w:sz w:val="20"/>
        </w:rPr>
        <w:sectPr w:rsidR="00902B38">
          <w:pgSz w:w="11910" w:h="16840"/>
          <w:pgMar w:top="840" w:right="740" w:bottom="1120" w:left="740" w:header="0" w:footer="368" w:gutter="0"/>
          <w:cols w:space="720"/>
        </w:sectPr>
      </w:pPr>
    </w:p>
    <w:p w:rsidR="00902B38" w:rsidRDefault="00902B38">
      <w:pPr>
        <w:pStyle w:val="BodyText"/>
        <w:spacing w:before="6"/>
        <w:ind w:left="0" w:firstLine="0"/>
        <w:rPr>
          <w:sz w:val="23"/>
        </w:rPr>
      </w:pPr>
    </w:p>
    <w:p w:rsidR="00902B38" w:rsidRDefault="00D444D4">
      <w:pPr>
        <w:pStyle w:val="Heading3"/>
      </w:pPr>
      <w:r>
        <w:rPr>
          <w:spacing w:val="-1"/>
          <w:w w:val="115"/>
        </w:rPr>
        <w:t>Scheduler</w:t>
      </w:r>
    </w:p>
    <w:p w:rsidR="00902B38" w:rsidRDefault="00D444D4">
      <w:pPr>
        <w:spacing w:before="40"/>
        <w:ind w:left="1048"/>
        <w:rPr>
          <w:sz w:val="20"/>
        </w:rPr>
      </w:pPr>
      <w:r>
        <w:br w:type="column"/>
      </w:r>
      <w:r>
        <w:rPr>
          <w:spacing w:val="-1"/>
          <w:w w:val="115"/>
          <w:sz w:val="20"/>
        </w:rPr>
        <w:lastRenderedPageBreak/>
        <w:t>Figure</w:t>
      </w:r>
      <w:r>
        <w:rPr>
          <w:spacing w:val="-9"/>
          <w:w w:val="115"/>
          <w:sz w:val="20"/>
        </w:rPr>
        <w:t xml:space="preserve"> </w:t>
      </w:r>
      <w:r>
        <w:rPr>
          <w:spacing w:val="-1"/>
          <w:w w:val="115"/>
          <w:sz w:val="20"/>
        </w:rPr>
        <w:t>6.1</w:t>
      </w:r>
      <w:r>
        <w:rPr>
          <w:spacing w:val="-9"/>
          <w:w w:val="115"/>
          <w:sz w:val="20"/>
        </w:rPr>
        <w:t xml:space="preserve"> </w:t>
      </w:r>
      <w:proofErr w:type="gramStart"/>
      <w:r>
        <w:rPr>
          <w:w w:val="115"/>
          <w:sz w:val="20"/>
        </w:rPr>
        <w:t>Need</w:t>
      </w:r>
      <w:proofErr w:type="gramEnd"/>
      <w:r>
        <w:rPr>
          <w:spacing w:val="-9"/>
          <w:w w:val="115"/>
          <w:sz w:val="20"/>
        </w:rPr>
        <w:t xml:space="preserve"> </w:t>
      </w:r>
      <w:r>
        <w:rPr>
          <w:w w:val="115"/>
          <w:sz w:val="20"/>
        </w:rPr>
        <w:t>for</w:t>
      </w:r>
      <w:r>
        <w:rPr>
          <w:spacing w:val="-8"/>
          <w:w w:val="115"/>
          <w:sz w:val="20"/>
        </w:rPr>
        <w:t xml:space="preserve"> </w:t>
      </w:r>
      <w:r>
        <w:rPr>
          <w:w w:val="115"/>
          <w:sz w:val="20"/>
        </w:rPr>
        <w:t>Competition</w:t>
      </w:r>
      <w:r>
        <w:rPr>
          <w:spacing w:val="-8"/>
          <w:w w:val="115"/>
          <w:sz w:val="20"/>
        </w:rPr>
        <w:t xml:space="preserve"> </w:t>
      </w:r>
      <w:r>
        <w:rPr>
          <w:w w:val="115"/>
          <w:sz w:val="20"/>
        </w:rPr>
        <w:t>Synchronization</w:t>
      </w:r>
    </w:p>
    <w:p w:rsidR="00902B38" w:rsidRDefault="00902B38">
      <w:pPr>
        <w:rPr>
          <w:sz w:val="20"/>
        </w:rPr>
        <w:sectPr w:rsidR="00902B38">
          <w:type w:val="continuous"/>
          <w:pgSz w:w="11910" w:h="16840"/>
          <w:pgMar w:top="1580" w:right="740" w:bottom="280" w:left="740" w:header="720" w:footer="720" w:gutter="0"/>
          <w:cols w:num="2" w:space="720" w:equalWidth="0">
            <w:col w:w="1408" w:space="366"/>
            <w:col w:w="8656"/>
          </w:cols>
        </w:sectPr>
      </w:pPr>
    </w:p>
    <w:p w:rsidR="00902B38" w:rsidRDefault="00EF7B43">
      <w:pPr>
        <w:pStyle w:val="ListParagraph"/>
        <w:numPr>
          <w:ilvl w:val="2"/>
          <w:numId w:val="6"/>
        </w:numPr>
        <w:tabs>
          <w:tab w:val="left" w:pos="844"/>
          <w:tab w:val="left" w:pos="845"/>
        </w:tabs>
        <w:spacing w:before="3"/>
        <w:ind w:hanging="361"/>
        <w:rPr>
          <w:sz w:val="24"/>
        </w:rPr>
      </w:pPr>
      <w:r w:rsidRPr="00EF7B43">
        <w:lastRenderedPageBreak/>
        <w:pict>
          <v:shape id="_x0000_s1056" style="position:absolute;left:0;text-align:left;margin-left:36.35pt;margin-top:31.1pt;width:522.85pt;height:779.9pt;z-index:-1783552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Providing</w:t>
      </w:r>
      <w:r w:rsidR="00D444D4">
        <w:rPr>
          <w:spacing w:val="-7"/>
          <w:w w:val="115"/>
          <w:sz w:val="24"/>
        </w:rPr>
        <w:t xml:space="preserve"> </w:t>
      </w:r>
      <w:r w:rsidR="00D444D4">
        <w:rPr>
          <w:w w:val="115"/>
          <w:sz w:val="24"/>
        </w:rPr>
        <w:t>synchronization</w:t>
      </w:r>
      <w:r w:rsidR="00D444D4">
        <w:rPr>
          <w:spacing w:val="-7"/>
          <w:w w:val="115"/>
          <w:sz w:val="24"/>
        </w:rPr>
        <w:t xml:space="preserve"> </w:t>
      </w:r>
      <w:r w:rsidR="00D444D4">
        <w:rPr>
          <w:w w:val="115"/>
          <w:sz w:val="24"/>
        </w:rPr>
        <w:t>requires</w:t>
      </w:r>
      <w:r w:rsidR="00D444D4">
        <w:rPr>
          <w:spacing w:val="-6"/>
          <w:w w:val="115"/>
          <w:sz w:val="24"/>
        </w:rPr>
        <w:t xml:space="preserve"> </w:t>
      </w:r>
      <w:r w:rsidR="00D444D4">
        <w:rPr>
          <w:w w:val="115"/>
          <w:sz w:val="24"/>
        </w:rPr>
        <w:t>a</w:t>
      </w:r>
      <w:r w:rsidR="00D444D4">
        <w:rPr>
          <w:spacing w:val="-7"/>
          <w:w w:val="115"/>
          <w:sz w:val="24"/>
        </w:rPr>
        <w:t xml:space="preserve"> </w:t>
      </w:r>
      <w:r w:rsidR="00D444D4">
        <w:rPr>
          <w:w w:val="115"/>
          <w:sz w:val="24"/>
        </w:rPr>
        <w:t>mechanism</w:t>
      </w:r>
      <w:r w:rsidR="00D444D4">
        <w:rPr>
          <w:spacing w:val="-7"/>
          <w:w w:val="115"/>
          <w:sz w:val="24"/>
        </w:rPr>
        <w:t xml:space="preserve"> </w:t>
      </w:r>
      <w:r w:rsidR="00D444D4">
        <w:rPr>
          <w:w w:val="115"/>
          <w:sz w:val="24"/>
        </w:rPr>
        <w:t>for</w:t>
      </w:r>
      <w:r w:rsidR="00D444D4">
        <w:rPr>
          <w:spacing w:val="-6"/>
          <w:w w:val="115"/>
          <w:sz w:val="24"/>
        </w:rPr>
        <w:t xml:space="preserve"> </w:t>
      </w:r>
      <w:r w:rsidR="00D444D4">
        <w:rPr>
          <w:w w:val="115"/>
          <w:sz w:val="24"/>
        </w:rPr>
        <w:t>delaying</w:t>
      </w:r>
      <w:r w:rsidR="00D444D4">
        <w:rPr>
          <w:spacing w:val="-7"/>
          <w:w w:val="115"/>
          <w:sz w:val="24"/>
        </w:rPr>
        <w:t xml:space="preserve"> </w:t>
      </w:r>
      <w:r w:rsidR="00D444D4">
        <w:rPr>
          <w:w w:val="115"/>
          <w:sz w:val="24"/>
        </w:rPr>
        <w:t>task</w:t>
      </w:r>
      <w:r w:rsidR="00D444D4">
        <w:rPr>
          <w:spacing w:val="-5"/>
          <w:w w:val="115"/>
          <w:sz w:val="24"/>
        </w:rPr>
        <w:t xml:space="preserve"> </w:t>
      </w:r>
      <w:r w:rsidR="00D444D4">
        <w:rPr>
          <w:w w:val="115"/>
          <w:sz w:val="24"/>
        </w:rPr>
        <w:t>execution</w:t>
      </w:r>
    </w:p>
    <w:p w:rsidR="00902B38" w:rsidRDefault="00D444D4">
      <w:pPr>
        <w:pStyle w:val="ListParagraph"/>
        <w:numPr>
          <w:ilvl w:val="2"/>
          <w:numId w:val="6"/>
        </w:numPr>
        <w:tabs>
          <w:tab w:val="left" w:pos="844"/>
          <w:tab w:val="left" w:pos="845"/>
        </w:tabs>
        <w:spacing w:before="1"/>
        <w:ind w:right="119"/>
        <w:rPr>
          <w:sz w:val="24"/>
        </w:rPr>
      </w:pPr>
      <w:r>
        <w:rPr>
          <w:w w:val="115"/>
          <w:sz w:val="24"/>
        </w:rPr>
        <w:t>Task</w:t>
      </w:r>
      <w:r>
        <w:rPr>
          <w:spacing w:val="24"/>
          <w:w w:val="115"/>
          <w:sz w:val="24"/>
        </w:rPr>
        <w:t xml:space="preserve"> </w:t>
      </w:r>
      <w:r>
        <w:rPr>
          <w:w w:val="115"/>
          <w:sz w:val="24"/>
        </w:rPr>
        <w:t>execution</w:t>
      </w:r>
      <w:r>
        <w:rPr>
          <w:spacing w:val="26"/>
          <w:w w:val="115"/>
          <w:sz w:val="24"/>
        </w:rPr>
        <w:t xml:space="preserve"> </w:t>
      </w:r>
      <w:r>
        <w:rPr>
          <w:w w:val="115"/>
          <w:sz w:val="24"/>
        </w:rPr>
        <w:t>control</w:t>
      </w:r>
      <w:r>
        <w:rPr>
          <w:spacing w:val="24"/>
          <w:w w:val="115"/>
          <w:sz w:val="24"/>
        </w:rPr>
        <w:t xml:space="preserve"> </w:t>
      </w:r>
      <w:r>
        <w:rPr>
          <w:w w:val="115"/>
          <w:sz w:val="24"/>
        </w:rPr>
        <w:t>is</w:t>
      </w:r>
      <w:r>
        <w:rPr>
          <w:spacing w:val="24"/>
          <w:w w:val="115"/>
          <w:sz w:val="24"/>
        </w:rPr>
        <w:t xml:space="preserve"> </w:t>
      </w:r>
      <w:r>
        <w:rPr>
          <w:w w:val="115"/>
          <w:sz w:val="24"/>
        </w:rPr>
        <w:t>maintained</w:t>
      </w:r>
      <w:r>
        <w:rPr>
          <w:spacing w:val="24"/>
          <w:w w:val="115"/>
          <w:sz w:val="24"/>
        </w:rPr>
        <w:t xml:space="preserve"> </w:t>
      </w:r>
      <w:r>
        <w:rPr>
          <w:w w:val="115"/>
          <w:sz w:val="24"/>
        </w:rPr>
        <w:t>by</w:t>
      </w:r>
      <w:r>
        <w:rPr>
          <w:spacing w:val="27"/>
          <w:w w:val="115"/>
          <w:sz w:val="24"/>
        </w:rPr>
        <w:t xml:space="preserve"> </w:t>
      </w:r>
      <w:r>
        <w:rPr>
          <w:w w:val="115"/>
          <w:sz w:val="24"/>
        </w:rPr>
        <w:t>a</w:t>
      </w:r>
      <w:r>
        <w:rPr>
          <w:spacing w:val="24"/>
          <w:w w:val="115"/>
          <w:sz w:val="24"/>
        </w:rPr>
        <w:t xml:space="preserve"> </w:t>
      </w:r>
      <w:r>
        <w:rPr>
          <w:w w:val="115"/>
          <w:sz w:val="24"/>
        </w:rPr>
        <w:t>program</w:t>
      </w:r>
      <w:r>
        <w:rPr>
          <w:spacing w:val="24"/>
          <w:w w:val="115"/>
          <w:sz w:val="24"/>
        </w:rPr>
        <w:t xml:space="preserve"> </w:t>
      </w:r>
      <w:r>
        <w:rPr>
          <w:w w:val="115"/>
          <w:sz w:val="24"/>
        </w:rPr>
        <w:t>called</w:t>
      </w:r>
      <w:r>
        <w:rPr>
          <w:spacing w:val="24"/>
          <w:w w:val="115"/>
          <w:sz w:val="24"/>
        </w:rPr>
        <w:t xml:space="preserve"> </w:t>
      </w:r>
      <w:r>
        <w:rPr>
          <w:w w:val="115"/>
          <w:sz w:val="24"/>
        </w:rPr>
        <w:t>the</w:t>
      </w:r>
      <w:r>
        <w:rPr>
          <w:spacing w:val="29"/>
          <w:w w:val="115"/>
          <w:sz w:val="24"/>
        </w:rPr>
        <w:t xml:space="preserve"> </w:t>
      </w:r>
      <w:r>
        <w:rPr>
          <w:i/>
          <w:w w:val="115"/>
          <w:sz w:val="24"/>
        </w:rPr>
        <w:t>scheduler</w:t>
      </w:r>
      <w:r>
        <w:rPr>
          <w:w w:val="115"/>
          <w:sz w:val="24"/>
        </w:rPr>
        <w:t>,</w:t>
      </w:r>
      <w:r>
        <w:rPr>
          <w:spacing w:val="25"/>
          <w:w w:val="115"/>
          <w:sz w:val="24"/>
        </w:rPr>
        <w:t xml:space="preserve"> </w:t>
      </w:r>
      <w:r>
        <w:rPr>
          <w:w w:val="115"/>
          <w:sz w:val="24"/>
        </w:rPr>
        <w:t>which</w:t>
      </w:r>
      <w:r>
        <w:rPr>
          <w:spacing w:val="-58"/>
          <w:w w:val="115"/>
          <w:sz w:val="24"/>
        </w:rPr>
        <w:t xml:space="preserve"> </w:t>
      </w:r>
      <w:r>
        <w:rPr>
          <w:w w:val="115"/>
          <w:sz w:val="24"/>
        </w:rPr>
        <w:t>maps</w:t>
      </w:r>
      <w:r>
        <w:rPr>
          <w:spacing w:val="13"/>
          <w:w w:val="115"/>
          <w:sz w:val="24"/>
        </w:rPr>
        <w:t xml:space="preserve"> </w:t>
      </w:r>
      <w:r>
        <w:rPr>
          <w:w w:val="115"/>
          <w:sz w:val="24"/>
        </w:rPr>
        <w:t>task</w:t>
      </w:r>
      <w:r>
        <w:rPr>
          <w:spacing w:val="13"/>
          <w:w w:val="115"/>
          <w:sz w:val="24"/>
        </w:rPr>
        <w:t xml:space="preserve"> </w:t>
      </w:r>
      <w:r>
        <w:rPr>
          <w:w w:val="115"/>
          <w:sz w:val="24"/>
        </w:rPr>
        <w:t>execution</w:t>
      </w:r>
      <w:r>
        <w:rPr>
          <w:spacing w:val="14"/>
          <w:w w:val="115"/>
          <w:sz w:val="24"/>
        </w:rPr>
        <w:t xml:space="preserve"> </w:t>
      </w:r>
      <w:r>
        <w:rPr>
          <w:w w:val="115"/>
          <w:sz w:val="24"/>
        </w:rPr>
        <w:t>onto</w:t>
      </w:r>
      <w:r>
        <w:rPr>
          <w:spacing w:val="14"/>
          <w:w w:val="115"/>
          <w:sz w:val="24"/>
        </w:rPr>
        <w:t xml:space="preserve"> </w:t>
      </w:r>
      <w:r>
        <w:rPr>
          <w:w w:val="115"/>
          <w:sz w:val="24"/>
        </w:rPr>
        <w:t>available</w:t>
      </w:r>
      <w:r>
        <w:rPr>
          <w:spacing w:val="14"/>
          <w:w w:val="115"/>
          <w:sz w:val="24"/>
        </w:rPr>
        <w:t xml:space="preserve"> </w:t>
      </w:r>
      <w:r>
        <w:rPr>
          <w:w w:val="115"/>
          <w:sz w:val="24"/>
        </w:rPr>
        <w:t>processors</w:t>
      </w:r>
    </w:p>
    <w:p w:rsidR="00902B38" w:rsidRDefault="00D444D4">
      <w:pPr>
        <w:pStyle w:val="Heading3"/>
        <w:spacing w:before="1"/>
      </w:pPr>
      <w:r>
        <w:rPr>
          <w:w w:val="115"/>
        </w:rPr>
        <w:t>Task</w:t>
      </w:r>
      <w:r>
        <w:rPr>
          <w:spacing w:val="16"/>
          <w:w w:val="115"/>
        </w:rPr>
        <w:t xml:space="preserve"> </w:t>
      </w:r>
      <w:r>
        <w:rPr>
          <w:w w:val="115"/>
        </w:rPr>
        <w:t>Execution</w:t>
      </w:r>
      <w:r>
        <w:rPr>
          <w:spacing w:val="16"/>
          <w:w w:val="115"/>
        </w:rPr>
        <w:t xml:space="preserve"> </w:t>
      </w:r>
      <w:r>
        <w:rPr>
          <w:w w:val="115"/>
        </w:rPr>
        <w:t>States</w:t>
      </w:r>
    </w:p>
    <w:p w:rsidR="00902B38" w:rsidRDefault="00D444D4">
      <w:pPr>
        <w:pStyle w:val="ListParagraph"/>
        <w:numPr>
          <w:ilvl w:val="2"/>
          <w:numId w:val="6"/>
        </w:numPr>
        <w:tabs>
          <w:tab w:val="left" w:pos="844"/>
          <w:tab w:val="left" w:pos="845"/>
        </w:tabs>
        <w:spacing w:before="3"/>
        <w:ind w:hanging="361"/>
        <w:rPr>
          <w:sz w:val="24"/>
        </w:rPr>
      </w:pPr>
      <w:r>
        <w:rPr>
          <w:i/>
          <w:w w:val="115"/>
          <w:sz w:val="24"/>
        </w:rPr>
        <w:t>New</w:t>
      </w:r>
      <w:r>
        <w:rPr>
          <w:i/>
          <w:spacing w:val="-4"/>
          <w:w w:val="115"/>
          <w:sz w:val="24"/>
        </w:rPr>
        <w:t xml:space="preserve"> </w:t>
      </w:r>
      <w:r>
        <w:rPr>
          <w:w w:val="115"/>
          <w:sz w:val="24"/>
        </w:rPr>
        <w:t>-</w:t>
      </w:r>
      <w:r>
        <w:rPr>
          <w:spacing w:val="6"/>
          <w:w w:val="115"/>
          <w:sz w:val="24"/>
        </w:rPr>
        <w:t xml:space="preserve"> </w:t>
      </w:r>
      <w:r>
        <w:rPr>
          <w:w w:val="115"/>
          <w:sz w:val="24"/>
        </w:rPr>
        <w:t>created</w:t>
      </w:r>
      <w:r>
        <w:rPr>
          <w:spacing w:val="6"/>
          <w:w w:val="115"/>
          <w:sz w:val="24"/>
        </w:rPr>
        <w:t xml:space="preserve"> </w:t>
      </w:r>
      <w:r>
        <w:rPr>
          <w:w w:val="115"/>
          <w:sz w:val="24"/>
        </w:rPr>
        <w:t>but</w:t>
      </w:r>
      <w:r>
        <w:rPr>
          <w:spacing w:val="6"/>
          <w:w w:val="115"/>
          <w:sz w:val="24"/>
        </w:rPr>
        <w:t xml:space="preserve"> </w:t>
      </w:r>
      <w:r>
        <w:rPr>
          <w:w w:val="115"/>
          <w:sz w:val="24"/>
        </w:rPr>
        <w:t>not</w:t>
      </w:r>
      <w:r>
        <w:rPr>
          <w:spacing w:val="7"/>
          <w:w w:val="115"/>
          <w:sz w:val="24"/>
        </w:rPr>
        <w:t xml:space="preserve"> </w:t>
      </w:r>
      <w:r>
        <w:rPr>
          <w:w w:val="115"/>
          <w:sz w:val="24"/>
        </w:rPr>
        <w:t>yet</w:t>
      </w:r>
      <w:r>
        <w:rPr>
          <w:spacing w:val="6"/>
          <w:w w:val="115"/>
          <w:sz w:val="24"/>
        </w:rPr>
        <w:t xml:space="preserve"> </w:t>
      </w:r>
      <w:r>
        <w:rPr>
          <w:w w:val="115"/>
          <w:sz w:val="24"/>
        </w:rPr>
        <w:t>started</w:t>
      </w:r>
    </w:p>
    <w:p w:rsidR="00902B38" w:rsidRDefault="00D444D4">
      <w:pPr>
        <w:pStyle w:val="ListParagraph"/>
        <w:numPr>
          <w:ilvl w:val="2"/>
          <w:numId w:val="6"/>
        </w:numPr>
        <w:tabs>
          <w:tab w:val="left" w:pos="844"/>
          <w:tab w:val="left" w:pos="845"/>
        </w:tabs>
        <w:spacing w:before="1"/>
        <w:ind w:hanging="361"/>
        <w:rPr>
          <w:sz w:val="24"/>
        </w:rPr>
      </w:pPr>
      <w:r>
        <w:rPr>
          <w:i/>
          <w:w w:val="115"/>
          <w:sz w:val="24"/>
        </w:rPr>
        <w:t>R</w:t>
      </w:r>
      <w:r>
        <w:rPr>
          <w:w w:val="115"/>
          <w:sz w:val="24"/>
        </w:rPr>
        <w:t>eady</w:t>
      </w:r>
      <w:r>
        <w:rPr>
          <w:spacing w:val="-4"/>
          <w:w w:val="115"/>
          <w:sz w:val="24"/>
        </w:rPr>
        <w:t xml:space="preserve"> </w:t>
      </w:r>
      <w:r>
        <w:rPr>
          <w:w w:val="115"/>
          <w:sz w:val="24"/>
        </w:rPr>
        <w:t>-</w:t>
      </w:r>
      <w:r>
        <w:rPr>
          <w:spacing w:val="-4"/>
          <w:w w:val="115"/>
          <w:sz w:val="24"/>
        </w:rPr>
        <w:t xml:space="preserve"> </w:t>
      </w:r>
      <w:r>
        <w:rPr>
          <w:w w:val="115"/>
          <w:sz w:val="24"/>
        </w:rPr>
        <w:t>ready</w:t>
      </w:r>
      <w:r>
        <w:rPr>
          <w:spacing w:val="-4"/>
          <w:w w:val="115"/>
          <w:sz w:val="24"/>
        </w:rPr>
        <w:t xml:space="preserve"> </w:t>
      </w:r>
      <w:r>
        <w:rPr>
          <w:w w:val="115"/>
          <w:sz w:val="24"/>
        </w:rPr>
        <w:t>to</w:t>
      </w:r>
      <w:r>
        <w:rPr>
          <w:spacing w:val="-4"/>
          <w:w w:val="115"/>
          <w:sz w:val="24"/>
        </w:rPr>
        <w:t xml:space="preserve"> </w:t>
      </w:r>
      <w:r>
        <w:rPr>
          <w:w w:val="115"/>
          <w:sz w:val="24"/>
        </w:rPr>
        <w:t>run</w:t>
      </w:r>
      <w:r>
        <w:rPr>
          <w:spacing w:val="-3"/>
          <w:w w:val="115"/>
          <w:sz w:val="24"/>
        </w:rPr>
        <w:t xml:space="preserve"> </w:t>
      </w:r>
      <w:r>
        <w:rPr>
          <w:w w:val="115"/>
          <w:sz w:val="24"/>
        </w:rPr>
        <w:t>but</w:t>
      </w:r>
      <w:r>
        <w:rPr>
          <w:spacing w:val="-4"/>
          <w:w w:val="115"/>
          <w:sz w:val="24"/>
        </w:rPr>
        <w:t xml:space="preserve"> </w:t>
      </w:r>
      <w:r>
        <w:rPr>
          <w:w w:val="115"/>
          <w:sz w:val="24"/>
        </w:rPr>
        <w:t>not</w:t>
      </w:r>
      <w:r>
        <w:rPr>
          <w:spacing w:val="-4"/>
          <w:w w:val="115"/>
          <w:sz w:val="24"/>
        </w:rPr>
        <w:t xml:space="preserve"> </w:t>
      </w:r>
      <w:r>
        <w:rPr>
          <w:w w:val="115"/>
          <w:sz w:val="24"/>
        </w:rPr>
        <w:t>currently</w:t>
      </w:r>
      <w:r>
        <w:rPr>
          <w:spacing w:val="-4"/>
          <w:w w:val="115"/>
          <w:sz w:val="24"/>
        </w:rPr>
        <w:t xml:space="preserve"> </w:t>
      </w:r>
      <w:r>
        <w:rPr>
          <w:w w:val="115"/>
          <w:sz w:val="24"/>
        </w:rPr>
        <w:t>running</w:t>
      </w:r>
      <w:r>
        <w:rPr>
          <w:spacing w:val="-4"/>
          <w:w w:val="115"/>
          <w:sz w:val="24"/>
        </w:rPr>
        <w:t xml:space="preserve"> </w:t>
      </w:r>
      <w:r>
        <w:rPr>
          <w:w w:val="115"/>
          <w:sz w:val="24"/>
        </w:rPr>
        <w:t>(no</w:t>
      </w:r>
      <w:r>
        <w:rPr>
          <w:spacing w:val="-3"/>
          <w:w w:val="115"/>
          <w:sz w:val="24"/>
        </w:rPr>
        <w:t xml:space="preserve"> </w:t>
      </w:r>
      <w:r>
        <w:rPr>
          <w:w w:val="115"/>
          <w:sz w:val="24"/>
        </w:rPr>
        <w:t>available</w:t>
      </w:r>
      <w:r>
        <w:rPr>
          <w:spacing w:val="-4"/>
          <w:w w:val="115"/>
          <w:sz w:val="24"/>
        </w:rPr>
        <w:t xml:space="preserve"> </w:t>
      </w:r>
      <w:r>
        <w:rPr>
          <w:w w:val="115"/>
          <w:sz w:val="24"/>
        </w:rPr>
        <w:t>processor)</w:t>
      </w:r>
    </w:p>
    <w:p w:rsidR="00902B38" w:rsidRDefault="00D444D4">
      <w:pPr>
        <w:pStyle w:val="ListParagraph"/>
        <w:numPr>
          <w:ilvl w:val="2"/>
          <w:numId w:val="6"/>
        </w:numPr>
        <w:tabs>
          <w:tab w:val="left" w:pos="844"/>
          <w:tab w:val="left" w:pos="845"/>
        </w:tabs>
        <w:spacing w:before="3"/>
        <w:ind w:hanging="361"/>
        <w:rPr>
          <w:i/>
          <w:sz w:val="24"/>
        </w:rPr>
      </w:pPr>
      <w:r>
        <w:rPr>
          <w:i/>
          <w:w w:val="115"/>
          <w:sz w:val="24"/>
        </w:rPr>
        <w:t>Running</w:t>
      </w:r>
    </w:p>
    <w:p w:rsidR="00902B38" w:rsidRDefault="00D444D4">
      <w:pPr>
        <w:pStyle w:val="ListParagraph"/>
        <w:numPr>
          <w:ilvl w:val="2"/>
          <w:numId w:val="6"/>
        </w:numPr>
        <w:tabs>
          <w:tab w:val="left" w:pos="844"/>
          <w:tab w:val="left" w:pos="845"/>
        </w:tabs>
        <w:spacing w:before="3"/>
        <w:ind w:right="117"/>
        <w:rPr>
          <w:sz w:val="24"/>
        </w:rPr>
      </w:pPr>
      <w:r>
        <w:rPr>
          <w:i/>
          <w:w w:val="115"/>
          <w:sz w:val="24"/>
        </w:rPr>
        <w:t>Blocked</w:t>
      </w:r>
      <w:r>
        <w:rPr>
          <w:i/>
          <w:spacing w:val="11"/>
          <w:w w:val="115"/>
          <w:sz w:val="24"/>
        </w:rPr>
        <w:t xml:space="preserve"> </w:t>
      </w:r>
      <w:r>
        <w:rPr>
          <w:w w:val="115"/>
          <w:sz w:val="24"/>
        </w:rPr>
        <w:t>-</w:t>
      </w:r>
      <w:r>
        <w:rPr>
          <w:spacing w:val="15"/>
          <w:w w:val="115"/>
          <w:sz w:val="24"/>
        </w:rPr>
        <w:t xml:space="preserve"> </w:t>
      </w:r>
      <w:r>
        <w:rPr>
          <w:w w:val="115"/>
          <w:sz w:val="24"/>
        </w:rPr>
        <w:t>has</w:t>
      </w:r>
      <w:r>
        <w:rPr>
          <w:spacing w:val="15"/>
          <w:w w:val="115"/>
          <w:sz w:val="24"/>
        </w:rPr>
        <w:t xml:space="preserve"> </w:t>
      </w:r>
      <w:r>
        <w:rPr>
          <w:w w:val="115"/>
          <w:sz w:val="24"/>
        </w:rPr>
        <w:t>been</w:t>
      </w:r>
      <w:r>
        <w:rPr>
          <w:spacing w:val="15"/>
          <w:w w:val="115"/>
          <w:sz w:val="24"/>
        </w:rPr>
        <w:t xml:space="preserve"> </w:t>
      </w:r>
      <w:r>
        <w:rPr>
          <w:w w:val="115"/>
          <w:sz w:val="24"/>
        </w:rPr>
        <w:t>running,</w:t>
      </w:r>
      <w:r>
        <w:rPr>
          <w:spacing w:val="14"/>
          <w:w w:val="115"/>
          <w:sz w:val="24"/>
        </w:rPr>
        <w:t xml:space="preserve"> </w:t>
      </w:r>
      <w:r>
        <w:rPr>
          <w:w w:val="115"/>
          <w:sz w:val="24"/>
        </w:rPr>
        <w:t>but</w:t>
      </w:r>
      <w:r>
        <w:rPr>
          <w:spacing w:val="15"/>
          <w:w w:val="115"/>
          <w:sz w:val="24"/>
        </w:rPr>
        <w:t xml:space="preserve"> </w:t>
      </w:r>
      <w:r>
        <w:rPr>
          <w:w w:val="115"/>
          <w:sz w:val="24"/>
        </w:rPr>
        <w:t>cannot</w:t>
      </w:r>
      <w:r>
        <w:rPr>
          <w:spacing w:val="12"/>
          <w:w w:val="115"/>
          <w:sz w:val="24"/>
        </w:rPr>
        <w:t xml:space="preserve"> </w:t>
      </w:r>
      <w:r>
        <w:rPr>
          <w:w w:val="115"/>
          <w:sz w:val="24"/>
        </w:rPr>
        <w:t>now</w:t>
      </w:r>
      <w:r>
        <w:rPr>
          <w:spacing w:val="15"/>
          <w:w w:val="115"/>
          <w:sz w:val="24"/>
        </w:rPr>
        <w:t xml:space="preserve"> </w:t>
      </w:r>
      <w:r>
        <w:rPr>
          <w:w w:val="115"/>
          <w:sz w:val="24"/>
        </w:rPr>
        <w:t>continue</w:t>
      </w:r>
      <w:r>
        <w:rPr>
          <w:spacing w:val="15"/>
          <w:w w:val="115"/>
          <w:sz w:val="24"/>
        </w:rPr>
        <w:t xml:space="preserve"> </w:t>
      </w:r>
      <w:r>
        <w:rPr>
          <w:w w:val="115"/>
          <w:sz w:val="24"/>
        </w:rPr>
        <w:t>(usually</w:t>
      </w:r>
      <w:r>
        <w:rPr>
          <w:spacing w:val="15"/>
          <w:w w:val="115"/>
          <w:sz w:val="24"/>
        </w:rPr>
        <w:t xml:space="preserve"> </w:t>
      </w:r>
      <w:r>
        <w:rPr>
          <w:w w:val="115"/>
          <w:sz w:val="24"/>
        </w:rPr>
        <w:t>waiting</w:t>
      </w:r>
      <w:r>
        <w:rPr>
          <w:spacing w:val="15"/>
          <w:w w:val="115"/>
          <w:sz w:val="24"/>
        </w:rPr>
        <w:t xml:space="preserve"> </w:t>
      </w:r>
      <w:r>
        <w:rPr>
          <w:w w:val="115"/>
          <w:sz w:val="24"/>
        </w:rPr>
        <w:t>for</w:t>
      </w:r>
      <w:r>
        <w:rPr>
          <w:spacing w:val="18"/>
          <w:w w:val="115"/>
          <w:sz w:val="24"/>
        </w:rPr>
        <w:t xml:space="preserve"> </w:t>
      </w:r>
      <w:r>
        <w:rPr>
          <w:w w:val="115"/>
          <w:sz w:val="24"/>
        </w:rPr>
        <w:t>some</w:t>
      </w:r>
      <w:r>
        <w:rPr>
          <w:spacing w:val="-57"/>
          <w:w w:val="115"/>
          <w:sz w:val="24"/>
        </w:rPr>
        <w:t xml:space="preserve"> </w:t>
      </w:r>
      <w:r>
        <w:rPr>
          <w:w w:val="115"/>
          <w:sz w:val="24"/>
        </w:rPr>
        <w:t>event</w:t>
      </w:r>
      <w:r>
        <w:rPr>
          <w:spacing w:val="14"/>
          <w:w w:val="115"/>
          <w:sz w:val="24"/>
        </w:rPr>
        <w:t xml:space="preserve"> </w:t>
      </w:r>
      <w:r>
        <w:rPr>
          <w:w w:val="115"/>
          <w:sz w:val="24"/>
        </w:rPr>
        <w:t>to</w:t>
      </w:r>
      <w:r>
        <w:rPr>
          <w:spacing w:val="14"/>
          <w:w w:val="115"/>
          <w:sz w:val="24"/>
        </w:rPr>
        <w:t xml:space="preserve"> </w:t>
      </w:r>
      <w:r>
        <w:rPr>
          <w:w w:val="115"/>
          <w:sz w:val="24"/>
        </w:rPr>
        <w:t>occur)</w:t>
      </w:r>
    </w:p>
    <w:p w:rsidR="00902B38" w:rsidRDefault="00D444D4">
      <w:pPr>
        <w:pStyle w:val="ListParagraph"/>
        <w:numPr>
          <w:ilvl w:val="2"/>
          <w:numId w:val="6"/>
        </w:numPr>
        <w:tabs>
          <w:tab w:val="left" w:pos="844"/>
          <w:tab w:val="left" w:pos="845"/>
        </w:tabs>
        <w:spacing w:before="2"/>
        <w:ind w:hanging="361"/>
        <w:rPr>
          <w:sz w:val="24"/>
        </w:rPr>
      </w:pPr>
      <w:r>
        <w:rPr>
          <w:i/>
          <w:w w:val="115"/>
          <w:sz w:val="24"/>
        </w:rPr>
        <w:t>Dead</w:t>
      </w:r>
      <w:r>
        <w:rPr>
          <w:i/>
          <w:spacing w:val="4"/>
          <w:w w:val="115"/>
          <w:sz w:val="24"/>
        </w:rPr>
        <w:t xml:space="preserve"> </w:t>
      </w:r>
      <w:r>
        <w:rPr>
          <w:w w:val="115"/>
          <w:sz w:val="24"/>
        </w:rPr>
        <w:t>-</w:t>
      </w:r>
      <w:r>
        <w:rPr>
          <w:spacing w:val="8"/>
          <w:w w:val="115"/>
          <w:sz w:val="24"/>
        </w:rPr>
        <w:t xml:space="preserve"> </w:t>
      </w:r>
      <w:r>
        <w:rPr>
          <w:w w:val="115"/>
          <w:sz w:val="24"/>
        </w:rPr>
        <w:t>no</w:t>
      </w:r>
      <w:r>
        <w:rPr>
          <w:spacing w:val="8"/>
          <w:w w:val="115"/>
          <w:sz w:val="24"/>
        </w:rPr>
        <w:t xml:space="preserve"> </w:t>
      </w:r>
      <w:r>
        <w:rPr>
          <w:w w:val="115"/>
          <w:sz w:val="24"/>
        </w:rPr>
        <w:t>longer</w:t>
      </w:r>
      <w:r>
        <w:rPr>
          <w:spacing w:val="8"/>
          <w:w w:val="115"/>
          <w:sz w:val="24"/>
        </w:rPr>
        <w:t xml:space="preserve"> </w:t>
      </w:r>
      <w:r>
        <w:rPr>
          <w:w w:val="115"/>
          <w:sz w:val="24"/>
        </w:rPr>
        <w:t>active</w:t>
      </w:r>
      <w:r>
        <w:rPr>
          <w:spacing w:val="8"/>
          <w:w w:val="115"/>
          <w:sz w:val="24"/>
        </w:rPr>
        <w:t xml:space="preserve"> </w:t>
      </w:r>
      <w:r>
        <w:rPr>
          <w:w w:val="115"/>
          <w:sz w:val="24"/>
        </w:rPr>
        <w:t>in</w:t>
      </w:r>
      <w:r>
        <w:rPr>
          <w:spacing w:val="8"/>
          <w:w w:val="115"/>
          <w:sz w:val="24"/>
        </w:rPr>
        <w:t xml:space="preserve"> </w:t>
      </w:r>
      <w:r>
        <w:rPr>
          <w:w w:val="115"/>
          <w:sz w:val="24"/>
        </w:rPr>
        <w:t>any</w:t>
      </w:r>
      <w:r>
        <w:rPr>
          <w:spacing w:val="8"/>
          <w:w w:val="115"/>
          <w:sz w:val="24"/>
        </w:rPr>
        <w:t xml:space="preserve"> </w:t>
      </w:r>
      <w:r>
        <w:rPr>
          <w:w w:val="115"/>
          <w:sz w:val="24"/>
        </w:rPr>
        <w:t>sense</w:t>
      </w:r>
    </w:p>
    <w:p w:rsidR="00902B38" w:rsidRDefault="00D444D4">
      <w:pPr>
        <w:pStyle w:val="Heading3"/>
        <w:spacing w:before="2"/>
      </w:pPr>
      <w:r>
        <w:rPr>
          <w:w w:val="110"/>
        </w:rPr>
        <w:t>Liveness</w:t>
      </w:r>
      <w:r>
        <w:rPr>
          <w:spacing w:val="30"/>
          <w:w w:val="110"/>
        </w:rPr>
        <w:t xml:space="preserve"> </w:t>
      </w:r>
      <w:r>
        <w:rPr>
          <w:w w:val="110"/>
        </w:rPr>
        <w:t>and</w:t>
      </w:r>
      <w:r>
        <w:rPr>
          <w:spacing w:val="31"/>
          <w:w w:val="110"/>
        </w:rPr>
        <w:t xml:space="preserve"> </w:t>
      </w:r>
      <w:r>
        <w:rPr>
          <w:w w:val="110"/>
        </w:rPr>
        <w:t>Deadlock</w:t>
      </w:r>
    </w:p>
    <w:p w:rsidR="00902B38" w:rsidRDefault="00D444D4">
      <w:pPr>
        <w:pStyle w:val="ListParagraph"/>
        <w:numPr>
          <w:ilvl w:val="2"/>
          <w:numId w:val="6"/>
        </w:numPr>
        <w:tabs>
          <w:tab w:val="left" w:pos="844"/>
          <w:tab w:val="left" w:pos="845"/>
        </w:tabs>
        <w:spacing w:before="1"/>
        <w:ind w:hanging="361"/>
        <w:rPr>
          <w:sz w:val="24"/>
        </w:rPr>
      </w:pPr>
      <w:r>
        <w:rPr>
          <w:i/>
          <w:w w:val="115"/>
          <w:sz w:val="24"/>
        </w:rPr>
        <w:t>Liveness</w:t>
      </w:r>
      <w:r>
        <w:rPr>
          <w:i/>
          <w:spacing w:val="6"/>
          <w:w w:val="115"/>
          <w:sz w:val="24"/>
        </w:rPr>
        <w:t xml:space="preserve"> </w:t>
      </w:r>
      <w:r>
        <w:rPr>
          <w:w w:val="115"/>
          <w:sz w:val="24"/>
        </w:rPr>
        <w:t>is</w:t>
      </w:r>
      <w:r>
        <w:rPr>
          <w:spacing w:val="10"/>
          <w:w w:val="115"/>
          <w:sz w:val="24"/>
        </w:rPr>
        <w:t xml:space="preserve"> </w:t>
      </w:r>
      <w:r>
        <w:rPr>
          <w:w w:val="115"/>
          <w:sz w:val="24"/>
        </w:rPr>
        <w:t>a</w:t>
      </w:r>
      <w:r>
        <w:rPr>
          <w:spacing w:val="11"/>
          <w:w w:val="115"/>
          <w:sz w:val="24"/>
        </w:rPr>
        <w:t xml:space="preserve"> </w:t>
      </w:r>
      <w:r>
        <w:rPr>
          <w:w w:val="115"/>
          <w:sz w:val="24"/>
        </w:rPr>
        <w:t>characteristic</w:t>
      </w:r>
      <w:r>
        <w:rPr>
          <w:spacing w:val="10"/>
          <w:w w:val="115"/>
          <w:sz w:val="24"/>
        </w:rPr>
        <w:t xml:space="preserve"> </w:t>
      </w:r>
      <w:r>
        <w:rPr>
          <w:w w:val="115"/>
          <w:sz w:val="24"/>
        </w:rPr>
        <w:t>that</w:t>
      </w:r>
      <w:r>
        <w:rPr>
          <w:spacing w:val="10"/>
          <w:w w:val="115"/>
          <w:sz w:val="24"/>
        </w:rPr>
        <w:t xml:space="preserve"> </w:t>
      </w:r>
      <w:r>
        <w:rPr>
          <w:w w:val="115"/>
          <w:sz w:val="24"/>
        </w:rPr>
        <w:t>a</w:t>
      </w:r>
      <w:r>
        <w:rPr>
          <w:spacing w:val="11"/>
          <w:w w:val="115"/>
          <w:sz w:val="24"/>
        </w:rPr>
        <w:t xml:space="preserve"> </w:t>
      </w:r>
      <w:r>
        <w:rPr>
          <w:w w:val="115"/>
          <w:sz w:val="24"/>
        </w:rPr>
        <w:t>program</w:t>
      </w:r>
      <w:r>
        <w:rPr>
          <w:spacing w:val="10"/>
          <w:w w:val="115"/>
          <w:sz w:val="24"/>
        </w:rPr>
        <w:t xml:space="preserve"> </w:t>
      </w:r>
      <w:r>
        <w:rPr>
          <w:w w:val="115"/>
          <w:sz w:val="24"/>
        </w:rPr>
        <w:t>unit</w:t>
      </w:r>
      <w:r>
        <w:rPr>
          <w:spacing w:val="11"/>
          <w:w w:val="115"/>
          <w:sz w:val="24"/>
        </w:rPr>
        <w:t xml:space="preserve"> </w:t>
      </w:r>
      <w:r>
        <w:rPr>
          <w:w w:val="115"/>
          <w:sz w:val="24"/>
        </w:rPr>
        <w:t>may</w:t>
      </w:r>
      <w:r>
        <w:rPr>
          <w:spacing w:val="10"/>
          <w:w w:val="115"/>
          <w:sz w:val="24"/>
        </w:rPr>
        <w:t xml:space="preserve"> </w:t>
      </w:r>
      <w:r>
        <w:rPr>
          <w:w w:val="115"/>
          <w:sz w:val="24"/>
        </w:rPr>
        <w:t>or</w:t>
      </w:r>
      <w:r>
        <w:rPr>
          <w:spacing w:val="10"/>
          <w:w w:val="115"/>
          <w:sz w:val="24"/>
        </w:rPr>
        <w:t xml:space="preserve"> </w:t>
      </w:r>
      <w:r>
        <w:rPr>
          <w:w w:val="115"/>
          <w:sz w:val="24"/>
        </w:rPr>
        <w:t>may</w:t>
      </w:r>
      <w:r>
        <w:rPr>
          <w:spacing w:val="11"/>
          <w:w w:val="115"/>
          <w:sz w:val="24"/>
        </w:rPr>
        <w:t xml:space="preserve"> </w:t>
      </w:r>
      <w:r>
        <w:rPr>
          <w:w w:val="115"/>
          <w:sz w:val="24"/>
        </w:rPr>
        <w:t>not</w:t>
      </w:r>
      <w:r>
        <w:rPr>
          <w:spacing w:val="10"/>
          <w:w w:val="115"/>
          <w:sz w:val="24"/>
        </w:rPr>
        <w:t xml:space="preserve"> </w:t>
      </w:r>
      <w:r>
        <w:rPr>
          <w:w w:val="115"/>
          <w:sz w:val="24"/>
        </w:rPr>
        <w:t>have</w:t>
      </w:r>
    </w:p>
    <w:p w:rsidR="00902B38" w:rsidRDefault="00D444D4">
      <w:pPr>
        <w:pStyle w:val="ListParagraph"/>
        <w:numPr>
          <w:ilvl w:val="3"/>
          <w:numId w:val="6"/>
        </w:numPr>
        <w:tabs>
          <w:tab w:val="left" w:pos="1204"/>
          <w:tab w:val="left" w:pos="1205"/>
        </w:tabs>
        <w:spacing w:before="2"/>
        <w:ind w:hanging="361"/>
        <w:rPr>
          <w:sz w:val="24"/>
        </w:rPr>
      </w:pPr>
      <w:r>
        <w:rPr>
          <w:w w:val="110"/>
          <w:sz w:val="24"/>
        </w:rPr>
        <w:t>In</w:t>
      </w:r>
      <w:r>
        <w:rPr>
          <w:spacing w:val="33"/>
          <w:w w:val="110"/>
          <w:sz w:val="24"/>
        </w:rPr>
        <w:t xml:space="preserve"> </w:t>
      </w:r>
      <w:r>
        <w:rPr>
          <w:w w:val="110"/>
          <w:sz w:val="24"/>
        </w:rPr>
        <w:t>sequential</w:t>
      </w:r>
      <w:r>
        <w:rPr>
          <w:spacing w:val="34"/>
          <w:w w:val="110"/>
          <w:sz w:val="24"/>
        </w:rPr>
        <w:t xml:space="preserve"> </w:t>
      </w:r>
      <w:r>
        <w:rPr>
          <w:w w:val="110"/>
          <w:sz w:val="24"/>
        </w:rPr>
        <w:t>code,</w:t>
      </w:r>
      <w:r>
        <w:rPr>
          <w:spacing w:val="34"/>
          <w:w w:val="110"/>
          <w:sz w:val="24"/>
        </w:rPr>
        <w:t xml:space="preserve"> </w:t>
      </w:r>
      <w:r>
        <w:rPr>
          <w:w w:val="110"/>
          <w:sz w:val="24"/>
        </w:rPr>
        <w:t>it</w:t>
      </w:r>
      <w:r>
        <w:rPr>
          <w:spacing w:val="32"/>
          <w:w w:val="110"/>
          <w:sz w:val="24"/>
        </w:rPr>
        <w:t xml:space="preserve"> </w:t>
      </w:r>
      <w:r>
        <w:rPr>
          <w:w w:val="110"/>
          <w:sz w:val="24"/>
        </w:rPr>
        <w:t>means</w:t>
      </w:r>
      <w:r>
        <w:rPr>
          <w:spacing w:val="34"/>
          <w:w w:val="110"/>
          <w:sz w:val="24"/>
        </w:rPr>
        <w:t xml:space="preserve"> </w:t>
      </w:r>
      <w:r>
        <w:rPr>
          <w:w w:val="110"/>
          <w:sz w:val="24"/>
        </w:rPr>
        <w:t>the</w:t>
      </w:r>
      <w:r>
        <w:rPr>
          <w:spacing w:val="33"/>
          <w:w w:val="110"/>
          <w:sz w:val="24"/>
        </w:rPr>
        <w:t xml:space="preserve"> </w:t>
      </w:r>
      <w:r>
        <w:rPr>
          <w:w w:val="110"/>
          <w:sz w:val="24"/>
        </w:rPr>
        <w:t>unit</w:t>
      </w:r>
      <w:r>
        <w:rPr>
          <w:spacing w:val="34"/>
          <w:w w:val="110"/>
          <w:sz w:val="24"/>
        </w:rPr>
        <w:t xml:space="preserve"> </w:t>
      </w:r>
      <w:r>
        <w:rPr>
          <w:w w:val="110"/>
          <w:sz w:val="24"/>
        </w:rPr>
        <w:t>will</w:t>
      </w:r>
      <w:r>
        <w:rPr>
          <w:spacing w:val="37"/>
          <w:w w:val="110"/>
          <w:sz w:val="24"/>
        </w:rPr>
        <w:t xml:space="preserve"> </w:t>
      </w:r>
      <w:r>
        <w:rPr>
          <w:w w:val="110"/>
          <w:sz w:val="24"/>
        </w:rPr>
        <w:t>eventually</w:t>
      </w:r>
      <w:r>
        <w:rPr>
          <w:spacing w:val="34"/>
          <w:w w:val="110"/>
          <w:sz w:val="24"/>
        </w:rPr>
        <w:t xml:space="preserve"> </w:t>
      </w:r>
      <w:r>
        <w:rPr>
          <w:w w:val="110"/>
          <w:sz w:val="24"/>
        </w:rPr>
        <w:t>complete</w:t>
      </w:r>
      <w:r>
        <w:rPr>
          <w:spacing w:val="33"/>
          <w:w w:val="110"/>
          <w:sz w:val="24"/>
        </w:rPr>
        <w:t xml:space="preserve"> </w:t>
      </w:r>
      <w:r>
        <w:rPr>
          <w:w w:val="110"/>
          <w:sz w:val="24"/>
        </w:rPr>
        <w:t>its</w:t>
      </w:r>
      <w:r>
        <w:rPr>
          <w:spacing w:val="34"/>
          <w:w w:val="110"/>
          <w:sz w:val="24"/>
        </w:rPr>
        <w:t xml:space="preserve"> </w:t>
      </w:r>
      <w:r>
        <w:rPr>
          <w:w w:val="110"/>
          <w:sz w:val="24"/>
        </w:rPr>
        <w:t>execution</w:t>
      </w:r>
    </w:p>
    <w:p w:rsidR="00902B38" w:rsidRDefault="00D444D4">
      <w:pPr>
        <w:pStyle w:val="ListParagraph"/>
        <w:numPr>
          <w:ilvl w:val="2"/>
          <w:numId w:val="6"/>
        </w:numPr>
        <w:tabs>
          <w:tab w:val="left" w:pos="844"/>
          <w:tab w:val="left" w:pos="845"/>
        </w:tabs>
        <w:ind w:hanging="361"/>
        <w:rPr>
          <w:sz w:val="24"/>
        </w:rPr>
      </w:pPr>
      <w:r>
        <w:rPr>
          <w:w w:val="115"/>
          <w:sz w:val="24"/>
        </w:rPr>
        <w:t>In</w:t>
      </w:r>
      <w:r>
        <w:rPr>
          <w:spacing w:val="8"/>
          <w:w w:val="115"/>
          <w:sz w:val="24"/>
        </w:rPr>
        <w:t xml:space="preserve"> </w:t>
      </w:r>
      <w:r>
        <w:rPr>
          <w:w w:val="115"/>
          <w:sz w:val="24"/>
        </w:rPr>
        <w:t>a</w:t>
      </w:r>
      <w:r>
        <w:rPr>
          <w:spacing w:val="8"/>
          <w:w w:val="115"/>
          <w:sz w:val="24"/>
        </w:rPr>
        <w:t xml:space="preserve"> </w:t>
      </w:r>
      <w:r>
        <w:rPr>
          <w:w w:val="115"/>
          <w:sz w:val="24"/>
        </w:rPr>
        <w:t>concurrent</w:t>
      </w:r>
      <w:r>
        <w:rPr>
          <w:spacing w:val="8"/>
          <w:w w:val="115"/>
          <w:sz w:val="24"/>
        </w:rPr>
        <w:t xml:space="preserve"> </w:t>
      </w:r>
      <w:r>
        <w:rPr>
          <w:w w:val="115"/>
          <w:sz w:val="24"/>
        </w:rPr>
        <w:t>environment,</w:t>
      </w:r>
      <w:r>
        <w:rPr>
          <w:spacing w:val="8"/>
          <w:w w:val="115"/>
          <w:sz w:val="24"/>
        </w:rPr>
        <w:t xml:space="preserve"> </w:t>
      </w:r>
      <w:r>
        <w:rPr>
          <w:w w:val="115"/>
          <w:sz w:val="24"/>
        </w:rPr>
        <w:t>a</w:t>
      </w:r>
      <w:r>
        <w:rPr>
          <w:spacing w:val="8"/>
          <w:w w:val="115"/>
          <w:sz w:val="24"/>
        </w:rPr>
        <w:t xml:space="preserve"> </w:t>
      </w:r>
      <w:r>
        <w:rPr>
          <w:w w:val="115"/>
          <w:sz w:val="24"/>
        </w:rPr>
        <w:t>task</w:t>
      </w:r>
      <w:r>
        <w:rPr>
          <w:spacing w:val="8"/>
          <w:w w:val="115"/>
          <w:sz w:val="24"/>
        </w:rPr>
        <w:t xml:space="preserve"> </w:t>
      </w:r>
      <w:r>
        <w:rPr>
          <w:w w:val="115"/>
          <w:sz w:val="24"/>
        </w:rPr>
        <w:t>can</w:t>
      </w:r>
      <w:r>
        <w:rPr>
          <w:spacing w:val="8"/>
          <w:w w:val="115"/>
          <w:sz w:val="24"/>
        </w:rPr>
        <w:t xml:space="preserve"> </w:t>
      </w:r>
      <w:r>
        <w:rPr>
          <w:w w:val="115"/>
          <w:sz w:val="24"/>
        </w:rPr>
        <w:t>easily</w:t>
      </w:r>
      <w:r>
        <w:rPr>
          <w:spacing w:val="8"/>
          <w:w w:val="115"/>
          <w:sz w:val="24"/>
        </w:rPr>
        <w:t xml:space="preserve"> </w:t>
      </w:r>
      <w:r>
        <w:rPr>
          <w:w w:val="115"/>
          <w:sz w:val="24"/>
        </w:rPr>
        <w:t>lose</w:t>
      </w:r>
      <w:r>
        <w:rPr>
          <w:spacing w:val="8"/>
          <w:w w:val="115"/>
          <w:sz w:val="24"/>
        </w:rPr>
        <w:t xml:space="preserve"> </w:t>
      </w:r>
      <w:r>
        <w:rPr>
          <w:w w:val="115"/>
          <w:sz w:val="24"/>
        </w:rPr>
        <w:t>its</w:t>
      </w:r>
      <w:r>
        <w:rPr>
          <w:spacing w:val="10"/>
          <w:w w:val="115"/>
          <w:sz w:val="24"/>
        </w:rPr>
        <w:t xml:space="preserve"> </w:t>
      </w:r>
      <w:r>
        <w:rPr>
          <w:w w:val="115"/>
          <w:sz w:val="24"/>
        </w:rPr>
        <w:t>liveness</w:t>
      </w:r>
    </w:p>
    <w:p w:rsidR="00902B38" w:rsidRDefault="00D444D4">
      <w:pPr>
        <w:pStyle w:val="ListParagraph"/>
        <w:numPr>
          <w:ilvl w:val="2"/>
          <w:numId w:val="6"/>
        </w:numPr>
        <w:tabs>
          <w:tab w:val="left" w:pos="844"/>
          <w:tab w:val="left" w:pos="845"/>
        </w:tabs>
        <w:spacing w:before="3"/>
        <w:ind w:hanging="361"/>
        <w:rPr>
          <w:i/>
          <w:sz w:val="24"/>
        </w:rPr>
      </w:pPr>
      <w:r>
        <w:rPr>
          <w:w w:val="115"/>
          <w:sz w:val="24"/>
        </w:rPr>
        <w:t>If</w:t>
      </w:r>
      <w:r>
        <w:rPr>
          <w:spacing w:val="6"/>
          <w:w w:val="115"/>
          <w:sz w:val="24"/>
        </w:rPr>
        <w:t xml:space="preserve"> </w:t>
      </w:r>
      <w:r>
        <w:rPr>
          <w:w w:val="115"/>
          <w:sz w:val="24"/>
        </w:rPr>
        <w:t>all</w:t>
      </w:r>
      <w:r>
        <w:rPr>
          <w:spacing w:val="6"/>
          <w:w w:val="115"/>
          <w:sz w:val="24"/>
        </w:rPr>
        <w:t xml:space="preserve"> </w:t>
      </w:r>
      <w:r>
        <w:rPr>
          <w:w w:val="115"/>
          <w:sz w:val="24"/>
        </w:rPr>
        <w:t>tasks</w:t>
      </w:r>
      <w:r>
        <w:rPr>
          <w:spacing w:val="6"/>
          <w:w w:val="115"/>
          <w:sz w:val="24"/>
        </w:rPr>
        <w:t xml:space="preserve"> </w:t>
      </w:r>
      <w:r>
        <w:rPr>
          <w:w w:val="115"/>
          <w:sz w:val="24"/>
        </w:rPr>
        <w:t>in</w:t>
      </w:r>
      <w:r>
        <w:rPr>
          <w:spacing w:val="6"/>
          <w:w w:val="115"/>
          <w:sz w:val="24"/>
        </w:rPr>
        <w:t xml:space="preserve"> </w:t>
      </w:r>
      <w:r>
        <w:rPr>
          <w:w w:val="115"/>
          <w:sz w:val="24"/>
        </w:rPr>
        <w:t>a</w:t>
      </w:r>
      <w:r>
        <w:rPr>
          <w:spacing w:val="6"/>
          <w:w w:val="115"/>
          <w:sz w:val="24"/>
        </w:rPr>
        <w:t xml:space="preserve"> </w:t>
      </w:r>
      <w:r>
        <w:rPr>
          <w:w w:val="115"/>
          <w:sz w:val="24"/>
        </w:rPr>
        <w:t>concurrent</w:t>
      </w:r>
      <w:r>
        <w:rPr>
          <w:spacing w:val="6"/>
          <w:w w:val="115"/>
          <w:sz w:val="24"/>
        </w:rPr>
        <w:t xml:space="preserve"> </w:t>
      </w:r>
      <w:r>
        <w:rPr>
          <w:w w:val="115"/>
          <w:sz w:val="24"/>
        </w:rPr>
        <w:t>environment</w:t>
      </w:r>
      <w:r>
        <w:rPr>
          <w:spacing w:val="7"/>
          <w:w w:val="115"/>
          <w:sz w:val="24"/>
        </w:rPr>
        <w:t xml:space="preserve"> </w:t>
      </w:r>
      <w:r>
        <w:rPr>
          <w:w w:val="115"/>
          <w:sz w:val="24"/>
        </w:rPr>
        <w:t>lose</w:t>
      </w:r>
      <w:r>
        <w:rPr>
          <w:spacing w:val="6"/>
          <w:w w:val="115"/>
          <w:sz w:val="24"/>
        </w:rPr>
        <w:t xml:space="preserve"> </w:t>
      </w:r>
      <w:r>
        <w:rPr>
          <w:w w:val="115"/>
          <w:sz w:val="24"/>
        </w:rPr>
        <w:t>their</w:t>
      </w:r>
      <w:r>
        <w:rPr>
          <w:spacing w:val="6"/>
          <w:w w:val="115"/>
          <w:sz w:val="24"/>
        </w:rPr>
        <w:t xml:space="preserve"> </w:t>
      </w:r>
      <w:r>
        <w:rPr>
          <w:w w:val="115"/>
          <w:sz w:val="24"/>
        </w:rPr>
        <w:t>liveness,</w:t>
      </w:r>
      <w:r>
        <w:rPr>
          <w:spacing w:val="6"/>
          <w:w w:val="115"/>
          <w:sz w:val="24"/>
        </w:rPr>
        <w:t xml:space="preserve"> </w:t>
      </w:r>
      <w:r>
        <w:rPr>
          <w:w w:val="115"/>
          <w:sz w:val="24"/>
        </w:rPr>
        <w:t>it</w:t>
      </w:r>
      <w:r>
        <w:rPr>
          <w:spacing w:val="6"/>
          <w:w w:val="115"/>
          <w:sz w:val="24"/>
        </w:rPr>
        <w:t xml:space="preserve"> </w:t>
      </w:r>
      <w:r>
        <w:rPr>
          <w:w w:val="115"/>
          <w:sz w:val="24"/>
        </w:rPr>
        <w:t>is</w:t>
      </w:r>
      <w:r>
        <w:rPr>
          <w:spacing w:val="6"/>
          <w:w w:val="115"/>
          <w:sz w:val="24"/>
        </w:rPr>
        <w:t xml:space="preserve"> </w:t>
      </w:r>
      <w:r>
        <w:rPr>
          <w:w w:val="115"/>
          <w:sz w:val="24"/>
        </w:rPr>
        <w:t>called</w:t>
      </w:r>
      <w:r>
        <w:rPr>
          <w:spacing w:val="7"/>
          <w:w w:val="115"/>
          <w:sz w:val="24"/>
        </w:rPr>
        <w:t xml:space="preserve"> </w:t>
      </w:r>
      <w:r>
        <w:rPr>
          <w:i/>
          <w:w w:val="115"/>
          <w:sz w:val="24"/>
        </w:rPr>
        <w:t>deadlock</w:t>
      </w:r>
    </w:p>
    <w:p w:rsidR="00902B38" w:rsidRDefault="00D444D4">
      <w:pPr>
        <w:pStyle w:val="Heading3"/>
        <w:spacing w:before="2"/>
      </w:pPr>
      <w:r>
        <w:rPr>
          <w:w w:val="110"/>
        </w:rPr>
        <w:t>Design</w:t>
      </w:r>
      <w:r>
        <w:rPr>
          <w:spacing w:val="40"/>
          <w:w w:val="110"/>
        </w:rPr>
        <w:t xml:space="preserve"> </w:t>
      </w:r>
      <w:r>
        <w:rPr>
          <w:w w:val="110"/>
        </w:rPr>
        <w:t>Issues</w:t>
      </w:r>
      <w:r>
        <w:rPr>
          <w:spacing w:val="40"/>
          <w:w w:val="110"/>
        </w:rPr>
        <w:t xml:space="preserve"> </w:t>
      </w:r>
      <w:r>
        <w:rPr>
          <w:w w:val="110"/>
        </w:rPr>
        <w:t>for</w:t>
      </w:r>
      <w:r>
        <w:rPr>
          <w:spacing w:val="40"/>
          <w:w w:val="110"/>
        </w:rPr>
        <w:t xml:space="preserve"> </w:t>
      </w:r>
      <w:r>
        <w:rPr>
          <w:w w:val="110"/>
        </w:rPr>
        <w:t>Concurrency</w:t>
      </w:r>
    </w:p>
    <w:p w:rsidR="00902B38" w:rsidRDefault="00D444D4">
      <w:pPr>
        <w:pStyle w:val="ListParagraph"/>
        <w:numPr>
          <w:ilvl w:val="2"/>
          <w:numId w:val="6"/>
        </w:numPr>
        <w:tabs>
          <w:tab w:val="left" w:pos="844"/>
          <w:tab w:val="left" w:pos="845"/>
        </w:tabs>
        <w:spacing w:before="1"/>
        <w:ind w:hanging="361"/>
        <w:rPr>
          <w:sz w:val="24"/>
        </w:rPr>
      </w:pPr>
      <w:r>
        <w:rPr>
          <w:w w:val="110"/>
          <w:sz w:val="24"/>
        </w:rPr>
        <w:t>Competition</w:t>
      </w:r>
      <w:r>
        <w:rPr>
          <w:spacing w:val="46"/>
          <w:w w:val="110"/>
          <w:sz w:val="24"/>
        </w:rPr>
        <w:t xml:space="preserve"> </w:t>
      </w:r>
      <w:r>
        <w:rPr>
          <w:w w:val="110"/>
          <w:sz w:val="24"/>
        </w:rPr>
        <w:t>and</w:t>
      </w:r>
      <w:r>
        <w:rPr>
          <w:spacing w:val="46"/>
          <w:w w:val="110"/>
          <w:sz w:val="24"/>
        </w:rPr>
        <w:t xml:space="preserve"> </w:t>
      </w:r>
      <w:r>
        <w:rPr>
          <w:w w:val="110"/>
          <w:sz w:val="24"/>
        </w:rPr>
        <w:t>cooperation</w:t>
      </w:r>
      <w:r>
        <w:rPr>
          <w:spacing w:val="46"/>
          <w:w w:val="110"/>
          <w:sz w:val="24"/>
        </w:rPr>
        <w:t xml:space="preserve"> </w:t>
      </w:r>
      <w:r>
        <w:rPr>
          <w:w w:val="110"/>
          <w:sz w:val="24"/>
        </w:rPr>
        <w:t>synchronization</w:t>
      </w:r>
    </w:p>
    <w:p w:rsidR="00902B38" w:rsidRDefault="00D444D4">
      <w:pPr>
        <w:pStyle w:val="ListParagraph"/>
        <w:numPr>
          <w:ilvl w:val="2"/>
          <w:numId w:val="6"/>
        </w:numPr>
        <w:tabs>
          <w:tab w:val="left" w:pos="844"/>
          <w:tab w:val="left" w:pos="845"/>
        </w:tabs>
        <w:spacing w:before="3"/>
        <w:ind w:hanging="361"/>
        <w:rPr>
          <w:sz w:val="24"/>
        </w:rPr>
      </w:pPr>
      <w:r>
        <w:rPr>
          <w:w w:val="115"/>
          <w:sz w:val="24"/>
        </w:rPr>
        <w:t>Controlling</w:t>
      </w:r>
      <w:r>
        <w:rPr>
          <w:spacing w:val="13"/>
          <w:w w:val="115"/>
          <w:sz w:val="24"/>
        </w:rPr>
        <w:t xml:space="preserve"> </w:t>
      </w:r>
      <w:r>
        <w:rPr>
          <w:w w:val="115"/>
          <w:sz w:val="24"/>
        </w:rPr>
        <w:t>task</w:t>
      </w:r>
      <w:r>
        <w:rPr>
          <w:spacing w:val="13"/>
          <w:w w:val="115"/>
          <w:sz w:val="24"/>
        </w:rPr>
        <w:t xml:space="preserve"> </w:t>
      </w:r>
      <w:r>
        <w:rPr>
          <w:w w:val="115"/>
          <w:sz w:val="24"/>
        </w:rPr>
        <w:t>scheduling</w:t>
      </w:r>
    </w:p>
    <w:p w:rsidR="00902B38" w:rsidRDefault="00D444D4">
      <w:pPr>
        <w:pStyle w:val="ListParagraph"/>
        <w:numPr>
          <w:ilvl w:val="2"/>
          <w:numId w:val="6"/>
        </w:numPr>
        <w:tabs>
          <w:tab w:val="left" w:pos="844"/>
          <w:tab w:val="left" w:pos="845"/>
        </w:tabs>
        <w:ind w:hanging="361"/>
        <w:rPr>
          <w:sz w:val="24"/>
        </w:rPr>
      </w:pPr>
      <w:r>
        <w:rPr>
          <w:w w:val="115"/>
          <w:sz w:val="24"/>
        </w:rPr>
        <w:t>How</w:t>
      </w:r>
      <w:r>
        <w:rPr>
          <w:spacing w:val="6"/>
          <w:w w:val="115"/>
          <w:sz w:val="24"/>
        </w:rPr>
        <w:t xml:space="preserve"> </w:t>
      </w:r>
      <w:r>
        <w:rPr>
          <w:w w:val="115"/>
          <w:sz w:val="24"/>
        </w:rPr>
        <w:t>and</w:t>
      </w:r>
      <w:r>
        <w:rPr>
          <w:spacing w:val="7"/>
          <w:w w:val="115"/>
          <w:sz w:val="24"/>
        </w:rPr>
        <w:t xml:space="preserve"> </w:t>
      </w:r>
      <w:r>
        <w:rPr>
          <w:w w:val="115"/>
          <w:sz w:val="24"/>
        </w:rPr>
        <w:t>when</w:t>
      </w:r>
      <w:r>
        <w:rPr>
          <w:spacing w:val="6"/>
          <w:w w:val="115"/>
          <w:sz w:val="24"/>
        </w:rPr>
        <w:t xml:space="preserve"> </w:t>
      </w:r>
      <w:r>
        <w:rPr>
          <w:w w:val="115"/>
          <w:sz w:val="24"/>
        </w:rPr>
        <w:t>tasks</w:t>
      </w:r>
      <w:r>
        <w:rPr>
          <w:spacing w:val="7"/>
          <w:w w:val="115"/>
          <w:sz w:val="24"/>
        </w:rPr>
        <w:t xml:space="preserve"> </w:t>
      </w:r>
      <w:r>
        <w:rPr>
          <w:w w:val="115"/>
          <w:sz w:val="24"/>
        </w:rPr>
        <w:t>start</w:t>
      </w:r>
      <w:r>
        <w:rPr>
          <w:spacing w:val="6"/>
          <w:w w:val="115"/>
          <w:sz w:val="24"/>
        </w:rPr>
        <w:t xml:space="preserve"> </w:t>
      </w:r>
      <w:r>
        <w:rPr>
          <w:w w:val="115"/>
          <w:sz w:val="24"/>
        </w:rPr>
        <w:t>and</w:t>
      </w:r>
      <w:r>
        <w:rPr>
          <w:spacing w:val="7"/>
          <w:w w:val="115"/>
          <w:sz w:val="24"/>
        </w:rPr>
        <w:t xml:space="preserve"> </w:t>
      </w:r>
      <w:r>
        <w:rPr>
          <w:w w:val="115"/>
          <w:sz w:val="24"/>
        </w:rPr>
        <w:t>end</w:t>
      </w:r>
      <w:r>
        <w:rPr>
          <w:spacing w:val="7"/>
          <w:w w:val="115"/>
          <w:sz w:val="24"/>
        </w:rPr>
        <w:t xml:space="preserve"> </w:t>
      </w:r>
      <w:r>
        <w:rPr>
          <w:w w:val="115"/>
          <w:sz w:val="24"/>
        </w:rPr>
        <w:t>execution</w:t>
      </w:r>
    </w:p>
    <w:p w:rsidR="00902B38" w:rsidRDefault="00D444D4">
      <w:pPr>
        <w:pStyle w:val="ListParagraph"/>
        <w:numPr>
          <w:ilvl w:val="2"/>
          <w:numId w:val="6"/>
        </w:numPr>
        <w:tabs>
          <w:tab w:val="left" w:pos="844"/>
          <w:tab w:val="left" w:pos="845"/>
        </w:tabs>
        <w:spacing w:before="3" w:line="294" w:lineRule="exact"/>
        <w:ind w:hanging="361"/>
        <w:rPr>
          <w:sz w:val="24"/>
        </w:rPr>
      </w:pPr>
      <w:r>
        <w:rPr>
          <w:w w:val="110"/>
          <w:sz w:val="24"/>
        </w:rPr>
        <w:t>How</w:t>
      </w:r>
      <w:r>
        <w:rPr>
          <w:spacing w:val="28"/>
          <w:w w:val="110"/>
          <w:sz w:val="24"/>
        </w:rPr>
        <w:t xml:space="preserve"> </w:t>
      </w:r>
      <w:r>
        <w:rPr>
          <w:w w:val="110"/>
          <w:sz w:val="24"/>
        </w:rPr>
        <w:t>and</w:t>
      </w:r>
      <w:r>
        <w:rPr>
          <w:spacing w:val="29"/>
          <w:w w:val="110"/>
          <w:sz w:val="24"/>
        </w:rPr>
        <w:t xml:space="preserve"> </w:t>
      </w:r>
      <w:r>
        <w:rPr>
          <w:w w:val="110"/>
          <w:sz w:val="24"/>
        </w:rPr>
        <w:t>when</w:t>
      </w:r>
      <w:r>
        <w:rPr>
          <w:spacing w:val="29"/>
          <w:w w:val="110"/>
          <w:sz w:val="24"/>
        </w:rPr>
        <w:t xml:space="preserve"> </w:t>
      </w:r>
      <w:r>
        <w:rPr>
          <w:w w:val="110"/>
          <w:sz w:val="24"/>
        </w:rPr>
        <w:t>are</w:t>
      </w:r>
      <w:r>
        <w:rPr>
          <w:spacing w:val="29"/>
          <w:w w:val="110"/>
          <w:sz w:val="24"/>
        </w:rPr>
        <w:t xml:space="preserve"> </w:t>
      </w:r>
      <w:r>
        <w:rPr>
          <w:w w:val="110"/>
          <w:sz w:val="24"/>
        </w:rPr>
        <w:t>tasks</w:t>
      </w:r>
      <w:r>
        <w:rPr>
          <w:spacing w:val="29"/>
          <w:w w:val="110"/>
          <w:sz w:val="24"/>
        </w:rPr>
        <w:t xml:space="preserve"> </w:t>
      </w:r>
      <w:r>
        <w:rPr>
          <w:w w:val="110"/>
          <w:sz w:val="24"/>
        </w:rPr>
        <w:t>created</w:t>
      </w:r>
    </w:p>
    <w:p w:rsidR="00902B38" w:rsidRDefault="00D444D4">
      <w:pPr>
        <w:pStyle w:val="Heading3"/>
        <w:spacing w:line="281" w:lineRule="exact"/>
      </w:pPr>
      <w:r>
        <w:rPr>
          <w:w w:val="110"/>
        </w:rPr>
        <w:t>Methods</w:t>
      </w:r>
      <w:r>
        <w:rPr>
          <w:spacing w:val="39"/>
          <w:w w:val="110"/>
        </w:rPr>
        <w:t xml:space="preserve"> </w:t>
      </w:r>
      <w:r>
        <w:rPr>
          <w:w w:val="110"/>
        </w:rPr>
        <w:t>of</w:t>
      </w:r>
      <w:r>
        <w:rPr>
          <w:spacing w:val="40"/>
          <w:w w:val="110"/>
        </w:rPr>
        <w:t xml:space="preserve"> </w:t>
      </w:r>
      <w:r>
        <w:rPr>
          <w:w w:val="110"/>
        </w:rPr>
        <w:t>Providing</w:t>
      </w:r>
      <w:r>
        <w:rPr>
          <w:spacing w:val="39"/>
          <w:w w:val="110"/>
        </w:rPr>
        <w:t xml:space="preserve"> </w:t>
      </w:r>
      <w:r>
        <w:rPr>
          <w:w w:val="110"/>
        </w:rPr>
        <w:t>Synchronization</w:t>
      </w:r>
    </w:p>
    <w:p w:rsidR="00902B38" w:rsidRDefault="00D444D4">
      <w:pPr>
        <w:pStyle w:val="ListParagraph"/>
        <w:numPr>
          <w:ilvl w:val="2"/>
          <w:numId w:val="6"/>
        </w:numPr>
        <w:tabs>
          <w:tab w:val="left" w:pos="844"/>
          <w:tab w:val="left" w:pos="845"/>
        </w:tabs>
        <w:spacing w:before="3"/>
        <w:ind w:hanging="361"/>
        <w:rPr>
          <w:sz w:val="24"/>
        </w:rPr>
      </w:pPr>
      <w:r>
        <w:rPr>
          <w:w w:val="115"/>
          <w:sz w:val="24"/>
        </w:rPr>
        <w:t>Semaphores</w:t>
      </w:r>
    </w:p>
    <w:p w:rsidR="00902B38" w:rsidRDefault="00D444D4">
      <w:pPr>
        <w:pStyle w:val="ListParagraph"/>
        <w:numPr>
          <w:ilvl w:val="2"/>
          <w:numId w:val="6"/>
        </w:numPr>
        <w:tabs>
          <w:tab w:val="left" w:pos="844"/>
          <w:tab w:val="left" w:pos="845"/>
        </w:tabs>
        <w:spacing w:before="3"/>
        <w:ind w:hanging="361"/>
        <w:rPr>
          <w:sz w:val="24"/>
        </w:rPr>
      </w:pPr>
      <w:r>
        <w:rPr>
          <w:w w:val="110"/>
          <w:sz w:val="24"/>
        </w:rPr>
        <w:t>Monitors</w:t>
      </w:r>
    </w:p>
    <w:p w:rsidR="00902B38" w:rsidRDefault="00D444D4">
      <w:pPr>
        <w:pStyle w:val="ListParagraph"/>
        <w:numPr>
          <w:ilvl w:val="2"/>
          <w:numId w:val="6"/>
        </w:numPr>
        <w:tabs>
          <w:tab w:val="left" w:pos="844"/>
          <w:tab w:val="left" w:pos="845"/>
        </w:tabs>
        <w:spacing w:before="2"/>
        <w:ind w:hanging="361"/>
        <w:rPr>
          <w:sz w:val="24"/>
        </w:rPr>
      </w:pPr>
      <w:r>
        <w:rPr>
          <w:w w:val="115"/>
          <w:sz w:val="24"/>
        </w:rPr>
        <w:t>Message</w:t>
      </w:r>
      <w:r>
        <w:rPr>
          <w:spacing w:val="5"/>
          <w:w w:val="115"/>
          <w:sz w:val="24"/>
        </w:rPr>
        <w:t xml:space="preserve"> </w:t>
      </w:r>
      <w:r>
        <w:rPr>
          <w:w w:val="115"/>
          <w:sz w:val="24"/>
        </w:rPr>
        <w:t>Passing</w:t>
      </w:r>
    </w:p>
    <w:p w:rsidR="00902B38" w:rsidRDefault="00902B38">
      <w:pPr>
        <w:pStyle w:val="BodyText"/>
        <w:ind w:left="0" w:firstLine="0"/>
        <w:rPr>
          <w:sz w:val="28"/>
        </w:rPr>
      </w:pPr>
    </w:p>
    <w:p w:rsidR="00902B38" w:rsidRDefault="00D444D4">
      <w:pPr>
        <w:pStyle w:val="Heading2"/>
        <w:ind w:left="124"/>
      </w:pPr>
      <w:r>
        <w:rPr>
          <w:w w:val="110"/>
        </w:rPr>
        <w:t>Semaphores</w:t>
      </w:r>
    </w:p>
    <w:p w:rsidR="00902B38" w:rsidRDefault="00D444D4">
      <w:pPr>
        <w:pStyle w:val="ListParagraph"/>
        <w:numPr>
          <w:ilvl w:val="2"/>
          <w:numId w:val="6"/>
        </w:numPr>
        <w:tabs>
          <w:tab w:val="left" w:pos="844"/>
          <w:tab w:val="left" w:pos="845"/>
        </w:tabs>
        <w:spacing w:before="4"/>
        <w:ind w:hanging="361"/>
        <w:rPr>
          <w:sz w:val="24"/>
        </w:rPr>
      </w:pPr>
      <w:r>
        <w:rPr>
          <w:w w:val="115"/>
          <w:sz w:val="24"/>
        </w:rPr>
        <w:t>Dijkstra</w:t>
      </w:r>
      <w:r>
        <w:rPr>
          <w:spacing w:val="12"/>
          <w:w w:val="115"/>
          <w:sz w:val="24"/>
        </w:rPr>
        <w:t xml:space="preserve"> </w:t>
      </w:r>
      <w:r>
        <w:rPr>
          <w:w w:val="115"/>
          <w:sz w:val="24"/>
        </w:rPr>
        <w:t>-</w:t>
      </w:r>
      <w:r>
        <w:rPr>
          <w:spacing w:val="12"/>
          <w:w w:val="115"/>
          <w:sz w:val="24"/>
        </w:rPr>
        <w:t xml:space="preserve"> </w:t>
      </w:r>
      <w:r>
        <w:rPr>
          <w:w w:val="115"/>
          <w:sz w:val="24"/>
        </w:rPr>
        <w:t>1965</w:t>
      </w:r>
    </w:p>
    <w:p w:rsidR="00902B38" w:rsidRDefault="00D444D4">
      <w:pPr>
        <w:pStyle w:val="ListParagraph"/>
        <w:numPr>
          <w:ilvl w:val="2"/>
          <w:numId w:val="6"/>
        </w:numPr>
        <w:tabs>
          <w:tab w:val="left" w:pos="844"/>
          <w:tab w:val="left" w:pos="845"/>
        </w:tabs>
        <w:ind w:right="117"/>
        <w:rPr>
          <w:sz w:val="24"/>
        </w:rPr>
      </w:pPr>
      <w:r>
        <w:rPr>
          <w:w w:val="115"/>
          <w:sz w:val="24"/>
        </w:rPr>
        <w:t>A</w:t>
      </w:r>
      <w:r>
        <w:rPr>
          <w:spacing w:val="18"/>
          <w:w w:val="115"/>
          <w:sz w:val="24"/>
        </w:rPr>
        <w:t xml:space="preserve"> </w:t>
      </w:r>
      <w:r>
        <w:rPr>
          <w:i/>
          <w:w w:val="115"/>
          <w:sz w:val="24"/>
        </w:rPr>
        <w:t>semaphore</w:t>
      </w:r>
      <w:r>
        <w:rPr>
          <w:i/>
          <w:spacing w:val="13"/>
          <w:w w:val="115"/>
          <w:sz w:val="24"/>
        </w:rPr>
        <w:t xml:space="preserve"> </w:t>
      </w:r>
      <w:r>
        <w:rPr>
          <w:w w:val="115"/>
          <w:sz w:val="24"/>
        </w:rPr>
        <w:t>is</w:t>
      </w:r>
      <w:r>
        <w:rPr>
          <w:spacing w:val="18"/>
          <w:w w:val="115"/>
          <w:sz w:val="24"/>
        </w:rPr>
        <w:t xml:space="preserve"> </w:t>
      </w:r>
      <w:r>
        <w:rPr>
          <w:w w:val="115"/>
          <w:sz w:val="24"/>
        </w:rPr>
        <w:t>a</w:t>
      </w:r>
      <w:r>
        <w:rPr>
          <w:spacing w:val="18"/>
          <w:w w:val="115"/>
          <w:sz w:val="24"/>
        </w:rPr>
        <w:t xml:space="preserve"> </w:t>
      </w:r>
      <w:r>
        <w:rPr>
          <w:w w:val="115"/>
          <w:sz w:val="24"/>
        </w:rPr>
        <w:t>data</w:t>
      </w:r>
      <w:r>
        <w:rPr>
          <w:spacing w:val="18"/>
          <w:w w:val="115"/>
          <w:sz w:val="24"/>
        </w:rPr>
        <w:t xml:space="preserve"> </w:t>
      </w:r>
      <w:r>
        <w:rPr>
          <w:w w:val="115"/>
          <w:sz w:val="24"/>
        </w:rPr>
        <w:t>structure</w:t>
      </w:r>
      <w:r>
        <w:rPr>
          <w:spacing w:val="18"/>
          <w:w w:val="115"/>
          <w:sz w:val="24"/>
        </w:rPr>
        <w:t xml:space="preserve"> </w:t>
      </w:r>
      <w:r>
        <w:rPr>
          <w:w w:val="115"/>
          <w:sz w:val="24"/>
        </w:rPr>
        <w:t>consisting</w:t>
      </w:r>
      <w:r>
        <w:rPr>
          <w:spacing w:val="19"/>
          <w:w w:val="115"/>
          <w:sz w:val="24"/>
        </w:rPr>
        <w:t xml:space="preserve"> </w:t>
      </w:r>
      <w:r>
        <w:rPr>
          <w:w w:val="115"/>
          <w:sz w:val="24"/>
        </w:rPr>
        <w:t>of</w:t>
      </w:r>
      <w:r>
        <w:rPr>
          <w:spacing w:val="18"/>
          <w:w w:val="115"/>
          <w:sz w:val="24"/>
        </w:rPr>
        <w:t xml:space="preserve"> </w:t>
      </w:r>
      <w:r>
        <w:rPr>
          <w:w w:val="115"/>
          <w:sz w:val="24"/>
        </w:rPr>
        <w:t>a</w:t>
      </w:r>
      <w:r>
        <w:rPr>
          <w:spacing w:val="18"/>
          <w:w w:val="115"/>
          <w:sz w:val="24"/>
        </w:rPr>
        <w:t xml:space="preserve"> </w:t>
      </w:r>
      <w:r>
        <w:rPr>
          <w:w w:val="115"/>
          <w:sz w:val="24"/>
        </w:rPr>
        <w:t>counter</w:t>
      </w:r>
      <w:r>
        <w:rPr>
          <w:spacing w:val="18"/>
          <w:w w:val="115"/>
          <w:sz w:val="24"/>
        </w:rPr>
        <w:t xml:space="preserve"> </w:t>
      </w:r>
      <w:r>
        <w:rPr>
          <w:w w:val="115"/>
          <w:sz w:val="24"/>
        </w:rPr>
        <w:t>and</w:t>
      </w:r>
      <w:r>
        <w:rPr>
          <w:spacing w:val="18"/>
          <w:w w:val="115"/>
          <w:sz w:val="24"/>
        </w:rPr>
        <w:t xml:space="preserve"> </w:t>
      </w:r>
      <w:r>
        <w:rPr>
          <w:w w:val="115"/>
          <w:sz w:val="24"/>
        </w:rPr>
        <w:t>a</w:t>
      </w:r>
      <w:r>
        <w:rPr>
          <w:spacing w:val="18"/>
          <w:w w:val="115"/>
          <w:sz w:val="24"/>
        </w:rPr>
        <w:t xml:space="preserve"> </w:t>
      </w:r>
      <w:r>
        <w:rPr>
          <w:w w:val="115"/>
          <w:sz w:val="24"/>
        </w:rPr>
        <w:t>queue</w:t>
      </w:r>
      <w:r>
        <w:rPr>
          <w:spacing w:val="18"/>
          <w:w w:val="115"/>
          <w:sz w:val="24"/>
        </w:rPr>
        <w:t xml:space="preserve"> </w:t>
      </w:r>
      <w:r>
        <w:rPr>
          <w:w w:val="115"/>
          <w:sz w:val="24"/>
        </w:rPr>
        <w:t>for</w:t>
      </w:r>
      <w:r>
        <w:rPr>
          <w:spacing w:val="23"/>
          <w:w w:val="115"/>
          <w:sz w:val="24"/>
        </w:rPr>
        <w:t xml:space="preserve"> </w:t>
      </w:r>
      <w:r>
        <w:rPr>
          <w:w w:val="115"/>
          <w:sz w:val="24"/>
        </w:rPr>
        <w:t>storing</w:t>
      </w:r>
      <w:r>
        <w:rPr>
          <w:spacing w:val="-58"/>
          <w:w w:val="115"/>
          <w:sz w:val="24"/>
        </w:rPr>
        <w:t xml:space="preserve"> </w:t>
      </w:r>
      <w:r>
        <w:rPr>
          <w:w w:val="115"/>
          <w:sz w:val="24"/>
        </w:rPr>
        <w:t>task</w:t>
      </w:r>
      <w:r>
        <w:rPr>
          <w:spacing w:val="14"/>
          <w:w w:val="115"/>
          <w:sz w:val="24"/>
        </w:rPr>
        <w:t xml:space="preserve"> </w:t>
      </w:r>
      <w:r>
        <w:rPr>
          <w:w w:val="115"/>
          <w:sz w:val="24"/>
        </w:rPr>
        <w:t>descriptors</w:t>
      </w:r>
    </w:p>
    <w:p w:rsidR="00902B38" w:rsidRDefault="00D444D4">
      <w:pPr>
        <w:pStyle w:val="ListParagraph"/>
        <w:numPr>
          <w:ilvl w:val="2"/>
          <w:numId w:val="6"/>
        </w:numPr>
        <w:tabs>
          <w:tab w:val="left" w:pos="844"/>
          <w:tab w:val="left" w:pos="845"/>
        </w:tabs>
        <w:spacing w:before="3"/>
        <w:ind w:right="121"/>
        <w:rPr>
          <w:sz w:val="24"/>
        </w:rPr>
      </w:pPr>
      <w:r>
        <w:rPr>
          <w:w w:val="115"/>
          <w:sz w:val="24"/>
        </w:rPr>
        <w:t>Semaphores</w:t>
      </w:r>
      <w:r>
        <w:rPr>
          <w:spacing w:val="11"/>
          <w:w w:val="115"/>
          <w:sz w:val="24"/>
        </w:rPr>
        <w:t xml:space="preserve"> </w:t>
      </w:r>
      <w:r>
        <w:rPr>
          <w:w w:val="115"/>
          <w:sz w:val="24"/>
        </w:rPr>
        <w:t>can</w:t>
      </w:r>
      <w:r>
        <w:rPr>
          <w:spacing w:val="11"/>
          <w:w w:val="115"/>
          <w:sz w:val="24"/>
        </w:rPr>
        <w:t xml:space="preserve"> </w:t>
      </w:r>
      <w:r>
        <w:rPr>
          <w:w w:val="115"/>
          <w:sz w:val="24"/>
        </w:rPr>
        <w:t>be</w:t>
      </w:r>
      <w:r>
        <w:rPr>
          <w:spacing w:val="12"/>
          <w:w w:val="115"/>
          <w:sz w:val="24"/>
        </w:rPr>
        <w:t xml:space="preserve"> </w:t>
      </w:r>
      <w:r>
        <w:rPr>
          <w:w w:val="115"/>
          <w:sz w:val="24"/>
        </w:rPr>
        <w:t>used</w:t>
      </w:r>
      <w:r>
        <w:rPr>
          <w:spacing w:val="11"/>
          <w:w w:val="115"/>
          <w:sz w:val="24"/>
        </w:rPr>
        <w:t xml:space="preserve"> </w:t>
      </w:r>
      <w:r>
        <w:rPr>
          <w:w w:val="115"/>
          <w:sz w:val="24"/>
        </w:rPr>
        <w:t>to</w:t>
      </w:r>
      <w:r>
        <w:rPr>
          <w:spacing w:val="11"/>
          <w:w w:val="115"/>
          <w:sz w:val="24"/>
        </w:rPr>
        <w:t xml:space="preserve"> </w:t>
      </w:r>
      <w:r>
        <w:rPr>
          <w:w w:val="115"/>
          <w:sz w:val="24"/>
        </w:rPr>
        <w:t>implement</w:t>
      </w:r>
      <w:r>
        <w:rPr>
          <w:spacing w:val="12"/>
          <w:w w:val="115"/>
          <w:sz w:val="24"/>
        </w:rPr>
        <w:t xml:space="preserve"> </w:t>
      </w:r>
      <w:r>
        <w:rPr>
          <w:w w:val="115"/>
          <w:sz w:val="24"/>
        </w:rPr>
        <w:t>guards</w:t>
      </w:r>
      <w:r>
        <w:rPr>
          <w:spacing w:val="11"/>
          <w:w w:val="115"/>
          <w:sz w:val="24"/>
        </w:rPr>
        <w:t xml:space="preserve"> </w:t>
      </w:r>
      <w:r>
        <w:rPr>
          <w:w w:val="115"/>
          <w:sz w:val="24"/>
        </w:rPr>
        <w:t>on</w:t>
      </w:r>
      <w:r>
        <w:rPr>
          <w:spacing w:val="14"/>
          <w:w w:val="115"/>
          <w:sz w:val="24"/>
        </w:rPr>
        <w:t xml:space="preserve"> </w:t>
      </w:r>
      <w:r>
        <w:rPr>
          <w:w w:val="115"/>
          <w:sz w:val="24"/>
        </w:rPr>
        <w:t>the</w:t>
      </w:r>
      <w:r>
        <w:rPr>
          <w:spacing w:val="11"/>
          <w:w w:val="115"/>
          <w:sz w:val="24"/>
        </w:rPr>
        <w:t xml:space="preserve"> </w:t>
      </w:r>
      <w:r>
        <w:rPr>
          <w:w w:val="115"/>
          <w:sz w:val="24"/>
        </w:rPr>
        <w:t>code</w:t>
      </w:r>
      <w:r>
        <w:rPr>
          <w:spacing w:val="12"/>
          <w:w w:val="115"/>
          <w:sz w:val="24"/>
        </w:rPr>
        <w:t xml:space="preserve"> </w:t>
      </w:r>
      <w:r>
        <w:rPr>
          <w:w w:val="115"/>
          <w:sz w:val="24"/>
        </w:rPr>
        <w:t>that</w:t>
      </w:r>
      <w:r>
        <w:rPr>
          <w:spacing w:val="11"/>
          <w:w w:val="115"/>
          <w:sz w:val="24"/>
        </w:rPr>
        <w:t xml:space="preserve"> </w:t>
      </w:r>
      <w:r>
        <w:rPr>
          <w:w w:val="115"/>
          <w:sz w:val="24"/>
        </w:rPr>
        <w:t>accesses</w:t>
      </w:r>
      <w:r>
        <w:rPr>
          <w:spacing w:val="12"/>
          <w:w w:val="115"/>
          <w:sz w:val="24"/>
        </w:rPr>
        <w:t xml:space="preserve"> </w:t>
      </w:r>
      <w:r>
        <w:rPr>
          <w:w w:val="115"/>
          <w:sz w:val="24"/>
        </w:rPr>
        <w:t>shared</w:t>
      </w:r>
      <w:r>
        <w:rPr>
          <w:spacing w:val="-57"/>
          <w:w w:val="115"/>
          <w:sz w:val="24"/>
        </w:rPr>
        <w:t xml:space="preserve"> </w:t>
      </w:r>
      <w:r>
        <w:rPr>
          <w:w w:val="115"/>
          <w:sz w:val="24"/>
        </w:rPr>
        <w:t>data</w:t>
      </w:r>
      <w:r>
        <w:rPr>
          <w:spacing w:val="15"/>
          <w:w w:val="115"/>
          <w:sz w:val="24"/>
        </w:rPr>
        <w:t xml:space="preserve"> </w:t>
      </w:r>
      <w:r>
        <w:rPr>
          <w:w w:val="115"/>
          <w:sz w:val="24"/>
        </w:rPr>
        <w:t>structures</w:t>
      </w:r>
    </w:p>
    <w:p w:rsidR="00902B38" w:rsidRDefault="00D444D4">
      <w:pPr>
        <w:pStyle w:val="ListParagraph"/>
        <w:numPr>
          <w:ilvl w:val="2"/>
          <w:numId w:val="6"/>
        </w:numPr>
        <w:tabs>
          <w:tab w:val="left" w:pos="844"/>
          <w:tab w:val="left" w:pos="845"/>
        </w:tabs>
        <w:spacing w:before="2"/>
        <w:ind w:hanging="361"/>
        <w:rPr>
          <w:sz w:val="24"/>
        </w:rPr>
      </w:pPr>
      <w:r>
        <w:rPr>
          <w:w w:val="115"/>
          <w:sz w:val="24"/>
        </w:rPr>
        <w:t>Semaphores</w:t>
      </w:r>
      <w:r>
        <w:rPr>
          <w:spacing w:val="15"/>
          <w:w w:val="115"/>
          <w:sz w:val="24"/>
        </w:rPr>
        <w:t xml:space="preserve"> </w:t>
      </w:r>
      <w:r>
        <w:rPr>
          <w:w w:val="115"/>
          <w:sz w:val="24"/>
        </w:rPr>
        <w:t>have</w:t>
      </w:r>
      <w:r>
        <w:rPr>
          <w:spacing w:val="15"/>
          <w:w w:val="115"/>
          <w:sz w:val="24"/>
        </w:rPr>
        <w:t xml:space="preserve"> </w:t>
      </w:r>
      <w:r>
        <w:rPr>
          <w:w w:val="115"/>
          <w:sz w:val="24"/>
        </w:rPr>
        <w:t>only</w:t>
      </w:r>
      <w:r>
        <w:rPr>
          <w:spacing w:val="16"/>
          <w:w w:val="115"/>
          <w:sz w:val="24"/>
        </w:rPr>
        <w:t xml:space="preserve"> </w:t>
      </w:r>
      <w:r>
        <w:rPr>
          <w:w w:val="115"/>
          <w:sz w:val="24"/>
        </w:rPr>
        <w:t>two</w:t>
      </w:r>
      <w:r>
        <w:rPr>
          <w:spacing w:val="15"/>
          <w:w w:val="115"/>
          <w:sz w:val="24"/>
        </w:rPr>
        <w:t xml:space="preserve"> </w:t>
      </w:r>
      <w:r>
        <w:rPr>
          <w:w w:val="115"/>
          <w:sz w:val="24"/>
        </w:rPr>
        <w:t>operations,</w:t>
      </w:r>
      <w:r>
        <w:rPr>
          <w:spacing w:val="17"/>
          <w:w w:val="115"/>
          <w:sz w:val="24"/>
        </w:rPr>
        <w:t xml:space="preserve"> </w:t>
      </w:r>
      <w:r>
        <w:rPr>
          <w:i/>
          <w:w w:val="115"/>
          <w:sz w:val="24"/>
        </w:rPr>
        <w:t>wait</w:t>
      </w:r>
      <w:r>
        <w:rPr>
          <w:i/>
          <w:spacing w:val="12"/>
          <w:w w:val="115"/>
          <w:sz w:val="24"/>
        </w:rPr>
        <w:t xml:space="preserve"> </w:t>
      </w:r>
      <w:r>
        <w:rPr>
          <w:w w:val="115"/>
          <w:sz w:val="24"/>
        </w:rPr>
        <w:t>and</w:t>
      </w:r>
      <w:r>
        <w:rPr>
          <w:spacing w:val="16"/>
          <w:w w:val="115"/>
          <w:sz w:val="24"/>
        </w:rPr>
        <w:t xml:space="preserve"> </w:t>
      </w:r>
      <w:r>
        <w:rPr>
          <w:i/>
          <w:w w:val="115"/>
          <w:sz w:val="24"/>
        </w:rPr>
        <w:t>release</w:t>
      </w:r>
      <w:r>
        <w:rPr>
          <w:i/>
          <w:spacing w:val="13"/>
          <w:w w:val="115"/>
          <w:sz w:val="24"/>
        </w:rPr>
        <w:t xml:space="preserve"> </w:t>
      </w:r>
      <w:r>
        <w:rPr>
          <w:w w:val="115"/>
          <w:sz w:val="24"/>
        </w:rPr>
        <w:t>(originally</w:t>
      </w:r>
      <w:r>
        <w:rPr>
          <w:spacing w:val="16"/>
          <w:w w:val="115"/>
          <w:sz w:val="24"/>
        </w:rPr>
        <w:t xml:space="preserve"> </w:t>
      </w:r>
      <w:r>
        <w:rPr>
          <w:w w:val="115"/>
          <w:sz w:val="24"/>
        </w:rPr>
        <w:t>called</w:t>
      </w:r>
      <w:r>
        <w:rPr>
          <w:spacing w:val="15"/>
          <w:w w:val="115"/>
          <w:sz w:val="24"/>
        </w:rPr>
        <w:t xml:space="preserve"> </w:t>
      </w:r>
      <w:r>
        <w:rPr>
          <w:i/>
          <w:w w:val="115"/>
          <w:sz w:val="24"/>
        </w:rPr>
        <w:t>P</w:t>
      </w:r>
      <w:r>
        <w:rPr>
          <w:i/>
          <w:spacing w:val="12"/>
          <w:w w:val="115"/>
          <w:sz w:val="24"/>
        </w:rPr>
        <w:t xml:space="preserve"> </w:t>
      </w:r>
      <w:r>
        <w:rPr>
          <w:w w:val="115"/>
          <w:sz w:val="24"/>
        </w:rPr>
        <w:t>and</w:t>
      </w:r>
    </w:p>
    <w:p w:rsidR="00902B38" w:rsidRDefault="00D444D4">
      <w:pPr>
        <w:pStyle w:val="BodyText"/>
        <w:spacing w:before="2"/>
        <w:ind w:firstLine="0"/>
      </w:pPr>
      <w:r>
        <w:rPr>
          <w:i/>
          <w:w w:val="115"/>
        </w:rPr>
        <w:t>V</w:t>
      </w:r>
      <w:r>
        <w:rPr>
          <w:i/>
          <w:spacing w:val="-1"/>
          <w:w w:val="115"/>
        </w:rPr>
        <w:t xml:space="preserve"> </w:t>
      </w:r>
      <w:r>
        <w:rPr>
          <w:w w:val="115"/>
        </w:rPr>
        <w:t>by</w:t>
      </w:r>
      <w:r>
        <w:rPr>
          <w:spacing w:val="4"/>
          <w:w w:val="115"/>
        </w:rPr>
        <w:t xml:space="preserve"> </w:t>
      </w:r>
      <w:r>
        <w:rPr>
          <w:w w:val="115"/>
        </w:rPr>
        <w:t>Dijkstra)</w:t>
      </w:r>
    </w:p>
    <w:p w:rsidR="00902B38" w:rsidRDefault="00902B38">
      <w:pPr>
        <w:sectPr w:rsidR="00902B38">
          <w:type w:val="continuous"/>
          <w:pgSz w:w="11910" w:h="16840"/>
          <w:pgMar w:top="1580" w:right="740" w:bottom="280" w:left="740" w:header="720" w:footer="720" w:gutter="0"/>
          <w:cols w:space="720"/>
        </w:sectPr>
      </w:pPr>
    </w:p>
    <w:p w:rsidR="00902B38" w:rsidRDefault="00D444D4">
      <w:pPr>
        <w:pStyle w:val="ListParagraph"/>
        <w:numPr>
          <w:ilvl w:val="2"/>
          <w:numId w:val="6"/>
        </w:numPr>
        <w:tabs>
          <w:tab w:val="left" w:pos="844"/>
          <w:tab w:val="left" w:pos="845"/>
          <w:tab w:val="left" w:pos="2504"/>
          <w:tab w:val="left" w:pos="3142"/>
          <w:tab w:val="left" w:pos="3631"/>
          <w:tab w:val="left" w:pos="4408"/>
          <w:tab w:val="left" w:pos="4850"/>
          <w:tab w:val="left" w:pos="5924"/>
          <w:tab w:val="left" w:pos="6673"/>
          <w:tab w:val="left" w:pos="8266"/>
          <w:tab w:val="left" w:pos="8928"/>
        </w:tabs>
        <w:spacing w:before="71"/>
        <w:ind w:right="127"/>
        <w:rPr>
          <w:sz w:val="24"/>
        </w:rPr>
      </w:pPr>
      <w:r>
        <w:rPr>
          <w:w w:val="115"/>
          <w:sz w:val="24"/>
        </w:rPr>
        <w:lastRenderedPageBreak/>
        <w:t>Semaphores</w:t>
      </w:r>
      <w:r>
        <w:rPr>
          <w:rFonts w:ascii="Times New Roman" w:hAnsi="Times New Roman"/>
          <w:w w:val="115"/>
          <w:sz w:val="24"/>
        </w:rPr>
        <w:tab/>
      </w:r>
      <w:r>
        <w:rPr>
          <w:w w:val="115"/>
          <w:sz w:val="24"/>
        </w:rPr>
        <w:t>can</w:t>
      </w:r>
      <w:r>
        <w:rPr>
          <w:rFonts w:ascii="Times New Roman" w:hAnsi="Times New Roman"/>
          <w:w w:val="115"/>
          <w:sz w:val="24"/>
        </w:rPr>
        <w:tab/>
      </w:r>
      <w:r>
        <w:rPr>
          <w:w w:val="115"/>
          <w:sz w:val="24"/>
        </w:rPr>
        <w:t>be</w:t>
      </w:r>
      <w:r>
        <w:rPr>
          <w:rFonts w:ascii="Times New Roman" w:hAnsi="Times New Roman"/>
          <w:w w:val="115"/>
          <w:sz w:val="24"/>
        </w:rPr>
        <w:tab/>
      </w:r>
      <w:r>
        <w:rPr>
          <w:w w:val="115"/>
          <w:sz w:val="24"/>
        </w:rPr>
        <w:t>used</w:t>
      </w:r>
      <w:r>
        <w:rPr>
          <w:rFonts w:ascii="Times New Roman" w:hAnsi="Times New Roman"/>
          <w:w w:val="115"/>
          <w:sz w:val="24"/>
        </w:rPr>
        <w:tab/>
      </w:r>
      <w:r>
        <w:rPr>
          <w:w w:val="115"/>
          <w:sz w:val="24"/>
        </w:rPr>
        <w:t>to</w:t>
      </w:r>
      <w:r>
        <w:rPr>
          <w:rFonts w:ascii="Times New Roman" w:hAnsi="Times New Roman"/>
          <w:w w:val="115"/>
          <w:sz w:val="24"/>
        </w:rPr>
        <w:tab/>
      </w:r>
      <w:r>
        <w:rPr>
          <w:w w:val="115"/>
          <w:sz w:val="24"/>
        </w:rPr>
        <w:t>provide</w:t>
      </w:r>
      <w:r>
        <w:rPr>
          <w:rFonts w:ascii="Times New Roman" w:hAnsi="Times New Roman"/>
          <w:w w:val="115"/>
          <w:sz w:val="24"/>
        </w:rPr>
        <w:tab/>
      </w:r>
      <w:r>
        <w:rPr>
          <w:w w:val="115"/>
          <w:sz w:val="24"/>
        </w:rPr>
        <w:t>both</w:t>
      </w:r>
      <w:r>
        <w:rPr>
          <w:rFonts w:ascii="Times New Roman" w:hAnsi="Times New Roman"/>
          <w:w w:val="115"/>
          <w:sz w:val="24"/>
        </w:rPr>
        <w:tab/>
      </w:r>
      <w:r>
        <w:rPr>
          <w:w w:val="115"/>
          <w:sz w:val="24"/>
        </w:rPr>
        <w:t>competition</w:t>
      </w:r>
      <w:r>
        <w:rPr>
          <w:rFonts w:ascii="Times New Roman" w:hAnsi="Times New Roman"/>
          <w:w w:val="115"/>
          <w:sz w:val="24"/>
        </w:rPr>
        <w:tab/>
      </w:r>
      <w:r>
        <w:rPr>
          <w:w w:val="115"/>
          <w:sz w:val="24"/>
        </w:rPr>
        <w:t>and</w:t>
      </w:r>
      <w:r>
        <w:rPr>
          <w:rFonts w:ascii="Times New Roman" w:hAnsi="Times New Roman"/>
          <w:w w:val="115"/>
          <w:sz w:val="24"/>
        </w:rPr>
        <w:tab/>
      </w:r>
      <w:r>
        <w:rPr>
          <w:w w:val="110"/>
          <w:sz w:val="24"/>
        </w:rPr>
        <w:t>cooperation</w:t>
      </w:r>
      <w:r>
        <w:rPr>
          <w:spacing w:val="-56"/>
          <w:w w:val="110"/>
          <w:sz w:val="24"/>
        </w:rPr>
        <w:t xml:space="preserve"> </w:t>
      </w:r>
      <w:r>
        <w:rPr>
          <w:w w:val="115"/>
          <w:sz w:val="24"/>
        </w:rPr>
        <w:t>synchronization</w:t>
      </w:r>
    </w:p>
    <w:p w:rsidR="00902B38" w:rsidRDefault="00D444D4">
      <w:pPr>
        <w:pStyle w:val="Heading3"/>
        <w:spacing w:before="1"/>
      </w:pPr>
      <w:r>
        <w:rPr>
          <w:w w:val="110"/>
        </w:rPr>
        <w:t>Cooperation</w:t>
      </w:r>
      <w:r>
        <w:rPr>
          <w:spacing w:val="47"/>
          <w:w w:val="110"/>
        </w:rPr>
        <w:t xml:space="preserve"> </w:t>
      </w:r>
      <w:r>
        <w:rPr>
          <w:w w:val="110"/>
        </w:rPr>
        <w:t>Synchronization</w:t>
      </w:r>
      <w:r>
        <w:rPr>
          <w:spacing w:val="47"/>
          <w:w w:val="110"/>
        </w:rPr>
        <w:t xml:space="preserve"> </w:t>
      </w:r>
      <w:r>
        <w:rPr>
          <w:w w:val="110"/>
        </w:rPr>
        <w:t>with</w:t>
      </w:r>
      <w:r>
        <w:rPr>
          <w:spacing w:val="49"/>
          <w:w w:val="110"/>
        </w:rPr>
        <w:t xml:space="preserve"> </w:t>
      </w:r>
      <w:r>
        <w:rPr>
          <w:w w:val="110"/>
        </w:rPr>
        <w:t>Semaphores</w:t>
      </w:r>
    </w:p>
    <w:p w:rsidR="00902B38" w:rsidRDefault="00D444D4">
      <w:pPr>
        <w:pStyle w:val="ListParagraph"/>
        <w:numPr>
          <w:ilvl w:val="2"/>
          <w:numId w:val="6"/>
        </w:numPr>
        <w:tabs>
          <w:tab w:val="left" w:pos="844"/>
          <w:tab w:val="left" w:pos="845"/>
        </w:tabs>
        <w:spacing w:before="1"/>
        <w:ind w:hanging="361"/>
        <w:rPr>
          <w:sz w:val="24"/>
        </w:rPr>
      </w:pPr>
      <w:r>
        <w:rPr>
          <w:w w:val="110"/>
          <w:sz w:val="24"/>
        </w:rPr>
        <w:t>Example:</w:t>
      </w:r>
      <w:r>
        <w:rPr>
          <w:spacing w:val="35"/>
          <w:w w:val="110"/>
          <w:sz w:val="24"/>
        </w:rPr>
        <w:t xml:space="preserve"> </w:t>
      </w:r>
      <w:r>
        <w:rPr>
          <w:w w:val="110"/>
          <w:sz w:val="24"/>
        </w:rPr>
        <w:t>A</w:t>
      </w:r>
      <w:r>
        <w:rPr>
          <w:spacing w:val="36"/>
          <w:w w:val="110"/>
          <w:sz w:val="24"/>
        </w:rPr>
        <w:t xml:space="preserve"> </w:t>
      </w:r>
      <w:r>
        <w:rPr>
          <w:w w:val="110"/>
          <w:sz w:val="24"/>
        </w:rPr>
        <w:t>shared</w:t>
      </w:r>
      <w:r>
        <w:rPr>
          <w:spacing w:val="36"/>
          <w:w w:val="110"/>
          <w:sz w:val="24"/>
        </w:rPr>
        <w:t xml:space="preserve"> </w:t>
      </w:r>
      <w:r>
        <w:rPr>
          <w:w w:val="110"/>
          <w:sz w:val="24"/>
        </w:rPr>
        <w:t>buffer</w:t>
      </w:r>
    </w:p>
    <w:p w:rsidR="00902B38" w:rsidRDefault="00D444D4">
      <w:pPr>
        <w:pStyle w:val="ListParagraph"/>
        <w:numPr>
          <w:ilvl w:val="2"/>
          <w:numId w:val="6"/>
        </w:numPr>
        <w:tabs>
          <w:tab w:val="left" w:pos="844"/>
          <w:tab w:val="left" w:pos="845"/>
        </w:tabs>
        <w:spacing w:before="3"/>
        <w:ind w:right="122"/>
        <w:rPr>
          <w:sz w:val="24"/>
        </w:rPr>
      </w:pPr>
      <w:r>
        <w:rPr>
          <w:w w:val="115"/>
          <w:sz w:val="24"/>
        </w:rPr>
        <w:t>The</w:t>
      </w:r>
      <w:r>
        <w:rPr>
          <w:spacing w:val="16"/>
          <w:w w:val="115"/>
          <w:sz w:val="24"/>
        </w:rPr>
        <w:t xml:space="preserve"> </w:t>
      </w:r>
      <w:r>
        <w:rPr>
          <w:w w:val="115"/>
          <w:sz w:val="24"/>
        </w:rPr>
        <w:t>buffer</w:t>
      </w:r>
      <w:r>
        <w:rPr>
          <w:spacing w:val="16"/>
          <w:w w:val="115"/>
          <w:sz w:val="24"/>
        </w:rPr>
        <w:t xml:space="preserve"> </w:t>
      </w:r>
      <w:r>
        <w:rPr>
          <w:w w:val="115"/>
          <w:sz w:val="24"/>
        </w:rPr>
        <w:t>is</w:t>
      </w:r>
      <w:r>
        <w:rPr>
          <w:spacing w:val="16"/>
          <w:w w:val="115"/>
          <w:sz w:val="24"/>
        </w:rPr>
        <w:t xml:space="preserve"> </w:t>
      </w:r>
      <w:r>
        <w:rPr>
          <w:w w:val="115"/>
          <w:sz w:val="24"/>
        </w:rPr>
        <w:t>implemented</w:t>
      </w:r>
      <w:r>
        <w:rPr>
          <w:spacing w:val="16"/>
          <w:w w:val="115"/>
          <w:sz w:val="24"/>
        </w:rPr>
        <w:t xml:space="preserve"> </w:t>
      </w:r>
      <w:r>
        <w:rPr>
          <w:w w:val="115"/>
          <w:sz w:val="24"/>
        </w:rPr>
        <w:t>as</w:t>
      </w:r>
      <w:r>
        <w:rPr>
          <w:spacing w:val="16"/>
          <w:w w:val="115"/>
          <w:sz w:val="24"/>
        </w:rPr>
        <w:t xml:space="preserve"> </w:t>
      </w:r>
      <w:r>
        <w:rPr>
          <w:w w:val="115"/>
          <w:sz w:val="24"/>
        </w:rPr>
        <w:t>an</w:t>
      </w:r>
      <w:r>
        <w:rPr>
          <w:spacing w:val="16"/>
          <w:w w:val="115"/>
          <w:sz w:val="24"/>
        </w:rPr>
        <w:t xml:space="preserve"> </w:t>
      </w:r>
      <w:r>
        <w:rPr>
          <w:w w:val="115"/>
          <w:sz w:val="24"/>
        </w:rPr>
        <w:t>ADT</w:t>
      </w:r>
      <w:r>
        <w:rPr>
          <w:spacing w:val="16"/>
          <w:w w:val="115"/>
          <w:sz w:val="24"/>
        </w:rPr>
        <w:t xml:space="preserve"> </w:t>
      </w:r>
      <w:r>
        <w:rPr>
          <w:w w:val="115"/>
          <w:sz w:val="24"/>
        </w:rPr>
        <w:t>with</w:t>
      </w:r>
      <w:r>
        <w:rPr>
          <w:spacing w:val="16"/>
          <w:w w:val="115"/>
          <w:sz w:val="24"/>
        </w:rPr>
        <w:t xml:space="preserve"> </w:t>
      </w:r>
      <w:r>
        <w:rPr>
          <w:w w:val="115"/>
          <w:sz w:val="24"/>
        </w:rPr>
        <w:t>the</w:t>
      </w:r>
      <w:r>
        <w:rPr>
          <w:spacing w:val="16"/>
          <w:w w:val="115"/>
          <w:sz w:val="24"/>
        </w:rPr>
        <w:t xml:space="preserve"> </w:t>
      </w:r>
      <w:r>
        <w:rPr>
          <w:w w:val="115"/>
          <w:sz w:val="24"/>
        </w:rPr>
        <w:t>operations</w:t>
      </w:r>
      <w:r>
        <w:rPr>
          <w:spacing w:val="16"/>
          <w:w w:val="115"/>
          <w:sz w:val="24"/>
        </w:rPr>
        <w:t xml:space="preserve"> </w:t>
      </w:r>
      <w:r>
        <w:rPr>
          <w:w w:val="115"/>
          <w:sz w:val="24"/>
        </w:rPr>
        <w:t>DEPOSIT</w:t>
      </w:r>
      <w:r>
        <w:rPr>
          <w:spacing w:val="13"/>
          <w:w w:val="115"/>
          <w:sz w:val="24"/>
        </w:rPr>
        <w:t xml:space="preserve"> </w:t>
      </w:r>
      <w:r>
        <w:rPr>
          <w:w w:val="115"/>
          <w:sz w:val="24"/>
        </w:rPr>
        <w:t>and</w:t>
      </w:r>
      <w:r>
        <w:rPr>
          <w:spacing w:val="22"/>
          <w:w w:val="115"/>
          <w:sz w:val="24"/>
        </w:rPr>
        <w:t xml:space="preserve"> </w:t>
      </w:r>
      <w:r>
        <w:rPr>
          <w:w w:val="115"/>
          <w:sz w:val="24"/>
        </w:rPr>
        <w:t>FETCH</w:t>
      </w:r>
      <w:r>
        <w:rPr>
          <w:spacing w:val="-58"/>
          <w:w w:val="115"/>
          <w:sz w:val="24"/>
        </w:rPr>
        <w:t xml:space="preserve"> </w:t>
      </w:r>
      <w:r>
        <w:rPr>
          <w:w w:val="115"/>
          <w:sz w:val="24"/>
        </w:rPr>
        <w:t>as</w:t>
      </w:r>
      <w:r>
        <w:rPr>
          <w:spacing w:val="14"/>
          <w:w w:val="115"/>
          <w:sz w:val="24"/>
        </w:rPr>
        <w:t xml:space="preserve"> </w:t>
      </w:r>
      <w:r>
        <w:rPr>
          <w:w w:val="115"/>
          <w:sz w:val="24"/>
        </w:rPr>
        <w:t>the</w:t>
      </w:r>
      <w:r>
        <w:rPr>
          <w:spacing w:val="14"/>
          <w:w w:val="115"/>
          <w:sz w:val="24"/>
        </w:rPr>
        <w:t xml:space="preserve"> </w:t>
      </w:r>
      <w:r>
        <w:rPr>
          <w:w w:val="115"/>
          <w:sz w:val="24"/>
        </w:rPr>
        <w:t>only</w:t>
      </w:r>
      <w:r>
        <w:rPr>
          <w:spacing w:val="14"/>
          <w:w w:val="115"/>
          <w:sz w:val="24"/>
        </w:rPr>
        <w:t xml:space="preserve"> </w:t>
      </w:r>
      <w:r>
        <w:rPr>
          <w:w w:val="115"/>
          <w:sz w:val="24"/>
        </w:rPr>
        <w:t>ways</w:t>
      </w:r>
      <w:r>
        <w:rPr>
          <w:spacing w:val="14"/>
          <w:w w:val="115"/>
          <w:sz w:val="24"/>
        </w:rPr>
        <w:t xml:space="preserve"> </w:t>
      </w:r>
      <w:r>
        <w:rPr>
          <w:w w:val="115"/>
          <w:sz w:val="24"/>
        </w:rPr>
        <w:t>to</w:t>
      </w:r>
      <w:r>
        <w:rPr>
          <w:spacing w:val="14"/>
          <w:w w:val="115"/>
          <w:sz w:val="24"/>
        </w:rPr>
        <w:t xml:space="preserve"> </w:t>
      </w:r>
      <w:r>
        <w:rPr>
          <w:w w:val="115"/>
          <w:sz w:val="24"/>
        </w:rPr>
        <w:t>access</w:t>
      </w:r>
      <w:r>
        <w:rPr>
          <w:spacing w:val="14"/>
          <w:w w:val="115"/>
          <w:sz w:val="24"/>
        </w:rPr>
        <w:t xml:space="preserve"> </w:t>
      </w:r>
      <w:r>
        <w:rPr>
          <w:w w:val="115"/>
          <w:sz w:val="24"/>
        </w:rPr>
        <w:t>the</w:t>
      </w:r>
      <w:r>
        <w:rPr>
          <w:spacing w:val="14"/>
          <w:w w:val="115"/>
          <w:sz w:val="24"/>
        </w:rPr>
        <w:t xml:space="preserve"> </w:t>
      </w:r>
      <w:r>
        <w:rPr>
          <w:w w:val="115"/>
          <w:sz w:val="24"/>
        </w:rPr>
        <w:t>buffer</w:t>
      </w:r>
    </w:p>
    <w:p w:rsidR="00902B38" w:rsidRDefault="00D444D4">
      <w:pPr>
        <w:pStyle w:val="ListParagraph"/>
        <w:numPr>
          <w:ilvl w:val="2"/>
          <w:numId w:val="6"/>
        </w:numPr>
        <w:tabs>
          <w:tab w:val="left" w:pos="844"/>
          <w:tab w:val="left" w:pos="845"/>
        </w:tabs>
        <w:spacing w:before="3"/>
        <w:ind w:hanging="361"/>
        <w:rPr>
          <w:sz w:val="24"/>
        </w:rPr>
      </w:pPr>
      <w:r>
        <w:rPr>
          <w:w w:val="110"/>
          <w:sz w:val="24"/>
        </w:rPr>
        <w:t>Use</w:t>
      </w:r>
      <w:r>
        <w:rPr>
          <w:spacing w:val="33"/>
          <w:w w:val="110"/>
          <w:sz w:val="24"/>
        </w:rPr>
        <w:t xml:space="preserve"> </w:t>
      </w:r>
      <w:r>
        <w:rPr>
          <w:w w:val="110"/>
          <w:sz w:val="24"/>
        </w:rPr>
        <w:t>two</w:t>
      </w:r>
      <w:r>
        <w:rPr>
          <w:spacing w:val="32"/>
          <w:w w:val="110"/>
          <w:sz w:val="24"/>
        </w:rPr>
        <w:t xml:space="preserve"> </w:t>
      </w:r>
      <w:r>
        <w:rPr>
          <w:w w:val="110"/>
          <w:sz w:val="24"/>
        </w:rPr>
        <w:t>semaphores</w:t>
      </w:r>
      <w:r>
        <w:rPr>
          <w:spacing w:val="33"/>
          <w:w w:val="110"/>
          <w:sz w:val="24"/>
        </w:rPr>
        <w:t xml:space="preserve"> </w:t>
      </w:r>
      <w:r>
        <w:rPr>
          <w:w w:val="110"/>
          <w:sz w:val="24"/>
        </w:rPr>
        <w:t>for</w:t>
      </w:r>
      <w:r>
        <w:rPr>
          <w:spacing w:val="33"/>
          <w:w w:val="110"/>
          <w:sz w:val="24"/>
        </w:rPr>
        <w:t xml:space="preserve"> </w:t>
      </w:r>
      <w:r>
        <w:rPr>
          <w:w w:val="110"/>
          <w:sz w:val="24"/>
        </w:rPr>
        <w:t>cooperation:</w:t>
      </w:r>
      <w:r>
        <w:rPr>
          <w:spacing w:val="33"/>
          <w:w w:val="110"/>
          <w:sz w:val="24"/>
        </w:rPr>
        <w:t xml:space="preserve"> </w:t>
      </w:r>
      <w:r>
        <w:rPr>
          <w:w w:val="110"/>
          <w:sz w:val="24"/>
        </w:rPr>
        <w:t>emptyspots</w:t>
      </w:r>
      <w:r>
        <w:rPr>
          <w:spacing w:val="33"/>
          <w:w w:val="110"/>
          <w:sz w:val="24"/>
        </w:rPr>
        <w:t xml:space="preserve"> </w:t>
      </w:r>
      <w:r>
        <w:rPr>
          <w:w w:val="110"/>
          <w:sz w:val="24"/>
        </w:rPr>
        <w:t>and</w:t>
      </w:r>
      <w:r>
        <w:rPr>
          <w:spacing w:val="33"/>
          <w:w w:val="110"/>
          <w:sz w:val="24"/>
        </w:rPr>
        <w:t xml:space="preserve"> </w:t>
      </w:r>
      <w:r>
        <w:rPr>
          <w:w w:val="110"/>
          <w:sz w:val="24"/>
        </w:rPr>
        <w:t>fullspots</w:t>
      </w:r>
    </w:p>
    <w:p w:rsidR="00902B38" w:rsidRDefault="00D444D4">
      <w:pPr>
        <w:pStyle w:val="ListParagraph"/>
        <w:numPr>
          <w:ilvl w:val="2"/>
          <w:numId w:val="6"/>
        </w:numPr>
        <w:tabs>
          <w:tab w:val="left" w:pos="844"/>
          <w:tab w:val="left" w:pos="845"/>
        </w:tabs>
        <w:spacing w:before="3"/>
        <w:ind w:right="123"/>
        <w:rPr>
          <w:sz w:val="24"/>
        </w:rPr>
      </w:pPr>
      <w:r>
        <w:rPr>
          <w:w w:val="110"/>
          <w:sz w:val="24"/>
        </w:rPr>
        <w:t>The</w:t>
      </w:r>
      <w:r>
        <w:rPr>
          <w:spacing w:val="42"/>
          <w:w w:val="110"/>
          <w:sz w:val="24"/>
        </w:rPr>
        <w:t xml:space="preserve"> </w:t>
      </w:r>
      <w:r>
        <w:rPr>
          <w:w w:val="110"/>
          <w:sz w:val="24"/>
        </w:rPr>
        <w:t>semaphore</w:t>
      </w:r>
      <w:r>
        <w:rPr>
          <w:spacing w:val="46"/>
          <w:w w:val="110"/>
          <w:sz w:val="24"/>
        </w:rPr>
        <w:t xml:space="preserve"> </w:t>
      </w:r>
      <w:r>
        <w:rPr>
          <w:w w:val="110"/>
          <w:sz w:val="24"/>
        </w:rPr>
        <w:t>counters</w:t>
      </w:r>
      <w:r>
        <w:rPr>
          <w:spacing w:val="42"/>
          <w:w w:val="110"/>
          <w:sz w:val="24"/>
        </w:rPr>
        <w:t xml:space="preserve"> </w:t>
      </w:r>
      <w:r>
        <w:rPr>
          <w:w w:val="110"/>
          <w:sz w:val="24"/>
        </w:rPr>
        <w:t>are</w:t>
      </w:r>
      <w:r>
        <w:rPr>
          <w:spacing w:val="43"/>
          <w:w w:val="110"/>
          <w:sz w:val="24"/>
        </w:rPr>
        <w:t xml:space="preserve"> </w:t>
      </w:r>
      <w:r>
        <w:rPr>
          <w:w w:val="110"/>
          <w:sz w:val="24"/>
        </w:rPr>
        <w:t>used</w:t>
      </w:r>
      <w:r>
        <w:rPr>
          <w:spacing w:val="43"/>
          <w:w w:val="110"/>
          <w:sz w:val="24"/>
        </w:rPr>
        <w:t xml:space="preserve"> </w:t>
      </w:r>
      <w:r>
        <w:rPr>
          <w:w w:val="110"/>
          <w:sz w:val="24"/>
        </w:rPr>
        <w:t>to</w:t>
      </w:r>
      <w:r>
        <w:rPr>
          <w:spacing w:val="43"/>
          <w:w w:val="110"/>
          <w:sz w:val="24"/>
        </w:rPr>
        <w:t xml:space="preserve"> </w:t>
      </w:r>
      <w:r>
        <w:rPr>
          <w:w w:val="110"/>
          <w:sz w:val="24"/>
        </w:rPr>
        <w:t>store</w:t>
      </w:r>
      <w:r>
        <w:rPr>
          <w:spacing w:val="43"/>
          <w:w w:val="110"/>
          <w:sz w:val="24"/>
        </w:rPr>
        <w:t xml:space="preserve"> </w:t>
      </w:r>
      <w:r>
        <w:rPr>
          <w:w w:val="110"/>
          <w:sz w:val="24"/>
        </w:rPr>
        <w:t>the</w:t>
      </w:r>
      <w:r>
        <w:rPr>
          <w:spacing w:val="47"/>
          <w:w w:val="110"/>
          <w:sz w:val="24"/>
        </w:rPr>
        <w:t xml:space="preserve"> </w:t>
      </w:r>
      <w:r>
        <w:rPr>
          <w:w w:val="110"/>
          <w:sz w:val="24"/>
        </w:rPr>
        <w:t>numbers</w:t>
      </w:r>
      <w:r>
        <w:rPr>
          <w:spacing w:val="43"/>
          <w:w w:val="110"/>
          <w:sz w:val="24"/>
        </w:rPr>
        <w:t xml:space="preserve"> </w:t>
      </w:r>
      <w:r>
        <w:rPr>
          <w:w w:val="110"/>
          <w:sz w:val="24"/>
        </w:rPr>
        <w:t>of</w:t>
      </w:r>
      <w:r>
        <w:rPr>
          <w:spacing w:val="45"/>
          <w:w w:val="110"/>
          <w:sz w:val="24"/>
        </w:rPr>
        <w:t xml:space="preserve"> </w:t>
      </w:r>
      <w:r>
        <w:rPr>
          <w:w w:val="110"/>
          <w:sz w:val="24"/>
        </w:rPr>
        <w:t>empty</w:t>
      </w:r>
      <w:r>
        <w:rPr>
          <w:spacing w:val="43"/>
          <w:w w:val="110"/>
          <w:sz w:val="24"/>
        </w:rPr>
        <w:t xml:space="preserve"> </w:t>
      </w:r>
      <w:r>
        <w:rPr>
          <w:w w:val="110"/>
          <w:sz w:val="24"/>
        </w:rPr>
        <w:t>spots</w:t>
      </w:r>
      <w:r>
        <w:rPr>
          <w:spacing w:val="45"/>
          <w:w w:val="110"/>
          <w:sz w:val="24"/>
        </w:rPr>
        <w:t xml:space="preserve"> </w:t>
      </w:r>
      <w:r>
        <w:rPr>
          <w:w w:val="110"/>
          <w:sz w:val="24"/>
        </w:rPr>
        <w:t>and</w:t>
      </w:r>
      <w:r>
        <w:rPr>
          <w:spacing w:val="43"/>
          <w:w w:val="110"/>
          <w:sz w:val="24"/>
        </w:rPr>
        <w:t xml:space="preserve"> </w:t>
      </w:r>
      <w:r>
        <w:rPr>
          <w:w w:val="110"/>
          <w:sz w:val="24"/>
        </w:rPr>
        <w:t>full</w:t>
      </w:r>
      <w:r>
        <w:rPr>
          <w:spacing w:val="-55"/>
          <w:w w:val="110"/>
          <w:sz w:val="24"/>
        </w:rPr>
        <w:t xml:space="preserve"> </w:t>
      </w:r>
      <w:r>
        <w:rPr>
          <w:w w:val="110"/>
          <w:sz w:val="24"/>
        </w:rPr>
        <w:t>spots</w:t>
      </w:r>
      <w:r>
        <w:rPr>
          <w:spacing w:val="18"/>
          <w:w w:val="110"/>
          <w:sz w:val="24"/>
        </w:rPr>
        <w:t xml:space="preserve"> </w:t>
      </w:r>
      <w:r>
        <w:rPr>
          <w:w w:val="110"/>
          <w:sz w:val="24"/>
        </w:rPr>
        <w:t>in</w:t>
      </w:r>
      <w:r>
        <w:rPr>
          <w:spacing w:val="18"/>
          <w:w w:val="110"/>
          <w:sz w:val="24"/>
        </w:rPr>
        <w:t xml:space="preserve"> </w:t>
      </w:r>
      <w:r>
        <w:rPr>
          <w:w w:val="110"/>
          <w:sz w:val="24"/>
        </w:rPr>
        <w:t>the</w:t>
      </w:r>
      <w:r>
        <w:rPr>
          <w:spacing w:val="18"/>
          <w:w w:val="110"/>
          <w:sz w:val="24"/>
        </w:rPr>
        <w:t xml:space="preserve"> </w:t>
      </w:r>
      <w:r>
        <w:rPr>
          <w:w w:val="110"/>
          <w:sz w:val="24"/>
        </w:rPr>
        <w:t>buffer</w:t>
      </w:r>
    </w:p>
    <w:p w:rsidR="00902B38" w:rsidRDefault="00D444D4">
      <w:pPr>
        <w:pStyle w:val="ListParagraph"/>
        <w:numPr>
          <w:ilvl w:val="2"/>
          <w:numId w:val="6"/>
        </w:numPr>
        <w:tabs>
          <w:tab w:val="left" w:pos="844"/>
          <w:tab w:val="left" w:pos="845"/>
        </w:tabs>
        <w:spacing w:before="2"/>
        <w:ind w:hanging="361"/>
        <w:rPr>
          <w:sz w:val="24"/>
        </w:rPr>
      </w:pPr>
      <w:r>
        <w:rPr>
          <w:w w:val="110"/>
          <w:sz w:val="24"/>
        </w:rPr>
        <w:t>DEPOSIT</w:t>
      </w:r>
      <w:r>
        <w:rPr>
          <w:spacing w:val="29"/>
          <w:w w:val="110"/>
          <w:sz w:val="24"/>
        </w:rPr>
        <w:t xml:space="preserve"> </w:t>
      </w:r>
      <w:r>
        <w:rPr>
          <w:w w:val="110"/>
          <w:sz w:val="24"/>
        </w:rPr>
        <w:t>must</w:t>
      </w:r>
      <w:r>
        <w:rPr>
          <w:spacing w:val="32"/>
          <w:w w:val="110"/>
          <w:sz w:val="24"/>
        </w:rPr>
        <w:t xml:space="preserve"> </w:t>
      </w:r>
      <w:r>
        <w:rPr>
          <w:w w:val="110"/>
          <w:sz w:val="24"/>
        </w:rPr>
        <w:t>first</w:t>
      </w:r>
      <w:r>
        <w:rPr>
          <w:spacing w:val="32"/>
          <w:w w:val="110"/>
          <w:sz w:val="24"/>
        </w:rPr>
        <w:t xml:space="preserve"> </w:t>
      </w:r>
      <w:r>
        <w:rPr>
          <w:w w:val="110"/>
          <w:sz w:val="24"/>
        </w:rPr>
        <w:t>check</w:t>
      </w:r>
      <w:r>
        <w:rPr>
          <w:spacing w:val="32"/>
          <w:w w:val="110"/>
          <w:sz w:val="24"/>
        </w:rPr>
        <w:t xml:space="preserve"> </w:t>
      </w:r>
      <w:r>
        <w:rPr>
          <w:w w:val="110"/>
          <w:sz w:val="24"/>
        </w:rPr>
        <w:t>emptyspots</w:t>
      </w:r>
      <w:r>
        <w:rPr>
          <w:spacing w:val="32"/>
          <w:w w:val="110"/>
          <w:sz w:val="24"/>
        </w:rPr>
        <w:t xml:space="preserve"> </w:t>
      </w:r>
      <w:r>
        <w:rPr>
          <w:w w:val="110"/>
          <w:sz w:val="24"/>
        </w:rPr>
        <w:t>to</w:t>
      </w:r>
      <w:r>
        <w:rPr>
          <w:spacing w:val="31"/>
          <w:w w:val="110"/>
          <w:sz w:val="24"/>
        </w:rPr>
        <w:t xml:space="preserve"> </w:t>
      </w:r>
      <w:r>
        <w:rPr>
          <w:w w:val="110"/>
          <w:sz w:val="24"/>
        </w:rPr>
        <w:t>see</w:t>
      </w:r>
      <w:r>
        <w:rPr>
          <w:spacing w:val="32"/>
          <w:w w:val="110"/>
          <w:sz w:val="24"/>
        </w:rPr>
        <w:t xml:space="preserve"> </w:t>
      </w:r>
      <w:r>
        <w:rPr>
          <w:w w:val="110"/>
          <w:sz w:val="24"/>
        </w:rPr>
        <w:t>if</w:t>
      </w:r>
      <w:r>
        <w:rPr>
          <w:spacing w:val="32"/>
          <w:w w:val="110"/>
          <w:sz w:val="24"/>
        </w:rPr>
        <w:t xml:space="preserve"> </w:t>
      </w:r>
      <w:r>
        <w:rPr>
          <w:w w:val="110"/>
          <w:sz w:val="24"/>
        </w:rPr>
        <w:t>there</w:t>
      </w:r>
      <w:r>
        <w:rPr>
          <w:spacing w:val="32"/>
          <w:w w:val="110"/>
          <w:sz w:val="24"/>
        </w:rPr>
        <w:t xml:space="preserve"> </w:t>
      </w:r>
      <w:r>
        <w:rPr>
          <w:w w:val="110"/>
          <w:sz w:val="24"/>
        </w:rPr>
        <w:t>is</w:t>
      </w:r>
      <w:r>
        <w:rPr>
          <w:spacing w:val="32"/>
          <w:w w:val="110"/>
          <w:sz w:val="24"/>
        </w:rPr>
        <w:t xml:space="preserve"> </w:t>
      </w:r>
      <w:r>
        <w:rPr>
          <w:w w:val="110"/>
          <w:sz w:val="24"/>
        </w:rPr>
        <w:t>room</w:t>
      </w:r>
      <w:r>
        <w:rPr>
          <w:spacing w:val="32"/>
          <w:w w:val="110"/>
          <w:sz w:val="24"/>
        </w:rPr>
        <w:t xml:space="preserve"> </w:t>
      </w:r>
      <w:r>
        <w:rPr>
          <w:w w:val="110"/>
          <w:sz w:val="24"/>
        </w:rPr>
        <w:t>in</w:t>
      </w:r>
      <w:r>
        <w:rPr>
          <w:spacing w:val="32"/>
          <w:w w:val="110"/>
          <w:sz w:val="24"/>
        </w:rPr>
        <w:t xml:space="preserve"> </w:t>
      </w:r>
      <w:r>
        <w:rPr>
          <w:w w:val="110"/>
          <w:sz w:val="24"/>
        </w:rPr>
        <w:t>the</w:t>
      </w:r>
      <w:r>
        <w:rPr>
          <w:spacing w:val="31"/>
          <w:w w:val="110"/>
          <w:sz w:val="24"/>
        </w:rPr>
        <w:t xml:space="preserve"> </w:t>
      </w:r>
      <w:r>
        <w:rPr>
          <w:w w:val="110"/>
          <w:sz w:val="24"/>
        </w:rPr>
        <w:t>buffer</w:t>
      </w:r>
    </w:p>
    <w:p w:rsidR="00902B38" w:rsidRDefault="00D444D4">
      <w:pPr>
        <w:pStyle w:val="ListParagraph"/>
        <w:numPr>
          <w:ilvl w:val="2"/>
          <w:numId w:val="6"/>
        </w:numPr>
        <w:tabs>
          <w:tab w:val="left" w:pos="844"/>
          <w:tab w:val="left" w:pos="845"/>
        </w:tabs>
        <w:spacing w:before="1"/>
        <w:ind w:right="122"/>
        <w:rPr>
          <w:sz w:val="24"/>
        </w:rPr>
      </w:pPr>
      <w:r>
        <w:rPr>
          <w:w w:val="110"/>
          <w:sz w:val="24"/>
        </w:rPr>
        <w:t>If</w:t>
      </w:r>
      <w:r>
        <w:rPr>
          <w:spacing w:val="22"/>
          <w:w w:val="110"/>
          <w:sz w:val="24"/>
        </w:rPr>
        <w:t xml:space="preserve"> </w:t>
      </w:r>
      <w:r>
        <w:rPr>
          <w:w w:val="110"/>
          <w:sz w:val="24"/>
        </w:rPr>
        <w:t>there</w:t>
      </w:r>
      <w:r>
        <w:rPr>
          <w:spacing w:val="22"/>
          <w:w w:val="110"/>
          <w:sz w:val="24"/>
        </w:rPr>
        <w:t xml:space="preserve"> </w:t>
      </w:r>
      <w:r>
        <w:rPr>
          <w:w w:val="110"/>
          <w:sz w:val="24"/>
        </w:rPr>
        <w:t>is</w:t>
      </w:r>
      <w:r>
        <w:rPr>
          <w:spacing w:val="22"/>
          <w:w w:val="110"/>
          <w:sz w:val="24"/>
        </w:rPr>
        <w:t xml:space="preserve"> </w:t>
      </w:r>
      <w:r>
        <w:rPr>
          <w:w w:val="110"/>
          <w:sz w:val="24"/>
        </w:rPr>
        <w:t>room,</w:t>
      </w:r>
      <w:r>
        <w:rPr>
          <w:spacing w:val="19"/>
          <w:w w:val="110"/>
          <w:sz w:val="24"/>
        </w:rPr>
        <w:t xml:space="preserve"> </w:t>
      </w:r>
      <w:r>
        <w:rPr>
          <w:w w:val="110"/>
          <w:sz w:val="24"/>
        </w:rPr>
        <w:t>the</w:t>
      </w:r>
      <w:r>
        <w:rPr>
          <w:spacing w:val="21"/>
          <w:w w:val="110"/>
          <w:sz w:val="24"/>
        </w:rPr>
        <w:t xml:space="preserve"> </w:t>
      </w:r>
      <w:r>
        <w:rPr>
          <w:w w:val="110"/>
          <w:sz w:val="24"/>
        </w:rPr>
        <w:t>counter</w:t>
      </w:r>
      <w:r>
        <w:rPr>
          <w:spacing w:val="21"/>
          <w:w w:val="110"/>
          <w:sz w:val="24"/>
        </w:rPr>
        <w:t xml:space="preserve"> </w:t>
      </w:r>
      <w:r>
        <w:rPr>
          <w:w w:val="110"/>
          <w:sz w:val="24"/>
        </w:rPr>
        <w:t>of</w:t>
      </w:r>
      <w:r>
        <w:rPr>
          <w:spacing w:val="21"/>
          <w:w w:val="110"/>
          <w:sz w:val="24"/>
        </w:rPr>
        <w:t xml:space="preserve"> </w:t>
      </w:r>
      <w:r>
        <w:rPr>
          <w:w w:val="110"/>
          <w:sz w:val="24"/>
        </w:rPr>
        <w:t>emptyspots</w:t>
      </w:r>
      <w:r>
        <w:rPr>
          <w:spacing w:val="21"/>
          <w:w w:val="110"/>
          <w:sz w:val="24"/>
        </w:rPr>
        <w:t xml:space="preserve"> </w:t>
      </w:r>
      <w:r>
        <w:rPr>
          <w:w w:val="110"/>
          <w:sz w:val="24"/>
        </w:rPr>
        <w:t>is</w:t>
      </w:r>
      <w:r>
        <w:rPr>
          <w:spacing w:val="22"/>
          <w:w w:val="110"/>
          <w:sz w:val="24"/>
        </w:rPr>
        <w:t xml:space="preserve"> </w:t>
      </w:r>
      <w:r>
        <w:rPr>
          <w:w w:val="110"/>
          <w:sz w:val="24"/>
        </w:rPr>
        <w:t>decremented</w:t>
      </w:r>
      <w:r>
        <w:rPr>
          <w:spacing w:val="21"/>
          <w:w w:val="110"/>
          <w:sz w:val="24"/>
        </w:rPr>
        <w:t xml:space="preserve"> </w:t>
      </w:r>
      <w:r>
        <w:rPr>
          <w:w w:val="110"/>
          <w:sz w:val="24"/>
        </w:rPr>
        <w:t>and</w:t>
      </w:r>
      <w:r>
        <w:rPr>
          <w:spacing w:val="21"/>
          <w:w w:val="110"/>
          <w:sz w:val="24"/>
        </w:rPr>
        <w:t xml:space="preserve"> </w:t>
      </w:r>
      <w:r>
        <w:rPr>
          <w:w w:val="110"/>
          <w:sz w:val="24"/>
        </w:rPr>
        <w:t>the</w:t>
      </w:r>
      <w:r>
        <w:rPr>
          <w:spacing w:val="22"/>
          <w:w w:val="110"/>
          <w:sz w:val="24"/>
        </w:rPr>
        <w:t xml:space="preserve"> </w:t>
      </w:r>
      <w:r>
        <w:rPr>
          <w:w w:val="110"/>
          <w:sz w:val="24"/>
        </w:rPr>
        <w:t>value</w:t>
      </w:r>
      <w:r>
        <w:rPr>
          <w:spacing w:val="21"/>
          <w:w w:val="110"/>
          <w:sz w:val="24"/>
        </w:rPr>
        <w:t xml:space="preserve"> </w:t>
      </w:r>
      <w:r>
        <w:rPr>
          <w:w w:val="110"/>
          <w:sz w:val="24"/>
        </w:rPr>
        <w:t>is</w:t>
      </w:r>
      <w:r>
        <w:rPr>
          <w:spacing w:val="-56"/>
          <w:w w:val="110"/>
          <w:sz w:val="24"/>
        </w:rPr>
        <w:t xml:space="preserve"> </w:t>
      </w:r>
      <w:r>
        <w:rPr>
          <w:w w:val="110"/>
          <w:sz w:val="24"/>
        </w:rPr>
        <w:t>inserted</w:t>
      </w:r>
    </w:p>
    <w:p w:rsidR="00902B38" w:rsidRDefault="00D444D4">
      <w:pPr>
        <w:pStyle w:val="ListParagraph"/>
        <w:numPr>
          <w:ilvl w:val="2"/>
          <w:numId w:val="6"/>
        </w:numPr>
        <w:tabs>
          <w:tab w:val="left" w:pos="844"/>
          <w:tab w:val="left" w:pos="845"/>
        </w:tabs>
        <w:spacing w:before="2"/>
        <w:ind w:hanging="361"/>
        <w:rPr>
          <w:sz w:val="24"/>
        </w:rPr>
      </w:pPr>
      <w:r>
        <w:rPr>
          <w:w w:val="110"/>
          <w:sz w:val="24"/>
        </w:rPr>
        <w:t>If</w:t>
      </w:r>
      <w:r>
        <w:rPr>
          <w:spacing w:val="25"/>
          <w:w w:val="110"/>
          <w:sz w:val="24"/>
        </w:rPr>
        <w:t xml:space="preserve"> </w:t>
      </w:r>
      <w:r>
        <w:rPr>
          <w:w w:val="110"/>
          <w:sz w:val="24"/>
        </w:rPr>
        <w:t>there</w:t>
      </w:r>
      <w:r>
        <w:rPr>
          <w:spacing w:val="26"/>
          <w:w w:val="110"/>
          <w:sz w:val="24"/>
        </w:rPr>
        <w:t xml:space="preserve"> </w:t>
      </w:r>
      <w:r>
        <w:rPr>
          <w:w w:val="110"/>
          <w:sz w:val="24"/>
        </w:rPr>
        <w:t>is</w:t>
      </w:r>
      <w:r>
        <w:rPr>
          <w:spacing w:val="25"/>
          <w:w w:val="110"/>
          <w:sz w:val="24"/>
        </w:rPr>
        <w:t xml:space="preserve"> </w:t>
      </w:r>
      <w:r>
        <w:rPr>
          <w:w w:val="110"/>
          <w:sz w:val="24"/>
        </w:rPr>
        <w:t>no</w:t>
      </w:r>
      <w:r>
        <w:rPr>
          <w:spacing w:val="26"/>
          <w:w w:val="110"/>
          <w:sz w:val="24"/>
        </w:rPr>
        <w:t xml:space="preserve"> </w:t>
      </w:r>
      <w:r>
        <w:rPr>
          <w:w w:val="110"/>
          <w:sz w:val="24"/>
        </w:rPr>
        <w:t>room,</w:t>
      </w:r>
      <w:r>
        <w:rPr>
          <w:spacing w:val="25"/>
          <w:w w:val="110"/>
          <w:sz w:val="24"/>
        </w:rPr>
        <w:t xml:space="preserve"> </w:t>
      </w:r>
      <w:r>
        <w:rPr>
          <w:w w:val="110"/>
          <w:sz w:val="24"/>
        </w:rPr>
        <w:t>the</w:t>
      </w:r>
      <w:r>
        <w:rPr>
          <w:spacing w:val="26"/>
          <w:w w:val="110"/>
          <w:sz w:val="24"/>
        </w:rPr>
        <w:t xml:space="preserve"> </w:t>
      </w:r>
      <w:r>
        <w:rPr>
          <w:w w:val="110"/>
          <w:sz w:val="24"/>
        </w:rPr>
        <w:t>caller</w:t>
      </w:r>
      <w:r>
        <w:rPr>
          <w:spacing w:val="25"/>
          <w:w w:val="110"/>
          <w:sz w:val="24"/>
        </w:rPr>
        <w:t xml:space="preserve"> </w:t>
      </w:r>
      <w:r>
        <w:rPr>
          <w:w w:val="110"/>
          <w:sz w:val="24"/>
        </w:rPr>
        <w:t>is</w:t>
      </w:r>
      <w:r>
        <w:rPr>
          <w:spacing w:val="26"/>
          <w:w w:val="110"/>
          <w:sz w:val="24"/>
        </w:rPr>
        <w:t xml:space="preserve"> </w:t>
      </w:r>
      <w:r>
        <w:rPr>
          <w:w w:val="110"/>
          <w:sz w:val="24"/>
        </w:rPr>
        <w:t>stored</w:t>
      </w:r>
      <w:r>
        <w:rPr>
          <w:spacing w:val="25"/>
          <w:w w:val="110"/>
          <w:sz w:val="24"/>
        </w:rPr>
        <w:t xml:space="preserve"> </w:t>
      </w:r>
      <w:r>
        <w:rPr>
          <w:w w:val="110"/>
          <w:sz w:val="24"/>
        </w:rPr>
        <w:t>in</w:t>
      </w:r>
      <w:r>
        <w:rPr>
          <w:spacing w:val="28"/>
          <w:w w:val="110"/>
          <w:sz w:val="24"/>
        </w:rPr>
        <w:t xml:space="preserve"> </w:t>
      </w:r>
      <w:r>
        <w:rPr>
          <w:w w:val="110"/>
          <w:sz w:val="24"/>
        </w:rPr>
        <w:t>the</w:t>
      </w:r>
      <w:r>
        <w:rPr>
          <w:spacing w:val="26"/>
          <w:w w:val="110"/>
          <w:sz w:val="24"/>
        </w:rPr>
        <w:t xml:space="preserve"> </w:t>
      </w:r>
      <w:r>
        <w:rPr>
          <w:w w:val="110"/>
          <w:sz w:val="24"/>
        </w:rPr>
        <w:t>queue</w:t>
      </w:r>
      <w:r>
        <w:rPr>
          <w:spacing w:val="25"/>
          <w:w w:val="110"/>
          <w:sz w:val="24"/>
        </w:rPr>
        <w:t xml:space="preserve"> </w:t>
      </w:r>
      <w:r>
        <w:rPr>
          <w:w w:val="110"/>
          <w:sz w:val="24"/>
        </w:rPr>
        <w:t>of</w:t>
      </w:r>
      <w:r>
        <w:rPr>
          <w:spacing w:val="26"/>
          <w:w w:val="110"/>
          <w:sz w:val="24"/>
        </w:rPr>
        <w:t xml:space="preserve"> </w:t>
      </w:r>
      <w:r>
        <w:rPr>
          <w:w w:val="110"/>
          <w:sz w:val="24"/>
        </w:rPr>
        <w:t>emptyspots</w:t>
      </w:r>
    </w:p>
    <w:p w:rsidR="00902B38" w:rsidRDefault="00D444D4">
      <w:pPr>
        <w:pStyle w:val="ListParagraph"/>
        <w:numPr>
          <w:ilvl w:val="2"/>
          <w:numId w:val="6"/>
        </w:numPr>
        <w:tabs>
          <w:tab w:val="left" w:pos="844"/>
          <w:tab w:val="left" w:pos="845"/>
        </w:tabs>
        <w:spacing w:before="3"/>
        <w:ind w:hanging="361"/>
        <w:rPr>
          <w:sz w:val="24"/>
        </w:rPr>
      </w:pPr>
      <w:r>
        <w:rPr>
          <w:w w:val="115"/>
          <w:sz w:val="24"/>
        </w:rPr>
        <w:t>When</w:t>
      </w:r>
      <w:r>
        <w:rPr>
          <w:spacing w:val="9"/>
          <w:w w:val="115"/>
          <w:sz w:val="24"/>
        </w:rPr>
        <w:t xml:space="preserve"> </w:t>
      </w:r>
      <w:r>
        <w:rPr>
          <w:w w:val="115"/>
          <w:sz w:val="24"/>
        </w:rPr>
        <w:t>DEPOSIT</w:t>
      </w:r>
      <w:r>
        <w:rPr>
          <w:spacing w:val="8"/>
          <w:w w:val="115"/>
          <w:sz w:val="24"/>
        </w:rPr>
        <w:t xml:space="preserve"> </w:t>
      </w:r>
      <w:r>
        <w:rPr>
          <w:w w:val="115"/>
          <w:sz w:val="24"/>
        </w:rPr>
        <w:t>is</w:t>
      </w:r>
      <w:r>
        <w:rPr>
          <w:spacing w:val="10"/>
          <w:w w:val="115"/>
          <w:sz w:val="24"/>
        </w:rPr>
        <w:t xml:space="preserve"> </w:t>
      </w:r>
      <w:r>
        <w:rPr>
          <w:w w:val="115"/>
          <w:sz w:val="24"/>
        </w:rPr>
        <w:t>finished,</w:t>
      </w:r>
      <w:r>
        <w:rPr>
          <w:spacing w:val="10"/>
          <w:w w:val="115"/>
          <w:sz w:val="24"/>
        </w:rPr>
        <w:t xml:space="preserve"> </w:t>
      </w:r>
      <w:r>
        <w:rPr>
          <w:w w:val="115"/>
          <w:sz w:val="24"/>
        </w:rPr>
        <w:t>it</w:t>
      </w:r>
      <w:r>
        <w:rPr>
          <w:spacing w:val="10"/>
          <w:w w:val="115"/>
          <w:sz w:val="24"/>
        </w:rPr>
        <w:t xml:space="preserve"> </w:t>
      </w:r>
      <w:r>
        <w:rPr>
          <w:w w:val="115"/>
          <w:sz w:val="24"/>
        </w:rPr>
        <w:t>must</w:t>
      </w:r>
      <w:r>
        <w:rPr>
          <w:spacing w:val="10"/>
          <w:w w:val="115"/>
          <w:sz w:val="24"/>
        </w:rPr>
        <w:t xml:space="preserve"> </w:t>
      </w:r>
      <w:r>
        <w:rPr>
          <w:w w:val="115"/>
          <w:sz w:val="24"/>
        </w:rPr>
        <w:t>increment</w:t>
      </w:r>
      <w:r>
        <w:rPr>
          <w:spacing w:val="10"/>
          <w:w w:val="115"/>
          <w:sz w:val="24"/>
        </w:rPr>
        <w:t xml:space="preserve"> </w:t>
      </w:r>
      <w:r>
        <w:rPr>
          <w:w w:val="115"/>
          <w:sz w:val="24"/>
        </w:rPr>
        <w:t>the</w:t>
      </w:r>
      <w:r>
        <w:rPr>
          <w:spacing w:val="9"/>
          <w:w w:val="115"/>
          <w:sz w:val="24"/>
        </w:rPr>
        <w:t xml:space="preserve"> </w:t>
      </w:r>
      <w:r>
        <w:rPr>
          <w:w w:val="115"/>
          <w:sz w:val="24"/>
        </w:rPr>
        <w:t>counter</w:t>
      </w:r>
      <w:r>
        <w:rPr>
          <w:spacing w:val="10"/>
          <w:w w:val="115"/>
          <w:sz w:val="24"/>
        </w:rPr>
        <w:t xml:space="preserve"> </w:t>
      </w:r>
      <w:r>
        <w:rPr>
          <w:w w:val="115"/>
          <w:sz w:val="24"/>
        </w:rPr>
        <w:t>of</w:t>
      </w:r>
      <w:r>
        <w:rPr>
          <w:spacing w:val="10"/>
          <w:w w:val="115"/>
          <w:sz w:val="24"/>
        </w:rPr>
        <w:t xml:space="preserve"> </w:t>
      </w:r>
      <w:r>
        <w:rPr>
          <w:w w:val="115"/>
          <w:sz w:val="24"/>
        </w:rPr>
        <w:t>fullspots</w:t>
      </w:r>
    </w:p>
    <w:p w:rsidR="00902B38" w:rsidRDefault="00D444D4">
      <w:pPr>
        <w:pStyle w:val="ListParagraph"/>
        <w:numPr>
          <w:ilvl w:val="2"/>
          <w:numId w:val="6"/>
        </w:numPr>
        <w:tabs>
          <w:tab w:val="left" w:pos="844"/>
          <w:tab w:val="left" w:pos="845"/>
        </w:tabs>
        <w:spacing w:before="3"/>
        <w:ind w:hanging="361"/>
        <w:rPr>
          <w:sz w:val="24"/>
        </w:rPr>
      </w:pPr>
      <w:r>
        <w:rPr>
          <w:w w:val="115"/>
          <w:sz w:val="24"/>
        </w:rPr>
        <w:t>FETCH</w:t>
      </w:r>
      <w:r>
        <w:rPr>
          <w:spacing w:val="11"/>
          <w:w w:val="115"/>
          <w:sz w:val="24"/>
        </w:rPr>
        <w:t xml:space="preserve"> </w:t>
      </w:r>
      <w:r>
        <w:rPr>
          <w:w w:val="115"/>
          <w:sz w:val="24"/>
        </w:rPr>
        <w:t>must</w:t>
      </w:r>
      <w:r>
        <w:rPr>
          <w:spacing w:val="11"/>
          <w:w w:val="115"/>
          <w:sz w:val="24"/>
        </w:rPr>
        <w:t xml:space="preserve"> </w:t>
      </w:r>
      <w:r>
        <w:rPr>
          <w:w w:val="115"/>
          <w:sz w:val="24"/>
        </w:rPr>
        <w:t>first</w:t>
      </w:r>
      <w:r>
        <w:rPr>
          <w:spacing w:val="11"/>
          <w:w w:val="115"/>
          <w:sz w:val="24"/>
        </w:rPr>
        <w:t xml:space="preserve"> </w:t>
      </w:r>
      <w:r>
        <w:rPr>
          <w:w w:val="115"/>
          <w:sz w:val="24"/>
        </w:rPr>
        <w:t>check</w:t>
      </w:r>
      <w:r>
        <w:rPr>
          <w:spacing w:val="11"/>
          <w:w w:val="115"/>
          <w:sz w:val="24"/>
        </w:rPr>
        <w:t xml:space="preserve"> </w:t>
      </w:r>
      <w:r>
        <w:rPr>
          <w:w w:val="115"/>
          <w:sz w:val="24"/>
        </w:rPr>
        <w:t>fullspots</w:t>
      </w:r>
      <w:r>
        <w:rPr>
          <w:spacing w:val="11"/>
          <w:w w:val="115"/>
          <w:sz w:val="24"/>
        </w:rPr>
        <w:t xml:space="preserve"> </w:t>
      </w:r>
      <w:r>
        <w:rPr>
          <w:w w:val="115"/>
          <w:sz w:val="24"/>
        </w:rPr>
        <w:t>to</w:t>
      </w:r>
      <w:r>
        <w:rPr>
          <w:spacing w:val="11"/>
          <w:w w:val="115"/>
          <w:sz w:val="24"/>
        </w:rPr>
        <w:t xml:space="preserve"> </w:t>
      </w:r>
      <w:r>
        <w:rPr>
          <w:w w:val="115"/>
          <w:sz w:val="24"/>
        </w:rPr>
        <w:t>see</w:t>
      </w:r>
      <w:r>
        <w:rPr>
          <w:spacing w:val="11"/>
          <w:w w:val="115"/>
          <w:sz w:val="24"/>
        </w:rPr>
        <w:t xml:space="preserve"> </w:t>
      </w:r>
      <w:r>
        <w:rPr>
          <w:w w:val="115"/>
          <w:sz w:val="24"/>
        </w:rPr>
        <w:t>if</w:t>
      </w:r>
      <w:r>
        <w:rPr>
          <w:spacing w:val="11"/>
          <w:w w:val="115"/>
          <w:sz w:val="24"/>
        </w:rPr>
        <w:t xml:space="preserve"> </w:t>
      </w:r>
      <w:r>
        <w:rPr>
          <w:w w:val="115"/>
          <w:sz w:val="24"/>
        </w:rPr>
        <w:t>there</w:t>
      </w:r>
      <w:r>
        <w:rPr>
          <w:spacing w:val="11"/>
          <w:w w:val="115"/>
          <w:sz w:val="24"/>
        </w:rPr>
        <w:t xml:space="preserve"> </w:t>
      </w:r>
      <w:r>
        <w:rPr>
          <w:w w:val="115"/>
          <w:sz w:val="24"/>
        </w:rPr>
        <w:t>is</w:t>
      </w:r>
      <w:r>
        <w:rPr>
          <w:spacing w:val="11"/>
          <w:w w:val="115"/>
          <w:sz w:val="24"/>
        </w:rPr>
        <w:t xml:space="preserve"> </w:t>
      </w:r>
      <w:r>
        <w:rPr>
          <w:w w:val="115"/>
          <w:sz w:val="24"/>
        </w:rPr>
        <w:t>a</w:t>
      </w:r>
      <w:r>
        <w:rPr>
          <w:spacing w:val="11"/>
          <w:w w:val="115"/>
          <w:sz w:val="24"/>
        </w:rPr>
        <w:t xml:space="preserve"> </w:t>
      </w:r>
      <w:r>
        <w:rPr>
          <w:w w:val="115"/>
          <w:sz w:val="24"/>
        </w:rPr>
        <w:t>value</w:t>
      </w:r>
    </w:p>
    <w:p w:rsidR="00902B38" w:rsidRDefault="00D444D4">
      <w:pPr>
        <w:pStyle w:val="ListParagraph"/>
        <w:numPr>
          <w:ilvl w:val="3"/>
          <w:numId w:val="6"/>
        </w:numPr>
        <w:tabs>
          <w:tab w:val="left" w:pos="1204"/>
          <w:tab w:val="left" w:pos="1205"/>
        </w:tabs>
        <w:ind w:right="121"/>
        <w:rPr>
          <w:sz w:val="24"/>
        </w:rPr>
      </w:pPr>
      <w:r>
        <w:rPr>
          <w:w w:val="110"/>
          <w:sz w:val="24"/>
        </w:rPr>
        <w:t>If</w:t>
      </w:r>
      <w:r>
        <w:rPr>
          <w:spacing w:val="33"/>
          <w:w w:val="110"/>
          <w:sz w:val="24"/>
        </w:rPr>
        <w:t xml:space="preserve"> </w:t>
      </w:r>
      <w:r>
        <w:rPr>
          <w:w w:val="110"/>
          <w:sz w:val="24"/>
        </w:rPr>
        <w:t>there</w:t>
      </w:r>
      <w:r>
        <w:rPr>
          <w:spacing w:val="34"/>
          <w:w w:val="110"/>
          <w:sz w:val="24"/>
        </w:rPr>
        <w:t xml:space="preserve"> </w:t>
      </w:r>
      <w:r>
        <w:rPr>
          <w:w w:val="110"/>
          <w:sz w:val="24"/>
        </w:rPr>
        <w:t>is</w:t>
      </w:r>
      <w:r>
        <w:rPr>
          <w:spacing w:val="34"/>
          <w:w w:val="110"/>
          <w:sz w:val="24"/>
        </w:rPr>
        <w:t xml:space="preserve"> </w:t>
      </w:r>
      <w:r>
        <w:rPr>
          <w:w w:val="110"/>
          <w:sz w:val="24"/>
        </w:rPr>
        <w:t>a</w:t>
      </w:r>
      <w:r>
        <w:rPr>
          <w:spacing w:val="32"/>
          <w:w w:val="110"/>
          <w:sz w:val="24"/>
        </w:rPr>
        <w:t xml:space="preserve"> </w:t>
      </w:r>
      <w:r>
        <w:rPr>
          <w:w w:val="110"/>
          <w:sz w:val="24"/>
        </w:rPr>
        <w:t>full</w:t>
      </w:r>
      <w:r>
        <w:rPr>
          <w:spacing w:val="34"/>
          <w:w w:val="110"/>
          <w:sz w:val="24"/>
        </w:rPr>
        <w:t xml:space="preserve"> </w:t>
      </w:r>
      <w:r>
        <w:rPr>
          <w:w w:val="110"/>
          <w:sz w:val="24"/>
        </w:rPr>
        <w:t>spot,</w:t>
      </w:r>
      <w:r>
        <w:rPr>
          <w:spacing w:val="34"/>
          <w:w w:val="110"/>
          <w:sz w:val="24"/>
        </w:rPr>
        <w:t xml:space="preserve"> </w:t>
      </w:r>
      <w:r>
        <w:rPr>
          <w:w w:val="110"/>
          <w:sz w:val="24"/>
        </w:rPr>
        <w:t>the</w:t>
      </w:r>
      <w:r>
        <w:rPr>
          <w:spacing w:val="34"/>
          <w:w w:val="110"/>
          <w:sz w:val="24"/>
        </w:rPr>
        <w:t xml:space="preserve"> </w:t>
      </w:r>
      <w:r>
        <w:rPr>
          <w:w w:val="110"/>
          <w:sz w:val="24"/>
        </w:rPr>
        <w:t>counter</w:t>
      </w:r>
      <w:r>
        <w:rPr>
          <w:spacing w:val="32"/>
          <w:w w:val="110"/>
          <w:sz w:val="24"/>
        </w:rPr>
        <w:t xml:space="preserve"> </w:t>
      </w:r>
      <w:r>
        <w:rPr>
          <w:w w:val="110"/>
          <w:sz w:val="24"/>
        </w:rPr>
        <w:t>of</w:t>
      </w:r>
      <w:r>
        <w:rPr>
          <w:spacing w:val="36"/>
          <w:w w:val="110"/>
          <w:sz w:val="24"/>
        </w:rPr>
        <w:t xml:space="preserve"> </w:t>
      </w:r>
      <w:r>
        <w:rPr>
          <w:w w:val="110"/>
          <w:sz w:val="24"/>
        </w:rPr>
        <w:t>fullspots</w:t>
      </w:r>
      <w:r>
        <w:rPr>
          <w:spacing w:val="33"/>
          <w:w w:val="110"/>
          <w:sz w:val="24"/>
        </w:rPr>
        <w:t xml:space="preserve"> </w:t>
      </w:r>
      <w:r>
        <w:rPr>
          <w:w w:val="110"/>
          <w:sz w:val="24"/>
        </w:rPr>
        <w:t>is</w:t>
      </w:r>
      <w:r>
        <w:rPr>
          <w:spacing w:val="34"/>
          <w:w w:val="110"/>
          <w:sz w:val="24"/>
        </w:rPr>
        <w:t xml:space="preserve"> </w:t>
      </w:r>
      <w:r>
        <w:rPr>
          <w:w w:val="110"/>
          <w:sz w:val="24"/>
        </w:rPr>
        <w:t>decremented</w:t>
      </w:r>
      <w:r>
        <w:rPr>
          <w:spacing w:val="36"/>
          <w:w w:val="110"/>
          <w:sz w:val="24"/>
        </w:rPr>
        <w:t xml:space="preserve"> </w:t>
      </w:r>
      <w:r>
        <w:rPr>
          <w:w w:val="110"/>
          <w:sz w:val="24"/>
        </w:rPr>
        <w:t>and</w:t>
      </w:r>
      <w:r>
        <w:rPr>
          <w:spacing w:val="32"/>
          <w:w w:val="110"/>
          <w:sz w:val="24"/>
        </w:rPr>
        <w:t xml:space="preserve"> </w:t>
      </w:r>
      <w:r>
        <w:rPr>
          <w:w w:val="110"/>
          <w:sz w:val="24"/>
        </w:rPr>
        <w:t>the</w:t>
      </w:r>
      <w:r>
        <w:rPr>
          <w:spacing w:val="41"/>
          <w:w w:val="110"/>
          <w:sz w:val="24"/>
        </w:rPr>
        <w:t xml:space="preserve"> </w:t>
      </w:r>
      <w:r>
        <w:rPr>
          <w:w w:val="110"/>
          <w:sz w:val="24"/>
        </w:rPr>
        <w:t>value</w:t>
      </w:r>
      <w:r>
        <w:rPr>
          <w:spacing w:val="33"/>
          <w:w w:val="110"/>
          <w:sz w:val="24"/>
        </w:rPr>
        <w:t xml:space="preserve"> </w:t>
      </w:r>
      <w:r>
        <w:rPr>
          <w:w w:val="110"/>
          <w:sz w:val="24"/>
        </w:rPr>
        <w:t>is</w:t>
      </w:r>
      <w:r>
        <w:rPr>
          <w:spacing w:val="-55"/>
          <w:w w:val="110"/>
          <w:sz w:val="24"/>
        </w:rPr>
        <w:t xml:space="preserve"> </w:t>
      </w:r>
      <w:r>
        <w:rPr>
          <w:w w:val="110"/>
          <w:sz w:val="24"/>
        </w:rPr>
        <w:t>removed</w:t>
      </w:r>
    </w:p>
    <w:p w:rsidR="00902B38" w:rsidRDefault="00D444D4">
      <w:pPr>
        <w:pStyle w:val="ListParagraph"/>
        <w:numPr>
          <w:ilvl w:val="3"/>
          <w:numId w:val="6"/>
        </w:numPr>
        <w:tabs>
          <w:tab w:val="left" w:pos="1204"/>
          <w:tab w:val="left" w:pos="1205"/>
        </w:tabs>
        <w:spacing w:before="2"/>
        <w:ind w:right="117"/>
        <w:rPr>
          <w:sz w:val="24"/>
        </w:rPr>
      </w:pPr>
      <w:r>
        <w:rPr>
          <w:w w:val="115"/>
          <w:sz w:val="24"/>
        </w:rPr>
        <w:t>If</w:t>
      </w:r>
      <w:r>
        <w:rPr>
          <w:spacing w:val="14"/>
          <w:w w:val="115"/>
          <w:sz w:val="24"/>
        </w:rPr>
        <w:t xml:space="preserve"> </w:t>
      </w:r>
      <w:r>
        <w:rPr>
          <w:w w:val="115"/>
          <w:sz w:val="24"/>
        </w:rPr>
        <w:t>there</w:t>
      </w:r>
      <w:r>
        <w:rPr>
          <w:spacing w:val="12"/>
          <w:w w:val="115"/>
          <w:sz w:val="24"/>
        </w:rPr>
        <w:t xml:space="preserve"> </w:t>
      </w:r>
      <w:r>
        <w:rPr>
          <w:w w:val="115"/>
          <w:sz w:val="24"/>
        </w:rPr>
        <w:t>are</w:t>
      </w:r>
      <w:r>
        <w:rPr>
          <w:spacing w:val="15"/>
          <w:w w:val="115"/>
          <w:sz w:val="24"/>
        </w:rPr>
        <w:t xml:space="preserve"> </w:t>
      </w:r>
      <w:r>
        <w:rPr>
          <w:w w:val="115"/>
          <w:sz w:val="24"/>
        </w:rPr>
        <w:t>no</w:t>
      </w:r>
      <w:r>
        <w:rPr>
          <w:spacing w:val="12"/>
          <w:w w:val="115"/>
          <w:sz w:val="24"/>
        </w:rPr>
        <w:t xml:space="preserve"> </w:t>
      </w:r>
      <w:r>
        <w:rPr>
          <w:w w:val="115"/>
          <w:sz w:val="24"/>
        </w:rPr>
        <w:t>values</w:t>
      </w:r>
      <w:r>
        <w:rPr>
          <w:spacing w:val="14"/>
          <w:w w:val="115"/>
          <w:sz w:val="24"/>
        </w:rPr>
        <w:t xml:space="preserve"> </w:t>
      </w:r>
      <w:r>
        <w:rPr>
          <w:w w:val="115"/>
          <w:sz w:val="24"/>
        </w:rPr>
        <w:t>in</w:t>
      </w:r>
      <w:r>
        <w:rPr>
          <w:spacing w:val="14"/>
          <w:w w:val="115"/>
          <w:sz w:val="24"/>
        </w:rPr>
        <w:t xml:space="preserve"> </w:t>
      </w:r>
      <w:r>
        <w:rPr>
          <w:w w:val="115"/>
          <w:sz w:val="24"/>
        </w:rPr>
        <w:t>the</w:t>
      </w:r>
      <w:r>
        <w:rPr>
          <w:spacing w:val="15"/>
          <w:w w:val="115"/>
          <w:sz w:val="24"/>
        </w:rPr>
        <w:t xml:space="preserve"> </w:t>
      </w:r>
      <w:r>
        <w:rPr>
          <w:w w:val="115"/>
          <w:sz w:val="24"/>
        </w:rPr>
        <w:t>buffer,</w:t>
      </w:r>
      <w:r>
        <w:rPr>
          <w:spacing w:val="11"/>
          <w:w w:val="115"/>
          <w:sz w:val="24"/>
        </w:rPr>
        <w:t xml:space="preserve"> </w:t>
      </w:r>
      <w:r>
        <w:rPr>
          <w:w w:val="115"/>
          <w:sz w:val="24"/>
        </w:rPr>
        <w:t>the</w:t>
      </w:r>
      <w:r>
        <w:rPr>
          <w:spacing w:val="15"/>
          <w:w w:val="115"/>
          <w:sz w:val="24"/>
        </w:rPr>
        <w:t xml:space="preserve"> </w:t>
      </w:r>
      <w:r>
        <w:rPr>
          <w:w w:val="115"/>
          <w:sz w:val="24"/>
        </w:rPr>
        <w:t>caller</w:t>
      </w:r>
      <w:r>
        <w:rPr>
          <w:spacing w:val="14"/>
          <w:w w:val="115"/>
          <w:sz w:val="24"/>
        </w:rPr>
        <w:t xml:space="preserve"> </w:t>
      </w:r>
      <w:r>
        <w:rPr>
          <w:w w:val="115"/>
          <w:sz w:val="24"/>
        </w:rPr>
        <w:t>must</w:t>
      </w:r>
      <w:r>
        <w:rPr>
          <w:spacing w:val="14"/>
          <w:w w:val="115"/>
          <w:sz w:val="24"/>
        </w:rPr>
        <w:t xml:space="preserve"> </w:t>
      </w:r>
      <w:r>
        <w:rPr>
          <w:w w:val="115"/>
          <w:sz w:val="24"/>
        </w:rPr>
        <w:t>be</w:t>
      </w:r>
      <w:r>
        <w:rPr>
          <w:spacing w:val="15"/>
          <w:w w:val="115"/>
          <w:sz w:val="24"/>
        </w:rPr>
        <w:t xml:space="preserve"> </w:t>
      </w:r>
      <w:r>
        <w:rPr>
          <w:w w:val="115"/>
          <w:sz w:val="24"/>
        </w:rPr>
        <w:t>placed</w:t>
      </w:r>
      <w:r>
        <w:rPr>
          <w:spacing w:val="11"/>
          <w:w w:val="115"/>
          <w:sz w:val="24"/>
        </w:rPr>
        <w:t xml:space="preserve"> </w:t>
      </w:r>
      <w:r>
        <w:rPr>
          <w:w w:val="115"/>
          <w:sz w:val="24"/>
        </w:rPr>
        <w:t>in</w:t>
      </w:r>
      <w:r>
        <w:rPr>
          <w:spacing w:val="15"/>
          <w:w w:val="115"/>
          <w:sz w:val="24"/>
        </w:rPr>
        <w:t xml:space="preserve"> </w:t>
      </w:r>
      <w:r>
        <w:rPr>
          <w:w w:val="115"/>
          <w:sz w:val="24"/>
        </w:rPr>
        <w:t>the</w:t>
      </w:r>
      <w:r>
        <w:rPr>
          <w:spacing w:val="18"/>
          <w:w w:val="115"/>
          <w:sz w:val="24"/>
        </w:rPr>
        <w:t xml:space="preserve"> </w:t>
      </w:r>
      <w:r>
        <w:rPr>
          <w:w w:val="115"/>
          <w:sz w:val="24"/>
        </w:rPr>
        <w:t>queue</w:t>
      </w:r>
      <w:r>
        <w:rPr>
          <w:spacing w:val="11"/>
          <w:w w:val="115"/>
          <w:sz w:val="24"/>
        </w:rPr>
        <w:t xml:space="preserve"> </w:t>
      </w:r>
      <w:r>
        <w:rPr>
          <w:w w:val="115"/>
          <w:sz w:val="24"/>
        </w:rPr>
        <w:t>of</w:t>
      </w:r>
      <w:r>
        <w:rPr>
          <w:spacing w:val="-57"/>
          <w:w w:val="115"/>
          <w:sz w:val="24"/>
        </w:rPr>
        <w:t xml:space="preserve"> </w:t>
      </w:r>
      <w:r>
        <w:rPr>
          <w:w w:val="115"/>
          <w:sz w:val="24"/>
        </w:rPr>
        <w:t>fullspots</w:t>
      </w:r>
    </w:p>
    <w:p w:rsidR="00902B38" w:rsidRDefault="00D444D4">
      <w:pPr>
        <w:pStyle w:val="ListParagraph"/>
        <w:numPr>
          <w:ilvl w:val="3"/>
          <w:numId w:val="6"/>
        </w:numPr>
        <w:tabs>
          <w:tab w:val="left" w:pos="1204"/>
          <w:tab w:val="left" w:pos="1205"/>
        </w:tabs>
        <w:spacing w:before="1"/>
        <w:ind w:hanging="361"/>
        <w:rPr>
          <w:sz w:val="24"/>
        </w:rPr>
      </w:pPr>
      <w:r>
        <w:rPr>
          <w:w w:val="115"/>
          <w:sz w:val="24"/>
        </w:rPr>
        <w:t>When</w:t>
      </w:r>
      <w:r>
        <w:rPr>
          <w:spacing w:val="5"/>
          <w:w w:val="115"/>
          <w:sz w:val="24"/>
        </w:rPr>
        <w:t xml:space="preserve"> </w:t>
      </w:r>
      <w:r>
        <w:rPr>
          <w:w w:val="115"/>
          <w:sz w:val="24"/>
        </w:rPr>
        <w:t>FETCH</w:t>
      </w:r>
      <w:r>
        <w:rPr>
          <w:spacing w:val="6"/>
          <w:w w:val="115"/>
          <w:sz w:val="24"/>
        </w:rPr>
        <w:t xml:space="preserve"> </w:t>
      </w:r>
      <w:r>
        <w:rPr>
          <w:w w:val="115"/>
          <w:sz w:val="24"/>
        </w:rPr>
        <w:t>is</w:t>
      </w:r>
      <w:r>
        <w:rPr>
          <w:spacing w:val="5"/>
          <w:w w:val="115"/>
          <w:sz w:val="24"/>
        </w:rPr>
        <w:t xml:space="preserve"> </w:t>
      </w:r>
      <w:r>
        <w:rPr>
          <w:w w:val="115"/>
          <w:sz w:val="24"/>
        </w:rPr>
        <w:t>finished,</w:t>
      </w:r>
      <w:r>
        <w:rPr>
          <w:spacing w:val="6"/>
          <w:w w:val="115"/>
          <w:sz w:val="24"/>
        </w:rPr>
        <w:t xml:space="preserve"> </w:t>
      </w:r>
      <w:r>
        <w:rPr>
          <w:w w:val="115"/>
          <w:sz w:val="24"/>
        </w:rPr>
        <w:t>it</w:t>
      </w:r>
      <w:r>
        <w:rPr>
          <w:spacing w:val="6"/>
          <w:w w:val="115"/>
          <w:sz w:val="24"/>
        </w:rPr>
        <w:t xml:space="preserve"> </w:t>
      </w:r>
      <w:r>
        <w:rPr>
          <w:w w:val="115"/>
          <w:sz w:val="24"/>
        </w:rPr>
        <w:t>increments</w:t>
      </w:r>
      <w:r>
        <w:rPr>
          <w:spacing w:val="5"/>
          <w:w w:val="115"/>
          <w:sz w:val="24"/>
        </w:rPr>
        <w:t xml:space="preserve"> </w:t>
      </w:r>
      <w:r>
        <w:rPr>
          <w:w w:val="115"/>
          <w:sz w:val="24"/>
        </w:rPr>
        <w:t>the</w:t>
      </w:r>
      <w:r>
        <w:rPr>
          <w:spacing w:val="6"/>
          <w:w w:val="115"/>
          <w:sz w:val="24"/>
        </w:rPr>
        <w:t xml:space="preserve"> </w:t>
      </w:r>
      <w:r>
        <w:rPr>
          <w:w w:val="115"/>
          <w:sz w:val="24"/>
        </w:rPr>
        <w:t>counter</w:t>
      </w:r>
      <w:r>
        <w:rPr>
          <w:spacing w:val="6"/>
          <w:w w:val="115"/>
          <w:sz w:val="24"/>
        </w:rPr>
        <w:t xml:space="preserve"> </w:t>
      </w:r>
      <w:r>
        <w:rPr>
          <w:w w:val="115"/>
          <w:sz w:val="24"/>
        </w:rPr>
        <w:t>of</w:t>
      </w:r>
      <w:r>
        <w:rPr>
          <w:spacing w:val="5"/>
          <w:w w:val="115"/>
          <w:sz w:val="24"/>
        </w:rPr>
        <w:t xml:space="preserve"> </w:t>
      </w:r>
      <w:r>
        <w:rPr>
          <w:w w:val="115"/>
          <w:sz w:val="24"/>
        </w:rPr>
        <w:t>emptyspots</w:t>
      </w:r>
    </w:p>
    <w:p w:rsidR="00902B38" w:rsidRDefault="00D444D4">
      <w:pPr>
        <w:pStyle w:val="ListParagraph"/>
        <w:numPr>
          <w:ilvl w:val="2"/>
          <w:numId w:val="6"/>
        </w:numPr>
        <w:tabs>
          <w:tab w:val="left" w:pos="844"/>
          <w:tab w:val="left" w:pos="845"/>
        </w:tabs>
        <w:ind w:right="117"/>
        <w:rPr>
          <w:i/>
          <w:sz w:val="24"/>
        </w:rPr>
      </w:pPr>
      <w:r>
        <w:rPr>
          <w:w w:val="115"/>
          <w:sz w:val="24"/>
        </w:rPr>
        <w:t>The</w:t>
      </w:r>
      <w:r>
        <w:rPr>
          <w:spacing w:val="41"/>
          <w:w w:val="115"/>
          <w:sz w:val="24"/>
        </w:rPr>
        <w:t xml:space="preserve"> </w:t>
      </w:r>
      <w:r>
        <w:rPr>
          <w:w w:val="115"/>
          <w:sz w:val="24"/>
        </w:rPr>
        <w:t>operations</w:t>
      </w:r>
      <w:r>
        <w:rPr>
          <w:spacing w:val="42"/>
          <w:w w:val="115"/>
          <w:sz w:val="24"/>
        </w:rPr>
        <w:t xml:space="preserve"> </w:t>
      </w:r>
      <w:r>
        <w:rPr>
          <w:w w:val="115"/>
          <w:sz w:val="24"/>
        </w:rPr>
        <w:t>of</w:t>
      </w:r>
      <w:r>
        <w:rPr>
          <w:spacing w:val="42"/>
          <w:w w:val="115"/>
          <w:sz w:val="24"/>
        </w:rPr>
        <w:t xml:space="preserve"> </w:t>
      </w:r>
      <w:r>
        <w:rPr>
          <w:w w:val="115"/>
          <w:sz w:val="24"/>
        </w:rPr>
        <w:t>FETCH</w:t>
      </w:r>
      <w:r>
        <w:rPr>
          <w:spacing w:val="43"/>
          <w:w w:val="115"/>
          <w:sz w:val="24"/>
        </w:rPr>
        <w:t xml:space="preserve"> </w:t>
      </w:r>
      <w:r>
        <w:rPr>
          <w:w w:val="115"/>
          <w:sz w:val="24"/>
        </w:rPr>
        <w:t>and</w:t>
      </w:r>
      <w:r>
        <w:rPr>
          <w:spacing w:val="42"/>
          <w:w w:val="115"/>
          <w:sz w:val="24"/>
        </w:rPr>
        <w:t xml:space="preserve"> </w:t>
      </w:r>
      <w:r>
        <w:rPr>
          <w:w w:val="115"/>
          <w:sz w:val="24"/>
        </w:rPr>
        <w:t>DEPOSIT</w:t>
      </w:r>
      <w:r>
        <w:rPr>
          <w:spacing w:val="40"/>
          <w:w w:val="115"/>
          <w:sz w:val="24"/>
        </w:rPr>
        <w:t xml:space="preserve"> </w:t>
      </w:r>
      <w:r>
        <w:rPr>
          <w:w w:val="115"/>
          <w:sz w:val="24"/>
        </w:rPr>
        <w:t>on</w:t>
      </w:r>
      <w:r>
        <w:rPr>
          <w:spacing w:val="42"/>
          <w:w w:val="115"/>
          <w:sz w:val="24"/>
        </w:rPr>
        <w:t xml:space="preserve"> </w:t>
      </w:r>
      <w:r>
        <w:rPr>
          <w:w w:val="115"/>
          <w:sz w:val="24"/>
        </w:rPr>
        <w:t>the</w:t>
      </w:r>
      <w:r>
        <w:rPr>
          <w:spacing w:val="43"/>
          <w:w w:val="115"/>
          <w:sz w:val="24"/>
        </w:rPr>
        <w:t xml:space="preserve"> </w:t>
      </w:r>
      <w:r>
        <w:rPr>
          <w:w w:val="115"/>
          <w:sz w:val="24"/>
        </w:rPr>
        <w:t>semaphores</w:t>
      </w:r>
      <w:r>
        <w:rPr>
          <w:spacing w:val="41"/>
          <w:w w:val="115"/>
          <w:sz w:val="24"/>
        </w:rPr>
        <w:t xml:space="preserve"> </w:t>
      </w:r>
      <w:r>
        <w:rPr>
          <w:w w:val="115"/>
          <w:sz w:val="24"/>
        </w:rPr>
        <w:t>are</w:t>
      </w:r>
      <w:r>
        <w:rPr>
          <w:spacing w:val="47"/>
          <w:w w:val="115"/>
          <w:sz w:val="24"/>
        </w:rPr>
        <w:t xml:space="preserve"> </w:t>
      </w:r>
      <w:r>
        <w:rPr>
          <w:w w:val="115"/>
          <w:sz w:val="24"/>
        </w:rPr>
        <w:t>accomplished</w:t>
      </w:r>
      <w:r>
        <w:rPr>
          <w:spacing w:val="-58"/>
          <w:w w:val="115"/>
          <w:sz w:val="24"/>
        </w:rPr>
        <w:t xml:space="preserve"> </w:t>
      </w:r>
      <w:r>
        <w:rPr>
          <w:w w:val="115"/>
          <w:sz w:val="24"/>
        </w:rPr>
        <w:t>through</w:t>
      </w:r>
      <w:r>
        <w:rPr>
          <w:spacing w:val="11"/>
          <w:w w:val="115"/>
          <w:sz w:val="24"/>
        </w:rPr>
        <w:t xml:space="preserve"> </w:t>
      </w:r>
      <w:r>
        <w:rPr>
          <w:w w:val="115"/>
          <w:sz w:val="24"/>
        </w:rPr>
        <w:t>two</w:t>
      </w:r>
      <w:r>
        <w:rPr>
          <w:spacing w:val="12"/>
          <w:w w:val="115"/>
          <w:sz w:val="24"/>
        </w:rPr>
        <w:t xml:space="preserve"> </w:t>
      </w:r>
      <w:r>
        <w:rPr>
          <w:w w:val="115"/>
          <w:sz w:val="24"/>
        </w:rPr>
        <w:t>semaphore</w:t>
      </w:r>
      <w:r>
        <w:rPr>
          <w:spacing w:val="12"/>
          <w:w w:val="115"/>
          <w:sz w:val="24"/>
        </w:rPr>
        <w:t xml:space="preserve"> </w:t>
      </w:r>
      <w:r>
        <w:rPr>
          <w:w w:val="115"/>
          <w:sz w:val="24"/>
        </w:rPr>
        <w:t>operations</w:t>
      </w:r>
      <w:r>
        <w:rPr>
          <w:spacing w:val="11"/>
          <w:w w:val="115"/>
          <w:sz w:val="24"/>
        </w:rPr>
        <w:t xml:space="preserve"> </w:t>
      </w:r>
      <w:r>
        <w:rPr>
          <w:w w:val="115"/>
          <w:sz w:val="24"/>
        </w:rPr>
        <w:t>named</w:t>
      </w:r>
      <w:r>
        <w:rPr>
          <w:spacing w:val="18"/>
          <w:w w:val="115"/>
          <w:sz w:val="24"/>
        </w:rPr>
        <w:t xml:space="preserve"> </w:t>
      </w:r>
      <w:r>
        <w:rPr>
          <w:i/>
          <w:w w:val="115"/>
          <w:sz w:val="24"/>
        </w:rPr>
        <w:t>wait</w:t>
      </w:r>
      <w:r>
        <w:rPr>
          <w:i/>
          <w:spacing w:val="8"/>
          <w:w w:val="115"/>
          <w:sz w:val="24"/>
        </w:rPr>
        <w:t xml:space="preserve"> </w:t>
      </w:r>
      <w:r>
        <w:rPr>
          <w:w w:val="115"/>
          <w:sz w:val="24"/>
        </w:rPr>
        <w:t>and</w:t>
      </w:r>
      <w:r>
        <w:rPr>
          <w:spacing w:val="12"/>
          <w:w w:val="115"/>
          <w:sz w:val="24"/>
        </w:rPr>
        <w:t xml:space="preserve"> </w:t>
      </w:r>
      <w:r>
        <w:rPr>
          <w:i/>
          <w:w w:val="115"/>
          <w:sz w:val="24"/>
        </w:rPr>
        <w:t>release</w:t>
      </w:r>
    </w:p>
    <w:p w:rsidR="00902B38" w:rsidRDefault="00902B38">
      <w:pPr>
        <w:pStyle w:val="BodyText"/>
        <w:spacing w:before="3"/>
        <w:ind w:left="0" w:firstLine="0"/>
        <w:rPr>
          <w:i/>
        </w:rPr>
      </w:pPr>
    </w:p>
    <w:p w:rsidR="00902B38" w:rsidRDefault="00D444D4">
      <w:pPr>
        <w:pStyle w:val="Heading3"/>
        <w:spacing w:before="1" w:line="280" w:lineRule="exact"/>
      </w:pPr>
      <w:r>
        <w:rPr>
          <w:w w:val="110"/>
        </w:rPr>
        <w:t>Semaphores:</w:t>
      </w:r>
      <w:r>
        <w:rPr>
          <w:spacing w:val="24"/>
          <w:w w:val="110"/>
        </w:rPr>
        <w:t xml:space="preserve"> </w:t>
      </w:r>
      <w:r>
        <w:rPr>
          <w:w w:val="110"/>
        </w:rPr>
        <w:t>Wait</w:t>
      </w:r>
      <w:r>
        <w:rPr>
          <w:spacing w:val="27"/>
          <w:w w:val="110"/>
        </w:rPr>
        <w:t xml:space="preserve"> </w:t>
      </w:r>
      <w:r>
        <w:rPr>
          <w:w w:val="110"/>
        </w:rPr>
        <w:t>Operation</w:t>
      </w:r>
    </w:p>
    <w:p w:rsidR="00902B38" w:rsidRDefault="00D444D4">
      <w:pPr>
        <w:spacing w:line="233" w:lineRule="exact"/>
        <w:ind w:left="1564"/>
        <w:rPr>
          <w:i/>
          <w:sz w:val="20"/>
        </w:rPr>
      </w:pPr>
      <w:proofErr w:type="gramStart"/>
      <w:r>
        <w:rPr>
          <w:i/>
          <w:w w:val="110"/>
          <w:sz w:val="20"/>
        </w:rPr>
        <w:t>wait(</w:t>
      </w:r>
      <w:proofErr w:type="gramEnd"/>
      <w:r>
        <w:rPr>
          <w:i/>
          <w:w w:val="110"/>
          <w:sz w:val="20"/>
        </w:rPr>
        <w:t>aSemaphore)</w:t>
      </w:r>
    </w:p>
    <w:p w:rsidR="00902B38" w:rsidRDefault="00D444D4">
      <w:pPr>
        <w:ind w:left="2645" w:right="4588" w:hanging="721"/>
        <w:rPr>
          <w:i/>
          <w:sz w:val="20"/>
        </w:rPr>
      </w:pPr>
      <w:r>
        <w:rPr>
          <w:i/>
          <w:w w:val="115"/>
          <w:sz w:val="20"/>
        </w:rPr>
        <w:t>if</w:t>
      </w:r>
      <w:r>
        <w:rPr>
          <w:i/>
          <w:spacing w:val="13"/>
          <w:w w:val="115"/>
          <w:sz w:val="20"/>
        </w:rPr>
        <w:t xml:space="preserve"> </w:t>
      </w:r>
      <w:r>
        <w:rPr>
          <w:i/>
          <w:w w:val="115"/>
          <w:sz w:val="20"/>
        </w:rPr>
        <w:t>aSemaphore‘s</w:t>
      </w:r>
      <w:r>
        <w:rPr>
          <w:i/>
          <w:spacing w:val="7"/>
          <w:w w:val="115"/>
          <w:sz w:val="20"/>
        </w:rPr>
        <w:t xml:space="preserve"> </w:t>
      </w:r>
      <w:r>
        <w:rPr>
          <w:i/>
          <w:w w:val="115"/>
          <w:sz w:val="20"/>
        </w:rPr>
        <w:t>counter</w:t>
      </w:r>
      <w:r>
        <w:rPr>
          <w:i/>
          <w:spacing w:val="8"/>
          <w:w w:val="115"/>
          <w:sz w:val="20"/>
        </w:rPr>
        <w:t xml:space="preserve"> </w:t>
      </w:r>
      <w:r>
        <w:rPr>
          <w:i/>
          <w:w w:val="115"/>
          <w:sz w:val="20"/>
        </w:rPr>
        <w:t>&gt;</w:t>
      </w:r>
      <w:r>
        <w:rPr>
          <w:i/>
          <w:spacing w:val="8"/>
          <w:w w:val="115"/>
          <w:sz w:val="20"/>
        </w:rPr>
        <w:t xml:space="preserve"> </w:t>
      </w:r>
      <w:r>
        <w:rPr>
          <w:i/>
          <w:w w:val="115"/>
          <w:sz w:val="20"/>
        </w:rPr>
        <w:t>0</w:t>
      </w:r>
      <w:r>
        <w:rPr>
          <w:i/>
          <w:spacing w:val="7"/>
          <w:w w:val="115"/>
          <w:sz w:val="20"/>
        </w:rPr>
        <w:t xml:space="preserve"> </w:t>
      </w:r>
      <w:r>
        <w:rPr>
          <w:i/>
          <w:w w:val="115"/>
          <w:sz w:val="20"/>
        </w:rPr>
        <w:t>then</w:t>
      </w:r>
      <w:r>
        <w:rPr>
          <w:i/>
          <w:spacing w:val="1"/>
          <w:w w:val="115"/>
          <w:sz w:val="20"/>
        </w:rPr>
        <w:t xml:space="preserve"> </w:t>
      </w:r>
      <w:r>
        <w:rPr>
          <w:i/>
          <w:w w:val="115"/>
          <w:sz w:val="20"/>
        </w:rPr>
        <w:t>decrement</w:t>
      </w:r>
      <w:r>
        <w:rPr>
          <w:i/>
          <w:spacing w:val="-10"/>
          <w:w w:val="115"/>
          <w:sz w:val="20"/>
        </w:rPr>
        <w:t xml:space="preserve"> </w:t>
      </w:r>
      <w:r>
        <w:rPr>
          <w:i/>
          <w:w w:val="115"/>
          <w:sz w:val="20"/>
        </w:rPr>
        <w:t>aSemaphore‘s</w:t>
      </w:r>
      <w:r>
        <w:rPr>
          <w:i/>
          <w:spacing w:val="-8"/>
          <w:w w:val="115"/>
          <w:sz w:val="20"/>
        </w:rPr>
        <w:t xml:space="preserve"> </w:t>
      </w:r>
      <w:r>
        <w:rPr>
          <w:i/>
          <w:w w:val="115"/>
          <w:sz w:val="20"/>
        </w:rPr>
        <w:t>counter</w:t>
      </w:r>
    </w:p>
    <w:p w:rsidR="00902B38" w:rsidRDefault="00D444D4">
      <w:pPr>
        <w:spacing w:line="234" w:lineRule="exact"/>
        <w:ind w:left="1924"/>
        <w:rPr>
          <w:i/>
          <w:sz w:val="20"/>
        </w:rPr>
      </w:pPr>
      <w:proofErr w:type="gramStart"/>
      <w:r>
        <w:rPr>
          <w:i/>
          <w:w w:val="120"/>
          <w:sz w:val="20"/>
        </w:rPr>
        <w:t>else</w:t>
      </w:r>
      <w:proofErr w:type="gramEnd"/>
    </w:p>
    <w:p w:rsidR="00902B38" w:rsidRDefault="00D444D4">
      <w:pPr>
        <w:spacing w:before="1"/>
        <w:ind w:left="2645" w:right="3771"/>
        <w:rPr>
          <w:i/>
          <w:sz w:val="20"/>
        </w:rPr>
      </w:pPr>
      <w:r>
        <w:rPr>
          <w:i/>
          <w:w w:val="115"/>
          <w:sz w:val="20"/>
        </w:rPr>
        <w:t>put</w:t>
      </w:r>
      <w:r>
        <w:rPr>
          <w:i/>
          <w:spacing w:val="5"/>
          <w:w w:val="115"/>
          <w:sz w:val="20"/>
        </w:rPr>
        <w:t xml:space="preserve"> </w:t>
      </w:r>
      <w:r>
        <w:rPr>
          <w:i/>
          <w:w w:val="115"/>
          <w:sz w:val="20"/>
        </w:rPr>
        <w:t>the</w:t>
      </w:r>
      <w:r>
        <w:rPr>
          <w:i/>
          <w:spacing w:val="7"/>
          <w:w w:val="115"/>
          <w:sz w:val="20"/>
        </w:rPr>
        <w:t xml:space="preserve"> </w:t>
      </w:r>
      <w:r>
        <w:rPr>
          <w:i/>
          <w:w w:val="115"/>
          <w:sz w:val="20"/>
        </w:rPr>
        <w:t>caller</w:t>
      </w:r>
      <w:r>
        <w:rPr>
          <w:i/>
          <w:spacing w:val="5"/>
          <w:w w:val="115"/>
          <w:sz w:val="20"/>
        </w:rPr>
        <w:t xml:space="preserve"> </w:t>
      </w:r>
      <w:r>
        <w:rPr>
          <w:i/>
          <w:w w:val="115"/>
          <w:sz w:val="20"/>
        </w:rPr>
        <w:t>in</w:t>
      </w:r>
      <w:r>
        <w:rPr>
          <w:i/>
          <w:spacing w:val="7"/>
          <w:w w:val="115"/>
          <w:sz w:val="20"/>
        </w:rPr>
        <w:t xml:space="preserve"> </w:t>
      </w:r>
      <w:r>
        <w:rPr>
          <w:i/>
          <w:w w:val="115"/>
          <w:sz w:val="20"/>
        </w:rPr>
        <w:t>aSemaphore‘s</w:t>
      </w:r>
      <w:r>
        <w:rPr>
          <w:i/>
          <w:spacing w:val="6"/>
          <w:w w:val="115"/>
          <w:sz w:val="20"/>
        </w:rPr>
        <w:t xml:space="preserve"> </w:t>
      </w:r>
      <w:r>
        <w:rPr>
          <w:i/>
          <w:w w:val="115"/>
          <w:sz w:val="20"/>
        </w:rPr>
        <w:t>queue</w:t>
      </w:r>
      <w:r>
        <w:rPr>
          <w:i/>
          <w:spacing w:val="1"/>
          <w:w w:val="115"/>
          <w:sz w:val="20"/>
        </w:rPr>
        <w:t xml:space="preserve"> </w:t>
      </w:r>
      <w:r>
        <w:rPr>
          <w:i/>
          <w:w w:val="115"/>
          <w:sz w:val="20"/>
        </w:rPr>
        <w:t>attempt</w:t>
      </w:r>
      <w:r>
        <w:rPr>
          <w:i/>
          <w:spacing w:val="-9"/>
          <w:w w:val="115"/>
          <w:sz w:val="20"/>
        </w:rPr>
        <w:t xml:space="preserve"> </w:t>
      </w:r>
      <w:r>
        <w:rPr>
          <w:i/>
          <w:w w:val="115"/>
          <w:sz w:val="20"/>
        </w:rPr>
        <w:t>to</w:t>
      </w:r>
      <w:r>
        <w:rPr>
          <w:i/>
          <w:spacing w:val="-6"/>
          <w:w w:val="115"/>
          <w:sz w:val="20"/>
        </w:rPr>
        <w:t xml:space="preserve"> </w:t>
      </w:r>
      <w:r>
        <w:rPr>
          <w:i/>
          <w:w w:val="115"/>
          <w:sz w:val="20"/>
        </w:rPr>
        <w:t>transfer</w:t>
      </w:r>
      <w:r>
        <w:rPr>
          <w:i/>
          <w:spacing w:val="-9"/>
          <w:w w:val="115"/>
          <w:sz w:val="20"/>
        </w:rPr>
        <w:t xml:space="preserve"> </w:t>
      </w:r>
      <w:r>
        <w:rPr>
          <w:i/>
          <w:w w:val="115"/>
          <w:sz w:val="20"/>
        </w:rPr>
        <w:t>control</w:t>
      </w:r>
      <w:r>
        <w:rPr>
          <w:i/>
          <w:spacing w:val="-7"/>
          <w:w w:val="115"/>
          <w:sz w:val="20"/>
        </w:rPr>
        <w:t xml:space="preserve"> </w:t>
      </w:r>
      <w:r>
        <w:rPr>
          <w:i/>
          <w:w w:val="115"/>
          <w:sz w:val="20"/>
        </w:rPr>
        <w:t>to</w:t>
      </w:r>
      <w:r>
        <w:rPr>
          <w:i/>
          <w:spacing w:val="-6"/>
          <w:w w:val="115"/>
          <w:sz w:val="20"/>
        </w:rPr>
        <w:t xml:space="preserve"> </w:t>
      </w:r>
      <w:r>
        <w:rPr>
          <w:i/>
          <w:w w:val="115"/>
          <w:sz w:val="20"/>
        </w:rPr>
        <w:t>a</w:t>
      </w:r>
      <w:r>
        <w:rPr>
          <w:i/>
          <w:spacing w:val="-9"/>
          <w:w w:val="115"/>
          <w:sz w:val="20"/>
        </w:rPr>
        <w:t xml:space="preserve"> </w:t>
      </w:r>
      <w:r>
        <w:rPr>
          <w:i/>
          <w:w w:val="115"/>
          <w:sz w:val="20"/>
        </w:rPr>
        <w:t>ready</w:t>
      </w:r>
      <w:r>
        <w:rPr>
          <w:i/>
          <w:spacing w:val="-7"/>
          <w:w w:val="115"/>
          <w:sz w:val="20"/>
        </w:rPr>
        <w:t xml:space="preserve"> </w:t>
      </w:r>
      <w:r>
        <w:rPr>
          <w:i/>
          <w:w w:val="115"/>
          <w:sz w:val="20"/>
        </w:rPr>
        <w:t>task</w:t>
      </w:r>
    </w:p>
    <w:p w:rsidR="00902B38" w:rsidRDefault="00D444D4">
      <w:pPr>
        <w:spacing w:before="1"/>
        <w:ind w:left="1924"/>
        <w:rPr>
          <w:i/>
          <w:sz w:val="20"/>
        </w:rPr>
      </w:pPr>
      <w:r>
        <w:rPr>
          <w:i/>
          <w:w w:val="115"/>
          <w:sz w:val="20"/>
        </w:rPr>
        <w:t>--</w:t>
      </w:r>
      <w:r>
        <w:rPr>
          <w:i/>
          <w:spacing w:val="9"/>
          <w:w w:val="115"/>
          <w:sz w:val="20"/>
        </w:rPr>
        <w:t xml:space="preserve"> </w:t>
      </w:r>
      <w:proofErr w:type="gramStart"/>
      <w:r>
        <w:rPr>
          <w:i/>
          <w:w w:val="115"/>
          <w:sz w:val="20"/>
        </w:rPr>
        <w:t>if</w:t>
      </w:r>
      <w:proofErr w:type="gramEnd"/>
      <w:r>
        <w:rPr>
          <w:i/>
          <w:spacing w:val="15"/>
          <w:w w:val="115"/>
          <w:sz w:val="20"/>
        </w:rPr>
        <w:t xml:space="preserve"> </w:t>
      </w:r>
      <w:r>
        <w:rPr>
          <w:i/>
          <w:w w:val="115"/>
          <w:sz w:val="20"/>
        </w:rPr>
        <w:t>the</w:t>
      </w:r>
      <w:r>
        <w:rPr>
          <w:i/>
          <w:spacing w:val="11"/>
          <w:w w:val="115"/>
          <w:sz w:val="20"/>
        </w:rPr>
        <w:t xml:space="preserve"> </w:t>
      </w:r>
      <w:r>
        <w:rPr>
          <w:i/>
          <w:w w:val="115"/>
          <w:sz w:val="20"/>
        </w:rPr>
        <w:t>task</w:t>
      </w:r>
      <w:r>
        <w:rPr>
          <w:i/>
          <w:spacing w:val="9"/>
          <w:w w:val="115"/>
          <w:sz w:val="20"/>
        </w:rPr>
        <w:t xml:space="preserve"> </w:t>
      </w:r>
      <w:r>
        <w:rPr>
          <w:i/>
          <w:w w:val="115"/>
          <w:sz w:val="20"/>
        </w:rPr>
        <w:t>ready</w:t>
      </w:r>
      <w:r>
        <w:rPr>
          <w:i/>
          <w:spacing w:val="10"/>
          <w:w w:val="115"/>
          <w:sz w:val="20"/>
        </w:rPr>
        <w:t xml:space="preserve"> </w:t>
      </w:r>
      <w:r>
        <w:rPr>
          <w:i/>
          <w:w w:val="115"/>
          <w:sz w:val="20"/>
        </w:rPr>
        <w:t>queue</w:t>
      </w:r>
      <w:r>
        <w:rPr>
          <w:i/>
          <w:spacing w:val="11"/>
          <w:w w:val="115"/>
          <w:sz w:val="20"/>
        </w:rPr>
        <w:t xml:space="preserve"> </w:t>
      </w:r>
      <w:r>
        <w:rPr>
          <w:i/>
          <w:w w:val="115"/>
          <w:sz w:val="20"/>
        </w:rPr>
        <w:t>is</w:t>
      </w:r>
      <w:r>
        <w:rPr>
          <w:i/>
          <w:spacing w:val="8"/>
          <w:w w:val="115"/>
          <w:sz w:val="20"/>
        </w:rPr>
        <w:t xml:space="preserve"> </w:t>
      </w:r>
      <w:r>
        <w:rPr>
          <w:i/>
          <w:w w:val="115"/>
          <w:sz w:val="20"/>
        </w:rPr>
        <w:t>empty,</w:t>
      </w:r>
    </w:p>
    <w:p w:rsidR="00902B38" w:rsidRDefault="00D444D4">
      <w:pPr>
        <w:spacing w:before="1"/>
        <w:ind w:left="1924"/>
        <w:rPr>
          <w:i/>
          <w:sz w:val="20"/>
        </w:rPr>
      </w:pPr>
      <w:r>
        <w:rPr>
          <w:i/>
          <w:w w:val="115"/>
          <w:sz w:val="20"/>
        </w:rPr>
        <w:t>--</w:t>
      </w:r>
      <w:r>
        <w:rPr>
          <w:i/>
          <w:spacing w:val="1"/>
          <w:w w:val="115"/>
          <w:sz w:val="20"/>
        </w:rPr>
        <w:t xml:space="preserve"> </w:t>
      </w:r>
      <w:proofErr w:type="gramStart"/>
      <w:r>
        <w:rPr>
          <w:i/>
          <w:w w:val="115"/>
          <w:sz w:val="20"/>
        </w:rPr>
        <w:t>deadlock</w:t>
      </w:r>
      <w:proofErr w:type="gramEnd"/>
      <w:r>
        <w:rPr>
          <w:i/>
          <w:spacing w:val="1"/>
          <w:w w:val="115"/>
          <w:sz w:val="20"/>
        </w:rPr>
        <w:t xml:space="preserve"> </w:t>
      </w:r>
      <w:r>
        <w:rPr>
          <w:i/>
          <w:w w:val="115"/>
          <w:sz w:val="20"/>
        </w:rPr>
        <w:t>occurs</w:t>
      </w:r>
    </w:p>
    <w:p w:rsidR="00902B38" w:rsidRDefault="00D444D4">
      <w:pPr>
        <w:spacing w:before="1"/>
        <w:ind w:left="1564"/>
        <w:rPr>
          <w:i/>
          <w:sz w:val="20"/>
        </w:rPr>
      </w:pPr>
      <w:proofErr w:type="gramStart"/>
      <w:r>
        <w:rPr>
          <w:i/>
          <w:w w:val="120"/>
          <w:sz w:val="20"/>
        </w:rPr>
        <w:t>end</w:t>
      </w:r>
      <w:proofErr w:type="gramEnd"/>
    </w:p>
    <w:p w:rsidR="00902B38" w:rsidRDefault="00902B38">
      <w:pPr>
        <w:pStyle w:val="BodyText"/>
        <w:spacing w:before="10"/>
        <w:ind w:left="0" w:firstLine="0"/>
        <w:rPr>
          <w:i/>
          <w:sz w:val="15"/>
        </w:rPr>
      </w:pPr>
    </w:p>
    <w:p w:rsidR="00902B38" w:rsidRDefault="00D444D4">
      <w:pPr>
        <w:pStyle w:val="Heading3"/>
        <w:spacing w:before="98" w:line="280" w:lineRule="exact"/>
      </w:pPr>
      <w:r>
        <w:rPr>
          <w:w w:val="110"/>
        </w:rPr>
        <w:t>Semaphores:</w:t>
      </w:r>
      <w:r>
        <w:rPr>
          <w:spacing w:val="34"/>
          <w:w w:val="110"/>
        </w:rPr>
        <w:t xml:space="preserve"> </w:t>
      </w:r>
      <w:r>
        <w:rPr>
          <w:w w:val="110"/>
        </w:rPr>
        <w:t>Release</w:t>
      </w:r>
      <w:r>
        <w:rPr>
          <w:spacing w:val="35"/>
          <w:w w:val="110"/>
        </w:rPr>
        <w:t xml:space="preserve"> </w:t>
      </w:r>
      <w:r>
        <w:rPr>
          <w:w w:val="110"/>
        </w:rPr>
        <w:t>Operation</w:t>
      </w:r>
    </w:p>
    <w:p w:rsidR="00902B38" w:rsidRDefault="00D444D4">
      <w:pPr>
        <w:spacing w:line="233" w:lineRule="exact"/>
        <w:ind w:left="1564"/>
        <w:rPr>
          <w:i/>
          <w:sz w:val="20"/>
        </w:rPr>
      </w:pPr>
      <w:proofErr w:type="gramStart"/>
      <w:r>
        <w:rPr>
          <w:i/>
          <w:w w:val="110"/>
          <w:sz w:val="20"/>
        </w:rPr>
        <w:t>release(</w:t>
      </w:r>
      <w:proofErr w:type="gramEnd"/>
      <w:r>
        <w:rPr>
          <w:i/>
          <w:w w:val="110"/>
          <w:sz w:val="20"/>
        </w:rPr>
        <w:t>aSemaphore)</w:t>
      </w:r>
    </w:p>
    <w:p w:rsidR="00902B38" w:rsidRDefault="00D444D4">
      <w:pPr>
        <w:spacing w:before="1"/>
        <w:ind w:left="3005" w:right="4281" w:hanging="721"/>
        <w:rPr>
          <w:i/>
          <w:sz w:val="20"/>
        </w:rPr>
      </w:pPr>
      <w:r>
        <w:rPr>
          <w:i/>
          <w:w w:val="115"/>
          <w:sz w:val="20"/>
        </w:rPr>
        <w:t>if</w:t>
      </w:r>
      <w:r>
        <w:rPr>
          <w:i/>
          <w:spacing w:val="15"/>
          <w:w w:val="115"/>
          <w:sz w:val="20"/>
        </w:rPr>
        <w:t xml:space="preserve"> </w:t>
      </w:r>
      <w:r>
        <w:rPr>
          <w:i/>
          <w:w w:val="115"/>
          <w:sz w:val="20"/>
        </w:rPr>
        <w:t>aSemaphore‘s</w:t>
      </w:r>
      <w:r>
        <w:rPr>
          <w:i/>
          <w:spacing w:val="11"/>
          <w:w w:val="115"/>
          <w:sz w:val="20"/>
        </w:rPr>
        <w:t xml:space="preserve"> </w:t>
      </w:r>
      <w:r>
        <w:rPr>
          <w:i/>
          <w:w w:val="115"/>
          <w:sz w:val="20"/>
        </w:rPr>
        <w:t>queue</w:t>
      </w:r>
      <w:r>
        <w:rPr>
          <w:i/>
          <w:spacing w:val="9"/>
          <w:w w:val="115"/>
          <w:sz w:val="20"/>
        </w:rPr>
        <w:t xml:space="preserve"> </w:t>
      </w:r>
      <w:r>
        <w:rPr>
          <w:i/>
          <w:w w:val="115"/>
          <w:sz w:val="20"/>
        </w:rPr>
        <w:t>is</w:t>
      </w:r>
      <w:r>
        <w:rPr>
          <w:i/>
          <w:spacing w:val="10"/>
          <w:w w:val="115"/>
          <w:sz w:val="20"/>
        </w:rPr>
        <w:t xml:space="preserve"> </w:t>
      </w:r>
      <w:r>
        <w:rPr>
          <w:i/>
          <w:w w:val="115"/>
          <w:sz w:val="20"/>
        </w:rPr>
        <w:t>empty</w:t>
      </w:r>
      <w:r>
        <w:rPr>
          <w:i/>
          <w:spacing w:val="11"/>
          <w:w w:val="115"/>
          <w:sz w:val="20"/>
        </w:rPr>
        <w:t xml:space="preserve"> </w:t>
      </w:r>
      <w:r>
        <w:rPr>
          <w:i/>
          <w:w w:val="115"/>
          <w:sz w:val="20"/>
        </w:rPr>
        <w:t>then</w:t>
      </w:r>
      <w:r>
        <w:rPr>
          <w:i/>
          <w:spacing w:val="1"/>
          <w:w w:val="115"/>
          <w:sz w:val="20"/>
        </w:rPr>
        <w:t xml:space="preserve"> </w:t>
      </w:r>
      <w:r>
        <w:rPr>
          <w:i/>
          <w:spacing w:val="-1"/>
          <w:w w:val="115"/>
          <w:sz w:val="20"/>
        </w:rPr>
        <w:t>increment</w:t>
      </w:r>
      <w:r>
        <w:rPr>
          <w:i/>
          <w:spacing w:val="-11"/>
          <w:w w:val="115"/>
          <w:sz w:val="20"/>
        </w:rPr>
        <w:t xml:space="preserve"> </w:t>
      </w:r>
      <w:r>
        <w:rPr>
          <w:i/>
          <w:w w:val="115"/>
          <w:sz w:val="20"/>
        </w:rPr>
        <w:t>aSemaphore‘s</w:t>
      </w:r>
      <w:r>
        <w:rPr>
          <w:i/>
          <w:spacing w:val="-10"/>
          <w:w w:val="115"/>
          <w:sz w:val="20"/>
        </w:rPr>
        <w:t xml:space="preserve"> </w:t>
      </w:r>
      <w:r>
        <w:rPr>
          <w:i/>
          <w:w w:val="115"/>
          <w:sz w:val="20"/>
        </w:rPr>
        <w:t>counter</w:t>
      </w:r>
    </w:p>
    <w:p w:rsidR="00902B38" w:rsidRDefault="00902B38">
      <w:pPr>
        <w:rPr>
          <w:sz w:val="20"/>
        </w:rPr>
        <w:sectPr w:rsidR="00902B38">
          <w:pgSz w:w="11910" w:h="16840"/>
          <w:pgMar w:top="840" w:right="740" w:bottom="1120" w:left="740" w:header="0" w:footer="368" w:gutter="0"/>
          <w:cols w:space="720"/>
        </w:sectPr>
      </w:pPr>
    </w:p>
    <w:p w:rsidR="00902B38" w:rsidRDefault="00902B38">
      <w:pPr>
        <w:pStyle w:val="BodyText"/>
        <w:ind w:left="0" w:firstLine="0"/>
        <w:rPr>
          <w:i/>
          <w:sz w:val="22"/>
        </w:rPr>
      </w:pPr>
    </w:p>
    <w:p w:rsidR="00902B38" w:rsidRDefault="00902B38">
      <w:pPr>
        <w:pStyle w:val="BodyText"/>
        <w:ind w:left="0" w:firstLine="0"/>
        <w:rPr>
          <w:i/>
          <w:sz w:val="22"/>
        </w:rPr>
      </w:pPr>
    </w:p>
    <w:p w:rsidR="00902B38" w:rsidRDefault="00D444D4">
      <w:pPr>
        <w:spacing w:before="189"/>
        <w:jc w:val="right"/>
        <w:rPr>
          <w:i/>
          <w:sz w:val="20"/>
        </w:rPr>
      </w:pPr>
      <w:proofErr w:type="gramStart"/>
      <w:r>
        <w:rPr>
          <w:i/>
          <w:w w:val="120"/>
          <w:sz w:val="20"/>
        </w:rPr>
        <w:t>end</w:t>
      </w:r>
      <w:proofErr w:type="gramEnd"/>
    </w:p>
    <w:p w:rsidR="00902B38" w:rsidRDefault="00D444D4">
      <w:pPr>
        <w:spacing w:before="1"/>
        <w:ind w:left="321"/>
        <w:rPr>
          <w:i/>
          <w:sz w:val="20"/>
        </w:rPr>
      </w:pPr>
      <w:r>
        <w:br w:type="column"/>
      </w:r>
      <w:proofErr w:type="gramStart"/>
      <w:r>
        <w:rPr>
          <w:i/>
          <w:w w:val="120"/>
          <w:sz w:val="20"/>
        </w:rPr>
        <w:lastRenderedPageBreak/>
        <w:t>else</w:t>
      </w:r>
      <w:proofErr w:type="gramEnd"/>
    </w:p>
    <w:p w:rsidR="00902B38" w:rsidRDefault="00D444D4">
      <w:pPr>
        <w:pStyle w:val="BodyText"/>
        <w:ind w:left="0" w:firstLine="0"/>
        <w:rPr>
          <w:i/>
          <w:sz w:val="20"/>
        </w:rPr>
      </w:pPr>
      <w:r>
        <w:br w:type="column"/>
      </w:r>
    </w:p>
    <w:p w:rsidR="00902B38" w:rsidRDefault="00D444D4">
      <w:pPr>
        <w:ind w:left="300" w:right="2508"/>
        <w:rPr>
          <w:i/>
          <w:sz w:val="20"/>
        </w:rPr>
      </w:pPr>
      <w:r>
        <w:rPr>
          <w:i/>
          <w:w w:val="115"/>
          <w:sz w:val="20"/>
        </w:rPr>
        <w:t>put</w:t>
      </w:r>
      <w:r>
        <w:rPr>
          <w:i/>
          <w:spacing w:val="6"/>
          <w:w w:val="115"/>
          <w:sz w:val="20"/>
        </w:rPr>
        <w:t xml:space="preserve"> </w:t>
      </w:r>
      <w:r>
        <w:rPr>
          <w:i/>
          <w:w w:val="115"/>
          <w:sz w:val="20"/>
        </w:rPr>
        <w:t>the</w:t>
      </w:r>
      <w:r>
        <w:rPr>
          <w:i/>
          <w:spacing w:val="8"/>
          <w:w w:val="115"/>
          <w:sz w:val="20"/>
        </w:rPr>
        <w:t xml:space="preserve"> </w:t>
      </w:r>
      <w:r>
        <w:rPr>
          <w:i/>
          <w:w w:val="115"/>
          <w:sz w:val="20"/>
        </w:rPr>
        <w:t>calling</w:t>
      </w:r>
      <w:r>
        <w:rPr>
          <w:i/>
          <w:spacing w:val="8"/>
          <w:w w:val="115"/>
          <w:sz w:val="20"/>
        </w:rPr>
        <w:t xml:space="preserve"> </w:t>
      </w:r>
      <w:r>
        <w:rPr>
          <w:i/>
          <w:w w:val="115"/>
          <w:sz w:val="20"/>
        </w:rPr>
        <w:t>task</w:t>
      </w:r>
      <w:r>
        <w:rPr>
          <w:i/>
          <w:spacing w:val="8"/>
          <w:w w:val="115"/>
          <w:sz w:val="20"/>
        </w:rPr>
        <w:t xml:space="preserve"> </w:t>
      </w:r>
      <w:r>
        <w:rPr>
          <w:i/>
          <w:w w:val="115"/>
          <w:sz w:val="20"/>
        </w:rPr>
        <w:t>in</w:t>
      </w:r>
      <w:r>
        <w:rPr>
          <w:i/>
          <w:spacing w:val="8"/>
          <w:w w:val="115"/>
          <w:sz w:val="20"/>
        </w:rPr>
        <w:t xml:space="preserve"> </w:t>
      </w:r>
      <w:r>
        <w:rPr>
          <w:i/>
          <w:w w:val="115"/>
          <w:sz w:val="20"/>
        </w:rPr>
        <w:t>the</w:t>
      </w:r>
      <w:r>
        <w:rPr>
          <w:i/>
          <w:spacing w:val="10"/>
          <w:w w:val="115"/>
          <w:sz w:val="20"/>
        </w:rPr>
        <w:t xml:space="preserve"> </w:t>
      </w:r>
      <w:r>
        <w:rPr>
          <w:i/>
          <w:w w:val="115"/>
          <w:sz w:val="20"/>
        </w:rPr>
        <w:t>task</w:t>
      </w:r>
      <w:r>
        <w:rPr>
          <w:i/>
          <w:spacing w:val="8"/>
          <w:w w:val="115"/>
          <w:sz w:val="20"/>
        </w:rPr>
        <w:t xml:space="preserve"> </w:t>
      </w:r>
      <w:r>
        <w:rPr>
          <w:i/>
          <w:w w:val="115"/>
          <w:sz w:val="20"/>
        </w:rPr>
        <w:t>ready</w:t>
      </w:r>
      <w:r>
        <w:rPr>
          <w:i/>
          <w:spacing w:val="9"/>
          <w:w w:val="115"/>
          <w:sz w:val="20"/>
        </w:rPr>
        <w:t xml:space="preserve"> </w:t>
      </w:r>
      <w:r>
        <w:rPr>
          <w:i/>
          <w:w w:val="115"/>
          <w:sz w:val="20"/>
        </w:rPr>
        <w:t>queue</w:t>
      </w:r>
      <w:r>
        <w:rPr>
          <w:i/>
          <w:spacing w:val="1"/>
          <w:w w:val="115"/>
          <w:sz w:val="20"/>
        </w:rPr>
        <w:t xml:space="preserve"> </w:t>
      </w:r>
      <w:r>
        <w:rPr>
          <w:i/>
          <w:w w:val="115"/>
          <w:sz w:val="20"/>
        </w:rPr>
        <w:t>transfer</w:t>
      </w:r>
      <w:r>
        <w:rPr>
          <w:i/>
          <w:spacing w:val="-4"/>
          <w:w w:val="115"/>
          <w:sz w:val="20"/>
        </w:rPr>
        <w:t xml:space="preserve"> </w:t>
      </w:r>
      <w:r>
        <w:rPr>
          <w:i/>
          <w:w w:val="115"/>
          <w:sz w:val="20"/>
        </w:rPr>
        <w:t>control to</w:t>
      </w:r>
      <w:r>
        <w:rPr>
          <w:i/>
          <w:spacing w:val="-1"/>
          <w:w w:val="115"/>
          <w:sz w:val="20"/>
        </w:rPr>
        <w:t xml:space="preserve"> </w:t>
      </w:r>
      <w:r>
        <w:rPr>
          <w:i/>
          <w:w w:val="115"/>
          <w:sz w:val="20"/>
        </w:rPr>
        <w:t>a</w:t>
      </w:r>
      <w:r>
        <w:rPr>
          <w:i/>
          <w:spacing w:val="-4"/>
          <w:w w:val="115"/>
          <w:sz w:val="20"/>
        </w:rPr>
        <w:t xml:space="preserve"> </w:t>
      </w:r>
      <w:r>
        <w:rPr>
          <w:i/>
          <w:w w:val="115"/>
          <w:sz w:val="20"/>
        </w:rPr>
        <w:t>task from</w:t>
      </w:r>
      <w:r>
        <w:rPr>
          <w:i/>
          <w:spacing w:val="-4"/>
          <w:w w:val="115"/>
          <w:sz w:val="20"/>
        </w:rPr>
        <w:t xml:space="preserve"> </w:t>
      </w:r>
      <w:r>
        <w:rPr>
          <w:i/>
          <w:w w:val="115"/>
          <w:sz w:val="20"/>
        </w:rPr>
        <w:t>aSemaphore‘s queue</w:t>
      </w:r>
    </w:p>
    <w:p w:rsidR="00902B38" w:rsidRDefault="00902B38">
      <w:pPr>
        <w:rPr>
          <w:sz w:val="20"/>
        </w:rPr>
        <w:sectPr w:rsidR="00902B38">
          <w:type w:val="continuous"/>
          <w:pgSz w:w="11910" w:h="16840"/>
          <w:pgMar w:top="1580" w:right="740" w:bottom="280" w:left="740" w:header="720" w:footer="720" w:gutter="0"/>
          <w:cols w:num="3" w:space="720" w:equalWidth="0">
            <w:col w:w="1923" w:space="40"/>
            <w:col w:w="703" w:space="39"/>
            <w:col w:w="7725"/>
          </w:cols>
        </w:sectPr>
      </w:pPr>
    </w:p>
    <w:p w:rsidR="00902B38" w:rsidRDefault="00EF7B43">
      <w:pPr>
        <w:pStyle w:val="BodyText"/>
        <w:spacing w:before="11"/>
        <w:ind w:left="0" w:firstLine="0"/>
        <w:rPr>
          <w:i/>
          <w:sz w:val="15"/>
        </w:rPr>
      </w:pPr>
      <w:r w:rsidRPr="00EF7B43">
        <w:lastRenderedPageBreak/>
        <w:pict>
          <v:shape id="_x0000_s1055" style="position:absolute;margin-left:36.35pt;margin-top:31.1pt;width:522.85pt;height:779.9pt;z-index:-1783500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
    <w:p w:rsidR="00902B38" w:rsidRDefault="00D444D4">
      <w:pPr>
        <w:pStyle w:val="Heading3"/>
        <w:spacing w:before="98" w:line="281" w:lineRule="exact"/>
      </w:pPr>
      <w:r>
        <w:rPr>
          <w:w w:val="110"/>
        </w:rPr>
        <w:t>Producer</w:t>
      </w:r>
      <w:r>
        <w:rPr>
          <w:spacing w:val="30"/>
          <w:w w:val="110"/>
        </w:rPr>
        <w:t xml:space="preserve"> </w:t>
      </w:r>
      <w:r>
        <w:rPr>
          <w:w w:val="110"/>
        </w:rPr>
        <w:t>Consumer</w:t>
      </w:r>
      <w:r>
        <w:rPr>
          <w:spacing w:val="31"/>
          <w:w w:val="110"/>
        </w:rPr>
        <w:t xml:space="preserve"> </w:t>
      </w:r>
      <w:r>
        <w:rPr>
          <w:w w:val="110"/>
        </w:rPr>
        <w:t>Code</w:t>
      </w:r>
    </w:p>
    <w:p w:rsidR="00902B38" w:rsidRDefault="00D444D4">
      <w:pPr>
        <w:ind w:left="2284" w:right="5350" w:hanging="720"/>
        <w:rPr>
          <w:i/>
          <w:sz w:val="20"/>
        </w:rPr>
      </w:pPr>
      <w:proofErr w:type="gramStart"/>
      <w:r>
        <w:rPr>
          <w:i/>
          <w:w w:val="115"/>
          <w:sz w:val="20"/>
        </w:rPr>
        <w:t>semaphore</w:t>
      </w:r>
      <w:proofErr w:type="gramEnd"/>
      <w:r>
        <w:rPr>
          <w:i/>
          <w:spacing w:val="9"/>
          <w:w w:val="115"/>
          <w:sz w:val="20"/>
        </w:rPr>
        <w:t xml:space="preserve"> </w:t>
      </w:r>
      <w:r>
        <w:rPr>
          <w:i/>
          <w:w w:val="115"/>
          <w:sz w:val="20"/>
        </w:rPr>
        <w:t>fullspots,</w:t>
      </w:r>
      <w:r>
        <w:rPr>
          <w:i/>
          <w:spacing w:val="13"/>
          <w:w w:val="115"/>
          <w:sz w:val="20"/>
        </w:rPr>
        <w:t xml:space="preserve"> </w:t>
      </w:r>
      <w:r>
        <w:rPr>
          <w:i/>
          <w:w w:val="115"/>
          <w:sz w:val="20"/>
        </w:rPr>
        <w:t>emptyspots;</w:t>
      </w:r>
      <w:r>
        <w:rPr>
          <w:i/>
          <w:spacing w:val="1"/>
          <w:w w:val="115"/>
          <w:sz w:val="20"/>
        </w:rPr>
        <w:t xml:space="preserve"> </w:t>
      </w:r>
      <w:r>
        <w:rPr>
          <w:i/>
          <w:w w:val="115"/>
          <w:sz w:val="20"/>
        </w:rPr>
        <w:t>fullstops.count</w:t>
      </w:r>
      <w:r>
        <w:rPr>
          <w:i/>
          <w:spacing w:val="8"/>
          <w:w w:val="115"/>
          <w:sz w:val="20"/>
        </w:rPr>
        <w:t xml:space="preserve"> </w:t>
      </w:r>
      <w:r>
        <w:rPr>
          <w:i/>
          <w:w w:val="115"/>
          <w:sz w:val="20"/>
        </w:rPr>
        <w:t>=</w:t>
      </w:r>
      <w:r>
        <w:rPr>
          <w:i/>
          <w:spacing w:val="8"/>
          <w:w w:val="115"/>
          <w:sz w:val="20"/>
        </w:rPr>
        <w:t xml:space="preserve"> </w:t>
      </w:r>
      <w:r>
        <w:rPr>
          <w:i/>
          <w:w w:val="115"/>
          <w:sz w:val="20"/>
        </w:rPr>
        <w:t>0;</w:t>
      </w:r>
      <w:r>
        <w:rPr>
          <w:i/>
          <w:spacing w:val="1"/>
          <w:w w:val="115"/>
          <w:sz w:val="20"/>
        </w:rPr>
        <w:t xml:space="preserve"> </w:t>
      </w:r>
      <w:r>
        <w:rPr>
          <w:i/>
          <w:w w:val="115"/>
          <w:sz w:val="20"/>
        </w:rPr>
        <w:t>emptyspots.count</w:t>
      </w:r>
      <w:r>
        <w:rPr>
          <w:i/>
          <w:spacing w:val="4"/>
          <w:w w:val="115"/>
          <w:sz w:val="20"/>
        </w:rPr>
        <w:t xml:space="preserve"> </w:t>
      </w:r>
      <w:r>
        <w:rPr>
          <w:i/>
          <w:w w:val="115"/>
          <w:sz w:val="20"/>
        </w:rPr>
        <w:t>=</w:t>
      </w:r>
      <w:r>
        <w:rPr>
          <w:i/>
          <w:spacing w:val="5"/>
          <w:w w:val="115"/>
          <w:sz w:val="20"/>
        </w:rPr>
        <w:t xml:space="preserve"> </w:t>
      </w:r>
      <w:r>
        <w:rPr>
          <w:i/>
          <w:w w:val="115"/>
          <w:sz w:val="20"/>
        </w:rPr>
        <w:t>BUFLEN;</w:t>
      </w:r>
      <w:r>
        <w:rPr>
          <w:i/>
          <w:spacing w:val="-47"/>
          <w:w w:val="115"/>
          <w:sz w:val="20"/>
        </w:rPr>
        <w:t xml:space="preserve"> </w:t>
      </w:r>
      <w:r>
        <w:rPr>
          <w:i/>
          <w:w w:val="115"/>
          <w:sz w:val="20"/>
        </w:rPr>
        <w:t>task</w:t>
      </w:r>
      <w:r>
        <w:rPr>
          <w:i/>
          <w:spacing w:val="8"/>
          <w:w w:val="115"/>
          <w:sz w:val="20"/>
        </w:rPr>
        <w:t xml:space="preserve"> </w:t>
      </w:r>
      <w:r>
        <w:rPr>
          <w:i/>
          <w:w w:val="115"/>
          <w:sz w:val="20"/>
        </w:rPr>
        <w:t>producer;</w:t>
      </w:r>
    </w:p>
    <w:p w:rsidR="00902B38" w:rsidRDefault="00D444D4">
      <w:pPr>
        <w:ind w:left="2284"/>
        <w:rPr>
          <w:i/>
          <w:sz w:val="20"/>
        </w:rPr>
      </w:pPr>
      <w:proofErr w:type="gramStart"/>
      <w:r>
        <w:rPr>
          <w:i/>
          <w:w w:val="110"/>
          <w:sz w:val="20"/>
        </w:rPr>
        <w:t>loop</w:t>
      </w:r>
      <w:proofErr w:type="gramEnd"/>
    </w:p>
    <w:p w:rsidR="00902B38" w:rsidRDefault="00D444D4">
      <w:pPr>
        <w:spacing w:before="1"/>
        <w:ind w:left="3005"/>
        <w:rPr>
          <w:i/>
          <w:sz w:val="20"/>
        </w:rPr>
      </w:pPr>
      <w:r>
        <w:rPr>
          <w:i/>
          <w:w w:val="110"/>
          <w:sz w:val="20"/>
        </w:rPr>
        <w:t>--</w:t>
      </w:r>
      <w:r>
        <w:rPr>
          <w:i/>
          <w:spacing w:val="16"/>
          <w:w w:val="110"/>
          <w:sz w:val="20"/>
        </w:rPr>
        <w:t xml:space="preserve"> </w:t>
      </w:r>
      <w:proofErr w:type="gramStart"/>
      <w:r>
        <w:rPr>
          <w:i/>
          <w:w w:val="110"/>
          <w:sz w:val="20"/>
        </w:rPr>
        <w:t>produce</w:t>
      </w:r>
      <w:proofErr w:type="gramEnd"/>
      <w:r>
        <w:rPr>
          <w:i/>
          <w:spacing w:val="16"/>
          <w:w w:val="110"/>
          <w:sz w:val="20"/>
        </w:rPr>
        <w:t xml:space="preserve"> </w:t>
      </w:r>
      <w:r>
        <w:rPr>
          <w:i/>
          <w:w w:val="110"/>
          <w:sz w:val="20"/>
        </w:rPr>
        <w:t>VALUE</w:t>
      </w:r>
      <w:r>
        <w:rPr>
          <w:i/>
          <w:spacing w:val="15"/>
          <w:w w:val="110"/>
          <w:sz w:val="20"/>
        </w:rPr>
        <w:t xml:space="preserve"> </w:t>
      </w:r>
      <w:r>
        <w:rPr>
          <w:i/>
          <w:w w:val="110"/>
          <w:sz w:val="20"/>
        </w:rPr>
        <w:t>–-</w:t>
      </w:r>
    </w:p>
    <w:p w:rsidR="00902B38" w:rsidRDefault="00D444D4">
      <w:pPr>
        <w:ind w:left="3005" w:right="3844"/>
        <w:rPr>
          <w:i/>
          <w:sz w:val="20"/>
        </w:rPr>
      </w:pPr>
      <w:proofErr w:type="gramStart"/>
      <w:r>
        <w:rPr>
          <w:i/>
          <w:w w:val="110"/>
          <w:sz w:val="20"/>
        </w:rPr>
        <w:t>wait</w:t>
      </w:r>
      <w:proofErr w:type="gramEnd"/>
      <w:r>
        <w:rPr>
          <w:i/>
          <w:spacing w:val="20"/>
          <w:w w:val="110"/>
          <w:sz w:val="20"/>
        </w:rPr>
        <w:t xml:space="preserve"> </w:t>
      </w:r>
      <w:r>
        <w:rPr>
          <w:i/>
          <w:w w:val="110"/>
          <w:sz w:val="20"/>
        </w:rPr>
        <w:t>(emptyspots);</w:t>
      </w:r>
      <w:r>
        <w:rPr>
          <w:i/>
          <w:spacing w:val="21"/>
          <w:w w:val="110"/>
          <w:sz w:val="20"/>
        </w:rPr>
        <w:t xml:space="preserve"> </w:t>
      </w:r>
      <w:r>
        <w:rPr>
          <w:i/>
          <w:w w:val="110"/>
          <w:sz w:val="20"/>
        </w:rPr>
        <w:t>{wait</w:t>
      </w:r>
      <w:r>
        <w:rPr>
          <w:i/>
          <w:spacing w:val="19"/>
          <w:w w:val="110"/>
          <w:sz w:val="20"/>
        </w:rPr>
        <w:t xml:space="preserve"> </w:t>
      </w:r>
      <w:r>
        <w:rPr>
          <w:i/>
          <w:w w:val="110"/>
          <w:sz w:val="20"/>
        </w:rPr>
        <w:t>for</w:t>
      </w:r>
      <w:r>
        <w:rPr>
          <w:i/>
          <w:spacing w:val="21"/>
          <w:w w:val="110"/>
          <w:sz w:val="20"/>
        </w:rPr>
        <w:t xml:space="preserve"> </w:t>
      </w:r>
      <w:r>
        <w:rPr>
          <w:i/>
          <w:w w:val="110"/>
          <w:sz w:val="20"/>
        </w:rPr>
        <w:t>space}</w:t>
      </w:r>
      <w:r>
        <w:rPr>
          <w:i/>
          <w:spacing w:val="-45"/>
          <w:w w:val="110"/>
          <w:sz w:val="20"/>
        </w:rPr>
        <w:t xml:space="preserve"> </w:t>
      </w:r>
      <w:r>
        <w:rPr>
          <w:i/>
          <w:w w:val="110"/>
          <w:sz w:val="20"/>
        </w:rPr>
        <w:t>DEPOSIT(VALUE);</w:t>
      </w:r>
    </w:p>
    <w:p w:rsidR="00902B38" w:rsidRDefault="00D444D4">
      <w:pPr>
        <w:ind w:left="2284" w:right="3987" w:firstLine="720"/>
        <w:rPr>
          <w:i/>
          <w:sz w:val="20"/>
        </w:rPr>
      </w:pPr>
      <w:proofErr w:type="gramStart"/>
      <w:r>
        <w:rPr>
          <w:i/>
          <w:w w:val="110"/>
          <w:sz w:val="20"/>
        </w:rPr>
        <w:t>release(</w:t>
      </w:r>
      <w:proofErr w:type="gramEnd"/>
      <w:r>
        <w:rPr>
          <w:i/>
          <w:w w:val="110"/>
          <w:sz w:val="20"/>
        </w:rPr>
        <w:t>fullspots);</w:t>
      </w:r>
      <w:r>
        <w:rPr>
          <w:i/>
          <w:spacing w:val="1"/>
          <w:w w:val="110"/>
          <w:sz w:val="20"/>
        </w:rPr>
        <w:t xml:space="preserve"> </w:t>
      </w:r>
      <w:r>
        <w:rPr>
          <w:i/>
          <w:w w:val="110"/>
          <w:sz w:val="20"/>
        </w:rPr>
        <w:t>{increase</w:t>
      </w:r>
      <w:r>
        <w:rPr>
          <w:i/>
          <w:spacing w:val="1"/>
          <w:w w:val="110"/>
          <w:sz w:val="20"/>
        </w:rPr>
        <w:t xml:space="preserve"> </w:t>
      </w:r>
      <w:r>
        <w:rPr>
          <w:i/>
          <w:w w:val="110"/>
          <w:sz w:val="20"/>
        </w:rPr>
        <w:t>filled}</w:t>
      </w:r>
      <w:r>
        <w:rPr>
          <w:i/>
          <w:spacing w:val="-46"/>
          <w:w w:val="110"/>
          <w:sz w:val="20"/>
        </w:rPr>
        <w:t xml:space="preserve"> </w:t>
      </w:r>
      <w:r>
        <w:rPr>
          <w:i/>
          <w:w w:val="110"/>
          <w:sz w:val="20"/>
        </w:rPr>
        <w:t>end</w:t>
      </w:r>
      <w:r>
        <w:rPr>
          <w:i/>
          <w:spacing w:val="10"/>
          <w:w w:val="110"/>
          <w:sz w:val="20"/>
        </w:rPr>
        <w:t xml:space="preserve"> </w:t>
      </w:r>
      <w:r>
        <w:rPr>
          <w:i/>
          <w:w w:val="110"/>
          <w:sz w:val="20"/>
        </w:rPr>
        <w:t>loop;</w:t>
      </w:r>
    </w:p>
    <w:p w:rsidR="00902B38" w:rsidRDefault="00D444D4">
      <w:pPr>
        <w:spacing w:before="4"/>
        <w:ind w:left="1564"/>
        <w:rPr>
          <w:i/>
          <w:sz w:val="24"/>
        </w:rPr>
      </w:pPr>
      <w:proofErr w:type="gramStart"/>
      <w:r>
        <w:rPr>
          <w:i/>
          <w:w w:val="115"/>
          <w:sz w:val="20"/>
        </w:rPr>
        <w:t>end</w:t>
      </w:r>
      <w:proofErr w:type="gramEnd"/>
      <w:r>
        <w:rPr>
          <w:i/>
          <w:spacing w:val="-3"/>
          <w:w w:val="115"/>
          <w:sz w:val="20"/>
        </w:rPr>
        <w:t xml:space="preserve"> </w:t>
      </w:r>
      <w:r>
        <w:rPr>
          <w:i/>
          <w:w w:val="115"/>
          <w:sz w:val="20"/>
        </w:rPr>
        <w:t>producer</w:t>
      </w:r>
      <w:r>
        <w:rPr>
          <w:i/>
          <w:w w:val="115"/>
          <w:sz w:val="24"/>
        </w:rPr>
        <w:t>;</w:t>
      </w:r>
    </w:p>
    <w:p w:rsidR="00902B38" w:rsidRDefault="00902B38">
      <w:pPr>
        <w:rPr>
          <w:sz w:val="24"/>
        </w:rPr>
        <w:sectPr w:rsidR="00902B38">
          <w:type w:val="continuous"/>
          <w:pgSz w:w="11910" w:h="16840"/>
          <w:pgMar w:top="1580" w:right="740" w:bottom="280" w:left="740" w:header="720" w:footer="720" w:gutter="0"/>
          <w:cols w:space="720"/>
        </w:sectPr>
      </w:pPr>
    </w:p>
    <w:p w:rsidR="00902B38" w:rsidRDefault="00EF7B43">
      <w:pPr>
        <w:pStyle w:val="Heading3"/>
        <w:spacing w:before="70" w:line="280" w:lineRule="exact"/>
      </w:pPr>
      <w:r w:rsidRPr="00EF7B43">
        <w:lastRenderedPageBreak/>
        <w:pict>
          <v:shape id="_x0000_s1054" style="position:absolute;left:0;text-align:left;margin-left:36.35pt;margin-top:31.1pt;width:522.85pt;height:779.9pt;z-index:-1783449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Producer</w:t>
      </w:r>
      <w:r w:rsidR="00D444D4">
        <w:rPr>
          <w:spacing w:val="30"/>
          <w:w w:val="110"/>
        </w:rPr>
        <w:t xml:space="preserve"> </w:t>
      </w:r>
      <w:r w:rsidR="00D444D4">
        <w:rPr>
          <w:w w:val="110"/>
        </w:rPr>
        <w:t>Consumer</w:t>
      </w:r>
      <w:r w:rsidR="00D444D4">
        <w:rPr>
          <w:spacing w:val="30"/>
          <w:w w:val="110"/>
        </w:rPr>
        <w:t xml:space="preserve"> </w:t>
      </w:r>
      <w:r w:rsidR="00D444D4">
        <w:rPr>
          <w:w w:val="110"/>
        </w:rPr>
        <w:t>Code</w:t>
      </w:r>
    </w:p>
    <w:p w:rsidR="00902B38" w:rsidRDefault="00D444D4">
      <w:pPr>
        <w:spacing w:line="233" w:lineRule="exact"/>
        <w:ind w:left="1564"/>
        <w:rPr>
          <w:i/>
          <w:sz w:val="20"/>
        </w:rPr>
      </w:pPr>
      <w:proofErr w:type="gramStart"/>
      <w:r>
        <w:rPr>
          <w:i/>
          <w:w w:val="115"/>
          <w:sz w:val="20"/>
        </w:rPr>
        <w:t>task</w:t>
      </w:r>
      <w:proofErr w:type="gramEnd"/>
      <w:r>
        <w:rPr>
          <w:i/>
          <w:spacing w:val="10"/>
          <w:w w:val="115"/>
          <w:sz w:val="20"/>
        </w:rPr>
        <w:t xml:space="preserve"> </w:t>
      </w:r>
      <w:r>
        <w:rPr>
          <w:i/>
          <w:w w:val="115"/>
          <w:sz w:val="20"/>
        </w:rPr>
        <w:t>consumer;</w:t>
      </w:r>
    </w:p>
    <w:p w:rsidR="00902B38" w:rsidRDefault="00D444D4">
      <w:pPr>
        <w:spacing w:before="1"/>
        <w:ind w:left="2284"/>
        <w:rPr>
          <w:i/>
          <w:sz w:val="20"/>
        </w:rPr>
      </w:pPr>
      <w:proofErr w:type="gramStart"/>
      <w:r>
        <w:rPr>
          <w:i/>
          <w:w w:val="110"/>
          <w:sz w:val="20"/>
        </w:rPr>
        <w:t>loop</w:t>
      </w:r>
      <w:proofErr w:type="gramEnd"/>
    </w:p>
    <w:p w:rsidR="00902B38" w:rsidRDefault="00D444D4">
      <w:pPr>
        <w:spacing w:before="1"/>
        <w:ind w:left="3004" w:right="3844"/>
        <w:rPr>
          <w:i/>
          <w:sz w:val="20"/>
        </w:rPr>
      </w:pPr>
      <w:r>
        <w:rPr>
          <w:i/>
          <w:w w:val="110"/>
          <w:sz w:val="20"/>
        </w:rPr>
        <w:t>wait</w:t>
      </w:r>
      <w:r>
        <w:rPr>
          <w:i/>
          <w:spacing w:val="6"/>
          <w:w w:val="110"/>
          <w:sz w:val="20"/>
        </w:rPr>
        <w:t xml:space="preserve"> </w:t>
      </w:r>
      <w:r>
        <w:rPr>
          <w:i/>
          <w:w w:val="110"/>
          <w:sz w:val="20"/>
        </w:rPr>
        <w:t>(fullspots</w:t>
      </w:r>
      <w:proofErr w:type="gramStart"/>
      <w:r>
        <w:rPr>
          <w:i/>
          <w:w w:val="110"/>
          <w:sz w:val="20"/>
        </w:rPr>
        <w:t>);</w:t>
      </w:r>
      <w:proofErr w:type="gramEnd"/>
      <w:r>
        <w:rPr>
          <w:i/>
          <w:w w:val="110"/>
          <w:sz w:val="20"/>
        </w:rPr>
        <w:t>{wait</w:t>
      </w:r>
      <w:r>
        <w:rPr>
          <w:i/>
          <w:spacing w:val="8"/>
          <w:w w:val="110"/>
          <w:sz w:val="20"/>
        </w:rPr>
        <w:t xml:space="preserve"> </w:t>
      </w:r>
      <w:r>
        <w:rPr>
          <w:i/>
          <w:w w:val="110"/>
          <w:sz w:val="20"/>
        </w:rPr>
        <w:t>till</w:t>
      </w:r>
      <w:r>
        <w:rPr>
          <w:i/>
          <w:spacing w:val="9"/>
          <w:w w:val="110"/>
          <w:sz w:val="20"/>
        </w:rPr>
        <w:t xml:space="preserve"> </w:t>
      </w:r>
      <w:r>
        <w:rPr>
          <w:i/>
          <w:w w:val="110"/>
          <w:sz w:val="20"/>
        </w:rPr>
        <w:t>not</w:t>
      </w:r>
      <w:r>
        <w:rPr>
          <w:i/>
          <w:spacing w:val="4"/>
          <w:w w:val="110"/>
          <w:sz w:val="20"/>
        </w:rPr>
        <w:t xml:space="preserve"> </w:t>
      </w:r>
      <w:r>
        <w:rPr>
          <w:i/>
          <w:w w:val="110"/>
          <w:sz w:val="20"/>
        </w:rPr>
        <w:t>empty}}</w:t>
      </w:r>
      <w:r>
        <w:rPr>
          <w:i/>
          <w:spacing w:val="-45"/>
          <w:w w:val="110"/>
          <w:sz w:val="20"/>
        </w:rPr>
        <w:t xml:space="preserve"> </w:t>
      </w:r>
      <w:r>
        <w:rPr>
          <w:i/>
          <w:w w:val="110"/>
          <w:sz w:val="20"/>
        </w:rPr>
        <w:t>FETCH(VALUE);</w:t>
      </w:r>
    </w:p>
    <w:p w:rsidR="00902B38" w:rsidRDefault="00D444D4">
      <w:pPr>
        <w:spacing w:before="1" w:line="234" w:lineRule="exact"/>
        <w:ind w:left="3004"/>
        <w:rPr>
          <w:i/>
          <w:sz w:val="20"/>
        </w:rPr>
      </w:pPr>
      <w:proofErr w:type="gramStart"/>
      <w:r>
        <w:rPr>
          <w:i/>
          <w:spacing w:val="-1"/>
          <w:w w:val="115"/>
          <w:sz w:val="20"/>
        </w:rPr>
        <w:t>release(</w:t>
      </w:r>
      <w:proofErr w:type="gramEnd"/>
      <w:r>
        <w:rPr>
          <w:i/>
          <w:spacing w:val="-1"/>
          <w:w w:val="115"/>
          <w:sz w:val="20"/>
        </w:rPr>
        <w:t>emptyspots);</w:t>
      </w:r>
      <w:r>
        <w:rPr>
          <w:i/>
          <w:spacing w:val="-8"/>
          <w:w w:val="115"/>
          <w:sz w:val="20"/>
        </w:rPr>
        <w:t xml:space="preserve"> </w:t>
      </w:r>
      <w:r>
        <w:rPr>
          <w:i/>
          <w:w w:val="115"/>
          <w:sz w:val="20"/>
        </w:rPr>
        <w:t>{increase</w:t>
      </w:r>
      <w:r>
        <w:rPr>
          <w:i/>
          <w:spacing w:val="-7"/>
          <w:w w:val="115"/>
          <w:sz w:val="20"/>
        </w:rPr>
        <w:t xml:space="preserve"> </w:t>
      </w:r>
      <w:r>
        <w:rPr>
          <w:i/>
          <w:w w:val="115"/>
          <w:sz w:val="20"/>
        </w:rPr>
        <w:t>empty}</w:t>
      </w:r>
    </w:p>
    <w:p w:rsidR="00902B38" w:rsidRDefault="00D444D4">
      <w:pPr>
        <w:ind w:left="2284" w:right="5415" w:firstLine="720"/>
        <w:rPr>
          <w:i/>
          <w:sz w:val="20"/>
        </w:rPr>
      </w:pPr>
      <w:r>
        <w:rPr>
          <w:i/>
          <w:w w:val="115"/>
          <w:sz w:val="20"/>
        </w:rPr>
        <w:t xml:space="preserve">-- </w:t>
      </w:r>
      <w:proofErr w:type="gramStart"/>
      <w:r>
        <w:rPr>
          <w:i/>
          <w:w w:val="115"/>
          <w:sz w:val="20"/>
        </w:rPr>
        <w:t>consume</w:t>
      </w:r>
      <w:proofErr w:type="gramEnd"/>
      <w:r>
        <w:rPr>
          <w:i/>
          <w:w w:val="115"/>
          <w:sz w:val="20"/>
        </w:rPr>
        <w:t xml:space="preserve"> VALUE –-</w:t>
      </w:r>
      <w:r>
        <w:rPr>
          <w:i/>
          <w:spacing w:val="-48"/>
          <w:w w:val="115"/>
          <w:sz w:val="20"/>
        </w:rPr>
        <w:t xml:space="preserve"> </w:t>
      </w:r>
      <w:r>
        <w:rPr>
          <w:i/>
          <w:w w:val="115"/>
          <w:sz w:val="20"/>
        </w:rPr>
        <w:t>end</w:t>
      </w:r>
      <w:r>
        <w:rPr>
          <w:i/>
          <w:spacing w:val="7"/>
          <w:w w:val="115"/>
          <w:sz w:val="20"/>
        </w:rPr>
        <w:t xml:space="preserve"> </w:t>
      </w:r>
      <w:r>
        <w:rPr>
          <w:i/>
          <w:w w:val="115"/>
          <w:sz w:val="20"/>
        </w:rPr>
        <w:t>loop;</w:t>
      </w:r>
    </w:p>
    <w:p w:rsidR="00902B38" w:rsidRDefault="00D444D4">
      <w:pPr>
        <w:spacing w:before="1"/>
        <w:ind w:left="1564"/>
        <w:rPr>
          <w:i/>
          <w:sz w:val="20"/>
        </w:rPr>
      </w:pPr>
      <w:proofErr w:type="gramStart"/>
      <w:r>
        <w:rPr>
          <w:i/>
          <w:w w:val="115"/>
          <w:sz w:val="20"/>
        </w:rPr>
        <w:t>end</w:t>
      </w:r>
      <w:proofErr w:type="gramEnd"/>
      <w:r>
        <w:rPr>
          <w:i/>
          <w:spacing w:val="7"/>
          <w:w w:val="115"/>
          <w:sz w:val="20"/>
        </w:rPr>
        <w:t xml:space="preserve"> </w:t>
      </w:r>
      <w:r>
        <w:rPr>
          <w:i/>
          <w:w w:val="115"/>
          <w:sz w:val="20"/>
        </w:rPr>
        <w:t>consumer;</w:t>
      </w:r>
    </w:p>
    <w:p w:rsidR="00902B38" w:rsidRDefault="00D444D4">
      <w:pPr>
        <w:pStyle w:val="Heading3"/>
        <w:spacing w:before="3"/>
        <w:ind w:left="123"/>
      </w:pPr>
      <w:r>
        <w:rPr>
          <w:spacing w:val="-1"/>
          <w:w w:val="115"/>
        </w:rPr>
        <w:t>Competition</w:t>
      </w:r>
      <w:r>
        <w:rPr>
          <w:spacing w:val="-7"/>
          <w:w w:val="115"/>
        </w:rPr>
        <w:t xml:space="preserve"> </w:t>
      </w:r>
      <w:r>
        <w:rPr>
          <w:w w:val="115"/>
        </w:rPr>
        <w:t>Synchronization</w:t>
      </w:r>
      <w:r>
        <w:rPr>
          <w:spacing w:val="-6"/>
          <w:w w:val="115"/>
        </w:rPr>
        <w:t xml:space="preserve"> </w:t>
      </w:r>
      <w:r>
        <w:rPr>
          <w:w w:val="115"/>
        </w:rPr>
        <w:t>with</w:t>
      </w:r>
      <w:r>
        <w:rPr>
          <w:spacing w:val="-6"/>
          <w:w w:val="115"/>
        </w:rPr>
        <w:t xml:space="preserve"> </w:t>
      </w:r>
      <w:r>
        <w:rPr>
          <w:w w:val="115"/>
        </w:rPr>
        <w:t>Semaphores</w:t>
      </w:r>
    </w:p>
    <w:p w:rsidR="00902B38" w:rsidRDefault="00D444D4">
      <w:pPr>
        <w:pStyle w:val="ListParagraph"/>
        <w:numPr>
          <w:ilvl w:val="2"/>
          <w:numId w:val="6"/>
        </w:numPr>
        <w:tabs>
          <w:tab w:val="left" w:pos="844"/>
          <w:tab w:val="left" w:pos="845"/>
        </w:tabs>
        <w:spacing w:before="1"/>
        <w:ind w:right="119"/>
        <w:rPr>
          <w:sz w:val="24"/>
        </w:rPr>
      </w:pPr>
      <w:r>
        <w:rPr>
          <w:w w:val="110"/>
          <w:sz w:val="24"/>
        </w:rPr>
        <w:t>A</w:t>
      </w:r>
      <w:r>
        <w:rPr>
          <w:spacing w:val="16"/>
          <w:w w:val="110"/>
          <w:sz w:val="24"/>
        </w:rPr>
        <w:t xml:space="preserve"> </w:t>
      </w:r>
      <w:r>
        <w:rPr>
          <w:w w:val="110"/>
          <w:sz w:val="24"/>
        </w:rPr>
        <w:t>third</w:t>
      </w:r>
      <w:r>
        <w:rPr>
          <w:spacing w:val="16"/>
          <w:w w:val="110"/>
          <w:sz w:val="24"/>
        </w:rPr>
        <w:t xml:space="preserve"> </w:t>
      </w:r>
      <w:r>
        <w:rPr>
          <w:w w:val="110"/>
          <w:sz w:val="24"/>
        </w:rPr>
        <w:t>semaphore,</w:t>
      </w:r>
      <w:r>
        <w:rPr>
          <w:spacing w:val="16"/>
          <w:w w:val="110"/>
          <w:sz w:val="24"/>
        </w:rPr>
        <w:t xml:space="preserve"> </w:t>
      </w:r>
      <w:r>
        <w:rPr>
          <w:w w:val="110"/>
          <w:sz w:val="24"/>
        </w:rPr>
        <w:t>named</w:t>
      </w:r>
      <w:r>
        <w:rPr>
          <w:spacing w:val="16"/>
          <w:w w:val="110"/>
          <w:sz w:val="24"/>
        </w:rPr>
        <w:t xml:space="preserve"> </w:t>
      </w:r>
      <w:r>
        <w:rPr>
          <w:w w:val="110"/>
          <w:sz w:val="24"/>
        </w:rPr>
        <w:t>access,</w:t>
      </w:r>
      <w:r>
        <w:rPr>
          <w:spacing w:val="16"/>
          <w:w w:val="110"/>
          <w:sz w:val="24"/>
        </w:rPr>
        <w:t xml:space="preserve"> </w:t>
      </w:r>
      <w:r>
        <w:rPr>
          <w:w w:val="110"/>
          <w:sz w:val="24"/>
        </w:rPr>
        <w:t>is</w:t>
      </w:r>
      <w:r>
        <w:rPr>
          <w:spacing w:val="16"/>
          <w:w w:val="110"/>
          <w:sz w:val="24"/>
        </w:rPr>
        <w:t xml:space="preserve"> </w:t>
      </w:r>
      <w:r>
        <w:rPr>
          <w:w w:val="110"/>
          <w:sz w:val="24"/>
        </w:rPr>
        <w:t>used</w:t>
      </w:r>
      <w:r>
        <w:rPr>
          <w:spacing w:val="16"/>
          <w:w w:val="110"/>
          <w:sz w:val="24"/>
        </w:rPr>
        <w:t xml:space="preserve"> </w:t>
      </w:r>
      <w:r>
        <w:rPr>
          <w:w w:val="110"/>
          <w:sz w:val="24"/>
        </w:rPr>
        <w:t>to</w:t>
      </w:r>
      <w:r>
        <w:rPr>
          <w:spacing w:val="16"/>
          <w:w w:val="110"/>
          <w:sz w:val="24"/>
        </w:rPr>
        <w:t xml:space="preserve"> </w:t>
      </w:r>
      <w:r>
        <w:rPr>
          <w:w w:val="110"/>
          <w:sz w:val="24"/>
        </w:rPr>
        <w:t>control</w:t>
      </w:r>
      <w:r>
        <w:rPr>
          <w:spacing w:val="16"/>
          <w:w w:val="110"/>
          <w:sz w:val="24"/>
        </w:rPr>
        <w:t xml:space="preserve"> </w:t>
      </w:r>
      <w:r>
        <w:rPr>
          <w:w w:val="110"/>
          <w:sz w:val="24"/>
        </w:rPr>
        <w:t>access</w:t>
      </w:r>
      <w:r>
        <w:rPr>
          <w:spacing w:val="16"/>
          <w:w w:val="110"/>
          <w:sz w:val="24"/>
        </w:rPr>
        <w:t xml:space="preserve"> </w:t>
      </w:r>
      <w:r>
        <w:rPr>
          <w:w w:val="110"/>
          <w:sz w:val="24"/>
        </w:rPr>
        <w:t>(competition</w:t>
      </w:r>
      <w:r>
        <w:rPr>
          <w:spacing w:val="-56"/>
          <w:w w:val="110"/>
          <w:sz w:val="24"/>
        </w:rPr>
        <w:t xml:space="preserve"> </w:t>
      </w:r>
      <w:r>
        <w:rPr>
          <w:w w:val="110"/>
          <w:sz w:val="24"/>
        </w:rPr>
        <w:t>synchronization)</w:t>
      </w:r>
    </w:p>
    <w:p w:rsidR="00902B38" w:rsidRDefault="00D444D4">
      <w:pPr>
        <w:pStyle w:val="ListParagraph"/>
        <w:numPr>
          <w:ilvl w:val="3"/>
          <w:numId w:val="6"/>
        </w:numPr>
        <w:tabs>
          <w:tab w:val="left" w:pos="1204"/>
          <w:tab w:val="left" w:pos="1205"/>
        </w:tabs>
        <w:spacing w:before="1"/>
        <w:ind w:hanging="361"/>
        <w:rPr>
          <w:sz w:val="24"/>
        </w:rPr>
      </w:pPr>
      <w:r>
        <w:rPr>
          <w:w w:val="110"/>
          <w:sz w:val="24"/>
        </w:rPr>
        <w:t>The</w:t>
      </w:r>
      <w:r>
        <w:rPr>
          <w:spacing w:val="26"/>
          <w:w w:val="110"/>
          <w:sz w:val="24"/>
        </w:rPr>
        <w:t xml:space="preserve"> </w:t>
      </w:r>
      <w:r>
        <w:rPr>
          <w:w w:val="110"/>
          <w:sz w:val="24"/>
        </w:rPr>
        <w:t>counter</w:t>
      </w:r>
      <w:r>
        <w:rPr>
          <w:spacing w:val="26"/>
          <w:w w:val="110"/>
          <w:sz w:val="24"/>
        </w:rPr>
        <w:t xml:space="preserve"> </w:t>
      </w:r>
      <w:r>
        <w:rPr>
          <w:w w:val="110"/>
          <w:sz w:val="24"/>
        </w:rPr>
        <w:t>of</w:t>
      </w:r>
      <w:r>
        <w:rPr>
          <w:spacing w:val="27"/>
          <w:w w:val="110"/>
          <w:sz w:val="24"/>
        </w:rPr>
        <w:t xml:space="preserve"> </w:t>
      </w:r>
      <w:r>
        <w:rPr>
          <w:b/>
          <w:w w:val="110"/>
          <w:sz w:val="24"/>
        </w:rPr>
        <w:t>access</w:t>
      </w:r>
      <w:r>
        <w:rPr>
          <w:b/>
          <w:spacing w:val="32"/>
          <w:w w:val="110"/>
          <w:sz w:val="24"/>
        </w:rPr>
        <w:t xml:space="preserve"> </w:t>
      </w:r>
      <w:r>
        <w:rPr>
          <w:w w:val="110"/>
          <w:sz w:val="24"/>
        </w:rPr>
        <w:t>will</w:t>
      </w:r>
      <w:r>
        <w:rPr>
          <w:spacing w:val="26"/>
          <w:w w:val="110"/>
          <w:sz w:val="24"/>
        </w:rPr>
        <w:t xml:space="preserve"> </w:t>
      </w:r>
      <w:r>
        <w:rPr>
          <w:w w:val="110"/>
          <w:sz w:val="24"/>
        </w:rPr>
        <w:t>only</w:t>
      </w:r>
      <w:r>
        <w:rPr>
          <w:spacing w:val="26"/>
          <w:w w:val="110"/>
          <w:sz w:val="24"/>
        </w:rPr>
        <w:t xml:space="preserve"> </w:t>
      </w:r>
      <w:r>
        <w:rPr>
          <w:w w:val="110"/>
          <w:sz w:val="24"/>
        </w:rPr>
        <w:t>have</w:t>
      </w:r>
      <w:r>
        <w:rPr>
          <w:spacing w:val="26"/>
          <w:w w:val="110"/>
          <w:sz w:val="24"/>
        </w:rPr>
        <w:t xml:space="preserve"> </w:t>
      </w:r>
      <w:r>
        <w:rPr>
          <w:w w:val="110"/>
          <w:sz w:val="24"/>
        </w:rPr>
        <w:t>the</w:t>
      </w:r>
      <w:r>
        <w:rPr>
          <w:spacing w:val="27"/>
          <w:w w:val="110"/>
          <w:sz w:val="24"/>
        </w:rPr>
        <w:t xml:space="preserve"> </w:t>
      </w:r>
      <w:r>
        <w:rPr>
          <w:w w:val="110"/>
          <w:sz w:val="24"/>
        </w:rPr>
        <w:t>values</w:t>
      </w:r>
      <w:r>
        <w:rPr>
          <w:spacing w:val="26"/>
          <w:w w:val="110"/>
          <w:sz w:val="24"/>
        </w:rPr>
        <w:t xml:space="preserve"> </w:t>
      </w:r>
      <w:r>
        <w:rPr>
          <w:w w:val="110"/>
          <w:sz w:val="24"/>
        </w:rPr>
        <w:t>0</w:t>
      </w:r>
      <w:r>
        <w:rPr>
          <w:spacing w:val="26"/>
          <w:w w:val="110"/>
          <w:sz w:val="24"/>
        </w:rPr>
        <w:t xml:space="preserve"> </w:t>
      </w:r>
      <w:r>
        <w:rPr>
          <w:w w:val="110"/>
          <w:sz w:val="24"/>
        </w:rPr>
        <w:t>and</w:t>
      </w:r>
      <w:r>
        <w:rPr>
          <w:spacing w:val="26"/>
          <w:w w:val="110"/>
          <w:sz w:val="24"/>
        </w:rPr>
        <w:t xml:space="preserve"> </w:t>
      </w:r>
      <w:r>
        <w:rPr>
          <w:w w:val="110"/>
          <w:sz w:val="24"/>
        </w:rPr>
        <w:t>1</w:t>
      </w:r>
    </w:p>
    <w:p w:rsidR="00902B38" w:rsidRDefault="00D444D4">
      <w:pPr>
        <w:pStyle w:val="ListParagraph"/>
        <w:numPr>
          <w:ilvl w:val="3"/>
          <w:numId w:val="6"/>
        </w:numPr>
        <w:tabs>
          <w:tab w:val="left" w:pos="1204"/>
          <w:tab w:val="left" w:pos="1205"/>
        </w:tabs>
        <w:spacing w:before="2"/>
        <w:ind w:hanging="361"/>
        <w:rPr>
          <w:i/>
          <w:sz w:val="24"/>
        </w:rPr>
      </w:pPr>
      <w:r>
        <w:rPr>
          <w:w w:val="115"/>
          <w:sz w:val="24"/>
        </w:rPr>
        <w:t>Such</w:t>
      </w:r>
      <w:r>
        <w:rPr>
          <w:spacing w:val="14"/>
          <w:w w:val="115"/>
          <w:sz w:val="24"/>
        </w:rPr>
        <w:t xml:space="preserve"> </w:t>
      </w:r>
      <w:r>
        <w:rPr>
          <w:w w:val="115"/>
          <w:sz w:val="24"/>
        </w:rPr>
        <w:t>a</w:t>
      </w:r>
      <w:r>
        <w:rPr>
          <w:spacing w:val="15"/>
          <w:w w:val="115"/>
          <w:sz w:val="24"/>
        </w:rPr>
        <w:t xml:space="preserve"> </w:t>
      </w:r>
      <w:r>
        <w:rPr>
          <w:w w:val="115"/>
          <w:sz w:val="24"/>
        </w:rPr>
        <w:t>semaphore</w:t>
      </w:r>
      <w:r>
        <w:rPr>
          <w:spacing w:val="14"/>
          <w:w w:val="115"/>
          <w:sz w:val="24"/>
        </w:rPr>
        <w:t xml:space="preserve"> </w:t>
      </w:r>
      <w:r>
        <w:rPr>
          <w:w w:val="115"/>
          <w:sz w:val="24"/>
        </w:rPr>
        <w:t>is</w:t>
      </w:r>
      <w:r>
        <w:rPr>
          <w:spacing w:val="15"/>
          <w:w w:val="115"/>
          <w:sz w:val="24"/>
        </w:rPr>
        <w:t xml:space="preserve"> </w:t>
      </w:r>
      <w:r>
        <w:rPr>
          <w:w w:val="115"/>
          <w:sz w:val="24"/>
        </w:rPr>
        <w:t>called</w:t>
      </w:r>
      <w:r>
        <w:rPr>
          <w:spacing w:val="14"/>
          <w:w w:val="115"/>
          <w:sz w:val="24"/>
        </w:rPr>
        <w:t xml:space="preserve"> </w:t>
      </w:r>
      <w:r>
        <w:rPr>
          <w:w w:val="115"/>
          <w:sz w:val="24"/>
        </w:rPr>
        <w:t>a</w:t>
      </w:r>
      <w:r>
        <w:rPr>
          <w:spacing w:val="16"/>
          <w:w w:val="115"/>
          <w:sz w:val="24"/>
        </w:rPr>
        <w:t xml:space="preserve"> </w:t>
      </w:r>
      <w:r>
        <w:rPr>
          <w:i/>
          <w:w w:val="115"/>
          <w:sz w:val="24"/>
        </w:rPr>
        <w:t>binary</w:t>
      </w:r>
      <w:r>
        <w:rPr>
          <w:i/>
          <w:spacing w:val="7"/>
          <w:w w:val="115"/>
          <w:sz w:val="24"/>
        </w:rPr>
        <w:t xml:space="preserve"> </w:t>
      </w:r>
      <w:r>
        <w:rPr>
          <w:i/>
          <w:w w:val="115"/>
          <w:sz w:val="24"/>
        </w:rPr>
        <w:t>semaphore</w:t>
      </w:r>
    </w:p>
    <w:p w:rsidR="00902B38" w:rsidRDefault="00D444D4">
      <w:pPr>
        <w:pStyle w:val="ListParagraph"/>
        <w:numPr>
          <w:ilvl w:val="2"/>
          <w:numId w:val="6"/>
        </w:numPr>
        <w:tabs>
          <w:tab w:val="left" w:pos="844"/>
          <w:tab w:val="left" w:pos="845"/>
        </w:tabs>
        <w:spacing w:before="1"/>
        <w:ind w:hanging="361"/>
        <w:rPr>
          <w:sz w:val="24"/>
        </w:rPr>
      </w:pPr>
      <w:r>
        <w:rPr>
          <w:w w:val="110"/>
          <w:sz w:val="24"/>
        </w:rPr>
        <w:t>Note</w:t>
      </w:r>
      <w:r>
        <w:rPr>
          <w:spacing w:val="28"/>
          <w:w w:val="110"/>
          <w:sz w:val="24"/>
        </w:rPr>
        <w:t xml:space="preserve"> </w:t>
      </w:r>
      <w:r>
        <w:rPr>
          <w:w w:val="110"/>
          <w:sz w:val="24"/>
        </w:rPr>
        <w:t>that</w:t>
      </w:r>
      <w:r>
        <w:rPr>
          <w:spacing w:val="28"/>
          <w:w w:val="110"/>
          <w:sz w:val="24"/>
        </w:rPr>
        <w:t xml:space="preserve"> </w:t>
      </w:r>
      <w:r>
        <w:rPr>
          <w:w w:val="110"/>
          <w:sz w:val="24"/>
        </w:rPr>
        <w:t>wait</w:t>
      </w:r>
      <w:r>
        <w:rPr>
          <w:spacing w:val="28"/>
          <w:w w:val="110"/>
          <w:sz w:val="24"/>
        </w:rPr>
        <w:t xml:space="preserve"> </w:t>
      </w:r>
      <w:r>
        <w:rPr>
          <w:w w:val="110"/>
          <w:sz w:val="24"/>
        </w:rPr>
        <w:t>and</w:t>
      </w:r>
      <w:r>
        <w:rPr>
          <w:spacing w:val="28"/>
          <w:w w:val="110"/>
          <w:sz w:val="24"/>
        </w:rPr>
        <w:t xml:space="preserve"> </w:t>
      </w:r>
      <w:r>
        <w:rPr>
          <w:w w:val="110"/>
          <w:sz w:val="24"/>
        </w:rPr>
        <w:t>release</w:t>
      </w:r>
      <w:r>
        <w:rPr>
          <w:spacing w:val="29"/>
          <w:w w:val="110"/>
          <w:sz w:val="24"/>
        </w:rPr>
        <w:t xml:space="preserve"> </w:t>
      </w:r>
      <w:r>
        <w:rPr>
          <w:w w:val="110"/>
          <w:sz w:val="24"/>
        </w:rPr>
        <w:t>must</w:t>
      </w:r>
      <w:r>
        <w:rPr>
          <w:spacing w:val="28"/>
          <w:w w:val="110"/>
          <w:sz w:val="24"/>
        </w:rPr>
        <w:t xml:space="preserve"> </w:t>
      </w:r>
      <w:r>
        <w:rPr>
          <w:w w:val="110"/>
          <w:sz w:val="24"/>
        </w:rPr>
        <w:t>be</w:t>
      </w:r>
      <w:r>
        <w:rPr>
          <w:spacing w:val="28"/>
          <w:w w:val="110"/>
          <w:sz w:val="24"/>
        </w:rPr>
        <w:t xml:space="preserve"> </w:t>
      </w:r>
      <w:r>
        <w:rPr>
          <w:w w:val="110"/>
          <w:sz w:val="24"/>
        </w:rPr>
        <w:t>atomic!</w:t>
      </w:r>
    </w:p>
    <w:p w:rsidR="00902B38" w:rsidRDefault="00D444D4">
      <w:pPr>
        <w:pStyle w:val="Heading3"/>
        <w:spacing w:before="2" w:line="280" w:lineRule="exact"/>
        <w:ind w:left="123"/>
      </w:pPr>
      <w:r>
        <w:rPr>
          <w:w w:val="110"/>
        </w:rPr>
        <w:t>Producer</w:t>
      </w:r>
      <w:r>
        <w:rPr>
          <w:spacing w:val="30"/>
          <w:w w:val="110"/>
        </w:rPr>
        <w:t xml:space="preserve"> </w:t>
      </w:r>
      <w:r>
        <w:rPr>
          <w:w w:val="110"/>
        </w:rPr>
        <w:t>Consumer</w:t>
      </w:r>
      <w:r>
        <w:rPr>
          <w:spacing w:val="30"/>
          <w:w w:val="110"/>
        </w:rPr>
        <w:t xml:space="preserve"> </w:t>
      </w:r>
      <w:r>
        <w:rPr>
          <w:w w:val="110"/>
        </w:rPr>
        <w:t>Code</w:t>
      </w:r>
    </w:p>
    <w:p w:rsidR="00902B38" w:rsidRDefault="00D444D4">
      <w:pPr>
        <w:ind w:left="2284" w:right="4409" w:hanging="720"/>
        <w:rPr>
          <w:i/>
          <w:sz w:val="20"/>
        </w:rPr>
      </w:pPr>
      <w:proofErr w:type="gramStart"/>
      <w:r>
        <w:rPr>
          <w:i/>
          <w:w w:val="115"/>
          <w:sz w:val="20"/>
        </w:rPr>
        <w:t>semaphore</w:t>
      </w:r>
      <w:proofErr w:type="gramEnd"/>
      <w:r>
        <w:rPr>
          <w:i/>
          <w:spacing w:val="1"/>
          <w:w w:val="115"/>
          <w:sz w:val="20"/>
        </w:rPr>
        <w:t xml:space="preserve"> </w:t>
      </w:r>
      <w:r>
        <w:rPr>
          <w:i/>
          <w:w w:val="115"/>
          <w:sz w:val="20"/>
        </w:rPr>
        <w:t>access, fullspots,</w:t>
      </w:r>
      <w:r>
        <w:rPr>
          <w:i/>
          <w:spacing w:val="1"/>
          <w:w w:val="115"/>
          <w:sz w:val="20"/>
        </w:rPr>
        <w:t xml:space="preserve"> </w:t>
      </w:r>
      <w:r>
        <w:rPr>
          <w:i/>
          <w:w w:val="115"/>
          <w:sz w:val="20"/>
        </w:rPr>
        <w:t>emptyspots;</w:t>
      </w:r>
      <w:r>
        <w:rPr>
          <w:i/>
          <w:spacing w:val="-48"/>
          <w:w w:val="115"/>
          <w:sz w:val="20"/>
        </w:rPr>
        <w:t xml:space="preserve"> </w:t>
      </w:r>
      <w:r>
        <w:rPr>
          <w:i/>
          <w:w w:val="120"/>
          <w:sz w:val="20"/>
        </w:rPr>
        <w:t>access.count</w:t>
      </w:r>
      <w:r>
        <w:rPr>
          <w:i/>
          <w:spacing w:val="1"/>
          <w:w w:val="120"/>
          <w:sz w:val="20"/>
        </w:rPr>
        <w:t xml:space="preserve"> </w:t>
      </w:r>
      <w:r>
        <w:rPr>
          <w:i/>
          <w:w w:val="120"/>
          <w:sz w:val="20"/>
        </w:rPr>
        <w:t>=</w:t>
      </w:r>
      <w:r>
        <w:rPr>
          <w:i/>
          <w:spacing w:val="8"/>
          <w:w w:val="120"/>
          <w:sz w:val="20"/>
        </w:rPr>
        <w:t xml:space="preserve"> </w:t>
      </w:r>
      <w:r>
        <w:rPr>
          <w:i/>
          <w:w w:val="120"/>
          <w:sz w:val="20"/>
        </w:rPr>
        <w:t>0;</w:t>
      </w:r>
    </w:p>
    <w:p w:rsidR="00902B38" w:rsidRDefault="00D444D4">
      <w:pPr>
        <w:ind w:left="2284" w:right="5350"/>
        <w:rPr>
          <w:i/>
          <w:sz w:val="20"/>
        </w:rPr>
      </w:pPr>
      <w:r>
        <w:rPr>
          <w:i/>
          <w:w w:val="115"/>
          <w:sz w:val="20"/>
        </w:rPr>
        <w:t>fullstops.count</w:t>
      </w:r>
      <w:r>
        <w:rPr>
          <w:i/>
          <w:spacing w:val="8"/>
          <w:w w:val="115"/>
          <w:sz w:val="20"/>
        </w:rPr>
        <w:t xml:space="preserve"> </w:t>
      </w:r>
      <w:r>
        <w:rPr>
          <w:i/>
          <w:w w:val="115"/>
          <w:sz w:val="20"/>
        </w:rPr>
        <w:t>=</w:t>
      </w:r>
      <w:r>
        <w:rPr>
          <w:i/>
          <w:spacing w:val="8"/>
          <w:w w:val="115"/>
          <w:sz w:val="20"/>
        </w:rPr>
        <w:t xml:space="preserve"> </w:t>
      </w:r>
      <w:r>
        <w:rPr>
          <w:i/>
          <w:w w:val="115"/>
          <w:sz w:val="20"/>
        </w:rPr>
        <w:t>0;</w:t>
      </w:r>
      <w:r>
        <w:rPr>
          <w:i/>
          <w:spacing w:val="1"/>
          <w:w w:val="115"/>
          <w:sz w:val="20"/>
        </w:rPr>
        <w:t xml:space="preserve"> </w:t>
      </w:r>
      <w:r>
        <w:rPr>
          <w:i/>
          <w:w w:val="115"/>
          <w:sz w:val="20"/>
        </w:rPr>
        <w:t>emptyspots.count</w:t>
      </w:r>
      <w:r>
        <w:rPr>
          <w:i/>
          <w:spacing w:val="4"/>
          <w:w w:val="115"/>
          <w:sz w:val="20"/>
        </w:rPr>
        <w:t xml:space="preserve"> </w:t>
      </w:r>
      <w:r>
        <w:rPr>
          <w:i/>
          <w:w w:val="115"/>
          <w:sz w:val="20"/>
        </w:rPr>
        <w:t>=</w:t>
      </w:r>
      <w:r>
        <w:rPr>
          <w:i/>
          <w:spacing w:val="5"/>
          <w:w w:val="115"/>
          <w:sz w:val="20"/>
        </w:rPr>
        <w:t xml:space="preserve"> </w:t>
      </w:r>
      <w:r>
        <w:rPr>
          <w:i/>
          <w:w w:val="115"/>
          <w:sz w:val="20"/>
        </w:rPr>
        <w:t>BUFLEN;</w:t>
      </w:r>
      <w:r>
        <w:rPr>
          <w:i/>
          <w:spacing w:val="-47"/>
          <w:w w:val="115"/>
          <w:sz w:val="20"/>
        </w:rPr>
        <w:t xml:space="preserve"> </w:t>
      </w:r>
      <w:r>
        <w:rPr>
          <w:i/>
          <w:w w:val="115"/>
          <w:sz w:val="20"/>
        </w:rPr>
        <w:t>task</w:t>
      </w:r>
      <w:r>
        <w:rPr>
          <w:i/>
          <w:spacing w:val="8"/>
          <w:w w:val="115"/>
          <w:sz w:val="20"/>
        </w:rPr>
        <w:t xml:space="preserve"> </w:t>
      </w:r>
      <w:r>
        <w:rPr>
          <w:i/>
          <w:w w:val="115"/>
          <w:sz w:val="20"/>
        </w:rPr>
        <w:t>producer;</w:t>
      </w:r>
    </w:p>
    <w:p w:rsidR="00902B38" w:rsidRDefault="00D444D4">
      <w:pPr>
        <w:spacing w:line="234" w:lineRule="exact"/>
        <w:ind w:left="2284"/>
        <w:rPr>
          <w:i/>
          <w:sz w:val="20"/>
        </w:rPr>
      </w:pPr>
      <w:proofErr w:type="gramStart"/>
      <w:r>
        <w:rPr>
          <w:i/>
          <w:w w:val="110"/>
          <w:sz w:val="20"/>
        </w:rPr>
        <w:t>loop</w:t>
      </w:r>
      <w:proofErr w:type="gramEnd"/>
    </w:p>
    <w:p w:rsidR="00902B38" w:rsidRDefault="00D444D4">
      <w:pPr>
        <w:spacing w:before="1"/>
        <w:ind w:left="3004" w:right="3987"/>
        <w:rPr>
          <w:i/>
          <w:sz w:val="20"/>
        </w:rPr>
      </w:pPr>
      <w:r>
        <w:rPr>
          <w:i/>
          <w:w w:val="110"/>
          <w:sz w:val="20"/>
        </w:rPr>
        <w:t>--</w:t>
      </w:r>
      <w:r>
        <w:rPr>
          <w:i/>
          <w:spacing w:val="13"/>
          <w:w w:val="110"/>
          <w:sz w:val="20"/>
        </w:rPr>
        <w:t xml:space="preserve"> </w:t>
      </w:r>
      <w:proofErr w:type="gramStart"/>
      <w:r>
        <w:rPr>
          <w:i/>
          <w:w w:val="110"/>
          <w:sz w:val="20"/>
        </w:rPr>
        <w:t>produce</w:t>
      </w:r>
      <w:proofErr w:type="gramEnd"/>
      <w:r>
        <w:rPr>
          <w:i/>
          <w:spacing w:val="12"/>
          <w:w w:val="110"/>
          <w:sz w:val="20"/>
        </w:rPr>
        <w:t xml:space="preserve"> </w:t>
      </w:r>
      <w:r>
        <w:rPr>
          <w:i/>
          <w:w w:val="110"/>
          <w:sz w:val="20"/>
        </w:rPr>
        <w:t>VALUE</w:t>
      </w:r>
      <w:r>
        <w:rPr>
          <w:i/>
          <w:spacing w:val="12"/>
          <w:w w:val="110"/>
          <w:sz w:val="20"/>
        </w:rPr>
        <w:t xml:space="preserve"> </w:t>
      </w:r>
      <w:r>
        <w:rPr>
          <w:i/>
          <w:w w:val="110"/>
          <w:sz w:val="20"/>
        </w:rPr>
        <w:t>–-</w:t>
      </w:r>
      <w:r>
        <w:rPr>
          <w:i/>
          <w:spacing w:val="1"/>
          <w:w w:val="110"/>
          <w:sz w:val="20"/>
        </w:rPr>
        <w:t xml:space="preserve"> </w:t>
      </w:r>
      <w:r>
        <w:rPr>
          <w:i/>
          <w:w w:val="110"/>
          <w:sz w:val="20"/>
        </w:rPr>
        <w:t>wait(emptyspots);</w:t>
      </w:r>
      <w:r>
        <w:rPr>
          <w:i/>
          <w:spacing w:val="23"/>
          <w:w w:val="110"/>
          <w:sz w:val="20"/>
        </w:rPr>
        <w:t xml:space="preserve"> </w:t>
      </w:r>
      <w:r>
        <w:rPr>
          <w:i/>
          <w:w w:val="110"/>
          <w:sz w:val="20"/>
        </w:rPr>
        <w:t>{wait</w:t>
      </w:r>
      <w:r>
        <w:rPr>
          <w:i/>
          <w:spacing w:val="22"/>
          <w:w w:val="110"/>
          <w:sz w:val="20"/>
        </w:rPr>
        <w:t xml:space="preserve"> </w:t>
      </w:r>
      <w:r>
        <w:rPr>
          <w:i/>
          <w:w w:val="110"/>
          <w:sz w:val="20"/>
        </w:rPr>
        <w:t>for</w:t>
      </w:r>
      <w:r>
        <w:rPr>
          <w:i/>
          <w:spacing w:val="23"/>
          <w:w w:val="110"/>
          <w:sz w:val="20"/>
        </w:rPr>
        <w:t xml:space="preserve"> </w:t>
      </w:r>
      <w:r>
        <w:rPr>
          <w:i/>
          <w:w w:val="110"/>
          <w:sz w:val="20"/>
        </w:rPr>
        <w:t>space}</w:t>
      </w:r>
      <w:r>
        <w:rPr>
          <w:i/>
          <w:spacing w:val="-45"/>
          <w:w w:val="110"/>
          <w:sz w:val="20"/>
        </w:rPr>
        <w:t xml:space="preserve"> </w:t>
      </w:r>
      <w:r>
        <w:rPr>
          <w:i/>
          <w:w w:val="110"/>
          <w:sz w:val="20"/>
        </w:rPr>
        <w:t>wait(access);</w:t>
      </w:r>
      <w:r>
        <w:rPr>
          <w:i/>
          <w:spacing w:val="1"/>
          <w:w w:val="110"/>
          <w:sz w:val="20"/>
        </w:rPr>
        <w:t xml:space="preserve"> </w:t>
      </w:r>
      <w:r>
        <w:rPr>
          <w:i/>
          <w:w w:val="110"/>
          <w:sz w:val="20"/>
        </w:rPr>
        <w:t>{wait for</w:t>
      </w:r>
      <w:r>
        <w:rPr>
          <w:i/>
          <w:spacing w:val="1"/>
          <w:w w:val="110"/>
          <w:sz w:val="20"/>
        </w:rPr>
        <w:t xml:space="preserve"> </w:t>
      </w:r>
      <w:r>
        <w:rPr>
          <w:i/>
          <w:w w:val="110"/>
          <w:sz w:val="20"/>
        </w:rPr>
        <w:t>access)</w:t>
      </w:r>
      <w:r>
        <w:rPr>
          <w:i/>
          <w:spacing w:val="1"/>
          <w:w w:val="110"/>
          <w:sz w:val="20"/>
        </w:rPr>
        <w:t xml:space="preserve"> </w:t>
      </w:r>
      <w:r>
        <w:rPr>
          <w:i/>
          <w:w w:val="110"/>
          <w:sz w:val="20"/>
        </w:rPr>
        <w:t>DEPOSIT(VALUE);</w:t>
      </w:r>
    </w:p>
    <w:p w:rsidR="00902B38" w:rsidRDefault="00D444D4">
      <w:pPr>
        <w:ind w:left="3004" w:right="3844"/>
        <w:rPr>
          <w:i/>
          <w:sz w:val="20"/>
        </w:rPr>
      </w:pPr>
      <w:proofErr w:type="gramStart"/>
      <w:r>
        <w:rPr>
          <w:i/>
          <w:w w:val="110"/>
          <w:sz w:val="20"/>
        </w:rPr>
        <w:t>release(</w:t>
      </w:r>
      <w:proofErr w:type="gramEnd"/>
      <w:r>
        <w:rPr>
          <w:i/>
          <w:w w:val="110"/>
          <w:sz w:val="20"/>
        </w:rPr>
        <w:t>access);</w:t>
      </w:r>
      <w:r>
        <w:rPr>
          <w:i/>
          <w:spacing w:val="1"/>
          <w:w w:val="110"/>
          <w:sz w:val="20"/>
        </w:rPr>
        <w:t xml:space="preserve"> </w:t>
      </w:r>
      <w:r>
        <w:rPr>
          <w:i/>
          <w:w w:val="110"/>
          <w:sz w:val="20"/>
        </w:rPr>
        <w:t>{relinquish</w:t>
      </w:r>
      <w:r>
        <w:rPr>
          <w:i/>
          <w:spacing w:val="1"/>
          <w:w w:val="110"/>
          <w:sz w:val="20"/>
        </w:rPr>
        <w:t xml:space="preserve"> </w:t>
      </w:r>
      <w:r>
        <w:rPr>
          <w:i/>
          <w:w w:val="110"/>
          <w:sz w:val="20"/>
        </w:rPr>
        <w:t>access}</w:t>
      </w:r>
      <w:r>
        <w:rPr>
          <w:i/>
          <w:spacing w:val="-46"/>
          <w:w w:val="110"/>
          <w:sz w:val="20"/>
        </w:rPr>
        <w:t xml:space="preserve"> </w:t>
      </w:r>
      <w:r>
        <w:rPr>
          <w:i/>
          <w:w w:val="110"/>
          <w:sz w:val="20"/>
        </w:rPr>
        <w:t>release(fullspots);</w:t>
      </w:r>
      <w:r>
        <w:rPr>
          <w:i/>
          <w:spacing w:val="26"/>
          <w:w w:val="110"/>
          <w:sz w:val="20"/>
        </w:rPr>
        <w:t xml:space="preserve"> </w:t>
      </w:r>
      <w:r>
        <w:rPr>
          <w:i/>
          <w:w w:val="110"/>
          <w:sz w:val="20"/>
        </w:rPr>
        <w:t>{increase</w:t>
      </w:r>
      <w:r>
        <w:rPr>
          <w:i/>
          <w:spacing w:val="26"/>
          <w:w w:val="110"/>
          <w:sz w:val="20"/>
        </w:rPr>
        <w:t xml:space="preserve"> </w:t>
      </w:r>
      <w:r>
        <w:rPr>
          <w:i/>
          <w:w w:val="110"/>
          <w:sz w:val="20"/>
        </w:rPr>
        <w:t>filled}</w:t>
      </w:r>
    </w:p>
    <w:p w:rsidR="00902B38" w:rsidRDefault="00D444D4">
      <w:pPr>
        <w:spacing w:before="2"/>
        <w:ind w:left="1564" w:right="7255" w:firstLine="720"/>
        <w:rPr>
          <w:i/>
          <w:sz w:val="20"/>
        </w:rPr>
      </w:pPr>
      <w:proofErr w:type="gramStart"/>
      <w:r>
        <w:rPr>
          <w:i/>
          <w:spacing w:val="-1"/>
          <w:w w:val="115"/>
          <w:sz w:val="20"/>
        </w:rPr>
        <w:t>end</w:t>
      </w:r>
      <w:proofErr w:type="gramEnd"/>
      <w:r>
        <w:rPr>
          <w:i/>
          <w:spacing w:val="-1"/>
          <w:w w:val="115"/>
          <w:sz w:val="20"/>
        </w:rPr>
        <w:t xml:space="preserve"> </w:t>
      </w:r>
      <w:r>
        <w:rPr>
          <w:i/>
          <w:w w:val="115"/>
          <w:sz w:val="20"/>
        </w:rPr>
        <w:t>loop;</w:t>
      </w:r>
      <w:r>
        <w:rPr>
          <w:i/>
          <w:spacing w:val="-48"/>
          <w:w w:val="115"/>
          <w:sz w:val="20"/>
        </w:rPr>
        <w:t xml:space="preserve"> </w:t>
      </w:r>
      <w:r>
        <w:rPr>
          <w:i/>
          <w:w w:val="115"/>
          <w:sz w:val="20"/>
        </w:rPr>
        <w:t>end</w:t>
      </w:r>
      <w:r>
        <w:rPr>
          <w:i/>
          <w:spacing w:val="4"/>
          <w:w w:val="115"/>
          <w:sz w:val="20"/>
        </w:rPr>
        <w:t xml:space="preserve"> </w:t>
      </w:r>
      <w:r>
        <w:rPr>
          <w:i/>
          <w:w w:val="115"/>
          <w:sz w:val="20"/>
        </w:rPr>
        <w:t>producer;</w:t>
      </w:r>
    </w:p>
    <w:p w:rsidR="00902B38" w:rsidRDefault="00902B38">
      <w:pPr>
        <w:pStyle w:val="BodyText"/>
        <w:spacing w:before="3"/>
        <w:ind w:left="0" w:firstLine="0"/>
        <w:rPr>
          <w:i/>
        </w:rPr>
      </w:pPr>
    </w:p>
    <w:p w:rsidR="00902B38" w:rsidRDefault="00D444D4">
      <w:pPr>
        <w:pStyle w:val="Heading3"/>
        <w:spacing w:line="280" w:lineRule="exact"/>
        <w:ind w:left="123"/>
      </w:pPr>
      <w:r>
        <w:rPr>
          <w:w w:val="110"/>
        </w:rPr>
        <w:t>Producer</w:t>
      </w:r>
      <w:r>
        <w:rPr>
          <w:spacing w:val="30"/>
          <w:w w:val="110"/>
        </w:rPr>
        <w:t xml:space="preserve"> </w:t>
      </w:r>
      <w:r>
        <w:rPr>
          <w:w w:val="110"/>
        </w:rPr>
        <w:t>Consumer</w:t>
      </w:r>
      <w:r>
        <w:rPr>
          <w:spacing w:val="30"/>
          <w:w w:val="110"/>
        </w:rPr>
        <w:t xml:space="preserve"> </w:t>
      </w:r>
      <w:r>
        <w:rPr>
          <w:w w:val="110"/>
        </w:rPr>
        <w:t>Code</w:t>
      </w:r>
    </w:p>
    <w:p w:rsidR="00902B38" w:rsidRDefault="00D444D4">
      <w:pPr>
        <w:spacing w:line="233" w:lineRule="exact"/>
        <w:ind w:left="1564"/>
        <w:rPr>
          <w:i/>
          <w:sz w:val="20"/>
        </w:rPr>
      </w:pPr>
      <w:proofErr w:type="gramStart"/>
      <w:r>
        <w:rPr>
          <w:i/>
          <w:w w:val="115"/>
          <w:sz w:val="20"/>
        </w:rPr>
        <w:t>task</w:t>
      </w:r>
      <w:proofErr w:type="gramEnd"/>
      <w:r>
        <w:rPr>
          <w:i/>
          <w:spacing w:val="10"/>
          <w:w w:val="115"/>
          <w:sz w:val="20"/>
        </w:rPr>
        <w:t xml:space="preserve"> </w:t>
      </w:r>
      <w:r>
        <w:rPr>
          <w:i/>
          <w:w w:val="115"/>
          <w:sz w:val="20"/>
        </w:rPr>
        <w:t>consumer;</w:t>
      </w:r>
    </w:p>
    <w:p w:rsidR="00902B38" w:rsidRDefault="00D444D4">
      <w:pPr>
        <w:spacing w:before="1"/>
        <w:ind w:left="2284"/>
        <w:rPr>
          <w:i/>
          <w:sz w:val="20"/>
        </w:rPr>
      </w:pPr>
      <w:proofErr w:type="gramStart"/>
      <w:r>
        <w:rPr>
          <w:i/>
          <w:w w:val="110"/>
          <w:sz w:val="20"/>
        </w:rPr>
        <w:t>loop</w:t>
      </w:r>
      <w:proofErr w:type="gramEnd"/>
    </w:p>
    <w:p w:rsidR="00902B38" w:rsidRDefault="00D444D4">
      <w:pPr>
        <w:spacing w:before="1"/>
        <w:ind w:left="3004" w:right="3844"/>
        <w:rPr>
          <w:i/>
          <w:sz w:val="20"/>
        </w:rPr>
      </w:pPr>
      <w:proofErr w:type="gramStart"/>
      <w:r>
        <w:rPr>
          <w:i/>
          <w:w w:val="110"/>
          <w:sz w:val="20"/>
        </w:rPr>
        <w:t>wait(</w:t>
      </w:r>
      <w:proofErr w:type="gramEnd"/>
      <w:r>
        <w:rPr>
          <w:i/>
          <w:w w:val="110"/>
          <w:sz w:val="20"/>
        </w:rPr>
        <w:t>fullspots);{wait</w:t>
      </w:r>
      <w:r>
        <w:rPr>
          <w:i/>
          <w:spacing w:val="8"/>
          <w:w w:val="110"/>
          <w:sz w:val="20"/>
        </w:rPr>
        <w:t xml:space="preserve"> </w:t>
      </w:r>
      <w:r>
        <w:rPr>
          <w:i/>
          <w:w w:val="110"/>
          <w:sz w:val="20"/>
        </w:rPr>
        <w:t>till</w:t>
      </w:r>
      <w:r>
        <w:rPr>
          <w:i/>
          <w:spacing w:val="9"/>
          <w:w w:val="110"/>
          <w:sz w:val="20"/>
        </w:rPr>
        <w:t xml:space="preserve"> </w:t>
      </w:r>
      <w:r>
        <w:rPr>
          <w:i/>
          <w:w w:val="110"/>
          <w:sz w:val="20"/>
        </w:rPr>
        <w:t>not</w:t>
      </w:r>
      <w:r>
        <w:rPr>
          <w:i/>
          <w:spacing w:val="4"/>
          <w:w w:val="110"/>
          <w:sz w:val="20"/>
        </w:rPr>
        <w:t xml:space="preserve"> </w:t>
      </w:r>
      <w:r>
        <w:rPr>
          <w:i/>
          <w:w w:val="110"/>
          <w:sz w:val="20"/>
        </w:rPr>
        <w:t>empty}</w:t>
      </w:r>
      <w:r>
        <w:rPr>
          <w:i/>
          <w:spacing w:val="-45"/>
          <w:w w:val="110"/>
          <w:sz w:val="20"/>
        </w:rPr>
        <w:t xml:space="preserve"> </w:t>
      </w:r>
      <w:r>
        <w:rPr>
          <w:i/>
          <w:w w:val="110"/>
          <w:sz w:val="20"/>
        </w:rPr>
        <w:t>wait(access);</w:t>
      </w:r>
      <w:r>
        <w:rPr>
          <w:i/>
          <w:spacing w:val="1"/>
          <w:w w:val="110"/>
          <w:sz w:val="20"/>
        </w:rPr>
        <w:t xml:space="preserve"> </w:t>
      </w:r>
      <w:r>
        <w:rPr>
          <w:i/>
          <w:w w:val="110"/>
          <w:sz w:val="20"/>
        </w:rPr>
        <w:t>{wait</w:t>
      </w:r>
      <w:r>
        <w:rPr>
          <w:i/>
          <w:spacing w:val="1"/>
          <w:w w:val="110"/>
          <w:sz w:val="20"/>
        </w:rPr>
        <w:t xml:space="preserve"> </w:t>
      </w:r>
      <w:r>
        <w:rPr>
          <w:i/>
          <w:w w:val="110"/>
          <w:sz w:val="20"/>
        </w:rPr>
        <w:t>for</w:t>
      </w:r>
      <w:r>
        <w:rPr>
          <w:i/>
          <w:spacing w:val="1"/>
          <w:w w:val="110"/>
          <w:sz w:val="20"/>
        </w:rPr>
        <w:t xml:space="preserve"> </w:t>
      </w:r>
      <w:r>
        <w:rPr>
          <w:i/>
          <w:w w:val="110"/>
          <w:sz w:val="20"/>
        </w:rPr>
        <w:t>access}</w:t>
      </w:r>
      <w:r>
        <w:rPr>
          <w:i/>
          <w:spacing w:val="1"/>
          <w:w w:val="110"/>
          <w:sz w:val="20"/>
        </w:rPr>
        <w:t xml:space="preserve"> </w:t>
      </w:r>
      <w:r>
        <w:rPr>
          <w:i/>
          <w:w w:val="110"/>
          <w:sz w:val="20"/>
        </w:rPr>
        <w:t>FETCH(VALUE);</w:t>
      </w:r>
    </w:p>
    <w:p w:rsidR="00902B38" w:rsidRDefault="00D444D4">
      <w:pPr>
        <w:ind w:left="3004" w:right="3788"/>
        <w:rPr>
          <w:i/>
          <w:sz w:val="20"/>
        </w:rPr>
      </w:pPr>
      <w:proofErr w:type="gramStart"/>
      <w:r>
        <w:rPr>
          <w:i/>
          <w:w w:val="115"/>
          <w:sz w:val="20"/>
        </w:rPr>
        <w:t>release(</w:t>
      </w:r>
      <w:proofErr w:type="gramEnd"/>
      <w:r>
        <w:rPr>
          <w:i/>
          <w:w w:val="115"/>
          <w:sz w:val="20"/>
        </w:rPr>
        <w:t>access);</w:t>
      </w:r>
      <w:r>
        <w:rPr>
          <w:i/>
          <w:spacing w:val="5"/>
          <w:w w:val="115"/>
          <w:sz w:val="20"/>
        </w:rPr>
        <w:t xml:space="preserve"> </w:t>
      </w:r>
      <w:r>
        <w:rPr>
          <w:i/>
          <w:w w:val="115"/>
          <w:sz w:val="20"/>
        </w:rPr>
        <w:t>{relinquish</w:t>
      </w:r>
      <w:r>
        <w:rPr>
          <w:i/>
          <w:spacing w:val="7"/>
          <w:w w:val="115"/>
          <w:sz w:val="20"/>
        </w:rPr>
        <w:t xml:space="preserve"> </w:t>
      </w:r>
      <w:r>
        <w:rPr>
          <w:i/>
          <w:w w:val="115"/>
          <w:sz w:val="20"/>
        </w:rPr>
        <w:t>access}</w:t>
      </w:r>
      <w:r>
        <w:rPr>
          <w:i/>
          <w:spacing w:val="1"/>
          <w:w w:val="115"/>
          <w:sz w:val="20"/>
        </w:rPr>
        <w:t xml:space="preserve"> </w:t>
      </w:r>
      <w:r>
        <w:rPr>
          <w:i/>
          <w:spacing w:val="-1"/>
          <w:w w:val="115"/>
          <w:sz w:val="20"/>
        </w:rPr>
        <w:t>release(emptyspots);</w:t>
      </w:r>
      <w:r>
        <w:rPr>
          <w:i/>
          <w:spacing w:val="-10"/>
          <w:w w:val="115"/>
          <w:sz w:val="20"/>
        </w:rPr>
        <w:t xml:space="preserve"> </w:t>
      </w:r>
      <w:r>
        <w:rPr>
          <w:i/>
          <w:spacing w:val="-1"/>
          <w:w w:val="115"/>
          <w:sz w:val="20"/>
        </w:rPr>
        <w:t>{increase</w:t>
      </w:r>
      <w:r>
        <w:rPr>
          <w:i/>
          <w:spacing w:val="-8"/>
          <w:w w:val="115"/>
          <w:sz w:val="20"/>
        </w:rPr>
        <w:t xml:space="preserve"> </w:t>
      </w:r>
      <w:r>
        <w:rPr>
          <w:i/>
          <w:w w:val="115"/>
          <w:sz w:val="20"/>
        </w:rPr>
        <w:t>empty}</w:t>
      </w:r>
    </w:p>
    <w:p w:rsidR="00902B38" w:rsidRDefault="00D444D4">
      <w:pPr>
        <w:spacing w:before="1"/>
        <w:ind w:left="2284" w:right="5415" w:firstLine="720"/>
        <w:rPr>
          <w:i/>
          <w:sz w:val="20"/>
        </w:rPr>
      </w:pPr>
      <w:r>
        <w:rPr>
          <w:i/>
          <w:w w:val="115"/>
          <w:sz w:val="20"/>
        </w:rPr>
        <w:t xml:space="preserve">-- </w:t>
      </w:r>
      <w:proofErr w:type="gramStart"/>
      <w:r>
        <w:rPr>
          <w:i/>
          <w:w w:val="115"/>
          <w:sz w:val="20"/>
        </w:rPr>
        <w:t>consume</w:t>
      </w:r>
      <w:proofErr w:type="gramEnd"/>
      <w:r>
        <w:rPr>
          <w:i/>
          <w:w w:val="115"/>
          <w:sz w:val="20"/>
        </w:rPr>
        <w:t xml:space="preserve"> VALUE –-</w:t>
      </w:r>
      <w:r>
        <w:rPr>
          <w:i/>
          <w:spacing w:val="-48"/>
          <w:w w:val="115"/>
          <w:sz w:val="20"/>
        </w:rPr>
        <w:t xml:space="preserve"> </w:t>
      </w:r>
      <w:r>
        <w:rPr>
          <w:i/>
          <w:w w:val="115"/>
          <w:sz w:val="20"/>
        </w:rPr>
        <w:t>end</w:t>
      </w:r>
      <w:r>
        <w:rPr>
          <w:i/>
          <w:spacing w:val="7"/>
          <w:w w:val="115"/>
          <w:sz w:val="20"/>
        </w:rPr>
        <w:t xml:space="preserve"> </w:t>
      </w:r>
      <w:r>
        <w:rPr>
          <w:i/>
          <w:w w:val="115"/>
          <w:sz w:val="20"/>
        </w:rPr>
        <w:t>loop;</w:t>
      </w:r>
    </w:p>
    <w:p w:rsidR="00902B38" w:rsidRDefault="00D444D4">
      <w:pPr>
        <w:spacing w:before="2"/>
        <w:ind w:left="1564"/>
        <w:rPr>
          <w:i/>
          <w:sz w:val="20"/>
        </w:rPr>
      </w:pPr>
      <w:proofErr w:type="gramStart"/>
      <w:r>
        <w:rPr>
          <w:i/>
          <w:w w:val="115"/>
          <w:sz w:val="20"/>
        </w:rPr>
        <w:t>end</w:t>
      </w:r>
      <w:proofErr w:type="gramEnd"/>
      <w:r>
        <w:rPr>
          <w:i/>
          <w:spacing w:val="7"/>
          <w:w w:val="115"/>
          <w:sz w:val="20"/>
        </w:rPr>
        <w:t xml:space="preserve"> </w:t>
      </w:r>
      <w:r>
        <w:rPr>
          <w:i/>
          <w:w w:val="115"/>
          <w:sz w:val="20"/>
        </w:rPr>
        <w:t>consumer;</w:t>
      </w:r>
    </w:p>
    <w:p w:rsidR="00902B38" w:rsidRDefault="00D444D4">
      <w:pPr>
        <w:pStyle w:val="Heading3"/>
        <w:spacing w:before="3"/>
        <w:ind w:left="123"/>
      </w:pPr>
      <w:r>
        <w:rPr>
          <w:w w:val="110"/>
        </w:rPr>
        <w:t>Evaluation</w:t>
      </w:r>
      <w:r>
        <w:rPr>
          <w:spacing w:val="36"/>
          <w:w w:val="110"/>
        </w:rPr>
        <w:t xml:space="preserve"> </w:t>
      </w:r>
      <w:r>
        <w:rPr>
          <w:w w:val="110"/>
        </w:rPr>
        <w:t>of</w:t>
      </w:r>
      <w:r>
        <w:rPr>
          <w:spacing w:val="37"/>
          <w:w w:val="110"/>
        </w:rPr>
        <w:t xml:space="preserve"> </w:t>
      </w:r>
      <w:r>
        <w:rPr>
          <w:w w:val="110"/>
        </w:rPr>
        <w:t>Semaphores</w:t>
      </w:r>
    </w:p>
    <w:p w:rsidR="00902B38" w:rsidRDefault="00D444D4">
      <w:pPr>
        <w:pStyle w:val="ListParagraph"/>
        <w:numPr>
          <w:ilvl w:val="2"/>
          <w:numId w:val="6"/>
        </w:numPr>
        <w:tabs>
          <w:tab w:val="left" w:pos="844"/>
          <w:tab w:val="left" w:pos="845"/>
        </w:tabs>
        <w:spacing w:before="1"/>
        <w:ind w:hanging="361"/>
        <w:rPr>
          <w:sz w:val="24"/>
        </w:rPr>
      </w:pPr>
      <w:r>
        <w:rPr>
          <w:w w:val="115"/>
          <w:sz w:val="24"/>
        </w:rPr>
        <w:t>Misuse</w:t>
      </w:r>
      <w:r>
        <w:rPr>
          <w:spacing w:val="5"/>
          <w:w w:val="115"/>
          <w:sz w:val="24"/>
        </w:rPr>
        <w:t xml:space="preserve"> </w:t>
      </w:r>
      <w:r>
        <w:rPr>
          <w:w w:val="115"/>
          <w:sz w:val="24"/>
        </w:rPr>
        <w:t>of</w:t>
      </w:r>
      <w:r>
        <w:rPr>
          <w:spacing w:val="5"/>
          <w:w w:val="115"/>
          <w:sz w:val="24"/>
        </w:rPr>
        <w:t xml:space="preserve"> </w:t>
      </w:r>
      <w:r>
        <w:rPr>
          <w:w w:val="115"/>
          <w:sz w:val="24"/>
        </w:rPr>
        <w:t>semaphores</w:t>
      </w:r>
      <w:r>
        <w:rPr>
          <w:spacing w:val="5"/>
          <w:w w:val="115"/>
          <w:sz w:val="24"/>
        </w:rPr>
        <w:t xml:space="preserve"> </w:t>
      </w:r>
      <w:r>
        <w:rPr>
          <w:w w:val="115"/>
          <w:sz w:val="24"/>
        </w:rPr>
        <w:t>can</w:t>
      </w:r>
      <w:r>
        <w:rPr>
          <w:spacing w:val="5"/>
          <w:w w:val="115"/>
          <w:sz w:val="24"/>
        </w:rPr>
        <w:t xml:space="preserve"> </w:t>
      </w:r>
      <w:r>
        <w:rPr>
          <w:w w:val="115"/>
          <w:sz w:val="24"/>
        </w:rPr>
        <w:t>cause</w:t>
      </w:r>
      <w:r>
        <w:rPr>
          <w:spacing w:val="5"/>
          <w:w w:val="115"/>
          <w:sz w:val="24"/>
        </w:rPr>
        <w:t xml:space="preserve"> </w:t>
      </w:r>
      <w:r>
        <w:rPr>
          <w:w w:val="115"/>
          <w:sz w:val="24"/>
        </w:rPr>
        <w:t>failures</w:t>
      </w:r>
      <w:r>
        <w:rPr>
          <w:spacing w:val="5"/>
          <w:w w:val="115"/>
          <w:sz w:val="24"/>
        </w:rPr>
        <w:t xml:space="preserve"> </w:t>
      </w:r>
      <w:r>
        <w:rPr>
          <w:w w:val="115"/>
          <w:sz w:val="24"/>
        </w:rPr>
        <w:t>in</w:t>
      </w:r>
      <w:r>
        <w:rPr>
          <w:spacing w:val="5"/>
          <w:w w:val="115"/>
          <w:sz w:val="24"/>
        </w:rPr>
        <w:t xml:space="preserve"> </w:t>
      </w:r>
      <w:r>
        <w:rPr>
          <w:w w:val="115"/>
          <w:sz w:val="24"/>
        </w:rPr>
        <w:t>cooperation</w:t>
      </w:r>
      <w:r>
        <w:rPr>
          <w:spacing w:val="5"/>
          <w:w w:val="115"/>
          <w:sz w:val="24"/>
        </w:rPr>
        <w:t xml:space="preserve"> </w:t>
      </w:r>
      <w:r>
        <w:rPr>
          <w:w w:val="115"/>
          <w:sz w:val="24"/>
        </w:rPr>
        <w:t>synchronization,</w:t>
      </w:r>
    </w:p>
    <w:p w:rsidR="00902B38" w:rsidRDefault="00D444D4">
      <w:pPr>
        <w:pStyle w:val="BodyText"/>
        <w:spacing w:before="1"/>
        <w:ind w:firstLine="0"/>
      </w:pPr>
      <w:r>
        <w:rPr>
          <w:b/>
          <w:w w:val="110"/>
        </w:rPr>
        <w:t>e.g.</w:t>
      </w:r>
      <w:r>
        <w:rPr>
          <w:w w:val="110"/>
        </w:rPr>
        <w:t>,</w:t>
      </w:r>
      <w:r>
        <w:rPr>
          <w:spacing w:val="21"/>
          <w:w w:val="110"/>
        </w:rPr>
        <w:t xml:space="preserve"> </w:t>
      </w:r>
      <w:r>
        <w:rPr>
          <w:w w:val="110"/>
        </w:rPr>
        <w:t>the</w:t>
      </w:r>
      <w:r>
        <w:rPr>
          <w:spacing w:val="21"/>
          <w:w w:val="110"/>
        </w:rPr>
        <w:t xml:space="preserve"> </w:t>
      </w:r>
      <w:r>
        <w:rPr>
          <w:w w:val="110"/>
        </w:rPr>
        <w:t>buffer</w:t>
      </w:r>
      <w:r>
        <w:rPr>
          <w:spacing w:val="21"/>
          <w:w w:val="110"/>
        </w:rPr>
        <w:t xml:space="preserve"> </w:t>
      </w:r>
      <w:r>
        <w:rPr>
          <w:w w:val="110"/>
        </w:rPr>
        <w:t>will</w:t>
      </w:r>
      <w:r>
        <w:rPr>
          <w:spacing w:val="21"/>
          <w:w w:val="110"/>
        </w:rPr>
        <w:t xml:space="preserve"> </w:t>
      </w:r>
      <w:r>
        <w:rPr>
          <w:w w:val="110"/>
        </w:rPr>
        <w:t>overflow</w:t>
      </w:r>
      <w:r>
        <w:rPr>
          <w:spacing w:val="21"/>
          <w:w w:val="110"/>
        </w:rPr>
        <w:t xml:space="preserve"> </w:t>
      </w:r>
      <w:r>
        <w:rPr>
          <w:w w:val="110"/>
        </w:rPr>
        <w:t>if</w:t>
      </w:r>
      <w:r>
        <w:rPr>
          <w:spacing w:val="22"/>
          <w:w w:val="110"/>
        </w:rPr>
        <w:t xml:space="preserve"> </w:t>
      </w:r>
      <w:r>
        <w:rPr>
          <w:w w:val="110"/>
        </w:rPr>
        <w:t>the</w:t>
      </w:r>
      <w:r>
        <w:rPr>
          <w:spacing w:val="21"/>
          <w:w w:val="110"/>
        </w:rPr>
        <w:t xml:space="preserve"> </w:t>
      </w:r>
      <w:r>
        <w:rPr>
          <w:w w:val="110"/>
        </w:rPr>
        <w:t>wait</w:t>
      </w:r>
      <w:r>
        <w:rPr>
          <w:spacing w:val="21"/>
          <w:w w:val="110"/>
        </w:rPr>
        <w:t xml:space="preserve"> </w:t>
      </w:r>
      <w:r>
        <w:rPr>
          <w:w w:val="110"/>
        </w:rPr>
        <w:t>of</w:t>
      </w:r>
      <w:r>
        <w:rPr>
          <w:spacing w:val="21"/>
          <w:w w:val="110"/>
        </w:rPr>
        <w:t xml:space="preserve"> </w:t>
      </w:r>
      <w:r>
        <w:rPr>
          <w:w w:val="110"/>
        </w:rPr>
        <w:t>fullspots</w:t>
      </w:r>
      <w:r>
        <w:rPr>
          <w:spacing w:val="21"/>
          <w:w w:val="110"/>
        </w:rPr>
        <w:t xml:space="preserve"> </w:t>
      </w:r>
      <w:r>
        <w:rPr>
          <w:w w:val="110"/>
        </w:rPr>
        <w:t>is</w:t>
      </w:r>
      <w:r>
        <w:rPr>
          <w:spacing w:val="21"/>
          <w:w w:val="110"/>
        </w:rPr>
        <w:t xml:space="preserve"> </w:t>
      </w:r>
      <w:r>
        <w:rPr>
          <w:w w:val="110"/>
        </w:rPr>
        <w:t>left</w:t>
      </w:r>
      <w:r>
        <w:rPr>
          <w:spacing w:val="22"/>
          <w:w w:val="110"/>
        </w:rPr>
        <w:t xml:space="preserve"> </w:t>
      </w:r>
      <w:r>
        <w:rPr>
          <w:w w:val="110"/>
        </w:rPr>
        <w:t>out</w:t>
      </w:r>
    </w:p>
    <w:p w:rsidR="00902B38" w:rsidRDefault="00D444D4">
      <w:pPr>
        <w:pStyle w:val="ListParagraph"/>
        <w:numPr>
          <w:ilvl w:val="2"/>
          <w:numId w:val="6"/>
        </w:numPr>
        <w:tabs>
          <w:tab w:val="left" w:pos="844"/>
          <w:tab w:val="left" w:pos="845"/>
        </w:tabs>
        <w:spacing w:before="1"/>
        <w:ind w:hanging="361"/>
        <w:rPr>
          <w:sz w:val="24"/>
        </w:rPr>
      </w:pPr>
      <w:r>
        <w:rPr>
          <w:w w:val="115"/>
          <w:sz w:val="24"/>
        </w:rPr>
        <w:t>Misuse</w:t>
      </w:r>
      <w:r>
        <w:rPr>
          <w:spacing w:val="5"/>
          <w:w w:val="115"/>
          <w:sz w:val="24"/>
        </w:rPr>
        <w:t xml:space="preserve"> </w:t>
      </w:r>
      <w:r>
        <w:rPr>
          <w:w w:val="115"/>
          <w:sz w:val="24"/>
        </w:rPr>
        <w:t>of</w:t>
      </w:r>
      <w:r>
        <w:rPr>
          <w:spacing w:val="6"/>
          <w:w w:val="115"/>
          <w:sz w:val="24"/>
        </w:rPr>
        <w:t xml:space="preserve"> </w:t>
      </w:r>
      <w:r>
        <w:rPr>
          <w:w w:val="115"/>
          <w:sz w:val="24"/>
        </w:rPr>
        <w:t>semaphores</w:t>
      </w:r>
      <w:r>
        <w:rPr>
          <w:spacing w:val="6"/>
          <w:w w:val="115"/>
          <w:sz w:val="24"/>
        </w:rPr>
        <w:t xml:space="preserve"> </w:t>
      </w:r>
      <w:r>
        <w:rPr>
          <w:w w:val="115"/>
          <w:sz w:val="24"/>
        </w:rPr>
        <w:t>can</w:t>
      </w:r>
      <w:r>
        <w:rPr>
          <w:spacing w:val="5"/>
          <w:w w:val="115"/>
          <w:sz w:val="24"/>
        </w:rPr>
        <w:t xml:space="preserve"> </w:t>
      </w:r>
      <w:r>
        <w:rPr>
          <w:w w:val="115"/>
          <w:sz w:val="24"/>
        </w:rPr>
        <w:t>cause</w:t>
      </w:r>
      <w:r>
        <w:rPr>
          <w:spacing w:val="6"/>
          <w:w w:val="115"/>
          <w:sz w:val="24"/>
        </w:rPr>
        <w:t xml:space="preserve"> </w:t>
      </w:r>
      <w:r>
        <w:rPr>
          <w:w w:val="115"/>
          <w:sz w:val="24"/>
        </w:rPr>
        <w:t>failures</w:t>
      </w:r>
      <w:r>
        <w:rPr>
          <w:spacing w:val="6"/>
          <w:w w:val="115"/>
          <w:sz w:val="24"/>
        </w:rPr>
        <w:t xml:space="preserve"> </w:t>
      </w:r>
      <w:r>
        <w:rPr>
          <w:w w:val="115"/>
          <w:sz w:val="24"/>
        </w:rPr>
        <w:t>in</w:t>
      </w:r>
      <w:r>
        <w:rPr>
          <w:spacing w:val="5"/>
          <w:w w:val="115"/>
          <w:sz w:val="24"/>
        </w:rPr>
        <w:t xml:space="preserve"> </w:t>
      </w:r>
      <w:r>
        <w:rPr>
          <w:w w:val="115"/>
          <w:sz w:val="24"/>
        </w:rPr>
        <w:t>competition</w:t>
      </w:r>
      <w:r>
        <w:rPr>
          <w:spacing w:val="8"/>
          <w:w w:val="115"/>
          <w:sz w:val="24"/>
        </w:rPr>
        <w:t xml:space="preserve"> </w:t>
      </w:r>
      <w:r>
        <w:rPr>
          <w:w w:val="115"/>
          <w:sz w:val="24"/>
        </w:rPr>
        <w:t>synchronization,</w:t>
      </w:r>
    </w:p>
    <w:p w:rsidR="00902B38" w:rsidRDefault="00D444D4">
      <w:pPr>
        <w:pStyle w:val="BodyText"/>
        <w:spacing w:before="2"/>
        <w:ind w:firstLine="0"/>
      </w:pPr>
      <w:r>
        <w:rPr>
          <w:b/>
          <w:w w:val="115"/>
        </w:rPr>
        <w:t>e.g.</w:t>
      </w:r>
      <w:r>
        <w:rPr>
          <w:w w:val="115"/>
        </w:rPr>
        <w:t>,</w:t>
      </w:r>
      <w:r>
        <w:rPr>
          <w:spacing w:val="2"/>
          <w:w w:val="115"/>
        </w:rPr>
        <w:t xml:space="preserve"> </w:t>
      </w:r>
      <w:r>
        <w:rPr>
          <w:w w:val="115"/>
        </w:rPr>
        <w:t>the</w:t>
      </w:r>
      <w:r>
        <w:rPr>
          <w:spacing w:val="3"/>
          <w:w w:val="115"/>
        </w:rPr>
        <w:t xml:space="preserve"> </w:t>
      </w:r>
      <w:r>
        <w:rPr>
          <w:w w:val="115"/>
        </w:rPr>
        <w:t>program</w:t>
      </w:r>
      <w:r>
        <w:rPr>
          <w:spacing w:val="3"/>
          <w:w w:val="115"/>
        </w:rPr>
        <w:t xml:space="preserve"> </w:t>
      </w:r>
      <w:r>
        <w:rPr>
          <w:w w:val="115"/>
        </w:rPr>
        <w:t>will</w:t>
      </w:r>
      <w:r>
        <w:rPr>
          <w:spacing w:val="2"/>
          <w:w w:val="115"/>
        </w:rPr>
        <w:t xml:space="preserve"> </w:t>
      </w:r>
      <w:r>
        <w:rPr>
          <w:w w:val="115"/>
        </w:rPr>
        <w:t>deadlock</w:t>
      </w:r>
      <w:r>
        <w:rPr>
          <w:spacing w:val="3"/>
          <w:w w:val="115"/>
        </w:rPr>
        <w:t xml:space="preserve"> </w:t>
      </w:r>
      <w:r>
        <w:rPr>
          <w:w w:val="115"/>
        </w:rPr>
        <w:t>if</w:t>
      </w:r>
      <w:r>
        <w:rPr>
          <w:spacing w:val="3"/>
          <w:w w:val="115"/>
        </w:rPr>
        <w:t xml:space="preserve"> </w:t>
      </w:r>
      <w:r>
        <w:rPr>
          <w:w w:val="115"/>
        </w:rPr>
        <w:t>the</w:t>
      </w:r>
      <w:r>
        <w:rPr>
          <w:spacing w:val="2"/>
          <w:w w:val="115"/>
        </w:rPr>
        <w:t xml:space="preserve"> </w:t>
      </w:r>
      <w:r>
        <w:rPr>
          <w:w w:val="115"/>
        </w:rPr>
        <w:t>release</w:t>
      </w:r>
      <w:r>
        <w:rPr>
          <w:spacing w:val="3"/>
          <w:w w:val="115"/>
        </w:rPr>
        <w:t xml:space="preserve"> </w:t>
      </w:r>
      <w:r>
        <w:rPr>
          <w:w w:val="115"/>
        </w:rPr>
        <w:t>of</w:t>
      </w:r>
      <w:r>
        <w:rPr>
          <w:spacing w:val="3"/>
          <w:w w:val="115"/>
        </w:rPr>
        <w:t xml:space="preserve"> </w:t>
      </w:r>
      <w:r>
        <w:rPr>
          <w:w w:val="115"/>
        </w:rPr>
        <w:t>access</w:t>
      </w:r>
      <w:r>
        <w:rPr>
          <w:spacing w:val="2"/>
          <w:w w:val="115"/>
        </w:rPr>
        <w:t xml:space="preserve"> </w:t>
      </w:r>
      <w:r>
        <w:rPr>
          <w:w w:val="115"/>
        </w:rPr>
        <w:t>is</w:t>
      </w:r>
      <w:r>
        <w:rPr>
          <w:spacing w:val="3"/>
          <w:w w:val="115"/>
        </w:rPr>
        <w:t xml:space="preserve"> </w:t>
      </w:r>
      <w:r>
        <w:rPr>
          <w:w w:val="115"/>
        </w:rPr>
        <w:t>left</w:t>
      </w:r>
      <w:r>
        <w:rPr>
          <w:spacing w:val="3"/>
          <w:w w:val="115"/>
        </w:rPr>
        <w:t xml:space="preserve"> </w:t>
      </w:r>
      <w:r>
        <w:rPr>
          <w:w w:val="115"/>
        </w:rPr>
        <w:t>out</w:t>
      </w:r>
    </w:p>
    <w:p w:rsidR="00902B38" w:rsidRDefault="00902B38">
      <w:pPr>
        <w:pStyle w:val="BodyText"/>
        <w:spacing w:before="10"/>
        <w:ind w:left="0" w:firstLine="0"/>
        <w:rPr>
          <w:sz w:val="27"/>
        </w:rPr>
      </w:pPr>
    </w:p>
    <w:p w:rsidR="00902B38" w:rsidRDefault="00D444D4">
      <w:pPr>
        <w:pStyle w:val="Heading2"/>
        <w:ind w:left="123"/>
      </w:pPr>
      <w:r>
        <w:rPr>
          <w:w w:val="110"/>
        </w:rPr>
        <w:t>Monitors</w:t>
      </w:r>
    </w:p>
    <w:p w:rsidR="00902B38" w:rsidRDefault="00D444D4">
      <w:pPr>
        <w:pStyle w:val="BodyText"/>
        <w:tabs>
          <w:tab w:val="left" w:pos="844"/>
        </w:tabs>
        <w:spacing w:before="4"/>
        <w:ind w:left="484" w:firstLine="0"/>
      </w:pPr>
      <w:r>
        <w:rPr>
          <w:rFonts w:ascii="Symbol" w:hAnsi="Symbol"/>
          <w:w w:val="115"/>
        </w:rPr>
        <w:t></w:t>
      </w:r>
      <w:r>
        <w:rPr>
          <w:rFonts w:ascii="Times New Roman" w:hAnsi="Times New Roman"/>
          <w:w w:val="115"/>
        </w:rPr>
        <w:tab/>
      </w:r>
      <w:r>
        <w:rPr>
          <w:w w:val="115"/>
        </w:rPr>
        <w:t>Ada,</w:t>
      </w:r>
      <w:r>
        <w:rPr>
          <w:spacing w:val="39"/>
          <w:w w:val="115"/>
        </w:rPr>
        <w:t xml:space="preserve"> </w:t>
      </w:r>
      <w:r>
        <w:rPr>
          <w:w w:val="115"/>
        </w:rPr>
        <w:t>Java,</w:t>
      </w:r>
      <w:r>
        <w:rPr>
          <w:spacing w:val="40"/>
          <w:w w:val="115"/>
        </w:rPr>
        <w:t xml:space="preserve"> </w:t>
      </w:r>
      <w:r>
        <w:rPr>
          <w:w w:val="115"/>
        </w:rPr>
        <w:t>C#</w:t>
      </w:r>
    </w:p>
    <w:p w:rsidR="00902B38" w:rsidRDefault="00D444D4">
      <w:pPr>
        <w:pStyle w:val="BodyText"/>
        <w:tabs>
          <w:tab w:val="left" w:pos="844"/>
        </w:tabs>
        <w:ind w:left="484" w:firstLine="0"/>
      </w:pPr>
      <w:r>
        <w:rPr>
          <w:rFonts w:ascii="Symbol" w:hAnsi="Symbol"/>
          <w:w w:val="115"/>
        </w:rPr>
        <w:t></w:t>
      </w:r>
      <w:r>
        <w:rPr>
          <w:rFonts w:ascii="Times New Roman" w:hAnsi="Times New Roman"/>
          <w:w w:val="115"/>
        </w:rPr>
        <w:tab/>
      </w:r>
      <w:proofErr w:type="gramStart"/>
      <w:r>
        <w:rPr>
          <w:w w:val="115"/>
        </w:rPr>
        <w:t>The</w:t>
      </w:r>
      <w:proofErr w:type="gramEnd"/>
      <w:r>
        <w:rPr>
          <w:spacing w:val="5"/>
          <w:w w:val="115"/>
        </w:rPr>
        <w:t xml:space="preserve"> </w:t>
      </w:r>
      <w:r>
        <w:rPr>
          <w:w w:val="115"/>
        </w:rPr>
        <w:t>idea:</w:t>
      </w:r>
      <w:r>
        <w:rPr>
          <w:spacing w:val="5"/>
          <w:w w:val="115"/>
        </w:rPr>
        <w:t xml:space="preserve"> </w:t>
      </w:r>
      <w:r>
        <w:rPr>
          <w:w w:val="115"/>
        </w:rPr>
        <w:t>encapsulate</w:t>
      </w:r>
      <w:r>
        <w:rPr>
          <w:spacing w:val="5"/>
          <w:w w:val="115"/>
        </w:rPr>
        <w:t xml:space="preserve"> </w:t>
      </w:r>
      <w:r>
        <w:rPr>
          <w:w w:val="115"/>
        </w:rPr>
        <w:t>the</w:t>
      </w:r>
      <w:r>
        <w:rPr>
          <w:spacing w:val="6"/>
          <w:w w:val="115"/>
        </w:rPr>
        <w:t xml:space="preserve"> </w:t>
      </w:r>
      <w:r>
        <w:rPr>
          <w:w w:val="115"/>
        </w:rPr>
        <w:t>shared</w:t>
      </w:r>
      <w:r>
        <w:rPr>
          <w:spacing w:val="5"/>
          <w:w w:val="115"/>
        </w:rPr>
        <w:t xml:space="preserve"> </w:t>
      </w:r>
      <w:r>
        <w:rPr>
          <w:w w:val="115"/>
        </w:rPr>
        <w:t>data</w:t>
      </w:r>
      <w:r>
        <w:rPr>
          <w:spacing w:val="5"/>
          <w:w w:val="115"/>
        </w:rPr>
        <w:t xml:space="preserve"> </w:t>
      </w:r>
      <w:r>
        <w:rPr>
          <w:w w:val="115"/>
        </w:rPr>
        <w:t>and</w:t>
      </w:r>
      <w:r>
        <w:rPr>
          <w:spacing w:val="6"/>
          <w:w w:val="115"/>
        </w:rPr>
        <w:t xml:space="preserve"> </w:t>
      </w:r>
      <w:r>
        <w:rPr>
          <w:w w:val="115"/>
        </w:rPr>
        <w:t>its</w:t>
      </w:r>
      <w:r>
        <w:rPr>
          <w:spacing w:val="5"/>
          <w:w w:val="115"/>
        </w:rPr>
        <w:t xml:space="preserve"> </w:t>
      </w:r>
      <w:r>
        <w:rPr>
          <w:w w:val="115"/>
        </w:rPr>
        <w:t>operations</w:t>
      </w:r>
      <w:r>
        <w:rPr>
          <w:spacing w:val="5"/>
          <w:w w:val="115"/>
        </w:rPr>
        <w:t xml:space="preserve"> </w:t>
      </w:r>
      <w:r>
        <w:rPr>
          <w:w w:val="115"/>
        </w:rPr>
        <w:t>to</w:t>
      </w:r>
      <w:r>
        <w:rPr>
          <w:spacing w:val="6"/>
          <w:w w:val="115"/>
        </w:rPr>
        <w:t xml:space="preserve"> </w:t>
      </w:r>
      <w:r>
        <w:rPr>
          <w:w w:val="115"/>
        </w:rPr>
        <w:t>restrict</w:t>
      </w:r>
      <w:r>
        <w:rPr>
          <w:spacing w:val="5"/>
          <w:w w:val="115"/>
        </w:rPr>
        <w:t xml:space="preserve"> </w:t>
      </w:r>
      <w:r>
        <w:rPr>
          <w:w w:val="115"/>
        </w:rPr>
        <w:t>access</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proofErr w:type="gramStart"/>
      <w:r>
        <w:rPr>
          <w:w w:val="110"/>
        </w:rPr>
        <w:t>A</w:t>
      </w:r>
      <w:proofErr w:type="gramEnd"/>
      <w:r>
        <w:rPr>
          <w:spacing w:val="30"/>
          <w:w w:val="110"/>
        </w:rPr>
        <w:t xml:space="preserve"> </w:t>
      </w:r>
      <w:r>
        <w:rPr>
          <w:w w:val="110"/>
        </w:rPr>
        <w:t>monitor</w:t>
      </w:r>
      <w:r>
        <w:rPr>
          <w:spacing w:val="30"/>
          <w:w w:val="110"/>
        </w:rPr>
        <w:t xml:space="preserve"> </w:t>
      </w:r>
      <w:r>
        <w:rPr>
          <w:w w:val="110"/>
        </w:rPr>
        <w:t>is</w:t>
      </w:r>
      <w:r>
        <w:rPr>
          <w:spacing w:val="31"/>
          <w:w w:val="110"/>
        </w:rPr>
        <w:t xml:space="preserve"> </w:t>
      </w:r>
      <w:r>
        <w:rPr>
          <w:w w:val="110"/>
        </w:rPr>
        <w:t>an</w:t>
      </w:r>
      <w:r>
        <w:rPr>
          <w:spacing w:val="30"/>
          <w:w w:val="110"/>
        </w:rPr>
        <w:t xml:space="preserve"> </w:t>
      </w:r>
      <w:r>
        <w:rPr>
          <w:w w:val="110"/>
        </w:rPr>
        <w:t>abstract</w:t>
      </w:r>
      <w:r>
        <w:rPr>
          <w:spacing w:val="30"/>
          <w:w w:val="110"/>
        </w:rPr>
        <w:t xml:space="preserve"> </w:t>
      </w:r>
      <w:r>
        <w:rPr>
          <w:w w:val="110"/>
        </w:rPr>
        <w:t>data</w:t>
      </w:r>
      <w:r>
        <w:rPr>
          <w:spacing w:val="31"/>
          <w:w w:val="110"/>
        </w:rPr>
        <w:t xml:space="preserve"> </w:t>
      </w:r>
      <w:r>
        <w:rPr>
          <w:w w:val="110"/>
        </w:rPr>
        <w:t>type</w:t>
      </w:r>
      <w:r>
        <w:rPr>
          <w:spacing w:val="30"/>
          <w:w w:val="110"/>
        </w:rPr>
        <w:t xml:space="preserve"> </w:t>
      </w:r>
      <w:r>
        <w:rPr>
          <w:w w:val="110"/>
        </w:rPr>
        <w:t>for</w:t>
      </w:r>
      <w:r>
        <w:rPr>
          <w:spacing w:val="30"/>
          <w:w w:val="110"/>
        </w:rPr>
        <w:t xml:space="preserve"> </w:t>
      </w:r>
      <w:r>
        <w:rPr>
          <w:w w:val="110"/>
        </w:rPr>
        <w:t>shared</w:t>
      </w:r>
      <w:r>
        <w:rPr>
          <w:spacing w:val="31"/>
          <w:w w:val="110"/>
        </w:rPr>
        <w:t xml:space="preserve"> </w:t>
      </w:r>
      <w:r>
        <w:rPr>
          <w:w w:val="110"/>
        </w:rPr>
        <w:t>data</w:t>
      </w:r>
    </w:p>
    <w:p w:rsidR="00902B38" w:rsidRDefault="00D444D4">
      <w:pPr>
        <w:pStyle w:val="Heading3"/>
        <w:spacing w:before="2"/>
        <w:ind w:left="123"/>
      </w:pPr>
      <w:r>
        <w:rPr>
          <w:w w:val="115"/>
        </w:rPr>
        <w:t>Competition</w:t>
      </w:r>
      <w:r>
        <w:rPr>
          <w:spacing w:val="3"/>
          <w:w w:val="115"/>
        </w:rPr>
        <w:t xml:space="preserve"> </w:t>
      </w:r>
      <w:r>
        <w:rPr>
          <w:w w:val="115"/>
        </w:rPr>
        <w:t>Synchronization</w:t>
      </w:r>
    </w:p>
    <w:p w:rsidR="00902B38" w:rsidRDefault="00D444D4">
      <w:pPr>
        <w:pStyle w:val="BodyText"/>
        <w:tabs>
          <w:tab w:val="left" w:pos="844"/>
        </w:tabs>
        <w:spacing w:before="1"/>
        <w:ind w:left="484" w:firstLine="0"/>
      </w:pPr>
      <w:r>
        <w:rPr>
          <w:rFonts w:ascii="Symbol" w:hAnsi="Symbol"/>
          <w:w w:val="110"/>
        </w:rPr>
        <w:t></w:t>
      </w:r>
      <w:r>
        <w:rPr>
          <w:rFonts w:ascii="Times New Roman" w:hAnsi="Times New Roman"/>
          <w:w w:val="110"/>
        </w:rPr>
        <w:tab/>
      </w:r>
      <w:r>
        <w:rPr>
          <w:w w:val="110"/>
        </w:rPr>
        <w:t>Shared</w:t>
      </w:r>
      <w:r>
        <w:rPr>
          <w:spacing w:val="31"/>
          <w:w w:val="110"/>
        </w:rPr>
        <w:t xml:space="preserve"> </w:t>
      </w:r>
      <w:r>
        <w:rPr>
          <w:w w:val="110"/>
        </w:rPr>
        <w:t>data</w:t>
      </w:r>
      <w:r>
        <w:rPr>
          <w:spacing w:val="31"/>
          <w:w w:val="110"/>
        </w:rPr>
        <w:t xml:space="preserve"> </w:t>
      </w:r>
      <w:r>
        <w:rPr>
          <w:w w:val="110"/>
        </w:rPr>
        <w:t>is</w:t>
      </w:r>
      <w:r>
        <w:rPr>
          <w:spacing w:val="31"/>
          <w:w w:val="110"/>
        </w:rPr>
        <w:t xml:space="preserve"> </w:t>
      </w:r>
      <w:r>
        <w:rPr>
          <w:w w:val="110"/>
        </w:rPr>
        <w:t>resident</w:t>
      </w:r>
      <w:r>
        <w:rPr>
          <w:spacing w:val="31"/>
          <w:w w:val="110"/>
        </w:rPr>
        <w:t xml:space="preserve"> </w:t>
      </w:r>
      <w:r>
        <w:rPr>
          <w:w w:val="110"/>
        </w:rPr>
        <w:t>in</w:t>
      </w:r>
      <w:r>
        <w:rPr>
          <w:spacing w:val="31"/>
          <w:w w:val="110"/>
        </w:rPr>
        <w:t xml:space="preserve"> </w:t>
      </w:r>
      <w:r>
        <w:rPr>
          <w:w w:val="110"/>
        </w:rPr>
        <w:t>the</w:t>
      </w:r>
      <w:r>
        <w:rPr>
          <w:spacing w:val="31"/>
          <w:w w:val="110"/>
        </w:rPr>
        <w:t xml:space="preserve"> </w:t>
      </w:r>
      <w:r>
        <w:rPr>
          <w:w w:val="110"/>
        </w:rPr>
        <w:t>monitor</w:t>
      </w:r>
      <w:r>
        <w:rPr>
          <w:spacing w:val="31"/>
          <w:w w:val="110"/>
        </w:rPr>
        <w:t xml:space="preserve"> </w:t>
      </w:r>
      <w:r>
        <w:rPr>
          <w:w w:val="110"/>
        </w:rPr>
        <w:t>(rather</w:t>
      </w:r>
      <w:r>
        <w:rPr>
          <w:spacing w:val="31"/>
          <w:w w:val="110"/>
        </w:rPr>
        <w:t xml:space="preserve"> </w:t>
      </w:r>
      <w:r>
        <w:rPr>
          <w:w w:val="110"/>
        </w:rPr>
        <w:t>than</w:t>
      </w:r>
      <w:r>
        <w:rPr>
          <w:spacing w:val="31"/>
          <w:w w:val="110"/>
        </w:rPr>
        <w:t xml:space="preserve"> </w:t>
      </w:r>
      <w:r>
        <w:rPr>
          <w:w w:val="110"/>
        </w:rPr>
        <w:t>in</w:t>
      </w:r>
      <w:r>
        <w:rPr>
          <w:spacing w:val="31"/>
          <w:w w:val="110"/>
        </w:rPr>
        <w:t xml:space="preserve"> </w:t>
      </w:r>
      <w:r>
        <w:rPr>
          <w:w w:val="110"/>
        </w:rPr>
        <w:t>the</w:t>
      </w:r>
      <w:r>
        <w:rPr>
          <w:spacing w:val="31"/>
          <w:w w:val="110"/>
        </w:rPr>
        <w:t xml:space="preserve"> </w:t>
      </w:r>
      <w:r>
        <w:rPr>
          <w:w w:val="110"/>
        </w:rPr>
        <w:t>client</w:t>
      </w:r>
      <w:r>
        <w:rPr>
          <w:spacing w:val="31"/>
          <w:w w:val="110"/>
        </w:rPr>
        <w:t xml:space="preserve"> </w:t>
      </w:r>
      <w:r>
        <w:rPr>
          <w:w w:val="110"/>
        </w:rPr>
        <w:t>units)</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All</w:t>
      </w:r>
      <w:r>
        <w:rPr>
          <w:spacing w:val="30"/>
          <w:w w:val="110"/>
        </w:rPr>
        <w:t xml:space="preserve"> </w:t>
      </w:r>
      <w:r>
        <w:rPr>
          <w:w w:val="110"/>
        </w:rPr>
        <w:t>access</w:t>
      </w:r>
      <w:r>
        <w:rPr>
          <w:spacing w:val="30"/>
          <w:w w:val="110"/>
        </w:rPr>
        <w:t xml:space="preserve"> </w:t>
      </w:r>
      <w:r>
        <w:rPr>
          <w:w w:val="110"/>
        </w:rPr>
        <w:t>resident</w:t>
      </w:r>
      <w:r>
        <w:rPr>
          <w:spacing w:val="30"/>
          <w:w w:val="110"/>
        </w:rPr>
        <w:t xml:space="preserve"> </w:t>
      </w:r>
      <w:r>
        <w:rPr>
          <w:w w:val="110"/>
        </w:rPr>
        <w:t>in</w:t>
      </w:r>
      <w:r>
        <w:rPr>
          <w:spacing w:val="30"/>
          <w:w w:val="110"/>
        </w:rPr>
        <w:t xml:space="preserve"> </w:t>
      </w:r>
      <w:r>
        <w:rPr>
          <w:w w:val="110"/>
        </w:rPr>
        <w:t>the</w:t>
      </w:r>
      <w:r>
        <w:rPr>
          <w:spacing w:val="31"/>
          <w:w w:val="110"/>
        </w:rPr>
        <w:t xml:space="preserve"> </w:t>
      </w:r>
      <w:r>
        <w:rPr>
          <w:w w:val="110"/>
        </w:rPr>
        <w:t>monitor</w:t>
      </w:r>
    </w:p>
    <w:p w:rsidR="00902B38" w:rsidRDefault="00902B38">
      <w:pPr>
        <w:sectPr w:rsidR="00902B38">
          <w:pgSz w:w="11910" w:h="16840"/>
          <w:pgMar w:top="840" w:right="740" w:bottom="1120" w:left="740" w:header="0" w:footer="368" w:gutter="0"/>
          <w:cols w:space="720"/>
        </w:sectPr>
      </w:pPr>
    </w:p>
    <w:p w:rsidR="00902B38" w:rsidRDefault="00D444D4">
      <w:pPr>
        <w:pStyle w:val="BodyText"/>
        <w:tabs>
          <w:tab w:val="left" w:pos="1204"/>
        </w:tabs>
        <w:spacing w:before="70"/>
        <w:ind w:left="1204" w:right="121" w:hanging="360"/>
      </w:pPr>
      <w:r>
        <w:rPr>
          <w:w w:val="110"/>
        </w:rPr>
        <w:lastRenderedPageBreak/>
        <w:t>–</w:t>
      </w:r>
      <w:r>
        <w:rPr>
          <w:w w:val="110"/>
        </w:rPr>
        <w:tab/>
        <w:t>Monitor</w:t>
      </w:r>
      <w:r>
        <w:rPr>
          <w:spacing w:val="43"/>
          <w:w w:val="110"/>
        </w:rPr>
        <w:t xml:space="preserve"> </w:t>
      </w:r>
      <w:r>
        <w:rPr>
          <w:w w:val="110"/>
        </w:rPr>
        <w:t>implementation</w:t>
      </w:r>
      <w:r>
        <w:rPr>
          <w:spacing w:val="43"/>
          <w:w w:val="110"/>
        </w:rPr>
        <w:t xml:space="preserve"> </w:t>
      </w:r>
      <w:r>
        <w:rPr>
          <w:w w:val="110"/>
        </w:rPr>
        <w:t>guarantee</w:t>
      </w:r>
      <w:r>
        <w:rPr>
          <w:spacing w:val="43"/>
          <w:w w:val="110"/>
        </w:rPr>
        <w:t xml:space="preserve"> </w:t>
      </w:r>
      <w:r>
        <w:rPr>
          <w:w w:val="110"/>
        </w:rPr>
        <w:t>synchronized</w:t>
      </w:r>
      <w:r>
        <w:rPr>
          <w:spacing w:val="43"/>
          <w:w w:val="110"/>
        </w:rPr>
        <w:t xml:space="preserve"> </w:t>
      </w:r>
      <w:r>
        <w:rPr>
          <w:w w:val="110"/>
        </w:rPr>
        <w:t>access</w:t>
      </w:r>
      <w:r>
        <w:rPr>
          <w:spacing w:val="43"/>
          <w:w w:val="110"/>
        </w:rPr>
        <w:t xml:space="preserve"> </w:t>
      </w:r>
      <w:r>
        <w:rPr>
          <w:w w:val="110"/>
        </w:rPr>
        <w:t>by</w:t>
      </w:r>
      <w:r>
        <w:rPr>
          <w:spacing w:val="45"/>
          <w:w w:val="110"/>
        </w:rPr>
        <w:t xml:space="preserve"> </w:t>
      </w:r>
      <w:r>
        <w:rPr>
          <w:w w:val="110"/>
        </w:rPr>
        <w:t>allowing</w:t>
      </w:r>
      <w:r>
        <w:rPr>
          <w:spacing w:val="47"/>
          <w:w w:val="110"/>
        </w:rPr>
        <w:t xml:space="preserve"> </w:t>
      </w:r>
      <w:r>
        <w:rPr>
          <w:w w:val="110"/>
        </w:rPr>
        <w:t>only</w:t>
      </w:r>
      <w:r>
        <w:rPr>
          <w:spacing w:val="43"/>
          <w:w w:val="110"/>
        </w:rPr>
        <w:t xml:space="preserve"> </w:t>
      </w:r>
      <w:r>
        <w:rPr>
          <w:w w:val="110"/>
        </w:rPr>
        <w:t>one</w:t>
      </w:r>
      <w:r>
        <w:rPr>
          <w:spacing w:val="-55"/>
          <w:w w:val="110"/>
        </w:rPr>
        <w:t xml:space="preserve"> </w:t>
      </w:r>
      <w:r>
        <w:rPr>
          <w:w w:val="110"/>
        </w:rPr>
        <w:t>access</w:t>
      </w:r>
      <w:r>
        <w:rPr>
          <w:spacing w:val="18"/>
          <w:w w:val="110"/>
        </w:rPr>
        <w:t xml:space="preserve"> </w:t>
      </w:r>
      <w:r>
        <w:rPr>
          <w:w w:val="110"/>
        </w:rPr>
        <w:t>at</w:t>
      </w:r>
      <w:r>
        <w:rPr>
          <w:spacing w:val="19"/>
          <w:w w:val="110"/>
        </w:rPr>
        <w:t xml:space="preserve"> </w:t>
      </w:r>
      <w:r>
        <w:rPr>
          <w:w w:val="110"/>
        </w:rPr>
        <w:t>a</w:t>
      </w:r>
      <w:r>
        <w:rPr>
          <w:spacing w:val="18"/>
          <w:w w:val="110"/>
        </w:rPr>
        <w:t xml:space="preserve"> </w:t>
      </w:r>
      <w:r>
        <w:rPr>
          <w:w w:val="110"/>
        </w:rPr>
        <w:t>time</w:t>
      </w:r>
    </w:p>
    <w:p w:rsidR="00902B38" w:rsidRDefault="00D444D4">
      <w:pPr>
        <w:pStyle w:val="BodyText"/>
        <w:tabs>
          <w:tab w:val="left" w:pos="1204"/>
        </w:tabs>
        <w:spacing w:before="1"/>
        <w:ind w:left="1204" w:right="121" w:hanging="360"/>
      </w:pPr>
      <w:r>
        <w:rPr>
          <w:w w:val="110"/>
        </w:rPr>
        <w:t>–</w:t>
      </w:r>
      <w:r>
        <w:rPr>
          <w:w w:val="110"/>
        </w:rPr>
        <w:tab/>
        <w:t>Calls</w:t>
      </w:r>
      <w:r>
        <w:rPr>
          <w:spacing w:val="5"/>
          <w:w w:val="110"/>
        </w:rPr>
        <w:t xml:space="preserve"> </w:t>
      </w:r>
      <w:r>
        <w:rPr>
          <w:w w:val="110"/>
        </w:rPr>
        <w:t>to</w:t>
      </w:r>
      <w:r>
        <w:rPr>
          <w:spacing w:val="4"/>
          <w:w w:val="110"/>
        </w:rPr>
        <w:t xml:space="preserve"> </w:t>
      </w:r>
      <w:r>
        <w:rPr>
          <w:w w:val="110"/>
        </w:rPr>
        <w:t>monitor</w:t>
      </w:r>
      <w:r>
        <w:rPr>
          <w:spacing w:val="4"/>
          <w:w w:val="110"/>
        </w:rPr>
        <w:t xml:space="preserve"> </w:t>
      </w:r>
      <w:r>
        <w:rPr>
          <w:w w:val="110"/>
        </w:rPr>
        <w:t>procedures</w:t>
      </w:r>
      <w:r>
        <w:rPr>
          <w:spacing w:val="4"/>
          <w:w w:val="110"/>
        </w:rPr>
        <w:t xml:space="preserve"> </w:t>
      </w:r>
      <w:r>
        <w:rPr>
          <w:w w:val="110"/>
        </w:rPr>
        <w:t>are</w:t>
      </w:r>
      <w:r>
        <w:rPr>
          <w:spacing w:val="4"/>
          <w:w w:val="110"/>
        </w:rPr>
        <w:t xml:space="preserve"> </w:t>
      </w:r>
      <w:proofErr w:type="gramStart"/>
      <w:r>
        <w:rPr>
          <w:w w:val="110"/>
        </w:rPr>
        <w:t xml:space="preserve">implicitly </w:t>
      </w:r>
      <w:r>
        <w:rPr>
          <w:spacing w:val="3"/>
          <w:w w:val="110"/>
        </w:rPr>
        <w:t xml:space="preserve"> </w:t>
      </w:r>
      <w:r>
        <w:rPr>
          <w:w w:val="110"/>
        </w:rPr>
        <w:t>queued</w:t>
      </w:r>
      <w:proofErr w:type="gramEnd"/>
      <w:r>
        <w:rPr>
          <w:w w:val="110"/>
        </w:rPr>
        <w:t xml:space="preserve"> </w:t>
      </w:r>
      <w:r>
        <w:rPr>
          <w:spacing w:val="4"/>
          <w:w w:val="110"/>
        </w:rPr>
        <w:t xml:space="preserve"> </w:t>
      </w:r>
      <w:r>
        <w:rPr>
          <w:w w:val="110"/>
        </w:rPr>
        <w:t xml:space="preserve">if </w:t>
      </w:r>
      <w:r>
        <w:rPr>
          <w:spacing w:val="3"/>
          <w:w w:val="110"/>
        </w:rPr>
        <w:t xml:space="preserve"> </w:t>
      </w:r>
      <w:r>
        <w:rPr>
          <w:w w:val="110"/>
        </w:rPr>
        <w:t xml:space="preserve">the </w:t>
      </w:r>
      <w:r>
        <w:rPr>
          <w:spacing w:val="6"/>
          <w:w w:val="110"/>
        </w:rPr>
        <w:t xml:space="preserve"> </w:t>
      </w:r>
      <w:r>
        <w:rPr>
          <w:w w:val="110"/>
        </w:rPr>
        <w:t xml:space="preserve">monitor </w:t>
      </w:r>
      <w:r>
        <w:rPr>
          <w:spacing w:val="4"/>
          <w:w w:val="110"/>
        </w:rPr>
        <w:t xml:space="preserve"> </w:t>
      </w:r>
      <w:r>
        <w:rPr>
          <w:w w:val="110"/>
        </w:rPr>
        <w:t xml:space="preserve">is </w:t>
      </w:r>
      <w:r>
        <w:rPr>
          <w:spacing w:val="7"/>
          <w:w w:val="110"/>
        </w:rPr>
        <w:t xml:space="preserve"> </w:t>
      </w:r>
      <w:r>
        <w:rPr>
          <w:w w:val="110"/>
        </w:rPr>
        <w:t xml:space="preserve">busy </w:t>
      </w:r>
      <w:r>
        <w:rPr>
          <w:spacing w:val="3"/>
          <w:w w:val="110"/>
        </w:rPr>
        <w:t xml:space="preserve"> </w:t>
      </w:r>
      <w:r>
        <w:rPr>
          <w:w w:val="110"/>
        </w:rPr>
        <w:t>at</w:t>
      </w:r>
      <w:r>
        <w:rPr>
          <w:spacing w:val="-56"/>
          <w:w w:val="110"/>
        </w:rPr>
        <w:t xml:space="preserve"> </w:t>
      </w:r>
      <w:r>
        <w:rPr>
          <w:w w:val="110"/>
        </w:rPr>
        <w:t>the</w:t>
      </w:r>
      <w:r>
        <w:rPr>
          <w:spacing w:val="18"/>
          <w:w w:val="110"/>
        </w:rPr>
        <w:t xml:space="preserve"> </w:t>
      </w:r>
      <w:r>
        <w:rPr>
          <w:w w:val="110"/>
        </w:rPr>
        <w:t>time</w:t>
      </w:r>
      <w:r>
        <w:rPr>
          <w:spacing w:val="18"/>
          <w:w w:val="110"/>
        </w:rPr>
        <w:t xml:space="preserve"> </w:t>
      </w:r>
      <w:r>
        <w:rPr>
          <w:w w:val="110"/>
        </w:rPr>
        <w:t>of</w:t>
      </w:r>
      <w:r>
        <w:rPr>
          <w:spacing w:val="18"/>
          <w:w w:val="110"/>
        </w:rPr>
        <w:t xml:space="preserve"> </w:t>
      </w:r>
      <w:r>
        <w:rPr>
          <w:w w:val="110"/>
        </w:rPr>
        <w:t>the</w:t>
      </w:r>
      <w:r>
        <w:rPr>
          <w:spacing w:val="18"/>
          <w:w w:val="110"/>
        </w:rPr>
        <w:t xml:space="preserve"> </w:t>
      </w:r>
      <w:r>
        <w:rPr>
          <w:w w:val="110"/>
        </w:rPr>
        <w:t>call</w:t>
      </w:r>
    </w:p>
    <w:p w:rsidR="00902B38" w:rsidRDefault="00D444D4">
      <w:pPr>
        <w:pStyle w:val="Heading3"/>
        <w:spacing w:line="281" w:lineRule="exact"/>
      </w:pPr>
      <w:proofErr w:type="gramStart"/>
      <w:r>
        <w:rPr>
          <w:w w:val="110"/>
        </w:rPr>
        <w:t xml:space="preserve">Cooperation </w:t>
      </w:r>
      <w:r>
        <w:rPr>
          <w:spacing w:val="8"/>
          <w:w w:val="110"/>
        </w:rPr>
        <w:t xml:space="preserve"> </w:t>
      </w:r>
      <w:r>
        <w:rPr>
          <w:w w:val="110"/>
        </w:rPr>
        <w:t>Synchronization</w:t>
      </w:r>
      <w:proofErr w:type="gramEnd"/>
    </w:p>
    <w:p w:rsidR="00902B38" w:rsidRDefault="00D444D4">
      <w:pPr>
        <w:pStyle w:val="BodyText"/>
        <w:tabs>
          <w:tab w:val="left" w:pos="844"/>
        </w:tabs>
        <w:spacing w:before="3" w:line="294" w:lineRule="exact"/>
        <w:ind w:left="484" w:firstLine="0"/>
      </w:pPr>
      <w:r>
        <w:rPr>
          <w:rFonts w:ascii="Symbol" w:hAnsi="Symbol"/>
          <w:w w:val="110"/>
        </w:rPr>
        <w:t></w:t>
      </w:r>
      <w:r>
        <w:rPr>
          <w:rFonts w:ascii="Times New Roman" w:hAnsi="Times New Roman"/>
          <w:w w:val="110"/>
        </w:rPr>
        <w:tab/>
      </w:r>
      <w:r>
        <w:rPr>
          <w:w w:val="110"/>
        </w:rPr>
        <w:t>Cooperation</w:t>
      </w:r>
      <w:r>
        <w:rPr>
          <w:spacing w:val="30"/>
          <w:w w:val="110"/>
        </w:rPr>
        <w:t xml:space="preserve"> </w:t>
      </w:r>
      <w:r>
        <w:rPr>
          <w:w w:val="110"/>
        </w:rPr>
        <w:t>between</w:t>
      </w:r>
      <w:r>
        <w:rPr>
          <w:spacing w:val="31"/>
          <w:w w:val="110"/>
        </w:rPr>
        <w:t xml:space="preserve"> </w:t>
      </w:r>
      <w:r>
        <w:rPr>
          <w:w w:val="110"/>
        </w:rPr>
        <w:t>processes</w:t>
      </w:r>
      <w:r>
        <w:rPr>
          <w:spacing w:val="31"/>
          <w:w w:val="110"/>
        </w:rPr>
        <w:t xml:space="preserve"> </w:t>
      </w:r>
      <w:r>
        <w:rPr>
          <w:w w:val="110"/>
        </w:rPr>
        <w:t>is</w:t>
      </w:r>
      <w:r>
        <w:rPr>
          <w:spacing w:val="31"/>
          <w:w w:val="110"/>
        </w:rPr>
        <w:t xml:space="preserve"> </w:t>
      </w:r>
      <w:r>
        <w:rPr>
          <w:w w:val="110"/>
        </w:rPr>
        <w:t>still</w:t>
      </w:r>
      <w:r>
        <w:rPr>
          <w:spacing w:val="31"/>
          <w:w w:val="110"/>
        </w:rPr>
        <w:t xml:space="preserve"> </w:t>
      </w:r>
      <w:r>
        <w:rPr>
          <w:w w:val="110"/>
        </w:rPr>
        <w:t>a</w:t>
      </w:r>
      <w:r>
        <w:rPr>
          <w:spacing w:val="31"/>
          <w:w w:val="110"/>
        </w:rPr>
        <w:t xml:space="preserve"> </w:t>
      </w:r>
      <w:r>
        <w:rPr>
          <w:w w:val="110"/>
        </w:rPr>
        <w:t>programming</w:t>
      </w:r>
      <w:r>
        <w:rPr>
          <w:spacing w:val="31"/>
          <w:w w:val="110"/>
        </w:rPr>
        <w:t xml:space="preserve"> </w:t>
      </w:r>
      <w:r>
        <w:rPr>
          <w:w w:val="110"/>
        </w:rPr>
        <w:t>task</w:t>
      </w:r>
    </w:p>
    <w:p w:rsidR="00902B38" w:rsidRDefault="00D444D4">
      <w:pPr>
        <w:pStyle w:val="BodyText"/>
        <w:tabs>
          <w:tab w:val="left" w:pos="1204"/>
        </w:tabs>
        <w:spacing w:after="26"/>
        <w:ind w:left="1204" w:right="121" w:hanging="360"/>
      </w:pPr>
      <w:r>
        <w:rPr>
          <w:w w:val="110"/>
        </w:rPr>
        <w:t>–</w:t>
      </w:r>
      <w:r>
        <w:rPr>
          <w:w w:val="110"/>
        </w:rPr>
        <w:tab/>
        <w:t>Programmer</w:t>
      </w:r>
      <w:r>
        <w:rPr>
          <w:spacing w:val="18"/>
          <w:w w:val="110"/>
        </w:rPr>
        <w:t xml:space="preserve"> </w:t>
      </w:r>
      <w:r>
        <w:rPr>
          <w:w w:val="110"/>
        </w:rPr>
        <w:t>must</w:t>
      </w:r>
      <w:r>
        <w:rPr>
          <w:spacing w:val="18"/>
          <w:w w:val="110"/>
        </w:rPr>
        <w:t xml:space="preserve"> </w:t>
      </w:r>
      <w:r>
        <w:rPr>
          <w:w w:val="110"/>
        </w:rPr>
        <w:t>guarantee</w:t>
      </w:r>
      <w:r>
        <w:rPr>
          <w:spacing w:val="18"/>
          <w:w w:val="110"/>
        </w:rPr>
        <w:t xml:space="preserve"> </w:t>
      </w:r>
      <w:r>
        <w:rPr>
          <w:w w:val="110"/>
        </w:rPr>
        <w:t>that</w:t>
      </w:r>
      <w:r>
        <w:rPr>
          <w:spacing w:val="18"/>
          <w:w w:val="110"/>
        </w:rPr>
        <w:t xml:space="preserve"> </w:t>
      </w:r>
      <w:r>
        <w:rPr>
          <w:w w:val="110"/>
        </w:rPr>
        <w:t>a</w:t>
      </w:r>
      <w:r>
        <w:rPr>
          <w:spacing w:val="18"/>
          <w:w w:val="110"/>
        </w:rPr>
        <w:t xml:space="preserve"> </w:t>
      </w:r>
      <w:r>
        <w:rPr>
          <w:w w:val="110"/>
        </w:rPr>
        <w:t>shared</w:t>
      </w:r>
      <w:r>
        <w:rPr>
          <w:spacing w:val="18"/>
          <w:w w:val="110"/>
        </w:rPr>
        <w:t xml:space="preserve"> </w:t>
      </w:r>
      <w:r>
        <w:rPr>
          <w:w w:val="110"/>
        </w:rPr>
        <w:t>buffer</w:t>
      </w:r>
      <w:r>
        <w:rPr>
          <w:spacing w:val="18"/>
          <w:w w:val="110"/>
        </w:rPr>
        <w:t xml:space="preserve"> </w:t>
      </w:r>
      <w:r>
        <w:rPr>
          <w:w w:val="110"/>
        </w:rPr>
        <w:t>does</w:t>
      </w:r>
      <w:r>
        <w:rPr>
          <w:spacing w:val="18"/>
          <w:w w:val="110"/>
        </w:rPr>
        <w:t xml:space="preserve"> </w:t>
      </w:r>
      <w:r>
        <w:rPr>
          <w:w w:val="110"/>
        </w:rPr>
        <w:t>not</w:t>
      </w:r>
      <w:r>
        <w:rPr>
          <w:spacing w:val="23"/>
          <w:w w:val="110"/>
        </w:rPr>
        <w:t xml:space="preserve"> </w:t>
      </w:r>
      <w:r>
        <w:rPr>
          <w:w w:val="110"/>
        </w:rPr>
        <w:t>experience</w:t>
      </w:r>
      <w:r>
        <w:rPr>
          <w:spacing w:val="-56"/>
          <w:w w:val="110"/>
        </w:rPr>
        <w:t xml:space="preserve"> </w:t>
      </w:r>
      <w:r>
        <w:rPr>
          <w:w w:val="110"/>
        </w:rPr>
        <w:t>underflow</w:t>
      </w:r>
      <w:r>
        <w:rPr>
          <w:spacing w:val="17"/>
          <w:w w:val="110"/>
        </w:rPr>
        <w:t xml:space="preserve"> </w:t>
      </w:r>
      <w:r>
        <w:rPr>
          <w:w w:val="110"/>
        </w:rPr>
        <w:t>or</w:t>
      </w:r>
      <w:r>
        <w:rPr>
          <w:spacing w:val="17"/>
          <w:w w:val="110"/>
        </w:rPr>
        <w:t xml:space="preserve"> </w:t>
      </w:r>
      <w:r>
        <w:rPr>
          <w:w w:val="110"/>
        </w:rPr>
        <w:t>overflow</w:t>
      </w:r>
    </w:p>
    <w:p w:rsidR="00902B38" w:rsidRDefault="00D444D4">
      <w:pPr>
        <w:pStyle w:val="BodyText"/>
        <w:ind w:left="2453" w:firstLine="0"/>
        <w:rPr>
          <w:sz w:val="20"/>
        </w:rPr>
      </w:pPr>
      <w:r>
        <w:rPr>
          <w:noProof/>
          <w:sz w:val="20"/>
          <w:lang w:val="en-IN" w:eastAsia="en-IN"/>
        </w:rPr>
        <w:drawing>
          <wp:inline distT="0" distB="0" distL="0" distR="0">
            <wp:extent cx="3504424" cy="1860803"/>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34" cstate="print"/>
                    <a:stretch>
                      <a:fillRect/>
                    </a:stretch>
                  </pic:blipFill>
                  <pic:spPr>
                    <a:xfrm>
                      <a:off x="0" y="0"/>
                      <a:ext cx="3504424" cy="1860803"/>
                    </a:xfrm>
                    <a:prstGeom prst="rect">
                      <a:avLst/>
                    </a:prstGeom>
                  </pic:spPr>
                </pic:pic>
              </a:graphicData>
            </a:graphic>
          </wp:inline>
        </w:drawing>
      </w:r>
    </w:p>
    <w:p w:rsidR="00902B38" w:rsidRDefault="00902B38">
      <w:pPr>
        <w:rPr>
          <w:sz w:val="20"/>
        </w:rPr>
        <w:sectPr w:rsidR="00902B38">
          <w:pgSz w:w="11910" w:h="16840"/>
          <w:pgMar w:top="840" w:right="740" w:bottom="1120" w:left="740" w:header="0" w:footer="368" w:gutter="0"/>
          <w:cols w:space="720"/>
        </w:sectPr>
      </w:pPr>
    </w:p>
    <w:p w:rsidR="00902B38" w:rsidRDefault="00D444D4">
      <w:pPr>
        <w:pStyle w:val="Heading3"/>
        <w:spacing w:before="239"/>
      </w:pPr>
      <w:r>
        <w:rPr>
          <w:w w:val="110"/>
        </w:rPr>
        <w:lastRenderedPageBreak/>
        <w:t>Evaluation</w:t>
      </w:r>
      <w:r>
        <w:rPr>
          <w:spacing w:val="39"/>
          <w:w w:val="110"/>
        </w:rPr>
        <w:t xml:space="preserve"> </w:t>
      </w:r>
      <w:r>
        <w:rPr>
          <w:w w:val="110"/>
        </w:rPr>
        <w:t>of</w:t>
      </w:r>
      <w:r>
        <w:rPr>
          <w:spacing w:val="39"/>
          <w:w w:val="110"/>
        </w:rPr>
        <w:t xml:space="preserve"> </w:t>
      </w:r>
      <w:r>
        <w:rPr>
          <w:w w:val="110"/>
        </w:rPr>
        <w:t>Monitors</w:t>
      </w:r>
    </w:p>
    <w:p w:rsidR="00902B38" w:rsidRDefault="00D444D4">
      <w:pPr>
        <w:spacing w:before="4"/>
        <w:ind w:left="124"/>
        <w:rPr>
          <w:sz w:val="20"/>
        </w:rPr>
      </w:pPr>
      <w:r>
        <w:br w:type="column"/>
      </w:r>
      <w:r>
        <w:rPr>
          <w:spacing w:val="-1"/>
          <w:w w:val="115"/>
          <w:sz w:val="20"/>
        </w:rPr>
        <w:lastRenderedPageBreak/>
        <w:t>Figure</w:t>
      </w:r>
      <w:r>
        <w:rPr>
          <w:spacing w:val="-8"/>
          <w:w w:val="115"/>
          <w:sz w:val="20"/>
        </w:rPr>
        <w:t xml:space="preserve"> </w:t>
      </w:r>
      <w:r>
        <w:rPr>
          <w:w w:val="115"/>
          <w:sz w:val="20"/>
        </w:rPr>
        <w:t>6.2</w:t>
      </w:r>
      <w:r>
        <w:rPr>
          <w:spacing w:val="-8"/>
          <w:w w:val="115"/>
          <w:sz w:val="20"/>
        </w:rPr>
        <w:t xml:space="preserve"> </w:t>
      </w:r>
      <w:r>
        <w:rPr>
          <w:w w:val="115"/>
          <w:sz w:val="20"/>
        </w:rPr>
        <w:t>Cooperation</w:t>
      </w:r>
      <w:r>
        <w:rPr>
          <w:spacing w:val="-5"/>
          <w:w w:val="115"/>
          <w:sz w:val="20"/>
        </w:rPr>
        <w:t xml:space="preserve"> </w:t>
      </w:r>
      <w:r>
        <w:rPr>
          <w:w w:val="115"/>
          <w:sz w:val="20"/>
        </w:rPr>
        <w:t>Synchronization</w:t>
      </w:r>
    </w:p>
    <w:p w:rsidR="00902B38" w:rsidRDefault="00902B38">
      <w:pPr>
        <w:rPr>
          <w:sz w:val="20"/>
        </w:rPr>
        <w:sectPr w:rsidR="00902B38">
          <w:type w:val="continuous"/>
          <w:pgSz w:w="11910" w:h="16840"/>
          <w:pgMar w:top="1580" w:right="740" w:bottom="280" w:left="740" w:header="720" w:footer="720" w:gutter="0"/>
          <w:cols w:num="2" w:space="720" w:equalWidth="0">
            <w:col w:w="3029" w:space="109"/>
            <w:col w:w="7292"/>
          </w:cols>
        </w:sectPr>
      </w:pPr>
    </w:p>
    <w:p w:rsidR="00902B38" w:rsidRDefault="00EF7B43">
      <w:pPr>
        <w:pStyle w:val="BodyText"/>
        <w:tabs>
          <w:tab w:val="left" w:pos="844"/>
        </w:tabs>
        <w:spacing w:before="1"/>
        <w:ind w:left="484" w:firstLine="0"/>
      </w:pPr>
      <w:r w:rsidRPr="00EF7B43">
        <w:lastRenderedPageBreak/>
        <w:pict>
          <v:shape id="_x0000_s1053" style="position:absolute;left:0;text-align:left;margin-left:36.35pt;margin-top:31.1pt;width:522.85pt;height:779.9pt;z-index:-1783398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rFonts w:ascii="Symbol" w:hAnsi="Symbol"/>
          <w:w w:val="110"/>
        </w:rPr>
        <w:t></w:t>
      </w:r>
      <w:r w:rsidR="00D444D4">
        <w:rPr>
          <w:rFonts w:ascii="Times New Roman" w:hAnsi="Times New Roman"/>
          <w:w w:val="110"/>
        </w:rPr>
        <w:tab/>
      </w:r>
      <w:r w:rsidR="00D444D4">
        <w:rPr>
          <w:w w:val="110"/>
        </w:rPr>
        <w:t>A</w:t>
      </w:r>
      <w:r w:rsidR="00D444D4">
        <w:rPr>
          <w:spacing w:val="26"/>
          <w:w w:val="110"/>
        </w:rPr>
        <w:t xml:space="preserve"> </w:t>
      </w:r>
      <w:r w:rsidR="00D444D4">
        <w:rPr>
          <w:w w:val="110"/>
        </w:rPr>
        <w:t>better</w:t>
      </w:r>
      <w:r w:rsidR="00D444D4">
        <w:rPr>
          <w:spacing w:val="27"/>
          <w:w w:val="110"/>
        </w:rPr>
        <w:t xml:space="preserve"> </w:t>
      </w:r>
      <w:r w:rsidR="00D444D4">
        <w:rPr>
          <w:w w:val="110"/>
        </w:rPr>
        <w:t>way</w:t>
      </w:r>
      <w:r w:rsidR="00D444D4">
        <w:rPr>
          <w:spacing w:val="27"/>
          <w:w w:val="110"/>
        </w:rPr>
        <w:t xml:space="preserve"> </w:t>
      </w:r>
      <w:r w:rsidR="00D444D4">
        <w:rPr>
          <w:w w:val="110"/>
        </w:rPr>
        <w:t>to</w:t>
      </w:r>
      <w:r w:rsidR="00D444D4">
        <w:rPr>
          <w:spacing w:val="27"/>
          <w:w w:val="110"/>
        </w:rPr>
        <w:t xml:space="preserve"> </w:t>
      </w:r>
      <w:r w:rsidR="00D444D4">
        <w:rPr>
          <w:w w:val="110"/>
        </w:rPr>
        <w:t>provide</w:t>
      </w:r>
      <w:r w:rsidR="00D444D4">
        <w:rPr>
          <w:spacing w:val="26"/>
          <w:w w:val="110"/>
        </w:rPr>
        <w:t xml:space="preserve"> </w:t>
      </w:r>
      <w:r w:rsidR="00D444D4">
        <w:rPr>
          <w:w w:val="110"/>
        </w:rPr>
        <w:t>competition</w:t>
      </w:r>
      <w:r w:rsidR="00D444D4">
        <w:rPr>
          <w:spacing w:val="27"/>
          <w:w w:val="110"/>
        </w:rPr>
        <w:t xml:space="preserve"> </w:t>
      </w:r>
      <w:r w:rsidR="00D444D4">
        <w:rPr>
          <w:w w:val="110"/>
        </w:rPr>
        <w:t>synchronization</w:t>
      </w:r>
      <w:r w:rsidR="00D444D4">
        <w:rPr>
          <w:spacing w:val="27"/>
          <w:w w:val="110"/>
        </w:rPr>
        <w:t xml:space="preserve"> </w:t>
      </w:r>
      <w:r w:rsidR="00D444D4">
        <w:rPr>
          <w:w w:val="110"/>
        </w:rPr>
        <w:t>than</w:t>
      </w:r>
      <w:r w:rsidR="00D444D4">
        <w:rPr>
          <w:spacing w:val="27"/>
          <w:w w:val="110"/>
        </w:rPr>
        <w:t xml:space="preserve"> </w:t>
      </w:r>
      <w:r w:rsidR="00D444D4">
        <w:rPr>
          <w:w w:val="110"/>
        </w:rPr>
        <w:t>are</w:t>
      </w:r>
      <w:r w:rsidR="00D444D4">
        <w:rPr>
          <w:spacing w:val="26"/>
          <w:w w:val="110"/>
        </w:rPr>
        <w:t xml:space="preserve"> </w:t>
      </w:r>
      <w:r w:rsidR="00D444D4">
        <w:rPr>
          <w:w w:val="110"/>
        </w:rPr>
        <w:t>semaphores</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Semaphores</w:t>
      </w:r>
      <w:r>
        <w:rPr>
          <w:spacing w:val="-3"/>
          <w:w w:val="115"/>
        </w:rPr>
        <w:t xml:space="preserve"> </w:t>
      </w:r>
      <w:r>
        <w:rPr>
          <w:w w:val="115"/>
        </w:rPr>
        <w:t>can</w:t>
      </w:r>
      <w:r>
        <w:rPr>
          <w:spacing w:val="-2"/>
          <w:w w:val="115"/>
        </w:rPr>
        <w:t xml:space="preserve"> </w:t>
      </w:r>
      <w:r>
        <w:rPr>
          <w:w w:val="115"/>
        </w:rPr>
        <w:t>be</w:t>
      </w:r>
      <w:r>
        <w:rPr>
          <w:spacing w:val="-3"/>
          <w:w w:val="115"/>
        </w:rPr>
        <w:t xml:space="preserve"> </w:t>
      </w:r>
      <w:r>
        <w:rPr>
          <w:w w:val="115"/>
        </w:rPr>
        <w:t>used</w:t>
      </w:r>
      <w:r>
        <w:rPr>
          <w:spacing w:val="-2"/>
          <w:w w:val="115"/>
        </w:rPr>
        <w:t xml:space="preserve"> </w:t>
      </w:r>
      <w:r>
        <w:rPr>
          <w:w w:val="115"/>
        </w:rPr>
        <w:t>to</w:t>
      </w:r>
      <w:r>
        <w:rPr>
          <w:spacing w:val="-3"/>
          <w:w w:val="115"/>
        </w:rPr>
        <w:t xml:space="preserve"> </w:t>
      </w:r>
      <w:r>
        <w:rPr>
          <w:w w:val="115"/>
        </w:rPr>
        <w:t>implement</w:t>
      </w:r>
      <w:r>
        <w:rPr>
          <w:spacing w:val="-2"/>
          <w:w w:val="115"/>
        </w:rPr>
        <w:t xml:space="preserve"> </w:t>
      </w:r>
      <w:r>
        <w:rPr>
          <w:w w:val="115"/>
        </w:rPr>
        <w:t>monitors</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Monitors</w:t>
      </w:r>
      <w:r>
        <w:rPr>
          <w:spacing w:val="37"/>
          <w:w w:val="110"/>
        </w:rPr>
        <w:t xml:space="preserve"> </w:t>
      </w:r>
      <w:r>
        <w:rPr>
          <w:w w:val="110"/>
        </w:rPr>
        <w:t>can</w:t>
      </w:r>
      <w:r>
        <w:rPr>
          <w:spacing w:val="37"/>
          <w:w w:val="110"/>
        </w:rPr>
        <w:t xml:space="preserve"> </w:t>
      </w:r>
      <w:r>
        <w:rPr>
          <w:w w:val="110"/>
        </w:rPr>
        <w:t>be</w:t>
      </w:r>
      <w:r>
        <w:rPr>
          <w:spacing w:val="38"/>
          <w:w w:val="110"/>
        </w:rPr>
        <w:t xml:space="preserve"> </w:t>
      </w:r>
      <w:r>
        <w:rPr>
          <w:w w:val="110"/>
        </w:rPr>
        <w:t>used</w:t>
      </w:r>
      <w:r>
        <w:rPr>
          <w:spacing w:val="37"/>
          <w:w w:val="110"/>
        </w:rPr>
        <w:t xml:space="preserve"> </w:t>
      </w:r>
      <w:r>
        <w:rPr>
          <w:w w:val="110"/>
        </w:rPr>
        <w:t>to</w:t>
      </w:r>
      <w:r>
        <w:rPr>
          <w:spacing w:val="37"/>
          <w:w w:val="110"/>
        </w:rPr>
        <w:t xml:space="preserve"> </w:t>
      </w:r>
      <w:r>
        <w:rPr>
          <w:w w:val="110"/>
        </w:rPr>
        <w:t>implement</w:t>
      </w:r>
      <w:r>
        <w:rPr>
          <w:spacing w:val="38"/>
          <w:w w:val="110"/>
        </w:rPr>
        <w:t xml:space="preserve"> </w:t>
      </w:r>
      <w:r>
        <w:rPr>
          <w:w w:val="110"/>
        </w:rPr>
        <w:t>semaphores</w:t>
      </w:r>
    </w:p>
    <w:p w:rsidR="00902B38" w:rsidRDefault="00D444D4">
      <w:pPr>
        <w:pStyle w:val="BodyText"/>
        <w:tabs>
          <w:tab w:val="left" w:pos="844"/>
        </w:tabs>
        <w:spacing w:before="1"/>
        <w:ind w:right="118" w:hanging="360"/>
      </w:pPr>
      <w:r>
        <w:rPr>
          <w:rFonts w:ascii="Symbol" w:hAnsi="Symbol"/>
          <w:w w:val="115"/>
        </w:rPr>
        <w:t></w:t>
      </w:r>
      <w:r>
        <w:rPr>
          <w:rFonts w:ascii="Times New Roman" w:hAnsi="Times New Roman"/>
          <w:w w:val="115"/>
        </w:rPr>
        <w:tab/>
      </w:r>
      <w:r>
        <w:rPr>
          <w:w w:val="115"/>
        </w:rPr>
        <w:t>Support</w:t>
      </w:r>
      <w:r>
        <w:rPr>
          <w:spacing w:val="12"/>
          <w:w w:val="115"/>
        </w:rPr>
        <w:t xml:space="preserve"> </w:t>
      </w:r>
      <w:r>
        <w:rPr>
          <w:w w:val="115"/>
        </w:rPr>
        <w:t>for</w:t>
      </w:r>
      <w:r>
        <w:rPr>
          <w:spacing w:val="12"/>
          <w:w w:val="115"/>
        </w:rPr>
        <w:t xml:space="preserve"> </w:t>
      </w:r>
      <w:r>
        <w:rPr>
          <w:w w:val="115"/>
        </w:rPr>
        <w:t>cooperation</w:t>
      </w:r>
      <w:r>
        <w:rPr>
          <w:spacing w:val="13"/>
          <w:w w:val="115"/>
        </w:rPr>
        <w:t xml:space="preserve"> </w:t>
      </w:r>
      <w:r>
        <w:rPr>
          <w:w w:val="115"/>
        </w:rPr>
        <w:t>synchronization</w:t>
      </w:r>
      <w:r>
        <w:rPr>
          <w:spacing w:val="12"/>
          <w:w w:val="115"/>
        </w:rPr>
        <w:t xml:space="preserve"> </w:t>
      </w:r>
      <w:r>
        <w:rPr>
          <w:w w:val="115"/>
        </w:rPr>
        <w:t>is</w:t>
      </w:r>
      <w:r>
        <w:rPr>
          <w:spacing w:val="12"/>
          <w:w w:val="115"/>
        </w:rPr>
        <w:t xml:space="preserve"> </w:t>
      </w:r>
      <w:r>
        <w:rPr>
          <w:w w:val="115"/>
        </w:rPr>
        <w:t>very</w:t>
      </w:r>
      <w:r>
        <w:rPr>
          <w:spacing w:val="13"/>
          <w:w w:val="115"/>
        </w:rPr>
        <w:t xml:space="preserve"> </w:t>
      </w:r>
      <w:r>
        <w:rPr>
          <w:w w:val="115"/>
        </w:rPr>
        <w:t>similar</w:t>
      </w:r>
      <w:r>
        <w:rPr>
          <w:spacing w:val="14"/>
          <w:w w:val="115"/>
        </w:rPr>
        <w:t xml:space="preserve"> </w:t>
      </w:r>
      <w:r>
        <w:rPr>
          <w:w w:val="115"/>
        </w:rPr>
        <w:t>as</w:t>
      </w:r>
      <w:r>
        <w:rPr>
          <w:spacing w:val="13"/>
          <w:w w:val="115"/>
        </w:rPr>
        <w:t xml:space="preserve"> </w:t>
      </w:r>
      <w:r>
        <w:rPr>
          <w:w w:val="115"/>
        </w:rPr>
        <w:t>with</w:t>
      </w:r>
      <w:r>
        <w:rPr>
          <w:spacing w:val="12"/>
          <w:w w:val="115"/>
        </w:rPr>
        <w:t xml:space="preserve"> </w:t>
      </w:r>
      <w:r>
        <w:rPr>
          <w:w w:val="115"/>
        </w:rPr>
        <w:t>semaphores,</w:t>
      </w:r>
      <w:r>
        <w:rPr>
          <w:spacing w:val="12"/>
          <w:w w:val="115"/>
        </w:rPr>
        <w:t xml:space="preserve"> </w:t>
      </w:r>
      <w:r>
        <w:rPr>
          <w:w w:val="115"/>
        </w:rPr>
        <w:t>so</w:t>
      </w:r>
      <w:r>
        <w:rPr>
          <w:spacing w:val="-57"/>
          <w:w w:val="115"/>
        </w:rPr>
        <w:t xml:space="preserve"> </w:t>
      </w:r>
      <w:r>
        <w:rPr>
          <w:w w:val="115"/>
        </w:rPr>
        <w:t>it</w:t>
      </w:r>
      <w:r>
        <w:rPr>
          <w:spacing w:val="14"/>
          <w:w w:val="115"/>
        </w:rPr>
        <w:t xml:space="preserve"> </w:t>
      </w:r>
      <w:r>
        <w:rPr>
          <w:w w:val="115"/>
        </w:rPr>
        <w:t>has</w:t>
      </w:r>
      <w:r>
        <w:rPr>
          <w:spacing w:val="15"/>
          <w:w w:val="115"/>
        </w:rPr>
        <w:t xml:space="preserve"> </w:t>
      </w:r>
      <w:r>
        <w:rPr>
          <w:w w:val="115"/>
        </w:rPr>
        <w:t>the</w:t>
      </w:r>
      <w:r>
        <w:rPr>
          <w:spacing w:val="15"/>
          <w:w w:val="115"/>
        </w:rPr>
        <w:t xml:space="preserve"> </w:t>
      </w:r>
      <w:r>
        <w:rPr>
          <w:w w:val="115"/>
        </w:rPr>
        <w:t>same</w:t>
      </w:r>
      <w:r>
        <w:rPr>
          <w:spacing w:val="14"/>
          <w:w w:val="115"/>
        </w:rPr>
        <w:t xml:space="preserve"> </w:t>
      </w:r>
      <w:r>
        <w:rPr>
          <w:w w:val="115"/>
        </w:rPr>
        <w:t>problems</w:t>
      </w:r>
    </w:p>
    <w:p w:rsidR="00902B38" w:rsidRDefault="00902B38">
      <w:pPr>
        <w:pStyle w:val="BodyText"/>
        <w:spacing w:before="11"/>
        <w:ind w:left="0" w:firstLine="0"/>
        <w:rPr>
          <w:sz w:val="27"/>
        </w:rPr>
      </w:pPr>
    </w:p>
    <w:p w:rsidR="00902B38" w:rsidRDefault="00D444D4">
      <w:pPr>
        <w:pStyle w:val="Heading2"/>
        <w:ind w:left="124"/>
        <w:jc w:val="both"/>
      </w:pPr>
      <w:r>
        <w:rPr>
          <w:w w:val="110"/>
        </w:rPr>
        <w:t>Message</w:t>
      </w:r>
      <w:r>
        <w:rPr>
          <w:spacing w:val="35"/>
          <w:w w:val="110"/>
        </w:rPr>
        <w:t xml:space="preserve"> </w:t>
      </w:r>
      <w:r>
        <w:rPr>
          <w:w w:val="110"/>
        </w:rPr>
        <w:t>Passing</w:t>
      </w:r>
    </w:p>
    <w:p w:rsidR="00902B38" w:rsidRDefault="00D444D4">
      <w:pPr>
        <w:pStyle w:val="BodyText"/>
        <w:spacing w:before="4"/>
        <w:ind w:left="484" w:firstLine="0"/>
        <w:jc w:val="both"/>
      </w:pPr>
      <w:proofErr w:type="gramStart"/>
      <w:r>
        <w:rPr>
          <w:rFonts w:ascii="Symbol" w:hAnsi="Symbol"/>
          <w:w w:val="115"/>
        </w:rPr>
        <w:t></w:t>
      </w:r>
      <w:r>
        <w:rPr>
          <w:rFonts w:ascii="Times New Roman" w:hAnsi="Times New Roman"/>
          <w:w w:val="115"/>
        </w:rPr>
        <w:t xml:space="preserve"> </w:t>
      </w:r>
      <w:r>
        <w:rPr>
          <w:rFonts w:ascii="Times New Roman" w:hAnsi="Times New Roman"/>
          <w:spacing w:val="2"/>
          <w:w w:val="115"/>
        </w:rPr>
        <w:t xml:space="preserve"> </w:t>
      </w:r>
      <w:r>
        <w:rPr>
          <w:w w:val="115"/>
        </w:rPr>
        <w:t>Message</w:t>
      </w:r>
      <w:proofErr w:type="gramEnd"/>
      <w:r>
        <w:rPr>
          <w:spacing w:val="2"/>
          <w:w w:val="115"/>
        </w:rPr>
        <w:t xml:space="preserve"> </w:t>
      </w:r>
      <w:r>
        <w:rPr>
          <w:w w:val="115"/>
        </w:rPr>
        <w:t>passing</w:t>
      </w:r>
      <w:r>
        <w:rPr>
          <w:spacing w:val="3"/>
          <w:w w:val="115"/>
        </w:rPr>
        <w:t xml:space="preserve"> </w:t>
      </w:r>
      <w:r>
        <w:rPr>
          <w:w w:val="115"/>
        </w:rPr>
        <w:t>is</w:t>
      </w:r>
      <w:r>
        <w:rPr>
          <w:spacing w:val="3"/>
          <w:w w:val="115"/>
        </w:rPr>
        <w:t xml:space="preserve"> </w:t>
      </w:r>
      <w:r>
        <w:rPr>
          <w:w w:val="115"/>
        </w:rPr>
        <w:t>a</w:t>
      </w:r>
      <w:r>
        <w:rPr>
          <w:spacing w:val="3"/>
          <w:w w:val="115"/>
        </w:rPr>
        <w:t xml:space="preserve"> </w:t>
      </w:r>
      <w:r>
        <w:rPr>
          <w:w w:val="115"/>
        </w:rPr>
        <w:t>general</w:t>
      </w:r>
      <w:r>
        <w:rPr>
          <w:spacing w:val="3"/>
          <w:w w:val="115"/>
        </w:rPr>
        <w:t xml:space="preserve"> </w:t>
      </w:r>
      <w:r>
        <w:rPr>
          <w:w w:val="115"/>
        </w:rPr>
        <w:t>model</w:t>
      </w:r>
      <w:r>
        <w:rPr>
          <w:spacing w:val="2"/>
          <w:w w:val="115"/>
        </w:rPr>
        <w:t xml:space="preserve"> </w:t>
      </w:r>
      <w:r>
        <w:rPr>
          <w:w w:val="115"/>
        </w:rPr>
        <w:t>for</w:t>
      </w:r>
      <w:r>
        <w:rPr>
          <w:spacing w:val="3"/>
          <w:w w:val="115"/>
        </w:rPr>
        <w:t xml:space="preserve"> </w:t>
      </w:r>
      <w:r>
        <w:rPr>
          <w:w w:val="115"/>
        </w:rPr>
        <w:t>concurrency</w:t>
      </w:r>
    </w:p>
    <w:p w:rsidR="00902B38" w:rsidRDefault="00D444D4">
      <w:pPr>
        <w:pStyle w:val="BodyText"/>
        <w:spacing w:before="2" w:line="281" w:lineRule="exact"/>
        <w:ind w:firstLine="0"/>
        <w:jc w:val="both"/>
      </w:pPr>
      <w:r>
        <w:rPr>
          <w:w w:val="110"/>
        </w:rPr>
        <w:t xml:space="preserve">–   </w:t>
      </w:r>
      <w:r>
        <w:rPr>
          <w:spacing w:val="39"/>
          <w:w w:val="110"/>
        </w:rPr>
        <w:t xml:space="preserve"> </w:t>
      </w:r>
      <w:r>
        <w:rPr>
          <w:w w:val="110"/>
        </w:rPr>
        <w:t>It</w:t>
      </w:r>
      <w:r>
        <w:rPr>
          <w:spacing w:val="29"/>
          <w:w w:val="110"/>
        </w:rPr>
        <w:t xml:space="preserve"> </w:t>
      </w:r>
      <w:r>
        <w:rPr>
          <w:w w:val="110"/>
        </w:rPr>
        <w:t>can</w:t>
      </w:r>
      <w:r>
        <w:rPr>
          <w:spacing w:val="28"/>
          <w:w w:val="110"/>
        </w:rPr>
        <w:t xml:space="preserve"> </w:t>
      </w:r>
      <w:r>
        <w:rPr>
          <w:w w:val="110"/>
        </w:rPr>
        <w:t>model</w:t>
      </w:r>
      <w:r>
        <w:rPr>
          <w:spacing w:val="28"/>
          <w:w w:val="110"/>
        </w:rPr>
        <w:t xml:space="preserve"> </w:t>
      </w:r>
      <w:r>
        <w:rPr>
          <w:w w:val="110"/>
        </w:rPr>
        <w:t>both</w:t>
      </w:r>
      <w:r>
        <w:rPr>
          <w:spacing w:val="29"/>
          <w:w w:val="110"/>
        </w:rPr>
        <w:t xml:space="preserve"> </w:t>
      </w:r>
      <w:r>
        <w:rPr>
          <w:w w:val="110"/>
        </w:rPr>
        <w:t>semaphores</w:t>
      </w:r>
      <w:r>
        <w:rPr>
          <w:spacing w:val="28"/>
          <w:w w:val="110"/>
        </w:rPr>
        <w:t xml:space="preserve"> </w:t>
      </w:r>
      <w:r>
        <w:rPr>
          <w:w w:val="110"/>
        </w:rPr>
        <w:t>and</w:t>
      </w:r>
      <w:r>
        <w:rPr>
          <w:spacing w:val="28"/>
          <w:w w:val="110"/>
        </w:rPr>
        <w:t xml:space="preserve"> </w:t>
      </w:r>
      <w:r>
        <w:rPr>
          <w:w w:val="110"/>
        </w:rPr>
        <w:t>monitors</w:t>
      </w:r>
    </w:p>
    <w:p w:rsidR="00902B38" w:rsidRDefault="00D444D4">
      <w:pPr>
        <w:pStyle w:val="BodyText"/>
        <w:spacing w:line="281" w:lineRule="exact"/>
        <w:ind w:firstLine="0"/>
        <w:jc w:val="both"/>
      </w:pPr>
      <w:r>
        <w:rPr>
          <w:w w:val="110"/>
        </w:rPr>
        <w:t xml:space="preserve">–   </w:t>
      </w:r>
      <w:r>
        <w:rPr>
          <w:spacing w:val="33"/>
          <w:w w:val="110"/>
        </w:rPr>
        <w:t xml:space="preserve"> </w:t>
      </w:r>
      <w:r>
        <w:rPr>
          <w:w w:val="110"/>
        </w:rPr>
        <w:t>It</w:t>
      </w:r>
      <w:r>
        <w:rPr>
          <w:spacing w:val="26"/>
          <w:w w:val="110"/>
        </w:rPr>
        <w:t xml:space="preserve"> </w:t>
      </w:r>
      <w:r>
        <w:rPr>
          <w:w w:val="110"/>
        </w:rPr>
        <w:t>is</w:t>
      </w:r>
      <w:r>
        <w:rPr>
          <w:spacing w:val="27"/>
          <w:w w:val="110"/>
        </w:rPr>
        <w:t xml:space="preserve"> </w:t>
      </w:r>
      <w:r>
        <w:rPr>
          <w:w w:val="110"/>
        </w:rPr>
        <w:t>not</w:t>
      </w:r>
      <w:r>
        <w:rPr>
          <w:spacing w:val="26"/>
          <w:w w:val="110"/>
        </w:rPr>
        <w:t xml:space="preserve"> </w:t>
      </w:r>
      <w:r>
        <w:rPr>
          <w:w w:val="110"/>
        </w:rPr>
        <w:t>just</w:t>
      </w:r>
      <w:r>
        <w:rPr>
          <w:spacing w:val="26"/>
          <w:w w:val="110"/>
        </w:rPr>
        <w:t xml:space="preserve"> </w:t>
      </w:r>
      <w:r>
        <w:rPr>
          <w:w w:val="110"/>
        </w:rPr>
        <w:t>for</w:t>
      </w:r>
      <w:r>
        <w:rPr>
          <w:spacing w:val="27"/>
          <w:w w:val="110"/>
        </w:rPr>
        <w:t xml:space="preserve"> </w:t>
      </w:r>
      <w:r>
        <w:rPr>
          <w:w w:val="110"/>
        </w:rPr>
        <w:t>competition</w:t>
      </w:r>
      <w:r>
        <w:rPr>
          <w:spacing w:val="26"/>
          <w:w w:val="110"/>
        </w:rPr>
        <w:t xml:space="preserve"> </w:t>
      </w:r>
      <w:r>
        <w:rPr>
          <w:w w:val="110"/>
        </w:rPr>
        <w:t>synchronization</w:t>
      </w:r>
    </w:p>
    <w:p w:rsidR="00902B38" w:rsidRDefault="00D444D4">
      <w:pPr>
        <w:pStyle w:val="BodyText"/>
        <w:spacing w:before="3"/>
        <w:ind w:right="117" w:hanging="360"/>
        <w:jc w:val="both"/>
        <w:rPr>
          <w:i/>
        </w:rPr>
      </w:pPr>
      <w:r>
        <w:rPr>
          <w:rFonts w:ascii="Symbol" w:hAnsi="Symbol"/>
          <w:w w:val="115"/>
        </w:rPr>
        <w:t></w:t>
      </w:r>
      <w:r>
        <w:rPr>
          <w:rFonts w:ascii="Times New Roman" w:hAnsi="Times New Roman"/>
          <w:spacing w:val="1"/>
          <w:w w:val="115"/>
        </w:rPr>
        <w:t xml:space="preserve"> </w:t>
      </w:r>
      <w:r>
        <w:rPr>
          <w:w w:val="115"/>
        </w:rPr>
        <w:t>Central idea: task communication is like seeing a doctor--most of the time she</w:t>
      </w:r>
      <w:r>
        <w:rPr>
          <w:spacing w:val="1"/>
          <w:w w:val="115"/>
        </w:rPr>
        <w:t xml:space="preserve"> </w:t>
      </w:r>
      <w:r>
        <w:rPr>
          <w:w w:val="115"/>
        </w:rPr>
        <w:t>waits for you or you wait for her, but when you are both ready, you get together,</w:t>
      </w:r>
      <w:r>
        <w:rPr>
          <w:spacing w:val="-58"/>
          <w:w w:val="115"/>
        </w:rPr>
        <w:t xml:space="preserve"> </w:t>
      </w:r>
      <w:r>
        <w:rPr>
          <w:w w:val="115"/>
        </w:rPr>
        <w:t>or</w:t>
      </w:r>
      <w:r>
        <w:rPr>
          <w:spacing w:val="15"/>
          <w:w w:val="115"/>
        </w:rPr>
        <w:t xml:space="preserve"> </w:t>
      </w:r>
      <w:r>
        <w:rPr>
          <w:i/>
          <w:w w:val="115"/>
        </w:rPr>
        <w:t>rendezvous</w:t>
      </w:r>
    </w:p>
    <w:p w:rsidR="00902B38" w:rsidRDefault="00D444D4">
      <w:pPr>
        <w:pStyle w:val="Heading3"/>
        <w:spacing w:before="1"/>
        <w:jc w:val="both"/>
      </w:pPr>
      <w:r>
        <w:rPr>
          <w:w w:val="110"/>
        </w:rPr>
        <w:t>Message</w:t>
      </w:r>
      <w:r>
        <w:rPr>
          <w:spacing w:val="30"/>
          <w:w w:val="110"/>
        </w:rPr>
        <w:t xml:space="preserve"> </w:t>
      </w:r>
      <w:r>
        <w:rPr>
          <w:w w:val="110"/>
        </w:rPr>
        <w:t>Passing</w:t>
      </w:r>
      <w:r>
        <w:rPr>
          <w:spacing w:val="30"/>
          <w:w w:val="110"/>
        </w:rPr>
        <w:t xml:space="preserve"> </w:t>
      </w:r>
      <w:r>
        <w:rPr>
          <w:w w:val="110"/>
        </w:rPr>
        <w:t>Rendezvous</w:t>
      </w:r>
    </w:p>
    <w:p w:rsidR="00902B38" w:rsidRDefault="00D444D4">
      <w:pPr>
        <w:pStyle w:val="BodyText"/>
        <w:ind w:left="484" w:firstLine="0"/>
        <w:jc w:val="both"/>
      </w:pPr>
      <w:proofErr w:type="gramStart"/>
      <w:r>
        <w:rPr>
          <w:rFonts w:ascii="Symbol" w:hAnsi="Symbol"/>
          <w:w w:val="115"/>
        </w:rPr>
        <w:t></w:t>
      </w:r>
      <w:r>
        <w:rPr>
          <w:rFonts w:ascii="Times New Roman" w:hAnsi="Times New Roman"/>
          <w:w w:val="115"/>
        </w:rPr>
        <w:t xml:space="preserve"> </w:t>
      </w:r>
      <w:r>
        <w:rPr>
          <w:rFonts w:ascii="Times New Roman" w:hAnsi="Times New Roman"/>
          <w:spacing w:val="20"/>
          <w:w w:val="115"/>
        </w:rPr>
        <w:t xml:space="preserve"> </w:t>
      </w:r>
      <w:r>
        <w:rPr>
          <w:w w:val="115"/>
        </w:rPr>
        <w:t>To</w:t>
      </w:r>
      <w:proofErr w:type="gramEnd"/>
      <w:r>
        <w:rPr>
          <w:spacing w:val="8"/>
          <w:w w:val="115"/>
        </w:rPr>
        <w:t xml:space="preserve"> </w:t>
      </w:r>
      <w:r>
        <w:rPr>
          <w:w w:val="115"/>
        </w:rPr>
        <w:t>support</w:t>
      </w:r>
      <w:r>
        <w:rPr>
          <w:spacing w:val="8"/>
          <w:w w:val="115"/>
        </w:rPr>
        <w:t xml:space="preserve"> </w:t>
      </w:r>
      <w:r>
        <w:rPr>
          <w:w w:val="115"/>
        </w:rPr>
        <w:t>concurrent</w:t>
      </w:r>
      <w:r>
        <w:rPr>
          <w:spacing w:val="8"/>
          <w:w w:val="115"/>
        </w:rPr>
        <w:t xml:space="preserve"> </w:t>
      </w:r>
      <w:r>
        <w:rPr>
          <w:w w:val="115"/>
        </w:rPr>
        <w:t>tasks</w:t>
      </w:r>
      <w:r>
        <w:rPr>
          <w:spacing w:val="8"/>
          <w:w w:val="115"/>
        </w:rPr>
        <w:t xml:space="preserve"> </w:t>
      </w:r>
      <w:r>
        <w:rPr>
          <w:w w:val="115"/>
        </w:rPr>
        <w:t>with</w:t>
      </w:r>
      <w:r>
        <w:rPr>
          <w:spacing w:val="9"/>
          <w:w w:val="115"/>
        </w:rPr>
        <w:t xml:space="preserve"> </w:t>
      </w:r>
      <w:r>
        <w:rPr>
          <w:w w:val="115"/>
        </w:rPr>
        <w:t>message</w:t>
      </w:r>
      <w:r>
        <w:rPr>
          <w:spacing w:val="8"/>
          <w:w w:val="115"/>
        </w:rPr>
        <w:t xml:space="preserve"> </w:t>
      </w:r>
      <w:r>
        <w:rPr>
          <w:w w:val="115"/>
        </w:rPr>
        <w:t>passing,</w:t>
      </w:r>
      <w:r>
        <w:rPr>
          <w:spacing w:val="8"/>
          <w:w w:val="115"/>
        </w:rPr>
        <w:t xml:space="preserve"> </w:t>
      </w:r>
      <w:r>
        <w:rPr>
          <w:w w:val="115"/>
        </w:rPr>
        <w:t>a</w:t>
      </w:r>
      <w:r>
        <w:rPr>
          <w:spacing w:val="8"/>
          <w:w w:val="115"/>
        </w:rPr>
        <w:t xml:space="preserve"> </w:t>
      </w:r>
      <w:r>
        <w:rPr>
          <w:w w:val="115"/>
        </w:rPr>
        <w:t>language</w:t>
      </w:r>
      <w:r>
        <w:rPr>
          <w:spacing w:val="9"/>
          <w:w w:val="115"/>
        </w:rPr>
        <w:t xml:space="preserve"> </w:t>
      </w:r>
      <w:r>
        <w:rPr>
          <w:w w:val="115"/>
        </w:rPr>
        <w:t>needs:</w:t>
      </w:r>
    </w:p>
    <w:p w:rsidR="00902B38" w:rsidRDefault="00D444D4">
      <w:pPr>
        <w:pStyle w:val="BodyText"/>
        <w:spacing w:before="2" w:line="281" w:lineRule="exact"/>
        <w:ind w:firstLine="0"/>
        <w:jc w:val="both"/>
      </w:pPr>
      <w:r>
        <w:rPr>
          <w:w w:val="115"/>
        </w:rPr>
        <w:t xml:space="preserve">–  </w:t>
      </w:r>
      <w:r>
        <w:rPr>
          <w:spacing w:val="19"/>
          <w:w w:val="115"/>
        </w:rPr>
        <w:t xml:space="preserve"> </w:t>
      </w:r>
      <w:r>
        <w:rPr>
          <w:w w:val="115"/>
        </w:rPr>
        <w:t>A</w:t>
      </w:r>
      <w:r>
        <w:rPr>
          <w:spacing w:val="3"/>
          <w:w w:val="115"/>
        </w:rPr>
        <w:t xml:space="preserve"> </w:t>
      </w:r>
      <w:r>
        <w:rPr>
          <w:w w:val="115"/>
        </w:rPr>
        <w:t>mechanism</w:t>
      </w:r>
      <w:r>
        <w:rPr>
          <w:spacing w:val="3"/>
          <w:w w:val="115"/>
        </w:rPr>
        <w:t xml:space="preserve"> </w:t>
      </w:r>
      <w:r>
        <w:rPr>
          <w:w w:val="115"/>
        </w:rPr>
        <w:t>to</w:t>
      </w:r>
      <w:r>
        <w:rPr>
          <w:spacing w:val="4"/>
          <w:w w:val="115"/>
        </w:rPr>
        <w:t xml:space="preserve"> </w:t>
      </w:r>
      <w:r>
        <w:rPr>
          <w:w w:val="115"/>
        </w:rPr>
        <w:t>allow</w:t>
      </w:r>
      <w:r>
        <w:rPr>
          <w:spacing w:val="3"/>
          <w:w w:val="115"/>
        </w:rPr>
        <w:t xml:space="preserve"> </w:t>
      </w:r>
      <w:r>
        <w:rPr>
          <w:w w:val="115"/>
        </w:rPr>
        <w:t>a</w:t>
      </w:r>
      <w:r>
        <w:rPr>
          <w:spacing w:val="3"/>
          <w:w w:val="115"/>
        </w:rPr>
        <w:t xml:space="preserve"> </w:t>
      </w:r>
      <w:r>
        <w:rPr>
          <w:w w:val="115"/>
        </w:rPr>
        <w:t>task</w:t>
      </w:r>
      <w:r>
        <w:rPr>
          <w:spacing w:val="3"/>
          <w:w w:val="115"/>
        </w:rPr>
        <w:t xml:space="preserve"> </w:t>
      </w:r>
      <w:r>
        <w:rPr>
          <w:w w:val="115"/>
        </w:rPr>
        <w:t>to</w:t>
      </w:r>
      <w:r>
        <w:rPr>
          <w:spacing w:val="4"/>
          <w:w w:val="115"/>
        </w:rPr>
        <w:t xml:space="preserve"> </w:t>
      </w:r>
      <w:r>
        <w:rPr>
          <w:w w:val="115"/>
        </w:rPr>
        <w:t>indicate</w:t>
      </w:r>
      <w:r>
        <w:rPr>
          <w:spacing w:val="3"/>
          <w:w w:val="115"/>
        </w:rPr>
        <w:t xml:space="preserve"> </w:t>
      </w:r>
      <w:r>
        <w:rPr>
          <w:w w:val="115"/>
        </w:rPr>
        <w:t>when</w:t>
      </w:r>
      <w:r>
        <w:rPr>
          <w:spacing w:val="3"/>
          <w:w w:val="115"/>
        </w:rPr>
        <w:t xml:space="preserve"> </w:t>
      </w:r>
      <w:r>
        <w:rPr>
          <w:w w:val="115"/>
        </w:rPr>
        <w:t>it</w:t>
      </w:r>
      <w:r>
        <w:rPr>
          <w:spacing w:val="4"/>
          <w:w w:val="115"/>
        </w:rPr>
        <w:t xml:space="preserve"> </w:t>
      </w:r>
      <w:r>
        <w:rPr>
          <w:w w:val="115"/>
        </w:rPr>
        <w:t>is</w:t>
      </w:r>
      <w:r>
        <w:rPr>
          <w:spacing w:val="3"/>
          <w:w w:val="115"/>
        </w:rPr>
        <w:t xml:space="preserve"> </w:t>
      </w:r>
      <w:r>
        <w:rPr>
          <w:w w:val="115"/>
        </w:rPr>
        <w:t>willing</w:t>
      </w:r>
      <w:r>
        <w:rPr>
          <w:spacing w:val="3"/>
          <w:w w:val="115"/>
        </w:rPr>
        <w:t xml:space="preserve"> </w:t>
      </w:r>
      <w:r>
        <w:rPr>
          <w:w w:val="115"/>
        </w:rPr>
        <w:t>to</w:t>
      </w:r>
      <w:r>
        <w:rPr>
          <w:spacing w:val="3"/>
          <w:w w:val="115"/>
        </w:rPr>
        <w:t xml:space="preserve"> </w:t>
      </w:r>
      <w:r>
        <w:rPr>
          <w:w w:val="115"/>
        </w:rPr>
        <w:t>accept</w:t>
      </w:r>
      <w:r>
        <w:rPr>
          <w:spacing w:val="4"/>
          <w:w w:val="115"/>
        </w:rPr>
        <w:t xml:space="preserve"> </w:t>
      </w:r>
      <w:r>
        <w:rPr>
          <w:w w:val="115"/>
        </w:rPr>
        <w:t>messages</w:t>
      </w:r>
    </w:p>
    <w:p w:rsidR="00902B38" w:rsidRDefault="00D444D4">
      <w:pPr>
        <w:pStyle w:val="BodyText"/>
        <w:spacing w:line="281" w:lineRule="exact"/>
        <w:ind w:firstLine="0"/>
        <w:jc w:val="both"/>
      </w:pPr>
      <w:r>
        <w:rPr>
          <w:w w:val="110"/>
        </w:rPr>
        <w:t xml:space="preserve">–   </w:t>
      </w:r>
      <w:r>
        <w:rPr>
          <w:spacing w:val="16"/>
          <w:w w:val="110"/>
        </w:rPr>
        <w:t xml:space="preserve"> </w:t>
      </w:r>
      <w:r>
        <w:rPr>
          <w:w w:val="110"/>
        </w:rPr>
        <w:t>A</w:t>
      </w:r>
      <w:r>
        <w:rPr>
          <w:spacing w:val="53"/>
          <w:w w:val="110"/>
        </w:rPr>
        <w:t xml:space="preserve"> </w:t>
      </w:r>
      <w:r>
        <w:rPr>
          <w:w w:val="110"/>
        </w:rPr>
        <w:t>way</w:t>
      </w:r>
      <w:r>
        <w:rPr>
          <w:spacing w:val="53"/>
          <w:w w:val="110"/>
        </w:rPr>
        <w:t xml:space="preserve"> </w:t>
      </w:r>
      <w:r>
        <w:rPr>
          <w:w w:val="110"/>
        </w:rPr>
        <w:t>to</w:t>
      </w:r>
      <w:r>
        <w:rPr>
          <w:spacing w:val="53"/>
          <w:w w:val="110"/>
        </w:rPr>
        <w:t xml:space="preserve"> </w:t>
      </w:r>
      <w:r>
        <w:rPr>
          <w:w w:val="110"/>
        </w:rPr>
        <w:t>remember</w:t>
      </w:r>
      <w:r>
        <w:rPr>
          <w:spacing w:val="53"/>
          <w:w w:val="110"/>
        </w:rPr>
        <w:t xml:space="preserve"> </w:t>
      </w:r>
      <w:r>
        <w:rPr>
          <w:w w:val="110"/>
        </w:rPr>
        <w:t>who</w:t>
      </w:r>
      <w:r>
        <w:rPr>
          <w:spacing w:val="54"/>
          <w:w w:val="110"/>
        </w:rPr>
        <w:t xml:space="preserve"> </w:t>
      </w:r>
      <w:r>
        <w:rPr>
          <w:w w:val="110"/>
        </w:rPr>
        <w:t>is</w:t>
      </w:r>
      <w:r>
        <w:rPr>
          <w:spacing w:val="53"/>
          <w:w w:val="110"/>
        </w:rPr>
        <w:t xml:space="preserve"> </w:t>
      </w:r>
      <w:r>
        <w:rPr>
          <w:w w:val="110"/>
        </w:rPr>
        <w:t>waiting</w:t>
      </w:r>
      <w:r>
        <w:rPr>
          <w:spacing w:val="53"/>
          <w:w w:val="110"/>
        </w:rPr>
        <w:t xml:space="preserve"> </w:t>
      </w:r>
      <w:r>
        <w:rPr>
          <w:w w:val="110"/>
        </w:rPr>
        <w:t>to</w:t>
      </w:r>
      <w:r>
        <w:rPr>
          <w:spacing w:val="53"/>
          <w:w w:val="110"/>
        </w:rPr>
        <w:t xml:space="preserve"> </w:t>
      </w:r>
      <w:r>
        <w:rPr>
          <w:w w:val="110"/>
        </w:rPr>
        <w:t>have</w:t>
      </w:r>
      <w:r>
        <w:rPr>
          <w:spacing w:val="53"/>
          <w:w w:val="110"/>
        </w:rPr>
        <w:t xml:space="preserve"> </w:t>
      </w:r>
      <w:r>
        <w:rPr>
          <w:w w:val="110"/>
        </w:rPr>
        <w:t>its</w:t>
      </w:r>
      <w:r>
        <w:rPr>
          <w:spacing w:val="53"/>
          <w:w w:val="110"/>
        </w:rPr>
        <w:t xml:space="preserve"> </w:t>
      </w:r>
      <w:r>
        <w:rPr>
          <w:w w:val="110"/>
        </w:rPr>
        <w:t>message</w:t>
      </w:r>
      <w:r>
        <w:rPr>
          <w:spacing w:val="53"/>
          <w:w w:val="110"/>
        </w:rPr>
        <w:t xml:space="preserve"> </w:t>
      </w:r>
      <w:r>
        <w:rPr>
          <w:w w:val="110"/>
        </w:rPr>
        <w:t>accepted</w:t>
      </w:r>
      <w:r>
        <w:rPr>
          <w:spacing w:val="54"/>
          <w:w w:val="110"/>
        </w:rPr>
        <w:t xml:space="preserve"> </w:t>
      </w:r>
      <w:proofErr w:type="gramStart"/>
      <w:r>
        <w:rPr>
          <w:w w:val="110"/>
        </w:rPr>
        <w:t>and  some</w:t>
      </w:r>
      <w:proofErr w:type="gramEnd"/>
    </w:p>
    <w:p w:rsidR="00902B38" w:rsidRDefault="00D444D4">
      <w:pPr>
        <w:pStyle w:val="BodyText"/>
        <w:spacing w:before="2"/>
        <w:ind w:left="1204" w:firstLine="0"/>
        <w:jc w:val="both"/>
      </w:pPr>
      <w:r>
        <w:rPr>
          <w:w w:val="110"/>
        </w:rPr>
        <w:t>“</w:t>
      </w:r>
      <w:proofErr w:type="gramStart"/>
      <w:r>
        <w:rPr>
          <w:w w:val="110"/>
        </w:rPr>
        <w:t>fair</w:t>
      </w:r>
      <w:proofErr w:type="gramEnd"/>
      <w:r>
        <w:rPr>
          <w:w w:val="110"/>
        </w:rPr>
        <w:t>”</w:t>
      </w:r>
      <w:r>
        <w:rPr>
          <w:spacing w:val="25"/>
          <w:w w:val="110"/>
        </w:rPr>
        <w:t xml:space="preserve"> </w:t>
      </w:r>
      <w:r>
        <w:rPr>
          <w:w w:val="110"/>
        </w:rPr>
        <w:t>way</w:t>
      </w:r>
      <w:r>
        <w:rPr>
          <w:spacing w:val="26"/>
          <w:w w:val="110"/>
        </w:rPr>
        <w:t xml:space="preserve"> </w:t>
      </w:r>
      <w:r>
        <w:rPr>
          <w:w w:val="110"/>
        </w:rPr>
        <w:t>of</w:t>
      </w:r>
      <w:r>
        <w:rPr>
          <w:spacing w:val="26"/>
          <w:w w:val="110"/>
        </w:rPr>
        <w:t xml:space="preserve"> </w:t>
      </w:r>
      <w:r>
        <w:rPr>
          <w:w w:val="110"/>
        </w:rPr>
        <w:t>choosing</w:t>
      </w:r>
      <w:r>
        <w:rPr>
          <w:spacing w:val="26"/>
          <w:w w:val="110"/>
        </w:rPr>
        <w:t xml:space="preserve"> </w:t>
      </w:r>
      <w:r>
        <w:rPr>
          <w:w w:val="110"/>
        </w:rPr>
        <w:t>the</w:t>
      </w:r>
      <w:r>
        <w:rPr>
          <w:spacing w:val="26"/>
          <w:w w:val="110"/>
        </w:rPr>
        <w:t xml:space="preserve"> </w:t>
      </w:r>
      <w:r>
        <w:rPr>
          <w:w w:val="110"/>
        </w:rPr>
        <w:t>next</w:t>
      </w:r>
      <w:r>
        <w:rPr>
          <w:spacing w:val="26"/>
          <w:w w:val="110"/>
        </w:rPr>
        <w:t xml:space="preserve"> </w:t>
      </w:r>
      <w:r>
        <w:rPr>
          <w:w w:val="110"/>
        </w:rPr>
        <w:t>message</w:t>
      </w:r>
    </w:p>
    <w:p w:rsidR="00902B38" w:rsidRDefault="00D444D4">
      <w:pPr>
        <w:pStyle w:val="BodyText"/>
        <w:spacing w:before="1"/>
        <w:ind w:right="122" w:hanging="360"/>
        <w:jc w:val="both"/>
        <w:rPr>
          <w:i/>
        </w:rPr>
      </w:pPr>
      <w:r>
        <w:rPr>
          <w:rFonts w:ascii="Symbol" w:hAnsi="Symbol"/>
          <w:w w:val="115"/>
        </w:rPr>
        <w:t></w:t>
      </w:r>
      <w:r>
        <w:rPr>
          <w:rFonts w:ascii="Times New Roman" w:hAnsi="Times New Roman"/>
          <w:spacing w:val="1"/>
          <w:w w:val="115"/>
        </w:rPr>
        <w:t xml:space="preserve"> </w:t>
      </w:r>
      <w:r>
        <w:rPr>
          <w:w w:val="115"/>
        </w:rPr>
        <w:t>When</w:t>
      </w:r>
      <w:r>
        <w:rPr>
          <w:spacing w:val="1"/>
          <w:w w:val="115"/>
        </w:rPr>
        <w:t xml:space="preserve"> </w:t>
      </w:r>
      <w:r>
        <w:rPr>
          <w:w w:val="115"/>
        </w:rPr>
        <w:t>a</w:t>
      </w:r>
      <w:r>
        <w:rPr>
          <w:spacing w:val="1"/>
          <w:w w:val="115"/>
        </w:rPr>
        <w:t xml:space="preserve"> </w:t>
      </w:r>
      <w:r>
        <w:rPr>
          <w:w w:val="115"/>
        </w:rPr>
        <w:t>sender</w:t>
      </w:r>
      <w:r>
        <w:rPr>
          <w:spacing w:val="1"/>
          <w:w w:val="115"/>
        </w:rPr>
        <w:t xml:space="preserve"> </w:t>
      </w:r>
      <w:r>
        <w:rPr>
          <w:w w:val="115"/>
        </w:rPr>
        <w:t>task‘s</w:t>
      </w:r>
      <w:r>
        <w:rPr>
          <w:spacing w:val="1"/>
          <w:w w:val="115"/>
        </w:rPr>
        <w:t xml:space="preserve"> </w:t>
      </w:r>
      <w:r>
        <w:rPr>
          <w:w w:val="115"/>
        </w:rPr>
        <w:t>message</w:t>
      </w:r>
      <w:r>
        <w:rPr>
          <w:spacing w:val="1"/>
          <w:w w:val="115"/>
        </w:rPr>
        <w:t xml:space="preserve"> </w:t>
      </w:r>
      <w:r>
        <w:rPr>
          <w:w w:val="115"/>
        </w:rPr>
        <w:t>is</w:t>
      </w:r>
      <w:r>
        <w:rPr>
          <w:spacing w:val="1"/>
          <w:w w:val="115"/>
        </w:rPr>
        <w:t xml:space="preserve"> </w:t>
      </w:r>
      <w:r>
        <w:rPr>
          <w:w w:val="115"/>
        </w:rPr>
        <w:t>accepted</w:t>
      </w:r>
      <w:r>
        <w:rPr>
          <w:spacing w:val="1"/>
          <w:w w:val="115"/>
        </w:rPr>
        <w:t xml:space="preserve"> </w:t>
      </w:r>
      <w:proofErr w:type="gramStart"/>
      <w:r>
        <w:rPr>
          <w:w w:val="115"/>
        </w:rPr>
        <w:t>by  a</w:t>
      </w:r>
      <w:proofErr w:type="gramEnd"/>
      <w:r>
        <w:rPr>
          <w:w w:val="115"/>
        </w:rPr>
        <w:t xml:space="preserve">  receiver  task,  the  actual</w:t>
      </w:r>
      <w:r>
        <w:rPr>
          <w:spacing w:val="1"/>
          <w:w w:val="115"/>
        </w:rPr>
        <w:t xml:space="preserve"> </w:t>
      </w:r>
      <w:r>
        <w:rPr>
          <w:w w:val="115"/>
        </w:rPr>
        <w:t>message</w:t>
      </w:r>
      <w:r>
        <w:rPr>
          <w:spacing w:val="15"/>
          <w:w w:val="115"/>
        </w:rPr>
        <w:t xml:space="preserve"> </w:t>
      </w:r>
      <w:r>
        <w:rPr>
          <w:w w:val="115"/>
        </w:rPr>
        <w:t>transmission</w:t>
      </w:r>
      <w:r>
        <w:rPr>
          <w:spacing w:val="15"/>
          <w:w w:val="115"/>
        </w:rPr>
        <w:t xml:space="preserve"> </w:t>
      </w:r>
      <w:r>
        <w:rPr>
          <w:w w:val="115"/>
        </w:rPr>
        <w:t>is</w:t>
      </w:r>
      <w:r>
        <w:rPr>
          <w:spacing w:val="15"/>
          <w:w w:val="115"/>
        </w:rPr>
        <w:t xml:space="preserve"> </w:t>
      </w:r>
      <w:r>
        <w:rPr>
          <w:w w:val="115"/>
        </w:rPr>
        <w:t>called</w:t>
      </w:r>
      <w:r>
        <w:rPr>
          <w:spacing w:val="16"/>
          <w:w w:val="115"/>
        </w:rPr>
        <w:t xml:space="preserve"> </w:t>
      </w:r>
      <w:r>
        <w:rPr>
          <w:w w:val="115"/>
        </w:rPr>
        <w:t>a</w:t>
      </w:r>
      <w:r>
        <w:rPr>
          <w:spacing w:val="15"/>
          <w:w w:val="115"/>
        </w:rPr>
        <w:t xml:space="preserve"> </w:t>
      </w:r>
      <w:r>
        <w:rPr>
          <w:i/>
          <w:w w:val="115"/>
        </w:rPr>
        <w:t>rendezvous</w:t>
      </w:r>
    </w:p>
    <w:p w:rsidR="00902B38" w:rsidRDefault="00902B38">
      <w:pPr>
        <w:pStyle w:val="BodyText"/>
        <w:ind w:left="0" w:firstLine="0"/>
        <w:rPr>
          <w:i/>
          <w:sz w:val="28"/>
        </w:rPr>
      </w:pPr>
    </w:p>
    <w:p w:rsidR="00902B38" w:rsidRDefault="00D444D4">
      <w:pPr>
        <w:pStyle w:val="Heading2"/>
        <w:ind w:left="124"/>
      </w:pPr>
      <w:r>
        <w:rPr>
          <w:w w:val="110"/>
        </w:rPr>
        <w:t>Ada</w:t>
      </w:r>
      <w:r>
        <w:rPr>
          <w:spacing w:val="39"/>
          <w:w w:val="110"/>
        </w:rPr>
        <w:t xml:space="preserve"> </w:t>
      </w:r>
      <w:r>
        <w:rPr>
          <w:w w:val="110"/>
        </w:rPr>
        <w:t>Support</w:t>
      </w:r>
      <w:r>
        <w:rPr>
          <w:spacing w:val="41"/>
          <w:w w:val="110"/>
        </w:rPr>
        <w:t xml:space="preserve"> </w:t>
      </w:r>
      <w:r>
        <w:rPr>
          <w:w w:val="110"/>
        </w:rPr>
        <w:t>for</w:t>
      </w:r>
      <w:r>
        <w:rPr>
          <w:spacing w:val="38"/>
          <w:w w:val="110"/>
        </w:rPr>
        <w:t xml:space="preserve"> </w:t>
      </w:r>
      <w:r>
        <w:rPr>
          <w:w w:val="110"/>
        </w:rPr>
        <w:t>Concurrency</w:t>
      </w:r>
    </w:p>
    <w:p w:rsidR="00902B38" w:rsidRDefault="00D444D4">
      <w:pPr>
        <w:pStyle w:val="BodyText"/>
        <w:tabs>
          <w:tab w:val="left" w:pos="844"/>
        </w:tabs>
        <w:spacing w:before="4"/>
        <w:ind w:left="484" w:firstLine="0"/>
      </w:pPr>
      <w:r>
        <w:rPr>
          <w:rFonts w:ascii="Symbol" w:hAnsi="Symbol"/>
          <w:w w:val="115"/>
        </w:rPr>
        <w:t></w:t>
      </w:r>
      <w:r>
        <w:rPr>
          <w:rFonts w:ascii="Times New Roman" w:hAnsi="Times New Roman"/>
          <w:w w:val="115"/>
        </w:rPr>
        <w:tab/>
      </w:r>
      <w:proofErr w:type="gramStart"/>
      <w:r>
        <w:rPr>
          <w:w w:val="115"/>
        </w:rPr>
        <w:t>The</w:t>
      </w:r>
      <w:proofErr w:type="gramEnd"/>
      <w:r>
        <w:rPr>
          <w:spacing w:val="-1"/>
          <w:w w:val="115"/>
        </w:rPr>
        <w:t xml:space="preserve"> </w:t>
      </w:r>
      <w:r>
        <w:rPr>
          <w:w w:val="115"/>
        </w:rPr>
        <w:t>Ada</w:t>
      </w:r>
      <w:r>
        <w:rPr>
          <w:spacing w:val="-1"/>
          <w:w w:val="115"/>
        </w:rPr>
        <w:t xml:space="preserve"> </w:t>
      </w:r>
      <w:r>
        <w:rPr>
          <w:w w:val="115"/>
        </w:rPr>
        <w:t>83</w:t>
      </w:r>
      <w:r>
        <w:rPr>
          <w:spacing w:val="-1"/>
          <w:w w:val="115"/>
        </w:rPr>
        <w:t xml:space="preserve"> </w:t>
      </w:r>
      <w:r>
        <w:rPr>
          <w:w w:val="115"/>
        </w:rPr>
        <w:t>Message-Passing</w:t>
      </w:r>
      <w:r>
        <w:rPr>
          <w:spacing w:val="-1"/>
          <w:w w:val="115"/>
        </w:rPr>
        <w:t xml:space="preserve"> </w:t>
      </w:r>
      <w:r>
        <w:rPr>
          <w:w w:val="115"/>
        </w:rPr>
        <w:t>Model</w:t>
      </w:r>
    </w:p>
    <w:p w:rsidR="00902B38" w:rsidRDefault="00D444D4">
      <w:pPr>
        <w:pStyle w:val="BodyText"/>
        <w:tabs>
          <w:tab w:val="left" w:pos="1204"/>
        </w:tabs>
        <w:spacing w:before="2"/>
        <w:ind w:left="1204" w:right="119" w:hanging="360"/>
      </w:pPr>
      <w:r>
        <w:rPr>
          <w:w w:val="115"/>
        </w:rPr>
        <w:t>–</w:t>
      </w:r>
      <w:r>
        <w:rPr>
          <w:w w:val="115"/>
        </w:rPr>
        <w:tab/>
        <w:t>Ada</w:t>
      </w:r>
      <w:r>
        <w:rPr>
          <w:spacing w:val="19"/>
          <w:w w:val="115"/>
        </w:rPr>
        <w:t xml:space="preserve"> </w:t>
      </w:r>
      <w:r>
        <w:rPr>
          <w:w w:val="115"/>
        </w:rPr>
        <w:t>tasks</w:t>
      </w:r>
      <w:r>
        <w:rPr>
          <w:spacing w:val="20"/>
          <w:w w:val="115"/>
        </w:rPr>
        <w:t xml:space="preserve"> </w:t>
      </w:r>
      <w:r>
        <w:rPr>
          <w:w w:val="115"/>
        </w:rPr>
        <w:t>have</w:t>
      </w:r>
      <w:r>
        <w:rPr>
          <w:spacing w:val="20"/>
          <w:w w:val="115"/>
        </w:rPr>
        <w:t xml:space="preserve"> </w:t>
      </w:r>
      <w:r>
        <w:rPr>
          <w:w w:val="115"/>
        </w:rPr>
        <w:t>specification</w:t>
      </w:r>
      <w:r>
        <w:rPr>
          <w:spacing w:val="19"/>
          <w:w w:val="115"/>
        </w:rPr>
        <w:t xml:space="preserve"> </w:t>
      </w:r>
      <w:r>
        <w:rPr>
          <w:w w:val="115"/>
        </w:rPr>
        <w:t>and</w:t>
      </w:r>
      <w:r>
        <w:rPr>
          <w:spacing w:val="20"/>
          <w:w w:val="115"/>
        </w:rPr>
        <w:t xml:space="preserve"> </w:t>
      </w:r>
      <w:r>
        <w:rPr>
          <w:w w:val="115"/>
        </w:rPr>
        <w:t>body</w:t>
      </w:r>
      <w:r>
        <w:rPr>
          <w:spacing w:val="20"/>
          <w:w w:val="115"/>
        </w:rPr>
        <w:t xml:space="preserve"> </w:t>
      </w:r>
      <w:r>
        <w:rPr>
          <w:w w:val="115"/>
        </w:rPr>
        <w:t>parts,</w:t>
      </w:r>
      <w:r>
        <w:rPr>
          <w:spacing w:val="20"/>
          <w:w w:val="115"/>
        </w:rPr>
        <w:t xml:space="preserve"> </w:t>
      </w:r>
      <w:r>
        <w:rPr>
          <w:w w:val="115"/>
        </w:rPr>
        <w:t>like</w:t>
      </w:r>
      <w:r>
        <w:rPr>
          <w:spacing w:val="19"/>
          <w:w w:val="115"/>
        </w:rPr>
        <w:t xml:space="preserve"> </w:t>
      </w:r>
      <w:r>
        <w:rPr>
          <w:w w:val="115"/>
        </w:rPr>
        <w:t>packages;</w:t>
      </w:r>
      <w:r>
        <w:rPr>
          <w:spacing w:val="22"/>
          <w:w w:val="115"/>
        </w:rPr>
        <w:t xml:space="preserve"> </w:t>
      </w:r>
      <w:r>
        <w:rPr>
          <w:w w:val="115"/>
        </w:rPr>
        <w:t>the</w:t>
      </w:r>
      <w:r>
        <w:rPr>
          <w:spacing w:val="20"/>
          <w:w w:val="115"/>
        </w:rPr>
        <w:t xml:space="preserve"> </w:t>
      </w:r>
      <w:r>
        <w:rPr>
          <w:w w:val="115"/>
        </w:rPr>
        <w:t>spec</w:t>
      </w:r>
      <w:r>
        <w:rPr>
          <w:spacing w:val="24"/>
          <w:w w:val="115"/>
        </w:rPr>
        <w:t xml:space="preserve"> </w:t>
      </w:r>
      <w:r>
        <w:rPr>
          <w:w w:val="115"/>
        </w:rPr>
        <w:t>has</w:t>
      </w:r>
      <w:r>
        <w:rPr>
          <w:spacing w:val="20"/>
          <w:w w:val="115"/>
        </w:rPr>
        <w:t xml:space="preserve"> </w:t>
      </w:r>
      <w:r>
        <w:rPr>
          <w:w w:val="115"/>
        </w:rPr>
        <w:t>the</w:t>
      </w:r>
      <w:r>
        <w:rPr>
          <w:spacing w:val="-58"/>
          <w:w w:val="115"/>
        </w:rPr>
        <w:t xml:space="preserve"> </w:t>
      </w:r>
      <w:r>
        <w:rPr>
          <w:w w:val="115"/>
        </w:rPr>
        <w:t>interface,</w:t>
      </w:r>
      <w:r>
        <w:rPr>
          <w:spacing w:val="12"/>
          <w:w w:val="115"/>
        </w:rPr>
        <w:t xml:space="preserve"> </w:t>
      </w:r>
      <w:r>
        <w:rPr>
          <w:w w:val="115"/>
        </w:rPr>
        <w:t>which</w:t>
      </w:r>
      <w:r>
        <w:rPr>
          <w:spacing w:val="13"/>
          <w:w w:val="115"/>
        </w:rPr>
        <w:t xml:space="preserve"> </w:t>
      </w:r>
      <w:r>
        <w:rPr>
          <w:w w:val="115"/>
        </w:rPr>
        <w:t>is</w:t>
      </w:r>
      <w:r>
        <w:rPr>
          <w:spacing w:val="13"/>
          <w:w w:val="115"/>
        </w:rPr>
        <w:t xml:space="preserve"> </w:t>
      </w:r>
      <w:r>
        <w:rPr>
          <w:w w:val="115"/>
        </w:rPr>
        <w:t>the</w:t>
      </w:r>
      <w:r>
        <w:rPr>
          <w:spacing w:val="13"/>
          <w:w w:val="115"/>
        </w:rPr>
        <w:t xml:space="preserve"> </w:t>
      </w:r>
      <w:r>
        <w:rPr>
          <w:w w:val="115"/>
        </w:rPr>
        <w:t>collection</w:t>
      </w:r>
      <w:r>
        <w:rPr>
          <w:spacing w:val="12"/>
          <w:w w:val="115"/>
        </w:rPr>
        <w:t xml:space="preserve"> </w:t>
      </w:r>
      <w:r>
        <w:rPr>
          <w:w w:val="115"/>
        </w:rPr>
        <w:t>of</w:t>
      </w:r>
      <w:r>
        <w:rPr>
          <w:spacing w:val="13"/>
          <w:w w:val="115"/>
        </w:rPr>
        <w:t xml:space="preserve"> </w:t>
      </w:r>
      <w:r>
        <w:rPr>
          <w:w w:val="115"/>
        </w:rPr>
        <w:t>entry</w:t>
      </w:r>
      <w:r>
        <w:rPr>
          <w:spacing w:val="13"/>
          <w:w w:val="115"/>
        </w:rPr>
        <w:t xml:space="preserve"> </w:t>
      </w:r>
      <w:r>
        <w:rPr>
          <w:w w:val="115"/>
        </w:rPr>
        <w:t>points:</w:t>
      </w:r>
    </w:p>
    <w:p w:rsidR="00902B38" w:rsidRDefault="00D444D4">
      <w:pPr>
        <w:spacing w:line="234" w:lineRule="exact"/>
        <w:ind w:left="1564"/>
        <w:rPr>
          <w:b/>
          <w:sz w:val="20"/>
        </w:rPr>
      </w:pPr>
      <w:proofErr w:type="gramStart"/>
      <w:r>
        <w:rPr>
          <w:b/>
          <w:w w:val="115"/>
          <w:sz w:val="20"/>
        </w:rPr>
        <w:t>task</w:t>
      </w:r>
      <w:proofErr w:type="gramEnd"/>
      <w:r>
        <w:rPr>
          <w:b/>
          <w:spacing w:val="3"/>
          <w:w w:val="115"/>
          <w:sz w:val="20"/>
        </w:rPr>
        <w:t xml:space="preserve"> </w:t>
      </w:r>
      <w:r>
        <w:rPr>
          <w:b/>
          <w:w w:val="115"/>
          <w:sz w:val="20"/>
        </w:rPr>
        <w:t>Task_Example is</w:t>
      </w:r>
    </w:p>
    <w:p w:rsidR="00902B38" w:rsidRDefault="00D444D4">
      <w:pPr>
        <w:ind w:left="1564" w:right="4558" w:firstLine="720"/>
        <w:rPr>
          <w:b/>
          <w:sz w:val="20"/>
        </w:rPr>
      </w:pPr>
      <w:proofErr w:type="gramStart"/>
      <w:r>
        <w:rPr>
          <w:b/>
          <w:w w:val="115"/>
          <w:sz w:val="20"/>
        </w:rPr>
        <w:t>entry</w:t>
      </w:r>
      <w:proofErr w:type="gramEnd"/>
      <w:r>
        <w:rPr>
          <w:b/>
          <w:w w:val="115"/>
          <w:sz w:val="20"/>
        </w:rPr>
        <w:t xml:space="preserve"> ENTRY_1 (Item : in Integer);</w:t>
      </w:r>
      <w:r>
        <w:rPr>
          <w:b/>
          <w:spacing w:val="-48"/>
          <w:w w:val="115"/>
          <w:sz w:val="20"/>
        </w:rPr>
        <w:t xml:space="preserve"> </w:t>
      </w:r>
      <w:r>
        <w:rPr>
          <w:b/>
          <w:w w:val="115"/>
          <w:sz w:val="20"/>
        </w:rPr>
        <w:t>end</w:t>
      </w:r>
      <w:r>
        <w:rPr>
          <w:b/>
          <w:spacing w:val="16"/>
          <w:w w:val="115"/>
          <w:sz w:val="20"/>
        </w:rPr>
        <w:t xml:space="preserve"> </w:t>
      </w:r>
      <w:r>
        <w:rPr>
          <w:b/>
          <w:w w:val="115"/>
          <w:sz w:val="20"/>
        </w:rPr>
        <w:t>Task_Example;</w:t>
      </w:r>
    </w:p>
    <w:p w:rsidR="00902B38" w:rsidRDefault="00902B38">
      <w:pPr>
        <w:rPr>
          <w:sz w:val="20"/>
        </w:rPr>
        <w:sectPr w:rsidR="00902B38">
          <w:type w:val="continuous"/>
          <w:pgSz w:w="11910" w:h="16840"/>
          <w:pgMar w:top="1580" w:right="740" w:bottom="280" w:left="740" w:header="720" w:footer="720" w:gutter="0"/>
          <w:cols w:space="720"/>
        </w:sectPr>
      </w:pPr>
    </w:p>
    <w:p w:rsidR="00902B38" w:rsidRDefault="00EF7B43">
      <w:pPr>
        <w:pStyle w:val="Heading3"/>
        <w:spacing w:before="70"/>
      </w:pPr>
      <w:r w:rsidRPr="00EF7B43">
        <w:lastRenderedPageBreak/>
        <w:pict>
          <v:shape id="_x0000_s1052" style="position:absolute;left:0;text-align:left;margin-left:36.35pt;margin-top:31.1pt;width:522.85pt;height:779.9pt;z-index:-1783296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Task</w:t>
      </w:r>
      <w:r w:rsidR="00D444D4">
        <w:rPr>
          <w:spacing w:val="22"/>
          <w:w w:val="110"/>
        </w:rPr>
        <w:t xml:space="preserve"> </w:t>
      </w:r>
      <w:r w:rsidR="00D444D4">
        <w:rPr>
          <w:w w:val="110"/>
        </w:rPr>
        <w:t>Body</w:t>
      </w:r>
    </w:p>
    <w:p w:rsidR="00902B38" w:rsidRDefault="00D444D4">
      <w:pPr>
        <w:pStyle w:val="BodyText"/>
        <w:tabs>
          <w:tab w:val="left" w:pos="844"/>
        </w:tabs>
        <w:spacing w:before="1"/>
        <w:ind w:left="484" w:firstLine="0"/>
      </w:pPr>
      <w:r>
        <w:rPr>
          <w:rFonts w:ascii="Symbol" w:hAnsi="Symbol"/>
          <w:w w:val="110"/>
        </w:rPr>
        <w:t></w:t>
      </w:r>
      <w:r>
        <w:rPr>
          <w:rFonts w:ascii="Times New Roman" w:hAnsi="Times New Roman"/>
          <w:w w:val="110"/>
        </w:rPr>
        <w:tab/>
      </w:r>
      <w:proofErr w:type="gramStart"/>
      <w:r>
        <w:rPr>
          <w:w w:val="110"/>
        </w:rPr>
        <w:t>The</w:t>
      </w:r>
      <w:proofErr w:type="gramEnd"/>
      <w:r>
        <w:rPr>
          <w:spacing w:val="33"/>
          <w:w w:val="110"/>
        </w:rPr>
        <w:t xml:space="preserve"> </w:t>
      </w:r>
      <w:r>
        <w:rPr>
          <w:w w:val="110"/>
        </w:rPr>
        <w:t>body</w:t>
      </w:r>
      <w:r>
        <w:rPr>
          <w:spacing w:val="33"/>
          <w:w w:val="110"/>
        </w:rPr>
        <w:t xml:space="preserve"> </w:t>
      </w:r>
      <w:r>
        <w:rPr>
          <w:w w:val="110"/>
        </w:rPr>
        <w:t>task</w:t>
      </w:r>
      <w:r>
        <w:rPr>
          <w:spacing w:val="33"/>
          <w:w w:val="110"/>
        </w:rPr>
        <w:t xml:space="preserve"> </w:t>
      </w:r>
      <w:r>
        <w:rPr>
          <w:w w:val="110"/>
        </w:rPr>
        <w:t>describes</w:t>
      </w:r>
      <w:r>
        <w:rPr>
          <w:spacing w:val="33"/>
          <w:w w:val="110"/>
        </w:rPr>
        <w:t xml:space="preserve"> </w:t>
      </w:r>
      <w:r>
        <w:rPr>
          <w:w w:val="110"/>
        </w:rPr>
        <w:t>the</w:t>
      </w:r>
      <w:r>
        <w:rPr>
          <w:spacing w:val="34"/>
          <w:w w:val="110"/>
        </w:rPr>
        <w:t xml:space="preserve"> </w:t>
      </w:r>
      <w:r>
        <w:rPr>
          <w:w w:val="110"/>
        </w:rPr>
        <w:t>action</w:t>
      </w:r>
      <w:r>
        <w:rPr>
          <w:spacing w:val="33"/>
          <w:w w:val="110"/>
        </w:rPr>
        <w:t xml:space="preserve"> </w:t>
      </w:r>
      <w:r>
        <w:rPr>
          <w:w w:val="110"/>
        </w:rPr>
        <w:t>that</w:t>
      </w:r>
      <w:r>
        <w:rPr>
          <w:spacing w:val="33"/>
          <w:w w:val="110"/>
        </w:rPr>
        <w:t xml:space="preserve"> </w:t>
      </w:r>
      <w:r>
        <w:rPr>
          <w:w w:val="110"/>
        </w:rPr>
        <w:t>takes</w:t>
      </w:r>
      <w:r>
        <w:rPr>
          <w:spacing w:val="33"/>
          <w:w w:val="110"/>
        </w:rPr>
        <w:t xml:space="preserve"> </w:t>
      </w:r>
      <w:r>
        <w:rPr>
          <w:w w:val="110"/>
        </w:rPr>
        <w:t>place</w:t>
      </w:r>
      <w:r>
        <w:rPr>
          <w:spacing w:val="33"/>
          <w:w w:val="110"/>
        </w:rPr>
        <w:t xml:space="preserve"> </w:t>
      </w:r>
      <w:r>
        <w:rPr>
          <w:w w:val="110"/>
        </w:rPr>
        <w:t>when</w:t>
      </w:r>
      <w:r>
        <w:rPr>
          <w:spacing w:val="34"/>
          <w:w w:val="110"/>
        </w:rPr>
        <w:t xml:space="preserve"> </w:t>
      </w:r>
      <w:r>
        <w:rPr>
          <w:w w:val="110"/>
        </w:rPr>
        <w:t>a</w:t>
      </w:r>
      <w:r>
        <w:rPr>
          <w:spacing w:val="33"/>
          <w:w w:val="110"/>
        </w:rPr>
        <w:t xml:space="preserve"> </w:t>
      </w:r>
      <w:r>
        <w:rPr>
          <w:w w:val="110"/>
        </w:rPr>
        <w:t>rendezvous</w:t>
      </w:r>
      <w:r>
        <w:rPr>
          <w:spacing w:val="35"/>
          <w:w w:val="110"/>
        </w:rPr>
        <w:t xml:space="preserve"> </w:t>
      </w:r>
      <w:r>
        <w:rPr>
          <w:w w:val="110"/>
        </w:rPr>
        <w:t>occurs</w:t>
      </w:r>
    </w:p>
    <w:p w:rsidR="00902B38" w:rsidRDefault="00D444D4">
      <w:pPr>
        <w:pStyle w:val="BodyText"/>
        <w:tabs>
          <w:tab w:val="left" w:pos="844"/>
        </w:tabs>
        <w:spacing w:before="3" w:line="242" w:lineRule="auto"/>
        <w:ind w:right="121" w:hanging="360"/>
      </w:pPr>
      <w:r>
        <w:rPr>
          <w:rFonts w:ascii="Symbol" w:hAnsi="Symbol"/>
          <w:w w:val="110"/>
        </w:rPr>
        <w:t></w:t>
      </w:r>
      <w:r>
        <w:rPr>
          <w:rFonts w:ascii="Times New Roman" w:hAnsi="Times New Roman"/>
          <w:w w:val="110"/>
        </w:rPr>
        <w:tab/>
      </w:r>
      <w:proofErr w:type="gramStart"/>
      <w:r>
        <w:rPr>
          <w:w w:val="110"/>
        </w:rPr>
        <w:t>A</w:t>
      </w:r>
      <w:proofErr w:type="gramEnd"/>
      <w:r>
        <w:rPr>
          <w:spacing w:val="54"/>
          <w:w w:val="110"/>
        </w:rPr>
        <w:t xml:space="preserve"> </w:t>
      </w:r>
      <w:r>
        <w:rPr>
          <w:w w:val="110"/>
        </w:rPr>
        <w:t>task</w:t>
      </w:r>
      <w:r>
        <w:rPr>
          <w:spacing w:val="55"/>
          <w:w w:val="110"/>
        </w:rPr>
        <w:t xml:space="preserve"> </w:t>
      </w:r>
      <w:r>
        <w:rPr>
          <w:w w:val="110"/>
        </w:rPr>
        <w:t>that</w:t>
      </w:r>
      <w:r>
        <w:rPr>
          <w:spacing w:val="54"/>
          <w:w w:val="110"/>
        </w:rPr>
        <w:t xml:space="preserve"> </w:t>
      </w:r>
      <w:r>
        <w:rPr>
          <w:w w:val="110"/>
        </w:rPr>
        <w:t>sends</w:t>
      </w:r>
      <w:r>
        <w:rPr>
          <w:spacing w:val="55"/>
          <w:w w:val="110"/>
        </w:rPr>
        <w:t xml:space="preserve"> </w:t>
      </w:r>
      <w:r>
        <w:rPr>
          <w:w w:val="110"/>
        </w:rPr>
        <w:t>a</w:t>
      </w:r>
      <w:r>
        <w:rPr>
          <w:spacing w:val="57"/>
          <w:w w:val="110"/>
        </w:rPr>
        <w:t xml:space="preserve"> </w:t>
      </w:r>
      <w:r>
        <w:rPr>
          <w:w w:val="110"/>
        </w:rPr>
        <w:t>message</w:t>
      </w:r>
      <w:r>
        <w:rPr>
          <w:spacing w:val="54"/>
          <w:w w:val="110"/>
        </w:rPr>
        <w:t xml:space="preserve"> </w:t>
      </w:r>
      <w:r>
        <w:rPr>
          <w:w w:val="110"/>
        </w:rPr>
        <w:t>is</w:t>
      </w:r>
      <w:r>
        <w:rPr>
          <w:spacing w:val="55"/>
          <w:w w:val="110"/>
        </w:rPr>
        <w:t xml:space="preserve"> </w:t>
      </w:r>
      <w:r>
        <w:rPr>
          <w:w w:val="110"/>
        </w:rPr>
        <w:t>suspended</w:t>
      </w:r>
      <w:r>
        <w:rPr>
          <w:spacing w:val="55"/>
          <w:w w:val="110"/>
        </w:rPr>
        <w:t xml:space="preserve"> </w:t>
      </w:r>
      <w:r>
        <w:rPr>
          <w:w w:val="110"/>
        </w:rPr>
        <w:t>while</w:t>
      </w:r>
      <w:r>
        <w:rPr>
          <w:spacing w:val="54"/>
          <w:w w:val="110"/>
        </w:rPr>
        <w:t xml:space="preserve"> </w:t>
      </w:r>
      <w:r>
        <w:rPr>
          <w:w w:val="110"/>
        </w:rPr>
        <w:t>waiting</w:t>
      </w:r>
      <w:r>
        <w:rPr>
          <w:spacing w:val="55"/>
          <w:w w:val="110"/>
        </w:rPr>
        <w:t xml:space="preserve"> </w:t>
      </w:r>
      <w:r>
        <w:rPr>
          <w:w w:val="110"/>
        </w:rPr>
        <w:t>for</w:t>
      </w:r>
      <w:r>
        <w:rPr>
          <w:spacing w:val="54"/>
          <w:w w:val="110"/>
        </w:rPr>
        <w:t xml:space="preserve"> </w:t>
      </w:r>
      <w:r>
        <w:rPr>
          <w:w w:val="110"/>
        </w:rPr>
        <w:t>the</w:t>
      </w:r>
      <w:r>
        <w:rPr>
          <w:spacing w:val="55"/>
          <w:w w:val="110"/>
        </w:rPr>
        <w:t xml:space="preserve"> </w:t>
      </w:r>
      <w:r>
        <w:rPr>
          <w:w w:val="110"/>
        </w:rPr>
        <w:t>message</w:t>
      </w:r>
      <w:r>
        <w:rPr>
          <w:spacing w:val="55"/>
          <w:w w:val="110"/>
        </w:rPr>
        <w:t xml:space="preserve"> </w:t>
      </w:r>
      <w:r>
        <w:rPr>
          <w:w w:val="110"/>
        </w:rPr>
        <w:t>to</w:t>
      </w:r>
      <w:r>
        <w:rPr>
          <w:spacing w:val="4"/>
          <w:w w:val="110"/>
        </w:rPr>
        <w:t xml:space="preserve"> </w:t>
      </w:r>
      <w:r>
        <w:rPr>
          <w:w w:val="110"/>
        </w:rPr>
        <w:t>be</w:t>
      </w:r>
      <w:r>
        <w:rPr>
          <w:spacing w:val="-56"/>
          <w:w w:val="110"/>
        </w:rPr>
        <w:t xml:space="preserve"> </w:t>
      </w:r>
      <w:r>
        <w:rPr>
          <w:w w:val="110"/>
        </w:rPr>
        <w:t>accepted</w:t>
      </w:r>
      <w:r>
        <w:rPr>
          <w:spacing w:val="19"/>
          <w:w w:val="110"/>
        </w:rPr>
        <w:t xml:space="preserve"> </w:t>
      </w:r>
      <w:r>
        <w:rPr>
          <w:w w:val="110"/>
        </w:rPr>
        <w:t>and</w:t>
      </w:r>
      <w:r>
        <w:rPr>
          <w:spacing w:val="19"/>
          <w:w w:val="110"/>
        </w:rPr>
        <w:t xml:space="preserve"> </w:t>
      </w:r>
      <w:r>
        <w:rPr>
          <w:w w:val="110"/>
        </w:rPr>
        <w:t>during</w:t>
      </w:r>
      <w:r>
        <w:rPr>
          <w:spacing w:val="19"/>
          <w:w w:val="110"/>
        </w:rPr>
        <w:t xml:space="preserve"> </w:t>
      </w:r>
      <w:r>
        <w:rPr>
          <w:w w:val="110"/>
        </w:rPr>
        <w:t>the</w:t>
      </w:r>
      <w:r>
        <w:rPr>
          <w:spacing w:val="19"/>
          <w:w w:val="110"/>
        </w:rPr>
        <w:t xml:space="preserve"> </w:t>
      </w:r>
      <w:r>
        <w:rPr>
          <w:w w:val="110"/>
        </w:rPr>
        <w:t>rendezvous</w:t>
      </w:r>
    </w:p>
    <w:p w:rsidR="00902B38" w:rsidRDefault="00D444D4">
      <w:pPr>
        <w:pStyle w:val="BodyText"/>
        <w:tabs>
          <w:tab w:val="left" w:pos="844"/>
        </w:tabs>
        <w:spacing w:line="291" w:lineRule="exact"/>
        <w:ind w:left="484" w:firstLine="0"/>
      </w:pPr>
      <w:r>
        <w:rPr>
          <w:rFonts w:ascii="Symbol" w:hAnsi="Symbol"/>
          <w:w w:val="110"/>
        </w:rPr>
        <w:t></w:t>
      </w:r>
      <w:r>
        <w:rPr>
          <w:rFonts w:ascii="Times New Roman" w:hAnsi="Times New Roman"/>
          <w:w w:val="110"/>
        </w:rPr>
        <w:tab/>
      </w:r>
      <w:r>
        <w:rPr>
          <w:w w:val="110"/>
        </w:rPr>
        <w:t>Entry</w:t>
      </w:r>
      <w:r>
        <w:rPr>
          <w:spacing w:val="31"/>
          <w:w w:val="110"/>
        </w:rPr>
        <w:t xml:space="preserve"> </w:t>
      </w:r>
      <w:r>
        <w:rPr>
          <w:w w:val="110"/>
        </w:rPr>
        <w:t>points</w:t>
      </w:r>
      <w:r>
        <w:rPr>
          <w:spacing w:val="32"/>
          <w:w w:val="110"/>
        </w:rPr>
        <w:t xml:space="preserve"> </w:t>
      </w:r>
      <w:r>
        <w:rPr>
          <w:w w:val="110"/>
        </w:rPr>
        <w:t>in</w:t>
      </w:r>
      <w:r>
        <w:rPr>
          <w:spacing w:val="32"/>
          <w:w w:val="110"/>
        </w:rPr>
        <w:t xml:space="preserve"> </w:t>
      </w:r>
      <w:r>
        <w:rPr>
          <w:w w:val="110"/>
        </w:rPr>
        <w:t>the</w:t>
      </w:r>
      <w:r>
        <w:rPr>
          <w:spacing w:val="31"/>
          <w:w w:val="110"/>
        </w:rPr>
        <w:t xml:space="preserve"> </w:t>
      </w:r>
      <w:r>
        <w:rPr>
          <w:w w:val="110"/>
        </w:rPr>
        <w:t>spec</w:t>
      </w:r>
      <w:r>
        <w:rPr>
          <w:spacing w:val="32"/>
          <w:w w:val="110"/>
        </w:rPr>
        <w:t xml:space="preserve"> </w:t>
      </w:r>
      <w:r>
        <w:rPr>
          <w:w w:val="110"/>
        </w:rPr>
        <w:t>are</w:t>
      </w:r>
      <w:r>
        <w:rPr>
          <w:spacing w:val="32"/>
          <w:w w:val="110"/>
        </w:rPr>
        <w:t xml:space="preserve"> </w:t>
      </w:r>
      <w:r>
        <w:rPr>
          <w:w w:val="110"/>
        </w:rPr>
        <w:t>described</w:t>
      </w:r>
      <w:r>
        <w:rPr>
          <w:spacing w:val="31"/>
          <w:w w:val="110"/>
        </w:rPr>
        <w:t xml:space="preserve"> </w:t>
      </w:r>
      <w:r>
        <w:rPr>
          <w:w w:val="110"/>
        </w:rPr>
        <w:t>with</w:t>
      </w:r>
      <w:r>
        <w:rPr>
          <w:spacing w:val="32"/>
          <w:w w:val="110"/>
        </w:rPr>
        <w:t xml:space="preserve"> </w:t>
      </w:r>
      <w:r>
        <w:rPr>
          <w:w w:val="110"/>
        </w:rPr>
        <w:t>accept</w:t>
      </w:r>
      <w:r>
        <w:rPr>
          <w:spacing w:val="32"/>
          <w:w w:val="110"/>
        </w:rPr>
        <w:t xml:space="preserve"> </w:t>
      </w:r>
      <w:r>
        <w:rPr>
          <w:w w:val="110"/>
        </w:rPr>
        <w:t>clauses</w:t>
      </w:r>
      <w:r>
        <w:rPr>
          <w:spacing w:val="32"/>
          <w:w w:val="110"/>
        </w:rPr>
        <w:t xml:space="preserve"> </w:t>
      </w:r>
      <w:r>
        <w:rPr>
          <w:w w:val="110"/>
        </w:rPr>
        <w:t>in</w:t>
      </w:r>
      <w:r>
        <w:rPr>
          <w:spacing w:val="31"/>
          <w:w w:val="110"/>
        </w:rPr>
        <w:t xml:space="preserve"> </w:t>
      </w:r>
      <w:r>
        <w:rPr>
          <w:w w:val="110"/>
        </w:rPr>
        <w:t>the</w:t>
      </w:r>
      <w:r>
        <w:rPr>
          <w:spacing w:val="32"/>
          <w:w w:val="110"/>
        </w:rPr>
        <w:t xml:space="preserve"> </w:t>
      </w:r>
      <w:r>
        <w:rPr>
          <w:w w:val="110"/>
        </w:rPr>
        <w:t>body</w:t>
      </w:r>
      <w:r>
        <w:rPr>
          <w:spacing w:val="34"/>
          <w:w w:val="110"/>
        </w:rPr>
        <w:t xml:space="preserve"> </w:t>
      </w:r>
      <w:r>
        <w:rPr>
          <w:w w:val="110"/>
        </w:rPr>
        <w:t>accept</w:t>
      </w:r>
    </w:p>
    <w:p w:rsidR="00902B38" w:rsidRDefault="00D444D4">
      <w:pPr>
        <w:spacing w:line="233" w:lineRule="exact"/>
        <w:ind w:left="393" w:right="4323"/>
        <w:jc w:val="center"/>
        <w:rPr>
          <w:i/>
          <w:sz w:val="20"/>
        </w:rPr>
      </w:pPr>
      <w:r>
        <w:rPr>
          <w:i/>
          <w:w w:val="110"/>
          <w:sz w:val="20"/>
        </w:rPr>
        <w:t>entry_name</w:t>
      </w:r>
      <w:r>
        <w:rPr>
          <w:i/>
          <w:spacing w:val="16"/>
          <w:w w:val="110"/>
          <w:sz w:val="20"/>
        </w:rPr>
        <w:t xml:space="preserve"> </w:t>
      </w:r>
      <w:r>
        <w:rPr>
          <w:i/>
          <w:w w:val="110"/>
          <w:sz w:val="20"/>
        </w:rPr>
        <w:t>(formal</w:t>
      </w:r>
      <w:r>
        <w:rPr>
          <w:i/>
          <w:spacing w:val="18"/>
          <w:w w:val="110"/>
          <w:sz w:val="20"/>
        </w:rPr>
        <w:t xml:space="preserve"> </w:t>
      </w:r>
      <w:r>
        <w:rPr>
          <w:i/>
          <w:w w:val="110"/>
          <w:sz w:val="20"/>
        </w:rPr>
        <w:t>parameters)</w:t>
      </w:r>
      <w:r>
        <w:rPr>
          <w:i/>
          <w:spacing w:val="19"/>
          <w:w w:val="110"/>
          <w:sz w:val="20"/>
        </w:rPr>
        <w:t xml:space="preserve"> </w:t>
      </w:r>
      <w:r>
        <w:rPr>
          <w:i/>
          <w:w w:val="110"/>
          <w:sz w:val="20"/>
        </w:rPr>
        <w:t>do</w:t>
      </w:r>
    </w:p>
    <w:p w:rsidR="00902B38" w:rsidRDefault="00D444D4">
      <w:pPr>
        <w:spacing w:line="234" w:lineRule="exact"/>
        <w:ind w:right="5656"/>
        <w:jc w:val="center"/>
        <w:rPr>
          <w:i/>
          <w:sz w:val="20"/>
        </w:rPr>
      </w:pPr>
      <w:r>
        <w:rPr>
          <w:i/>
          <w:w w:val="138"/>
          <w:sz w:val="20"/>
        </w:rPr>
        <w:t>…</w:t>
      </w:r>
    </w:p>
    <w:p w:rsidR="00902B38" w:rsidRDefault="00D444D4">
      <w:pPr>
        <w:ind w:left="393" w:right="6139"/>
        <w:jc w:val="center"/>
        <w:rPr>
          <w:i/>
          <w:sz w:val="20"/>
        </w:rPr>
      </w:pPr>
      <w:proofErr w:type="gramStart"/>
      <w:r>
        <w:rPr>
          <w:i/>
          <w:w w:val="115"/>
          <w:sz w:val="20"/>
        </w:rPr>
        <w:t>end</w:t>
      </w:r>
      <w:proofErr w:type="gramEnd"/>
      <w:r>
        <w:rPr>
          <w:i/>
          <w:spacing w:val="21"/>
          <w:w w:val="115"/>
          <w:sz w:val="20"/>
        </w:rPr>
        <w:t xml:space="preserve"> </w:t>
      </w:r>
      <w:r>
        <w:rPr>
          <w:i/>
          <w:w w:val="115"/>
          <w:sz w:val="20"/>
        </w:rPr>
        <w:t>entry_name</w:t>
      </w:r>
    </w:p>
    <w:p w:rsidR="00902B38" w:rsidRDefault="00902B38">
      <w:pPr>
        <w:pStyle w:val="BodyText"/>
        <w:spacing w:before="3"/>
        <w:ind w:left="0" w:firstLine="0"/>
        <w:rPr>
          <w:i/>
        </w:rPr>
      </w:pPr>
    </w:p>
    <w:p w:rsidR="00902B38" w:rsidRDefault="00D444D4">
      <w:pPr>
        <w:pStyle w:val="Heading3"/>
        <w:spacing w:line="281" w:lineRule="exact"/>
        <w:ind w:left="123"/>
      </w:pPr>
      <w:r>
        <w:rPr>
          <w:w w:val="110"/>
        </w:rPr>
        <w:t>Example</w:t>
      </w:r>
      <w:r>
        <w:rPr>
          <w:spacing w:val="28"/>
          <w:w w:val="110"/>
        </w:rPr>
        <w:t xml:space="preserve"> </w:t>
      </w:r>
      <w:r>
        <w:rPr>
          <w:w w:val="110"/>
        </w:rPr>
        <w:t>of</w:t>
      </w:r>
      <w:r>
        <w:rPr>
          <w:spacing w:val="28"/>
          <w:w w:val="110"/>
        </w:rPr>
        <w:t xml:space="preserve"> </w:t>
      </w:r>
      <w:r>
        <w:rPr>
          <w:w w:val="110"/>
        </w:rPr>
        <w:t>a</w:t>
      </w:r>
      <w:r>
        <w:rPr>
          <w:spacing w:val="28"/>
          <w:w w:val="110"/>
        </w:rPr>
        <w:t xml:space="preserve"> </w:t>
      </w:r>
      <w:r>
        <w:rPr>
          <w:w w:val="110"/>
        </w:rPr>
        <w:t>Task</w:t>
      </w:r>
      <w:r>
        <w:rPr>
          <w:spacing w:val="27"/>
          <w:w w:val="110"/>
        </w:rPr>
        <w:t xml:space="preserve"> </w:t>
      </w:r>
      <w:r>
        <w:rPr>
          <w:w w:val="110"/>
        </w:rPr>
        <w:t>Body</w:t>
      </w:r>
    </w:p>
    <w:p w:rsidR="00902B38" w:rsidRDefault="00D444D4">
      <w:pPr>
        <w:ind w:left="1564" w:right="6219"/>
        <w:rPr>
          <w:i/>
          <w:sz w:val="20"/>
        </w:rPr>
      </w:pPr>
      <w:proofErr w:type="gramStart"/>
      <w:r>
        <w:rPr>
          <w:i/>
          <w:w w:val="120"/>
          <w:sz w:val="20"/>
        </w:rPr>
        <w:t>task</w:t>
      </w:r>
      <w:proofErr w:type="gramEnd"/>
      <w:r>
        <w:rPr>
          <w:i/>
          <w:spacing w:val="-7"/>
          <w:w w:val="120"/>
          <w:sz w:val="20"/>
        </w:rPr>
        <w:t xml:space="preserve"> </w:t>
      </w:r>
      <w:r>
        <w:rPr>
          <w:i/>
          <w:w w:val="120"/>
          <w:sz w:val="20"/>
        </w:rPr>
        <w:t>body</w:t>
      </w:r>
      <w:r>
        <w:rPr>
          <w:i/>
          <w:spacing w:val="-6"/>
          <w:w w:val="120"/>
          <w:sz w:val="20"/>
        </w:rPr>
        <w:t xml:space="preserve"> </w:t>
      </w:r>
      <w:r>
        <w:rPr>
          <w:i/>
          <w:w w:val="120"/>
          <w:sz w:val="20"/>
        </w:rPr>
        <w:t>Task_Example</w:t>
      </w:r>
      <w:r>
        <w:rPr>
          <w:i/>
          <w:spacing w:val="-5"/>
          <w:w w:val="120"/>
          <w:sz w:val="20"/>
        </w:rPr>
        <w:t xml:space="preserve"> </w:t>
      </w:r>
      <w:r>
        <w:rPr>
          <w:i/>
          <w:w w:val="120"/>
          <w:sz w:val="20"/>
        </w:rPr>
        <w:t>is</w:t>
      </w:r>
      <w:r>
        <w:rPr>
          <w:i/>
          <w:spacing w:val="-50"/>
          <w:w w:val="120"/>
          <w:sz w:val="20"/>
        </w:rPr>
        <w:t xml:space="preserve"> </w:t>
      </w:r>
      <w:r>
        <w:rPr>
          <w:i/>
          <w:w w:val="120"/>
          <w:sz w:val="20"/>
        </w:rPr>
        <w:t>begin</w:t>
      </w:r>
    </w:p>
    <w:p w:rsidR="00902B38" w:rsidRDefault="00D444D4">
      <w:pPr>
        <w:spacing w:line="234" w:lineRule="exact"/>
        <w:ind w:left="2284"/>
        <w:rPr>
          <w:i/>
          <w:sz w:val="20"/>
        </w:rPr>
      </w:pPr>
      <w:proofErr w:type="gramStart"/>
      <w:r>
        <w:rPr>
          <w:i/>
          <w:w w:val="110"/>
          <w:sz w:val="20"/>
        </w:rPr>
        <w:t>loop</w:t>
      </w:r>
      <w:proofErr w:type="gramEnd"/>
    </w:p>
    <w:p w:rsidR="00902B38" w:rsidRDefault="00D444D4">
      <w:pPr>
        <w:ind w:left="3004"/>
        <w:rPr>
          <w:i/>
          <w:sz w:val="20"/>
        </w:rPr>
      </w:pPr>
      <w:proofErr w:type="gramStart"/>
      <w:r>
        <w:rPr>
          <w:i/>
          <w:w w:val="110"/>
          <w:sz w:val="20"/>
        </w:rPr>
        <w:t>accept</w:t>
      </w:r>
      <w:proofErr w:type="gramEnd"/>
      <w:r>
        <w:rPr>
          <w:i/>
          <w:spacing w:val="11"/>
          <w:w w:val="110"/>
          <w:sz w:val="20"/>
        </w:rPr>
        <w:t xml:space="preserve"> </w:t>
      </w:r>
      <w:r>
        <w:rPr>
          <w:i/>
          <w:w w:val="110"/>
          <w:sz w:val="20"/>
        </w:rPr>
        <w:t>Entry_1</w:t>
      </w:r>
      <w:r>
        <w:rPr>
          <w:i/>
          <w:spacing w:val="12"/>
          <w:w w:val="110"/>
          <w:sz w:val="20"/>
        </w:rPr>
        <w:t xml:space="preserve"> </w:t>
      </w:r>
      <w:r>
        <w:rPr>
          <w:i/>
          <w:w w:val="110"/>
          <w:sz w:val="20"/>
        </w:rPr>
        <w:t>(Item:</w:t>
      </w:r>
      <w:r>
        <w:rPr>
          <w:i/>
          <w:spacing w:val="11"/>
          <w:w w:val="110"/>
          <w:sz w:val="20"/>
        </w:rPr>
        <w:t xml:space="preserve"> </w:t>
      </w:r>
      <w:r>
        <w:rPr>
          <w:i/>
          <w:w w:val="110"/>
          <w:sz w:val="20"/>
        </w:rPr>
        <w:t>in</w:t>
      </w:r>
      <w:r>
        <w:rPr>
          <w:i/>
          <w:spacing w:val="13"/>
          <w:w w:val="110"/>
          <w:sz w:val="20"/>
        </w:rPr>
        <w:t xml:space="preserve"> </w:t>
      </w:r>
      <w:r>
        <w:rPr>
          <w:i/>
          <w:w w:val="110"/>
          <w:sz w:val="20"/>
        </w:rPr>
        <w:t>Float)</w:t>
      </w:r>
      <w:r>
        <w:rPr>
          <w:i/>
          <w:spacing w:val="10"/>
          <w:w w:val="110"/>
          <w:sz w:val="20"/>
        </w:rPr>
        <w:t xml:space="preserve"> </w:t>
      </w:r>
      <w:r>
        <w:rPr>
          <w:i/>
          <w:w w:val="110"/>
          <w:sz w:val="20"/>
        </w:rPr>
        <w:t>do</w:t>
      </w:r>
    </w:p>
    <w:p w:rsidR="00902B38" w:rsidRDefault="00D444D4">
      <w:pPr>
        <w:spacing w:before="1"/>
        <w:ind w:left="3004"/>
        <w:rPr>
          <w:i/>
          <w:sz w:val="20"/>
        </w:rPr>
      </w:pPr>
      <w:r>
        <w:rPr>
          <w:i/>
          <w:w w:val="150"/>
          <w:sz w:val="20"/>
        </w:rPr>
        <w:t>...</w:t>
      </w:r>
    </w:p>
    <w:p w:rsidR="00902B38" w:rsidRDefault="00D444D4">
      <w:pPr>
        <w:spacing w:before="1"/>
        <w:ind w:left="3004"/>
        <w:rPr>
          <w:i/>
          <w:sz w:val="20"/>
        </w:rPr>
      </w:pPr>
      <w:proofErr w:type="gramStart"/>
      <w:r>
        <w:rPr>
          <w:i/>
          <w:w w:val="115"/>
          <w:sz w:val="20"/>
        </w:rPr>
        <w:t>end</w:t>
      </w:r>
      <w:proofErr w:type="gramEnd"/>
      <w:r>
        <w:rPr>
          <w:i/>
          <w:spacing w:val="17"/>
          <w:w w:val="115"/>
          <w:sz w:val="20"/>
        </w:rPr>
        <w:t xml:space="preserve"> </w:t>
      </w:r>
      <w:r>
        <w:rPr>
          <w:i/>
          <w:w w:val="115"/>
          <w:sz w:val="20"/>
        </w:rPr>
        <w:t>Entry_1;</w:t>
      </w:r>
    </w:p>
    <w:p w:rsidR="00902B38" w:rsidRDefault="00D444D4">
      <w:pPr>
        <w:spacing w:before="1"/>
        <w:ind w:left="1564" w:right="6975" w:firstLine="720"/>
        <w:rPr>
          <w:i/>
          <w:sz w:val="20"/>
        </w:rPr>
      </w:pPr>
      <w:proofErr w:type="gramStart"/>
      <w:r>
        <w:rPr>
          <w:i/>
          <w:w w:val="115"/>
          <w:sz w:val="20"/>
        </w:rPr>
        <w:t>end</w:t>
      </w:r>
      <w:proofErr w:type="gramEnd"/>
      <w:r>
        <w:rPr>
          <w:i/>
          <w:spacing w:val="5"/>
          <w:w w:val="115"/>
          <w:sz w:val="20"/>
        </w:rPr>
        <w:t xml:space="preserve"> </w:t>
      </w:r>
      <w:r>
        <w:rPr>
          <w:i/>
          <w:w w:val="115"/>
          <w:sz w:val="20"/>
        </w:rPr>
        <w:t>loop;</w:t>
      </w:r>
      <w:r>
        <w:rPr>
          <w:i/>
          <w:spacing w:val="1"/>
          <w:w w:val="115"/>
          <w:sz w:val="20"/>
        </w:rPr>
        <w:t xml:space="preserve"> </w:t>
      </w:r>
      <w:r>
        <w:rPr>
          <w:i/>
          <w:w w:val="115"/>
          <w:sz w:val="20"/>
        </w:rPr>
        <w:t>end</w:t>
      </w:r>
      <w:r>
        <w:rPr>
          <w:i/>
          <w:spacing w:val="27"/>
          <w:w w:val="115"/>
          <w:sz w:val="20"/>
        </w:rPr>
        <w:t xml:space="preserve"> </w:t>
      </w:r>
      <w:r>
        <w:rPr>
          <w:i/>
          <w:w w:val="115"/>
          <w:sz w:val="20"/>
        </w:rPr>
        <w:t>Task_Example;</w:t>
      </w:r>
    </w:p>
    <w:p w:rsidR="00902B38" w:rsidRDefault="00902B38">
      <w:pPr>
        <w:pStyle w:val="BodyText"/>
        <w:spacing w:before="4"/>
        <w:ind w:left="0" w:firstLine="0"/>
        <w:rPr>
          <w:i/>
        </w:rPr>
      </w:pPr>
    </w:p>
    <w:p w:rsidR="00902B38" w:rsidRDefault="00D444D4">
      <w:pPr>
        <w:pStyle w:val="Heading3"/>
        <w:ind w:left="123"/>
      </w:pPr>
      <w:r>
        <w:rPr>
          <w:w w:val="110"/>
        </w:rPr>
        <w:t>Ada</w:t>
      </w:r>
      <w:r>
        <w:rPr>
          <w:spacing w:val="37"/>
          <w:w w:val="110"/>
        </w:rPr>
        <w:t xml:space="preserve"> </w:t>
      </w:r>
      <w:r>
        <w:rPr>
          <w:w w:val="110"/>
        </w:rPr>
        <w:t>Message</w:t>
      </w:r>
      <w:r>
        <w:rPr>
          <w:spacing w:val="36"/>
          <w:w w:val="110"/>
        </w:rPr>
        <w:t xml:space="preserve"> </w:t>
      </w:r>
      <w:r>
        <w:rPr>
          <w:w w:val="110"/>
        </w:rPr>
        <w:t>Passing</w:t>
      </w:r>
      <w:r>
        <w:rPr>
          <w:spacing w:val="37"/>
          <w:w w:val="110"/>
        </w:rPr>
        <w:t xml:space="preserve"> </w:t>
      </w:r>
      <w:r>
        <w:rPr>
          <w:w w:val="110"/>
        </w:rPr>
        <w:t>Semantics</w:t>
      </w:r>
    </w:p>
    <w:p w:rsidR="00902B38" w:rsidRDefault="00D444D4">
      <w:pPr>
        <w:pStyle w:val="BodyText"/>
        <w:tabs>
          <w:tab w:val="left" w:pos="844"/>
        </w:tabs>
        <w:ind w:left="484" w:firstLine="0"/>
      </w:pPr>
      <w:r>
        <w:rPr>
          <w:rFonts w:ascii="Symbol" w:hAnsi="Symbol"/>
          <w:w w:val="115"/>
        </w:rPr>
        <w:t></w:t>
      </w:r>
      <w:r>
        <w:rPr>
          <w:rFonts w:ascii="Times New Roman" w:hAnsi="Times New Roman"/>
          <w:w w:val="115"/>
        </w:rPr>
        <w:tab/>
      </w:r>
      <w:proofErr w:type="gramStart"/>
      <w:r>
        <w:rPr>
          <w:w w:val="115"/>
        </w:rPr>
        <w:t>The</w:t>
      </w:r>
      <w:proofErr w:type="gramEnd"/>
      <w:r>
        <w:rPr>
          <w:spacing w:val="5"/>
          <w:w w:val="115"/>
        </w:rPr>
        <w:t xml:space="preserve"> </w:t>
      </w:r>
      <w:r>
        <w:rPr>
          <w:w w:val="115"/>
        </w:rPr>
        <w:t>task</w:t>
      </w:r>
      <w:r>
        <w:rPr>
          <w:spacing w:val="6"/>
          <w:w w:val="115"/>
        </w:rPr>
        <w:t xml:space="preserve"> </w:t>
      </w:r>
      <w:r>
        <w:rPr>
          <w:w w:val="115"/>
        </w:rPr>
        <w:t>executes</w:t>
      </w:r>
      <w:r>
        <w:rPr>
          <w:spacing w:val="6"/>
          <w:w w:val="115"/>
        </w:rPr>
        <w:t xml:space="preserve"> </w:t>
      </w:r>
      <w:r>
        <w:rPr>
          <w:w w:val="115"/>
        </w:rPr>
        <w:t>to</w:t>
      </w:r>
      <w:r>
        <w:rPr>
          <w:spacing w:val="8"/>
          <w:w w:val="115"/>
        </w:rPr>
        <w:t xml:space="preserve"> </w:t>
      </w:r>
      <w:r>
        <w:rPr>
          <w:w w:val="115"/>
        </w:rPr>
        <w:t>the</w:t>
      </w:r>
      <w:r>
        <w:rPr>
          <w:spacing w:val="5"/>
          <w:w w:val="115"/>
        </w:rPr>
        <w:t xml:space="preserve"> </w:t>
      </w:r>
      <w:r>
        <w:rPr>
          <w:w w:val="115"/>
        </w:rPr>
        <w:t>top</w:t>
      </w:r>
      <w:r>
        <w:rPr>
          <w:spacing w:val="6"/>
          <w:w w:val="115"/>
        </w:rPr>
        <w:t xml:space="preserve"> </w:t>
      </w:r>
      <w:r>
        <w:rPr>
          <w:w w:val="115"/>
        </w:rPr>
        <w:t>of</w:t>
      </w:r>
      <w:r>
        <w:rPr>
          <w:spacing w:val="6"/>
          <w:w w:val="115"/>
        </w:rPr>
        <w:t xml:space="preserve"> </w:t>
      </w:r>
      <w:r>
        <w:rPr>
          <w:w w:val="115"/>
        </w:rPr>
        <w:t>the</w:t>
      </w:r>
      <w:r>
        <w:rPr>
          <w:spacing w:val="6"/>
          <w:w w:val="115"/>
        </w:rPr>
        <w:t xml:space="preserve"> </w:t>
      </w:r>
      <w:r>
        <w:rPr>
          <w:w w:val="115"/>
        </w:rPr>
        <w:t>accept</w:t>
      </w:r>
      <w:r>
        <w:rPr>
          <w:spacing w:val="6"/>
          <w:w w:val="115"/>
        </w:rPr>
        <w:t xml:space="preserve"> </w:t>
      </w:r>
      <w:r>
        <w:rPr>
          <w:w w:val="115"/>
        </w:rPr>
        <w:t>clause</w:t>
      </w:r>
      <w:r>
        <w:rPr>
          <w:spacing w:val="6"/>
          <w:w w:val="115"/>
        </w:rPr>
        <w:t xml:space="preserve"> </w:t>
      </w:r>
      <w:r>
        <w:rPr>
          <w:w w:val="115"/>
        </w:rPr>
        <w:t>and</w:t>
      </w:r>
      <w:r>
        <w:rPr>
          <w:spacing w:val="5"/>
          <w:w w:val="115"/>
        </w:rPr>
        <w:t xml:space="preserve"> </w:t>
      </w:r>
      <w:r>
        <w:rPr>
          <w:w w:val="115"/>
        </w:rPr>
        <w:t>waits</w:t>
      </w:r>
      <w:r>
        <w:rPr>
          <w:spacing w:val="6"/>
          <w:w w:val="115"/>
        </w:rPr>
        <w:t xml:space="preserve"> </w:t>
      </w:r>
      <w:r>
        <w:rPr>
          <w:w w:val="115"/>
        </w:rPr>
        <w:t>for</w:t>
      </w:r>
      <w:r>
        <w:rPr>
          <w:spacing w:val="6"/>
          <w:w w:val="115"/>
        </w:rPr>
        <w:t xml:space="preserve"> </w:t>
      </w:r>
      <w:r>
        <w:rPr>
          <w:w w:val="115"/>
        </w:rPr>
        <w:t>a</w:t>
      </w:r>
      <w:r>
        <w:rPr>
          <w:spacing w:val="6"/>
          <w:w w:val="115"/>
        </w:rPr>
        <w:t xml:space="preserve"> </w:t>
      </w:r>
      <w:r>
        <w:rPr>
          <w:w w:val="115"/>
        </w:rPr>
        <w:t>message</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proofErr w:type="gramStart"/>
      <w:r>
        <w:rPr>
          <w:w w:val="115"/>
        </w:rPr>
        <w:t>During</w:t>
      </w:r>
      <w:proofErr w:type="gramEnd"/>
      <w:r>
        <w:rPr>
          <w:spacing w:val="10"/>
          <w:w w:val="115"/>
        </w:rPr>
        <w:t xml:space="preserve"> </w:t>
      </w:r>
      <w:r>
        <w:rPr>
          <w:w w:val="115"/>
        </w:rPr>
        <w:t>execution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accept</w:t>
      </w:r>
      <w:r>
        <w:rPr>
          <w:spacing w:val="10"/>
          <w:w w:val="115"/>
        </w:rPr>
        <w:t xml:space="preserve"> </w:t>
      </w:r>
      <w:r>
        <w:rPr>
          <w:w w:val="115"/>
        </w:rPr>
        <w:t>clause,</w:t>
      </w:r>
      <w:r>
        <w:rPr>
          <w:spacing w:val="10"/>
          <w:w w:val="115"/>
        </w:rPr>
        <w:t xml:space="preserve"> </w:t>
      </w:r>
      <w:r>
        <w:rPr>
          <w:w w:val="115"/>
        </w:rPr>
        <w:t>the</w:t>
      </w:r>
      <w:r>
        <w:rPr>
          <w:spacing w:val="10"/>
          <w:w w:val="115"/>
        </w:rPr>
        <w:t xml:space="preserve"> </w:t>
      </w:r>
      <w:r>
        <w:rPr>
          <w:w w:val="115"/>
        </w:rPr>
        <w:t>sender</w:t>
      </w:r>
      <w:r>
        <w:rPr>
          <w:spacing w:val="11"/>
          <w:w w:val="115"/>
        </w:rPr>
        <w:t xml:space="preserve"> </w:t>
      </w:r>
      <w:r>
        <w:rPr>
          <w:w w:val="115"/>
        </w:rPr>
        <w:t>is</w:t>
      </w:r>
      <w:r>
        <w:rPr>
          <w:spacing w:val="10"/>
          <w:w w:val="115"/>
        </w:rPr>
        <w:t xml:space="preserve"> </w:t>
      </w:r>
      <w:r>
        <w:rPr>
          <w:w w:val="115"/>
        </w:rPr>
        <w:t>suspended</w:t>
      </w:r>
    </w:p>
    <w:p w:rsidR="00902B38" w:rsidRDefault="00D444D4">
      <w:pPr>
        <w:pStyle w:val="BodyText"/>
        <w:tabs>
          <w:tab w:val="left" w:pos="844"/>
        </w:tabs>
        <w:spacing w:before="1"/>
        <w:ind w:left="484" w:firstLine="0"/>
      </w:pPr>
      <w:r>
        <w:rPr>
          <w:rFonts w:ascii="Symbol" w:hAnsi="Symbol"/>
          <w:w w:val="110"/>
        </w:rPr>
        <w:t></w:t>
      </w:r>
      <w:r>
        <w:rPr>
          <w:rFonts w:ascii="Times New Roman" w:hAnsi="Times New Roman"/>
          <w:w w:val="110"/>
        </w:rPr>
        <w:tab/>
      </w:r>
      <w:r>
        <w:rPr>
          <w:w w:val="110"/>
        </w:rPr>
        <w:t>accept</w:t>
      </w:r>
      <w:r>
        <w:rPr>
          <w:spacing w:val="32"/>
          <w:w w:val="110"/>
        </w:rPr>
        <w:t xml:space="preserve"> </w:t>
      </w:r>
      <w:r>
        <w:rPr>
          <w:w w:val="110"/>
        </w:rPr>
        <w:t>parameters</w:t>
      </w:r>
      <w:r>
        <w:rPr>
          <w:spacing w:val="32"/>
          <w:w w:val="110"/>
        </w:rPr>
        <w:t xml:space="preserve"> </w:t>
      </w:r>
      <w:r>
        <w:rPr>
          <w:w w:val="110"/>
        </w:rPr>
        <w:t>can</w:t>
      </w:r>
      <w:r>
        <w:rPr>
          <w:spacing w:val="33"/>
          <w:w w:val="110"/>
        </w:rPr>
        <w:t xml:space="preserve"> </w:t>
      </w:r>
      <w:r>
        <w:rPr>
          <w:w w:val="110"/>
        </w:rPr>
        <w:t>transmit</w:t>
      </w:r>
      <w:r>
        <w:rPr>
          <w:spacing w:val="32"/>
          <w:w w:val="110"/>
        </w:rPr>
        <w:t xml:space="preserve"> </w:t>
      </w:r>
      <w:r>
        <w:rPr>
          <w:w w:val="110"/>
        </w:rPr>
        <w:t>information</w:t>
      </w:r>
      <w:r>
        <w:rPr>
          <w:spacing w:val="33"/>
          <w:w w:val="110"/>
        </w:rPr>
        <w:t xml:space="preserve"> </w:t>
      </w:r>
      <w:r>
        <w:rPr>
          <w:w w:val="110"/>
        </w:rPr>
        <w:t>in</w:t>
      </w:r>
      <w:r>
        <w:rPr>
          <w:spacing w:val="32"/>
          <w:w w:val="110"/>
        </w:rPr>
        <w:t xml:space="preserve"> </w:t>
      </w:r>
      <w:r>
        <w:rPr>
          <w:w w:val="110"/>
        </w:rPr>
        <w:t>either</w:t>
      </w:r>
      <w:r>
        <w:rPr>
          <w:spacing w:val="33"/>
          <w:w w:val="110"/>
        </w:rPr>
        <w:t xml:space="preserve"> </w:t>
      </w:r>
      <w:r>
        <w:rPr>
          <w:w w:val="110"/>
        </w:rPr>
        <w:t>or</w:t>
      </w:r>
      <w:r>
        <w:rPr>
          <w:spacing w:val="32"/>
          <w:w w:val="110"/>
        </w:rPr>
        <w:t xml:space="preserve"> </w:t>
      </w:r>
      <w:r>
        <w:rPr>
          <w:w w:val="110"/>
        </w:rPr>
        <w:t>both</w:t>
      </w:r>
      <w:r>
        <w:rPr>
          <w:spacing w:val="32"/>
          <w:w w:val="110"/>
        </w:rPr>
        <w:t xml:space="preserve"> </w:t>
      </w:r>
      <w:r>
        <w:rPr>
          <w:w w:val="110"/>
        </w:rPr>
        <w:t>directions</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proofErr w:type="gramStart"/>
      <w:r>
        <w:rPr>
          <w:w w:val="115"/>
        </w:rPr>
        <w:t>Every</w:t>
      </w:r>
      <w:proofErr w:type="gramEnd"/>
      <w:r>
        <w:rPr>
          <w:spacing w:val="4"/>
          <w:w w:val="115"/>
        </w:rPr>
        <w:t xml:space="preserve"> </w:t>
      </w:r>
      <w:r>
        <w:rPr>
          <w:w w:val="115"/>
        </w:rPr>
        <w:t>accept</w:t>
      </w:r>
      <w:r>
        <w:rPr>
          <w:spacing w:val="4"/>
          <w:w w:val="115"/>
        </w:rPr>
        <w:t xml:space="preserve"> </w:t>
      </w:r>
      <w:r>
        <w:rPr>
          <w:w w:val="115"/>
        </w:rPr>
        <w:t>clause</w:t>
      </w:r>
      <w:r>
        <w:rPr>
          <w:spacing w:val="4"/>
          <w:w w:val="115"/>
        </w:rPr>
        <w:t xml:space="preserve"> </w:t>
      </w:r>
      <w:r>
        <w:rPr>
          <w:w w:val="115"/>
        </w:rPr>
        <w:t>has</w:t>
      </w:r>
      <w:r>
        <w:rPr>
          <w:spacing w:val="4"/>
          <w:w w:val="115"/>
        </w:rPr>
        <w:t xml:space="preserve"> </w:t>
      </w:r>
      <w:r>
        <w:rPr>
          <w:w w:val="115"/>
        </w:rPr>
        <w:t>an</w:t>
      </w:r>
      <w:r>
        <w:rPr>
          <w:spacing w:val="4"/>
          <w:w w:val="115"/>
        </w:rPr>
        <w:t xml:space="preserve"> </w:t>
      </w:r>
      <w:r>
        <w:rPr>
          <w:w w:val="115"/>
        </w:rPr>
        <w:t>associated</w:t>
      </w:r>
      <w:r>
        <w:rPr>
          <w:spacing w:val="4"/>
          <w:w w:val="115"/>
        </w:rPr>
        <w:t xml:space="preserve"> </w:t>
      </w:r>
      <w:r>
        <w:rPr>
          <w:w w:val="115"/>
        </w:rPr>
        <w:t>queue</w:t>
      </w:r>
      <w:r>
        <w:rPr>
          <w:spacing w:val="4"/>
          <w:w w:val="115"/>
        </w:rPr>
        <w:t xml:space="preserve"> </w:t>
      </w:r>
      <w:r>
        <w:rPr>
          <w:w w:val="115"/>
        </w:rPr>
        <w:t>to</w:t>
      </w:r>
      <w:r>
        <w:rPr>
          <w:spacing w:val="4"/>
          <w:w w:val="115"/>
        </w:rPr>
        <w:t xml:space="preserve"> </w:t>
      </w:r>
      <w:r>
        <w:rPr>
          <w:w w:val="115"/>
        </w:rPr>
        <w:t>store</w:t>
      </w:r>
      <w:r>
        <w:rPr>
          <w:spacing w:val="4"/>
          <w:w w:val="115"/>
        </w:rPr>
        <w:t xml:space="preserve"> </w:t>
      </w:r>
      <w:r>
        <w:rPr>
          <w:w w:val="115"/>
        </w:rPr>
        <w:t>waiting</w:t>
      </w:r>
      <w:r>
        <w:rPr>
          <w:spacing w:val="4"/>
          <w:w w:val="115"/>
        </w:rPr>
        <w:t xml:space="preserve"> </w:t>
      </w:r>
      <w:r>
        <w:rPr>
          <w:w w:val="115"/>
        </w:rPr>
        <w:t>messages</w:t>
      </w:r>
    </w:p>
    <w:p w:rsidR="00902B38" w:rsidRDefault="00D444D4">
      <w:pPr>
        <w:pStyle w:val="BodyText"/>
        <w:spacing w:before="10"/>
        <w:ind w:left="0" w:firstLine="0"/>
        <w:rPr>
          <w:sz w:val="20"/>
        </w:rPr>
      </w:pPr>
      <w:r>
        <w:rPr>
          <w:noProof/>
          <w:lang w:val="en-IN" w:eastAsia="en-IN"/>
        </w:rPr>
        <w:drawing>
          <wp:anchor distT="0" distB="0" distL="0" distR="0" simplePos="0" relativeHeight="93" behindDoc="0" locked="0" layoutInCell="1" allowOverlap="1">
            <wp:simplePos x="0" y="0"/>
            <wp:positionH relativeFrom="page">
              <wp:posOffset>843568</wp:posOffset>
            </wp:positionH>
            <wp:positionV relativeFrom="paragraph">
              <wp:posOffset>180005</wp:posOffset>
            </wp:positionV>
            <wp:extent cx="5858983" cy="2850356"/>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35" cstate="print"/>
                    <a:stretch>
                      <a:fillRect/>
                    </a:stretch>
                  </pic:blipFill>
                  <pic:spPr>
                    <a:xfrm>
                      <a:off x="0" y="0"/>
                      <a:ext cx="5858983" cy="2850356"/>
                    </a:xfrm>
                    <a:prstGeom prst="rect">
                      <a:avLst/>
                    </a:prstGeom>
                  </pic:spPr>
                </pic:pic>
              </a:graphicData>
            </a:graphic>
          </wp:anchor>
        </w:drawing>
      </w:r>
    </w:p>
    <w:p w:rsidR="00902B38" w:rsidRDefault="00D444D4">
      <w:pPr>
        <w:ind w:left="393" w:right="393"/>
        <w:jc w:val="center"/>
        <w:rPr>
          <w:sz w:val="20"/>
        </w:rPr>
      </w:pPr>
      <w:r>
        <w:rPr>
          <w:w w:val="110"/>
          <w:sz w:val="20"/>
        </w:rPr>
        <w:t>Figure</w:t>
      </w:r>
      <w:r>
        <w:rPr>
          <w:spacing w:val="25"/>
          <w:w w:val="110"/>
          <w:sz w:val="20"/>
        </w:rPr>
        <w:t xml:space="preserve"> </w:t>
      </w:r>
      <w:r>
        <w:rPr>
          <w:w w:val="110"/>
          <w:sz w:val="20"/>
        </w:rPr>
        <w:t>6.3</w:t>
      </w:r>
      <w:r>
        <w:rPr>
          <w:spacing w:val="25"/>
          <w:w w:val="110"/>
          <w:sz w:val="20"/>
        </w:rPr>
        <w:t xml:space="preserve"> </w:t>
      </w:r>
      <w:r>
        <w:rPr>
          <w:w w:val="110"/>
          <w:sz w:val="20"/>
        </w:rPr>
        <w:t>Rendezvous</w:t>
      </w:r>
      <w:r>
        <w:rPr>
          <w:spacing w:val="26"/>
          <w:w w:val="110"/>
          <w:sz w:val="20"/>
        </w:rPr>
        <w:t xml:space="preserve"> </w:t>
      </w:r>
      <w:r>
        <w:rPr>
          <w:w w:val="110"/>
          <w:sz w:val="20"/>
        </w:rPr>
        <w:t>Time</w:t>
      </w:r>
      <w:r>
        <w:rPr>
          <w:spacing w:val="26"/>
          <w:w w:val="110"/>
          <w:sz w:val="20"/>
        </w:rPr>
        <w:t xml:space="preserve"> </w:t>
      </w:r>
      <w:r>
        <w:rPr>
          <w:w w:val="110"/>
          <w:sz w:val="20"/>
        </w:rPr>
        <w:t>Lines</w:t>
      </w:r>
    </w:p>
    <w:p w:rsidR="00902B38" w:rsidRDefault="00902B38">
      <w:pPr>
        <w:pStyle w:val="BodyText"/>
        <w:spacing w:before="8"/>
        <w:ind w:left="0" w:firstLine="0"/>
        <w:rPr>
          <w:sz w:val="20"/>
        </w:rPr>
      </w:pPr>
    </w:p>
    <w:p w:rsidR="00902B38" w:rsidRDefault="00D444D4">
      <w:pPr>
        <w:pStyle w:val="Heading3"/>
      </w:pPr>
      <w:r>
        <w:rPr>
          <w:w w:val="110"/>
        </w:rPr>
        <w:t>Message</w:t>
      </w:r>
      <w:r>
        <w:rPr>
          <w:spacing w:val="31"/>
          <w:w w:val="110"/>
        </w:rPr>
        <w:t xml:space="preserve"> </w:t>
      </w:r>
      <w:r>
        <w:rPr>
          <w:w w:val="110"/>
        </w:rPr>
        <w:t>Passing:</w:t>
      </w:r>
      <w:r>
        <w:rPr>
          <w:spacing w:val="32"/>
          <w:w w:val="110"/>
        </w:rPr>
        <w:t xml:space="preserve"> </w:t>
      </w:r>
      <w:r>
        <w:rPr>
          <w:w w:val="110"/>
        </w:rPr>
        <w:t>Server/Actor</w:t>
      </w:r>
      <w:r>
        <w:rPr>
          <w:spacing w:val="31"/>
          <w:w w:val="110"/>
        </w:rPr>
        <w:t xml:space="preserve"> </w:t>
      </w:r>
      <w:r>
        <w:rPr>
          <w:w w:val="110"/>
        </w:rPr>
        <w:t>Tasks</w:t>
      </w:r>
    </w:p>
    <w:p w:rsidR="00902B38" w:rsidRDefault="00D444D4">
      <w:pPr>
        <w:pStyle w:val="BodyText"/>
        <w:tabs>
          <w:tab w:val="left" w:pos="844"/>
        </w:tabs>
        <w:spacing w:before="1"/>
        <w:ind w:right="119" w:hanging="360"/>
      </w:pPr>
      <w:r>
        <w:rPr>
          <w:rFonts w:ascii="Symbol" w:hAnsi="Symbol"/>
          <w:w w:val="115"/>
        </w:rPr>
        <w:t></w:t>
      </w:r>
      <w:r>
        <w:rPr>
          <w:rFonts w:ascii="Times New Roman" w:hAnsi="Times New Roman"/>
          <w:w w:val="115"/>
        </w:rPr>
        <w:tab/>
      </w:r>
      <w:proofErr w:type="gramStart"/>
      <w:r>
        <w:rPr>
          <w:w w:val="115"/>
        </w:rPr>
        <w:t>A</w:t>
      </w:r>
      <w:proofErr w:type="gramEnd"/>
      <w:r>
        <w:rPr>
          <w:spacing w:val="47"/>
          <w:w w:val="115"/>
        </w:rPr>
        <w:t xml:space="preserve"> </w:t>
      </w:r>
      <w:r>
        <w:rPr>
          <w:w w:val="115"/>
        </w:rPr>
        <w:t>task</w:t>
      </w:r>
      <w:r>
        <w:rPr>
          <w:spacing w:val="47"/>
          <w:w w:val="115"/>
        </w:rPr>
        <w:t xml:space="preserve"> </w:t>
      </w:r>
      <w:r>
        <w:rPr>
          <w:w w:val="115"/>
        </w:rPr>
        <w:t>that</w:t>
      </w:r>
      <w:r>
        <w:rPr>
          <w:spacing w:val="49"/>
          <w:w w:val="115"/>
        </w:rPr>
        <w:t xml:space="preserve"> </w:t>
      </w:r>
      <w:r>
        <w:rPr>
          <w:w w:val="115"/>
        </w:rPr>
        <w:t>has</w:t>
      </w:r>
      <w:r>
        <w:rPr>
          <w:spacing w:val="48"/>
          <w:w w:val="115"/>
        </w:rPr>
        <w:t xml:space="preserve"> </w:t>
      </w:r>
      <w:r>
        <w:rPr>
          <w:w w:val="115"/>
        </w:rPr>
        <w:t>accept</w:t>
      </w:r>
      <w:r>
        <w:rPr>
          <w:spacing w:val="47"/>
          <w:w w:val="115"/>
        </w:rPr>
        <w:t xml:space="preserve"> </w:t>
      </w:r>
      <w:r>
        <w:rPr>
          <w:w w:val="115"/>
        </w:rPr>
        <w:t>clauses,</w:t>
      </w:r>
      <w:r>
        <w:rPr>
          <w:spacing w:val="47"/>
          <w:w w:val="115"/>
        </w:rPr>
        <w:t xml:space="preserve"> </w:t>
      </w:r>
      <w:r>
        <w:rPr>
          <w:w w:val="115"/>
        </w:rPr>
        <w:t>but</w:t>
      </w:r>
      <w:r>
        <w:rPr>
          <w:spacing w:val="50"/>
          <w:w w:val="115"/>
        </w:rPr>
        <w:t xml:space="preserve"> </w:t>
      </w:r>
      <w:r>
        <w:rPr>
          <w:w w:val="115"/>
        </w:rPr>
        <w:t>no</w:t>
      </w:r>
      <w:r>
        <w:rPr>
          <w:spacing w:val="49"/>
          <w:w w:val="115"/>
        </w:rPr>
        <w:t xml:space="preserve"> </w:t>
      </w:r>
      <w:r>
        <w:rPr>
          <w:w w:val="115"/>
        </w:rPr>
        <w:t>other</w:t>
      </w:r>
      <w:r>
        <w:rPr>
          <w:spacing w:val="47"/>
          <w:w w:val="115"/>
        </w:rPr>
        <w:t xml:space="preserve"> </w:t>
      </w:r>
      <w:r>
        <w:rPr>
          <w:w w:val="115"/>
        </w:rPr>
        <w:t>code</w:t>
      </w:r>
      <w:r>
        <w:rPr>
          <w:spacing w:val="50"/>
          <w:w w:val="115"/>
        </w:rPr>
        <w:t xml:space="preserve"> </w:t>
      </w:r>
      <w:r>
        <w:rPr>
          <w:w w:val="115"/>
        </w:rPr>
        <w:t>is</w:t>
      </w:r>
      <w:r>
        <w:rPr>
          <w:spacing w:val="47"/>
          <w:w w:val="115"/>
        </w:rPr>
        <w:t xml:space="preserve"> </w:t>
      </w:r>
      <w:r>
        <w:rPr>
          <w:w w:val="115"/>
        </w:rPr>
        <w:t>called</w:t>
      </w:r>
      <w:r>
        <w:rPr>
          <w:spacing w:val="47"/>
          <w:w w:val="115"/>
        </w:rPr>
        <w:t xml:space="preserve"> </w:t>
      </w:r>
      <w:r>
        <w:rPr>
          <w:w w:val="115"/>
        </w:rPr>
        <w:t>a</w:t>
      </w:r>
      <w:r>
        <w:rPr>
          <w:spacing w:val="54"/>
          <w:w w:val="115"/>
        </w:rPr>
        <w:t xml:space="preserve"> </w:t>
      </w:r>
      <w:r>
        <w:rPr>
          <w:i/>
          <w:w w:val="115"/>
        </w:rPr>
        <w:t>server</w:t>
      </w:r>
      <w:r>
        <w:rPr>
          <w:i/>
          <w:spacing w:val="44"/>
          <w:w w:val="115"/>
        </w:rPr>
        <w:t xml:space="preserve"> </w:t>
      </w:r>
      <w:r>
        <w:rPr>
          <w:i/>
          <w:w w:val="115"/>
        </w:rPr>
        <w:t>task</w:t>
      </w:r>
      <w:r>
        <w:rPr>
          <w:i/>
          <w:spacing w:val="43"/>
          <w:w w:val="115"/>
        </w:rPr>
        <w:t xml:space="preserve"> </w:t>
      </w:r>
      <w:r>
        <w:rPr>
          <w:w w:val="115"/>
        </w:rPr>
        <w:t>(the</w:t>
      </w:r>
      <w:r>
        <w:rPr>
          <w:spacing w:val="-57"/>
          <w:w w:val="115"/>
        </w:rPr>
        <w:t xml:space="preserve"> </w:t>
      </w:r>
      <w:r>
        <w:rPr>
          <w:w w:val="115"/>
        </w:rPr>
        <w:t>example</w:t>
      </w:r>
      <w:r>
        <w:rPr>
          <w:spacing w:val="13"/>
          <w:w w:val="115"/>
        </w:rPr>
        <w:t xml:space="preserve"> </w:t>
      </w:r>
      <w:r>
        <w:rPr>
          <w:w w:val="115"/>
        </w:rPr>
        <w:t>above</w:t>
      </w:r>
      <w:r>
        <w:rPr>
          <w:spacing w:val="14"/>
          <w:w w:val="115"/>
        </w:rPr>
        <w:t xml:space="preserve"> </w:t>
      </w:r>
      <w:r>
        <w:rPr>
          <w:w w:val="115"/>
        </w:rPr>
        <w:t>is</w:t>
      </w:r>
      <w:r>
        <w:rPr>
          <w:spacing w:val="14"/>
          <w:w w:val="115"/>
        </w:rPr>
        <w:t xml:space="preserve"> </w:t>
      </w:r>
      <w:r>
        <w:rPr>
          <w:w w:val="115"/>
        </w:rPr>
        <w:t>a</w:t>
      </w:r>
      <w:r>
        <w:rPr>
          <w:spacing w:val="13"/>
          <w:w w:val="115"/>
        </w:rPr>
        <w:t xml:space="preserve"> </w:t>
      </w:r>
      <w:r>
        <w:rPr>
          <w:w w:val="115"/>
        </w:rPr>
        <w:t>server</w:t>
      </w:r>
      <w:r>
        <w:rPr>
          <w:spacing w:val="14"/>
          <w:w w:val="115"/>
        </w:rPr>
        <w:t xml:space="preserve"> </w:t>
      </w:r>
      <w:r>
        <w:rPr>
          <w:w w:val="115"/>
        </w:rPr>
        <w:t>task)</w:t>
      </w:r>
    </w:p>
    <w:p w:rsidR="00902B38" w:rsidRDefault="00D444D4">
      <w:pPr>
        <w:pStyle w:val="BodyText"/>
        <w:tabs>
          <w:tab w:val="left" w:pos="844"/>
        </w:tabs>
        <w:spacing w:before="4" w:line="294" w:lineRule="exact"/>
        <w:ind w:left="484" w:firstLine="0"/>
        <w:rPr>
          <w:i/>
        </w:rPr>
      </w:pPr>
      <w:r>
        <w:rPr>
          <w:rFonts w:ascii="Symbol" w:hAnsi="Symbol"/>
          <w:w w:val="110"/>
        </w:rPr>
        <w:t></w:t>
      </w:r>
      <w:r>
        <w:rPr>
          <w:rFonts w:ascii="Times New Roman" w:hAnsi="Times New Roman"/>
          <w:w w:val="110"/>
        </w:rPr>
        <w:tab/>
      </w:r>
      <w:proofErr w:type="gramStart"/>
      <w:r>
        <w:rPr>
          <w:w w:val="110"/>
        </w:rPr>
        <w:t>A</w:t>
      </w:r>
      <w:proofErr w:type="gramEnd"/>
      <w:r>
        <w:rPr>
          <w:spacing w:val="36"/>
          <w:w w:val="110"/>
        </w:rPr>
        <w:t xml:space="preserve"> </w:t>
      </w:r>
      <w:r>
        <w:rPr>
          <w:w w:val="110"/>
        </w:rPr>
        <w:t>task</w:t>
      </w:r>
      <w:r>
        <w:rPr>
          <w:spacing w:val="36"/>
          <w:w w:val="110"/>
        </w:rPr>
        <w:t xml:space="preserve"> </w:t>
      </w:r>
      <w:r>
        <w:rPr>
          <w:w w:val="110"/>
        </w:rPr>
        <w:t>without</w:t>
      </w:r>
      <w:r>
        <w:rPr>
          <w:spacing w:val="36"/>
          <w:w w:val="110"/>
        </w:rPr>
        <w:t xml:space="preserve"> </w:t>
      </w:r>
      <w:r>
        <w:rPr>
          <w:w w:val="110"/>
        </w:rPr>
        <w:t>accept</w:t>
      </w:r>
      <w:r>
        <w:rPr>
          <w:spacing w:val="36"/>
          <w:w w:val="110"/>
        </w:rPr>
        <w:t xml:space="preserve"> </w:t>
      </w:r>
      <w:r>
        <w:rPr>
          <w:w w:val="110"/>
        </w:rPr>
        <w:t>clauses</w:t>
      </w:r>
      <w:r>
        <w:rPr>
          <w:spacing w:val="37"/>
          <w:w w:val="110"/>
        </w:rPr>
        <w:t xml:space="preserve"> </w:t>
      </w:r>
      <w:r>
        <w:rPr>
          <w:w w:val="110"/>
        </w:rPr>
        <w:t>is</w:t>
      </w:r>
      <w:r>
        <w:rPr>
          <w:spacing w:val="36"/>
          <w:w w:val="110"/>
        </w:rPr>
        <w:t xml:space="preserve"> </w:t>
      </w:r>
      <w:r>
        <w:rPr>
          <w:w w:val="110"/>
        </w:rPr>
        <w:t>called</w:t>
      </w:r>
      <w:r>
        <w:rPr>
          <w:spacing w:val="36"/>
          <w:w w:val="110"/>
        </w:rPr>
        <w:t xml:space="preserve"> </w:t>
      </w:r>
      <w:r>
        <w:rPr>
          <w:w w:val="110"/>
        </w:rPr>
        <w:t>an</w:t>
      </w:r>
      <w:r>
        <w:rPr>
          <w:spacing w:val="40"/>
          <w:w w:val="110"/>
        </w:rPr>
        <w:t xml:space="preserve"> </w:t>
      </w:r>
      <w:r>
        <w:rPr>
          <w:i/>
          <w:w w:val="110"/>
        </w:rPr>
        <w:t>actor</w:t>
      </w:r>
      <w:r>
        <w:rPr>
          <w:i/>
          <w:spacing w:val="34"/>
          <w:w w:val="110"/>
        </w:rPr>
        <w:t xml:space="preserve"> </w:t>
      </w:r>
      <w:r>
        <w:rPr>
          <w:i/>
          <w:w w:val="110"/>
        </w:rPr>
        <w:t>task</w:t>
      </w:r>
    </w:p>
    <w:p w:rsidR="00902B38" w:rsidRDefault="00D444D4">
      <w:pPr>
        <w:pStyle w:val="BodyText"/>
        <w:tabs>
          <w:tab w:val="left" w:pos="1204"/>
        </w:tabs>
        <w:spacing w:line="281" w:lineRule="exact"/>
        <w:ind w:firstLine="0"/>
      </w:pPr>
      <w:r>
        <w:rPr>
          <w:w w:val="115"/>
        </w:rPr>
        <w:t>–</w:t>
      </w:r>
      <w:r>
        <w:rPr>
          <w:w w:val="115"/>
        </w:rPr>
        <w:tab/>
        <w:t>An</w:t>
      </w:r>
      <w:r>
        <w:rPr>
          <w:spacing w:val="11"/>
          <w:w w:val="115"/>
        </w:rPr>
        <w:t xml:space="preserve"> </w:t>
      </w:r>
      <w:r>
        <w:rPr>
          <w:w w:val="115"/>
        </w:rPr>
        <w:t>actor</w:t>
      </w:r>
      <w:r>
        <w:rPr>
          <w:spacing w:val="11"/>
          <w:w w:val="115"/>
        </w:rPr>
        <w:t xml:space="preserve"> </w:t>
      </w:r>
      <w:r>
        <w:rPr>
          <w:w w:val="115"/>
        </w:rPr>
        <w:t>task</w:t>
      </w:r>
      <w:r>
        <w:rPr>
          <w:spacing w:val="11"/>
          <w:w w:val="115"/>
        </w:rPr>
        <w:t xml:space="preserve"> </w:t>
      </w:r>
      <w:r>
        <w:rPr>
          <w:w w:val="115"/>
        </w:rPr>
        <w:t>can</w:t>
      </w:r>
      <w:r>
        <w:rPr>
          <w:spacing w:val="11"/>
          <w:w w:val="115"/>
        </w:rPr>
        <w:t xml:space="preserve"> </w:t>
      </w:r>
      <w:r>
        <w:rPr>
          <w:w w:val="115"/>
        </w:rPr>
        <w:t>send</w:t>
      </w:r>
      <w:r>
        <w:rPr>
          <w:spacing w:val="11"/>
          <w:w w:val="115"/>
        </w:rPr>
        <w:t xml:space="preserve"> </w:t>
      </w:r>
      <w:r>
        <w:rPr>
          <w:w w:val="115"/>
        </w:rPr>
        <w:t>messages</w:t>
      </w:r>
      <w:r>
        <w:rPr>
          <w:spacing w:val="11"/>
          <w:w w:val="115"/>
        </w:rPr>
        <w:t xml:space="preserve"> </w:t>
      </w:r>
      <w:r>
        <w:rPr>
          <w:w w:val="115"/>
        </w:rPr>
        <w:t>to</w:t>
      </w:r>
      <w:r>
        <w:rPr>
          <w:spacing w:val="11"/>
          <w:w w:val="115"/>
        </w:rPr>
        <w:t xml:space="preserve"> </w:t>
      </w:r>
      <w:r>
        <w:rPr>
          <w:w w:val="115"/>
        </w:rPr>
        <w:t>other</w:t>
      </w:r>
      <w:r>
        <w:rPr>
          <w:spacing w:val="12"/>
          <w:w w:val="115"/>
        </w:rPr>
        <w:t xml:space="preserve"> </w:t>
      </w:r>
      <w:r>
        <w:rPr>
          <w:w w:val="115"/>
        </w:rPr>
        <w:t>tasks</w:t>
      </w:r>
    </w:p>
    <w:p w:rsidR="00902B38" w:rsidRDefault="00D444D4">
      <w:pPr>
        <w:pStyle w:val="BodyText"/>
        <w:tabs>
          <w:tab w:val="left" w:pos="1204"/>
        </w:tabs>
        <w:spacing w:before="2"/>
        <w:ind w:left="1204" w:right="119" w:hanging="360"/>
      </w:pPr>
      <w:r>
        <w:rPr>
          <w:w w:val="110"/>
        </w:rPr>
        <w:t>–</w:t>
      </w:r>
      <w:r>
        <w:rPr>
          <w:w w:val="110"/>
        </w:rPr>
        <w:tab/>
        <w:t>Note:</w:t>
      </w:r>
      <w:r>
        <w:rPr>
          <w:spacing w:val="37"/>
          <w:w w:val="110"/>
        </w:rPr>
        <w:t xml:space="preserve"> </w:t>
      </w:r>
      <w:r>
        <w:rPr>
          <w:w w:val="110"/>
        </w:rPr>
        <w:t>A</w:t>
      </w:r>
      <w:r>
        <w:rPr>
          <w:spacing w:val="38"/>
          <w:w w:val="110"/>
        </w:rPr>
        <w:t xml:space="preserve"> </w:t>
      </w:r>
      <w:r>
        <w:rPr>
          <w:w w:val="110"/>
        </w:rPr>
        <w:t>sender</w:t>
      </w:r>
      <w:r>
        <w:rPr>
          <w:spacing w:val="37"/>
          <w:w w:val="110"/>
        </w:rPr>
        <w:t xml:space="preserve"> </w:t>
      </w:r>
      <w:r>
        <w:rPr>
          <w:w w:val="110"/>
        </w:rPr>
        <w:t>must</w:t>
      </w:r>
      <w:r>
        <w:rPr>
          <w:spacing w:val="40"/>
          <w:w w:val="110"/>
        </w:rPr>
        <w:t xml:space="preserve"> </w:t>
      </w:r>
      <w:r>
        <w:rPr>
          <w:w w:val="110"/>
        </w:rPr>
        <w:t>know</w:t>
      </w:r>
      <w:r>
        <w:rPr>
          <w:spacing w:val="38"/>
          <w:w w:val="110"/>
        </w:rPr>
        <w:t xml:space="preserve"> </w:t>
      </w:r>
      <w:r>
        <w:rPr>
          <w:w w:val="110"/>
        </w:rPr>
        <w:t>the</w:t>
      </w:r>
      <w:r>
        <w:rPr>
          <w:spacing w:val="37"/>
          <w:w w:val="110"/>
        </w:rPr>
        <w:t xml:space="preserve"> </w:t>
      </w:r>
      <w:r>
        <w:rPr>
          <w:w w:val="110"/>
        </w:rPr>
        <w:t>entry</w:t>
      </w:r>
      <w:r>
        <w:rPr>
          <w:spacing w:val="40"/>
          <w:w w:val="110"/>
        </w:rPr>
        <w:t xml:space="preserve"> </w:t>
      </w:r>
      <w:r>
        <w:rPr>
          <w:w w:val="110"/>
        </w:rPr>
        <w:t>name</w:t>
      </w:r>
      <w:r>
        <w:rPr>
          <w:spacing w:val="38"/>
          <w:w w:val="110"/>
        </w:rPr>
        <w:t xml:space="preserve"> </w:t>
      </w:r>
      <w:r>
        <w:rPr>
          <w:w w:val="110"/>
        </w:rPr>
        <w:t>of</w:t>
      </w:r>
      <w:r>
        <w:rPr>
          <w:spacing w:val="37"/>
          <w:w w:val="110"/>
        </w:rPr>
        <w:t xml:space="preserve"> </w:t>
      </w:r>
      <w:r>
        <w:rPr>
          <w:w w:val="110"/>
        </w:rPr>
        <w:t>the</w:t>
      </w:r>
      <w:r>
        <w:rPr>
          <w:spacing w:val="38"/>
          <w:w w:val="110"/>
        </w:rPr>
        <w:t xml:space="preserve"> </w:t>
      </w:r>
      <w:r>
        <w:rPr>
          <w:w w:val="110"/>
        </w:rPr>
        <w:t>receiver,</w:t>
      </w:r>
      <w:r>
        <w:rPr>
          <w:spacing w:val="40"/>
          <w:w w:val="110"/>
        </w:rPr>
        <w:t xml:space="preserve"> </w:t>
      </w:r>
      <w:r>
        <w:rPr>
          <w:w w:val="110"/>
        </w:rPr>
        <w:t>but</w:t>
      </w:r>
      <w:r>
        <w:rPr>
          <w:spacing w:val="38"/>
          <w:w w:val="110"/>
        </w:rPr>
        <w:t xml:space="preserve"> </w:t>
      </w:r>
      <w:r>
        <w:rPr>
          <w:w w:val="110"/>
        </w:rPr>
        <w:t>not</w:t>
      </w:r>
      <w:r>
        <w:rPr>
          <w:spacing w:val="44"/>
          <w:w w:val="110"/>
        </w:rPr>
        <w:t xml:space="preserve"> </w:t>
      </w:r>
      <w:r>
        <w:rPr>
          <w:w w:val="110"/>
        </w:rPr>
        <w:t>vice</w:t>
      </w:r>
      <w:r>
        <w:rPr>
          <w:spacing w:val="37"/>
          <w:w w:val="110"/>
        </w:rPr>
        <w:t xml:space="preserve"> </w:t>
      </w:r>
      <w:r>
        <w:rPr>
          <w:w w:val="110"/>
        </w:rPr>
        <w:t>versa</w:t>
      </w:r>
      <w:r>
        <w:rPr>
          <w:spacing w:val="-55"/>
          <w:w w:val="110"/>
        </w:rPr>
        <w:t xml:space="preserve"> </w:t>
      </w:r>
      <w:r>
        <w:rPr>
          <w:w w:val="110"/>
        </w:rPr>
        <w:t>(asymmetric)</w:t>
      </w:r>
    </w:p>
    <w:p w:rsidR="00902B38" w:rsidRDefault="00902B38">
      <w:pPr>
        <w:sectPr w:rsidR="00902B38">
          <w:pgSz w:w="11910" w:h="16840"/>
          <w:pgMar w:top="840" w:right="740" w:bottom="1120" w:left="740" w:header="0" w:footer="368" w:gutter="0"/>
          <w:cols w:space="720"/>
        </w:sectPr>
      </w:pPr>
    </w:p>
    <w:p w:rsidR="00902B38" w:rsidRDefault="00D444D4">
      <w:pPr>
        <w:pStyle w:val="BodyText"/>
        <w:ind w:left="2699" w:firstLine="0"/>
        <w:rPr>
          <w:sz w:val="20"/>
        </w:rPr>
      </w:pPr>
      <w:r>
        <w:rPr>
          <w:noProof/>
          <w:sz w:val="20"/>
          <w:lang w:val="en-IN" w:eastAsia="en-IN"/>
        </w:rPr>
        <w:lastRenderedPageBreak/>
        <w:drawing>
          <wp:inline distT="0" distB="0" distL="0" distR="0">
            <wp:extent cx="3227050" cy="2125979"/>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36" cstate="print"/>
                    <a:stretch>
                      <a:fillRect/>
                    </a:stretch>
                  </pic:blipFill>
                  <pic:spPr>
                    <a:xfrm>
                      <a:off x="0" y="0"/>
                      <a:ext cx="3227050" cy="2125979"/>
                    </a:xfrm>
                    <a:prstGeom prst="rect">
                      <a:avLst/>
                    </a:prstGeom>
                  </pic:spPr>
                </pic:pic>
              </a:graphicData>
            </a:graphic>
          </wp:inline>
        </w:drawing>
      </w:r>
    </w:p>
    <w:p w:rsidR="00902B38" w:rsidRDefault="00D444D4">
      <w:pPr>
        <w:spacing w:before="8"/>
        <w:ind w:left="390" w:right="395"/>
        <w:jc w:val="center"/>
        <w:rPr>
          <w:sz w:val="20"/>
        </w:rPr>
      </w:pPr>
      <w:r>
        <w:rPr>
          <w:w w:val="115"/>
          <w:sz w:val="20"/>
        </w:rPr>
        <w:t>Figure 6.4</w:t>
      </w:r>
      <w:r>
        <w:rPr>
          <w:spacing w:val="-1"/>
          <w:w w:val="115"/>
          <w:sz w:val="20"/>
        </w:rPr>
        <w:t xml:space="preserve"> </w:t>
      </w:r>
      <w:r>
        <w:rPr>
          <w:w w:val="115"/>
          <w:sz w:val="20"/>
        </w:rPr>
        <w:t>Graphical</w:t>
      </w:r>
      <w:r>
        <w:rPr>
          <w:spacing w:val="1"/>
          <w:w w:val="115"/>
          <w:sz w:val="20"/>
        </w:rPr>
        <w:t xml:space="preserve"> </w:t>
      </w:r>
      <w:r>
        <w:rPr>
          <w:w w:val="115"/>
          <w:sz w:val="20"/>
        </w:rPr>
        <w:t>Representation</w:t>
      </w:r>
      <w:r>
        <w:rPr>
          <w:spacing w:val="1"/>
          <w:w w:val="115"/>
          <w:sz w:val="20"/>
        </w:rPr>
        <w:t xml:space="preserve"> </w:t>
      </w:r>
      <w:r>
        <w:rPr>
          <w:w w:val="115"/>
          <w:sz w:val="20"/>
        </w:rPr>
        <w:t>of</w:t>
      </w:r>
      <w:r>
        <w:rPr>
          <w:spacing w:val="1"/>
          <w:w w:val="115"/>
          <w:sz w:val="20"/>
        </w:rPr>
        <w:t xml:space="preserve"> </w:t>
      </w:r>
      <w:r>
        <w:rPr>
          <w:w w:val="115"/>
          <w:sz w:val="20"/>
        </w:rPr>
        <w:t>a</w:t>
      </w:r>
      <w:r>
        <w:rPr>
          <w:spacing w:val="1"/>
          <w:w w:val="115"/>
          <w:sz w:val="20"/>
        </w:rPr>
        <w:t xml:space="preserve"> </w:t>
      </w:r>
      <w:r>
        <w:rPr>
          <w:w w:val="115"/>
          <w:sz w:val="20"/>
        </w:rPr>
        <w:t>Rendezvous</w:t>
      </w:r>
    </w:p>
    <w:p w:rsidR="00902B38" w:rsidRDefault="00902B38">
      <w:pPr>
        <w:pStyle w:val="BodyText"/>
        <w:spacing w:before="1"/>
        <w:ind w:left="0" w:firstLine="0"/>
      </w:pPr>
    </w:p>
    <w:p w:rsidR="00902B38" w:rsidRDefault="00D444D4">
      <w:pPr>
        <w:pStyle w:val="Heading3"/>
        <w:spacing w:line="280" w:lineRule="exact"/>
      </w:pPr>
      <w:r>
        <w:rPr>
          <w:w w:val="110"/>
        </w:rPr>
        <w:t>Example:</w:t>
      </w:r>
      <w:r>
        <w:rPr>
          <w:spacing w:val="35"/>
          <w:w w:val="110"/>
        </w:rPr>
        <w:t xml:space="preserve"> </w:t>
      </w:r>
      <w:r>
        <w:rPr>
          <w:w w:val="110"/>
        </w:rPr>
        <w:t>Actor</w:t>
      </w:r>
      <w:r>
        <w:rPr>
          <w:spacing w:val="36"/>
          <w:w w:val="110"/>
        </w:rPr>
        <w:t xml:space="preserve"> </w:t>
      </w:r>
      <w:r>
        <w:rPr>
          <w:w w:val="110"/>
        </w:rPr>
        <w:t>Task</w:t>
      </w:r>
    </w:p>
    <w:p w:rsidR="00902B38" w:rsidRDefault="00D444D4">
      <w:pPr>
        <w:ind w:left="1564" w:right="1225"/>
        <w:rPr>
          <w:i/>
          <w:sz w:val="20"/>
        </w:rPr>
      </w:pPr>
      <w:proofErr w:type="gramStart"/>
      <w:r>
        <w:rPr>
          <w:i/>
          <w:w w:val="115"/>
          <w:sz w:val="20"/>
        </w:rPr>
        <w:t>task</w:t>
      </w:r>
      <w:proofErr w:type="gramEnd"/>
      <w:r>
        <w:rPr>
          <w:i/>
          <w:spacing w:val="-7"/>
          <w:w w:val="115"/>
          <w:sz w:val="20"/>
        </w:rPr>
        <w:t xml:space="preserve"> </w:t>
      </w:r>
      <w:r>
        <w:rPr>
          <w:i/>
          <w:w w:val="115"/>
          <w:sz w:val="20"/>
        </w:rPr>
        <w:t>Water_Monitor;</w:t>
      </w:r>
      <w:r>
        <w:rPr>
          <w:i/>
          <w:spacing w:val="-5"/>
          <w:w w:val="115"/>
          <w:sz w:val="20"/>
        </w:rPr>
        <w:t xml:space="preserve"> </w:t>
      </w:r>
      <w:r>
        <w:rPr>
          <w:i/>
          <w:w w:val="115"/>
          <w:sz w:val="20"/>
        </w:rPr>
        <w:t>--</w:t>
      </w:r>
      <w:r>
        <w:rPr>
          <w:i/>
          <w:spacing w:val="-6"/>
          <w:w w:val="115"/>
          <w:sz w:val="20"/>
        </w:rPr>
        <w:t xml:space="preserve"> </w:t>
      </w:r>
      <w:r>
        <w:rPr>
          <w:i/>
          <w:w w:val="115"/>
          <w:sz w:val="20"/>
        </w:rPr>
        <w:t>specificationtask</w:t>
      </w:r>
      <w:r>
        <w:rPr>
          <w:i/>
          <w:spacing w:val="-6"/>
          <w:w w:val="115"/>
          <w:sz w:val="20"/>
        </w:rPr>
        <w:t xml:space="preserve"> </w:t>
      </w:r>
      <w:r>
        <w:rPr>
          <w:i/>
          <w:w w:val="115"/>
          <w:sz w:val="20"/>
        </w:rPr>
        <w:t>body</w:t>
      </w:r>
      <w:r>
        <w:rPr>
          <w:i/>
          <w:spacing w:val="-6"/>
          <w:w w:val="115"/>
          <w:sz w:val="20"/>
        </w:rPr>
        <w:t xml:space="preserve"> </w:t>
      </w:r>
      <w:r>
        <w:rPr>
          <w:i/>
          <w:w w:val="115"/>
          <w:sz w:val="20"/>
        </w:rPr>
        <w:t>body</w:t>
      </w:r>
      <w:r>
        <w:rPr>
          <w:i/>
          <w:spacing w:val="-5"/>
          <w:w w:val="115"/>
          <w:sz w:val="20"/>
        </w:rPr>
        <w:t xml:space="preserve"> </w:t>
      </w:r>
      <w:r>
        <w:rPr>
          <w:i/>
          <w:w w:val="115"/>
          <w:sz w:val="20"/>
        </w:rPr>
        <w:t>Water_Monitor</w:t>
      </w:r>
      <w:r>
        <w:rPr>
          <w:i/>
          <w:spacing w:val="-5"/>
          <w:w w:val="115"/>
          <w:sz w:val="20"/>
        </w:rPr>
        <w:t xml:space="preserve"> </w:t>
      </w:r>
      <w:r>
        <w:rPr>
          <w:i/>
          <w:w w:val="115"/>
          <w:sz w:val="20"/>
        </w:rPr>
        <w:t>is</w:t>
      </w:r>
      <w:r>
        <w:rPr>
          <w:i/>
          <w:spacing w:val="-3"/>
          <w:w w:val="115"/>
          <w:sz w:val="20"/>
        </w:rPr>
        <w:t xml:space="preserve"> </w:t>
      </w:r>
      <w:r>
        <w:rPr>
          <w:i/>
          <w:w w:val="115"/>
          <w:sz w:val="20"/>
        </w:rPr>
        <w:t>--</w:t>
      </w:r>
      <w:r>
        <w:rPr>
          <w:i/>
          <w:spacing w:val="-6"/>
          <w:w w:val="115"/>
          <w:sz w:val="20"/>
        </w:rPr>
        <w:t xml:space="preserve"> </w:t>
      </w:r>
      <w:r>
        <w:rPr>
          <w:i/>
          <w:w w:val="115"/>
          <w:sz w:val="20"/>
        </w:rPr>
        <w:t>body</w:t>
      </w:r>
      <w:r>
        <w:rPr>
          <w:i/>
          <w:spacing w:val="-47"/>
          <w:w w:val="115"/>
          <w:sz w:val="20"/>
        </w:rPr>
        <w:t xml:space="preserve"> </w:t>
      </w:r>
      <w:r>
        <w:rPr>
          <w:i/>
          <w:w w:val="115"/>
          <w:sz w:val="20"/>
        </w:rPr>
        <w:t>begin</w:t>
      </w:r>
    </w:p>
    <w:p w:rsidR="00902B38" w:rsidRDefault="00D444D4">
      <w:pPr>
        <w:ind w:left="2284"/>
        <w:rPr>
          <w:i/>
          <w:sz w:val="20"/>
        </w:rPr>
      </w:pPr>
      <w:proofErr w:type="gramStart"/>
      <w:r>
        <w:rPr>
          <w:i/>
          <w:w w:val="110"/>
          <w:sz w:val="20"/>
        </w:rPr>
        <w:t>loop</w:t>
      </w:r>
      <w:proofErr w:type="gramEnd"/>
    </w:p>
    <w:p w:rsidR="00902B38" w:rsidRDefault="00D444D4">
      <w:pPr>
        <w:spacing w:before="1"/>
        <w:ind w:left="3724" w:right="4824" w:hanging="720"/>
        <w:rPr>
          <w:i/>
          <w:sz w:val="20"/>
        </w:rPr>
      </w:pPr>
      <w:proofErr w:type="gramStart"/>
      <w:r>
        <w:rPr>
          <w:i/>
          <w:w w:val="115"/>
          <w:sz w:val="20"/>
        </w:rPr>
        <w:t>if</w:t>
      </w:r>
      <w:proofErr w:type="gramEnd"/>
      <w:r>
        <w:rPr>
          <w:i/>
          <w:spacing w:val="3"/>
          <w:w w:val="115"/>
          <w:sz w:val="20"/>
        </w:rPr>
        <w:t xml:space="preserve"> </w:t>
      </w:r>
      <w:r>
        <w:rPr>
          <w:i/>
          <w:w w:val="115"/>
          <w:sz w:val="20"/>
        </w:rPr>
        <w:t>Water_Level &gt;</w:t>
      </w:r>
      <w:r>
        <w:rPr>
          <w:i/>
          <w:spacing w:val="-2"/>
          <w:w w:val="115"/>
          <w:sz w:val="20"/>
        </w:rPr>
        <w:t xml:space="preserve"> </w:t>
      </w:r>
      <w:r>
        <w:rPr>
          <w:i/>
          <w:w w:val="115"/>
          <w:sz w:val="20"/>
        </w:rPr>
        <w:t>Max_Level</w:t>
      </w:r>
      <w:r>
        <w:rPr>
          <w:i/>
          <w:spacing w:val="-47"/>
          <w:w w:val="115"/>
          <w:sz w:val="20"/>
        </w:rPr>
        <w:t xml:space="preserve"> </w:t>
      </w:r>
      <w:r>
        <w:rPr>
          <w:i/>
          <w:w w:val="115"/>
          <w:sz w:val="20"/>
        </w:rPr>
        <w:t>then</w:t>
      </w:r>
      <w:r>
        <w:rPr>
          <w:i/>
          <w:spacing w:val="6"/>
          <w:w w:val="115"/>
          <w:sz w:val="20"/>
        </w:rPr>
        <w:t xml:space="preserve"> </w:t>
      </w:r>
      <w:r>
        <w:rPr>
          <w:i/>
          <w:w w:val="115"/>
          <w:sz w:val="20"/>
        </w:rPr>
        <w:t>Sound_Alarm;</w:t>
      </w:r>
    </w:p>
    <w:p w:rsidR="00902B38" w:rsidRDefault="00902B38">
      <w:pPr>
        <w:rPr>
          <w:sz w:val="20"/>
        </w:rPr>
        <w:sectPr w:rsidR="00902B38">
          <w:pgSz w:w="11910" w:h="16840"/>
          <w:pgMar w:top="940" w:right="740" w:bottom="1120" w:left="740" w:header="0" w:footer="368" w:gutter="0"/>
          <w:cols w:space="720"/>
        </w:sectPr>
      </w:pPr>
    </w:p>
    <w:p w:rsidR="00902B38" w:rsidRDefault="00D444D4">
      <w:pPr>
        <w:spacing w:line="234" w:lineRule="exact"/>
        <w:jc w:val="right"/>
        <w:rPr>
          <w:i/>
          <w:sz w:val="20"/>
        </w:rPr>
      </w:pPr>
      <w:proofErr w:type="gramStart"/>
      <w:r>
        <w:rPr>
          <w:i/>
          <w:w w:val="115"/>
          <w:sz w:val="20"/>
        </w:rPr>
        <w:lastRenderedPageBreak/>
        <w:t>end</w:t>
      </w:r>
      <w:proofErr w:type="gramEnd"/>
      <w:r>
        <w:rPr>
          <w:i/>
          <w:spacing w:val="12"/>
          <w:w w:val="115"/>
          <w:sz w:val="20"/>
        </w:rPr>
        <w:t xml:space="preserve"> </w:t>
      </w:r>
      <w:r>
        <w:rPr>
          <w:i/>
          <w:w w:val="115"/>
          <w:sz w:val="20"/>
        </w:rPr>
        <w:t>if;</w:t>
      </w:r>
    </w:p>
    <w:p w:rsidR="00902B38" w:rsidRDefault="00902B38">
      <w:pPr>
        <w:pStyle w:val="BodyText"/>
        <w:ind w:left="0" w:firstLine="0"/>
        <w:rPr>
          <w:i/>
          <w:sz w:val="22"/>
        </w:rPr>
      </w:pPr>
    </w:p>
    <w:p w:rsidR="00902B38" w:rsidRDefault="00902B38">
      <w:pPr>
        <w:pStyle w:val="BodyText"/>
        <w:spacing w:before="2"/>
        <w:ind w:left="0" w:firstLine="0"/>
        <w:rPr>
          <w:i/>
          <w:sz w:val="18"/>
        </w:rPr>
      </w:pPr>
    </w:p>
    <w:p w:rsidR="00902B38" w:rsidRDefault="00D444D4">
      <w:pPr>
        <w:ind w:left="1564" w:right="180" w:firstLine="720"/>
        <w:rPr>
          <w:i/>
          <w:sz w:val="20"/>
        </w:rPr>
      </w:pPr>
      <w:proofErr w:type="gramStart"/>
      <w:r>
        <w:rPr>
          <w:i/>
          <w:w w:val="110"/>
          <w:sz w:val="20"/>
        </w:rPr>
        <w:t>end</w:t>
      </w:r>
      <w:proofErr w:type="gramEnd"/>
      <w:r>
        <w:rPr>
          <w:i/>
          <w:spacing w:val="13"/>
          <w:w w:val="110"/>
          <w:sz w:val="20"/>
        </w:rPr>
        <w:t xml:space="preserve"> </w:t>
      </w:r>
      <w:r>
        <w:rPr>
          <w:i/>
          <w:w w:val="110"/>
          <w:sz w:val="20"/>
        </w:rPr>
        <w:t>loop;</w:t>
      </w:r>
      <w:r>
        <w:rPr>
          <w:i/>
          <w:spacing w:val="1"/>
          <w:w w:val="110"/>
          <w:sz w:val="20"/>
        </w:rPr>
        <w:t xml:space="preserve"> </w:t>
      </w:r>
      <w:r>
        <w:rPr>
          <w:i/>
          <w:w w:val="110"/>
          <w:sz w:val="20"/>
        </w:rPr>
        <w:t>end</w:t>
      </w:r>
      <w:r>
        <w:rPr>
          <w:i/>
          <w:spacing w:val="8"/>
          <w:w w:val="110"/>
          <w:sz w:val="20"/>
        </w:rPr>
        <w:t xml:space="preserve"> </w:t>
      </w:r>
      <w:r>
        <w:rPr>
          <w:i/>
          <w:w w:val="110"/>
          <w:sz w:val="20"/>
        </w:rPr>
        <w:t>Water_Monitor;</w:t>
      </w:r>
    </w:p>
    <w:p w:rsidR="00902B38" w:rsidRDefault="00D444D4">
      <w:pPr>
        <w:pStyle w:val="Heading3"/>
        <w:spacing w:before="4"/>
      </w:pPr>
      <w:r>
        <w:rPr>
          <w:w w:val="115"/>
        </w:rPr>
        <w:t>Multiple</w:t>
      </w:r>
      <w:r>
        <w:rPr>
          <w:spacing w:val="1"/>
          <w:w w:val="115"/>
        </w:rPr>
        <w:t xml:space="preserve"> </w:t>
      </w:r>
      <w:r>
        <w:rPr>
          <w:w w:val="115"/>
        </w:rPr>
        <w:t>Entry</w:t>
      </w:r>
      <w:r>
        <w:rPr>
          <w:spacing w:val="1"/>
          <w:w w:val="115"/>
        </w:rPr>
        <w:t xml:space="preserve"> </w:t>
      </w:r>
      <w:r>
        <w:rPr>
          <w:w w:val="115"/>
        </w:rPr>
        <w:t>Points</w:t>
      </w:r>
    </w:p>
    <w:p w:rsidR="00902B38" w:rsidRDefault="00D444D4">
      <w:pPr>
        <w:pStyle w:val="BodyText"/>
        <w:ind w:left="0" w:firstLine="0"/>
        <w:rPr>
          <w:b/>
          <w:sz w:val="20"/>
        </w:rPr>
      </w:pPr>
      <w:r>
        <w:br w:type="column"/>
      </w:r>
    </w:p>
    <w:p w:rsidR="00902B38" w:rsidRDefault="00D444D4">
      <w:pPr>
        <w:ind w:left="73"/>
        <w:rPr>
          <w:i/>
          <w:sz w:val="20"/>
        </w:rPr>
      </w:pPr>
      <w:proofErr w:type="gramStart"/>
      <w:r>
        <w:rPr>
          <w:i/>
          <w:w w:val="115"/>
          <w:sz w:val="20"/>
        </w:rPr>
        <w:t>delay</w:t>
      </w:r>
      <w:proofErr w:type="gramEnd"/>
      <w:r>
        <w:rPr>
          <w:i/>
          <w:spacing w:val="1"/>
          <w:w w:val="115"/>
          <w:sz w:val="20"/>
        </w:rPr>
        <w:t xml:space="preserve"> </w:t>
      </w:r>
      <w:r>
        <w:rPr>
          <w:i/>
          <w:w w:val="115"/>
          <w:sz w:val="20"/>
        </w:rPr>
        <w:t>1.0; --</w:t>
      </w:r>
      <w:r>
        <w:rPr>
          <w:i/>
          <w:spacing w:val="1"/>
          <w:w w:val="115"/>
          <w:sz w:val="20"/>
        </w:rPr>
        <w:t xml:space="preserve"> </w:t>
      </w:r>
      <w:r>
        <w:rPr>
          <w:i/>
          <w:w w:val="115"/>
          <w:sz w:val="20"/>
        </w:rPr>
        <w:t>No</w:t>
      </w:r>
      <w:r>
        <w:rPr>
          <w:i/>
          <w:spacing w:val="-5"/>
          <w:w w:val="115"/>
          <w:sz w:val="20"/>
        </w:rPr>
        <w:t xml:space="preserve"> </w:t>
      </w:r>
      <w:r>
        <w:rPr>
          <w:i/>
          <w:w w:val="115"/>
          <w:sz w:val="20"/>
        </w:rPr>
        <w:t>further</w:t>
      </w:r>
      <w:r>
        <w:rPr>
          <w:i/>
          <w:spacing w:val="-1"/>
          <w:w w:val="115"/>
          <w:sz w:val="20"/>
        </w:rPr>
        <w:t xml:space="preserve"> </w:t>
      </w:r>
      <w:r>
        <w:rPr>
          <w:i/>
          <w:w w:val="115"/>
          <w:sz w:val="20"/>
        </w:rPr>
        <w:t>execution</w:t>
      </w:r>
    </w:p>
    <w:p w:rsidR="00902B38" w:rsidRDefault="00D444D4">
      <w:pPr>
        <w:spacing w:before="1"/>
        <w:ind w:left="73"/>
        <w:rPr>
          <w:i/>
          <w:sz w:val="20"/>
        </w:rPr>
      </w:pPr>
      <w:r>
        <w:rPr>
          <w:i/>
          <w:w w:val="115"/>
          <w:sz w:val="20"/>
        </w:rPr>
        <w:t>--</w:t>
      </w:r>
      <w:r>
        <w:rPr>
          <w:i/>
          <w:spacing w:val="2"/>
          <w:w w:val="115"/>
          <w:sz w:val="20"/>
        </w:rPr>
        <w:t xml:space="preserve"> </w:t>
      </w:r>
      <w:proofErr w:type="gramStart"/>
      <w:r>
        <w:rPr>
          <w:i/>
          <w:w w:val="115"/>
          <w:sz w:val="20"/>
        </w:rPr>
        <w:t>for</w:t>
      </w:r>
      <w:proofErr w:type="gramEnd"/>
      <w:r>
        <w:rPr>
          <w:i/>
          <w:spacing w:val="5"/>
          <w:w w:val="115"/>
          <w:sz w:val="20"/>
        </w:rPr>
        <w:t xml:space="preserve"> </w:t>
      </w:r>
      <w:r>
        <w:rPr>
          <w:i/>
          <w:w w:val="115"/>
          <w:sz w:val="20"/>
        </w:rPr>
        <w:t>at</w:t>
      </w:r>
      <w:r>
        <w:rPr>
          <w:i/>
          <w:spacing w:val="2"/>
          <w:w w:val="115"/>
          <w:sz w:val="20"/>
        </w:rPr>
        <w:t xml:space="preserve"> </w:t>
      </w:r>
      <w:r>
        <w:rPr>
          <w:i/>
          <w:w w:val="115"/>
          <w:sz w:val="20"/>
        </w:rPr>
        <w:t>least</w:t>
      </w:r>
      <w:r>
        <w:rPr>
          <w:i/>
          <w:spacing w:val="5"/>
          <w:w w:val="115"/>
          <w:sz w:val="20"/>
        </w:rPr>
        <w:t xml:space="preserve"> </w:t>
      </w:r>
      <w:r>
        <w:rPr>
          <w:i/>
          <w:w w:val="115"/>
          <w:sz w:val="20"/>
        </w:rPr>
        <w:t>1</w:t>
      </w:r>
      <w:r>
        <w:rPr>
          <w:i/>
          <w:spacing w:val="4"/>
          <w:w w:val="115"/>
          <w:sz w:val="20"/>
        </w:rPr>
        <w:t xml:space="preserve"> </w:t>
      </w:r>
      <w:r>
        <w:rPr>
          <w:i/>
          <w:w w:val="115"/>
          <w:sz w:val="20"/>
        </w:rPr>
        <w:t>second</w:t>
      </w:r>
    </w:p>
    <w:p w:rsidR="00902B38" w:rsidRDefault="00902B38">
      <w:pPr>
        <w:rPr>
          <w:sz w:val="20"/>
        </w:rPr>
        <w:sectPr w:rsidR="00902B38">
          <w:type w:val="continuous"/>
          <w:pgSz w:w="11910" w:h="16840"/>
          <w:pgMar w:top="1580" w:right="740" w:bottom="280" w:left="740" w:header="720" w:footer="720" w:gutter="0"/>
          <w:cols w:num="2" w:space="720" w:equalWidth="0">
            <w:col w:w="3612" w:space="40"/>
            <w:col w:w="6778"/>
          </w:cols>
        </w:sectPr>
      </w:pPr>
    </w:p>
    <w:p w:rsidR="00902B38" w:rsidRDefault="00EF7B43">
      <w:pPr>
        <w:pStyle w:val="BodyText"/>
        <w:tabs>
          <w:tab w:val="left" w:pos="844"/>
        </w:tabs>
        <w:spacing w:before="1"/>
        <w:ind w:left="484" w:firstLine="0"/>
      </w:pPr>
      <w:r w:rsidRPr="00EF7B43">
        <w:lastRenderedPageBreak/>
        <w:pict>
          <v:shape id="_x0000_s1051" style="position:absolute;left:0;text-align:left;margin-left:36.35pt;margin-top:31.1pt;width:522.85pt;height:779.9pt;z-index:-1783244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rFonts w:ascii="Symbol" w:hAnsi="Symbol"/>
          <w:w w:val="110"/>
        </w:rPr>
        <w:t></w:t>
      </w:r>
      <w:r w:rsidR="00D444D4">
        <w:rPr>
          <w:rFonts w:ascii="Times New Roman" w:hAnsi="Times New Roman"/>
          <w:w w:val="110"/>
        </w:rPr>
        <w:tab/>
      </w:r>
      <w:r w:rsidR="00D444D4">
        <w:rPr>
          <w:w w:val="110"/>
        </w:rPr>
        <w:t>Tasks</w:t>
      </w:r>
      <w:r w:rsidR="00D444D4">
        <w:rPr>
          <w:spacing w:val="31"/>
          <w:w w:val="110"/>
        </w:rPr>
        <w:t xml:space="preserve"> </w:t>
      </w:r>
      <w:r w:rsidR="00D444D4">
        <w:rPr>
          <w:w w:val="110"/>
        </w:rPr>
        <w:t>can</w:t>
      </w:r>
      <w:r w:rsidR="00D444D4">
        <w:rPr>
          <w:spacing w:val="31"/>
          <w:w w:val="110"/>
        </w:rPr>
        <w:t xml:space="preserve"> </w:t>
      </w:r>
      <w:r w:rsidR="00D444D4">
        <w:rPr>
          <w:w w:val="110"/>
        </w:rPr>
        <w:t>have</w:t>
      </w:r>
      <w:r w:rsidR="00D444D4">
        <w:rPr>
          <w:spacing w:val="32"/>
          <w:w w:val="110"/>
        </w:rPr>
        <w:t xml:space="preserve"> </w:t>
      </w:r>
      <w:r w:rsidR="00D444D4">
        <w:rPr>
          <w:w w:val="110"/>
        </w:rPr>
        <w:t>more</w:t>
      </w:r>
      <w:r w:rsidR="00D444D4">
        <w:rPr>
          <w:spacing w:val="31"/>
          <w:w w:val="110"/>
        </w:rPr>
        <w:t xml:space="preserve"> </w:t>
      </w:r>
      <w:r w:rsidR="00D444D4">
        <w:rPr>
          <w:w w:val="110"/>
        </w:rPr>
        <w:t>than</w:t>
      </w:r>
      <w:r w:rsidR="00D444D4">
        <w:rPr>
          <w:spacing w:val="32"/>
          <w:w w:val="110"/>
        </w:rPr>
        <w:t xml:space="preserve"> </w:t>
      </w:r>
      <w:r w:rsidR="00D444D4">
        <w:rPr>
          <w:w w:val="110"/>
        </w:rPr>
        <w:t>one</w:t>
      </w:r>
      <w:r w:rsidR="00D444D4">
        <w:rPr>
          <w:spacing w:val="32"/>
          <w:w w:val="110"/>
        </w:rPr>
        <w:t xml:space="preserve"> </w:t>
      </w:r>
      <w:r w:rsidR="00D444D4">
        <w:rPr>
          <w:b/>
          <w:w w:val="110"/>
        </w:rPr>
        <w:t>entry</w:t>
      </w:r>
      <w:r w:rsidR="00D444D4">
        <w:rPr>
          <w:b/>
          <w:spacing w:val="39"/>
          <w:w w:val="110"/>
        </w:rPr>
        <w:t xml:space="preserve"> </w:t>
      </w:r>
      <w:r w:rsidR="00D444D4">
        <w:rPr>
          <w:w w:val="110"/>
        </w:rPr>
        <w:t>point</w:t>
      </w:r>
    </w:p>
    <w:p w:rsidR="00902B38" w:rsidRDefault="00D444D4">
      <w:pPr>
        <w:pStyle w:val="BodyText"/>
        <w:tabs>
          <w:tab w:val="left" w:pos="1204"/>
        </w:tabs>
        <w:spacing w:before="2" w:line="281" w:lineRule="exact"/>
        <w:ind w:firstLine="0"/>
      </w:pPr>
      <w:r>
        <w:rPr>
          <w:w w:val="115"/>
        </w:rPr>
        <w:t>–</w:t>
      </w:r>
      <w:r>
        <w:rPr>
          <w:w w:val="115"/>
        </w:rPr>
        <w:tab/>
        <w:t>The</w:t>
      </w:r>
      <w:r>
        <w:rPr>
          <w:spacing w:val="9"/>
          <w:w w:val="115"/>
        </w:rPr>
        <w:t xml:space="preserve"> </w:t>
      </w:r>
      <w:r>
        <w:rPr>
          <w:w w:val="115"/>
        </w:rPr>
        <w:t>specification</w:t>
      </w:r>
      <w:r>
        <w:rPr>
          <w:spacing w:val="10"/>
          <w:w w:val="115"/>
        </w:rPr>
        <w:t xml:space="preserve"> </w:t>
      </w:r>
      <w:r>
        <w:rPr>
          <w:w w:val="115"/>
        </w:rPr>
        <w:t>task</w:t>
      </w:r>
      <w:r>
        <w:rPr>
          <w:spacing w:val="9"/>
          <w:w w:val="115"/>
        </w:rPr>
        <w:t xml:space="preserve"> </w:t>
      </w:r>
      <w:r>
        <w:rPr>
          <w:w w:val="115"/>
        </w:rPr>
        <w:t>has</w:t>
      </w:r>
      <w:r>
        <w:rPr>
          <w:spacing w:val="10"/>
          <w:w w:val="115"/>
        </w:rPr>
        <w:t xml:space="preserve"> </w:t>
      </w:r>
      <w:r>
        <w:rPr>
          <w:w w:val="115"/>
        </w:rPr>
        <w:t>an</w:t>
      </w:r>
      <w:r>
        <w:rPr>
          <w:spacing w:val="9"/>
          <w:w w:val="115"/>
        </w:rPr>
        <w:t xml:space="preserve"> </w:t>
      </w:r>
      <w:r>
        <w:rPr>
          <w:w w:val="115"/>
        </w:rPr>
        <w:t>entry</w:t>
      </w:r>
      <w:r>
        <w:rPr>
          <w:spacing w:val="10"/>
          <w:w w:val="115"/>
        </w:rPr>
        <w:t xml:space="preserve"> </w:t>
      </w:r>
      <w:r>
        <w:rPr>
          <w:w w:val="115"/>
        </w:rPr>
        <w:t>clause</w:t>
      </w:r>
      <w:r>
        <w:rPr>
          <w:spacing w:val="9"/>
          <w:w w:val="115"/>
        </w:rPr>
        <w:t xml:space="preserve"> </w:t>
      </w:r>
      <w:r>
        <w:rPr>
          <w:w w:val="115"/>
        </w:rPr>
        <w:t>for</w:t>
      </w:r>
      <w:r>
        <w:rPr>
          <w:spacing w:val="10"/>
          <w:w w:val="115"/>
        </w:rPr>
        <w:t xml:space="preserve"> </w:t>
      </w:r>
      <w:r>
        <w:rPr>
          <w:w w:val="115"/>
        </w:rPr>
        <w:t>each</w:t>
      </w:r>
    </w:p>
    <w:p w:rsidR="00902B38" w:rsidRDefault="00D444D4">
      <w:pPr>
        <w:pStyle w:val="BodyText"/>
        <w:tabs>
          <w:tab w:val="left" w:pos="1204"/>
        </w:tabs>
        <w:ind w:left="1204" w:right="119" w:hanging="360"/>
      </w:pPr>
      <w:r>
        <w:rPr>
          <w:w w:val="115"/>
        </w:rPr>
        <w:t>–</w:t>
      </w:r>
      <w:r>
        <w:rPr>
          <w:w w:val="115"/>
        </w:rPr>
        <w:tab/>
        <w:t>The</w:t>
      </w:r>
      <w:r>
        <w:rPr>
          <w:spacing w:val="25"/>
          <w:w w:val="115"/>
        </w:rPr>
        <w:t xml:space="preserve"> </w:t>
      </w:r>
      <w:r>
        <w:rPr>
          <w:w w:val="115"/>
        </w:rPr>
        <w:t>task</w:t>
      </w:r>
      <w:r>
        <w:rPr>
          <w:spacing w:val="28"/>
          <w:w w:val="115"/>
        </w:rPr>
        <w:t xml:space="preserve"> </w:t>
      </w:r>
      <w:r>
        <w:rPr>
          <w:w w:val="115"/>
        </w:rPr>
        <w:t>body</w:t>
      </w:r>
      <w:r>
        <w:rPr>
          <w:spacing w:val="26"/>
          <w:w w:val="115"/>
        </w:rPr>
        <w:t xml:space="preserve"> </w:t>
      </w:r>
      <w:r>
        <w:rPr>
          <w:w w:val="115"/>
        </w:rPr>
        <w:t>has</w:t>
      </w:r>
      <w:r>
        <w:rPr>
          <w:spacing w:val="28"/>
          <w:w w:val="115"/>
        </w:rPr>
        <w:t xml:space="preserve"> </w:t>
      </w:r>
      <w:r>
        <w:rPr>
          <w:w w:val="115"/>
        </w:rPr>
        <w:t>an</w:t>
      </w:r>
      <w:r>
        <w:rPr>
          <w:spacing w:val="25"/>
          <w:w w:val="115"/>
        </w:rPr>
        <w:t xml:space="preserve"> </w:t>
      </w:r>
      <w:r>
        <w:rPr>
          <w:w w:val="115"/>
        </w:rPr>
        <w:t>accept</w:t>
      </w:r>
      <w:r>
        <w:rPr>
          <w:spacing w:val="26"/>
          <w:w w:val="115"/>
        </w:rPr>
        <w:t xml:space="preserve"> </w:t>
      </w:r>
      <w:r>
        <w:rPr>
          <w:w w:val="115"/>
        </w:rPr>
        <w:t>clause</w:t>
      </w:r>
      <w:r>
        <w:rPr>
          <w:spacing w:val="25"/>
          <w:w w:val="115"/>
        </w:rPr>
        <w:t xml:space="preserve"> </w:t>
      </w:r>
      <w:r>
        <w:rPr>
          <w:w w:val="115"/>
        </w:rPr>
        <w:t>for</w:t>
      </w:r>
      <w:r>
        <w:rPr>
          <w:spacing w:val="30"/>
          <w:w w:val="115"/>
        </w:rPr>
        <w:t xml:space="preserve"> </w:t>
      </w:r>
      <w:r>
        <w:rPr>
          <w:w w:val="115"/>
        </w:rPr>
        <w:t>each</w:t>
      </w:r>
      <w:r>
        <w:rPr>
          <w:spacing w:val="26"/>
          <w:w w:val="115"/>
        </w:rPr>
        <w:t xml:space="preserve"> </w:t>
      </w:r>
      <w:r>
        <w:rPr>
          <w:w w:val="115"/>
        </w:rPr>
        <w:t>entry</w:t>
      </w:r>
      <w:r>
        <w:rPr>
          <w:spacing w:val="25"/>
          <w:w w:val="115"/>
        </w:rPr>
        <w:t xml:space="preserve"> </w:t>
      </w:r>
      <w:r>
        <w:rPr>
          <w:w w:val="115"/>
        </w:rPr>
        <w:t>clause,</w:t>
      </w:r>
      <w:r>
        <w:rPr>
          <w:spacing w:val="26"/>
          <w:w w:val="115"/>
        </w:rPr>
        <w:t xml:space="preserve"> </w:t>
      </w:r>
      <w:r>
        <w:rPr>
          <w:w w:val="115"/>
        </w:rPr>
        <w:t>placed</w:t>
      </w:r>
      <w:r>
        <w:rPr>
          <w:spacing w:val="26"/>
          <w:w w:val="115"/>
        </w:rPr>
        <w:t xml:space="preserve"> </w:t>
      </w:r>
      <w:r>
        <w:rPr>
          <w:w w:val="115"/>
        </w:rPr>
        <w:t>in</w:t>
      </w:r>
      <w:r>
        <w:rPr>
          <w:spacing w:val="26"/>
          <w:w w:val="115"/>
        </w:rPr>
        <w:t xml:space="preserve"> </w:t>
      </w:r>
      <w:r>
        <w:rPr>
          <w:w w:val="115"/>
        </w:rPr>
        <w:t>a</w:t>
      </w:r>
      <w:r>
        <w:rPr>
          <w:spacing w:val="32"/>
          <w:w w:val="115"/>
        </w:rPr>
        <w:t xml:space="preserve"> </w:t>
      </w:r>
      <w:r>
        <w:rPr>
          <w:w w:val="115"/>
        </w:rPr>
        <w:t>select</w:t>
      </w:r>
      <w:r>
        <w:rPr>
          <w:spacing w:val="-57"/>
          <w:w w:val="115"/>
        </w:rPr>
        <w:t xml:space="preserve"> </w:t>
      </w:r>
      <w:r>
        <w:rPr>
          <w:w w:val="115"/>
        </w:rPr>
        <w:t>clause,</w:t>
      </w:r>
      <w:r>
        <w:rPr>
          <w:spacing w:val="15"/>
          <w:w w:val="115"/>
        </w:rPr>
        <w:t xml:space="preserve"> </w:t>
      </w:r>
      <w:r>
        <w:rPr>
          <w:w w:val="115"/>
        </w:rPr>
        <w:t>which</w:t>
      </w:r>
      <w:r>
        <w:rPr>
          <w:spacing w:val="15"/>
          <w:w w:val="115"/>
        </w:rPr>
        <w:t xml:space="preserve"> </w:t>
      </w:r>
      <w:r>
        <w:rPr>
          <w:w w:val="115"/>
        </w:rPr>
        <w:t>is</w:t>
      </w:r>
      <w:r>
        <w:rPr>
          <w:spacing w:val="15"/>
          <w:w w:val="115"/>
        </w:rPr>
        <w:t xml:space="preserve"> </w:t>
      </w:r>
      <w:r>
        <w:rPr>
          <w:w w:val="115"/>
        </w:rPr>
        <w:t>in</w:t>
      </w:r>
      <w:r>
        <w:rPr>
          <w:spacing w:val="15"/>
          <w:w w:val="115"/>
        </w:rPr>
        <w:t xml:space="preserve"> </w:t>
      </w:r>
      <w:r>
        <w:rPr>
          <w:w w:val="115"/>
        </w:rPr>
        <w:t>a</w:t>
      </w:r>
      <w:r>
        <w:rPr>
          <w:spacing w:val="15"/>
          <w:w w:val="115"/>
        </w:rPr>
        <w:t xml:space="preserve"> </w:t>
      </w:r>
      <w:r>
        <w:rPr>
          <w:w w:val="115"/>
        </w:rPr>
        <w:t>loop</w:t>
      </w:r>
    </w:p>
    <w:p w:rsidR="00902B38" w:rsidRDefault="00D444D4">
      <w:pPr>
        <w:pStyle w:val="Heading3"/>
        <w:spacing w:before="1" w:line="280" w:lineRule="exact"/>
        <w:ind w:left="123"/>
      </w:pPr>
      <w:r>
        <w:rPr>
          <w:w w:val="110"/>
        </w:rPr>
        <w:t>A</w:t>
      </w:r>
      <w:r>
        <w:rPr>
          <w:spacing w:val="31"/>
          <w:w w:val="110"/>
        </w:rPr>
        <w:t xml:space="preserve"> </w:t>
      </w:r>
      <w:r>
        <w:rPr>
          <w:w w:val="110"/>
        </w:rPr>
        <w:t>Task</w:t>
      </w:r>
      <w:r>
        <w:rPr>
          <w:spacing w:val="31"/>
          <w:w w:val="110"/>
        </w:rPr>
        <w:t xml:space="preserve"> </w:t>
      </w:r>
      <w:r>
        <w:rPr>
          <w:w w:val="110"/>
        </w:rPr>
        <w:t>with</w:t>
      </w:r>
      <w:r>
        <w:rPr>
          <w:spacing w:val="31"/>
          <w:w w:val="110"/>
        </w:rPr>
        <w:t xml:space="preserve"> </w:t>
      </w:r>
      <w:r>
        <w:rPr>
          <w:w w:val="110"/>
        </w:rPr>
        <w:t>Multiple</w:t>
      </w:r>
      <w:r>
        <w:rPr>
          <w:spacing w:val="31"/>
          <w:w w:val="110"/>
        </w:rPr>
        <w:t xml:space="preserve"> </w:t>
      </w:r>
      <w:r>
        <w:rPr>
          <w:w w:val="110"/>
        </w:rPr>
        <w:t>Entries</w:t>
      </w:r>
    </w:p>
    <w:p w:rsidR="00902B38" w:rsidRDefault="00D444D4">
      <w:pPr>
        <w:ind w:left="2284" w:right="7087" w:hanging="720"/>
        <w:rPr>
          <w:i/>
          <w:sz w:val="20"/>
        </w:rPr>
      </w:pPr>
      <w:proofErr w:type="gramStart"/>
      <w:r>
        <w:rPr>
          <w:i/>
          <w:w w:val="115"/>
          <w:sz w:val="20"/>
        </w:rPr>
        <w:t>task</w:t>
      </w:r>
      <w:proofErr w:type="gramEnd"/>
      <w:r>
        <w:rPr>
          <w:i/>
          <w:spacing w:val="11"/>
          <w:w w:val="115"/>
          <w:sz w:val="20"/>
        </w:rPr>
        <w:t xml:space="preserve"> </w:t>
      </w:r>
      <w:r>
        <w:rPr>
          <w:i/>
          <w:w w:val="115"/>
          <w:sz w:val="20"/>
        </w:rPr>
        <w:t>body</w:t>
      </w:r>
      <w:r>
        <w:rPr>
          <w:i/>
          <w:spacing w:val="11"/>
          <w:w w:val="115"/>
          <w:sz w:val="20"/>
        </w:rPr>
        <w:t xml:space="preserve"> </w:t>
      </w:r>
      <w:r>
        <w:rPr>
          <w:i/>
          <w:w w:val="115"/>
          <w:sz w:val="20"/>
        </w:rPr>
        <w:t>Teller</w:t>
      </w:r>
      <w:r>
        <w:rPr>
          <w:i/>
          <w:spacing w:val="11"/>
          <w:w w:val="115"/>
          <w:sz w:val="20"/>
        </w:rPr>
        <w:t xml:space="preserve"> </w:t>
      </w:r>
      <w:r>
        <w:rPr>
          <w:i/>
          <w:w w:val="115"/>
          <w:sz w:val="20"/>
        </w:rPr>
        <w:t>is</w:t>
      </w:r>
      <w:r>
        <w:rPr>
          <w:i/>
          <w:spacing w:val="-48"/>
          <w:w w:val="115"/>
          <w:sz w:val="20"/>
        </w:rPr>
        <w:t xml:space="preserve"> </w:t>
      </w:r>
      <w:r>
        <w:rPr>
          <w:i/>
          <w:w w:val="115"/>
          <w:sz w:val="20"/>
        </w:rPr>
        <w:t>loop</w:t>
      </w:r>
    </w:p>
    <w:p w:rsidR="00902B38" w:rsidRDefault="00D444D4">
      <w:pPr>
        <w:ind w:left="3004"/>
        <w:rPr>
          <w:i/>
          <w:sz w:val="20"/>
        </w:rPr>
      </w:pPr>
      <w:proofErr w:type="gramStart"/>
      <w:r>
        <w:rPr>
          <w:i/>
          <w:w w:val="115"/>
          <w:sz w:val="20"/>
        </w:rPr>
        <w:t>select</w:t>
      </w:r>
      <w:proofErr w:type="gramEnd"/>
    </w:p>
    <w:p w:rsidR="00902B38" w:rsidRDefault="00D444D4">
      <w:pPr>
        <w:spacing w:line="234" w:lineRule="exact"/>
        <w:ind w:left="3724"/>
        <w:rPr>
          <w:i/>
          <w:sz w:val="20"/>
        </w:rPr>
      </w:pPr>
      <w:proofErr w:type="gramStart"/>
      <w:r>
        <w:rPr>
          <w:i/>
          <w:w w:val="110"/>
          <w:sz w:val="20"/>
        </w:rPr>
        <w:t>accept</w:t>
      </w:r>
      <w:proofErr w:type="gramEnd"/>
      <w:r>
        <w:rPr>
          <w:i/>
          <w:spacing w:val="15"/>
          <w:w w:val="110"/>
          <w:sz w:val="20"/>
        </w:rPr>
        <w:t xml:space="preserve"> </w:t>
      </w:r>
      <w:r>
        <w:rPr>
          <w:i/>
          <w:w w:val="110"/>
          <w:sz w:val="20"/>
        </w:rPr>
        <w:t>Drive_Up(formal</w:t>
      </w:r>
      <w:r>
        <w:rPr>
          <w:i/>
          <w:spacing w:val="17"/>
          <w:w w:val="110"/>
          <w:sz w:val="20"/>
        </w:rPr>
        <w:t xml:space="preserve"> </w:t>
      </w:r>
      <w:r>
        <w:rPr>
          <w:i/>
          <w:w w:val="110"/>
          <w:sz w:val="20"/>
        </w:rPr>
        <w:t>params)</w:t>
      </w:r>
      <w:r>
        <w:rPr>
          <w:i/>
          <w:spacing w:val="19"/>
          <w:w w:val="110"/>
          <w:sz w:val="20"/>
        </w:rPr>
        <w:t xml:space="preserve"> </w:t>
      </w:r>
      <w:r>
        <w:rPr>
          <w:i/>
          <w:w w:val="110"/>
          <w:sz w:val="20"/>
        </w:rPr>
        <w:t>do</w:t>
      </w:r>
    </w:p>
    <w:p w:rsidR="00902B38" w:rsidRDefault="00D444D4">
      <w:pPr>
        <w:spacing w:line="234" w:lineRule="exact"/>
        <w:ind w:left="3724"/>
        <w:rPr>
          <w:i/>
          <w:sz w:val="20"/>
        </w:rPr>
      </w:pPr>
      <w:r>
        <w:rPr>
          <w:i/>
          <w:w w:val="150"/>
          <w:sz w:val="20"/>
        </w:rPr>
        <w:t>...</w:t>
      </w:r>
    </w:p>
    <w:p w:rsidR="00902B38" w:rsidRDefault="00D444D4">
      <w:pPr>
        <w:spacing w:before="1"/>
        <w:ind w:left="3724"/>
        <w:rPr>
          <w:i/>
          <w:sz w:val="20"/>
        </w:rPr>
      </w:pPr>
      <w:proofErr w:type="gramStart"/>
      <w:r>
        <w:rPr>
          <w:i/>
          <w:w w:val="115"/>
          <w:sz w:val="20"/>
        </w:rPr>
        <w:t>end</w:t>
      </w:r>
      <w:proofErr w:type="gramEnd"/>
      <w:r>
        <w:rPr>
          <w:i/>
          <w:spacing w:val="10"/>
          <w:w w:val="115"/>
          <w:sz w:val="20"/>
        </w:rPr>
        <w:t xml:space="preserve"> </w:t>
      </w:r>
      <w:r>
        <w:rPr>
          <w:i/>
          <w:w w:val="115"/>
          <w:sz w:val="20"/>
        </w:rPr>
        <w:t>Drive_Up;</w:t>
      </w:r>
    </w:p>
    <w:p w:rsidR="00902B38" w:rsidRDefault="00D444D4">
      <w:pPr>
        <w:spacing w:before="1"/>
        <w:ind w:left="3724"/>
        <w:rPr>
          <w:i/>
          <w:sz w:val="20"/>
        </w:rPr>
      </w:pPr>
      <w:r>
        <w:rPr>
          <w:i/>
          <w:w w:val="150"/>
          <w:sz w:val="20"/>
        </w:rPr>
        <w:t>...</w:t>
      </w:r>
    </w:p>
    <w:p w:rsidR="00902B38" w:rsidRDefault="00D444D4">
      <w:pPr>
        <w:spacing w:before="1"/>
        <w:ind w:left="3724"/>
        <w:rPr>
          <w:i/>
          <w:sz w:val="20"/>
        </w:rPr>
      </w:pPr>
      <w:proofErr w:type="gramStart"/>
      <w:r>
        <w:rPr>
          <w:i/>
          <w:sz w:val="20"/>
        </w:rPr>
        <w:t>or</w:t>
      </w:r>
      <w:proofErr w:type="gramEnd"/>
    </w:p>
    <w:p w:rsidR="00902B38" w:rsidRDefault="00D444D4">
      <w:pPr>
        <w:spacing w:line="234" w:lineRule="exact"/>
        <w:ind w:left="3724"/>
        <w:rPr>
          <w:i/>
          <w:sz w:val="20"/>
        </w:rPr>
      </w:pPr>
      <w:proofErr w:type="gramStart"/>
      <w:r>
        <w:rPr>
          <w:i/>
          <w:w w:val="110"/>
          <w:sz w:val="20"/>
        </w:rPr>
        <w:t>accept</w:t>
      </w:r>
      <w:proofErr w:type="gramEnd"/>
      <w:r>
        <w:rPr>
          <w:i/>
          <w:spacing w:val="12"/>
          <w:w w:val="110"/>
          <w:sz w:val="20"/>
        </w:rPr>
        <w:t xml:space="preserve"> </w:t>
      </w:r>
      <w:r>
        <w:rPr>
          <w:i/>
          <w:w w:val="110"/>
          <w:sz w:val="20"/>
        </w:rPr>
        <w:t>Walk_Up(formal</w:t>
      </w:r>
      <w:r>
        <w:rPr>
          <w:i/>
          <w:spacing w:val="19"/>
          <w:w w:val="110"/>
          <w:sz w:val="20"/>
        </w:rPr>
        <w:t xml:space="preserve"> </w:t>
      </w:r>
      <w:r>
        <w:rPr>
          <w:i/>
          <w:w w:val="110"/>
          <w:sz w:val="20"/>
        </w:rPr>
        <w:t>params)</w:t>
      </w:r>
      <w:r>
        <w:rPr>
          <w:i/>
          <w:spacing w:val="19"/>
          <w:w w:val="110"/>
          <w:sz w:val="20"/>
        </w:rPr>
        <w:t xml:space="preserve"> </w:t>
      </w:r>
      <w:r>
        <w:rPr>
          <w:i/>
          <w:w w:val="110"/>
          <w:sz w:val="20"/>
        </w:rPr>
        <w:t>do</w:t>
      </w:r>
    </w:p>
    <w:p w:rsidR="00902B38" w:rsidRDefault="00D444D4">
      <w:pPr>
        <w:spacing w:line="234" w:lineRule="exact"/>
        <w:ind w:left="3724"/>
        <w:rPr>
          <w:i/>
          <w:sz w:val="20"/>
        </w:rPr>
      </w:pPr>
      <w:r>
        <w:rPr>
          <w:i/>
          <w:w w:val="150"/>
          <w:sz w:val="20"/>
        </w:rPr>
        <w:t>...</w:t>
      </w:r>
    </w:p>
    <w:p w:rsidR="00902B38" w:rsidRDefault="00D444D4">
      <w:pPr>
        <w:spacing w:before="1"/>
        <w:ind w:left="3724"/>
        <w:rPr>
          <w:i/>
          <w:sz w:val="20"/>
        </w:rPr>
      </w:pPr>
      <w:proofErr w:type="gramStart"/>
      <w:r>
        <w:rPr>
          <w:i/>
          <w:w w:val="115"/>
          <w:sz w:val="20"/>
        </w:rPr>
        <w:t>end</w:t>
      </w:r>
      <w:proofErr w:type="gramEnd"/>
      <w:r>
        <w:rPr>
          <w:i/>
          <w:spacing w:val="11"/>
          <w:w w:val="115"/>
          <w:sz w:val="20"/>
        </w:rPr>
        <w:t xml:space="preserve"> </w:t>
      </w:r>
      <w:r>
        <w:rPr>
          <w:i/>
          <w:w w:val="115"/>
          <w:sz w:val="20"/>
        </w:rPr>
        <w:t>Walk_Up;</w:t>
      </w:r>
    </w:p>
    <w:p w:rsidR="00902B38" w:rsidRDefault="00D444D4">
      <w:pPr>
        <w:spacing w:before="1"/>
        <w:ind w:left="3724"/>
        <w:rPr>
          <w:i/>
          <w:sz w:val="20"/>
        </w:rPr>
      </w:pPr>
      <w:r>
        <w:rPr>
          <w:i/>
          <w:w w:val="150"/>
          <w:sz w:val="20"/>
        </w:rPr>
        <w:t>...</w:t>
      </w:r>
    </w:p>
    <w:p w:rsidR="00902B38" w:rsidRDefault="00D444D4">
      <w:pPr>
        <w:spacing w:before="1"/>
        <w:ind w:left="2284" w:right="6347" w:firstLine="720"/>
        <w:rPr>
          <w:i/>
          <w:sz w:val="20"/>
        </w:rPr>
      </w:pPr>
      <w:proofErr w:type="gramStart"/>
      <w:r>
        <w:rPr>
          <w:i/>
          <w:w w:val="115"/>
          <w:sz w:val="20"/>
        </w:rPr>
        <w:t>end</w:t>
      </w:r>
      <w:proofErr w:type="gramEnd"/>
      <w:r>
        <w:rPr>
          <w:i/>
          <w:spacing w:val="8"/>
          <w:w w:val="115"/>
          <w:sz w:val="20"/>
        </w:rPr>
        <w:t xml:space="preserve"> </w:t>
      </w:r>
      <w:r>
        <w:rPr>
          <w:i/>
          <w:w w:val="115"/>
          <w:sz w:val="20"/>
        </w:rPr>
        <w:t>select;</w:t>
      </w:r>
      <w:r>
        <w:rPr>
          <w:i/>
          <w:spacing w:val="-48"/>
          <w:w w:val="115"/>
          <w:sz w:val="20"/>
        </w:rPr>
        <w:t xml:space="preserve"> </w:t>
      </w:r>
      <w:r>
        <w:rPr>
          <w:i/>
          <w:w w:val="115"/>
          <w:sz w:val="20"/>
        </w:rPr>
        <w:t>end</w:t>
      </w:r>
      <w:r>
        <w:rPr>
          <w:i/>
          <w:spacing w:val="7"/>
          <w:w w:val="115"/>
          <w:sz w:val="20"/>
        </w:rPr>
        <w:t xml:space="preserve"> </w:t>
      </w:r>
      <w:r>
        <w:rPr>
          <w:i/>
          <w:w w:val="115"/>
          <w:sz w:val="20"/>
        </w:rPr>
        <w:t>loop;</w:t>
      </w:r>
    </w:p>
    <w:p w:rsidR="00902B38" w:rsidRDefault="00D444D4">
      <w:pPr>
        <w:spacing w:before="2"/>
        <w:ind w:left="1564"/>
        <w:rPr>
          <w:i/>
          <w:sz w:val="20"/>
        </w:rPr>
      </w:pPr>
      <w:proofErr w:type="gramStart"/>
      <w:r>
        <w:rPr>
          <w:i/>
          <w:w w:val="115"/>
          <w:sz w:val="20"/>
        </w:rPr>
        <w:t>end</w:t>
      </w:r>
      <w:proofErr w:type="gramEnd"/>
      <w:r>
        <w:rPr>
          <w:i/>
          <w:spacing w:val="-1"/>
          <w:w w:val="115"/>
          <w:sz w:val="20"/>
        </w:rPr>
        <w:t xml:space="preserve"> </w:t>
      </w:r>
      <w:r>
        <w:rPr>
          <w:i/>
          <w:w w:val="115"/>
          <w:sz w:val="20"/>
        </w:rPr>
        <w:t>Teller;</w:t>
      </w:r>
    </w:p>
    <w:p w:rsidR="00902B38" w:rsidRDefault="00902B38">
      <w:pPr>
        <w:pStyle w:val="BodyText"/>
        <w:spacing w:before="2"/>
        <w:ind w:left="0" w:firstLine="0"/>
        <w:rPr>
          <w:i/>
        </w:rPr>
      </w:pPr>
    </w:p>
    <w:p w:rsidR="00902B38" w:rsidRDefault="00D444D4">
      <w:pPr>
        <w:pStyle w:val="Heading3"/>
        <w:spacing w:before="1"/>
        <w:ind w:left="123"/>
      </w:pPr>
      <w:r>
        <w:rPr>
          <w:w w:val="115"/>
        </w:rPr>
        <w:t>Semantics</w:t>
      </w:r>
      <w:r>
        <w:rPr>
          <w:spacing w:val="4"/>
          <w:w w:val="115"/>
        </w:rPr>
        <w:t xml:space="preserve"> </w:t>
      </w:r>
      <w:r>
        <w:rPr>
          <w:w w:val="115"/>
        </w:rPr>
        <w:t>of</w:t>
      </w:r>
      <w:r>
        <w:rPr>
          <w:spacing w:val="5"/>
          <w:w w:val="115"/>
        </w:rPr>
        <w:t xml:space="preserve"> </w:t>
      </w:r>
      <w:r>
        <w:rPr>
          <w:w w:val="115"/>
        </w:rPr>
        <w:t>Tasks</w:t>
      </w:r>
      <w:r>
        <w:rPr>
          <w:spacing w:val="5"/>
          <w:w w:val="115"/>
        </w:rPr>
        <w:t xml:space="preserve"> </w:t>
      </w:r>
      <w:r>
        <w:rPr>
          <w:w w:val="115"/>
        </w:rPr>
        <w:t>with</w:t>
      </w:r>
      <w:r>
        <w:rPr>
          <w:spacing w:val="5"/>
          <w:w w:val="115"/>
        </w:rPr>
        <w:t xml:space="preserve"> </w:t>
      </w:r>
      <w:r>
        <w:rPr>
          <w:w w:val="115"/>
        </w:rPr>
        <w:t>Multiple</w:t>
      </w:r>
      <w:r>
        <w:rPr>
          <w:spacing w:val="5"/>
          <w:w w:val="115"/>
        </w:rPr>
        <w:t xml:space="preserve"> </w:t>
      </w:r>
      <w:r>
        <w:rPr>
          <w:w w:val="115"/>
        </w:rPr>
        <w:t>accept</w:t>
      </w:r>
      <w:r>
        <w:rPr>
          <w:spacing w:val="5"/>
          <w:w w:val="115"/>
        </w:rPr>
        <w:t xml:space="preserve"> </w:t>
      </w:r>
      <w:r>
        <w:rPr>
          <w:w w:val="115"/>
        </w:rPr>
        <w:t>Clauses</w:t>
      </w:r>
    </w:p>
    <w:p w:rsidR="00902B38" w:rsidRDefault="00D444D4">
      <w:pPr>
        <w:pStyle w:val="BodyText"/>
        <w:tabs>
          <w:tab w:val="left" w:pos="844"/>
        </w:tabs>
        <w:ind w:left="484" w:firstLine="0"/>
      </w:pPr>
      <w:r>
        <w:rPr>
          <w:rFonts w:ascii="Symbol" w:hAnsi="Symbol"/>
          <w:w w:val="115"/>
        </w:rPr>
        <w:t></w:t>
      </w:r>
      <w:r>
        <w:rPr>
          <w:rFonts w:ascii="Times New Roman" w:hAnsi="Times New Roman"/>
          <w:w w:val="115"/>
        </w:rPr>
        <w:tab/>
      </w:r>
      <w:proofErr w:type="gramStart"/>
      <w:r>
        <w:rPr>
          <w:w w:val="115"/>
        </w:rPr>
        <w:t>If</w:t>
      </w:r>
      <w:proofErr w:type="gramEnd"/>
      <w:r>
        <w:rPr>
          <w:w w:val="115"/>
        </w:rPr>
        <w:t xml:space="preserve"> exactly</w:t>
      </w:r>
      <w:r>
        <w:rPr>
          <w:spacing w:val="1"/>
          <w:w w:val="115"/>
        </w:rPr>
        <w:t xml:space="preserve"> </w:t>
      </w:r>
      <w:r>
        <w:rPr>
          <w:w w:val="115"/>
        </w:rPr>
        <w:t>one</w:t>
      </w:r>
      <w:r>
        <w:rPr>
          <w:spacing w:val="1"/>
          <w:w w:val="115"/>
        </w:rPr>
        <w:t xml:space="preserve"> </w:t>
      </w:r>
      <w:r>
        <w:rPr>
          <w:w w:val="115"/>
        </w:rPr>
        <w:t>entry queue</w:t>
      </w:r>
      <w:r>
        <w:rPr>
          <w:spacing w:val="1"/>
          <w:w w:val="115"/>
        </w:rPr>
        <w:t xml:space="preserve"> </w:t>
      </w:r>
      <w:r>
        <w:rPr>
          <w:w w:val="115"/>
        </w:rPr>
        <w:t>is</w:t>
      </w:r>
      <w:r>
        <w:rPr>
          <w:spacing w:val="1"/>
          <w:w w:val="115"/>
        </w:rPr>
        <w:t xml:space="preserve"> </w:t>
      </w:r>
      <w:r>
        <w:rPr>
          <w:w w:val="115"/>
        </w:rPr>
        <w:t>nonempty,</w:t>
      </w:r>
      <w:r>
        <w:rPr>
          <w:spacing w:val="1"/>
          <w:w w:val="115"/>
        </w:rPr>
        <w:t xml:space="preserve"> </w:t>
      </w:r>
      <w:r>
        <w:rPr>
          <w:w w:val="115"/>
        </w:rPr>
        <w:t>choose</w:t>
      </w:r>
      <w:r>
        <w:rPr>
          <w:spacing w:val="1"/>
          <w:w w:val="115"/>
        </w:rPr>
        <w:t xml:space="preserve"> </w:t>
      </w:r>
      <w:r>
        <w:rPr>
          <w:w w:val="115"/>
        </w:rPr>
        <w:t>a message</w:t>
      </w:r>
      <w:r>
        <w:rPr>
          <w:spacing w:val="1"/>
          <w:w w:val="115"/>
        </w:rPr>
        <w:t xml:space="preserve"> </w:t>
      </w:r>
      <w:r>
        <w:rPr>
          <w:w w:val="115"/>
        </w:rPr>
        <w:t>from</w:t>
      </w:r>
      <w:r>
        <w:rPr>
          <w:spacing w:val="1"/>
          <w:w w:val="115"/>
        </w:rPr>
        <w:t xml:space="preserve"> </w:t>
      </w:r>
      <w:r>
        <w:rPr>
          <w:w w:val="115"/>
        </w:rPr>
        <w:t>it</w:t>
      </w:r>
    </w:p>
    <w:p w:rsidR="00902B38" w:rsidRDefault="00D444D4">
      <w:pPr>
        <w:pStyle w:val="BodyText"/>
        <w:tabs>
          <w:tab w:val="left" w:pos="844"/>
        </w:tabs>
        <w:spacing w:before="3"/>
        <w:ind w:right="118" w:hanging="360"/>
      </w:pPr>
      <w:r>
        <w:rPr>
          <w:rFonts w:ascii="Symbol" w:hAnsi="Symbol"/>
          <w:w w:val="115"/>
        </w:rPr>
        <w:t></w:t>
      </w:r>
      <w:r>
        <w:rPr>
          <w:rFonts w:ascii="Times New Roman" w:hAnsi="Times New Roman"/>
          <w:w w:val="115"/>
        </w:rPr>
        <w:tab/>
      </w:r>
      <w:proofErr w:type="gramStart"/>
      <w:r>
        <w:rPr>
          <w:w w:val="115"/>
        </w:rPr>
        <w:t>If</w:t>
      </w:r>
      <w:proofErr w:type="gramEnd"/>
      <w:r>
        <w:rPr>
          <w:spacing w:val="40"/>
          <w:w w:val="115"/>
        </w:rPr>
        <w:t xml:space="preserve"> </w:t>
      </w:r>
      <w:r>
        <w:rPr>
          <w:w w:val="115"/>
        </w:rPr>
        <w:t>more</w:t>
      </w:r>
      <w:r>
        <w:rPr>
          <w:spacing w:val="41"/>
          <w:w w:val="115"/>
        </w:rPr>
        <w:t xml:space="preserve"> </w:t>
      </w:r>
      <w:r>
        <w:rPr>
          <w:w w:val="115"/>
        </w:rPr>
        <w:t>than</w:t>
      </w:r>
      <w:r>
        <w:rPr>
          <w:spacing w:val="41"/>
          <w:w w:val="115"/>
        </w:rPr>
        <w:t xml:space="preserve"> </w:t>
      </w:r>
      <w:r>
        <w:rPr>
          <w:w w:val="115"/>
        </w:rPr>
        <w:t>one</w:t>
      </w:r>
      <w:r>
        <w:rPr>
          <w:spacing w:val="41"/>
          <w:w w:val="115"/>
        </w:rPr>
        <w:t xml:space="preserve"> </w:t>
      </w:r>
      <w:r>
        <w:rPr>
          <w:w w:val="115"/>
        </w:rPr>
        <w:t>entry</w:t>
      </w:r>
      <w:r>
        <w:rPr>
          <w:spacing w:val="41"/>
          <w:w w:val="115"/>
        </w:rPr>
        <w:t xml:space="preserve"> </w:t>
      </w:r>
      <w:r>
        <w:rPr>
          <w:w w:val="115"/>
        </w:rPr>
        <w:t>queue</w:t>
      </w:r>
      <w:r>
        <w:rPr>
          <w:spacing w:val="40"/>
          <w:w w:val="115"/>
        </w:rPr>
        <w:t xml:space="preserve"> </w:t>
      </w:r>
      <w:r>
        <w:rPr>
          <w:w w:val="115"/>
        </w:rPr>
        <w:t>is</w:t>
      </w:r>
      <w:r>
        <w:rPr>
          <w:spacing w:val="41"/>
          <w:w w:val="115"/>
        </w:rPr>
        <w:t xml:space="preserve"> </w:t>
      </w:r>
      <w:r>
        <w:rPr>
          <w:w w:val="115"/>
        </w:rPr>
        <w:t>nonempty,</w:t>
      </w:r>
      <w:r>
        <w:rPr>
          <w:spacing w:val="41"/>
          <w:w w:val="115"/>
        </w:rPr>
        <w:t xml:space="preserve"> </w:t>
      </w:r>
      <w:r>
        <w:rPr>
          <w:w w:val="115"/>
        </w:rPr>
        <w:t>choose</w:t>
      </w:r>
      <w:r>
        <w:rPr>
          <w:spacing w:val="41"/>
          <w:w w:val="115"/>
        </w:rPr>
        <w:t xml:space="preserve"> </w:t>
      </w:r>
      <w:r>
        <w:rPr>
          <w:w w:val="115"/>
        </w:rPr>
        <w:t>one,</w:t>
      </w:r>
      <w:r>
        <w:rPr>
          <w:spacing w:val="45"/>
          <w:w w:val="115"/>
        </w:rPr>
        <w:t xml:space="preserve"> </w:t>
      </w:r>
      <w:r>
        <w:rPr>
          <w:w w:val="115"/>
        </w:rPr>
        <w:t>nondeterministically,</w:t>
      </w:r>
      <w:r>
        <w:rPr>
          <w:spacing w:val="-58"/>
          <w:w w:val="115"/>
        </w:rPr>
        <w:t xml:space="preserve"> </w:t>
      </w:r>
      <w:r>
        <w:rPr>
          <w:w w:val="115"/>
        </w:rPr>
        <w:t>from</w:t>
      </w:r>
      <w:r>
        <w:rPr>
          <w:spacing w:val="14"/>
          <w:w w:val="115"/>
        </w:rPr>
        <w:t xml:space="preserve"> </w:t>
      </w:r>
      <w:r>
        <w:rPr>
          <w:w w:val="115"/>
        </w:rPr>
        <w:t>which</w:t>
      </w:r>
      <w:r>
        <w:rPr>
          <w:spacing w:val="14"/>
          <w:w w:val="115"/>
        </w:rPr>
        <w:t xml:space="preserve"> </w:t>
      </w:r>
      <w:r>
        <w:rPr>
          <w:w w:val="115"/>
        </w:rPr>
        <w:t>to</w:t>
      </w:r>
      <w:r>
        <w:rPr>
          <w:spacing w:val="14"/>
          <w:w w:val="115"/>
        </w:rPr>
        <w:t xml:space="preserve"> </w:t>
      </w:r>
      <w:r>
        <w:rPr>
          <w:w w:val="115"/>
        </w:rPr>
        <w:t>accept</w:t>
      </w:r>
      <w:r>
        <w:rPr>
          <w:spacing w:val="14"/>
          <w:w w:val="115"/>
        </w:rPr>
        <w:t xml:space="preserve"> </w:t>
      </w:r>
      <w:r>
        <w:rPr>
          <w:w w:val="115"/>
        </w:rPr>
        <w:t>a</w:t>
      </w:r>
      <w:r>
        <w:rPr>
          <w:spacing w:val="15"/>
          <w:w w:val="115"/>
        </w:rPr>
        <w:t xml:space="preserve"> </w:t>
      </w:r>
      <w:r>
        <w:rPr>
          <w:w w:val="115"/>
        </w:rPr>
        <w:t>message</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proofErr w:type="gramStart"/>
      <w:r>
        <w:rPr>
          <w:w w:val="110"/>
        </w:rPr>
        <w:t>If</w:t>
      </w:r>
      <w:proofErr w:type="gramEnd"/>
      <w:r>
        <w:rPr>
          <w:spacing w:val="22"/>
          <w:w w:val="110"/>
        </w:rPr>
        <w:t xml:space="preserve"> </w:t>
      </w:r>
      <w:r>
        <w:rPr>
          <w:w w:val="110"/>
        </w:rPr>
        <w:t>all</w:t>
      </w:r>
      <w:r>
        <w:rPr>
          <w:spacing w:val="22"/>
          <w:w w:val="110"/>
        </w:rPr>
        <w:t xml:space="preserve"> </w:t>
      </w:r>
      <w:r>
        <w:rPr>
          <w:w w:val="110"/>
        </w:rPr>
        <w:t>are</w:t>
      </w:r>
      <w:r>
        <w:rPr>
          <w:spacing w:val="23"/>
          <w:w w:val="110"/>
        </w:rPr>
        <w:t xml:space="preserve"> </w:t>
      </w:r>
      <w:r>
        <w:rPr>
          <w:w w:val="110"/>
        </w:rPr>
        <w:t>empty,</w:t>
      </w:r>
      <w:r>
        <w:rPr>
          <w:spacing w:val="22"/>
          <w:w w:val="110"/>
        </w:rPr>
        <w:t xml:space="preserve"> </w:t>
      </w:r>
      <w:r>
        <w:rPr>
          <w:w w:val="110"/>
        </w:rPr>
        <w:t>wait</w:t>
      </w:r>
    </w:p>
    <w:p w:rsidR="00902B38" w:rsidRDefault="00D444D4">
      <w:pPr>
        <w:pStyle w:val="BodyText"/>
        <w:tabs>
          <w:tab w:val="left" w:pos="844"/>
        </w:tabs>
        <w:ind w:left="484" w:firstLine="0"/>
      </w:pPr>
      <w:r>
        <w:rPr>
          <w:rFonts w:ascii="Symbol" w:hAnsi="Symbol"/>
          <w:w w:val="110"/>
        </w:rPr>
        <w:t></w:t>
      </w:r>
      <w:r>
        <w:rPr>
          <w:rFonts w:ascii="Times New Roman" w:hAnsi="Times New Roman"/>
          <w:w w:val="110"/>
        </w:rPr>
        <w:tab/>
      </w:r>
      <w:proofErr w:type="gramStart"/>
      <w:r>
        <w:rPr>
          <w:w w:val="110"/>
        </w:rPr>
        <w:t>The</w:t>
      </w:r>
      <w:proofErr w:type="gramEnd"/>
      <w:r>
        <w:rPr>
          <w:spacing w:val="27"/>
          <w:w w:val="110"/>
        </w:rPr>
        <w:t xml:space="preserve"> </w:t>
      </w:r>
      <w:r>
        <w:rPr>
          <w:w w:val="110"/>
        </w:rPr>
        <w:t>construct</w:t>
      </w:r>
      <w:r>
        <w:rPr>
          <w:spacing w:val="28"/>
          <w:w w:val="110"/>
        </w:rPr>
        <w:t xml:space="preserve"> </w:t>
      </w:r>
      <w:r>
        <w:rPr>
          <w:w w:val="110"/>
        </w:rPr>
        <w:t>is</w:t>
      </w:r>
      <w:r>
        <w:rPr>
          <w:spacing w:val="28"/>
          <w:w w:val="110"/>
        </w:rPr>
        <w:t xml:space="preserve"> </w:t>
      </w:r>
      <w:r>
        <w:rPr>
          <w:w w:val="110"/>
        </w:rPr>
        <w:t>often</w:t>
      </w:r>
      <w:r>
        <w:rPr>
          <w:spacing w:val="27"/>
          <w:w w:val="110"/>
        </w:rPr>
        <w:t xml:space="preserve"> </w:t>
      </w:r>
      <w:r>
        <w:rPr>
          <w:w w:val="110"/>
        </w:rPr>
        <w:t>called</w:t>
      </w:r>
      <w:r>
        <w:rPr>
          <w:spacing w:val="28"/>
          <w:w w:val="110"/>
        </w:rPr>
        <w:t xml:space="preserve"> </w:t>
      </w:r>
      <w:r>
        <w:rPr>
          <w:w w:val="110"/>
        </w:rPr>
        <w:t>a</w:t>
      </w:r>
      <w:r>
        <w:rPr>
          <w:spacing w:val="28"/>
          <w:w w:val="110"/>
        </w:rPr>
        <w:t xml:space="preserve"> </w:t>
      </w:r>
      <w:r>
        <w:rPr>
          <w:w w:val="110"/>
        </w:rPr>
        <w:t>selective</w:t>
      </w:r>
      <w:r>
        <w:rPr>
          <w:spacing w:val="27"/>
          <w:w w:val="110"/>
        </w:rPr>
        <w:t xml:space="preserve"> </w:t>
      </w:r>
      <w:r>
        <w:rPr>
          <w:w w:val="110"/>
        </w:rPr>
        <w:t>wait</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Extended</w:t>
      </w:r>
      <w:r>
        <w:rPr>
          <w:spacing w:val="4"/>
          <w:w w:val="115"/>
        </w:rPr>
        <w:t xml:space="preserve"> </w:t>
      </w:r>
      <w:r>
        <w:rPr>
          <w:w w:val="115"/>
        </w:rPr>
        <w:t>accept</w:t>
      </w:r>
      <w:r>
        <w:rPr>
          <w:spacing w:val="5"/>
          <w:w w:val="115"/>
        </w:rPr>
        <w:t xml:space="preserve"> </w:t>
      </w:r>
      <w:r>
        <w:rPr>
          <w:w w:val="115"/>
        </w:rPr>
        <w:t>clause</w:t>
      </w:r>
      <w:r>
        <w:rPr>
          <w:spacing w:val="6"/>
          <w:w w:val="115"/>
        </w:rPr>
        <w:t xml:space="preserve"> </w:t>
      </w:r>
      <w:r>
        <w:rPr>
          <w:w w:val="115"/>
        </w:rPr>
        <w:t>-</w:t>
      </w:r>
      <w:r>
        <w:rPr>
          <w:spacing w:val="5"/>
          <w:w w:val="115"/>
        </w:rPr>
        <w:t xml:space="preserve"> </w:t>
      </w:r>
      <w:r>
        <w:rPr>
          <w:w w:val="115"/>
        </w:rPr>
        <w:t>code</w:t>
      </w:r>
      <w:r>
        <w:rPr>
          <w:spacing w:val="5"/>
          <w:w w:val="115"/>
        </w:rPr>
        <w:t xml:space="preserve"> </w:t>
      </w:r>
      <w:r>
        <w:rPr>
          <w:w w:val="115"/>
        </w:rPr>
        <w:t>following</w:t>
      </w:r>
      <w:r>
        <w:rPr>
          <w:spacing w:val="5"/>
          <w:w w:val="115"/>
        </w:rPr>
        <w:t xml:space="preserve"> </w:t>
      </w:r>
      <w:r>
        <w:rPr>
          <w:w w:val="115"/>
        </w:rPr>
        <w:t>the</w:t>
      </w:r>
      <w:r>
        <w:rPr>
          <w:spacing w:val="6"/>
          <w:w w:val="115"/>
        </w:rPr>
        <w:t xml:space="preserve"> </w:t>
      </w:r>
      <w:r>
        <w:rPr>
          <w:w w:val="115"/>
        </w:rPr>
        <w:t>clause,</w:t>
      </w:r>
      <w:r>
        <w:rPr>
          <w:spacing w:val="5"/>
          <w:w w:val="115"/>
        </w:rPr>
        <w:t xml:space="preserve"> </w:t>
      </w:r>
      <w:r>
        <w:rPr>
          <w:w w:val="115"/>
        </w:rPr>
        <w:t>but</w:t>
      </w:r>
      <w:r>
        <w:rPr>
          <w:spacing w:val="5"/>
          <w:w w:val="115"/>
        </w:rPr>
        <w:t xml:space="preserve"> </w:t>
      </w:r>
      <w:r>
        <w:rPr>
          <w:w w:val="115"/>
        </w:rPr>
        <w:t>before</w:t>
      </w:r>
      <w:r>
        <w:rPr>
          <w:spacing w:val="5"/>
          <w:w w:val="115"/>
        </w:rPr>
        <w:t xml:space="preserve"> </w:t>
      </w:r>
      <w:r>
        <w:rPr>
          <w:w w:val="115"/>
        </w:rPr>
        <w:t>the</w:t>
      </w:r>
      <w:r>
        <w:rPr>
          <w:spacing w:val="5"/>
          <w:w w:val="115"/>
        </w:rPr>
        <w:t xml:space="preserve"> </w:t>
      </w:r>
      <w:r>
        <w:rPr>
          <w:w w:val="115"/>
        </w:rPr>
        <w:t>next</w:t>
      </w:r>
      <w:r>
        <w:rPr>
          <w:spacing w:val="6"/>
          <w:w w:val="115"/>
        </w:rPr>
        <w:t xml:space="preserve"> </w:t>
      </w:r>
      <w:r>
        <w:rPr>
          <w:w w:val="115"/>
        </w:rPr>
        <w:t>clause</w:t>
      </w:r>
    </w:p>
    <w:p w:rsidR="00902B38" w:rsidRDefault="00D444D4">
      <w:pPr>
        <w:pStyle w:val="BodyText"/>
        <w:tabs>
          <w:tab w:val="left" w:pos="1204"/>
        </w:tabs>
        <w:spacing w:before="2"/>
        <w:ind w:firstLine="0"/>
      </w:pPr>
      <w:r>
        <w:rPr>
          <w:w w:val="110"/>
        </w:rPr>
        <w:t>–</w:t>
      </w:r>
      <w:r>
        <w:rPr>
          <w:w w:val="110"/>
        </w:rPr>
        <w:tab/>
        <w:t>Executed</w:t>
      </w:r>
      <w:r>
        <w:rPr>
          <w:spacing w:val="37"/>
          <w:w w:val="110"/>
        </w:rPr>
        <w:t xml:space="preserve"> </w:t>
      </w:r>
      <w:r>
        <w:rPr>
          <w:w w:val="110"/>
        </w:rPr>
        <w:t>concurrently</w:t>
      </w:r>
      <w:r>
        <w:rPr>
          <w:spacing w:val="38"/>
          <w:w w:val="110"/>
        </w:rPr>
        <w:t xml:space="preserve"> </w:t>
      </w:r>
      <w:r>
        <w:rPr>
          <w:w w:val="110"/>
        </w:rPr>
        <w:t>with</w:t>
      </w:r>
      <w:r>
        <w:rPr>
          <w:spacing w:val="37"/>
          <w:w w:val="110"/>
        </w:rPr>
        <w:t xml:space="preserve"> </w:t>
      </w:r>
      <w:r>
        <w:rPr>
          <w:w w:val="110"/>
        </w:rPr>
        <w:t>the</w:t>
      </w:r>
      <w:r>
        <w:rPr>
          <w:spacing w:val="38"/>
          <w:w w:val="110"/>
        </w:rPr>
        <w:t xml:space="preserve"> </w:t>
      </w:r>
      <w:r>
        <w:rPr>
          <w:w w:val="110"/>
        </w:rPr>
        <w:t>caller</w:t>
      </w:r>
    </w:p>
    <w:p w:rsidR="00902B38" w:rsidRDefault="00902B38">
      <w:pPr>
        <w:sectPr w:rsidR="00902B38">
          <w:type w:val="continuous"/>
          <w:pgSz w:w="11910" w:h="16840"/>
          <w:pgMar w:top="1580" w:right="740" w:bottom="280" w:left="740" w:header="720" w:footer="720" w:gutter="0"/>
          <w:cols w:space="720"/>
        </w:sectPr>
      </w:pPr>
    </w:p>
    <w:p w:rsidR="00902B38" w:rsidRDefault="00D444D4">
      <w:pPr>
        <w:pStyle w:val="Heading3"/>
        <w:spacing w:before="70"/>
      </w:pPr>
      <w:r>
        <w:rPr>
          <w:w w:val="110"/>
        </w:rPr>
        <w:lastRenderedPageBreak/>
        <w:t>Cooperation</w:t>
      </w:r>
      <w:r>
        <w:rPr>
          <w:spacing w:val="43"/>
          <w:w w:val="110"/>
        </w:rPr>
        <w:t xml:space="preserve"> </w:t>
      </w:r>
      <w:r>
        <w:rPr>
          <w:w w:val="110"/>
        </w:rPr>
        <w:t>Synchronization</w:t>
      </w:r>
      <w:r>
        <w:rPr>
          <w:spacing w:val="43"/>
          <w:w w:val="110"/>
        </w:rPr>
        <w:t xml:space="preserve"> </w:t>
      </w:r>
      <w:r>
        <w:rPr>
          <w:w w:val="110"/>
        </w:rPr>
        <w:t>with</w:t>
      </w:r>
      <w:r>
        <w:rPr>
          <w:spacing w:val="43"/>
          <w:w w:val="110"/>
        </w:rPr>
        <w:t xml:space="preserve"> </w:t>
      </w:r>
      <w:r>
        <w:rPr>
          <w:w w:val="110"/>
        </w:rPr>
        <w:t>Message</w:t>
      </w:r>
      <w:r>
        <w:rPr>
          <w:spacing w:val="44"/>
          <w:w w:val="110"/>
        </w:rPr>
        <w:t xml:space="preserve"> </w:t>
      </w:r>
      <w:r>
        <w:rPr>
          <w:w w:val="110"/>
        </w:rPr>
        <w:t>Passing</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proofErr w:type="gramStart"/>
      <w:r>
        <w:rPr>
          <w:w w:val="115"/>
        </w:rPr>
        <w:t>Provided</w:t>
      </w:r>
      <w:proofErr w:type="gramEnd"/>
      <w:r>
        <w:rPr>
          <w:spacing w:val="3"/>
          <w:w w:val="115"/>
        </w:rPr>
        <w:t xml:space="preserve"> </w:t>
      </w:r>
      <w:r>
        <w:rPr>
          <w:w w:val="115"/>
        </w:rPr>
        <w:t>by</w:t>
      </w:r>
      <w:r>
        <w:rPr>
          <w:spacing w:val="4"/>
          <w:w w:val="115"/>
        </w:rPr>
        <w:t xml:space="preserve"> </w:t>
      </w:r>
      <w:r>
        <w:rPr>
          <w:w w:val="115"/>
        </w:rPr>
        <w:t>Guarded</w:t>
      </w:r>
      <w:r>
        <w:rPr>
          <w:spacing w:val="5"/>
          <w:w w:val="115"/>
        </w:rPr>
        <w:t xml:space="preserve"> </w:t>
      </w:r>
      <w:r>
        <w:rPr>
          <w:b/>
          <w:w w:val="115"/>
        </w:rPr>
        <w:t>accept</w:t>
      </w:r>
      <w:r>
        <w:rPr>
          <w:b/>
          <w:spacing w:val="8"/>
          <w:w w:val="115"/>
        </w:rPr>
        <w:t xml:space="preserve"> </w:t>
      </w:r>
      <w:r>
        <w:rPr>
          <w:w w:val="115"/>
        </w:rPr>
        <w:t>clauses</w:t>
      </w:r>
    </w:p>
    <w:p w:rsidR="00902B38" w:rsidRDefault="00D444D4">
      <w:pPr>
        <w:spacing w:before="1"/>
        <w:ind w:left="844" w:right="6063"/>
        <w:rPr>
          <w:i/>
          <w:sz w:val="24"/>
        </w:rPr>
      </w:pPr>
      <w:proofErr w:type="gramStart"/>
      <w:r>
        <w:rPr>
          <w:i/>
          <w:w w:val="110"/>
          <w:sz w:val="24"/>
        </w:rPr>
        <w:t>when</w:t>
      </w:r>
      <w:proofErr w:type="gramEnd"/>
      <w:r>
        <w:rPr>
          <w:i/>
          <w:spacing w:val="1"/>
          <w:w w:val="110"/>
          <w:sz w:val="24"/>
        </w:rPr>
        <w:t xml:space="preserve"> </w:t>
      </w:r>
      <w:r>
        <w:rPr>
          <w:i/>
          <w:w w:val="110"/>
          <w:sz w:val="24"/>
        </w:rPr>
        <w:t>not  Full(Buffer)  =&gt;</w:t>
      </w:r>
      <w:r>
        <w:rPr>
          <w:i/>
          <w:spacing w:val="1"/>
          <w:w w:val="110"/>
          <w:sz w:val="24"/>
        </w:rPr>
        <w:t xml:space="preserve"> </w:t>
      </w:r>
      <w:r>
        <w:rPr>
          <w:i/>
          <w:w w:val="110"/>
          <w:sz w:val="24"/>
        </w:rPr>
        <w:t>accept</w:t>
      </w:r>
      <w:r>
        <w:rPr>
          <w:i/>
          <w:spacing w:val="29"/>
          <w:w w:val="110"/>
          <w:sz w:val="24"/>
        </w:rPr>
        <w:t xml:space="preserve"> </w:t>
      </w:r>
      <w:r>
        <w:rPr>
          <w:i/>
          <w:w w:val="110"/>
          <w:sz w:val="24"/>
        </w:rPr>
        <w:t>Deposit</w:t>
      </w:r>
      <w:r>
        <w:rPr>
          <w:i/>
          <w:spacing w:val="30"/>
          <w:w w:val="110"/>
          <w:sz w:val="24"/>
        </w:rPr>
        <w:t xml:space="preserve"> </w:t>
      </w:r>
      <w:r>
        <w:rPr>
          <w:i/>
          <w:w w:val="110"/>
          <w:sz w:val="24"/>
        </w:rPr>
        <w:t>(New_Value)</w:t>
      </w:r>
      <w:r>
        <w:rPr>
          <w:i/>
          <w:spacing w:val="33"/>
          <w:w w:val="110"/>
          <w:sz w:val="24"/>
        </w:rPr>
        <w:t xml:space="preserve"> </w:t>
      </w:r>
      <w:r>
        <w:rPr>
          <w:i/>
          <w:w w:val="110"/>
          <w:sz w:val="24"/>
        </w:rPr>
        <w:t>do</w:t>
      </w:r>
    </w:p>
    <w:p w:rsidR="00902B38" w:rsidRDefault="00D444D4">
      <w:pPr>
        <w:pStyle w:val="BodyText"/>
        <w:tabs>
          <w:tab w:val="left" w:pos="844"/>
        </w:tabs>
        <w:spacing w:before="3" w:line="294" w:lineRule="exact"/>
        <w:ind w:left="484" w:firstLine="0"/>
        <w:rPr>
          <w:i/>
        </w:rPr>
      </w:pPr>
      <w:r>
        <w:rPr>
          <w:rFonts w:ascii="Symbol" w:hAnsi="Symbol"/>
          <w:w w:val="115"/>
        </w:rPr>
        <w:t></w:t>
      </w:r>
      <w:r>
        <w:rPr>
          <w:rFonts w:ascii="Times New Roman" w:hAnsi="Times New Roman"/>
          <w:w w:val="115"/>
        </w:rPr>
        <w:tab/>
      </w:r>
      <w:proofErr w:type="gramStart"/>
      <w:r>
        <w:rPr>
          <w:w w:val="115"/>
        </w:rPr>
        <w:t>An</w:t>
      </w:r>
      <w:proofErr w:type="gramEnd"/>
      <w:r>
        <w:rPr>
          <w:spacing w:val="7"/>
          <w:w w:val="115"/>
        </w:rPr>
        <w:t xml:space="preserve"> </w:t>
      </w:r>
      <w:r>
        <w:rPr>
          <w:w w:val="115"/>
        </w:rPr>
        <w:t>accept</w:t>
      </w:r>
      <w:r>
        <w:rPr>
          <w:spacing w:val="8"/>
          <w:w w:val="115"/>
        </w:rPr>
        <w:t xml:space="preserve"> </w:t>
      </w:r>
      <w:r>
        <w:rPr>
          <w:w w:val="115"/>
        </w:rPr>
        <w:t>clause</w:t>
      </w:r>
      <w:r>
        <w:rPr>
          <w:spacing w:val="7"/>
          <w:w w:val="115"/>
        </w:rPr>
        <w:t xml:space="preserve"> </w:t>
      </w:r>
      <w:r>
        <w:rPr>
          <w:w w:val="115"/>
        </w:rPr>
        <w:t>with</w:t>
      </w:r>
      <w:r>
        <w:rPr>
          <w:spacing w:val="8"/>
          <w:w w:val="115"/>
        </w:rPr>
        <w:t xml:space="preserve"> </w:t>
      </w:r>
      <w:r>
        <w:rPr>
          <w:w w:val="115"/>
        </w:rPr>
        <w:t>a</w:t>
      </w:r>
      <w:r>
        <w:rPr>
          <w:spacing w:val="7"/>
          <w:w w:val="115"/>
        </w:rPr>
        <w:t xml:space="preserve"> </w:t>
      </w:r>
      <w:r>
        <w:rPr>
          <w:w w:val="115"/>
        </w:rPr>
        <w:t>with</w:t>
      </w:r>
      <w:r>
        <w:rPr>
          <w:spacing w:val="8"/>
          <w:w w:val="115"/>
        </w:rPr>
        <w:t xml:space="preserve"> </w:t>
      </w:r>
      <w:r>
        <w:rPr>
          <w:w w:val="115"/>
        </w:rPr>
        <w:t>a</w:t>
      </w:r>
      <w:r>
        <w:rPr>
          <w:spacing w:val="7"/>
          <w:w w:val="115"/>
        </w:rPr>
        <w:t xml:space="preserve"> </w:t>
      </w:r>
      <w:r>
        <w:rPr>
          <w:w w:val="115"/>
        </w:rPr>
        <w:t>when</w:t>
      </w:r>
      <w:r>
        <w:rPr>
          <w:spacing w:val="8"/>
          <w:w w:val="115"/>
        </w:rPr>
        <w:t xml:space="preserve"> </w:t>
      </w:r>
      <w:r>
        <w:rPr>
          <w:w w:val="115"/>
        </w:rPr>
        <w:t>clause</w:t>
      </w:r>
      <w:r>
        <w:rPr>
          <w:spacing w:val="7"/>
          <w:w w:val="115"/>
        </w:rPr>
        <w:t xml:space="preserve"> </w:t>
      </w:r>
      <w:r>
        <w:rPr>
          <w:w w:val="115"/>
        </w:rPr>
        <w:t>is</w:t>
      </w:r>
      <w:r>
        <w:rPr>
          <w:spacing w:val="8"/>
          <w:w w:val="115"/>
        </w:rPr>
        <w:t xml:space="preserve"> </w:t>
      </w:r>
      <w:r>
        <w:rPr>
          <w:w w:val="115"/>
        </w:rPr>
        <w:t>either</w:t>
      </w:r>
      <w:r>
        <w:rPr>
          <w:spacing w:val="8"/>
          <w:w w:val="115"/>
        </w:rPr>
        <w:t xml:space="preserve"> </w:t>
      </w:r>
      <w:r>
        <w:rPr>
          <w:i/>
          <w:w w:val="115"/>
        </w:rPr>
        <w:t>open</w:t>
      </w:r>
      <w:r>
        <w:rPr>
          <w:i/>
          <w:spacing w:val="3"/>
          <w:w w:val="115"/>
        </w:rPr>
        <w:t xml:space="preserve"> </w:t>
      </w:r>
      <w:r>
        <w:rPr>
          <w:w w:val="115"/>
        </w:rPr>
        <w:t>or</w:t>
      </w:r>
      <w:r>
        <w:rPr>
          <w:spacing w:val="7"/>
          <w:w w:val="115"/>
        </w:rPr>
        <w:t xml:space="preserve"> </w:t>
      </w:r>
      <w:r>
        <w:rPr>
          <w:i/>
          <w:w w:val="115"/>
        </w:rPr>
        <w:t>closed</w:t>
      </w:r>
    </w:p>
    <w:p w:rsidR="00902B38" w:rsidRDefault="00D444D4">
      <w:pPr>
        <w:pStyle w:val="BodyText"/>
        <w:tabs>
          <w:tab w:val="left" w:pos="1204"/>
        </w:tabs>
        <w:spacing w:line="281" w:lineRule="exact"/>
        <w:ind w:firstLine="0"/>
        <w:rPr>
          <w:i/>
        </w:rPr>
      </w:pPr>
      <w:r>
        <w:rPr>
          <w:w w:val="115"/>
        </w:rPr>
        <w:t>–</w:t>
      </w:r>
      <w:r>
        <w:rPr>
          <w:w w:val="115"/>
        </w:rPr>
        <w:tab/>
        <w:t>A</w:t>
      </w:r>
      <w:r>
        <w:rPr>
          <w:spacing w:val="7"/>
          <w:w w:val="115"/>
        </w:rPr>
        <w:t xml:space="preserve"> </w:t>
      </w:r>
      <w:r>
        <w:rPr>
          <w:w w:val="115"/>
        </w:rPr>
        <w:t>clause</w:t>
      </w:r>
      <w:r>
        <w:rPr>
          <w:spacing w:val="7"/>
          <w:w w:val="115"/>
        </w:rPr>
        <w:t xml:space="preserve"> </w:t>
      </w:r>
      <w:r>
        <w:rPr>
          <w:w w:val="115"/>
        </w:rPr>
        <w:t>whose</w:t>
      </w:r>
      <w:r>
        <w:rPr>
          <w:spacing w:val="7"/>
          <w:w w:val="115"/>
        </w:rPr>
        <w:t xml:space="preserve"> </w:t>
      </w:r>
      <w:r>
        <w:rPr>
          <w:w w:val="115"/>
        </w:rPr>
        <w:t>guard</w:t>
      </w:r>
      <w:r>
        <w:rPr>
          <w:spacing w:val="8"/>
          <w:w w:val="115"/>
        </w:rPr>
        <w:t xml:space="preserve"> </w:t>
      </w:r>
      <w:r>
        <w:rPr>
          <w:w w:val="115"/>
        </w:rPr>
        <w:t>is</w:t>
      </w:r>
      <w:r>
        <w:rPr>
          <w:spacing w:val="7"/>
          <w:w w:val="115"/>
        </w:rPr>
        <w:t xml:space="preserve"> </w:t>
      </w:r>
      <w:r>
        <w:rPr>
          <w:w w:val="115"/>
        </w:rPr>
        <w:t>true</w:t>
      </w:r>
      <w:r>
        <w:rPr>
          <w:spacing w:val="7"/>
          <w:w w:val="115"/>
        </w:rPr>
        <w:t xml:space="preserve"> </w:t>
      </w:r>
      <w:r>
        <w:rPr>
          <w:w w:val="115"/>
        </w:rPr>
        <w:t>is</w:t>
      </w:r>
      <w:r>
        <w:rPr>
          <w:spacing w:val="8"/>
          <w:w w:val="115"/>
        </w:rPr>
        <w:t xml:space="preserve"> </w:t>
      </w:r>
      <w:r>
        <w:rPr>
          <w:w w:val="115"/>
        </w:rPr>
        <w:t>called</w:t>
      </w:r>
      <w:r>
        <w:rPr>
          <w:spacing w:val="7"/>
          <w:w w:val="115"/>
        </w:rPr>
        <w:t xml:space="preserve"> </w:t>
      </w:r>
      <w:r>
        <w:rPr>
          <w:i/>
          <w:w w:val="115"/>
        </w:rPr>
        <w:t>open</w:t>
      </w:r>
    </w:p>
    <w:p w:rsidR="00902B38" w:rsidRDefault="00D444D4">
      <w:pPr>
        <w:pStyle w:val="BodyText"/>
        <w:tabs>
          <w:tab w:val="left" w:pos="1204"/>
        </w:tabs>
        <w:spacing w:before="2" w:line="281" w:lineRule="exact"/>
        <w:ind w:firstLine="0"/>
        <w:rPr>
          <w:i/>
        </w:rPr>
      </w:pPr>
      <w:r>
        <w:rPr>
          <w:w w:val="115"/>
        </w:rPr>
        <w:t>–</w:t>
      </w:r>
      <w:r>
        <w:rPr>
          <w:w w:val="115"/>
        </w:rPr>
        <w:tab/>
        <w:t>A</w:t>
      </w:r>
      <w:r>
        <w:rPr>
          <w:spacing w:val="10"/>
          <w:w w:val="115"/>
        </w:rPr>
        <w:t xml:space="preserve"> </w:t>
      </w:r>
      <w:r>
        <w:rPr>
          <w:w w:val="115"/>
        </w:rPr>
        <w:t>clause</w:t>
      </w:r>
      <w:r>
        <w:rPr>
          <w:spacing w:val="10"/>
          <w:w w:val="115"/>
        </w:rPr>
        <w:t xml:space="preserve"> </w:t>
      </w:r>
      <w:r>
        <w:rPr>
          <w:w w:val="115"/>
        </w:rPr>
        <w:t>whose</w:t>
      </w:r>
      <w:r>
        <w:rPr>
          <w:spacing w:val="11"/>
          <w:w w:val="115"/>
        </w:rPr>
        <w:t xml:space="preserve"> </w:t>
      </w:r>
      <w:r>
        <w:rPr>
          <w:w w:val="115"/>
        </w:rPr>
        <w:t>guard</w:t>
      </w:r>
      <w:r>
        <w:rPr>
          <w:spacing w:val="10"/>
          <w:w w:val="115"/>
        </w:rPr>
        <w:t xml:space="preserve"> </w:t>
      </w:r>
      <w:r>
        <w:rPr>
          <w:w w:val="115"/>
        </w:rPr>
        <w:t>is</w:t>
      </w:r>
      <w:r>
        <w:rPr>
          <w:spacing w:val="10"/>
          <w:w w:val="115"/>
        </w:rPr>
        <w:t xml:space="preserve"> </w:t>
      </w:r>
      <w:r>
        <w:rPr>
          <w:w w:val="115"/>
        </w:rPr>
        <w:t>false</w:t>
      </w:r>
      <w:r>
        <w:rPr>
          <w:spacing w:val="11"/>
          <w:w w:val="115"/>
        </w:rPr>
        <w:t xml:space="preserve"> </w:t>
      </w:r>
      <w:r>
        <w:rPr>
          <w:w w:val="115"/>
        </w:rPr>
        <w:t>is</w:t>
      </w:r>
      <w:r>
        <w:rPr>
          <w:spacing w:val="10"/>
          <w:w w:val="115"/>
        </w:rPr>
        <w:t xml:space="preserve"> </w:t>
      </w:r>
      <w:r>
        <w:rPr>
          <w:w w:val="115"/>
        </w:rPr>
        <w:t>called</w:t>
      </w:r>
      <w:r>
        <w:rPr>
          <w:spacing w:val="10"/>
          <w:w w:val="115"/>
        </w:rPr>
        <w:t xml:space="preserve"> </w:t>
      </w:r>
      <w:r>
        <w:rPr>
          <w:i/>
          <w:w w:val="115"/>
        </w:rPr>
        <w:t>closed</w:t>
      </w:r>
    </w:p>
    <w:p w:rsidR="00902B38" w:rsidRDefault="00D444D4">
      <w:pPr>
        <w:pStyle w:val="BodyText"/>
        <w:tabs>
          <w:tab w:val="left" w:pos="1204"/>
        </w:tabs>
        <w:spacing w:line="281" w:lineRule="exact"/>
        <w:ind w:firstLine="0"/>
      </w:pPr>
      <w:r>
        <w:rPr>
          <w:w w:val="110"/>
        </w:rPr>
        <w:t>–</w:t>
      </w:r>
      <w:r>
        <w:rPr>
          <w:w w:val="110"/>
        </w:rPr>
        <w:tab/>
        <w:t>A</w:t>
      </w:r>
      <w:r>
        <w:rPr>
          <w:spacing w:val="30"/>
          <w:w w:val="110"/>
        </w:rPr>
        <w:t xml:space="preserve"> </w:t>
      </w:r>
      <w:r>
        <w:rPr>
          <w:w w:val="110"/>
        </w:rPr>
        <w:t>clause</w:t>
      </w:r>
      <w:r>
        <w:rPr>
          <w:spacing w:val="30"/>
          <w:w w:val="110"/>
        </w:rPr>
        <w:t xml:space="preserve"> </w:t>
      </w:r>
      <w:r>
        <w:rPr>
          <w:w w:val="110"/>
        </w:rPr>
        <w:t>without</w:t>
      </w:r>
      <w:r>
        <w:rPr>
          <w:spacing w:val="30"/>
          <w:w w:val="110"/>
        </w:rPr>
        <w:t xml:space="preserve"> </w:t>
      </w:r>
      <w:r>
        <w:rPr>
          <w:w w:val="110"/>
        </w:rPr>
        <w:t>a</w:t>
      </w:r>
      <w:r>
        <w:rPr>
          <w:spacing w:val="31"/>
          <w:w w:val="110"/>
        </w:rPr>
        <w:t xml:space="preserve"> </w:t>
      </w:r>
      <w:r>
        <w:rPr>
          <w:w w:val="110"/>
        </w:rPr>
        <w:t>guard</w:t>
      </w:r>
      <w:r>
        <w:rPr>
          <w:spacing w:val="30"/>
          <w:w w:val="110"/>
        </w:rPr>
        <w:t xml:space="preserve"> </w:t>
      </w:r>
      <w:r>
        <w:rPr>
          <w:w w:val="110"/>
        </w:rPr>
        <w:t>is</w:t>
      </w:r>
      <w:r>
        <w:rPr>
          <w:spacing w:val="30"/>
          <w:w w:val="110"/>
        </w:rPr>
        <w:t xml:space="preserve"> </w:t>
      </w:r>
      <w:r>
        <w:rPr>
          <w:w w:val="110"/>
        </w:rPr>
        <w:t>always</w:t>
      </w:r>
      <w:r>
        <w:rPr>
          <w:spacing w:val="31"/>
          <w:w w:val="110"/>
        </w:rPr>
        <w:t xml:space="preserve"> </w:t>
      </w:r>
      <w:r>
        <w:rPr>
          <w:w w:val="110"/>
        </w:rPr>
        <w:t>open</w:t>
      </w:r>
    </w:p>
    <w:p w:rsidR="00902B38" w:rsidRDefault="00902B38">
      <w:pPr>
        <w:pStyle w:val="BodyText"/>
        <w:spacing w:before="1"/>
        <w:ind w:left="0" w:firstLine="0"/>
      </w:pPr>
    </w:p>
    <w:p w:rsidR="00902B38" w:rsidRDefault="00D444D4">
      <w:pPr>
        <w:pStyle w:val="Heading3"/>
      </w:pPr>
      <w:r>
        <w:rPr>
          <w:w w:val="115"/>
        </w:rPr>
        <w:t>Semantics</w:t>
      </w:r>
      <w:r>
        <w:rPr>
          <w:spacing w:val="7"/>
          <w:w w:val="115"/>
        </w:rPr>
        <w:t xml:space="preserve"> </w:t>
      </w:r>
      <w:r>
        <w:rPr>
          <w:w w:val="115"/>
        </w:rPr>
        <w:t>of</w:t>
      </w:r>
      <w:r>
        <w:rPr>
          <w:spacing w:val="7"/>
          <w:w w:val="115"/>
        </w:rPr>
        <w:t xml:space="preserve"> </w:t>
      </w:r>
      <w:r>
        <w:rPr>
          <w:w w:val="115"/>
        </w:rPr>
        <w:t>select</w:t>
      </w:r>
      <w:r>
        <w:rPr>
          <w:spacing w:val="8"/>
          <w:w w:val="115"/>
        </w:rPr>
        <w:t xml:space="preserve"> </w:t>
      </w:r>
      <w:r>
        <w:rPr>
          <w:w w:val="115"/>
        </w:rPr>
        <w:t>with</w:t>
      </w:r>
      <w:r>
        <w:rPr>
          <w:spacing w:val="7"/>
          <w:w w:val="115"/>
        </w:rPr>
        <w:t xml:space="preserve"> </w:t>
      </w:r>
      <w:r>
        <w:rPr>
          <w:w w:val="115"/>
        </w:rPr>
        <w:t>Guarded</w:t>
      </w:r>
      <w:r>
        <w:rPr>
          <w:spacing w:val="8"/>
          <w:w w:val="115"/>
        </w:rPr>
        <w:t xml:space="preserve"> </w:t>
      </w:r>
      <w:r>
        <w:rPr>
          <w:w w:val="115"/>
        </w:rPr>
        <w:t>accept</w:t>
      </w:r>
      <w:r>
        <w:rPr>
          <w:spacing w:val="7"/>
          <w:w w:val="115"/>
        </w:rPr>
        <w:t xml:space="preserve"> </w:t>
      </w:r>
      <w:r>
        <w:rPr>
          <w:w w:val="115"/>
        </w:rPr>
        <w:t>Clauses:</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select</w:t>
      </w:r>
      <w:r>
        <w:rPr>
          <w:spacing w:val="12"/>
          <w:w w:val="115"/>
        </w:rPr>
        <w:t xml:space="preserve"> </w:t>
      </w:r>
      <w:r>
        <w:rPr>
          <w:w w:val="115"/>
        </w:rPr>
        <w:t>first</w:t>
      </w:r>
      <w:r>
        <w:rPr>
          <w:spacing w:val="12"/>
          <w:w w:val="115"/>
        </w:rPr>
        <w:t xml:space="preserve"> </w:t>
      </w:r>
      <w:r>
        <w:rPr>
          <w:w w:val="115"/>
        </w:rPr>
        <w:t>checks</w:t>
      </w:r>
      <w:r>
        <w:rPr>
          <w:spacing w:val="13"/>
          <w:w w:val="115"/>
        </w:rPr>
        <w:t xml:space="preserve"> </w:t>
      </w:r>
      <w:r>
        <w:rPr>
          <w:w w:val="115"/>
        </w:rPr>
        <w:t>the</w:t>
      </w:r>
      <w:r>
        <w:rPr>
          <w:spacing w:val="12"/>
          <w:w w:val="115"/>
        </w:rPr>
        <w:t xml:space="preserve"> </w:t>
      </w:r>
      <w:r>
        <w:rPr>
          <w:w w:val="115"/>
        </w:rPr>
        <w:t>guards</w:t>
      </w:r>
      <w:r>
        <w:rPr>
          <w:spacing w:val="13"/>
          <w:w w:val="115"/>
        </w:rPr>
        <w:t xml:space="preserve"> </w:t>
      </w:r>
      <w:r>
        <w:rPr>
          <w:w w:val="115"/>
        </w:rPr>
        <w:t>on</w:t>
      </w:r>
      <w:r>
        <w:rPr>
          <w:spacing w:val="12"/>
          <w:w w:val="115"/>
        </w:rPr>
        <w:t xml:space="preserve"> </w:t>
      </w:r>
      <w:r>
        <w:rPr>
          <w:w w:val="115"/>
        </w:rPr>
        <w:t>all</w:t>
      </w:r>
      <w:r>
        <w:rPr>
          <w:spacing w:val="13"/>
          <w:w w:val="115"/>
        </w:rPr>
        <w:t xml:space="preserve"> </w:t>
      </w:r>
      <w:r>
        <w:rPr>
          <w:w w:val="115"/>
        </w:rPr>
        <w:t>clauses</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proofErr w:type="gramStart"/>
      <w:r>
        <w:rPr>
          <w:w w:val="115"/>
        </w:rPr>
        <w:t>If</w:t>
      </w:r>
      <w:proofErr w:type="gramEnd"/>
      <w:r>
        <w:rPr>
          <w:spacing w:val="5"/>
          <w:w w:val="115"/>
        </w:rPr>
        <w:t xml:space="preserve"> </w:t>
      </w:r>
      <w:r>
        <w:rPr>
          <w:w w:val="115"/>
        </w:rPr>
        <w:t>exactly</w:t>
      </w:r>
      <w:r>
        <w:rPr>
          <w:spacing w:val="5"/>
          <w:w w:val="115"/>
        </w:rPr>
        <w:t xml:space="preserve"> </w:t>
      </w:r>
      <w:r>
        <w:rPr>
          <w:w w:val="115"/>
        </w:rPr>
        <w:t>one</w:t>
      </w:r>
      <w:r>
        <w:rPr>
          <w:spacing w:val="5"/>
          <w:w w:val="115"/>
        </w:rPr>
        <w:t xml:space="preserve"> </w:t>
      </w:r>
      <w:r>
        <w:rPr>
          <w:w w:val="115"/>
        </w:rPr>
        <w:t>is</w:t>
      </w:r>
      <w:r>
        <w:rPr>
          <w:spacing w:val="6"/>
          <w:w w:val="115"/>
        </w:rPr>
        <w:t xml:space="preserve"> </w:t>
      </w:r>
      <w:r>
        <w:rPr>
          <w:w w:val="115"/>
        </w:rPr>
        <w:t>open,</w:t>
      </w:r>
      <w:r>
        <w:rPr>
          <w:spacing w:val="5"/>
          <w:w w:val="115"/>
        </w:rPr>
        <w:t xml:space="preserve"> </w:t>
      </w:r>
      <w:r>
        <w:rPr>
          <w:w w:val="115"/>
        </w:rPr>
        <w:t>its</w:t>
      </w:r>
      <w:r>
        <w:rPr>
          <w:spacing w:val="5"/>
          <w:w w:val="115"/>
        </w:rPr>
        <w:t xml:space="preserve"> </w:t>
      </w:r>
      <w:r>
        <w:rPr>
          <w:w w:val="115"/>
        </w:rPr>
        <w:t>queue</w:t>
      </w:r>
      <w:r>
        <w:rPr>
          <w:spacing w:val="5"/>
          <w:w w:val="115"/>
        </w:rPr>
        <w:t xml:space="preserve"> </w:t>
      </w:r>
      <w:r>
        <w:rPr>
          <w:w w:val="115"/>
        </w:rPr>
        <w:t>is</w:t>
      </w:r>
      <w:r>
        <w:rPr>
          <w:spacing w:val="6"/>
          <w:w w:val="115"/>
        </w:rPr>
        <w:t xml:space="preserve"> </w:t>
      </w:r>
      <w:r>
        <w:rPr>
          <w:w w:val="115"/>
        </w:rPr>
        <w:t>checked</w:t>
      </w:r>
      <w:r>
        <w:rPr>
          <w:spacing w:val="5"/>
          <w:w w:val="115"/>
        </w:rPr>
        <w:t xml:space="preserve"> </w:t>
      </w:r>
      <w:r>
        <w:rPr>
          <w:w w:val="115"/>
        </w:rPr>
        <w:t>for</w:t>
      </w:r>
      <w:r>
        <w:rPr>
          <w:spacing w:val="5"/>
          <w:w w:val="115"/>
        </w:rPr>
        <w:t xml:space="preserve"> </w:t>
      </w:r>
      <w:r>
        <w:rPr>
          <w:w w:val="115"/>
        </w:rPr>
        <w:t>messages</w:t>
      </w:r>
    </w:p>
    <w:p w:rsidR="00902B38" w:rsidRDefault="00D444D4">
      <w:pPr>
        <w:pStyle w:val="BodyText"/>
        <w:tabs>
          <w:tab w:val="left" w:pos="844"/>
        </w:tabs>
        <w:spacing w:before="3"/>
        <w:ind w:right="116" w:hanging="360"/>
      </w:pPr>
      <w:r>
        <w:rPr>
          <w:rFonts w:ascii="Symbol" w:hAnsi="Symbol"/>
          <w:w w:val="110"/>
        </w:rPr>
        <w:t></w:t>
      </w:r>
      <w:r>
        <w:rPr>
          <w:rFonts w:ascii="Times New Roman" w:hAnsi="Times New Roman"/>
          <w:w w:val="110"/>
        </w:rPr>
        <w:tab/>
      </w:r>
      <w:proofErr w:type="gramStart"/>
      <w:r>
        <w:rPr>
          <w:w w:val="110"/>
        </w:rPr>
        <w:t>If</w:t>
      </w:r>
      <w:proofErr w:type="gramEnd"/>
      <w:r>
        <w:rPr>
          <w:spacing w:val="37"/>
          <w:w w:val="110"/>
        </w:rPr>
        <w:t xml:space="preserve"> </w:t>
      </w:r>
      <w:r>
        <w:rPr>
          <w:w w:val="110"/>
        </w:rPr>
        <w:t>more</w:t>
      </w:r>
      <w:r>
        <w:rPr>
          <w:spacing w:val="33"/>
          <w:w w:val="110"/>
        </w:rPr>
        <w:t xml:space="preserve"> </w:t>
      </w:r>
      <w:r>
        <w:rPr>
          <w:w w:val="110"/>
        </w:rPr>
        <w:t>than</w:t>
      </w:r>
      <w:r>
        <w:rPr>
          <w:spacing w:val="38"/>
          <w:w w:val="110"/>
        </w:rPr>
        <w:t xml:space="preserve"> </w:t>
      </w:r>
      <w:r>
        <w:rPr>
          <w:w w:val="110"/>
        </w:rPr>
        <w:t>one</w:t>
      </w:r>
      <w:r>
        <w:rPr>
          <w:spacing w:val="33"/>
          <w:w w:val="110"/>
        </w:rPr>
        <w:t xml:space="preserve"> </w:t>
      </w:r>
      <w:r>
        <w:rPr>
          <w:w w:val="110"/>
        </w:rPr>
        <w:t>are</w:t>
      </w:r>
      <w:r>
        <w:rPr>
          <w:spacing w:val="34"/>
          <w:w w:val="110"/>
        </w:rPr>
        <w:t xml:space="preserve"> </w:t>
      </w:r>
      <w:r>
        <w:rPr>
          <w:w w:val="110"/>
        </w:rPr>
        <w:t>open,</w:t>
      </w:r>
      <w:r>
        <w:rPr>
          <w:spacing w:val="37"/>
          <w:w w:val="110"/>
        </w:rPr>
        <w:t xml:space="preserve"> </w:t>
      </w:r>
      <w:r>
        <w:rPr>
          <w:w w:val="110"/>
        </w:rPr>
        <w:t>non-deterministically</w:t>
      </w:r>
      <w:r>
        <w:rPr>
          <w:spacing w:val="38"/>
          <w:w w:val="110"/>
        </w:rPr>
        <w:t xml:space="preserve"> </w:t>
      </w:r>
      <w:r>
        <w:rPr>
          <w:w w:val="110"/>
        </w:rPr>
        <w:t>choose</w:t>
      </w:r>
      <w:r>
        <w:rPr>
          <w:spacing w:val="37"/>
          <w:w w:val="110"/>
        </w:rPr>
        <w:t xml:space="preserve"> </w:t>
      </w:r>
      <w:r>
        <w:rPr>
          <w:w w:val="110"/>
        </w:rPr>
        <w:t>a</w:t>
      </w:r>
      <w:r>
        <w:rPr>
          <w:spacing w:val="37"/>
          <w:w w:val="110"/>
        </w:rPr>
        <w:t xml:space="preserve"> </w:t>
      </w:r>
      <w:r>
        <w:rPr>
          <w:w w:val="110"/>
        </w:rPr>
        <w:t>queue</w:t>
      </w:r>
      <w:r>
        <w:rPr>
          <w:spacing w:val="37"/>
          <w:w w:val="110"/>
        </w:rPr>
        <w:t xml:space="preserve"> </w:t>
      </w:r>
      <w:r>
        <w:rPr>
          <w:w w:val="110"/>
        </w:rPr>
        <w:t>among</w:t>
      </w:r>
      <w:r>
        <w:rPr>
          <w:spacing w:val="40"/>
          <w:w w:val="110"/>
        </w:rPr>
        <w:t xml:space="preserve"> </w:t>
      </w:r>
      <w:r>
        <w:rPr>
          <w:w w:val="110"/>
        </w:rPr>
        <w:t>them</w:t>
      </w:r>
      <w:r>
        <w:rPr>
          <w:spacing w:val="37"/>
          <w:w w:val="110"/>
        </w:rPr>
        <w:t xml:space="preserve"> </w:t>
      </w:r>
      <w:r>
        <w:rPr>
          <w:w w:val="110"/>
        </w:rPr>
        <w:t>to</w:t>
      </w:r>
      <w:r>
        <w:rPr>
          <w:spacing w:val="-55"/>
          <w:w w:val="110"/>
        </w:rPr>
        <w:t xml:space="preserve"> </w:t>
      </w:r>
      <w:r>
        <w:rPr>
          <w:w w:val="110"/>
        </w:rPr>
        <w:t>check</w:t>
      </w:r>
      <w:r>
        <w:rPr>
          <w:spacing w:val="18"/>
          <w:w w:val="110"/>
        </w:rPr>
        <w:t xml:space="preserve"> </w:t>
      </w:r>
      <w:r>
        <w:rPr>
          <w:w w:val="110"/>
        </w:rPr>
        <w:t>for</w:t>
      </w:r>
      <w:r>
        <w:rPr>
          <w:spacing w:val="19"/>
          <w:w w:val="110"/>
        </w:rPr>
        <w:t xml:space="preserve"> </w:t>
      </w:r>
      <w:r>
        <w:rPr>
          <w:w w:val="110"/>
        </w:rPr>
        <w:t>messages</w:t>
      </w:r>
    </w:p>
    <w:p w:rsidR="00902B38" w:rsidRDefault="00D444D4">
      <w:pPr>
        <w:pStyle w:val="BodyText"/>
        <w:tabs>
          <w:tab w:val="left" w:pos="844"/>
        </w:tabs>
        <w:spacing w:before="2"/>
        <w:ind w:left="484" w:firstLine="0"/>
      </w:pPr>
      <w:r>
        <w:rPr>
          <w:rFonts w:ascii="Symbol" w:hAnsi="Symbol"/>
          <w:w w:val="115"/>
        </w:rPr>
        <w:t></w:t>
      </w:r>
      <w:r>
        <w:rPr>
          <w:rFonts w:ascii="Times New Roman" w:hAnsi="Times New Roman"/>
          <w:w w:val="115"/>
        </w:rPr>
        <w:tab/>
      </w:r>
      <w:proofErr w:type="gramStart"/>
      <w:r>
        <w:rPr>
          <w:w w:val="115"/>
        </w:rPr>
        <w:t>If</w:t>
      </w:r>
      <w:proofErr w:type="gramEnd"/>
      <w:r>
        <w:rPr>
          <w:spacing w:val="4"/>
          <w:w w:val="115"/>
        </w:rPr>
        <w:t xml:space="preserve"> </w:t>
      </w:r>
      <w:r>
        <w:rPr>
          <w:w w:val="115"/>
        </w:rPr>
        <w:t>all</w:t>
      </w:r>
      <w:r>
        <w:rPr>
          <w:spacing w:val="5"/>
          <w:w w:val="115"/>
        </w:rPr>
        <w:t xml:space="preserve"> </w:t>
      </w:r>
      <w:r>
        <w:rPr>
          <w:w w:val="115"/>
        </w:rPr>
        <w:t>are</w:t>
      </w:r>
      <w:r>
        <w:rPr>
          <w:spacing w:val="5"/>
          <w:w w:val="115"/>
        </w:rPr>
        <w:t xml:space="preserve"> </w:t>
      </w:r>
      <w:r>
        <w:rPr>
          <w:w w:val="115"/>
        </w:rPr>
        <w:t>closed,</w:t>
      </w:r>
      <w:r>
        <w:rPr>
          <w:spacing w:val="4"/>
          <w:w w:val="115"/>
        </w:rPr>
        <w:t xml:space="preserve"> </w:t>
      </w:r>
      <w:r>
        <w:rPr>
          <w:w w:val="115"/>
        </w:rPr>
        <w:t>it</w:t>
      </w:r>
      <w:r>
        <w:rPr>
          <w:spacing w:val="5"/>
          <w:w w:val="115"/>
        </w:rPr>
        <w:t xml:space="preserve"> </w:t>
      </w:r>
      <w:r>
        <w:rPr>
          <w:w w:val="115"/>
        </w:rPr>
        <w:t>is</w:t>
      </w:r>
      <w:r>
        <w:rPr>
          <w:spacing w:val="3"/>
          <w:w w:val="115"/>
        </w:rPr>
        <w:t xml:space="preserve"> </w:t>
      </w:r>
      <w:r>
        <w:rPr>
          <w:w w:val="115"/>
        </w:rPr>
        <w:t>a</w:t>
      </w:r>
      <w:r>
        <w:rPr>
          <w:spacing w:val="5"/>
          <w:w w:val="115"/>
        </w:rPr>
        <w:t xml:space="preserve"> </w:t>
      </w:r>
      <w:r>
        <w:rPr>
          <w:w w:val="115"/>
        </w:rPr>
        <w:t>runtime</w:t>
      </w:r>
      <w:r>
        <w:rPr>
          <w:spacing w:val="5"/>
          <w:w w:val="115"/>
        </w:rPr>
        <w:t xml:space="preserve"> </w:t>
      </w:r>
      <w:r>
        <w:rPr>
          <w:w w:val="115"/>
        </w:rPr>
        <w:t>error</w:t>
      </w:r>
    </w:p>
    <w:p w:rsidR="00902B38" w:rsidRDefault="00D444D4">
      <w:pPr>
        <w:pStyle w:val="BodyText"/>
        <w:tabs>
          <w:tab w:val="left" w:pos="844"/>
        </w:tabs>
        <w:spacing w:before="2"/>
        <w:ind w:left="484" w:firstLine="0"/>
      </w:pPr>
      <w:r>
        <w:rPr>
          <w:rFonts w:ascii="Symbol" w:hAnsi="Symbol"/>
          <w:w w:val="115"/>
        </w:rPr>
        <w:t></w:t>
      </w:r>
      <w:r>
        <w:rPr>
          <w:rFonts w:ascii="Times New Roman" w:hAnsi="Times New Roman"/>
          <w:w w:val="115"/>
        </w:rPr>
        <w:tab/>
      </w:r>
      <w:r>
        <w:rPr>
          <w:w w:val="115"/>
        </w:rPr>
        <w:t>A</w:t>
      </w:r>
      <w:r>
        <w:rPr>
          <w:spacing w:val="6"/>
          <w:w w:val="115"/>
        </w:rPr>
        <w:t xml:space="preserve"> </w:t>
      </w:r>
      <w:r>
        <w:rPr>
          <w:w w:val="115"/>
        </w:rPr>
        <w:t>select</w:t>
      </w:r>
      <w:r>
        <w:rPr>
          <w:spacing w:val="6"/>
          <w:w w:val="115"/>
        </w:rPr>
        <w:t xml:space="preserve"> </w:t>
      </w:r>
      <w:r>
        <w:rPr>
          <w:w w:val="115"/>
        </w:rPr>
        <w:t>clause</w:t>
      </w:r>
      <w:r>
        <w:rPr>
          <w:spacing w:val="6"/>
          <w:w w:val="115"/>
        </w:rPr>
        <w:t xml:space="preserve"> </w:t>
      </w:r>
      <w:r>
        <w:rPr>
          <w:w w:val="115"/>
        </w:rPr>
        <w:t>can</w:t>
      </w:r>
      <w:r>
        <w:rPr>
          <w:spacing w:val="6"/>
          <w:w w:val="115"/>
        </w:rPr>
        <w:t xml:space="preserve"> </w:t>
      </w:r>
      <w:r>
        <w:rPr>
          <w:w w:val="115"/>
        </w:rPr>
        <w:t>include</w:t>
      </w:r>
      <w:r>
        <w:rPr>
          <w:spacing w:val="7"/>
          <w:w w:val="115"/>
        </w:rPr>
        <w:t xml:space="preserve"> </w:t>
      </w:r>
      <w:r>
        <w:rPr>
          <w:w w:val="115"/>
        </w:rPr>
        <w:t>an</w:t>
      </w:r>
      <w:r>
        <w:rPr>
          <w:spacing w:val="6"/>
          <w:w w:val="115"/>
        </w:rPr>
        <w:t xml:space="preserve"> </w:t>
      </w:r>
      <w:r>
        <w:rPr>
          <w:w w:val="115"/>
        </w:rPr>
        <w:t>else</w:t>
      </w:r>
      <w:r>
        <w:rPr>
          <w:spacing w:val="6"/>
          <w:w w:val="115"/>
        </w:rPr>
        <w:t xml:space="preserve"> </w:t>
      </w:r>
      <w:r>
        <w:rPr>
          <w:w w:val="115"/>
        </w:rPr>
        <w:t>clause</w:t>
      </w:r>
      <w:r>
        <w:rPr>
          <w:spacing w:val="6"/>
          <w:w w:val="115"/>
        </w:rPr>
        <w:t xml:space="preserve"> </w:t>
      </w:r>
      <w:r>
        <w:rPr>
          <w:w w:val="115"/>
        </w:rPr>
        <w:t>to</w:t>
      </w:r>
      <w:r>
        <w:rPr>
          <w:spacing w:val="7"/>
          <w:w w:val="115"/>
        </w:rPr>
        <w:t xml:space="preserve"> </w:t>
      </w:r>
      <w:r>
        <w:rPr>
          <w:w w:val="115"/>
        </w:rPr>
        <w:t>avoid</w:t>
      </w:r>
      <w:r>
        <w:rPr>
          <w:spacing w:val="6"/>
          <w:w w:val="115"/>
        </w:rPr>
        <w:t xml:space="preserve"> </w:t>
      </w:r>
      <w:r>
        <w:rPr>
          <w:w w:val="115"/>
        </w:rPr>
        <w:t>the</w:t>
      </w:r>
      <w:r>
        <w:rPr>
          <w:spacing w:val="6"/>
          <w:w w:val="115"/>
        </w:rPr>
        <w:t xml:space="preserve"> </w:t>
      </w:r>
      <w:r>
        <w:rPr>
          <w:w w:val="115"/>
        </w:rPr>
        <w:t>error</w:t>
      </w:r>
    </w:p>
    <w:p w:rsidR="00902B38" w:rsidRDefault="00D444D4">
      <w:pPr>
        <w:pStyle w:val="BodyText"/>
        <w:tabs>
          <w:tab w:val="left" w:pos="1204"/>
        </w:tabs>
        <w:spacing w:before="1"/>
        <w:ind w:firstLine="0"/>
      </w:pPr>
      <w:r>
        <w:rPr>
          <w:w w:val="115"/>
        </w:rPr>
        <w:t>–</w:t>
      </w:r>
      <w:r>
        <w:rPr>
          <w:w w:val="115"/>
        </w:rPr>
        <w:tab/>
        <w:t>When</w:t>
      </w:r>
      <w:r>
        <w:rPr>
          <w:spacing w:val="1"/>
          <w:w w:val="115"/>
        </w:rPr>
        <w:t xml:space="preserve"> </w:t>
      </w:r>
      <w:r>
        <w:rPr>
          <w:w w:val="115"/>
        </w:rPr>
        <w:t>the</w:t>
      </w:r>
      <w:r>
        <w:rPr>
          <w:spacing w:val="1"/>
          <w:w w:val="115"/>
        </w:rPr>
        <w:t xml:space="preserve"> </w:t>
      </w:r>
      <w:r>
        <w:rPr>
          <w:w w:val="115"/>
        </w:rPr>
        <w:t>else</w:t>
      </w:r>
      <w:r>
        <w:rPr>
          <w:spacing w:val="1"/>
          <w:w w:val="115"/>
        </w:rPr>
        <w:t xml:space="preserve"> </w:t>
      </w:r>
      <w:r>
        <w:rPr>
          <w:w w:val="115"/>
        </w:rPr>
        <w:t>clause</w:t>
      </w:r>
      <w:r>
        <w:rPr>
          <w:spacing w:val="2"/>
          <w:w w:val="115"/>
        </w:rPr>
        <w:t xml:space="preserve"> </w:t>
      </w:r>
      <w:r>
        <w:rPr>
          <w:w w:val="115"/>
        </w:rPr>
        <w:t>completes,</w:t>
      </w:r>
      <w:r>
        <w:rPr>
          <w:spacing w:val="1"/>
          <w:w w:val="115"/>
        </w:rPr>
        <w:t xml:space="preserve"> </w:t>
      </w:r>
      <w:r>
        <w:rPr>
          <w:w w:val="115"/>
        </w:rPr>
        <w:t>the</w:t>
      </w:r>
      <w:r>
        <w:rPr>
          <w:spacing w:val="1"/>
          <w:w w:val="115"/>
        </w:rPr>
        <w:t xml:space="preserve"> </w:t>
      </w:r>
      <w:r>
        <w:rPr>
          <w:w w:val="115"/>
        </w:rPr>
        <w:t>loop</w:t>
      </w:r>
      <w:r>
        <w:rPr>
          <w:spacing w:val="2"/>
          <w:w w:val="115"/>
        </w:rPr>
        <w:t xml:space="preserve"> </w:t>
      </w:r>
      <w:r>
        <w:rPr>
          <w:w w:val="115"/>
        </w:rPr>
        <w:t>repeats</w:t>
      </w:r>
    </w:p>
    <w:p w:rsidR="00902B38" w:rsidRDefault="00902B38">
      <w:pPr>
        <w:pStyle w:val="BodyText"/>
        <w:spacing w:before="1"/>
        <w:ind w:left="0" w:firstLine="0"/>
      </w:pPr>
    </w:p>
    <w:p w:rsidR="00902B38" w:rsidRDefault="00D444D4">
      <w:pPr>
        <w:pStyle w:val="Heading3"/>
        <w:spacing w:before="1"/>
      </w:pPr>
      <w:r>
        <w:rPr>
          <w:w w:val="110"/>
        </w:rPr>
        <w:t>Example</w:t>
      </w:r>
      <w:r>
        <w:rPr>
          <w:spacing w:val="33"/>
          <w:w w:val="110"/>
        </w:rPr>
        <w:t xml:space="preserve"> </w:t>
      </w:r>
      <w:r>
        <w:rPr>
          <w:w w:val="110"/>
        </w:rPr>
        <w:t>of</w:t>
      </w:r>
      <w:r>
        <w:rPr>
          <w:spacing w:val="34"/>
          <w:w w:val="110"/>
        </w:rPr>
        <w:t xml:space="preserve"> </w:t>
      </w:r>
      <w:r>
        <w:rPr>
          <w:w w:val="110"/>
        </w:rPr>
        <w:t>a</w:t>
      </w:r>
      <w:r>
        <w:rPr>
          <w:spacing w:val="33"/>
          <w:w w:val="110"/>
        </w:rPr>
        <w:t xml:space="preserve"> </w:t>
      </w:r>
      <w:r>
        <w:rPr>
          <w:w w:val="110"/>
        </w:rPr>
        <w:t>Task</w:t>
      </w:r>
      <w:r>
        <w:rPr>
          <w:spacing w:val="31"/>
          <w:w w:val="110"/>
        </w:rPr>
        <w:t xml:space="preserve"> </w:t>
      </w:r>
      <w:r>
        <w:rPr>
          <w:w w:val="110"/>
        </w:rPr>
        <w:t>with</w:t>
      </w:r>
      <w:r>
        <w:rPr>
          <w:spacing w:val="34"/>
          <w:w w:val="110"/>
        </w:rPr>
        <w:t xml:space="preserve"> </w:t>
      </w:r>
      <w:r>
        <w:rPr>
          <w:w w:val="110"/>
        </w:rPr>
        <w:t>Guarded</w:t>
      </w:r>
      <w:r>
        <w:rPr>
          <w:spacing w:val="33"/>
          <w:w w:val="110"/>
        </w:rPr>
        <w:t xml:space="preserve"> </w:t>
      </w:r>
      <w:r>
        <w:rPr>
          <w:w w:val="110"/>
        </w:rPr>
        <w:t>accept</w:t>
      </w:r>
      <w:r>
        <w:rPr>
          <w:spacing w:val="34"/>
          <w:w w:val="110"/>
        </w:rPr>
        <w:t xml:space="preserve"> </w:t>
      </w:r>
      <w:r>
        <w:rPr>
          <w:w w:val="110"/>
        </w:rPr>
        <w:t>Clauses</w:t>
      </w:r>
    </w:p>
    <w:p w:rsidR="00902B38" w:rsidRDefault="00D444D4">
      <w:pPr>
        <w:pStyle w:val="BodyText"/>
        <w:tabs>
          <w:tab w:val="left" w:pos="844"/>
        </w:tabs>
        <w:ind w:right="121" w:hanging="360"/>
      </w:pPr>
      <w:r>
        <w:rPr>
          <w:rFonts w:ascii="Symbol" w:hAnsi="Symbol"/>
          <w:w w:val="110"/>
        </w:rPr>
        <w:t></w:t>
      </w:r>
      <w:r>
        <w:rPr>
          <w:rFonts w:ascii="Times New Roman" w:hAnsi="Times New Roman"/>
          <w:w w:val="110"/>
        </w:rPr>
        <w:tab/>
      </w:r>
      <w:r>
        <w:rPr>
          <w:w w:val="110"/>
        </w:rPr>
        <w:t>Note:</w:t>
      </w:r>
      <w:r>
        <w:rPr>
          <w:spacing w:val="6"/>
          <w:w w:val="110"/>
        </w:rPr>
        <w:t xml:space="preserve"> </w:t>
      </w:r>
      <w:r>
        <w:rPr>
          <w:w w:val="110"/>
        </w:rPr>
        <w:t>The</w:t>
      </w:r>
      <w:r>
        <w:rPr>
          <w:spacing w:val="5"/>
          <w:w w:val="110"/>
        </w:rPr>
        <w:t xml:space="preserve"> </w:t>
      </w:r>
      <w:r>
        <w:rPr>
          <w:w w:val="110"/>
        </w:rPr>
        <w:t>station</w:t>
      </w:r>
      <w:r>
        <w:rPr>
          <w:spacing w:val="5"/>
          <w:w w:val="110"/>
        </w:rPr>
        <w:t xml:space="preserve"> </w:t>
      </w:r>
      <w:r>
        <w:rPr>
          <w:w w:val="110"/>
        </w:rPr>
        <w:t>may</w:t>
      </w:r>
      <w:r>
        <w:rPr>
          <w:spacing w:val="5"/>
          <w:w w:val="110"/>
        </w:rPr>
        <w:t xml:space="preserve"> </w:t>
      </w:r>
      <w:r>
        <w:rPr>
          <w:w w:val="110"/>
        </w:rPr>
        <w:t>be</w:t>
      </w:r>
      <w:r>
        <w:rPr>
          <w:spacing w:val="5"/>
          <w:w w:val="110"/>
        </w:rPr>
        <w:t xml:space="preserve"> </w:t>
      </w:r>
      <w:r>
        <w:rPr>
          <w:w w:val="110"/>
        </w:rPr>
        <w:t>out</w:t>
      </w:r>
      <w:r>
        <w:rPr>
          <w:spacing w:val="5"/>
          <w:w w:val="110"/>
        </w:rPr>
        <w:t xml:space="preserve"> </w:t>
      </w:r>
      <w:r>
        <w:rPr>
          <w:w w:val="110"/>
        </w:rPr>
        <w:t>of</w:t>
      </w:r>
      <w:r>
        <w:rPr>
          <w:spacing w:val="5"/>
          <w:w w:val="110"/>
        </w:rPr>
        <w:t xml:space="preserve"> </w:t>
      </w:r>
      <w:r>
        <w:rPr>
          <w:w w:val="110"/>
        </w:rPr>
        <w:t>gas</w:t>
      </w:r>
      <w:r>
        <w:rPr>
          <w:spacing w:val="5"/>
          <w:w w:val="110"/>
        </w:rPr>
        <w:t xml:space="preserve"> </w:t>
      </w:r>
      <w:r>
        <w:rPr>
          <w:w w:val="110"/>
        </w:rPr>
        <w:t>and</w:t>
      </w:r>
      <w:r>
        <w:rPr>
          <w:spacing w:val="5"/>
          <w:w w:val="110"/>
        </w:rPr>
        <w:t xml:space="preserve"> </w:t>
      </w:r>
      <w:r>
        <w:rPr>
          <w:w w:val="110"/>
        </w:rPr>
        <w:t>there</w:t>
      </w:r>
      <w:r>
        <w:rPr>
          <w:spacing w:val="6"/>
          <w:w w:val="110"/>
        </w:rPr>
        <w:t xml:space="preserve"> </w:t>
      </w:r>
      <w:r>
        <w:rPr>
          <w:w w:val="110"/>
        </w:rPr>
        <w:t>may</w:t>
      </w:r>
      <w:r>
        <w:rPr>
          <w:spacing w:val="5"/>
          <w:w w:val="110"/>
        </w:rPr>
        <w:t xml:space="preserve"> </w:t>
      </w:r>
      <w:r>
        <w:rPr>
          <w:w w:val="110"/>
        </w:rPr>
        <w:t>or</w:t>
      </w:r>
      <w:r>
        <w:rPr>
          <w:spacing w:val="5"/>
          <w:w w:val="110"/>
        </w:rPr>
        <w:t xml:space="preserve"> </w:t>
      </w:r>
      <w:r>
        <w:rPr>
          <w:w w:val="110"/>
        </w:rPr>
        <w:t>may</w:t>
      </w:r>
      <w:r>
        <w:rPr>
          <w:spacing w:val="3"/>
          <w:w w:val="110"/>
        </w:rPr>
        <w:t xml:space="preserve"> </w:t>
      </w:r>
      <w:r>
        <w:rPr>
          <w:w w:val="110"/>
        </w:rPr>
        <w:t>not</w:t>
      </w:r>
      <w:r>
        <w:rPr>
          <w:spacing w:val="5"/>
          <w:w w:val="110"/>
        </w:rPr>
        <w:t xml:space="preserve"> </w:t>
      </w:r>
      <w:r>
        <w:rPr>
          <w:w w:val="110"/>
        </w:rPr>
        <w:t>be</w:t>
      </w:r>
      <w:r>
        <w:rPr>
          <w:spacing w:val="5"/>
          <w:w w:val="110"/>
        </w:rPr>
        <w:t xml:space="preserve"> </w:t>
      </w:r>
      <w:r>
        <w:rPr>
          <w:w w:val="110"/>
        </w:rPr>
        <w:t>a</w:t>
      </w:r>
      <w:r>
        <w:rPr>
          <w:spacing w:val="13"/>
          <w:w w:val="110"/>
        </w:rPr>
        <w:t xml:space="preserve"> </w:t>
      </w:r>
      <w:r>
        <w:rPr>
          <w:w w:val="110"/>
        </w:rPr>
        <w:t>position</w:t>
      </w:r>
      <w:r>
        <w:rPr>
          <w:spacing w:val="-56"/>
          <w:w w:val="110"/>
        </w:rPr>
        <w:t xml:space="preserve"> </w:t>
      </w:r>
      <w:r>
        <w:rPr>
          <w:w w:val="110"/>
        </w:rPr>
        <w:t>available</w:t>
      </w:r>
      <w:r>
        <w:rPr>
          <w:spacing w:val="18"/>
          <w:w w:val="110"/>
        </w:rPr>
        <w:t xml:space="preserve"> </w:t>
      </w:r>
      <w:r>
        <w:rPr>
          <w:w w:val="110"/>
        </w:rPr>
        <w:t>in</w:t>
      </w:r>
      <w:r>
        <w:rPr>
          <w:spacing w:val="18"/>
          <w:w w:val="110"/>
        </w:rPr>
        <w:t xml:space="preserve"> </w:t>
      </w:r>
      <w:r>
        <w:rPr>
          <w:w w:val="110"/>
        </w:rPr>
        <w:t>the</w:t>
      </w:r>
      <w:r>
        <w:rPr>
          <w:spacing w:val="19"/>
          <w:w w:val="110"/>
        </w:rPr>
        <w:t xml:space="preserve"> </w:t>
      </w:r>
      <w:r>
        <w:rPr>
          <w:w w:val="110"/>
        </w:rPr>
        <w:t>garage</w:t>
      </w:r>
    </w:p>
    <w:p w:rsidR="00902B38" w:rsidRDefault="00D444D4">
      <w:pPr>
        <w:spacing w:before="2"/>
        <w:ind w:left="844"/>
        <w:rPr>
          <w:i/>
          <w:sz w:val="24"/>
        </w:rPr>
      </w:pPr>
      <w:proofErr w:type="gramStart"/>
      <w:r>
        <w:rPr>
          <w:i/>
          <w:w w:val="120"/>
          <w:sz w:val="24"/>
        </w:rPr>
        <w:t>task</w:t>
      </w:r>
      <w:proofErr w:type="gramEnd"/>
      <w:r>
        <w:rPr>
          <w:i/>
          <w:spacing w:val="-14"/>
          <w:w w:val="120"/>
          <w:sz w:val="24"/>
        </w:rPr>
        <w:t xml:space="preserve"> </w:t>
      </w:r>
      <w:r>
        <w:rPr>
          <w:i/>
          <w:w w:val="120"/>
          <w:sz w:val="24"/>
        </w:rPr>
        <w:t>Gas_Station_Attendant</w:t>
      </w:r>
      <w:r>
        <w:rPr>
          <w:i/>
          <w:spacing w:val="-13"/>
          <w:w w:val="120"/>
          <w:sz w:val="24"/>
        </w:rPr>
        <w:t xml:space="preserve"> </w:t>
      </w:r>
      <w:r>
        <w:rPr>
          <w:i/>
          <w:w w:val="120"/>
          <w:sz w:val="24"/>
        </w:rPr>
        <w:t>is</w:t>
      </w:r>
    </w:p>
    <w:p w:rsidR="00902B38" w:rsidRDefault="00D444D4">
      <w:pPr>
        <w:spacing w:before="1"/>
        <w:ind w:left="1564" w:right="4409"/>
        <w:rPr>
          <w:i/>
          <w:sz w:val="24"/>
        </w:rPr>
      </w:pPr>
      <w:proofErr w:type="gramStart"/>
      <w:r>
        <w:rPr>
          <w:i/>
          <w:w w:val="115"/>
          <w:sz w:val="24"/>
        </w:rPr>
        <w:t>entry</w:t>
      </w:r>
      <w:proofErr w:type="gramEnd"/>
      <w:r>
        <w:rPr>
          <w:i/>
          <w:spacing w:val="6"/>
          <w:w w:val="115"/>
          <w:sz w:val="24"/>
        </w:rPr>
        <w:t xml:space="preserve"> </w:t>
      </w:r>
      <w:r>
        <w:rPr>
          <w:i/>
          <w:w w:val="115"/>
          <w:sz w:val="24"/>
        </w:rPr>
        <w:t>Service_Island</w:t>
      </w:r>
      <w:r>
        <w:rPr>
          <w:i/>
          <w:spacing w:val="11"/>
          <w:w w:val="115"/>
          <w:sz w:val="24"/>
        </w:rPr>
        <w:t xml:space="preserve"> </w:t>
      </w:r>
      <w:r>
        <w:rPr>
          <w:i/>
          <w:w w:val="115"/>
          <w:sz w:val="24"/>
        </w:rPr>
        <w:t>(Car</w:t>
      </w:r>
      <w:r>
        <w:rPr>
          <w:i/>
          <w:spacing w:val="9"/>
          <w:w w:val="115"/>
          <w:sz w:val="24"/>
        </w:rPr>
        <w:t xml:space="preserve"> </w:t>
      </w:r>
      <w:r>
        <w:rPr>
          <w:i/>
          <w:w w:val="115"/>
          <w:sz w:val="24"/>
        </w:rPr>
        <w:t>:</w:t>
      </w:r>
      <w:r>
        <w:rPr>
          <w:i/>
          <w:spacing w:val="9"/>
          <w:w w:val="115"/>
          <w:sz w:val="24"/>
        </w:rPr>
        <w:t xml:space="preserve"> </w:t>
      </w:r>
      <w:r>
        <w:rPr>
          <w:i/>
          <w:w w:val="115"/>
          <w:sz w:val="24"/>
        </w:rPr>
        <w:t>Car_Type);</w:t>
      </w:r>
      <w:r>
        <w:rPr>
          <w:i/>
          <w:spacing w:val="-57"/>
          <w:w w:val="115"/>
          <w:sz w:val="24"/>
        </w:rPr>
        <w:t xml:space="preserve"> </w:t>
      </w:r>
      <w:r>
        <w:rPr>
          <w:i/>
          <w:w w:val="115"/>
          <w:sz w:val="24"/>
        </w:rPr>
        <w:t>entry</w:t>
      </w:r>
      <w:r>
        <w:rPr>
          <w:i/>
          <w:spacing w:val="5"/>
          <w:w w:val="115"/>
          <w:sz w:val="24"/>
        </w:rPr>
        <w:t xml:space="preserve"> </w:t>
      </w:r>
      <w:r>
        <w:rPr>
          <w:i/>
          <w:w w:val="115"/>
          <w:sz w:val="24"/>
        </w:rPr>
        <w:t>Garage</w:t>
      </w:r>
      <w:r>
        <w:rPr>
          <w:i/>
          <w:spacing w:val="8"/>
          <w:w w:val="115"/>
          <w:sz w:val="24"/>
        </w:rPr>
        <w:t xml:space="preserve"> </w:t>
      </w:r>
      <w:r>
        <w:rPr>
          <w:i/>
          <w:w w:val="115"/>
          <w:sz w:val="24"/>
        </w:rPr>
        <w:t>(Car</w:t>
      </w:r>
      <w:r>
        <w:rPr>
          <w:i/>
          <w:spacing w:val="9"/>
          <w:w w:val="115"/>
          <w:sz w:val="24"/>
        </w:rPr>
        <w:t xml:space="preserve"> </w:t>
      </w:r>
      <w:r>
        <w:rPr>
          <w:i/>
          <w:w w:val="115"/>
          <w:sz w:val="24"/>
        </w:rPr>
        <w:t>:</w:t>
      </w:r>
      <w:r>
        <w:rPr>
          <w:i/>
          <w:spacing w:val="11"/>
          <w:w w:val="115"/>
          <w:sz w:val="24"/>
        </w:rPr>
        <w:t xml:space="preserve"> </w:t>
      </w:r>
      <w:r>
        <w:rPr>
          <w:i/>
          <w:w w:val="115"/>
          <w:sz w:val="24"/>
        </w:rPr>
        <w:t>Car_Type);</w:t>
      </w:r>
    </w:p>
    <w:p w:rsidR="00902B38" w:rsidRDefault="00D444D4">
      <w:pPr>
        <w:spacing w:line="280" w:lineRule="exact"/>
        <w:ind w:left="844"/>
        <w:rPr>
          <w:sz w:val="24"/>
        </w:rPr>
      </w:pPr>
      <w:proofErr w:type="gramStart"/>
      <w:r>
        <w:rPr>
          <w:i/>
          <w:w w:val="115"/>
          <w:sz w:val="24"/>
        </w:rPr>
        <w:t>end</w:t>
      </w:r>
      <w:proofErr w:type="gramEnd"/>
      <w:r>
        <w:rPr>
          <w:i/>
          <w:spacing w:val="37"/>
          <w:w w:val="115"/>
          <w:sz w:val="24"/>
        </w:rPr>
        <w:t xml:space="preserve"> </w:t>
      </w:r>
      <w:r>
        <w:rPr>
          <w:i/>
          <w:w w:val="115"/>
          <w:sz w:val="24"/>
        </w:rPr>
        <w:t>Gas_Station_Attendant</w:t>
      </w:r>
      <w:r>
        <w:rPr>
          <w:w w:val="115"/>
          <w:sz w:val="24"/>
        </w:rPr>
        <w:t>;</w:t>
      </w:r>
    </w:p>
    <w:p w:rsidR="00902B38" w:rsidRDefault="00902B38">
      <w:pPr>
        <w:pStyle w:val="BodyText"/>
        <w:spacing w:before="1"/>
        <w:ind w:left="0" w:firstLine="0"/>
      </w:pPr>
    </w:p>
    <w:p w:rsidR="00902B38" w:rsidRDefault="00D444D4">
      <w:pPr>
        <w:pStyle w:val="Heading3"/>
        <w:spacing w:before="1"/>
        <w:ind w:left="123"/>
      </w:pPr>
      <w:r>
        <w:rPr>
          <w:w w:val="110"/>
        </w:rPr>
        <w:t>Example</w:t>
      </w:r>
      <w:r>
        <w:rPr>
          <w:spacing w:val="33"/>
          <w:w w:val="110"/>
        </w:rPr>
        <w:t xml:space="preserve"> </w:t>
      </w:r>
      <w:r>
        <w:rPr>
          <w:w w:val="110"/>
        </w:rPr>
        <w:t>of</w:t>
      </w:r>
      <w:r>
        <w:rPr>
          <w:spacing w:val="34"/>
          <w:w w:val="110"/>
        </w:rPr>
        <w:t xml:space="preserve"> </w:t>
      </w:r>
      <w:r>
        <w:rPr>
          <w:w w:val="110"/>
        </w:rPr>
        <w:t>a</w:t>
      </w:r>
      <w:r>
        <w:rPr>
          <w:spacing w:val="33"/>
          <w:w w:val="110"/>
        </w:rPr>
        <w:t xml:space="preserve"> </w:t>
      </w:r>
      <w:r>
        <w:rPr>
          <w:w w:val="110"/>
        </w:rPr>
        <w:t>Task</w:t>
      </w:r>
      <w:r>
        <w:rPr>
          <w:spacing w:val="31"/>
          <w:w w:val="110"/>
        </w:rPr>
        <w:t xml:space="preserve"> </w:t>
      </w:r>
      <w:r>
        <w:rPr>
          <w:w w:val="110"/>
        </w:rPr>
        <w:t>with</w:t>
      </w:r>
      <w:r>
        <w:rPr>
          <w:spacing w:val="34"/>
          <w:w w:val="110"/>
        </w:rPr>
        <w:t xml:space="preserve"> </w:t>
      </w:r>
      <w:r>
        <w:rPr>
          <w:w w:val="110"/>
        </w:rPr>
        <w:t>Guarded</w:t>
      </w:r>
      <w:r>
        <w:rPr>
          <w:spacing w:val="33"/>
          <w:w w:val="110"/>
        </w:rPr>
        <w:t xml:space="preserve"> </w:t>
      </w:r>
      <w:r>
        <w:rPr>
          <w:w w:val="110"/>
        </w:rPr>
        <w:t>accept</w:t>
      </w:r>
      <w:r>
        <w:rPr>
          <w:spacing w:val="34"/>
          <w:w w:val="110"/>
        </w:rPr>
        <w:t xml:space="preserve"> </w:t>
      </w:r>
      <w:r>
        <w:rPr>
          <w:w w:val="110"/>
        </w:rPr>
        <w:t>Clauses</w:t>
      </w:r>
    </w:p>
    <w:p w:rsidR="00902B38" w:rsidRDefault="00D444D4">
      <w:pPr>
        <w:spacing w:before="1"/>
        <w:ind w:left="844" w:right="5423"/>
        <w:rPr>
          <w:i/>
          <w:sz w:val="24"/>
        </w:rPr>
      </w:pPr>
      <w:proofErr w:type="gramStart"/>
      <w:r>
        <w:rPr>
          <w:i/>
          <w:w w:val="115"/>
          <w:sz w:val="24"/>
        </w:rPr>
        <w:t>task</w:t>
      </w:r>
      <w:proofErr w:type="gramEnd"/>
      <w:r>
        <w:rPr>
          <w:i/>
          <w:spacing w:val="38"/>
          <w:w w:val="115"/>
          <w:sz w:val="24"/>
        </w:rPr>
        <w:t xml:space="preserve"> </w:t>
      </w:r>
      <w:r>
        <w:rPr>
          <w:i/>
          <w:w w:val="115"/>
          <w:sz w:val="24"/>
        </w:rPr>
        <w:t>body</w:t>
      </w:r>
      <w:r>
        <w:rPr>
          <w:i/>
          <w:spacing w:val="37"/>
          <w:w w:val="115"/>
          <w:sz w:val="24"/>
        </w:rPr>
        <w:t xml:space="preserve"> </w:t>
      </w:r>
      <w:r>
        <w:rPr>
          <w:i/>
          <w:w w:val="115"/>
          <w:sz w:val="24"/>
        </w:rPr>
        <w:t>Gas_Station_Attendant</w:t>
      </w:r>
      <w:r>
        <w:rPr>
          <w:i/>
          <w:spacing w:val="39"/>
          <w:w w:val="115"/>
          <w:sz w:val="24"/>
        </w:rPr>
        <w:t xml:space="preserve"> </w:t>
      </w:r>
      <w:r>
        <w:rPr>
          <w:i/>
          <w:w w:val="115"/>
          <w:sz w:val="24"/>
        </w:rPr>
        <w:t>is</w:t>
      </w:r>
      <w:r>
        <w:rPr>
          <w:i/>
          <w:spacing w:val="-58"/>
          <w:w w:val="115"/>
          <w:sz w:val="24"/>
        </w:rPr>
        <w:t xml:space="preserve"> </w:t>
      </w:r>
      <w:r>
        <w:rPr>
          <w:i/>
          <w:w w:val="115"/>
          <w:sz w:val="24"/>
        </w:rPr>
        <w:t>begin</w:t>
      </w:r>
    </w:p>
    <w:p w:rsidR="00902B38" w:rsidRDefault="00902B38">
      <w:pPr>
        <w:rPr>
          <w:sz w:val="24"/>
        </w:rPr>
        <w:sectPr w:rsidR="00902B38">
          <w:pgSz w:w="11910" w:h="16840"/>
          <w:pgMar w:top="840" w:right="740" w:bottom="1120" w:left="740" w:header="0" w:footer="368" w:gutter="0"/>
          <w:cols w:space="720"/>
        </w:sectPr>
      </w:pPr>
    </w:p>
    <w:p w:rsidR="00902B38" w:rsidRDefault="00D444D4">
      <w:pPr>
        <w:jc w:val="right"/>
        <w:rPr>
          <w:i/>
          <w:sz w:val="24"/>
        </w:rPr>
      </w:pPr>
      <w:proofErr w:type="gramStart"/>
      <w:r>
        <w:rPr>
          <w:i/>
          <w:w w:val="110"/>
          <w:sz w:val="24"/>
        </w:rPr>
        <w:lastRenderedPageBreak/>
        <w:t>loop</w:t>
      </w:r>
      <w:proofErr w:type="gramEnd"/>
    </w:p>
    <w:p w:rsidR="00902B38" w:rsidRDefault="00D444D4">
      <w:pPr>
        <w:pStyle w:val="BodyText"/>
        <w:spacing w:before="1"/>
        <w:ind w:left="0" w:firstLine="0"/>
        <w:rPr>
          <w:i/>
        </w:rPr>
      </w:pPr>
      <w:r>
        <w:br w:type="column"/>
      </w:r>
    </w:p>
    <w:p w:rsidR="00902B38" w:rsidRDefault="00D444D4">
      <w:pPr>
        <w:spacing w:before="1"/>
        <w:ind w:left="209"/>
        <w:rPr>
          <w:i/>
          <w:sz w:val="24"/>
        </w:rPr>
      </w:pPr>
      <w:proofErr w:type="gramStart"/>
      <w:r>
        <w:rPr>
          <w:i/>
          <w:w w:val="115"/>
          <w:sz w:val="24"/>
        </w:rPr>
        <w:t>select</w:t>
      </w:r>
      <w:proofErr w:type="gramEnd"/>
    </w:p>
    <w:p w:rsidR="00902B38" w:rsidRDefault="00D444D4">
      <w:pPr>
        <w:pStyle w:val="BodyText"/>
        <w:ind w:left="0" w:firstLine="0"/>
        <w:rPr>
          <w:i/>
          <w:sz w:val="28"/>
        </w:rPr>
      </w:pPr>
      <w:r>
        <w:br w:type="column"/>
      </w:r>
    </w:p>
    <w:p w:rsidR="00902B38" w:rsidRDefault="00D444D4">
      <w:pPr>
        <w:spacing w:before="235"/>
        <w:ind w:left="25"/>
        <w:rPr>
          <w:i/>
          <w:sz w:val="24"/>
        </w:rPr>
      </w:pPr>
      <w:proofErr w:type="gramStart"/>
      <w:r>
        <w:rPr>
          <w:i/>
          <w:w w:val="115"/>
          <w:sz w:val="24"/>
        </w:rPr>
        <w:t>when</w:t>
      </w:r>
      <w:proofErr w:type="gramEnd"/>
      <w:r>
        <w:rPr>
          <w:i/>
          <w:spacing w:val="31"/>
          <w:w w:val="115"/>
          <w:sz w:val="24"/>
        </w:rPr>
        <w:t xml:space="preserve"> </w:t>
      </w:r>
      <w:r>
        <w:rPr>
          <w:i/>
          <w:w w:val="115"/>
          <w:sz w:val="24"/>
        </w:rPr>
        <w:t>Gas_Available</w:t>
      </w:r>
      <w:r>
        <w:rPr>
          <w:i/>
          <w:spacing w:val="35"/>
          <w:w w:val="115"/>
          <w:sz w:val="24"/>
        </w:rPr>
        <w:t xml:space="preserve"> </w:t>
      </w:r>
      <w:r>
        <w:rPr>
          <w:i/>
          <w:w w:val="115"/>
          <w:sz w:val="24"/>
        </w:rPr>
        <w:t>=&gt;</w:t>
      </w:r>
    </w:p>
    <w:p w:rsidR="00902B38" w:rsidRDefault="00D444D4">
      <w:pPr>
        <w:spacing w:before="2"/>
        <w:ind w:left="745" w:right="426"/>
        <w:rPr>
          <w:i/>
          <w:sz w:val="24"/>
        </w:rPr>
      </w:pPr>
      <w:proofErr w:type="gramStart"/>
      <w:r>
        <w:rPr>
          <w:i/>
          <w:w w:val="115"/>
          <w:sz w:val="24"/>
        </w:rPr>
        <w:t>accept</w:t>
      </w:r>
      <w:proofErr w:type="gramEnd"/>
      <w:r>
        <w:rPr>
          <w:i/>
          <w:spacing w:val="5"/>
          <w:w w:val="115"/>
          <w:sz w:val="24"/>
        </w:rPr>
        <w:t xml:space="preserve"> </w:t>
      </w:r>
      <w:r>
        <w:rPr>
          <w:i/>
          <w:w w:val="115"/>
          <w:sz w:val="24"/>
        </w:rPr>
        <w:t>Service_Island</w:t>
      </w:r>
      <w:r>
        <w:rPr>
          <w:i/>
          <w:spacing w:val="8"/>
          <w:w w:val="115"/>
          <w:sz w:val="24"/>
        </w:rPr>
        <w:t xml:space="preserve"> </w:t>
      </w:r>
      <w:r>
        <w:rPr>
          <w:i/>
          <w:w w:val="115"/>
          <w:sz w:val="24"/>
        </w:rPr>
        <w:t>(Car</w:t>
      </w:r>
      <w:r>
        <w:rPr>
          <w:i/>
          <w:spacing w:val="8"/>
          <w:w w:val="115"/>
          <w:sz w:val="24"/>
        </w:rPr>
        <w:t xml:space="preserve"> </w:t>
      </w:r>
      <w:r>
        <w:rPr>
          <w:i/>
          <w:w w:val="115"/>
          <w:sz w:val="24"/>
        </w:rPr>
        <w:t>:</w:t>
      </w:r>
      <w:r>
        <w:rPr>
          <w:i/>
          <w:spacing w:val="8"/>
          <w:w w:val="115"/>
          <w:sz w:val="24"/>
        </w:rPr>
        <w:t xml:space="preserve"> </w:t>
      </w:r>
      <w:r>
        <w:rPr>
          <w:i/>
          <w:w w:val="115"/>
          <w:sz w:val="24"/>
        </w:rPr>
        <w:t>Car_Type)</w:t>
      </w:r>
      <w:r>
        <w:rPr>
          <w:i/>
          <w:spacing w:val="8"/>
          <w:w w:val="115"/>
          <w:sz w:val="24"/>
        </w:rPr>
        <w:t xml:space="preserve"> </w:t>
      </w:r>
      <w:r>
        <w:rPr>
          <w:i/>
          <w:w w:val="115"/>
          <w:sz w:val="24"/>
        </w:rPr>
        <w:t>do</w:t>
      </w:r>
      <w:r>
        <w:rPr>
          <w:i/>
          <w:spacing w:val="-58"/>
          <w:w w:val="115"/>
          <w:sz w:val="24"/>
        </w:rPr>
        <w:t xml:space="preserve"> </w:t>
      </w:r>
      <w:r>
        <w:rPr>
          <w:i/>
          <w:w w:val="115"/>
          <w:sz w:val="24"/>
        </w:rPr>
        <w:t>Fill_With_Gas</w:t>
      </w:r>
      <w:r>
        <w:rPr>
          <w:i/>
          <w:spacing w:val="9"/>
          <w:w w:val="115"/>
          <w:sz w:val="24"/>
        </w:rPr>
        <w:t xml:space="preserve"> </w:t>
      </w:r>
      <w:r>
        <w:rPr>
          <w:i/>
          <w:w w:val="115"/>
          <w:sz w:val="24"/>
        </w:rPr>
        <w:t>(Car);</w:t>
      </w:r>
    </w:p>
    <w:p w:rsidR="00902B38" w:rsidRDefault="00D444D4">
      <w:pPr>
        <w:ind w:left="25" w:right="5015"/>
        <w:rPr>
          <w:i/>
          <w:sz w:val="24"/>
        </w:rPr>
      </w:pPr>
      <w:proofErr w:type="gramStart"/>
      <w:r>
        <w:rPr>
          <w:i/>
          <w:w w:val="115"/>
          <w:sz w:val="24"/>
        </w:rPr>
        <w:t>end</w:t>
      </w:r>
      <w:proofErr w:type="gramEnd"/>
      <w:r>
        <w:rPr>
          <w:i/>
          <w:spacing w:val="1"/>
          <w:w w:val="115"/>
          <w:sz w:val="24"/>
        </w:rPr>
        <w:t xml:space="preserve"> </w:t>
      </w:r>
      <w:r>
        <w:rPr>
          <w:i/>
          <w:w w:val="115"/>
          <w:sz w:val="24"/>
        </w:rPr>
        <w:t>Service_Island;</w:t>
      </w:r>
      <w:r>
        <w:rPr>
          <w:i/>
          <w:spacing w:val="-58"/>
          <w:w w:val="115"/>
          <w:sz w:val="24"/>
        </w:rPr>
        <w:t xml:space="preserve"> </w:t>
      </w:r>
      <w:r>
        <w:rPr>
          <w:i/>
          <w:w w:val="115"/>
          <w:sz w:val="24"/>
        </w:rPr>
        <w:t>or</w:t>
      </w:r>
    </w:p>
    <w:p w:rsidR="00902B38" w:rsidRDefault="00D444D4">
      <w:pPr>
        <w:spacing w:line="281" w:lineRule="exact"/>
        <w:ind w:left="25"/>
        <w:rPr>
          <w:i/>
          <w:sz w:val="24"/>
        </w:rPr>
      </w:pPr>
      <w:proofErr w:type="gramStart"/>
      <w:r>
        <w:rPr>
          <w:i/>
          <w:w w:val="115"/>
          <w:sz w:val="24"/>
        </w:rPr>
        <w:t>when</w:t>
      </w:r>
      <w:proofErr w:type="gramEnd"/>
      <w:r>
        <w:rPr>
          <w:i/>
          <w:spacing w:val="16"/>
          <w:w w:val="115"/>
          <w:sz w:val="24"/>
        </w:rPr>
        <w:t xml:space="preserve"> </w:t>
      </w:r>
      <w:r>
        <w:rPr>
          <w:i/>
          <w:w w:val="115"/>
          <w:sz w:val="24"/>
        </w:rPr>
        <w:t>Garage_Available</w:t>
      </w:r>
      <w:r>
        <w:rPr>
          <w:i/>
          <w:spacing w:val="17"/>
          <w:w w:val="115"/>
          <w:sz w:val="24"/>
        </w:rPr>
        <w:t xml:space="preserve"> </w:t>
      </w:r>
      <w:r>
        <w:rPr>
          <w:i/>
          <w:w w:val="115"/>
          <w:sz w:val="24"/>
        </w:rPr>
        <w:t>=&gt;</w:t>
      </w:r>
    </w:p>
    <w:p w:rsidR="00902B38" w:rsidRDefault="00D444D4">
      <w:pPr>
        <w:ind w:left="745" w:right="2756"/>
        <w:rPr>
          <w:i/>
          <w:sz w:val="24"/>
        </w:rPr>
      </w:pPr>
      <w:proofErr w:type="gramStart"/>
      <w:r>
        <w:rPr>
          <w:i/>
          <w:w w:val="115"/>
          <w:sz w:val="24"/>
        </w:rPr>
        <w:t>accept</w:t>
      </w:r>
      <w:proofErr w:type="gramEnd"/>
      <w:r>
        <w:rPr>
          <w:i/>
          <w:spacing w:val="-1"/>
          <w:w w:val="115"/>
          <w:sz w:val="24"/>
        </w:rPr>
        <w:t xml:space="preserve"> </w:t>
      </w:r>
      <w:r>
        <w:rPr>
          <w:i/>
          <w:w w:val="115"/>
          <w:sz w:val="24"/>
        </w:rPr>
        <w:t>Garage</w:t>
      </w:r>
      <w:r>
        <w:rPr>
          <w:i/>
          <w:spacing w:val="1"/>
          <w:w w:val="115"/>
          <w:sz w:val="24"/>
        </w:rPr>
        <w:t xml:space="preserve"> </w:t>
      </w:r>
      <w:r>
        <w:rPr>
          <w:i/>
          <w:w w:val="115"/>
          <w:sz w:val="24"/>
        </w:rPr>
        <w:t>(Car</w:t>
      </w:r>
      <w:r>
        <w:rPr>
          <w:i/>
          <w:spacing w:val="2"/>
          <w:w w:val="115"/>
          <w:sz w:val="24"/>
        </w:rPr>
        <w:t xml:space="preserve"> </w:t>
      </w:r>
      <w:r>
        <w:rPr>
          <w:i/>
          <w:w w:val="115"/>
          <w:sz w:val="24"/>
        </w:rPr>
        <w:t>:</w:t>
      </w:r>
      <w:r>
        <w:rPr>
          <w:i/>
          <w:spacing w:val="3"/>
          <w:w w:val="115"/>
          <w:sz w:val="24"/>
        </w:rPr>
        <w:t xml:space="preserve"> </w:t>
      </w:r>
      <w:r>
        <w:rPr>
          <w:i/>
          <w:w w:val="115"/>
          <w:sz w:val="24"/>
        </w:rPr>
        <w:t>Car_Type)</w:t>
      </w:r>
      <w:r>
        <w:rPr>
          <w:i/>
          <w:spacing w:val="1"/>
          <w:w w:val="115"/>
          <w:sz w:val="24"/>
        </w:rPr>
        <w:t xml:space="preserve"> </w:t>
      </w:r>
      <w:r>
        <w:rPr>
          <w:i/>
          <w:w w:val="115"/>
          <w:sz w:val="24"/>
        </w:rPr>
        <w:t>do</w:t>
      </w:r>
      <w:r>
        <w:rPr>
          <w:i/>
          <w:spacing w:val="-58"/>
          <w:w w:val="115"/>
          <w:sz w:val="24"/>
        </w:rPr>
        <w:t xml:space="preserve"> </w:t>
      </w:r>
      <w:r>
        <w:rPr>
          <w:i/>
          <w:w w:val="115"/>
          <w:sz w:val="24"/>
        </w:rPr>
        <w:t>Fix</w:t>
      </w:r>
      <w:r>
        <w:rPr>
          <w:i/>
          <w:spacing w:val="8"/>
          <w:w w:val="115"/>
          <w:sz w:val="24"/>
        </w:rPr>
        <w:t xml:space="preserve"> </w:t>
      </w:r>
      <w:r>
        <w:rPr>
          <w:i/>
          <w:w w:val="115"/>
          <w:sz w:val="24"/>
        </w:rPr>
        <w:t>(Car);</w:t>
      </w:r>
    </w:p>
    <w:p w:rsidR="00902B38" w:rsidRDefault="00D444D4">
      <w:pPr>
        <w:spacing w:line="242" w:lineRule="auto"/>
        <w:ind w:left="25" w:right="6000"/>
        <w:rPr>
          <w:i/>
          <w:sz w:val="24"/>
        </w:rPr>
      </w:pPr>
      <w:proofErr w:type="gramStart"/>
      <w:r>
        <w:rPr>
          <w:i/>
          <w:w w:val="115"/>
          <w:sz w:val="24"/>
        </w:rPr>
        <w:t>end</w:t>
      </w:r>
      <w:proofErr w:type="gramEnd"/>
      <w:r>
        <w:rPr>
          <w:i/>
          <w:spacing w:val="19"/>
          <w:w w:val="115"/>
          <w:sz w:val="24"/>
        </w:rPr>
        <w:t xml:space="preserve"> </w:t>
      </w:r>
      <w:r>
        <w:rPr>
          <w:i/>
          <w:w w:val="115"/>
          <w:sz w:val="24"/>
        </w:rPr>
        <w:t>Garage;</w:t>
      </w:r>
      <w:r>
        <w:rPr>
          <w:i/>
          <w:spacing w:val="-58"/>
          <w:w w:val="115"/>
          <w:sz w:val="24"/>
        </w:rPr>
        <w:t xml:space="preserve"> </w:t>
      </w:r>
      <w:r>
        <w:rPr>
          <w:i/>
          <w:w w:val="120"/>
          <w:sz w:val="24"/>
        </w:rPr>
        <w:t>else</w:t>
      </w:r>
    </w:p>
    <w:p w:rsidR="00902B38" w:rsidRDefault="00902B38">
      <w:pPr>
        <w:spacing w:line="242" w:lineRule="auto"/>
        <w:rPr>
          <w:sz w:val="24"/>
        </w:rPr>
        <w:sectPr w:rsidR="00902B38">
          <w:type w:val="continuous"/>
          <w:pgSz w:w="11910" w:h="16840"/>
          <w:pgMar w:top="1580" w:right="740" w:bottom="280" w:left="740" w:header="720" w:footer="720" w:gutter="0"/>
          <w:cols w:num="3" w:space="720" w:equalWidth="0">
            <w:col w:w="2036" w:space="40"/>
            <w:col w:w="865" w:space="39"/>
            <w:col w:w="7450"/>
          </w:cols>
        </w:sectPr>
      </w:pPr>
    </w:p>
    <w:p w:rsidR="00902B38" w:rsidRDefault="00902B38">
      <w:pPr>
        <w:pStyle w:val="BodyText"/>
        <w:spacing w:before="9"/>
        <w:ind w:left="0" w:firstLine="0"/>
        <w:rPr>
          <w:i/>
          <w:sz w:val="23"/>
        </w:rPr>
      </w:pPr>
    </w:p>
    <w:p w:rsidR="00902B38" w:rsidRDefault="00D444D4">
      <w:pPr>
        <w:ind w:left="1564" w:firstLine="720"/>
        <w:rPr>
          <w:i/>
          <w:sz w:val="24"/>
        </w:rPr>
      </w:pPr>
      <w:proofErr w:type="gramStart"/>
      <w:r>
        <w:rPr>
          <w:i/>
          <w:w w:val="115"/>
          <w:sz w:val="24"/>
        </w:rPr>
        <w:t>end</w:t>
      </w:r>
      <w:proofErr w:type="gramEnd"/>
      <w:r>
        <w:rPr>
          <w:i/>
          <w:spacing w:val="9"/>
          <w:w w:val="115"/>
          <w:sz w:val="24"/>
        </w:rPr>
        <w:t xml:space="preserve"> </w:t>
      </w:r>
      <w:r>
        <w:rPr>
          <w:i/>
          <w:w w:val="115"/>
          <w:sz w:val="24"/>
        </w:rPr>
        <w:t>select;</w:t>
      </w:r>
      <w:r>
        <w:rPr>
          <w:i/>
          <w:spacing w:val="-57"/>
          <w:w w:val="115"/>
          <w:sz w:val="24"/>
        </w:rPr>
        <w:t xml:space="preserve"> </w:t>
      </w:r>
      <w:r>
        <w:rPr>
          <w:i/>
          <w:w w:val="115"/>
          <w:sz w:val="24"/>
        </w:rPr>
        <w:t>end</w:t>
      </w:r>
      <w:r>
        <w:rPr>
          <w:i/>
          <w:spacing w:val="9"/>
          <w:w w:val="115"/>
          <w:sz w:val="24"/>
        </w:rPr>
        <w:t xml:space="preserve"> </w:t>
      </w:r>
      <w:r>
        <w:rPr>
          <w:i/>
          <w:w w:val="115"/>
          <w:sz w:val="24"/>
        </w:rPr>
        <w:t>loop;</w:t>
      </w:r>
    </w:p>
    <w:p w:rsidR="00902B38" w:rsidRDefault="00D444D4">
      <w:pPr>
        <w:spacing w:line="279" w:lineRule="exact"/>
        <w:ind w:left="174"/>
        <w:rPr>
          <w:i/>
          <w:sz w:val="24"/>
        </w:rPr>
      </w:pPr>
      <w:r>
        <w:br w:type="column"/>
      </w:r>
      <w:r>
        <w:rPr>
          <w:i/>
          <w:w w:val="120"/>
          <w:sz w:val="24"/>
        </w:rPr>
        <w:lastRenderedPageBreak/>
        <w:t>Sleep;</w:t>
      </w:r>
    </w:p>
    <w:p w:rsidR="00902B38" w:rsidRDefault="00902B38">
      <w:pPr>
        <w:spacing w:line="279" w:lineRule="exact"/>
        <w:rPr>
          <w:sz w:val="24"/>
        </w:rPr>
        <w:sectPr w:rsidR="00902B38">
          <w:type w:val="continuous"/>
          <w:pgSz w:w="11910" w:h="16840"/>
          <w:pgMar w:top="1580" w:right="740" w:bottom="280" w:left="740" w:header="720" w:footer="720" w:gutter="0"/>
          <w:cols w:num="2" w:space="720" w:equalWidth="0">
            <w:col w:w="3511" w:space="40"/>
            <w:col w:w="6879"/>
          </w:cols>
        </w:sectPr>
      </w:pPr>
    </w:p>
    <w:p w:rsidR="00902B38" w:rsidRDefault="00EF7B43">
      <w:pPr>
        <w:spacing w:before="1"/>
        <w:ind w:left="844"/>
        <w:rPr>
          <w:i/>
          <w:sz w:val="24"/>
        </w:rPr>
      </w:pPr>
      <w:r w:rsidRPr="00EF7B43">
        <w:lastRenderedPageBreak/>
        <w:pict>
          <v:shape id="_x0000_s1050" style="position:absolute;left:0;text-align:left;margin-left:36.35pt;margin-top:31.1pt;width:522.85pt;height:779.9pt;z-index:-1783193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i/>
          <w:w w:val="115"/>
          <w:sz w:val="24"/>
        </w:rPr>
        <w:t>end</w:t>
      </w:r>
      <w:proofErr w:type="gramEnd"/>
      <w:r w:rsidR="00D444D4">
        <w:rPr>
          <w:i/>
          <w:spacing w:val="35"/>
          <w:w w:val="115"/>
          <w:sz w:val="24"/>
        </w:rPr>
        <w:t xml:space="preserve"> </w:t>
      </w:r>
      <w:r w:rsidR="00D444D4">
        <w:rPr>
          <w:i/>
          <w:w w:val="115"/>
          <w:sz w:val="24"/>
        </w:rPr>
        <w:t>Gas_Station_Attendant;</w:t>
      </w:r>
    </w:p>
    <w:p w:rsidR="00902B38" w:rsidRDefault="00D444D4">
      <w:pPr>
        <w:pStyle w:val="Heading3"/>
        <w:spacing w:before="2"/>
        <w:ind w:left="123"/>
      </w:pPr>
      <w:r>
        <w:rPr>
          <w:w w:val="110"/>
        </w:rPr>
        <w:t>Competition</w:t>
      </w:r>
      <w:r>
        <w:rPr>
          <w:spacing w:val="50"/>
          <w:w w:val="110"/>
        </w:rPr>
        <w:t xml:space="preserve"> </w:t>
      </w:r>
      <w:r>
        <w:rPr>
          <w:w w:val="110"/>
        </w:rPr>
        <w:t>Synchronization</w:t>
      </w:r>
      <w:r>
        <w:rPr>
          <w:spacing w:val="51"/>
          <w:w w:val="110"/>
        </w:rPr>
        <w:t xml:space="preserve"> </w:t>
      </w:r>
      <w:r>
        <w:rPr>
          <w:w w:val="110"/>
        </w:rPr>
        <w:t>with</w:t>
      </w:r>
      <w:r>
        <w:rPr>
          <w:spacing w:val="52"/>
          <w:w w:val="110"/>
        </w:rPr>
        <w:t xml:space="preserve"> </w:t>
      </w:r>
      <w:r>
        <w:rPr>
          <w:w w:val="110"/>
        </w:rPr>
        <w:t>Message</w:t>
      </w:r>
      <w:r>
        <w:rPr>
          <w:spacing w:val="51"/>
          <w:w w:val="110"/>
        </w:rPr>
        <w:t xml:space="preserve"> </w:t>
      </w:r>
      <w:r>
        <w:rPr>
          <w:w w:val="110"/>
        </w:rPr>
        <w:t>Passing</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proofErr w:type="gramStart"/>
      <w:r>
        <w:rPr>
          <w:w w:val="115"/>
        </w:rPr>
        <w:t>Modeling</w:t>
      </w:r>
      <w:proofErr w:type="gramEnd"/>
      <w:r>
        <w:rPr>
          <w:spacing w:val="5"/>
          <w:w w:val="115"/>
        </w:rPr>
        <w:t xml:space="preserve"> </w:t>
      </w:r>
      <w:r>
        <w:rPr>
          <w:w w:val="115"/>
        </w:rPr>
        <w:t>mutually</w:t>
      </w:r>
      <w:r>
        <w:rPr>
          <w:spacing w:val="5"/>
          <w:w w:val="115"/>
        </w:rPr>
        <w:t xml:space="preserve"> </w:t>
      </w:r>
      <w:r>
        <w:rPr>
          <w:w w:val="115"/>
        </w:rPr>
        <w:t>exclusive</w:t>
      </w:r>
      <w:r>
        <w:rPr>
          <w:spacing w:val="5"/>
          <w:w w:val="115"/>
        </w:rPr>
        <w:t xml:space="preserve"> </w:t>
      </w:r>
      <w:r>
        <w:rPr>
          <w:w w:val="115"/>
        </w:rPr>
        <w:t>access</w:t>
      </w:r>
      <w:r>
        <w:rPr>
          <w:spacing w:val="6"/>
          <w:w w:val="115"/>
        </w:rPr>
        <w:t xml:space="preserve"> </w:t>
      </w:r>
      <w:r>
        <w:rPr>
          <w:w w:val="115"/>
        </w:rPr>
        <w:t>to</w:t>
      </w:r>
      <w:r>
        <w:rPr>
          <w:spacing w:val="5"/>
          <w:w w:val="115"/>
        </w:rPr>
        <w:t xml:space="preserve"> </w:t>
      </w:r>
      <w:r>
        <w:rPr>
          <w:w w:val="115"/>
        </w:rPr>
        <w:t>shared</w:t>
      </w:r>
      <w:r>
        <w:rPr>
          <w:spacing w:val="5"/>
          <w:w w:val="115"/>
        </w:rPr>
        <w:t xml:space="preserve"> </w:t>
      </w:r>
      <w:r>
        <w:rPr>
          <w:w w:val="115"/>
        </w:rPr>
        <w:t>data</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Example--a</w:t>
      </w:r>
      <w:r>
        <w:rPr>
          <w:spacing w:val="5"/>
          <w:w w:val="115"/>
        </w:rPr>
        <w:t xml:space="preserve"> </w:t>
      </w:r>
      <w:r>
        <w:rPr>
          <w:w w:val="115"/>
        </w:rPr>
        <w:t>shared</w:t>
      </w:r>
      <w:r>
        <w:rPr>
          <w:spacing w:val="5"/>
          <w:w w:val="115"/>
        </w:rPr>
        <w:t xml:space="preserve"> </w:t>
      </w:r>
      <w:r>
        <w:rPr>
          <w:w w:val="115"/>
        </w:rPr>
        <w:t>buffer</w:t>
      </w:r>
    </w:p>
    <w:p w:rsidR="00902B38" w:rsidRDefault="00D444D4">
      <w:pPr>
        <w:pStyle w:val="BodyText"/>
        <w:tabs>
          <w:tab w:val="left" w:pos="844"/>
        </w:tabs>
        <w:ind w:left="484" w:firstLine="0"/>
      </w:pPr>
      <w:r>
        <w:rPr>
          <w:rFonts w:ascii="Symbol" w:hAnsi="Symbol"/>
          <w:w w:val="115"/>
        </w:rPr>
        <w:t></w:t>
      </w:r>
      <w:r>
        <w:rPr>
          <w:rFonts w:ascii="Times New Roman" w:hAnsi="Times New Roman"/>
          <w:w w:val="115"/>
        </w:rPr>
        <w:tab/>
      </w:r>
      <w:r>
        <w:rPr>
          <w:w w:val="115"/>
        </w:rPr>
        <w:t>Encapsulate</w:t>
      </w:r>
      <w:r>
        <w:rPr>
          <w:spacing w:val="10"/>
          <w:w w:val="115"/>
        </w:rPr>
        <w:t xml:space="preserve"> </w:t>
      </w:r>
      <w:r>
        <w:rPr>
          <w:w w:val="115"/>
        </w:rPr>
        <w:t>the</w:t>
      </w:r>
      <w:r>
        <w:rPr>
          <w:spacing w:val="10"/>
          <w:w w:val="115"/>
        </w:rPr>
        <w:t xml:space="preserve"> </w:t>
      </w:r>
      <w:r>
        <w:rPr>
          <w:w w:val="115"/>
        </w:rPr>
        <w:t>buffer</w:t>
      </w:r>
      <w:r>
        <w:rPr>
          <w:spacing w:val="10"/>
          <w:w w:val="115"/>
        </w:rPr>
        <w:t xml:space="preserve"> </w:t>
      </w:r>
      <w:r>
        <w:rPr>
          <w:w w:val="115"/>
        </w:rPr>
        <w:t>and</w:t>
      </w:r>
      <w:r>
        <w:rPr>
          <w:spacing w:val="10"/>
          <w:w w:val="115"/>
        </w:rPr>
        <w:t xml:space="preserve"> </w:t>
      </w:r>
      <w:r>
        <w:rPr>
          <w:w w:val="115"/>
        </w:rPr>
        <w:t>its</w:t>
      </w:r>
      <w:r>
        <w:rPr>
          <w:spacing w:val="10"/>
          <w:w w:val="115"/>
        </w:rPr>
        <w:t xml:space="preserve"> </w:t>
      </w:r>
      <w:r>
        <w:rPr>
          <w:w w:val="115"/>
        </w:rPr>
        <w:t>operations</w:t>
      </w:r>
      <w:r>
        <w:rPr>
          <w:spacing w:val="10"/>
          <w:w w:val="115"/>
        </w:rPr>
        <w:t xml:space="preserve"> </w:t>
      </w:r>
      <w:r>
        <w:rPr>
          <w:w w:val="115"/>
        </w:rPr>
        <w:t>in</w:t>
      </w:r>
      <w:r>
        <w:rPr>
          <w:spacing w:val="10"/>
          <w:w w:val="115"/>
        </w:rPr>
        <w:t xml:space="preserve"> </w:t>
      </w:r>
      <w:r>
        <w:rPr>
          <w:w w:val="115"/>
        </w:rPr>
        <w:t>a</w:t>
      </w:r>
      <w:r>
        <w:rPr>
          <w:spacing w:val="11"/>
          <w:w w:val="115"/>
        </w:rPr>
        <w:t xml:space="preserve"> </w:t>
      </w:r>
      <w:r>
        <w:rPr>
          <w:w w:val="115"/>
        </w:rPr>
        <w:t>task</w:t>
      </w:r>
    </w:p>
    <w:p w:rsidR="00902B38" w:rsidRDefault="00D444D4">
      <w:pPr>
        <w:pStyle w:val="BodyText"/>
        <w:tabs>
          <w:tab w:val="left" w:pos="844"/>
        </w:tabs>
        <w:spacing w:before="3" w:line="294" w:lineRule="exact"/>
        <w:ind w:left="484" w:firstLine="0"/>
      </w:pPr>
      <w:r>
        <w:rPr>
          <w:rFonts w:ascii="Symbol" w:hAnsi="Symbol"/>
          <w:w w:val="115"/>
        </w:rPr>
        <w:t></w:t>
      </w:r>
      <w:r>
        <w:rPr>
          <w:rFonts w:ascii="Times New Roman" w:hAnsi="Times New Roman"/>
          <w:w w:val="115"/>
        </w:rPr>
        <w:tab/>
      </w:r>
      <w:r>
        <w:rPr>
          <w:w w:val="115"/>
        </w:rPr>
        <w:t>Competition</w:t>
      </w:r>
      <w:r>
        <w:rPr>
          <w:spacing w:val="5"/>
          <w:w w:val="115"/>
        </w:rPr>
        <w:t xml:space="preserve"> </w:t>
      </w:r>
      <w:r>
        <w:rPr>
          <w:w w:val="115"/>
        </w:rPr>
        <w:t>synchronization</w:t>
      </w:r>
      <w:r>
        <w:rPr>
          <w:spacing w:val="5"/>
          <w:w w:val="115"/>
        </w:rPr>
        <w:t xml:space="preserve"> </w:t>
      </w:r>
      <w:r>
        <w:rPr>
          <w:w w:val="115"/>
        </w:rPr>
        <w:t>is</w:t>
      </w:r>
      <w:r>
        <w:rPr>
          <w:spacing w:val="5"/>
          <w:w w:val="115"/>
        </w:rPr>
        <w:t xml:space="preserve"> </w:t>
      </w:r>
      <w:r>
        <w:rPr>
          <w:w w:val="115"/>
        </w:rPr>
        <w:t>implicit</w:t>
      </w:r>
      <w:r>
        <w:rPr>
          <w:spacing w:val="6"/>
          <w:w w:val="115"/>
        </w:rPr>
        <w:t xml:space="preserve"> </w:t>
      </w:r>
      <w:r>
        <w:rPr>
          <w:w w:val="115"/>
        </w:rPr>
        <w:t>in</w:t>
      </w:r>
      <w:r>
        <w:rPr>
          <w:spacing w:val="5"/>
          <w:w w:val="115"/>
        </w:rPr>
        <w:t xml:space="preserve"> </w:t>
      </w:r>
      <w:r>
        <w:rPr>
          <w:w w:val="115"/>
        </w:rPr>
        <w:t>the</w:t>
      </w:r>
      <w:r>
        <w:rPr>
          <w:spacing w:val="5"/>
          <w:w w:val="115"/>
        </w:rPr>
        <w:t xml:space="preserve"> </w:t>
      </w:r>
      <w:r>
        <w:rPr>
          <w:w w:val="115"/>
        </w:rPr>
        <w:t>semantics</w:t>
      </w:r>
      <w:r>
        <w:rPr>
          <w:spacing w:val="5"/>
          <w:w w:val="115"/>
        </w:rPr>
        <w:t xml:space="preserve"> </w:t>
      </w:r>
      <w:r>
        <w:rPr>
          <w:w w:val="115"/>
        </w:rPr>
        <w:t>of</w:t>
      </w:r>
      <w:r>
        <w:rPr>
          <w:spacing w:val="6"/>
          <w:w w:val="115"/>
        </w:rPr>
        <w:t xml:space="preserve"> </w:t>
      </w:r>
      <w:r>
        <w:rPr>
          <w:w w:val="115"/>
        </w:rPr>
        <w:t>accept</w:t>
      </w:r>
      <w:r>
        <w:rPr>
          <w:spacing w:val="5"/>
          <w:w w:val="115"/>
        </w:rPr>
        <w:t xml:space="preserve"> </w:t>
      </w:r>
      <w:r>
        <w:rPr>
          <w:w w:val="115"/>
        </w:rPr>
        <w:t>clauses</w:t>
      </w:r>
    </w:p>
    <w:p w:rsidR="00902B38" w:rsidRDefault="00D444D4">
      <w:pPr>
        <w:pStyle w:val="BodyText"/>
        <w:tabs>
          <w:tab w:val="left" w:pos="1204"/>
        </w:tabs>
        <w:spacing w:line="281" w:lineRule="exact"/>
        <w:ind w:firstLine="0"/>
      </w:pPr>
      <w:r>
        <w:rPr>
          <w:w w:val="115"/>
        </w:rPr>
        <w:t>–</w:t>
      </w:r>
      <w:r>
        <w:rPr>
          <w:w w:val="115"/>
        </w:rPr>
        <w:tab/>
        <w:t>Only</w:t>
      </w:r>
      <w:r>
        <w:rPr>
          <w:spacing w:val="9"/>
          <w:w w:val="115"/>
        </w:rPr>
        <w:t xml:space="preserve"> </w:t>
      </w:r>
      <w:r>
        <w:rPr>
          <w:w w:val="115"/>
        </w:rPr>
        <w:t>one</w:t>
      </w:r>
      <w:r>
        <w:rPr>
          <w:spacing w:val="9"/>
          <w:w w:val="115"/>
        </w:rPr>
        <w:t xml:space="preserve"> </w:t>
      </w:r>
      <w:r>
        <w:rPr>
          <w:w w:val="115"/>
        </w:rPr>
        <w:t>accept</w:t>
      </w:r>
      <w:r>
        <w:rPr>
          <w:spacing w:val="9"/>
          <w:w w:val="115"/>
        </w:rPr>
        <w:t xml:space="preserve"> </w:t>
      </w:r>
      <w:r>
        <w:rPr>
          <w:w w:val="115"/>
        </w:rPr>
        <w:t>clause</w:t>
      </w:r>
      <w:r>
        <w:rPr>
          <w:spacing w:val="9"/>
          <w:w w:val="115"/>
        </w:rPr>
        <w:t xml:space="preserve"> </w:t>
      </w:r>
      <w:r>
        <w:rPr>
          <w:w w:val="115"/>
        </w:rPr>
        <w:t>in</w:t>
      </w:r>
      <w:r>
        <w:rPr>
          <w:spacing w:val="9"/>
          <w:w w:val="115"/>
        </w:rPr>
        <w:t xml:space="preserve"> </w:t>
      </w:r>
      <w:r>
        <w:rPr>
          <w:w w:val="115"/>
        </w:rPr>
        <w:t>a</w:t>
      </w:r>
      <w:r>
        <w:rPr>
          <w:spacing w:val="9"/>
          <w:w w:val="115"/>
        </w:rPr>
        <w:t xml:space="preserve"> </w:t>
      </w:r>
      <w:r>
        <w:rPr>
          <w:w w:val="115"/>
        </w:rPr>
        <w:t>task</w:t>
      </w:r>
      <w:r>
        <w:rPr>
          <w:spacing w:val="10"/>
          <w:w w:val="115"/>
        </w:rPr>
        <w:t xml:space="preserve"> </w:t>
      </w:r>
      <w:r>
        <w:rPr>
          <w:w w:val="115"/>
        </w:rPr>
        <w:t>can</w:t>
      </w:r>
      <w:r>
        <w:rPr>
          <w:spacing w:val="10"/>
          <w:w w:val="115"/>
        </w:rPr>
        <w:t xml:space="preserve"> </w:t>
      </w:r>
      <w:r>
        <w:rPr>
          <w:w w:val="115"/>
        </w:rPr>
        <w:t>be</w:t>
      </w:r>
      <w:r>
        <w:rPr>
          <w:spacing w:val="9"/>
          <w:w w:val="115"/>
        </w:rPr>
        <w:t xml:space="preserve"> </w:t>
      </w:r>
      <w:r>
        <w:rPr>
          <w:w w:val="115"/>
        </w:rPr>
        <w:t>active</w:t>
      </w:r>
      <w:r>
        <w:rPr>
          <w:spacing w:val="9"/>
          <w:w w:val="115"/>
        </w:rPr>
        <w:t xml:space="preserve"> </w:t>
      </w:r>
      <w:r>
        <w:rPr>
          <w:w w:val="115"/>
        </w:rPr>
        <w:t>at</w:t>
      </w:r>
      <w:r>
        <w:rPr>
          <w:spacing w:val="9"/>
          <w:w w:val="115"/>
        </w:rPr>
        <w:t xml:space="preserve"> </w:t>
      </w:r>
      <w:r>
        <w:rPr>
          <w:w w:val="115"/>
        </w:rPr>
        <w:t>any</w:t>
      </w:r>
      <w:r>
        <w:rPr>
          <w:spacing w:val="9"/>
          <w:w w:val="115"/>
        </w:rPr>
        <w:t xml:space="preserve"> </w:t>
      </w:r>
      <w:r>
        <w:rPr>
          <w:w w:val="115"/>
        </w:rPr>
        <w:t>given</w:t>
      </w:r>
      <w:r>
        <w:rPr>
          <w:spacing w:val="9"/>
          <w:w w:val="115"/>
        </w:rPr>
        <w:t xml:space="preserve"> </w:t>
      </w:r>
      <w:r>
        <w:rPr>
          <w:w w:val="115"/>
        </w:rPr>
        <w:t>time</w:t>
      </w:r>
    </w:p>
    <w:p w:rsidR="00902B38" w:rsidRDefault="00902B38">
      <w:pPr>
        <w:spacing w:line="281" w:lineRule="exact"/>
        <w:sectPr w:rsidR="00902B38">
          <w:type w:val="continuous"/>
          <w:pgSz w:w="11910" w:h="16840"/>
          <w:pgMar w:top="1580" w:right="740" w:bottom="280" w:left="740" w:header="720" w:footer="720" w:gutter="0"/>
          <w:cols w:space="720"/>
        </w:sectPr>
      </w:pPr>
    </w:p>
    <w:p w:rsidR="00902B38" w:rsidRDefault="00EF7B43">
      <w:pPr>
        <w:pStyle w:val="Heading3"/>
        <w:spacing w:before="70"/>
        <w:jc w:val="both"/>
      </w:pPr>
      <w:r w:rsidRPr="00EF7B43">
        <w:lastRenderedPageBreak/>
        <w:pict>
          <v:shape id="_x0000_s1049" style="position:absolute;left:0;text-align:left;margin-left:36.35pt;margin-top:31.1pt;width:522.85pt;height:779.9pt;z-index:-1783142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Task</w:t>
      </w:r>
      <w:r w:rsidR="00D444D4">
        <w:rPr>
          <w:spacing w:val="25"/>
          <w:w w:val="110"/>
        </w:rPr>
        <w:t xml:space="preserve"> </w:t>
      </w:r>
      <w:r w:rsidR="00D444D4">
        <w:rPr>
          <w:w w:val="110"/>
        </w:rPr>
        <w:t>Termination</w:t>
      </w:r>
    </w:p>
    <w:p w:rsidR="00902B38" w:rsidRDefault="00D444D4">
      <w:pPr>
        <w:pStyle w:val="BodyText"/>
        <w:spacing w:before="1"/>
        <w:ind w:right="117" w:hanging="360"/>
        <w:jc w:val="both"/>
      </w:pPr>
      <w:r>
        <w:rPr>
          <w:rFonts w:ascii="Symbol" w:hAnsi="Symbol"/>
          <w:w w:val="110"/>
        </w:rPr>
        <w:t></w:t>
      </w:r>
      <w:r>
        <w:rPr>
          <w:rFonts w:ascii="Times New Roman" w:hAnsi="Times New Roman"/>
          <w:spacing w:val="1"/>
          <w:w w:val="110"/>
        </w:rPr>
        <w:t xml:space="preserve"> </w:t>
      </w:r>
      <w:r>
        <w:rPr>
          <w:w w:val="110"/>
        </w:rPr>
        <w:t>The</w:t>
      </w:r>
      <w:r>
        <w:rPr>
          <w:spacing w:val="1"/>
          <w:w w:val="110"/>
        </w:rPr>
        <w:t xml:space="preserve"> </w:t>
      </w:r>
      <w:r>
        <w:rPr>
          <w:w w:val="110"/>
        </w:rPr>
        <w:t>execution</w:t>
      </w:r>
      <w:r>
        <w:rPr>
          <w:spacing w:val="1"/>
          <w:w w:val="110"/>
        </w:rPr>
        <w:t xml:space="preserve"> </w:t>
      </w:r>
      <w:r>
        <w:rPr>
          <w:w w:val="110"/>
        </w:rPr>
        <w:t>of</w:t>
      </w:r>
      <w:r>
        <w:rPr>
          <w:spacing w:val="1"/>
          <w:w w:val="110"/>
        </w:rPr>
        <w:t xml:space="preserve"> </w:t>
      </w:r>
      <w:r>
        <w:rPr>
          <w:w w:val="110"/>
        </w:rPr>
        <w:t>a</w:t>
      </w:r>
      <w:r>
        <w:rPr>
          <w:spacing w:val="1"/>
          <w:w w:val="110"/>
        </w:rPr>
        <w:t xml:space="preserve"> </w:t>
      </w:r>
      <w:r>
        <w:rPr>
          <w:w w:val="110"/>
        </w:rPr>
        <w:t>task</w:t>
      </w:r>
      <w:r>
        <w:rPr>
          <w:spacing w:val="1"/>
          <w:w w:val="110"/>
        </w:rPr>
        <w:t xml:space="preserve"> </w:t>
      </w:r>
      <w:r>
        <w:rPr>
          <w:w w:val="110"/>
        </w:rPr>
        <w:t>is</w:t>
      </w:r>
      <w:r>
        <w:rPr>
          <w:spacing w:val="1"/>
          <w:w w:val="110"/>
        </w:rPr>
        <w:t xml:space="preserve"> </w:t>
      </w:r>
      <w:r>
        <w:rPr>
          <w:i/>
          <w:w w:val="110"/>
        </w:rPr>
        <w:t xml:space="preserve">completed </w:t>
      </w:r>
      <w:proofErr w:type="gramStart"/>
      <w:r>
        <w:rPr>
          <w:w w:val="110"/>
        </w:rPr>
        <w:t>if  control</w:t>
      </w:r>
      <w:proofErr w:type="gramEnd"/>
      <w:r>
        <w:rPr>
          <w:w w:val="110"/>
        </w:rPr>
        <w:t xml:space="preserve">  has  reached  the  end  of  its  code</w:t>
      </w:r>
      <w:r>
        <w:rPr>
          <w:spacing w:val="-56"/>
          <w:w w:val="110"/>
        </w:rPr>
        <w:t xml:space="preserve"> </w:t>
      </w:r>
      <w:r>
        <w:rPr>
          <w:w w:val="110"/>
        </w:rPr>
        <w:t>body</w:t>
      </w:r>
    </w:p>
    <w:p w:rsidR="00902B38" w:rsidRDefault="00D444D4">
      <w:pPr>
        <w:pStyle w:val="BodyText"/>
        <w:spacing w:before="2"/>
        <w:ind w:left="484" w:firstLine="0"/>
        <w:jc w:val="both"/>
        <w:rPr>
          <w:i/>
        </w:rPr>
      </w:pPr>
      <w:proofErr w:type="gramStart"/>
      <w:r>
        <w:rPr>
          <w:rFonts w:ascii="Symbol" w:hAnsi="Symbol"/>
          <w:w w:val="115"/>
        </w:rPr>
        <w:t></w:t>
      </w:r>
      <w:r>
        <w:rPr>
          <w:rFonts w:ascii="Times New Roman" w:hAnsi="Times New Roman"/>
          <w:w w:val="115"/>
        </w:rPr>
        <w:t xml:space="preserve"> </w:t>
      </w:r>
      <w:r>
        <w:rPr>
          <w:rFonts w:ascii="Times New Roman" w:hAnsi="Times New Roman"/>
          <w:spacing w:val="17"/>
          <w:w w:val="115"/>
        </w:rPr>
        <w:t xml:space="preserve"> </w:t>
      </w:r>
      <w:r>
        <w:rPr>
          <w:w w:val="115"/>
        </w:rPr>
        <w:t>If</w:t>
      </w:r>
      <w:proofErr w:type="gramEnd"/>
      <w:r>
        <w:rPr>
          <w:spacing w:val="7"/>
          <w:w w:val="115"/>
        </w:rPr>
        <w:t xml:space="preserve"> </w:t>
      </w:r>
      <w:r>
        <w:rPr>
          <w:w w:val="115"/>
        </w:rPr>
        <w:t>a</w:t>
      </w:r>
      <w:r>
        <w:rPr>
          <w:spacing w:val="7"/>
          <w:w w:val="115"/>
        </w:rPr>
        <w:t xml:space="preserve"> </w:t>
      </w:r>
      <w:r>
        <w:rPr>
          <w:w w:val="115"/>
        </w:rPr>
        <w:t>task</w:t>
      </w:r>
      <w:r>
        <w:rPr>
          <w:spacing w:val="8"/>
          <w:w w:val="115"/>
        </w:rPr>
        <w:t xml:space="preserve"> </w:t>
      </w:r>
      <w:r>
        <w:rPr>
          <w:w w:val="115"/>
        </w:rPr>
        <w:t>has</w:t>
      </w:r>
      <w:r>
        <w:rPr>
          <w:spacing w:val="7"/>
          <w:w w:val="115"/>
        </w:rPr>
        <w:t xml:space="preserve"> </w:t>
      </w:r>
      <w:r>
        <w:rPr>
          <w:w w:val="115"/>
        </w:rPr>
        <w:t>created</w:t>
      </w:r>
      <w:r>
        <w:rPr>
          <w:spacing w:val="6"/>
          <w:w w:val="115"/>
        </w:rPr>
        <w:t xml:space="preserve"> </w:t>
      </w:r>
      <w:r>
        <w:rPr>
          <w:w w:val="115"/>
        </w:rPr>
        <w:t>no</w:t>
      </w:r>
      <w:r>
        <w:rPr>
          <w:spacing w:val="7"/>
          <w:w w:val="115"/>
        </w:rPr>
        <w:t xml:space="preserve"> </w:t>
      </w:r>
      <w:r>
        <w:rPr>
          <w:w w:val="115"/>
        </w:rPr>
        <w:t>dependent</w:t>
      </w:r>
      <w:r>
        <w:rPr>
          <w:spacing w:val="8"/>
          <w:w w:val="115"/>
        </w:rPr>
        <w:t xml:space="preserve"> </w:t>
      </w:r>
      <w:r>
        <w:rPr>
          <w:w w:val="115"/>
        </w:rPr>
        <w:t>tasks</w:t>
      </w:r>
      <w:r>
        <w:rPr>
          <w:spacing w:val="7"/>
          <w:w w:val="115"/>
        </w:rPr>
        <w:t xml:space="preserve"> </w:t>
      </w:r>
      <w:r>
        <w:rPr>
          <w:w w:val="115"/>
        </w:rPr>
        <w:t>and</w:t>
      </w:r>
      <w:r>
        <w:rPr>
          <w:spacing w:val="7"/>
          <w:w w:val="115"/>
        </w:rPr>
        <w:t xml:space="preserve"> </w:t>
      </w:r>
      <w:r>
        <w:rPr>
          <w:w w:val="115"/>
        </w:rPr>
        <w:t>is</w:t>
      </w:r>
      <w:r>
        <w:rPr>
          <w:spacing w:val="8"/>
          <w:w w:val="115"/>
        </w:rPr>
        <w:t xml:space="preserve"> </w:t>
      </w:r>
      <w:r>
        <w:rPr>
          <w:w w:val="115"/>
        </w:rPr>
        <w:t>completed,</w:t>
      </w:r>
      <w:r>
        <w:rPr>
          <w:spacing w:val="7"/>
          <w:w w:val="115"/>
        </w:rPr>
        <w:t xml:space="preserve"> </w:t>
      </w:r>
      <w:r>
        <w:rPr>
          <w:w w:val="115"/>
        </w:rPr>
        <w:t>it</w:t>
      </w:r>
      <w:r>
        <w:rPr>
          <w:spacing w:val="8"/>
          <w:w w:val="115"/>
        </w:rPr>
        <w:t xml:space="preserve"> </w:t>
      </w:r>
      <w:r>
        <w:rPr>
          <w:w w:val="115"/>
        </w:rPr>
        <w:t>is</w:t>
      </w:r>
      <w:r>
        <w:rPr>
          <w:spacing w:val="11"/>
          <w:w w:val="115"/>
        </w:rPr>
        <w:t xml:space="preserve"> </w:t>
      </w:r>
      <w:r>
        <w:rPr>
          <w:i/>
          <w:w w:val="115"/>
        </w:rPr>
        <w:t>terminated</w:t>
      </w:r>
    </w:p>
    <w:p w:rsidR="00902B38" w:rsidRDefault="00D444D4">
      <w:pPr>
        <w:pStyle w:val="BodyText"/>
        <w:spacing w:before="3"/>
        <w:ind w:right="116" w:hanging="360"/>
        <w:jc w:val="both"/>
      </w:pPr>
      <w:r>
        <w:rPr>
          <w:rFonts w:ascii="Symbol" w:hAnsi="Symbol"/>
          <w:w w:val="115"/>
        </w:rPr>
        <w:t></w:t>
      </w:r>
      <w:r>
        <w:rPr>
          <w:rFonts w:ascii="Times New Roman" w:hAnsi="Times New Roman"/>
          <w:spacing w:val="1"/>
          <w:w w:val="115"/>
        </w:rPr>
        <w:t xml:space="preserve"> </w:t>
      </w:r>
      <w:r>
        <w:rPr>
          <w:w w:val="115"/>
        </w:rPr>
        <w:t>If</w:t>
      </w:r>
      <w:r>
        <w:rPr>
          <w:spacing w:val="1"/>
          <w:w w:val="115"/>
        </w:rPr>
        <w:t xml:space="preserve"> </w:t>
      </w:r>
      <w:r>
        <w:rPr>
          <w:w w:val="115"/>
        </w:rPr>
        <w:t>a task</w:t>
      </w:r>
      <w:r>
        <w:rPr>
          <w:spacing w:val="1"/>
          <w:w w:val="115"/>
        </w:rPr>
        <w:t xml:space="preserve"> </w:t>
      </w:r>
      <w:r>
        <w:rPr>
          <w:w w:val="115"/>
        </w:rPr>
        <w:t>has created</w:t>
      </w:r>
      <w:r>
        <w:rPr>
          <w:spacing w:val="1"/>
          <w:w w:val="115"/>
        </w:rPr>
        <w:t xml:space="preserve"> </w:t>
      </w:r>
      <w:proofErr w:type="gramStart"/>
      <w:r>
        <w:rPr>
          <w:w w:val="115"/>
        </w:rPr>
        <w:t>dependent  tasks</w:t>
      </w:r>
      <w:proofErr w:type="gramEnd"/>
      <w:r>
        <w:rPr>
          <w:w w:val="115"/>
        </w:rPr>
        <w:t xml:space="preserve"> and  is  completed,  it is  not  terminated</w:t>
      </w:r>
      <w:r>
        <w:rPr>
          <w:spacing w:val="1"/>
          <w:w w:val="115"/>
        </w:rPr>
        <w:t xml:space="preserve"> </w:t>
      </w:r>
      <w:r>
        <w:rPr>
          <w:w w:val="115"/>
        </w:rPr>
        <w:t>until</w:t>
      </w:r>
      <w:r>
        <w:rPr>
          <w:spacing w:val="13"/>
          <w:w w:val="115"/>
        </w:rPr>
        <w:t xml:space="preserve"> </w:t>
      </w:r>
      <w:r>
        <w:rPr>
          <w:w w:val="115"/>
        </w:rPr>
        <w:t>all</w:t>
      </w:r>
      <w:r>
        <w:rPr>
          <w:spacing w:val="14"/>
          <w:w w:val="115"/>
        </w:rPr>
        <w:t xml:space="preserve"> </w:t>
      </w:r>
      <w:r>
        <w:rPr>
          <w:w w:val="115"/>
        </w:rPr>
        <w:t>its</w:t>
      </w:r>
      <w:r>
        <w:rPr>
          <w:spacing w:val="14"/>
          <w:w w:val="115"/>
        </w:rPr>
        <w:t xml:space="preserve"> </w:t>
      </w:r>
      <w:r>
        <w:rPr>
          <w:w w:val="115"/>
        </w:rPr>
        <w:t>dependent</w:t>
      </w:r>
      <w:r>
        <w:rPr>
          <w:spacing w:val="14"/>
          <w:w w:val="115"/>
        </w:rPr>
        <w:t xml:space="preserve"> </w:t>
      </w:r>
      <w:r>
        <w:rPr>
          <w:w w:val="115"/>
        </w:rPr>
        <w:t>tasks</w:t>
      </w:r>
      <w:r>
        <w:rPr>
          <w:spacing w:val="14"/>
          <w:w w:val="115"/>
        </w:rPr>
        <w:t xml:space="preserve"> </w:t>
      </w:r>
      <w:r>
        <w:rPr>
          <w:w w:val="115"/>
        </w:rPr>
        <w:t>are</w:t>
      </w:r>
      <w:r>
        <w:rPr>
          <w:spacing w:val="14"/>
          <w:w w:val="115"/>
        </w:rPr>
        <w:t xml:space="preserve"> </w:t>
      </w:r>
      <w:r>
        <w:rPr>
          <w:w w:val="115"/>
        </w:rPr>
        <w:t>terminated</w:t>
      </w:r>
    </w:p>
    <w:p w:rsidR="00902B38" w:rsidRDefault="00D444D4">
      <w:pPr>
        <w:pStyle w:val="Heading3"/>
        <w:spacing w:before="2"/>
        <w:ind w:left="123"/>
        <w:jc w:val="both"/>
      </w:pPr>
      <w:r>
        <w:rPr>
          <w:w w:val="110"/>
        </w:rPr>
        <w:t>The</w:t>
      </w:r>
      <w:r>
        <w:rPr>
          <w:spacing w:val="41"/>
          <w:w w:val="110"/>
        </w:rPr>
        <w:t xml:space="preserve"> </w:t>
      </w:r>
      <w:r>
        <w:rPr>
          <w:w w:val="110"/>
        </w:rPr>
        <w:t>terminate</w:t>
      </w:r>
      <w:r>
        <w:rPr>
          <w:spacing w:val="41"/>
          <w:w w:val="110"/>
        </w:rPr>
        <w:t xml:space="preserve"> </w:t>
      </w:r>
      <w:r>
        <w:rPr>
          <w:w w:val="110"/>
        </w:rPr>
        <w:t>Clause</w:t>
      </w:r>
    </w:p>
    <w:p w:rsidR="00902B38" w:rsidRDefault="00D444D4">
      <w:pPr>
        <w:pStyle w:val="BodyText"/>
        <w:spacing w:before="3"/>
        <w:ind w:left="484" w:firstLine="0"/>
        <w:jc w:val="both"/>
      </w:pPr>
      <w:proofErr w:type="gramStart"/>
      <w:r>
        <w:rPr>
          <w:rFonts w:ascii="Symbol" w:hAnsi="Symbol"/>
          <w:w w:val="115"/>
        </w:rPr>
        <w:t></w:t>
      </w:r>
      <w:r>
        <w:rPr>
          <w:rFonts w:ascii="Times New Roman" w:hAnsi="Times New Roman"/>
          <w:w w:val="115"/>
        </w:rPr>
        <w:t xml:space="preserve"> </w:t>
      </w:r>
      <w:r>
        <w:rPr>
          <w:rFonts w:ascii="Times New Roman" w:hAnsi="Times New Roman"/>
          <w:spacing w:val="23"/>
          <w:w w:val="115"/>
        </w:rPr>
        <w:t xml:space="preserve"> </w:t>
      </w:r>
      <w:r>
        <w:rPr>
          <w:w w:val="115"/>
        </w:rPr>
        <w:t>A</w:t>
      </w:r>
      <w:proofErr w:type="gramEnd"/>
      <w:r>
        <w:rPr>
          <w:spacing w:val="9"/>
          <w:w w:val="115"/>
        </w:rPr>
        <w:t xml:space="preserve"> </w:t>
      </w:r>
      <w:r>
        <w:rPr>
          <w:w w:val="115"/>
        </w:rPr>
        <w:t>terminate</w:t>
      </w:r>
      <w:r>
        <w:rPr>
          <w:spacing w:val="9"/>
          <w:w w:val="115"/>
        </w:rPr>
        <w:t xml:space="preserve"> </w:t>
      </w:r>
      <w:r>
        <w:rPr>
          <w:w w:val="115"/>
        </w:rPr>
        <w:t>clause</w:t>
      </w:r>
      <w:r>
        <w:rPr>
          <w:spacing w:val="9"/>
          <w:w w:val="115"/>
        </w:rPr>
        <w:t xml:space="preserve"> </w:t>
      </w:r>
      <w:r>
        <w:rPr>
          <w:w w:val="115"/>
        </w:rPr>
        <w:t>in</w:t>
      </w:r>
      <w:r>
        <w:rPr>
          <w:spacing w:val="9"/>
          <w:w w:val="115"/>
        </w:rPr>
        <w:t xml:space="preserve"> </w:t>
      </w:r>
      <w:r>
        <w:rPr>
          <w:w w:val="115"/>
        </w:rPr>
        <w:t>a</w:t>
      </w:r>
      <w:r>
        <w:rPr>
          <w:spacing w:val="10"/>
          <w:w w:val="115"/>
        </w:rPr>
        <w:t xml:space="preserve"> </w:t>
      </w:r>
      <w:r>
        <w:rPr>
          <w:w w:val="115"/>
        </w:rPr>
        <w:t>select</w:t>
      </w:r>
      <w:r>
        <w:rPr>
          <w:spacing w:val="9"/>
          <w:w w:val="115"/>
        </w:rPr>
        <w:t xml:space="preserve"> </w:t>
      </w:r>
      <w:r>
        <w:rPr>
          <w:w w:val="115"/>
        </w:rPr>
        <w:t>is</w:t>
      </w:r>
      <w:r>
        <w:rPr>
          <w:spacing w:val="9"/>
          <w:w w:val="115"/>
        </w:rPr>
        <w:t xml:space="preserve"> </w:t>
      </w:r>
      <w:r>
        <w:rPr>
          <w:w w:val="115"/>
        </w:rPr>
        <w:t>just</w:t>
      </w:r>
      <w:r>
        <w:rPr>
          <w:spacing w:val="9"/>
          <w:w w:val="115"/>
        </w:rPr>
        <w:t xml:space="preserve"> </w:t>
      </w:r>
      <w:r>
        <w:rPr>
          <w:w w:val="115"/>
        </w:rPr>
        <w:t>a</w:t>
      </w:r>
      <w:r>
        <w:rPr>
          <w:spacing w:val="9"/>
          <w:w w:val="115"/>
        </w:rPr>
        <w:t xml:space="preserve"> </w:t>
      </w:r>
      <w:r>
        <w:rPr>
          <w:w w:val="115"/>
        </w:rPr>
        <w:t>terminate</w:t>
      </w:r>
      <w:r>
        <w:rPr>
          <w:spacing w:val="10"/>
          <w:w w:val="115"/>
        </w:rPr>
        <w:t xml:space="preserve"> </w:t>
      </w:r>
      <w:r>
        <w:rPr>
          <w:w w:val="115"/>
        </w:rPr>
        <w:t>statement</w:t>
      </w:r>
    </w:p>
    <w:p w:rsidR="00902B38" w:rsidRDefault="00D444D4">
      <w:pPr>
        <w:pStyle w:val="BodyText"/>
        <w:ind w:left="484" w:firstLine="0"/>
        <w:jc w:val="both"/>
      </w:pPr>
      <w:r>
        <w:rPr>
          <w:rFonts w:ascii="Symbol" w:hAnsi="Symbol"/>
          <w:w w:val="110"/>
        </w:rPr>
        <w:t></w:t>
      </w:r>
      <w:r>
        <w:rPr>
          <w:rFonts w:ascii="Times New Roman" w:hAnsi="Times New Roman"/>
          <w:w w:val="110"/>
        </w:rPr>
        <w:t xml:space="preserve">  </w:t>
      </w:r>
      <w:r>
        <w:rPr>
          <w:rFonts w:ascii="Times New Roman" w:hAnsi="Times New Roman"/>
          <w:spacing w:val="21"/>
          <w:w w:val="110"/>
        </w:rPr>
        <w:t xml:space="preserve"> </w:t>
      </w:r>
      <w:r>
        <w:rPr>
          <w:w w:val="110"/>
        </w:rPr>
        <w:t>A</w:t>
      </w:r>
      <w:r>
        <w:rPr>
          <w:spacing w:val="28"/>
          <w:w w:val="110"/>
        </w:rPr>
        <w:t xml:space="preserve"> </w:t>
      </w:r>
      <w:r>
        <w:rPr>
          <w:w w:val="110"/>
        </w:rPr>
        <w:t>terminate</w:t>
      </w:r>
      <w:r>
        <w:rPr>
          <w:spacing w:val="29"/>
          <w:w w:val="110"/>
        </w:rPr>
        <w:t xml:space="preserve"> </w:t>
      </w:r>
      <w:r>
        <w:rPr>
          <w:w w:val="110"/>
        </w:rPr>
        <w:t>clause</w:t>
      </w:r>
      <w:r>
        <w:rPr>
          <w:spacing w:val="28"/>
          <w:w w:val="110"/>
        </w:rPr>
        <w:t xml:space="preserve"> </w:t>
      </w:r>
      <w:r>
        <w:rPr>
          <w:w w:val="110"/>
        </w:rPr>
        <w:t>is</w:t>
      </w:r>
      <w:r>
        <w:rPr>
          <w:spacing w:val="29"/>
          <w:w w:val="110"/>
        </w:rPr>
        <w:t xml:space="preserve"> </w:t>
      </w:r>
      <w:r>
        <w:rPr>
          <w:w w:val="110"/>
        </w:rPr>
        <w:t>selected</w:t>
      </w:r>
      <w:r>
        <w:rPr>
          <w:spacing w:val="29"/>
          <w:w w:val="110"/>
        </w:rPr>
        <w:t xml:space="preserve"> </w:t>
      </w:r>
      <w:r>
        <w:rPr>
          <w:w w:val="110"/>
        </w:rPr>
        <w:t>when</w:t>
      </w:r>
      <w:r>
        <w:rPr>
          <w:spacing w:val="28"/>
          <w:w w:val="110"/>
        </w:rPr>
        <w:t xml:space="preserve"> </w:t>
      </w:r>
      <w:r>
        <w:rPr>
          <w:w w:val="110"/>
        </w:rPr>
        <w:t>no</w:t>
      </w:r>
      <w:r>
        <w:rPr>
          <w:spacing w:val="29"/>
          <w:w w:val="110"/>
        </w:rPr>
        <w:t xml:space="preserve"> </w:t>
      </w:r>
      <w:r>
        <w:rPr>
          <w:w w:val="110"/>
        </w:rPr>
        <w:t>accept</w:t>
      </w:r>
      <w:r>
        <w:rPr>
          <w:spacing w:val="28"/>
          <w:w w:val="110"/>
        </w:rPr>
        <w:t xml:space="preserve"> </w:t>
      </w:r>
      <w:r>
        <w:rPr>
          <w:w w:val="110"/>
        </w:rPr>
        <w:t>clause</w:t>
      </w:r>
      <w:r>
        <w:rPr>
          <w:spacing w:val="29"/>
          <w:w w:val="110"/>
        </w:rPr>
        <w:t xml:space="preserve"> </w:t>
      </w:r>
      <w:r>
        <w:rPr>
          <w:w w:val="110"/>
        </w:rPr>
        <w:t>is</w:t>
      </w:r>
      <w:r>
        <w:rPr>
          <w:spacing w:val="29"/>
          <w:w w:val="110"/>
        </w:rPr>
        <w:t xml:space="preserve"> </w:t>
      </w:r>
      <w:r>
        <w:rPr>
          <w:w w:val="110"/>
        </w:rPr>
        <w:t>open</w:t>
      </w:r>
    </w:p>
    <w:p w:rsidR="00902B38" w:rsidRDefault="00D444D4">
      <w:pPr>
        <w:pStyle w:val="BodyText"/>
        <w:spacing w:before="3"/>
        <w:ind w:right="116" w:hanging="360"/>
        <w:jc w:val="both"/>
      </w:pPr>
      <w:proofErr w:type="gramStart"/>
      <w:r>
        <w:rPr>
          <w:rFonts w:ascii="Symbol" w:hAnsi="Symbol"/>
          <w:w w:val="115"/>
        </w:rPr>
        <w:t></w:t>
      </w:r>
      <w:r>
        <w:rPr>
          <w:rFonts w:ascii="Times New Roman" w:hAnsi="Times New Roman"/>
          <w:w w:val="115"/>
        </w:rPr>
        <w:t xml:space="preserve"> </w:t>
      </w:r>
      <w:r>
        <w:rPr>
          <w:rFonts w:ascii="Times New Roman" w:hAnsi="Times New Roman"/>
          <w:spacing w:val="1"/>
          <w:w w:val="115"/>
        </w:rPr>
        <w:t xml:space="preserve"> </w:t>
      </w:r>
      <w:r>
        <w:rPr>
          <w:w w:val="115"/>
        </w:rPr>
        <w:t>When</w:t>
      </w:r>
      <w:proofErr w:type="gramEnd"/>
      <w:r>
        <w:rPr>
          <w:w w:val="115"/>
        </w:rPr>
        <w:t xml:space="preserve"> a terminate is selected in a task, the task is terminated only when its</w:t>
      </w:r>
      <w:r>
        <w:rPr>
          <w:spacing w:val="1"/>
          <w:w w:val="115"/>
        </w:rPr>
        <w:t xml:space="preserve"> </w:t>
      </w:r>
      <w:r>
        <w:rPr>
          <w:w w:val="115"/>
        </w:rPr>
        <w:t>master</w:t>
      </w:r>
      <w:r>
        <w:rPr>
          <w:spacing w:val="1"/>
          <w:w w:val="115"/>
        </w:rPr>
        <w:t xml:space="preserve"> </w:t>
      </w:r>
      <w:r>
        <w:rPr>
          <w:w w:val="115"/>
        </w:rPr>
        <w:t>and</w:t>
      </w:r>
      <w:r>
        <w:rPr>
          <w:spacing w:val="1"/>
          <w:w w:val="115"/>
        </w:rPr>
        <w:t xml:space="preserve"> </w:t>
      </w:r>
      <w:r>
        <w:rPr>
          <w:w w:val="115"/>
        </w:rPr>
        <w:t>all</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dependents</w:t>
      </w:r>
      <w:r>
        <w:rPr>
          <w:spacing w:val="1"/>
          <w:w w:val="115"/>
        </w:rPr>
        <w:t xml:space="preserve"> </w:t>
      </w:r>
      <w:r>
        <w:rPr>
          <w:w w:val="115"/>
        </w:rPr>
        <w:t>of</w:t>
      </w:r>
      <w:r>
        <w:rPr>
          <w:spacing w:val="1"/>
          <w:w w:val="115"/>
        </w:rPr>
        <w:t xml:space="preserve"> </w:t>
      </w:r>
      <w:r>
        <w:rPr>
          <w:w w:val="115"/>
        </w:rPr>
        <w:t>its</w:t>
      </w:r>
      <w:r>
        <w:rPr>
          <w:spacing w:val="1"/>
          <w:w w:val="115"/>
        </w:rPr>
        <w:t xml:space="preserve"> </w:t>
      </w:r>
      <w:r>
        <w:rPr>
          <w:w w:val="115"/>
        </w:rPr>
        <w:t>master</w:t>
      </w:r>
      <w:r>
        <w:rPr>
          <w:spacing w:val="1"/>
          <w:w w:val="115"/>
        </w:rPr>
        <w:t xml:space="preserve"> </w:t>
      </w:r>
      <w:r>
        <w:rPr>
          <w:w w:val="115"/>
        </w:rPr>
        <w:t>are</w:t>
      </w:r>
      <w:r>
        <w:rPr>
          <w:spacing w:val="1"/>
          <w:w w:val="115"/>
        </w:rPr>
        <w:t xml:space="preserve"> </w:t>
      </w:r>
      <w:r>
        <w:rPr>
          <w:w w:val="115"/>
        </w:rPr>
        <w:t>either</w:t>
      </w:r>
      <w:r>
        <w:rPr>
          <w:spacing w:val="1"/>
          <w:w w:val="115"/>
        </w:rPr>
        <w:t xml:space="preserve"> </w:t>
      </w:r>
      <w:r>
        <w:rPr>
          <w:w w:val="115"/>
        </w:rPr>
        <w:t>completed</w:t>
      </w:r>
      <w:r>
        <w:rPr>
          <w:spacing w:val="1"/>
          <w:w w:val="115"/>
        </w:rPr>
        <w:t xml:space="preserve"> </w:t>
      </w:r>
      <w:r>
        <w:rPr>
          <w:w w:val="115"/>
        </w:rPr>
        <w:t>or</w:t>
      </w:r>
      <w:r>
        <w:rPr>
          <w:spacing w:val="1"/>
          <w:w w:val="115"/>
        </w:rPr>
        <w:t xml:space="preserve"> </w:t>
      </w:r>
      <w:r>
        <w:rPr>
          <w:w w:val="115"/>
        </w:rPr>
        <w:t>are</w:t>
      </w:r>
      <w:r>
        <w:rPr>
          <w:spacing w:val="-58"/>
          <w:w w:val="115"/>
        </w:rPr>
        <w:t xml:space="preserve"> </w:t>
      </w:r>
      <w:r>
        <w:rPr>
          <w:w w:val="115"/>
        </w:rPr>
        <w:t>waiting</w:t>
      </w:r>
      <w:r>
        <w:rPr>
          <w:spacing w:val="14"/>
          <w:w w:val="115"/>
        </w:rPr>
        <w:t xml:space="preserve"> </w:t>
      </w:r>
      <w:r>
        <w:rPr>
          <w:w w:val="115"/>
        </w:rPr>
        <w:t>at</w:t>
      </w:r>
      <w:r>
        <w:rPr>
          <w:spacing w:val="15"/>
          <w:w w:val="115"/>
        </w:rPr>
        <w:t xml:space="preserve"> </w:t>
      </w:r>
      <w:r>
        <w:rPr>
          <w:w w:val="115"/>
        </w:rPr>
        <w:t>a</w:t>
      </w:r>
      <w:r>
        <w:rPr>
          <w:spacing w:val="14"/>
          <w:w w:val="115"/>
        </w:rPr>
        <w:t xml:space="preserve"> </w:t>
      </w:r>
      <w:r>
        <w:rPr>
          <w:w w:val="115"/>
        </w:rPr>
        <w:t>terminate</w:t>
      </w:r>
    </w:p>
    <w:p w:rsidR="00902B38" w:rsidRDefault="00D444D4">
      <w:pPr>
        <w:pStyle w:val="BodyText"/>
        <w:spacing w:before="2"/>
        <w:ind w:left="484" w:firstLine="0"/>
        <w:jc w:val="both"/>
      </w:pPr>
      <w:r>
        <w:rPr>
          <w:rFonts w:ascii="Symbol" w:hAnsi="Symbol"/>
          <w:w w:val="110"/>
        </w:rPr>
        <w:t></w:t>
      </w:r>
      <w:r>
        <w:rPr>
          <w:rFonts w:ascii="Times New Roman" w:hAnsi="Times New Roman"/>
          <w:w w:val="110"/>
        </w:rPr>
        <w:t xml:space="preserve">  </w:t>
      </w:r>
      <w:r>
        <w:rPr>
          <w:rFonts w:ascii="Times New Roman" w:hAnsi="Times New Roman"/>
          <w:spacing w:val="13"/>
          <w:w w:val="110"/>
        </w:rPr>
        <w:t xml:space="preserve"> </w:t>
      </w:r>
      <w:proofErr w:type="gramStart"/>
      <w:r>
        <w:rPr>
          <w:w w:val="110"/>
        </w:rPr>
        <w:t>A</w:t>
      </w:r>
      <w:proofErr w:type="gramEnd"/>
      <w:r>
        <w:rPr>
          <w:spacing w:val="26"/>
          <w:w w:val="110"/>
        </w:rPr>
        <w:t xml:space="preserve"> </w:t>
      </w:r>
      <w:r>
        <w:rPr>
          <w:w w:val="110"/>
        </w:rPr>
        <w:t>block</w:t>
      </w:r>
      <w:r>
        <w:rPr>
          <w:spacing w:val="26"/>
          <w:w w:val="110"/>
        </w:rPr>
        <w:t xml:space="preserve"> </w:t>
      </w:r>
      <w:r>
        <w:rPr>
          <w:w w:val="110"/>
        </w:rPr>
        <w:t>or</w:t>
      </w:r>
      <w:r>
        <w:rPr>
          <w:spacing w:val="26"/>
          <w:w w:val="110"/>
        </w:rPr>
        <w:t xml:space="preserve"> </w:t>
      </w:r>
      <w:r>
        <w:rPr>
          <w:w w:val="110"/>
        </w:rPr>
        <w:t>subprogram</w:t>
      </w:r>
      <w:r>
        <w:rPr>
          <w:spacing w:val="26"/>
          <w:w w:val="110"/>
        </w:rPr>
        <w:t xml:space="preserve"> </w:t>
      </w:r>
      <w:r>
        <w:rPr>
          <w:w w:val="110"/>
        </w:rPr>
        <w:t>is</w:t>
      </w:r>
      <w:r>
        <w:rPr>
          <w:spacing w:val="26"/>
          <w:w w:val="110"/>
        </w:rPr>
        <w:t xml:space="preserve"> </w:t>
      </w:r>
      <w:r>
        <w:rPr>
          <w:w w:val="110"/>
        </w:rPr>
        <w:t>not</w:t>
      </w:r>
      <w:r>
        <w:rPr>
          <w:spacing w:val="27"/>
          <w:w w:val="110"/>
        </w:rPr>
        <w:t xml:space="preserve"> </w:t>
      </w:r>
      <w:r>
        <w:rPr>
          <w:w w:val="110"/>
        </w:rPr>
        <w:t>left</w:t>
      </w:r>
      <w:r>
        <w:rPr>
          <w:spacing w:val="26"/>
          <w:w w:val="110"/>
        </w:rPr>
        <w:t xml:space="preserve"> </w:t>
      </w:r>
      <w:r>
        <w:rPr>
          <w:w w:val="110"/>
        </w:rPr>
        <w:t>until</w:t>
      </w:r>
      <w:r>
        <w:rPr>
          <w:spacing w:val="26"/>
          <w:w w:val="110"/>
        </w:rPr>
        <w:t xml:space="preserve"> </w:t>
      </w:r>
      <w:r>
        <w:rPr>
          <w:w w:val="110"/>
        </w:rPr>
        <w:t>all</w:t>
      </w:r>
      <w:r>
        <w:rPr>
          <w:spacing w:val="26"/>
          <w:w w:val="110"/>
        </w:rPr>
        <w:t xml:space="preserve"> </w:t>
      </w:r>
      <w:r>
        <w:rPr>
          <w:w w:val="110"/>
        </w:rPr>
        <w:t>of</w:t>
      </w:r>
      <w:r>
        <w:rPr>
          <w:spacing w:val="26"/>
          <w:w w:val="110"/>
        </w:rPr>
        <w:t xml:space="preserve"> </w:t>
      </w:r>
      <w:r>
        <w:rPr>
          <w:w w:val="110"/>
        </w:rPr>
        <w:t>its</w:t>
      </w:r>
      <w:r>
        <w:rPr>
          <w:spacing w:val="26"/>
          <w:w w:val="110"/>
        </w:rPr>
        <w:t xml:space="preserve"> </w:t>
      </w:r>
      <w:r>
        <w:rPr>
          <w:w w:val="110"/>
        </w:rPr>
        <w:t>dependent</w:t>
      </w:r>
      <w:r>
        <w:rPr>
          <w:spacing w:val="27"/>
          <w:w w:val="110"/>
        </w:rPr>
        <w:t xml:space="preserve"> </w:t>
      </w:r>
      <w:r>
        <w:rPr>
          <w:w w:val="110"/>
        </w:rPr>
        <w:t>tasks</w:t>
      </w:r>
      <w:r>
        <w:rPr>
          <w:spacing w:val="26"/>
          <w:w w:val="110"/>
        </w:rPr>
        <w:t xml:space="preserve"> </w:t>
      </w:r>
      <w:r>
        <w:rPr>
          <w:w w:val="110"/>
        </w:rPr>
        <w:t>are</w:t>
      </w:r>
      <w:r>
        <w:rPr>
          <w:spacing w:val="28"/>
          <w:w w:val="110"/>
        </w:rPr>
        <w:t xml:space="preserve"> </w:t>
      </w:r>
      <w:r>
        <w:rPr>
          <w:w w:val="110"/>
        </w:rPr>
        <w:t>terminated</w:t>
      </w:r>
    </w:p>
    <w:p w:rsidR="00902B38" w:rsidRDefault="00D444D4">
      <w:pPr>
        <w:pStyle w:val="Heading3"/>
        <w:spacing w:before="2"/>
        <w:ind w:left="123"/>
        <w:jc w:val="both"/>
      </w:pPr>
      <w:r>
        <w:rPr>
          <w:w w:val="110"/>
        </w:rPr>
        <w:t>Message</w:t>
      </w:r>
      <w:r>
        <w:rPr>
          <w:spacing w:val="24"/>
          <w:w w:val="110"/>
        </w:rPr>
        <w:t xml:space="preserve"> </w:t>
      </w:r>
      <w:r>
        <w:rPr>
          <w:w w:val="110"/>
        </w:rPr>
        <w:t>Passing</w:t>
      </w:r>
      <w:r>
        <w:rPr>
          <w:spacing w:val="24"/>
          <w:w w:val="110"/>
        </w:rPr>
        <w:t xml:space="preserve"> </w:t>
      </w:r>
      <w:r>
        <w:rPr>
          <w:w w:val="110"/>
        </w:rPr>
        <w:t>Priorities</w:t>
      </w:r>
    </w:p>
    <w:p w:rsidR="00902B38" w:rsidRDefault="00D444D4">
      <w:pPr>
        <w:pStyle w:val="BodyText"/>
        <w:spacing w:before="1" w:line="242" w:lineRule="auto"/>
        <w:ind w:right="121" w:hanging="360"/>
        <w:jc w:val="both"/>
      </w:pPr>
      <w:r>
        <w:rPr>
          <w:rFonts w:ascii="Symbol" w:hAnsi="Symbol"/>
          <w:w w:val="110"/>
        </w:rPr>
        <w:t></w:t>
      </w:r>
      <w:r>
        <w:rPr>
          <w:rFonts w:ascii="Times New Roman" w:hAnsi="Times New Roman"/>
          <w:spacing w:val="1"/>
          <w:w w:val="110"/>
        </w:rPr>
        <w:t xml:space="preserve"> </w:t>
      </w:r>
      <w:proofErr w:type="gramStart"/>
      <w:r>
        <w:rPr>
          <w:w w:val="110"/>
        </w:rPr>
        <w:t>The</w:t>
      </w:r>
      <w:proofErr w:type="gramEnd"/>
      <w:r>
        <w:rPr>
          <w:spacing w:val="1"/>
          <w:w w:val="110"/>
        </w:rPr>
        <w:t xml:space="preserve"> </w:t>
      </w:r>
      <w:r>
        <w:rPr>
          <w:w w:val="110"/>
        </w:rPr>
        <w:t>priority</w:t>
      </w:r>
      <w:r>
        <w:rPr>
          <w:spacing w:val="1"/>
          <w:w w:val="110"/>
        </w:rPr>
        <w:t xml:space="preserve"> </w:t>
      </w:r>
      <w:r>
        <w:rPr>
          <w:w w:val="110"/>
        </w:rPr>
        <w:t>of</w:t>
      </w:r>
      <w:r>
        <w:rPr>
          <w:spacing w:val="1"/>
          <w:w w:val="110"/>
        </w:rPr>
        <w:t xml:space="preserve"> </w:t>
      </w:r>
      <w:r>
        <w:rPr>
          <w:w w:val="110"/>
        </w:rPr>
        <w:t>any</w:t>
      </w:r>
      <w:r>
        <w:rPr>
          <w:spacing w:val="1"/>
          <w:w w:val="110"/>
        </w:rPr>
        <w:t xml:space="preserve"> </w:t>
      </w:r>
      <w:r>
        <w:rPr>
          <w:w w:val="110"/>
        </w:rPr>
        <w:t>task</w:t>
      </w:r>
      <w:r>
        <w:rPr>
          <w:spacing w:val="1"/>
          <w:w w:val="110"/>
        </w:rPr>
        <w:t xml:space="preserve"> </w:t>
      </w:r>
      <w:r>
        <w:rPr>
          <w:w w:val="110"/>
        </w:rPr>
        <w:t>can</w:t>
      </w:r>
      <w:r>
        <w:rPr>
          <w:spacing w:val="1"/>
          <w:w w:val="110"/>
        </w:rPr>
        <w:t xml:space="preserve"> </w:t>
      </w:r>
      <w:r>
        <w:rPr>
          <w:w w:val="110"/>
        </w:rPr>
        <w:t>be</w:t>
      </w:r>
      <w:r>
        <w:rPr>
          <w:spacing w:val="1"/>
          <w:w w:val="110"/>
        </w:rPr>
        <w:t xml:space="preserve"> </w:t>
      </w:r>
      <w:r>
        <w:rPr>
          <w:w w:val="110"/>
        </w:rPr>
        <w:t>set</w:t>
      </w:r>
      <w:r>
        <w:rPr>
          <w:spacing w:val="1"/>
          <w:w w:val="110"/>
        </w:rPr>
        <w:t xml:space="preserve"> </w:t>
      </w:r>
      <w:r>
        <w:rPr>
          <w:w w:val="110"/>
        </w:rPr>
        <w:t>with</w:t>
      </w:r>
      <w:r>
        <w:rPr>
          <w:spacing w:val="1"/>
          <w:w w:val="110"/>
        </w:rPr>
        <w:t xml:space="preserve"> </w:t>
      </w:r>
      <w:r>
        <w:rPr>
          <w:w w:val="110"/>
        </w:rPr>
        <w:t>the</w:t>
      </w:r>
      <w:r>
        <w:rPr>
          <w:spacing w:val="1"/>
          <w:w w:val="110"/>
        </w:rPr>
        <w:t xml:space="preserve"> </w:t>
      </w:r>
      <w:r>
        <w:rPr>
          <w:w w:val="110"/>
        </w:rPr>
        <w:t>pragma</w:t>
      </w:r>
      <w:r>
        <w:rPr>
          <w:spacing w:val="1"/>
          <w:w w:val="110"/>
        </w:rPr>
        <w:t xml:space="preserve"> </w:t>
      </w:r>
      <w:r>
        <w:rPr>
          <w:b/>
          <w:w w:val="110"/>
        </w:rPr>
        <w:t>priority</w:t>
      </w:r>
      <w:r>
        <w:rPr>
          <w:b/>
          <w:spacing w:val="1"/>
          <w:w w:val="110"/>
        </w:rPr>
        <w:t xml:space="preserve"> </w:t>
      </w:r>
      <w:r>
        <w:rPr>
          <w:w w:val="110"/>
        </w:rPr>
        <w:t>pragma</w:t>
      </w:r>
      <w:r>
        <w:rPr>
          <w:spacing w:val="1"/>
          <w:w w:val="110"/>
        </w:rPr>
        <w:t xml:space="preserve"> </w:t>
      </w:r>
      <w:r>
        <w:rPr>
          <w:w w:val="110"/>
        </w:rPr>
        <w:t>Priority</w:t>
      </w:r>
      <w:r>
        <w:rPr>
          <w:spacing w:val="1"/>
          <w:w w:val="110"/>
        </w:rPr>
        <w:t xml:space="preserve"> </w:t>
      </w:r>
      <w:r>
        <w:rPr>
          <w:w w:val="110"/>
        </w:rPr>
        <w:t>(expression);</w:t>
      </w:r>
    </w:p>
    <w:p w:rsidR="00902B38" w:rsidRDefault="00D444D4">
      <w:pPr>
        <w:pStyle w:val="BodyText"/>
        <w:spacing w:line="292" w:lineRule="exact"/>
        <w:ind w:left="484" w:firstLine="0"/>
        <w:jc w:val="both"/>
      </w:pPr>
      <w:r>
        <w:rPr>
          <w:rFonts w:ascii="Symbol" w:hAnsi="Symbol"/>
          <w:w w:val="110"/>
        </w:rPr>
        <w:t></w:t>
      </w:r>
      <w:r>
        <w:rPr>
          <w:rFonts w:ascii="Times New Roman" w:hAnsi="Times New Roman"/>
          <w:w w:val="110"/>
        </w:rPr>
        <w:t xml:space="preserve">  </w:t>
      </w:r>
      <w:r>
        <w:rPr>
          <w:rFonts w:ascii="Times New Roman" w:hAnsi="Times New Roman"/>
          <w:spacing w:val="1"/>
          <w:w w:val="110"/>
        </w:rPr>
        <w:t xml:space="preserve"> </w:t>
      </w:r>
      <w:proofErr w:type="gramStart"/>
      <w:r>
        <w:rPr>
          <w:w w:val="110"/>
        </w:rPr>
        <w:t>The</w:t>
      </w:r>
      <w:proofErr w:type="gramEnd"/>
      <w:r>
        <w:rPr>
          <w:spacing w:val="22"/>
          <w:w w:val="110"/>
        </w:rPr>
        <w:t xml:space="preserve"> </w:t>
      </w:r>
      <w:r>
        <w:rPr>
          <w:w w:val="110"/>
        </w:rPr>
        <w:t>priority</w:t>
      </w:r>
      <w:r>
        <w:rPr>
          <w:spacing w:val="23"/>
          <w:w w:val="110"/>
        </w:rPr>
        <w:t xml:space="preserve"> </w:t>
      </w:r>
      <w:r>
        <w:rPr>
          <w:w w:val="110"/>
        </w:rPr>
        <w:t>of</w:t>
      </w:r>
      <w:r>
        <w:rPr>
          <w:spacing w:val="22"/>
          <w:w w:val="110"/>
        </w:rPr>
        <w:t xml:space="preserve"> </w:t>
      </w:r>
      <w:r>
        <w:rPr>
          <w:w w:val="110"/>
        </w:rPr>
        <w:t>a</w:t>
      </w:r>
      <w:r>
        <w:rPr>
          <w:spacing w:val="23"/>
          <w:w w:val="110"/>
        </w:rPr>
        <w:t xml:space="preserve"> </w:t>
      </w:r>
      <w:r>
        <w:rPr>
          <w:w w:val="110"/>
        </w:rPr>
        <w:t>task</w:t>
      </w:r>
      <w:r>
        <w:rPr>
          <w:spacing w:val="24"/>
          <w:w w:val="110"/>
        </w:rPr>
        <w:t xml:space="preserve"> </w:t>
      </w:r>
      <w:r>
        <w:rPr>
          <w:w w:val="110"/>
        </w:rPr>
        <w:t>applies</w:t>
      </w:r>
      <w:r>
        <w:rPr>
          <w:spacing w:val="23"/>
          <w:w w:val="110"/>
        </w:rPr>
        <w:t xml:space="preserve"> </w:t>
      </w:r>
      <w:r>
        <w:rPr>
          <w:w w:val="110"/>
        </w:rPr>
        <w:t>to</w:t>
      </w:r>
      <w:r>
        <w:rPr>
          <w:spacing w:val="22"/>
          <w:w w:val="110"/>
        </w:rPr>
        <w:t xml:space="preserve"> </w:t>
      </w:r>
      <w:r>
        <w:rPr>
          <w:w w:val="110"/>
        </w:rPr>
        <w:t>it</w:t>
      </w:r>
      <w:r>
        <w:rPr>
          <w:spacing w:val="23"/>
          <w:w w:val="110"/>
        </w:rPr>
        <w:t xml:space="preserve"> </w:t>
      </w:r>
      <w:r>
        <w:rPr>
          <w:w w:val="110"/>
        </w:rPr>
        <w:t>only</w:t>
      </w:r>
      <w:r>
        <w:rPr>
          <w:spacing w:val="22"/>
          <w:w w:val="110"/>
        </w:rPr>
        <w:t xml:space="preserve"> </w:t>
      </w:r>
      <w:r>
        <w:rPr>
          <w:w w:val="110"/>
        </w:rPr>
        <w:t>when</w:t>
      </w:r>
      <w:r>
        <w:rPr>
          <w:spacing w:val="23"/>
          <w:w w:val="110"/>
        </w:rPr>
        <w:t xml:space="preserve"> </w:t>
      </w:r>
      <w:r>
        <w:rPr>
          <w:w w:val="110"/>
        </w:rPr>
        <w:t>it</w:t>
      </w:r>
      <w:r>
        <w:rPr>
          <w:spacing w:val="22"/>
          <w:w w:val="110"/>
        </w:rPr>
        <w:t xml:space="preserve"> </w:t>
      </w:r>
      <w:r>
        <w:rPr>
          <w:w w:val="110"/>
        </w:rPr>
        <w:t>is</w:t>
      </w:r>
      <w:r>
        <w:rPr>
          <w:spacing w:val="23"/>
          <w:w w:val="110"/>
        </w:rPr>
        <w:t xml:space="preserve"> </w:t>
      </w:r>
      <w:r>
        <w:rPr>
          <w:w w:val="110"/>
        </w:rPr>
        <w:t>in</w:t>
      </w:r>
      <w:r>
        <w:rPr>
          <w:spacing w:val="22"/>
          <w:w w:val="110"/>
        </w:rPr>
        <w:t xml:space="preserve"> </w:t>
      </w:r>
      <w:r>
        <w:rPr>
          <w:w w:val="110"/>
        </w:rPr>
        <w:t>the</w:t>
      </w:r>
      <w:r>
        <w:rPr>
          <w:spacing w:val="23"/>
          <w:w w:val="110"/>
        </w:rPr>
        <w:t xml:space="preserve"> </w:t>
      </w:r>
      <w:r>
        <w:rPr>
          <w:w w:val="110"/>
        </w:rPr>
        <w:t>task</w:t>
      </w:r>
      <w:r>
        <w:rPr>
          <w:spacing w:val="22"/>
          <w:w w:val="110"/>
        </w:rPr>
        <w:t xml:space="preserve"> </w:t>
      </w:r>
      <w:r>
        <w:rPr>
          <w:w w:val="110"/>
        </w:rPr>
        <w:t>ready</w:t>
      </w:r>
      <w:r>
        <w:rPr>
          <w:spacing w:val="23"/>
          <w:w w:val="110"/>
        </w:rPr>
        <w:t xml:space="preserve"> </w:t>
      </w:r>
      <w:r>
        <w:rPr>
          <w:w w:val="110"/>
        </w:rPr>
        <w:t>queue</w:t>
      </w:r>
    </w:p>
    <w:p w:rsidR="00902B38" w:rsidRDefault="00902B38">
      <w:pPr>
        <w:pStyle w:val="BodyText"/>
        <w:spacing w:before="1"/>
        <w:ind w:left="0" w:firstLine="0"/>
      </w:pPr>
    </w:p>
    <w:p w:rsidR="00902B38" w:rsidRDefault="00D444D4">
      <w:pPr>
        <w:pStyle w:val="Heading3"/>
        <w:ind w:left="123"/>
        <w:jc w:val="both"/>
      </w:pPr>
      <w:r>
        <w:rPr>
          <w:w w:val="110"/>
        </w:rPr>
        <w:t>Binary</w:t>
      </w:r>
      <w:r>
        <w:rPr>
          <w:spacing w:val="25"/>
          <w:w w:val="110"/>
        </w:rPr>
        <w:t xml:space="preserve"> </w:t>
      </w:r>
      <w:r>
        <w:rPr>
          <w:w w:val="110"/>
        </w:rPr>
        <w:t>Semaphores</w:t>
      </w:r>
    </w:p>
    <w:p w:rsidR="00902B38" w:rsidRDefault="00D444D4">
      <w:pPr>
        <w:pStyle w:val="BodyText"/>
        <w:spacing w:before="3"/>
        <w:ind w:right="124" w:hanging="360"/>
        <w:jc w:val="both"/>
      </w:pPr>
      <w:r>
        <w:rPr>
          <w:rFonts w:ascii="Symbol" w:hAnsi="Symbol"/>
          <w:w w:val="115"/>
        </w:rPr>
        <w:t></w:t>
      </w:r>
      <w:r>
        <w:rPr>
          <w:rFonts w:ascii="Times New Roman" w:hAnsi="Times New Roman"/>
          <w:spacing w:val="1"/>
          <w:w w:val="115"/>
        </w:rPr>
        <w:t xml:space="preserve"> </w:t>
      </w:r>
      <w:proofErr w:type="gramStart"/>
      <w:r>
        <w:rPr>
          <w:w w:val="115"/>
        </w:rPr>
        <w:t>For</w:t>
      </w:r>
      <w:proofErr w:type="gramEnd"/>
      <w:r>
        <w:rPr>
          <w:spacing w:val="1"/>
          <w:w w:val="115"/>
        </w:rPr>
        <w:t xml:space="preserve"> </w:t>
      </w:r>
      <w:r>
        <w:rPr>
          <w:w w:val="115"/>
        </w:rPr>
        <w:t>situations</w:t>
      </w:r>
      <w:r>
        <w:rPr>
          <w:spacing w:val="1"/>
          <w:w w:val="115"/>
        </w:rPr>
        <w:t xml:space="preserve"> </w:t>
      </w:r>
      <w:r>
        <w:rPr>
          <w:w w:val="115"/>
        </w:rPr>
        <w:t>where</w:t>
      </w:r>
      <w:r>
        <w:rPr>
          <w:spacing w:val="1"/>
          <w:w w:val="115"/>
        </w:rPr>
        <w:t xml:space="preserve"> </w:t>
      </w:r>
      <w:r>
        <w:rPr>
          <w:w w:val="115"/>
        </w:rPr>
        <w:t>the</w:t>
      </w:r>
      <w:r>
        <w:rPr>
          <w:spacing w:val="1"/>
          <w:w w:val="115"/>
        </w:rPr>
        <w:t xml:space="preserve"> </w:t>
      </w:r>
      <w:r>
        <w:rPr>
          <w:w w:val="115"/>
        </w:rPr>
        <w:t>data</w:t>
      </w:r>
      <w:r>
        <w:rPr>
          <w:spacing w:val="1"/>
          <w:w w:val="115"/>
        </w:rPr>
        <w:t xml:space="preserve"> </w:t>
      </w:r>
      <w:r>
        <w:rPr>
          <w:w w:val="115"/>
        </w:rPr>
        <w:t>to</w:t>
      </w:r>
      <w:r>
        <w:rPr>
          <w:spacing w:val="1"/>
          <w:w w:val="115"/>
        </w:rPr>
        <w:t xml:space="preserve"> </w:t>
      </w:r>
      <w:r>
        <w:rPr>
          <w:w w:val="115"/>
        </w:rPr>
        <w:t>which</w:t>
      </w:r>
      <w:r>
        <w:rPr>
          <w:spacing w:val="1"/>
          <w:w w:val="115"/>
        </w:rPr>
        <w:t xml:space="preserve"> </w:t>
      </w:r>
      <w:r>
        <w:rPr>
          <w:w w:val="115"/>
        </w:rPr>
        <w:t>access</w:t>
      </w:r>
      <w:r>
        <w:rPr>
          <w:spacing w:val="1"/>
          <w:w w:val="115"/>
        </w:rPr>
        <w:t xml:space="preserve"> </w:t>
      </w:r>
      <w:r>
        <w:rPr>
          <w:w w:val="115"/>
        </w:rPr>
        <w:t>is</w:t>
      </w:r>
      <w:r>
        <w:rPr>
          <w:spacing w:val="1"/>
          <w:w w:val="115"/>
        </w:rPr>
        <w:t xml:space="preserve"> </w:t>
      </w:r>
      <w:r>
        <w:rPr>
          <w:w w:val="115"/>
        </w:rPr>
        <w:t>to</w:t>
      </w:r>
      <w:r>
        <w:rPr>
          <w:spacing w:val="1"/>
          <w:w w:val="115"/>
        </w:rPr>
        <w:t xml:space="preserve"> </w:t>
      </w:r>
      <w:r>
        <w:rPr>
          <w:w w:val="115"/>
        </w:rPr>
        <w:t>be</w:t>
      </w:r>
      <w:r>
        <w:rPr>
          <w:spacing w:val="1"/>
          <w:w w:val="115"/>
        </w:rPr>
        <w:t xml:space="preserve"> </w:t>
      </w:r>
      <w:r>
        <w:rPr>
          <w:w w:val="115"/>
        </w:rPr>
        <w:t>controlled</w:t>
      </w:r>
      <w:r>
        <w:rPr>
          <w:spacing w:val="1"/>
          <w:w w:val="115"/>
        </w:rPr>
        <w:t xml:space="preserve"> </w:t>
      </w:r>
      <w:r>
        <w:rPr>
          <w:w w:val="115"/>
        </w:rPr>
        <w:t>is</w:t>
      </w:r>
      <w:r>
        <w:rPr>
          <w:spacing w:val="1"/>
          <w:w w:val="115"/>
        </w:rPr>
        <w:t xml:space="preserve"> </w:t>
      </w:r>
      <w:r>
        <w:rPr>
          <w:w w:val="115"/>
        </w:rPr>
        <w:t>NOT</w:t>
      </w:r>
      <w:r>
        <w:rPr>
          <w:spacing w:val="1"/>
          <w:w w:val="115"/>
        </w:rPr>
        <w:t xml:space="preserve"> </w:t>
      </w:r>
      <w:r>
        <w:rPr>
          <w:w w:val="115"/>
        </w:rPr>
        <w:t>encapsulated</w:t>
      </w:r>
      <w:r>
        <w:rPr>
          <w:spacing w:val="15"/>
          <w:w w:val="115"/>
        </w:rPr>
        <w:t xml:space="preserve"> </w:t>
      </w:r>
      <w:r>
        <w:rPr>
          <w:w w:val="115"/>
        </w:rPr>
        <w:t>in</w:t>
      </w:r>
      <w:r>
        <w:rPr>
          <w:spacing w:val="15"/>
          <w:w w:val="115"/>
        </w:rPr>
        <w:t xml:space="preserve"> </w:t>
      </w:r>
      <w:r>
        <w:rPr>
          <w:w w:val="115"/>
        </w:rPr>
        <w:t>a</w:t>
      </w:r>
      <w:r>
        <w:rPr>
          <w:spacing w:val="16"/>
          <w:w w:val="115"/>
        </w:rPr>
        <w:t xml:space="preserve"> </w:t>
      </w:r>
      <w:r>
        <w:rPr>
          <w:w w:val="115"/>
        </w:rPr>
        <w:t>task</w:t>
      </w:r>
    </w:p>
    <w:p w:rsidR="00902B38" w:rsidRDefault="00D444D4">
      <w:pPr>
        <w:ind w:left="2284" w:right="6063" w:hanging="720"/>
        <w:rPr>
          <w:i/>
          <w:sz w:val="20"/>
        </w:rPr>
      </w:pPr>
      <w:proofErr w:type="gramStart"/>
      <w:r>
        <w:rPr>
          <w:i/>
          <w:w w:val="115"/>
          <w:sz w:val="20"/>
        </w:rPr>
        <w:t>task</w:t>
      </w:r>
      <w:proofErr w:type="gramEnd"/>
      <w:r>
        <w:rPr>
          <w:i/>
          <w:spacing w:val="24"/>
          <w:w w:val="115"/>
          <w:sz w:val="20"/>
        </w:rPr>
        <w:t xml:space="preserve"> </w:t>
      </w:r>
      <w:r>
        <w:rPr>
          <w:i/>
          <w:w w:val="115"/>
          <w:sz w:val="20"/>
        </w:rPr>
        <w:t>Binary_Semaphore</w:t>
      </w:r>
      <w:r>
        <w:rPr>
          <w:i/>
          <w:spacing w:val="25"/>
          <w:w w:val="115"/>
          <w:sz w:val="20"/>
        </w:rPr>
        <w:t xml:space="preserve"> </w:t>
      </w:r>
      <w:r>
        <w:rPr>
          <w:i/>
          <w:w w:val="115"/>
          <w:sz w:val="20"/>
        </w:rPr>
        <w:t>is</w:t>
      </w:r>
      <w:r>
        <w:rPr>
          <w:i/>
          <w:spacing w:val="-48"/>
          <w:w w:val="115"/>
          <w:sz w:val="20"/>
        </w:rPr>
        <w:t xml:space="preserve"> </w:t>
      </w:r>
      <w:r>
        <w:rPr>
          <w:i/>
          <w:w w:val="115"/>
          <w:sz w:val="20"/>
        </w:rPr>
        <w:t>entry</w:t>
      </w:r>
      <w:r>
        <w:rPr>
          <w:i/>
          <w:spacing w:val="5"/>
          <w:w w:val="115"/>
          <w:sz w:val="20"/>
        </w:rPr>
        <w:t xml:space="preserve"> </w:t>
      </w:r>
      <w:r>
        <w:rPr>
          <w:i/>
          <w:w w:val="115"/>
          <w:sz w:val="20"/>
        </w:rPr>
        <w:t>Wait;</w:t>
      </w:r>
    </w:p>
    <w:p w:rsidR="00902B38" w:rsidRDefault="00D444D4">
      <w:pPr>
        <w:ind w:left="1564" w:right="6557" w:firstLine="720"/>
        <w:rPr>
          <w:i/>
          <w:sz w:val="20"/>
        </w:rPr>
      </w:pPr>
      <w:proofErr w:type="gramStart"/>
      <w:r>
        <w:rPr>
          <w:i/>
          <w:w w:val="115"/>
          <w:sz w:val="20"/>
        </w:rPr>
        <w:t>entry</w:t>
      </w:r>
      <w:proofErr w:type="gramEnd"/>
      <w:r>
        <w:rPr>
          <w:i/>
          <w:spacing w:val="11"/>
          <w:w w:val="115"/>
          <w:sz w:val="20"/>
        </w:rPr>
        <w:t xml:space="preserve"> </w:t>
      </w:r>
      <w:r>
        <w:rPr>
          <w:i/>
          <w:w w:val="115"/>
          <w:sz w:val="20"/>
        </w:rPr>
        <w:t>release;</w:t>
      </w:r>
      <w:r>
        <w:rPr>
          <w:i/>
          <w:spacing w:val="1"/>
          <w:w w:val="115"/>
          <w:sz w:val="20"/>
        </w:rPr>
        <w:t xml:space="preserve"> </w:t>
      </w:r>
      <w:r>
        <w:rPr>
          <w:i/>
          <w:w w:val="115"/>
          <w:sz w:val="20"/>
        </w:rPr>
        <w:t>end</w:t>
      </w:r>
      <w:r>
        <w:rPr>
          <w:i/>
          <w:spacing w:val="22"/>
          <w:w w:val="115"/>
          <w:sz w:val="20"/>
        </w:rPr>
        <w:t xml:space="preserve"> </w:t>
      </w:r>
      <w:r>
        <w:rPr>
          <w:i/>
          <w:w w:val="115"/>
          <w:sz w:val="20"/>
        </w:rPr>
        <w:t>Binary_Semaphore;</w:t>
      </w:r>
    </w:p>
    <w:p w:rsidR="00902B38" w:rsidRDefault="00D444D4">
      <w:pPr>
        <w:ind w:left="1564" w:right="5508"/>
        <w:rPr>
          <w:i/>
          <w:sz w:val="20"/>
        </w:rPr>
      </w:pPr>
      <w:proofErr w:type="gramStart"/>
      <w:r>
        <w:rPr>
          <w:i/>
          <w:w w:val="115"/>
          <w:sz w:val="20"/>
        </w:rPr>
        <w:t>task</w:t>
      </w:r>
      <w:proofErr w:type="gramEnd"/>
      <w:r>
        <w:rPr>
          <w:i/>
          <w:spacing w:val="23"/>
          <w:w w:val="115"/>
          <w:sz w:val="20"/>
        </w:rPr>
        <w:t xml:space="preserve"> </w:t>
      </w:r>
      <w:r>
        <w:rPr>
          <w:i/>
          <w:w w:val="115"/>
          <w:sz w:val="20"/>
        </w:rPr>
        <w:t>body</w:t>
      </w:r>
      <w:r>
        <w:rPr>
          <w:i/>
          <w:spacing w:val="23"/>
          <w:w w:val="115"/>
          <w:sz w:val="20"/>
        </w:rPr>
        <w:t xml:space="preserve"> </w:t>
      </w:r>
      <w:r>
        <w:rPr>
          <w:i/>
          <w:w w:val="115"/>
          <w:sz w:val="20"/>
        </w:rPr>
        <w:t>Binary_Semaphore</w:t>
      </w:r>
      <w:r>
        <w:rPr>
          <w:i/>
          <w:spacing w:val="24"/>
          <w:w w:val="115"/>
          <w:sz w:val="20"/>
        </w:rPr>
        <w:t xml:space="preserve"> </w:t>
      </w:r>
      <w:r>
        <w:rPr>
          <w:i/>
          <w:w w:val="115"/>
          <w:sz w:val="20"/>
        </w:rPr>
        <w:t>is</w:t>
      </w:r>
      <w:r>
        <w:rPr>
          <w:i/>
          <w:spacing w:val="-48"/>
          <w:w w:val="115"/>
          <w:sz w:val="20"/>
        </w:rPr>
        <w:t xml:space="preserve"> </w:t>
      </w:r>
      <w:r>
        <w:rPr>
          <w:i/>
          <w:w w:val="115"/>
          <w:sz w:val="20"/>
        </w:rPr>
        <w:t>begin</w:t>
      </w:r>
    </w:p>
    <w:p w:rsidR="00902B38" w:rsidRDefault="00D444D4">
      <w:pPr>
        <w:spacing w:line="234" w:lineRule="exact"/>
        <w:ind w:left="2284"/>
        <w:rPr>
          <w:i/>
          <w:sz w:val="20"/>
        </w:rPr>
      </w:pPr>
      <w:proofErr w:type="gramStart"/>
      <w:r>
        <w:rPr>
          <w:i/>
          <w:w w:val="110"/>
          <w:sz w:val="20"/>
        </w:rPr>
        <w:t>loop</w:t>
      </w:r>
      <w:proofErr w:type="gramEnd"/>
    </w:p>
    <w:p w:rsidR="00902B38" w:rsidRDefault="00D444D4">
      <w:pPr>
        <w:ind w:left="2284" w:right="6655"/>
        <w:rPr>
          <w:i/>
          <w:sz w:val="20"/>
        </w:rPr>
      </w:pPr>
      <w:proofErr w:type="gramStart"/>
      <w:r>
        <w:rPr>
          <w:i/>
          <w:w w:val="115"/>
          <w:sz w:val="20"/>
        </w:rPr>
        <w:t>accept</w:t>
      </w:r>
      <w:proofErr w:type="gramEnd"/>
      <w:r>
        <w:rPr>
          <w:i/>
          <w:w w:val="115"/>
          <w:sz w:val="20"/>
        </w:rPr>
        <w:t xml:space="preserve"> Wait;</w:t>
      </w:r>
      <w:r>
        <w:rPr>
          <w:i/>
          <w:spacing w:val="1"/>
          <w:w w:val="115"/>
          <w:sz w:val="20"/>
        </w:rPr>
        <w:t xml:space="preserve"> </w:t>
      </w:r>
      <w:r>
        <w:rPr>
          <w:i/>
          <w:w w:val="115"/>
          <w:sz w:val="20"/>
        </w:rPr>
        <w:t>accept</w:t>
      </w:r>
      <w:r>
        <w:rPr>
          <w:i/>
          <w:spacing w:val="13"/>
          <w:w w:val="115"/>
          <w:sz w:val="20"/>
        </w:rPr>
        <w:t xml:space="preserve"> </w:t>
      </w:r>
      <w:r>
        <w:rPr>
          <w:i/>
          <w:w w:val="115"/>
          <w:sz w:val="20"/>
        </w:rPr>
        <w:t>Release;</w:t>
      </w:r>
      <w:r>
        <w:rPr>
          <w:i/>
          <w:spacing w:val="-48"/>
          <w:w w:val="115"/>
          <w:sz w:val="20"/>
        </w:rPr>
        <w:t xml:space="preserve"> </w:t>
      </w:r>
      <w:r>
        <w:rPr>
          <w:i/>
          <w:w w:val="115"/>
          <w:sz w:val="20"/>
        </w:rPr>
        <w:t>end</w:t>
      </w:r>
      <w:r>
        <w:rPr>
          <w:i/>
          <w:spacing w:val="6"/>
          <w:w w:val="115"/>
          <w:sz w:val="20"/>
        </w:rPr>
        <w:t xml:space="preserve"> </w:t>
      </w:r>
      <w:r>
        <w:rPr>
          <w:i/>
          <w:w w:val="115"/>
          <w:sz w:val="20"/>
        </w:rPr>
        <w:t>loop;</w:t>
      </w:r>
    </w:p>
    <w:p w:rsidR="00902B38" w:rsidRDefault="00D444D4">
      <w:pPr>
        <w:spacing w:before="2"/>
        <w:ind w:left="1564"/>
        <w:rPr>
          <w:i/>
          <w:sz w:val="20"/>
        </w:rPr>
      </w:pPr>
      <w:proofErr w:type="gramStart"/>
      <w:r>
        <w:rPr>
          <w:i/>
          <w:w w:val="115"/>
          <w:sz w:val="20"/>
        </w:rPr>
        <w:t>end</w:t>
      </w:r>
      <w:proofErr w:type="gramEnd"/>
      <w:r>
        <w:rPr>
          <w:i/>
          <w:spacing w:val="16"/>
          <w:w w:val="115"/>
          <w:sz w:val="20"/>
        </w:rPr>
        <w:t xml:space="preserve"> </w:t>
      </w:r>
      <w:r>
        <w:rPr>
          <w:i/>
          <w:w w:val="115"/>
          <w:sz w:val="20"/>
        </w:rPr>
        <w:t>Binary_Semaphore;</w:t>
      </w:r>
    </w:p>
    <w:p w:rsidR="00902B38" w:rsidRDefault="00902B38">
      <w:pPr>
        <w:pStyle w:val="BodyText"/>
        <w:spacing w:before="3"/>
        <w:ind w:left="0" w:firstLine="0"/>
        <w:rPr>
          <w:i/>
        </w:rPr>
      </w:pPr>
    </w:p>
    <w:p w:rsidR="00902B38" w:rsidRDefault="00D444D4">
      <w:pPr>
        <w:pStyle w:val="Heading3"/>
        <w:ind w:left="123"/>
      </w:pPr>
      <w:r>
        <w:rPr>
          <w:w w:val="110"/>
        </w:rPr>
        <w:t>Concurrency</w:t>
      </w:r>
      <w:r>
        <w:rPr>
          <w:spacing w:val="35"/>
          <w:w w:val="110"/>
        </w:rPr>
        <w:t xml:space="preserve"> </w:t>
      </w:r>
      <w:r>
        <w:rPr>
          <w:w w:val="110"/>
        </w:rPr>
        <w:t>in</w:t>
      </w:r>
      <w:r>
        <w:rPr>
          <w:spacing w:val="36"/>
          <w:w w:val="110"/>
        </w:rPr>
        <w:t xml:space="preserve"> </w:t>
      </w:r>
      <w:r>
        <w:rPr>
          <w:w w:val="110"/>
        </w:rPr>
        <w:t>Ada</w:t>
      </w:r>
      <w:r>
        <w:rPr>
          <w:spacing w:val="36"/>
          <w:w w:val="110"/>
        </w:rPr>
        <w:t xml:space="preserve"> </w:t>
      </w:r>
      <w:r>
        <w:rPr>
          <w:w w:val="110"/>
        </w:rPr>
        <w:t>95</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r>
        <w:rPr>
          <w:w w:val="115"/>
        </w:rPr>
        <w:t>Ada</w:t>
      </w:r>
      <w:r>
        <w:rPr>
          <w:spacing w:val="1"/>
          <w:w w:val="115"/>
        </w:rPr>
        <w:t xml:space="preserve"> </w:t>
      </w:r>
      <w:r>
        <w:rPr>
          <w:w w:val="115"/>
        </w:rPr>
        <w:t>95</w:t>
      </w:r>
      <w:r>
        <w:rPr>
          <w:spacing w:val="2"/>
          <w:w w:val="115"/>
        </w:rPr>
        <w:t xml:space="preserve"> </w:t>
      </w:r>
      <w:r>
        <w:rPr>
          <w:w w:val="115"/>
        </w:rPr>
        <w:t>includes</w:t>
      </w:r>
      <w:r>
        <w:rPr>
          <w:spacing w:val="2"/>
          <w:w w:val="115"/>
        </w:rPr>
        <w:t xml:space="preserve"> </w:t>
      </w:r>
      <w:r>
        <w:rPr>
          <w:w w:val="115"/>
        </w:rPr>
        <w:t>Ada</w:t>
      </w:r>
      <w:r>
        <w:rPr>
          <w:spacing w:val="1"/>
          <w:w w:val="115"/>
        </w:rPr>
        <w:t xml:space="preserve"> </w:t>
      </w:r>
      <w:r>
        <w:rPr>
          <w:w w:val="115"/>
        </w:rPr>
        <w:t>83</w:t>
      </w:r>
      <w:r>
        <w:rPr>
          <w:spacing w:val="2"/>
          <w:w w:val="115"/>
        </w:rPr>
        <w:t xml:space="preserve"> </w:t>
      </w:r>
      <w:r>
        <w:rPr>
          <w:w w:val="115"/>
        </w:rPr>
        <w:t>features</w:t>
      </w:r>
      <w:r>
        <w:rPr>
          <w:spacing w:val="2"/>
          <w:w w:val="115"/>
        </w:rPr>
        <w:t xml:space="preserve"> </w:t>
      </w:r>
      <w:r>
        <w:rPr>
          <w:w w:val="115"/>
        </w:rPr>
        <w:t>for</w:t>
      </w:r>
      <w:r>
        <w:rPr>
          <w:spacing w:val="1"/>
          <w:w w:val="115"/>
        </w:rPr>
        <w:t xml:space="preserve"> </w:t>
      </w:r>
      <w:r>
        <w:rPr>
          <w:w w:val="115"/>
        </w:rPr>
        <w:t>concurrency,</w:t>
      </w:r>
      <w:r>
        <w:rPr>
          <w:spacing w:val="2"/>
          <w:w w:val="115"/>
        </w:rPr>
        <w:t xml:space="preserve"> </w:t>
      </w:r>
      <w:r>
        <w:rPr>
          <w:w w:val="115"/>
        </w:rPr>
        <w:t>plus</w:t>
      </w:r>
      <w:r>
        <w:rPr>
          <w:spacing w:val="2"/>
          <w:w w:val="115"/>
        </w:rPr>
        <w:t xml:space="preserve"> </w:t>
      </w:r>
      <w:r>
        <w:rPr>
          <w:w w:val="115"/>
        </w:rPr>
        <w:t>two</w:t>
      </w:r>
      <w:r>
        <w:rPr>
          <w:spacing w:val="1"/>
          <w:w w:val="115"/>
        </w:rPr>
        <w:t xml:space="preserve"> </w:t>
      </w:r>
      <w:r>
        <w:rPr>
          <w:w w:val="115"/>
        </w:rPr>
        <w:t>new</w:t>
      </w:r>
      <w:r>
        <w:rPr>
          <w:spacing w:val="2"/>
          <w:w w:val="115"/>
        </w:rPr>
        <w:t xml:space="preserve"> </w:t>
      </w:r>
      <w:r>
        <w:rPr>
          <w:w w:val="115"/>
        </w:rPr>
        <w:t>features</w:t>
      </w:r>
    </w:p>
    <w:p w:rsidR="00902B38" w:rsidRDefault="00D444D4">
      <w:pPr>
        <w:pStyle w:val="ListParagraph"/>
        <w:numPr>
          <w:ilvl w:val="0"/>
          <w:numId w:val="5"/>
        </w:numPr>
        <w:tabs>
          <w:tab w:val="left" w:pos="844"/>
          <w:tab w:val="left" w:pos="845"/>
        </w:tabs>
        <w:spacing w:before="1"/>
        <w:ind w:right="117"/>
        <w:rPr>
          <w:sz w:val="24"/>
        </w:rPr>
      </w:pPr>
      <w:r>
        <w:rPr>
          <w:w w:val="110"/>
          <w:sz w:val="24"/>
        </w:rPr>
        <w:t>Protected</w:t>
      </w:r>
      <w:r>
        <w:rPr>
          <w:spacing w:val="12"/>
          <w:w w:val="110"/>
          <w:sz w:val="24"/>
        </w:rPr>
        <w:t xml:space="preserve"> </w:t>
      </w:r>
      <w:r>
        <w:rPr>
          <w:w w:val="110"/>
          <w:sz w:val="24"/>
        </w:rPr>
        <w:t>objects:</w:t>
      </w:r>
      <w:r>
        <w:rPr>
          <w:spacing w:val="12"/>
          <w:w w:val="110"/>
          <w:sz w:val="24"/>
        </w:rPr>
        <w:t xml:space="preserve"> </w:t>
      </w:r>
      <w:r>
        <w:rPr>
          <w:w w:val="110"/>
          <w:sz w:val="24"/>
        </w:rPr>
        <w:t>A</w:t>
      </w:r>
      <w:r>
        <w:rPr>
          <w:spacing w:val="12"/>
          <w:w w:val="110"/>
          <w:sz w:val="24"/>
        </w:rPr>
        <w:t xml:space="preserve"> </w:t>
      </w:r>
      <w:r>
        <w:rPr>
          <w:w w:val="110"/>
          <w:sz w:val="24"/>
        </w:rPr>
        <w:t>more</w:t>
      </w:r>
      <w:r>
        <w:rPr>
          <w:spacing w:val="12"/>
          <w:w w:val="110"/>
          <w:sz w:val="24"/>
        </w:rPr>
        <w:t xml:space="preserve"> </w:t>
      </w:r>
      <w:r>
        <w:rPr>
          <w:w w:val="110"/>
          <w:sz w:val="24"/>
        </w:rPr>
        <w:t>efficient</w:t>
      </w:r>
      <w:r>
        <w:rPr>
          <w:spacing w:val="12"/>
          <w:w w:val="110"/>
          <w:sz w:val="24"/>
        </w:rPr>
        <w:t xml:space="preserve"> </w:t>
      </w:r>
      <w:r>
        <w:rPr>
          <w:w w:val="110"/>
          <w:sz w:val="24"/>
        </w:rPr>
        <w:t>way</w:t>
      </w:r>
      <w:r>
        <w:rPr>
          <w:spacing w:val="12"/>
          <w:w w:val="110"/>
          <w:sz w:val="24"/>
        </w:rPr>
        <w:t xml:space="preserve"> </w:t>
      </w:r>
      <w:r>
        <w:rPr>
          <w:w w:val="110"/>
          <w:sz w:val="24"/>
        </w:rPr>
        <w:t>of</w:t>
      </w:r>
      <w:r>
        <w:rPr>
          <w:spacing w:val="12"/>
          <w:w w:val="110"/>
          <w:sz w:val="24"/>
        </w:rPr>
        <w:t xml:space="preserve"> </w:t>
      </w:r>
      <w:r>
        <w:rPr>
          <w:w w:val="110"/>
          <w:sz w:val="24"/>
        </w:rPr>
        <w:t>implementing</w:t>
      </w:r>
      <w:r>
        <w:rPr>
          <w:spacing w:val="12"/>
          <w:w w:val="110"/>
          <w:sz w:val="24"/>
        </w:rPr>
        <w:t xml:space="preserve"> </w:t>
      </w:r>
      <w:r>
        <w:rPr>
          <w:w w:val="110"/>
          <w:sz w:val="24"/>
        </w:rPr>
        <w:t>shared</w:t>
      </w:r>
      <w:r>
        <w:rPr>
          <w:spacing w:val="12"/>
          <w:w w:val="110"/>
          <w:sz w:val="24"/>
        </w:rPr>
        <w:t xml:space="preserve"> </w:t>
      </w:r>
      <w:r>
        <w:rPr>
          <w:w w:val="110"/>
          <w:sz w:val="24"/>
        </w:rPr>
        <w:t>data</w:t>
      </w:r>
      <w:r>
        <w:rPr>
          <w:spacing w:val="16"/>
          <w:w w:val="110"/>
          <w:sz w:val="24"/>
        </w:rPr>
        <w:t xml:space="preserve"> </w:t>
      </w:r>
      <w:r>
        <w:rPr>
          <w:w w:val="110"/>
          <w:sz w:val="24"/>
        </w:rPr>
        <w:t>to</w:t>
      </w:r>
      <w:r>
        <w:rPr>
          <w:spacing w:val="12"/>
          <w:w w:val="110"/>
          <w:sz w:val="24"/>
        </w:rPr>
        <w:t xml:space="preserve"> </w:t>
      </w:r>
      <w:r>
        <w:rPr>
          <w:w w:val="110"/>
          <w:sz w:val="24"/>
        </w:rPr>
        <w:t>allow</w:t>
      </w:r>
      <w:r>
        <w:rPr>
          <w:spacing w:val="-56"/>
          <w:w w:val="110"/>
          <w:sz w:val="24"/>
        </w:rPr>
        <w:t xml:space="preserve"> </w:t>
      </w:r>
      <w:r>
        <w:rPr>
          <w:w w:val="110"/>
          <w:sz w:val="24"/>
        </w:rPr>
        <w:t>access</w:t>
      </w:r>
      <w:r>
        <w:rPr>
          <w:spacing w:val="22"/>
          <w:w w:val="110"/>
          <w:sz w:val="24"/>
        </w:rPr>
        <w:t xml:space="preserve"> </w:t>
      </w:r>
      <w:r>
        <w:rPr>
          <w:w w:val="110"/>
          <w:sz w:val="24"/>
        </w:rPr>
        <w:t>to</w:t>
      </w:r>
      <w:r>
        <w:rPr>
          <w:spacing w:val="23"/>
          <w:w w:val="110"/>
          <w:sz w:val="24"/>
        </w:rPr>
        <w:t xml:space="preserve"> </w:t>
      </w:r>
      <w:r>
        <w:rPr>
          <w:w w:val="110"/>
          <w:sz w:val="24"/>
        </w:rPr>
        <w:t>a</w:t>
      </w:r>
      <w:r>
        <w:rPr>
          <w:spacing w:val="22"/>
          <w:w w:val="110"/>
          <w:sz w:val="24"/>
        </w:rPr>
        <w:t xml:space="preserve"> </w:t>
      </w:r>
      <w:r>
        <w:rPr>
          <w:w w:val="110"/>
          <w:sz w:val="24"/>
        </w:rPr>
        <w:t>shared</w:t>
      </w:r>
      <w:r>
        <w:rPr>
          <w:spacing w:val="23"/>
          <w:w w:val="110"/>
          <w:sz w:val="24"/>
        </w:rPr>
        <w:t xml:space="preserve"> </w:t>
      </w:r>
      <w:r>
        <w:rPr>
          <w:w w:val="110"/>
          <w:sz w:val="24"/>
        </w:rPr>
        <w:t>data</w:t>
      </w:r>
      <w:r>
        <w:rPr>
          <w:spacing w:val="22"/>
          <w:w w:val="110"/>
          <w:sz w:val="24"/>
        </w:rPr>
        <w:t xml:space="preserve"> </w:t>
      </w:r>
      <w:r>
        <w:rPr>
          <w:w w:val="110"/>
          <w:sz w:val="24"/>
        </w:rPr>
        <w:t>structure</w:t>
      </w:r>
      <w:r>
        <w:rPr>
          <w:spacing w:val="23"/>
          <w:w w:val="110"/>
          <w:sz w:val="24"/>
        </w:rPr>
        <w:t xml:space="preserve"> </w:t>
      </w:r>
      <w:r>
        <w:rPr>
          <w:w w:val="110"/>
          <w:sz w:val="24"/>
        </w:rPr>
        <w:t>to</w:t>
      </w:r>
      <w:r>
        <w:rPr>
          <w:spacing w:val="22"/>
          <w:w w:val="110"/>
          <w:sz w:val="24"/>
        </w:rPr>
        <w:t xml:space="preserve"> </w:t>
      </w:r>
      <w:r>
        <w:rPr>
          <w:w w:val="110"/>
          <w:sz w:val="24"/>
        </w:rPr>
        <w:t>be</w:t>
      </w:r>
      <w:r>
        <w:rPr>
          <w:spacing w:val="23"/>
          <w:w w:val="110"/>
          <w:sz w:val="24"/>
        </w:rPr>
        <w:t xml:space="preserve"> </w:t>
      </w:r>
      <w:r>
        <w:rPr>
          <w:w w:val="110"/>
          <w:sz w:val="24"/>
        </w:rPr>
        <w:t>done</w:t>
      </w:r>
      <w:r>
        <w:rPr>
          <w:spacing w:val="22"/>
          <w:w w:val="110"/>
          <w:sz w:val="24"/>
        </w:rPr>
        <w:t xml:space="preserve"> </w:t>
      </w:r>
      <w:r>
        <w:rPr>
          <w:w w:val="110"/>
          <w:sz w:val="24"/>
        </w:rPr>
        <w:t>without</w:t>
      </w:r>
      <w:r>
        <w:rPr>
          <w:spacing w:val="25"/>
          <w:w w:val="110"/>
          <w:sz w:val="24"/>
        </w:rPr>
        <w:t xml:space="preserve"> </w:t>
      </w:r>
      <w:r>
        <w:rPr>
          <w:w w:val="110"/>
          <w:sz w:val="24"/>
        </w:rPr>
        <w:t>rendezvous</w:t>
      </w:r>
    </w:p>
    <w:p w:rsidR="00902B38" w:rsidRDefault="00D444D4">
      <w:pPr>
        <w:pStyle w:val="ListParagraph"/>
        <w:numPr>
          <w:ilvl w:val="0"/>
          <w:numId w:val="5"/>
        </w:numPr>
        <w:tabs>
          <w:tab w:val="left" w:pos="844"/>
          <w:tab w:val="left" w:pos="845"/>
        </w:tabs>
        <w:spacing w:before="2"/>
        <w:ind w:hanging="361"/>
        <w:rPr>
          <w:sz w:val="24"/>
        </w:rPr>
      </w:pPr>
      <w:r>
        <w:rPr>
          <w:w w:val="115"/>
          <w:sz w:val="24"/>
        </w:rPr>
        <w:t>Asynchronous</w:t>
      </w:r>
      <w:r>
        <w:rPr>
          <w:spacing w:val="-2"/>
          <w:w w:val="115"/>
          <w:sz w:val="24"/>
        </w:rPr>
        <w:t xml:space="preserve"> </w:t>
      </w:r>
      <w:r>
        <w:rPr>
          <w:w w:val="115"/>
          <w:sz w:val="24"/>
        </w:rPr>
        <w:t>communication</w:t>
      </w:r>
    </w:p>
    <w:p w:rsidR="00902B38" w:rsidRDefault="00902B38">
      <w:pPr>
        <w:pStyle w:val="BodyText"/>
        <w:spacing w:before="1"/>
        <w:ind w:left="0" w:firstLine="0"/>
      </w:pPr>
    </w:p>
    <w:p w:rsidR="00902B38" w:rsidRDefault="00D444D4">
      <w:pPr>
        <w:pStyle w:val="Heading3"/>
        <w:ind w:left="123"/>
      </w:pPr>
      <w:r>
        <w:rPr>
          <w:w w:val="110"/>
        </w:rPr>
        <w:t>Ada</w:t>
      </w:r>
      <w:r>
        <w:rPr>
          <w:spacing w:val="34"/>
          <w:w w:val="110"/>
        </w:rPr>
        <w:t xml:space="preserve"> </w:t>
      </w:r>
      <w:r>
        <w:rPr>
          <w:w w:val="110"/>
        </w:rPr>
        <w:t>95:</w:t>
      </w:r>
      <w:r>
        <w:rPr>
          <w:spacing w:val="34"/>
          <w:w w:val="110"/>
        </w:rPr>
        <w:t xml:space="preserve"> </w:t>
      </w:r>
      <w:r>
        <w:rPr>
          <w:w w:val="110"/>
        </w:rPr>
        <w:t>Protected</w:t>
      </w:r>
      <w:r>
        <w:rPr>
          <w:spacing w:val="35"/>
          <w:w w:val="110"/>
        </w:rPr>
        <w:t xml:space="preserve"> </w:t>
      </w:r>
      <w:r>
        <w:rPr>
          <w:w w:val="110"/>
        </w:rPr>
        <w:t>Objects</w:t>
      </w:r>
    </w:p>
    <w:p w:rsidR="00902B38" w:rsidRDefault="00D444D4">
      <w:pPr>
        <w:tabs>
          <w:tab w:val="left" w:pos="844"/>
        </w:tabs>
        <w:spacing w:before="1"/>
        <w:ind w:left="484"/>
        <w:rPr>
          <w:sz w:val="24"/>
        </w:rPr>
      </w:pPr>
      <w:r>
        <w:rPr>
          <w:rFonts w:ascii="Symbol" w:hAnsi="Symbol"/>
          <w:w w:val="110"/>
          <w:sz w:val="24"/>
        </w:rPr>
        <w:t></w:t>
      </w:r>
      <w:r>
        <w:rPr>
          <w:rFonts w:ascii="Times New Roman" w:hAnsi="Times New Roman"/>
          <w:w w:val="110"/>
          <w:sz w:val="24"/>
        </w:rPr>
        <w:tab/>
      </w:r>
      <w:proofErr w:type="gramStart"/>
      <w:r>
        <w:rPr>
          <w:w w:val="110"/>
          <w:sz w:val="24"/>
        </w:rPr>
        <w:t>A</w:t>
      </w:r>
      <w:proofErr w:type="gramEnd"/>
      <w:r>
        <w:rPr>
          <w:spacing w:val="27"/>
          <w:w w:val="110"/>
          <w:sz w:val="24"/>
        </w:rPr>
        <w:t xml:space="preserve"> </w:t>
      </w:r>
      <w:r>
        <w:rPr>
          <w:i/>
          <w:w w:val="110"/>
          <w:sz w:val="24"/>
        </w:rPr>
        <w:t>protected</w:t>
      </w:r>
      <w:r>
        <w:rPr>
          <w:i/>
          <w:spacing w:val="23"/>
          <w:w w:val="110"/>
          <w:sz w:val="24"/>
        </w:rPr>
        <w:t xml:space="preserve"> </w:t>
      </w:r>
      <w:r>
        <w:rPr>
          <w:i/>
          <w:w w:val="110"/>
          <w:sz w:val="24"/>
        </w:rPr>
        <w:t>object</w:t>
      </w:r>
      <w:r>
        <w:rPr>
          <w:i/>
          <w:spacing w:val="22"/>
          <w:w w:val="110"/>
          <w:sz w:val="24"/>
        </w:rPr>
        <w:t xml:space="preserve"> </w:t>
      </w:r>
      <w:r>
        <w:rPr>
          <w:w w:val="110"/>
          <w:sz w:val="24"/>
        </w:rPr>
        <w:t>is</w:t>
      </w:r>
      <w:r>
        <w:rPr>
          <w:spacing w:val="31"/>
          <w:w w:val="110"/>
          <w:sz w:val="24"/>
        </w:rPr>
        <w:t xml:space="preserve"> </w:t>
      </w:r>
      <w:r>
        <w:rPr>
          <w:w w:val="110"/>
          <w:sz w:val="24"/>
        </w:rPr>
        <w:t>similar</w:t>
      </w:r>
      <w:r>
        <w:rPr>
          <w:spacing w:val="28"/>
          <w:w w:val="110"/>
          <w:sz w:val="24"/>
        </w:rPr>
        <w:t xml:space="preserve"> </w:t>
      </w:r>
      <w:r>
        <w:rPr>
          <w:w w:val="110"/>
          <w:sz w:val="24"/>
        </w:rPr>
        <w:t>to</w:t>
      </w:r>
      <w:r>
        <w:rPr>
          <w:spacing w:val="28"/>
          <w:w w:val="110"/>
          <w:sz w:val="24"/>
        </w:rPr>
        <w:t xml:space="preserve"> </w:t>
      </w:r>
      <w:r>
        <w:rPr>
          <w:w w:val="110"/>
          <w:sz w:val="24"/>
        </w:rPr>
        <w:t>an</w:t>
      </w:r>
      <w:r>
        <w:rPr>
          <w:spacing w:val="28"/>
          <w:w w:val="110"/>
          <w:sz w:val="24"/>
        </w:rPr>
        <w:t xml:space="preserve"> </w:t>
      </w:r>
      <w:r>
        <w:rPr>
          <w:w w:val="110"/>
          <w:sz w:val="24"/>
        </w:rPr>
        <w:t>abstract</w:t>
      </w:r>
      <w:r>
        <w:rPr>
          <w:spacing w:val="28"/>
          <w:w w:val="110"/>
          <w:sz w:val="24"/>
        </w:rPr>
        <w:t xml:space="preserve"> </w:t>
      </w:r>
      <w:r>
        <w:rPr>
          <w:w w:val="110"/>
          <w:sz w:val="24"/>
        </w:rPr>
        <w:t>data</w:t>
      </w:r>
      <w:r>
        <w:rPr>
          <w:spacing w:val="28"/>
          <w:w w:val="110"/>
          <w:sz w:val="24"/>
        </w:rPr>
        <w:t xml:space="preserve"> </w:t>
      </w:r>
      <w:r>
        <w:rPr>
          <w:w w:val="110"/>
          <w:sz w:val="24"/>
        </w:rPr>
        <w:t>type</w:t>
      </w:r>
    </w:p>
    <w:p w:rsidR="00902B38" w:rsidRDefault="00D444D4">
      <w:pPr>
        <w:pStyle w:val="BodyText"/>
        <w:tabs>
          <w:tab w:val="left" w:pos="844"/>
        </w:tabs>
        <w:spacing w:before="3"/>
        <w:ind w:right="117" w:hanging="360"/>
      </w:pPr>
      <w:r>
        <w:rPr>
          <w:rFonts w:ascii="Symbol" w:hAnsi="Symbol"/>
          <w:w w:val="115"/>
        </w:rPr>
        <w:t></w:t>
      </w:r>
      <w:r>
        <w:rPr>
          <w:rFonts w:ascii="Times New Roman" w:hAnsi="Times New Roman"/>
          <w:w w:val="115"/>
        </w:rPr>
        <w:tab/>
      </w:r>
      <w:r>
        <w:rPr>
          <w:w w:val="115"/>
        </w:rPr>
        <w:t>Access</w:t>
      </w:r>
      <w:r>
        <w:rPr>
          <w:spacing w:val="42"/>
          <w:w w:val="115"/>
        </w:rPr>
        <w:t xml:space="preserve"> </w:t>
      </w:r>
      <w:r>
        <w:rPr>
          <w:w w:val="115"/>
        </w:rPr>
        <w:t>to</w:t>
      </w:r>
      <w:r>
        <w:rPr>
          <w:spacing w:val="43"/>
          <w:w w:val="115"/>
        </w:rPr>
        <w:t xml:space="preserve"> </w:t>
      </w:r>
      <w:r>
        <w:rPr>
          <w:w w:val="115"/>
        </w:rPr>
        <w:t>a</w:t>
      </w:r>
      <w:r>
        <w:rPr>
          <w:spacing w:val="43"/>
          <w:w w:val="115"/>
        </w:rPr>
        <w:t xml:space="preserve"> </w:t>
      </w:r>
      <w:r>
        <w:rPr>
          <w:w w:val="115"/>
        </w:rPr>
        <w:t>protected</w:t>
      </w:r>
      <w:r>
        <w:rPr>
          <w:spacing w:val="42"/>
          <w:w w:val="115"/>
        </w:rPr>
        <w:t xml:space="preserve"> </w:t>
      </w:r>
      <w:r>
        <w:rPr>
          <w:w w:val="115"/>
        </w:rPr>
        <w:t>object</w:t>
      </w:r>
      <w:r>
        <w:rPr>
          <w:spacing w:val="43"/>
          <w:w w:val="115"/>
        </w:rPr>
        <w:t xml:space="preserve"> </w:t>
      </w:r>
      <w:r>
        <w:rPr>
          <w:w w:val="115"/>
        </w:rPr>
        <w:t>is</w:t>
      </w:r>
      <w:r>
        <w:rPr>
          <w:spacing w:val="43"/>
          <w:w w:val="115"/>
        </w:rPr>
        <w:t xml:space="preserve"> </w:t>
      </w:r>
      <w:r>
        <w:rPr>
          <w:w w:val="115"/>
        </w:rPr>
        <w:t>either</w:t>
      </w:r>
      <w:r>
        <w:rPr>
          <w:spacing w:val="43"/>
          <w:w w:val="115"/>
        </w:rPr>
        <w:t xml:space="preserve"> </w:t>
      </w:r>
      <w:r>
        <w:rPr>
          <w:w w:val="115"/>
        </w:rPr>
        <w:t>through</w:t>
      </w:r>
      <w:r>
        <w:rPr>
          <w:spacing w:val="42"/>
          <w:w w:val="115"/>
        </w:rPr>
        <w:t xml:space="preserve"> </w:t>
      </w:r>
      <w:r>
        <w:rPr>
          <w:w w:val="115"/>
        </w:rPr>
        <w:t>messages</w:t>
      </w:r>
      <w:r>
        <w:rPr>
          <w:spacing w:val="43"/>
          <w:w w:val="115"/>
        </w:rPr>
        <w:t xml:space="preserve"> </w:t>
      </w:r>
      <w:r>
        <w:rPr>
          <w:w w:val="115"/>
        </w:rPr>
        <w:t>passed</w:t>
      </w:r>
      <w:r>
        <w:rPr>
          <w:spacing w:val="43"/>
          <w:w w:val="115"/>
        </w:rPr>
        <w:t xml:space="preserve"> </w:t>
      </w:r>
      <w:r>
        <w:rPr>
          <w:w w:val="115"/>
        </w:rPr>
        <w:t>to</w:t>
      </w:r>
      <w:r>
        <w:rPr>
          <w:spacing w:val="43"/>
          <w:w w:val="115"/>
        </w:rPr>
        <w:t xml:space="preserve"> </w:t>
      </w:r>
      <w:r>
        <w:rPr>
          <w:w w:val="115"/>
        </w:rPr>
        <w:t>entries,</w:t>
      </w:r>
      <w:r>
        <w:rPr>
          <w:spacing w:val="47"/>
          <w:w w:val="115"/>
        </w:rPr>
        <w:t xml:space="preserve"> </w:t>
      </w:r>
      <w:r>
        <w:rPr>
          <w:w w:val="115"/>
        </w:rPr>
        <w:t>as</w:t>
      </w:r>
      <w:r>
        <w:rPr>
          <w:spacing w:val="-58"/>
          <w:w w:val="115"/>
        </w:rPr>
        <w:t xml:space="preserve"> </w:t>
      </w:r>
      <w:r>
        <w:rPr>
          <w:w w:val="115"/>
        </w:rPr>
        <w:t>with</w:t>
      </w:r>
      <w:r>
        <w:rPr>
          <w:spacing w:val="13"/>
          <w:w w:val="115"/>
        </w:rPr>
        <w:t xml:space="preserve"> </w:t>
      </w:r>
      <w:r>
        <w:rPr>
          <w:w w:val="115"/>
        </w:rPr>
        <w:t>a</w:t>
      </w:r>
      <w:r>
        <w:rPr>
          <w:spacing w:val="14"/>
          <w:w w:val="115"/>
        </w:rPr>
        <w:t xml:space="preserve"> </w:t>
      </w:r>
      <w:r>
        <w:rPr>
          <w:w w:val="115"/>
        </w:rPr>
        <w:t>task,</w:t>
      </w:r>
      <w:r>
        <w:rPr>
          <w:spacing w:val="13"/>
          <w:w w:val="115"/>
        </w:rPr>
        <w:t xml:space="preserve"> </w:t>
      </w:r>
      <w:r>
        <w:rPr>
          <w:w w:val="115"/>
        </w:rPr>
        <w:t>or</w:t>
      </w:r>
      <w:r>
        <w:rPr>
          <w:spacing w:val="14"/>
          <w:w w:val="115"/>
        </w:rPr>
        <w:t xml:space="preserve"> </w:t>
      </w:r>
      <w:r>
        <w:rPr>
          <w:w w:val="115"/>
        </w:rPr>
        <w:t>through</w:t>
      </w:r>
      <w:r>
        <w:rPr>
          <w:spacing w:val="13"/>
          <w:w w:val="115"/>
        </w:rPr>
        <w:t xml:space="preserve"> </w:t>
      </w:r>
      <w:r>
        <w:rPr>
          <w:w w:val="115"/>
        </w:rPr>
        <w:t>protected</w:t>
      </w:r>
      <w:r>
        <w:rPr>
          <w:spacing w:val="14"/>
          <w:w w:val="115"/>
        </w:rPr>
        <w:t xml:space="preserve"> </w:t>
      </w:r>
      <w:r>
        <w:rPr>
          <w:w w:val="115"/>
        </w:rPr>
        <w:t>subprograms</w:t>
      </w:r>
    </w:p>
    <w:p w:rsidR="00902B38" w:rsidRDefault="00D444D4">
      <w:pPr>
        <w:pStyle w:val="BodyText"/>
        <w:tabs>
          <w:tab w:val="left" w:pos="844"/>
          <w:tab w:val="left" w:pos="1223"/>
          <w:tab w:val="left" w:pos="2532"/>
          <w:tab w:val="left" w:pos="3929"/>
          <w:tab w:val="left" w:pos="5128"/>
          <w:tab w:val="left" w:pos="6400"/>
          <w:tab w:val="left" w:pos="7681"/>
          <w:tab w:val="left" w:pos="9095"/>
          <w:tab w:val="left" w:pos="10074"/>
        </w:tabs>
        <w:spacing w:before="3"/>
        <w:ind w:right="124" w:hanging="360"/>
      </w:pPr>
      <w:r>
        <w:rPr>
          <w:rFonts w:ascii="Symbol" w:hAnsi="Symbol"/>
          <w:w w:val="110"/>
        </w:rPr>
        <w:t></w:t>
      </w:r>
      <w:r>
        <w:rPr>
          <w:rFonts w:ascii="Times New Roman" w:hAnsi="Times New Roman"/>
          <w:w w:val="110"/>
        </w:rPr>
        <w:tab/>
      </w:r>
      <w:proofErr w:type="gramStart"/>
      <w:r>
        <w:rPr>
          <w:w w:val="110"/>
        </w:rPr>
        <w:t>A</w:t>
      </w:r>
      <w:proofErr w:type="gramEnd"/>
      <w:r>
        <w:rPr>
          <w:rFonts w:ascii="Times New Roman" w:hAnsi="Times New Roman"/>
          <w:w w:val="110"/>
        </w:rPr>
        <w:tab/>
      </w:r>
      <w:r>
        <w:rPr>
          <w:w w:val="110"/>
        </w:rPr>
        <w:t>protected</w:t>
      </w:r>
      <w:r>
        <w:rPr>
          <w:rFonts w:ascii="Times New Roman" w:hAnsi="Times New Roman"/>
          <w:w w:val="110"/>
        </w:rPr>
        <w:tab/>
      </w:r>
      <w:r>
        <w:rPr>
          <w:w w:val="110"/>
        </w:rPr>
        <w:t>procedure</w:t>
      </w:r>
      <w:r>
        <w:rPr>
          <w:rFonts w:ascii="Times New Roman" w:hAnsi="Times New Roman"/>
          <w:w w:val="110"/>
        </w:rPr>
        <w:tab/>
      </w:r>
      <w:r>
        <w:rPr>
          <w:w w:val="110"/>
        </w:rPr>
        <w:t>provides</w:t>
      </w:r>
      <w:r>
        <w:rPr>
          <w:rFonts w:ascii="Times New Roman" w:hAnsi="Times New Roman"/>
          <w:w w:val="110"/>
        </w:rPr>
        <w:tab/>
      </w:r>
      <w:r>
        <w:rPr>
          <w:w w:val="110"/>
        </w:rPr>
        <w:t>mutually</w:t>
      </w:r>
      <w:r>
        <w:rPr>
          <w:rFonts w:ascii="Times New Roman" w:hAnsi="Times New Roman"/>
          <w:w w:val="110"/>
        </w:rPr>
        <w:tab/>
      </w:r>
      <w:r>
        <w:rPr>
          <w:w w:val="110"/>
        </w:rPr>
        <w:t>exclusive</w:t>
      </w:r>
      <w:r>
        <w:rPr>
          <w:rFonts w:ascii="Times New Roman" w:hAnsi="Times New Roman"/>
          <w:w w:val="110"/>
        </w:rPr>
        <w:tab/>
      </w:r>
      <w:r>
        <w:rPr>
          <w:w w:val="110"/>
        </w:rPr>
        <w:t>read-write</w:t>
      </w:r>
      <w:r>
        <w:rPr>
          <w:rFonts w:ascii="Times New Roman" w:hAnsi="Times New Roman"/>
          <w:w w:val="110"/>
        </w:rPr>
        <w:tab/>
      </w:r>
      <w:r>
        <w:rPr>
          <w:w w:val="110"/>
        </w:rPr>
        <w:t>access</w:t>
      </w:r>
      <w:r>
        <w:rPr>
          <w:rFonts w:ascii="Times New Roman" w:hAnsi="Times New Roman"/>
          <w:w w:val="110"/>
        </w:rPr>
        <w:tab/>
      </w:r>
      <w:r>
        <w:rPr>
          <w:spacing w:val="-3"/>
          <w:w w:val="110"/>
        </w:rPr>
        <w:t>to</w:t>
      </w:r>
      <w:r>
        <w:rPr>
          <w:spacing w:val="-56"/>
          <w:w w:val="110"/>
        </w:rPr>
        <w:t xml:space="preserve"> </w:t>
      </w:r>
      <w:r>
        <w:rPr>
          <w:w w:val="110"/>
        </w:rPr>
        <w:t>protected</w:t>
      </w:r>
      <w:r>
        <w:rPr>
          <w:spacing w:val="17"/>
          <w:w w:val="110"/>
        </w:rPr>
        <w:t xml:space="preserve"> </w:t>
      </w:r>
      <w:r>
        <w:rPr>
          <w:w w:val="110"/>
        </w:rPr>
        <w:t>objects</w:t>
      </w:r>
    </w:p>
    <w:p w:rsidR="00902B38" w:rsidRDefault="00D444D4">
      <w:pPr>
        <w:pStyle w:val="BodyText"/>
        <w:tabs>
          <w:tab w:val="left" w:pos="844"/>
        </w:tabs>
        <w:spacing w:before="2"/>
        <w:ind w:left="484" w:firstLine="0"/>
      </w:pPr>
      <w:r>
        <w:rPr>
          <w:rFonts w:ascii="Symbol" w:hAnsi="Symbol"/>
          <w:w w:val="115"/>
        </w:rPr>
        <w:t></w:t>
      </w:r>
      <w:r>
        <w:rPr>
          <w:rFonts w:ascii="Times New Roman" w:hAnsi="Times New Roman"/>
          <w:w w:val="115"/>
        </w:rPr>
        <w:tab/>
      </w:r>
      <w:proofErr w:type="gramStart"/>
      <w:r>
        <w:rPr>
          <w:spacing w:val="-1"/>
          <w:w w:val="115"/>
        </w:rPr>
        <w:t>A</w:t>
      </w:r>
      <w:proofErr w:type="gramEnd"/>
      <w:r>
        <w:rPr>
          <w:spacing w:val="-12"/>
          <w:w w:val="115"/>
        </w:rPr>
        <w:t xml:space="preserve"> </w:t>
      </w:r>
      <w:r>
        <w:rPr>
          <w:w w:val="115"/>
        </w:rPr>
        <w:t>protected</w:t>
      </w:r>
      <w:r>
        <w:rPr>
          <w:spacing w:val="-11"/>
          <w:w w:val="115"/>
        </w:rPr>
        <w:t xml:space="preserve"> </w:t>
      </w:r>
      <w:r>
        <w:rPr>
          <w:w w:val="115"/>
        </w:rPr>
        <w:t>function</w:t>
      </w:r>
      <w:r>
        <w:rPr>
          <w:spacing w:val="-11"/>
          <w:w w:val="115"/>
        </w:rPr>
        <w:t xml:space="preserve"> </w:t>
      </w:r>
      <w:r>
        <w:rPr>
          <w:w w:val="115"/>
        </w:rPr>
        <w:t>provides</w:t>
      </w:r>
      <w:r>
        <w:rPr>
          <w:spacing w:val="-12"/>
          <w:w w:val="115"/>
        </w:rPr>
        <w:t xml:space="preserve"> </w:t>
      </w:r>
      <w:r>
        <w:rPr>
          <w:w w:val="115"/>
        </w:rPr>
        <w:t>concurrent</w:t>
      </w:r>
      <w:r>
        <w:rPr>
          <w:spacing w:val="-11"/>
          <w:w w:val="115"/>
        </w:rPr>
        <w:t xml:space="preserve"> </w:t>
      </w:r>
      <w:r>
        <w:rPr>
          <w:w w:val="115"/>
        </w:rPr>
        <w:t>read-only</w:t>
      </w:r>
      <w:r>
        <w:rPr>
          <w:spacing w:val="-11"/>
          <w:w w:val="115"/>
        </w:rPr>
        <w:t xml:space="preserve"> </w:t>
      </w:r>
      <w:r>
        <w:rPr>
          <w:w w:val="115"/>
        </w:rPr>
        <w:t>access</w:t>
      </w:r>
      <w:r>
        <w:rPr>
          <w:spacing w:val="-12"/>
          <w:w w:val="115"/>
        </w:rPr>
        <w:t xml:space="preserve"> </w:t>
      </w:r>
      <w:r>
        <w:rPr>
          <w:w w:val="115"/>
        </w:rPr>
        <w:t>to</w:t>
      </w:r>
      <w:r>
        <w:rPr>
          <w:spacing w:val="-11"/>
          <w:w w:val="115"/>
        </w:rPr>
        <w:t xml:space="preserve"> </w:t>
      </w:r>
      <w:r>
        <w:rPr>
          <w:w w:val="115"/>
        </w:rPr>
        <w:t>protected</w:t>
      </w:r>
      <w:r>
        <w:rPr>
          <w:spacing w:val="-11"/>
          <w:w w:val="115"/>
        </w:rPr>
        <w:t xml:space="preserve"> </w:t>
      </w:r>
      <w:r>
        <w:rPr>
          <w:w w:val="115"/>
        </w:rPr>
        <w:t>objects</w:t>
      </w:r>
    </w:p>
    <w:p w:rsidR="00902B38" w:rsidRDefault="00902B38">
      <w:pPr>
        <w:pStyle w:val="BodyText"/>
        <w:spacing w:before="1"/>
        <w:ind w:left="0" w:firstLine="0"/>
      </w:pPr>
    </w:p>
    <w:p w:rsidR="00902B38" w:rsidRDefault="00D444D4">
      <w:pPr>
        <w:pStyle w:val="Heading3"/>
        <w:ind w:left="123"/>
      </w:pPr>
      <w:proofErr w:type="gramStart"/>
      <w:r>
        <w:rPr>
          <w:w w:val="110"/>
        </w:rPr>
        <w:t xml:space="preserve">Asynchronous </w:t>
      </w:r>
      <w:r>
        <w:rPr>
          <w:spacing w:val="13"/>
          <w:w w:val="110"/>
        </w:rPr>
        <w:t xml:space="preserve"> </w:t>
      </w:r>
      <w:r>
        <w:rPr>
          <w:w w:val="110"/>
        </w:rPr>
        <w:t>Communication</w:t>
      </w:r>
      <w:proofErr w:type="gramEnd"/>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proofErr w:type="gramStart"/>
      <w:r>
        <w:rPr>
          <w:w w:val="115"/>
        </w:rPr>
        <w:t>Provided</w:t>
      </w:r>
      <w:proofErr w:type="gramEnd"/>
      <w:r>
        <w:rPr>
          <w:spacing w:val="-4"/>
          <w:w w:val="115"/>
        </w:rPr>
        <w:t xml:space="preserve"> </w:t>
      </w:r>
      <w:r>
        <w:rPr>
          <w:w w:val="115"/>
        </w:rPr>
        <w:t>through</w:t>
      </w:r>
      <w:r>
        <w:rPr>
          <w:spacing w:val="-4"/>
          <w:w w:val="115"/>
        </w:rPr>
        <w:t xml:space="preserve"> </w:t>
      </w:r>
      <w:r>
        <w:rPr>
          <w:w w:val="115"/>
        </w:rPr>
        <w:t>asynchronous</w:t>
      </w:r>
      <w:r>
        <w:rPr>
          <w:spacing w:val="-4"/>
          <w:w w:val="115"/>
        </w:rPr>
        <w:t xml:space="preserve"> </w:t>
      </w:r>
      <w:r>
        <w:rPr>
          <w:w w:val="115"/>
        </w:rPr>
        <w:t>select</w:t>
      </w:r>
      <w:r>
        <w:rPr>
          <w:spacing w:val="-4"/>
          <w:w w:val="115"/>
        </w:rPr>
        <w:t xml:space="preserve"> </w:t>
      </w:r>
      <w:r>
        <w:rPr>
          <w:w w:val="115"/>
        </w:rPr>
        <w:t>structures</w:t>
      </w:r>
    </w:p>
    <w:p w:rsidR="00902B38" w:rsidRDefault="00D444D4">
      <w:pPr>
        <w:pStyle w:val="BodyText"/>
        <w:tabs>
          <w:tab w:val="left" w:pos="844"/>
        </w:tabs>
        <w:spacing w:before="3"/>
        <w:ind w:right="121" w:hanging="360"/>
      </w:pPr>
      <w:r>
        <w:rPr>
          <w:rFonts w:ascii="Symbol" w:hAnsi="Symbol"/>
          <w:w w:val="115"/>
        </w:rPr>
        <w:t></w:t>
      </w:r>
      <w:r>
        <w:rPr>
          <w:rFonts w:ascii="Times New Roman" w:hAnsi="Times New Roman"/>
          <w:w w:val="115"/>
        </w:rPr>
        <w:tab/>
      </w:r>
      <w:proofErr w:type="gramStart"/>
      <w:r>
        <w:rPr>
          <w:w w:val="115"/>
        </w:rPr>
        <w:t>An</w:t>
      </w:r>
      <w:proofErr w:type="gramEnd"/>
      <w:r>
        <w:rPr>
          <w:spacing w:val="49"/>
          <w:w w:val="115"/>
        </w:rPr>
        <w:t xml:space="preserve"> </w:t>
      </w:r>
      <w:r>
        <w:rPr>
          <w:w w:val="115"/>
        </w:rPr>
        <w:t>asynchronous</w:t>
      </w:r>
      <w:r>
        <w:rPr>
          <w:spacing w:val="50"/>
          <w:w w:val="115"/>
        </w:rPr>
        <w:t xml:space="preserve"> </w:t>
      </w:r>
      <w:r>
        <w:rPr>
          <w:w w:val="115"/>
        </w:rPr>
        <w:t>select</w:t>
      </w:r>
      <w:r>
        <w:rPr>
          <w:spacing w:val="50"/>
          <w:w w:val="115"/>
        </w:rPr>
        <w:t xml:space="preserve"> </w:t>
      </w:r>
      <w:r>
        <w:rPr>
          <w:w w:val="115"/>
        </w:rPr>
        <w:t>has</w:t>
      </w:r>
      <w:r>
        <w:rPr>
          <w:spacing w:val="50"/>
          <w:w w:val="115"/>
        </w:rPr>
        <w:t xml:space="preserve"> </w:t>
      </w:r>
      <w:r>
        <w:rPr>
          <w:w w:val="115"/>
        </w:rPr>
        <w:t>two</w:t>
      </w:r>
      <w:r>
        <w:rPr>
          <w:spacing w:val="50"/>
          <w:w w:val="115"/>
        </w:rPr>
        <w:t xml:space="preserve"> </w:t>
      </w:r>
      <w:r>
        <w:rPr>
          <w:w w:val="115"/>
        </w:rPr>
        <w:t>triggering</w:t>
      </w:r>
      <w:r>
        <w:rPr>
          <w:spacing w:val="50"/>
          <w:w w:val="115"/>
        </w:rPr>
        <w:t xml:space="preserve"> </w:t>
      </w:r>
      <w:r>
        <w:rPr>
          <w:w w:val="115"/>
        </w:rPr>
        <w:t>alternatives,</w:t>
      </w:r>
      <w:r>
        <w:rPr>
          <w:spacing w:val="50"/>
          <w:w w:val="115"/>
        </w:rPr>
        <w:t xml:space="preserve"> </w:t>
      </w:r>
      <w:r>
        <w:rPr>
          <w:w w:val="115"/>
        </w:rPr>
        <w:t>an</w:t>
      </w:r>
      <w:r>
        <w:rPr>
          <w:spacing w:val="49"/>
          <w:w w:val="115"/>
        </w:rPr>
        <w:t xml:space="preserve"> </w:t>
      </w:r>
      <w:r>
        <w:rPr>
          <w:w w:val="115"/>
        </w:rPr>
        <w:t>entry</w:t>
      </w:r>
      <w:r>
        <w:rPr>
          <w:spacing w:val="50"/>
          <w:w w:val="115"/>
        </w:rPr>
        <w:t xml:space="preserve"> </w:t>
      </w:r>
      <w:r>
        <w:rPr>
          <w:w w:val="115"/>
        </w:rPr>
        <w:t>clause</w:t>
      </w:r>
      <w:r>
        <w:rPr>
          <w:spacing w:val="52"/>
          <w:w w:val="115"/>
        </w:rPr>
        <w:t xml:space="preserve"> </w:t>
      </w:r>
      <w:r>
        <w:rPr>
          <w:w w:val="115"/>
        </w:rPr>
        <w:t>or</w:t>
      </w:r>
      <w:r>
        <w:rPr>
          <w:spacing w:val="56"/>
          <w:w w:val="115"/>
        </w:rPr>
        <w:t xml:space="preserve"> </w:t>
      </w:r>
      <w:r>
        <w:rPr>
          <w:w w:val="115"/>
        </w:rPr>
        <w:t>a</w:t>
      </w:r>
      <w:r>
        <w:rPr>
          <w:spacing w:val="-58"/>
          <w:w w:val="115"/>
        </w:rPr>
        <w:t xml:space="preserve"> </w:t>
      </w:r>
      <w:r>
        <w:rPr>
          <w:w w:val="115"/>
        </w:rPr>
        <w:t>delay</w:t>
      </w:r>
    </w:p>
    <w:p w:rsidR="00902B38" w:rsidRDefault="00D444D4">
      <w:pPr>
        <w:pStyle w:val="BodyText"/>
        <w:tabs>
          <w:tab w:val="left" w:pos="1204"/>
        </w:tabs>
        <w:spacing w:before="1" w:line="281" w:lineRule="exact"/>
        <w:ind w:firstLine="0"/>
      </w:pPr>
      <w:r>
        <w:rPr>
          <w:w w:val="115"/>
        </w:rPr>
        <w:t>–</w:t>
      </w:r>
      <w:r>
        <w:rPr>
          <w:w w:val="115"/>
        </w:rPr>
        <w:tab/>
        <w:t>The entry</w:t>
      </w:r>
      <w:r>
        <w:rPr>
          <w:spacing w:val="1"/>
          <w:w w:val="115"/>
        </w:rPr>
        <w:t xml:space="preserve"> </w:t>
      </w:r>
      <w:r>
        <w:rPr>
          <w:w w:val="115"/>
        </w:rPr>
        <w:t>clause</w:t>
      </w:r>
      <w:r>
        <w:rPr>
          <w:spacing w:val="1"/>
          <w:w w:val="115"/>
        </w:rPr>
        <w:t xml:space="preserve"> </w:t>
      </w:r>
      <w:r>
        <w:rPr>
          <w:w w:val="115"/>
        </w:rPr>
        <w:t>is</w:t>
      </w:r>
      <w:r>
        <w:rPr>
          <w:spacing w:val="1"/>
          <w:w w:val="115"/>
        </w:rPr>
        <w:t xml:space="preserve"> </w:t>
      </w:r>
      <w:r>
        <w:rPr>
          <w:w w:val="115"/>
        </w:rPr>
        <w:t>triggered when</w:t>
      </w:r>
      <w:r>
        <w:rPr>
          <w:spacing w:val="1"/>
          <w:w w:val="115"/>
        </w:rPr>
        <w:t xml:space="preserve"> </w:t>
      </w:r>
      <w:r>
        <w:rPr>
          <w:w w:val="115"/>
        </w:rPr>
        <w:t>sent</w:t>
      </w:r>
      <w:r>
        <w:rPr>
          <w:spacing w:val="1"/>
          <w:w w:val="115"/>
        </w:rPr>
        <w:t xml:space="preserve"> </w:t>
      </w:r>
      <w:r>
        <w:rPr>
          <w:w w:val="115"/>
        </w:rPr>
        <w:t>a</w:t>
      </w:r>
      <w:r>
        <w:rPr>
          <w:spacing w:val="1"/>
          <w:w w:val="115"/>
        </w:rPr>
        <w:t xml:space="preserve"> </w:t>
      </w:r>
      <w:r>
        <w:rPr>
          <w:w w:val="115"/>
        </w:rPr>
        <w:t>message</w:t>
      </w:r>
    </w:p>
    <w:p w:rsidR="00902B38" w:rsidRDefault="00D444D4">
      <w:pPr>
        <w:pStyle w:val="BodyText"/>
        <w:tabs>
          <w:tab w:val="left" w:pos="1204"/>
        </w:tabs>
        <w:spacing w:line="281" w:lineRule="exact"/>
        <w:ind w:firstLine="0"/>
      </w:pPr>
      <w:r>
        <w:rPr>
          <w:w w:val="110"/>
        </w:rPr>
        <w:t>–</w:t>
      </w:r>
      <w:r>
        <w:rPr>
          <w:w w:val="110"/>
        </w:rPr>
        <w:tab/>
        <w:t>The</w:t>
      </w:r>
      <w:r>
        <w:rPr>
          <w:spacing w:val="26"/>
          <w:w w:val="110"/>
        </w:rPr>
        <w:t xml:space="preserve"> </w:t>
      </w:r>
      <w:r>
        <w:rPr>
          <w:w w:val="110"/>
        </w:rPr>
        <w:t>delay</w:t>
      </w:r>
      <w:r>
        <w:rPr>
          <w:spacing w:val="26"/>
          <w:w w:val="110"/>
        </w:rPr>
        <w:t xml:space="preserve"> </w:t>
      </w:r>
      <w:r>
        <w:rPr>
          <w:w w:val="110"/>
        </w:rPr>
        <w:t>clause</w:t>
      </w:r>
      <w:r>
        <w:rPr>
          <w:spacing w:val="27"/>
          <w:w w:val="110"/>
        </w:rPr>
        <w:t xml:space="preserve"> </w:t>
      </w:r>
      <w:r>
        <w:rPr>
          <w:w w:val="110"/>
        </w:rPr>
        <w:t>is</w:t>
      </w:r>
      <w:r>
        <w:rPr>
          <w:spacing w:val="26"/>
          <w:w w:val="110"/>
        </w:rPr>
        <w:t xml:space="preserve"> </w:t>
      </w:r>
      <w:r>
        <w:rPr>
          <w:w w:val="110"/>
        </w:rPr>
        <w:t>triggered</w:t>
      </w:r>
      <w:r>
        <w:rPr>
          <w:spacing w:val="27"/>
          <w:w w:val="110"/>
        </w:rPr>
        <w:t xml:space="preserve"> </w:t>
      </w:r>
      <w:r>
        <w:rPr>
          <w:w w:val="110"/>
        </w:rPr>
        <w:t>when</w:t>
      </w:r>
      <w:r>
        <w:rPr>
          <w:spacing w:val="26"/>
          <w:w w:val="110"/>
        </w:rPr>
        <w:t xml:space="preserve"> </w:t>
      </w:r>
      <w:r>
        <w:rPr>
          <w:w w:val="110"/>
        </w:rPr>
        <w:t>its</w:t>
      </w:r>
      <w:r>
        <w:rPr>
          <w:spacing w:val="27"/>
          <w:w w:val="110"/>
        </w:rPr>
        <w:t xml:space="preserve"> </w:t>
      </w:r>
      <w:r>
        <w:rPr>
          <w:w w:val="110"/>
        </w:rPr>
        <w:t>time</w:t>
      </w:r>
      <w:r>
        <w:rPr>
          <w:spacing w:val="26"/>
          <w:w w:val="110"/>
        </w:rPr>
        <w:t xml:space="preserve"> </w:t>
      </w:r>
      <w:r>
        <w:rPr>
          <w:w w:val="110"/>
        </w:rPr>
        <w:t>limit</w:t>
      </w:r>
      <w:r>
        <w:rPr>
          <w:spacing w:val="27"/>
          <w:w w:val="110"/>
        </w:rPr>
        <w:t xml:space="preserve"> </w:t>
      </w:r>
      <w:r>
        <w:rPr>
          <w:w w:val="110"/>
        </w:rPr>
        <w:t>is</w:t>
      </w:r>
      <w:r>
        <w:rPr>
          <w:spacing w:val="26"/>
          <w:w w:val="110"/>
        </w:rPr>
        <w:t xml:space="preserve"> </w:t>
      </w:r>
      <w:r>
        <w:rPr>
          <w:w w:val="110"/>
        </w:rPr>
        <w:t>reached</w:t>
      </w:r>
    </w:p>
    <w:p w:rsidR="00902B38" w:rsidRDefault="00902B38">
      <w:pPr>
        <w:spacing w:line="281" w:lineRule="exact"/>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48" style="position:absolute;left:0;text-align:left;margin-left:36.35pt;margin-top:31.1pt;width:522.85pt;height:779.9pt;z-index:-1783091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Evaluation</w:t>
      </w:r>
      <w:r w:rsidR="00D444D4">
        <w:rPr>
          <w:spacing w:val="34"/>
          <w:w w:val="110"/>
        </w:rPr>
        <w:t xml:space="preserve"> </w:t>
      </w:r>
      <w:r w:rsidR="00D444D4">
        <w:rPr>
          <w:w w:val="110"/>
        </w:rPr>
        <w:t>of</w:t>
      </w:r>
      <w:r w:rsidR="00D444D4">
        <w:rPr>
          <w:spacing w:val="34"/>
          <w:w w:val="110"/>
        </w:rPr>
        <w:t xml:space="preserve"> </w:t>
      </w:r>
      <w:r w:rsidR="00D444D4">
        <w:rPr>
          <w:w w:val="110"/>
        </w:rPr>
        <w:t>the</w:t>
      </w:r>
      <w:r w:rsidR="00D444D4">
        <w:rPr>
          <w:spacing w:val="34"/>
          <w:w w:val="110"/>
        </w:rPr>
        <w:t xml:space="preserve"> </w:t>
      </w:r>
      <w:r w:rsidR="00D444D4">
        <w:rPr>
          <w:w w:val="110"/>
        </w:rPr>
        <w:t>Ada</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r>
        <w:rPr>
          <w:w w:val="115"/>
        </w:rPr>
        <w:t>Message</w:t>
      </w:r>
      <w:r>
        <w:rPr>
          <w:spacing w:val="-5"/>
          <w:w w:val="115"/>
        </w:rPr>
        <w:t xml:space="preserve"> </w:t>
      </w:r>
      <w:r>
        <w:rPr>
          <w:w w:val="115"/>
        </w:rPr>
        <w:t>passing</w:t>
      </w:r>
      <w:r>
        <w:rPr>
          <w:spacing w:val="-5"/>
          <w:w w:val="115"/>
        </w:rPr>
        <w:t xml:space="preserve"> </w:t>
      </w:r>
      <w:r>
        <w:rPr>
          <w:w w:val="115"/>
        </w:rPr>
        <w:t>model</w:t>
      </w:r>
      <w:r>
        <w:rPr>
          <w:spacing w:val="-4"/>
          <w:w w:val="115"/>
        </w:rPr>
        <w:t xml:space="preserve"> </w:t>
      </w:r>
      <w:r>
        <w:rPr>
          <w:w w:val="115"/>
        </w:rPr>
        <w:t>of</w:t>
      </w:r>
      <w:r>
        <w:rPr>
          <w:spacing w:val="-5"/>
          <w:w w:val="115"/>
        </w:rPr>
        <w:t xml:space="preserve"> </w:t>
      </w:r>
      <w:r>
        <w:rPr>
          <w:w w:val="115"/>
        </w:rPr>
        <w:t>concurrency</w:t>
      </w:r>
      <w:r>
        <w:rPr>
          <w:spacing w:val="-5"/>
          <w:w w:val="115"/>
        </w:rPr>
        <w:t xml:space="preserve"> </w:t>
      </w:r>
      <w:r>
        <w:rPr>
          <w:w w:val="115"/>
        </w:rPr>
        <w:t>is</w:t>
      </w:r>
      <w:r>
        <w:rPr>
          <w:spacing w:val="-4"/>
          <w:w w:val="115"/>
        </w:rPr>
        <w:t xml:space="preserve"> </w:t>
      </w:r>
      <w:r>
        <w:rPr>
          <w:w w:val="115"/>
        </w:rPr>
        <w:t>powerful</w:t>
      </w:r>
      <w:r>
        <w:rPr>
          <w:spacing w:val="-5"/>
          <w:w w:val="115"/>
        </w:rPr>
        <w:t xml:space="preserve"> </w:t>
      </w:r>
      <w:r>
        <w:rPr>
          <w:w w:val="115"/>
        </w:rPr>
        <w:t>and</w:t>
      </w:r>
      <w:r>
        <w:rPr>
          <w:spacing w:val="-5"/>
          <w:w w:val="115"/>
        </w:rPr>
        <w:t xml:space="preserve"> </w:t>
      </w:r>
      <w:r>
        <w:rPr>
          <w:w w:val="115"/>
        </w:rPr>
        <w:t>general</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Protected</w:t>
      </w:r>
      <w:r>
        <w:rPr>
          <w:spacing w:val="22"/>
          <w:w w:val="110"/>
        </w:rPr>
        <w:t xml:space="preserve"> </w:t>
      </w:r>
      <w:r>
        <w:rPr>
          <w:w w:val="110"/>
        </w:rPr>
        <w:t>objects</w:t>
      </w:r>
      <w:r>
        <w:rPr>
          <w:spacing w:val="22"/>
          <w:w w:val="110"/>
        </w:rPr>
        <w:t xml:space="preserve"> </w:t>
      </w:r>
      <w:r>
        <w:rPr>
          <w:w w:val="110"/>
        </w:rPr>
        <w:t>are</w:t>
      </w:r>
      <w:r>
        <w:rPr>
          <w:spacing w:val="22"/>
          <w:w w:val="110"/>
        </w:rPr>
        <w:t xml:space="preserve"> </w:t>
      </w:r>
      <w:r>
        <w:rPr>
          <w:w w:val="110"/>
        </w:rPr>
        <w:t>a</w:t>
      </w:r>
      <w:r>
        <w:rPr>
          <w:spacing w:val="22"/>
          <w:w w:val="110"/>
        </w:rPr>
        <w:t xml:space="preserve"> </w:t>
      </w:r>
      <w:r>
        <w:rPr>
          <w:w w:val="110"/>
        </w:rPr>
        <w:t>better</w:t>
      </w:r>
      <w:r>
        <w:rPr>
          <w:spacing w:val="23"/>
          <w:w w:val="110"/>
        </w:rPr>
        <w:t xml:space="preserve"> </w:t>
      </w:r>
      <w:r>
        <w:rPr>
          <w:w w:val="110"/>
        </w:rPr>
        <w:t>way</w:t>
      </w:r>
      <w:r>
        <w:rPr>
          <w:spacing w:val="22"/>
          <w:w w:val="110"/>
        </w:rPr>
        <w:t xml:space="preserve"> </w:t>
      </w:r>
      <w:r>
        <w:rPr>
          <w:w w:val="110"/>
        </w:rPr>
        <w:t>to</w:t>
      </w:r>
      <w:r>
        <w:rPr>
          <w:spacing w:val="22"/>
          <w:w w:val="110"/>
        </w:rPr>
        <w:t xml:space="preserve"> </w:t>
      </w:r>
      <w:r>
        <w:rPr>
          <w:w w:val="110"/>
        </w:rPr>
        <w:t>provide</w:t>
      </w:r>
      <w:r>
        <w:rPr>
          <w:spacing w:val="22"/>
          <w:w w:val="110"/>
        </w:rPr>
        <w:t xml:space="preserve"> </w:t>
      </w:r>
      <w:r>
        <w:rPr>
          <w:w w:val="110"/>
        </w:rPr>
        <w:t>synchronized</w:t>
      </w:r>
      <w:r>
        <w:rPr>
          <w:spacing w:val="23"/>
          <w:w w:val="110"/>
        </w:rPr>
        <w:t xml:space="preserve"> </w:t>
      </w:r>
      <w:r>
        <w:rPr>
          <w:w w:val="110"/>
        </w:rPr>
        <w:t>shared</w:t>
      </w:r>
      <w:r>
        <w:rPr>
          <w:spacing w:val="22"/>
          <w:w w:val="110"/>
        </w:rPr>
        <w:t xml:space="preserve"> </w:t>
      </w:r>
      <w:r>
        <w:rPr>
          <w:w w:val="110"/>
        </w:rPr>
        <w:t>data</w:t>
      </w:r>
    </w:p>
    <w:p w:rsidR="00902B38" w:rsidRDefault="00D444D4">
      <w:pPr>
        <w:pStyle w:val="BodyText"/>
        <w:tabs>
          <w:tab w:val="left" w:pos="844"/>
        </w:tabs>
        <w:spacing w:before="3"/>
        <w:ind w:right="119" w:hanging="360"/>
      </w:pPr>
      <w:r>
        <w:rPr>
          <w:rFonts w:ascii="Symbol" w:hAnsi="Symbol"/>
          <w:w w:val="115"/>
        </w:rPr>
        <w:t></w:t>
      </w:r>
      <w:r>
        <w:rPr>
          <w:rFonts w:ascii="Times New Roman" w:hAnsi="Times New Roman"/>
          <w:w w:val="115"/>
        </w:rPr>
        <w:tab/>
      </w:r>
      <w:proofErr w:type="gramStart"/>
      <w:r>
        <w:rPr>
          <w:w w:val="115"/>
        </w:rPr>
        <w:t>In</w:t>
      </w:r>
      <w:proofErr w:type="gramEnd"/>
      <w:r>
        <w:rPr>
          <w:spacing w:val="1"/>
          <w:w w:val="115"/>
        </w:rPr>
        <w:t xml:space="preserve"> </w:t>
      </w:r>
      <w:r>
        <w:rPr>
          <w:w w:val="115"/>
        </w:rPr>
        <w:t>the</w:t>
      </w:r>
      <w:r>
        <w:rPr>
          <w:spacing w:val="2"/>
          <w:w w:val="115"/>
        </w:rPr>
        <w:t xml:space="preserve"> </w:t>
      </w:r>
      <w:r>
        <w:rPr>
          <w:w w:val="115"/>
        </w:rPr>
        <w:t>absence</w:t>
      </w:r>
      <w:r>
        <w:rPr>
          <w:spacing w:val="2"/>
          <w:w w:val="115"/>
        </w:rPr>
        <w:t xml:space="preserve"> </w:t>
      </w:r>
      <w:r>
        <w:rPr>
          <w:w w:val="115"/>
        </w:rPr>
        <w:t>of</w:t>
      </w:r>
      <w:r>
        <w:rPr>
          <w:spacing w:val="1"/>
          <w:w w:val="115"/>
        </w:rPr>
        <w:t xml:space="preserve"> </w:t>
      </w:r>
      <w:r>
        <w:rPr>
          <w:w w:val="115"/>
        </w:rPr>
        <w:t>distributed</w:t>
      </w:r>
      <w:r>
        <w:rPr>
          <w:spacing w:val="2"/>
          <w:w w:val="115"/>
        </w:rPr>
        <w:t xml:space="preserve"> </w:t>
      </w:r>
      <w:r>
        <w:rPr>
          <w:w w:val="115"/>
        </w:rPr>
        <w:t>processors,</w:t>
      </w:r>
      <w:r>
        <w:rPr>
          <w:spacing w:val="2"/>
          <w:w w:val="115"/>
        </w:rPr>
        <w:t xml:space="preserve"> </w:t>
      </w:r>
      <w:r>
        <w:rPr>
          <w:w w:val="115"/>
        </w:rPr>
        <w:t>the</w:t>
      </w:r>
      <w:r>
        <w:rPr>
          <w:spacing w:val="2"/>
          <w:w w:val="115"/>
        </w:rPr>
        <w:t xml:space="preserve"> </w:t>
      </w:r>
      <w:r>
        <w:rPr>
          <w:w w:val="115"/>
        </w:rPr>
        <w:t>choice</w:t>
      </w:r>
      <w:r>
        <w:rPr>
          <w:spacing w:val="1"/>
          <w:w w:val="115"/>
        </w:rPr>
        <w:t xml:space="preserve"> </w:t>
      </w:r>
      <w:r>
        <w:rPr>
          <w:w w:val="115"/>
        </w:rPr>
        <w:t>between</w:t>
      </w:r>
      <w:r>
        <w:rPr>
          <w:spacing w:val="2"/>
          <w:w w:val="115"/>
        </w:rPr>
        <w:t xml:space="preserve"> </w:t>
      </w:r>
      <w:r>
        <w:rPr>
          <w:w w:val="115"/>
        </w:rPr>
        <w:t>monitors</w:t>
      </w:r>
      <w:r>
        <w:rPr>
          <w:spacing w:val="1"/>
          <w:w w:val="115"/>
        </w:rPr>
        <w:t xml:space="preserve"> </w:t>
      </w:r>
      <w:r>
        <w:rPr>
          <w:w w:val="115"/>
        </w:rPr>
        <w:t>and</w:t>
      </w:r>
      <w:r>
        <w:rPr>
          <w:spacing w:val="5"/>
          <w:w w:val="115"/>
        </w:rPr>
        <w:t xml:space="preserve"> </w:t>
      </w:r>
      <w:r>
        <w:rPr>
          <w:w w:val="115"/>
        </w:rPr>
        <w:t>tasks</w:t>
      </w:r>
      <w:r>
        <w:rPr>
          <w:spacing w:val="-58"/>
          <w:w w:val="115"/>
        </w:rPr>
        <w:t xml:space="preserve"> </w:t>
      </w:r>
      <w:r>
        <w:rPr>
          <w:w w:val="115"/>
        </w:rPr>
        <w:t>with</w:t>
      </w:r>
      <w:r>
        <w:rPr>
          <w:spacing w:val="12"/>
          <w:w w:val="115"/>
        </w:rPr>
        <w:t xml:space="preserve"> </w:t>
      </w:r>
      <w:r>
        <w:rPr>
          <w:w w:val="115"/>
        </w:rPr>
        <w:t>message</w:t>
      </w:r>
      <w:r>
        <w:rPr>
          <w:spacing w:val="13"/>
          <w:w w:val="115"/>
        </w:rPr>
        <w:t xml:space="preserve"> </w:t>
      </w:r>
      <w:r>
        <w:rPr>
          <w:w w:val="115"/>
        </w:rPr>
        <w:t>passing</w:t>
      </w:r>
      <w:r>
        <w:rPr>
          <w:spacing w:val="13"/>
          <w:w w:val="115"/>
        </w:rPr>
        <w:t xml:space="preserve"> </w:t>
      </w:r>
      <w:r>
        <w:rPr>
          <w:w w:val="115"/>
        </w:rPr>
        <w:t>is</w:t>
      </w:r>
      <w:r>
        <w:rPr>
          <w:spacing w:val="13"/>
          <w:w w:val="115"/>
        </w:rPr>
        <w:t xml:space="preserve"> </w:t>
      </w:r>
      <w:r>
        <w:rPr>
          <w:w w:val="115"/>
        </w:rPr>
        <w:t>somewhat</w:t>
      </w:r>
      <w:r>
        <w:rPr>
          <w:spacing w:val="13"/>
          <w:w w:val="115"/>
        </w:rPr>
        <w:t xml:space="preserve"> </w:t>
      </w:r>
      <w:r>
        <w:rPr>
          <w:w w:val="115"/>
        </w:rPr>
        <w:t>a</w:t>
      </w:r>
      <w:r>
        <w:rPr>
          <w:spacing w:val="13"/>
          <w:w w:val="115"/>
        </w:rPr>
        <w:t xml:space="preserve"> </w:t>
      </w:r>
      <w:r>
        <w:rPr>
          <w:w w:val="115"/>
        </w:rPr>
        <w:t>matter</w:t>
      </w:r>
      <w:r>
        <w:rPr>
          <w:spacing w:val="13"/>
          <w:w w:val="115"/>
        </w:rPr>
        <w:t xml:space="preserve"> </w:t>
      </w:r>
      <w:r>
        <w:rPr>
          <w:w w:val="115"/>
        </w:rPr>
        <w:t>of</w:t>
      </w:r>
      <w:r>
        <w:rPr>
          <w:spacing w:val="13"/>
          <w:w w:val="115"/>
        </w:rPr>
        <w:t xml:space="preserve"> </w:t>
      </w:r>
      <w:r>
        <w:rPr>
          <w:w w:val="115"/>
        </w:rPr>
        <w:t>taste</w:t>
      </w:r>
    </w:p>
    <w:p w:rsidR="00902B38" w:rsidRDefault="00D444D4">
      <w:pPr>
        <w:pStyle w:val="BodyText"/>
        <w:tabs>
          <w:tab w:val="left" w:pos="844"/>
        </w:tabs>
        <w:spacing w:before="2"/>
        <w:ind w:left="484" w:firstLine="0"/>
      </w:pPr>
      <w:r>
        <w:rPr>
          <w:rFonts w:ascii="Symbol" w:hAnsi="Symbol"/>
          <w:w w:val="115"/>
        </w:rPr>
        <w:t></w:t>
      </w:r>
      <w:r>
        <w:rPr>
          <w:rFonts w:ascii="Times New Roman" w:hAnsi="Times New Roman"/>
          <w:w w:val="115"/>
        </w:rPr>
        <w:tab/>
      </w:r>
      <w:proofErr w:type="gramStart"/>
      <w:r>
        <w:rPr>
          <w:w w:val="115"/>
        </w:rPr>
        <w:t>For</w:t>
      </w:r>
      <w:proofErr w:type="gramEnd"/>
      <w:r>
        <w:rPr>
          <w:w w:val="115"/>
        </w:rPr>
        <w:t xml:space="preserve"> distributed systems, message passing is a better model for</w:t>
      </w:r>
      <w:r>
        <w:rPr>
          <w:spacing w:val="1"/>
          <w:w w:val="115"/>
        </w:rPr>
        <w:t xml:space="preserve"> </w:t>
      </w:r>
      <w:r>
        <w:rPr>
          <w:w w:val="115"/>
        </w:rPr>
        <w:t>concurrency</w:t>
      </w:r>
    </w:p>
    <w:p w:rsidR="00902B38" w:rsidRDefault="00902B38">
      <w:pPr>
        <w:pStyle w:val="BodyText"/>
        <w:spacing w:before="11"/>
        <w:ind w:left="0" w:firstLine="0"/>
        <w:rPr>
          <w:sz w:val="23"/>
        </w:rPr>
      </w:pPr>
    </w:p>
    <w:p w:rsidR="00902B38" w:rsidRDefault="00D444D4">
      <w:pPr>
        <w:pStyle w:val="Heading2"/>
        <w:ind w:left="124"/>
      </w:pPr>
      <w:r>
        <w:rPr>
          <w:w w:val="115"/>
        </w:rPr>
        <w:t>Java</w:t>
      </w:r>
      <w:r>
        <w:rPr>
          <w:spacing w:val="10"/>
          <w:w w:val="115"/>
        </w:rPr>
        <w:t xml:space="preserve"> </w:t>
      </w:r>
      <w:r>
        <w:rPr>
          <w:w w:val="115"/>
        </w:rPr>
        <w:t>Threads</w:t>
      </w:r>
    </w:p>
    <w:p w:rsidR="00902B38" w:rsidRDefault="00D444D4">
      <w:pPr>
        <w:pStyle w:val="BodyText"/>
        <w:tabs>
          <w:tab w:val="left" w:pos="844"/>
        </w:tabs>
        <w:spacing w:before="4" w:line="294" w:lineRule="exact"/>
        <w:ind w:left="484" w:firstLine="0"/>
      </w:pPr>
      <w:r>
        <w:rPr>
          <w:rFonts w:ascii="Symbol" w:hAnsi="Symbol"/>
          <w:w w:val="115"/>
        </w:rPr>
        <w:t></w:t>
      </w:r>
      <w:r>
        <w:rPr>
          <w:rFonts w:ascii="Times New Roman" w:hAnsi="Times New Roman"/>
          <w:w w:val="115"/>
        </w:rPr>
        <w:tab/>
      </w:r>
      <w:proofErr w:type="gramStart"/>
      <w:r>
        <w:rPr>
          <w:w w:val="115"/>
        </w:rPr>
        <w:t>The</w:t>
      </w:r>
      <w:proofErr w:type="gramEnd"/>
      <w:r>
        <w:rPr>
          <w:spacing w:val="13"/>
          <w:w w:val="115"/>
        </w:rPr>
        <w:t xml:space="preserve"> </w:t>
      </w:r>
      <w:r>
        <w:rPr>
          <w:w w:val="115"/>
        </w:rPr>
        <w:t>concurrent</w:t>
      </w:r>
      <w:r>
        <w:rPr>
          <w:spacing w:val="13"/>
          <w:w w:val="115"/>
        </w:rPr>
        <w:t xml:space="preserve"> </w:t>
      </w:r>
      <w:r>
        <w:rPr>
          <w:w w:val="115"/>
        </w:rPr>
        <w:t>units</w:t>
      </w:r>
      <w:r>
        <w:rPr>
          <w:spacing w:val="14"/>
          <w:w w:val="115"/>
        </w:rPr>
        <w:t xml:space="preserve"> </w:t>
      </w:r>
      <w:r>
        <w:rPr>
          <w:w w:val="115"/>
        </w:rPr>
        <w:t>in</w:t>
      </w:r>
      <w:r>
        <w:rPr>
          <w:spacing w:val="13"/>
          <w:w w:val="115"/>
        </w:rPr>
        <w:t xml:space="preserve"> </w:t>
      </w:r>
      <w:r>
        <w:rPr>
          <w:w w:val="115"/>
        </w:rPr>
        <w:t>Java</w:t>
      </w:r>
      <w:r>
        <w:rPr>
          <w:spacing w:val="14"/>
          <w:w w:val="115"/>
        </w:rPr>
        <w:t xml:space="preserve"> </w:t>
      </w:r>
      <w:r>
        <w:rPr>
          <w:w w:val="115"/>
        </w:rPr>
        <w:t>are</w:t>
      </w:r>
      <w:r>
        <w:rPr>
          <w:spacing w:val="13"/>
          <w:w w:val="115"/>
        </w:rPr>
        <w:t xml:space="preserve"> </w:t>
      </w:r>
      <w:r>
        <w:rPr>
          <w:w w:val="115"/>
        </w:rPr>
        <w:t>methods</w:t>
      </w:r>
      <w:r>
        <w:rPr>
          <w:spacing w:val="13"/>
          <w:w w:val="115"/>
        </w:rPr>
        <w:t xml:space="preserve"> </w:t>
      </w:r>
      <w:r>
        <w:rPr>
          <w:w w:val="115"/>
        </w:rPr>
        <w:t>named</w:t>
      </w:r>
      <w:r>
        <w:rPr>
          <w:spacing w:val="14"/>
          <w:w w:val="115"/>
        </w:rPr>
        <w:t xml:space="preserve"> </w:t>
      </w:r>
      <w:r>
        <w:rPr>
          <w:w w:val="115"/>
        </w:rPr>
        <w:t>run</w:t>
      </w:r>
    </w:p>
    <w:p w:rsidR="00902B38" w:rsidRDefault="00D444D4">
      <w:pPr>
        <w:pStyle w:val="BodyText"/>
        <w:tabs>
          <w:tab w:val="left" w:pos="1204"/>
        </w:tabs>
        <w:spacing w:line="281" w:lineRule="exact"/>
        <w:ind w:firstLine="0"/>
      </w:pPr>
      <w:r>
        <w:rPr>
          <w:w w:val="115"/>
        </w:rPr>
        <w:t>–</w:t>
      </w:r>
      <w:r>
        <w:rPr>
          <w:w w:val="115"/>
        </w:rPr>
        <w:tab/>
        <w:t>A</w:t>
      </w:r>
      <w:r>
        <w:rPr>
          <w:spacing w:val="4"/>
          <w:w w:val="115"/>
        </w:rPr>
        <w:t xml:space="preserve"> </w:t>
      </w:r>
      <w:r>
        <w:rPr>
          <w:w w:val="115"/>
        </w:rPr>
        <w:t>run</w:t>
      </w:r>
      <w:r>
        <w:rPr>
          <w:spacing w:val="5"/>
          <w:w w:val="115"/>
        </w:rPr>
        <w:t xml:space="preserve"> </w:t>
      </w:r>
      <w:r>
        <w:rPr>
          <w:w w:val="115"/>
        </w:rPr>
        <w:t>method</w:t>
      </w:r>
      <w:r>
        <w:rPr>
          <w:spacing w:val="4"/>
          <w:w w:val="115"/>
        </w:rPr>
        <w:t xml:space="preserve"> </w:t>
      </w:r>
      <w:r>
        <w:rPr>
          <w:w w:val="115"/>
        </w:rPr>
        <w:t>code</w:t>
      </w:r>
      <w:r>
        <w:rPr>
          <w:spacing w:val="5"/>
          <w:w w:val="115"/>
        </w:rPr>
        <w:t xml:space="preserve"> </w:t>
      </w:r>
      <w:r>
        <w:rPr>
          <w:w w:val="115"/>
        </w:rPr>
        <w:t>can</w:t>
      </w:r>
      <w:r>
        <w:rPr>
          <w:spacing w:val="4"/>
          <w:w w:val="115"/>
        </w:rPr>
        <w:t xml:space="preserve"> </w:t>
      </w:r>
      <w:r>
        <w:rPr>
          <w:w w:val="115"/>
        </w:rPr>
        <w:t>be</w:t>
      </w:r>
      <w:r>
        <w:rPr>
          <w:spacing w:val="5"/>
          <w:w w:val="115"/>
        </w:rPr>
        <w:t xml:space="preserve"> </w:t>
      </w:r>
      <w:r>
        <w:rPr>
          <w:w w:val="115"/>
        </w:rPr>
        <w:t>in</w:t>
      </w:r>
      <w:r>
        <w:rPr>
          <w:spacing w:val="5"/>
          <w:w w:val="115"/>
        </w:rPr>
        <w:t xml:space="preserve"> </w:t>
      </w:r>
      <w:r>
        <w:rPr>
          <w:w w:val="115"/>
        </w:rPr>
        <w:t>concurrent</w:t>
      </w:r>
      <w:r>
        <w:rPr>
          <w:spacing w:val="4"/>
          <w:w w:val="115"/>
        </w:rPr>
        <w:t xml:space="preserve"> </w:t>
      </w:r>
      <w:r>
        <w:rPr>
          <w:w w:val="115"/>
        </w:rPr>
        <w:t>execution</w:t>
      </w:r>
      <w:r>
        <w:rPr>
          <w:spacing w:val="5"/>
          <w:w w:val="115"/>
        </w:rPr>
        <w:t xml:space="preserve"> </w:t>
      </w:r>
      <w:r>
        <w:rPr>
          <w:w w:val="115"/>
        </w:rPr>
        <w:t>with</w:t>
      </w:r>
      <w:r>
        <w:rPr>
          <w:spacing w:val="4"/>
          <w:w w:val="115"/>
        </w:rPr>
        <w:t xml:space="preserve"> </w:t>
      </w:r>
      <w:r>
        <w:rPr>
          <w:w w:val="115"/>
        </w:rPr>
        <w:t>other</w:t>
      </w:r>
      <w:r>
        <w:rPr>
          <w:spacing w:val="5"/>
          <w:w w:val="115"/>
        </w:rPr>
        <w:t xml:space="preserve"> </w:t>
      </w:r>
      <w:r>
        <w:rPr>
          <w:w w:val="115"/>
        </w:rPr>
        <w:t>such</w:t>
      </w:r>
      <w:r>
        <w:rPr>
          <w:spacing w:val="6"/>
          <w:w w:val="115"/>
        </w:rPr>
        <w:t xml:space="preserve"> </w:t>
      </w:r>
      <w:r>
        <w:rPr>
          <w:w w:val="115"/>
        </w:rPr>
        <w:t>methods</w:t>
      </w:r>
    </w:p>
    <w:p w:rsidR="00902B38" w:rsidRDefault="00D444D4">
      <w:pPr>
        <w:pStyle w:val="BodyText"/>
        <w:tabs>
          <w:tab w:val="left" w:pos="1204"/>
        </w:tabs>
        <w:spacing w:before="2" w:line="280" w:lineRule="exact"/>
        <w:ind w:firstLine="0"/>
        <w:rPr>
          <w:i/>
        </w:rPr>
      </w:pPr>
      <w:r>
        <w:rPr>
          <w:w w:val="115"/>
        </w:rPr>
        <w:t>–</w:t>
      </w:r>
      <w:r>
        <w:rPr>
          <w:w w:val="115"/>
        </w:rPr>
        <w:tab/>
        <w:t>The</w:t>
      </w:r>
      <w:r>
        <w:rPr>
          <w:spacing w:val="5"/>
          <w:w w:val="115"/>
        </w:rPr>
        <w:t xml:space="preserve"> </w:t>
      </w:r>
      <w:r>
        <w:rPr>
          <w:w w:val="115"/>
        </w:rPr>
        <w:t>process</w:t>
      </w:r>
      <w:r>
        <w:rPr>
          <w:spacing w:val="5"/>
          <w:w w:val="115"/>
        </w:rPr>
        <w:t xml:space="preserve"> </w:t>
      </w:r>
      <w:r>
        <w:rPr>
          <w:w w:val="115"/>
        </w:rPr>
        <w:t>in</w:t>
      </w:r>
      <w:r>
        <w:rPr>
          <w:spacing w:val="5"/>
          <w:w w:val="115"/>
        </w:rPr>
        <w:t xml:space="preserve"> </w:t>
      </w:r>
      <w:r>
        <w:rPr>
          <w:w w:val="115"/>
        </w:rPr>
        <w:t>which</w:t>
      </w:r>
      <w:r>
        <w:rPr>
          <w:spacing w:val="5"/>
          <w:w w:val="115"/>
        </w:rPr>
        <w:t xml:space="preserve"> </w:t>
      </w:r>
      <w:r>
        <w:rPr>
          <w:w w:val="115"/>
        </w:rPr>
        <w:t>the</w:t>
      </w:r>
      <w:r>
        <w:rPr>
          <w:spacing w:val="5"/>
          <w:w w:val="115"/>
        </w:rPr>
        <w:t xml:space="preserve"> </w:t>
      </w:r>
      <w:r>
        <w:rPr>
          <w:w w:val="115"/>
        </w:rPr>
        <w:t>run</w:t>
      </w:r>
      <w:r>
        <w:rPr>
          <w:spacing w:val="5"/>
          <w:w w:val="115"/>
        </w:rPr>
        <w:t xml:space="preserve"> </w:t>
      </w:r>
      <w:r>
        <w:rPr>
          <w:w w:val="115"/>
        </w:rPr>
        <w:t>methods</w:t>
      </w:r>
      <w:r>
        <w:rPr>
          <w:spacing w:val="5"/>
          <w:w w:val="115"/>
        </w:rPr>
        <w:t xml:space="preserve"> </w:t>
      </w:r>
      <w:r>
        <w:rPr>
          <w:w w:val="115"/>
        </w:rPr>
        <w:t>execute</w:t>
      </w:r>
      <w:r>
        <w:rPr>
          <w:spacing w:val="5"/>
          <w:w w:val="115"/>
        </w:rPr>
        <w:t xml:space="preserve"> </w:t>
      </w:r>
      <w:r>
        <w:rPr>
          <w:w w:val="115"/>
        </w:rPr>
        <w:t>is</w:t>
      </w:r>
      <w:r>
        <w:rPr>
          <w:spacing w:val="5"/>
          <w:w w:val="115"/>
        </w:rPr>
        <w:t xml:space="preserve"> </w:t>
      </w:r>
      <w:r>
        <w:rPr>
          <w:w w:val="115"/>
        </w:rPr>
        <w:t>called</w:t>
      </w:r>
      <w:r>
        <w:rPr>
          <w:spacing w:val="5"/>
          <w:w w:val="115"/>
        </w:rPr>
        <w:t xml:space="preserve"> </w:t>
      </w:r>
      <w:r>
        <w:rPr>
          <w:w w:val="115"/>
        </w:rPr>
        <w:t>a</w:t>
      </w:r>
      <w:r>
        <w:rPr>
          <w:spacing w:val="8"/>
          <w:w w:val="115"/>
        </w:rPr>
        <w:t xml:space="preserve"> </w:t>
      </w:r>
      <w:r>
        <w:rPr>
          <w:i/>
          <w:w w:val="115"/>
        </w:rPr>
        <w:t>thread</w:t>
      </w:r>
    </w:p>
    <w:p w:rsidR="00902B38" w:rsidRDefault="00D444D4">
      <w:pPr>
        <w:spacing w:line="233" w:lineRule="exact"/>
        <w:ind w:left="1564"/>
        <w:rPr>
          <w:i/>
          <w:sz w:val="20"/>
        </w:rPr>
      </w:pPr>
      <w:r>
        <w:rPr>
          <w:i/>
          <w:spacing w:val="-1"/>
          <w:w w:val="120"/>
          <w:sz w:val="20"/>
        </w:rPr>
        <w:t>Class</w:t>
      </w:r>
      <w:r>
        <w:rPr>
          <w:i/>
          <w:spacing w:val="-12"/>
          <w:w w:val="120"/>
          <w:sz w:val="20"/>
        </w:rPr>
        <w:t xml:space="preserve"> </w:t>
      </w:r>
      <w:r>
        <w:rPr>
          <w:i/>
          <w:spacing w:val="-1"/>
          <w:w w:val="120"/>
          <w:sz w:val="20"/>
        </w:rPr>
        <w:t>myThread</w:t>
      </w:r>
      <w:r>
        <w:rPr>
          <w:i/>
          <w:spacing w:val="-11"/>
          <w:w w:val="120"/>
          <w:sz w:val="20"/>
        </w:rPr>
        <w:t xml:space="preserve"> </w:t>
      </w:r>
      <w:r>
        <w:rPr>
          <w:i/>
          <w:w w:val="120"/>
          <w:sz w:val="20"/>
        </w:rPr>
        <w:t>extends</w:t>
      </w:r>
      <w:r>
        <w:rPr>
          <w:i/>
          <w:spacing w:val="-10"/>
          <w:w w:val="120"/>
          <w:sz w:val="20"/>
        </w:rPr>
        <w:t xml:space="preserve"> </w:t>
      </w:r>
      <w:proofErr w:type="gramStart"/>
      <w:r>
        <w:rPr>
          <w:i/>
          <w:w w:val="120"/>
          <w:sz w:val="20"/>
        </w:rPr>
        <w:t>Thread{</w:t>
      </w:r>
      <w:proofErr w:type="gramEnd"/>
    </w:p>
    <w:p w:rsidR="00902B38" w:rsidRDefault="00D444D4">
      <w:pPr>
        <w:spacing w:before="1"/>
        <w:ind w:left="2284"/>
        <w:rPr>
          <w:i/>
          <w:sz w:val="20"/>
        </w:rPr>
      </w:pPr>
      <w:proofErr w:type="gramStart"/>
      <w:r>
        <w:rPr>
          <w:i/>
          <w:w w:val="105"/>
          <w:sz w:val="20"/>
        </w:rPr>
        <w:t>public</w:t>
      </w:r>
      <w:proofErr w:type="gramEnd"/>
      <w:r>
        <w:rPr>
          <w:i/>
          <w:spacing w:val="27"/>
          <w:w w:val="105"/>
          <w:sz w:val="20"/>
        </w:rPr>
        <w:t xml:space="preserve"> </w:t>
      </w:r>
      <w:r>
        <w:rPr>
          <w:i/>
          <w:w w:val="105"/>
          <w:sz w:val="20"/>
        </w:rPr>
        <w:t>void</w:t>
      </w:r>
      <w:r>
        <w:rPr>
          <w:i/>
          <w:spacing w:val="27"/>
          <w:w w:val="105"/>
          <w:sz w:val="20"/>
        </w:rPr>
        <w:t xml:space="preserve"> </w:t>
      </w:r>
      <w:r>
        <w:rPr>
          <w:i/>
          <w:w w:val="105"/>
          <w:sz w:val="20"/>
        </w:rPr>
        <w:t>run</w:t>
      </w:r>
      <w:r>
        <w:rPr>
          <w:i/>
          <w:spacing w:val="26"/>
          <w:w w:val="105"/>
          <w:sz w:val="20"/>
        </w:rPr>
        <w:t xml:space="preserve"> </w:t>
      </w:r>
      <w:r>
        <w:rPr>
          <w:i/>
          <w:w w:val="105"/>
          <w:sz w:val="20"/>
        </w:rPr>
        <w:t>()</w:t>
      </w:r>
      <w:r>
        <w:rPr>
          <w:i/>
          <w:spacing w:val="27"/>
          <w:w w:val="105"/>
          <w:sz w:val="20"/>
        </w:rPr>
        <w:t xml:space="preserve"> </w:t>
      </w:r>
      <w:r>
        <w:rPr>
          <w:i/>
          <w:w w:val="105"/>
          <w:sz w:val="20"/>
        </w:rPr>
        <w:t>{…}</w:t>
      </w:r>
    </w:p>
    <w:p w:rsidR="00902B38" w:rsidRDefault="00D444D4">
      <w:pPr>
        <w:spacing w:line="234" w:lineRule="exact"/>
        <w:ind w:left="1564"/>
        <w:rPr>
          <w:i/>
          <w:sz w:val="20"/>
        </w:rPr>
      </w:pPr>
      <w:r>
        <w:rPr>
          <w:i/>
          <w:sz w:val="20"/>
        </w:rPr>
        <w:t>}</w:t>
      </w:r>
    </w:p>
    <w:p w:rsidR="00902B38" w:rsidRDefault="00D444D4">
      <w:pPr>
        <w:spacing w:line="234" w:lineRule="exact"/>
        <w:ind w:left="1564"/>
        <w:rPr>
          <w:i/>
          <w:sz w:val="20"/>
        </w:rPr>
      </w:pPr>
      <w:r>
        <w:rPr>
          <w:i/>
          <w:w w:val="138"/>
          <w:sz w:val="20"/>
        </w:rPr>
        <w:t>…</w:t>
      </w:r>
    </w:p>
    <w:p w:rsidR="00902B38" w:rsidRDefault="00D444D4">
      <w:pPr>
        <w:spacing w:before="1"/>
        <w:ind w:left="1564" w:right="4663"/>
        <w:rPr>
          <w:i/>
          <w:sz w:val="20"/>
        </w:rPr>
      </w:pPr>
      <w:r>
        <w:rPr>
          <w:i/>
          <w:w w:val="110"/>
          <w:sz w:val="20"/>
        </w:rPr>
        <w:t>Thread</w:t>
      </w:r>
      <w:r>
        <w:rPr>
          <w:i/>
          <w:spacing w:val="21"/>
          <w:w w:val="110"/>
          <w:sz w:val="20"/>
        </w:rPr>
        <w:t xml:space="preserve"> </w:t>
      </w:r>
      <w:r>
        <w:rPr>
          <w:i/>
          <w:w w:val="110"/>
          <w:sz w:val="20"/>
        </w:rPr>
        <w:t>myTh</w:t>
      </w:r>
      <w:r>
        <w:rPr>
          <w:i/>
          <w:spacing w:val="20"/>
          <w:w w:val="110"/>
          <w:sz w:val="20"/>
        </w:rPr>
        <w:t xml:space="preserve"> </w:t>
      </w:r>
      <w:r>
        <w:rPr>
          <w:i/>
          <w:w w:val="110"/>
          <w:sz w:val="20"/>
        </w:rPr>
        <w:t>=</w:t>
      </w:r>
      <w:r>
        <w:rPr>
          <w:i/>
          <w:spacing w:val="24"/>
          <w:w w:val="110"/>
          <w:sz w:val="20"/>
        </w:rPr>
        <w:t xml:space="preserve"> </w:t>
      </w:r>
      <w:r>
        <w:rPr>
          <w:i/>
          <w:w w:val="110"/>
          <w:sz w:val="20"/>
        </w:rPr>
        <w:t>new</w:t>
      </w:r>
      <w:r>
        <w:rPr>
          <w:i/>
          <w:spacing w:val="15"/>
          <w:w w:val="110"/>
          <w:sz w:val="20"/>
        </w:rPr>
        <w:t xml:space="preserve"> </w:t>
      </w:r>
      <w:r>
        <w:rPr>
          <w:i/>
          <w:w w:val="110"/>
          <w:sz w:val="20"/>
        </w:rPr>
        <w:t>MyThread</w:t>
      </w:r>
      <w:r>
        <w:rPr>
          <w:i/>
          <w:spacing w:val="21"/>
          <w:w w:val="110"/>
          <w:sz w:val="20"/>
        </w:rPr>
        <w:t xml:space="preserve"> </w:t>
      </w:r>
      <w:r>
        <w:rPr>
          <w:i/>
          <w:w w:val="110"/>
          <w:sz w:val="20"/>
        </w:rPr>
        <w:t>();</w:t>
      </w:r>
      <w:r>
        <w:rPr>
          <w:i/>
          <w:spacing w:val="-45"/>
          <w:w w:val="110"/>
          <w:sz w:val="20"/>
        </w:rPr>
        <w:t xml:space="preserve"> </w:t>
      </w:r>
      <w:proofErr w:type="gramStart"/>
      <w:r>
        <w:rPr>
          <w:i/>
          <w:w w:val="110"/>
          <w:sz w:val="20"/>
        </w:rPr>
        <w:t>myTh.start(</w:t>
      </w:r>
      <w:proofErr w:type="gramEnd"/>
      <w:r>
        <w:rPr>
          <w:i/>
          <w:w w:val="110"/>
          <w:sz w:val="20"/>
        </w:rPr>
        <w:t>);</w:t>
      </w:r>
    </w:p>
    <w:p w:rsidR="00902B38" w:rsidRDefault="00902B38">
      <w:pPr>
        <w:pStyle w:val="BodyText"/>
        <w:spacing w:before="4"/>
        <w:ind w:left="0" w:firstLine="0"/>
        <w:rPr>
          <w:i/>
        </w:rPr>
      </w:pPr>
    </w:p>
    <w:p w:rsidR="00902B38" w:rsidRDefault="00D444D4">
      <w:pPr>
        <w:pStyle w:val="Heading3"/>
        <w:ind w:left="123"/>
      </w:pPr>
      <w:r>
        <w:rPr>
          <w:w w:val="110"/>
        </w:rPr>
        <w:t>Controlling</w:t>
      </w:r>
      <w:r>
        <w:rPr>
          <w:spacing w:val="49"/>
          <w:w w:val="110"/>
        </w:rPr>
        <w:t xml:space="preserve"> </w:t>
      </w:r>
      <w:r>
        <w:rPr>
          <w:w w:val="110"/>
        </w:rPr>
        <w:t>Thread</w:t>
      </w:r>
      <w:r>
        <w:rPr>
          <w:spacing w:val="48"/>
          <w:w w:val="110"/>
        </w:rPr>
        <w:t xml:space="preserve"> </w:t>
      </w:r>
      <w:r>
        <w:rPr>
          <w:w w:val="110"/>
        </w:rPr>
        <w:t>Execution</w:t>
      </w:r>
    </w:p>
    <w:p w:rsidR="00902B38" w:rsidRDefault="00D444D4">
      <w:pPr>
        <w:pStyle w:val="BodyText"/>
        <w:tabs>
          <w:tab w:val="left" w:pos="844"/>
        </w:tabs>
        <w:spacing w:before="3" w:line="294" w:lineRule="exact"/>
        <w:ind w:left="484" w:firstLine="0"/>
      </w:pPr>
      <w:r>
        <w:rPr>
          <w:rFonts w:ascii="Symbol" w:hAnsi="Symbol"/>
          <w:w w:val="115"/>
        </w:rPr>
        <w:t></w:t>
      </w:r>
      <w:r>
        <w:rPr>
          <w:rFonts w:ascii="Times New Roman" w:hAnsi="Times New Roman"/>
          <w:w w:val="115"/>
        </w:rPr>
        <w:tab/>
      </w:r>
      <w:r>
        <w:rPr>
          <w:w w:val="115"/>
        </w:rPr>
        <w:t>The</w:t>
      </w:r>
      <w:r>
        <w:rPr>
          <w:spacing w:val="2"/>
          <w:w w:val="115"/>
        </w:rPr>
        <w:t xml:space="preserve"> </w:t>
      </w:r>
      <w:r>
        <w:rPr>
          <w:w w:val="115"/>
        </w:rPr>
        <w:t>Thread</w:t>
      </w:r>
      <w:r>
        <w:rPr>
          <w:spacing w:val="1"/>
          <w:w w:val="115"/>
        </w:rPr>
        <w:t xml:space="preserve"> </w:t>
      </w:r>
      <w:r>
        <w:rPr>
          <w:w w:val="115"/>
        </w:rPr>
        <w:t>class</w:t>
      </w:r>
      <w:r>
        <w:rPr>
          <w:spacing w:val="1"/>
          <w:w w:val="115"/>
        </w:rPr>
        <w:t xml:space="preserve"> </w:t>
      </w:r>
      <w:r>
        <w:rPr>
          <w:w w:val="115"/>
        </w:rPr>
        <w:t>has several</w:t>
      </w:r>
      <w:r>
        <w:rPr>
          <w:spacing w:val="1"/>
          <w:w w:val="115"/>
        </w:rPr>
        <w:t xml:space="preserve"> </w:t>
      </w:r>
      <w:r>
        <w:rPr>
          <w:w w:val="115"/>
        </w:rPr>
        <w:t>methods</w:t>
      </w:r>
      <w:r>
        <w:rPr>
          <w:spacing w:val="1"/>
          <w:w w:val="115"/>
        </w:rPr>
        <w:t xml:space="preserve"> </w:t>
      </w:r>
      <w:r>
        <w:rPr>
          <w:w w:val="115"/>
        </w:rPr>
        <w:t>to</w:t>
      </w:r>
      <w:r>
        <w:rPr>
          <w:spacing w:val="1"/>
          <w:w w:val="115"/>
        </w:rPr>
        <w:t xml:space="preserve"> </w:t>
      </w:r>
      <w:r>
        <w:rPr>
          <w:w w:val="115"/>
        </w:rPr>
        <w:t>control</w:t>
      </w:r>
      <w:r>
        <w:rPr>
          <w:spacing w:val="1"/>
          <w:w w:val="115"/>
        </w:rPr>
        <w:t xml:space="preserve"> </w:t>
      </w:r>
      <w:r>
        <w:rPr>
          <w:w w:val="115"/>
        </w:rPr>
        <w:t>the execution</w:t>
      </w:r>
      <w:r>
        <w:rPr>
          <w:spacing w:val="1"/>
          <w:w w:val="115"/>
        </w:rPr>
        <w:t xml:space="preserve"> </w:t>
      </w:r>
      <w:r>
        <w:rPr>
          <w:w w:val="115"/>
        </w:rPr>
        <w:t>of</w:t>
      </w:r>
      <w:r>
        <w:rPr>
          <w:spacing w:val="1"/>
          <w:w w:val="115"/>
        </w:rPr>
        <w:t xml:space="preserve"> </w:t>
      </w:r>
      <w:r>
        <w:rPr>
          <w:w w:val="115"/>
        </w:rPr>
        <w:t>threads</w:t>
      </w:r>
    </w:p>
    <w:p w:rsidR="00902B38" w:rsidRDefault="00D444D4">
      <w:pPr>
        <w:pStyle w:val="BodyText"/>
        <w:tabs>
          <w:tab w:val="left" w:pos="1204"/>
        </w:tabs>
        <w:ind w:left="1204" w:right="121" w:hanging="360"/>
      </w:pPr>
      <w:r>
        <w:rPr>
          <w:w w:val="110"/>
        </w:rPr>
        <w:t>–</w:t>
      </w:r>
      <w:r>
        <w:rPr>
          <w:w w:val="110"/>
        </w:rPr>
        <w:tab/>
        <w:t>The</w:t>
      </w:r>
      <w:r>
        <w:rPr>
          <w:spacing w:val="1"/>
          <w:w w:val="110"/>
        </w:rPr>
        <w:t xml:space="preserve"> </w:t>
      </w:r>
      <w:r>
        <w:rPr>
          <w:w w:val="110"/>
        </w:rPr>
        <w:t>yield</w:t>
      </w:r>
      <w:r>
        <w:rPr>
          <w:spacing w:val="1"/>
          <w:w w:val="110"/>
        </w:rPr>
        <w:t xml:space="preserve"> </w:t>
      </w:r>
      <w:r>
        <w:rPr>
          <w:w w:val="110"/>
        </w:rPr>
        <w:t>is</w:t>
      </w:r>
      <w:r>
        <w:rPr>
          <w:spacing w:val="1"/>
          <w:w w:val="110"/>
        </w:rPr>
        <w:t xml:space="preserve"> </w:t>
      </w:r>
      <w:r>
        <w:rPr>
          <w:w w:val="110"/>
        </w:rPr>
        <w:t>a</w:t>
      </w:r>
      <w:r>
        <w:rPr>
          <w:spacing w:val="1"/>
          <w:w w:val="110"/>
        </w:rPr>
        <w:t xml:space="preserve"> </w:t>
      </w:r>
      <w:r>
        <w:rPr>
          <w:w w:val="110"/>
        </w:rPr>
        <w:t>request</w:t>
      </w:r>
      <w:r>
        <w:rPr>
          <w:spacing w:val="1"/>
          <w:w w:val="110"/>
        </w:rPr>
        <w:t xml:space="preserve"> </w:t>
      </w:r>
      <w:r>
        <w:rPr>
          <w:w w:val="110"/>
        </w:rPr>
        <w:t>from</w:t>
      </w:r>
      <w:r>
        <w:rPr>
          <w:spacing w:val="1"/>
          <w:w w:val="110"/>
        </w:rPr>
        <w:t xml:space="preserve"> </w:t>
      </w:r>
      <w:r>
        <w:rPr>
          <w:w w:val="110"/>
        </w:rPr>
        <w:t>the</w:t>
      </w:r>
      <w:r>
        <w:rPr>
          <w:spacing w:val="1"/>
          <w:w w:val="110"/>
        </w:rPr>
        <w:t xml:space="preserve"> </w:t>
      </w:r>
      <w:r>
        <w:rPr>
          <w:w w:val="110"/>
        </w:rPr>
        <w:t>running</w:t>
      </w:r>
      <w:r>
        <w:rPr>
          <w:spacing w:val="1"/>
          <w:w w:val="110"/>
        </w:rPr>
        <w:t xml:space="preserve"> </w:t>
      </w:r>
      <w:r>
        <w:rPr>
          <w:w w:val="110"/>
        </w:rPr>
        <w:t>thread</w:t>
      </w:r>
      <w:r>
        <w:rPr>
          <w:spacing w:val="1"/>
          <w:w w:val="110"/>
        </w:rPr>
        <w:t xml:space="preserve"> </w:t>
      </w:r>
      <w:r>
        <w:rPr>
          <w:w w:val="110"/>
        </w:rPr>
        <w:t>to</w:t>
      </w:r>
      <w:r>
        <w:rPr>
          <w:spacing w:val="1"/>
          <w:w w:val="110"/>
        </w:rPr>
        <w:t xml:space="preserve"> </w:t>
      </w:r>
      <w:r>
        <w:rPr>
          <w:w w:val="110"/>
        </w:rPr>
        <w:t>voluntarily</w:t>
      </w:r>
      <w:r>
        <w:rPr>
          <w:spacing w:val="1"/>
          <w:w w:val="110"/>
        </w:rPr>
        <w:t xml:space="preserve"> </w:t>
      </w:r>
      <w:r>
        <w:rPr>
          <w:w w:val="110"/>
        </w:rPr>
        <w:t>surrender</w:t>
      </w:r>
      <w:r>
        <w:rPr>
          <w:spacing w:val="1"/>
          <w:w w:val="110"/>
        </w:rPr>
        <w:t xml:space="preserve"> </w:t>
      </w:r>
      <w:r>
        <w:rPr>
          <w:w w:val="110"/>
        </w:rPr>
        <w:t>the</w:t>
      </w:r>
      <w:r>
        <w:rPr>
          <w:spacing w:val="-56"/>
          <w:w w:val="110"/>
        </w:rPr>
        <w:t xml:space="preserve"> </w:t>
      </w:r>
      <w:r>
        <w:rPr>
          <w:w w:val="110"/>
        </w:rPr>
        <w:t>processor</w:t>
      </w:r>
    </w:p>
    <w:p w:rsidR="00902B38" w:rsidRDefault="00D444D4">
      <w:pPr>
        <w:pStyle w:val="BodyText"/>
        <w:tabs>
          <w:tab w:val="left" w:pos="1204"/>
        </w:tabs>
        <w:spacing w:before="1"/>
        <w:ind w:firstLine="0"/>
      </w:pPr>
      <w:r>
        <w:rPr>
          <w:w w:val="110"/>
        </w:rPr>
        <w:t>–</w:t>
      </w:r>
      <w:r>
        <w:rPr>
          <w:w w:val="110"/>
        </w:rPr>
        <w:tab/>
        <w:t>The</w:t>
      </w:r>
      <w:r>
        <w:rPr>
          <w:spacing w:val="27"/>
          <w:w w:val="110"/>
        </w:rPr>
        <w:t xml:space="preserve"> </w:t>
      </w:r>
      <w:r>
        <w:rPr>
          <w:w w:val="110"/>
        </w:rPr>
        <w:t>sleep</w:t>
      </w:r>
      <w:r>
        <w:rPr>
          <w:spacing w:val="27"/>
          <w:w w:val="110"/>
        </w:rPr>
        <w:t xml:space="preserve"> </w:t>
      </w:r>
      <w:r>
        <w:rPr>
          <w:w w:val="110"/>
        </w:rPr>
        <w:t>method</w:t>
      </w:r>
      <w:r>
        <w:rPr>
          <w:spacing w:val="27"/>
          <w:w w:val="110"/>
        </w:rPr>
        <w:t xml:space="preserve"> </w:t>
      </w:r>
      <w:r>
        <w:rPr>
          <w:w w:val="110"/>
        </w:rPr>
        <w:t>can</w:t>
      </w:r>
      <w:r>
        <w:rPr>
          <w:spacing w:val="27"/>
          <w:w w:val="110"/>
        </w:rPr>
        <w:t xml:space="preserve"> </w:t>
      </w:r>
      <w:r>
        <w:rPr>
          <w:w w:val="110"/>
        </w:rPr>
        <w:t>be</w:t>
      </w:r>
      <w:r>
        <w:rPr>
          <w:spacing w:val="27"/>
          <w:w w:val="110"/>
        </w:rPr>
        <w:t xml:space="preserve"> </w:t>
      </w:r>
      <w:r>
        <w:rPr>
          <w:w w:val="110"/>
        </w:rPr>
        <w:t>used</w:t>
      </w:r>
      <w:r>
        <w:rPr>
          <w:spacing w:val="27"/>
          <w:w w:val="110"/>
        </w:rPr>
        <w:t xml:space="preserve"> </w:t>
      </w:r>
      <w:r>
        <w:rPr>
          <w:w w:val="110"/>
        </w:rPr>
        <w:t>by</w:t>
      </w:r>
      <w:r>
        <w:rPr>
          <w:spacing w:val="27"/>
          <w:w w:val="110"/>
        </w:rPr>
        <w:t xml:space="preserve"> </w:t>
      </w:r>
      <w:r>
        <w:rPr>
          <w:w w:val="110"/>
        </w:rPr>
        <w:t>the</w:t>
      </w:r>
      <w:r>
        <w:rPr>
          <w:spacing w:val="27"/>
          <w:w w:val="110"/>
        </w:rPr>
        <w:t xml:space="preserve"> </w:t>
      </w:r>
      <w:r>
        <w:rPr>
          <w:w w:val="110"/>
        </w:rPr>
        <w:t>caller</w:t>
      </w:r>
      <w:r>
        <w:rPr>
          <w:spacing w:val="27"/>
          <w:w w:val="110"/>
        </w:rPr>
        <w:t xml:space="preserve"> </w:t>
      </w:r>
      <w:r>
        <w:rPr>
          <w:w w:val="110"/>
        </w:rPr>
        <w:t>of</w:t>
      </w:r>
      <w:r>
        <w:rPr>
          <w:spacing w:val="27"/>
          <w:w w:val="110"/>
        </w:rPr>
        <w:t xml:space="preserve"> </w:t>
      </w:r>
      <w:r>
        <w:rPr>
          <w:w w:val="110"/>
        </w:rPr>
        <w:t>the</w:t>
      </w:r>
      <w:r>
        <w:rPr>
          <w:spacing w:val="27"/>
          <w:w w:val="110"/>
        </w:rPr>
        <w:t xml:space="preserve"> </w:t>
      </w:r>
      <w:r>
        <w:rPr>
          <w:w w:val="110"/>
        </w:rPr>
        <w:t>method</w:t>
      </w:r>
      <w:r>
        <w:rPr>
          <w:spacing w:val="27"/>
          <w:w w:val="110"/>
        </w:rPr>
        <w:t xml:space="preserve"> </w:t>
      </w:r>
      <w:r>
        <w:rPr>
          <w:w w:val="110"/>
        </w:rPr>
        <w:t>to</w:t>
      </w:r>
      <w:r>
        <w:rPr>
          <w:spacing w:val="27"/>
          <w:w w:val="110"/>
        </w:rPr>
        <w:t xml:space="preserve"> </w:t>
      </w:r>
      <w:r>
        <w:rPr>
          <w:w w:val="110"/>
        </w:rPr>
        <w:t>block</w:t>
      </w:r>
      <w:r>
        <w:rPr>
          <w:spacing w:val="30"/>
          <w:w w:val="110"/>
        </w:rPr>
        <w:t xml:space="preserve"> </w:t>
      </w:r>
      <w:r>
        <w:rPr>
          <w:w w:val="110"/>
        </w:rPr>
        <w:t>the</w:t>
      </w:r>
      <w:r>
        <w:rPr>
          <w:spacing w:val="27"/>
          <w:w w:val="110"/>
        </w:rPr>
        <w:t xml:space="preserve"> </w:t>
      </w:r>
      <w:r>
        <w:rPr>
          <w:w w:val="110"/>
        </w:rPr>
        <w:t>thread</w:t>
      </w:r>
    </w:p>
    <w:p w:rsidR="00902B38" w:rsidRDefault="00D444D4">
      <w:pPr>
        <w:pStyle w:val="BodyText"/>
        <w:tabs>
          <w:tab w:val="left" w:pos="1204"/>
        </w:tabs>
        <w:spacing w:before="2"/>
        <w:ind w:left="1204" w:right="118" w:hanging="360"/>
      </w:pPr>
      <w:r>
        <w:rPr>
          <w:w w:val="115"/>
        </w:rPr>
        <w:t>–</w:t>
      </w:r>
      <w:r>
        <w:rPr>
          <w:w w:val="115"/>
        </w:rPr>
        <w:tab/>
        <w:t>The</w:t>
      </w:r>
      <w:r>
        <w:rPr>
          <w:spacing w:val="3"/>
          <w:w w:val="115"/>
        </w:rPr>
        <w:t xml:space="preserve"> </w:t>
      </w:r>
      <w:r>
        <w:rPr>
          <w:w w:val="115"/>
        </w:rPr>
        <w:t>join</w:t>
      </w:r>
      <w:r>
        <w:rPr>
          <w:spacing w:val="4"/>
          <w:w w:val="115"/>
        </w:rPr>
        <w:t xml:space="preserve"> </w:t>
      </w:r>
      <w:r>
        <w:rPr>
          <w:w w:val="115"/>
        </w:rPr>
        <w:t>method</w:t>
      </w:r>
      <w:r>
        <w:rPr>
          <w:spacing w:val="3"/>
          <w:w w:val="115"/>
        </w:rPr>
        <w:t xml:space="preserve"> </w:t>
      </w:r>
      <w:r>
        <w:rPr>
          <w:w w:val="115"/>
        </w:rPr>
        <w:t>is</w:t>
      </w:r>
      <w:r>
        <w:rPr>
          <w:spacing w:val="4"/>
          <w:w w:val="115"/>
        </w:rPr>
        <w:t xml:space="preserve"> </w:t>
      </w:r>
      <w:r>
        <w:rPr>
          <w:w w:val="115"/>
        </w:rPr>
        <w:t>used</w:t>
      </w:r>
      <w:r>
        <w:rPr>
          <w:spacing w:val="3"/>
          <w:w w:val="115"/>
        </w:rPr>
        <w:t xml:space="preserve"> </w:t>
      </w:r>
      <w:r>
        <w:rPr>
          <w:w w:val="115"/>
        </w:rPr>
        <w:t>to</w:t>
      </w:r>
      <w:r>
        <w:rPr>
          <w:spacing w:val="4"/>
          <w:w w:val="115"/>
        </w:rPr>
        <w:t xml:space="preserve"> </w:t>
      </w:r>
      <w:r>
        <w:rPr>
          <w:w w:val="115"/>
        </w:rPr>
        <w:t>force</w:t>
      </w:r>
      <w:r>
        <w:rPr>
          <w:spacing w:val="3"/>
          <w:w w:val="115"/>
        </w:rPr>
        <w:t xml:space="preserve"> </w:t>
      </w:r>
      <w:r>
        <w:rPr>
          <w:w w:val="115"/>
        </w:rPr>
        <w:t>a</w:t>
      </w:r>
      <w:r>
        <w:rPr>
          <w:spacing w:val="4"/>
          <w:w w:val="115"/>
        </w:rPr>
        <w:t xml:space="preserve"> </w:t>
      </w:r>
      <w:r>
        <w:rPr>
          <w:w w:val="115"/>
        </w:rPr>
        <w:t>method</w:t>
      </w:r>
      <w:r>
        <w:rPr>
          <w:spacing w:val="3"/>
          <w:w w:val="115"/>
        </w:rPr>
        <w:t xml:space="preserve"> </w:t>
      </w:r>
      <w:r>
        <w:rPr>
          <w:w w:val="115"/>
        </w:rPr>
        <w:t>to</w:t>
      </w:r>
      <w:r>
        <w:rPr>
          <w:spacing w:val="4"/>
          <w:w w:val="115"/>
        </w:rPr>
        <w:t xml:space="preserve"> </w:t>
      </w:r>
      <w:r>
        <w:rPr>
          <w:w w:val="115"/>
        </w:rPr>
        <w:t>delay</w:t>
      </w:r>
      <w:r>
        <w:rPr>
          <w:spacing w:val="3"/>
          <w:w w:val="115"/>
        </w:rPr>
        <w:t xml:space="preserve"> </w:t>
      </w:r>
      <w:r>
        <w:rPr>
          <w:w w:val="115"/>
        </w:rPr>
        <w:t>its</w:t>
      </w:r>
      <w:r>
        <w:rPr>
          <w:spacing w:val="4"/>
          <w:w w:val="115"/>
        </w:rPr>
        <w:t xml:space="preserve"> </w:t>
      </w:r>
      <w:r>
        <w:rPr>
          <w:w w:val="115"/>
        </w:rPr>
        <w:t>execution</w:t>
      </w:r>
      <w:r>
        <w:rPr>
          <w:spacing w:val="3"/>
          <w:w w:val="115"/>
        </w:rPr>
        <w:t xml:space="preserve"> </w:t>
      </w:r>
      <w:r>
        <w:rPr>
          <w:w w:val="115"/>
        </w:rPr>
        <w:t>until</w:t>
      </w:r>
      <w:r>
        <w:rPr>
          <w:spacing w:val="6"/>
          <w:w w:val="115"/>
        </w:rPr>
        <w:t xml:space="preserve"> </w:t>
      </w:r>
      <w:r>
        <w:rPr>
          <w:w w:val="115"/>
        </w:rPr>
        <w:t>the</w:t>
      </w:r>
      <w:r>
        <w:rPr>
          <w:spacing w:val="4"/>
          <w:w w:val="115"/>
        </w:rPr>
        <w:t xml:space="preserve"> </w:t>
      </w:r>
      <w:r>
        <w:rPr>
          <w:w w:val="115"/>
        </w:rPr>
        <w:t>run</w:t>
      </w:r>
      <w:r>
        <w:rPr>
          <w:spacing w:val="-58"/>
          <w:w w:val="115"/>
        </w:rPr>
        <w:t xml:space="preserve"> </w:t>
      </w:r>
      <w:r>
        <w:rPr>
          <w:w w:val="115"/>
        </w:rPr>
        <w:t>method</w:t>
      </w:r>
      <w:r>
        <w:rPr>
          <w:spacing w:val="12"/>
          <w:w w:val="115"/>
        </w:rPr>
        <w:t xml:space="preserve"> </w:t>
      </w:r>
      <w:r>
        <w:rPr>
          <w:w w:val="115"/>
        </w:rPr>
        <w:t>of</w:t>
      </w:r>
      <w:r>
        <w:rPr>
          <w:spacing w:val="12"/>
          <w:w w:val="115"/>
        </w:rPr>
        <w:t xml:space="preserve"> </w:t>
      </w:r>
      <w:r>
        <w:rPr>
          <w:w w:val="115"/>
        </w:rPr>
        <w:t>another</w:t>
      </w:r>
      <w:r>
        <w:rPr>
          <w:spacing w:val="12"/>
          <w:w w:val="115"/>
        </w:rPr>
        <w:t xml:space="preserve"> </w:t>
      </w:r>
      <w:r>
        <w:rPr>
          <w:w w:val="115"/>
        </w:rPr>
        <w:t>thread</w:t>
      </w:r>
      <w:r>
        <w:rPr>
          <w:spacing w:val="12"/>
          <w:w w:val="115"/>
        </w:rPr>
        <w:t xml:space="preserve"> </w:t>
      </w:r>
      <w:r>
        <w:rPr>
          <w:w w:val="115"/>
        </w:rPr>
        <w:t>has</w:t>
      </w:r>
      <w:r>
        <w:rPr>
          <w:spacing w:val="12"/>
          <w:w w:val="115"/>
        </w:rPr>
        <w:t xml:space="preserve"> </w:t>
      </w:r>
      <w:r>
        <w:rPr>
          <w:w w:val="115"/>
        </w:rPr>
        <w:t>completed</w:t>
      </w:r>
      <w:r>
        <w:rPr>
          <w:spacing w:val="12"/>
          <w:w w:val="115"/>
        </w:rPr>
        <w:t xml:space="preserve"> </w:t>
      </w:r>
      <w:r>
        <w:rPr>
          <w:w w:val="115"/>
        </w:rPr>
        <w:t>its</w:t>
      </w:r>
      <w:r>
        <w:rPr>
          <w:spacing w:val="12"/>
          <w:w w:val="115"/>
        </w:rPr>
        <w:t xml:space="preserve"> </w:t>
      </w:r>
      <w:r>
        <w:rPr>
          <w:w w:val="115"/>
        </w:rPr>
        <w:t>execution</w:t>
      </w:r>
    </w:p>
    <w:p w:rsidR="00902B38" w:rsidRDefault="00902B38">
      <w:pPr>
        <w:pStyle w:val="BodyText"/>
        <w:spacing w:before="1"/>
        <w:ind w:left="0" w:firstLine="0"/>
      </w:pPr>
    </w:p>
    <w:p w:rsidR="00902B38" w:rsidRDefault="00D444D4">
      <w:pPr>
        <w:pStyle w:val="Heading3"/>
        <w:ind w:left="123"/>
      </w:pPr>
      <w:r>
        <w:rPr>
          <w:w w:val="110"/>
        </w:rPr>
        <w:t>Thread</w:t>
      </w:r>
      <w:r>
        <w:rPr>
          <w:spacing w:val="8"/>
          <w:w w:val="110"/>
        </w:rPr>
        <w:t xml:space="preserve"> </w:t>
      </w:r>
      <w:r>
        <w:rPr>
          <w:w w:val="110"/>
        </w:rPr>
        <w:t>Priorities</w:t>
      </w:r>
    </w:p>
    <w:p w:rsidR="00902B38" w:rsidRDefault="00D444D4">
      <w:pPr>
        <w:pStyle w:val="BodyText"/>
        <w:tabs>
          <w:tab w:val="left" w:pos="844"/>
        </w:tabs>
        <w:spacing w:before="1"/>
        <w:ind w:left="484" w:firstLine="0"/>
      </w:pPr>
      <w:r>
        <w:rPr>
          <w:rFonts w:ascii="Symbol" w:hAnsi="Symbol"/>
          <w:w w:val="110"/>
        </w:rPr>
        <w:t></w:t>
      </w:r>
      <w:r>
        <w:rPr>
          <w:rFonts w:ascii="Times New Roman" w:hAnsi="Times New Roman"/>
          <w:w w:val="110"/>
        </w:rPr>
        <w:tab/>
      </w:r>
      <w:r>
        <w:rPr>
          <w:w w:val="110"/>
        </w:rPr>
        <w:t>A</w:t>
      </w:r>
      <w:r>
        <w:rPr>
          <w:spacing w:val="29"/>
          <w:w w:val="110"/>
        </w:rPr>
        <w:t xml:space="preserve"> </w:t>
      </w:r>
      <w:r>
        <w:rPr>
          <w:w w:val="110"/>
        </w:rPr>
        <w:t>thread‘s</w:t>
      </w:r>
      <w:r>
        <w:rPr>
          <w:spacing w:val="29"/>
          <w:w w:val="110"/>
        </w:rPr>
        <w:t xml:space="preserve"> </w:t>
      </w:r>
      <w:r>
        <w:rPr>
          <w:w w:val="110"/>
        </w:rPr>
        <w:t>default</w:t>
      </w:r>
      <w:r>
        <w:rPr>
          <w:spacing w:val="30"/>
          <w:w w:val="110"/>
        </w:rPr>
        <w:t xml:space="preserve"> </w:t>
      </w:r>
      <w:r>
        <w:rPr>
          <w:w w:val="110"/>
        </w:rPr>
        <w:t>priority</w:t>
      </w:r>
      <w:r>
        <w:rPr>
          <w:spacing w:val="29"/>
          <w:w w:val="110"/>
        </w:rPr>
        <w:t xml:space="preserve"> </w:t>
      </w:r>
      <w:r>
        <w:rPr>
          <w:w w:val="110"/>
        </w:rPr>
        <w:t>is</w:t>
      </w:r>
      <w:r>
        <w:rPr>
          <w:spacing w:val="30"/>
          <w:w w:val="110"/>
        </w:rPr>
        <w:t xml:space="preserve"> </w:t>
      </w:r>
      <w:r>
        <w:rPr>
          <w:w w:val="110"/>
        </w:rPr>
        <w:t>the</w:t>
      </w:r>
      <w:r>
        <w:rPr>
          <w:spacing w:val="29"/>
          <w:w w:val="110"/>
        </w:rPr>
        <w:t xml:space="preserve"> </w:t>
      </w:r>
      <w:r>
        <w:rPr>
          <w:w w:val="110"/>
        </w:rPr>
        <w:t>same</w:t>
      </w:r>
      <w:r>
        <w:rPr>
          <w:spacing w:val="29"/>
          <w:w w:val="110"/>
        </w:rPr>
        <w:t xml:space="preserve"> </w:t>
      </w:r>
      <w:r>
        <w:rPr>
          <w:w w:val="110"/>
        </w:rPr>
        <w:t>as</w:t>
      </w:r>
      <w:r>
        <w:rPr>
          <w:spacing w:val="30"/>
          <w:w w:val="110"/>
        </w:rPr>
        <w:t xml:space="preserve"> </w:t>
      </w:r>
      <w:r>
        <w:rPr>
          <w:w w:val="110"/>
        </w:rPr>
        <w:t>the</w:t>
      </w:r>
      <w:r>
        <w:rPr>
          <w:spacing w:val="29"/>
          <w:w w:val="110"/>
        </w:rPr>
        <w:t xml:space="preserve"> </w:t>
      </w:r>
      <w:r>
        <w:rPr>
          <w:w w:val="110"/>
        </w:rPr>
        <w:t>thread</w:t>
      </w:r>
      <w:r>
        <w:rPr>
          <w:spacing w:val="30"/>
          <w:w w:val="110"/>
        </w:rPr>
        <w:t xml:space="preserve"> </w:t>
      </w:r>
      <w:r>
        <w:rPr>
          <w:w w:val="110"/>
        </w:rPr>
        <w:t>that</w:t>
      </w:r>
      <w:r>
        <w:rPr>
          <w:spacing w:val="29"/>
          <w:w w:val="110"/>
        </w:rPr>
        <w:t xml:space="preserve"> </w:t>
      </w:r>
      <w:r>
        <w:rPr>
          <w:w w:val="110"/>
        </w:rPr>
        <w:t>create</w:t>
      </w:r>
      <w:r>
        <w:rPr>
          <w:spacing w:val="29"/>
          <w:w w:val="110"/>
        </w:rPr>
        <w:t xml:space="preserve"> </w:t>
      </w:r>
      <w:r>
        <w:rPr>
          <w:w w:val="110"/>
        </w:rPr>
        <w:t>it</w:t>
      </w:r>
    </w:p>
    <w:p w:rsidR="00902B38" w:rsidRDefault="00D444D4">
      <w:pPr>
        <w:pStyle w:val="BodyText"/>
        <w:tabs>
          <w:tab w:val="left" w:pos="1204"/>
        </w:tabs>
        <w:spacing w:before="2"/>
        <w:ind w:firstLine="0"/>
      </w:pPr>
      <w:r>
        <w:rPr>
          <w:w w:val="115"/>
        </w:rPr>
        <w:t>–</w:t>
      </w:r>
      <w:r>
        <w:rPr>
          <w:w w:val="115"/>
        </w:rPr>
        <w:tab/>
        <w:t>If</w:t>
      </w:r>
      <w:r>
        <w:rPr>
          <w:spacing w:val="4"/>
          <w:w w:val="115"/>
        </w:rPr>
        <w:t xml:space="preserve"> </w:t>
      </w:r>
      <w:r>
        <w:rPr>
          <w:w w:val="115"/>
        </w:rPr>
        <w:t>main</w:t>
      </w:r>
      <w:r>
        <w:rPr>
          <w:spacing w:val="5"/>
          <w:w w:val="115"/>
        </w:rPr>
        <w:t xml:space="preserve"> </w:t>
      </w:r>
      <w:r>
        <w:rPr>
          <w:w w:val="115"/>
        </w:rPr>
        <w:t>creates</w:t>
      </w:r>
      <w:r>
        <w:rPr>
          <w:spacing w:val="4"/>
          <w:w w:val="115"/>
        </w:rPr>
        <w:t xml:space="preserve"> </w:t>
      </w:r>
      <w:r>
        <w:rPr>
          <w:w w:val="115"/>
        </w:rPr>
        <w:t>a</w:t>
      </w:r>
      <w:r>
        <w:rPr>
          <w:spacing w:val="5"/>
          <w:w w:val="115"/>
        </w:rPr>
        <w:t xml:space="preserve"> </w:t>
      </w:r>
      <w:r>
        <w:rPr>
          <w:w w:val="115"/>
        </w:rPr>
        <w:t>thread,</w:t>
      </w:r>
      <w:r>
        <w:rPr>
          <w:spacing w:val="4"/>
          <w:w w:val="115"/>
        </w:rPr>
        <w:t xml:space="preserve"> </w:t>
      </w:r>
      <w:r>
        <w:rPr>
          <w:w w:val="115"/>
        </w:rPr>
        <w:t>its</w:t>
      </w:r>
      <w:r>
        <w:rPr>
          <w:spacing w:val="5"/>
          <w:w w:val="115"/>
        </w:rPr>
        <w:t xml:space="preserve"> </w:t>
      </w:r>
      <w:r>
        <w:rPr>
          <w:w w:val="115"/>
        </w:rPr>
        <w:t>default</w:t>
      </w:r>
      <w:r>
        <w:rPr>
          <w:spacing w:val="4"/>
          <w:w w:val="115"/>
        </w:rPr>
        <w:t xml:space="preserve"> </w:t>
      </w:r>
      <w:r>
        <w:rPr>
          <w:w w:val="115"/>
        </w:rPr>
        <w:t>priority</w:t>
      </w:r>
      <w:r>
        <w:rPr>
          <w:spacing w:val="5"/>
          <w:w w:val="115"/>
        </w:rPr>
        <w:t xml:space="preserve"> </w:t>
      </w:r>
      <w:r>
        <w:rPr>
          <w:w w:val="115"/>
        </w:rPr>
        <w:t>is</w:t>
      </w:r>
      <w:r>
        <w:rPr>
          <w:spacing w:val="4"/>
          <w:w w:val="115"/>
        </w:rPr>
        <w:t xml:space="preserve"> </w:t>
      </w:r>
      <w:r>
        <w:rPr>
          <w:w w:val="115"/>
        </w:rPr>
        <w:t>NORM_PRIORITY</w:t>
      </w:r>
    </w:p>
    <w:p w:rsidR="00902B38" w:rsidRDefault="00D444D4">
      <w:pPr>
        <w:pStyle w:val="BodyText"/>
        <w:tabs>
          <w:tab w:val="left" w:pos="844"/>
          <w:tab w:val="left" w:pos="2115"/>
          <w:tab w:val="left" w:pos="3295"/>
          <w:tab w:val="left" w:pos="4032"/>
          <w:tab w:val="left" w:pos="4970"/>
          <w:tab w:val="left" w:pos="6153"/>
          <w:tab w:val="left" w:pos="7700"/>
          <w:tab w:val="left" w:pos="9853"/>
        </w:tabs>
        <w:ind w:right="124" w:hanging="360"/>
      </w:pPr>
      <w:r>
        <w:rPr>
          <w:rFonts w:ascii="Symbol" w:hAnsi="Symbol"/>
          <w:w w:val="110"/>
        </w:rPr>
        <w:t></w:t>
      </w:r>
      <w:r>
        <w:rPr>
          <w:rFonts w:ascii="Times New Roman" w:hAnsi="Times New Roman"/>
          <w:w w:val="110"/>
        </w:rPr>
        <w:tab/>
      </w:r>
      <w:r>
        <w:rPr>
          <w:w w:val="110"/>
        </w:rPr>
        <w:t>Threads</w:t>
      </w:r>
      <w:r>
        <w:rPr>
          <w:rFonts w:ascii="Times New Roman" w:hAnsi="Times New Roman"/>
          <w:w w:val="110"/>
        </w:rPr>
        <w:tab/>
      </w:r>
      <w:r>
        <w:rPr>
          <w:w w:val="110"/>
        </w:rPr>
        <w:t>defined</w:t>
      </w:r>
      <w:r>
        <w:rPr>
          <w:rFonts w:ascii="Times New Roman" w:hAnsi="Times New Roman"/>
          <w:w w:val="110"/>
        </w:rPr>
        <w:tab/>
      </w:r>
      <w:r>
        <w:rPr>
          <w:w w:val="110"/>
        </w:rPr>
        <w:t>two</w:t>
      </w:r>
      <w:r>
        <w:rPr>
          <w:rFonts w:ascii="Times New Roman" w:hAnsi="Times New Roman"/>
          <w:w w:val="110"/>
        </w:rPr>
        <w:tab/>
      </w:r>
      <w:r>
        <w:rPr>
          <w:w w:val="110"/>
        </w:rPr>
        <w:t>other</w:t>
      </w:r>
      <w:r>
        <w:rPr>
          <w:rFonts w:ascii="Times New Roman" w:hAnsi="Times New Roman"/>
          <w:w w:val="110"/>
        </w:rPr>
        <w:tab/>
      </w:r>
      <w:r>
        <w:rPr>
          <w:w w:val="110"/>
        </w:rPr>
        <w:t>priority</w:t>
      </w:r>
      <w:r>
        <w:rPr>
          <w:rFonts w:ascii="Times New Roman" w:hAnsi="Times New Roman"/>
          <w:w w:val="110"/>
        </w:rPr>
        <w:tab/>
      </w:r>
      <w:r>
        <w:rPr>
          <w:w w:val="110"/>
        </w:rPr>
        <w:t>constants,</w:t>
      </w:r>
      <w:r>
        <w:rPr>
          <w:rFonts w:ascii="Times New Roman" w:hAnsi="Times New Roman"/>
          <w:w w:val="110"/>
        </w:rPr>
        <w:tab/>
      </w:r>
      <w:r>
        <w:rPr>
          <w:w w:val="110"/>
        </w:rPr>
        <w:t>MAX_PRIORITY</w:t>
      </w:r>
      <w:r>
        <w:rPr>
          <w:rFonts w:ascii="Times New Roman" w:hAnsi="Times New Roman"/>
          <w:w w:val="110"/>
        </w:rPr>
        <w:tab/>
      </w:r>
      <w:r>
        <w:rPr>
          <w:w w:val="110"/>
        </w:rPr>
        <w:t>and</w:t>
      </w:r>
      <w:r>
        <w:rPr>
          <w:spacing w:val="-56"/>
          <w:w w:val="110"/>
        </w:rPr>
        <w:t xml:space="preserve"> </w:t>
      </w:r>
      <w:r>
        <w:rPr>
          <w:w w:val="110"/>
        </w:rPr>
        <w:t>MIN_PRIORITY</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proofErr w:type="gramStart"/>
      <w:r>
        <w:rPr>
          <w:w w:val="110"/>
        </w:rPr>
        <w:t>The</w:t>
      </w:r>
      <w:proofErr w:type="gramEnd"/>
      <w:r>
        <w:rPr>
          <w:spacing w:val="25"/>
          <w:w w:val="110"/>
        </w:rPr>
        <w:t xml:space="preserve"> </w:t>
      </w:r>
      <w:r>
        <w:rPr>
          <w:w w:val="110"/>
        </w:rPr>
        <w:t>priority</w:t>
      </w:r>
      <w:r>
        <w:rPr>
          <w:spacing w:val="25"/>
          <w:w w:val="110"/>
        </w:rPr>
        <w:t xml:space="preserve"> </w:t>
      </w:r>
      <w:r>
        <w:rPr>
          <w:w w:val="110"/>
        </w:rPr>
        <w:t>of</w:t>
      </w:r>
      <w:r>
        <w:rPr>
          <w:spacing w:val="25"/>
          <w:w w:val="110"/>
        </w:rPr>
        <w:t xml:space="preserve"> </w:t>
      </w:r>
      <w:r>
        <w:rPr>
          <w:w w:val="110"/>
        </w:rPr>
        <w:t>a</w:t>
      </w:r>
      <w:r>
        <w:rPr>
          <w:spacing w:val="25"/>
          <w:w w:val="110"/>
        </w:rPr>
        <w:t xml:space="preserve"> </w:t>
      </w:r>
      <w:r>
        <w:rPr>
          <w:w w:val="110"/>
        </w:rPr>
        <w:t>thread</w:t>
      </w:r>
      <w:r>
        <w:rPr>
          <w:spacing w:val="25"/>
          <w:w w:val="110"/>
        </w:rPr>
        <w:t xml:space="preserve"> </w:t>
      </w:r>
      <w:r>
        <w:rPr>
          <w:w w:val="110"/>
        </w:rPr>
        <w:t>can</w:t>
      </w:r>
      <w:r>
        <w:rPr>
          <w:spacing w:val="25"/>
          <w:w w:val="110"/>
        </w:rPr>
        <w:t xml:space="preserve"> </w:t>
      </w:r>
      <w:r>
        <w:rPr>
          <w:w w:val="110"/>
        </w:rPr>
        <w:t>be</w:t>
      </w:r>
      <w:r>
        <w:rPr>
          <w:spacing w:val="25"/>
          <w:w w:val="110"/>
        </w:rPr>
        <w:t xml:space="preserve"> </w:t>
      </w:r>
      <w:r>
        <w:rPr>
          <w:w w:val="110"/>
        </w:rPr>
        <w:t>changed</w:t>
      </w:r>
      <w:r>
        <w:rPr>
          <w:spacing w:val="25"/>
          <w:w w:val="110"/>
        </w:rPr>
        <w:t xml:space="preserve"> </w:t>
      </w:r>
      <w:r>
        <w:rPr>
          <w:w w:val="110"/>
        </w:rPr>
        <w:t>with</w:t>
      </w:r>
      <w:r>
        <w:rPr>
          <w:spacing w:val="26"/>
          <w:w w:val="110"/>
        </w:rPr>
        <w:t xml:space="preserve"> </w:t>
      </w:r>
      <w:r>
        <w:rPr>
          <w:w w:val="110"/>
        </w:rPr>
        <w:t>the</w:t>
      </w:r>
      <w:r>
        <w:rPr>
          <w:spacing w:val="25"/>
          <w:w w:val="110"/>
        </w:rPr>
        <w:t xml:space="preserve"> </w:t>
      </w:r>
      <w:r>
        <w:rPr>
          <w:w w:val="110"/>
        </w:rPr>
        <w:t>methods</w:t>
      </w:r>
      <w:r>
        <w:rPr>
          <w:spacing w:val="25"/>
          <w:w w:val="110"/>
        </w:rPr>
        <w:t xml:space="preserve"> </w:t>
      </w:r>
      <w:r>
        <w:rPr>
          <w:w w:val="110"/>
        </w:rPr>
        <w:t>setPriority</w:t>
      </w:r>
    </w:p>
    <w:p w:rsidR="00902B38" w:rsidRDefault="00902B38">
      <w:pPr>
        <w:pStyle w:val="BodyText"/>
        <w:spacing w:before="1"/>
        <w:ind w:left="0" w:firstLine="0"/>
      </w:pPr>
    </w:p>
    <w:p w:rsidR="00902B38" w:rsidRDefault="00D444D4">
      <w:pPr>
        <w:pStyle w:val="Heading3"/>
        <w:ind w:left="123"/>
      </w:pPr>
      <w:r>
        <w:rPr>
          <w:w w:val="115"/>
        </w:rPr>
        <w:t>Competition</w:t>
      </w:r>
      <w:r>
        <w:rPr>
          <w:spacing w:val="4"/>
          <w:w w:val="115"/>
        </w:rPr>
        <w:t xml:space="preserve"> </w:t>
      </w:r>
      <w:r>
        <w:rPr>
          <w:w w:val="115"/>
        </w:rPr>
        <w:t>Synchronization</w:t>
      </w:r>
      <w:r>
        <w:rPr>
          <w:spacing w:val="4"/>
          <w:w w:val="115"/>
        </w:rPr>
        <w:t xml:space="preserve"> </w:t>
      </w:r>
      <w:r>
        <w:rPr>
          <w:w w:val="115"/>
        </w:rPr>
        <w:t>with</w:t>
      </w:r>
      <w:r>
        <w:rPr>
          <w:spacing w:val="4"/>
          <w:w w:val="115"/>
        </w:rPr>
        <w:t xml:space="preserve"> </w:t>
      </w:r>
      <w:r>
        <w:rPr>
          <w:w w:val="115"/>
        </w:rPr>
        <w:t>Java</w:t>
      </w:r>
      <w:r>
        <w:rPr>
          <w:spacing w:val="4"/>
          <w:w w:val="115"/>
        </w:rPr>
        <w:t xml:space="preserve"> </w:t>
      </w:r>
      <w:r>
        <w:rPr>
          <w:w w:val="115"/>
        </w:rPr>
        <w:t>Threads</w:t>
      </w:r>
    </w:p>
    <w:p w:rsidR="00902B38" w:rsidRDefault="00D444D4">
      <w:pPr>
        <w:pStyle w:val="BodyText"/>
        <w:tabs>
          <w:tab w:val="left" w:pos="844"/>
        </w:tabs>
        <w:spacing w:before="1"/>
        <w:ind w:right="121" w:hanging="360"/>
      </w:pPr>
      <w:r>
        <w:rPr>
          <w:rFonts w:ascii="Symbol" w:hAnsi="Symbol"/>
          <w:w w:val="110"/>
        </w:rPr>
        <w:t></w:t>
      </w:r>
      <w:r>
        <w:rPr>
          <w:rFonts w:ascii="Times New Roman" w:hAnsi="Times New Roman"/>
          <w:w w:val="110"/>
        </w:rPr>
        <w:tab/>
      </w:r>
      <w:r>
        <w:rPr>
          <w:w w:val="110"/>
        </w:rPr>
        <w:t>A</w:t>
      </w:r>
      <w:r>
        <w:rPr>
          <w:spacing w:val="4"/>
          <w:w w:val="110"/>
        </w:rPr>
        <w:t xml:space="preserve"> </w:t>
      </w:r>
      <w:r>
        <w:rPr>
          <w:w w:val="110"/>
        </w:rPr>
        <w:t>method</w:t>
      </w:r>
      <w:r>
        <w:rPr>
          <w:spacing w:val="4"/>
          <w:w w:val="110"/>
        </w:rPr>
        <w:t xml:space="preserve"> </w:t>
      </w:r>
      <w:r>
        <w:rPr>
          <w:w w:val="110"/>
        </w:rPr>
        <w:t>that</w:t>
      </w:r>
      <w:r>
        <w:rPr>
          <w:spacing w:val="4"/>
          <w:w w:val="110"/>
        </w:rPr>
        <w:t xml:space="preserve"> </w:t>
      </w:r>
      <w:r>
        <w:rPr>
          <w:w w:val="110"/>
        </w:rPr>
        <w:t>includes</w:t>
      </w:r>
      <w:r>
        <w:rPr>
          <w:spacing w:val="4"/>
          <w:w w:val="110"/>
        </w:rPr>
        <w:t xml:space="preserve"> </w:t>
      </w:r>
      <w:r>
        <w:rPr>
          <w:w w:val="110"/>
        </w:rPr>
        <w:t>the</w:t>
      </w:r>
      <w:r>
        <w:rPr>
          <w:spacing w:val="4"/>
          <w:w w:val="110"/>
        </w:rPr>
        <w:t xml:space="preserve"> </w:t>
      </w:r>
      <w:r>
        <w:rPr>
          <w:w w:val="110"/>
        </w:rPr>
        <w:t>synchronized</w:t>
      </w:r>
      <w:r>
        <w:rPr>
          <w:spacing w:val="6"/>
          <w:w w:val="110"/>
        </w:rPr>
        <w:t xml:space="preserve"> </w:t>
      </w:r>
      <w:r>
        <w:rPr>
          <w:w w:val="110"/>
        </w:rPr>
        <w:t>modifier</w:t>
      </w:r>
      <w:r>
        <w:rPr>
          <w:spacing w:val="4"/>
          <w:w w:val="110"/>
        </w:rPr>
        <w:t xml:space="preserve"> </w:t>
      </w:r>
      <w:r>
        <w:rPr>
          <w:w w:val="110"/>
        </w:rPr>
        <w:t>disallows</w:t>
      </w:r>
      <w:r>
        <w:rPr>
          <w:spacing w:val="4"/>
          <w:w w:val="110"/>
        </w:rPr>
        <w:t xml:space="preserve"> </w:t>
      </w:r>
      <w:proofErr w:type="gramStart"/>
      <w:r>
        <w:rPr>
          <w:w w:val="110"/>
        </w:rPr>
        <w:t xml:space="preserve">any </w:t>
      </w:r>
      <w:r>
        <w:rPr>
          <w:spacing w:val="3"/>
          <w:w w:val="110"/>
        </w:rPr>
        <w:t xml:space="preserve"> </w:t>
      </w:r>
      <w:r>
        <w:rPr>
          <w:w w:val="110"/>
        </w:rPr>
        <w:t>other</w:t>
      </w:r>
      <w:proofErr w:type="gramEnd"/>
      <w:r>
        <w:rPr>
          <w:w w:val="110"/>
        </w:rPr>
        <w:t xml:space="preserve"> </w:t>
      </w:r>
      <w:r>
        <w:rPr>
          <w:spacing w:val="5"/>
          <w:w w:val="110"/>
        </w:rPr>
        <w:t xml:space="preserve"> </w:t>
      </w:r>
      <w:r>
        <w:rPr>
          <w:w w:val="110"/>
        </w:rPr>
        <w:t>method</w:t>
      </w:r>
      <w:r>
        <w:rPr>
          <w:spacing w:val="-56"/>
          <w:w w:val="110"/>
        </w:rPr>
        <w:t xml:space="preserve"> </w:t>
      </w:r>
      <w:r>
        <w:rPr>
          <w:w w:val="110"/>
        </w:rPr>
        <w:t>from</w:t>
      </w:r>
      <w:r>
        <w:rPr>
          <w:spacing w:val="19"/>
          <w:w w:val="110"/>
        </w:rPr>
        <w:t xml:space="preserve"> </w:t>
      </w:r>
      <w:r>
        <w:rPr>
          <w:w w:val="110"/>
        </w:rPr>
        <w:t>running</w:t>
      </w:r>
      <w:r>
        <w:rPr>
          <w:spacing w:val="20"/>
          <w:w w:val="110"/>
        </w:rPr>
        <w:t xml:space="preserve"> </w:t>
      </w:r>
      <w:r>
        <w:rPr>
          <w:w w:val="110"/>
        </w:rPr>
        <w:t>on</w:t>
      </w:r>
      <w:r>
        <w:rPr>
          <w:spacing w:val="19"/>
          <w:w w:val="110"/>
        </w:rPr>
        <w:t xml:space="preserve"> </w:t>
      </w:r>
      <w:r>
        <w:rPr>
          <w:w w:val="110"/>
        </w:rPr>
        <w:t>the</w:t>
      </w:r>
      <w:r>
        <w:rPr>
          <w:spacing w:val="20"/>
          <w:w w:val="110"/>
        </w:rPr>
        <w:t xml:space="preserve"> </w:t>
      </w:r>
      <w:r>
        <w:rPr>
          <w:w w:val="110"/>
        </w:rPr>
        <w:t>object</w:t>
      </w:r>
      <w:r>
        <w:rPr>
          <w:spacing w:val="19"/>
          <w:w w:val="110"/>
        </w:rPr>
        <w:t xml:space="preserve"> </w:t>
      </w:r>
      <w:r>
        <w:rPr>
          <w:w w:val="110"/>
        </w:rPr>
        <w:t>while</w:t>
      </w:r>
      <w:r>
        <w:rPr>
          <w:spacing w:val="20"/>
          <w:w w:val="110"/>
        </w:rPr>
        <w:t xml:space="preserve"> </w:t>
      </w:r>
      <w:r>
        <w:rPr>
          <w:w w:val="110"/>
        </w:rPr>
        <w:t>it</w:t>
      </w:r>
      <w:r>
        <w:rPr>
          <w:spacing w:val="19"/>
          <w:w w:val="110"/>
        </w:rPr>
        <w:t xml:space="preserve"> </w:t>
      </w:r>
      <w:r>
        <w:rPr>
          <w:w w:val="110"/>
        </w:rPr>
        <w:t>is</w:t>
      </w:r>
      <w:r>
        <w:rPr>
          <w:spacing w:val="20"/>
          <w:w w:val="110"/>
        </w:rPr>
        <w:t xml:space="preserve"> </w:t>
      </w:r>
      <w:r>
        <w:rPr>
          <w:w w:val="110"/>
        </w:rPr>
        <w:t>in</w:t>
      </w:r>
      <w:r>
        <w:rPr>
          <w:spacing w:val="20"/>
          <w:w w:val="110"/>
        </w:rPr>
        <w:t xml:space="preserve"> </w:t>
      </w:r>
      <w:r>
        <w:rPr>
          <w:w w:val="110"/>
        </w:rPr>
        <w:t>execution</w:t>
      </w:r>
    </w:p>
    <w:p w:rsidR="00902B38" w:rsidRDefault="00D444D4">
      <w:pPr>
        <w:spacing w:line="233" w:lineRule="exact"/>
        <w:ind w:left="1564"/>
        <w:rPr>
          <w:i/>
          <w:sz w:val="20"/>
        </w:rPr>
      </w:pPr>
      <w:r>
        <w:rPr>
          <w:i/>
          <w:w w:val="138"/>
          <w:sz w:val="20"/>
        </w:rPr>
        <w:t>…</w:t>
      </w:r>
    </w:p>
    <w:p w:rsidR="00902B38" w:rsidRDefault="00D444D4">
      <w:pPr>
        <w:ind w:left="1564" w:right="4409"/>
        <w:rPr>
          <w:i/>
          <w:sz w:val="20"/>
        </w:rPr>
      </w:pPr>
      <w:proofErr w:type="gramStart"/>
      <w:r>
        <w:rPr>
          <w:i/>
          <w:w w:val="110"/>
          <w:sz w:val="20"/>
        </w:rPr>
        <w:t>public</w:t>
      </w:r>
      <w:proofErr w:type="gramEnd"/>
      <w:r>
        <w:rPr>
          <w:i/>
          <w:spacing w:val="21"/>
          <w:w w:val="110"/>
          <w:sz w:val="20"/>
        </w:rPr>
        <w:t xml:space="preserve"> </w:t>
      </w:r>
      <w:r>
        <w:rPr>
          <w:i/>
          <w:w w:val="110"/>
          <w:sz w:val="20"/>
        </w:rPr>
        <w:t>synchronized</w:t>
      </w:r>
      <w:r>
        <w:rPr>
          <w:i/>
          <w:spacing w:val="22"/>
          <w:w w:val="110"/>
          <w:sz w:val="20"/>
        </w:rPr>
        <w:t xml:space="preserve"> </w:t>
      </w:r>
      <w:r>
        <w:rPr>
          <w:i/>
          <w:w w:val="110"/>
          <w:sz w:val="20"/>
        </w:rPr>
        <w:t>void</w:t>
      </w:r>
      <w:r>
        <w:rPr>
          <w:i/>
          <w:spacing w:val="24"/>
          <w:w w:val="110"/>
          <w:sz w:val="20"/>
        </w:rPr>
        <w:t xml:space="preserve"> </w:t>
      </w:r>
      <w:r>
        <w:rPr>
          <w:i/>
          <w:w w:val="110"/>
          <w:sz w:val="20"/>
        </w:rPr>
        <w:t>deposit(</w:t>
      </w:r>
      <w:r>
        <w:rPr>
          <w:i/>
          <w:spacing w:val="24"/>
          <w:w w:val="110"/>
          <w:sz w:val="20"/>
        </w:rPr>
        <w:t xml:space="preserve"> </w:t>
      </w:r>
      <w:r>
        <w:rPr>
          <w:i/>
          <w:w w:val="110"/>
          <w:sz w:val="20"/>
        </w:rPr>
        <w:t>int</w:t>
      </w:r>
      <w:r>
        <w:rPr>
          <w:i/>
          <w:spacing w:val="22"/>
          <w:w w:val="110"/>
          <w:sz w:val="20"/>
        </w:rPr>
        <w:t xml:space="preserve"> </w:t>
      </w:r>
      <w:r>
        <w:rPr>
          <w:i/>
          <w:w w:val="110"/>
          <w:sz w:val="20"/>
        </w:rPr>
        <w:t>i)</w:t>
      </w:r>
      <w:r>
        <w:rPr>
          <w:i/>
          <w:spacing w:val="22"/>
          <w:w w:val="110"/>
          <w:sz w:val="20"/>
        </w:rPr>
        <w:t xml:space="preserve"> </w:t>
      </w:r>
      <w:r>
        <w:rPr>
          <w:i/>
          <w:w w:val="110"/>
          <w:sz w:val="20"/>
        </w:rPr>
        <w:t>{…}</w:t>
      </w:r>
      <w:r>
        <w:rPr>
          <w:i/>
          <w:spacing w:val="-45"/>
          <w:w w:val="110"/>
          <w:sz w:val="20"/>
        </w:rPr>
        <w:t xml:space="preserve"> </w:t>
      </w:r>
      <w:r>
        <w:rPr>
          <w:i/>
          <w:w w:val="110"/>
          <w:sz w:val="20"/>
        </w:rPr>
        <w:t>public</w:t>
      </w:r>
      <w:r>
        <w:rPr>
          <w:i/>
          <w:spacing w:val="13"/>
          <w:w w:val="110"/>
          <w:sz w:val="20"/>
        </w:rPr>
        <w:t xml:space="preserve"> </w:t>
      </w:r>
      <w:r>
        <w:rPr>
          <w:i/>
          <w:w w:val="110"/>
          <w:sz w:val="20"/>
        </w:rPr>
        <w:t>synchronized</w:t>
      </w:r>
      <w:r>
        <w:rPr>
          <w:i/>
          <w:spacing w:val="13"/>
          <w:w w:val="110"/>
          <w:sz w:val="20"/>
        </w:rPr>
        <w:t xml:space="preserve"> </w:t>
      </w:r>
      <w:r>
        <w:rPr>
          <w:i/>
          <w:w w:val="110"/>
          <w:sz w:val="20"/>
        </w:rPr>
        <w:t>int</w:t>
      </w:r>
      <w:r>
        <w:rPr>
          <w:i/>
          <w:spacing w:val="9"/>
          <w:w w:val="110"/>
          <w:sz w:val="20"/>
        </w:rPr>
        <w:t xml:space="preserve"> </w:t>
      </w:r>
      <w:r>
        <w:rPr>
          <w:i/>
          <w:w w:val="110"/>
          <w:sz w:val="20"/>
        </w:rPr>
        <w:t>fetch()</w:t>
      </w:r>
      <w:r>
        <w:rPr>
          <w:i/>
          <w:spacing w:val="13"/>
          <w:w w:val="110"/>
          <w:sz w:val="20"/>
        </w:rPr>
        <w:t xml:space="preserve"> </w:t>
      </w:r>
      <w:r>
        <w:rPr>
          <w:i/>
          <w:w w:val="110"/>
          <w:sz w:val="20"/>
        </w:rPr>
        <w:t>{…}</w:t>
      </w:r>
    </w:p>
    <w:p w:rsidR="00902B38" w:rsidRDefault="00D444D4">
      <w:pPr>
        <w:spacing w:before="2"/>
        <w:ind w:left="1564"/>
        <w:rPr>
          <w:i/>
          <w:sz w:val="20"/>
        </w:rPr>
      </w:pPr>
      <w:r>
        <w:rPr>
          <w:i/>
          <w:w w:val="138"/>
          <w:sz w:val="20"/>
        </w:rPr>
        <w:t>…</w:t>
      </w:r>
    </w:p>
    <w:p w:rsidR="00902B38" w:rsidRDefault="00D444D4">
      <w:pPr>
        <w:pStyle w:val="BodyText"/>
        <w:tabs>
          <w:tab w:val="left" w:pos="844"/>
        </w:tabs>
        <w:spacing w:before="4"/>
        <w:ind w:right="118" w:hanging="360"/>
      </w:pPr>
      <w:r>
        <w:rPr>
          <w:rFonts w:ascii="Symbol" w:hAnsi="Symbol"/>
          <w:w w:val="110"/>
        </w:rPr>
        <w:t></w:t>
      </w:r>
      <w:r>
        <w:rPr>
          <w:rFonts w:ascii="Times New Roman" w:hAnsi="Times New Roman"/>
          <w:w w:val="110"/>
        </w:rPr>
        <w:tab/>
      </w:r>
      <w:proofErr w:type="gramStart"/>
      <w:r>
        <w:rPr>
          <w:w w:val="110"/>
        </w:rPr>
        <w:t>The</w:t>
      </w:r>
      <w:proofErr w:type="gramEnd"/>
      <w:r>
        <w:rPr>
          <w:spacing w:val="40"/>
          <w:w w:val="110"/>
        </w:rPr>
        <w:t xml:space="preserve"> </w:t>
      </w:r>
      <w:r>
        <w:rPr>
          <w:w w:val="110"/>
        </w:rPr>
        <w:t>above</w:t>
      </w:r>
      <w:r>
        <w:rPr>
          <w:spacing w:val="43"/>
          <w:w w:val="110"/>
        </w:rPr>
        <w:t xml:space="preserve"> </w:t>
      </w:r>
      <w:r>
        <w:rPr>
          <w:w w:val="110"/>
        </w:rPr>
        <w:t>two</w:t>
      </w:r>
      <w:r>
        <w:rPr>
          <w:spacing w:val="40"/>
          <w:w w:val="110"/>
        </w:rPr>
        <w:t xml:space="preserve"> </w:t>
      </w:r>
      <w:r>
        <w:rPr>
          <w:w w:val="110"/>
        </w:rPr>
        <w:t>methods</w:t>
      </w:r>
      <w:r>
        <w:rPr>
          <w:spacing w:val="41"/>
          <w:w w:val="110"/>
        </w:rPr>
        <w:t xml:space="preserve"> </w:t>
      </w:r>
      <w:r>
        <w:rPr>
          <w:w w:val="110"/>
        </w:rPr>
        <w:t>are</w:t>
      </w:r>
      <w:r>
        <w:rPr>
          <w:spacing w:val="40"/>
          <w:w w:val="110"/>
        </w:rPr>
        <w:t xml:space="preserve"> </w:t>
      </w:r>
      <w:r>
        <w:rPr>
          <w:w w:val="110"/>
        </w:rPr>
        <w:t>synchronized</w:t>
      </w:r>
      <w:r>
        <w:rPr>
          <w:spacing w:val="41"/>
          <w:w w:val="110"/>
        </w:rPr>
        <w:t xml:space="preserve"> </w:t>
      </w:r>
      <w:r>
        <w:rPr>
          <w:w w:val="110"/>
        </w:rPr>
        <w:t>which</w:t>
      </w:r>
      <w:r>
        <w:rPr>
          <w:spacing w:val="41"/>
          <w:w w:val="110"/>
        </w:rPr>
        <w:t xml:space="preserve"> </w:t>
      </w:r>
      <w:r>
        <w:rPr>
          <w:w w:val="110"/>
        </w:rPr>
        <w:t>prevents</w:t>
      </w:r>
      <w:r>
        <w:rPr>
          <w:spacing w:val="40"/>
          <w:w w:val="110"/>
        </w:rPr>
        <w:t xml:space="preserve"> </w:t>
      </w:r>
      <w:r>
        <w:rPr>
          <w:w w:val="110"/>
        </w:rPr>
        <w:t>them</w:t>
      </w:r>
      <w:r>
        <w:rPr>
          <w:spacing w:val="41"/>
          <w:w w:val="110"/>
        </w:rPr>
        <w:t xml:space="preserve"> </w:t>
      </w:r>
      <w:r>
        <w:rPr>
          <w:w w:val="110"/>
        </w:rPr>
        <w:t>from</w:t>
      </w:r>
      <w:r>
        <w:rPr>
          <w:spacing w:val="46"/>
          <w:w w:val="110"/>
        </w:rPr>
        <w:t xml:space="preserve"> </w:t>
      </w:r>
      <w:r>
        <w:rPr>
          <w:w w:val="110"/>
        </w:rPr>
        <w:t>interfering</w:t>
      </w:r>
      <w:r>
        <w:rPr>
          <w:spacing w:val="-56"/>
          <w:w w:val="110"/>
        </w:rPr>
        <w:t xml:space="preserve"> </w:t>
      </w:r>
      <w:r>
        <w:rPr>
          <w:w w:val="110"/>
        </w:rPr>
        <w:t>with</w:t>
      </w:r>
      <w:r>
        <w:rPr>
          <w:spacing w:val="18"/>
          <w:w w:val="110"/>
        </w:rPr>
        <w:t xml:space="preserve"> </w:t>
      </w:r>
      <w:r>
        <w:rPr>
          <w:w w:val="110"/>
        </w:rPr>
        <w:t>each</w:t>
      </w:r>
      <w:r>
        <w:rPr>
          <w:spacing w:val="18"/>
          <w:w w:val="110"/>
        </w:rPr>
        <w:t xml:space="preserve"> </w:t>
      </w:r>
      <w:r>
        <w:rPr>
          <w:w w:val="110"/>
        </w:rPr>
        <w:t>other</w:t>
      </w:r>
    </w:p>
    <w:p w:rsidR="00902B38" w:rsidRDefault="00D444D4">
      <w:pPr>
        <w:pStyle w:val="BodyText"/>
        <w:tabs>
          <w:tab w:val="left" w:pos="844"/>
        </w:tabs>
        <w:spacing w:before="4"/>
        <w:ind w:right="121" w:hanging="360"/>
      </w:pPr>
      <w:r>
        <w:rPr>
          <w:rFonts w:ascii="Symbol" w:hAnsi="Symbol"/>
          <w:w w:val="110"/>
        </w:rPr>
        <w:t></w:t>
      </w:r>
      <w:r>
        <w:rPr>
          <w:rFonts w:ascii="Times New Roman" w:hAnsi="Times New Roman"/>
          <w:w w:val="110"/>
        </w:rPr>
        <w:tab/>
      </w:r>
      <w:r>
        <w:rPr>
          <w:w w:val="110"/>
        </w:rPr>
        <w:t>If</w:t>
      </w:r>
      <w:r>
        <w:rPr>
          <w:spacing w:val="9"/>
          <w:w w:val="110"/>
        </w:rPr>
        <w:t xml:space="preserve"> </w:t>
      </w:r>
      <w:r>
        <w:rPr>
          <w:w w:val="110"/>
        </w:rPr>
        <w:t>only</w:t>
      </w:r>
      <w:r>
        <w:rPr>
          <w:spacing w:val="9"/>
          <w:w w:val="110"/>
        </w:rPr>
        <w:t xml:space="preserve"> </w:t>
      </w:r>
      <w:r>
        <w:rPr>
          <w:w w:val="110"/>
        </w:rPr>
        <w:t>a</w:t>
      </w:r>
      <w:r>
        <w:rPr>
          <w:spacing w:val="9"/>
          <w:w w:val="110"/>
        </w:rPr>
        <w:t xml:space="preserve"> </w:t>
      </w:r>
      <w:r>
        <w:rPr>
          <w:w w:val="110"/>
        </w:rPr>
        <w:t>part</w:t>
      </w:r>
      <w:r>
        <w:rPr>
          <w:spacing w:val="9"/>
          <w:w w:val="110"/>
        </w:rPr>
        <w:t xml:space="preserve"> </w:t>
      </w:r>
      <w:r>
        <w:rPr>
          <w:w w:val="110"/>
        </w:rPr>
        <w:t>of</w:t>
      </w:r>
      <w:r>
        <w:rPr>
          <w:spacing w:val="7"/>
          <w:w w:val="110"/>
        </w:rPr>
        <w:t xml:space="preserve"> </w:t>
      </w:r>
      <w:r>
        <w:rPr>
          <w:w w:val="110"/>
        </w:rPr>
        <w:t>a</w:t>
      </w:r>
      <w:r>
        <w:rPr>
          <w:spacing w:val="9"/>
          <w:w w:val="110"/>
        </w:rPr>
        <w:t xml:space="preserve"> </w:t>
      </w:r>
      <w:r>
        <w:rPr>
          <w:w w:val="110"/>
        </w:rPr>
        <w:t>method</w:t>
      </w:r>
      <w:r>
        <w:rPr>
          <w:spacing w:val="9"/>
          <w:w w:val="110"/>
        </w:rPr>
        <w:t xml:space="preserve"> </w:t>
      </w:r>
      <w:r>
        <w:rPr>
          <w:w w:val="110"/>
        </w:rPr>
        <w:t>must</w:t>
      </w:r>
      <w:r>
        <w:rPr>
          <w:spacing w:val="9"/>
          <w:w w:val="110"/>
        </w:rPr>
        <w:t xml:space="preserve"> </w:t>
      </w:r>
      <w:r>
        <w:rPr>
          <w:w w:val="110"/>
        </w:rPr>
        <w:t>be</w:t>
      </w:r>
      <w:r>
        <w:rPr>
          <w:spacing w:val="9"/>
          <w:w w:val="110"/>
        </w:rPr>
        <w:t xml:space="preserve"> </w:t>
      </w:r>
      <w:r>
        <w:rPr>
          <w:w w:val="110"/>
        </w:rPr>
        <w:t>run</w:t>
      </w:r>
      <w:r>
        <w:rPr>
          <w:spacing w:val="9"/>
          <w:w w:val="110"/>
        </w:rPr>
        <w:t xml:space="preserve"> </w:t>
      </w:r>
      <w:r>
        <w:rPr>
          <w:w w:val="110"/>
        </w:rPr>
        <w:t>without</w:t>
      </w:r>
      <w:r>
        <w:rPr>
          <w:spacing w:val="9"/>
          <w:w w:val="110"/>
        </w:rPr>
        <w:t xml:space="preserve"> </w:t>
      </w:r>
      <w:r>
        <w:rPr>
          <w:w w:val="110"/>
        </w:rPr>
        <w:t>interference</w:t>
      </w:r>
      <w:proofErr w:type="gramStart"/>
      <w:r>
        <w:rPr>
          <w:w w:val="110"/>
        </w:rPr>
        <w:t xml:space="preserve">, </w:t>
      </w:r>
      <w:r>
        <w:rPr>
          <w:spacing w:val="9"/>
          <w:w w:val="110"/>
        </w:rPr>
        <w:t xml:space="preserve"> </w:t>
      </w:r>
      <w:r>
        <w:rPr>
          <w:w w:val="110"/>
        </w:rPr>
        <w:t>it</w:t>
      </w:r>
      <w:proofErr w:type="gramEnd"/>
      <w:r>
        <w:rPr>
          <w:w w:val="110"/>
        </w:rPr>
        <w:t xml:space="preserve"> </w:t>
      </w:r>
      <w:r>
        <w:rPr>
          <w:spacing w:val="9"/>
          <w:w w:val="110"/>
        </w:rPr>
        <w:t xml:space="preserve"> </w:t>
      </w:r>
      <w:r>
        <w:rPr>
          <w:w w:val="110"/>
        </w:rPr>
        <w:t xml:space="preserve">can </w:t>
      </w:r>
      <w:r>
        <w:rPr>
          <w:spacing w:val="9"/>
          <w:w w:val="110"/>
        </w:rPr>
        <w:t xml:space="preserve"> </w:t>
      </w:r>
      <w:r>
        <w:rPr>
          <w:w w:val="110"/>
        </w:rPr>
        <w:t>be</w:t>
      </w:r>
      <w:r>
        <w:rPr>
          <w:spacing w:val="-56"/>
          <w:w w:val="110"/>
        </w:rPr>
        <w:t xml:space="preserve"> </w:t>
      </w:r>
      <w:r>
        <w:rPr>
          <w:w w:val="110"/>
        </w:rPr>
        <w:t>synchronized</w:t>
      </w:r>
      <w:r>
        <w:rPr>
          <w:spacing w:val="20"/>
          <w:w w:val="110"/>
        </w:rPr>
        <w:t xml:space="preserve"> </w:t>
      </w:r>
      <w:r>
        <w:rPr>
          <w:w w:val="110"/>
        </w:rPr>
        <w:t>through</w:t>
      </w:r>
      <w:r>
        <w:rPr>
          <w:spacing w:val="21"/>
          <w:w w:val="110"/>
        </w:rPr>
        <w:t xml:space="preserve"> </w:t>
      </w:r>
      <w:r>
        <w:rPr>
          <w:w w:val="110"/>
        </w:rPr>
        <w:t>synchronized</w:t>
      </w:r>
      <w:r>
        <w:rPr>
          <w:spacing w:val="21"/>
          <w:w w:val="110"/>
        </w:rPr>
        <w:t xml:space="preserve"> </w:t>
      </w:r>
      <w:r>
        <w:rPr>
          <w:w w:val="110"/>
        </w:rPr>
        <w:t>statement</w:t>
      </w:r>
    </w:p>
    <w:p w:rsidR="00902B38" w:rsidRDefault="00D444D4">
      <w:pPr>
        <w:spacing w:line="233" w:lineRule="exact"/>
        <w:ind w:left="1564"/>
        <w:rPr>
          <w:sz w:val="20"/>
        </w:rPr>
      </w:pPr>
      <w:proofErr w:type="gramStart"/>
      <w:r>
        <w:rPr>
          <w:w w:val="110"/>
          <w:sz w:val="20"/>
        </w:rPr>
        <w:t>synchronized</w:t>
      </w:r>
      <w:proofErr w:type="gramEnd"/>
      <w:r>
        <w:rPr>
          <w:spacing w:val="33"/>
          <w:w w:val="110"/>
          <w:sz w:val="20"/>
        </w:rPr>
        <w:t xml:space="preserve"> </w:t>
      </w:r>
      <w:r>
        <w:rPr>
          <w:w w:val="110"/>
          <w:sz w:val="20"/>
        </w:rPr>
        <w:t>(</w:t>
      </w:r>
      <w:r>
        <w:rPr>
          <w:i/>
          <w:w w:val="110"/>
          <w:sz w:val="20"/>
        </w:rPr>
        <w:t>expression</w:t>
      </w:r>
      <w:r>
        <w:rPr>
          <w:w w:val="110"/>
          <w:sz w:val="20"/>
        </w:rPr>
        <w:t>)</w:t>
      </w:r>
    </w:p>
    <w:p w:rsidR="00902B38" w:rsidRDefault="00D444D4">
      <w:pPr>
        <w:ind w:left="1564"/>
        <w:rPr>
          <w:i/>
          <w:sz w:val="20"/>
        </w:rPr>
      </w:pPr>
      <w:proofErr w:type="gramStart"/>
      <w:r>
        <w:rPr>
          <w:i/>
          <w:w w:val="115"/>
          <w:sz w:val="20"/>
        </w:rPr>
        <w:t>statement</w:t>
      </w:r>
      <w:proofErr w:type="gramEnd"/>
    </w:p>
    <w:p w:rsidR="00902B38" w:rsidRDefault="00D444D4">
      <w:pPr>
        <w:pStyle w:val="Heading3"/>
        <w:spacing w:before="4"/>
        <w:ind w:left="123"/>
      </w:pPr>
      <w:r>
        <w:rPr>
          <w:w w:val="115"/>
        </w:rPr>
        <w:t>Cooperation</w:t>
      </w:r>
      <w:r>
        <w:rPr>
          <w:spacing w:val="-4"/>
          <w:w w:val="115"/>
        </w:rPr>
        <w:t xml:space="preserve"> </w:t>
      </w:r>
      <w:r>
        <w:rPr>
          <w:w w:val="115"/>
        </w:rPr>
        <w:t>Synchronization</w:t>
      </w:r>
      <w:r>
        <w:rPr>
          <w:spacing w:val="-3"/>
          <w:w w:val="115"/>
        </w:rPr>
        <w:t xml:space="preserve"> </w:t>
      </w:r>
      <w:r>
        <w:rPr>
          <w:w w:val="115"/>
        </w:rPr>
        <w:t>with</w:t>
      </w:r>
      <w:r>
        <w:rPr>
          <w:spacing w:val="-3"/>
          <w:w w:val="115"/>
        </w:rPr>
        <w:t xml:space="preserve"> </w:t>
      </w:r>
      <w:r>
        <w:rPr>
          <w:w w:val="115"/>
        </w:rPr>
        <w:t>Java</w:t>
      </w:r>
      <w:r>
        <w:rPr>
          <w:spacing w:val="-4"/>
          <w:w w:val="115"/>
        </w:rPr>
        <w:t xml:space="preserve"> </w:t>
      </w:r>
      <w:r>
        <w:rPr>
          <w:w w:val="115"/>
        </w:rPr>
        <w:t>Threads</w:t>
      </w:r>
    </w:p>
    <w:p w:rsidR="00902B38" w:rsidRDefault="00D444D4">
      <w:pPr>
        <w:pStyle w:val="BodyText"/>
        <w:tabs>
          <w:tab w:val="left" w:pos="844"/>
        </w:tabs>
        <w:ind w:right="121" w:hanging="360"/>
      </w:pPr>
      <w:r>
        <w:rPr>
          <w:rFonts w:ascii="Symbol" w:hAnsi="Symbol"/>
          <w:w w:val="115"/>
        </w:rPr>
        <w:t></w:t>
      </w:r>
      <w:r>
        <w:rPr>
          <w:rFonts w:ascii="Times New Roman" w:hAnsi="Times New Roman"/>
          <w:w w:val="115"/>
        </w:rPr>
        <w:tab/>
      </w:r>
      <w:r>
        <w:rPr>
          <w:w w:val="115"/>
        </w:rPr>
        <w:t>Cooperation</w:t>
      </w:r>
      <w:r>
        <w:rPr>
          <w:spacing w:val="35"/>
          <w:w w:val="115"/>
        </w:rPr>
        <w:t xml:space="preserve"> </w:t>
      </w:r>
      <w:r>
        <w:rPr>
          <w:w w:val="115"/>
        </w:rPr>
        <w:t>synchronization</w:t>
      </w:r>
      <w:r>
        <w:rPr>
          <w:spacing w:val="36"/>
          <w:w w:val="115"/>
        </w:rPr>
        <w:t xml:space="preserve"> </w:t>
      </w:r>
      <w:r>
        <w:rPr>
          <w:w w:val="115"/>
        </w:rPr>
        <w:t>in</w:t>
      </w:r>
      <w:r>
        <w:rPr>
          <w:spacing w:val="35"/>
          <w:w w:val="115"/>
        </w:rPr>
        <w:t xml:space="preserve"> </w:t>
      </w:r>
      <w:r>
        <w:rPr>
          <w:w w:val="115"/>
        </w:rPr>
        <w:t>Java</w:t>
      </w:r>
      <w:r>
        <w:rPr>
          <w:spacing w:val="36"/>
          <w:w w:val="115"/>
        </w:rPr>
        <w:t xml:space="preserve"> </w:t>
      </w:r>
      <w:r>
        <w:rPr>
          <w:w w:val="115"/>
        </w:rPr>
        <w:t>is</w:t>
      </w:r>
      <w:r>
        <w:rPr>
          <w:spacing w:val="37"/>
          <w:w w:val="115"/>
        </w:rPr>
        <w:t xml:space="preserve"> </w:t>
      </w:r>
      <w:r>
        <w:rPr>
          <w:w w:val="115"/>
        </w:rPr>
        <w:t>achieved</w:t>
      </w:r>
      <w:r>
        <w:rPr>
          <w:spacing w:val="38"/>
          <w:w w:val="115"/>
        </w:rPr>
        <w:t xml:space="preserve"> </w:t>
      </w:r>
      <w:r>
        <w:rPr>
          <w:w w:val="115"/>
        </w:rPr>
        <w:t>via</w:t>
      </w:r>
      <w:r>
        <w:rPr>
          <w:spacing w:val="36"/>
          <w:w w:val="115"/>
        </w:rPr>
        <w:t xml:space="preserve"> </w:t>
      </w:r>
      <w:r>
        <w:rPr>
          <w:w w:val="115"/>
        </w:rPr>
        <w:t>wait,</w:t>
      </w:r>
      <w:r>
        <w:rPr>
          <w:spacing w:val="37"/>
          <w:w w:val="115"/>
        </w:rPr>
        <w:t xml:space="preserve"> </w:t>
      </w:r>
      <w:r>
        <w:rPr>
          <w:w w:val="115"/>
        </w:rPr>
        <w:t>notify,</w:t>
      </w:r>
      <w:r>
        <w:rPr>
          <w:spacing w:val="36"/>
          <w:w w:val="115"/>
        </w:rPr>
        <w:t xml:space="preserve"> </w:t>
      </w:r>
      <w:r>
        <w:rPr>
          <w:w w:val="115"/>
        </w:rPr>
        <w:t>and</w:t>
      </w:r>
      <w:r>
        <w:rPr>
          <w:spacing w:val="36"/>
          <w:w w:val="115"/>
        </w:rPr>
        <w:t xml:space="preserve"> </w:t>
      </w:r>
      <w:r>
        <w:rPr>
          <w:w w:val="115"/>
        </w:rPr>
        <w:t>notifyAll</w:t>
      </w:r>
      <w:r>
        <w:rPr>
          <w:spacing w:val="-58"/>
          <w:w w:val="115"/>
        </w:rPr>
        <w:t xml:space="preserve"> </w:t>
      </w:r>
      <w:r>
        <w:rPr>
          <w:w w:val="115"/>
        </w:rPr>
        <w:t>methods</w:t>
      </w:r>
    </w:p>
    <w:p w:rsidR="00902B38" w:rsidRDefault="00D444D4">
      <w:pPr>
        <w:pStyle w:val="BodyText"/>
        <w:tabs>
          <w:tab w:val="left" w:pos="1204"/>
        </w:tabs>
        <w:spacing w:before="2"/>
        <w:ind w:left="1204" w:right="121" w:hanging="360"/>
      </w:pPr>
      <w:r>
        <w:rPr>
          <w:w w:val="115"/>
        </w:rPr>
        <w:t>–</w:t>
      </w:r>
      <w:r>
        <w:rPr>
          <w:w w:val="115"/>
        </w:rPr>
        <w:tab/>
        <w:t>All</w:t>
      </w:r>
      <w:r>
        <w:rPr>
          <w:spacing w:val="2"/>
          <w:w w:val="115"/>
        </w:rPr>
        <w:t xml:space="preserve"> </w:t>
      </w:r>
      <w:r>
        <w:rPr>
          <w:w w:val="115"/>
        </w:rPr>
        <w:t>methods</w:t>
      </w:r>
      <w:r>
        <w:rPr>
          <w:spacing w:val="1"/>
          <w:w w:val="115"/>
        </w:rPr>
        <w:t xml:space="preserve"> </w:t>
      </w:r>
      <w:r>
        <w:rPr>
          <w:w w:val="115"/>
        </w:rPr>
        <w:t>are</w:t>
      </w:r>
      <w:r>
        <w:rPr>
          <w:spacing w:val="1"/>
          <w:w w:val="115"/>
        </w:rPr>
        <w:t xml:space="preserve"> </w:t>
      </w:r>
      <w:r>
        <w:rPr>
          <w:w w:val="115"/>
        </w:rPr>
        <w:t>defined</w:t>
      </w:r>
      <w:r>
        <w:rPr>
          <w:spacing w:val="1"/>
          <w:w w:val="115"/>
        </w:rPr>
        <w:t xml:space="preserve"> </w:t>
      </w:r>
      <w:r>
        <w:rPr>
          <w:w w:val="115"/>
        </w:rPr>
        <w:t>in</w:t>
      </w:r>
      <w:r>
        <w:rPr>
          <w:spacing w:val="2"/>
          <w:w w:val="115"/>
        </w:rPr>
        <w:t xml:space="preserve"> </w:t>
      </w:r>
      <w:r>
        <w:rPr>
          <w:w w:val="115"/>
        </w:rPr>
        <w:t>Object,</w:t>
      </w:r>
      <w:r>
        <w:rPr>
          <w:spacing w:val="2"/>
          <w:w w:val="115"/>
        </w:rPr>
        <w:t xml:space="preserve"> </w:t>
      </w:r>
      <w:r>
        <w:rPr>
          <w:w w:val="115"/>
        </w:rPr>
        <w:t>which</w:t>
      </w:r>
      <w:r>
        <w:rPr>
          <w:spacing w:val="2"/>
          <w:w w:val="115"/>
        </w:rPr>
        <w:t xml:space="preserve"> </w:t>
      </w:r>
      <w:r>
        <w:rPr>
          <w:w w:val="115"/>
        </w:rPr>
        <w:t>is</w:t>
      </w:r>
      <w:r>
        <w:rPr>
          <w:spacing w:val="2"/>
          <w:w w:val="115"/>
        </w:rPr>
        <w:t xml:space="preserve"> </w:t>
      </w:r>
      <w:r>
        <w:rPr>
          <w:w w:val="115"/>
        </w:rPr>
        <w:t>the</w:t>
      </w:r>
      <w:r>
        <w:rPr>
          <w:spacing w:val="2"/>
          <w:w w:val="115"/>
        </w:rPr>
        <w:t xml:space="preserve"> </w:t>
      </w:r>
      <w:r>
        <w:rPr>
          <w:w w:val="115"/>
        </w:rPr>
        <w:t>root</w:t>
      </w:r>
      <w:r>
        <w:rPr>
          <w:spacing w:val="1"/>
          <w:w w:val="115"/>
        </w:rPr>
        <w:t xml:space="preserve"> </w:t>
      </w:r>
      <w:r>
        <w:rPr>
          <w:w w:val="115"/>
        </w:rPr>
        <w:t>class</w:t>
      </w:r>
      <w:r>
        <w:rPr>
          <w:spacing w:val="1"/>
          <w:w w:val="115"/>
        </w:rPr>
        <w:t xml:space="preserve"> </w:t>
      </w:r>
      <w:r>
        <w:rPr>
          <w:w w:val="115"/>
        </w:rPr>
        <w:t>in</w:t>
      </w:r>
      <w:r>
        <w:rPr>
          <w:spacing w:val="2"/>
          <w:w w:val="115"/>
        </w:rPr>
        <w:t xml:space="preserve"> </w:t>
      </w:r>
      <w:r>
        <w:rPr>
          <w:w w:val="115"/>
        </w:rPr>
        <w:t>Java,</w:t>
      </w:r>
      <w:r>
        <w:rPr>
          <w:spacing w:val="1"/>
          <w:w w:val="115"/>
        </w:rPr>
        <w:t xml:space="preserve"> </w:t>
      </w:r>
      <w:proofErr w:type="gramStart"/>
      <w:r>
        <w:rPr>
          <w:w w:val="115"/>
        </w:rPr>
        <w:t xml:space="preserve">so </w:t>
      </w:r>
      <w:r>
        <w:rPr>
          <w:spacing w:val="6"/>
          <w:w w:val="115"/>
        </w:rPr>
        <w:t xml:space="preserve"> </w:t>
      </w:r>
      <w:r>
        <w:rPr>
          <w:w w:val="115"/>
        </w:rPr>
        <w:t>all</w:t>
      </w:r>
      <w:proofErr w:type="gramEnd"/>
      <w:r>
        <w:rPr>
          <w:spacing w:val="-58"/>
          <w:w w:val="115"/>
        </w:rPr>
        <w:t xml:space="preserve"> </w:t>
      </w:r>
      <w:r>
        <w:rPr>
          <w:w w:val="115"/>
        </w:rPr>
        <w:t>objects</w:t>
      </w:r>
      <w:r>
        <w:rPr>
          <w:spacing w:val="14"/>
          <w:w w:val="115"/>
        </w:rPr>
        <w:t xml:space="preserve"> </w:t>
      </w:r>
      <w:r>
        <w:rPr>
          <w:w w:val="115"/>
        </w:rPr>
        <w:t>inherit</w:t>
      </w:r>
      <w:r>
        <w:rPr>
          <w:spacing w:val="15"/>
          <w:w w:val="115"/>
        </w:rPr>
        <w:t xml:space="preserve"> </w:t>
      </w:r>
      <w:r>
        <w:rPr>
          <w:w w:val="115"/>
        </w:rPr>
        <w:t>them</w:t>
      </w:r>
    </w:p>
    <w:p w:rsidR="00902B38" w:rsidRDefault="00D444D4">
      <w:pPr>
        <w:pStyle w:val="BodyText"/>
        <w:tabs>
          <w:tab w:val="left" w:pos="844"/>
        </w:tabs>
        <w:spacing w:before="2"/>
        <w:ind w:left="484" w:firstLine="0"/>
      </w:pPr>
      <w:r>
        <w:rPr>
          <w:rFonts w:ascii="Symbol" w:hAnsi="Symbol"/>
          <w:w w:val="110"/>
        </w:rPr>
        <w:t></w:t>
      </w:r>
      <w:r>
        <w:rPr>
          <w:rFonts w:ascii="Times New Roman" w:hAnsi="Times New Roman"/>
          <w:w w:val="110"/>
        </w:rPr>
        <w:tab/>
      </w:r>
      <w:proofErr w:type="gramStart"/>
      <w:r>
        <w:rPr>
          <w:w w:val="110"/>
        </w:rPr>
        <w:t>The</w:t>
      </w:r>
      <w:proofErr w:type="gramEnd"/>
      <w:r>
        <w:rPr>
          <w:spacing w:val="25"/>
          <w:w w:val="110"/>
        </w:rPr>
        <w:t xml:space="preserve"> </w:t>
      </w:r>
      <w:r>
        <w:rPr>
          <w:w w:val="110"/>
        </w:rPr>
        <w:t>wait</w:t>
      </w:r>
      <w:r>
        <w:rPr>
          <w:spacing w:val="26"/>
          <w:w w:val="110"/>
        </w:rPr>
        <w:t xml:space="preserve"> </w:t>
      </w:r>
      <w:r>
        <w:rPr>
          <w:w w:val="110"/>
        </w:rPr>
        <w:t>method</w:t>
      </w:r>
      <w:r>
        <w:rPr>
          <w:spacing w:val="25"/>
          <w:w w:val="110"/>
        </w:rPr>
        <w:t xml:space="preserve"> </w:t>
      </w:r>
      <w:r>
        <w:rPr>
          <w:w w:val="110"/>
        </w:rPr>
        <w:t>must</w:t>
      </w:r>
      <w:r>
        <w:rPr>
          <w:spacing w:val="26"/>
          <w:w w:val="110"/>
        </w:rPr>
        <w:t xml:space="preserve"> </w:t>
      </w:r>
      <w:r>
        <w:rPr>
          <w:w w:val="110"/>
        </w:rPr>
        <w:t>be</w:t>
      </w:r>
      <w:r>
        <w:rPr>
          <w:spacing w:val="26"/>
          <w:w w:val="110"/>
        </w:rPr>
        <w:t xml:space="preserve"> </w:t>
      </w:r>
      <w:r>
        <w:rPr>
          <w:w w:val="110"/>
        </w:rPr>
        <w:t>called</w:t>
      </w:r>
      <w:r>
        <w:rPr>
          <w:spacing w:val="25"/>
          <w:w w:val="110"/>
        </w:rPr>
        <w:t xml:space="preserve"> </w:t>
      </w:r>
      <w:r>
        <w:rPr>
          <w:w w:val="110"/>
        </w:rPr>
        <w:t>in</w:t>
      </w:r>
      <w:r>
        <w:rPr>
          <w:spacing w:val="26"/>
          <w:w w:val="110"/>
        </w:rPr>
        <w:t xml:space="preserve"> </w:t>
      </w:r>
      <w:r>
        <w:rPr>
          <w:w w:val="110"/>
        </w:rPr>
        <w:t>a</w:t>
      </w:r>
      <w:r>
        <w:rPr>
          <w:spacing w:val="26"/>
          <w:w w:val="110"/>
        </w:rPr>
        <w:t xml:space="preserve"> </w:t>
      </w:r>
      <w:r>
        <w:rPr>
          <w:w w:val="110"/>
        </w:rPr>
        <w:t>loop</w:t>
      </w:r>
    </w:p>
    <w:p w:rsidR="00902B38" w:rsidRDefault="00902B38">
      <w:pPr>
        <w:sectPr w:rsidR="00902B38">
          <w:pgSz w:w="11910" w:h="16840"/>
          <w:pgMar w:top="840" w:right="740" w:bottom="1120" w:left="740" w:header="0" w:footer="368" w:gutter="0"/>
          <w:cols w:space="720"/>
        </w:sectPr>
      </w:pPr>
    </w:p>
    <w:p w:rsidR="00902B38" w:rsidRDefault="00EF7B43">
      <w:pPr>
        <w:pStyle w:val="BodyText"/>
        <w:tabs>
          <w:tab w:val="left" w:pos="844"/>
        </w:tabs>
        <w:spacing w:before="71"/>
        <w:ind w:right="124" w:hanging="360"/>
      </w:pPr>
      <w:r w:rsidRPr="00EF7B43">
        <w:lastRenderedPageBreak/>
        <w:pict>
          <v:shape id="_x0000_s1047" style="position:absolute;left:0;text-align:left;margin-left:36.35pt;margin-top:31.1pt;width:522.85pt;height:779.9pt;z-index:-1783040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rFonts w:ascii="Symbol" w:hAnsi="Symbol"/>
          <w:w w:val="115"/>
        </w:rPr>
        <w:t></w:t>
      </w:r>
      <w:r w:rsidR="00D444D4">
        <w:rPr>
          <w:rFonts w:ascii="Times New Roman" w:hAnsi="Times New Roman"/>
          <w:w w:val="115"/>
        </w:rPr>
        <w:tab/>
      </w:r>
      <w:proofErr w:type="gramStart"/>
      <w:r w:rsidR="00D444D4">
        <w:rPr>
          <w:w w:val="115"/>
        </w:rPr>
        <w:t>The</w:t>
      </w:r>
      <w:proofErr w:type="gramEnd"/>
      <w:r w:rsidR="00D444D4">
        <w:rPr>
          <w:spacing w:val="55"/>
          <w:w w:val="115"/>
        </w:rPr>
        <w:t xml:space="preserve"> </w:t>
      </w:r>
      <w:r w:rsidR="00D444D4">
        <w:rPr>
          <w:w w:val="115"/>
        </w:rPr>
        <w:t>notify</w:t>
      </w:r>
      <w:r w:rsidR="00D444D4">
        <w:rPr>
          <w:spacing w:val="58"/>
          <w:w w:val="115"/>
        </w:rPr>
        <w:t xml:space="preserve"> </w:t>
      </w:r>
      <w:r w:rsidR="00D444D4">
        <w:rPr>
          <w:w w:val="115"/>
        </w:rPr>
        <w:t>method</w:t>
      </w:r>
      <w:r w:rsidR="00D444D4">
        <w:rPr>
          <w:spacing w:val="55"/>
          <w:w w:val="115"/>
        </w:rPr>
        <w:t xml:space="preserve"> </w:t>
      </w:r>
      <w:r w:rsidR="00D444D4">
        <w:rPr>
          <w:w w:val="115"/>
        </w:rPr>
        <w:t>is</w:t>
      </w:r>
      <w:r w:rsidR="00D444D4">
        <w:rPr>
          <w:spacing w:val="56"/>
          <w:w w:val="115"/>
        </w:rPr>
        <w:t xml:space="preserve"> </w:t>
      </w:r>
      <w:r w:rsidR="00D444D4">
        <w:rPr>
          <w:w w:val="115"/>
        </w:rPr>
        <w:t>called</w:t>
      </w:r>
      <w:r w:rsidR="00D444D4">
        <w:rPr>
          <w:spacing w:val="56"/>
          <w:w w:val="115"/>
        </w:rPr>
        <w:t xml:space="preserve"> </w:t>
      </w:r>
      <w:r w:rsidR="00D444D4">
        <w:rPr>
          <w:w w:val="115"/>
        </w:rPr>
        <w:t>to</w:t>
      </w:r>
      <w:r w:rsidR="00D444D4">
        <w:rPr>
          <w:spacing w:val="56"/>
          <w:w w:val="115"/>
        </w:rPr>
        <w:t xml:space="preserve"> </w:t>
      </w:r>
      <w:r w:rsidR="00D444D4">
        <w:rPr>
          <w:w w:val="115"/>
        </w:rPr>
        <w:t>tell</w:t>
      </w:r>
      <w:r w:rsidR="00D444D4">
        <w:rPr>
          <w:spacing w:val="55"/>
          <w:w w:val="115"/>
        </w:rPr>
        <w:t xml:space="preserve"> </w:t>
      </w:r>
      <w:r w:rsidR="00D444D4">
        <w:rPr>
          <w:w w:val="115"/>
        </w:rPr>
        <w:t>one</w:t>
      </w:r>
      <w:r w:rsidR="00D444D4">
        <w:rPr>
          <w:spacing w:val="58"/>
          <w:w w:val="115"/>
        </w:rPr>
        <w:t xml:space="preserve"> </w:t>
      </w:r>
      <w:r w:rsidR="00D444D4">
        <w:rPr>
          <w:w w:val="115"/>
        </w:rPr>
        <w:t>waiting</w:t>
      </w:r>
      <w:r w:rsidR="00D444D4">
        <w:rPr>
          <w:spacing w:val="55"/>
          <w:w w:val="115"/>
        </w:rPr>
        <w:t xml:space="preserve"> </w:t>
      </w:r>
      <w:r w:rsidR="00D444D4">
        <w:rPr>
          <w:w w:val="115"/>
        </w:rPr>
        <w:t>thread</w:t>
      </w:r>
      <w:r w:rsidR="00D444D4">
        <w:rPr>
          <w:spacing w:val="56"/>
          <w:w w:val="115"/>
        </w:rPr>
        <w:t xml:space="preserve"> </w:t>
      </w:r>
      <w:r w:rsidR="00D444D4">
        <w:rPr>
          <w:w w:val="115"/>
        </w:rPr>
        <w:t>that</w:t>
      </w:r>
      <w:r w:rsidR="00D444D4">
        <w:rPr>
          <w:spacing w:val="56"/>
          <w:w w:val="115"/>
        </w:rPr>
        <w:t xml:space="preserve"> </w:t>
      </w:r>
      <w:r w:rsidR="00D444D4">
        <w:rPr>
          <w:w w:val="115"/>
        </w:rPr>
        <w:t>the</w:t>
      </w:r>
      <w:r w:rsidR="00D444D4">
        <w:rPr>
          <w:spacing w:val="56"/>
          <w:w w:val="115"/>
        </w:rPr>
        <w:t xml:space="preserve"> </w:t>
      </w:r>
      <w:r w:rsidR="00D444D4">
        <w:rPr>
          <w:w w:val="115"/>
        </w:rPr>
        <w:t>event</w:t>
      </w:r>
      <w:r w:rsidR="00D444D4">
        <w:rPr>
          <w:spacing w:val="55"/>
          <w:w w:val="115"/>
        </w:rPr>
        <w:t xml:space="preserve"> </w:t>
      </w:r>
      <w:r w:rsidR="00D444D4">
        <w:rPr>
          <w:w w:val="115"/>
        </w:rPr>
        <w:t>it</w:t>
      </w:r>
      <w:r w:rsidR="00D444D4">
        <w:rPr>
          <w:spacing w:val="56"/>
          <w:w w:val="115"/>
        </w:rPr>
        <w:t xml:space="preserve"> </w:t>
      </w:r>
      <w:r w:rsidR="00D444D4">
        <w:rPr>
          <w:w w:val="115"/>
        </w:rPr>
        <w:t>was</w:t>
      </w:r>
      <w:r w:rsidR="00D444D4">
        <w:rPr>
          <w:spacing w:val="-58"/>
          <w:w w:val="115"/>
        </w:rPr>
        <w:t xml:space="preserve"> </w:t>
      </w:r>
      <w:r w:rsidR="00D444D4">
        <w:rPr>
          <w:w w:val="115"/>
        </w:rPr>
        <w:t>waiting</w:t>
      </w:r>
      <w:r w:rsidR="00D444D4">
        <w:rPr>
          <w:spacing w:val="14"/>
          <w:w w:val="115"/>
        </w:rPr>
        <w:t xml:space="preserve"> </w:t>
      </w:r>
      <w:r w:rsidR="00D444D4">
        <w:rPr>
          <w:w w:val="115"/>
        </w:rPr>
        <w:t>has</w:t>
      </w:r>
      <w:r w:rsidR="00D444D4">
        <w:rPr>
          <w:spacing w:val="15"/>
          <w:w w:val="115"/>
        </w:rPr>
        <w:t xml:space="preserve"> </w:t>
      </w:r>
      <w:r w:rsidR="00D444D4">
        <w:rPr>
          <w:w w:val="115"/>
        </w:rPr>
        <w:t>happened</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The</w:t>
      </w:r>
      <w:r>
        <w:rPr>
          <w:spacing w:val="25"/>
          <w:w w:val="110"/>
        </w:rPr>
        <w:t xml:space="preserve"> </w:t>
      </w:r>
      <w:r>
        <w:rPr>
          <w:w w:val="110"/>
        </w:rPr>
        <w:t>notifyAll</w:t>
      </w:r>
      <w:r>
        <w:rPr>
          <w:spacing w:val="25"/>
          <w:w w:val="110"/>
        </w:rPr>
        <w:t xml:space="preserve"> </w:t>
      </w:r>
      <w:r>
        <w:rPr>
          <w:w w:val="110"/>
        </w:rPr>
        <w:t>method</w:t>
      </w:r>
      <w:r>
        <w:rPr>
          <w:spacing w:val="28"/>
          <w:w w:val="110"/>
        </w:rPr>
        <w:t xml:space="preserve"> </w:t>
      </w:r>
      <w:r>
        <w:rPr>
          <w:w w:val="110"/>
        </w:rPr>
        <w:t>awakens</w:t>
      </w:r>
      <w:r>
        <w:rPr>
          <w:spacing w:val="25"/>
          <w:w w:val="110"/>
        </w:rPr>
        <w:t xml:space="preserve"> </w:t>
      </w:r>
      <w:r>
        <w:rPr>
          <w:w w:val="110"/>
        </w:rPr>
        <w:t>all</w:t>
      </w:r>
      <w:r>
        <w:rPr>
          <w:spacing w:val="25"/>
          <w:w w:val="110"/>
        </w:rPr>
        <w:t xml:space="preserve"> </w:t>
      </w:r>
      <w:r>
        <w:rPr>
          <w:w w:val="110"/>
        </w:rPr>
        <w:t>of</w:t>
      </w:r>
      <w:r>
        <w:rPr>
          <w:spacing w:val="25"/>
          <w:w w:val="110"/>
        </w:rPr>
        <w:t xml:space="preserve"> </w:t>
      </w:r>
      <w:r>
        <w:rPr>
          <w:w w:val="110"/>
        </w:rPr>
        <w:t>the</w:t>
      </w:r>
      <w:r>
        <w:rPr>
          <w:spacing w:val="26"/>
          <w:w w:val="110"/>
        </w:rPr>
        <w:t xml:space="preserve"> </w:t>
      </w:r>
      <w:r>
        <w:rPr>
          <w:w w:val="110"/>
        </w:rPr>
        <w:t>threads</w:t>
      </w:r>
      <w:r>
        <w:rPr>
          <w:spacing w:val="25"/>
          <w:w w:val="110"/>
        </w:rPr>
        <w:t xml:space="preserve"> </w:t>
      </w:r>
      <w:r>
        <w:rPr>
          <w:w w:val="110"/>
        </w:rPr>
        <w:t>on</w:t>
      </w:r>
      <w:r>
        <w:rPr>
          <w:spacing w:val="25"/>
          <w:w w:val="110"/>
        </w:rPr>
        <w:t xml:space="preserve"> </w:t>
      </w:r>
      <w:r>
        <w:rPr>
          <w:w w:val="110"/>
        </w:rPr>
        <w:t>the</w:t>
      </w:r>
      <w:r>
        <w:rPr>
          <w:spacing w:val="25"/>
          <w:w w:val="110"/>
        </w:rPr>
        <w:t xml:space="preserve"> </w:t>
      </w:r>
      <w:r>
        <w:rPr>
          <w:w w:val="110"/>
        </w:rPr>
        <w:t>object‘s</w:t>
      </w:r>
      <w:r>
        <w:rPr>
          <w:spacing w:val="26"/>
          <w:w w:val="110"/>
        </w:rPr>
        <w:t xml:space="preserve"> </w:t>
      </w:r>
      <w:r>
        <w:rPr>
          <w:w w:val="110"/>
        </w:rPr>
        <w:t>wait</w:t>
      </w:r>
      <w:r>
        <w:rPr>
          <w:spacing w:val="25"/>
          <w:w w:val="110"/>
        </w:rPr>
        <w:t xml:space="preserve"> </w:t>
      </w:r>
      <w:r>
        <w:rPr>
          <w:w w:val="110"/>
        </w:rPr>
        <w:t>list</w:t>
      </w:r>
    </w:p>
    <w:p w:rsidR="00902B38" w:rsidRDefault="00902B38">
      <w:pPr>
        <w:pStyle w:val="BodyText"/>
        <w:spacing w:before="1"/>
        <w:ind w:left="0" w:firstLine="0"/>
      </w:pPr>
    </w:p>
    <w:p w:rsidR="00902B38" w:rsidRDefault="00D444D4">
      <w:pPr>
        <w:pStyle w:val="Heading3"/>
      </w:pPr>
      <w:r>
        <w:rPr>
          <w:w w:val="115"/>
        </w:rPr>
        <w:t>Java</w:t>
      </w:r>
      <w:r>
        <w:rPr>
          <w:rFonts w:ascii="Trebuchet MS" w:hAnsi="Trebuchet MS"/>
          <w:w w:val="115"/>
        </w:rPr>
        <w:t>’</w:t>
      </w:r>
      <w:r>
        <w:rPr>
          <w:w w:val="115"/>
        </w:rPr>
        <w:t>s</w:t>
      </w:r>
      <w:r>
        <w:rPr>
          <w:spacing w:val="-6"/>
          <w:w w:val="115"/>
        </w:rPr>
        <w:t xml:space="preserve"> </w:t>
      </w:r>
      <w:r>
        <w:rPr>
          <w:w w:val="115"/>
        </w:rPr>
        <w:t>Thread</w:t>
      </w:r>
      <w:r>
        <w:rPr>
          <w:spacing w:val="-5"/>
          <w:w w:val="115"/>
        </w:rPr>
        <w:t xml:space="preserve"> </w:t>
      </w:r>
      <w:r>
        <w:rPr>
          <w:w w:val="115"/>
        </w:rPr>
        <w:t>Evaluation</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r>
        <w:rPr>
          <w:w w:val="115"/>
        </w:rPr>
        <w:t>Java‘s</w:t>
      </w:r>
      <w:r>
        <w:rPr>
          <w:spacing w:val="-2"/>
          <w:w w:val="115"/>
        </w:rPr>
        <w:t xml:space="preserve"> </w:t>
      </w:r>
      <w:r>
        <w:rPr>
          <w:w w:val="115"/>
        </w:rPr>
        <w:t>support</w:t>
      </w:r>
      <w:r>
        <w:rPr>
          <w:spacing w:val="-1"/>
          <w:w w:val="115"/>
        </w:rPr>
        <w:t xml:space="preserve"> </w:t>
      </w:r>
      <w:r>
        <w:rPr>
          <w:w w:val="115"/>
        </w:rPr>
        <w:t>for</w:t>
      </w:r>
      <w:r>
        <w:rPr>
          <w:spacing w:val="-2"/>
          <w:w w:val="115"/>
        </w:rPr>
        <w:t xml:space="preserve"> </w:t>
      </w:r>
      <w:r>
        <w:rPr>
          <w:w w:val="115"/>
        </w:rPr>
        <w:t>concurrency</w:t>
      </w:r>
      <w:r>
        <w:rPr>
          <w:spacing w:val="-1"/>
          <w:w w:val="115"/>
        </w:rPr>
        <w:t xml:space="preserve"> </w:t>
      </w:r>
      <w:r>
        <w:rPr>
          <w:w w:val="115"/>
        </w:rPr>
        <w:t>is</w:t>
      </w:r>
      <w:r>
        <w:rPr>
          <w:spacing w:val="-2"/>
          <w:w w:val="115"/>
        </w:rPr>
        <w:t xml:space="preserve"> </w:t>
      </w:r>
      <w:r>
        <w:rPr>
          <w:w w:val="115"/>
        </w:rPr>
        <w:t>relatively</w:t>
      </w:r>
      <w:r>
        <w:rPr>
          <w:spacing w:val="-1"/>
          <w:w w:val="115"/>
        </w:rPr>
        <w:t xml:space="preserve"> </w:t>
      </w:r>
      <w:r>
        <w:rPr>
          <w:w w:val="115"/>
        </w:rPr>
        <w:t>simple</w:t>
      </w:r>
      <w:r>
        <w:rPr>
          <w:spacing w:val="-2"/>
          <w:w w:val="115"/>
        </w:rPr>
        <w:t xml:space="preserve"> </w:t>
      </w:r>
      <w:r>
        <w:rPr>
          <w:w w:val="115"/>
        </w:rPr>
        <w:t>but</w:t>
      </w:r>
      <w:r>
        <w:rPr>
          <w:spacing w:val="-1"/>
          <w:w w:val="115"/>
        </w:rPr>
        <w:t xml:space="preserve"> </w:t>
      </w:r>
      <w:r>
        <w:rPr>
          <w:w w:val="115"/>
        </w:rPr>
        <w:t>effective</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Not</w:t>
      </w:r>
      <w:r>
        <w:rPr>
          <w:spacing w:val="30"/>
          <w:w w:val="110"/>
        </w:rPr>
        <w:t xml:space="preserve"> </w:t>
      </w:r>
      <w:r>
        <w:rPr>
          <w:w w:val="110"/>
        </w:rPr>
        <w:t>as</w:t>
      </w:r>
      <w:r>
        <w:rPr>
          <w:spacing w:val="30"/>
          <w:w w:val="110"/>
        </w:rPr>
        <w:t xml:space="preserve"> </w:t>
      </w:r>
      <w:r>
        <w:rPr>
          <w:w w:val="110"/>
        </w:rPr>
        <w:t>powerful</w:t>
      </w:r>
      <w:r>
        <w:rPr>
          <w:spacing w:val="30"/>
          <w:w w:val="110"/>
        </w:rPr>
        <w:t xml:space="preserve"> </w:t>
      </w:r>
      <w:r>
        <w:rPr>
          <w:w w:val="110"/>
        </w:rPr>
        <w:t>as</w:t>
      </w:r>
      <w:r>
        <w:rPr>
          <w:spacing w:val="30"/>
          <w:w w:val="110"/>
        </w:rPr>
        <w:t xml:space="preserve"> </w:t>
      </w:r>
      <w:r>
        <w:rPr>
          <w:w w:val="110"/>
        </w:rPr>
        <w:t>Ada‘s</w:t>
      </w:r>
      <w:r>
        <w:rPr>
          <w:spacing w:val="30"/>
          <w:w w:val="110"/>
        </w:rPr>
        <w:t xml:space="preserve"> </w:t>
      </w:r>
      <w:r>
        <w:rPr>
          <w:w w:val="110"/>
        </w:rPr>
        <w:t>tasks</w:t>
      </w:r>
    </w:p>
    <w:p w:rsidR="00902B38" w:rsidRDefault="00902B38">
      <w:pPr>
        <w:pStyle w:val="BodyText"/>
        <w:ind w:left="0" w:firstLine="0"/>
        <w:rPr>
          <w:sz w:val="28"/>
        </w:rPr>
      </w:pPr>
    </w:p>
    <w:p w:rsidR="00902B38" w:rsidRDefault="00D444D4">
      <w:pPr>
        <w:pStyle w:val="Heading2"/>
        <w:ind w:left="123"/>
      </w:pPr>
      <w:r>
        <w:rPr>
          <w:w w:val="110"/>
        </w:rPr>
        <w:t>C#</w:t>
      </w:r>
      <w:r>
        <w:rPr>
          <w:spacing w:val="23"/>
          <w:w w:val="110"/>
        </w:rPr>
        <w:t xml:space="preserve"> </w:t>
      </w:r>
      <w:r>
        <w:rPr>
          <w:w w:val="110"/>
        </w:rPr>
        <w:t>Threads</w:t>
      </w:r>
    </w:p>
    <w:p w:rsidR="00902B38" w:rsidRDefault="00D444D4">
      <w:pPr>
        <w:pStyle w:val="BodyText"/>
        <w:tabs>
          <w:tab w:val="left" w:pos="844"/>
        </w:tabs>
        <w:spacing w:before="2"/>
        <w:ind w:left="484" w:firstLine="0"/>
      </w:pPr>
      <w:r>
        <w:rPr>
          <w:rFonts w:ascii="Symbol" w:hAnsi="Symbol"/>
          <w:w w:val="110"/>
        </w:rPr>
        <w:t></w:t>
      </w:r>
      <w:r>
        <w:rPr>
          <w:rFonts w:ascii="Times New Roman" w:hAnsi="Times New Roman"/>
          <w:w w:val="110"/>
        </w:rPr>
        <w:tab/>
      </w:r>
      <w:proofErr w:type="gramStart"/>
      <w:r>
        <w:rPr>
          <w:w w:val="110"/>
        </w:rPr>
        <w:t>Loosely</w:t>
      </w:r>
      <w:proofErr w:type="gramEnd"/>
      <w:r>
        <w:rPr>
          <w:spacing w:val="35"/>
          <w:w w:val="110"/>
        </w:rPr>
        <w:t xml:space="preserve"> </w:t>
      </w:r>
      <w:r>
        <w:rPr>
          <w:w w:val="110"/>
        </w:rPr>
        <w:t>based</w:t>
      </w:r>
      <w:r>
        <w:rPr>
          <w:spacing w:val="35"/>
          <w:w w:val="110"/>
        </w:rPr>
        <w:t xml:space="preserve"> </w:t>
      </w:r>
      <w:r>
        <w:rPr>
          <w:w w:val="110"/>
        </w:rPr>
        <w:t>on</w:t>
      </w:r>
      <w:r>
        <w:rPr>
          <w:spacing w:val="35"/>
          <w:w w:val="110"/>
        </w:rPr>
        <w:t xml:space="preserve"> </w:t>
      </w:r>
      <w:r>
        <w:rPr>
          <w:w w:val="110"/>
        </w:rPr>
        <w:t>Java</w:t>
      </w:r>
      <w:r>
        <w:rPr>
          <w:spacing w:val="35"/>
          <w:w w:val="110"/>
        </w:rPr>
        <w:t xml:space="preserve"> </w:t>
      </w:r>
      <w:r>
        <w:rPr>
          <w:w w:val="110"/>
        </w:rPr>
        <w:t>but</w:t>
      </w:r>
      <w:r>
        <w:rPr>
          <w:spacing w:val="37"/>
          <w:w w:val="110"/>
        </w:rPr>
        <w:t xml:space="preserve"> </w:t>
      </w:r>
      <w:r>
        <w:rPr>
          <w:w w:val="110"/>
        </w:rPr>
        <w:t>there</w:t>
      </w:r>
      <w:r>
        <w:rPr>
          <w:spacing w:val="35"/>
          <w:w w:val="110"/>
        </w:rPr>
        <w:t xml:space="preserve"> </w:t>
      </w:r>
      <w:r>
        <w:rPr>
          <w:w w:val="110"/>
        </w:rPr>
        <w:t>are</w:t>
      </w:r>
      <w:r>
        <w:rPr>
          <w:spacing w:val="35"/>
          <w:w w:val="110"/>
        </w:rPr>
        <w:t xml:space="preserve"> </w:t>
      </w:r>
      <w:r>
        <w:rPr>
          <w:w w:val="110"/>
        </w:rPr>
        <w:t>significant</w:t>
      </w:r>
      <w:r>
        <w:rPr>
          <w:spacing w:val="35"/>
          <w:w w:val="110"/>
        </w:rPr>
        <w:t xml:space="preserve"> </w:t>
      </w:r>
      <w:r>
        <w:rPr>
          <w:w w:val="110"/>
        </w:rPr>
        <w:t>differences</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Basic</w:t>
      </w:r>
      <w:r>
        <w:rPr>
          <w:spacing w:val="41"/>
          <w:w w:val="110"/>
        </w:rPr>
        <w:t xml:space="preserve"> </w:t>
      </w:r>
      <w:r>
        <w:rPr>
          <w:w w:val="110"/>
        </w:rPr>
        <w:t>thread</w:t>
      </w:r>
      <w:r>
        <w:rPr>
          <w:spacing w:val="41"/>
          <w:w w:val="110"/>
        </w:rPr>
        <w:t xml:space="preserve"> </w:t>
      </w:r>
      <w:r>
        <w:rPr>
          <w:w w:val="110"/>
        </w:rPr>
        <w:t>operations</w:t>
      </w:r>
    </w:p>
    <w:p w:rsidR="00902B38" w:rsidRDefault="00D444D4">
      <w:pPr>
        <w:pStyle w:val="BodyText"/>
        <w:tabs>
          <w:tab w:val="left" w:pos="1204"/>
        </w:tabs>
        <w:spacing w:before="1" w:line="281" w:lineRule="exact"/>
        <w:ind w:firstLine="0"/>
      </w:pPr>
      <w:r>
        <w:rPr>
          <w:w w:val="110"/>
        </w:rPr>
        <w:t>–</w:t>
      </w:r>
      <w:r>
        <w:rPr>
          <w:w w:val="110"/>
        </w:rPr>
        <w:tab/>
        <w:t>Any</w:t>
      </w:r>
      <w:r>
        <w:rPr>
          <w:spacing w:val="30"/>
          <w:w w:val="110"/>
        </w:rPr>
        <w:t xml:space="preserve"> </w:t>
      </w:r>
      <w:r>
        <w:rPr>
          <w:w w:val="110"/>
        </w:rPr>
        <w:t>method</w:t>
      </w:r>
      <w:r>
        <w:rPr>
          <w:spacing w:val="30"/>
          <w:w w:val="110"/>
        </w:rPr>
        <w:t xml:space="preserve"> </w:t>
      </w:r>
      <w:r>
        <w:rPr>
          <w:w w:val="110"/>
        </w:rPr>
        <w:t>can</w:t>
      </w:r>
      <w:r>
        <w:rPr>
          <w:spacing w:val="30"/>
          <w:w w:val="110"/>
        </w:rPr>
        <w:t xml:space="preserve"> </w:t>
      </w:r>
      <w:r>
        <w:rPr>
          <w:w w:val="110"/>
        </w:rPr>
        <w:t>run</w:t>
      </w:r>
      <w:r>
        <w:rPr>
          <w:spacing w:val="31"/>
          <w:w w:val="110"/>
        </w:rPr>
        <w:t xml:space="preserve"> </w:t>
      </w:r>
      <w:r>
        <w:rPr>
          <w:w w:val="110"/>
        </w:rPr>
        <w:t>in</w:t>
      </w:r>
      <w:r>
        <w:rPr>
          <w:spacing w:val="30"/>
          <w:w w:val="110"/>
        </w:rPr>
        <w:t xml:space="preserve"> </w:t>
      </w:r>
      <w:r>
        <w:rPr>
          <w:w w:val="110"/>
        </w:rPr>
        <w:t>its</w:t>
      </w:r>
      <w:r>
        <w:rPr>
          <w:spacing w:val="30"/>
          <w:w w:val="110"/>
        </w:rPr>
        <w:t xml:space="preserve"> </w:t>
      </w:r>
      <w:r>
        <w:rPr>
          <w:w w:val="110"/>
        </w:rPr>
        <w:t>own</w:t>
      </w:r>
      <w:r>
        <w:rPr>
          <w:spacing w:val="30"/>
          <w:w w:val="110"/>
        </w:rPr>
        <w:t xml:space="preserve"> </w:t>
      </w:r>
      <w:r>
        <w:rPr>
          <w:w w:val="110"/>
        </w:rPr>
        <w:t>thread</w:t>
      </w:r>
    </w:p>
    <w:p w:rsidR="00902B38" w:rsidRDefault="00D444D4">
      <w:pPr>
        <w:pStyle w:val="BodyText"/>
        <w:tabs>
          <w:tab w:val="left" w:pos="1204"/>
        </w:tabs>
        <w:spacing w:line="281" w:lineRule="exact"/>
        <w:ind w:firstLine="0"/>
      </w:pPr>
      <w:r>
        <w:rPr>
          <w:w w:val="110"/>
        </w:rPr>
        <w:t>–</w:t>
      </w:r>
      <w:r>
        <w:rPr>
          <w:w w:val="110"/>
        </w:rPr>
        <w:tab/>
        <w:t>A</w:t>
      </w:r>
      <w:r>
        <w:rPr>
          <w:spacing w:val="26"/>
          <w:w w:val="110"/>
        </w:rPr>
        <w:t xml:space="preserve"> </w:t>
      </w:r>
      <w:r>
        <w:rPr>
          <w:w w:val="110"/>
        </w:rPr>
        <w:t>thread</w:t>
      </w:r>
      <w:r>
        <w:rPr>
          <w:spacing w:val="26"/>
          <w:w w:val="110"/>
        </w:rPr>
        <w:t xml:space="preserve"> </w:t>
      </w:r>
      <w:r>
        <w:rPr>
          <w:w w:val="110"/>
        </w:rPr>
        <w:t>is</w:t>
      </w:r>
      <w:r>
        <w:rPr>
          <w:spacing w:val="26"/>
          <w:w w:val="110"/>
        </w:rPr>
        <w:t xml:space="preserve"> </w:t>
      </w:r>
      <w:r>
        <w:rPr>
          <w:w w:val="110"/>
        </w:rPr>
        <w:t>created</w:t>
      </w:r>
      <w:r>
        <w:rPr>
          <w:spacing w:val="26"/>
          <w:w w:val="110"/>
        </w:rPr>
        <w:t xml:space="preserve"> </w:t>
      </w:r>
      <w:r>
        <w:rPr>
          <w:w w:val="110"/>
        </w:rPr>
        <w:t>by</w:t>
      </w:r>
      <w:r>
        <w:rPr>
          <w:spacing w:val="27"/>
          <w:w w:val="110"/>
        </w:rPr>
        <w:t xml:space="preserve"> </w:t>
      </w:r>
      <w:r>
        <w:rPr>
          <w:w w:val="110"/>
        </w:rPr>
        <w:t>creating</w:t>
      </w:r>
      <w:r>
        <w:rPr>
          <w:spacing w:val="26"/>
          <w:w w:val="110"/>
        </w:rPr>
        <w:t xml:space="preserve"> </w:t>
      </w:r>
      <w:r>
        <w:rPr>
          <w:w w:val="110"/>
        </w:rPr>
        <w:t>a</w:t>
      </w:r>
      <w:r>
        <w:rPr>
          <w:spacing w:val="26"/>
          <w:w w:val="110"/>
        </w:rPr>
        <w:t xml:space="preserve"> </w:t>
      </w:r>
      <w:r>
        <w:rPr>
          <w:w w:val="110"/>
        </w:rPr>
        <w:t>Thread</w:t>
      </w:r>
      <w:r>
        <w:rPr>
          <w:spacing w:val="28"/>
          <w:w w:val="110"/>
        </w:rPr>
        <w:t xml:space="preserve"> </w:t>
      </w:r>
      <w:r>
        <w:rPr>
          <w:w w:val="110"/>
        </w:rPr>
        <w:t>object</w:t>
      </w:r>
    </w:p>
    <w:p w:rsidR="00902B38" w:rsidRDefault="00D444D4">
      <w:pPr>
        <w:pStyle w:val="BodyText"/>
        <w:tabs>
          <w:tab w:val="left" w:pos="1204"/>
        </w:tabs>
        <w:spacing w:before="2"/>
        <w:ind w:left="1204" w:right="121" w:hanging="360"/>
      </w:pPr>
      <w:r>
        <w:rPr>
          <w:w w:val="115"/>
        </w:rPr>
        <w:t>–</w:t>
      </w:r>
      <w:r>
        <w:rPr>
          <w:w w:val="115"/>
        </w:rPr>
        <w:tab/>
        <w:t>Creating</w:t>
      </w:r>
      <w:r>
        <w:rPr>
          <w:spacing w:val="43"/>
          <w:w w:val="115"/>
        </w:rPr>
        <w:t xml:space="preserve"> </w:t>
      </w:r>
      <w:r>
        <w:rPr>
          <w:w w:val="115"/>
        </w:rPr>
        <w:t>a</w:t>
      </w:r>
      <w:r>
        <w:rPr>
          <w:spacing w:val="43"/>
          <w:w w:val="115"/>
        </w:rPr>
        <w:t xml:space="preserve"> </w:t>
      </w:r>
      <w:r>
        <w:rPr>
          <w:w w:val="115"/>
        </w:rPr>
        <w:t>thread</w:t>
      </w:r>
      <w:r>
        <w:rPr>
          <w:spacing w:val="43"/>
          <w:w w:val="115"/>
        </w:rPr>
        <w:t xml:space="preserve"> </w:t>
      </w:r>
      <w:r>
        <w:rPr>
          <w:w w:val="115"/>
        </w:rPr>
        <w:t>does</w:t>
      </w:r>
      <w:r>
        <w:rPr>
          <w:spacing w:val="43"/>
          <w:w w:val="115"/>
        </w:rPr>
        <w:t xml:space="preserve"> </w:t>
      </w:r>
      <w:r>
        <w:rPr>
          <w:w w:val="115"/>
        </w:rPr>
        <w:t>not</w:t>
      </w:r>
      <w:r>
        <w:rPr>
          <w:spacing w:val="43"/>
          <w:w w:val="115"/>
        </w:rPr>
        <w:t xml:space="preserve"> </w:t>
      </w:r>
      <w:r>
        <w:rPr>
          <w:w w:val="115"/>
        </w:rPr>
        <w:t>start</w:t>
      </w:r>
      <w:r>
        <w:rPr>
          <w:spacing w:val="43"/>
          <w:w w:val="115"/>
        </w:rPr>
        <w:t xml:space="preserve"> </w:t>
      </w:r>
      <w:r>
        <w:rPr>
          <w:w w:val="115"/>
        </w:rPr>
        <w:t>its</w:t>
      </w:r>
      <w:r>
        <w:rPr>
          <w:spacing w:val="43"/>
          <w:w w:val="115"/>
        </w:rPr>
        <w:t xml:space="preserve"> </w:t>
      </w:r>
      <w:r>
        <w:rPr>
          <w:w w:val="115"/>
        </w:rPr>
        <w:t>concurrent</w:t>
      </w:r>
      <w:r>
        <w:rPr>
          <w:spacing w:val="43"/>
          <w:w w:val="115"/>
        </w:rPr>
        <w:t xml:space="preserve"> </w:t>
      </w:r>
      <w:r>
        <w:rPr>
          <w:w w:val="115"/>
        </w:rPr>
        <w:t>execution;</w:t>
      </w:r>
      <w:r>
        <w:rPr>
          <w:spacing w:val="43"/>
          <w:w w:val="115"/>
        </w:rPr>
        <w:t xml:space="preserve"> </w:t>
      </w:r>
      <w:r>
        <w:rPr>
          <w:w w:val="115"/>
        </w:rPr>
        <w:t>it</w:t>
      </w:r>
      <w:r>
        <w:rPr>
          <w:spacing w:val="43"/>
          <w:w w:val="115"/>
        </w:rPr>
        <w:t xml:space="preserve"> </w:t>
      </w:r>
      <w:r>
        <w:rPr>
          <w:w w:val="115"/>
        </w:rPr>
        <w:t>must</w:t>
      </w:r>
      <w:r>
        <w:rPr>
          <w:spacing w:val="43"/>
          <w:w w:val="115"/>
        </w:rPr>
        <w:t xml:space="preserve"> </w:t>
      </w:r>
      <w:r>
        <w:rPr>
          <w:w w:val="115"/>
        </w:rPr>
        <w:t>be</w:t>
      </w:r>
      <w:r>
        <w:rPr>
          <w:spacing w:val="-58"/>
          <w:w w:val="115"/>
        </w:rPr>
        <w:t xml:space="preserve"> </w:t>
      </w:r>
      <w:r>
        <w:rPr>
          <w:w w:val="115"/>
        </w:rPr>
        <w:t>requested</w:t>
      </w:r>
      <w:r>
        <w:rPr>
          <w:spacing w:val="14"/>
          <w:w w:val="115"/>
        </w:rPr>
        <w:t xml:space="preserve"> </w:t>
      </w:r>
      <w:r>
        <w:rPr>
          <w:w w:val="115"/>
        </w:rPr>
        <w:t>through</w:t>
      </w:r>
      <w:r>
        <w:rPr>
          <w:spacing w:val="14"/>
          <w:w w:val="115"/>
        </w:rPr>
        <w:t xml:space="preserve"> </w:t>
      </w:r>
      <w:r>
        <w:rPr>
          <w:w w:val="115"/>
        </w:rPr>
        <w:t>the</w:t>
      </w:r>
      <w:r>
        <w:rPr>
          <w:spacing w:val="14"/>
          <w:w w:val="115"/>
        </w:rPr>
        <w:t xml:space="preserve"> </w:t>
      </w:r>
      <w:r>
        <w:rPr>
          <w:w w:val="115"/>
        </w:rPr>
        <w:t>Start</w:t>
      </w:r>
      <w:r>
        <w:rPr>
          <w:spacing w:val="14"/>
          <w:w w:val="115"/>
        </w:rPr>
        <w:t xml:space="preserve"> </w:t>
      </w:r>
      <w:r>
        <w:rPr>
          <w:w w:val="115"/>
        </w:rPr>
        <w:t>method</w:t>
      </w:r>
    </w:p>
    <w:p w:rsidR="00902B38" w:rsidRDefault="00D444D4">
      <w:pPr>
        <w:pStyle w:val="BodyText"/>
        <w:tabs>
          <w:tab w:val="left" w:pos="1204"/>
        </w:tabs>
        <w:spacing w:line="281" w:lineRule="exact"/>
        <w:ind w:firstLine="0"/>
      </w:pPr>
      <w:r>
        <w:rPr>
          <w:w w:val="115"/>
        </w:rPr>
        <w:t>–</w:t>
      </w:r>
      <w:r>
        <w:rPr>
          <w:w w:val="115"/>
        </w:rPr>
        <w:tab/>
        <w:t>A</w:t>
      </w:r>
      <w:r>
        <w:rPr>
          <w:spacing w:val="4"/>
          <w:w w:val="115"/>
        </w:rPr>
        <w:t xml:space="preserve"> </w:t>
      </w:r>
      <w:r>
        <w:rPr>
          <w:w w:val="115"/>
        </w:rPr>
        <w:t>thread</w:t>
      </w:r>
      <w:r>
        <w:rPr>
          <w:spacing w:val="5"/>
          <w:w w:val="115"/>
        </w:rPr>
        <w:t xml:space="preserve"> </w:t>
      </w:r>
      <w:r>
        <w:rPr>
          <w:w w:val="115"/>
        </w:rPr>
        <w:t>can</w:t>
      </w:r>
      <w:r>
        <w:rPr>
          <w:spacing w:val="5"/>
          <w:w w:val="115"/>
        </w:rPr>
        <w:t xml:space="preserve"> </w:t>
      </w:r>
      <w:r>
        <w:rPr>
          <w:w w:val="115"/>
        </w:rPr>
        <w:t>be</w:t>
      </w:r>
      <w:r>
        <w:rPr>
          <w:spacing w:val="5"/>
          <w:w w:val="115"/>
        </w:rPr>
        <w:t xml:space="preserve"> </w:t>
      </w:r>
      <w:r>
        <w:rPr>
          <w:w w:val="115"/>
        </w:rPr>
        <w:t>made</w:t>
      </w:r>
      <w:r>
        <w:rPr>
          <w:spacing w:val="5"/>
          <w:w w:val="115"/>
        </w:rPr>
        <w:t xml:space="preserve"> </w:t>
      </w:r>
      <w:r>
        <w:rPr>
          <w:w w:val="115"/>
        </w:rPr>
        <w:t>to</w:t>
      </w:r>
      <w:r>
        <w:rPr>
          <w:spacing w:val="5"/>
          <w:w w:val="115"/>
        </w:rPr>
        <w:t xml:space="preserve"> </w:t>
      </w:r>
      <w:r>
        <w:rPr>
          <w:w w:val="115"/>
        </w:rPr>
        <w:t>wait</w:t>
      </w:r>
      <w:r>
        <w:rPr>
          <w:spacing w:val="5"/>
          <w:w w:val="115"/>
        </w:rPr>
        <w:t xml:space="preserve"> </w:t>
      </w:r>
      <w:r>
        <w:rPr>
          <w:w w:val="115"/>
        </w:rPr>
        <w:t>for</w:t>
      </w:r>
      <w:r>
        <w:rPr>
          <w:spacing w:val="5"/>
          <w:w w:val="115"/>
        </w:rPr>
        <w:t xml:space="preserve"> </w:t>
      </w:r>
      <w:r>
        <w:rPr>
          <w:w w:val="115"/>
        </w:rPr>
        <w:t>another</w:t>
      </w:r>
      <w:r>
        <w:rPr>
          <w:spacing w:val="5"/>
          <w:w w:val="115"/>
        </w:rPr>
        <w:t xml:space="preserve"> </w:t>
      </w:r>
      <w:r>
        <w:rPr>
          <w:w w:val="115"/>
        </w:rPr>
        <w:t>thread</w:t>
      </w:r>
      <w:r>
        <w:rPr>
          <w:spacing w:val="5"/>
          <w:w w:val="115"/>
        </w:rPr>
        <w:t xml:space="preserve"> </w:t>
      </w:r>
      <w:r>
        <w:rPr>
          <w:w w:val="115"/>
        </w:rPr>
        <w:t>to</w:t>
      </w:r>
      <w:r>
        <w:rPr>
          <w:spacing w:val="5"/>
          <w:w w:val="115"/>
        </w:rPr>
        <w:t xml:space="preserve"> </w:t>
      </w:r>
      <w:r>
        <w:rPr>
          <w:w w:val="115"/>
        </w:rPr>
        <w:t>finish</w:t>
      </w:r>
      <w:r>
        <w:rPr>
          <w:spacing w:val="5"/>
          <w:w w:val="115"/>
        </w:rPr>
        <w:t xml:space="preserve"> </w:t>
      </w:r>
      <w:r>
        <w:rPr>
          <w:w w:val="115"/>
        </w:rPr>
        <w:t>with</w:t>
      </w:r>
      <w:r>
        <w:rPr>
          <w:spacing w:val="4"/>
          <w:w w:val="115"/>
        </w:rPr>
        <w:t xml:space="preserve"> </w:t>
      </w:r>
      <w:r>
        <w:rPr>
          <w:w w:val="115"/>
        </w:rPr>
        <w:t>Join</w:t>
      </w:r>
    </w:p>
    <w:p w:rsidR="00902B38" w:rsidRDefault="00D444D4">
      <w:pPr>
        <w:pStyle w:val="BodyText"/>
        <w:tabs>
          <w:tab w:val="left" w:pos="1204"/>
        </w:tabs>
        <w:spacing w:before="2" w:line="281" w:lineRule="exact"/>
        <w:ind w:firstLine="0"/>
      </w:pPr>
      <w:r>
        <w:rPr>
          <w:w w:val="115"/>
        </w:rPr>
        <w:t>–</w:t>
      </w:r>
      <w:r>
        <w:rPr>
          <w:w w:val="115"/>
        </w:rPr>
        <w:tab/>
        <w:t>A</w:t>
      </w:r>
      <w:r>
        <w:rPr>
          <w:spacing w:val="3"/>
          <w:w w:val="115"/>
        </w:rPr>
        <w:t xml:space="preserve"> </w:t>
      </w:r>
      <w:r>
        <w:rPr>
          <w:w w:val="115"/>
        </w:rPr>
        <w:t>thread</w:t>
      </w:r>
      <w:r>
        <w:rPr>
          <w:spacing w:val="4"/>
          <w:w w:val="115"/>
        </w:rPr>
        <w:t xml:space="preserve"> </w:t>
      </w:r>
      <w:r>
        <w:rPr>
          <w:w w:val="115"/>
        </w:rPr>
        <w:t>can</w:t>
      </w:r>
      <w:r>
        <w:rPr>
          <w:spacing w:val="4"/>
          <w:w w:val="115"/>
        </w:rPr>
        <w:t xml:space="preserve"> </w:t>
      </w:r>
      <w:r>
        <w:rPr>
          <w:w w:val="115"/>
        </w:rPr>
        <w:t>be</w:t>
      </w:r>
      <w:r>
        <w:rPr>
          <w:spacing w:val="4"/>
          <w:w w:val="115"/>
        </w:rPr>
        <w:t xml:space="preserve"> </w:t>
      </w:r>
      <w:r>
        <w:rPr>
          <w:w w:val="115"/>
        </w:rPr>
        <w:t>suspended</w:t>
      </w:r>
      <w:r>
        <w:rPr>
          <w:spacing w:val="4"/>
          <w:w w:val="115"/>
        </w:rPr>
        <w:t xml:space="preserve"> </w:t>
      </w:r>
      <w:r>
        <w:rPr>
          <w:w w:val="115"/>
        </w:rPr>
        <w:t>with</w:t>
      </w:r>
      <w:r>
        <w:rPr>
          <w:spacing w:val="4"/>
          <w:w w:val="115"/>
        </w:rPr>
        <w:t xml:space="preserve"> </w:t>
      </w:r>
      <w:r>
        <w:rPr>
          <w:w w:val="115"/>
        </w:rPr>
        <w:t>Sleep</w:t>
      </w:r>
    </w:p>
    <w:p w:rsidR="00902B38" w:rsidRDefault="00D444D4">
      <w:pPr>
        <w:pStyle w:val="BodyText"/>
        <w:tabs>
          <w:tab w:val="left" w:pos="1204"/>
        </w:tabs>
        <w:spacing w:line="281" w:lineRule="exact"/>
        <w:ind w:firstLine="0"/>
      </w:pPr>
      <w:r>
        <w:rPr>
          <w:w w:val="110"/>
        </w:rPr>
        <w:t>–</w:t>
      </w:r>
      <w:r>
        <w:rPr>
          <w:w w:val="110"/>
        </w:rPr>
        <w:tab/>
        <w:t>A</w:t>
      </w:r>
      <w:r>
        <w:rPr>
          <w:spacing w:val="26"/>
          <w:w w:val="110"/>
        </w:rPr>
        <w:t xml:space="preserve"> </w:t>
      </w:r>
      <w:r>
        <w:rPr>
          <w:w w:val="110"/>
        </w:rPr>
        <w:t>thread</w:t>
      </w:r>
      <w:r>
        <w:rPr>
          <w:spacing w:val="27"/>
          <w:w w:val="110"/>
        </w:rPr>
        <w:t xml:space="preserve"> </w:t>
      </w:r>
      <w:r>
        <w:rPr>
          <w:w w:val="110"/>
        </w:rPr>
        <w:t>can</w:t>
      </w:r>
      <w:r>
        <w:rPr>
          <w:spacing w:val="27"/>
          <w:w w:val="110"/>
        </w:rPr>
        <w:t xml:space="preserve"> </w:t>
      </w:r>
      <w:r>
        <w:rPr>
          <w:w w:val="110"/>
        </w:rPr>
        <w:t>be</w:t>
      </w:r>
      <w:r>
        <w:rPr>
          <w:spacing w:val="27"/>
          <w:w w:val="110"/>
        </w:rPr>
        <w:t xml:space="preserve"> </w:t>
      </w:r>
      <w:r>
        <w:rPr>
          <w:w w:val="110"/>
        </w:rPr>
        <w:t>terminated</w:t>
      </w:r>
      <w:r>
        <w:rPr>
          <w:spacing w:val="27"/>
          <w:w w:val="110"/>
        </w:rPr>
        <w:t xml:space="preserve"> </w:t>
      </w:r>
      <w:r>
        <w:rPr>
          <w:w w:val="110"/>
        </w:rPr>
        <w:t>with</w:t>
      </w:r>
      <w:r>
        <w:rPr>
          <w:spacing w:val="27"/>
          <w:w w:val="110"/>
        </w:rPr>
        <w:t xml:space="preserve"> </w:t>
      </w:r>
      <w:r>
        <w:rPr>
          <w:w w:val="110"/>
        </w:rPr>
        <w:t>Abort</w:t>
      </w:r>
    </w:p>
    <w:p w:rsidR="00902B38" w:rsidRDefault="00902B38">
      <w:pPr>
        <w:pStyle w:val="BodyText"/>
        <w:spacing w:before="1"/>
        <w:ind w:left="0" w:firstLine="0"/>
      </w:pPr>
    </w:p>
    <w:p w:rsidR="00902B38" w:rsidRDefault="00D444D4">
      <w:pPr>
        <w:pStyle w:val="Heading3"/>
        <w:ind w:left="123"/>
      </w:pPr>
      <w:r>
        <w:rPr>
          <w:w w:val="110"/>
        </w:rPr>
        <w:t>Synchronizing</w:t>
      </w:r>
      <w:r>
        <w:rPr>
          <w:spacing w:val="42"/>
          <w:w w:val="110"/>
        </w:rPr>
        <w:t xml:space="preserve"> </w:t>
      </w:r>
      <w:r>
        <w:rPr>
          <w:w w:val="110"/>
        </w:rPr>
        <w:t>Threads</w:t>
      </w:r>
    </w:p>
    <w:p w:rsidR="00902B38" w:rsidRDefault="00D444D4">
      <w:pPr>
        <w:pStyle w:val="BodyText"/>
        <w:tabs>
          <w:tab w:val="left" w:pos="844"/>
        </w:tabs>
        <w:spacing w:before="1"/>
        <w:ind w:left="484" w:firstLine="0"/>
      </w:pPr>
      <w:r>
        <w:rPr>
          <w:rFonts w:ascii="Symbol" w:hAnsi="Symbol"/>
          <w:w w:val="110"/>
        </w:rPr>
        <w:t></w:t>
      </w:r>
      <w:r>
        <w:rPr>
          <w:rFonts w:ascii="Times New Roman" w:hAnsi="Times New Roman"/>
          <w:w w:val="110"/>
        </w:rPr>
        <w:tab/>
      </w:r>
      <w:r>
        <w:rPr>
          <w:w w:val="110"/>
        </w:rPr>
        <w:t>Three</w:t>
      </w:r>
      <w:r>
        <w:rPr>
          <w:spacing w:val="27"/>
          <w:w w:val="110"/>
        </w:rPr>
        <w:t xml:space="preserve"> </w:t>
      </w:r>
      <w:r>
        <w:rPr>
          <w:w w:val="110"/>
        </w:rPr>
        <w:t>ways</w:t>
      </w:r>
      <w:r>
        <w:rPr>
          <w:spacing w:val="28"/>
          <w:w w:val="110"/>
        </w:rPr>
        <w:t xml:space="preserve"> </w:t>
      </w:r>
      <w:r>
        <w:rPr>
          <w:w w:val="110"/>
        </w:rPr>
        <w:t>to</w:t>
      </w:r>
      <w:r>
        <w:rPr>
          <w:spacing w:val="27"/>
          <w:w w:val="110"/>
        </w:rPr>
        <w:t xml:space="preserve"> </w:t>
      </w:r>
      <w:r>
        <w:rPr>
          <w:w w:val="110"/>
        </w:rPr>
        <w:t>synchronize</w:t>
      </w:r>
      <w:r>
        <w:rPr>
          <w:spacing w:val="28"/>
          <w:w w:val="110"/>
        </w:rPr>
        <w:t xml:space="preserve"> </w:t>
      </w:r>
      <w:r>
        <w:rPr>
          <w:w w:val="110"/>
        </w:rPr>
        <w:t>C#</w:t>
      </w:r>
      <w:r>
        <w:rPr>
          <w:spacing w:val="28"/>
          <w:w w:val="110"/>
        </w:rPr>
        <w:t xml:space="preserve"> </w:t>
      </w:r>
      <w:r>
        <w:rPr>
          <w:w w:val="110"/>
        </w:rPr>
        <w:t>threads</w:t>
      </w:r>
    </w:p>
    <w:p w:rsidR="00902B38" w:rsidRDefault="00D444D4">
      <w:pPr>
        <w:pStyle w:val="BodyText"/>
        <w:tabs>
          <w:tab w:val="left" w:pos="1204"/>
        </w:tabs>
        <w:spacing w:before="2"/>
        <w:ind w:firstLine="0"/>
      </w:pPr>
      <w:r>
        <w:rPr>
          <w:w w:val="110"/>
        </w:rPr>
        <w:t>–</w:t>
      </w:r>
      <w:r>
        <w:rPr>
          <w:w w:val="110"/>
        </w:rPr>
        <w:tab/>
        <w:t>The</w:t>
      </w:r>
      <w:r>
        <w:rPr>
          <w:spacing w:val="32"/>
          <w:w w:val="110"/>
        </w:rPr>
        <w:t xml:space="preserve"> </w:t>
      </w:r>
      <w:r>
        <w:rPr>
          <w:w w:val="110"/>
        </w:rPr>
        <w:t>Interlocked</w:t>
      </w:r>
      <w:r>
        <w:rPr>
          <w:spacing w:val="33"/>
          <w:w w:val="110"/>
        </w:rPr>
        <w:t xml:space="preserve"> </w:t>
      </w:r>
      <w:r>
        <w:rPr>
          <w:w w:val="110"/>
        </w:rPr>
        <w:t>class</w:t>
      </w:r>
    </w:p>
    <w:p w:rsidR="00902B38" w:rsidRDefault="00D444D4">
      <w:pPr>
        <w:pStyle w:val="BodyText"/>
        <w:tabs>
          <w:tab w:val="left" w:pos="844"/>
        </w:tabs>
        <w:ind w:right="121" w:hanging="360"/>
      </w:pPr>
      <w:r>
        <w:rPr>
          <w:rFonts w:ascii="Symbol" w:hAnsi="Symbol"/>
          <w:w w:val="110"/>
        </w:rPr>
        <w:t></w:t>
      </w:r>
      <w:r>
        <w:rPr>
          <w:rFonts w:ascii="Times New Roman" w:hAnsi="Times New Roman"/>
          <w:w w:val="110"/>
        </w:rPr>
        <w:tab/>
      </w:r>
      <w:r>
        <w:rPr>
          <w:w w:val="110"/>
        </w:rPr>
        <w:t>Used</w:t>
      </w:r>
      <w:r>
        <w:rPr>
          <w:spacing w:val="1"/>
          <w:w w:val="110"/>
        </w:rPr>
        <w:t xml:space="preserve"> </w:t>
      </w:r>
      <w:r>
        <w:rPr>
          <w:w w:val="110"/>
        </w:rPr>
        <w:t>when</w:t>
      </w:r>
      <w:r>
        <w:rPr>
          <w:spacing w:val="1"/>
          <w:w w:val="110"/>
        </w:rPr>
        <w:t xml:space="preserve"> </w:t>
      </w:r>
      <w:r>
        <w:rPr>
          <w:w w:val="110"/>
        </w:rPr>
        <w:t>the</w:t>
      </w:r>
      <w:r>
        <w:rPr>
          <w:spacing w:val="1"/>
          <w:w w:val="110"/>
        </w:rPr>
        <w:t xml:space="preserve"> </w:t>
      </w:r>
      <w:proofErr w:type="gramStart"/>
      <w:r>
        <w:rPr>
          <w:w w:val="110"/>
        </w:rPr>
        <w:t>only  operations</w:t>
      </w:r>
      <w:proofErr w:type="gramEnd"/>
      <w:r>
        <w:rPr>
          <w:w w:val="110"/>
        </w:rPr>
        <w:t xml:space="preserve">  that  need  to  be  synchronized  are  incrementing</w:t>
      </w:r>
      <w:r>
        <w:rPr>
          <w:spacing w:val="-56"/>
          <w:w w:val="110"/>
        </w:rPr>
        <w:t xml:space="preserve"> </w:t>
      </w:r>
      <w:r>
        <w:rPr>
          <w:w w:val="110"/>
        </w:rPr>
        <w:t>or</w:t>
      </w:r>
      <w:r>
        <w:rPr>
          <w:spacing w:val="18"/>
          <w:w w:val="110"/>
        </w:rPr>
        <w:t xml:space="preserve"> </w:t>
      </w:r>
      <w:r>
        <w:rPr>
          <w:w w:val="110"/>
        </w:rPr>
        <w:t>decrementing</w:t>
      </w:r>
      <w:r>
        <w:rPr>
          <w:spacing w:val="18"/>
          <w:w w:val="110"/>
        </w:rPr>
        <w:t xml:space="preserve"> </w:t>
      </w:r>
      <w:r>
        <w:rPr>
          <w:w w:val="110"/>
        </w:rPr>
        <w:t>of</w:t>
      </w:r>
      <w:r>
        <w:rPr>
          <w:spacing w:val="18"/>
          <w:w w:val="110"/>
        </w:rPr>
        <w:t xml:space="preserve"> </w:t>
      </w:r>
      <w:r>
        <w:rPr>
          <w:w w:val="110"/>
        </w:rPr>
        <w:t>an</w:t>
      </w:r>
      <w:r>
        <w:rPr>
          <w:spacing w:val="18"/>
          <w:w w:val="110"/>
        </w:rPr>
        <w:t xml:space="preserve"> </w:t>
      </w:r>
      <w:r>
        <w:rPr>
          <w:w w:val="110"/>
        </w:rPr>
        <w:t>integer</w:t>
      </w:r>
    </w:p>
    <w:p w:rsidR="00902B38" w:rsidRDefault="00D444D4">
      <w:pPr>
        <w:pStyle w:val="BodyText"/>
        <w:tabs>
          <w:tab w:val="left" w:pos="1204"/>
        </w:tabs>
        <w:spacing w:before="2"/>
        <w:ind w:firstLine="0"/>
      </w:pPr>
      <w:r>
        <w:rPr>
          <w:w w:val="110"/>
        </w:rPr>
        <w:t>–</w:t>
      </w:r>
      <w:r>
        <w:rPr>
          <w:w w:val="110"/>
        </w:rPr>
        <w:tab/>
        <w:t>The</w:t>
      </w:r>
      <w:r>
        <w:rPr>
          <w:spacing w:val="33"/>
          <w:w w:val="110"/>
        </w:rPr>
        <w:t xml:space="preserve"> </w:t>
      </w:r>
      <w:r>
        <w:rPr>
          <w:w w:val="110"/>
        </w:rPr>
        <w:t>lock</w:t>
      </w:r>
      <w:r>
        <w:rPr>
          <w:spacing w:val="33"/>
          <w:w w:val="110"/>
        </w:rPr>
        <w:t xml:space="preserve"> </w:t>
      </w:r>
      <w:r>
        <w:rPr>
          <w:w w:val="110"/>
        </w:rPr>
        <w:t>statement</w:t>
      </w:r>
    </w:p>
    <w:p w:rsidR="00902B38" w:rsidRDefault="00D444D4">
      <w:pPr>
        <w:pStyle w:val="BodyText"/>
        <w:tabs>
          <w:tab w:val="left" w:pos="844"/>
        </w:tabs>
        <w:spacing w:before="3" w:line="294" w:lineRule="exact"/>
        <w:ind w:left="484" w:firstLine="0"/>
      </w:pPr>
      <w:r>
        <w:rPr>
          <w:rFonts w:ascii="Symbol" w:hAnsi="Symbol"/>
          <w:w w:val="110"/>
        </w:rPr>
        <w:t></w:t>
      </w:r>
      <w:r>
        <w:rPr>
          <w:rFonts w:ascii="Times New Roman" w:hAnsi="Times New Roman"/>
          <w:w w:val="110"/>
        </w:rPr>
        <w:tab/>
      </w:r>
      <w:r>
        <w:rPr>
          <w:w w:val="110"/>
        </w:rPr>
        <w:t>Used</w:t>
      </w:r>
      <w:r>
        <w:rPr>
          <w:spacing w:val="23"/>
          <w:w w:val="110"/>
        </w:rPr>
        <w:t xml:space="preserve"> </w:t>
      </w:r>
      <w:r>
        <w:rPr>
          <w:w w:val="110"/>
        </w:rPr>
        <w:t>to</w:t>
      </w:r>
      <w:r>
        <w:rPr>
          <w:spacing w:val="24"/>
          <w:w w:val="110"/>
        </w:rPr>
        <w:t xml:space="preserve"> </w:t>
      </w:r>
      <w:r>
        <w:rPr>
          <w:w w:val="110"/>
        </w:rPr>
        <w:t>mark</w:t>
      </w:r>
      <w:r>
        <w:rPr>
          <w:spacing w:val="24"/>
          <w:w w:val="110"/>
        </w:rPr>
        <w:t xml:space="preserve"> </w:t>
      </w:r>
      <w:r>
        <w:rPr>
          <w:w w:val="110"/>
        </w:rPr>
        <w:t>a</w:t>
      </w:r>
      <w:r>
        <w:rPr>
          <w:spacing w:val="24"/>
          <w:w w:val="110"/>
        </w:rPr>
        <w:t xml:space="preserve"> </w:t>
      </w:r>
      <w:r>
        <w:rPr>
          <w:w w:val="110"/>
        </w:rPr>
        <w:t>critical</w:t>
      </w:r>
      <w:r>
        <w:rPr>
          <w:spacing w:val="24"/>
          <w:w w:val="110"/>
        </w:rPr>
        <w:t xml:space="preserve"> </w:t>
      </w:r>
      <w:r>
        <w:rPr>
          <w:w w:val="110"/>
        </w:rPr>
        <w:t>section</w:t>
      </w:r>
      <w:r>
        <w:rPr>
          <w:spacing w:val="24"/>
          <w:w w:val="110"/>
        </w:rPr>
        <w:t xml:space="preserve"> </w:t>
      </w:r>
      <w:r>
        <w:rPr>
          <w:w w:val="110"/>
        </w:rPr>
        <w:t>of</w:t>
      </w:r>
      <w:r>
        <w:rPr>
          <w:spacing w:val="24"/>
          <w:w w:val="110"/>
        </w:rPr>
        <w:t xml:space="preserve"> </w:t>
      </w:r>
      <w:r>
        <w:rPr>
          <w:w w:val="110"/>
        </w:rPr>
        <w:t>code</w:t>
      </w:r>
      <w:r>
        <w:rPr>
          <w:spacing w:val="24"/>
          <w:w w:val="110"/>
        </w:rPr>
        <w:t xml:space="preserve"> </w:t>
      </w:r>
      <w:r>
        <w:rPr>
          <w:w w:val="110"/>
        </w:rPr>
        <w:t>in</w:t>
      </w:r>
      <w:r>
        <w:rPr>
          <w:spacing w:val="24"/>
          <w:w w:val="110"/>
        </w:rPr>
        <w:t xml:space="preserve"> </w:t>
      </w:r>
      <w:r>
        <w:rPr>
          <w:w w:val="110"/>
        </w:rPr>
        <w:t>a</w:t>
      </w:r>
      <w:r>
        <w:rPr>
          <w:spacing w:val="23"/>
          <w:w w:val="110"/>
        </w:rPr>
        <w:t xml:space="preserve"> </w:t>
      </w:r>
      <w:r>
        <w:rPr>
          <w:w w:val="110"/>
        </w:rPr>
        <w:t>thread</w:t>
      </w:r>
      <w:r>
        <w:rPr>
          <w:spacing w:val="25"/>
          <w:w w:val="110"/>
        </w:rPr>
        <w:t xml:space="preserve"> </w:t>
      </w:r>
      <w:r>
        <w:rPr>
          <w:w w:val="110"/>
        </w:rPr>
        <w:t>lock</w:t>
      </w:r>
      <w:r>
        <w:rPr>
          <w:spacing w:val="25"/>
          <w:w w:val="110"/>
        </w:rPr>
        <w:t xml:space="preserve"> </w:t>
      </w:r>
      <w:r>
        <w:rPr>
          <w:w w:val="110"/>
        </w:rPr>
        <w:t>(expression)</w:t>
      </w:r>
      <w:r>
        <w:rPr>
          <w:spacing w:val="25"/>
          <w:w w:val="110"/>
        </w:rPr>
        <w:t xml:space="preserve"> </w:t>
      </w:r>
      <w:r>
        <w:rPr>
          <w:w w:val="110"/>
        </w:rPr>
        <w:t>{</w:t>
      </w:r>
      <w:proofErr w:type="gramStart"/>
      <w:r>
        <w:rPr>
          <w:w w:val="110"/>
        </w:rPr>
        <w:t>…</w:t>
      </w:r>
      <w:r>
        <w:rPr>
          <w:spacing w:val="25"/>
          <w:w w:val="110"/>
        </w:rPr>
        <w:t xml:space="preserve"> </w:t>
      </w:r>
      <w:r>
        <w:t>}</w:t>
      </w:r>
      <w:proofErr w:type="gramEnd"/>
    </w:p>
    <w:p w:rsidR="00902B38" w:rsidRDefault="00D444D4">
      <w:pPr>
        <w:pStyle w:val="BodyText"/>
        <w:tabs>
          <w:tab w:val="left" w:pos="1204"/>
        </w:tabs>
        <w:spacing w:line="281" w:lineRule="exact"/>
        <w:ind w:firstLine="0"/>
      </w:pPr>
      <w:r>
        <w:rPr>
          <w:w w:val="110"/>
        </w:rPr>
        <w:t>–</w:t>
      </w:r>
      <w:r>
        <w:rPr>
          <w:w w:val="110"/>
        </w:rPr>
        <w:tab/>
        <w:t>The</w:t>
      </w:r>
      <w:r>
        <w:rPr>
          <w:spacing w:val="31"/>
          <w:w w:val="110"/>
        </w:rPr>
        <w:t xml:space="preserve"> </w:t>
      </w:r>
      <w:r>
        <w:rPr>
          <w:w w:val="110"/>
        </w:rPr>
        <w:t>Monitor</w:t>
      </w:r>
      <w:r>
        <w:rPr>
          <w:spacing w:val="31"/>
          <w:w w:val="110"/>
        </w:rPr>
        <w:t xml:space="preserve"> </w:t>
      </w:r>
      <w:r>
        <w:rPr>
          <w:w w:val="110"/>
        </w:rPr>
        <w:t>class</w:t>
      </w:r>
    </w:p>
    <w:p w:rsidR="00902B38" w:rsidRDefault="00D444D4">
      <w:pPr>
        <w:pStyle w:val="BodyText"/>
        <w:tabs>
          <w:tab w:val="left" w:pos="844"/>
          <w:tab w:val="left" w:pos="2029"/>
          <w:tab w:val="left" w:pos="2711"/>
          <w:tab w:val="left" w:pos="3920"/>
          <w:tab w:val="left" w:pos="4602"/>
          <w:tab w:val="left" w:pos="5225"/>
          <w:tab w:val="left" w:pos="5700"/>
          <w:tab w:val="left" w:pos="6463"/>
          <w:tab w:val="left" w:pos="6890"/>
          <w:tab w:val="left" w:pos="7953"/>
          <w:tab w:val="left" w:pos="8748"/>
        </w:tabs>
        <w:spacing w:before="3"/>
        <w:ind w:right="120" w:hanging="360"/>
      </w:pPr>
      <w:r>
        <w:rPr>
          <w:rFonts w:ascii="Symbol" w:hAnsi="Symbol"/>
          <w:w w:val="115"/>
        </w:rPr>
        <w:t></w:t>
      </w:r>
      <w:r>
        <w:rPr>
          <w:rFonts w:ascii="Times New Roman" w:hAnsi="Times New Roman"/>
          <w:w w:val="115"/>
        </w:rPr>
        <w:tab/>
      </w:r>
      <w:proofErr w:type="gramStart"/>
      <w:r>
        <w:rPr>
          <w:w w:val="115"/>
        </w:rPr>
        <w:t>Provides</w:t>
      </w:r>
      <w:proofErr w:type="gramEnd"/>
      <w:r>
        <w:rPr>
          <w:rFonts w:ascii="Times New Roman" w:hAnsi="Times New Roman"/>
          <w:w w:val="115"/>
        </w:rPr>
        <w:tab/>
      </w:r>
      <w:r>
        <w:rPr>
          <w:w w:val="115"/>
        </w:rPr>
        <w:t>four</w:t>
      </w:r>
      <w:r>
        <w:rPr>
          <w:rFonts w:ascii="Times New Roman" w:hAnsi="Times New Roman"/>
          <w:w w:val="115"/>
        </w:rPr>
        <w:tab/>
      </w:r>
      <w:r>
        <w:rPr>
          <w:w w:val="115"/>
        </w:rPr>
        <w:t>methods</w:t>
      </w:r>
      <w:r>
        <w:rPr>
          <w:rFonts w:ascii="Times New Roman" w:hAnsi="Times New Roman"/>
          <w:w w:val="115"/>
        </w:rPr>
        <w:tab/>
      </w:r>
      <w:r>
        <w:rPr>
          <w:w w:val="115"/>
        </w:rPr>
        <w:t>that</w:t>
      </w:r>
      <w:r>
        <w:rPr>
          <w:rFonts w:ascii="Times New Roman" w:hAnsi="Times New Roman"/>
          <w:w w:val="115"/>
        </w:rPr>
        <w:tab/>
      </w:r>
      <w:r>
        <w:rPr>
          <w:w w:val="115"/>
        </w:rPr>
        <w:t>can</w:t>
      </w:r>
      <w:r>
        <w:rPr>
          <w:rFonts w:ascii="Times New Roman" w:hAnsi="Times New Roman"/>
          <w:w w:val="115"/>
        </w:rPr>
        <w:tab/>
      </w:r>
      <w:r>
        <w:rPr>
          <w:w w:val="115"/>
        </w:rPr>
        <w:t>be</w:t>
      </w:r>
      <w:r>
        <w:rPr>
          <w:rFonts w:ascii="Times New Roman" w:hAnsi="Times New Roman"/>
          <w:w w:val="115"/>
        </w:rPr>
        <w:tab/>
      </w:r>
      <w:r>
        <w:rPr>
          <w:w w:val="115"/>
        </w:rPr>
        <w:t>used</w:t>
      </w:r>
      <w:r>
        <w:rPr>
          <w:rFonts w:ascii="Times New Roman" w:hAnsi="Times New Roman"/>
          <w:w w:val="115"/>
        </w:rPr>
        <w:tab/>
      </w:r>
      <w:r>
        <w:rPr>
          <w:w w:val="115"/>
        </w:rPr>
        <w:t>to</w:t>
      </w:r>
      <w:r>
        <w:rPr>
          <w:rFonts w:ascii="Times New Roman" w:hAnsi="Times New Roman"/>
          <w:w w:val="115"/>
        </w:rPr>
        <w:tab/>
      </w:r>
      <w:r>
        <w:rPr>
          <w:w w:val="115"/>
        </w:rPr>
        <w:t>provide</w:t>
      </w:r>
      <w:r>
        <w:rPr>
          <w:rFonts w:ascii="Times New Roman" w:hAnsi="Times New Roman"/>
          <w:w w:val="115"/>
        </w:rPr>
        <w:tab/>
      </w:r>
      <w:r>
        <w:rPr>
          <w:w w:val="115"/>
        </w:rPr>
        <w:t>more</w:t>
      </w:r>
      <w:r>
        <w:rPr>
          <w:rFonts w:ascii="Times New Roman" w:hAnsi="Times New Roman"/>
          <w:w w:val="115"/>
        </w:rPr>
        <w:tab/>
      </w:r>
      <w:r>
        <w:rPr>
          <w:spacing w:val="-2"/>
          <w:w w:val="115"/>
        </w:rPr>
        <w:t>sophisticated</w:t>
      </w:r>
      <w:r>
        <w:rPr>
          <w:spacing w:val="-58"/>
          <w:w w:val="115"/>
        </w:rPr>
        <w:t xml:space="preserve"> </w:t>
      </w:r>
      <w:r>
        <w:rPr>
          <w:w w:val="115"/>
        </w:rPr>
        <w:t>synchronization</w:t>
      </w:r>
    </w:p>
    <w:p w:rsidR="00902B38" w:rsidRDefault="00D444D4">
      <w:pPr>
        <w:pStyle w:val="Heading3"/>
        <w:spacing w:before="1"/>
        <w:ind w:left="123"/>
      </w:pPr>
      <w:r>
        <w:rPr>
          <w:w w:val="110"/>
        </w:rPr>
        <w:t>C#</w:t>
      </w:r>
      <w:r>
        <w:rPr>
          <w:rFonts w:ascii="Trebuchet MS" w:hAnsi="Trebuchet MS"/>
          <w:w w:val="110"/>
        </w:rPr>
        <w:t>’</w:t>
      </w:r>
      <w:r>
        <w:rPr>
          <w:w w:val="110"/>
        </w:rPr>
        <w:t>s</w:t>
      </w:r>
      <w:r>
        <w:rPr>
          <w:spacing w:val="46"/>
          <w:w w:val="110"/>
        </w:rPr>
        <w:t xml:space="preserve"> </w:t>
      </w:r>
      <w:r>
        <w:rPr>
          <w:w w:val="110"/>
        </w:rPr>
        <w:t>Concurrency</w:t>
      </w:r>
      <w:r>
        <w:rPr>
          <w:spacing w:val="47"/>
          <w:w w:val="110"/>
        </w:rPr>
        <w:t xml:space="preserve"> </w:t>
      </w:r>
      <w:r>
        <w:rPr>
          <w:w w:val="110"/>
        </w:rPr>
        <w:t>Evaluation</w:t>
      </w:r>
    </w:p>
    <w:p w:rsidR="00902B38" w:rsidRDefault="00D444D4">
      <w:pPr>
        <w:pStyle w:val="BodyText"/>
        <w:tabs>
          <w:tab w:val="left" w:pos="844"/>
        </w:tabs>
        <w:spacing w:before="1"/>
        <w:ind w:left="484" w:firstLine="0"/>
      </w:pPr>
      <w:r>
        <w:rPr>
          <w:rFonts w:ascii="Symbol" w:hAnsi="Symbol"/>
          <w:w w:val="115"/>
        </w:rPr>
        <w:t></w:t>
      </w:r>
      <w:r>
        <w:rPr>
          <w:rFonts w:ascii="Times New Roman" w:hAnsi="Times New Roman"/>
          <w:w w:val="115"/>
        </w:rPr>
        <w:tab/>
      </w:r>
      <w:proofErr w:type="gramStart"/>
      <w:r>
        <w:rPr>
          <w:w w:val="115"/>
        </w:rPr>
        <w:t>An</w:t>
      </w:r>
      <w:proofErr w:type="gramEnd"/>
      <w:r>
        <w:rPr>
          <w:spacing w:val="13"/>
          <w:w w:val="115"/>
        </w:rPr>
        <w:t xml:space="preserve"> </w:t>
      </w:r>
      <w:r>
        <w:rPr>
          <w:w w:val="115"/>
        </w:rPr>
        <w:t>advance</w:t>
      </w:r>
      <w:r>
        <w:rPr>
          <w:spacing w:val="13"/>
          <w:w w:val="115"/>
        </w:rPr>
        <w:t xml:space="preserve"> </w:t>
      </w:r>
      <w:r>
        <w:rPr>
          <w:w w:val="115"/>
        </w:rPr>
        <w:t>over</w:t>
      </w:r>
      <w:r>
        <w:rPr>
          <w:spacing w:val="13"/>
          <w:w w:val="115"/>
        </w:rPr>
        <w:t xml:space="preserve"> </w:t>
      </w:r>
      <w:r>
        <w:rPr>
          <w:w w:val="115"/>
        </w:rPr>
        <w:t>Java</w:t>
      </w:r>
      <w:r>
        <w:rPr>
          <w:spacing w:val="13"/>
          <w:w w:val="115"/>
        </w:rPr>
        <w:t xml:space="preserve"> </w:t>
      </w:r>
      <w:r>
        <w:rPr>
          <w:w w:val="115"/>
        </w:rPr>
        <w:t>threads,</w:t>
      </w:r>
      <w:r>
        <w:rPr>
          <w:spacing w:val="14"/>
          <w:w w:val="115"/>
        </w:rPr>
        <w:t xml:space="preserve"> </w:t>
      </w:r>
      <w:r>
        <w:rPr>
          <w:b/>
          <w:w w:val="115"/>
        </w:rPr>
        <w:t>e.g.</w:t>
      </w:r>
      <w:r>
        <w:rPr>
          <w:w w:val="115"/>
        </w:rPr>
        <w:t>,</w:t>
      </w:r>
      <w:r>
        <w:rPr>
          <w:spacing w:val="13"/>
          <w:w w:val="115"/>
        </w:rPr>
        <w:t xml:space="preserve"> </w:t>
      </w:r>
      <w:r>
        <w:rPr>
          <w:w w:val="115"/>
        </w:rPr>
        <w:t>any</w:t>
      </w:r>
      <w:r>
        <w:rPr>
          <w:spacing w:val="13"/>
          <w:w w:val="115"/>
        </w:rPr>
        <w:t xml:space="preserve"> </w:t>
      </w:r>
      <w:r>
        <w:rPr>
          <w:w w:val="115"/>
        </w:rPr>
        <w:t>method</w:t>
      </w:r>
      <w:r>
        <w:rPr>
          <w:spacing w:val="13"/>
          <w:w w:val="115"/>
        </w:rPr>
        <w:t xml:space="preserve"> </w:t>
      </w:r>
      <w:r>
        <w:rPr>
          <w:w w:val="115"/>
        </w:rPr>
        <w:t>can</w:t>
      </w:r>
      <w:r>
        <w:rPr>
          <w:spacing w:val="13"/>
          <w:w w:val="115"/>
        </w:rPr>
        <w:t xml:space="preserve"> </w:t>
      </w:r>
      <w:r>
        <w:rPr>
          <w:w w:val="115"/>
        </w:rPr>
        <w:t>run</w:t>
      </w:r>
      <w:r>
        <w:rPr>
          <w:spacing w:val="13"/>
          <w:w w:val="115"/>
        </w:rPr>
        <w:t xml:space="preserve"> </w:t>
      </w:r>
      <w:r>
        <w:rPr>
          <w:w w:val="115"/>
        </w:rPr>
        <w:t>its</w:t>
      </w:r>
      <w:r>
        <w:rPr>
          <w:spacing w:val="13"/>
          <w:w w:val="115"/>
        </w:rPr>
        <w:t xml:space="preserve"> </w:t>
      </w:r>
      <w:r>
        <w:rPr>
          <w:w w:val="115"/>
        </w:rPr>
        <w:t>own</w:t>
      </w:r>
      <w:r>
        <w:rPr>
          <w:spacing w:val="13"/>
          <w:w w:val="115"/>
        </w:rPr>
        <w:t xml:space="preserve"> </w:t>
      </w:r>
      <w:r>
        <w:rPr>
          <w:w w:val="115"/>
        </w:rPr>
        <w:t>thread</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Thread</w:t>
      </w:r>
      <w:r>
        <w:rPr>
          <w:spacing w:val="12"/>
          <w:w w:val="115"/>
        </w:rPr>
        <w:t xml:space="preserve"> </w:t>
      </w:r>
      <w:r>
        <w:rPr>
          <w:w w:val="115"/>
        </w:rPr>
        <w:t>termination</w:t>
      </w:r>
      <w:r>
        <w:rPr>
          <w:spacing w:val="12"/>
          <w:w w:val="115"/>
        </w:rPr>
        <w:t xml:space="preserve"> </w:t>
      </w:r>
      <w:r>
        <w:rPr>
          <w:w w:val="115"/>
        </w:rPr>
        <w:t>is</w:t>
      </w:r>
      <w:r>
        <w:rPr>
          <w:spacing w:val="12"/>
          <w:w w:val="115"/>
        </w:rPr>
        <w:t xml:space="preserve"> </w:t>
      </w:r>
      <w:r>
        <w:rPr>
          <w:w w:val="115"/>
        </w:rPr>
        <w:t>cleaner</w:t>
      </w:r>
      <w:r>
        <w:rPr>
          <w:spacing w:val="12"/>
          <w:w w:val="115"/>
        </w:rPr>
        <w:t xml:space="preserve"> </w:t>
      </w:r>
      <w:r>
        <w:rPr>
          <w:w w:val="115"/>
        </w:rPr>
        <w:t>than</w:t>
      </w:r>
      <w:r>
        <w:rPr>
          <w:spacing w:val="12"/>
          <w:w w:val="115"/>
        </w:rPr>
        <w:t xml:space="preserve"> </w:t>
      </w:r>
      <w:r>
        <w:rPr>
          <w:w w:val="115"/>
        </w:rPr>
        <w:t>in</w:t>
      </w:r>
      <w:r>
        <w:rPr>
          <w:spacing w:val="12"/>
          <w:w w:val="115"/>
        </w:rPr>
        <w:t xml:space="preserve"> </w:t>
      </w:r>
      <w:r>
        <w:rPr>
          <w:w w:val="115"/>
        </w:rPr>
        <w:t>Java</w:t>
      </w:r>
    </w:p>
    <w:p w:rsidR="00902B38" w:rsidRDefault="00D444D4">
      <w:pPr>
        <w:pStyle w:val="BodyText"/>
        <w:tabs>
          <w:tab w:val="left" w:pos="844"/>
        </w:tabs>
        <w:ind w:left="484" w:firstLine="0"/>
      </w:pPr>
      <w:r>
        <w:rPr>
          <w:rFonts w:ascii="Symbol" w:hAnsi="Symbol"/>
          <w:w w:val="115"/>
        </w:rPr>
        <w:t></w:t>
      </w:r>
      <w:r>
        <w:rPr>
          <w:rFonts w:ascii="Times New Roman" w:hAnsi="Times New Roman"/>
          <w:w w:val="115"/>
        </w:rPr>
        <w:tab/>
      </w:r>
      <w:r>
        <w:rPr>
          <w:w w:val="115"/>
        </w:rPr>
        <w:t>Synchronization</w:t>
      </w:r>
      <w:r>
        <w:rPr>
          <w:spacing w:val="-5"/>
          <w:w w:val="115"/>
        </w:rPr>
        <w:t xml:space="preserve"> </w:t>
      </w:r>
      <w:r>
        <w:rPr>
          <w:w w:val="115"/>
        </w:rPr>
        <w:t>is</w:t>
      </w:r>
      <w:r>
        <w:rPr>
          <w:spacing w:val="-5"/>
          <w:w w:val="115"/>
        </w:rPr>
        <w:t xml:space="preserve"> </w:t>
      </w:r>
      <w:r>
        <w:rPr>
          <w:w w:val="115"/>
        </w:rPr>
        <w:t>more</w:t>
      </w:r>
      <w:r>
        <w:rPr>
          <w:spacing w:val="-5"/>
          <w:w w:val="115"/>
        </w:rPr>
        <w:t xml:space="preserve"> </w:t>
      </w:r>
      <w:r>
        <w:rPr>
          <w:w w:val="115"/>
        </w:rPr>
        <w:t>sophisticated</w:t>
      </w:r>
    </w:p>
    <w:p w:rsidR="00902B38" w:rsidRDefault="00902B38">
      <w:pPr>
        <w:pStyle w:val="BodyText"/>
        <w:spacing w:before="11"/>
        <w:ind w:left="0" w:firstLine="0"/>
        <w:rPr>
          <w:sz w:val="23"/>
        </w:rPr>
      </w:pPr>
    </w:p>
    <w:p w:rsidR="00902B38" w:rsidRDefault="00D444D4">
      <w:pPr>
        <w:pStyle w:val="Heading2"/>
        <w:ind w:left="123"/>
      </w:pPr>
      <w:r>
        <w:rPr>
          <w:w w:val="115"/>
        </w:rPr>
        <w:t>Statement-Level</w:t>
      </w:r>
      <w:r>
        <w:rPr>
          <w:spacing w:val="-6"/>
          <w:w w:val="115"/>
        </w:rPr>
        <w:t xml:space="preserve"> </w:t>
      </w:r>
      <w:r>
        <w:rPr>
          <w:w w:val="115"/>
        </w:rPr>
        <w:t>Concurrency</w:t>
      </w:r>
    </w:p>
    <w:p w:rsidR="00902B38" w:rsidRDefault="00D444D4">
      <w:pPr>
        <w:pStyle w:val="BodyText"/>
        <w:tabs>
          <w:tab w:val="left" w:pos="844"/>
        </w:tabs>
        <w:spacing w:before="4"/>
        <w:ind w:right="121" w:hanging="360"/>
      </w:pPr>
      <w:r>
        <w:rPr>
          <w:rFonts w:ascii="Symbol" w:hAnsi="Symbol"/>
          <w:w w:val="110"/>
        </w:rPr>
        <w:t></w:t>
      </w:r>
      <w:r>
        <w:rPr>
          <w:rFonts w:ascii="Times New Roman" w:hAnsi="Times New Roman"/>
          <w:w w:val="110"/>
        </w:rPr>
        <w:tab/>
      </w:r>
      <w:r>
        <w:rPr>
          <w:w w:val="110"/>
        </w:rPr>
        <w:t>Objective:</w:t>
      </w:r>
      <w:r>
        <w:rPr>
          <w:spacing w:val="23"/>
          <w:w w:val="110"/>
        </w:rPr>
        <w:t xml:space="preserve"> </w:t>
      </w:r>
      <w:r>
        <w:rPr>
          <w:w w:val="110"/>
        </w:rPr>
        <w:t>Provide</w:t>
      </w:r>
      <w:r>
        <w:rPr>
          <w:spacing w:val="23"/>
          <w:w w:val="110"/>
        </w:rPr>
        <w:t xml:space="preserve"> </w:t>
      </w:r>
      <w:r>
        <w:rPr>
          <w:w w:val="110"/>
        </w:rPr>
        <w:t>a</w:t>
      </w:r>
      <w:r>
        <w:rPr>
          <w:spacing w:val="23"/>
          <w:w w:val="110"/>
        </w:rPr>
        <w:t xml:space="preserve"> </w:t>
      </w:r>
      <w:r>
        <w:rPr>
          <w:w w:val="110"/>
        </w:rPr>
        <w:t>mechanism</w:t>
      </w:r>
      <w:r>
        <w:rPr>
          <w:spacing w:val="25"/>
          <w:w w:val="110"/>
        </w:rPr>
        <w:t xml:space="preserve"> </w:t>
      </w:r>
      <w:r>
        <w:rPr>
          <w:w w:val="110"/>
        </w:rPr>
        <w:t>that</w:t>
      </w:r>
      <w:r>
        <w:rPr>
          <w:spacing w:val="23"/>
          <w:w w:val="110"/>
        </w:rPr>
        <w:t xml:space="preserve"> </w:t>
      </w:r>
      <w:r>
        <w:rPr>
          <w:w w:val="110"/>
        </w:rPr>
        <w:t>the</w:t>
      </w:r>
      <w:r>
        <w:rPr>
          <w:spacing w:val="23"/>
          <w:w w:val="110"/>
        </w:rPr>
        <w:t xml:space="preserve"> </w:t>
      </w:r>
      <w:proofErr w:type="gramStart"/>
      <w:r>
        <w:rPr>
          <w:w w:val="110"/>
        </w:rPr>
        <w:t xml:space="preserve">programmer </w:t>
      </w:r>
      <w:r>
        <w:rPr>
          <w:spacing w:val="23"/>
          <w:w w:val="110"/>
        </w:rPr>
        <w:t xml:space="preserve"> </w:t>
      </w:r>
      <w:r>
        <w:rPr>
          <w:w w:val="110"/>
        </w:rPr>
        <w:t>can</w:t>
      </w:r>
      <w:proofErr w:type="gramEnd"/>
      <w:r>
        <w:rPr>
          <w:w w:val="110"/>
        </w:rPr>
        <w:t xml:space="preserve"> </w:t>
      </w:r>
      <w:r>
        <w:rPr>
          <w:spacing w:val="23"/>
          <w:w w:val="110"/>
        </w:rPr>
        <w:t xml:space="preserve"> </w:t>
      </w:r>
      <w:r>
        <w:rPr>
          <w:w w:val="110"/>
        </w:rPr>
        <w:t xml:space="preserve">use </w:t>
      </w:r>
      <w:r>
        <w:rPr>
          <w:spacing w:val="23"/>
          <w:w w:val="110"/>
        </w:rPr>
        <w:t xml:space="preserve"> </w:t>
      </w:r>
      <w:r>
        <w:rPr>
          <w:w w:val="110"/>
        </w:rPr>
        <w:t xml:space="preserve">to </w:t>
      </w:r>
      <w:r>
        <w:rPr>
          <w:spacing w:val="23"/>
          <w:w w:val="110"/>
        </w:rPr>
        <w:t xml:space="preserve"> </w:t>
      </w:r>
      <w:r>
        <w:rPr>
          <w:w w:val="110"/>
        </w:rPr>
        <w:t>inform</w:t>
      </w:r>
      <w:r>
        <w:rPr>
          <w:spacing w:val="-56"/>
          <w:w w:val="110"/>
        </w:rPr>
        <w:t xml:space="preserve"> </w:t>
      </w:r>
      <w:r>
        <w:rPr>
          <w:w w:val="110"/>
        </w:rPr>
        <w:t>compiler</w:t>
      </w:r>
      <w:r>
        <w:rPr>
          <w:spacing w:val="23"/>
          <w:w w:val="110"/>
        </w:rPr>
        <w:t xml:space="preserve"> </w:t>
      </w:r>
      <w:r>
        <w:rPr>
          <w:w w:val="110"/>
        </w:rPr>
        <w:t>of</w:t>
      </w:r>
      <w:r>
        <w:rPr>
          <w:spacing w:val="24"/>
          <w:w w:val="110"/>
        </w:rPr>
        <w:t xml:space="preserve"> </w:t>
      </w:r>
      <w:r>
        <w:rPr>
          <w:w w:val="110"/>
        </w:rPr>
        <w:t>ways</w:t>
      </w:r>
      <w:r>
        <w:rPr>
          <w:spacing w:val="23"/>
          <w:w w:val="110"/>
        </w:rPr>
        <w:t xml:space="preserve"> </w:t>
      </w:r>
      <w:r>
        <w:rPr>
          <w:w w:val="110"/>
        </w:rPr>
        <w:t>it</w:t>
      </w:r>
      <w:r>
        <w:rPr>
          <w:spacing w:val="24"/>
          <w:w w:val="110"/>
        </w:rPr>
        <w:t xml:space="preserve"> </w:t>
      </w:r>
      <w:r>
        <w:rPr>
          <w:w w:val="110"/>
        </w:rPr>
        <w:t>can</w:t>
      </w:r>
      <w:r>
        <w:rPr>
          <w:spacing w:val="24"/>
          <w:w w:val="110"/>
        </w:rPr>
        <w:t xml:space="preserve"> </w:t>
      </w:r>
      <w:r>
        <w:rPr>
          <w:w w:val="110"/>
        </w:rPr>
        <w:t>map</w:t>
      </w:r>
      <w:r>
        <w:rPr>
          <w:spacing w:val="23"/>
          <w:w w:val="110"/>
        </w:rPr>
        <w:t xml:space="preserve"> </w:t>
      </w:r>
      <w:r>
        <w:rPr>
          <w:w w:val="110"/>
        </w:rPr>
        <w:t>the</w:t>
      </w:r>
      <w:r>
        <w:rPr>
          <w:spacing w:val="24"/>
          <w:w w:val="110"/>
        </w:rPr>
        <w:t xml:space="preserve"> </w:t>
      </w:r>
      <w:r>
        <w:rPr>
          <w:w w:val="110"/>
        </w:rPr>
        <w:t>program</w:t>
      </w:r>
      <w:r>
        <w:rPr>
          <w:spacing w:val="24"/>
          <w:w w:val="110"/>
        </w:rPr>
        <w:t xml:space="preserve"> </w:t>
      </w:r>
      <w:r>
        <w:rPr>
          <w:w w:val="110"/>
        </w:rPr>
        <w:t>onto</w:t>
      </w:r>
      <w:r>
        <w:rPr>
          <w:spacing w:val="23"/>
          <w:w w:val="110"/>
        </w:rPr>
        <w:t xml:space="preserve"> </w:t>
      </w:r>
      <w:r>
        <w:rPr>
          <w:w w:val="110"/>
        </w:rPr>
        <w:t>multiprocessor</w:t>
      </w:r>
      <w:r>
        <w:rPr>
          <w:spacing w:val="24"/>
          <w:w w:val="110"/>
        </w:rPr>
        <w:t xml:space="preserve"> </w:t>
      </w:r>
      <w:r>
        <w:rPr>
          <w:w w:val="110"/>
        </w:rPr>
        <w:t>architecture</w:t>
      </w:r>
    </w:p>
    <w:p w:rsidR="00902B38" w:rsidRDefault="00D444D4">
      <w:pPr>
        <w:pStyle w:val="BodyText"/>
        <w:tabs>
          <w:tab w:val="left" w:pos="844"/>
        </w:tabs>
        <w:spacing w:before="3"/>
        <w:ind w:right="121" w:hanging="360"/>
      </w:pPr>
      <w:r>
        <w:rPr>
          <w:rFonts w:ascii="Symbol" w:hAnsi="Symbol"/>
          <w:w w:val="115"/>
        </w:rPr>
        <w:t></w:t>
      </w:r>
      <w:r>
        <w:rPr>
          <w:rFonts w:ascii="Times New Roman" w:hAnsi="Times New Roman"/>
          <w:w w:val="115"/>
        </w:rPr>
        <w:tab/>
      </w:r>
      <w:r>
        <w:rPr>
          <w:w w:val="115"/>
        </w:rPr>
        <w:t>Minimize</w:t>
      </w:r>
      <w:r>
        <w:rPr>
          <w:spacing w:val="7"/>
          <w:w w:val="115"/>
        </w:rPr>
        <w:t xml:space="preserve"> </w:t>
      </w:r>
      <w:r>
        <w:rPr>
          <w:w w:val="115"/>
        </w:rPr>
        <w:t>communication</w:t>
      </w:r>
      <w:r>
        <w:rPr>
          <w:spacing w:val="7"/>
          <w:w w:val="115"/>
        </w:rPr>
        <w:t xml:space="preserve"> </w:t>
      </w:r>
      <w:r>
        <w:rPr>
          <w:w w:val="115"/>
        </w:rPr>
        <w:t>among</w:t>
      </w:r>
      <w:r>
        <w:rPr>
          <w:spacing w:val="7"/>
          <w:w w:val="115"/>
        </w:rPr>
        <w:t xml:space="preserve"> </w:t>
      </w:r>
      <w:r>
        <w:rPr>
          <w:w w:val="115"/>
        </w:rPr>
        <w:t>processors</w:t>
      </w:r>
      <w:r>
        <w:rPr>
          <w:spacing w:val="7"/>
          <w:w w:val="115"/>
        </w:rPr>
        <w:t xml:space="preserve"> </w:t>
      </w:r>
      <w:r>
        <w:rPr>
          <w:w w:val="115"/>
        </w:rPr>
        <w:t>and</w:t>
      </w:r>
      <w:r>
        <w:rPr>
          <w:spacing w:val="7"/>
          <w:w w:val="115"/>
        </w:rPr>
        <w:t xml:space="preserve"> </w:t>
      </w:r>
      <w:r>
        <w:rPr>
          <w:w w:val="115"/>
        </w:rPr>
        <w:t>the</w:t>
      </w:r>
      <w:r>
        <w:rPr>
          <w:spacing w:val="7"/>
          <w:w w:val="115"/>
        </w:rPr>
        <w:t xml:space="preserve"> </w:t>
      </w:r>
      <w:r>
        <w:rPr>
          <w:w w:val="115"/>
        </w:rPr>
        <w:t>memories</w:t>
      </w:r>
      <w:r>
        <w:rPr>
          <w:spacing w:val="7"/>
          <w:w w:val="115"/>
        </w:rPr>
        <w:t xml:space="preserve"> </w:t>
      </w:r>
      <w:r>
        <w:rPr>
          <w:w w:val="115"/>
        </w:rPr>
        <w:t>of</w:t>
      </w:r>
      <w:r>
        <w:rPr>
          <w:spacing w:val="7"/>
          <w:w w:val="115"/>
        </w:rPr>
        <w:t xml:space="preserve"> </w:t>
      </w:r>
      <w:r>
        <w:rPr>
          <w:w w:val="115"/>
        </w:rPr>
        <w:t>the</w:t>
      </w:r>
      <w:r>
        <w:rPr>
          <w:spacing w:val="7"/>
          <w:w w:val="115"/>
        </w:rPr>
        <w:t xml:space="preserve"> </w:t>
      </w:r>
      <w:r>
        <w:rPr>
          <w:w w:val="115"/>
        </w:rPr>
        <w:t>other</w:t>
      </w:r>
      <w:r>
        <w:rPr>
          <w:spacing w:val="-58"/>
          <w:w w:val="115"/>
        </w:rPr>
        <w:t xml:space="preserve"> </w:t>
      </w:r>
      <w:r>
        <w:rPr>
          <w:w w:val="115"/>
        </w:rPr>
        <w:t>processors</w:t>
      </w:r>
    </w:p>
    <w:p w:rsidR="00902B38" w:rsidRDefault="00D444D4">
      <w:pPr>
        <w:pStyle w:val="Heading3"/>
        <w:spacing w:before="1"/>
      </w:pPr>
      <w:r>
        <w:rPr>
          <w:w w:val="110"/>
        </w:rPr>
        <w:t>High-Performance</w:t>
      </w:r>
      <w:r>
        <w:rPr>
          <w:spacing w:val="30"/>
          <w:w w:val="110"/>
        </w:rPr>
        <w:t xml:space="preserve"> </w:t>
      </w:r>
      <w:proofErr w:type="gramStart"/>
      <w:r>
        <w:rPr>
          <w:w w:val="110"/>
        </w:rPr>
        <w:t>Fortran</w:t>
      </w:r>
      <w:proofErr w:type="gramEnd"/>
    </w:p>
    <w:p w:rsidR="00902B38" w:rsidRDefault="00D444D4">
      <w:pPr>
        <w:pStyle w:val="BodyText"/>
        <w:tabs>
          <w:tab w:val="left" w:pos="844"/>
        </w:tabs>
        <w:spacing w:before="3"/>
        <w:ind w:right="122" w:hanging="360"/>
      </w:pPr>
      <w:r>
        <w:rPr>
          <w:rFonts w:ascii="Symbol" w:hAnsi="Symbol"/>
          <w:w w:val="110"/>
        </w:rPr>
        <w:t></w:t>
      </w:r>
      <w:r>
        <w:rPr>
          <w:rFonts w:ascii="Times New Roman" w:hAnsi="Times New Roman"/>
          <w:w w:val="110"/>
        </w:rPr>
        <w:tab/>
      </w:r>
      <w:proofErr w:type="gramStart"/>
      <w:r>
        <w:rPr>
          <w:w w:val="110"/>
        </w:rPr>
        <w:t>A</w:t>
      </w:r>
      <w:proofErr w:type="gramEnd"/>
      <w:r>
        <w:rPr>
          <w:spacing w:val="48"/>
          <w:w w:val="110"/>
        </w:rPr>
        <w:t xml:space="preserve"> </w:t>
      </w:r>
      <w:r>
        <w:rPr>
          <w:w w:val="110"/>
        </w:rPr>
        <w:t>collection</w:t>
      </w:r>
      <w:r>
        <w:rPr>
          <w:spacing w:val="48"/>
          <w:w w:val="110"/>
        </w:rPr>
        <w:t xml:space="preserve"> </w:t>
      </w:r>
      <w:r>
        <w:rPr>
          <w:w w:val="110"/>
        </w:rPr>
        <w:t>of</w:t>
      </w:r>
      <w:r>
        <w:rPr>
          <w:spacing w:val="49"/>
          <w:w w:val="110"/>
        </w:rPr>
        <w:t xml:space="preserve"> </w:t>
      </w:r>
      <w:r>
        <w:rPr>
          <w:w w:val="110"/>
        </w:rPr>
        <w:t>extensions</w:t>
      </w:r>
      <w:r>
        <w:rPr>
          <w:spacing w:val="48"/>
          <w:w w:val="110"/>
        </w:rPr>
        <w:t xml:space="preserve"> </w:t>
      </w:r>
      <w:r>
        <w:rPr>
          <w:w w:val="110"/>
        </w:rPr>
        <w:t>that</w:t>
      </w:r>
      <w:r>
        <w:rPr>
          <w:spacing w:val="50"/>
          <w:w w:val="110"/>
        </w:rPr>
        <w:t xml:space="preserve"> </w:t>
      </w:r>
      <w:r>
        <w:rPr>
          <w:w w:val="110"/>
        </w:rPr>
        <w:t>allow</w:t>
      </w:r>
      <w:r>
        <w:rPr>
          <w:spacing w:val="48"/>
          <w:w w:val="110"/>
        </w:rPr>
        <w:t xml:space="preserve"> </w:t>
      </w:r>
      <w:r>
        <w:rPr>
          <w:w w:val="110"/>
        </w:rPr>
        <w:t>the</w:t>
      </w:r>
      <w:r>
        <w:rPr>
          <w:spacing w:val="52"/>
          <w:w w:val="110"/>
        </w:rPr>
        <w:t xml:space="preserve"> </w:t>
      </w:r>
      <w:r>
        <w:rPr>
          <w:w w:val="110"/>
        </w:rPr>
        <w:t>programmer</w:t>
      </w:r>
      <w:r>
        <w:rPr>
          <w:spacing w:val="48"/>
          <w:w w:val="110"/>
        </w:rPr>
        <w:t xml:space="preserve"> </w:t>
      </w:r>
      <w:r>
        <w:rPr>
          <w:w w:val="110"/>
        </w:rPr>
        <w:t>to</w:t>
      </w:r>
      <w:r>
        <w:rPr>
          <w:spacing w:val="50"/>
          <w:w w:val="110"/>
        </w:rPr>
        <w:t xml:space="preserve"> </w:t>
      </w:r>
      <w:r>
        <w:rPr>
          <w:w w:val="110"/>
        </w:rPr>
        <w:t>provide</w:t>
      </w:r>
      <w:r>
        <w:rPr>
          <w:spacing w:val="51"/>
          <w:w w:val="110"/>
        </w:rPr>
        <w:t xml:space="preserve"> </w:t>
      </w:r>
      <w:r>
        <w:rPr>
          <w:w w:val="110"/>
        </w:rPr>
        <w:t>information</w:t>
      </w:r>
      <w:r>
        <w:rPr>
          <w:spacing w:val="50"/>
          <w:w w:val="110"/>
        </w:rPr>
        <w:t xml:space="preserve"> </w:t>
      </w:r>
      <w:r>
        <w:rPr>
          <w:w w:val="110"/>
        </w:rPr>
        <w:t>to</w:t>
      </w:r>
      <w:r>
        <w:rPr>
          <w:spacing w:val="-55"/>
          <w:w w:val="110"/>
        </w:rPr>
        <w:t xml:space="preserve"> </w:t>
      </w:r>
      <w:r>
        <w:rPr>
          <w:w w:val="110"/>
        </w:rPr>
        <w:t>the</w:t>
      </w:r>
      <w:r>
        <w:rPr>
          <w:spacing w:val="19"/>
          <w:w w:val="110"/>
        </w:rPr>
        <w:t xml:space="preserve"> </w:t>
      </w:r>
      <w:r>
        <w:rPr>
          <w:w w:val="110"/>
        </w:rPr>
        <w:t>compiler</w:t>
      </w:r>
      <w:r>
        <w:rPr>
          <w:spacing w:val="20"/>
          <w:w w:val="110"/>
        </w:rPr>
        <w:t xml:space="preserve"> </w:t>
      </w:r>
      <w:r>
        <w:rPr>
          <w:w w:val="110"/>
        </w:rPr>
        <w:t>to</w:t>
      </w:r>
      <w:r>
        <w:rPr>
          <w:spacing w:val="20"/>
          <w:w w:val="110"/>
        </w:rPr>
        <w:t xml:space="preserve"> </w:t>
      </w:r>
      <w:r>
        <w:rPr>
          <w:w w:val="110"/>
        </w:rPr>
        <w:t>help</w:t>
      </w:r>
      <w:r>
        <w:rPr>
          <w:spacing w:val="20"/>
          <w:w w:val="110"/>
        </w:rPr>
        <w:t xml:space="preserve"> </w:t>
      </w:r>
      <w:r>
        <w:rPr>
          <w:w w:val="110"/>
        </w:rPr>
        <w:t>it</w:t>
      </w:r>
      <w:r>
        <w:rPr>
          <w:spacing w:val="19"/>
          <w:w w:val="110"/>
        </w:rPr>
        <w:t xml:space="preserve"> </w:t>
      </w:r>
      <w:r>
        <w:rPr>
          <w:w w:val="110"/>
        </w:rPr>
        <w:t>optimize</w:t>
      </w:r>
      <w:r>
        <w:rPr>
          <w:spacing w:val="20"/>
          <w:w w:val="110"/>
        </w:rPr>
        <w:t xml:space="preserve"> </w:t>
      </w:r>
      <w:r>
        <w:rPr>
          <w:w w:val="110"/>
        </w:rPr>
        <w:t>code</w:t>
      </w:r>
      <w:r>
        <w:rPr>
          <w:spacing w:val="20"/>
          <w:w w:val="110"/>
        </w:rPr>
        <w:t xml:space="preserve"> </w:t>
      </w:r>
      <w:r>
        <w:rPr>
          <w:w w:val="110"/>
        </w:rPr>
        <w:t>for</w:t>
      </w:r>
      <w:r>
        <w:rPr>
          <w:spacing w:val="20"/>
          <w:w w:val="110"/>
        </w:rPr>
        <w:t xml:space="preserve"> </w:t>
      </w:r>
      <w:r>
        <w:rPr>
          <w:w w:val="110"/>
        </w:rPr>
        <w:t>multiprocessor</w:t>
      </w:r>
      <w:r>
        <w:rPr>
          <w:spacing w:val="22"/>
          <w:w w:val="110"/>
        </w:rPr>
        <w:t xml:space="preserve"> </w:t>
      </w:r>
      <w:r>
        <w:rPr>
          <w:w w:val="110"/>
        </w:rPr>
        <w:t>computers</w:t>
      </w:r>
    </w:p>
    <w:p w:rsidR="00902B38" w:rsidRDefault="00D444D4">
      <w:pPr>
        <w:pStyle w:val="BodyText"/>
        <w:tabs>
          <w:tab w:val="left" w:pos="844"/>
        </w:tabs>
        <w:spacing w:before="3"/>
        <w:ind w:right="119" w:hanging="360"/>
      </w:pPr>
      <w:r>
        <w:rPr>
          <w:rFonts w:ascii="Symbol" w:hAnsi="Symbol"/>
          <w:w w:val="115"/>
        </w:rPr>
        <w:t></w:t>
      </w:r>
      <w:r>
        <w:rPr>
          <w:rFonts w:ascii="Times New Roman" w:hAnsi="Times New Roman"/>
          <w:w w:val="115"/>
        </w:rPr>
        <w:tab/>
      </w:r>
      <w:r>
        <w:rPr>
          <w:w w:val="115"/>
        </w:rPr>
        <w:t>Specify</w:t>
      </w:r>
      <w:r>
        <w:rPr>
          <w:spacing w:val="8"/>
          <w:w w:val="115"/>
        </w:rPr>
        <w:t xml:space="preserve"> </w:t>
      </w:r>
      <w:r>
        <w:rPr>
          <w:w w:val="115"/>
        </w:rPr>
        <w:t>the</w:t>
      </w:r>
      <w:r>
        <w:rPr>
          <w:spacing w:val="9"/>
          <w:w w:val="115"/>
        </w:rPr>
        <w:t xml:space="preserve"> </w:t>
      </w:r>
      <w:r>
        <w:rPr>
          <w:w w:val="115"/>
        </w:rPr>
        <w:t>number</w:t>
      </w:r>
      <w:r>
        <w:rPr>
          <w:spacing w:val="7"/>
          <w:w w:val="115"/>
        </w:rPr>
        <w:t xml:space="preserve"> </w:t>
      </w:r>
      <w:r>
        <w:rPr>
          <w:w w:val="115"/>
        </w:rPr>
        <w:t>of</w:t>
      </w:r>
      <w:r>
        <w:rPr>
          <w:spacing w:val="9"/>
          <w:w w:val="115"/>
        </w:rPr>
        <w:t xml:space="preserve"> </w:t>
      </w:r>
      <w:r>
        <w:rPr>
          <w:w w:val="115"/>
        </w:rPr>
        <w:t>processors,</w:t>
      </w:r>
      <w:r>
        <w:rPr>
          <w:spacing w:val="8"/>
          <w:w w:val="115"/>
        </w:rPr>
        <w:t xml:space="preserve"> </w:t>
      </w:r>
      <w:r>
        <w:rPr>
          <w:w w:val="115"/>
        </w:rPr>
        <w:t>the</w:t>
      </w:r>
      <w:r>
        <w:rPr>
          <w:spacing w:val="10"/>
          <w:w w:val="115"/>
        </w:rPr>
        <w:t xml:space="preserve"> </w:t>
      </w:r>
      <w:r>
        <w:rPr>
          <w:w w:val="115"/>
        </w:rPr>
        <w:t>distribution</w:t>
      </w:r>
      <w:r>
        <w:rPr>
          <w:spacing w:val="8"/>
          <w:w w:val="115"/>
        </w:rPr>
        <w:t xml:space="preserve"> </w:t>
      </w:r>
      <w:r>
        <w:rPr>
          <w:w w:val="115"/>
        </w:rPr>
        <w:t>of</w:t>
      </w:r>
      <w:r>
        <w:rPr>
          <w:spacing w:val="9"/>
          <w:w w:val="115"/>
        </w:rPr>
        <w:t xml:space="preserve"> </w:t>
      </w:r>
      <w:r>
        <w:rPr>
          <w:w w:val="115"/>
        </w:rPr>
        <w:t>data</w:t>
      </w:r>
      <w:r>
        <w:rPr>
          <w:spacing w:val="8"/>
          <w:w w:val="115"/>
        </w:rPr>
        <w:t xml:space="preserve"> </w:t>
      </w:r>
      <w:r>
        <w:rPr>
          <w:w w:val="115"/>
        </w:rPr>
        <w:t>over</w:t>
      </w:r>
      <w:r>
        <w:rPr>
          <w:spacing w:val="9"/>
          <w:w w:val="115"/>
        </w:rPr>
        <w:t xml:space="preserve"> </w:t>
      </w:r>
      <w:r>
        <w:rPr>
          <w:w w:val="115"/>
        </w:rPr>
        <w:t>the</w:t>
      </w:r>
      <w:r>
        <w:rPr>
          <w:spacing w:val="12"/>
          <w:w w:val="115"/>
        </w:rPr>
        <w:t xml:space="preserve"> </w:t>
      </w:r>
      <w:r>
        <w:rPr>
          <w:w w:val="115"/>
        </w:rPr>
        <w:t>memories</w:t>
      </w:r>
      <w:r>
        <w:rPr>
          <w:spacing w:val="9"/>
          <w:w w:val="115"/>
        </w:rPr>
        <w:t xml:space="preserve"> </w:t>
      </w:r>
      <w:r>
        <w:rPr>
          <w:w w:val="115"/>
        </w:rPr>
        <w:t>of</w:t>
      </w:r>
      <w:r>
        <w:rPr>
          <w:spacing w:val="-58"/>
          <w:w w:val="115"/>
        </w:rPr>
        <w:t xml:space="preserve"> </w:t>
      </w:r>
      <w:r>
        <w:rPr>
          <w:w w:val="115"/>
        </w:rPr>
        <w:t>those</w:t>
      </w:r>
      <w:r>
        <w:rPr>
          <w:spacing w:val="13"/>
          <w:w w:val="115"/>
        </w:rPr>
        <w:t xml:space="preserve"> </w:t>
      </w:r>
      <w:r>
        <w:rPr>
          <w:w w:val="115"/>
        </w:rPr>
        <w:t>processors,</w:t>
      </w:r>
      <w:r>
        <w:rPr>
          <w:spacing w:val="14"/>
          <w:w w:val="115"/>
        </w:rPr>
        <w:t xml:space="preserve"> </w:t>
      </w:r>
      <w:r>
        <w:rPr>
          <w:w w:val="115"/>
        </w:rPr>
        <w:t>and</w:t>
      </w:r>
      <w:r>
        <w:rPr>
          <w:spacing w:val="14"/>
          <w:w w:val="115"/>
        </w:rPr>
        <w:t xml:space="preserve"> </w:t>
      </w:r>
      <w:r>
        <w:rPr>
          <w:w w:val="115"/>
        </w:rPr>
        <w:t>the</w:t>
      </w:r>
      <w:r>
        <w:rPr>
          <w:spacing w:val="14"/>
          <w:w w:val="115"/>
        </w:rPr>
        <w:t xml:space="preserve"> </w:t>
      </w:r>
      <w:r>
        <w:rPr>
          <w:w w:val="115"/>
        </w:rPr>
        <w:t>alignment</w:t>
      </w:r>
      <w:r>
        <w:rPr>
          <w:spacing w:val="14"/>
          <w:w w:val="115"/>
        </w:rPr>
        <w:t xml:space="preserve"> </w:t>
      </w:r>
      <w:r>
        <w:rPr>
          <w:w w:val="115"/>
        </w:rPr>
        <w:t>of</w:t>
      </w:r>
      <w:r>
        <w:rPr>
          <w:spacing w:val="14"/>
          <w:w w:val="115"/>
        </w:rPr>
        <w:t xml:space="preserve"> </w:t>
      </w:r>
      <w:r>
        <w:rPr>
          <w:w w:val="115"/>
        </w:rPr>
        <w:t>data</w:t>
      </w:r>
    </w:p>
    <w:p w:rsidR="00902B38" w:rsidRDefault="00D444D4">
      <w:pPr>
        <w:pStyle w:val="Heading3"/>
        <w:spacing w:before="1"/>
      </w:pPr>
      <w:r>
        <w:rPr>
          <w:w w:val="115"/>
        </w:rPr>
        <w:t>Primary</w:t>
      </w:r>
      <w:r>
        <w:rPr>
          <w:spacing w:val="-4"/>
          <w:w w:val="115"/>
        </w:rPr>
        <w:t xml:space="preserve"> </w:t>
      </w:r>
      <w:r>
        <w:rPr>
          <w:w w:val="115"/>
        </w:rPr>
        <w:t>HPF</w:t>
      </w:r>
      <w:r>
        <w:rPr>
          <w:spacing w:val="-4"/>
          <w:w w:val="115"/>
        </w:rPr>
        <w:t xml:space="preserve"> </w:t>
      </w:r>
      <w:r>
        <w:rPr>
          <w:w w:val="115"/>
        </w:rPr>
        <w:t>Specifications</w:t>
      </w:r>
    </w:p>
    <w:p w:rsidR="00902B38" w:rsidRDefault="00D444D4">
      <w:pPr>
        <w:pStyle w:val="BodyText"/>
        <w:tabs>
          <w:tab w:val="left" w:pos="844"/>
        </w:tabs>
        <w:spacing w:before="1" w:line="294" w:lineRule="exact"/>
        <w:ind w:left="484" w:firstLine="0"/>
      </w:pPr>
      <w:r>
        <w:rPr>
          <w:rFonts w:ascii="Symbol" w:hAnsi="Symbol"/>
          <w:w w:val="110"/>
        </w:rPr>
        <w:t></w:t>
      </w:r>
      <w:r>
        <w:rPr>
          <w:rFonts w:ascii="Times New Roman" w:hAnsi="Times New Roman"/>
          <w:w w:val="110"/>
        </w:rPr>
        <w:tab/>
      </w:r>
      <w:r>
        <w:rPr>
          <w:w w:val="110"/>
        </w:rPr>
        <w:t>Number</w:t>
      </w:r>
      <w:r>
        <w:rPr>
          <w:spacing w:val="24"/>
          <w:w w:val="110"/>
        </w:rPr>
        <w:t xml:space="preserve"> </w:t>
      </w:r>
      <w:r>
        <w:rPr>
          <w:w w:val="110"/>
        </w:rPr>
        <w:t>of</w:t>
      </w:r>
      <w:r>
        <w:rPr>
          <w:spacing w:val="24"/>
          <w:w w:val="110"/>
        </w:rPr>
        <w:t xml:space="preserve"> </w:t>
      </w:r>
      <w:r>
        <w:rPr>
          <w:w w:val="110"/>
        </w:rPr>
        <w:t>processors</w:t>
      </w:r>
    </w:p>
    <w:p w:rsidR="00902B38" w:rsidRDefault="00D444D4">
      <w:pPr>
        <w:spacing w:line="234" w:lineRule="exact"/>
        <w:ind w:left="1564"/>
        <w:rPr>
          <w:i/>
          <w:sz w:val="20"/>
        </w:rPr>
      </w:pPr>
      <w:proofErr w:type="gramStart"/>
      <w:r>
        <w:rPr>
          <w:i/>
          <w:w w:val="110"/>
          <w:sz w:val="20"/>
        </w:rPr>
        <w:t>!HPF</w:t>
      </w:r>
      <w:proofErr w:type="gramEnd"/>
      <w:r>
        <w:rPr>
          <w:i/>
          <w:w w:val="110"/>
          <w:sz w:val="20"/>
        </w:rPr>
        <w:t>$</w:t>
      </w:r>
      <w:r>
        <w:rPr>
          <w:i/>
          <w:spacing w:val="43"/>
          <w:w w:val="110"/>
          <w:sz w:val="20"/>
        </w:rPr>
        <w:t xml:space="preserve"> </w:t>
      </w:r>
      <w:r>
        <w:rPr>
          <w:i/>
          <w:w w:val="110"/>
          <w:sz w:val="20"/>
        </w:rPr>
        <w:t>PROCESSORS</w:t>
      </w:r>
      <w:r>
        <w:rPr>
          <w:i/>
          <w:spacing w:val="46"/>
          <w:w w:val="110"/>
          <w:sz w:val="20"/>
        </w:rPr>
        <w:t xml:space="preserve"> </w:t>
      </w:r>
      <w:r>
        <w:rPr>
          <w:i/>
          <w:w w:val="110"/>
          <w:sz w:val="20"/>
        </w:rPr>
        <w:t>procs</w:t>
      </w:r>
      <w:r>
        <w:rPr>
          <w:i/>
          <w:spacing w:val="46"/>
          <w:w w:val="110"/>
          <w:sz w:val="20"/>
        </w:rPr>
        <w:t xml:space="preserve"> </w:t>
      </w:r>
      <w:r>
        <w:rPr>
          <w:i/>
          <w:w w:val="110"/>
          <w:sz w:val="20"/>
        </w:rPr>
        <w:t>(n)</w:t>
      </w:r>
    </w:p>
    <w:p w:rsidR="00902B38" w:rsidRDefault="00D444D4">
      <w:pPr>
        <w:pStyle w:val="BodyText"/>
        <w:tabs>
          <w:tab w:val="left" w:pos="844"/>
        </w:tabs>
        <w:spacing w:before="4" w:line="293" w:lineRule="exact"/>
        <w:ind w:left="484" w:firstLine="0"/>
      </w:pPr>
      <w:r>
        <w:rPr>
          <w:rFonts w:ascii="Symbol" w:hAnsi="Symbol"/>
          <w:w w:val="110"/>
        </w:rPr>
        <w:t></w:t>
      </w:r>
      <w:r>
        <w:rPr>
          <w:rFonts w:ascii="Times New Roman" w:hAnsi="Times New Roman"/>
          <w:w w:val="110"/>
        </w:rPr>
        <w:tab/>
      </w:r>
      <w:r>
        <w:rPr>
          <w:w w:val="110"/>
        </w:rPr>
        <w:t>Distribution</w:t>
      </w:r>
      <w:r>
        <w:rPr>
          <w:spacing w:val="38"/>
          <w:w w:val="110"/>
        </w:rPr>
        <w:t xml:space="preserve"> </w:t>
      </w:r>
      <w:r>
        <w:rPr>
          <w:w w:val="110"/>
        </w:rPr>
        <w:t>of</w:t>
      </w:r>
      <w:r>
        <w:rPr>
          <w:spacing w:val="38"/>
          <w:w w:val="110"/>
        </w:rPr>
        <w:t xml:space="preserve"> </w:t>
      </w:r>
      <w:r>
        <w:rPr>
          <w:w w:val="110"/>
        </w:rPr>
        <w:t>data</w:t>
      </w:r>
    </w:p>
    <w:p w:rsidR="00902B38" w:rsidRDefault="00D444D4">
      <w:pPr>
        <w:spacing w:line="233" w:lineRule="exact"/>
        <w:ind w:left="1564"/>
        <w:rPr>
          <w:i/>
          <w:sz w:val="20"/>
        </w:rPr>
      </w:pPr>
      <w:proofErr w:type="gramStart"/>
      <w:r>
        <w:rPr>
          <w:i/>
          <w:w w:val="110"/>
          <w:sz w:val="20"/>
        </w:rPr>
        <w:t>!HPF</w:t>
      </w:r>
      <w:proofErr w:type="gramEnd"/>
      <w:r>
        <w:rPr>
          <w:i/>
          <w:w w:val="110"/>
          <w:sz w:val="20"/>
        </w:rPr>
        <w:t>$</w:t>
      </w:r>
      <w:r>
        <w:rPr>
          <w:i/>
          <w:spacing w:val="25"/>
          <w:w w:val="110"/>
          <w:sz w:val="20"/>
        </w:rPr>
        <w:t xml:space="preserve"> </w:t>
      </w:r>
      <w:r>
        <w:rPr>
          <w:i/>
          <w:w w:val="110"/>
          <w:sz w:val="20"/>
        </w:rPr>
        <w:t>DISTRIBUTE</w:t>
      </w:r>
      <w:r>
        <w:rPr>
          <w:i/>
          <w:spacing w:val="26"/>
          <w:w w:val="110"/>
          <w:sz w:val="20"/>
        </w:rPr>
        <w:t xml:space="preserve"> </w:t>
      </w:r>
      <w:r>
        <w:rPr>
          <w:i/>
          <w:w w:val="110"/>
          <w:sz w:val="20"/>
        </w:rPr>
        <w:t>(kind)</w:t>
      </w:r>
      <w:r>
        <w:rPr>
          <w:i/>
          <w:spacing w:val="27"/>
          <w:w w:val="110"/>
          <w:sz w:val="20"/>
        </w:rPr>
        <w:t xml:space="preserve"> </w:t>
      </w:r>
      <w:r>
        <w:rPr>
          <w:i/>
          <w:w w:val="110"/>
          <w:sz w:val="20"/>
        </w:rPr>
        <w:t>ONTO</w:t>
      </w:r>
      <w:r>
        <w:rPr>
          <w:i/>
          <w:spacing w:val="27"/>
          <w:w w:val="110"/>
          <w:sz w:val="20"/>
        </w:rPr>
        <w:t xml:space="preserve"> </w:t>
      </w:r>
      <w:r>
        <w:rPr>
          <w:i/>
          <w:w w:val="110"/>
          <w:sz w:val="20"/>
        </w:rPr>
        <w:t>procs</w:t>
      </w:r>
      <w:r>
        <w:rPr>
          <w:i/>
          <w:spacing w:val="29"/>
          <w:w w:val="110"/>
          <w:sz w:val="20"/>
        </w:rPr>
        <w:t xml:space="preserve"> </w:t>
      </w:r>
      <w:r>
        <w:rPr>
          <w:i/>
          <w:w w:val="110"/>
          <w:sz w:val="20"/>
        </w:rPr>
        <w:t>::</w:t>
      </w:r>
      <w:r>
        <w:rPr>
          <w:i/>
          <w:spacing w:val="29"/>
          <w:w w:val="110"/>
          <w:sz w:val="20"/>
        </w:rPr>
        <w:t xml:space="preserve"> </w:t>
      </w:r>
      <w:r>
        <w:rPr>
          <w:i/>
          <w:w w:val="110"/>
          <w:sz w:val="20"/>
        </w:rPr>
        <w:t>identifier_list</w:t>
      </w:r>
    </w:p>
    <w:p w:rsidR="00902B38" w:rsidRDefault="00D444D4">
      <w:pPr>
        <w:spacing w:before="1"/>
        <w:ind w:left="1564" w:right="2555"/>
        <w:rPr>
          <w:i/>
          <w:sz w:val="20"/>
        </w:rPr>
      </w:pPr>
      <w:r>
        <w:rPr>
          <w:i/>
          <w:w w:val="110"/>
          <w:sz w:val="20"/>
        </w:rPr>
        <w:t>–</w:t>
      </w:r>
      <w:r>
        <w:rPr>
          <w:i/>
          <w:spacing w:val="25"/>
          <w:w w:val="110"/>
          <w:sz w:val="20"/>
        </w:rPr>
        <w:t xml:space="preserve"> </w:t>
      </w:r>
      <w:proofErr w:type="gramStart"/>
      <w:r>
        <w:rPr>
          <w:i/>
          <w:w w:val="110"/>
          <w:sz w:val="20"/>
        </w:rPr>
        <w:t>kind</w:t>
      </w:r>
      <w:proofErr w:type="gramEnd"/>
      <w:r>
        <w:rPr>
          <w:i/>
          <w:spacing w:val="23"/>
          <w:w w:val="110"/>
          <w:sz w:val="20"/>
        </w:rPr>
        <w:t xml:space="preserve"> </w:t>
      </w:r>
      <w:r>
        <w:rPr>
          <w:i/>
          <w:w w:val="110"/>
          <w:sz w:val="20"/>
        </w:rPr>
        <w:t>can</w:t>
      </w:r>
      <w:r>
        <w:rPr>
          <w:i/>
          <w:spacing w:val="22"/>
          <w:w w:val="110"/>
          <w:sz w:val="20"/>
        </w:rPr>
        <w:t xml:space="preserve"> </w:t>
      </w:r>
      <w:r>
        <w:rPr>
          <w:i/>
          <w:w w:val="110"/>
          <w:sz w:val="20"/>
        </w:rPr>
        <w:t>be</w:t>
      </w:r>
      <w:r>
        <w:rPr>
          <w:i/>
          <w:spacing w:val="24"/>
          <w:w w:val="110"/>
          <w:sz w:val="20"/>
        </w:rPr>
        <w:t xml:space="preserve"> </w:t>
      </w:r>
      <w:r>
        <w:rPr>
          <w:i/>
          <w:w w:val="110"/>
          <w:sz w:val="20"/>
        </w:rPr>
        <w:t>BLOCK</w:t>
      </w:r>
      <w:r>
        <w:rPr>
          <w:i/>
          <w:spacing w:val="25"/>
          <w:w w:val="110"/>
          <w:sz w:val="20"/>
        </w:rPr>
        <w:t xml:space="preserve"> </w:t>
      </w:r>
      <w:r>
        <w:rPr>
          <w:i/>
          <w:w w:val="110"/>
          <w:sz w:val="20"/>
        </w:rPr>
        <w:t>(distribute</w:t>
      </w:r>
      <w:r>
        <w:rPr>
          <w:i/>
          <w:spacing w:val="24"/>
          <w:w w:val="110"/>
          <w:sz w:val="20"/>
        </w:rPr>
        <w:t xml:space="preserve"> </w:t>
      </w:r>
      <w:r>
        <w:rPr>
          <w:i/>
          <w:w w:val="110"/>
          <w:sz w:val="20"/>
        </w:rPr>
        <w:t>data</w:t>
      </w:r>
      <w:r>
        <w:rPr>
          <w:i/>
          <w:spacing w:val="24"/>
          <w:w w:val="110"/>
          <w:sz w:val="20"/>
        </w:rPr>
        <w:t xml:space="preserve"> </w:t>
      </w:r>
      <w:r>
        <w:rPr>
          <w:i/>
          <w:w w:val="110"/>
          <w:sz w:val="20"/>
        </w:rPr>
        <w:t>to</w:t>
      </w:r>
      <w:r>
        <w:rPr>
          <w:i/>
          <w:spacing w:val="24"/>
          <w:w w:val="110"/>
          <w:sz w:val="20"/>
        </w:rPr>
        <w:t xml:space="preserve"> </w:t>
      </w:r>
      <w:r>
        <w:rPr>
          <w:i/>
          <w:w w:val="110"/>
          <w:sz w:val="20"/>
        </w:rPr>
        <w:t>processors</w:t>
      </w:r>
      <w:r>
        <w:rPr>
          <w:i/>
          <w:spacing w:val="27"/>
          <w:w w:val="110"/>
          <w:sz w:val="20"/>
        </w:rPr>
        <w:t xml:space="preserve"> </w:t>
      </w:r>
      <w:r>
        <w:rPr>
          <w:i/>
          <w:w w:val="110"/>
          <w:sz w:val="20"/>
        </w:rPr>
        <w:t>in</w:t>
      </w:r>
      <w:r>
        <w:rPr>
          <w:i/>
          <w:spacing w:val="22"/>
          <w:w w:val="110"/>
          <w:sz w:val="20"/>
        </w:rPr>
        <w:t xml:space="preserve"> </w:t>
      </w:r>
      <w:r>
        <w:rPr>
          <w:i/>
          <w:w w:val="110"/>
          <w:sz w:val="20"/>
        </w:rPr>
        <w:t>blocks)</w:t>
      </w:r>
      <w:r>
        <w:rPr>
          <w:i/>
          <w:spacing w:val="23"/>
          <w:w w:val="110"/>
          <w:sz w:val="20"/>
        </w:rPr>
        <w:t xml:space="preserve"> </w:t>
      </w:r>
      <w:r>
        <w:rPr>
          <w:i/>
          <w:w w:val="110"/>
          <w:sz w:val="20"/>
        </w:rPr>
        <w:t>or</w:t>
      </w:r>
      <w:r>
        <w:rPr>
          <w:i/>
          <w:spacing w:val="-45"/>
          <w:w w:val="110"/>
          <w:sz w:val="20"/>
        </w:rPr>
        <w:t xml:space="preserve"> </w:t>
      </w:r>
      <w:r>
        <w:rPr>
          <w:i/>
          <w:w w:val="110"/>
          <w:sz w:val="20"/>
        </w:rPr>
        <w:t>CYCLIC</w:t>
      </w:r>
      <w:r>
        <w:rPr>
          <w:i/>
          <w:spacing w:val="19"/>
          <w:w w:val="110"/>
          <w:sz w:val="20"/>
        </w:rPr>
        <w:t xml:space="preserve"> </w:t>
      </w:r>
      <w:r>
        <w:rPr>
          <w:i/>
          <w:w w:val="110"/>
          <w:sz w:val="20"/>
        </w:rPr>
        <w:t>(distribute</w:t>
      </w:r>
      <w:r>
        <w:rPr>
          <w:i/>
          <w:spacing w:val="20"/>
          <w:w w:val="110"/>
          <w:sz w:val="20"/>
        </w:rPr>
        <w:t xml:space="preserve"> </w:t>
      </w:r>
      <w:r>
        <w:rPr>
          <w:i/>
          <w:w w:val="110"/>
          <w:sz w:val="20"/>
        </w:rPr>
        <w:t>data</w:t>
      </w:r>
      <w:r>
        <w:rPr>
          <w:i/>
          <w:spacing w:val="20"/>
          <w:w w:val="110"/>
          <w:sz w:val="20"/>
        </w:rPr>
        <w:t xml:space="preserve"> </w:t>
      </w:r>
      <w:r>
        <w:rPr>
          <w:i/>
          <w:w w:val="110"/>
          <w:sz w:val="20"/>
        </w:rPr>
        <w:t>to</w:t>
      </w:r>
      <w:r>
        <w:rPr>
          <w:i/>
          <w:spacing w:val="19"/>
          <w:w w:val="110"/>
          <w:sz w:val="20"/>
        </w:rPr>
        <w:t xml:space="preserve"> </w:t>
      </w:r>
      <w:r>
        <w:rPr>
          <w:i/>
          <w:w w:val="110"/>
          <w:sz w:val="20"/>
        </w:rPr>
        <w:t>processors</w:t>
      </w:r>
      <w:r>
        <w:rPr>
          <w:i/>
          <w:spacing w:val="20"/>
          <w:w w:val="110"/>
          <w:sz w:val="20"/>
        </w:rPr>
        <w:t xml:space="preserve"> </w:t>
      </w:r>
      <w:r>
        <w:rPr>
          <w:i/>
          <w:w w:val="110"/>
          <w:sz w:val="20"/>
        </w:rPr>
        <w:t>one</w:t>
      </w:r>
      <w:r>
        <w:rPr>
          <w:i/>
          <w:spacing w:val="20"/>
          <w:w w:val="110"/>
          <w:sz w:val="20"/>
        </w:rPr>
        <w:t xml:space="preserve"> </w:t>
      </w:r>
      <w:r>
        <w:rPr>
          <w:i/>
          <w:w w:val="110"/>
          <w:sz w:val="20"/>
        </w:rPr>
        <w:t>element</w:t>
      </w:r>
      <w:r>
        <w:rPr>
          <w:i/>
          <w:spacing w:val="21"/>
          <w:w w:val="110"/>
          <w:sz w:val="20"/>
        </w:rPr>
        <w:t xml:space="preserve"> </w:t>
      </w:r>
      <w:r>
        <w:rPr>
          <w:i/>
          <w:w w:val="110"/>
          <w:sz w:val="20"/>
        </w:rPr>
        <w:t>at</w:t>
      </w:r>
      <w:r>
        <w:rPr>
          <w:i/>
          <w:spacing w:val="19"/>
          <w:w w:val="110"/>
          <w:sz w:val="20"/>
        </w:rPr>
        <w:t xml:space="preserve"> </w:t>
      </w:r>
      <w:r>
        <w:rPr>
          <w:i/>
          <w:w w:val="110"/>
          <w:sz w:val="20"/>
        </w:rPr>
        <w:t>a</w:t>
      </w:r>
      <w:r>
        <w:rPr>
          <w:i/>
          <w:spacing w:val="20"/>
          <w:w w:val="110"/>
          <w:sz w:val="20"/>
        </w:rPr>
        <w:t xml:space="preserve"> </w:t>
      </w:r>
      <w:r>
        <w:rPr>
          <w:i/>
          <w:w w:val="110"/>
          <w:sz w:val="20"/>
        </w:rPr>
        <w:t>time)</w:t>
      </w:r>
    </w:p>
    <w:p w:rsidR="00902B38" w:rsidRDefault="00902B38">
      <w:pPr>
        <w:rPr>
          <w:sz w:val="20"/>
        </w:rPr>
        <w:sectPr w:rsidR="00902B38">
          <w:pgSz w:w="11910" w:h="16840"/>
          <w:pgMar w:top="840" w:right="740" w:bottom="1120" w:left="740" w:header="0" w:footer="368" w:gutter="0"/>
          <w:cols w:space="720"/>
        </w:sectPr>
      </w:pPr>
    </w:p>
    <w:p w:rsidR="00902B38" w:rsidRDefault="00EF7B43">
      <w:pPr>
        <w:pStyle w:val="BodyText"/>
        <w:tabs>
          <w:tab w:val="left" w:pos="844"/>
        </w:tabs>
        <w:spacing w:before="71" w:line="294" w:lineRule="exact"/>
        <w:ind w:left="484" w:firstLine="0"/>
      </w:pPr>
      <w:r w:rsidRPr="00EF7B43">
        <w:lastRenderedPageBreak/>
        <w:pict>
          <v:shape id="_x0000_s1046" style="position:absolute;left:0;text-align:left;margin-left:36.35pt;margin-top:31.1pt;width:522.85pt;height:779.9pt;z-index:-1782988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rFonts w:ascii="Symbol" w:hAnsi="Symbol"/>
          <w:w w:val="110"/>
        </w:rPr>
        <w:t></w:t>
      </w:r>
      <w:r w:rsidR="00D444D4">
        <w:rPr>
          <w:rFonts w:ascii="Times New Roman" w:hAnsi="Times New Roman"/>
          <w:w w:val="110"/>
        </w:rPr>
        <w:tab/>
      </w:r>
      <w:r w:rsidR="00D444D4">
        <w:rPr>
          <w:w w:val="110"/>
        </w:rPr>
        <w:t>Relate</w:t>
      </w:r>
      <w:r w:rsidR="00D444D4">
        <w:rPr>
          <w:spacing w:val="24"/>
          <w:w w:val="110"/>
        </w:rPr>
        <w:t xml:space="preserve"> </w:t>
      </w:r>
      <w:r w:rsidR="00D444D4">
        <w:rPr>
          <w:w w:val="110"/>
        </w:rPr>
        <w:t>the</w:t>
      </w:r>
      <w:r w:rsidR="00D444D4">
        <w:rPr>
          <w:spacing w:val="25"/>
          <w:w w:val="110"/>
        </w:rPr>
        <w:t xml:space="preserve"> </w:t>
      </w:r>
      <w:r w:rsidR="00D444D4">
        <w:rPr>
          <w:w w:val="110"/>
        </w:rPr>
        <w:t>distribution</w:t>
      </w:r>
      <w:r w:rsidR="00D444D4">
        <w:rPr>
          <w:spacing w:val="25"/>
          <w:w w:val="110"/>
        </w:rPr>
        <w:t xml:space="preserve"> </w:t>
      </w:r>
      <w:r w:rsidR="00D444D4">
        <w:rPr>
          <w:w w:val="110"/>
        </w:rPr>
        <w:t>of</w:t>
      </w:r>
      <w:r w:rsidR="00D444D4">
        <w:rPr>
          <w:spacing w:val="24"/>
          <w:w w:val="110"/>
        </w:rPr>
        <w:t xml:space="preserve"> </w:t>
      </w:r>
      <w:r w:rsidR="00D444D4">
        <w:rPr>
          <w:w w:val="110"/>
        </w:rPr>
        <w:t>one</w:t>
      </w:r>
      <w:r w:rsidR="00D444D4">
        <w:rPr>
          <w:spacing w:val="25"/>
          <w:w w:val="110"/>
        </w:rPr>
        <w:t xml:space="preserve"> </w:t>
      </w:r>
      <w:r w:rsidR="00D444D4">
        <w:rPr>
          <w:w w:val="110"/>
        </w:rPr>
        <w:t>array</w:t>
      </w:r>
      <w:r w:rsidR="00D444D4">
        <w:rPr>
          <w:spacing w:val="25"/>
          <w:w w:val="110"/>
        </w:rPr>
        <w:t xml:space="preserve"> </w:t>
      </w:r>
      <w:r w:rsidR="00D444D4">
        <w:rPr>
          <w:w w:val="110"/>
        </w:rPr>
        <w:t>with</w:t>
      </w:r>
      <w:r w:rsidR="00D444D4">
        <w:rPr>
          <w:spacing w:val="25"/>
          <w:w w:val="110"/>
        </w:rPr>
        <w:t xml:space="preserve"> </w:t>
      </w:r>
      <w:r w:rsidR="00D444D4">
        <w:rPr>
          <w:w w:val="110"/>
        </w:rPr>
        <w:t>that</w:t>
      </w:r>
      <w:r w:rsidR="00D444D4">
        <w:rPr>
          <w:spacing w:val="24"/>
          <w:w w:val="110"/>
        </w:rPr>
        <w:t xml:space="preserve"> </w:t>
      </w:r>
      <w:r w:rsidR="00D444D4">
        <w:rPr>
          <w:w w:val="110"/>
        </w:rPr>
        <w:t>of</w:t>
      </w:r>
      <w:r w:rsidR="00D444D4">
        <w:rPr>
          <w:spacing w:val="25"/>
          <w:w w:val="110"/>
        </w:rPr>
        <w:t xml:space="preserve"> </w:t>
      </w:r>
      <w:r w:rsidR="00D444D4">
        <w:rPr>
          <w:w w:val="110"/>
        </w:rPr>
        <w:t>another</w:t>
      </w:r>
    </w:p>
    <w:p w:rsidR="00902B38" w:rsidRDefault="00D444D4">
      <w:pPr>
        <w:spacing w:line="234" w:lineRule="exact"/>
        <w:ind w:left="1564"/>
        <w:rPr>
          <w:i/>
          <w:sz w:val="20"/>
        </w:rPr>
      </w:pPr>
      <w:r>
        <w:rPr>
          <w:w w:val="110"/>
          <w:sz w:val="20"/>
        </w:rPr>
        <w:t>ALIGN</w:t>
      </w:r>
      <w:r>
        <w:rPr>
          <w:spacing w:val="45"/>
          <w:w w:val="110"/>
          <w:sz w:val="20"/>
        </w:rPr>
        <w:t xml:space="preserve"> </w:t>
      </w:r>
      <w:r>
        <w:rPr>
          <w:i/>
          <w:w w:val="110"/>
          <w:sz w:val="20"/>
        </w:rPr>
        <w:t>array1_element</w:t>
      </w:r>
      <w:r>
        <w:rPr>
          <w:i/>
          <w:spacing w:val="36"/>
          <w:w w:val="110"/>
          <w:sz w:val="20"/>
        </w:rPr>
        <w:t xml:space="preserve"> </w:t>
      </w:r>
      <w:r>
        <w:rPr>
          <w:w w:val="110"/>
          <w:sz w:val="20"/>
        </w:rPr>
        <w:t>WITH</w:t>
      </w:r>
      <w:r>
        <w:rPr>
          <w:spacing w:val="46"/>
          <w:w w:val="110"/>
          <w:sz w:val="20"/>
        </w:rPr>
        <w:t xml:space="preserve"> </w:t>
      </w:r>
      <w:r>
        <w:rPr>
          <w:i/>
          <w:w w:val="110"/>
          <w:sz w:val="20"/>
        </w:rPr>
        <w:t>array2_element</w:t>
      </w:r>
    </w:p>
    <w:p w:rsidR="00902B38" w:rsidRDefault="00D444D4">
      <w:pPr>
        <w:spacing w:before="1"/>
        <w:ind w:left="1564" w:right="5401" w:hanging="1441"/>
        <w:rPr>
          <w:i/>
          <w:sz w:val="20"/>
        </w:rPr>
      </w:pPr>
      <w:r>
        <w:rPr>
          <w:b/>
          <w:spacing w:val="-1"/>
          <w:w w:val="115"/>
          <w:sz w:val="24"/>
        </w:rPr>
        <w:t xml:space="preserve">Statement-Level </w:t>
      </w:r>
      <w:r>
        <w:rPr>
          <w:b/>
          <w:w w:val="115"/>
          <w:sz w:val="24"/>
        </w:rPr>
        <w:t>Concurrency Example</w:t>
      </w:r>
      <w:r>
        <w:rPr>
          <w:b/>
          <w:spacing w:val="-58"/>
          <w:w w:val="115"/>
          <w:sz w:val="24"/>
        </w:rPr>
        <w:t xml:space="preserve"> </w:t>
      </w:r>
      <w:r>
        <w:rPr>
          <w:i/>
          <w:w w:val="115"/>
          <w:sz w:val="20"/>
        </w:rPr>
        <w:t>REAL</w:t>
      </w:r>
      <w:r>
        <w:rPr>
          <w:i/>
          <w:spacing w:val="2"/>
          <w:w w:val="115"/>
          <w:sz w:val="20"/>
        </w:rPr>
        <w:t xml:space="preserve"> </w:t>
      </w:r>
      <w:r>
        <w:rPr>
          <w:i/>
          <w:w w:val="115"/>
          <w:sz w:val="20"/>
        </w:rPr>
        <w:t>list_</w:t>
      </w:r>
      <w:proofErr w:type="gramStart"/>
      <w:r>
        <w:rPr>
          <w:i/>
          <w:w w:val="115"/>
          <w:sz w:val="20"/>
        </w:rPr>
        <w:t>1(</w:t>
      </w:r>
      <w:proofErr w:type="gramEnd"/>
      <w:r>
        <w:rPr>
          <w:i/>
          <w:w w:val="115"/>
          <w:sz w:val="20"/>
        </w:rPr>
        <w:t>1000),</w:t>
      </w:r>
      <w:r>
        <w:rPr>
          <w:i/>
          <w:spacing w:val="3"/>
          <w:w w:val="115"/>
          <w:sz w:val="20"/>
        </w:rPr>
        <w:t xml:space="preserve"> </w:t>
      </w:r>
      <w:r>
        <w:rPr>
          <w:i/>
          <w:w w:val="115"/>
          <w:sz w:val="20"/>
        </w:rPr>
        <w:t>list_2(1000)</w:t>
      </w:r>
      <w:r>
        <w:rPr>
          <w:i/>
          <w:spacing w:val="1"/>
          <w:w w:val="115"/>
          <w:sz w:val="20"/>
        </w:rPr>
        <w:t xml:space="preserve"> </w:t>
      </w:r>
      <w:r>
        <w:rPr>
          <w:i/>
          <w:w w:val="115"/>
          <w:sz w:val="20"/>
        </w:rPr>
        <w:t>INTEGER</w:t>
      </w:r>
      <w:r>
        <w:rPr>
          <w:i/>
          <w:spacing w:val="-1"/>
          <w:w w:val="115"/>
          <w:sz w:val="20"/>
        </w:rPr>
        <w:t xml:space="preserve"> </w:t>
      </w:r>
      <w:r>
        <w:rPr>
          <w:i/>
          <w:w w:val="115"/>
          <w:sz w:val="20"/>
        </w:rPr>
        <w:t>list_3(500), list_4(501)</w:t>
      </w:r>
    </w:p>
    <w:p w:rsidR="00902B38" w:rsidRDefault="00D444D4">
      <w:pPr>
        <w:spacing w:line="233" w:lineRule="exact"/>
        <w:ind w:left="1564"/>
        <w:rPr>
          <w:i/>
          <w:sz w:val="20"/>
        </w:rPr>
      </w:pPr>
      <w:proofErr w:type="gramStart"/>
      <w:r>
        <w:rPr>
          <w:i/>
          <w:w w:val="115"/>
          <w:sz w:val="20"/>
        </w:rPr>
        <w:t>!HPF</w:t>
      </w:r>
      <w:proofErr w:type="gramEnd"/>
      <w:r>
        <w:rPr>
          <w:i/>
          <w:w w:val="115"/>
          <w:sz w:val="20"/>
        </w:rPr>
        <w:t>$</w:t>
      </w:r>
      <w:r>
        <w:rPr>
          <w:i/>
          <w:spacing w:val="10"/>
          <w:w w:val="115"/>
          <w:sz w:val="20"/>
        </w:rPr>
        <w:t xml:space="preserve"> </w:t>
      </w:r>
      <w:r>
        <w:rPr>
          <w:i/>
          <w:w w:val="115"/>
          <w:sz w:val="20"/>
        </w:rPr>
        <w:t>PROCESSORS</w:t>
      </w:r>
      <w:r>
        <w:rPr>
          <w:i/>
          <w:spacing w:val="11"/>
          <w:w w:val="115"/>
          <w:sz w:val="20"/>
        </w:rPr>
        <w:t xml:space="preserve"> </w:t>
      </w:r>
      <w:r>
        <w:rPr>
          <w:i/>
          <w:w w:val="115"/>
          <w:sz w:val="20"/>
        </w:rPr>
        <w:t>proc</w:t>
      </w:r>
      <w:r>
        <w:rPr>
          <w:i/>
          <w:spacing w:val="12"/>
          <w:w w:val="115"/>
          <w:sz w:val="20"/>
        </w:rPr>
        <w:t xml:space="preserve"> </w:t>
      </w:r>
      <w:r>
        <w:rPr>
          <w:i/>
          <w:w w:val="115"/>
          <w:sz w:val="20"/>
        </w:rPr>
        <w:t>(10)</w:t>
      </w:r>
    </w:p>
    <w:p w:rsidR="00902B38" w:rsidRDefault="00D444D4">
      <w:pPr>
        <w:spacing w:before="1"/>
        <w:ind w:left="1564"/>
        <w:rPr>
          <w:i/>
          <w:sz w:val="20"/>
        </w:rPr>
      </w:pPr>
      <w:proofErr w:type="gramStart"/>
      <w:r>
        <w:rPr>
          <w:i/>
          <w:w w:val="115"/>
          <w:sz w:val="20"/>
        </w:rPr>
        <w:t>!HPF</w:t>
      </w:r>
      <w:proofErr w:type="gramEnd"/>
      <w:r>
        <w:rPr>
          <w:i/>
          <w:w w:val="115"/>
          <w:sz w:val="20"/>
        </w:rPr>
        <w:t>$</w:t>
      </w:r>
      <w:r>
        <w:rPr>
          <w:i/>
          <w:spacing w:val="-1"/>
          <w:w w:val="115"/>
          <w:sz w:val="20"/>
        </w:rPr>
        <w:t xml:space="preserve"> </w:t>
      </w:r>
      <w:r>
        <w:rPr>
          <w:i/>
          <w:w w:val="115"/>
          <w:sz w:val="20"/>
        </w:rPr>
        <w:t>DISTRIBUTE</w:t>
      </w:r>
      <w:r>
        <w:rPr>
          <w:i/>
          <w:spacing w:val="-1"/>
          <w:w w:val="115"/>
          <w:sz w:val="20"/>
        </w:rPr>
        <w:t xml:space="preserve"> </w:t>
      </w:r>
      <w:r>
        <w:rPr>
          <w:i/>
          <w:w w:val="115"/>
          <w:sz w:val="20"/>
        </w:rPr>
        <w:t>(BLOCK)</w:t>
      </w:r>
      <w:r>
        <w:rPr>
          <w:i/>
          <w:spacing w:val="1"/>
          <w:w w:val="115"/>
          <w:sz w:val="20"/>
        </w:rPr>
        <w:t xml:space="preserve"> </w:t>
      </w:r>
      <w:r>
        <w:rPr>
          <w:i/>
          <w:w w:val="115"/>
          <w:sz w:val="20"/>
        </w:rPr>
        <w:t>ONTO</w:t>
      </w:r>
      <w:r>
        <w:rPr>
          <w:i/>
          <w:spacing w:val="4"/>
          <w:w w:val="115"/>
          <w:sz w:val="20"/>
        </w:rPr>
        <w:t xml:space="preserve"> </w:t>
      </w:r>
      <w:r>
        <w:rPr>
          <w:i/>
          <w:w w:val="115"/>
          <w:sz w:val="20"/>
        </w:rPr>
        <w:t>procs</w:t>
      </w:r>
      <w:r>
        <w:rPr>
          <w:i/>
          <w:spacing w:val="1"/>
          <w:w w:val="115"/>
          <w:sz w:val="20"/>
        </w:rPr>
        <w:t xml:space="preserve"> </w:t>
      </w:r>
      <w:r>
        <w:rPr>
          <w:i/>
          <w:w w:val="115"/>
          <w:sz w:val="20"/>
        </w:rPr>
        <w:t>::</w:t>
      </w:r>
    </w:p>
    <w:p w:rsidR="00902B38" w:rsidRDefault="00D444D4">
      <w:pPr>
        <w:spacing w:before="1"/>
        <w:ind w:left="1564"/>
        <w:rPr>
          <w:i/>
          <w:sz w:val="20"/>
        </w:rPr>
      </w:pPr>
      <w:r>
        <w:rPr>
          <w:i/>
          <w:w w:val="120"/>
          <w:sz w:val="20"/>
        </w:rPr>
        <w:t>list_1,</w:t>
      </w:r>
      <w:r>
        <w:rPr>
          <w:i/>
          <w:spacing w:val="3"/>
          <w:w w:val="120"/>
          <w:sz w:val="20"/>
        </w:rPr>
        <w:t xml:space="preserve"> </w:t>
      </w:r>
      <w:r>
        <w:rPr>
          <w:i/>
          <w:w w:val="120"/>
          <w:sz w:val="20"/>
        </w:rPr>
        <w:t>list_2</w:t>
      </w:r>
    </w:p>
    <w:p w:rsidR="00902B38" w:rsidRDefault="00D444D4">
      <w:pPr>
        <w:spacing w:before="1"/>
        <w:ind w:left="1564" w:right="5508"/>
        <w:rPr>
          <w:i/>
          <w:sz w:val="20"/>
        </w:rPr>
      </w:pPr>
      <w:proofErr w:type="gramStart"/>
      <w:r>
        <w:rPr>
          <w:i/>
          <w:w w:val="110"/>
          <w:sz w:val="20"/>
        </w:rPr>
        <w:t>!HPF</w:t>
      </w:r>
      <w:proofErr w:type="gramEnd"/>
      <w:r>
        <w:rPr>
          <w:i/>
          <w:w w:val="110"/>
          <w:sz w:val="20"/>
        </w:rPr>
        <w:t>$ ALIGN</w:t>
      </w:r>
      <w:r>
        <w:rPr>
          <w:i/>
          <w:spacing w:val="1"/>
          <w:w w:val="110"/>
          <w:sz w:val="20"/>
        </w:rPr>
        <w:t xml:space="preserve"> </w:t>
      </w:r>
      <w:r>
        <w:rPr>
          <w:i/>
          <w:w w:val="110"/>
          <w:sz w:val="20"/>
        </w:rPr>
        <w:t>list_1(index)</w:t>
      </w:r>
      <w:r>
        <w:rPr>
          <w:i/>
          <w:spacing w:val="1"/>
          <w:w w:val="110"/>
          <w:sz w:val="20"/>
        </w:rPr>
        <w:t xml:space="preserve"> </w:t>
      </w:r>
      <w:r>
        <w:rPr>
          <w:i/>
          <w:w w:val="110"/>
          <w:sz w:val="20"/>
        </w:rPr>
        <w:t>WITH</w:t>
      </w:r>
      <w:r>
        <w:rPr>
          <w:i/>
          <w:spacing w:val="-46"/>
          <w:w w:val="110"/>
          <w:sz w:val="20"/>
        </w:rPr>
        <w:t xml:space="preserve"> </w:t>
      </w:r>
      <w:r>
        <w:rPr>
          <w:i/>
          <w:w w:val="110"/>
          <w:sz w:val="20"/>
        </w:rPr>
        <w:t>list_4</w:t>
      </w:r>
      <w:r>
        <w:rPr>
          <w:i/>
          <w:spacing w:val="12"/>
          <w:w w:val="110"/>
          <w:sz w:val="20"/>
        </w:rPr>
        <w:t xml:space="preserve"> </w:t>
      </w:r>
      <w:r>
        <w:rPr>
          <w:i/>
          <w:w w:val="110"/>
          <w:sz w:val="20"/>
        </w:rPr>
        <w:t>(index+1)</w:t>
      </w:r>
    </w:p>
    <w:p w:rsidR="00902B38" w:rsidRDefault="00D444D4">
      <w:pPr>
        <w:spacing w:before="1" w:line="234" w:lineRule="exact"/>
        <w:ind w:left="1564"/>
        <w:rPr>
          <w:i/>
          <w:sz w:val="20"/>
        </w:rPr>
      </w:pPr>
      <w:r>
        <w:rPr>
          <w:i/>
          <w:w w:val="138"/>
          <w:sz w:val="20"/>
        </w:rPr>
        <w:t>…</w:t>
      </w:r>
    </w:p>
    <w:p w:rsidR="00902B38" w:rsidRDefault="00D444D4">
      <w:pPr>
        <w:ind w:left="1564" w:right="6063"/>
        <w:rPr>
          <w:sz w:val="20"/>
        </w:rPr>
      </w:pPr>
      <w:r>
        <w:rPr>
          <w:i/>
          <w:w w:val="110"/>
          <w:sz w:val="20"/>
        </w:rPr>
        <w:t>list_1</w:t>
      </w:r>
      <w:r>
        <w:rPr>
          <w:i/>
          <w:spacing w:val="1"/>
          <w:w w:val="110"/>
          <w:sz w:val="20"/>
        </w:rPr>
        <w:t xml:space="preserve"> </w:t>
      </w:r>
      <w:r>
        <w:rPr>
          <w:i/>
          <w:w w:val="110"/>
          <w:sz w:val="20"/>
        </w:rPr>
        <w:t>(index) =</w:t>
      </w:r>
      <w:r>
        <w:rPr>
          <w:i/>
          <w:spacing w:val="1"/>
          <w:w w:val="110"/>
          <w:sz w:val="20"/>
        </w:rPr>
        <w:t xml:space="preserve"> </w:t>
      </w:r>
      <w:r>
        <w:rPr>
          <w:i/>
          <w:w w:val="110"/>
          <w:sz w:val="20"/>
        </w:rPr>
        <w:t>list_</w:t>
      </w:r>
      <w:proofErr w:type="gramStart"/>
      <w:r>
        <w:rPr>
          <w:i/>
          <w:w w:val="110"/>
          <w:sz w:val="20"/>
        </w:rPr>
        <w:t>2(</w:t>
      </w:r>
      <w:proofErr w:type="gramEnd"/>
      <w:r>
        <w:rPr>
          <w:i/>
          <w:w w:val="110"/>
          <w:sz w:val="20"/>
        </w:rPr>
        <w:t>index)</w:t>
      </w:r>
      <w:r>
        <w:rPr>
          <w:i/>
          <w:spacing w:val="1"/>
          <w:w w:val="110"/>
          <w:sz w:val="20"/>
        </w:rPr>
        <w:t xml:space="preserve"> </w:t>
      </w:r>
      <w:r>
        <w:rPr>
          <w:i/>
          <w:w w:val="110"/>
          <w:sz w:val="20"/>
        </w:rPr>
        <w:t>list_3(index)</w:t>
      </w:r>
      <w:r>
        <w:rPr>
          <w:i/>
          <w:spacing w:val="26"/>
          <w:w w:val="110"/>
          <w:sz w:val="20"/>
        </w:rPr>
        <w:t xml:space="preserve"> </w:t>
      </w:r>
      <w:r>
        <w:rPr>
          <w:i/>
          <w:w w:val="110"/>
          <w:sz w:val="20"/>
        </w:rPr>
        <w:t>=</w:t>
      </w:r>
      <w:r>
        <w:rPr>
          <w:i/>
          <w:spacing w:val="28"/>
          <w:w w:val="110"/>
          <w:sz w:val="20"/>
        </w:rPr>
        <w:t xml:space="preserve"> </w:t>
      </w:r>
      <w:r>
        <w:rPr>
          <w:i/>
          <w:w w:val="110"/>
          <w:sz w:val="20"/>
        </w:rPr>
        <w:t>list_4(index+1</w:t>
      </w:r>
      <w:r>
        <w:rPr>
          <w:w w:val="110"/>
          <w:sz w:val="20"/>
        </w:rPr>
        <w:t>)</w:t>
      </w:r>
    </w:p>
    <w:p w:rsidR="00902B38" w:rsidRDefault="00D444D4">
      <w:pPr>
        <w:pStyle w:val="BodyText"/>
        <w:tabs>
          <w:tab w:val="left" w:pos="844"/>
        </w:tabs>
        <w:spacing w:before="5"/>
        <w:ind w:right="117" w:hanging="360"/>
      </w:pPr>
      <w:r>
        <w:rPr>
          <w:rFonts w:ascii="Symbol" w:hAnsi="Symbol"/>
          <w:w w:val="115"/>
        </w:rPr>
        <w:t></w:t>
      </w:r>
      <w:r>
        <w:rPr>
          <w:rFonts w:ascii="Times New Roman" w:hAnsi="Times New Roman"/>
          <w:w w:val="115"/>
        </w:rPr>
        <w:tab/>
      </w:r>
      <w:r>
        <w:rPr>
          <w:w w:val="115"/>
        </w:rPr>
        <w:t>FORALL</w:t>
      </w:r>
      <w:r>
        <w:rPr>
          <w:spacing w:val="24"/>
          <w:w w:val="115"/>
        </w:rPr>
        <w:t xml:space="preserve"> </w:t>
      </w:r>
      <w:r>
        <w:rPr>
          <w:w w:val="115"/>
        </w:rPr>
        <w:t>statement</w:t>
      </w:r>
      <w:r>
        <w:rPr>
          <w:spacing w:val="24"/>
          <w:w w:val="115"/>
        </w:rPr>
        <w:t xml:space="preserve"> </w:t>
      </w:r>
      <w:r>
        <w:rPr>
          <w:w w:val="115"/>
        </w:rPr>
        <w:t>is</w:t>
      </w:r>
      <w:r>
        <w:rPr>
          <w:spacing w:val="25"/>
          <w:w w:val="115"/>
        </w:rPr>
        <w:t xml:space="preserve"> </w:t>
      </w:r>
      <w:r>
        <w:rPr>
          <w:w w:val="115"/>
        </w:rPr>
        <w:t>used</w:t>
      </w:r>
      <w:r>
        <w:rPr>
          <w:spacing w:val="24"/>
          <w:w w:val="115"/>
        </w:rPr>
        <w:t xml:space="preserve"> </w:t>
      </w:r>
      <w:r>
        <w:rPr>
          <w:w w:val="115"/>
        </w:rPr>
        <w:t>to</w:t>
      </w:r>
      <w:r>
        <w:rPr>
          <w:spacing w:val="25"/>
          <w:w w:val="115"/>
        </w:rPr>
        <w:t xml:space="preserve"> </w:t>
      </w:r>
      <w:r>
        <w:rPr>
          <w:w w:val="115"/>
        </w:rPr>
        <w:t>specify</w:t>
      </w:r>
      <w:r>
        <w:rPr>
          <w:spacing w:val="24"/>
          <w:w w:val="115"/>
        </w:rPr>
        <w:t xml:space="preserve"> </w:t>
      </w:r>
      <w:r>
        <w:rPr>
          <w:w w:val="115"/>
        </w:rPr>
        <w:t>a</w:t>
      </w:r>
      <w:r>
        <w:rPr>
          <w:spacing w:val="25"/>
          <w:w w:val="115"/>
        </w:rPr>
        <w:t xml:space="preserve"> </w:t>
      </w:r>
      <w:r>
        <w:rPr>
          <w:w w:val="115"/>
        </w:rPr>
        <w:t>list</w:t>
      </w:r>
      <w:r>
        <w:rPr>
          <w:spacing w:val="24"/>
          <w:w w:val="115"/>
        </w:rPr>
        <w:t xml:space="preserve"> </w:t>
      </w:r>
      <w:r>
        <w:rPr>
          <w:w w:val="115"/>
        </w:rPr>
        <w:t>of</w:t>
      </w:r>
      <w:r>
        <w:rPr>
          <w:spacing w:val="25"/>
          <w:w w:val="115"/>
        </w:rPr>
        <w:t xml:space="preserve"> </w:t>
      </w:r>
      <w:r>
        <w:rPr>
          <w:w w:val="115"/>
        </w:rPr>
        <w:t>statements</w:t>
      </w:r>
      <w:r>
        <w:rPr>
          <w:spacing w:val="24"/>
          <w:w w:val="115"/>
        </w:rPr>
        <w:t xml:space="preserve"> </w:t>
      </w:r>
      <w:r>
        <w:rPr>
          <w:w w:val="115"/>
        </w:rPr>
        <w:t>that</w:t>
      </w:r>
      <w:r>
        <w:rPr>
          <w:spacing w:val="25"/>
          <w:w w:val="115"/>
        </w:rPr>
        <w:t xml:space="preserve"> </w:t>
      </w:r>
      <w:r>
        <w:rPr>
          <w:w w:val="115"/>
        </w:rPr>
        <w:t>may</w:t>
      </w:r>
      <w:r>
        <w:rPr>
          <w:spacing w:val="24"/>
          <w:w w:val="115"/>
        </w:rPr>
        <w:t xml:space="preserve"> </w:t>
      </w:r>
      <w:r>
        <w:rPr>
          <w:w w:val="115"/>
        </w:rPr>
        <w:t>be</w:t>
      </w:r>
      <w:r>
        <w:rPr>
          <w:spacing w:val="29"/>
          <w:w w:val="115"/>
        </w:rPr>
        <w:t xml:space="preserve"> </w:t>
      </w:r>
      <w:r>
        <w:rPr>
          <w:w w:val="115"/>
        </w:rPr>
        <w:t>executed</w:t>
      </w:r>
      <w:r>
        <w:rPr>
          <w:spacing w:val="-57"/>
          <w:w w:val="115"/>
        </w:rPr>
        <w:t xml:space="preserve"> </w:t>
      </w:r>
      <w:r>
        <w:rPr>
          <w:w w:val="115"/>
        </w:rPr>
        <w:t>concurrently</w:t>
      </w:r>
    </w:p>
    <w:p w:rsidR="00902B38" w:rsidRDefault="00D444D4">
      <w:pPr>
        <w:spacing w:line="233" w:lineRule="exact"/>
        <w:ind w:left="1564"/>
        <w:rPr>
          <w:i/>
          <w:sz w:val="20"/>
        </w:rPr>
      </w:pPr>
      <w:r>
        <w:rPr>
          <w:i/>
          <w:w w:val="110"/>
          <w:sz w:val="20"/>
        </w:rPr>
        <w:t>FORALL</w:t>
      </w:r>
      <w:r>
        <w:rPr>
          <w:i/>
          <w:spacing w:val="26"/>
          <w:w w:val="110"/>
          <w:sz w:val="20"/>
        </w:rPr>
        <w:t xml:space="preserve"> </w:t>
      </w:r>
      <w:r>
        <w:rPr>
          <w:i/>
          <w:w w:val="110"/>
          <w:sz w:val="20"/>
        </w:rPr>
        <w:t>(index</w:t>
      </w:r>
      <w:r>
        <w:rPr>
          <w:i/>
          <w:spacing w:val="25"/>
          <w:w w:val="110"/>
          <w:sz w:val="20"/>
        </w:rPr>
        <w:t xml:space="preserve"> </w:t>
      </w:r>
      <w:r>
        <w:rPr>
          <w:i/>
          <w:w w:val="110"/>
          <w:sz w:val="20"/>
        </w:rPr>
        <w:t>=</w:t>
      </w:r>
      <w:r>
        <w:rPr>
          <w:i/>
          <w:spacing w:val="27"/>
          <w:w w:val="110"/>
          <w:sz w:val="20"/>
        </w:rPr>
        <w:t xml:space="preserve"> </w:t>
      </w:r>
      <w:r>
        <w:rPr>
          <w:i/>
          <w:w w:val="110"/>
          <w:sz w:val="20"/>
        </w:rPr>
        <w:t>1:1000)</w:t>
      </w:r>
    </w:p>
    <w:p w:rsidR="00902B38" w:rsidRDefault="00D444D4">
      <w:pPr>
        <w:ind w:left="1564"/>
        <w:rPr>
          <w:i/>
          <w:sz w:val="20"/>
        </w:rPr>
      </w:pPr>
      <w:r>
        <w:rPr>
          <w:i/>
          <w:w w:val="110"/>
          <w:sz w:val="20"/>
        </w:rPr>
        <w:t>list_</w:t>
      </w:r>
      <w:proofErr w:type="gramStart"/>
      <w:r>
        <w:rPr>
          <w:i/>
          <w:w w:val="110"/>
          <w:sz w:val="20"/>
        </w:rPr>
        <w:t>1(</w:t>
      </w:r>
      <w:proofErr w:type="gramEnd"/>
      <w:r>
        <w:rPr>
          <w:i/>
          <w:w w:val="110"/>
          <w:sz w:val="20"/>
        </w:rPr>
        <w:t>index)</w:t>
      </w:r>
      <w:r>
        <w:rPr>
          <w:i/>
          <w:spacing w:val="18"/>
          <w:w w:val="110"/>
          <w:sz w:val="20"/>
        </w:rPr>
        <w:t xml:space="preserve"> </w:t>
      </w:r>
      <w:r>
        <w:rPr>
          <w:i/>
          <w:w w:val="110"/>
          <w:sz w:val="20"/>
        </w:rPr>
        <w:t>=</w:t>
      </w:r>
      <w:r>
        <w:rPr>
          <w:i/>
          <w:spacing w:val="19"/>
          <w:w w:val="110"/>
          <w:sz w:val="20"/>
        </w:rPr>
        <w:t xml:space="preserve"> </w:t>
      </w:r>
      <w:r>
        <w:rPr>
          <w:i/>
          <w:w w:val="110"/>
          <w:sz w:val="20"/>
        </w:rPr>
        <w:t>list_2(index)</w:t>
      </w:r>
    </w:p>
    <w:p w:rsidR="00902B38" w:rsidRDefault="00D444D4">
      <w:pPr>
        <w:pStyle w:val="BodyText"/>
        <w:tabs>
          <w:tab w:val="left" w:pos="844"/>
        </w:tabs>
        <w:spacing w:before="6"/>
        <w:ind w:right="118" w:hanging="360"/>
      </w:pPr>
      <w:r>
        <w:rPr>
          <w:rFonts w:ascii="Symbol" w:hAnsi="Symbol"/>
          <w:w w:val="115"/>
        </w:rPr>
        <w:t></w:t>
      </w:r>
      <w:r>
        <w:rPr>
          <w:rFonts w:ascii="Times New Roman" w:hAnsi="Times New Roman"/>
          <w:w w:val="115"/>
        </w:rPr>
        <w:tab/>
      </w:r>
      <w:proofErr w:type="gramStart"/>
      <w:r>
        <w:rPr>
          <w:w w:val="115"/>
        </w:rPr>
        <w:t>Specifies</w:t>
      </w:r>
      <w:proofErr w:type="gramEnd"/>
      <w:r>
        <w:rPr>
          <w:spacing w:val="41"/>
          <w:w w:val="115"/>
        </w:rPr>
        <w:t xml:space="preserve"> </w:t>
      </w:r>
      <w:r>
        <w:rPr>
          <w:w w:val="115"/>
        </w:rPr>
        <w:t>that</w:t>
      </w:r>
      <w:r>
        <w:rPr>
          <w:spacing w:val="41"/>
          <w:w w:val="115"/>
        </w:rPr>
        <w:t xml:space="preserve"> </w:t>
      </w:r>
      <w:r>
        <w:rPr>
          <w:w w:val="115"/>
        </w:rPr>
        <w:t>all</w:t>
      </w:r>
      <w:r>
        <w:rPr>
          <w:spacing w:val="41"/>
          <w:w w:val="115"/>
        </w:rPr>
        <w:t xml:space="preserve"> </w:t>
      </w:r>
      <w:r>
        <w:rPr>
          <w:w w:val="115"/>
        </w:rPr>
        <w:t>1,000</w:t>
      </w:r>
      <w:r>
        <w:rPr>
          <w:spacing w:val="41"/>
          <w:w w:val="115"/>
        </w:rPr>
        <w:t xml:space="preserve"> </w:t>
      </w:r>
      <w:r>
        <w:rPr>
          <w:w w:val="115"/>
        </w:rPr>
        <w:t>RHSs</w:t>
      </w:r>
      <w:r>
        <w:rPr>
          <w:spacing w:val="41"/>
          <w:w w:val="115"/>
        </w:rPr>
        <w:t xml:space="preserve"> </w:t>
      </w:r>
      <w:r>
        <w:rPr>
          <w:w w:val="115"/>
        </w:rPr>
        <w:t>of</w:t>
      </w:r>
      <w:r>
        <w:rPr>
          <w:spacing w:val="41"/>
          <w:w w:val="115"/>
        </w:rPr>
        <w:t xml:space="preserve"> </w:t>
      </w:r>
      <w:r>
        <w:rPr>
          <w:w w:val="115"/>
        </w:rPr>
        <w:t>the</w:t>
      </w:r>
      <w:r>
        <w:rPr>
          <w:spacing w:val="42"/>
          <w:w w:val="115"/>
        </w:rPr>
        <w:t xml:space="preserve"> </w:t>
      </w:r>
      <w:r>
        <w:rPr>
          <w:w w:val="115"/>
        </w:rPr>
        <w:t>assignments</w:t>
      </w:r>
      <w:r>
        <w:rPr>
          <w:spacing w:val="41"/>
          <w:w w:val="115"/>
        </w:rPr>
        <w:t xml:space="preserve"> </w:t>
      </w:r>
      <w:r>
        <w:rPr>
          <w:w w:val="115"/>
        </w:rPr>
        <w:t>can</w:t>
      </w:r>
      <w:r>
        <w:rPr>
          <w:spacing w:val="41"/>
          <w:w w:val="115"/>
        </w:rPr>
        <w:t xml:space="preserve"> </w:t>
      </w:r>
      <w:r>
        <w:rPr>
          <w:w w:val="115"/>
        </w:rPr>
        <w:t>be</w:t>
      </w:r>
      <w:r>
        <w:rPr>
          <w:spacing w:val="41"/>
          <w:w w:val="115"/>
        </w:rPr>
        <w:t xml:space="preserve"> </w:t>
      </w:r>
      <w:r>
        <w:rPr>
          <w:w w:val="115"/>
        </w:rPr>
        <w:t>evaluated</w:t>
      </w:r>
      <w:r>
        <w:rPr>
          <w:spacing w:val="41"/>
          <w:w w:val="115"/>
        </w:rPr>
        <w:t xml:space="preserve"> </w:t>
      </w:r>
      <w:r>
        <w:rPr>
          <w:w w:val="115"/>
        </w:rPr>
        <w:t>before</w:t>
      </w:r>
      <w:r>
        <w:rPr>
          <w:spacing w:val="45"/>
          <w:w w:val="115"/>
        </w:rPr>
        <w:t xml:space="preserve"> </w:t>
      </w:r>
      <w:r>
        <w:rPr>
          <w:w w:val="115"/>
        </w:rPr>
        <w:t>any</w:t>
      </w:r>
      <w:r>
        <w:rPr>
          <w:spacing w:val="-58"/>
          <w:w w:val="115"/>
        </w:rPr>
        <w:t xml:space="preserve"> </w:t>
      </w:r>
      <w:r>
        <w:rPr>
          <w:w w:val="115"/>
        </w:rPr>
        <w:t>assignment</w:t>
      </w:r>
      <w:r>
        <w:rPr>
          <w:spacing w:val="14"/>
          <w:w w:val="115"/>
        </w:rPr>
        <w:t xml:space="preserve"> </w:t>
      </w:r>
      <w:r>
        <w:rPr>
          <w:w w:val="115"/>
        </w:rPr>
        <w:t>takes</w:t>
      </w:r>
      <w:r>
        <w:rPr>
          <w:spacing w:val="15"/>
          <w:w w:val="115"/>
        </w:rPr>
        <w:t xml:space="preserve"> </w:t>
      </w:r>
      <w:r>
        <w:rPr>
          <w:w w:val="115"/>
        </w:rPr>
        <w:t>place</w:t>
      </w:r>
    </w:p>
    <w:p w:rsidR="00902B38" w:rsidRDefault="00902B38">
      <w:pPr>
        <w:pStyle w:val="BodyText"/>
        <w:ind w:left="0" w:firstLine="0"/>
      </w:pPr>
    </w:p>
    <w:p w:rsidR="00902B38" w:rsidRDefault="00D444D4">
      <w:pPr>
        <w:pStyle w:val="Heading3"/>
      </w:pPr>
      <w:r>
        <w:rPr>
          <w:w w:val="115"/>
        </w:rPr>
        <w:t>Summary</w:t>
      </w:r>
    </w:p>
    <w:p w:rsidR="00902B38" w:rsidRDefault="00D444D4">
      <w:pPr>
        <w:pStyle w:val="BodyText"/>
        <w:tabs>
          <w:tab w:val="left" w:pos="844"/>
        </w:tabs>
        <w:spacing w:before="3"/>
        <w:ind w:left="484" w:firstLine="0"/>
      </w:pPr>
      <w:r>
        <w:rPr>
          <w:rFonts w:ascii="Symbol" w:hAnsi="Symbol"/>
          <w:w w:val="115"/>
        </w:rPr>
        <w:t></w:t>
      </w:r>
      <w:r>
        <w:rPr>
          <w:rFonts w:ascii="Times New Roman" w:hAnsi="Times New Roman"/>
          <w:w w:val="115"/>
        </w:rPr>
        <w:tab/>
      </w:r>
      <w:r>
        <w:rPr>
          <w:w w:val="115"/>
        </w:rPr>
        <w:t>Concurrent</w:t>
      </w:r>
      <w:r>
        <w:rPr>
          <w:spacing w:val="7"/>
          <w:w w:val="115"/>
        </w:rPr>
        <w:t xml:space="preserve"> </w:t>
      </w:r>
      <w:r>
        <w:rPr>
          <w:w w:val="115"/>
        </w:rPr>
        <w:t>execution</w:t>
      </w:r>
      <w:r>
        <w:rPr>
          <w:spacing w:val="7"/>
          <w:w w:val="115"/>
        </w:rPr>
        <w:t xml:space="preserve"> </w:t>
      </w:r>
      <w:r>
        <w:rPr>
          <w:w w:val="115"/>
        </w:rPr>
        <w:t>can</w:t>
      </w:r>
      <w:r>
        <w:rPr>
          <w:spacing w:val="7"/>
          <w:w w:val="115"/>
        </w:rPr>
        <w:t xml:space="preserve"> </w:t>
      </w:r>
      <w:r>
        <w:rPr>
          <w:w w:val="115"/>
        </w:rPr>
        <w:t>be</w:t>
      </w:r>
      <w:r>
        <w:rPr>
          <w:spacing w:val="7"/>
          <w:w w:val="115"/>
        </w:rPr>
        <w:t xml:space="preserve"> </w:t>
      </w:r>
      <w:r>
        <w:rPr>
          <w:w w:val="115"/>
        </w:rPr>
        <w:t>at</w:t>
      </w:r>
      <w:r>
        <w:rPr>
          <w:spacing w:val="7"/>
          <w:w w:val="115"/>
        </w:rPr>
        <w:t xml:space="preserve"> </w:t>
      </w:r>
      <w:r>
        <w:rPr>
          <w:w w:val="115"/>
        </w:rPr>
        <w:t>the</w:t>
      </w:r>
      <w:r>
        <w:rPr>
          <w:spacing w:val="8"/>
          <w:w w:val="115"/>
        </w:rPr>
        <w:t xml:space="preserve"> </w:t>
      </w:r>
      <w:r>
        <w:rPr>
          <w:w w:val="115"/>
        </w:rPr>
        <w:t>instruction,</w:t>
      </w:r>
      <w:r>
        <w:rPr>
          <w:spacing w:val="7"/>
          <w:w w:val="115"/>
        </w:rPr>
        <w:t xml:space="preserve"> </w:t>
      </w:r>
      <w:r>
        <w:rPr>
          <w:w w:val="115"/>
        </w:rPr>
        <w:t>statement,</w:t>
      </w:r>
      <w:r>
        <w:rPr>
          <w:spacing w:val="7"/>
          <w:w w:val="115"/>
        </w:rPr>
        <w:t xml:space="preserve"> </w:t>
      </w:r>
      <w:r>
        <w:rPr>
          <w:w w:val="115"/>
        </w:rPr>
        <w:t>or</w:t>
      </w:r>
      <w:r>
        <w:rPr>
          <w:spacing w:val="7"/>
          <w:w w:val="115"/>
        </w:rPr>
        <w:t xml:space="preserve"> </w:t>
      </w:r>
      <w:r>
        <w:rPr>
          <w:w w:val="115"/>
        </w:rPr>
        <w:t>subprogram</w:t>
      </w:r>
      <w:r>
        <w:rPr>
          <w:spacing w:val="9"/>
          <w:w w:val="115"/>
        </w:rPr>
        <w:t xml:space="preserve"> </w:t>
      </w:r>
      <w:r>
        <w:rPr>
          <w:w w:val="115"/>
        </w:rPr>
        <w:t>level</w:t>
      </w:r>
    </w:p>
    <w:p w:rsidR="00902B38" w:rsidRDefault="00D444D4">
      <w:pPr>
        <w:pStyle w:val="BodyText"/>
        <w:tabs>
          <w:tab w:val="left" w:pos="844"/>
        </w:tabs>
        <w:spacing w:before="1"/>
        <w:ind w:right="117" w:hanging="360"/>
      </w:pPr>
      <w:r>
        <w:rPr>
          <w:rFonts w:ascii="Symbol" w:hAnsi="Symbol"/>
          <w:w w:val="115"/>
        </w:rPr>
        <w:t></w:t>
      </w:r>
      <w:r>
        <w:rPr>
          <w:rFonts w:ascii="Times New Roman" w:hAnsi="Times New Roman"/>
          <w:w w:val="115"/>
        </w:rPr>
        <w:tab/>
      </w:r>
      <w:r>
        <w:rPr>
          <w:w w:val="115"/>
        </w:rPr>
        <w:t>Physical</w:t>
      </w:r>
      <w:r>
        <w:rPr>
          <w:spacing w:val="6"/>
          <w:w w:val="115"/>
        </w:rPr>
        <w:t xml:space="preserve"> </w:t>
      </w:r>
      <w:r>
        <w:rPr>
          <w:w w:val="115"/>
        </w:rPr>
        <w:t>concurrency:</w:t>
      </w:r>
      <w:r>
        <w:rPr>
          <w:spacing w:val="6"/>
          <w:w w:val="115"/>
        </w:rPr>
        <w:t xml:space="preserve"> </w:t>
      </w:r>
      <w:r>
        <w:rPr>
          <w:w w:val="115"/>
        </w:rPr>
        <w:t>when</w:t>
      </w:r>
      <w:r>
        <w:rPr>
          <w:spacing w:val="6"/>
          <w:w w:val="115"/>
        </w:rPr>
        <w:t xml:space="preserve"> </w:t>
      </w:r>
      <w:r>
        <w:rPr>
          <w:w w:val="115"/>
        </w:rPr>
        <w:t>multiple</w:t>
      </w:r>
      <w:r>
        <w:rPr>
          <w:spacing w:val="8"/>
          <w:w w:val="115"/>
        </w:rPr>
        <w:t xml:space="preserve"> </w:t>
      </w:r>
      <w:r>
        <w:rPr>
          <w:w w:val="115"/>
        </w:rPr>
        <w:t>processors</w:t>
      </w:r>
      <w:r>
        <w:rPr>
          <w:spacing w:val="6"/>
          <w:w w:val="115"/>
        </w:rPr>
        <w:t xml:space="preserve"> </w:t>
      </w:r>
      <w:r>
        <w:rPr>
          <w:w w:val="115"/>
        </w:rPr>
        <w:t>are</w:t>
      </w:r>
      <w:r>
        <w:rPr>
          <w:spacing w:val="7"/>
          <w:w w:val="115"/>
        </w:rPr>
        <w:t xml:space="preserve"> </w:t>
      </w:r>
      <w:r>
        <w:rPr>
          <w:w w:val="115"/>
        </w:rPr>
        <w:t>used</w:t>
      </w:r>
      <w:r>
        <w:rPr>
          <w:spacing w:val="6"/>
          <w:w w:val="115"/>
        </w:rPr>
        <w:t xml:space="preserve"> </w:t>
      </w:r>
      <w:r>
        <w:rPr>
          <w:w w:val="115"/>
        </w:rPr>
        <w:t>to</w:t>
      </w:r>
      <w:r>
        <w:rPr>
          <w:spacing w:val="4"/>
          <w:w w:val="115"/>
        </w:rPr>
        <w:t xml:space="preserve"> </w:t>
      </w:r>
      <w:r>
        <w:rPr>
          <w:w w:val="115"/>
        </w:rPr>
        <w:t>execute</w:t>
      </w:r>
      <w:r>
        <w:rPr>
          <w:spacing w:val="8"/>
          <w:w w:val="115"/>
        </w:rPr>
        <w:t xml:space="preserve"> </w:t>
      </w:r>
      <w:r>
        <w:rPr>
          <w:w w:val="115"/>
        </w:rPr>
        <w:t>concurrent</w:t>
      </w:r>
      <w:r>
        <w:rPr>
          <w:spacing w:val="-58"/>
          <w:w w:val="115"/>
        </w:rPr>
        <w:t xml:space="preserve"> </w:t>
      </w:r>
      <w:r>
        <w:rPr>
          <w:w w:val="115"/>
        </w:rPr>
        <w:t>units</w:t>
      </w:r>
    </w:p>
    <w:p w:rsidR="00902B38" w:rsidRDefault="00D444D4">
      <w:pPr>
        <w:pStyle w:val="BodyText"/>
        <w:tabs>
          <w:tab w:val="left" w:pos="844"/>
        </w:tabs>
        <w:spacing w:before="2"/>
        <w:ind w:left="484" w:firstLine="0"/>
      </w:pPr>
      <w:r>
        <w:rPr>
          <w:rFonts w:ascii="Symbol" w:hAnsi="Symbol"/>
          <w:w w:val="115"/>
        </w:rPr>
        <w:t></w:t>
      </w:r>
      <w:r>
        <w:rPr>
          <w:rFonts w:ascii="Times New Roman" w:hAnsi="Times New Roman"/>
          <w:w w:val="115"/>
        </w:rPr>
        <w:tab/>
      </w:r>
      <w:r>
        <w:rPr>
          <w:w w:val="115"/>
        </w:rPr>
        <w:t>Logical</w:t>
      </w:r>
      <w:r>
        <w:rPr>
          <w:spacing w:val="-3"/>
          <w:w w:val="115"/>
        </w:rPr>
        <w:t xml:space="preserve"> </w:t>
      </w:r>
      <w:r>
        <w:rPr>
          <w:w w:val="115"/>
        </w:rPr>
        <w:t>concurrency:</w:t>
      </w:r>
      <w:r>
        <w:rPr>
          <w:spacing w:val="-2"/>
          <w:w w:val="115"/>
        </w:rPr>
        <w:t xml:space="preserve"> </w:t>
      </w:r>
      <w:r>
        <w:rPr>
          <w:w w:val="115"/>
        </w:rPr>
        <w:t>concurrent</w:t>
      </w:r>
      <w:r>
        <w:rPr>
          <w:spacing w:val="-2"/>
          <w:w w:val="115"/>
        </w:rPr>
        <w:t xml:space="preserve"> </w:t>
      </w:r>
      <w:r>
        <w:rPr>
          <w:w w:val="115"/>
        </w:rPr>
        <w:t>united</w:t>
      </w:r>
      <w:r>
        <w:rPr>
          <w:spacing w:val="-2"/>
          <w:w w:val="115"/>
        </w:rPr>
        <w:t xml:space="preserve"> </w:t>
      </w:r>
      <w:r>
        <w:rPr>
          <w:w w:val="115"/>
        </w:rPr>
        <w:t>are</w:t>
      </w:r>
      <w:r>
        <w:rPr>
          <w:spacing w:val="-2"/>
          <w:w w:val="115"/>
        </w:rPr>
        <w:t xml:space="preserve"> </w:t>
      </w:r>
      <w:r>
        <w:rPr>
          <w:w w:val="115"/>
        </w:rPr>
        <w:t>executed</w:t>
      </w:r>
      <w:r>
        <w:rPr>
          <w:spacing w:val="-3"/>
          <w:w w:val="115"/>
        </w:rPr>
        <w:t xml:space="preserve"> </w:t>
      </w:r>
      <w:r>
        <w:rPr>
          <w:w w:val="115"/>
        </w:rPr>
        <w:t>on</w:t>
      </w:r>
      <w:r>
        <w:rPr>
          <w:spacing w:val="-2"/>
          <w:w w:val="115"/>
        </w:rPr>
        <w:t xml:space="preserve"> </w:t>
      </w:r>
      <w:r>
        <w:rPr>
          <w:w w:val="115"/>
        </w:rPr>
        <w:t>a</w:t>
      </w:r>
      <w:r>
        <w:rPr>
          <w:spacing w:val="-2"/>
          <w:w w:val="115"/>
        </w:rPr>
        <w:t xml:space="preserve"> </w:t>
      </w:r>
      <w:r>
        <w:rPr>
          <w:w w:val="115"/>
        </w:rPr>
        <w:t>single</w:t>
      </w:r>
      <w:r>
        <w:rPr>
          <w:spacing w:val="-2"/>
          <w:w w:val="115"/>
        </w:rPr>
        <w:t xml:space="preserve"> </w:t>
      </w:r>
      <w:r>
        <w:rPr>
          <w:w w:val="115"/>
        </w:rPr>
        <w:t>processor</w:t>
      </w:r>
    </w:p>
    <w:p w:rsidR="00902B38" w:rsidRDefault="00D444D4">
      <w:pPr>
        <w:pStyle w:val="BodyText"/>
        <w:tabs>
          <w:tab w:val="left" w:pos="844"/>
          <w:tab w:val="left" w:pos="1542"/>
          <w:tab w:val="left" w:pos="2698"/>
          <w:tab w:val="left" w:pos="3901"/>
          <w:tab w:val="left" w:pos="4356"/>
          <w:tab w:val="left" w:pos="5503"/>
          <w:tab w:val="left" w:pos="7161"/>
          <w:tab w:val="left" w:pos="8922"/>
        </w:tabs>
        <w:spacing w:before="3"/>
        <w:ind w:right="124" w:hanging="360"/>
      </w:pPr>
      <w:r>
        <w:rPr>
          <w:rFonts w:ascii="Symbol" w:hAnsi="Symbol"/>
          <w:w w:val="110"/>
        </w:rPr>
        <w:t></w:t>
      </w:r>
      <w:r>
        <w:rPr>
          <w:rFonts w:ascii="Times New Roman" w:hAnsi="Times New Roman"/>
          <w:w w:val="110"/>
        </w:rPr>
        <w:tab/>
      </w:r>
      <w:proofErr w:type="gramStart"/>
      <w:r>
        <w:rPr>
          <w:w w:val="110"/>
        </w:rPr>
        <w:t>Two</w:t>
      </w:r>
      <w:proofErr w:type="gramEnd"/>
      <w:r>
        <w:rPr>
          <w:rFonts w:ascii="Times New Roman" w:hAnsi="Times New Roman"/>
          <w:w w:val="110"/>
        </w:rPr>
        <w:tab/>
      </w:r>
      <w:r>
        <w:rPr>
          <w:w w:val="110"/>
        </w:rPr>
        <w:t>primary</w:t>
      </w:r>
      <w:r>
        <w:rPr>
          <w:rFonts w:ascii="Times New Roman" w:hAnsi="Times New Roman"/>
          <w:w w:val="110"/>
        </w:rPr>
        <w:tab/>
      </w:r>
      <w:r>
        <w:rPr>
          <w:w w:val="110"/>
        </w:rPr>
        <w:t>facilities</w:t>
      </w:r>
      <w:r>
        <w:rPr>
          <w:rFonts w:ascii="Times New Roman" w:hAnsi="Times New Roman"/>
          <w:w w:val="110"/>
        </w:rPr>
        <w:tab/>
      </w:r>
      <w:r>
        <w:rPr>
          <w:w w:val="110"/>
        </w:rPr>
        <w:t>to</w:t>
      </w:r>
      <w:r>
        <w:rPr>
          <w:rFonts w:ascii="Times New Roman" w:hAnsi="Times New Roman"/>
          <w:w w:val="110"/>
        </w:rPr>
        <w:tab/>
      </w:r>
      <w:r>
        <w:rPr>
          <w:w w:val="110"/>
        </w:rPr>
        <w:t>support</w:t>
      </w:r>
      <w:r>
        <w:rPr>
          <w:rFonts w:ascii="Times New Roman" w:hAnsi="Times New Roman"/>
          <w:w w:val="110"/>
        </w:rPr>
        <w:tab/>
      </w:r>
      <w:r>
        <w:rPr>
          <w:w w:val="110"/>
        </w:rPr>
        <w:t>subprogram</w:t>
      </w:r>
      <w:r>
        <w:rPr>
          <w:rFonts w:ascii="Times New Roman" w:hAnsi="Times New Roman"/>
          <w:w w:val="110"/>
        </w:rPr>
        <w:tab/>
      </w:r>
      <w:r>
        <w:rPr>
          <w:w w:val="110"/>
        </w:rPr>
        <w:t>concurrency:</w:t>
      </w:r>
      <w:r>
        <w:rPr>
          <w:rFonts w:ascii="Times New Roman" w:hAnsi="Times New Roman"/>
          <w:w w:val="110"/>
        </w:rPr>
        <w:tab/>
      </w:r>
      <w:r>
        <w:rPr>
          <w:w w:val="110"/>
        </w:rPr>
        <w:t>competition</w:t>
      </w:r>
      <w:r>
        <w:rPr>
          <w:spacing w:val="-56"/>
          <w:w w:val="110"/>
        </w:rPr>
        <w:t xml:space="preserve"> </w:t>
      </w:r>
      <w:r>
        <w:rPr>
          <w:w w:val="110"/>
        </w:rPr>
        <w:t>synchronization</w:t>
      </w:r>
      <w:r>
        <w:rPr>
          <w:spacing w:val="20"/>
          <w:w w:val="110"/>
        </w:rPr>
        <w:t xml:space="preserve"> </w:t>
      </w:r>
      <w:r>
        <w:rPr>
          <w:w w:val="110"/>
        </w:rPr>
        <w:t>and</w:t>
      </w:r>
      <w:r>
        <w:rPr>
          <w:spacing w:val="20"/>
          <w:w w:val="110"/>
        </w:rPr>
        <w:t xml:space="preserve"> </w:t>
      </w:r>
      <w:r>
        <w:rPr>
          <w:w w:val="110"/>
        </w:rPr>
        <w:t>cooperation</w:t>
      </w:r>
      <w:r>
        <w:rPr>
          <w:spacing w:val="21"/>
          <w:w w:val="110"/>
        </w:rPr>
        <w:t xml:space="preserve"> </w:t>
      </w:r>
      <w:r>
        <w:rPr>
          <w:w w:val="110"/>
        </w:rPr>
        <w:t>synchronization</w:t>
      </w:r>
    </w:p>
    <w:p w:rsidR="00902B38" w:rsidRDefault="00D444D4">
      <w:pPr>
        <w:pStyle w:val="BodyText"/>
        <w:tabs>
          <w:tab w:val="left" w:pos="844"/>
        </w:tabs>
        <w:spacing w:before="3"/>
        <w:ind w:left="484" w:firstLine="0"/>
      </w:pPr>
      <w:r>
        <w:rPr>
          <w:rFonts w:ascii="Symbol" w:hAnsi="Symbol"/>
          <w:w w:val="110"/>
        </w:rPr>
        <w:t></w:t>
      </w:r>
      <w:r>
        <w:rPr>
          <w:rFonts w:ascii="Times New Roman" w:hAnsi="Times New Roman"/>
          <w:w w:val="110"/>
        </w:rPr>
        <w:tab/>
      </w:r>
      <w:r>
        <w:rPr>
          <w:w w:val="110"/>
        </w:rPr>
        <w:t xml:space="preserve">Mechanisms: </w:t>
      </w:r>
      <w:r>
        <w:rPr>
          <w:spacing w:val="6"/>
          <w:w w:val="110"/>
        </w:rPr>
        <w:t xml:space="preserve"> </w:t>
      </w:r>
      <w:r>
        <w:rPr>
          <w:w w:val="110"/>
        </w:rPr>
        <w:t>semaphores</w:t>
      </w:r>
      <w:proofErr w:type="gramStart"/>
      <w:r>
        <w:rPr>
          <w:w w:val="110"/>
        </w:rPr>
        <w:t xml:space="preserve">, </w:t>
      </w:r>
      <w:r>
        <w:rPr>
          <w:spacing w:val="6"/>
          <w:w w:val="110"/>
        </w:rPr>
        <w:t xml:space="preserve"> </w:t>
      </w:r>
      <w:r>
        <w:rPr>
          <w:w w:val="110"/>
        </w:rPr>
        <w:t>monitors</w:t>
      </w:r>
      <w:proofErr w:type="gramEnd"/>
      <w:r>
        <w:rPr>
          <w:w w:val="110"/>
        </w:rPr>
        <w:t xml:space="preserve">, </w:t>
      </w:r>
      <w:r>
        <w:rPr>
          <w:spacing w:val="6"/>
          <w:w w:val="110"/>
        </w:rPr>
        <w:t xml:space="preserve"> </w:t>
      </w:r>
      <w:r>
        <w:rPr>
          <w:w w:val="110"/>
        </w:rPr>
        <w:t xml:space="preserve">rendezvous, </w:t>
      </w:r>
      <w:r>
        <w:rPr>
          <w:spacing w:val="6"/>
          <w:w w:val="110"/>
        </w:rPr>
        <w:t xml:space="preserve"> </w:t>
      </w:r>
      <w:r>
        <w:rPr>
          <w:w w:val="110"/>
        </w:rPr>
        <w:t>threads</w:t>
      </w:r>
    </w:p>
    <w:p w:rsidR="00902B38" w:rsidRDefault="00D444D4">
      <w:pPr>
        <w:pStyle w:val="BodyText"/>
        <w:tabs>
          <w:tab w:val="left" w:pos="844"/>
        </w:tabs>
        <w:ind w:right="117" w:hanging="360"/>
      </w:pPr>
      <w:r>
        <w:rPr>
          <w:rFonts w:ascii="Symbol" w:hAnsi="Symbol"/>
          <w:w w:val="110"/>
        </w:rPr>
        <w:t></w:t>
      </w:r>
      <w:r>
        <w:rPr>
          <w:rFonts w:ascii="Times New Roman" w:hAnsi="Times New Roman"/>
          <w:w w:val="110"/>
        </w:rPr>
        <w:tab/>
      </w:r>
      <w:r>
        <w:rPr>
          <w:w w:val="110"/>
        </w:rPr>
        <w:t>High-Performance</w:t>
      </w:r>
      <w:r>
        <w:rPr>
          <w:spacing w:val="52"/>
          <w:w w:val="110"/>
        </w:rPr>
        <w:t xml:space="preserve"> </w:t>
      </w:r>
      <w:r>
        <w:rPr>
          <w:w w:val="110"/>
        </w:rPr>
        <w:t>Fortran</w:t>
      </w:r>
      <w:r>
        <w:rPr>
          <w:spacing w:val="52"/>
          <w:w w:val="110"/>
        </w:rPr>
        <w:t xml:space="preserve"> </w:t>
      </w:r>
      <w:r>
        <w:rPr>
          <w:w w:val="110"/>
        </w:rPr>
        <w:t>provides</w:t>
      </w:r>
      <w:r>
        <w:rPr>
          <w:spacing w:val="53"/>
          <w:w w:val="110"/>
        </w:rPr>
        <w:t xml:space="preserve"> </w:t>
      </w:r>
      <w:r>
        <w:rPr>
          <w:w w:val="110"/>
        </w:rPr>
        <w:t>statements</w:t>
      </w:r>
      <w:r>
        <w:rPr>
          <w:spacing w:val="52"/>
          <w:w w:val="110"/>
        </w:rPr>
        <w:t xml:space="preserve"> </w:t>
      </w:r>
      <w:r>
        <w:rPr>
          <w:w w:val="110"/>
        </w:rPr>
        <w:t>for</w:t>
      </w:r>
      <w:r>
        <w:rPr>
          <w:spacing w:val="52"/>
          <w:w w:val="110"/>
        </w:rPr>
        <w:t xml:space="preserve"> </w:t>
      </w:r>
      <w:r>
        <w:rPr>
          <w:w w:val="110"/>
        </w:rPr>
        <w:t>specifying</w:t>
      </w:r>
      <w:r>
        <w:rPr>
          <w:spacing w:val="53"/>
          <w:w w:val="110"/>
        </w:rPr>
        <w:t xml:space="preserve"> </w:t>
      </w:r>
      <w:r>
        <w:rPr>
          <w:w w:val="110"/>
        </w:rPr>
        <w:t>how</w:t>
      </w:r>
      <w:r>
        <w:rPr>
          <w:spacing w:val="52"/>
          <w:w w:val="110"/>
        </w:rPr>
        <w:t xml:space="preserve"> </w:t>
      </w:r>
      <w:r>
        <w:rPr>
          <w:w w:val="110"/>
        </w:rPr>
        <w:t>data</w:t>
      </w:r>
      <w:r>
        <w:rPr>
          <w:spacing w:val="52"/>
          <w:w w:val="110"/>
        </w:rPr>
        <w:t xml:space="preserve"> </w:t>
      </w:r>
      <w:r>
        <w:rPr>
          <w:w w:val="110"/>
        </w:rPr>
        <w:t>is</w:t>
      </w:r>
      <w:r>
        <w:rPr>
          <w:spacing w:val="57"/>
          <w:w w:val="110"/>
        </w:rPr>
        <w:t xml:space="preserve"> </w:t>
      </w:r>
      <w:r>
        <w:rPr>
          <w:w w:val="110"/>
        </w:rPr>
        <w:t>to</w:t>
      </w:r>
      <w:r>
        <w:rPr>
          <w:spacing w:val="50"/>
          <w:w w:val="110"/>
        </w:rPr>
        <w:t xml:space="preserve"> </w:t>
      </w:r>
      <w:r>
        <w:rPr>
          <w:w w:val="110"/>
        </w:rPr>
        <w:t>be</w:t>
      </w:r>
      <w:r>
        <w:rPr>
          <w:spacing w:val="-55"/>
          <w:w w:val="110"/>
        </w:rPr>
        <w:t xml:space="preserve"> </w:t>
      </w:r>
      <w:r>
        <w:rPr>
          <w:w w:val="110"/>
        </w:rPr>
        <w:t>distributed</w:t>
      </w:r>
      <w:r>
        <w:rPr>
          <w:spacing w:val="21"/>
          <w:w w:val="110"/>
        </w:rPr>
        <w:t xml:space="preserve"> </w:t>
      </w:r>
      <w:r>
        <w:rPr>
          <w:w w:val="110"/>
        </w:rPr>
        <w:t>over</w:t>
      </w:r>
      <w:r>
        <w:rPr>
          <w:spacing w:val="21"/>
          <w:w w:val="110"/>
        </w:rPr>
        <w:t xml:space="preserve"> </w:t>
      </w:r>
      <w:r>
        <w:rPr>
          <w:w w:val="110"/>
        </w:rPr>
        <w:t>the</w:t>
      </w:r>
      <w:r>
        <w:rPr>
          <w:spacing w:val="22"/>
          <w:w w:val="110"/>
        </w:rPr>
        <w:t xml:space="preserve"> </w:t>
      </w:r>
      <w:r>
        <w:rPr>
          <w:w w:val="110"/>
        </w:rPr>
        <w:t>memory</w:t>
      </w:r>
      <w:r>
        <w:rPr>
          <w:spacing w:val="21"/>
          <w:w w:val="110"/>
        </w:rPr>
        <w:t xml:space="preserve"> </w:t>
      </w:r>
      <w:r>
        <w:rPr>
          <w:w w:val="110"/>
        </w:rPr>
        <w:t>units</w:t>
      </w:r>
      <w:r>
        <w:rPr>
          <w:spacing w:val="21"/>
          <w:w w:val="110"/>
        </w:rPr>
        <w:t xml:space="preserve"> </w:t>
      </w:r>
      <w:r>
        <w:rPr>
          <w:w w:val="110"/>
        </w:rPr>
        <w:t>connected</w:t>
      </w:r>
      <w:r>
        <w:rPr>
          <w:spacing w:val="22"/>
          <w:w w:val="110"/>
        </w:rPr>
        <w:t xml:space="preserve"> </w:t>
      </w:r>
      <w:r>
        <w:rPr>
          <w:w w:val="110"/>
        </w:rPr>
        <w:t>to</w:t>
      </w:r>
      <w:r>
        <w:rPr>
          <w:spacing w:val="21"/>
          <w:w w:val="110"/>
        </w:rPr>
        <w:t xml:space="preserve"> </w:t>
      </w:r>
      <w:r>
        <w:rPr>
          <w:w w:val="110"/>
        </w:rPr>
        <w:t>multiple</w:t>
      </w:r>
      <w:r>
        <w:rPr>
          <w:spacing w:val="21"/>
          <w:w w:val="110"/>
        </w:rPr>
        <w:t xml:space="preserve"> </w:t>
      </w:r>
      <w:r>
        <w:rPr>
          <w:w w:val="110"/>
        </w:rPr>
        <w:t>processors</w:t>
      </w:r>
    </w:p>
    <w:p w:rsidR="00902B38" w:rsidRDefault="00902B38">
      <w:pPr>
        <w:sectPr w:rsidR="00902B38">
          <w:pgSz w:w="11910" w:h="16840"/>
          <w:pgMar w:top="840" w:right="740" w:bottom="1120" w:left="740" w:header="0" w:footer="368" w:gutter="0"/>
          <w:cols w:space="720"/>
        </w:sectPr>
      </w:pPr>
    </w:p>
    <w:p w:rsidR="00902B38" w:rsidRDefault="00EF7B43">
      <w:pPr>
        <w:pStyle w:val="Heading1"/>
        <w:spacing w:line="240" w:lineRule="auto"/>
        <w:ind w:left="882" w:right="0"/>
        <w:jc w:val="left"/>
      </w:pPr>
      <w:r w:rsidRPr="00EF7B43">
        <w:lastRenderedPageBreak/>
        <w:pict>
          <v:shape id="_x0000_s1045" style="position:absolute;left:0;text-align:left;margin-left:36.35pt;margin-top:31.1pt;width:522.85pt;height:779.9pt;z-index:-1782937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Exception</w:t>
      </w:r>
      <w:r w:rsidR="00D444D4">
        <w:rPr>
          <w:spacing w:val="46"/>
          <w:w w:val="110"/>
        </w:rPr>
        <w:t xml:space="preserve"> </w:t>
      </w:r>
      <w:r w:rsidR="00D444D4">
        <w:rPr>
          <w:w w:val="110"/>
        </w:rPr>
        <w:t>Handling</w:t>
      </w:r>
      <w:r w:rsidR="00D444D4">
        <w:rPr>
          <w:spacing w:val="51"/>
          <w:w w:val="110"/>
        </w:rPr>
        <w:t xml:space="preserve"> </w:t>
      </w:r>
      <w:r w:rsidR="00D444D4">
        <w:rPr>
          <w:w w:val="110"/>
        </w:rPr>
        <w:t>&amp;</w:t>
      </w:r>
      <w:r w:rsidR="00D444D4">
        <w:rPr>
          <w:spacing w:val="46"/>
          <w:w w:val="110"/>
        </w:rPr>
        <w:t xml:space="preserve"> </w:t>
      </w:r>
      <w:r w:rsidR="00D444D4">
        <w:rPr>
          <w:w w:val="110"/>
        </w:rPr>
        <w:t>Logic</w:t>
      </w:r>
      <w:r w:rsidR="00D444D4">
        <w:rPr>
          <w:spacing w:val="49"/>
          <w:w w:val="110"/>
        </w:rPr>
        <w:t xml:space="preserve"> </w:t>
      </w:r>
      <w:r w:rsidR="00D444D4">
        <w:rPr>
          <w:w w:val="110"/>
        </w:rPr>
        <w:t>Programming</w:t>
      </w:r>
      <w:r w:rsidR="00D444D4">
        <w:rPr>
          <w:spacing w:val="48"/>
          <w:w w:val="110"/>
        </w:rPr>
        <w:t xml:space="preserve"> </w:t>
      </w:r>
      <w:r w:rsidR="00D444D4">
        <w:rPr>
          <w:w w:val="110"/>
        </w:rPr>
        <w:t>Language</w:t>
      </w:r>
    </w:p>
    <w:p w:rsidR="00902B38" w:rsidRDefault="00902B38">
      <w:pPr>
        <w:pStyle w:val="BodyText"/>
        <w:ind w:left="0" w:firstLine="0"/>
        <w:rPr>
          <w:b/>
          <w:sz w:val="36"/>
        </w:rPr>
      </w:pPr>
    </w:p>
    <w:p w:rsidR="00902B38" w:rsidRDefault="00902B38">
      <w:pPr>
        <w:pStyle w:val="BodyText"/>
        <w:spacing w:before="2"/>
        <w:ind w:left="0" w:firstLine="0"/>
        <w:rPr>
          <w:b/>
          <w:sz w:val="28"/>
        </w:rPr>
      </w:pPr>
    </w:p>
    <w:p w:rsidR="00902B38" w:rsidRDefault="00D444D4">
      <w:pPr>
        <w:pStyle w:val="Heading3"/>
        <w:spacing w:before="1"/>
      </w:pPr>
      <w:r>
        <w:rPr>
          <w:w w:val="115"/>
        </w:rPr>
        <w:t>Introduction</w:t>
      </w:r>
      <w:r>
        <w:rPr>
          <w:spacing w:val="2"/>
          <w:w w:val="115"/>
        </w:rPr>
        <w:t xml:space="preserve"> </w:t>
      </w:r>
      <w:r>
        <w:rPr>
          <w:w w:val="115"/>
        </w:rPr>
        <w:t>to</w:t>
      </w:r>
      <w:r>
        <w:rPr>
          <w:spacing w:val="3"/>
          <w:w w:val="115"/>
        </w:rPr>
        <w:t xml:space="preserve"> </w:t>
      </w:r>
      <w:r>
        <w:rPr>
          <w:w w:val="115"/>
        </w:rPr>
        <w:t>Exception</w:t>
      </w:r>
      <w:r>
        <w:rPr>
          <w:spacing w:val="2"/>
          <w:w w:val="115"/>
        </w:rPr>
        <w:t xml:space="preserve"> </w:t>
      </w:r>
      <w:r>
        <w:rPr>
          <w:w w:val="115"/>
        </w:rPr>
        <w:t>Handling</w:t>
      </w:r>
    </w:p>
    <w:p w:rsidR="00902B38" w:rsidRDefault="00D444D4">
      <w:pPr>
        <w:pStyle w:val="BodyText"/>
        <w:tabs>
          <w:tab w:val="left" w:pos="844"/>
        </w:tabs>
        <w:spacing w:before="3" w:line="294" w:lineRule="exact"/>
        <w:ind w:left="484" w:firstLine="0"/>
      </w:pPr>
      <w:r>
        <w:rPr>
          <w:rFonts w:ascii="Symbol" w:hAnsi="Symbol"/>
          <w:w w:val="110"/>
        </w:rPr>
        <w:t></w:t>
      </w:r>
      <w:r>
        <w:rPr>
          <w:rFonts w:ascii="Times New Roman" w:hAnsi="Times New Roman"/>
          <w:w w:val="110"/>
        </w:rPr>
        <w:tab/>
      </w:r>
      <w:proofErr w:type="gramStart"/>
      <w:r>
        <w:rPr>
          <w:w w:val="110"/>
        </w:rPr>
        <w:t>In</w:t>
      </w:r>
      <w:proofErr w:type="gramEnd"/>
      <w:r>
        <w:rPr>
          <w:spacing w:val="37"/>
          <w:w w:val="110"/>
        </w:rPr>
        <w:t xml:space="preserve"> </w:t>
      </w:r>
      <w:r>
        <w:rPr>
          <w:w w:val="110"/>
        </w:rPr>
        <w:t>a</w:t>
      </w:r>
      <w:r>
        <w:rPr>
          <w:spacing w:val="38"/>
          <w:w w:val="110"/>
        </w:rPr>
        <w:t xml:space="preserve"> </w:t>
      </w:r>
      <w:r>
        <w:rPr>
          <w:w w:val="110"/>
        </w:rPr>
        <w:t>language</w:t>
      </w:r>
      <w:r>
        <w:rPr>
          <w:spacing w:val="38"/>
          <w:w w:val="110"/>
        </w:rPr>
        <w:t xml:space="preserve"> </w:t>
      </w:r>
      <w:r>
        <w:rPr>
          <w:w w:val="110"/>
        </w:rPr>
        <w:t>without</w:t>
      </w:r>
      <w:r>
        <w:rPr>
          <w:spacing w:val="38"/>
          <w:w w:val="110"/>
        </w:rPr>
        <w:t xml:space="preserve"> </w:t>
      </w:r>
      <w:r>
        <w:rPr>
          <w:w w:val="110"/>
        </w:rPr>
        <w:t>exception</w:t>
      </w:r>
      <w:r>
        <w:rPr>
          <w:spacing w:val="38"/>
          <w:w w:val="110"/>
        </w:rPr>
        <w:t xml:space="preserve"> </w:t>
      </w:r>
      <w:r>
        <w:rPr>
          <w:w w:val="110"/>
        </w:rPr>
        <w:t>handling</w:t>
      </w:r>
    </w:p>
    <w:p w:rsidR="00902B38" w:rsidRDefault="00D444D4">
      <w:pPr>
        <w:pStyle w:val="BodyText"/>
        <w:tabs>
          <w:tab w:val="left" w:pos="1204"/>
        </w:tabs>
        <w:ind w:left="1204" w:right="121" w:hanging="360"/>
      </w:pPr>
      <w:r>
        <w:rPr>
          <w:w w:val="110"/>
        </w:rPr>
        <w:t>–</w:t>
      </w:r>
      <w:r>
        <w:rPr>
          <w:w w:val="110"/>
        </w:rPr>
        <w:tab/>
        <w:t>When</w:t>
      </w:r>
      <w:r>
        <w:rPr>
          <w:spacing w:val="22"/>
          <w:w w:val="110"/>
        </w:rPr>
        <w:t xml:space="preserve"> </w:t>
      </w:r>
      <w:r>
        <w:rPr>
          <w:w w:val="110"/>
        </w:rPr>
        <w:t>an</w:t>
      </w:r>
      <w:r>
        <w:rPr>
          <w:spacing w:val="22"/>
          <w:w w:val="110"/>
        </w:rPr>
        <w:t xml:space="preserve"> </w:t>
      </w:r>
      <w:r>
        <w:rPr>
          <w:w w:val="110"/>
        </w:rPr>
        <w:t>exception</w:t>
      </w:r>
      <w:r>
        <w:rPr>
          <w:spacing w:val="24"/>
          <w:w w:val="110"/>
        </w:rPr>
        <w:t xml:space="preserve"> </w:t>
      </w:r>
      <w:r>
        <w:rPr>
          <w:w w:val="110"/>
        </w:rPr>
        <w:t>occurs,</w:t>
      </w:r>
      <w:r>
        <w:rPr>
          <w:spacing w:val="22"/>
          <w:w w:val="110"/>
        </w:rPr>
        <w:t xml:space="preserve"> </w:t>
      </w:r>
      <w:r>
        <w:rPr>
          <w:w w:val="110"/>
        </w:rPr>
        <w:t>control</w:t>
      </w:r>
      <w:r>
        <w:rPr>
          <w:spacing w:val="22"/>
          <w:w w:val="110"/>
        </w:rPr>
        <w:t xml:space="preserve"> </w:t>
      </w:r>
      <w:r>
        <w:rPr>
          <w:w w:val="110"/>
        </w:rPr>
        <w:t>goes</w:t>
      </w:r>
      <w:r>
        <w:rPr>
          <w:spacing w:val="22"/>
          <w:w w:val="110"/>
        </w:rPr>
        <w:t xml:space="preserve"> </w:t>
      </w:r>
      <w:r>
        <w:rPr>
          <w:w w:val="110"/>
        </w:rPr>
        <w:t>to</w:t>
      </w:r>
      <w:r>
        <w:rPr>
          <w:spacing w:val="22"/>
          <w:w w:val="110"/>
        </w:rPr>
        <w:t xml:space="preserve"> </w:t>
      </w:r>
      <w:r>
        <w:rPr>
          <w:w w:val="110"/>
        </w:rPr>
        <w:t>the</w:t>
      </w:r>
      <w:r>
        <w:rPr>
          <w:spacing w:val="22"/>
          <w:w w:val="110"/>
        </w:rPr>
        <w:t xml:space="preserve"> </w:t>
      </w:r>
      <w:r>
        <w:rPr>
          <w:w w:val="110"/>
        </w:rPr>
        <w:t>operating</w:t>
      </w:r>
      <w:r>
        <w:rPr>
          <w:spacing w:val="28"/>
          <w:w w:val="110"/>
        </w:rPr>
        <w:t xml:space="preserve"> </w:t>
      </w:r>
      <w:r>
        <w:rPr>
          <w:w w:val="110"/>
        </w:rPr>
        <w:t>system,</w:t>
      </w:r>
      <w:r>
        <w:rPr>
          <w:spacing w:val="22"/>
          <w:w w:val="110"/>
        </w:rPr>
        <w:t xml:space="preserve"> </w:t>
      </w:r>
      <w:r>
        <w:rPr>
          <w:w w:val="110"/>
        </w:rPr>
        <w:t>where</w:t>
      </w:r>
      <w:r>
        <w:rPr>
          <w:spacing w:val="29"/>
          <w:w w:val="110"/>
        </w:rPr>
        <w:t xml:space="preserve"> </w:t>
      </w:r>
      <w:r>
        <w:rPr>
          <w:w w:val="110"/>
        </w:rPr>
        <w:t>a</w:t>
      </w:r>
      <w:r>
        <w:rPr>
          <w:spacing w:val="-56"/>
          <w:w w:val="110"/>
        </w:rPr>
        <w:t xml:space="preserve"> </w:t>
      </w:r>
      <w:r>
        <w:rPr>
          <w:w w:val="110"/>
        </w:rPr>
        <w:t>message</w:t>
      </w:r>
      <w:r>
        <w:rPr>
          <w:spacing w:val="20"/>
          <w:w w:val="110"/>
        </w:rPr>
        <w:t xml:space="preserve"> </w:t>
      </w:r>
      <w:r>
        <w:rPr>
          <w:w w:val="110"/>
        </w:rPr>
        <w:t>is</w:t>
      </w:r>
      <w:r>
        <w:rPr>
          <w:spacing w:val="20"/>
          <w:w w:val="110"/>
        </w:rPr>
        <w:t xml:space="preserve"> </w:t>
      </w:r>
      <w:r>
        <w:rPr>
          <w:w w:val="110"/>
        </w:rPr>
        <w:t>displayed</w:t>
      </w:r>
      <w:r>
        <w:rPr>
          <w:spacing w:val="20"/>
          <w:w w:val="110"/>
        </w:rPr>
        <w:t xml:space="preserve"> </w:t>
      </w:r>
      <w:r>
        <w:rPr>
          <w:w w:val="110"/>
        </w:rPr>
        <w:t>and</w:t>
      </w:r>
      <w:r>
        <w:rPr>
          <w:spacing w:val="21"/>
          <w:w w:val="110"/>
        </w:rPr>
        <w:t xml:space="preserve"> </w:t>
      </w:r>
      <w:r>
        <w:rPr>
          <w:w w:val="110"/>
        </w:rPr>
        <w:t>the</w:t>
      </w:r>
      <w:r>
        <w:rPr>
          <w:spacing w:val="20"/>
          <w:w w:val="110"/>
        </w:rPr>
        <w:t xml:space="preserve"> </w:t>
      </w:r>
      <w:r>
        <w:rPr>
          <w:w w:val="110"/>
        </w:rPr>
        <w:t>program</w:t>
      </w:r>
      <w:r>
        <w:rPr>
          <w:spacing w:val="20"/>
          <w:w w:val="110"/>
        </w:rPr>
        <w:t xml:space="preserve"> </w:t>
      </w:r>
      <w:r>
        <w:rPr>
          <w:w w:val="110"/>
        </w:rPr>
        <w:t>is</w:t>
      </w:r>
      <w:r>
        <w:rPr>
          <w:spacing w:val="21"/>
          <w:w w:val="110"/>
        </w:rPr>
        <w:t xml:space="preserve"> </w:t>
      </w:r>
      <w:r>
        <w:rPr>
          <w:w w:val="110"/>
        </w:rPr>
        <w:t>terminated</w:t>
      </w:r>
    </w:p>
    <w:p w:rsidR="00902B38" w:rsidRDefault="00D444D4">
      <w:pPr>
        <w:pStyle w:val="BodyText"/>
        <w:tabs>
          <w:tab w:val="left" w:pos="844"/>
        </w:tabs>
        <w:spacing w:before="2"/>
        <w:ind w:left="484" w:firstLine="0"/>
      </w:pPr>
      <w:r>
        <w:rPr>
          <w:rFonts w:ascii="Symbol" w:hAnsi="Symbol"/>
          <w:w w:val="110"/>
        </w:rPr>
        <w:t></w:t>
      </w:r>
      <w:r>
        <w:rPr>
          <w:rFonts w:ascii="Times New Roman" w:hAnsi="Times New Roman"/>
          <w:w w:val="110"/>
        </w:rPr>
        <w:tab/>
      </w:r>
      <w:proofErr w:type="gramStart"/>
      <w:r>
        <w:rPr>
          <w:w w:val="110"/>
        </w:rPr>
        <w:t>In</w:t>
      </w:r>
      <w:proofErr w:type="gramEnd"/>
      <w:r>
        <w:rPr>
          <w:spacing w:val="34"/>
          <w:w w:val="110"/>
        </w:rPr>
        <w:t xml:space="preserve"> </w:t>
      </w:r>
      <w:r>
        <w:rPr>
          <w:w w:val="110"/>
        </w:rPr>
        <w:t>a</w:t>
      </w:r>
      <w:r>
        <w:rPr>
          <w:spacing w:val="35"/>
          <w:w w:val="110"/>
        </w:rPr>
        <w:t xml:space="preserve"> </w:t>
      </w:r>
      <w:r>
        <w:rPr>
          <w:w w:val="110"/>
        </w:rPr>
        <w:t>language</w:t>
      </w:r>
      <w:r>
        <w:rPr>
          <w:spacing w:val="35"/>
          <w:w w:val="110"/>
        </w:rPr>
        <w:t xml:space="preserve"> </w:t>
      </w:r>
      <w:r>
        <w:rPr>
          <w:w w:val="110"/>
        </w:rPr>
        <w:t>with</w:t>
      </w:r>
      <w:r>
        <w:rPr>
          <w:spacing w:val="34"/>
          <w:w w:val="110"/>
        </w:rPr>
        <w:t xml:space="preserve"> </w:t>
      </w:r>
      <w:r>
        <w:rPr>
          <w:w w:val="110"/>
        </w:rPr>
        <w:t>exception</w:t>
      </w:r>
      <w:r>
        <w:rPr>
          <w:spacing w:val="35"/>
          <w:w w:val="110"/>
        </w:rPr>
        <w:t xml:space="preserve"> </w:t>
      </w:r>
      <w:r>
        <w:rPr>
          <w:w w:val="110"/>
        </w:rPr>
        <w:t>handling</w:t>
      </w:r>
    </w:p>
    <w:p w:rsidR="00902B38" w:rsidRDefault="00D444D4">
      <w:pPr>
        <w:pStyle w:val="BodyText"/>
        <w:tabs>
          <w:tab w:val="left" w:pos="1204"/>
        </w:tabs>
        <w:spacing w:before="2"/>
        <w:ind w:left="1204" w:right="121" w:hanging="360"/>
      </w:pPr>
      <w:r>
        <w:rPr>
          <w:w w:val="110"/>
        </w:rPr>
        <w:t>–</w:t>
      </w:r>
      <w:r>
        <w:rPr>
          <w:w w:val="110"/>
        </w:rPr>
        <w:tab/>
        <w:t>Programs</w:t>
      </w:r>
      <w:r>
        <w:rPr>
          <w:spacing w:val="26"/>
          <w:w w:val="110"/>
        </w:rPr>
        <w:t xml:space="preserve"> </w:t>
      </w:r>
      <w:r>
        <w:rPr>
          <w:w w:val="110"/>
        </w:rPr>
        <w:t>are</w:t>
      </w:r>
      <w:r>
        <w:rPr>
          <w:spacing w:val="26"/>
          <w:w w:val="110"/>
        </w:rPr>
        <w:t xml:space="preserve"> </w:t>
      </w:r>
      <w:r>
        <w:rPr>
          <w:w w:val="110"/>
        </w:rPr>
        <w:t>allowed</w:t>
      </w:r>
      <w:r>
        <w:rPr>
          <w:spacing w:val="26"/>
          <w:w w:val="110"/>
        </w:rPr>
        <w:t xml:space="preserve"> </w:t>
      </w:r>
      <w:r>
        <w:rPr>
          <w:w w:val="110"/>
        </w:rPr>
        <w:t>to</w:t>
      </w:r>
      <w:r>
        <w:rPr>
          <w:spacing w:val="26"/>
          <w:w w:val="110"/>
        </w:rPr>
        <w:t xml:space="preserve"> </w:t>
      </w:r>
      <w:r>
        <w:rPr>
          <w:w w:val="110"/>
        </w:rPr>
        <w:t>trap</w:t>
      </w:r>
      <w:r>
        <w:rPr>
          <w:spacing w:val="26"/>
          <w:w w:val="110"/>
        </w:rPr>
        <w:t xml:space="preserve"> </w:t>
      </w:r>
      <w:r>
        <w:rPr>
          <w:w w:val="110"/>
        </w:rPr>
        <w:t>some</w:t>
      </w:r>
      <w:r>
        <w:rPr>
          <w:spacing w:val="28"/>
          <w:w w:val="110"/>
        </w:rPr>
        <w:t xml:space="preserve"> </w:t>
      </w:r>
      <w:r>
        <w:rPr>
          <w:w w:val="110"/>
        </w:rPr>
        <w:t>exceptions,</w:t>
      </w:r>
      <w:r>
        <w:rPr>
          <w:spacing w:val="26"/>
          <w:w w:val="110"/>
        </w:rPr>
        <w:t xml:space="preserve"> </w:t>
      </w:r>
      <w:r>
        <w:rPr>
          <w:w w:val="110"/>
        </w:rPr>
        <w:t>thereby</w:t>
      </w:r>
      <w:r>
        <w:rPr>
          <w:spacing w:val="26"/>
          <w:w w:val="110"/>
        </w:rPr>
        <w:t xml:space="preserve"> </w:t>
      </w:r>
      <w:r>
        <w:rPr>
          <w:w w:val="110"/>
        </w:rPr>
        <w:t>providing</w:t>
      </w:r>
      <w:r>
        <w:rPr>
          <w:spacing w:val="26"/>
          <w:w w:val="110"/>
        </w:rPr>
        <w:t xml:space="preserve"> </w:t>
      </w:r>
      <w:r>
        <w:rPr>
          <w:w w:val="110"/>
        </w:rPr>
        <w:t>the</w:t>
      </w:r>
      <w:r>
        <w:rPr>
          <w:spacing w:val="-56"/>
          <w:w w:val="110"/>
        </w:rPr>
        <w:t xml:space="preserve"> </w:t>
      </w:r>
      <w:r>
        <w:rPr>
          <w:w w:val="110"/>
        </w:rPr>
        <w:t>possibility</w:t>
      </w:r>
      <w:r>
        <w:rPr>
          <w:spacing w:val="19"/>
          <w:w w:val="110"/>
        </w:rPr>
        <w:t xml:space="preserve"> </w:t>
      </w:r>
      <w:r>
        <w:rPr>
          <w:w w:val="110"/>
        </w:rPr>
        <w:t>of</w:t>
      </w:r>
      <w:r>
        <w:rPr>
          <w:spacing w:val="19"/>
          <w:w w:val="110"/>
        </w:rPr>
        <w:t xml:space="preserve"> </w:t>
      </w:r>
      <w:r>
        <w:rPr>
          <w:w w:val="110"/>
        </w:rPr>
        <w:t>fixing</w:t>
      </w:r>
      <w:r>
        <w:rPr>
          <w:spacing w:val="20"/>
          <w:w w:val="110"/>
        </w:rPr>
        <w:t xml:space="preserve"> </w:t>
      </w:r>
      <w:r>
        <w:rPr>
          <w:w w:val="110"/>
        </w:rPr>
        <w:t>the</w:t>
      </w:r>
      <w:r>
        <w:rPr>
          <w:spacing w:val="19"/>
          <w:w w:val="110"/>
        </w:rPr>
        <w:t xml:space="preserve"> </w:t>
      </w:r>
      <w:r>
        <w:rPr>
          <w:w w:val="110"/>
        </w:rPr>
        <w:t>problem</w:t>
      </w:r>
      <w:r>
        <w:rPr>
          <w:spacing w:val="20"/>
          <w:w w:val="110"/>
        </w:rPr>
        <w:t xml:space="preserve"> </w:t>
      </w:r>
      <w:r>
        <w:rPr>
          <w:w w:val="110"/>
        </w:rPr>
        <w:t>and</w:t>
      </w:r>
      <w:r>
        <w:rPr>
          <w:spacing w:val="19"/>
          <w:w w:val="110"/>
        </w:rPr>
        <w:t xml:space="preserve"> </w:t>
      </w:r>
      <w:r>
        <w:rPr>
          <w:w w:val="110"/>
        </w:rPr>
        <w:t>continuing</w:t>
      </w:r>
    </w:p>
    <w:p w:rsidR="00902B38" w:rsidRDefault="00D444D4">
      <w:pPr>
        <w:pStyle w:val="ListParagraph"/>
        <w:numPr>
          <w:ilvl w:val="1"/>
          <w:numId w:val="6"/>
        </w:numPr>
        <w:tabs>
          <w:tab w:val="left" w:pos="871"/>
        </w:tabs>
        <w:spacing w:line="328" w:lineRule="exact"/>
        <w:ind w:left="870" w:hanging="747"/>
        <w:rPr>
          <w:b/>
          <w:sz w:val="28"/>
        </w:rPr>
      </w:pPr>
      <w:r>
        <w:rPr>
          <w:b/>
          <w:spacing w:val="-2"/>
          <w:w w:val="120"/>
          <w:sz w:val="28"/>
        </w:rPr>
        <w:t>Basic</w:t>
      </w:r>
      <w:r>
        <w:rPr>
          <w:b/>
          <w:spacing w:val="4"/>
          <w:w w:val="120"/>
          <w:sz w:val="28"/>
        </w:rPr>
        <w:t xml:space="preserve"> </w:t>
      </w:r>
      <w:r>
        <w:rPr>
          <w:b/>
          <w:spacing w:val="-2"/>
          <w:w w:val="120"/>
          <w:sz w:val="28"/>
        </w:rPr>
        <w:t>Concepts</w:t>
      </w:r>
      <w:r>
        <w:rPr>
          <w:b/>
          <w:spacing w:val="5"/>
          <w:w w:val="120"/>
          <w:sz w:val="28"/>
        </w:rPr>
        <w:t xml:space="preserve"> </w:t>
      </w:r>
      <w:r>
        <w:rPr>
          <w:rFonts w:ascii="Trebuchet MS" w:hAnsi="Trebuchet MS"/>
          <w:b/>
          <w:spacing w:val="-1"/>
          <w:w w:val="120"/>
          <w:sz w:val="28"/>
        </w:rPr>
        <w:t>–</w:t>
      </w:r>
      <w:r>
        <w:rPr>
          <w:rFonts w:ascii="Trebuchet MS" w:hAnsi="Trebuchet MS"/>
          <w:b/>
          <w:spacing w:val="-22"/>
          <w:w w:val="120"/>
          <w:sz w:val="28"/>
        </w:rPr>
        <w:t xml:space="preserve"> </w:t>
      </w:r>
      <w:r>
        <w:rPr>
          <w:b/>
          <w:spacing w:val="-1"/>
          <w:w w:val="120"/>
          <w:sz w:val="28"/>
        </w:rPr>
        <w:t>CO3</w:t>
      </w:r>
    </w:p>
    <w:p w:rsidR="00902B38" w:rsidRDefault="00D444D4">
      <w:pPr>
        <w:pStyle w:val="ListParagraph"/>
        <w:numPr>
          <w:ilvl w:val="2"/>
          <w:numId w:val="6"/>
        </w:numPr>
        <w:tabs>
          <w:tab w:val="left" w:pos="844"/>
          <w:tab w:val="left" w:pos="845"/>
        </w:tabs>
        <w:spacing w:before="3"/>
        <w:ind w:hanging="361"/>
        <w:rPr>
          <w:sz w:val="24"/>
        </w:rPr>
      </w:pPr>
      <w:r>
        <w:rPr>
          <w:w w:val="115"/>
          <w:sz w:val="24"/>
        </w:rPr>
        <w:t>Many</w:t>
      </w:r>
      <w:r>
        <w:rPr>
          <w:spacing w:val="-3"/>
          <w:w w:val="115"/>
          <w:sz w:val="24"/>
        </w:rPr>
        <w:t xml:space="preserve"> </w:t>
      </w:r>
      <w:r>
        <w:rPr>
          <w:w w:val="115"/>
          <w:sz w:val="24"/>
        </w:rPr>
        <w:t>languages</w:t>
      </w:r>
      <w:r>
        <w:rPr>
          <w:spacing w:val="-3"/>
          <w:w w:val="115"/>
          <w:sz w:val="24"/>
        </w:rPr>
        <w:t xml:space="preserve"> </w:t>
      </w:r>
      <w:r>
        <w:rPr>
          <w:w w:val="115"/>
          <w:sz w:val="24"/>
        </w:rPr>
        <w:t>allow</w:t>
      </w:r>
      <w:r>
        <w:rPr>
          <w:spacing w:val="-3"/>
          <w:w w:val="115"/>
          <w:sz w:val="24"/>
        </w:rPr>
        <w:t xml:space="preserve"> </w:t>
      </w:r>
      <w:r>
        <w:rPr>
          <w:w w:val="115"/>
          <w:sz w:val="24"/>
        </w:rPr>
        <w:t>programs</w:t>
      </w:r>
      <w:r>
        <w:rPr>
          <w:spacing w:val="-2"/>
          <w:w w:val="115"/>
          <w:sz w:val="24"/>
        </w:rPr>
        <w:t xml:space="preserve"> </w:t>
      </w:r>
      <w:r>
        <w:rPr>
          <w:w w:val="115"/>
          <w:sz w:val="24"/>
        </w:rPr>
        <w:t>to</w:t>
      </w:r>
      <w:r>
        <w:rPr>
          <w:spacing w:val="-3"/>
          <w:w w:val="115"/>
          <w:sz w:val="24"/>
        </w:rPr>
        <w:t xml:space="preserve"> </w:t>
      </w:r>
      <w:r>
        <w:rPr>
          <w:w w:val="115"/>
          <w:sz w:val="24"/>
        </w:rPr>
        <w:t>trap</w:t>
      </w:r>
      <w:r>
        <w:rPr>
          <w:spacing w:val="-3"/>
          <w:w w:val="115"/>
          <w:sz w:val="24"/>
        </w:rPr>
        <w:t xml:space="preserve"> </w:t>
      </w:r>
      <w:r>
        <w:rPr>
          <w:w w:val="115"/>
          <w:sz w:val="24"/>
        </w:rPr>
        <w:t>input/output</w:t>
      </w:r>
      <w:r>
        <w:rPr>
          <w:spacing w:val="-3"/>
          <w:w w:val="115"/>
          <w:sz w:val="24"/>
        </w:rPr>
        <w:t xml:space="preserve"> </w:t>
      </w:r>
      <w:r>
        <w:rPr>
          <w:w w:val="115"/>
          <w:sz w:val="24"/>
        </w:rPr>
        <w:t>errors</w:t>
      </w:r>
      <w:r>
        <w:rPr>
          <w:spacing w:val="-2"/>
          <w:w w:val="115"/>
          <w:sz w:val="24"/>
        </w:rPr>
        <w:t xml:space="preserve"> </w:t>
      </w:r>
      <w:r>
        <w:rPr>
          <w:w w:val="115"/>
          <w:sz w:val="24"/>
        </w:rPr>
        <w:t>(including</w:t>
      </w:r>
      <w:r>
        <w:rPr>
          <w:spacing w:val="-3"/>
          <w:w w:val="115"/>
          <w:sz w:val="24"/>
        </w:rPr>
        <w:t xml:space="preserve"> </w:t>
      </w:r>
      <w:r>
        <w:rPr>
          <w:w w:val="115"/>
          <w:sz w:val="24"/>
        </w:rPr>
        <w:t>EOF)</w:t>
      </w:r>
    </w:p>
    <w:p w:rsidR="00902B38" w:rsidRDefault="00D444D4">
      <w:pPr>
        <w:pStyle w:val="ListParagraph"/>
        <w:numPr>
          <w:ilvl w:val="2"/>
          <w:numId w:val="6"/>
        </w:numPr>
        <w:tabs>
          <w:tab w:val="left" w:pos="844"/>
          <w:tab w:val="left" w:pos="845"/>
        </w:tabs>
        <w:spacing w:before="1"/>
        <w:ind w:right="118"/>
        <w:rPr>
          <w:sz w:val="24"/>
        </w:rPr>
      </w:pPr>
      <w:r>
        <w:rPr>
          <w:w w:val="115"/>
          <w:sz w:val="24"/>
        </w:rPr>
        <w:t>An</w:t>
      </w:r>
      <w:r>
        <w:rPr>
          <w:spacing w:val="12"/>
          <w:w w:val="115"/>
          <w:sz w:val="24"/>
        </w:rPr>
        <w:t xml:space="preserve"> </w:t>
      </w:r>
      <w:r>
        <w:rPr>
          <w:i/>
          <w:w w:val="115"/>
          <w:sz w:val="24"/>
        </w:rPr>
        <w:t>exception</w:t>
      </w:r>
      <w:r>
        <w:rPr>
          <w:i/>
          <w:spacing w:val="10"/>
          <w:w w:val="115"/>
          <w:sz w:val="24"/>
        </w:rPr>
        <w:t xml:space="preserve"> </w:t>
      </w:r>
      <w:r>
        <w:rPr>
          <w:w w:val="115"/>
          <w:sz w:val="24"/>
        </w:rPr>
        <w:t>is</w:t>
      </w:r>
      <w:r>
        <w:rPr>
          <w:spacing w:val="13"/>
          <w:w w:val="115"/>
          <w:sz w:val="24"/>
        </w:rPr>
        <w:t xml:space="preserve"> </w:t>
      </w:r>
      <w:r>
        <w:rPr>
          <w:w w:val="115"/>
          <w:sz w:val="24"/>
        </w:rPr>
        <w:t>any</w:t>
      </w:r>
      <w:r>
        <w:rPr>
          <w:spacing w:val="13"/>
          <w:w w:val="115"/>
          <w:sz w:val="24"/>
        </w:rPr>
        <w:t xml:space="preserve"> </w:t>
      </w:r>
      <w:r>
        <w:rPr>
          <w:w w:val="115"/>
          <w:sz w:val="24"/>
        </w:rPr>
        <w:t>unusual</w:t>
      </w:r>
      <w:r>
        <w:rPr>
          <w:spacing w:val="13"/>
          <w:w w:val="115"/>
          <w:sz w:val="24"/>
        </w:rPr>
        <w:t xml:space="preserve"> </w:t>
      </w:r>
      <w:r>
        <w:rPr>
          <w:w w:val="115"/>
          <w:sz w:val="24"/>
        </w:rPr>
        <w:t>event,</w:t>
      </w:r>
      <w:r>
        <w:rPr>
          <w:spacing w:val="13"/>
          <w:w w:val="115"/>
          <w:sz w:val="24"/>
        </w:rPr>
        <w:t xml:space="preserve"> </w:t>
      </w:r>
      <w:r>
        <w:rPr>
          <w:w w:val="115"/>
          <w:sz w:val="24"/>
        </w:rPr>
        <w:t>either</w:t>
      </w:r>
      <w:r>
        <w:rPr>
          <w:spacing w:val="12"/>
          <w:w w:val="115"/>
          <w:sz w:val="24"/>
        </w:rPr>
        <w:t xml:space="preserve"> </w:t>
      </w:r>
      <w:r>
        <w:rPr>
          <w:w w:val="115"/>
          <w:sz w:val="24"/>
        </w:rPr>
        <w:t>erroneous</w:t>
      </w:r>
      <w:r>
        <w:rPr>
          <w:spacing w:val="13"/>
          <w:w w:val="115"/>
          <w:sz w:val="24"/>
        </w:rPr>
        <w:t xml:space="preserve"> </w:t>
      </w:r>
      <w:r>
        <w:rPr>
          <w:w w:val="115"/>
          <w:sz w:val="24"/>
        </w:rPr>
        <w:t>or</w:t>
      </w:r>
      <w:r>
        <w:rPr>
          <w:spacing w:val="13"/>
          <w:w w:val="115"/>
          <w:sz w:val="24"/>
        </w:rPr>
        <w:t xml:space="preserve"> </w:t>
      </w:r>
      <w:r>
        <w:rPr>
          <w:w w:val="115"/>
          <w:sz w:val="24"/>
        </w:rPr>
        <w:t>not,</w:t>
      </w:r>
      <w:r>
        <w:rPr>
          <w:spacing w:val="11"/>
          <w:w w:val="115"/>
          <w:sz w:val="24"/>
        </w:rPr>
        <w:t xml:space="preserve"> </w:t>
      </w:r>
      <w:r>
        <w:rPr>
          <w:w w:val="115"/>
          <w:sz w:val="24"/>
        </w:rPr>
        <w:t>detectable</w:t>
      </w:r>
      <w:r>
        <w:rPr>
          <w:spacing w:val="13"/>
          <w:w w:val="115"/>
          <w:sz w:val="24"/>
        </w:rPr>
        <w:t xml:space="preserve"> </w:t>
      </w:r>
      <w:r>
        <w:rPr>
          <w:w w:val="115"/>
          <w:sz w:val="24"/>
        </w:rPr>
        <w:t>by</w:t>
      </w:r>
      <w:r>
        <w:rPr>
          <w:spacing w:val="17"/>
          <w:w w:val="115"/>
          <w:sz w:val="24"/>
        </w:rPr>
        <w:t xml:space="preserve"> </w:t>
      </w:r>
      <w:r>
        <w:rPr>
          <w:w w:val="115"/>
          <w:sz w:val="24"/>
        </w:rPr>
        <w:t>either</w:t>
      </w:r>
      <w:r>
        <w:rPr>
          <w:spacing w:val="-58"/>
          <w:w w:val="115"/>
          <w:sz w:val="24"/>
        </w:rPr>
        <w:t xml:space="preserve"> </w:t>
      </w:r>
      <w:r>
        <w:rPr>
          <w:w w:val="115"/>
          <w:sz w:val="24"/>
        </w:rPr>
        <w:t>hardware</w:t>
      </w:r>
      <w:r>
        <w:rPr>
          <w:spacing w:val="10"/>
          <w:w w:val="115"/>
          <w:sz w:val="24"/>
        </w:rPr>
        <w:t xml:space="preserve"> </w:t>
      </w:r>
      <w:r>
        <w:rPr>
          <w:w w:val="115"/>
          <w:sz w:val="24"/>
        </w:rPr>
        <w:t>or</w:t>
      </w:r>
      <w:r>
        <w:rPr>
          <w:spacing w:val="11"/>
          <w:w w:val="115"/>
          <w:sz w:val="24"/>
        </w:rPr>
        <w:t xml:space="preserve"> </w:t>
      </w:r>
      <w:r>
        <w:rPr>
          <w:w w:val="115"/>
          <w:sz w:val="24"/>
        </w:rPr>
        <w:t>software,</w:t>
      </w:r>
      <w:r>
        <w:rPr>
          <w:spacing w:val="10"/>
          <w:w w:val="115"/>
          <w:sz w:val="24"/>
        </w:rPr>
        <w:t xml:space="preserve"> </w:t>
      </w:r>
      <w:r>
        <w:rPr>
          <w:w w:val="115"/>
          <w:sz w:val="24"/>
        </w:rPr>
        <w:t>that</w:t>
      </w:r>
      <w:r>
        <w:rPr>
          <w:spacing w:val="11"/>
          <w:w w:val="115"/>
          <w:sz w:val="24"/>
        </w:rPr>
        <w:t xml:space="preserve"> </w:t>
      </w:r>
      <w:r>
        <w:rPr>
          <w:w w:val="115"/>
          <w:sz w:val="24"/>
        </w:rPr>
        <w:t>may</w:t>
      </w:r>
      <w:r>
        <w:rPr>
          <w:spacing w:val="10"/>
          <w:w w:val="115"/>
          <w:sz w:val="24"/>
        </w:rPr>
        <w:t xml:space="preserve"> </w:t>
      </w:r>
      <w:r>
        <w:rPr>
          <w:w w:val="115"/>
          <w:sz w:val="24"/>
        </w:rPr>
        <w:t>require</w:t>
      </w:r>
      <w:r>
        <w:rPr>
          <w:spacing w:val="11"/>
          <w:w w:val="115"/>
          <w:sz w:val="24"/>
        </w:rPr>
        <w:t xml:space="preserve"> </w:t>
      </w:r>
      <w:r>
        <w:rPr>
          <w:w w:val="115"/>
          <w:sz w:val="24"/>
        </w:rPr>
        <w:t>special</w:t>
      </w:r>
      <w:r>
        <w:rPr>
          <w:spacing w:val="10"/>
          <w:w w:val="115"/>
          <w:sz w:val="24"/>
        </w:rPr>
        <w:t xml:space="preserve"> </w:t>
      </w:r>
      <w:r>
        <w:rPr>
          <w:w w:val="115"/>
          <w:sz w:val="24"/>
        </w:rPr>
        <w:t>processing</w:t>
      </w:r>
    </w:p>
    <w:p w:rsidR="00902B38" w:rsidRDefault="00D444D4">
      <w:pPr>
        <w:pStyle w:val="ListParagraph"/>
        <w:numPr>
          <w:ilvl w:val="2"/>
          <w:numId w:val="6"/>
        </w:numPr>
        <w:tabs>
          <w:tab w:val="left" w:pos="844"/>
          <w:tab w:val="left" w:pos="845"/>
        </w:tabs>
        <w:spacing w:before="3"/>
        <w:ind w:right="118"/>
        <w:rPr>
          <w:i/>
          <w:sz w:val="24"/>
        </w:rPr>
      </w:pPr>
      <w:r>
        <w:rPr>
          <w:w w:val="110"/>
          <w:sz w:val="24"/>
        </w:rPr>
        <w:t>The</w:t>
      </w:r>
      <w:r>
        <w:rPr>
          <w:spacing w:val="3"/>
          <w:w w:val="110"/>
          <w:sz w:val="24"/>
        </w:rPr>
        <w:t xml:space="preserve"> </w:t>
      </w:r>
      <w:r>
        <w:rPr>
          <w:w w:val="110"/>
          <w:sz w:val="24"/>
        </w:rPr>
        <w:t>special</w:t>
      </w:r>
      <w:r>
        <w:rPr>
          <w:spacing w:val="3"/>
          <w:w w:val="110"/>
          <w:sz w:val="24"/>
        </w:rPr>
        <w:t xml:space="preserve"> </w:t>
      </w:r>
      <w:r>
        <w:rPr>
          <w:w w:val="110"/>
          <w:sz w:val="24"/>
        </w:rPr>
        <w:t>processing</w:t>
      </w:r>
      <w:r>
        <w:rPr>
          <w:spacing w:val="3"/>
          <w:w w:val="110"/>
          <w:sz w:val="24"/>
        </w:rPr>
        <w:t xml:space="preserve"> </w:t>
      </w:r>
      <w:r>
        <w:rPr>
          <w:w w:val="110"/>
          <w:sz w:val="24"/>
        </w:rPr>
        <w:t>that</w:t>
      </w:r>
      <w:r>
        <w:rPr>
          <w:spacing w:val="3"/>
          <w:w w:val="110"/>
          <w:sz w:val="24"/>
        </w:rPr>
        <w:t xml:space="preserve"> </w:t>
      </w:r>
      <w:r>
        <w:rPr>
          <w:w w:val="110"/>
          <w:sz w:val="24"/>
        </w:rPr>
        <w:t>may</w:t>
      </w:r>
      <w:r>
        <w:rPr>
          <w:spacing w:val="3"/>
          <w:w w:val="110"/>
          <w:sz w:val="24"/>
        </w:rPr>
        <w:t xml:space="preserve"> </w:t>
      </w:r>
      <w:r>
        <w:rPr>
          <w:w w:val="110"/>
          <w:sz w:val="24"/>
        </w:rPr>
        <w:t>be</w:t>
      </w:r>
      <w:r>
        <w:rPr>
          <w:spacing w:val="3"/>
          <w:w w:val="110"/>
          <w:sz w:val="24"/>
        </w:rPr>
        <w:t xml:space="preserve"> </w:t>
      </w:r>
      <w:r>
        <w:rPr>
          <w:w w:val="110"/>
          <w:sz w:val="24"/>
        </w:rPr>
        <w:t>required</w:t>
      </w:r>
      <w:r>
        <w:rPr>
          <w:spacing w:val="3"/>
          <w:w w:val="110"/>
          <w:sz w:val="24"/>
        </w:rPr>
        <w:t xml:space="preserve"> </w:t>
      </w:r>
      <w:r>
        <w:rPr>
          <w:w w:val="110"/>
          <w:sz w:val="24"/>
        </w:rPr>
        <w:t>after</w:t>
      </w:r>
      <w:r>
        <w:rPr>
          <w:spacing w:val="3"/>
          <w:w w:val="110"/>
          <w:sz w:val="24"/>
        </w:rPr>
        <w:t xml:space="preserve"> </w:t>
      </w:r>
      <w:r>
        <w:rPr>
          <w:w w:val="110"/>
          <w:sz w:val="24"/>
        </w:rPr>
        <w:t>detection</w:t>
      </w:r>
      <w:r>
        <w:rPr>
          <w:spacing w:val="57"/>
          <w:w w:val="110"/>
          <w:sz w:val="24"/>
        </w:rPr>
        <w:t xml:space="preserve"> </w:t>
      </w:r>
      <w:r>
        <w:rPr>
          <w:w w:val="110"/>
          <w:sz w:val="24"/>
        </w:rPr>
        <w:t>of</w:t>
      </w:r>
      <w:r>
        <w:rPr>
          <w:spacing w:val="3"/>
          <w:w w:val="110"/>
          <w:sz w:val="24"/>
        </w:rPr>
        <w:t xml:space="preserve"> </w:t>
      </w:r>
      <w:r>
        <w:rPr>
          <w:w w:val="110"/>
          <w:sz w:val="24"/>
        </w:rPr>
        <w:t>an</w:t>
      </w:r>
      <w:r>
        <w:rPr>
          <w:spacing w:val="3"/>
          <w:w w:val="110"/>
          <w:sz w:val="24"/>
        </w:rPr>
        <w:t xml:space="preserve"> </w:t>
      </w:r>
      <w:r>
        <w:rPr>
          <w:w w:val="110"/>
          <w:sz w:val="24"/>
        </w:rPr>
        <w:t xml:space="preserve">exception </w:t>
      </w:r>
      <w:r>
        <w:rPr>
          <w:spacing w:val="5"/>
          <w:w w:val="110"/>
          <w:sz w:val="24"/>
        </w:rPr>
        <w:t xml:space="preserve"> </w:t>
      </w:r>
      <w:r>
        <w:rPr>
          <w:w w:val="110"/>
          <w:sz w:val="24"/>
        </w:rPr>
        <w:t>is</w:t>
      </w:r>
      <w:r>
        <w:rPr>
          <w:spacing w:val="-56"/>
          <w:w w:val="110"/>
          <w:sz w:val="24"/>
        </w:rPr>
        <w:t xml:space="preserve"> </w:t>
      </w:r>
      <w:r>
        <w:rPr>
          <w:w w:val="110"/>
          <w:sz w:val="24"/>
        </w:rPr>
        <w:t>called</w:t>
      </w:r>
      <w:r>
        <w:rPr>
          <w:spacing w:val="18"/>
          <w:w w:val="110"/>
          <w:sz w:val="24"/>
        </w:rPr>
        <w:t xml:space="preserve"> </w:t>
      </w:r>
      <w:r>
        <w:rPr>
          <w:i/>
          <w:w w:val="110"/>
          <w:sz w:val="24"/>
        </w:rPr>
        <w:t>exception</w:t>
      </w:r>
      <w:r>
        <w:rPr>
          <w:i/>
          <w:spacing w:val="14"/>
          <w:w w:val="110"/>
          <w:sz w:val="24"/>
        </w:rPr>
        <w:t xml:space="preserve"> </w:t>
      </w:r>
      <w:r>
        <w:rPr>
          <w:i/>
          <w:w w:val="110"/>
          <w:sz w:val="24"/>
        </w:rPr>
        <w:t>handling</w:t>
      </w:r>
    </w:p>
    <w:p w:rsidR="00902B38" w:rsidRDefault="00D444D4">
      <w:pPr>
        <w:pStyle w:val="ListParagraph"/>
        <w:numPr>
          <w:ilvl w:val="2"/>
          <w:numId w:val="6"/>
        </w:numPr>
        <w:tabs>
          <w:tab w:val="left" w:pos="844"/>
          <w:tab w:val="left" w:pos="845"/>
        </w:tabs>
        <w:spacing w:before="2"/>
        <w:ind w:hanging="361"/>
        <w:rPr>
          <w:i/>
          <w:sz w:val="24"/>
        </w:rPr>
      </w:pPr>
      <w:r>
        <w:rPr>
          <w:w w:val="115"/>
          <w:sz w:val="24"/>
        </w:rPr>
        <w:t>The</w:t>
      </w:r>
      <w:r>
        <w:rPr>
          <w:spacing w:val="3"/>
          <w:w w:val="115"/>
          <w:sz w:val="24"/>
        </w:rPr>
        <w:t xml:space="preserve"> </w:t>
      </w:r>
      <w:r>
        <w:rPr>
          <w:w w:val="115"/>
          <w:sz w:val="24"/>
        </w:rPr>
        <w:t>exception</w:t>
      </w:r>
      <w:r>
        <w:rPr>
          <w:spacing w:val="4"/>
          <w:w w:val="115"/>
          <w:sz w:val="24"/>
        </w:rPr>
        <w:t xml:space="preserve"> </w:t>
      </w:r>
      <w:r>
        <w:rPr>
          <w:w w:val="115"/>
          <w:sz w:val="24"/>
        </w:rPr>
        <w:t>handling</w:t>
      </w:r>
      <w:r>
        <w:rPr>
          <w:spacing w:val="4"/>
          <w:w w:val="115"/>
          <w:sz w:val="24"/>
        </w:rPr>
        <w:t xml:space="preserve"> </w:t>
      </w:r>
      <w:r>
        <w:rPr>
          <w:w w:val="115"/>
          <w:sz w:val="24"/>
        </w:rPr>
        <w:t>code</w:t>
      </w:r>
      <w:r>
        <w:rPr>
          <w:spacing w:val="4"/>
          <w:w w:val="115"/>
          <w:sz w:val="24"/>
        </w:rPr>
        <w:t xml:space="preserve"> </w:t>
      </w:r>
      <w:r>
        <w:rPr>
          <w:w w:val="115"/>
          <w:sz w:val="24"/>
        </w:rPr>
        <w:t>unit</w:t>
      </w:r>
      <w:r>
        <w:rPr>
          <w:spacing w:val="4"/>
          <w:w w:val="115"/>
          <w:sz w:val="24"/>
        </w:rPr>
        <w:t xml:space="preserve"> </w:t>
      </w:r>
      <w:r>
        <w:rPr>
          <w:w w:val="115"/>
          <w:sz w:val="24"/>
        </w:rPr>
        <w:t>is</w:t>
      </w:r>
      <w:r>
        <w:rPr>
          <w:spacing w:val="3"/>
          <w:w w:val="115"/>
          <w:sz w:val="24"/>
        </w:rPr>
        <w:t xml:space="preserve"> </w:t>
      </w:r>
      <w:r>
        <w:rPr>
          <w:w w:val="115"/>
          <w:sz w:val="24"/>
        </w:rPr>
        <w:t>called</w:t>
      </w:r>
      <w:r>
        <w:rPr>
          <w:spacing w:val="4"/>
          <w:w w:val="115"/>
          <w:sz w:val="24"/>
        </w:rPr>
        <w:t xml:space="preserve"> </w:t>
      </w:r>
      <w:r>
        <w:rPr>
          <w:w w:val="115"/>
          <w:sz w:val="24"/>
        </w:rPr>
        <w:t>an</w:t>
      </w:r>
      <w:r>
        <w:rPr>
          <w:spacing w:val="6"/>
          <w:w w:val="115"/>
          <w:sz w:val="24"/>
        </w:rPr>
        <w:t xml:space="preserve"> </w:t>
      </w:r>
      <w:r>
        <w:rPr>
          <w:i/>
          <w:w w:val="115"/>
          <w:sz w:val="24"/>
        </w:rPr>
        <w:t>exception</w:t>
      </w:r>
      <w:r>
        <w:rPr>
          <w:i/>
          <w:spacing w:val="-1"/>
          <w:w w:val="115"/>
          <w:sz w:val="24"/>
        </w:rPr>
        <w:t xml:space="preserve"> </w:t>
      </w:r>
      <w:r>
        <w:rPr>
          <w:i/>
          <w:w w:val="115"/>
          <w:sz w:val="24"/>
        </w:rPr>
        <w:t>handler</w:t>
      </w:r>
    </w:p>
    <w:p w:rsidR="00902B38" w:rsidRDefault="00902B38">
      <w:pPr>
        <w:pStyle w:val="BodyText"/>
        <w:spacing w:before="4"/>
        <w:ind w:left="0" w:firstLine="0"/>
        <w:rPr>
          <w:i/>
        </w:rPr>
      </w:pPr>
    </w:p>
    <w:p w:rsidR="00902B38" w:rsidRDefault="00D444D4">
      <w:pPr>
        <w:pStyle w:val="Heading3"/>
      </w:pPr>
      <w:r>
        <w:rPr>
          <w:w w:val="115"/>
        </w:rPr>
        <w:t>Exception</w:t>
      </w:r>
      <w:r>
        <w:rPr>
          <w:spacing w:val="-8"/>
          <w:w w:val="115"/>
        </w:rPr>
        <w:t xml:space="preserve"> </w:t>
      </w:r>
      <w:r>
        <w:rPr>
          <w:w w:val="115"/>
        </w:rPr>
        <w:t>Handling</w:t>
      </w:r>
      <w:r>
        <w:rPr>
          <w:spacing w:val="-7"/>
          <w:w w:val="115"/>
        </w:rPr>
        <w:t xml:space="preserve"> </w:t>
      </w:r>
      <w:r>
        <w:rPr>
          <w:w w:val="115"/>
        </w:rPr>
        <w:t>Alternatives</w:t>
      </w:r>
    </w:p>
    <w:p w:rsidR="00902B38" w:rsidRDefault="00D444D4">
      <w:pPr>
        <w:pStyle w:val="ListParagraph"/>
        <w:numPr>
          <w:ilvl w:val="2"/>
          <w:numId w:val="6"/>
        </w:numPr>
        <w:tabs>
          <w:tab w:val="left" w:pos="844"/>
          <w:tab w:val="left" w:pos="845"/>
        </w:tabs>
        <w:spacing w:before="1"/>
        <w:ind w:hanging="361"/>
        <w:rPr>
          <w:sz w:val="24"/>
        </w:rPr>
      </w:pPr>
      <w:r>
        <w:rPr>
          <w:w w:val="115"/>
          <w:sz w:val="24"/>
        </w:rPr>
        <w:t>An exception is raised</w:t>
      </w:r>
      <w:r>
        <w:rPr>
          <w:spacing w:val="1"/>
          <w:w w:val="115"/>
          <w:sz w:val="24"/>
        </w:rPr>
        <w:t xml:space="preserve"> </w:t>
      </w:r>
      <w:r>
        <w:rPr>
          <w:w w:val="115"/>
          <w:sz w:val="24"/>
        </w:rPr>
        <w:t>when its associated</w:t>
      </w:r>
      <w:r>
        <w:rPr>
          <w:spacing w:val="1"/>
          <w:w w:val="115"/>
          <w:sz w:val="24"/>
        </w:rPr>
        <w:t xml:space="preserve"> </w:t>
      </w:r>
      <w:r>
        <w:rPr>
          <w:w w:val="115"/>
          <w:sz w:val="24"/>
        </w:rPr>
        <w:t>event occurs</w:t>
      </w:r>
    </w:p>
    <w:p w:rsidR="00902B38" w:rsidRDefault="00D444D4">
      <w:pPr>
        <w:pStyle w:val="ListParagraph"/>
        <w:numPr>
          <w:ilvl w:val="2"/>
          <w:numId w:val="6"/>
        </w:numPr>
        <w:tabs>
          <w:tab w:val="left" w:pos="844"/>
          <w:tab w:val="left" w:pos="845"/>
        </w:tabs>
        <w:spacing w:before="3"/>
        <w:ind w:right="117"/>
        <w:rPr>
          <w:sz w:val="24"/>
        </w:rPr>
      </w:pPr>
      <w:r>
        <w:rPr>
          <w:w w:val="115"/>
          <w:sz w:val="24"/>
        </w:rPr>
        <w:t>A</w:t>
      </w:r>
      <w:r>
        <w:rPr>
          <w:spacing w:val="34"/>
          <w:w w:val="115"/>
          <w:sz w:val="24"/>
        </w:rPr>
        <w:t xml:space="preserve"> </w:t>
      </w:r>
      <w:r>
        <w:rPr>
          <w:w w:val="115"/>
          <w:sz w:val="24"/>
        </w:rPr>
        <w:t>language</w:t>
      </w:r>
      <w:r>
        <w:rPr>
          <w:spacing w:val="34"/>
          <w:w w:val="115"/>
          <w:sz w:val="24"/>
        </w:rPr>
        <w:t xml:space="preserve"> </w:t>
      </w:r>
      <w:r>
        <w:rPr>
          <w:w w:val="115"/>
          <w:sz w:val="24"/>
        </w:rPr>
        <w:t>that</w:t>
      </w:r>
      <w:r>
        <w:rPr>
          <w:spacing w:val="34"/>
          <w:w w:val="115"/>
          <w:sz w:val="24"/>
        </w:rPr>
        <w:t xml:space="preserve"> </w:t>
      </w:r>
      <w:r>
        <w:rPr>
          <w:w w:val="115"/>
          <w:sz w:val="24"/>
        </w:rPr>
        <w:t>does</w:t>
      </w:r>
      <w:r>
        <w:rPr>
          <w:spacing w:val="35"/>
          <w:w w:val="115"/>
          <w:sz w:val="24"/>
        </w:rPr>
        <w:t xml:space="preserve"> </w:t>
      </w:r>
      <w:r>
        <w:rPr>
          <w:w w:val="115"/>
          <w:sz w:val="24"/>
        </w:rPr>
        <w:t>not</w:t>
      </w:r>
      <w:r>
        <w:rPr>
          <w:spacing w:val="34"/>
          <w:w w:val="115"/>
          <w:sz w:val="24"/>
        </w:rPr>
        <w:t xml:space="preserve"> </w:t>
      </w:r>
      <w:r>
        <w:rPr>
          <w:w w:val="115"/>
          <w:sz w:val="24"/>
        </w:rPr>
        <w:t>have</w:t>
      </w:r>
      <w:r>
        <w:rPr>
          <w:spacing w:val="34"/>
          <w:w w:val="115"/>
          <w:sz w:val="24"/>
        </w:rPr>
        <w:t xml:space="preserve"> </w:t>
      </w:r>
      <w:r>
        <w:rPr>
          <w:w w:val="115"/>
          <w:sz w:val="24"/>
        </w:rPr>
        <w:t>exception</w:t>
      </w:r>
      <w:r>
        <w:rPr>
          <w:spacing w:val="35"/>
          <w:w w:val="115"/>
          <w:sz w:val="24"/>
        </w:rPr>
        <w:t xml:space="preserve"> </w:t>
      </w:r>
      <w:r>
        <w:rPr>
          <w:w w:val="115"/>
          <w:sz w:val="24"/>
        </w:rPr>
        <w:t>handling</w:t>
      </w:r>
      <w:r>
        <w:rPr>
          <w:spacing w:val="34"/>
          <w:w w:val="115"/>
          <w:sz w:val="24"/>
        </w:rPr>
        <w:t xml:space="preserve"> </w:t>
      </w:r>
      <w:r>
        <w:rPr>
          <w:w w:val="115"/>
          <w:sz w:val="24"/>
        </w:rPr>
        <w:t>capabilities</w:t>
      </w:r>
      <w:r>
        <w:rPr>
          <w:spacing w:val="34"/>
          <w:w w:val="115"/>
          <w:sz w:val="24"/>
        </w:rPr>
        <w:t xml:space="preserve"> </w:t>
      </w:r>
      <w:r>
        <w:rPr>
          <w:w w:val="115"/>
          <w:sz w:val="24"/>
        </w:rPr>
        <w:t>can</w:t>
      </w:r>
      <w:r>
        <w:rPr>
          <w:spacing w:val="35"/>
          <w:w w:val="115"/>
          <w:sz w:val="24"/>
        </w:rPr>
        <w:t xml:space="preserve"> </w:t>
      </w:r>
      <w:r>
        <w:rPr>
          <w:w w:val="115"/>
          <w:sz w:val="24"/>
        </w:rPr>
        <w:t>still</w:t>
      </w:r>
      <w:r>
        <w:rPr>
          <w:spacing w:val="38"/>
          <w:w w:val="115"/>
          <w:sz w:val="24"/>
        </w:rPr>
        <w:t xml:space="preserve"> </w:t>
      </w:r>
      <w:r>
        <w:rPr>
          <w:w w:val="115"/>
          <w:sz w:val="24"/>
        </w:rPr>
        <w:t>define,</w:t>
      </w:r>
      <w:r>
        <w:rPr>
          <w:spacing w:val="-58"/>
          <w:w w:val="115"/>
          <w:sz w:val="24"/>
        </w:rPr>
        <w:t xml:space="preserve"> </w:t>
      </w:r>
      <w:r>
        <w:rPr>
          <w:w w:val="115"/>
          <w:sz w:val="24"/>
        </w:rPr>
        <w:t>detect,</w:t>
      </w:r>
      <w:r>
        <w:rPr>
          <w:spacing w:val="6"/>
          <w:w w:val="115"/>
          <w:sz w:val="24"/>
        </w:rPr>
        <w:t xml:space="preserve"> </w:t>
      </w:r>
      <w:r>
        <w:rPr>
          <w:w w:val="115"/>
          <w:sz w:val="24"/>
        </w:rPr>
        <w:t>raise,</w:t>
      </w:r>
      <w:r>
        <w:rPr>
          <w:spacing w:val="7"/>
          <w:w w:val="115"/>
          <w:sz w:val="24"/>
        </w:rPr>
        <w:t xml:space="preserve"> </w:t>
      </w:r>
      <w:r>
        <w:rPr>
          <w:w w:val="115"/>
          <w:sz w:val="24"/>
        </w:rPr>
        <w:t>and</w:t>
      </w:r>
      <w:r>
        <w:rPr>
          <w:spacing w:val="6"/>
          <w:w w:val="115"/>
          <w:sz w:val="24"/>
        </w:rPr>
        <w:t xml:space="preserve"> </w:t>
      </w:r>
      <w:r>
        <w:rPr>
          <w:w w:val="115"/>
          <w:sz w:val="24"/>
        </w:rPr>
        <w:t>handle</w:t>
      </w:r>
      <w:r>
        <w:rPr>
          <w:spacing w:val="7"/>
          <w:w w:val="115"/>
          <w:sz w:val="24"/>
        </w:rPr>
        <w:t xml:space="preserve"> </w:t>
      </w:r>
      <w:r>
        <w:rPr>
          <w:w w:val="115"/>
          <w:sz w:val="24"/>
        </w:rPr>
        <w:t>exceptions</w:t>
      </w:r>
      <w:r>
        <w:rPr>
          <w:spacing w:val="6"/>
          <w:w w:val="115"/>
          <w:sz w:val="24"/>
        </w:rPr>
        <w:t xml:space="preserve"> </w:t>
      </w:r>
      <w:r>
        <w:rPr>
          <w:w w:val="115"/>
          <w:sz w:val="24"/>
        </w:rPr>
        <w:t>(user</w:t>
      </w:r>
      <w:r>
        <w:rPr>
          <w:spacing w:val="7"/>
          <w:w w:val="115"/>
          <w:sz w:val="24"/>
        </w:rPr>
        <w:t xml:space="preserve"> </w:t>
      </w:r>
      <w:r>
        <w:rPr>
          <w:w w:val="115"/>
          <w:sz w:val="24"/>
        </w:rPr>
        <w:t>defined,</w:t>
      </w:r>
      <w:r>
        <w:rPr>
          <w:spacing w:val="7"/>
          <w:w w:val="115"/>
          <w:sz w:val="24"/>
        </w:rPr>
        <w:t xml:space="preserve"> </w:t>
      </w:r>
      <w:r>
        <w:rPr>
          <w:w w:val="115"/>
          <w:sz w:val="24"/>
        </w:rPr>
        <w:t>software</w:t>
      </w:r>
      <w:r>
        <w:rPr>
          <w:spacing w:val="6"/>
          <w:w w:val="115"/>
          <w:sz w:val="24"/>
        </w:rPr>
        <w:t xml:space="preserve"> </w:t>
      </w:r>
      <w:r>
        <w:rPr>
          <w:w w:val="115"/>
          <w:sz w:val="24"/>
        </w:rPr>
        <w:t>detected)</w:t>
      </w:r>
    </w:p>
    <w:p w:rsidR="00902B38" w:rsidRDefault="00D444D4">
      <w:pPr>
        <w:pStyle w:val="ListParagraph"/>
        <w:numPr>
          <w:ilvl w:val="2"/>
          <w:numId w:val="6"/>
        </w:numPr>
        <w:tabs>
          <w:tab w:val="left" w:pos="844"/>
          <w:tab w:val="left" w:pos="845"/>
        </w:tabs>
        <w:spacing w:before="2" w:line="294" w:lineRule="exact"/>
        <w:ind w:hanging="361"/>
        <w:rPr>
          <w:sz w:val="24"/>
        </w:rPr>
      </w:pPr>
      <w:r>
        <w:rPr>
          <w:w w:val="110"/>
          <w:sz w:val="24"/>
        </w:rPr>
        <w:t>Alternatives:</w:t>
      </w:r>
    </w:p>
    <w:p w:rsidR="00902B38" w:rsidRDefault="00D444D4">
      <w:pPr>
        <w:pStyle w:val="ListParagraph"/>
        <w:numPr>
          <w:ilvl w:val="3"/>
          <w:numId w:val="6"/>
        </w:numPr>
        <w:tabs>
          <w:tab w:val="left" w:pos="1204"/>
          <w:tab w:val="left" w:pos="1205"/>
        </w:tabs>
        <w:ind w:right="121"/>
        <w:rPr>
          <w:sz w:val="24"/>
        </w:rPr>
      </w:pPr>
      <w:r>
        <w:rPr>
          <w:w w:val="115"/>
          <w:sz w:val="24"/>
        </w:rPr>
        <w:t>Send</w:t>
      </w:r>
      <w:r>
        <w:rPr>
          <w:spacing w:val="34"/>
          <w:w w:val="115"/>
          <w:sz w:val="24"/>
        </w:rPr>
        <w:t xml:space="preserve"> </w:t>
      </w:r>
      <w:r>
        <w:rPr>
          <w:w w:val="115"/>
          <w:sz w:val="24"/>
        </w:rPr>
        <w:t>an</w:t>
      </w:r>
      <w:r>
        <w:rPr>
          <w:spacing w:val="35"/>
          <w:w w:val="115"/>
          <w:sz w:val="24"/>
        </w:rPr>
        <w:t xml:space="preserve"> </w:t>
      </w:r>
      <w:r>
        <w:rPr>
          <w:w w:val="115"/>
          <w:sz w:val="24"/>
        </w:rPr>
        <w:t>auxiliary</w:t>
      </w:r>
      <w:r>
        <w:rPr>
          <w:spacing w:val="35"/>
          <w:w w:val="115"/>
          <w:sz w:val="24"/>
        </w:rPr>
        <w:t xml:space="preserve"> </w:t>
      </w:r>
      <w:r>
        <w:rPr>
          <w:w w:val="115"/>
          <w:sz w:val="24"/>
        </w:rPr>
        <w:t>parameter</w:t>
      </w:r>
      <w:r>
        <w:rPr>
          <w:spacing w:val="35"/>
          <w:w w:val="115"/>
          <w:sz w:val="24"/>
        </w:rPr>
        <w:t xml:space="preserve"> </w:t>
      </w:r>
      <w:r>
        <w:rPr>
          <w:w w:val="115"/>
          <w:sz w:val="24"/>
        </w:rPr>
        <w:t>or</w:t>
      </w:r>
      <w:r>
        <w:rPr>
          <w:spacing w:val="35"/>
          <w:w w:val="115"/>
          <w:sz w:val="24"/>
        </w:rPr>
        <w:t xml:space="preserve"> </w:t>
      </w:r>
      <w:r>
        <w:rPr>
          <w:w w:val="115"/>
          <w:sz w:val="24"/>
        </w:rPr>
        <w:t>use</w:t>
      </w:r>
      <w:r>
        <w:rPr>
          <w:spacing w:val="34"/>
          <w:w w:val="115"/>
          <w:sz w:val="24"/>
        </w:rPr>
        <w:t xml:space="preserve"> </w:t>
      </w:r>
      <w:r>
        <w:rPr>
          <w:w w:val="115"/>
          <w:sz w:val="24"/>
        </w:rPr>
        <w:t>the</w:t>
      </w:r>
      <w:r>
        <w:rPr>
          <w:spacing w:val="35"/>
          <w:w w:val="115"/>
          <w:sz w:val="24"/>
        </w:rPr>
        <w:t xml:space="preserve"> </w:t>
      </w:r>
      <w:r>
        <w:rPr>
          <w:w w:val="115"/>
          <w:sz w:val="24"/>
        </w:rPr>
        <w:t>return</w:t>
      </w:r>
      <w:r>
        <w:rPr>
          <w:spacing w:val="34"/>
          <w:w w:val="115"/>
          <w:sz w:val="24"/>
        </w:rPr>
        <w:t xml:space="preserve"> </w:t>
      </w:r>
      <w:r>
        <w:rPr>
          <w:w w:val="115"/>
          <w:sz w:val="24"/>
        </w:rPr>
        <w:t>value</w:t>
      </w:r>
      <w:r>
        <w:rPr>
          <w:spacing w:val="35"/>
          <w:w w:val="115"/>
          <w:sz w:val="24"/>
        </w:rPr>
        <w:t xml:space="preserve"> </w:t>
      </w:r>
      <w:r>
        <w:rPr>
          <w:w w:val="115"/>
          <w:sz w:val="24"/>
        </w:rPr>
        <w:t>to</w:t>
      </w:r>
      <w:r>
        <w:rPr>
          <w:spacing w:val="35"/>
          <w:w w:val="115"/>
          <w:sz w:val="24"/>
        </w:rPr>
        <w:t xml:space="preserve"> </w:t>
      </w:r>
      <w:r>
        <w:rPr>
          <w:w w:val="115"/>
          <w:sz w:val="24"/>
        </w:rPr>
        <w:t>indicate</w:t>
      </w:r>
      <w:r>
        <w:rPr>
          <w:spacing w:val="34"/>
          <w:w w:val="115"/>
          <w:sz w:val="24"/>
        </w:rPr>
        <w:t xml:space="preserve"> </w:t>
      </w:r>
      <w:r>
        <w:rPr>
          <w:w w:val="115"/>
          <w:sz w:val="24"/>
        </w:rPr>
        <w:t>the</w:t>
      </w:r>
      <w:r>
        <w:rPr>
          <w:spacing w:val="38"/>
          <w:w w:val="115"/>
          <w:sz w:val="24"/>
        </w:rPr>
        <w:t xml:space="preserve"> </w:t>
      </w:r>
      <w:r>
        <w:rPr>
          <w:w w:val="115"/>
          <w:sz w:val="24"/>
        </w:rPr>
        <w:t>return</w:t>
      </w:r>
      <w:r>
        <w:rPr>
          <w:spacing w:val="-57"/>
          <w:w w:val="115"/>
          <w:sz w:val="24"/>
        </w:rPr>
        <w:t xml:space="preserve"> </w:t>
      </w:r>
      <w:r>
        <w:rPr>
          <w:w w:val="115"/>
          <w:sz w:val="24"/>
        </w:rPr>
        <w:t>status</w:t>
      </w:r>
      <w:r>
        <w:rPr>
          <w:spacing w:val="15"/>
          <w:w w:val="115"/>
          <w:sz w:val="24"/>
        </w:rPr>
        <w:t xml:space="preserve"> </w:t>
      </w:r>
      <w:r>
        <w:rPr>
          <w:w w:val="115"/>
          <w:sz w:val="24"/>
        </w:rPr>
        <w:t>of</w:t>
      </w:r>
      <w:r>
        <w:rPr>
          <w:spacing w:val="15"/>
          <w:w w:val="115"/>
          <w:sz w:val="24"/>
        </w:rPr>
        <w:t xml:space="preserve"> </w:t>
      </w:r>
      <w:r>
        <w:rPr>
          <w:w w:val="115"/>
          <w:sz w:val="24"/>
        </w:rPr>
        <w:t>a</w:t>
      </w:r>
      <w:r>
        <w:rPr>
          <w:spacing w:val="15"/>
          <w:w w:val="115"/>
          <w:sz w:val="24"/>
        </w:rPr>
        <w:t xml:space="preserve"> </w:t>
      </w:r>
      <w:r>
        <w:rPr>
          <w:w w:val="115"/>
          <w:sz w:val="24"/>
        </w:rPr>
        <w:t>subprogram</w:t>
      </w:r>
    </w:p>
    <w:p w:rsidR="00902B38" w:rsidRDefault="00D444D4">
      <w:pPr>
        <w:pStyle w:val="ListParagraph"/>
        <w:numPr>
          <w:ilvl w:val="3"/>
          <w:numId w:val="6"/>
        </w:numPr>
        <w:tabs>
          <w:tab w:val="left" w:pos="1204"/>
          <w:tab w:val="left" w:pos="1205"/>
        </w:tabs>
        <w:spacing w:before="1"/>
        <w:ind w:hanging="361"/>
        <w:rPr>
          <w:sz w:val="24"/>
        </w:rPr>
      </w:pPr>
      <w:r>
        <w:rPr>
          <w:w w:val="115"/>
          <w:sz w:val="24"/>
        </w:rPr>
        <w:t>Pass</w:t>
      </w:r>
      <w:r>
        <w:rPr>
          <w:spacing w:val="4"/>
          <w:w w:val="115"/>
          <w:sz w:val="24"/>
        </w:rPr>
        <w:t xml:space="preserve"> </w:t>
      </w:r>
      <w:r>
        <w:rPr>
          <w:w w:val="115"/>
          <w:sz w:val="24"/>
        </w:rPr>
        <w:t>an</w:t>
      </w:r>
      <w:r>
        <w:rPr>
          <w:spacing w:val="4"/>
          <w:w w:val="115"/>
          <w:sz w:val="24"/>
        </w:rPr>
        <w:t xml:space="preserve"> </w:t>
      </w:r>
      <w:r>
        <w:rPr>
          <w:w w:val="115"/>
          <w:sz w:val="24"/>
        </w:rPr>
        <w:t>exception</w:t>
      </w:r>
      <w:r>
        <w:rPr>
          <w:spacing w:val="4"/>
          <w:w w:val="115"/>
          <w:sz w:val="24"/>
        </w:rPr>
        <w:t xml:space="preserve"> </w:t>
      </w:r>
      <w:r>
        <w:rPr>
          <w:w w:val="115"/>
          <w:sz w:val="24"/>
        </w:rPr>
        <w:t>handling</w:t>
      </w:r>
      <w:r>
        <w:rPr>
          <w:spacing w:val="4"/>
          <w:w w:val="115"/>
          <w:sz w:val="24"/>
        </w:rPr>
        <w:t xml:space="preserve"> </w:t>
      </w:r>
      <w:r>
        <w:rPr>
          <w:w w:val="115"/>
          <w:sz w:val="24"/>
        </w:rPr>
        <w:t>subprogram</w:t>
      </w:r>
      <w:r>
        <w:rPr>
          <w:spacing w:val="4"/>
          <w:w w:val="115"/>
          <w:sz w:val="24"/>
        </w:rPr>
        <w:t xml:space="preserve"> </w:t>
      </w:r>
      <w:r>
        <w:rPr>
          <w:w w:val="115"/>
          <w:sz w:val="24"/>
        </w:rPr>
        <w:t>to</w:t>
      </w:r>
      <w:r>
        <w:rPr>
          <w:spacing w:val="4"/>
          <w:w w:val="115"/>
          <w:sz w:val="24"/>
        </w:rPr>
        <w:t xml:space="preserve"> </w:t>
      </w:r>
      <w:r>
        <w:rPr>
          <w:w w:val="115"/>
          <w:sz w:val="24"/>
        </w:rPr>
        <w:t>all</w:t>
      </w:r>
      <w:r>
        <w:rPr>
          <w:spacing w:val="4"/>
          <w:w w:val="115"/>
          <w:sz w:val="24"/>
        </w:rPr>
        <w:t xml:space="preserve"> </w:t>
      </w:r>
      <w:r>
        <w:rPr>
          <w:w w:val="115"/>
          <w:sz w:val="24"/>
        </w:rPr>
        <w:t>subprograms</w:t>
      </w:r>
    </w:p>
    <w:p w:rsidR="00902B38" w:rsidRDefault="00902B38">
      <w:pPr>
        <w:pStyle w:val="BodyText"/>
        <w:spacing w:before="1"/>
        <w:ind w:left="0" w:firstLine="0"/>
      </w:pPr>
    </w:p>
    <w:p w:rsidR="00902B38" w:rsidRDefault="00D444D4">
      <w:pPr>
        <w:pStyle w:val="Heading3"/>
        <w:spacing w:before="1"/>
      </w:pPr>
      <w:r>
        <w:rPr>
          <w:w w:val="110"/>
        </w:rPr>
        <w:t>Advantages</w:t>
      </w:r>
      <w:r>
        <w:rPr>
          <w:spacing w:val="41"/>
          <w:w w:val="110"/>
        </w:rPr>
        <w:t xml:space="preserve"> </w:t>
      </w:r>
      <w:r>
        <w:rPr>
          <w:w w:val="110"/>
        </w:rPr>
        <w:t>of</w:t>
      </w:r>
      <w:r>
        <w:rPr>
          <w:spacing w:val="42"/>
          <w:w w:val="110"/>
        </w:rPr>
        <w:t xml:space="preserve"> </w:t>
      </w:r>
      <w:r>
        <w:rPr>
          <w:w w:val="110"/>
        </w:rPr>
        <w:t>Built-in</w:t>
      </w:r>
      <w:r>
        <w:rPr>
          <w:spacing w:val="42"/>
          <w:w w:val="110"/>
        </w:rPr>
        <w:t xml:space="preserve"> </w:t>
      </w:r>
      <w:r>
        <w:rPr>
          <w:w w:val="110"/>
        </w:rPr>
        <w:t>Exception</w:t>
      </w:r>
      <w:r>
        <w:rPr>
          <w:spacing w:val="41"/>
          <w:w w:val="110"/>
        </w:rPr>
        <w:t xml:space="preserve"> </w:t>
      </w:r>
      <w:r>
        <w:rPr>
          <w:w w:val="110"/>
        </w:rPr>
        <w:t>Handling</w:t>
      </w:r>
    </w:p>
    <w:p w:rsidR="00902B38" w:rsidRDefault="00D444D4">
      <w:pPr>
        <w:pStyle w:val="ListParagraph"/>
        <w:numPr>
          <w:ilvl w:val="2"/>
          <w:numId w:val="6"/>
        </w:numPr>
        <w:tabs>
          <w:tab w:val="left" w:pos="844"/>
          <w:tab w:val="left" w:pos="845"/>
        </w:tabs>
        <w:ind w:hanging="361"/>
        <w:rPr>
          <w:sz w:val="24"/>
        </w:rPr>
      </w:pPr>
      <w:r>
        <w:rPr>
          <w:w w:val="110"/>
          <w:sz w:val="24"/>
        </w:rPr>
        <w:t>Error</w:t>
      </w:r>
      <w:r>
        <w:rPr>
          <w:spacing w:val="23"/>
          <w:w w:val="110"/>
          <w:sz w:val="24"/>
        </w:rPr>
        <w:t xml:space="preserve"> </w:t>
      </w:r>
      <w:r>
        <w:rPr>
          <w:w w:val="110"/>
          <w:sz w:val="24"/>
        </w:rPr>
        <w:t>detection</w:t>
      </w:r>
      <w:r>
        <w:rPr>
          <w:spacing w:val="24"/>
          <w:w w:val="110"/>
          <w:sz w:val="24"/>
        </w:rPr>
        <w:t xml:space="preserve"> </w:t>
      </w:r>
      <w:r>
        <w:rPr>
          <w:w w:val="110"/>
          <w:sz w:val="24"/>
        </w:rPr>
        <w:t>code</w:t>
      </w:r>
      <w:r>
        <w:rPr>
          <w:spacing w:val="24"/>
          <w:w w:val="110"/>
          <w:sz w:val="24"/>
        </w:rPr>
        <w:t xml:space="preserve"> </w:t>
      </w:r>
      <w:r>
        <w:rPr>
          <w:w w:val="110"/>
          <w:sz w:val="24"/>
        </w:rPr>
        <w:t>is</w:t>
      </w:r>
      <w:r>
        <w:rPr>
          <w:spacing w:val="24"/>
          <w:w w:val="110"/>
          <w:sz w:val="24"/>
        </w:rPr>
        <w:t xml:space="preserve"> </w:t>
      </w:r>
      <w:r>
        <w:rPr>
          <w:w w:val="110"/>
          <w:sz w:val="24"/>
        </w:rPr>
        <w:t>tedious</w:t>
      </w:r>
      <w:r>
        <w:rPr>
          <w:spacing w:val="24"/>
          <w:w w:val="110"/>
          <w:sz w:val="24"/>
        </w:rPr>
        <w:t xml:space="preserve"> </w:t>
      </w:r>
      <w:r>
        <w:rPr>
          <w:w w:val="110"/>
          <w:sz w:val="24"/>
        </w:rPr>
        <w:t>to</w:t>
      </w:r>
      <w:r>
        <w:rPr>
          <w:spacing w:val="23"/>
          <w:w w:val="110"/>
          <w:sz w:val="24"/>
        </w:rPr>
        <w:t xml:space="preserve"> </w:t>
      </w:r>
      <w:r>
        <w:rPr>
          <w:w w:val="110"/>
          <w:sz w:val="24"/>
        </w:rPr>
        <w:t>write</w:t>
      </w:r>
      <w:r>
        <w:rPr>
          <w:spacing w:val="24"/>
          <w:w w:val="110"/>
          <w:sz w:val="24"/>
        </w:rPr>
        <w:t xml:space="preserve"> </w:t>
      </w:r>
      <w:r>
        <w:rPr>
          <w:w w:val="110"/>
          <w:sz w:val="24"/>
        </w:rPr>
        <w:t>and</w:t>
      </w:r>
      <w:r>
        <w:rPr>
          <w:spacing w:val="24"/>
          <w:w w:val="110"/>
          <w:sz w:val="24"/>
        </w:rPr>
        <w:t xml:space="preserve"> </w:t>
      </w:r>
      <w:r>
        <w:rPr>
          <w:w w:val="110"/>
          <w:sz w:val="24"/>
        </w:rPr>
        <w:t>it</w:t>
      </w:r>
      <w:r>
        <w:rPr>
          <w:spacing w:val="24"/>
          <w:w w:val="110"/>
          <w:sz w:val="24"/>
        </w:rPr>
        <w:t xml:space="preserve"> </w:t>
      </w:r>
      <w:r>
        <w:rPr>
          <w:w w:val="110"/>
          <w:sz w:val="24"/>
        </w:rPr>
        <w:t>clutters</w:t>
      </w:r>
      <w:r>
        <w:rPr>
          <w:spacing w:val="24"/>
          <w:w w:val="110"/>
          <w:sz w:val="24"/>
        </w:rPr>
        <w:t xml:space="preserve"> </w:t>
      </w:r>
      <w:r>
        <w:rPr>
          <w:w w:val="110"/>
          <w:sz w:val="24"/>
        </w:rPr>
        <w:t>the</w:t>
      </w:r>
      <w:r>
        <w:rPr>
          <w:spacing w:val="24"/>
          <w:w w:val="110"/>
          <w:sz w:val="24"/>
        </w:rPr>
        <w:t xml:space="preserve"> </w:t>
      </w:r>
      <w:r>
        <w:rPr>
          <w:w w:val="110"/>
          <w:sz w:val="24"/>
        </w:rPr>
        <w:t>program</w:t>
      </w:r>
    </w:p>
    <w:p w:rsidR="00902B38" w:rsidRDefault="00D444D4">
      <w:pPr>
        <w:pStyle w:val="ListParagraph"/>
        <w:numPr>
          <w:ilvl w:val="2"/>
          <w:numId w:val="6"/>
        </w:numPr>
        <w:tabs>
          <w:tab w:val="left" w:pos="844"/>
          <w:tab w:val="left" w:pos="845"/>
          <w:tab w:val="left" w:pos="2220"/>
          <w:tab w:val="left" w:pos="3472"/>
          <w:tab w:val="left" w:pos="5018"/>
          <w:tab w:val="left" w:pos="6803"/>
          <w:tab w:val="left" w:pos="7244"/>
          <w:tab w:val="left" w:pos="8453"/>
          <w:tab w:val="left" w:pos="9322"/>
        </w:tabs>
        <w:spacing w:before="3"/>
        <w:ind w:right="122"/>
        <w:rPr>
          <w:sz w:val="24"/>
        </w:rPr>
      </w:pPr>
      <w:r>
        <w:rPr>
          <w:w w:val="110"/>
          <w:sz w:val="24"/>
        </w:rPr>
        <w:t>Exception</w:t>
      </w:r>
      <w:r>
        <w:rPr>
          <w:rFonts w:ascii="Times New Roman" w:hAnsi="Times New Roman"/>
          <w:w w:val="110"/>
          <w:sz w:val="24"/>
        </w:rPr>
        <w:tab/>
      </w:r>
      <w:r>
        <w:rPr>
          <w:w w:val="110"/>
          <w:sz w:val="24"/>
        </w:rPr>
        <w:t>handling</w:t>
      </w:r>
      <w:r>
        <w:rPr>
          <w:rFonts w:ascii="Times New Roman" w:hAnsi="Times New Roman"/>
          <w:w w:val="110"/>
          <w:sz w:val="24"/>
        </w:rPr>
        <w:tab/>
      </w:r>
      <w:r>
        <w:rPr>
          <w:w w:val="110"/>
          <w:sz w:val="24"/>
        </w:rPr>
        <w:t>encourages</w:t>
      </w:r>
      <w:r>
        <w:rPr>
          <w:rFonts w:ascii="Times New Roman" w:hAnsi="Times New Roman"/>
          <w:w w:val="110"/>
          <w:sz w:val="24"/>
        </w:rPr>
        <w:tab/>
      </w:r>
      <w:r>
        <w:rPr>
          <w:w w:val="110"/>
          <w:sz w:val="24"/>
        </w:rPr>
        <w:t>programmers</w:t>
      </w:r>
      <w:r>
        <w:rPr>
          <w:rFonts w:ascii="Times New Roman" w:hAnsi="Times New Roman"/>
          <w:w w:val="110"/>
          <w:sz w:val="24"/>
        </w:rPr>
        <w:tab/>
      </w:r>
      <w:r>
        <w:rPr>
          <w:w w:val="110"/>
          <w:sz w:val="24"/>
        </w:rPr>
        <w:t>to</w:t>
      </w:r>
      <w:r>
        <w:rPr>
          <w:rFonts w:ascii="Times New Roman" w:hAnsi="Times New Roman"/>
          <w:w w:val="110"/>
          <w:sz w:val="24"/>
        </w:rPr>
        <w:tab/>
      </w:r>
      <w:r>
        <w:rPr>
          <w:w w:val="110"/>
          <w:sz w:val="24"/>
        </w:rPr>
        <w:t>consider</w:t>
      </w:r>
      <w:r>
        <w:rPr>
          <w:rFonts w:ascii="Times New Roman" w:hAnsi="Times New Roman"/>
          <w:w w:val="110"/>
          <w:sz w:val="24"/>
        </w:rPr>
        <w:tab/>
      </w:r>
      <w:r>
        <w:rPr>
          <w:w w:val="110"/>
          <w:sz w:val="24"/>
        </w:rPr>
        <w:t>many</w:t>
      </w:r>
      <w:r>
        <w:rPr>
          <w:rFonts w:ascii="Times New Roman" w:hAnsi="Times New Roman"/>
          <w:w w:val="110"/>
          <w:sz w:val="24"/>
        </w:rPr>
        <w:tab/>
      </w:r>
      <w:r>
        <w:rPr>
          <w:spacing w:val="-1"/>
          <w:w w:val="110"/>
          <w:sz w:val="24"/>
        </w:rPr>
        <w:t>different</w:t>
      </w:r>
      <w:r>
        <w:rPr>
          <w:spacing w:val="-56"/>
          <w:w w:val="110"/>
          <w:sz w:val="24"/>
        </w:rPr>
        <w:t xml:space="preserve"> </w:t>
      </w:r>
      <w:r>
        <w:rPr>
          <w:w w:val="110"/>
          <w:sz w:val="24"/>
        </w:rPr>
        <w:t>possible</w:t>
      </w:r>
      <w:r>
        <w:rPr>
          <w:spacing w:val="17"/>
          <w:w w:val="110"/>
          <w:sz w:val="24"/>
        </w:rPr>
        <w:t xml:space="preserve"> </w:t>
      </w:r>
      <w:r>
        <w:rPr>
          <w:w w:val="110"/>
          <w:sz w:val="24"/>
        </w:rPr>
        <w:t>errors</w:t>
      </w:r>
    </w:p>
    <w:p w:rsidR="00902B38" w:rsidRDefault="00D444D4">
      <w:pPr>
        <w:pStyle w:val="ListParagraph"/>
        <w:numPr>
          <w:ilvl w:val="2"/>
          <w:numId w:val="6"/>
        </w:numPr>
        <w:tabs>
          <w:tab w:val="left" w:pos="844"/>
          <w:tab w:val="left" w:pos="845"/>
        </w:tabs>
        <w:spacing w:before="3"/>
        <w:ind w:hanging="361"/>
        <w:rPr>
          <w:sz w:val="24"/>
        </w:rPr>
      </w:pPr>
      <w:r>
        <w:rPr>
          <w:w w:val="110"/>
          <w:sz w:val="24"/>
        </w:rPr>
        <w:t>Exception</w:t>
      </w:r>
      <w:r>
        <w:rPr>
          <w:spacing w:val="26"/>
          <w:w w:val="110"/>
          <w:sz w:val="24"/>
        </w:rPr>
        <w:t xml:space="preserve"> </w:t>
      </w:r>
      <w:r>
        <w:rPr>
          <w:w w:val="110"/>
          <w:sz w:val="24"/>
        </w:rPr>
        <w:t>propagation</w:t>
      </w:r>
      <w:r>
        <w:rPr>
          <w:spacing w:val="27"/>
          <w:w w:val="110"/>
          <w:sz w:val="24"/>
        </w:rPr>
        <w:t xml:space="preserve"> </w:t>
      </w:r>
      <w:r>
        <w:rPr>
          <w:w w:val="110"/>
          <w:sz w:val="24"/>
        </w:rPr>
        <w:t>allows</w:t>
      </w:r>
      <w:r>
        <w:rPr>
          <w:spacing w:val="26"/>
          <w:w w:val="110"/>
          <w:sz w:val="24"/>
        </w:rPr>
        <w:t xml:space="preserve"> </w:t>
      </w:r>
      <w:r>
        <w:rPr>
          <w:w w:val="110"/>
          <w:sz w:val="24"/>
        </w:rPr>
        <w:t>a</w:t>
      </w:r>
      <w:r>
        <w:rPr>
          <w:spacing w:val="27"/>
          <w:w w:val="110"/>
          <w:sz w:val="24"/>
        </w:rPr>
        <w:t xml:space="preserve"> </w:t>
      </w:r>
      <w:r>
        <w:rPr>
          <w:w w:val="110"/>
          <w:sz w:val="24"/>
        </w:rPr>
        <w:t>high</w:t>
      </w:r>
      <w:r>
        <w:rPr>
          <w:spacing w:val="26"/>
          <w:w w:val="110"/>
          <w:sz w:val="24"/>
        </w:rPr>
        <w:t xml:space="preserve"> </w:t>
      </w:r>
      <w:r>
        <w:rPr>
          <w:w w:val="110"/>
          <w:sz w:val="24"/>
        </w:rPr>
        <w:t>level</w:t>
      </w:r>
      <w:r>
        <w:rPr>
          <w:spacing w:val="26"/>
          <w:w w:val="110"/>
          <w:sz w:val="24"/>
        </w:rPr>
        <w:t xml:space="preserve"> </w:t>
      </w:r>
      <w:r>
        <w:rPr>
          <w:w w:val="110"/>
          <w:sz w:val="24"/>
        </w:rPr>
        <w:t>of</w:t>
      </w:r>
      <w:r>
        <w:rPr>
          <w:spacing w:val="27"/>
          <w:w w:val="110"/>
          <w:sz w:val="24"/>
        </w:rPr>
        <w:t xml:space="preserve"> </w:t>
      </w:r>
      <w:r>
        <w:rPr>
          <w:w w:val="110"/>
          <w:sz w:val="24"/>
        </w:rPr>
        <w:t>reuse</w:t>
      </w:r>
      <w:r>
        <w:rPr>
          <w:spacing w:val="26"/>
          <w:w w:val="110"/>
          <w:sz w:val="24"/>
        </w:rPr>
        <w:t xml:space="preserve"> </w:t>
      </w:r>
      <w:r>
        <w:rPr>
          <w:w w:val="110"/>
          <w:sz w:val="24"/>
        </w:rPr>
        <w:t>of</w:t>
      </w:r>
      <w:r>
        <w:rPr>
          <w:spacing w:val="27"/>
          <w:w w:val="110"/>
          <w:sz w:val="24"/>
        </w:rPr>
        <w:t xml:space="preserve"> </w:t>
      </w:r>
      <w:r>
        <w:rPr>
          <w:w w:val="110"/>
          <w:sz w:val="24"/>
        </w:rPr>
        <w:t>exception</w:t>
      </w:r>
      <w:r>
        <w:rPr>
          <w:spacing w:val="26"/>
          <w:w w:val="110"/>
          <w:sz w:val="24"/>
        </w:rPr>
        <w:t xml:space="preserve"> </w:t>
      </w:r>
      <w:r>
        <w:rPr>
          <w:w w:val="110"/>
          <w:sz w:val="24"/>
        </w:rPr>
        <w:t>handling</w:t>
      </w:r>
      <w:r>
        <w:rPr>
          <w:spacing w:val="27"/>
          <w:w w:val="110"/>
          <w:sz w:val="24"/>
        </w:rPr>
        <w:t xml:space="preserve"> </w:t>
      </w:r>
      <w:r>
        <w:rPr>
          <w:w w:val="110"/>
          <w:sz w:val="24"/>
        </w:rPr>
        <w:t>code</w:t>
      </w:r>
    </w:p>
    <w:p w:rsidR="00902B38" w:rsidRDefault="00902B38">
      <w:pPr>
        <w:pStyle w:val="BodyText"/>
        <w:spacing w:before="1"/>
        <w:ind w:left="0" w:firstLine="0"/>
      </w:pPr>
    </w:p>
    <w:p w:rsidR="00902B38" w:rsidRDefault="00D444D4">
      <w:pPr>
        <w:pStyle w:val="Heading3"/>
      </w:pPr>
      <w:r>
        <w:rPr>
          <w:w w:val="110"/>
        </w:rPr>
        <w:t>Design</w:t>
      </w:r>
      <w:r>
        <w:rPr>
          <w:spacing w:val="36"/>
          <w:w w:val="110"/>
        </w:rPr>
        <w:t xml:space="preserve"> </w:t>
      </w:r>
      <w:r>
        <w:rPr>
          <w:w w:val="110"/>
        </w:rPr>
        <w:t>Issues</w:t>
      </w:r>
    </w:p>
    <w:p w:rsidR="00902B38" w:rsidRDefault="00D444D4">
      <w:pPr>
        <w:pStyle w:val="ListParagraph"/>
        <w:numPr>
          <w:ilvl w:val="2"/>
          <w:numId w:val="6"/>
        </w:numPr>
        <w:tabs>
          <w:tab w:val="left" w:pos="844"/>
          <w:tab w:val="left" w:pos="845"/>
        </w:tabs>
        <w:ind w:hanging="361"/>
        <w:rPr>
          <w:sz w:val="24"/>
        </w:rPr>
      </w:pPr>
      <w:r>
        <w:rPr>
          <w:w w:val="110"/>
          <w:sz w:val="24"/>
        </w:rPr>
        <w:t>How</w:t>
      </w:r>
      <w:r>
        <w:rPr>
          <w:spacing w:val="30"/>
          <w:w w:val="110"/>
          <w:sz w:val="24"/>
        </w:rPr>
        <w:t xml:space="preserve"> </w:t>
      </w:r>
      <w:r>
        <w:rPr>
          <w:w w:val="110"/>
          <w:sz w:val="24"/>
        </w:rPr>
        <w:t>are</w:t>
      </w:r>
      <w:r>
        <w:rPr>
          <w:spacing w:val="31"/>
          <w:w w:val="110"/>
          <w:sz w:val="24"/>
        </w:rPr>
        <w:t xml:space="preserve"> </w:t>
      </w:r>
      <w:r>
        <w:rPr>
          <w:w w:val="110"/>
          <w:sz w:val="24"/>
        </w:rPr>
        <w:t>user-defined</w:t>
      </w:r>
      <w:r>
        <w:rPr>
          <w:spacing w:val="31"/>
          <w:w w:val="110"/>
          <w:sz w:val="24"/>
        </w:rPr>
        <w:t xml:space="preserve"> </w:t>
      </w:r>
      <w:r>
        <w:rPr>
          <w:w w:val="110"/>
          <w:sz w:val="24"/>
        </w:rPr>
        <w:t>exceptions</w:t>
      </w:r>
      <w:r>
        <w:rPr>
          <w:spacing w:val="31"/>
          <w:w w:val="110"/>
          <w:sz w:val="24"/>
        </w:rPr>
        <w:t xml:space="preserve"> </w:t>
      </w:r>
      <w:r>
        <w:rPr>
          <w:w w:val="110"/>
          <w:sz w:val="24"/>
        </w:rPr>
        <w:t>specified?</w:t>
      </w:r>
    </w:p>
    <w:p w:rsidR="00902B38" w:rsidRDefault="00D444D4">
      <w:pPr>
        <w:pStyle w:val="ListParagraph"/>
        <w:numPr>
          <w:ilvl w:val="2"/>
          <w:numId w:val="6"/>
        </w:numPr>
        <w:tabs>
          <w:tab w:val="left" w:pos="844"/>
          <w:tab w:val="left" w:pos="845"/>
        </w:tabs>
        <w:spacing w:before="3"/>
        <w:ind w:right="123"/>
        <w:rPr>
          <w:sz w:val="24"/>
        </w:rPr>
      </w:pPr>
      <w:r>
        <w:rPr>
          <w:w w:val="110"/>
          <w:sz w:val="24"/>
        </w:rPr>
        <w:t>Should</w:t>
      </w:r>
      <w:r>
        <w:rPr>
          <w:spacing w:val="17"/>
          <w:w w:val="110"/>
          <w:sz w:val="24"/>
        </w:rPr>
        <w:t xml:space="preserve"> </w:t>
      </w:r>
      <w:r>
        <w:rPr>
          <w:w w:val="110"/>
          <w:sz w:val="24"/>
        </w:rPr>
        <w:t>there</w:t>
      </w:r>
      <w:r>
        <w:rPr>
          <w:spacing w:val="17"/>
          <w:w w:val="110"/>
          <w:sz w:val="24"/>
        </w:rPr>
        <w:t xml:space="preserve"> </w:t>
      </w:r>
      <w:r>
        <w:rPr>
          <w:w w:val="110"/>
          <w:sz w:val="24"/>
        </w:rPr>
        <w:t>be</w:t>
      </w:r>
      <w:r>
        <w:rPr>
          <w:spacing w:val="17"/>
          <w:w w:val="110"/>
          <w:sz w:val="24"/>
        </w:rPr>
        <w:t xml:space="preserve"> </w:t>
      </w:r>
      <w:r>
        <w:rPr>
          <w:w w:val="110"/>
          <w:sz w:val="24"/>
        </w:rPr>
        <w:t>default</w:t>
      </w:r>
      <w:r>
        <w:rPr>
          <w:spacing w:val="17"/>
          <w:w w:val="110"/>
          <w:sz w:val="24"/>
        </w:rPr>
        <w:t xml:space="preserve"> </w:t>
      </w:r>
      <w:r>
        <w:rPr>
          <w:w w:val="110"/>
          <w:sz w:val="24"/>
        </w:rPr>
        <w:t>exception</w:t>
      </w:r>
      <w:r>
        <w:rPr>
          <w:spacing w:val="17"/>
          <w:w w:val="110"/>
          <w:sz w:val="24"/>
        </w:rPr>
        <w:t xml:space="preserve"> </w:t>
      </w:r>
      <w:r>
        <w:rPr>
          <w:w w:val="110"/>
          <w:sz w:val="24"/>
        </w:rPr>
        <w:t>handlers</w:t>
      </w:r>
      <w:r>
        <w:rPr>
          <w:spacing w:val="17"/>
          <w:w w:val="110"/>
          <w:sz w:val="24"/>
        </w:rPr>
        <w:t xml:space="preserve"> </w:t>
      </w:r>
      <w:r>
        <w:rPr>
          <w:w w:val="110"/>
          <w:sz w:val="24"/>
        </w:rPr>
        <w:t>for</w:t>
      </w:r>
      <w:r>
        <w:rPr>
          <w:spacing w:val="17"/>
          <w:w w:val="110"/>
          <w:sz w:val="24"/>
        </w:rPr>
        <w:t xml:space="preserve"> </w:t>
      </w:r>
      <w:r>
        <w:rPr>
          <w:w w:val="110"/>
          <w:sz w:val="24"/>
        </w:rPr>
        <w:t>programs</w:t>
      </w:r>
      <w:r>
        <w:rPr>
          <w:spacing w:val="17"/>
          <w:w w:val="110"/>
          <w:sz w:val="24"/>
        </w:rPr>
        <w:t xml:space="preserve"> </w:t>
      </w:r>
      <w:proofErr w:type="gramStart"/>
      <w:r>
        <w:rPr>
          <w:w w:val="110"/>
          <w:sz w:val="24"/>
        </w:rPr>
        <w:t xml:space="preserve">that </w:t>
      </w:r>
      <w:r>
        <w:rPr>
          <w:spacing w:val="16"/>
          <w:w w:val="110"/>
          <w:sz w:val="24"/>
        </w:rPr>
        <w:t xml:space="preserve"> </w:t>
      </w:r>
      <w:r>
        <w:rPr>
          <w:w w:val="110"/>
          <w:sz w:val="24"/>
        </w:rPr>
        <w:t>do</w:t>
      </w:r>
      <w:proofErr w:type="gramEnd"/>
      <w:r>
        <w:rPr>
          <w:w w:val="110"/>
          <w:sz w:val="24"/>
        </w:rPr>
        <w:t xml:space="preserve"> </w:t>
      </w:r>
      <w:r>
        <w:rPr>
          <w:spacing w:val="16"/>
          <w:w w:val="110"/>
          <w:sz w:val="24"/>
        </w:rPr>
        <w:t xml:space="preserve"> </w:t>
      </w:r>
      <w:r>
        <w:rPr>
          <w:w w:val="110"/>
          <w:sz w:val="24"/>
        </w:rPr>
        <w:t xml:space="preserve">not </w:t>
      </w:r>
      <w:r>
        <w:rPr>
          <w:spacing w:val="17"/>
          <w:w w:val="110"/>
          <w:sz w:val="24"/>
        </w:rPr>
        <w:t xml:space="preserve"> </w:t>
      </w:r>
      <w:r>
        <w:rPr>
          <w:w w:val="110"/>
          <w:sz w:val="24"/>
        </w:rPr>
        <w:t>provide</w:t>
      </w:r>
      <w:r>
        <w:rPr>
          <w:spacing w:val="-56"/>
          <w:w w:val="110"/>
          <w:sz w:val="24"/>
        </w:rPr>
        <w:t xml:space="preserve"> </w:t>
      </w:r>
      <w:r>
        <w:rPr>
          <w:w w:val="110"/>
          <w:sz w:val="24"/>
        </w:rPr>
        <w:t>their</w:t>
      </w:r>
      <w:r>
        <w:rPr>
          <w:spacing w:val="17"/>
          <w:w w:val="110"/>
          <w:sz w:val="24"/>
        </w:rPr>
        <w:t xml:space="preserve"> </w:t>
      </w:r>
      <w:r>
        <w:rPr>
          <w:w w:val="110"/>
          <w:sz w:val="24"/>
        </w:rPr>
        <w:t>own?</w:t>
      </w:r>
    </w:p>
    <w:p w:rsidR="00902B38" w:rsidRDefault="00D444D4">
      <w:pPr>
        <w:pStyle w:val="ListParagraph"/>
        <w:numPr>
          <w:ilvl w:val="2"/>
          <w:numId w:val="6"/>
        </w:numPr>
        <w:tabs>
          <w:tab w:val="left" w:pos="844"/>
          <w:tab w:val="left" w:pos="845"/>
        </w:tabs>
        <w:spacing w:before="3"/>
        <w:ind w:hanging="361"/>
        <w:rPr>
          <w:sz w:val="24"/>
        </w:rPr>
      </w:pPr>
      <w:r>
        <w:rPr>
          <w:w w:val="115"/>
          <w:sz w:val="24"/>
        </w:rPr>
        <w:t>Can</w:t>
      </w:r>
      <w:r>
        <w:rPr>
          <w:spacing w:val="6"/>
          <w:w w:val="115"/>
          <w:sz w:val="24"/>
        </w:rPr>
        <w:t xml:space="preserve"> </w:t>
      </w:r>
      <w:r>
        <w:rPr>
          <w:w w:val="115"/>
          <w:sz w:val="24"/>
        </w:rPr>
        <w:t>built-in</w:t>
      </w:r>
      <w:r>
        <w:rPr>
          <w:spacing w:val="6"/>
          <w:w w:val="115"/>
          <w:sz w:val="24"/>
        </w:rPr>
        <w:t xml:space="preserve"> </w:t>
      </w:r>
      <w:r>
        <w:rPr>
          <w:w w:val="115"/>
          <w:sz w:val="24"/>
        </w:rPr>
        <w:t>exceptions</w:t>
      </w:r>
      <w:r>
        <w:rPr>
          <w:spacing w:val="6"/>
          <w:w w:val="115"/>
          <w:sz w:val="24"/>
        </w:rPr>
        <w:t xml:space="preserve"> </w:t>
      </w:r>
      <w:r>
        <w:rPr>
          <w:w w:val="115"/>
          <w:sz w:val="24"/>
        </w:rPr>
        <w:t>be</w:t>
      </w:r>
      <w:r>
        <w:rPr>
          <w:spacing w:val="7"/>
          <w:w w:val="115"/>
          <w:sz w:val="24"/>
        </w:rPr>
        <w:t xml:space="preserve"> </w:t>
      </w:r>
      <w:r>
        <w:rPr>
          <w:w w:val="115"/>
          <w:sz w:val="24"/>
        </w:rPr>
        <w:t>explicitly</w:t>
      </w:r>
      <w:r>
        <w:rPr>
          <w:spacing w:val="6"/>
          <w:w w:val="115"/>
          <w:sz w:val="24"/>
        </w:rPr>
        <w:t xml:space="preserve"> </w:t>
      </w:r>
      <w:r>
        <w:rPr>
          <w:w w:val="115"/>
          <w:sz w:val="24"/>
        </w:rPr>
        <w:t>raised?</w:t>
      </w:r>
    </w:p>
    <w:p w:rsidR="00902B38" w:rsidRDefault="00D444D4">
      <w:pPr>
        <w:pStyle w:val="ListParagraph"/>
        <w:numPr>
          <w:ilvl w:val="2"/>
          <w:numId w:val="6"/>
        </w:numPr>
        <w:tabs>
          <w:tab w:val="left" w:pos="844"/>
          <w:tab w:val="left" w:pos="845"/>
        </w:tabs>
        <w:ind w:hanging="361"/>
        <w:rPr>
          <w:sz w:val="24"/>
        </w:rPr>
      </w:pPr>
      <w:r>
        <w:rPr>
          <w:w w:val="110"/>
          <w:sz w:val="24"/>
        </w:rPr>
        <w:t>Are</w:t>
      </w:r>
      <w:r>
        <w:rPr>
          <w:spacing w:val="32"/>
          <w:w w:val="110"/>
          <w:sz w:val="24"/>
        </w:rPr>
        <w:t xml:space="preserve"> </w:t>
      </w:r>
      <w:r>
        <w:rPr>
          <w:w w:val="110"/>
          <w:sz w:val="24"/>
        </w:rPr>
        <w:t>hardware-detectable</w:t>
      </w:r>
      <w:r>
        <w:rPr>
          <w:spacing w:val="33"/>
          <w:w w:val="110"/>
          <w:sz w:val="24"/>
        </w:rPr>
        <w:t xml:space="preserve"> </w:t>
      </w:r>
      <w:r>
        <w:rPr>
          <w:w w:val="110"/>
          <w:sz w:val="24"/>
        </w:rPr>
        <w:t>errors</w:t>
      </w:r>
      <w:r>
        <w:rPr>
          <w:spacing w:val="33"/>
          <w:w w:val="110"/>
          <w:sz w:val="24"/>
        </w:rPr>
        <w:t xml:space="preserve"> </w:t>
      </w:r>
      <w:r>
        <w:rPr>
          <w:w w:val="110"/>
          <w:sz w:val="24"/>
        </w:rPr>
        <w:t>treated</w:t>
      </w:r>
      <w:r>
        <w:rPr>
          <w:spacing w:val="32"/>
          <w:w w:val="110"/>
          <w:sz w:val="24"/>
        </w:rPr>
        <w:t xml:space="preserve"> </w:t>
      </w:r>
      <w:r>
        <w:rPr>
          <w:w w:val="110"/>
          <w:sz w:val="24"/>
        </w:rPr>
        <w:t>as</w:t>
      </w:r>
      <w:r>
        <w:rPr>
          <w:spacing w:val="33"/>
          <w:w w:val="110"/>
          <w:sz w:val="24"/>
        </w:rPr>
        <w:t xml:space="preserve"> </w:t>
      </w:r>
      <w:r>
        <w:rPr>
          <w:w w:val="110"/>
          <w:sz w:val="24"/>
        </w:rPr>
        <w:t>exceptions</w:t>
      </w:r>
      <w:r>
        <w:rPr>
          <w:spacing w:val="33"/>
          <w:w w:val="110"/>
          <w:sz w:val="24"/>
        </w:rPr>
        <w:t xml:space="preserve"> </w:t>
      </w:r>
      <w:r>
        <w:rPr>
          <w:w w:val="110"/>
          <w:sz w:val="24"/>
        </w:rPr>
        <w:t>that</w:t>
      </w:r>
      <w:r>
        <w:rPr>
          <w:spacing w:val="33"/>
          <w:w w:val="110"/>
          <w:sz w:val="24"/>
        </w:rPr>
        <w:t xml:space="preserve"> </w:t>
      </w:r>
      <w:r>
        <w:rPr>
          <w:w w:val="110"/>
          <w:sz w:val="24"/>
        </w:rPr>
        <w:t>can</w:t>
      </w:r>
      <w:r>
        <w:rPr>
          <w:spacing w:val="32"/>
          <w:w w:val="110"/>
          <w:sz w:val="24"/>
        </w:rPr>
        <w:t xml:space="preserve"> </w:t>
      </w:r>
      <w:r>
        <w:rPr>
          <w:w w:val="110"/>
          <w:sz w:val="24"/>
        </w:rPr>
        <w:t>be</w:t>
      </w:r>
      <w:r>
        <w:rPr>
          <w:spacing w:val="33"/>
          <w:w w:val="110"/>
          <w:sz w:val="24"/>
        </w:rPr>
        <w:t xml:space="preserve"> </w:t>
      </w:r>
      <w:r>
        <w:rPr>
          <w:w w:val="110"/>
          <w:sz w:val="24"/>
        </w:rPr>
        <w:t>handled?</w:t>
      </w:r>
    </w:p>
    <w:p w:rsidR="00902B38" w:rsidRDefault="00D444D4">
      <w:pPr>
        <w:pStyle w:val="ListParagraph"/>
        <w:numPr>
          <w:ilvl w:val="2"/>
          <w:numId w:val="6"/>
        </w:numPr>
        <w:tabs>
          <w:tab w:val="left" w:pos="844"/>
          <w:tab w:val="left" w:pos="845"/>
        </w:tabs>
        <w:spacing w:before="4"/>
        <w:ind w:hanging="361"/>
        <w:rPr>
          <w:sz w:val="24"/>
        </w:rPr>
      </w:pPr>
      <w:r>
        <w:rPr>
          <w:w w:val="115"/>
          <w:sz w:val="24"/>
        </w:rPr>
        <w:t>Are there</w:t>
      </w:r>
      <w:r>
        <w:rPr>
          <w:spacing w:val="1"/>
          <w:w w:val="115"/>
          <w:sz w:val="24"/>
        </w:rPr>
        <w:t xml:space="preserve"> </w:t>
      </w:r>
      <w:r>
        <w:rPr>
          <w:w w:val="115"/>
          <w:sz w:val="24"/>
        </w:rPr>
        <w:t>any</w:t>
      </w:r>
      <w:r>
        <w:rPr>
          <w:spacing w:val="1"/>
          <w:w w:val="115"/>
          <w:sz w:val="24"/>
        </w:rPr>
        <w:t xml:space="preserve"> </w:t>
      </w:r>
      <w:r>
        <w:rPr>
          <w:w w:val="115"/>
          <w:sz w:val="24"/>
        </w:rPr>
        <w:t>built-in</w:t>
      </w:r>
      <w:r>
        <w:rPr>
          <w:spacing w:val="1"/>
          <w:w w:val="115"/>
          <w:sz w:val="24"/>
        </w:rPr>
        <w:t xml:space="preserve"> </w:t>
      </w:r>
      <w:r>
        <w:rPr>
          <w:w w:val="115"/>
          <w:sz w:val="24"/>
        </w:rPr>
        <w:t>exceptions?</w:t>
      </w:r>
    </w:p>
    <w:p w:rsidR="00902B38" w:rsidRDefault="00D444D4">
      <w:pPr>
        <w:pStyle w:val="ListParagraph"/>
        <w:numPr>
          <w:ilvl w:val="2"/>
          <w:numId w:val="6"/>
        </w:numPr>
        <w:tabs>
          <w:tab w:val="left" w:pos="844"/>
          <w:tab w:val="left" w:pos="845"/>
        </w:tabs>
        <w:spacing w:before="3"/>
        <w:ind w:hanging="361"/>
        <w:rPr>
          <w:sz w:val="24"/>
        </w:rPr>
      </w:pPr>
      <w:r>
        <w:rPr>
          <w:w w:val="115"/>
          <w:sz w:val="24"/>
        </w:rPr>
        <w:t>How</w:t>
      </w:r>
      <w:r>
        <w:rPr>
          <w:spacing w:val="6"/>
          <w:w w:val="115"/>
          <w:sz w:val="24"/>
        </w:rPr>
        <w:t xml:space="preserve"> </w:t>
      </w:r>
      <w:r>
        <w:rPr>
          <w:w w:val="115"/>
          <w:sz w:val="24"/>
        </w:rPr>
        <w:t>can</w:t>
      </w:r>
      <w:r>
        <w:rPr>
          <w:spacing w:val="6"/>
          <w:w w:val="115"/>
          <w:sz w:val="24"/>
        </w:rPr>
        <w:t xml:space="preserve"> </w:t>
      </w:r>
      <w:r>
        <w:rPr>
          <w:w w:val="115"/>
          <w:sz w:val="24"/>
        </w:rPr>
        <w:t>exceptions</w:t>
      </w:r>
      <w:r>
        <w:rPr>
          <w:spacing w:val="6"/>
          <w:w w:val="115"/>
          <w:sz w:val="24"/>
        </w:rPr>
        <w:t xml:space="preserve"> </w:t>
      </w:r>
      <w:r>
        <w:rPr>
          <w:w w:val="115"/>
          <w:sz w:val="24"/>
        </w:rPr>
        <w:t>be</w:t>
      </w:r>
      <w:r>
        <w:rPr>
          <w:spacing w:val="6"/>
          <w:w w:val="115"/>
          <w:sz w:val="24"/>
        </w:rPr>
        <w:t xml:space="preserve"> </w:t>
      </w:r>
      <w:r>
        <w:rPr>
          <w:w w:val="115"/>
          <w:sz w:val="24"/>
        </w:rPr>
        <w:t>disabled,</w:t>
      </w:r>
      <w:r>
        <w:rPr>
          <w:spacing w:val="6"/>
          <w:w w:val="115"/>
          <w:sz w:val="24"/>
        </w:rPr>
        <w:t xml:space="preserve"> </w:t>
      </w:r>
      <w:r>
        <w:rPr>
          <w:w w:val="115"/>
          <w:sz w:val="24"/>
        </w:rPr>
        <w:t>if</w:t>
      </w:r>
      <w:r>
        <w:rPr>
          <w:spacing w:val="6"/>
          <w:w w:val="115"/>
          <w:sz w:val="24"/>
        </w:rPr>
        <w:t xml:space="preserve"> </w:t>
      </w:r>
      <w:r>
        <w:rPr>
          <w:w w:val="115"/>
          <w:sz w:val="24"/>
        </w:rPr>
        <w:t>at</w:t>
      </w:r>
      <w:r>
        <w:rPr>
          <w:spacing w:val="6"/>
          <w:w w:val="115"/>
          <w:sz w:val="24"/>
        </w:rPr>
        <w:t xml:space="preserve"> </w:t>
      </w:r>
      <w:r>
        <w:rPr>
          <w:w w:val="115"/>
          <w:sz w:val="24"/>
        </w:rPr>
        <w:t>all?</w:t>
      </w:r>
    </w:p>
    <w:p w:rsidR="00902B38" w:rsidRDefault="00D444D4">
      <w:pPr>
        <w:pStyle w:val="ListParagraph"/>
        <w:numPr>
          <w:ilvl w:val="2"/>
          <w:numId w:val="6"/>
        </w:numPr>
        <w:tabs>
          <w:tab w:val="left" w:pos="844"/>
          <w:tab w:val="left" w:pos="845"/>
        </w:tabs>
        <w:spacing w:before="1"/>
        <w:ind w:hanging="361"/>
        <w:rPr>
          <w:sz w:val="24"/>
        </w:rPr>
      </w:pPr>
      <w:r>
        <w:rPr>
          <w:w w:val="110"/>
          <w:sz w:val="24"/>
        </w:rPr>
        <w:t>How</w:t>
      </w:r>
      <w:r>
        <w:rPr>
          <w:spacing w:val="28"/>
          <w:w w:val="110"/>
          <w:sz w:val="24"/>
        </w:rPr>
        <w:t xml:space="preserve"> </w:t>
      </w:r>
      <w:r>
        <w:rPr>
          <w:w w:val="110"/>
          <w:sz w:val="24"/>
        </w:rPr>
        <w:t>and</w:t>
      </w:r>
      <w:r>
        <w:rPr>
          <w:spacing w:val="29"/>
          <w:w w:val="110"/>
          <w:sz w:val="24"/>
        </w:rPr>
        <w:t xml:space="preserve"> </w:t>
      </w:r>
      <w:r>
        <w:rPr>
          <w:w w:val="110"/>
          <w:sz w:val="24"/>
        </w:rPr>
        <w:t>where</w:t>
      </w:r>
      <w:r>
        <w:rPr>
          <w:spacing w:val="28"/>
          <w:w w:val="110"/>
          <w:sz w:val="24"/>
        </w:rPr>
        <w:t xml:space="preserve"> </w:t>
      </w:r>
      <w:r>
        <w:rPr>
          <w:w w:val="110"/>
          <w:sz w:val="24"/>
        </w:rPr>
        <w:t>exception</w:t>
      </w:r>
      <w:r>
        <w:rPr>
          <w:spacing w:val="29"/>
          <w:w w:val="110"/>
          <w:sz w:val="24"/>
        </w:rPr>
        <w:t xml:space="preserve"> </w:t>
      </w:r>
      <w:r>
        <w:rPr>
          <w:w w:val="110"/>
          <w:sz w:val="24"/>
        </w:rPr>
        <w:t>handlers</w:t>
      </w:r>
      <w:r>
        <w:rPr>
          <w:spacing w:val="28"/>
          <w:w w:val="110"/>
          <w:sz w:val="24"/>
        </w:rPr>
        <w:t xml:space="preserve"> </w:t>
      </w:r>
      <w:r>
        <w:rPr>
          <w:w w:val="110"/>
          <w:sz w:val="24"/>
        </w:rPr>
        <w:t>specified</w:t>
      </w:r>
      <w:r>
        <w:rPr>
          <w:spacing w:val="29"/>
          <w:w w:val="110"/>
          <w:sz w:val="24"/>
        </w:rPr>
        <w:t xml:space="preserve"> </w:t>
      </w:r>
      <w:r>
        <w:rPr>
          <w:w w:val="110"/>
          <w:sz w:val="24"/>
        </w:rPr>
        <w:t>and</w:t>
      </w:r>
      <w:r>
        <w:rPr>
          <w:spacing w:val="28"/>
          <w:w w:val="110"/>
          <w:sz w:val="24"/>
        </w:rPr>
        <w:t xml:space="preserve"> </w:t>
      </w:r>
      <w:r>
        <w:rPr>
          <w:w w:val="110"/>
          <w:sz w:val="24"/>
        </w:rPr>
        <w:t>what</w:t>
      </w:r>
      <w:r>
        <w:rPr>
          <w:spacing w:val="29"/>
          <w:w w:val="110"/>
          <w:sz w:val="24"/>
        </w:rPr>
        <w:t xml:space="preserve"> </w:t>
      </w:r>
      <w:r>
        <w:rPr>
          <w:w w:val="110"/>
          <w:sz w:val="24"/>
        </w:rPr>
        <w:t>are</w:t>
      </w:r>
      <w:r>
        <w:rPr>
          <w:spacing w:val="31"/>
          <w:w w:val="110"/>
          <w:sz w:val="24"/>
        </w:rPr>
        <w:t xml:space="preserve"> </w:t>
      </w:r>
      <w:r>
        <w:rPr>
          <w:w w:val="110"/>
          <w:sz w:val="24"/>
        </w:rPr>
        <w:t>their</w:t>
      </w:r>
      <w:r>
        <w:rPr>
          <w:spacing w:val="28"/>
          <w:w w:val="110"/>
          <w:sz w:val="24"/>
        </w:rPr>
        <w:t xml:space="preserve"> </w:t>
      </w:r>
      <w:r>
        <w:rPr>
          <w:w w:val="110"/>
          <w:sz w:val="24"/>
        </w:rPr>
        <w:t>scope?</w:t>
      </w:r>
    </w:p>
    <w:p w:rsidR="00902B38" w:rsidRDefault="00D444D4">
      <w:pPr>
        <w:pStyle w:val="ListParagraph"/>
        <w:numPr>
          <w:ilvl w:val="2"/>
          <w:numId w:val="6"/>
        </w:numPr>
        <w:tabs>
          <w:tab w:val="left" w:pos="844"/>
          <w:tab w:val="left" w:pos="845"/>
        </w:tabs>
        <w:spacing w:before="3"/>
        <w:ind w:hanging="361"/>
        <w:rPr>
          <w:sz w:val="24"/>
        </w:rPr>
      </w:pPr>
      <w:r>
        <w:rPr>
          <w:w w:val="115"/>
          <w:sz w:val="24"/>
        </w:rPr>
        <w:t>How is an</w:t>
      </w:r>
      <w:r>
        <w:rPr>
          <w:spacing w:val="1"/>
          <w:w w:val="115"/>
          <w:sz w:val="24"/>
        </w:rPr>
        <w:t xml:space="preserve"> </w:t>
      </w:r>
      <w:r>
        <w:rPr>
          <w:w w:val="115"/>
          <w:sz w:val="24"/>
        </w:rPr>
        <w:t>exception occurrence bound</w:t>
      </w:r>
      <w:r>
        <w:rPr>
          <w:spacing w:val="1"/>
          <w:w w:val="115"/>
          <w:sz w:val="24"/>
        </w:rPr>
        <w:t xml:space="preserve"> </w:t>
      </w:r>
      <w:r>
        <w:rPr>
          <w:w w:val="115"/>
          <w:sz w:val="24"/>
        </w:rPr>
        <w:t>to an</w:t>
      </w:r>
      <w:r>
        <w:rPr>
          <w:spacing w:val="1"/>
          <w:w w:val="115"/>
          <w:sz w:val="24"/>
        </w:rPr>
        <w:t xml:space="preserve"> </w:t>
      </w:r>
      <w:r>
        <w:rPr>
          <w:w w:val="115"/>
          <w:sz w:val="24"/>
        </w:rPr>
        <w:t>exception handler?</w:t>
      </w:r>
    </w:p>
    <w:p w:rsidR="00902B38" w:rsidRDefault="00D444D4">
      <w:pPr>
        <w:pStyle w:val="ListParagraph"/>
        <w:numPr>
          <w:ilvl w:val="2"/>
          <w:numId w:val="6"/>
        </w:numPr>
        <w:tabs>
          <w:tab w:val="left" w:pos="844"/>
          <w:tab w:val="left" w:pos="845"/>
        </w:tabs>
        <w:spacing w:before="3"/>
        <w:ind w:hanging="361"/>
        <w:rPr>
          <w:sz w:val="24"/>
        </w:rPr>
      </w:pPr>
      <w:r>
        <w:rPr>
          <w:w w:val="110"/>
          <w:sz w:val="24"/>
        </w:rPr>
        <w:t>Can</w:t>
      </w:r>
      <w:r>
        <w:rPr>
          <w:spacing w:val="37"/>
          <w:w w:val="110"/>
          <w:sz w:val="24"/>
        </w:rPr>
        <w:t xml:space="preserve"> </w:t>
      </w:r>
      <w:r>
        <w:rPr>
          <w:w w:val="110"/>
          <w:sz w:val="24"/>
        </w:rPr>
        <w:t>information</w:t>
      </w:r>
      <w:r>
        <w:rPr>
          <w:spacing w:val="37"/>
          <w:w w:val="110"/>
          <w:sz w:val="24"/>
        </w:rPr>
        <w:t xml:space="preserve"> </w:t>
      </w:r>
      <w:r>
        <w:rPr>
          <w:w w:val="110"/>
          <w:sz w:val="24"/>
        </w:rPr>
        <w:t>about</w:t>
      </w:r>
      <w:r>
        <w:rPr>
          <w:spacing w:val="37"/>
          <w:w w:val="110"/>
          <w:sz w:val="24"/>
        </w:rPr>
        <w:t xml:space="preserve"> </w:t>
      </w:r>
      <w:r>
        <w:rPr>
          <w:w w:val="110"/>
          <w:sz w:val="24"/>
        </w:rPr>
        <w:t>the</w:t>
      </w:r>
      <w:r>
        <w:rPr>
          <w:spacing w:val="37"/>
          <w:w w:val="110"/>
          <w:sz w:val="24"/>
        </w:rPr>
        <w:t xml:space="preserve"> </w:t>
      </w:r>
      <w:r>
        <w:rPr>
          <w:w w:val="110"/>
          <w:sz w:val="24"/>
        </w:rPr>
        <w:t>exception</w:t>
      </w:r>
      <w:r>
        <w:rPr>
          <w:spacing w:val="37"/>
          <w:w w:val="110"/>
          <w:sz w:val="24"/>
        </w:rPr>
        <w:t xml:space="preserve"> </w:t>
      </w:r>
      <w:r>
        <w:rPr>
          <w:w w:val="110"/>
          <w:sz w:val="24"/>
        </w:rPr>
        <w:t>be</w:t>
      </w:r>
      <w:r>
        <w:rPr>
          <w:spacing w:val="37"/>
          <w:w w:val="110"/>
          <w:sz w:val="24"/>
        </w:rPr>
        <w:t xml:space="preserve"> </w:t>
      </w:r>
      <w:r>
        <w:rPr>
          <w:w w:val="110"/>
          <w:sz w:val="24"/>
        </w:rPr>
        <w:t>passed</w:t>
      </w:r>
      <w:r>
        <w:rPr>
          <w:spacing w:val="37"/>
          <w:w w:val="110"/>
          <w:sz w:val="24"/>
        </w:rPr>
        <w:t xml:space="preserve"> </w:t>
      </w:r>
      <w:r>
        <w:rPr>
          <w:w w:val="110"/>
          <w:sz w:val="24"/>
        </w:rPr>
        <w:t>to</w:t>
      </w:r>
      <w:r>
        <w:rPr>
          <w:spacing w:val="38"/>
          <w:w w:val="110"/>
          <w:sz w:val="24"/>
        </w:rPr>
        <w:t xml:space="preserve"> </w:t>
      </w:r>
      <w:r>
        <w:rPr>
          <w:w w:val="110"/>
          <w:sz w:val="24"/>
        </w:rPr>
        <w:t>the</w:t>
      </w:r>
      <w:r>
        <w:rPr>
          <w:spacing w:val="37"/>
          <w:w w:val="110"/>
          <w:sz w:val="24"/>
        </w:rPr>
        <w:t xml:space="preserve"> </w:t>
      </w:r>
      <w:r>
        <w:rPr>
          <w:w w:val="110"/>
          <w:sz w:val="24"/>
        </w:rPr>
        <w:t>handler?</w:t>
      </w:r>
    </w:p>
    <w:p w:rsidR="00902B38" w:rsidRDefault="00D444D4">
      <w:pPr>
        <w:pStyle w:val="ListParagraph"/>
        <w:numPr>
          <w:ilvl w:val="2"/>
          <w:numId w:val="6"/>
        </w:numPr>
        <w:tabs>
          <w:tab w:val="left" w:pos="844"/>
          <w:tab w:val="left" w:pos="845"/>
        </w:tabs>
        <w:ind w:right="118"/>
        <w:rPr>
          <w:sz w:val="24"/>
        </w:rPr>
      </w:pPr>
      <w:r>
        <w:rPr>
          <w:w w:val="110"/>
          <w:sz w:val="24"/>
        </w:rPr>
        <w:t>Where</w:t>
      </w:r>
      <w:r>
        <w:rPr>
          <w:spacing w:val="8"/>
          <w:w w:val="110"/>
          <w:sz w:val="24"/>
        </w:rPr>
        <w:t xml:space="preserve"> </w:t>
      </w:r>
      <w:r>
        <w:rPr>
          <w:w w:val="110"/>
          <w:sz w:val="24"/>
        </w:rPr>
        <w:t>does</w:t>
      </w:r>
      <w:r>
        <w:rPr>
          <w:spacing w:val="8"/>
          <w:w w:val="110"/>
          <w:sz w:val="24"/>
        </w:rPr>
        <w:t xml:space="preserve"> </w:t>
      </w:r>
      <w:r>
        <w:rPr>
          <w:w w:val="110"/>
          <w:sz w:val="24"/>
        </w:rPr>
        <w:t>execution</w:t>
      </w:r>
      <w:r>
        <w:rPr>
          <w:spacing w:val="8"/>
          <w:w w:val="110"/>
          <w:sz w:val="24"/>
        </w:rPr>
        <w:t xml:space="preserve"> </w:t>
      </w:r>
      <w:r>
        <w:rPr>
          <w:w w:val="110"/>
          <w:sz w:val="24"/>
        </w:rPr>
        <w:t>continue,</w:t>
      </w:r>
      <w:r>
        <w:rPr>
          <w:spacing w:val="8"/>
          <w:w w:val="110"/>
          <w:sz w:val="24"/>
        </w:rPr>
        <w:t xml:space="preserve"> </w:t>
      </w:r>
      <w:proofErr w:type="gramStart"/>
      <w:r>
        <w:rPr>
          <w:w w:val="110"/>
          <w:sz w:val="24"/>
        </w:rPr>
        <w:t xml:space="preserve">if </w:t>
      </w:r>
      <w:r>
        <w:rPr>
          <w:spacing w:val="7"/>
          <w:w w:val="110"/>
          <w:sz w:val="24"/>
        </w:rPr>
        <w:t xml:space="preserve"> </w:t>
      </w:r>
      <w:r>
        <w:rPr>
          <w:w w:val="110"/>
          <w:sz w:val="24"/>
        </w:rPr>
        <w:t>at</w:t>
      </w:r>
      <w:proofErr w:type="gramEnd"/>
      <w:r>
        <w:rPr>
          <w:w w:val="110"/>
          <w:sz w:val="24"/>
        </w:rPr>
        <w:t xml:space="preserve"> </w:t>
      </w:r>
      <w:r>
        <w:rPr>
          <w:spacing w:val="7"/>
          <w:w w:val="110"/>
          <w:sz w:val="24"/>
        </w:rPr>
        <w:t xml:space="preserve"> </w:t>
      </w:r>
      <w:r>
        <w:rPr>
          <w:w w:val="110"/>
          <w:sz w:val="24"/>
        </w:rPr>
        <w:t xml:space="preserve">all, </w:t>
      </w:r>
      <w:r>
        <w:rPr>
          <w:spacing w:val="8"/>
          <w:w w:val="110"/>
          <w:sz w:val="24"/>
        </w:rPr>
        <w:t xml:space="preserve"> </w:t>
      </w:r>
      <w:r>
        <w:rPr>
          <w:w w:val="110"/>
          <w:sz w:val="24"/>
        </w:rPr>
        <w:t xml:space="preserve">after </w:t>
      </w:r>
      <w:r>
        <w:rPr>
          <w:spacing w:val="7"/>
          <w:w w:val="110"/>
          <w:sz w:val="24"/>
        </w:rPr>
        <w:t xml:space="preserve"> </w:t>
      </w:r>
      <w:r>
        <w:rPr>
          <w:w w:val="110"/>
          <w:sz w:val="24"/>
        </w:rPr>
        <w:t xml:space="preserve">an </w:t>
      </w:r>
      <w:r>
        <w:rPr>
          <w:spacing w:val="8"/>
          <w:w w:val="110"/>
          <w:sz w:val="24"/>
        </w:rPr>
        <w:t xml:space="preserve"> </w:t>
      </w:r>
      <w:r>
        <w:rPr>
          <w:w w:val="110"/>
          <w:sz w:val="24"/>
        </w:rPr>
        <w:t xml:space="preserve">exception </w:t>
      </w:r>
      <w:r>
        <w:rPr>
          <w:spacing w:val="7"/>
          <w:w w:val="110"/>
          <w:sz w:val="24"/>
        </w:rPr>
        <w:t xml:space="preserve"> </w:t>
      </w:r>
      <w:r>
        <w:rPr>
          <w:w w:val="110"/>
          <w:sz w:val="24"/>
        </w:rPr>
        <w:t xml:space="preserve">handler </w:t>
      </w:r>
      <w:r>
        <w:rPr>
          <w:spacing w:val="14"/>
          <w:w w:val="110"/>
          <w:sz w:val="24"/>
        </w:rPr>
        <w:t xml:space="preserve"> </w:t>
      </w:r>
      <w:r>
        <w:rPr>
          <w:w w:val="110"/>
          <w:sz w:val="24"/>
        </w:rPr>
        <w:t>completes</w:t>
      </w:r>
      <w:r>
        <w:rPr>
          <w:spacing w:val="-56"/>
          <w:w w:val="110"/>
          <w:sz w:val="24"/>
        </w:rPr>
        <w:t xml:space="preserve"> </w:t>
      </w:r>
      <w:r>
        <w:rPr>
          <w:w w:val="110"/>
          <w:sz w:val="24"/>
        </w:rPr>
        <w:t>its</w:t>
      </w:r>
      <w:r>
        <w:rPr>
          <w:spacing w:val="19"/>
          <w:w w:val="110"/>
          <w:sz w:val="24"/>
        </w:rPr>
        <w:t xml:space="preserve"> </w:t>
      </w:r>
      <w:r>
        <w:rPr>
          <w:w w:val="110"/>
          <w:sz w:val="24"/>
        </w:rPr>
        <w:t>execution?</w:t>
      </w:r>
      <w:r>
        <w:rPr>
          <w:spacing w:val="20"/>
          <w:w w:val="110"/>
          <w:sz w:val="24"/>
        </w:rPr>
        <w:t xml:space="preserve"> </w:t>
      </w:r>
      <w:r>
        <w:rPr>
          <w:w w:val="110"/>
          <w:sz w:val="24"/>
        </w:rPr>
        <w:t>(continuation</w:t>
      </w:r>
      <w:r>
        <w:rPr>
          <w:spacing w:val="20"/>
          <w:w w:val="110"/>
          <w:sz w:val="24"/>
        </w:rPr>
        <w:t xml:space="preserve"> </w:t>
      </w:r>
      <w:r>
        <w:rPr>
          <w:w w:val="110"/>
          <w:sz w:val="24"/>
        </w:rPr>
        <w:t>vs.</w:t>
      </w:r>
      <w:r>
        <w:rPr>
          <w:spacing w:val="20"/>
          <w:w w:val="110"/>
          <w:sz w:val="24"/>
        </w:rPr>
        <w:t xml:space="preserve"> </w:t>
      </w:r>
      <w:r>
        <w:rPr>
          <w:w w:val="110"/>
          <w:sz w:val="24"/>
        </w:rPr>
        <w:t>resumption)</w:t>
      </w:r>
    </w:p>
    <w:p w:rsidR="00902B38" w:rsidRDefault="00D444D4">
      <w:pPr>
        <w:pStyle w:val="ListParagraph"/>
        <w:numPr>
          <w:ilvl w:val="2"/>
          <w:numId w:val="6"/>
        </w:numPr>
        <w:tabs>
          <w:tab w:val="left" w:pos="844"/>
          <w:tab w:val="left" w:pos="845"/>
        </w:tabs>
        <w:spacing w:before="3"/>
        <w:ind w:hanging="361"/>
        <w:rPr>
          <w:sz w:val="24"/>
        </w:rPr>
      </w:pPr>
      <w:r>
        <w:rPr>
          <w:w w:val="110"/>
          <w:sz w:val="24"/>
        </w:rPr>
        <w:t>Is</w:t>
      </w:r>
      <w:r>
        <w:rPr>
          <w:spacing w:val="20"/>
          <w:w w:val="110"/>
          <w:sz w:val="24"/>
        </w:rPr>
        <w:t xml:space="preserve"> </w:t>
      </w:r>
      <w:r>
        <w:rPr>
          <w:w w:val="110"/>
          <w:sz w:val="24"/>
        </w:rPr>
        <w:t>some</w:t>
      </w:r>
      <w:r>
        <w:rPr>
          <w:spacing w:val="21"/>
          <w:w w:val="110"/>
          <w:sz w:val="24"/>
        </w:rPr>
        <w:t xml:space="preserve"> </w:t>
      </w:r>
      <w:r>
        <w:rPr>
          <w:w w:val="110"/>
          <w:sz w:val="24"/>
        </w:rPr>
        <w:t>form</w:t>
      </w:r>
      <w:r>
        <w:rPr>
          <w:spacing w:val="21"/>
          <w:w w:val="110"/>
          <w:sz w:val="24"/>
        </w:rPr>
        <w:t xml:space="preserve"> </w:t>
      </w:r>
      <w:r>
        <w:rPr>
          <w:w w:val="110"/>
          <w:sz w:val="24"/>
        </w:rPr>
        <w:t>of</w:t>
      </w:r>
      <w:r>
        <w:rPr>
          <w:spacing w:val="21"/>
          <w:w w:val="110"/>
          <w:sz w:val="24"/>
        </w:rPr>
        <w:t xml:space="preserve"> </w:t>
      </w:r>
      <w:r>
        <w:rPr>
          <w:w w:val="110"/>
          <w:sz w:val="24"/>
        </w:rPr>
        <w:t>finalization</w:t>
      </w:r>
      <w:r>
        <w:rPr>
          <w:spacing w:val="20"/>
          <w:w w:val="110"/>
          <w:sz w:val="24"/>
        </w:rPr>
        <w:t xml:space="preserve"> </w:t>
      </w:r>
      <w:r>
        <w:rPr>
          <w:w w:val="110"/>
          <w:sz w:val="24"/>
        </w:rPr>
        <w:t>provided?</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BodyText"/>
        <w:ind w:left="2653" w:firstLine="0"/>
        <w:rPr>
          <w:sz w:val="20"/>
        </w:rPr>
      </w:pPr>
      <w:r w:rsidRPr="00EF7B43">
        <w:lastRenderedPageBreak/>
        <w:pict>
          <v:shape id="_x0000_s1044" style="position:absolute;left:0;text-align:left;margin-left:36.35pt;margin-top:31.1pt;width:522.85pt;height:779.9pt;z-index:-1782886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noProof/>
          <w:sz w:val="20"/>
          <w:lang w:val="en-IN" w:eastAsia="en-IN"/>
        </w:rPr>
        <w:drawing>
          <wp:inline distT="0" distB="0" distL="0" distR="0">
            <wp:extent cx="3297346" cy="1455038"/>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37" cstate="print"/>
                    <a:stretch>
                      <a:fillRect/>
                    </a:stretch>
                  </pic:blipFill>
                  <pic:spPr>
                    <a:xfrm>
                      <a:off x="0" y="0"/>
                      <a:ext cx="3297346" cy="1455038"/>
                    </a:xfrm>
                    <a:prstGeom prst="rect">
                      <a:avLst/>
                    </a:prstGeom>
                  </pic:spPr>
                </pic:pic>
              </a:graphicData>
            </a:graphic>
          </wp:inline>
        </w:drawing>
      </w:r>
    </w:p>
    <w:p w:rsidR="00902B38" w:rsidRDefault="00D444D4">
      <w:pPr>
        <w:spacing w:before="128"/>
        <w:ind w:left="393" w:right="395"/>
        <w:jc w:val="center"/>
        <w:rPr>
          <w:sz w:val="20"/>
        </w:rPr>
      </w:pPr>
      <w:r>
        <w:rPr>
          <w:w w:val="115"/>
          <w:sz w:val="20"/>
        </w:rPr>
        <w:t>Figure</w:t>
      </w:r>
      <w:r>
        <w:rPr>
          <w:spacing w:val="-1"/>
          <w:w w:val="115"/>
          <w:sz w:val="20"/>
        </w:rPr>
        <w:t xml:space="preserve"> </w:t>
      </w:r>
      <w:r>
        <w:rPr>
          <w:w w:val="115"/>
          <w:sz w:val="20"/>
        </w:rPr>
        <w:t>7.1</w:t>
      </w:r>
      <w:r>
        <w:rPr>
          <w:spacing w:val="-1"/>
          <w:w w:val="115"/>
          <w:sz w:val="20"/>
        </w:rPr>
        <w:t xml:space="preserve"> </w:t>
      </w:r>
      <w:r>
        <w:rPr>
          <w:w w:val="115"/>
          <w:sz w:val="20"/>
        </w:rPr>
        <w:t>Exception Handling</w:t>
      </w:r>
      <w:r>
        <w:rPr>
          <w:spacing w:val="1"/>
          <w:w w:val="115"/>
          <w:sz w:val="20"/>
        </w:rPr>
        <w:t xml:space="preserve"> </w:t>
      </w:r>
      <w:r>
        <w:rPr>
          <w:w w:val="115"/>
          <w:sz w:val="20"/>
        </w:rPr>
        <w:t>Control Flow</w:t>
      </w:r>
    </w:p>
    <w:p w:rsidR="00902B38" w:rsidRDefault="00902B38">
      <w:pPr>
        <w:pStyle w:val="BodyText"/>
        <w:spacing w:before="8"/>
        <w:ind w:left="0" w:firstLine="0"/>
        <w:rPr>
          <w:sz w:val="27"/>
        </w:rPr>
      </w:pPr>
    </w:p>
    <w:p w:rsidR="00902B38" w:rsidRDefault="00D444D4">
      <w:pPr>
        <w:pStyle w:val="Heading2"/>
        <w:numPr>
          <w:ilvl w:val="1"/>
          <w:numId w:val="6"/>
        </w:numPr>
        <w:tabs>
          <w:tab w:val="left" w:pos="871"/>
        </w:tabs>
        <w:spacing w:before="1"/>
        <w:ind w:left="870" w:hanging="747"/>
      </w:pPr>
      <w:r>
        <w:rPr>
          <w:w w:val="115"/>
        </w:rPr>
        <w:t>Exception</w:t>
      </w:r>
      <w:r>
        <w:rPr>
          <w:spacing w:val="13"/>
          <w:w w:val="115"/>
        </w:rPr>
        <w:t xml:space="preserve"> </w:t>
      </w:r>
      <w:r>
        <w:rPr>
          <w:w w:val="115"/>
        </w:rPr>
        <w:t>Handling</w:t>
      </w:r>
      <w:r>
        <w:rPr>
          <w:spacing w:val="18"/>
          <w:w w:val="115"/>
        </w:rPr>
        <w:t xml:space="preserve"> </w:t>
      </w:r>
      <w:r>
        <w:rPr>
          <w:w w:val="115"/>
        </w:rPr>
        <w:t>in</w:t>
      </w:r>
      <w:r>
        <w:rPr>
          <w:spacing w:val="17"/>
          <w:w w:val="115"/>
        </w:rPr>
        <w:t xml:space="preserve"> </w:t>
      </w:r>
      <w:r>
        <w:rPr>
          <w:w w:val="115"/>
        </w:rPr>
        <w:t>Ada</w:t>
      </w:r>
      <w:r>
        <w:rPr>
          <w:spacing w:val="19"/>
          <w:w w:val="115"/>
        </w:rPr>
        <w:t xml:space="preserve"> </w:t>
      </w:r>
      <w:r>
        <w:rPr>
          <w:rFonts w:ascii="Trebuchet MS" w:hAnsi="Trebuchet MS"/>
          <w:w w:val="115"/>
        </w:rPr>
        <w:t>–</w:t>
      </w:r>
      <w:r>
        <w:rPr>
          <w:rFonts w:ascii="Trebuchet MS" w:hAnsi="Trebuchet MS"/>
          <w:spacing w:val="-10"/>
          <w:w w:val="115"/>
        </w:rPr>
        <w:t xml:space="preserve"> </w:t>
      </w:r>
      <w:r>
        <w:rPr>
          <w:w w:val="115"/>
        </w:rPr>
        <w:t>CO3</w:t>
      </w:r>
    </w:p>
    <w:p w:rsidR="00902B38" w:rsidRDefault="00D444D4">
      <w:pPr>
        <w:pStyle w:val="ListParagraph"/>
        <w:numPr>
          <w:ilvl w:val="2"/>
          <w:numId w:val="6"/>
        </w:numPr>
        <w:tabs>
          <w:tab w:val="left" w:pos="844"/>
          <w:tab w:val="left" w:pos="845"/>
        </w:tabs>
        <w:spacing w:before="3"/>
        <w:ind w:right="123"/>
        <w:rPr>
          <w:sz w:val="24"/>
        </w:rPr>
      </w:pPr>
      <w:r>
        <w:rPr>
          <w:w w:val="115"/>
          <w:sz w:val="24"/>
        </w:rPr>
        <w:t>The</w:t>
      </w:r>
      <w:r>
        <w:rPr>
          <w:spacing w:val="13"/>
          <w:w w:val="115"/>
          <w:sz w:val="24"/>
        </w:rPr>
        <w:t xml:space="preserve"> </w:t>
      </w:r>
      <w:r>
        <w:rPr>
          <w:w w:val="115"/>
          <w:sz w:val="24"/>
        </w:rPr>
        <w:t>frame</w:t>
      </w:r>
      <w:r>
        <w:rPr>
          <w:spacing w:val="13"/>
          <w:w w:val="115"/>
          <w:sz w:val="24"/>
        </w:rPr>
        <w:t xml:space="preserve"> </w:t>
      </w:r>
      <w:r>
        <w:rPr>
          <w:w w:val="115"/>
          <w:sz w:val="24"/>
        </w:rPr>
        <w:t>of</w:t>
      </w:r>
      <w:r>
        <w:rPr>
          <w:spacing w:val="13"/>
          <w:w w:val="115"/>
          <w:sz w:val="24"/>
        </w:rPr>
        <w:t xml:space="preserve"> </w:t>
      </w:r>
      <w:r>
        <w:rPr>
          <w:w w:val="115"/>
          <w:sz w:val="24"/>
        </w:rPr>
        <w:t>an</w:t>
      </w:r>
      <w:r>
        <w:rPr>
          <w:spacing w:val="13"/>
          <w:w w:val="115"/>
          <w:sz w:val="24"/>
        </w:rPr>
        <w:t xml:space="preserve"> </w:t>
      </w:r>
      <w:r>
        <w:rPr>
          <w:w w:val="115"/>
          <w:sz w:val="24"/>
        </w:rPr>
        <w:t>exception</w:t>
      </w:r>
      <w:r>
        <w:rPr>
          <w:spacing w:val="13"/>
          <w:w w:val="115"/>
          <w:sz w:val="24"/>
        </w:rPr>
        <w:t xml:space="preserve"> </w:t>
      </w:r>
      <w:r>
        <w:rPr>
          <w:w w:val="115"/>
          <w:sz w:val="24"/>
        </w:rPr>
        <w:t>handler</w:t>
      </w:r>
      <w:r>
        <w:rPr>
          <w:spacing w:val="13"/>
          <w:w w:val="115"/>
          <w:sz w:val="24"/>
        </w:rPr>
        <w:t xml:space="preserve"> </w:t>
      </w:r>
      <w:r>
        <w:rPr>
          <w:w w:val="115"/>
          <w:sz w:val="24"/>
        </w:rPr>
        <w:t>in</w:t>
      </w:r>
      <w:r>
        <w:rPr>
          <w:spacing w:val="13"/>
          <w:w w:val="115"/>
          <w:sz w:val="24"/>
        </w:rPr>
        <w:t xml:space="preserve"> </w:t>
      </w:r>
      <w:r>
        <w:rPr>
          <w:w w:val="115"/>
          <w:sz w:val="24"/>
        </w:rPr>
        <w:t>Ada</w:t>
      </w:r>
      <w:r>
        <w:rPr>
          <w:spacing w:val="13"/>
          <w:w w:val="115"/>
          <w:sz w:val="24"/>
        </w:rPr>
        <w:t xml:space="preserve"> </w:t>
      </w:r>
      <w:r>
        <w:rPr>
          <w:w w:val="115"/>
          <w:sz w:val="24"/>
        </w:rPr>
        <w:t>is</w:t>
      </w:r>
      <w:r>
        <w:rPr>
          <w:spacing w:val="13"/>
          <w:w w:val="115"/>
          <w:sz w:val="24"/>
        </w:rPr>
        <w:t xml:space="preserve"> </w:t>
      </w:r>
      <w:r>
        <w:rPr>
          <w:w w:val="115"/>
          <w:sz w:val="24"/>
        </w:rPr>
        <w:t>either</w:t>
      </w:r>
      <w:r>
        <w:rPr>
          <w:spacing w:val="13"/>
          <w:w w:val="115"/>
          <w:sz w:val="24"/>
        </w:rPr>
        <w:t xml:space="preserve"> </w:t>
      </w:r>
      <w:r>
        <w:rPr>
          <w:w w:val="115"/>
          <w:sz w:val="24"/>
        </w:rPr>
        <w:t>a</w:t>
      </w:r>
      <w:r>
        <w:rPr>
          <w:spacing w:val="13"/>
          <w:w w:val="115"/>
          <w:sz w:val="24"/>
        </w:rPr>
        <w:t xml:space="preserve"> </w:t>
      </w:r>
      <w:r>
        <w:rPr>
          <w:w w:val="115"/>
          <w:sz w:val="24"/>
        </w:rPr>
        <w:t>subprogram</w:t>
      </w:r>
      <w:r>
        <w:rPr>
          <w:spacing w:val="13"/>
          <w:w w:val="115"/>
          <w:sz w:val="24"/>
        </w:rPr>
        <w:t xml:space="preserve"> </w:t>
      </w:r>
      <w:r>
        <w:rPr>
          <w:w w:val="115"/>
          <w:sz w:val="24"/>
        </w:rPr>
        <w:t>body,</w:t>
      </w:r>
      <w:r>
        <w:rPr>
          <w:spacing w:val="13"/>
          <w:w w:val="115"/>
          <w:sz w:val="24"/>
        </w:rPr>
        <w:t xml:space="preserve"> </w:t>
      </w:r>
      <w:r>
        <w:rPr>
          <w:w w:val="115"/>
          <w:sz w:val="24"/>
        </w:rPr>
        <w:t>a</w:t>
      </w:r>
      <w:r>
        <w:rPr>
          <w:spacing w:val="-58"/>
          <w:w w:val="115"/>
          <w:sz w:val="24"/>
        </w:rPr>
        <w:t xml:space="preserve"> </w:t>
      </w:r>
      <w:r>
        <w:rPr>
          <w:w w:val="115"/>
          <w:sz w:val="24"/>
        </w:rPr>
        <w:t>package</w:t>
      </w:r>
      <w:r>
        <w:rPr>
          <w:spacing w:val="15"/>
          <w:w w:val="115"/>
          <w:sz w:val="24"/>
        </w:rPr>
        <w:t xml:space="preserve"> </w:t>
      </w:r>
      <w:r>
        <w:rPr>
          <w:w w:val="115"/>
          <w:sz w:val="24"/>
        </w:rPr>
        <w:t>body,</w:t>
      </w:r>
      <w:r>
        <w:rPr>
          <w:spacing w:val="15"/>
          <w:w w:val="115"/>
          <w:sz w:val="24"/>
        </w:rPr>
        <w:t xml:space="preserve"> </w:t>
      </w:r>
      <w:r>
        <w:rPr>
          <w:w w:val="115"/>
          <w:sz w:val="24"/>
        </w:rPr>
        <w:t>a</w:t>
      </w:r>
      <w:r>
        <w:rPr>
          <w:spacing w:val="14"/>
          <w:w w:val="115"/>
          <w:sz w:val="24"/>
        </w:rPr>
        <w:t xml:space="preserve"> </w:t>
      </w:r>
      <w:r>
        <w:rPr>
          <w:w w:val="115"/>
          <w:sz w:val="24"/>
        </w:rPr>
        <w:t>task,</w:t>
      </w:r>
      <w:r>
        <w:rPr>
          <w:spacing w:val="15"/>
          <w:w w:val="115"/>
          <w:sz w:val="24"/>
        </w:rPr>
        <w:t xml:space="preserve"> </w:t>
      </w:r>
      <w:r>
        <w:rPr>
          <w:w w:val="115"/>
          <w:sz w:val="24"/>
        </w:rPr>
        <w:t>or</w:t>
      </w:r>
      <w:r>
        <w:rPr>
          <w:spacing w:val="15"/>
          <w:w w:val="115"/>
          <w:sz w:val="24"/>
        </w:rPr>
        <w:t xml:space="preserve"> </w:t>
      </w:r>
      <w:r>
        <w:rPr>
          <w:w w:val="115"/>
          <w:sz w:val="24"/>
        </w:rPr>
        <w:t>a</w:t>
      </w:r>
      <w:r>
        <w:rPr>
          <w:spacing w:val="15"/>
          <w:w w:val="115"/>
          <w:sz w:val="24"/>
        </w:rPr>
        <w:t xml:space="preserve"> </w:t>
      </w:r>
      <w:r>
        <w:rPr>
          <w:w w:val="115"/>
          <w:sz w:val="24"/>
        </w:rPr>
        <w:t>block</w:t>
      </w:r>
    </w:p>
    <w:p w:rsidR="00902B38" w:rsidRDefault="00D444D4">
      <w:pPr>
        <w:pStyle w:val="ListParagraph"/>
        <w:numPr>
          <w:ilvl w:val="2"/>
          <w:numId w:val="6"/>
        </w:numPr>
        <w:tabs>
          <w:tab w:val="left" w:pos="844"/>
          <w:tab w:val="left" w:pos="845"/>
        </w:tabs>
        <w:spacing w:before="3" w:line="242" w:lineRule="auto"/>
        <w:ind w:right="116"/>
        <w:rPr>
          <w:sz w:val="24"/>
        </w:rPr>
      </w:pPr>
      <w:r>
        <w:rPr>
          <w:w w:val="115"/>
          <w:sz w:val="24"/>
        </w:rPr>
        <w:t>Because</w:t>
      </w:r>
      <w:r>
        <w:rPr>
          <w:spacing w:val="10"/>
          <w:w w:val="115"/>
          <w:sz w:val="24"/>
        </w:rPr>
        <w:t xml:space="preserve"> </w:t>
      </w:r>
      <w:r>
        <w:rPr>
          <w:w w:val="115"/>
          <w:sz w:val="24"/>
        </w:rPr>
        <w:t>exception</w:t>
      </w:r>
      <w:r>
        <w:rPr>
          <w:spacing w:val="10"/>
          <w:w w:val="115"/>
          <w:sz w:val="24"/>
        </w:rPr>
        <w:t xml:space="preserve"> </w:t>
      </w:r>
      <w:r>
        <w:rPr>
          <w:w w:val="115"/>
          <w:sz w:val="24"/>
        </w:rPr>
        <w:t>handlers</w:t>
      </w:r>
      <w:r>
        <w:rPr>
          <w:spacing w:val="10"/>
          <w:w w:val="115"/>
          <w:sz w:val="24"/>
        </w:rPr>
        <w:t xml:space="preserve"> </w:t>
      </w:r>
      <w:r>
        <w:rPr>
          <w:w w:val="115"/>
          <w:sz w:val="24"/>
        </w:rPr>
        <w:t>are</w:t>
      </w:r>
      <w:r>
        <w:rPr>
          <w:spacing w:val="11"/>
          <w:w w:val="115"/>
          <w:sz w:val="24"/>
        </w:rPr>
        <w:t xml:space="preserve"> </w:t>
      </w:r>
      <w:r>
        <w:rPr>
          <w:w w:val="115"/>
          <w:sz w:val="24"/>
        </w:rPr>
        <w:t>usually</w:t>
      </w:r>
      <w:r>
        <w:rPr>
          <w:spacing w:val="10"/>
          <w:w w:val="115"/>
          <w:sz w:val="24"/>
        </w:rPr>
        <w:t xml:space="preserve"> </w:t>
      </w:r>
      <w:r>
        <w:rPr>
          <w:w w:val="115"/>
          <w:sz w:val="24"/>
        </w:rPr>
        <w:t>local</w:t>
      </w:r>
      <w:r>
        <w:rPr>
          <w:spacing w:val="10"/>
          <w:w w:val="115"/>
          <w:sz w:val="24"/>
        </w:rPr>
        <w:t xml:space="preserve"> </w:t>
      </w:r>
      <w:r>
        <w:rPr>
          <w:w w:val="115"/>
          <w:sz w:val="24"/>
        </w:rPr>
        <w:t>to</w:t>
      </w:r>
      <w:r>
        <w:rPr>
          <w:spacing w:val="11"/>
          <w:w w:val="115"/>
          <w:sz w:val="24"/>
        </w:rPr>
        <w:t xml:space="preserve"> </w:t>
      </w:r>
      <w:r>
        <w:rPr>
          <w:w w:val="115"/>
          <w:sz w:val="24"/>
        </w:rPr>
        <w:t>the</w:t>
      </w:r>
      <w:r>
        <w:rPr>
          <w:spacing w:val="10"/>
          <w:w w:val="115"/>
          <w:sz w:val="24"/>
        </w:rPr>
        <w:t xml:space="preserve"> </w:t>
      </w:r>
      <w:r>
        <w:rPr>
          <w:w w:val="115"/>
          <w:sz w:val="24"/>
        </w:rPr>
        <w:t>code</w:t>
      </w:r>
      <w:r>
        <w:rPr>
          <w:spacing w:val="10"/>
          <w:w w:val="115"/>
          <w:sz w:val="24"/>
        </w:rPr>
        <w:t xml:space="preserve"> </w:t>
      </w:r>
      <w:r>
        <w:rPr>
          <w:w w:val="115"/>
          <w:sz w:val="24"/>
        </w:rPr>
        <w:t>in</w:t>
      </w:r>
      <w:r>
        <w:rPr>
          <w:spacing w:val="11"/>
          <w:w w:val="115"/>
          <w:sz w:val="24"/>
        </w:rPr>
        <w:t xml:space="preserve"> </w:t>
      </w:r>
      <w:r>
        <w:rPr>
          <w:w w:val="115"/>
          <w:sz w:val="24"/>
        </w:rPr>
        <w:t>which</w:t>
      </w:r>
      <w:r>
        <w:rPr>
          <w:spacing w:val="10"/>
          <w:w w:val="115"/>
          <w:sz w:val="24"/>
        </w:rPr>
        <w:t xml:space="preserve"> </w:t>
      </w:r>
      <w:r>
        <w:rPr>
          <w:w w:val="115"/>
          <w:sz w:val="24"/>
        </w:rPr>
        <w:t>the</w:t>
      </w:r>
      <w:r>
        <w:rPr>
          <w:spacing w:val="14"/>
          <w:w w:val="115"/>
          <w:sz w:val="24"/>
        </w:rPr>
        <w:t xml:space="preserve"> </w:t>
      </w:r>
      <w:r>
        <w:rPr>
          <w:w w:val="115"/>
          <w:sz w:val="24"/>
        </w:rPr>
        <w:t>exception</w:t>
      </w:r>
      <w:r>
        <w:rPr>
          <w:spacing w:val="-57"/>
          <w:w w:val="115"/>
          <w:sz w:val="24"/>
        </w:rPr>
        <w:t xml:space="preserve"> </w:t>
      </w:r>
      <w:r>
        <w:rPr>
          <w:w w:val="115"/>
          <w:sz w:val="24"/>
        </w:rPr>
        <w:t>can</w:t>
      </w:r>
      <w:r>
        <w:rPr>
          <w:spacing w:val="13"/>
          <w:w w:val="115"/>
          <w:sz w:val="24"/>
        </w:rPr>
        <w:t xml:space="preserve"> </w:t>
      </w:r>
      <w:r>
        <w:rPr>
          <w:w w:val="115"/>
          <w:sz w:val="24"/>
        </w:rPr>
        <w:t>be</w:t>
      </w:r>
      <w:r>
        <w:rPr>
          <w:spacing w:val="14"/>
          <w:w w:val="115"/>
          <w:sz w:val="24"/>
        </w:rPr>
        <w:t xml:space="preserve"> </w:t>
      </w:r>
      <w:r>
        <w:rPr>
          <w:w w:val="115"/>
          <w:sz w:val="24"/>
        </w:rPr>
        <w:t>raised,</w:t>
      </w:r>
      <w:r>
        <w:rPr>
          <w:spacing w:val="14"/>
          <w:w w:val="115"/>
          <w:sz w:val="24"/>
        </w:rPr>
        <w:t xml:space="preserve"> </w:t>
      </w:r>
      <w:r>
        <w:rPr>
          <w:w w:val="115"/>
          <w:sz w:val="24"/>
        </w:rPr>
        <w:t>they</w:t>
      </w:r>
      <w:r>
        <w:rPr>
          <w:spacing w:val="13"/>
          <w:w w:val="115"/>
          <w:sz w:val="24"/>
        </w:rPr>
        <w:t xml:space="preserve"> </w:t>
      </w:r>
      <w:r>
        <w:rPr>
          <w:w w:val="115"/>
          <w:sz w:val="24"/>
        </w:rPr>
        <w:t>do</w:t>
      </w:r>
      <w:r>
        <w:rPr>
          <w:spacing w:val="14"/>
          <w:w w:val="115"/>
          <w:sz w:val="24"/>
        </w:rPr>
        <w:t xml:space="preserve"> </w:t>
      </w:r>
      <w:r>
        <w:rPr>
          <w:w w:val="115"/>
          <w:sz w:val="24"/>
        </w:rPr>
        <w:t>not</w:t>
      </w:r>
      <w:r>
        <w:rPr>
          <w:spacing w:val="13"/>
          <w:w w:val="115"/>
          <w:sz w:val="24"/>
        </w:rPr>
        <w:t xml:space="preserve"> </w:t>
      </w:r>
      <w:r>
        <w:rPr>
          <w:w w:val="115"/>
          <w:sz w:val="24"/>
        </w:rPr>
        <w:t>have</w:t>
      </w:r>
      <w:r>
        <w:rPr>
          <w:spacing w:val="14"/>
          <w:w w:val="115"/>
          <w:sz w:val="24"/>
        </w:rPr>
        <w:t xml:space="preserve"> </w:t>
      </w:r>
      <w:r>
        <w:rPr>
          <w:w w:val="115"/>
          <w:sz w:val="24"/>
        </w:rPr>
        <w:t>parameters</w:t>
      </w:r>
    </w:p>
    <w:p w:rsidR="00902B38" w:rsidRDefault="00D444D4">
      <w:pPr>
        <w:pStyle w:val="Heading3"/>
        <w:spacing w:line="277" w:lineRule="exact"/>
        <w:ind w:left="123"/>
      </w:pPr>
      <w:r>
        <w:rPr>
          <w:w w:val="110"/>
        </w:rPr>
        <w:t>Ada</w:t>
      </w:r>
      <w:r>
        <w:rPr>
          <w:spacing w:val="33"/>
          <w:w w:val="110"/>
        </w:rPr>
        <w:t xml:space="preserve"> </w:t>
      </w:r>
      <w:r>
        <w:rPr>
          <w:w w:val="110"/>
        </w:rPr>
        <w:t>Exception</w:t>
      </w:r>
      <w:r>
        <w:rPr>
          <w:spacing w:val="33"/>
          <w:w w:val="110"/>
        </w:rPr>
        <w:t xml:space="preserve"> </w:t>
      </w:r>
      <w:r>
        <w:rPr>
          <w:w w:val="110"/>
        </w:rPr>
        <w:t>Handlers</w:t>
      </w:r>
    </w:p>
    <w:p w:rsidR="00902B38" w:rsidRDefault="00D444D4">
      <w:pPr>
        <w:pStyle w:val="ListParagraph"/>
        <w:numPr>
          <w:ilvl w:val="2"/>
          <w:numId w:val="6"/>
        </w:numPr>
        <w:tabs>
          <w:tab w:val="left" w:pos="844"/>
          <w:tab w:val="left" w:pos="845"/>
        </w:tabs>
        <w:spacing w:before="3" w:line="294" w:lineRule="exact"/>
        <w:ind w:hanging="361"/>
        <w:rPr>
          <w:sz w:val="24"/>
        </w:rPr>
      </w:pPr>
      <w:r>
        <w:rPr>
          <w:w w:val="110"/>
          <w:sz w:val="24"/>
        </w:rPr>
        <w:t>Handler</w:t>
      </w:r>
      <w:r>
        <w:rPr>
          <w:spacing w:val="31"/>
          <w:w w:val="110"/>
          <w:sz w:val="24"/>
        </w:rPr>
        <w:t xml:space="preserve"> </w:t>
      </w:r>
      <w:r>
        <w:rPr>
          <w:w w:val="110"/>
          <w:sz w:val="24"/>
        </w:rPr>
        <w:t>form:</w:t>
      </w:r>
    </w:p>
    <w:p w:rsidR="00902B38" w:rsidRDefault="00D444D4">
      <w:pPr>
        <w:spacing w:line="281" w:lineRule="exact"/>
        <w:ind w:left="1204"/>
        <w:rPr>
          <w:i/>
          <w:sz w:val="24"/>
        </w:rPr>
      </w:pPr>
      <w:proofErr w:type="gramStart"/>
      <w:r>
        <w:rPr>
          <w:i/>
          <w:w w:val="115"/>
          <w:sz w:val="24"/>
        </w:rPr>
        <w:t>when</w:t>
      </w:r>
      <w:proofErr w:type="gramEnd"/>
      <w:r>
        <w:rPr>
          <w:i/>
          <w:spacing w:val="12"/>
          <w:w w:val="115"/>
          <w:sz w:val="24"/>
        </w:rPr>
        <w:t xml:space="preserve"> </w:t>
      </w:r>
      <w:r>
        <w:rPr>
          <w:i/>
          <w:w w:val="115"/>
          <w:sz w:val="24"/>
        </w:rPr>
        <w:t>exception_choice{|exception_choice}</w:t>
      </w:r>
      <w:r>
        <w:rPr>
          <w:i/>
          <w:spacing w:val="12"/>
          <w:w w:val="115"/>
          <w:sz w:val="24"/>
        </w:rPr>
        <w:t xml:space="preserve"> </w:t>
      </w:r>
      <w:r>
        <w:rPr>
          <w:i/>
          <w:w w:val="115"/>
          <w:sz w:val="24"/>
        </w:rPr>
        <w:t>=&gt;</w:t>
      </w:r>
      <w:r>
        <w:rPr>
          <w:i/>
          <w:spacing w:val="11"/>
          <w:w w:val="115"/>
          <w:sz w:val="24"/>
        </w:rPr>
        <w:t xml:space="preserve"> </w:t>
      </w:r>
      <w:r>
        <w:rPr>
          <w:i/>
          <w:w w:val="115"/>
          <w:sz w:val="24"/>
        </w:rPr>
        <w:t>statement_sequence</w:t>
      </w:r>
    </w:p>
    <w:p w:rsidR="00902B38" w:rsidRDefault="00D444D4">
      <w:pPr>
        <w:spacing w:before="2" w:line="281" w:lineRule="exact"/>
        <w:ind w:left="1204"/>
        <w:rPr>
          <w:i/>
          <w:sz w:val="24"/>
        </w:rPr>
      </w:pPr>
      <w:r>
        <w:rPr>
          <w:i/>
          <w:w w:val="150"/>
          <w:sz w:val="24"/>
        </w:rPr>
        <w:t>...</w:t>
      </w:r>
    </w:p>
    <w:p w:rsidR="00902B38" w:rsidRDefault="00D444D4">
      <w:pPr>
        <w:ind w:left="1564" w:right="6469" w:hanging="360"/>
        <w:rPr>
          <w:i/>
          <w:sz w:val="24"/>
        </w:rPr>
      </w:pPr>
      <w:r>
        <w:rPr>
          <w:i/>
          <w:w w:val="115"/>
          <w:sz w:val="24"/>
        </w:rPr>
        <w:t>[</w:t>
      </w:r>
      <w:proofErr w:type="gramStart"/>
      <w:r>
        <w:rPr>
          <w:i/>
          <w:w w:val="115"/>
          <w:sz w:val="24"/>
        </w:rPr>
        <w:t>when</w:t>
      </w:r>
      <w:proofErr w:type="gramEnd"/>
      <w:r>
        <w:rPr>
          <w:i/>
          <w:spacing w:val="7"/>
          <w:w w:val="115"/>
          <w:sz w:val="24"/>
        </w:rPr>
        <w:t xml:space="preserve"> </w:t>
      </w:r>
      <w:r>
        <w:rPr>
          <w:i/>
          <w:w w:val="115"/>
          <w:sz w:val="24"/>
        </w:rPr>
        <w:t>others</w:t>
      </w:r>
      <w:r>
        <w:rPr>
          <w:i/>
          <w:spacing w:val="8"/>
          <w:w w:val="115"/>
          <w:sz w:val="24"/>
        </w:rPr>
        <w:t xml:space="preserve"> </w:t>
      </w:r>
      <w:r>
        <w:rPr>
          <w:i/>
          <w:w w:val="115"/>
          <w:sz w:val="24"/>
        </w:rPr>
        <w:t>=&gt;</w:t>
      </w:r>
      <w:r>
        <w:rPr>
          <w:i/>
          <w:spacing w:val="1"/>
          <w:w w:val="115"/>
          <w:sz w:val="24"/>
        </w:rPr>
        <w:t xml:space="preserve"> </w:t>
      </w:r>
      <w:r>
        <w:rPr>
          <w:i/>
          <w:spacing w:val="-1"/>
          <w:w w:val="115"/>
          <w:sz w:val="24"/>
        </w:rPr>
        <w:t>statement_sequence]</w:t>
      </w:r>
    </w:p>
    <w:p w:rsidR="00902B38" w:rsidRDefault="00D444D4">
      <w:pPr>
        <w:spacing w:before="1"/>
        <w:ind w:left="1564" w:right="5508" w:hanging="360"/>
        <w:rPr>
          <w:i/>
          <w:sz w:val="24"/>
        </w:rPr>
      </w:pPr>
      <w:proofErr w:type="gramStart"/>
      <w:r>
        <w:rPr>
          <w:i/>
          <w:w w:val="120"/>
          <w:sz w:val="24"/>
        </w:rPr>
        <w:t>exception_choice</w:t>
      </w:r>
      <w:proofErr w:type="gramEnd"/>
      <w:r>
        <w:rPr>
          <w:i/>
          <w:w w:val="120"/>
          <w:sz w:val="24"/>
        </w:rPr>
        <w:t xml:space="preserve"> form:</w:t>
      </w:r>
      <w:r>
        <w:rPr>
          <w:i/>
          <w:spacing w:val="1"/>
          <w:w w:val="120"/>
          <w:sz w:val="24"/>
        </w:rPr>
        <w:t xml:space="preserve"> </w:t>
      </w:r>
      <w:r>
        <w:rPr>
          <w:i/>
          <w:w w:val="115"/>
          <w:sz w:val="24"/>
        </w:rPr>
        <w:t>exception_name</w:t>
      </w:r>
      <w:r>
        <w:rPr>
          <w:i/>
          <w:spacing w:val="23"/>
          <w:w w:val="115"/>
          <w:sz w:val="24"/>
        </w:rPr>
        <w:t xml:space="preserve"> </w:t>
      </w:r>
      <w:r>
        <w:rPr>
          <w:i/>
          <w:w w:val="115"/>
          <w:sz w:val="24"/>
        </w:rPr>
        <w:t>|</w:t>
      </w:r>
      <w:r>
        <w:rPr>
          <w:i/>
          <w:spacing w:val="19"/>
          <w:w w:val="115"/>
          <w:sz w:val="24"/>
        </w:rPr>
        <w:t xml:space="preserve"> </w:t>
      </w:r>
      <w:r>
        <w:rPr>
          <w:i/>
          <w:w w:val="115"/>
          <w:sz w:val="24"/>
        </w:rPr>
        <w:t>others</w:t>
      </w:r>
    </w:p>
    <w:p w:rsidR="00902B38" w:rsidRDefault="00D444D4">
      <w:pPr>
        <w:pStyle w:val="ListParagraph"/>
        <w:numPr>
          <w:ilvl w:val="2"/>
          <w:numId w:val="6"/>
        </w:numPr>
        <w:tabs>
          <w:tab w:val="left" w:pos="844"/>
          <w:tab w:val="left" w:pos="845"/>
        </w:tabs>
        <w:spacing w:before="2" w:line="294" w:lineRule="exact"/>
        <w:ind w:hanging="361"/>
        <w:rPr>
          <w:sz w:val="24"/>
        </w:rPr>
      </w:pPr>
      <w:r>
        <w:rPr>
          <w:w w:val="115"/>
          <w:sz w:val="24"/>
        </w:rPr>
        <w:t>Handlers</w:t>
      </w:r>
      <w:r>
        <w:rPr>
          <w:spacing w:val="5"/>
          <w:w w:val="115"/>
          <w:sz w:val="24"/>
        </w:rPr>
        <w:t xml:space="preserve"> </w:t>
      </w:r>
      <w:r>
        <w:rPr>
          <w:w w:val="115"/>
          <w:sz w:val="24"/>
        </w:rPr>
        <w:t>are</w:t>
      </w:r>
      <w:r>
        <w:rPr>
          <w:spacing w:val="4"/>
          <w:w w:val="115"/>
          <w:sz w:val="24"/>
        </w:rPr>
        <w:t xml:space="preserve"> </w:t>
      </w:r>
      <w:r>
        <w:rPr>
          <w:w w:val="115"/>
          <w:sz w:val="24"/>
        </w:rPr>
        <w:t>placed</w:t>
      </w:r>
      <w:r>
        <w:rPr>
          <w:spacing w:val="5"/>
          <w:w w:val="115"/>
          <w:sz w:val="24"/>
        </w:rPr>
        <w:t xml:space="preserve"> </w:t>
      </w:r>
      <w:r>
        <w:rPr>
          <w:w w:val="115"/>
          <w:sz w:val="24"/>
        </w:rPr>
        <w:t>at</w:t>
      </w:r>
      <w:r>
        <w:rPr>
          <w:spacing w:val="5"/>
          <w:w w:val="115"/>
          <w:sz w:val="24"/>
        </w:rPr>
        <w:t xml:space="preserve"> </w:t>
      </w:r>
      <w:r>
        <w:rPr>
          <w:w w:val="115"/>
          <w:sz w:val="24"/>
        </w:rPr>
        <w:t>the</w:t>
      </w:r>
      <w:r>
        <w:rPr>
          <w:spacing w:val="5"/>
          <w:w w:val="115"/>
          <w:sz w:val="24"/>
        </w:rPr>
        <w:t xml:space="preserve"> </w:t>
      </w:r>
      <w:r>
        <w:rPr>
          <w:w w:val="115"/>
          <w:sz w:val="24"/>
        </w:rPr>
        <w:t>end</w:t>
      </w:r>
      <w:r>
        <w:rPr>
          <w:spacing w:val="5"/>
          <w:w w:val="115"/>
          <w:sz w:val="24"/>
        </w:rPr>
        <w:t xml:space="preserve"> </w:t>
      </w:r>
      <w:r>
        <w:rPr>
          <w:w w:val="115"/>
          <w:sz w:val="24"/>
        </w:rPr>
        <w:t>of</w:t>
      </w:r>
      <w:r>
        <w:rPr>
          <w:spacing w:val="5"/>
          <w:w w:val="115"/>
          <w:sz w:val="24"/>
        </w:rPr>
        <w:t xml:space="preserve"> </w:t>
      </w:r>
      <w:r>
        <w:rPr>
          <w:w w:val="115"/>
          <w:sz w:val="24"/>
        </w:rPr>
        <w:t>the</w:t>
      </w:r>
      <w:r>
        <w:rPr>
          <w:spacing w:val="5"/>
          <w:w w:val="115"/>
          <w:sz w:val="24"/>
        </w:rPr>
        <w:t xml:space="preserve"> </w:t>
      </w:r>
      <w:r>
        <w:rPr>
          <w:w w:val="115"/>
          <w:sz w:val="24"/>
        </w:rPr>
        <w:t>block</w:t>
      </w:r>
      <w:r>
        <w:rPr>
          <w:spacing w:val="5"/>
          <w:w w:val="115"/>
          <w:sz w:val="24"/>
        </w:rPr>
        <w:t xml:space="preserve"> </w:t>
      </w:r>
      <w:r>
        <w:rPr>
          <w:w w:val="115"/>
          <w:sz w:val="24"/>
        </w:rPr>
        <w:t>or</w:t>
      </w:r>
      <w:r>
        <w:rPr>
          <w:spacing w:val="5"/>
          <w:w w:val="115"/>
          <w:sz w:val="24"/>
        </w:rPr>
        <w:t xml:space="preserve"> </w:t>
      </w:r>
      <w:r>
        <w:rPr>
          <w:w w:val="115"/>
          <w:sz w:val="24"/>
        </w:rPr>
        <w:t>unit</w:t>
      </w:r>
      <w:r>
        <w:rPr>
          <w:spacing w:val="5"/>
          <w:w w:val="115"/>
          <w:sz w:val="24"/>
        </w:rPr>
        <w:t xml:space="preserve"> </w:t>
      </w:r>
      <w:r>
        <w:rPr>
          <w:w w:val="115"/>
          <w:sz w:val="24"/>
        </w:rPr>
        <w:t>in</w:t>
      </w:r>
      <w:r>
        <w:rPr>
          <w:spacing w:val="5"/>
          <w:w w:val="115"/>
          <w:sz w:val="24"/>
        </w:rPr>
        <w:t xml:space="preserve"> </w:t>
      </w:r>
      <w:r>
        <w:rPr>
          <w:w w:val="115"/>
          <w:sz w:val="24"/>
        </w:rPr>
        <w:t>which</w:t>
      </w:r>
      <w:r>
        <w:rPr>
          <w:spacing w:val="5"/>
          <w:w w:val="115"/>
          <w:sz w:val="24"/>
        </w:rPr>
        <w:t xml:space="preserve"> </w:t>
      </w:r>
      <w:r>
        <w:rPr>
          <w:w w:val="115"/>
          <w:sz w:val="24"/>
        </w:rPr>
        <w:t>they</w:t>
      </w:r>
      <w:r>
        <w:rPr>
          <w:spacing w:val="5"/>
          <w:w w:val="115"/>
          <w:sz w:val="24"/>
        </w:rPr>
        <w:t xml:space="preserve"> </w:t>
      </w:r>
      <w:r>
        <w:rPr>
          <w:w w:val="115"/>
          <w:sz w:val="24"/>
        </w:rPr>
        <w:t>occur</w:t>
      </w:r>
    </w:p>
    <w:p w:rsidR="00902B38" w:rsidRDefault="00D444D4">
      <w:pPr>
        <w:pStyle w:val="Heading3"/>
        <w:spacing w:line="281" w:lineRule="exact"/>
        <w:ind w:left="123"/>
      </w:pPr>
      <w:r>
        <w:rPr>
          <w:w w:val="115"/>
        </w:rPr>
        <w:t>Binding</w:t>
      </w:r>
      <w:r>
        <w:rPr>
          <w:spacing w:val="-5"/>
          <w:w w:val="115"/>
        </w:rPr>
        <w:t xml:space="preserve"> </w:t>
      </w:r>
      <w:r>
        <w:rPr>
          <w:w w:val="115"/>
        </w:rPr>
        <w:t>Exceptions</w:t>
      </w:r>
      <w:r>
        <w:rPr>
          <w:spacing w:val="-5"/>
          <w:w w:val="115"/>
        </w:rPr>
        <w:t xml:space="preserve"> </w:t>
      </w:r>
      <w:r>
        <w:rPr>
          <w:w w:val="115"/>
        </w:rPr>
        <w:t>to</w:t>
      </w:r>
      <w:r>
        <w:rPr>
          <w:spacing w:val="-4"/>
          <w:w w:val="115"/>
        </w:rPr>
        <w:t xml:space="preserve"> </w:t>
      </w:r>
      <w:r>
        <w:rPr>
          <w:w w:val="115"/>
        </w:rPr>
        <w:t>Handlers</w:t>
      </w:r>
    </w:p>
    <w:p w:rsidR="00902B38" w:rsidRDefault="00D444D4">
      <w:pPr>
        <w:pStyle w:val="ListParagraph"/>
        <w:numPr>
          <w:ilvl w:val="2"/>
          <w:numId w:val="6"/>
        </w:numPr>
        <w:tabs>
          <w:tab w:val="left" w:pos="844"/>
          <w:tab w:val="left" w:pos="845"/>
        </w:tabs>
        <w:spacing w:before="3"/>
        <w:ind w:right="117"/>
        <w:rPr>
          <w:sz w:val="24"/>
        </w:rPr>
      </w:pPr>
      <w:r>
        <w:rPr>
          <w:w w:val="110"/>
          <w:sz w:val="24"/>
        </w:rPr>
        <w:t>If</w:t>
      </w:r>
      <w:r>
        <w:rPr>
          <w:spacing w:val="44"/>
          <w:w w:val="110"/>
          <w:sz w:val="24"/>
        </w:rPr>
        <w:t xml:space="preserve"> </w:t>
      </w:r>
      <w:r>
        <w:rPr>
          <w:w w:val="110"/>
          <w:sz w:val="24"/>
        </w:rPr>
        <w:t>the</w:t>
      </w:r>
      <w:r>
        <w:rPr>
          <w:spacing w:val="44"/>
          <w:w w:val="110"/>
          <w:sz w:val="24"/>
        </w:rPr>
        <w:t xml:space="preserve"> </w:t>
      </w:r>
      <w:r>
        <w:rPr>
          <w:w w:val="110"/>
          <w:sz w:val="24"/>
        </w:rPr>
        <w:t>block</w:t>
      </w:r>
      <w:r>
        <w:rPr>
          <w:spacing w:val="44"/>
          <w:w w:val="110"/>
          <w:sz w:val="24"/>
        </w:rPr>
        <w:t xml:space="preserve"> </w:t>
      </w:r>
      <w:r>
        <w:rPr>
          <w:w w:val="110"/>
          <w:sz w:val="24"/>
        </w:rPr>
        <w:t>or</w:t>
      </w:r>
      <w:r>
        <w:rPr>
          <w:spacing w:val="41"/>
          <w:w w:val="110"/>
          <w:sz w:val="24"/>
        </w:rPr>
        <w:t xml:space="preserve"> </w:t>
      </w:r>
      <w:r>
        <w:rPr>
          <w:w w:val="110"/>
          <w:sz w:val="24"/>
        </w:rPr>
        <w:t>unit</w:t>
      </w:r>
      <w:r>
        <w:rPr>
          <w:spacing w:val="44"/>
          <w:w w:val="110"/>
          <w:sz w:val="24"/>
        </w:rPr>
        <w:t xml:space="preserve"> </w:t>
      </w:r>
      <w:r>
        <w:rPr>
          <w:w w:val="110"/>
          <w:sz w:val="24"/>
        </w:rPr>
        <w:t>in</w:t>
      </w:r>
      <w:r>
        <w:rPr>
          <w:spacing w:val="44"/>
          <w:w w:val="110"/>
          <w:sz w:val="24"/>
        </w:rPr>
        <w:t xml:space="preserve"> </w:t>
      </w:r>
      <w:r>
        <w:rPr>
          <w:w w:val="110"/>
          <w:sz w:val="24"/>
        </w:rPr>
        <w:t>which</w:t>
      </w:r>
      <w:r>
        <w:rPr>
          <w:spacing w:val="44"/>
          <w:w w:val="110"/>
          <w:sz w:val="24"/>
        </w:rPr>
        <w:t xml:space="preserve"> </w:t>
      </w:r>
      <w:r>
        <w:rPr>
          <w:w w:val="110"/>
          <w:sz w:val="24"/>
        </w:rPr>
        <w:t>an</w:t>
      </w:r>
      <w:r>
        <w:rPr>
          <w:spacing w:val="45"/>
          <w:w w:val="110"/>
          <w:sz w:val="24"/>
        </w:rPr>
        <w:t xml:space="preserve"> </w:t>
      </w:r>
      <w:r>
        <w:rPr>
          <w:w w:val="110"/>
          <w:sz w:val="24"/>
        </w:rPr>
        <w:t>exception</w:t>
      </w:r>
      <w:r>
        <w:rPr>
          <w:spacing w:val="44"/>
          <w:w w:val="110"/>
          <w:sz w:val="24"/>
        </w:rPr>
        <w:t xml:space="preserve"> </w:t>
      </w:r>
      <w:r>
        <w:rPr>
          <w:w w:val="110"/>
          <w:sz w:val="24"/>
        </w:rPr>
        <w:t>is</w:t>
      </w:r>
      <w:r>
        <w:rPr>
          <w:spacing w:val="44"/>
          <w:w w:val="110"/>
          <w:sz w:val="24"/>
        </w:rPr>
        <w:t xml:space="preserve"> </w:t>
      </w:r>
      <w:r>
        <w:rPr>
          <w:w w:val="110"/>
          <w:sz w:val="24"/>
        </w:rPr>
        <w:t>raised</w:t>
      </w:r>
      <w:r>
        <w:rPr>
          <w:spacing w:val="44"/>
          <w:w w:val="110"/>
          <w:sz w:val="24"/>
        </w:rPr>
        <w:t xml:space="preserve"> </w:t>
      </w:r>
      <w:r>
        <w:rPr>
          <w:w w:val="110"/>
          <w:sz w:val="24"/>
        </w:rPr>
        <w:t>does</w:t>
      </w:r>
      <w:r>
        <w:rPr>
          <w:spacing w:val="44"/>
          <w:w w:val="110"/>
          <w:sz w:val="24"/>
        </w:rPr>
        <w:t xml:space="preserve"> </w:t>
      </w:r>
      <w:r>
        <w:rPr>
          <w:w w:val="110"/>
          <w:sz w:val="24"/>
        </w:rPr>
        <w:t>not</w:t>
      </w:r>
      <w:r>
        <w:rPr>
          <w:spacing w:val="41"/>
          <w:w w:val="110"/>
          <w:sz w:val="24"/>
        </w:rPr>
        <w:t xml:space="preserve"> </w:t>
      </w:r>
      <w:r>
        <w:rPr>
          <w:w w:val="110"/>
          <w:sz w:val="24"/>
        </w:rPr>
        <w:t>have</w:t>
      </w:r>
      <w:r>
        <w:rPr>
          <w:spacing w:val="50"/>
          <w:w w:val="110"/>
          <w:sz w:val="24"/>
        </w:rPr>
        <w:t xml:space="preserve"> </w:t>
      </w:r>
      <w:r>
        <w:rPr>
          <w:w w:val="110"/>
          <w:sz w:val="24"/>
        </w:rPr>
        <w:t>a</w:t>
      </w:r>
      <w:r>
        <w:rPr>
          <w:spacing w:val="44"/>
          <w:w w:val="110"/>
          <w:sz w:val="24"/>
        </w:rPr>
        <w:t xml:space="preserve"> </w:t>
      </w:r>
      <w:r>
        <w:rPr>
          <w:w w:val="110"/>
          <w:sz w:val="24"/>
        </w:rPr>
        <w:t>handler</w:t>
      </w:r>
      <w:r>
        <w:rPr>
          <w:spacing w:val="45"/>
          <w:w w:val="110"/>
          <w:sz w:val="24"/>
        </w:rPr>
        <w:t xml:space="preserve"> </w:t>
      </w:r>
      <w:r>
        <w:rPr>
          <w:w w:val="110"/>
          <w:sz w:val="24"/>
        </w:rPr>
        <w:t>for</w:t>
      </w:r>
      <w:r>
        <w:rPr>
          <w:spacing w:val="-55"/>
          <w:w w:val="110"/>
          <w:sz w:val="24"/>
        </w:rPr>
        <w:t xml:space="preserve"> </w:t>
      </w:r>
      <w:r>
        <w:rPr>
          <w:w w:val="110"/>
          <w:sz w:val="24"/>
        </w:rPr>
        <w:t>that</w:t>
      </w:r>
      <w:r>
        <w:rPr>
          <w:spacing w:val="21"/>
          <w:w w:val="110"/>
          <w:sz w:val="24"/>
        </w:rPr>
        <w:t xml:space="preserve"> </w:t>
      </w:r>
      <w:r>
        <w:rPr>
          <w:w w:val="110"/>
          <w:sz w:val="24"/>
        </w:rPr>
        <w:t>exception,</w:t>
      </w:r>
      <w:r>
        <w:rPr>
          <w:spacing w:val="22"/>
          <w:w w:val="110"/>
          <w:sz w:val="24"/>
        </w:rPr>
        <w:t xml:space="preserve"> </w:t>
      </w:r>
      <w:r>
        <w:rPr>
          <w:w w:val="110"/>
          <w:sz w:val="24"/>
        </w:rPr>
        <w:t>the</w:t>
      </w:r>
      <w:r>
        <w:rPr>
          <w:spacing w:val="22"/>
          <w:w w:val="110"/>
          <w:sz w:val="24"/>
        </w:rPr>
        <w:t xml:space="preserve"> </w:t>
      </w:r>
      <w:r>
        <w:rPr>
          <w:w w:val="110"/>
          <w:sz w:val="24"/>
        </w:rPr>
        <w:t>exception</w:t>
      </w:r>
      <w:r>
        <w:rPr>
          <w:spacing w:val="22"/>
          <w:w w:val="110"/>
          <w:sz w:val="24"/>
        </w:rPr>
        <w:t xml:space="preserve"> </w:t>
      </w:r>
      <w:r>
        <w:rPr>
          <w:w w:val="110"/>
          <w:sz w:val="24"/>
        </w:rPr>
        <w:t>is</w:t>
      </w:r>
      <w:r>
        <w:rPr>
          <w:spacing w:val="22"/>
          <w:w w:val="110"/>
          <w:sz w:val="24"/>
        </w:rPr>
        <w:t xml:space="preserve"> </w:t>
      </w:r>
      <w:r>
        <w:rPr>
          <w:w w:val="110"/>
          <w:sz w:val="24"/>
        </w:rPr>
        <w:t>propagated</w:t>
      </w:r>
      <w:r>
        <w:rPr>
          <w:spacing w:val="22"/>
          <w:w w:val="110"/>
          <w:sz w:val="24"/>
        </w:rPr>
        <w:t xml:space="preserve"> </w:t>
      </w:r>
      <w:r>
        <w:rPr>
          <w:w w:val="110"/>
          <w:sz w:val="24"/>
        </w:rPr>
        <w:t>elsewhere</w:t>
      </w:r>
      <w:r>
        <w:rPr>
          <w:spacing w:val="22"/>
          <w:w w:val="110"/>
          <w:sz w:val="24"/>
        </w:rPr>
        <w:t xml:space="preserve"> </w:t>
      </w:r>
      <w:r>
        <w:rPr>
          <w:w w:val="110"/>
          <w:sz w:val="24"/>
        </w:rPr>
        <w:t>to</w:t>
      </w:r>
      <w:r>
        <w:rPr>
          <w:spacing w:val="21"/>
          <w:w w:val="110"/>
          <w:sz w:val="24"/>
        </w:rPr>
        <w:t xml:space="preserve"> </w:t>
      </w:r>
      <w:r>
        <w:rPr>
          <w:w w:val="110"/>
          <w:sz w:val="24"/>
        </w:rPr>
        <w:t>be</w:t>
      </w:r>
      <w:r>
        <w:rPr>
          <w:spacing w:val="22"/>
          <w:w w:val="110"/>
          <w:sz w:val="24"/>
        </w:rPr>
        <w:t xml:space="preserve"> </w:t>
      </w:r>
      <w:r>
        <w:rPr>
          <w:w w:val="110"/>
          <w:sz w:val="24"/>
        </w:rPr>
        <w:t>handled</w:t>
      </w:r>
    </w:p>
    <w:p w:rsidR="00902B38" w:rsidRDefault="00D444D4">
      <w:pPr>
        <w:pStyle w:val="ListParagraph"/>
        <w:numPr>
          <w:ilvl w:val="3"/>
          <w:numId w:val="6"/>
        </w:numPr>
        <w:tabs>
          <w:tab w:val="left" w:pos="1204"/>
          <w:tab w:val="left" w:pos="1205"/>
        </w:tabs>
        <w:spacing w:before="2" w:line="281" w:lineRule="exact"/>
        <w:ind w:hanging="361"/>
        <w:rPr>
          <w:sz w:val="24"/>
        </w:rPr>
      </w:pPr>
      <w:r>
        <w:rPr>
          <w:w w:val="110"/>
          <w:sz w:val="24"/>
        </w:rPr>
        <w:t>Procedures</w:t>
      </w:r>
      <w:r>
        <w:rPr>
          <w:spacing w:val="24"/>
          <w:w w:val="110"/>
          <w:sz w:val="24"/>
        </w:rPr>
        <w:t xml:space="preserve"> </w:t>
      </w:r>
      <w:r>
        <w:rPr>
          <w:w w:val="110"/>
          <w:sz w:val="24"/>
        </w:rPr>
        <w:t>-</w:t>
      </w:r>
      <w:r>
        <w:rPr>
          <w:spacing w:val="24"/>
          <w:w w:val="110"/>
          <w:sz w:val="24"/>
        </w:rPr>
        <w:t xml:space="preserve"> </w:t>
      </w:r>
      <w:r>
        <w:rPr>
          <w:w w:val="110"/>
          <w:sz w:val="24"/>
        </w:rPr>
        <w:t>propagate</w:t>
      </w:r>
      <w:r>
        <w:rPr>
          <w:spacing w:val="23"/>
          <w:w w:val="110"/>
          <w:sz w:val="24"/>
        </w:rPr>
        <w:t xml:space="preserve"> </w:t>
      </w:r>
      <w:r>
        <w:rPr>
          <w:w w:val="110"/>
          <w:sz w:val="24"/>
        </w:rPr>
        <w:t>it</w:t>
      </w:r>
      <w:r>
        <w:rPr>
          <w:spacing w:val="24"/>
          <w:w w:val="110"/>
          <w:sz w:val="24"/>
        </w:rPr>
        <w:t xml:space="preserve"> </w:t>
      </w:r>
      <w:r>
        <w:rPr>
          <w:w w:val="110"/>
          <w:sz w:val="24"/>
        </w:rPr>
        <w:t>to</w:t>
      </w:r>
      <w:r>
        <w:rPr>
          <w:spacing w:val="23"/>
          <w:w w:val="110"/>
          <w:sz w:val="24"/>
        </w:rPr>
        <w:t xml:space="preserve"> </w:t>
      </w:r>
      <w:r>
        <w:rPr>
          <w:w w:val="110"/>
          <w:sz w:val="24"/>
        </w:rPr>
        <w:t>the</w:t>
      </w:r>
      <w:r>
        <w:rPr>
          <w:spacing w:val="24"/>
          <w:w w:val="110"/>
          <w:sz w:val="24"/>
        </w:rPr>
        <w:t xml:space="preserve"> </w:t>
      </w:r>
      <w:r>
        <w:rPr>
          <w:w w:val="110"/>
          <w:sz w:val="24"/>
        </w:rPr>
        <w:t>caller</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Blocks</w:t>
      </w:r>
      <w:r>
        <w:rPr>
          <w:spacing w:val="28"/>
          <w:w w:val="110"/>
          <w:sz w:val="24"/>
        </w:rPr>
        <w:t xml:space="preserve"> </w:t>
      </w:r>
      <w:r>
        <w:rPr>
          <w:w w:val="110"/>
          <w:sz w:val="24"/>
        </w:rPr>
        <w:t>-</w:t>
      </w:r>
      <w:r>
        <w:rPr>
          <w:spacing w:val="29"/>
          <w:w w:val="110"/>
          <w:sz w:val="24"/>
        </w:rPr>
        <w:t xml:space="preserve"> </w:t>
      </w:r>
      <w:r>
        <w:rPr>
          <w:w w:val="110"/>
          <w:sz w:val="24"/>
        </w:rPr>
        <w:t>propagate</w:t>
      </w:r>
      <w:r>
        <w:rPr>
          <w:spacing w:val="29"/>
          <w:w w:val="110"/>
          <w:sz w:val="24"/>
        </w:rPr>
        <w:t xml:space="preserve"> </w:t>
      </w:r>
      <w:r>
        <w:rPr>
          <w:w w:val="110"/>
          <w:sz w:val="24"/>
        </w:rPr>
        <w:t>it</w:t>
      </w:r>
      <w:r>
        <w:rPr>
          <w:spacing w:val="28"/>
          <w:w w:val="110"/>
          <w:sz w:val="24"/>
        </w:rPr>
        <w:t xml:space="preserve"> </w:t>
      </w:r>
      <w:r>
        <w:rPr>
          <w:w w:val="110"/>
          <w:sz w:val="24"/>
        </w:rPr>
        <w:t>to</w:t>
      </w:r>
      <w:r>
        <w:rPr>
          <w:spacing w:val="29"/>
          <w:w w:val="110"/>
          <w:sz w:val="24"/>
        </w:rPr>
        <w:t xml:space="preserve"> </w:t>
      </w:r>
      <w:r>
        <w:rPr>
          <w:w w:val="110"/>
          <w:sz w:val="24"/>
        </w:rPr>
        <w:t>the</w:t>
      </w:r>
      <w:r>
        <w:rPr>
          <w:spacing w:val="29"/>
          <w:w w:val="110"/>
          <w:sz w:val="24"/>
        </w:rPr>
        <w:t xml:space="preserve"> </w:t>
      </w:r>
      <w:r>
        <w:rPr>
          <w:w w:val="110"/>
          <w:sz w:val="24"/>
        </w:rPr>
        <w:t>scope</w:t>
      </w:r>
      <w:r>
        <w:rPr>
          <w:spacing w:val="28"/>
          <w:w w:val="110"/>
          <w:sz w:val="24"/>
        </w:rPr>
        <w:t xml:space="preserve"> </w:t>
      </w:r>
      <w:r>
        <w:rPr>
          <w:w w:val="110"/>
          <w:sz w:val="24"/>
        </w:rPr>
        <w:t>in</w:t>
      </w:r>
      <w:r>
        <w:rPr>
          <w:spacing w:val="29"/>
          <w:w w:val="110"/>
          <w:sz w:val="24"/>
        </w:rPr>
        <w:t xml:space="preserve"> </w:t>
      </w:r>
      <w:r>
        <w:rPr>
          <w:w w:val="110"/>
          <w:sz w:val="24"/>
        </w:rPr>
        <w:t>which</w:t>
      </w:r>
      <w:r>
        <w:rPr>
          <w:spacing w:val="29"/>
          <w:w w:val="110"/>
          <w:sz w:val="24"/>
        </w:rPr>
        <w:t xml:space="preserve"> </w:t>
      </w:r>
      <w:r>
        <w:rPr>
          <w:w w:val="110"/>
          <w:sz w:val="24"/>
        </w:rPr>
        <w:t>it</w:t>
      </w:r>
      <w:r>
        <w:rPr>
          <w:spacing w:val="28"/>
          <w:w w:val="110"/>
          <w:sz w:val="24"/>
        </w:rPr>
        <w:t xml:space="preserve"> </w:t>
      </w:r>
      <w:r>
        <w:rPr>
          <w:w w:val="110"/>
          <w:sz w:val="24"/>
        </w:rPr>
        <w:t>appears</w:t>
      </w:r>
    </w:p>
    <w:p w:rsidR="00902B38" w:rsidRDefault="00D444D4">
      <w:pPr>
        <w:pStyle w:val="ListParagraph"/>
        <w:numPr>
          <w:ilvl w:val="3"/>
          <w:numId w:val="6"/>
        </w:numPr>
        <w:tabs>
          <w:tab w:val="left" w:pos="1204"/>
          <w:tab w:val="left" w:pos="1205"/>
        </w:tabs>
        <w:spacing w:before="1"/>
        <w:ind w:right="122"/>
        <w:rPr>
          <w:sz w:val="24"/>
        </w:rPr>
      </w:pPr>
      <w:r>
        <w:rPr>
          <w:w w:val="110"/>
          <w:sz w:val="24"/>
        </w:rPr>
        <w:t>Package</w:t>
      </w:r>
      <w:r>
        <w:rPr>
          <w:spacing w:val="45"/>
          <w:w w:val="110"/>
          <w:sz w:val="24"/>
        </w:rPr>
        <w:t xml:space="preserve"> </w:t>
      </w:r>
      <w:r>
        <w:rPr>
          <w:w w:val="110"/>
          <w:sz w:val="24"/>
        </w:rPr>
        <w:t>body</w:t>
      </w:r>
      <w:r>
        <w:rPr>
          <w:spacing w:val="46"/>
          <w:w w:val="110"/>
          <w:sz w:val="24"/>
        </w:rPr>
        <w:t xml:space="preserve"> </w:t>
      </w:r>
      <w:r>
        <w:rPr>
          <w:w w:val="110"/>
          <w:sz w:val="24"/>
        </w:rPr>
        <w:t>-</w:t>
      </w:r>
      <w:r>
        <w:rPr>
          <w:spacing w:val="45"/>
          <w:w w:val="110"/>
          <w:sz w:val="24"/>
        </w:rPr>
        <w:t xml:space="preserve"> </w:t>
      </w:r>
      <w:r>
        <w:rPr>
          <w:w w:val="110"/>
          <w:sz w:val="24"/>
        </w:rPr>
        <w:t>propagate</w:t>
      </w:r>
      <w:r>
        <w:rPr>
          <w:spacing w:val="46"/>
          <w:w w:val="110"/>
          <w:sz w:val="24"/>
        </w:rPr>
        <w:t xml:space="preserve"> </w:t>
      </w:r>
      <w:r>
        <w:rPr>
          <w:w w:val="110"/>
          <w:sz w:val="24"/>
        </w:rPr>
        <w:t>it</w:t>
      </w:r>
      <w:r>
        <w:rPr>
          <w:spacing w:val="45"/>
          <w:w w:val="110"/>
          <w:sz w:val="24"/>
        </w:rPr>
        <w:t xml:space="preserve"> </w:t>
      </w:r>
      <w:r>
        <w:rPr>
          <w:w w:val="110"/>
          <w:sz w:val="24"/>
        </w:rPr>
        <w:t>to</w:t>
      </w:r>
      <w:r>
        <w:rPr>
          <w:spacing w:val="45"/>
          <w:w w:val="110"/>
          <w:sz w:val="24"/>
        </w:rPr>
        <w:t xml:space="preserve"> </w:t>
      </w:r>
      <w:r>
        <w:rPr>
          <w:w w:val="110"/>
          <w:sz w:val="24"/>
        </w:rPr>
        <w:t>the</w:t>
      </w:r>
      <w:r>
        <w:rPr>
          <w:spacing w:val="46"/>
          <w:w w:val="110"/>
          <w:sz w:val="24"/>
        </w:rPr>
        <w:t xml:space="preserve"> </w:t>
      </w:r>
      <w:r>
        <w:rPr>
          <w:w w:val="110"/>
          <w:sz w:val="24"/>
        </w:rPr>
        <w:t>declaration</w:t>
      </w:r>
      <w:r>
        <w:rPr>
          <w:spacing w:val="45"/>
          <w:w w:val="110"/>
          <w:sz w:val="24"/>
        </w:rPr>
        <w:t xml:space="preserve"> </w:t>
      </w:r>
      <w:r>
        <w:rPr>
          <w:w w:val="110"/>
          <w:sz w:val="24"/>
        </w:rPr>
        <w:t>part</w:t>
      </w:r>
      <w:r>
        <w:rPr>
          <w:spacing w:val="45"/>
          <w:w w:val="110"/>
          <w:sz w:val="24"/>
        </w:rPr>
        <w:t xml:space="preserve"> </w:t>
      </w:r>
      <w:r>
        <w:rPr>
          <w:w w:val="110"/>
          <w:sz w:val="24"/>
        </w:rPr>
        <w:t>of</w:t>
      </w:r>
      <w:r>
        <w:rPr>
          <w:spacing w:val="46"/>
          <w:w w:val="110"/>
          <w:sz w:val="24"/>
        </w:rPr>
        <w:t xml:space="preserve"> </w:t>
      </w:r>
      <w:r>
        <w:rPr>
          <w:w w:val="110"/>
          <w:sz w:val="24"/>
        </w:rPr>
        <w:t>the</w:t>
      </w:r>
      <w:r>
        <w:rPr>
          <w:spacing w:val="45"/>
          <w:w w:val="110"/>
          <w:sz w:val="24"/>
        </w:rPr>
        <w:t xml:space="preserve"> </w:t>
      </w:r>
      <w:r>
        <w:rPr>
          <w:w w:val="110"/>
          <w:sz w:val="24"/>
        </w:rPr>
        <w:t>unit</w:t>
      </w:r>
      <w:r>
        <w:rPr>
          <w:spacing w:val="45"/>
          <w:w w:val="110"/>
          <w:sz w:val="24"/>
        </w:rPr>
        <w:t xml:space="preserve"> </w:t>
      </w:r>
      <w:r>
        <w:rPr>
          <w:w w:val="110"/>
          <w:sz w:val="24"/>
        </w:rPr>
        <w:t>that</w:t>
      </w:r>
      <w:r>
        <w:rPr>
          <w:spacing w:val="50"/>
          <w:w w:val="110"/>
          <w:sz w:val="24"/>
        </w:rPr>
        <w:t xml:space="preserve"> </w:t>
      </w:r>
      <w:r>
        <w:rPr>
          <w:w w:val="110"/>
          <w:sz w:val="24"/>
        </w:rPr>
        <w:t>declared</w:t>
      </w:r>
      <w:r>
        <w:rPr>
          <w:spacing w:val="-55"/>
          <w:w w:val="110"/>
          <w:sz w:val="24"/>
        </w:rPr>
        <w:t xml:space="preserve"> </w:t>
      </w:r>
      <w:r>
        <w:rPr>
          <w:w w:val="110"/>
          <w:sz w:val="24"/>
        </w:rPr>
        <w:t>the</w:t>
      </w:r>
      <w:r>
        <w:rPr>
          <w:spacing w:val="20"/>
          <w:w w:val="110"/>
          <w:sz w:val="24"/>
        </w:rPr>
        <w:t xml:space="preserve"> </w:t>
      </w:r>
      <w:r>
        <w:rPr>
          <w:w w:val="110"/>
          <w:sz w:val="24"/>
        </w:rPr>
        <w:t>package</w:t>
      </w:r>
      <w:r>
        <w:rPr>
          <w:spacing w:val="20"/>
          <w:w w:val="110"/>
          <w:sz w:val="24"/>
        </w:rPr>
        <w:t xml:space="preserve"> </w:t>
      </w:r>
      <w:r>
        <w:rPr>
          <w:w w:val="110"/>
          <w:sz w:val="24"/>
        </w:rPr>
        <w:t>(if</w:t>
      </w:r>
      <w:r>
        <w:rPr>
          <w:spacing w:val="20"/>
          <w:w w:val="110"/>
          <w:sz w:val="24"/>
        </w:rPr>
        <w:t xml:space="preserve"> </w:t>
      </w:r>
      <w:r>
        <w:rPr>
          <w:w w:val="110"/>
          <w:sz w:val="24"/>
        </w:rPr>
        <w:t>it</w:t>
      </w:r>
      <w:r>
        <w:rPr>
          <w:spacing w:val="21"/>
          <w:w w:val="110"/>
          <w:sz w:val="24"/>
        </w:rPr>
        <w:t xml:space="preserve"> </w:t>
      </w:r>
      <w:r>
        <w:rPr>
          <w:w w:val="110"/>
          <w:sz w:val="24"/>
        </w:rPr>
        <w:t>is</w:t>
      </w:r>
      <w:r>
        <w:rPr>
          <w:spacing w:val="20"/>
          <w:w w:val="110"/>
          <w:sz w:val="24"/>
        </w:rPr>
        <w:t xml:space="preserve"> </w:t>
      </w:r>
      <w:r>
        <w:rPr>
          <w:w w:val="110"/>
          <w:sz w:val="24"/>
        </w:rPr>
        <w:t>a</w:t>
      </w:r>
      <w:r>
        <w:rPr>
          <w:spacing w:val="20"/>
          <w:w w:val="110"/>
          <w:sz w:val="24"/>
        </w:rPr>
        <w:t xml:space="preserve"> </w:t>
      </w:r>
      <w:r>
        <w:rPr>
          <w:w w:val="110"/>
          <w:sz w:val="24"/>
        </w:rPr>
        <w:t>library</w:t>
      </w:r>
      <w:r>
        <w:rPr>
          <w:spacing w:val="20"/>
          <w:w w:val="110"/>
          <w:sz w:val="24"/>
        </w:rPr>
        <w:t xml:space="preserve"> </w:t>
      </w:r>
      <w:r>
        <w:rPr>
          <w:w w:val="110"/>
          <w:sz w:val="24"/>
        </w:rPr>
        <w:t>unit,</w:t>
      </w:r>
      <w:r>
        <w:rPr>
          <w:spacing w:val="21"/>
          <w:w w:val="110"/>
          <w:sz w:val="24"/>
        </w:rPr>
        <w:t xml:space="preserve"> </w:t>
      </w:r>
      <w:r>
        <w:rPr>
          <w:w w:val="110"/>
          <w:sz w:val="24"/>
        </w:rPr>
        <w:t>the</w:t>
      </w:r>
      <w:r>
        <w:rPr>
          <w:spacing w:val="20"/>
          <w:w w:val="110"/>
          <w:sz w:val="24"/>
        </w:rPr>
        <w:t xml:space="preserve"> </w:t>
      </w:r>
      <w:r>
        <w:rPr>
          <w:w w:val="110"/>
          <w:sz w:val="24"/>
        </w:rPr>
        <w:t>program</w:t>
      </w:r>
      <w:r>
        <w:rPr>
          <w:spacing w:val="20"/>
          <w:w w:val="110"/>
          <w:sz w:val="24"/>
        </w:rPr>
        <w:t xml:space="preserve"> </w:t>
      </w:r>
      <w:r>
        <w:rPr>
          <w:w w:val="110"/>
          <w:sz w:val="24"/>
        </w:rPr>
        <w:t>is</w:t>
      </w:r>
      <w:r>
        <w:rPr>
          <w:spacing w:val="21"/>
          <w:w w:val="110"/>
          <w:sz w:val="24"/>
        </w:rPr>
        <w:t xml:space="preserve"> </w:t>
      </w:r>
      <w:r>
        <w:rPr>
          <w:w w:val="110"/>
          <w:sz w:val="24"/>
        </w:rPr>
        <w:t>terminated)</w:t>
      </w:r>
    </w:p>
    <w:p w:rsidR="00902B38" w:rsidRDefault="00D444D4">
      <w:pPr>
        <w:pStyle w:val="ListParagraph"/>
        <w:numPr>
          <w:ilvl w:val="3"/>
          <w:numId w:val="6"/>
        </w:numPr>
        <w:tabs>
          <w:tab w:val="left" w:pos="1204"/>
          <w:tab w:val="left" w:pos="1205"/>
        </w:tabs>
        <w:ind w:right="120"/>
        <w:rPr>
          <w:sz w:val="24"/>
        </w:rPr>
      </w:pPr>
      <w:r>
        <w:rPr>
          <w:w w:val="110"/>
          <w:sz w:val="24"/>
        </w:rPr>
        <w:t>Task</w:t>
      </w:r>
      <w:r>
        <w:rPr>
          <w:spacing w:val="51"/>
          <w:w w:val="110"/>
          <w:sz w:val="24"/>
        </w:rPr>
        <w:t xml:space="preserve"> </w:t>
      </w:r>
      <w:r>
        <w:rPr>
          <w:w w:val="110"/>
          <w:sz w:val="24"/>
        </w:rPr>
        <w:t>-</w:t>
      </w:r>
      <w:r>
        <w:rPr>
          <w:spacing w:val="51"/>
          <w:w w:val="110"/>
          <w:sz w:val="24"/>
        </w:rPr>
        <w:t xml:space="preserve"> </w:t>
      </w:r>
      <w:r>
        <w:rPr>
          <w:w w:val="110"/>
          <w:sz w:val="24"/>
        </w:rPr>
        <w:t>no</w:t>
      </w:r>
      <w:r>
        <w:rPr>
          <w:spacing w:val="50"/>
          <w:w w:val="110"/>
          <w:sz w:val="24"/>
        </w:rPr>
        <w:t xml:space="preserve"> </w:t>
      </w:r>
      <w:r>
        <w:rPr>
          <w:w w:val="110"/>
          <w:sz w:val="24"/>
        </w:rPr>
        <w:t>propagation;</w:t>
      </w:r>
      <w:r>
        <w:rPr>
          <w:spacing w:val="51"/>
          <w:w w:val="110"/>
          <w:sz w:val="24"/>
        </w:rPr>
        <w:t xml:space="preserve"> </w:t>
      </w:r>
      <w:r>
        <w:rPr>
          <w:w w:val="110"/>
          <w:sz w:val="24"/>
        </w:rPr>
        <w:t>if</w:t>
      </w:r>
      <w:r>
        <w:rPr>
          <w:spacing w:val="51"/>
          <w:w w:val="110"/>
          <w:sz w:val="24"/>
        </w:rPr>
        <w:t xml:space="preserve"> </w:t>
      </w:r>
      <w:r>
        <w:rPr>
          <w:w w:val="110"/>
          <w:sz w:val="24"/>
        </w:rPr>
        <w:t>it</w:t>
      </w:r>
      <w:r>
        <w:rPr>
          <w:spacing w:val="51"/>
          <w:w w:val="110"/>
          <w:sz w:val="24"/>
        </w:rPr>
        <w:t xml:space="preserve"> </w:t>
      </w:r>
      <w:r>
        <w:rPr>
          <w:w w:val="110"/>
          <w:sz w:val="24"/>
        </w:rPr>
        <w:t>has</w:t>
      </w:r>
      <w:r>
        <w:rPr>
          <w:spacing w:val="51"/>
          <w:w w:val="110"/>
          <w:sz w:val="24"/>
        </w:rPr>
        <w:t xml:space="preserve"> </w:t>
      </w:r>
      <w:r>
        <w:rPr>
          <w:w w:val="110"/>
          <w:sz w:val="24"/>
        </w:rPr>
        <w:t>a</w:t>
      </w:r>
      <w:r>
        <w:rPr>
          <w:spacing w:val="51"/>
          <w:w w:val="110"/>
          <w:sz w:val="24"/>
        </w:rPr>
        <w:t xml:space="preserve"> </w:t>
      </w:r>
      <w:r>
        <w:rPr>
          <w:w w:val="110"/>
          <w:sz w:val="24"/>
        </w:rPr>
        <w:t>handler,</w:t>
      </w:r>
      <w:r>
        <w:rPr>
          <w:spacing w:val="51"/>
          <w:w w:val="110"/>
          <w:sz w:val="24"/>
        </w:rPr>
        <w:t xml:space="preserve"> </w:t>
      </w:r>
      <w:r>
        <w:rPr>
          <w:w w:val="110"/>
          <w:sz w:val="24"/>
        </w:rPr>
        <w:t>execute</w:t>
      </w:r>
      <w:r>
        <w:rPr>
          <w:spacing w:val="51"/>
          <w:w w:val="110"/>
          <w:sz w:val="24"/>
        </w:rPr>
        <w:t xml:space="preserve"> </w:t>
      </w:r>
      <w:r>
        <w:rPr>
          <w:w w:val="110"/>
          <w:sz w:val="24"/>
        </w:rPr>
        <w:t>it;</w:t>
      </w:r>
      <w:r>
        <w:rPr>
          <w:spacing w:val="51"/>
          <w:w w:val="110"/>
          <w:sz w:val="24"/>
        </w:rPr>
        <w:t xml:space="preserve"> </w:t>
      </w:r>
      <w:r>
        <w:rPr>
          <w:w w:val="110"/>
          <w:sz w:val="24"/>
        </w:rPr>
        <w:t>in</w:t>
      </w:r>
      <w:r>
        <w:rPr>
          <w:spacing w:val="51"/>
          <w:w w:val="110"/>
          <w:sz w:val="24"/>
        </w:rPr>
        <w:t xml:space="preserve"> </w:t>
      </w:r>
      <w:r>
        <w:rPr>
          <w:w w:val="110"/>
          <w:sz w:val="24"/>
        </w:rPr>
        <w:t>either</w:t>
      </w:r>
      <w:r>
        <w:rPr>
          <w:spacing w:val="51"/>
          <w:w w:val="110"/>
          <w:sz w:val="24"/>
        </w:rPr>
        <w:t xml:space="preserve"> </w:t>
      </w:r>
      <w:r>
        <w:rPr>
          <w:w w:val="110"/>
          <w:sz w:val="24"/>
        </w:rPr>
        <w:t>case,</w:t>
      </w:r>
      <w:r>
        <w:rPr>
          <w:spacing w:val="57"/>
          <w:w w:val="110"/>
          <w:sz w:val="24"/>
        </w:rPr>
        <w:t xml:space="preserve"> </w:t>
      </w:r>
      <w:r>
        <w:rPr>
          <w:w w:val="110"/>
          <w:sz w:val="24"/>
        </w:rPr>
        <w:t>mark</w:t>
      </w:r>
      <w:r>
        <w:rPr>
          <w:spacing w:val="51"/>
          <w:w w:val="110"/>
          <w:sz w:val="24"/>
        </w:rPr>
        <w:t xml:space="preserve"> </w:t>
      </w:r>
      <w:r>
        <w:rPr>
          <w:w w:val="110"/>
          <w:sz w:val="24"/>
        </w:rPr>
        <w:t>it</w:t>
      </w:r>
      <w:r>
        <w:rPr>
          <w:spacing w:val="-55"/>
          <w:w w:val="110"/>
          <w:sz w:val="24"/>
        </w:rPr>
        <w:t xml:space="preserve"> </w:t>
      </w:r>
      <w:r>
        <w:rPr>
          <w:w w:val="110"/>
          <w:sz w:val="24"/>
        </w:rPr>
        <w:t>"completed"</w:t>
      </w:r>
    </w:p>
    <w:p w:rsidR="00902B38" w:rsidRDefault="00D444D4">
      <w:pPr>
        <w:pStyle w:val="Heading3"/>
        <w:spacing w:before="1"/>
        <w:ind w:left="123"/>
      </w:pPr>
      <w:r>
        <w:rPr>
          <w:w w:val="115"/>
        </w:rPr>
        <w:t>Continuation</w:t>
      </w:r>
    </w:p>
    <w:p w:rsidR="00902B38" w:rsidRDefault="00D444D4">
      <w:pPr>
        <w:pStyle w:val="ListParagraph"/>
        <w:numPr>
          <w:ilvl w:val="2"/>
          <w:numId w:val="6"/>
        </w:numPr>
        <w:tabs>
          <w:tab w:val="left" w:pos="845"/>
        </w:tabs>
        <w:ind w:right="121"/>
        <w:jc w:val="both"/>
        <w:rPr>
          <w:sz w:val="24"/>
        </w:rPr>
      </w:pPr>
      <w:r>
        <w:rPr>
          <w:w w:val="110"/>
          <w:sz w:val="24"/>
        </w:rPr>
        <w:t>The</w:t>
      </w:r>
      <w:r>
        <w:rPr>
          <w:spacing w:val="1"/>
          <w:w w:val="110"/>
          <w:sz w:val="24"/>
        </w:rPr>
        <w:t xml:space="preserve"> </w:t>
      </w:r>
      <w:r>
        <w:rPr>
          <w:w w:val="110"/>
          <w:sz w:val="24"/>
        </w:rPr>
        <w:t>block</w:t>
      </w:r>
      <w:r>
        <w:rPr>
          <w:spacing w:val="1"/>
          <w:w w:val="110"/>
          <w:sz w:val="24"/>
        </w:rPr>
        <w:t xml:space="preserve"> </w:t>
      </w:r>
      <w:r>
        <w:rPr>
          <w:w w:val="110"/>
          <w:sz w:val="24"/>
        </w:rPr>
        <w:t>or</w:t>
      </w:r>
      <w:r>
        <w:rPr>
          <w:spacing w:val="1"/>
          <w:w w:val="110"/>
          <w:sz w:val="24"/>
        </w:rPr>
        <w:t xml:space="preserve"> </w:t>
      </w:r>
      <w:r>
        <w:rPr>
          <w:w w:val="110"/>
          <w:sz w:val="24"/>
        </w:rPr>
        <w:t>unit</w:t>
      </w:r>
      <w:r>
        <w:rPr>
          <w:spacing w:val="1"/>
          <w:w w:val="110"/>
          <w:sz w:val="24"/>
        </w:rPr>
        <w:t xml:space="preserve"> </w:t>
      </w:r>
      <w:r>
        <w:rPr>
          <w:w w:val="110"/>
          <w:sz w:val="24"/>
        </w:rPr>
        <w:t>that</w:t>
      </w:r>
      <w:r>
        <w:rPr>
          <w:spacing w:val="1"/>
          <w:w w:val="110"/>
          <w:sz w:val="24"/>
        </w:rPr>
        <w:t xml:space="preserve"> </w:t>
      </w:r>
      <w:r>
        <w:rPr>
          <w:w w:val="110"/>
          <w:sz w:val="24"/>
        </w:rPr>
        <w:t>raises</w:t>
      </w:r>
      <w:r>
        <w:rPr>
          <w:spacing w:val="1"/>
          <w:w w:val="110"/>
          <w:sz w:val="24"/>
        </w:rPr>
        <w:t xml:space="preserve"> </w:t>
      </w:r>
      <w:r>
        <w:rPr>
          <w:w w:val="110"/>
          <w:sz w:val="24"/>
        </w:rPr>
        <w:t>an</w:t>
      </w:r>
      <w:r>
        <w:rPr>
          <w:spacing w:val="1"/>
          <w:w w:val="110"/>
          <w:sz w:val="24"/>
        </w:rPr>
        <w:t xml:space="preserve"> </w:t>
      </w:r>
      <w:r>
        <w:rPr>
          <w:w w:val="110"/>
          <w:sz w:val="24"/>
        </w:rPr>
        <w:t>exception</w:t>
      </w:r>
      <w:r>
        <w:rPr>
          <w:spacing w:val="1"/>
          <w:w w:val="110"/>
          <w:sz w:val="24"/>
        </w:rPr>
        <w:t xml:space="preserve"> </w:t>
      </w:r>
      <w:r>
        <w:rPr>
          <w:w w:val="110"/>
          <w:sz w:val="24"/>
        </w:rPr>
        <w:t>but</w:t>
      </w:r>
      <w:r>
        <w:rPr>
          <w:spacing w:val="1"/>
          <w:w w:val="110"/>
          <w:sz w:val="24"/>
        </w:rPr>
        <w:t xml:space="preserve"> </w:t>
      </w:r>
      <w:r>
        <w:rPr>
          <w:w w:val="110"/>
          <w:sz w:val="24"/>
        </w:rPr>
        <w:t>does</w:t>
      </w:r>
      <w:r>
        <w:rPr>
          <w:spacing w:val="1"/>
          <w:w w:val="110"/>
          <w:sz w:val="24"/>
        </w:rPr>
        <w:t xml:space="preserve"> </w:t>
      </w:r>
      <w:r>
        <w:rPr>
          <w:w w:val="110"/>
          <w:sz w:val="24"/>
        </w:rPr>
        <w:t>not</w:t>
      </w:r>
      <w:r>
        <w:rPr>
          <w:spacing w:val="1"/>
          <w:w w:val="110"/>
          <w:sz w:val="24"/>
        </w:rPr>
        <w:t xml:space="preserve"> </w:t>
      </w:r>
      <w:r>
        <w:rPr>
          <w:w w:val="110"/>
          <w:sz w:val="24"/>
        </w:rPr>
        <w:t>handle</w:t>
      </w:r>
      <w:r>
        <w:rPr>
          <w:spacing w:val="1"/>
          <w:w w:val="110"/>
          <w:sz w:val="24"/>
        </w:rPr>
        <w:t xml:space="preserve"> </w:t>
      </w:r>
      <w:r>
        <w:rPr>
          <w:w w:val="110"/>
          <w:sz w:val="24"/>
        </w:rPr>
        <w:t>it</w:t>
      </w:r>
      <w:r>
        <w:rPr>
          <w:spacing w:val="1"/>
          <w:w w:val="110"/>
          <w:sz w:val="24"/>
        </w:rPr>
        <w:t xml:space="preserve"> </w:t>
      </w:r>
      <w:r>
        <w:rPr>
          <w:w w:val="110"/>
          <w:sz w:val="24"/>
        </w:rPr>
        <w:t>is</w:t>
      </w:r>
      <w:r>
        <w:rPr>
          <w:spacing w:val="1"/>
          <w:w w:val="110"/>
          <w:sz w:val="24"/>
        </w:rPr>
        <w:t xml:space="preserve"> </w:t>
      </w:r>
      <w:r>
        <w:rPr>
          <w:w w:val="110"/>
          <w:sz w:val="24"/>
        </w:rPr>
        <w:t>always</w:t>
      </w:r>
      <w:r>
        <w:rPr>
          <w:spacing w:val="1"/>
          <w:w w:val="110"/>
          <w:sz w:val="24"/>
        </w:rPr>
        <w:t xml:space="preserve"> </w:t>
      </w:r>
      <w:r>
        <w:rPr>
          <w:w w:val="110"/>
          <w:sz w:val="24"/>
        </w:rPr>
        <w:t>terminated</w:t>
      </w:r>
      <w:r>
        <w:rPr>
          <w:spacing w:val="1"/>
          <w:w w:val="110"/>
          <w:sz w:val="24"/>
        </w:rPr>
        <w:t xml:space="preserve"> </w:t>
      </w:r>
      <w:r>
        <w:rPr>
          <w:w w:val="110"/>
          <w:sz w:val="24"/>
        </w:rPr>
        <w:t>(also</w:t>
      </w:r>
      <w:r>
        <w:rPr>
          <w:spacing w:val="1"/>
          <w:w w:val="110"/>
          <w:sz w:val="24"/>
        </w:rPr>
        <w:t xml:space="preserve"> </w:t>
      </w:r>
      <w:r>
        <w:rPr>
          <w:w w:val="110"/>
          <w:sz w:val="24"/>
        </w:rPr>
        <w:t>any</w:t>
      </w:r>
      <w:r>
        <w:rPr>
          <w:spacing w:val="1"/>
          <w:w w:val="110"/>
          <w:sz w:val="24"/>
        </w:rPr>
        <w:t xml:space="preserve"> </w:t>
      </w:r>
      <w:r>
        <w:rPr>
          <w:w w:val="110"/>
          <w:sz w:val="24"/>
        </w:rPr>
        <w:t>block</w:t>
      </w:r>
      <w:r>
        <w:rPr>
          <w:spacing w:val="1"/>
          <w:w w:val="110"/>
          <w:sz w:val="24"/>
        </w:rPr>
        <w:t xml:space="preserve"> </w:t>
      </w:r>
      <w:r>
        <w:rPr>
          <w:w w:val="110"/>
          <w:sz w:val="24"/>
        </w:rPr>
        <w:t>or  unit  to  which  it  is  propagated  that  does  not</w:t>
      </w:r>
      <w:r>
        <w:rPr>
          <w:spacing w:val="1"/>
          <w:w w:val="110"/>
          <w:sz w:val="24"/>
        </w:rPr>
        <w:t xml:space="preserve"> </w:t>
      </w:r>
      <w:r>
        <w:rPr>
          <w:w w:val="110"/>
          <w:sz w:val="24"/>
        </w:rPr>
        <w:t>handle</w:t>
      </w:r>
      <w:r>
        <w:rPr>
          <w:spacing w:val="17"/>
          <w:w w:val="110"/>
          <w:sz w:val="24"/>
        </w:rPr>
        <w:t xml:space="preserve"> </w:t>
      </w:r>
      <w:r>
        <w:rPr>
          <w:w w:val="110"/>
          <w:sz w:val="24"/>
        </w:rPr>
        <w:t>it)</w:t>
      </w:r>
    </w:p>
    <w:p w:rsidR="00902B38" w:rsidRDefault="00D444D4">
      <w:pPr>
        <w:pStyle w:val="Heading3"/>
        <w:spacing w:before="3"/>
        <w:ind w:left="123"/>
        <w:jc w:val="both"/>
      </w:pPr>
      <w:r>
        <w:rPr>
          <w:w w:val="115"/>
        </w:rPr>
        <w:t>Other</w:t>
      </w:r>
      <w:r>
        <w:rPr>
          <w:spacing w:val="9"/>
          <w:w w:val="115"/>
        </w:rPr>
        <w:t xml:space="preserve"> </w:t>
      </w:r>
      <w:r>
        <w:rPr>
          <w:w w:val="115"/>
        </w:rPr>
        <w:t>Design</w:t>
      </w:r>
      <w:r>
        <w:rPr>
          <w:spacing w:val="10"/>
          <w:w w:val="115"/>
        </w:rPr>
        <w:t xml:space="preserve"> </w:t>
      </w:r>
      <w:r>
        <w:rPr>
          <w:w w:val="115"/>
        </w:rPr>
        <w:t>Choices</w:t>
      </w:r>
    </w:p>
    <w:p w:rsidR="00902B38" w:rsidRDefault="00D444D4">
      <w:pPr>
        <w:pStyle w:val="ListParagraph"/>
        <w:numPr>
          <w:ilvl w:val="2"/>
          <w:numId w:val="6"/>
        </w:numPr>
        <w:tabs>
          <w:tab w:val="left" w:pos="845"/>
        </w:tabs>
        <w:spacing w:before="1"/>
        <w:ind w:hanging="361"/>
        <w:jc w:val="both"/>
        <w:rPr>
          <w:sz w:val="24"/>
        </w:rPr>
      </w:pPr>
      <w:r>
        <w:rPr>
          <w:w w:val="110"/>
          <w:sz w:val="24"/>
        </w:rPr>
        <w:t>User-defined</w:t>
      </w:r>
      <w:r>
        <w:rPr>
          <w:spacing w:val="41"/>
          <w:w w:val="110"/>
          <w:sz w:val="24"/>
        </w:rPr>
        <w:t xml:space="preserve"> </w:t>
      </w:r>
      <w:r>
        <w:rPr>
          <w:w w:val="110"/>
          <w:sz w:val="24"/>
        </w:rPr>
        <w:t>Exceptions</w:t>
      </w:r>
      <w:r>
        <w:rPr>
          <w:spacing w:val="42"/>
          <w:w w:val="110"/>
          <w:sz w:val="24"/>
        </w:rPr>
        <w:t xml:space="preserve"> </w:t>
      </w:r>
      <w:r>
        <w:rPr>
          <w:w w:val="110"/>
          <w:sz w:val="24"/>
        </w:rPr>
        <w:t>form:</w:t>
      </w:r>
    </w:p>
    <w:p w:rsidR="00902B38" w:rsidRDefault="00D444D4">
      <w:pPr>
        <w:ind w:left="1204"/>
        <w:jc w:val="both"/>
        <w:rPr>
          <w:b/>
          <w:i/>
          <w:sz w:val="24"/>
        </w:rPr>
      </w:pPr>
      <w:r>
        <w:rPr>
          <w:i/>
          <w:w w:val="115"/>
          <w:sz w:val="24"/>
        </w:rPr>
        <w:t>exception_name_</w:t>
      </w:r>
      <w:proofErr w:type="gramStart"/>
      <w:r>
        <w:rPr>
          <w:i/>
          <w:w w:val="115"/>
          <w:sz w:val="24"/>
        </w:rPr>
        <w:t>list</w:t>
      </w:r>
      <w:r>
        <w:rPr>
          <w:i/>
          <w:spacing w:val="6"/>
          <w:w w:val="115"/>
          <w:sz w:val="24"/>
        </w:rPr>
        <w:t xml:space="preserve"> </w:t>
      </w:r>
      <w:r>
        <w:rPr>
          <w:b/>
          <w:i/>
          <w:w w:val="115"/>
          <w:sz w:val="24"/>
        </w:rPr>
        <w:t>:</w:t>
      </w:r>
      <w:proofErr w:type="gramEnd"/>
      <w:r>
        <w:rPr>
          <w:b/>
          <w:i/>
          <w:spacing w:val="19"/>
          <w:w w:val="115"/>
          <w:sz w:val="24"/>
        </w:rPr>
        <w:t xml:space="preserve"> </w:t>
      </w:r>
      <w:r>
        <w:rPr>
          <w:i/>
          <w:w w:val="115"/>
          <w:sz w:val="24"/>
        </w:rPr>
        <w:t>exception</w:t>
      </w:r>
      <w:r>
        <w:rPr>
          <w:b/>
          <w:i/>
          <w:w w:val="115"/>
          <w:sz w:val="24"/>
        </w:rPr>
        <w:t>;</w:t>
      </w:r>
    </w:p>
    <w:p w:rsidR="00902B38" w:rsidRDefault="00D444D4">
      <w:pPr>
        <w:pStyle w:val="ListParagraph"/>
        <w:numPr>
          <w:ilvl w:val="2"/>
          <w:numId w:val="6"/>
        </w:numPr>
        <w:tabs>
          <w:tab w:val="left" w:pos="359"/>
          <w:tab w:val="left" w:pos="845"/>
        </w:tabs>
        <w:spacing w:before="3"/>
        <w:ind w:right="6653" w:hanging="845"/>
        <w:jc w:val="right"/>
        <w:rPr>
          <w:sz w:val="24"/>
        </w:rPr>
      </w:pPr>
      <w:r>
        <w:rPr>
          <w:w w:val="115"/>
          <w:sz w:val="24"/>
        </w:rPr>
        <w:t>Raising</w:t>
      </w:r>
      <w:r>
        <w:rPr>
          <w:spacing w:val="-9"/>
          <w:w w:val="115"/>
          <w:sz w:val="24"/>
        </w:rPr>
        <w:t xml:space="preserve"> </w:t>
      </w:r>
      <w:r>
        <w:rPr>
          <w:w w:val="115"/>
          <w:sz w:val="24"/>
        </w:rPr>
        <w:t>Exceptions</w:t>
      </w:r>
      <w:r>
        <w:rPr>
          <w:spacing w:val="-8"/>
          <w:w w:val="115"/>
          <w:sz w:val="24"/>
        </w:rPr>
        <w:t xml:space="preserve"> </w:t>
      </w:r>
      <w:r>
        <w:rPr>
          <w:w w:val="115"/>
          <w:sz w:val="24"/>
        </w:rPr>
        <w:t>form:</w:t>
      </w:r>
    </w:p>
    <w:p w:rsidR="00902B38" w:rsidRDefault="00D444D4">
      <w:pPr>
        <w:spacing w:before="2" w:line="281" w:lineRule="exact"/>
        <w:ind w:right="6618"/>
        <w:jc w:val="right"/>
        <w:rPr>
          <w:i/>
          <w:sz w:val="24"/>
        </w:rPr>
      </w:pPr>
      <w:proofErr w:type="gramStart"/>
      <w:r>
        <w:rPr>
          <w:i/>
          <w:w w:val="110"/>
          <w:sz w:val="24"/>
        </w:rPr>
        <w:t>raise</w:t>
      </w:r>
      <w:proofErr w:type="gramEnd"/>
      <w:r>
        <w:rPr>
          <w:i/>
          <w:spacing w:val="55"/>
          <w:w w:val="110"/>
          <w:sz w:val="24"/>
        </w:rPr>
        <w:t xml:space="preserve"> </w:t>
      </w:r>
      <w:r>
        <w:rPr>
          <w:i/>
          <w:w w:val="110"/>
          <w:sz w:val="24"/>
        </w:rPr>
        <w:t>[exception_name]</w:t>
      </w:r>
    </w:p>
    <w:p w:rsidR="00902B38" w:rsidRDefault="00D444D4">
      <w:pPr>
        <w:pStyle w:val="ListParagraph"/>
        <w:numPr>
          <w:ilvl w:val="3"/>
          <w:numId w:val="6"/>
        </w:numPr>
        <w:tabs>
          <w:tab w:val="left" w:pos="1204"/>
          <w:tab w:val="left" w:pos="1205"/>
        </w:tabs>
        <w:ind w:right="120"/>
        <w:rPr>
          <w:sz w:val="24"/>
        </w:rPr>
      </w:pPr>
      <w:r>
        <w:rPr>
          <w:w w:val="110"/>
          <w:sz w:val="24"/>
        </w:rPr>
        <w:t>(the</w:t>
      </w:r>
      <w:r>
        <w:rPr>
          <w:spacing w:val="33"/>
          <w:w w:val="110"/>
          <w:sz w:val="24"/>
        </w:rPr>
        <w:t xml:space="preserve"> </w:t>
      </w:r>
      <w:r>
        <w:rPr>
          <w:w w:val="110"/>
          <w:sz w:val="24"/>
        </w:rPr>
        <w:t>exception</w:t>
      </w:r>
      <w:r>
        <w:rPr>
          <w:spacing w:val="33"/>
          <w:w w:val="110"/>
          <w:sz w:val="24"/>
        </w:rPr>
        <w:t xml:space="preserve"> </w:t>
      </w:r>
      <w:r>
        <w:rPr>
          <w:w w:val="110"/>
          <w:sz w:val="24"/>
        </w:rPr>
        <w:t>name</w:t>
      </w:r>
      <w:r>
        <w:rPr>
          <w:spacing w:val="33"/>
          <w:w w:val="110"/>
          <w:sz w:val="24"/>
        </w:rPr>
        <w:t xml:space="preserve"> </w:t>
      </w:r>
      <w:r>
        <w:rPr>
          <w:w w:val="110"/>
          <w:sz w:val="24"/>
        </w:rPr>
        <w:t>is</w:t>
      </w:r>
      <w:r>
        <w:rPr>
          <w:spacing w:val="33"/>
          <w:w w:val="110"/>
          <w:sz w:val="24"/>
        </w:rPr>
        <w:t xml:space="preserve"> </w:t>
      </w:r>
      <w:r>
        <w:rPr>
          <w:w w:val="110"/>
          <w:sz w:val="24"/>
        </w:rPr>
        <w:t>not</w:t>
      </w:r>
      <w:r>
        <w:rPr>
          <w:spacing w:val="33"/>
          <w:w w:val="110"/>
          <w:sz w:val="24"/>
        </w:rPr>
        <w:t xml:space="preserve"> </w:t>
      </w:r>
      <w:r>
        <w:rPr>
          <w:w w:val="110"/>
          <w:sz w:val="24"/>
        </w:rPr>
        <w:t>required</w:t>
      </w:r>
      <w:r>
        <w:rPr>
          <w:spacing w:val="33"/>
          <w:w w:val="110"/>
          <w:sz w:val="24"/>
        </w:rPr>
        <w:t xml:space="preserve"> </w:t>
      </w:r>
      <w:r>
        <w:rPr>
          <w:w w:val="110"/>
          <w:sz w:val="24"/>
        </w:rPr>
        <w:t>if</w:t>
      </w:r>
      <w:r>
        <w:rPr>
          <w:spacing w:val="33"/>
          <w:w w:val="110"/>
          <w:sz w:val="24"/>
        </w:rPr>
        <w:t xml:space="preserve"> </w:t>
      </w:r>
      <w:r>
        <w:rPr>
          <w:w w:val="110"/>
          <w:sz w:val="24"/>
        </w:rPr>
        <w:t>it</w:t>
      </w:r>
      <w:r>
        <w:rPr>
          <w:spacing w:val="33"/>
          <w:w w:val="110"/>
          <w:sz w:val="24"/>
        </w:rPr>
        <w:t xml:space="preserve"> </w:t>
      </w:r>
      <w:r>
        <w:rPr>
          <w:w w:val="110"/>
          <w:sz w:val="24"/>
        </w:rPr>
        <w:t>is</w:t>
      </w:r>
      <w:r>
        <w:rPr>
          <w:spacing w:val="33"/>
          <w:w w:val="110"/>
          <w:sz w:val="24"/>
        </w:rPr>
        <w:t xml:space="preserve"> </w:t>
      </w:r>
      <w:r>
        <w:rPr>
          <w:w w:val="110"/>
          <w:sz w:val="24"/>
        </w:rPr>
        <w:t>in</w:t>
      </w:r>
      <w:r>
        <w:rPr>
          <w:spacing w:val="37"/>
          <w:w w:val="110"/>
          <w:sz w:val="24"/>
        </w:rPr>
        <w:t xml:space="preserve"> </w:t>
      </w:r>
      <w:r>
        <w:rPr>
          <w:w w:val="110"/>
          <w:sz w:val="24"/>
        </w:rPr>
        <w:t>a</w:t>
      </w:r>
      <w:r>
        <w:rPr>
          <w:spacing w:val="33"/>
          <w:w w:val="110"/>
          <w:sz w:val="24"/>
        </w:rPr>
        <w:t xml:space="preserve"> </w:t>
      </w:r>
      <w:r>
        <w:rPr>
          <w:w w:val="110"/>
          <w:sz w:val="24"/>
        </w:rPr>
        <w:t>handler--in</w:t>
      </w:r>
      <w:r>
        <w:rPr>
          <w:spacing w:val="33"/>
          <w:w w:val="110"/>
          <w:sz w:val="24"/>
        </w:rPr>
        <w:t xml:space="preserve"> </w:t>
      </w:r>
      <w:r>
        <w:rPr>
          <w:w w:val="110"/>
          <w:sz w:val="24"/>
        </w:rPr>
        <w:t>this</w:t>
      </w:r>
      <w:r>
        <w:rPr>
          <w:spacing w:val="33"/>
          <w:w w:val="110"/>
          <w:sz w:val="24"/>
        </w:rPr>
        <w:t xml:space="preserve"> </w:t>
      </w:r>
      <w:r>
        <w:rPr>
          <w:w w:val="110"/>
          <w:sz w:val="24"/>
        </w:rPr>
        <w:t>case,</w:t>
      </w:r>
      <w:r>
        <w:rPr>
          <w:spacing w:val="33"/>
          <w:w w:val="110"/>
          <w:sz w:val="24"/>
        </w:rPr>
        <w:t xml:space="preserve"> </w:t>
      </w:r>
      <w:r>
        <w:rPr>
          <w:w w:val="110"/>
          <w:sz w:val="24"/>
        </w:rPr>
        <w:t>it</w:t>
      </w:r>
      <w:r>
        <w:rPr>
          <w:spacing w:val="-56"/>
          <w:w w:val="110"/>
          <w:sz w:val="24"/>
        </w:rPr>
        <w:t xml:space="preserve"> </w:t>
      </w:r>
      <w:r>
        <w:rPr>
          <w:w w:val="110"/>
          <w:sz w:val="24"/>
        </w:rPr>
        <w:t>propagates</w:t>
      </w:r>
      <w:r>
        <w:rPr>
          <w:spacing w:val="18"/>
          <w:w w:val="110"/>
          <w:sz w:val="24"/>
        </w:rPr>
        <w:t xml:space="preserve"> </w:t>
      </w:r>
      <w:r>
        <w:rPr>
          <w:w w:val="110"/>
          <w:sz w:val="24"/>
        </w:rPr>
        <w:t>the</w:t>
      </w:r>
      <w:r>
        <w:rPr>
          <w:spacing w:val="18"/>
          <w:w w:val="110"/>
          <w:sz w:val="24"/>
        </w:rPr>
        <w:t xml:space="preserve"> </w:t>
      </w:r>
      <w:r>
        <w:rPr>
          <w:w w:val="110"/>
          <w:sz w:val="24"/>
        </w:rPr>
        <w:t>same</w:t>
      </w:r>
      <w:r>
        <w:rPr>
          <w:spacing w:val="19"/>
          <w:w w:val="110"/>
          <w:sz w:val="24"/>
        </w:rPr>
        <w:t xml:space="preserve"> </w:t>
      </w:r>
      <w:r>
        <w:rPr>
          <w:w w:val="110"/>
          <w:sz w:val="24"/>
        </w:rPr>
        <w:t>exception)</w:t>
      </w:r>
    </w:p>
    <w:p w:rsidR="00902B38" w:rsidRDefault="00D444D4">
      <w:pPr>
        <w:pStyle w:val="ListParagraph"/>
        <w:numPr>
          <w:ilvl w:val="2"/>
          <w:numId w:val="6"/>
        </w:numPr>
        <w:tabs>
          <w:tab w:val="left" w:pos="359"/>
          <w:tab w:val="left" w:pos="845"/>
        </w:tabs>
        <w:spacing w:before="2"/>
        <w:ind w:right="4071" w:hanging="845"/>
        <w:rPr>
          <w:sz w:val="24"/>
        </w:rPr>
      </w:pPr>
      <w:r>
        <w:rPr>
          <w:w w:val="115"/>
          <w:sz w:val="24"/>
        </w:rPr>
        <w:t>Exception conditions can</w:t>
      </w:r>
      <w:r>
        <w:rPr>
          <w:spacing w:val="1"/>
          <w:w w:val="115"/>
          <w:sz w:val="24"/>
        </w:rPr>
        <w:t xml:space="preserve"> </w:t>
      </w:r>
      <w:r>
        <w:rPr>
          <w:w w:val="115"/>
          <w:sz w:val="24"/>
        </w:rPr>
        <w:t>be disabled with:</w:t>
      </w:r>
    </w:p>
    <w:p w:rsidR="00902B38" w:rsidRDefault="00D444D4">
      <w:pPr>
        <w:spacing w:before="2" w:line="281" w:lineRule="exact"/>
        <w:ind w:left="393" w:right="4529"/>
        <w:jc w:val="center"/>
        <w:rPr>
          <w:i/>
          <w:sz w:val="24"/>
        </w:rPr>
      </w:pPr>
      <w:proofErr w:type="gramStart"/>
      <w:r>
        <w:rPr>
          <w:i/>
          <w:w w:val="110"/>
          <w:sz w:val="24"/>
        </w:rPr>
        <w:t>pragma</w:t>
      </w:r>
      <w:proofErr w:type="gramEnd"/>
      <w:r>
        <w:rPr>
          <w:i/>
          <w:spacing w:val="55"/>
          <w:w w:val="110"/>
          <w:sz w:val="24"/>
        </w:rPr>
        <w:t xml:space="preserve"> </w:t>
      </w:r>
      <w:r>
        <w:rPr>
          <w:i/>
          <w:w w:val="110"/>
          <w:sz w:val="24"/>
        </w:rPr>
        <w:t>SUPPRESS(exception_list)</w:t>
      </w:r>
    </w:p>
    <w:p w:rsidR="00902B38" w:rsidRDefault="00D444D4">
      <w:pPr>
        <w:pStyle w:val="Heading3"/>
        <w:spacing w:line="281" w:lineRule="exact"/>
        <w:ind w:left="121" w:right="7501"/>
        <w:jc w:val="center"/>
      </w:pPr>
      <w:r>
        <w:rPr>
          <w:w w:val="110"/>
        </w:rPr>
        <w:t>Predefined</w:t>
      </w:r>
      <w:r>
        <w:rPr>
          <w:spacing w:val="37"/>
          <w:w w:val="110"/>
        </w:rPr>
        <w:t xml:space="preserve"> </w:t>
      </w:r>
      <w:r>
        <w:rPr>
          <w:w w:val="110"/>
        </w:rPr>
        <w:t>Exceptions</w:t>
      </w:r>
    </w:p>
    <w:p w:rsidR="00902B38" w:rsidRDefault="00D444D4">
      <w:pPr>
        <w:pStyle w:val="ListParagraph"/>
        <w:numPr>
          <w:ilvl w:val="2"/>
          <w:numId w:val="6"/>
        </w:numPr>
        <w:tabs>
          <w:tab w:val="left" w:pos="845"/>
        </w:tabs>
        <w:spacing w:before="3"/>
        <w:ind w:hanging="361"/>
        <w:jc w:val="both"/>
        <w:rPr>
          <w:sz w:val="24"/>
        </w:rPr>
      </w:pPr>
      <w:r>
        <w:rPr>
          <w:w w:val="115"/>
          <w:sz w:val="24"/>
        </w:rPr>
        <w:t>CONSTRAINT_ERROR</w:t>
      </w:r>
      <w:r>
        <w:rPr>
          <w:spacing w:val="24"/>
          <w:w w:val="115"/>
          <w:sz w:val="24"/>
        </w:rPr>
        <w:t xml:space="preserve"> </w:t>
      </w:r>
      <w:r>
        <w:rPr>
          <w:w w:val="115"/>
          <w:sz w:val="24"/>
        </w:rPr>
        <w:t>-</w:t>
      </w:r>
      <w:r>
        <w:rPr>
          <w:spacing w:val="23"/>
          <w:w w:val="115"/>
          <w:sz w:val="24"/>
        </w:rPr>
        <w:t xml:space="preserve"> </w:t>
      </w:r>
      <w:r>
        <w:rPr>
          <w:w w:val="115"/>
          <w:sz w:val="24"/>
        </w:rPr>
        <w:t>index</w:t>
      </w:r>
      <w:r>
        <w:rPr>
          <w:spacing w:val="24"/>
          <w:w w:val="115"/>
          <w:sz w:val="24"/>
        </w:rPr>
        <w:t xml:space="preserve"> </w:t>
      </w:r>
      <w:r>
        <w:rPr>
          <w:w w:val="115"/>
          <w:sz w:val="24"/>
        </w:rPr>
        <w:t>constraints,</w:t>
      </w:r>
      <w:r>
        <w:rPr>
          <w:spacing w:val="23"/>
          <w:w w:val="115"/>
          <w:sz w:val="24"/>
        </w:rPr>
        <w:t xml:space="preserve"> </w:t>
      </w:r>
      <w:r>
        <w:rPr>
          <w:w w:val="115"/>
          <w:sz w:val="24"/>
        </w:rPr>
        <w:t>range</w:t>
      </w:r>
      <w:r>
        <w:rPr>
          <w:spacing w:val="24"/>
          <w:w w:val="115"/>
          <w:sz w:val="24"/>
        </w:rPr>
        <w:t xml:space="preserve"> </w:t>
      </w:r>
      <w:r>
        <w:rPr>
          <w:w w:val="115"/>
          <w:sz w:val="24"/>
        </w:rPr>
        <w:t>constraints,</w:t>
      </w:r>
      <w:r>
        <w:rPr>
          <w:spacing w:val="23"/>
          <w:w w:val="115"/>
          <w:sz w:val="24"/>
        </w:rPr>
        <w:t xml:space="preserve"> </w:t>
      </w:r>
      <w:r>
        <w:rPr>
          <w:w w:val="115"/>
          <w:sz w:val="24"/>
        </w:rPr>
        <w:t>etc.</w:t>
      </w:r>
    </w:p>
    <w:p w:rsidR="00902B38" w:rsidRDefault="00D444D4">
      <w:pPr>
        <w:pStyle w:val="ListParagraph"/>
        <w:numPr>
          <w:ilvl w:val="2"/>
          <w:numId w:val="6"/>
        </w:numPr>
        <w:tabs>
          <w:tab w:val="left" w:pos="845"/>
        </w:tabs>
        <w:ind w:right="118"/>
        <w:jc w:val="both"/>
        <w:rPr>
          <w:sz w:val="24"/>
        </w:rPr>
      </w:pPr>
      <w:r>
        <w:rPr>
          <w:w w:val="115"/>
          <w:sz w:val="24"/>
        </w:rPr>
        <w:t>NUMERIC_ERROR - numeric operation cannot return a correct value (overflow,</w:t>
      </w:r>
      <w:r>
        <w:rPr>
          <w:spacing w:val="1"/>
          <w:w w:val="115"/>
          <w:sz w:val="24"/>
        </w:rPr>
        <w:t xml:space="preserve"> </w:t>
      </w:r>
      <w:r>
        <w:rPr>
          <w:w w:val="115"/>
          <w:sz w:val="24"/>
        </w:rPr>
        <w:t>division</w:t>
      </w:r>
      <w:r>
        <w:rPr>
          <w:spacing w:val="14"/>
          <w:w w:val="115"/>
          <w:sz w:val="24"/>
        </w:rPr>
        <w:t xml:space="preserve"> </w:t>
      </w:r>
      <w:r>
        <w:rPr>
          <w:w w:val="115"/>
          <w:sz w:val="24"/>
        </w:rPr>
        <w:t>by</w:t>
      </w:r>
      <w:r>
        <w:rPr>
          <w:spacing w:val="14"/>
          <w:w w:val="115"/>
          <w:sz w:val="24"/>
        </w:rPr>
        <w:t xml:space="preserve"> </w:t>
      </w:r>
      <w:r>
        <w:rPr>
          <w:w w:val="115"/>
          <w:sz w:val="24"/>
        </w:rPr>
        <w:t>zero,</w:t>
      </w:r>
      <w:r>
        <w:rPr>
          <w:spacing w:val="14"/>
          <w:w w:val="115"/>
          <w:sz w:val="24"/>
        </w:rPr>
        <w:t xml:space="preserve"> </w:t>
      </w:r>
      <w:r>
        <w:rPr>
          <w:w w:val="115"/>
          <w:sz w:val="24"/>
        </w:rPr>
        <w:t>etc.)</w:t>
      </w:r>
    </w:p>
    <w:p w:rsidR="00902B38" w:rsidRDefault="00902B38">
      <w:pPr>
        <w:jc w:val="both"/>
        <w:rPr>
          <w:sz w:val="24"/>
        </w:rPr>
        <w:sectPr w:rsidR="00902B38">
          <w:pgSz w:w="11910" w:h="16840"/>
          <w:pgMar w:top="960" w:right="740" w:bottom="1120" w:left="740" w:header="0" w:footer="368" w:gutter="0"/>
          <w:cols w:space="720"/>
        </w:sectPr>
      </w:pPr>
    </w:p>
    <w:p w:rsidR="00902B38" w:rsidRDefault="00EF7B43">
      <w:pPr>
        <w:pStyle w:val="ListParagraph"/>
        <w:numPr>
          <w:ilvl w:val="2"/>
          <w:numId w:val="6"/>
        </w:numPr>
        <w:tabs>
          <w:tab w:val="left" w:pos="844"/>
          <w:tab w:val="left" w:pos="845"/>
        </w:tabs>
        <w:spacing w:before="71"/>
        <w:ind w:hanging="361"/>
        <w:rPr>
          <w:sz w:val="24"/>
        </w:rPr>
      </w:pPr>
      <w:r w:rsidRPr="00EF7B43">
        <w:lastRenderedPageBreak/>
        <w:pict>
          <v:shape id="_x0000_s1043" style="position:absolute;left:0;text-align:left;margin-left:36.35pt;margin-top:31.1pt;width:522.85pt;height:779.9pt;z-index:-1782835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PROGRAM_ERROR</w:t>
      </w:r>
      <w:r w:rsidR="00D444D4">
        <w:rPr>
          <w:spacing w:val="7"/>
          <w:w w:val="115"/>
          <w:sz w:val="24"/>
        </w:rPr>
        <w:t xml:space="preserve"> </w:t>
      </w:r>
      <w:r w:rsidR="00D444D4">
        <w:rPr>
          <w:w w:val="115"/>
          <w:sz w:val="24"/>
        </w:rPr>
        <w:t>-</w:t>
      </w:r>
      <w:r w:rsidR="00D444D4">
        <w:rPr>
          <w:spacing w:val="7"/>
          <w:w w:val="115"/>
          <w:sz w:val="24"/>
        </w:rPr>
        <w:t xml:space="preserve"> </w:t>
      </w:r>
      <w:r w:rsidR="00D444D4">
        <w:rPr>
          <w:w w:val="115"/>
          <w:sz w:val="24"/>
        </w:rPr>
        <w:t>call</w:t>
      </w:r>
      <w:r w:rsidR="00D444D4">
        <w:rPr>
          <w:spacing w:val="6"/>
          <w:w w:val="115"/>
          <w:sz w:val="24"/>
        </w:rPr>
        <w:t xml:space="preserve"> </w:t>
      </w:r>
      <w:r w:rsidR="00D444D4">
        <w:rPr>
          <w:w w:val="115"/>
          <w:sz w:val="24"/>
        </w:rPr>
        <w:t>to</w:t>
      </w:r>
      <w:r w:rsidR="00D444D4">
        <w:rPr>
          <w:spacing w:val="7"/>
          <w:w w:val="115"/>
          <w:sz w:val="24"/>
        </w:rPr>
        <w:t xml:space="preserve"> </w:t>
      </w:r>
      <w:r w:rsidR="00D444D4">
        <w:rPr>
          <w:w w:val="115"/>
          <w:sz w:val="24"/>
        </w:rPr>
        <w:t>a</w:t>
      </w:r>
      <w:r w:rsidR="00D444D4">
        <w:rPr>
          <w:spacing w:val="6"/>
          <w:w w:val="115"/>
          <w:sz w:val="24"/>
        </w:rPr>
        <w:t xml:space="preserve"> </w:t>
      </w:r>
      <w:r w:rsidR="00D444D4">
        <w:rPr>
          <w:w w:val="115"/>
          <w:sz w:val="24"/>
        </w:rPr>
        <w:t>subprogram</w:t>
      </w:r>
      <w:r w:rsidR="00D444D4">
        <w:rPr>
          <w:spacing w:val="7"/>
          <w:w w:val="115"/>
          <w:sz w:val="24"/>
        </w:rPr>
        <w:t xml:space="preserve"> </w:t>
      </w:r>
      <w:r w:rsidR="00D444D4">
        <w:rPr>
          <w:w w:val="115"/>
          <w:sz w:val="24"/>
        </w:rPr>
        <w:t>whose</w:t>
      </w:r>
      <w:r w:rsidR="00D444D4">
        <w:rPr>
          <w:spacing w:val="6"/>
          <w:w w:val="115"/>
          <w:sz w:val="24"/>
        </w:rPr>
        <w:t xml:space="preserve"> </w:t>
      </w:r>
      <w:r w:rsidR="00D444D4">
        <w:rPr>
          <w:w w:val="115"/>
          <w:sz w:val="24"/>
        </w:rPr>
        <w:t>body</w:t>
      </w:r>
      <w:r w:rsidR="00D444D4">
        <w:rPr>
          <w:spacing w:val="7"/>
          <w:w w:val="115"/>
          <w:sz w:val="24"/>
        </w:rPr>
        <w:t xml:space="preserve"> </w:t>
      </w:r>
      <w:r w:rsidR="00D444D4">
        <w:rPr>
          <w:w w:val="115"/>
          <w:sz w:val="24"/>
        </w:rPr>
        <w:t>has</w:t>
      </w:r>
      <w:r w:rsidR="00D444D4">
        <w:rPr>
          <w:spacing w:val="7"/>
          <w:w w:val="115"/>
          <w:sz w:val="24"/>
        </w:rPr>
        <w:t xml:space="preserve"> </w:t>
      </w:r>
      <w:r w:rsidR="00D444D4">
        <w:rPr>
          <w:w w:val="115"/>
          <w:sz w:val="24"/>
        </w:rPr>
        <w:t>not</w:t>
      </w:r>
      <w:r w:rsidR="00D444D4">
        <w:rPr>
          <w:spacing w:val="6"/>
          <w:w w:val="115"/>
          <w:sz w:val="24"/>
        </w:rPr>
        <w:t xml:space="preserve"> </w:t>
      </w:r>
      <w:r w:rsidR="00D444D4">
        <w:rPr>
          <w:w w:val="115"/>
          <w:sz w:val="24"/>
        </w:rPr>
        <w:t>been</w:t>
      </w:r>
      <w:r w:rsidR="00D444D4">
        <w:rPr>
          <w:spacing w:val="9"/>
          <w:w w:val="115"/>
          <w:sz w:val="24"/>
        </w:rPr>
        <w:t xml:space="preserve"> </w:t>
      </w:r>
      <w:r w:rsidR="00D444D4">
        <w:rPr>
          <w:w w:val="115"/>
          <w:sz w:val="24"/>
        </w:rPr>
        <w:t>elaborated</w:t>
      </w:r>
    </w:p>
    <w:p w:rsidR="00902B38" w:rsidRDefault="00D444D4">
      <w:pPr>
        <w:pStyle w:val="ListParagraph"/>
        <w:numPr>
          <w:ilvl w:val="2"/>
          <w:numId w:val="6"/>
        </w:numPr>
        <w:tabs>
          <w:tab w:val="left" w:pos="844"/>
          <w:tab w:val="left" w:pos="845"/>
        </w:tabs>
        <w:spacing w:before="3"/>
        <w:ind w:hanging="361"/>
        <w:rPr>
          <w:sz w:val="24"/>
        </w:rPr>
      </w:pPr>
      <w:r>
        <w:rPr>
          <w:w w:val="120"/>
          <w:sz w:val="24"/>
        </w:rPr>
        <w:t>STORAGE_ERROR</w:t>
      </w:r>
      <w:r>
        <w:rPr>
          <w:spacing w:val="-7"/>
          <w:w w:val="120"/>
          <w:sz w:val="24"/>
        </w:rPr>
        <w:t xml:space="preserve"> </w:t>
      </w:r>
      <w:r>
        <w:rPr>
          <w:w w:val="120"/>
          <w:sz w:val="24"/>
        </w:rPr>
        <w:t>-</w:t>
      </w:r>
      <w:r>
        <w:rPr>
          <w:spacing w:val="-6"/>
          <w:w w:val="120"/>
          <w:sz w:val="24"/>
        </w:rPr>
        <w:t xml:space="preserve"> </w:t>
      </w:r>
      <w:r>
        <w:rPr>
          <w:w w:val="120"/>
          <w:sz w:val="24"/>
        </w:rPr>
        <w:t>system</w:t>
      </w:r>
      <w:r>
        <w:rPr>
          <w:spacing w:val="-8"/>
          <w:w w:val="120"/>
          <w:sz w:val="24"/>
        </w:rPr>
        <w:t xml:space="preserve"> </w:t>
      </w:r>
      <w:r>
        <w:rPr>
          <w:w w:val="120"/>
          <w:sz w:val="24"/>
        </w:rPr>
        <w:t>runs</w:t>
      </w:r>
      <w:r>
        <w:rPr>
          <w:spacing w:val="-7"/>
          <w:w w:val="120"/>
          <w:sz w:val="24"/>
        </w:rPr>
        <w:t xml:space="preserve"> </w:t>
      </w:r>
      <w:r>
        <w:rPr>
          <w:w w:val="120"/>
          <w:sz w:val="24"/>
        </w:rPr>
        <w:t>out</w:t>
      </w:r>
      <w:r>
        <w:rPr>
          <w:spacing w:val="-8"/>
          <w:w w:val="120"/>
          <w:sz w:val="24"/>
        </w:rPr>
        <w:t xml:space="preserve"> </w:t>
      </w:r>
      <w:r>
        <w:rPr>
          <w:w w:val="120"/>
          <w:sz w:val="24"/>
        </w:rPr>
        <w:t>of</w:t>
      </w:r>
      <w:r>
        <w:rPr>
          <w:spacing w:val="-8"/>
          <w:w w:val="120"/>
          <w:sz w:val="24"/>
        </w:rPr>
        <w:t xml:space="preserve"> </w:t>
      </w:r>
      <w:r>
        <w:rPr>
          <w:w w:val="120"/>
          <w:sz w:val="24"/>
        </w:rPr>
        <w:t>heap</w:t>
      </w:r>
    </w:p>
    <w:p w:rsidR="00902B38" w:rsidRDefault="00D444D4">
      <w:pPr>
        <w:pStyle w:val="ListParagraph"/>
        <w:numPr>
          <w:ilvl w:val="2"/>
          <w:numId w:val="6"/>
        </w:numPr>
        <w:tabs>
          <w:tab w:val="left" w:pos="844"/>
          <w:tab w:val="left" w:pos="845"/>
        </w:tabs>
        <w:spacing w:before="1"/>
        <w:ind w:hanging="361"/>
        <w:rPr>
          <w:sz w:val="24"/>
        </w:rPr>
      </w:pPr>
      <w:r>
        <w:rPr>
          <w:w w:val="115"/>
          <w:sz w:val="24"/>
        </w:rPr>
        <w:t>TASKING_ERROR</w:t>
      </w:r>
      <w:r>
        <w:rPr>
          <w:spacing w:val="13"/>
          <w:w w:val="115"/>
          <w:sz w:val="24"/>
        </w:rPr>
        <w:t xml:space="preserve"> </w:t>
      </w:r>
      <w:r>
        <w:rPr>
          <w:w w:val="115"/>
          <w:sz w:val="24"/>
        </w:rPr>
        <w:t>-</w:t>
      </w:r>
      <w:r>
        <w:rPr>
          <w:spacing w:val="13"/>
          <w:w w:val="115"/>
          <w:sz w:val="24"/>
        </w:rPr>
        <w:t xml:space="preserve"> </w:t>
      </w:r>
      <w:r>
        <w:rPr>
          <w:w w:val="115"/>
          <w:sz w:val="24"/>
        </w:rPr>
        <w:t>an</w:t>
      </w:r>
      <w:r>
        <w:rPr>
          <w:spacing w:val="13"/>
          <w:w w:val="115"/>
          <w:sz w:val="24"/>
        </w:rPr>
        <w:t xml:space="preserve"> </w:t>
      </w:r>
      <w:r>
        <w:rPr>
          <w:w w:val="115"/>
          <w:sz w:val="24"/>
        </w:rPr>
        <w:t>error</w:t>
      </w:r>
      <w:r>
        <w:rPr>
          <w:spacing w:val="13"/>
          <w:w w:val="115"/>
          <w:sz w:val="24"/>
        </w:rPr>
        <w:t xml:space="preserve"> </w:t>
      </w:r>
      <w:r>
        <w:rPr>
          <w:w w:val="115"/>
          <w:sz w:val="24"/>
        </w:rPr>
        <w:t>associated</w:t>
      </w:r>
      <w:r>
        <w:rPr>
          <w:spacing w:val="13"/>
          <w:w w:val="115"/>
          <w:sz w:val="24"/>
        </w:rPr>
        <w:t xml:space="preserve"> </w:t>
      </w:r>
      <w:r>
        <w:rPr>
          <w:w w:val="115"/>
          <w:sz w:val="24"/>
        </w:rPr>
        <w:t>with</w:t>
      </w:r>
      <w:r>
        <w:rPr>
          <w:spacing w:val="13"/>
          <w:w w:val="115"/>
          <w:sz w:val="24"/>
        </w:rPr>
        <w:t xml:space="preserve"> </w:t>
      </w:r>
      <w:r>
        <w:rPr>
          <w:w w:val="115"/>
          <w:sz w:val="24"/>
        </w:rPr>
        <w:t>tasks</w:t>
      </w:r>
    </w:p>
    <w:p w:rsidR="00902B38" w:rsidRDefault="00D444D4">
      <w:pPr>
        <w:pStyle w:val="Heading3"/>
        <w:spacing w:before="2"/>
      </w:pPr>
      <w:r>
        <w:rPr>
          <w:w w:val="115"/>
        </w:rPr>
        <w:t>Evaluation</w:t>
      </w:r>
    </w:p>
    <w:p w:rsidR="00902B38" w:rsidRDefault="00D444D4">
      <w:pPr>
        <w:pStyle w:val="ListParagraph"/>
        <w:numPr>
          <w:ilvl w:val="2"/>
          <w:numId w:val="6"/>
        </w:numPr>
        <w:tabs>
          <w:tab w:val="left" w:pos="844"/>
          <w:tab w:val="left" w:pos="845"/>
        </w:tabs>
        <w:spacing w:before="1"/>
        <w:ind w:right="116"/>
        <w:rPr>
          <w:sz w:val="24"/>
        </w:rPr>
      </w:pPr>
      <w:r>
        <w:rPr>
          <w:w w:val="115"/>
          <w:sz w:val="24"/>
        </w:rPr>
        <w:t>The Ada</w:t>
      </w:r>
      <w:r>
        <w:rPr>
          <w:spacing w:val="1"/>
          <w:w w:val="115"/>
          <w:sz w:val="24"/>
        </w:rPr>
        <w:t xml:space="preserve"> </w:t>
      </w:r>
      <w:r>
        <w:rPr>
          <w:w w:val="115"/>
          <w:sz w:val="24"/>
        </w:rPr>
        <w:t>design</w:t>
      </w:r>
      <w:r>
        <w:rPr>
          <w:spacing w:val="1"/>
          <w:w w:val="115"/>
          <w:sz w:val="24"/>
        </w:rPr>
        <w:t xml:space="preserve"> </w:t>
      </w:r>
      <w:r>
        <w:rPr>
          <w:w w:val="115"/>
          <w:sz w:val="24"/>
        </w:rPr>
        <w:t>for</w:t>
      </w:r>
      <w:r>
        <w:rPr>
          <w:spacing w:val="1"/>
          <w:w w:val="115"/>
          <w:sz w:val="24"/>
        </w:rPr>
        <w:t xml:space="preserve"> </w:t>
      </w:r>
      <w:r>
        <w:rPr>
          <w:w w:val="115"/>
          <w:sz w:val="24"/>
        </w:rPr>
        <w:t>exception</w:t>
      </w:r>
      <w:r>
        <w:rPr>
          <w:spacing w:val="1"/>
          <w:w w:val="115"/>
          <w:sz w:val="24"/>
        </w:rPr>
        <w:t xml:space="preserve"> </w:t>
      </w:r>
      <w:r>
        <w:rPr>
          <w:w w:val="115"/>
          <w:sz w:val="24"/>
        </w:rPr>
        <w:t>handling</w:t>
      </w:r>
      <w:r>
        <w:rPr>
          <w:spacing w:val="1"/>
          <w:w w:val="115"/>
          <w:sz w:val="24"/>
        </w:rPr>
        <w:t xml:space="preserve"> </w:t>
      </w:r>
      <w:r>
        <w:rPr>
          <w:w w:val="115"/>
          <w:sz w:val="24"/>
        </w:rPr>
        <w:t>embodies</w:t>
      </w:r>
      <w:r>
        <w:rPr>
          <w:spacing w:val="1"/>
          <w:w w:val="115"/>
          <w:sz w:val="24"/>
        </w:rPr>
        <w:t xml:space="preserve"> </w:t>
      </w:r>
      <w:r>
        <w:rPr>
          <w:w w:val="115"/>
          <w:sz w:val="24"/>
        </w:rPr>
        <w:t>the</w:t>
      </w:r>
      <w:r>
        <w:rPr>
          <w:spacing w:val="1"/>
          <w:w w:val="115"/>
          <w:sz w:val="24"/>
        </w:rPr>
        <w:t xml:space="preserve"> </w:t>
      </w:r>
      <w:r>
        <w:rPr>
          <w:w w:val="115"/>
          <w:sz w:val="24"/>
        </w:rPr>
        <w:t>state-of-the-art</w:t>
      </w:r>
      <w:r>
        <w:rPr>
          <w:spacing w:val="1"/>
          <w:w w:val="115"/>
          <w:sz w:val="24"/>
        </w:rPr>
        <w:t xml:space="preserve"> </w:t>
      </w:r>
      <w:r>
        <w:rPr>
          <w:w w:val="115"/>
          <w:sz w:val="24"/>
        </w:rPr>
        <w:t>in</w:t>
      </w:r>
      <w:r>
        <w:rPr>
          <w:spacing w:val="2"/>
          <w:w w:val="115"/>
          <w:sz w:val="24"/>
        </w:rPr>
        <w:t xml:space="preserve"> </w:t>
      </w:r>
      <w:r>
        <w:rPr>
          <w:w w:val="115"/>
          <w:sz w:val="24"/>
        </w:rPr>
        <w:t>language</w:t>
      </w:r>
      <w:r>
        <w:rPr>
          <w:spacing w:val="-58"/>
          <w:w w:val="115"/>
          <w:sz w:val="24"/>
        </w:rPr>
        <w:t xml:space="preserve"> </w:t>
      </w:r>
      <w:r>
        <w:rPr>
          <w:w w:val="115"/>
          <w:sz w:val="24"/>
        </w:rPr>
        <w:t>design</w:t>
      </w:r>
      <w:r>
        <w:rPr>
          <w:spacing w:val="14"/>
          <w:w w:val="115"/>
          <w:sz w:val="24"/>
        </w:rPr>
        <w:t xml:space="preserve"> </w:t>
      </w:r>
      <w:r>
        <w:rPr>
          <w:w w:val="115"/>
          <w:sz w:val="24"/>
        </w:rPr>
        <w:t>in</w:t>
      </w:r>
      <w:r>
        <w:rPr>
          <w:spacing w:val="15"/>
          <w:w w:val="115"/>
          <w:sz w:val="24"/>
        </w:rPr>
        <w:t xml:space="preserve"> </w:t>
      </w:r>
      <w:r>
        <w:rPr>
          <w:w w:val="115"/>
          <w:sz w:val="24"/>
        </w:rPr>
        <w:t>1980</w:t>
      </w:r>
    </w:p>
    <w:p w:rsidR="00902B38" w:rsidRDefault="00D444D4">
      <w:pPr>
        <w:pStyle w:val="ListParagraph"/>
        <w:numPr>
          <w:ilvl w:val="2"/>
          <w:numId w:val="6"/>
        </w:numPr>
        <w:tabs>
          <w:tab w:val="left" w:pos="844"/>
          <w:tab w:val="left" w:pos="845"/>
        </w:tabs>
        <w:spacing w:before="2"/>
        <w:ind w:hanging="361"/>
        <w:rPr>
          <w:sz w:val="24"/>
        </w:rPr>
      </w:pPr>
      <w:r>
        <w:rPr>
          <w:w w:val="110"/>
          <w:sz w:val="24"/>
        </w:rPr>
        <w:t>A</w:t>
      </w:r>
      <w:r>
        <w:rPr>
          <w:spacing w:val="28"/>
          <w:w w:val="110"/>
          <w:sz w:val="24"/>
        </w:rPr>
        <w:t xml:space="preserve"> </w:t>
      </w:r>
      <w:r>
        <w:rPr>
          <w:w w:val="110"/>
          <w:sz w:val="24"/>
        </w:rPr>
        <w:t>significant</w:t>
      </w:r>
      <w:r>
        <w:rPr>
          <w:spacing w:val="28"/>
          <w:w w:val="110"/>
          <w:sz w:val="24"/>
        </w:rPr>
        <w:t xml:space="preserve"> </w:t>
      </w:r>
      <w:r>
        <w:rPr>
          <w:w w:val="110"/>
          <w:sz w:val="24"/>
        </w:rPr>
        <w:t>advance</w:t>
      </w:r>
      <w:r>
        <w:rPr>
          <w:spacing w:val="28"/>
          <w:w w:val="110"/>
          <w:sz w:val="24"/>
        </w:rPr>
        <w:t xml:space="preserve"> </w:t>
      </w:r>
      <w:r>
        <w:rPr>
          <w:w w:val="110"/>
          <w:sz w:val="24"/>
        </w:rPr>
        <w:t>over</w:t>
      </w:r>
      <w:r>
        <w:rPr>
          <w:spacing w:val="28"/>
          <w:w w:val="110"/>
          <w:sz w:val="24"/>
        </w:rPr>
        <w:t xml:space="preserve"> </w:t>
      </w:r>
      <w:r>
        <w:rPr>
          <w:w w:val="110"/>
          <w:sz w:val="24"/>
        </w:rPr>
        <w:t>PL/I</w:t>
      </w:r>
    </w:p>
    <w:p w:rsidR="00902B38" w:rsidRDefault="00D444D4">
      <w:pPr>
        <w:pStyle w:val="ListParagraph"/>
        <w:numPr>
          <w:ilvl w:val="2"/>
          <w:numId w:val="6"/>
        </w:numPr>
        <w:tabs>
          <w:tab w:val="left" w:pos="844"/>
          <w:tab w:val="left" w:pos="845"/>
        </w:tabs>
        <w:spacing w:before="3"/>
        <w:ind w:right="124"/>
        <w:rPr>
          <w:sz w:val="24"/>
        </w:rPr>
      </w:pPr>
      <w:r>
        <w:rPr>
          <w:w w:val="110"/>
          <w:sz w:val="24"/>
        </w:rPr>
        <w:t>Ada</w:t>
      </w:r>
      <w:r>
        <w:rPr>
          <w:spacing w:val="21"/>
          <w:w w:val="110"/>
          <w:sz w:val="24"/>
        </w:rPr>
        <w:t xml:space="preserve"> </w:t>
      </w:r>
      <w:r>
        <w:rPr>
          <w:w w:val="110"/>
          <w:sz w:val="24"/>
        </w:rPr>
        <w:t>was</w:t>
      </w:r>
      <w:r>
        <w:rPr>
          <w:spacing w:val="21"/>
          <w:w w:val="110"/>
          <w:sz w:val="24"/>
        </w:rPr>
        <w:t xml:space="preserve"> </w:t>
      </w:r>
      <w:r>
        <w:rPr>
          <w:w w:val="110"/>
          <w:sz w:val="24"/>
        </w:rPr>
        <w:t>the</w:t>
      </w:r>
      <w:r>
        <w:rPr>
          <w:spacing w:val="21"/>
          <w:w w:val="110"/>
          <w:sz w:val="24"/>
        </w:rPr>
        <w:t xml:space="preserve"> </w:t>
      </w:r>
      <w:r>
        <w:rPr>
          <w:w w:val="110"/>
          <w:sz w:val="24"/>
        </w:rPr>
        <w:t>only</w:t>
      </w:r>
      <w:r>
        <w:rPr>
          <w:spacing w:val="23"/>
          <w:w w:val="110"/>
          <w:sz w:val="24"/>
        </w:rPr>
        <w:t xml:space="preserve"> </w:t>
      </w:r>
      <w:r>
        <w:rPr>
          <w:w w:val="110"/>
          <w:sz w:val="24"/>
        </w:rPr>
        <w:t>widely</w:t>
      </w:r>
      <w:r>
        <w:rPr>
          <w:spacing w:val="21"/>
          <w:w w:val="110"/>
          <w:sz w:val="24"/>
        </w:rPr>
        <w:t xml:space="preserve"> </w:t>
      </w:r>
      <w:r>
        <w:rPr>
          <w:w w:val="110"/>
          <w:sz w:val="24"/>
        </w:rPr>
        <w:t>used</w:t>
      </w:r>
      <w:r>
        <w:rPr>
          <w:spacing w:val="21"/>
          <w:w w:val="110"/>
          <w:sz w:val="24"/>
        </w:rPr>
        <w:t xml:space="preserve"> </w:t>
      </w:r>
      <w:r>
        <w:rPr>
          <w:w w:val="110"/>
          <w:sz w:val="24"/>
        </w:rPr>
        <w:t>language</w:t>
      </w:r>
      <w:r>
        <w:rPr>
          <w:spacing w:val="21"/>
          <w:w w:val="110"/>
          <w:sz w:val="24"/>
        </w:rPr>
        <w:t xml:space="preserve"> </w:t>
      </w:r>
      <w:r>
        <w:rPr>
          <w:w w:val="110"/>
          <w:sz w:val="24"/>
        </w:rPr>
        <w:t>with</w:t>
      </w:r>
      <w:r>
        <w:rPr>
          <w:spacing w:val="21"/>
          <w:w w:val="110"/>
          <w:sz w:val="24"/>
        </w:rPr>
        <w:t xml:space="preserve"> </w:t>
      </w:r>
      <w:r>
        <w:rPr>
          <w:w w:val="110"/>
          <w:sz w:val="24"/>
        </w:rPr>
        <w:t>exception</w:t>
      </w:r>
      <w:r>
        <w:rPr>
          <w:spacing w:val="21"/>
          <w:w w:val="110"/>
          <w:sz w:val="24"/>
        </w:rPr>
        <w:t xml:space="preserve"> </w:t>
      </w:r>
      <w:r>
        <w:rPr>
          <w:w w:val="110"/>
          <w:sz w:val="24"/>
        </w:rPr>
        <w:t>handling</w:t>
      </w:r>
      <w:r>
        <w:rPr>
          <w:spacing w:val="21"/>
          <w:w w:val="110"/>
          <w:sz w:val="24"/>
        </w:rPr>
        <w:t xml:space="preserve"> </w:t>
      </w:r>
      <w:r>
        <w:rPr>
          <w:w w:val="110"/>
          <w:sz w:val="24"/>
        </w:rPr>
        <w:t>until</w:t>
      </w:r>
      <w:r>
        <w:rPr>
          <w:spacing w:val="21"/>
          <w:w w:val="110"/>
          <w:sz w:val="24"/>
        </w:rPr>
        <w:t xml:space="preserve"> </w:t>
      </w:r>
      <w:r>
        <w:rPr>
          <w:w w:val="110"/>
          <w:sz w:val="24"/>
        </w:rPr>
        <w:t xml:space="preserve">it </w:t>
      </w:r>
      <w:r>
        <w:rPr>
          <w:spacing w:val="20"/>
          <w:w w:val="110"/>
          <w:sz w:val="24"/>
        </w:rPr>
        <w:t xml:space="preserve"> </w:t>
      </w:r>
      <w:r>
        <w:rPr>
          <w:w w:val="110"/>
          <w:sz w:val="24"/>
        </w:rPr>
        <w:t>was</w:t>
      </w:r>
      <w:r>
        <w:rPr>
          <w:spacing w:val="-56"/>
          <w:w w:val="110"/>
          <w:sz w:val="24"/>
        </w:rPr>
        <w:t xml:space="preserve"> </w:t>
      </w:r>
      <w:r>
        <w:rPr>
          <w:w w:val="110"/>
          <w:sz w:val="24"/>
        </w:rPr>
        <w:t>added</w:t>
      </w:r>
      <w:r>
        <w:rPr>
          <w:spacing w:val="18"/>
          <w:w w:val="110"/>
          <w:sz w:val="24"/>
        </w:rPr>
        <w:t xml:space="preserve"> </w:t>
      </w:r>
      <w:r>
        <w:rPr>
          <w:w w:val="110"/>
          <w:sz w:val="24"/>
        </w:rPr>
        <w:t>to</w:t>
      </w:r>
      <w:r>
        <w:rPr>
          <w:spacing w:val="18"/>
          <w:w w:val="110"/>
          <w:sz w:val="24"/>
        </w:rPr>
        <w:t xml:space="preserve"> </w:t>
      </w:r>
      <w:r>
        <w:rPr>
          <w:w w:val="110"/>
          <w:sz w:val="24"/>
        </w:rPr>
        <w:t>C++</w:t>
      </w:r>
    </w:p>
    <w:p w:rsidR="00902B38" w:rsidRDefault="00902B38">
      <w:pPr>
        <w:pStyle w:val="BodyText"/>
        <w:ind w:left="0" w:firstLine="0"/>
        <w:rPr>
          <w:sz w:val="28"/>
        </w:rPr>
      </w:pPr>
    </w:p>
    <w:p w:rsidR="00902B38" w:rsidRDefault="00D444D4">
      <w:pPr>
        <w:pStyle w:val="Heading2"/>
        <w:numPr>
          <w:ilvl w:val="1"/>
          <w:numId w:val="6"/>
        </w:numPr>
        <w:tabs>
          <w:tab w:val="left" w:pos="871"/>
        </w:tabs>
        <w:ind w:left="870" w:hanging="747"/>
      </w:pPr>
      <w:r>
        <w:rPr>
          <w:w w:val="115"/>
        </w:rPr>
        <w:t>Exception</w:t>
      </w:r>
      <w:r>
        <w:rPr>
          <w:spacing w:val="9"/>
          <w:w w:val="115"/>
        </w:rPr>
        <w:t xml:space="preserve"> </w:t>
      </w:r>
      <w:r>
        <w:rPr>
          <w:w w:val="115"/>
        </w:rPr>
        <w:t>Handling</w:t>
      </w:r>
      <w:r>
        <w:rPr>
          <w:spacing w:val="14"/>
          <w:w w:val="115"/>
        </w:rPr>
        <w:t xml:space="preserve"> </w:t>
      </w:r>
      <w:r>
        <w:rPr>
          <w:w w:val="115"/>
        </w:rPr>
        <w:t>in</w:t>
      </w:r>
      <w:r>
        <w:rPr>
          <w:spacing w:val="12"/>
          <w:w w:val="115"/>
        </w:rPr>
        <w:t xml:space="preserve"> </w:t>
      </w:r>
      <w:r>
        <w:rPr>
          <w:w w:val="115"/>
        </w:rPr>
        <w:t>C++</w:t>
      </w:r>
      <w:r>
        <w:rPr>
          <w:spacing w:val="12"/>
          <w:w w:val="115"/>
        </w:rPr>
        <w:t xml:space="preserve"> </w:t>
      </w:r>
      <w:r>
        <w:rPr>
          <w:w w:val="115"/>
        </w:rPr>
        <w:t>-</w:t>
      </w:r>
      <w:r>
        <w:rPr>
          <w:spacing w:val="13"/>
          <w:w w:val="115"/>
        </w:rPr>
        <w:t xml:space="preserve"> </w:t>
      </w:r>
      <w:r>
        <w:rPr>
          <w:w w:val="115"/>
        </w:rPr>
        <w:t>CO3</w:t>
      </w:r>
    </w:p>
    <w:p w:rsidR="00902B38" w:rsidRDefault="00D444D4">
      <w:pPr>
        <w:pStyle w:val="ListParagraph"/>
        <w:numPr>
          <w:ilvl w:val="2"/>
          <w:numId w:val="6"/>
        </w:numPr>
        <w:tabs>
          <w:tab w:val="left" w:pos="844"/>
          <w:tab w:val="left" w:pos="845"/>
        </w:tabs>
        <w:spacing w:before="4"/>
        <w:ind w:hanging="361"/>
        <w:rPr>
          <w:sz w:val="24"/>
        </w:rPr>
      </w:pPr>
      <w:r>
        <w:rPr>
          <w:w w:val="110"/>
          <w:sz w:val="24"/>
        </w:rPr>
        <w:t>Added</w:t>
      </w:r>
      <w:r>
        <w:rPr>
          <w:spacing w:val="24"/>
          <w:w w:val="110"/>
          <w:sz w:val="24"/>
        </w:rPr>
        <w:t xml:space="preserve"> </w:t>
      </w:r>
      <w:r>
        <w:rPr>
          <w:w w:val="110"/>
          <w:sz w:val="24"/>
        </w:rPr>
        <w:t>to</w:t>
      </w:r>
      <w:r>
        <w:rPr>
          <w:spacing w:val="25"/>
          <w:w w:val="110"/>
          <w:sz w:val="24"/>
        </w:rPr>
        <w:t xml:space="preserve"> </w:t>
      </w:r>
      <w:r>
        <w:rPr>
          <w:w w:val="110"/>
          <w:sz w:val="24"/>
        </w:rPr>
        <w:t>C++</w:t>
      </w:r>
      <w:r>
        <w:rPr>
          <w:spacing w:val="25"/>
          <w:w w:val="110"/>
          <w:sz w:val="24"/>
        </w:rPr>
        <w:t xml:space="preserve"> </w:t>
      </w:r>
      <w:r>
        <w:rPr>
          <w:w w:val="110"/>
          <w:sz w:val="24"/>
        </w:rPr>
        <w:t>in</w:t>
      </w:r>
      <w:r>
        <w:rPr>
          <w:spacing w:val="25"/>
          <w:w w:val="110"/>
          <w:sz w:val="24"/>
        </w:rPr>
        <w:t xml:space="preserve"> </w:t>
      </w:r>
      <w:r>
        <w:rPr>
          <w:w w:val="110"/>
          <w:sz w:val="24"/>
        </w:rPr>
        <w:t>1990</w:t>
      </w:r>
    </w:p>
    <w:p w:rsidR="00902B38" w:rsidRDefault="00D444D4">
      <w:pPr>
        <w:pStyle w:val="ListParagraph"/>
        <w:numPr>
          <w:ilvl w:val="2"/>
          <w:numId w:val="6"/>
        </w:numPr>
        <w:tabs>
          <w:tab w:val="left" w:pos="844"/>
          <w:tab w:val="left" w:pos="845"/>
        </w:tabs>
        <w:ind w:hanging="361"/>
        <w:rPr>
          <w:sz w:val="24"/>
        </w:rPr>
      </w:pPr>
      <w:r>
        <w:rPr>
          <w:w w:val="115"/>
          <w:sz w:val="24"/>
        </w:rPr>
        <w:t>Design</w:t>
      </w:r>
      <w:r>
        <w:rPr>
          <w:spacing w:val="16"/>
          <w:w w:val="115"/>
          <w:sz w:val="24"/>
        </w:rPr>
        <w:t xml:space="preserve"> </w:t>
      </w:r>
      <w:r>
        <w:rPr>
          <w:w w:val="115"/>
          <w:sz w:val="24"/>
        </w:rPr>
        <w:t>is</w:t>
      </w:r>
      <w:r>
        <w:rPr>
          <w:spacing w:val="17"/>
          <w:w w:val="115"/>
          <w:sz w:val="24"/>
        </w:rPr>
        <w:t xml:space="preserve"> </w:t>
      </w:r>
      <w:r>
        <w:rPr>
          <w:w w:val="115"/>
          <w:sz w:val="24"/>
        </w:rPr>
        <w:t>based</w:t>
      </w:r>
      <w:r>
        <w:rPr>
          <w:spacing w:val="17"/>
          <w:w w:val="115"/>
          <w:sz w:val="24"/>
        </w:rPr>
        <w:t xml:space="preserve"> </w:t>
      </w:r>
      <w:r>
        <w:rPr>
          <w:w w:val="115"/>
          <w:sz w:val="24"/>
        </w:rPr>
        <w:t>on</w:t>
      </w:r>
      <w:r>
        <w:rPr>
          <w:spacing w:val="17"/>
          <w:w w:val="115"/>
          <w:sz w:val="24"/>
        </w:rPr>
        <w:t xml:space="preserve"> </w:t>
      </w:r>
      <w:r>
        <w:rPr>
          <w:w w:val="115"/>
          <w:sz w:val="24"/>
        </w:rPr>
        <w:t>that</w:t>
      </w:r>
      <w:r>
        <w:rPr>
          <w:spacing w:val="17"/>
          <w:w w:val="115"/>
          <w:sz w:val="24"/>
        </w:rPr>
        <w:t xml:space="preserve"> </w:t>
      </w:r>
      <w:r>
        <w:rPr>
          <w:w w:val="115"/>
          <w:sz w:val="24"/>
        </w:rPr>
        <w:t>of</w:t>
      </w:r>
      <w:r>
        <w:rPr>
          <w:spacing w:val="17"/>
          <w:w w:val="115"/>
          <w:sz w:val="24"/>
        </w:rPr>
        <w:t xml:space="preserve"> </w:t>
      </w:r>
      <w:r>
        <w:rPr>
          <w:w w:val="115"/>
          <w:sz w:val="24"/>
        </w:rPr>
        <w:t>CLU,</w:t>
      </w:r>
      <w:r>
        <w:rPr>
          <w:spacing w:val="17"/>
          <w:w w:val="115"/>
          <w:sz w:val="24"/>
        </w:rPr>
        <w:t xml:space="preserve"> </w:t>
      </w:r>
      <w:r>
        <w:rPr>
          <w:w w:val="115"/>
          <w:sz w:val="24"/>
        </w:rPr>
        <w:t>Ada,</w:t>
      </w:r>
      <w:r>
        <w:rPr>
          <w:spacing w:val="17"/>
          <w:w w:val="115"/>
          <w:sz w:val="24"/>
        </w:rPr>
        <w:t xml:space="preserve"> </w:t>
      </w:r>
      <w:r>
        <w:rPr>
          <w:w w:val="115"/>
          <w:sz w:val="24"/>
        </w:rPr>
        <w:t>and</w:t>
      </w:r>
      <w:r>
        <w:rPr>
          <w:spacing w:val="17"/>
          <w:w w:val="115"/>
          <w:sz w:val="24"/>
        </w:rPr>
        <w:t xml:space="preserve"> </w:t>
      </w:r>
      <w:r>
        <w:rPr>
          <w:w w:val="115"/>
          <w:sz w:val="24"/>
        </w:rPr>
        <w:t>ML</w:t>
      </w:r>
    </w:p>
    <w:p w:rsidR="00902B38" w:rsidRDefault="00D444D4">
      <w:pPr>
        <w:pStyle w:val="Heading3"/>
        <w:spacing w:before="2"/>
      </w:pPr>
      <w:r>
        <w:rPr>
          <w:w w:val="110"/>
        </w:rPr>
        <w:t>C++</w:t>
      </w:r>
      <w:r>
        <w:rPr>
          <w:spacing w:val="36"/>
          <w:w w:val="110"/>
        </w:rPr>
        <w:t xml:space="preserve"> </w:t>
      </w:r>
      <w:r>
        <w:rPr>
          <w:w w:val="110"/>
        </w:rPr>
        <w:t>Exception</w:t>
      </w:r>
      <w:r>
        <w:rPr>
          <w:spacing w:val="36"/>
          <w:w w:val="110"/>
        </w:rPr>
        <w:t xml:space="preserve"> </w:t>
      </w:r>
      <w:r>
        <w:rPr>
          <w:w w:val="110"/>
        </w:rPr>
        <w:t>Handlers</w:t>
      </w:r>
    </w:p>
    <w:p w:rsidR="00902B38" w:rsidRDefault="00D444D4">
      <w:pPr>
        <w:pStyle w:val="ListParagraph"/>
        <w:numPr>
          <w:ilvl w:val="2"/>
          <w:numId w:val="6"/>
        </w:numPr>
        <w:tabs>
          <w:tab w:val="left" w:pos="844"/>
          <w:tab w:val="left" w:pos="845"/>
        </w:tabs>
        <w:spacing w:before="1"/>
        <w:ind w:hanging="361"/>
        <w:rPr>
          <w:sz w:val="24"/>
        </w:rPr>
      </w:pPr>
      <w:r>
        <w:rPr>
          <w:w w:val="115"/>
          <w:sz w:val="24"/>
        </w:rPr>
        <w:t>Exception</w:t>
      </w:r>
      <w:r>
        <w:rPr>
          <w:spacing w:val="-1"/>
          <w:w w:val="115"/>
          <w:sz w:val="24"/>
        </w:rPr>
        <w:t xml:space="preserve"> </w:t>
      </w:r>
      <w:r>
        <w:rPr>
          <w:w w:val="115"/>
          <w:sz w:val="24"/>
        </w:rPr>
        <w:t>Handlers Form:</w:t>
      </w:r>
    </w:p>
    <w:p w:rsidR="00902B38" w:rsidRDefault="00D444D4">
      <w:pPr>
        <w:spacing w:before="2" w:line="281" w:lineRule="exact"/>
        <w:ind w:left="1204"/>
        <w:rPr>
          <w:i/>
          <w:sz w:val="24"/>
        </w:rPr>
      </w:pPr>
      <w:proofErr w:type="gramStart"/>
      <w:r>
        <w:rPr>
          <w:i/>
          <w:w w:val="105"/>
          <w:sz w:val="24"/>
        </w:rPr>
        <w:t>try</w:t>
      </w:r>
      <w:proofErr w:type="gramEnd"/>
      <w:r>
        <w:rPr>
          <w:i/>
          <w:spacing w:val="16"/>
          <w:w w:val="105"/>
          <w:sz w:val="24"/>
        </w:rPr>
        <w:t xml:space="preserve"> </w:t>
      </w:r>
      <w:r>
        <w:rPr>
          <w:i/>
          <w:w w:val="105"/>
          <w:sz w:val="24"/>
        </w:rPr>
        <w:t>{</w:t>
      </w:r>
    </w:p>
    <w:p w:rsidR="00902B38" w:rsidRDefault="00D444D4">
      <w:pPr>
        <w:spacing w:line="281" w:lineRule="exact"/>
        <w:ind w:left="1204"/>
        <w:rPr>
          <w:i/>
          <w:sz w:val="24"/>
        </w:rPr>
      </w:pPr>
      <w:r>
        <w:rPr>
          <w:i/>
          <w:w w:val="110"/>
          <w:sz w:val="24"/>
        </w:rPr>
        <w:t>--</w:t>
      </w:r>
      <w:r>
        <w:rPr>
          <w:i/>
          <w:spacing w:val="26"/>
          <w:w w:val="110"/>
          <w:sz w:val="24"/>
        </w:rPr>
        <w:t xml:space="preserve"> </w:t>
      </w:r>
      <w:proofErr w:type="gramStart"/>
      <w:r>
        <w:rPr>
          <w:i/>
          <w:w w:val="110"/>
          <w:sz w:val="24"/>
        </w:rPr>
        <w:t>code</w:t>
      </w:r>
      <w:proofErr w:type="gramEnd"/>
      <w:r>
        <w:rPr>
          <w:i/>
          <w:spacing w:val="30"/>
          <w:w w:val="110"/>
          <w:sz w:val="24"/>
        </w:rPr>
        <w:t xml:space="preserve"> </w:t>
      </w:r>
      <w:r>
        <w:rPr>
          <w:i/>
          <w:w w:val="110"/>
          <w:sz w:val="24"/>
        </w:rPr>
        <w:t>that</w:t>
      </w:r>
      <w:r>
        <w:rPr>
          <w:i/>
          <w:spacing w:val="26"/>
          <w:w w:val="110"/>
          <w:sz w:val="24"/>
        </w:rPr>
        <w:t xml:space="preserve"> </w:t>
      </w:r>
      <w:r>
        <w:rPr>
          <w:i/>
          <w:w w:val="110"/>
          <w:sz w:val="24"/>
        </w:rPr>
        <w:t>is</w:t>
      </w:r>
      <w:r>
        <w:rPr>
          <w:i/>
          <w:spacing w:val="27"/>
          <w:w w:val="110"/>
          <w:sz w:val="24"/>
        </w:rPr>
        <w:t xml:space="preserve"> </w:t>
      </w:r>
      <w:r>
        <w:rPr>
          <w:i/>
          <w:w w:val="110"/>
          <w:sz w:val="24"/>
        </w:rPr>
        <w:t>expected</w:t>
      </w:r>
      <w:r>
        <w:rPr>
          <w:i/>
          <w:spacing w:val="30"/>
          <w:w w:val="110"/>
          <w:sz w:val="24"/>
        </w:rPr>
        <w:t xml:space="preserve"> </w:t>
      </w:r>
      <w:r>
        <w:rPr>
          <w:i/>
          <w:w w:val="110"/>
          <w:sz w:val="24"/>
        </w:rPr>
        <w:t>to</w:t>
      </w:r>
      <w:r>
        <w:rPr>
          <w:i/>
          <w:spacing w:val="26"/>
          <w:w w:val="110"/>
          <w:sz w:val="24"/>
        </w:rPr>
        <w:t xml:space="preserve"> </w:t>
      </w:r>
      <w:r>
        <w:rPr>
          <w:i/>
          <w:w w:val="110"/>
          <w:sz w:val="24"/>
        </w:rPr>
        <w:t>raise</w:t>
      </w:r>
      <w:r>
        <w:rPr>
          <w:i/>
          <w:spacing w:val="30"/>
          <w:w w:val="110"/>
          <w:sz w:val="24"/>
        </w:rPr>
        <w:t xml:space="preserve"> </w:t>
      </w:r>
      <w:r>
        <w:rPr>
          <w:i/>
          <w:w w:val="110"/>
          <w:sz w:val="24"/>
        </w:rPr>
        <w:t>an</w:t>
      </w:r>
      <w:r>
        <w:rPr>
          <w:i/>
          <w:spacing w:val="26"/>
          <w:w w:val="110"/>
          <w:sz w:val="24"/>
        </w:rPr>
        <w:t xml:space="preserve"> </w:t>
      </w:r>
      <w:r>
        <w:rPr>
          <w:i/>
          <w:w w:val="110"/>
          <w:sz w:val="24"/>
        </w:rPr>
        <w:t>exception</w:t>
      </w:r>
    </w:p>
    <w:p w:rsidR="00902B38" w:rsidRDefault="00D444D4">
      <w:pPr>
        <w:spacing w:before="2" w:line="281" w:lineRule="exact"/>
        <w:ind w:left="1204"/>
        <w:rPr>
          <w:i/>
          <w:sz w:val="24"/>
        </w:rPr>
      </w:pPr>
      <w:r>
        <w:rPr>
          <w:i/>
          <w:w w:val="101"/>
          <w:sz w:val="24"/>
        </w:rPr>
        <w:t>}</w:t>
      </w:r>
    </w:p>
    <w:p w:rsidR="00902B38" w:rsidRDefault="00D444D4">
      <w:pPr>
        <w:spacing w:line="281" w:lineRule="exact"/>
        <w:ind w:left="1204"/>
        <w:rPr>
          <w:i/>
          <w:sz w:val="24"/>
        </w:rPr>
      </w:pPr>
      <w:proofErr w:type="gramStart"/>
      <w:r>
        <w:rPr>
          <w:i/>
          <w:w w:val="105"/>
          <w:sz w:val="24"/>
        </w:rPr>
        <w:t>catch</w:t>
      </w:r>
      <w:proofErr w:type="gramEnd"/>
      <w:r>
        <w:rPr>
          <w:i/>
          <w:spacing w:val="31"/>
          <w:w w:val="105"/>
          <w:sz w:val="24"/>
        </w:rPr>
        <w:t xml:space="preserve"> </w:t>
      </w:r>
      <w:r>
        <w:rPr>
          <w:i/>
          <w:w w:val="105"/>
          <w:sz w:val="24"/>
        </w:rPr>
        <w:t>(formal</w:t>
      </w:r>
      <w:r>
        <w:rPr>
          <w:i/>
          <w:spacing w:val="31"/>
          <w:w w:val="105"/>
          <w:sz w:val="24"/>
        </w:rPr>
        <w:t xml:space="preserve"> </w:t>
      </w:r>
      <w:r>
        <w:rPr>
          <w:i/>
          <w:w w:val="105"/>
          <w:sz w:val="24"/>
        </w:rPr>
        <w:t>parameter)</w:t>
      </w:r>
      <w:r>
        <w:rPr>
          <w:i/>
          <w:spacing w:val="32"/>
          <w:w w:val="105"/>
          <w:sz w:val="24"/>
        </w:rPr>
        <w:t xml:space="preserve"> </w:t>
      </w:r>
      <w:r>
        <w:rPr>
          <w:i/>
          <w:w w:val="105"/>
          <w:sz w:val="24"/>
        </w:rPr>
        <w:t>{</w:t>
      </w:r>
    </w:p>
    <w:p w:rsidR="00902B38" w:rsidRDefault="00D444D4">
      <w:pPr>
        <w:spacing w:before="2" w:line="281" w:lineRule="exact"/>
        <w:ind w:left="1204"/>
        <w:rPr>
          <w:i/>
          <w:sz w:val="24"/>
        </w:rPr>
      </w:pPr>
      <w:r>
        <w:rPr>
          <w:i/>
          <w:w w:val="115"/>
          <w:sz w:val="24"/>
        </w:rPr>
        <w:t>--</w:t>
      </w:r>
      <w:r>
        <w:rPr>
          <w:i/>
          <w:spacing w:val="-1"/>
          <w:w w:val="115"/>
          <w:sz w:val="24"/>
        </w:rPr>
        <w:t xml:space="preserve"> </w:t>
      </w:r>
      <w:proofErr w:type="gramStart"/>
      <w:r>
        <w:rPr>
          <w:i/>
          <w:w w:val="115"/>
          <w:sz w:val="24"/>
        </w:rPr>
        <w:t>handler</w:t>
      </w:r>
      <w:proofErr w:type="gramEnd"/>
      <w:r>
        <w:rPr>
          <w:i/>
          <w:spacing w:val="-1"/>
          <w:w w:val="115"/>
          <w:sz w:val="24"/>
        </w:rPr>
        <w:t xml:space="preserve"> </w:t>
      </w:r>
      <w:r>
        <w:rPr>
          <w:i/>
          <w:w w:val="115"/>
          <w:sz w:val="24"/>
        </w:rPr>
        <w:t>code</w:t>
      </w:r>
    </w:p>
    <w:p w:rsidR="00902B38" w:rsidRDefault="00D444D4">
      <w:pPr>
        <w:spacing w:line="281" w:lineRule="exact"/>
        <w:ind w:left="1204"/>
        <w:rPr>
          <w:i/>
          <w:sz w:val="24"/>
        </w:rPr>
      </w:pPr>
      <w:r>
        <w:rPr>
          <w:i/>
          <w:w w:val="101"/>
          <w:sz w:val="24"/>
        </w:rPr>
        <w:t>}</w:t>
      </w:r>
    </w:p>
    <w:p w:rsidR="00902B38" w:rsidRDefault="00D444D4">
      <w:pPr>
        <w:spacing w:line="281" w:lineRule="exact"/>
        <w:ind w:left="1204"/>
        <w:rPr>
          <w:i/>
          <w:sz w:val="24"/>
        </w:rPr>
      </w:pPr>
      <w:r>
        <w:rPr>
          <w:i/>
          <w:w w:val="150"/>
          <w:sz w:val="24"/>
        </w:rPr>
        <w:t>...</w:t>
      </w:r>
    </w:p>
    <w:p w:rsidR="00902B38" w:rsidRDefault="00D444D4">
      <w:pPr>
        <w:spacing w:before="1" w:line="281" w:lineRule="exact"/>
        <w:ind w:left="1204"/>
        <w:rPr>
          <w:i/>
          <w:sz w:val="24"/>
        </w:rPr>
      </w:pPr>
      <w:proofErr w:type="gramStart"/>
      <w:r>
        <w:rPr>
          <w:i/>
          <w:w w:val="105"/>
          <w:sz w:val="24"/>
        </w:rPr>
        <w:t>catch</w:t>
      </w:r>
      <w:proofErr w:type="gramEnd"/>
      <w:r>
        <w:rPr>
          <w:i/>
          <w:spacing w:val="31"/>
          <w:w w:val="105"/>
          <w:sz w:val="24"/>
        </w:rPr>
        <w:t xml:space="preserve"> </w:t>
      </w:r>
      <w:r>
        <w:rPr>
          <w:i/>
          <w:w w:val="105"/>
          <w:sz w:val="24"/>
        </w:rPr>
        <w:t>(formal</w:t>
      </w:r>
      <w:r>
        <w:rPr>
          <w:i/>
          <w:spacing w:val="31"/>
          <w:w w:val="105"/>
          <w:sz w:val="24"/>
        </w:rPr>
        <w:t xml:space="preserve"> </w:t>
      </w:r>
      <w:r>
        <w:rPr>
          <w:i/>
          <w:w w:val="105"/>
          <w:sz w:val="24"/>
        </w:rPr>
        <w:t>parameter)</w:t>
      </w:r>
      <w:r>
        <w:rPr>
          <w:i/>
          <w:spacing w:val="32"/>
          <w:w w:val="105"/>
          <w:sz w:val="24"/>
        </w:rPr>
        <w:t xml:space="preserve"> </w:t>
      </w:r>
      <w:r>
        <w:rPr>
          <w:i/>
          <w:w w:val="105"/>
          <w:sz w:val="24"/>
        </w:rPr>
        <w:t>{</w:t>
      </w:r>
    </w:p>
    <w:p w:rsidR="00902B38" w:rsidRDefault="00D444D4">
      <w:pPr>
        <w:spacing w:line="281" w:lineRule="exact"/>
        <w:ind w:left="1204"/>
        <w:rPr>
          <w:i/>
          <w:sz w:val="24"/>
        </w:rPr>
      </w:pPr>
      <w:r>
        <w:rPr>
          <w:i/>
          <w:w w:val="115"/>
          <w:sz w:val="24"/>
        </w:rPr>
        <w:t>--</w:t>
      </w:r>
      <w:r>
        <w:rPr>
          <w:i/>
          <w:spacing w:val="-1"/>
          <w:w w:val="115"/>
          <w:sz w:val="24"/>
        </w:rPr>
        <w:t xml:space="preserve"> </w:t>
      </w:r>
      <w:proofErr w:type="gramStart"/>
      <w:r>
        <w:rPr>
          <w:i/>
          <w:w w:val="115"/>
          <w:sz w:val="24"/>
        </w:rPr>
        <w:t>handler</w:t>
      </w:r>
      <w:proofErr w:type="gramEnd"/>
      <w:r>
        <w:rPr>
          <w:i/>
          <w:spacing w:val="-1"/>
          <w:w w:val="115"/>
          <w:sz w:val="24"/>
        </w:rPr>
        <w:t xml:space="preserve"> </w:t>
      </w:r>
      <w:r>
        <w:rPr>
          <w:i/>
          <w:w w:val="115"/>
          <w:sz w:val="24"/>
        </w:rPr>
        <w:t>code</w:t>
      </w:r>
    </w:p>
    <w:p w:rsidR="00902B38" w:rsidRDefault="00D444D4">
      <w:pPr>
        <w:spacing w:line="281" w:lineRule="exact"/>
        <w:ind w:left="1204"/>
        <w:rPr>
          <w:i/>
          <w:sz w:val="24"/>
        </w:rPr>
      </w:pPr>
      <w:r>
        <w:rPr>
          <w:i/>
          <w:w w:val="101"/>
          <w:sz w:val="24"/>
        </w:rPr>
        <w:t>}</w:t>
      </w:r>
    </w:p>
    <w:p w:rsidR="00902B38" w:rsidRDefault="00D444D4">
      <w:pPr>
        <w:pStyle w:val="Heading3"/>
        <w:spacing w:before="2"/>
      </w:pPr>
      <w:r>
        <w:rPr>
          <w:w w:val="115"/>
        </w:rPr>
        <w:t>The</w:t>
      </w:r>
      <w:r>
        <w:rPr>
          <w:spacing w:val="19"/>
          <w:w w:val="115"/>
        </w:rPr>
        <w:t xml:space="preserve"> </w:t>
      </w:r>
      <w:r>
        <w:rPr>
          <w:w w:val="115"/>
        </w:rPr>
        <w:t>catch</w:t>
      </w:r>
      <w:r>
        <w:rPr>
          <w:spacing w:val="19"/>
          <w:w w:val="115"/>
        </w:rPr>
        <w:t xml:space="preserve"> </w:t>
      </w:r>
      <w:r>
        <w:rPr>
          <w:w w:val="115"/>
        </w:rPr>
        <w:t>Function</w:t>
      </w:r>
    </w:p>
    <w:p w:rsidR="00902B38" w:rsidRDefault="00D444D4">
      <w:pPr>
        <w:pStyle w:val="ListParagraph"/>
        <w:numPr>
          <w:ilvl w:val="2"/>
          <w:numId w:val="6"/>
        </w:numPr>
        <w:tabs>
          <w:tab w:val="left" w:pos="844"/>
          <w:tab w:val="left" w:pos="845"/>
        </w:tabs>
        <w:spacing w:before="1" w:line="242" w:lineRule="auto"/>
        <w:ind w:right="125"/>
        <w:rPr>
          <w:sz w:val="24"/>
        </w:rPr>
      </w:pPr>
      <w:r>
        <w:rPr>
          <w:w w:val="115"/>
          <w:sz w:val="24"/>
        </w:rPr>
        <w:t>catch</w:t>
      </w:r>
      <w:r>
        <w:rPr>
          <w:spacing w:val="10"/>
          <w:w w:val="115"/>
          <w:sz w:val="24"/>
        </w:rPr>
        <w:t xml:space="preserve"> </w:t>
      </w:r>
      <w:r>
        <w:rPr>
          <w:w w:val="115"/>
          <w:sz w:val="24"/>
        </w:rPr>
        <w:t>is</w:t>
      </w:r>
      <w:r>
        <w:rPr>
          <w:spacing w:val="10"/>
          <w:w w:val="115"/>
          <w:sz w:val="24"/>
        </w:rPr>
        <w:t xml:space="preserve"> </w:t>
      </w:r>
      <w:r>
        <w:rPr>
          <w:w w:val="115"/>
          <w:sz w:val="24"/>
        </w:rPr>
        <w:t>the</w:t>
      </w:r>
      <w:r>
        <w:rPr>
          <w:spacing w:val="12"/>
          <w:w w:val="115"/>
          <w:sz w:val="24"/>
        </w:rPr>
        <w:t xml:space="preserve"> </w:t>
      </w:r>
      <w:r>
        <w:rPr>
          <w:w w:val="115"/>
          <w:sz w:val="24"/>
        </w:rPr>
        <w:t>name</w:t>
      </w:r>
      <w:r>
        <w:rPr>
          <w:spacing w:val="12"/>
          <w:w w:val="115"/>
          <w:sz w:val="24"/>
        </w:rPr>
        <w:t xml:space="preserve"> </w:t>
      </w:r>
      <w:r>
        <w:rPr>
          <w:w w:val="115"/>
          <w:sz w:val="24"/>
        </w:rPr>
        <w:t>of</w:t>
      </w:r>
      <w:r>
        <w:rPr>
          <w:spacing w:val="10"/>
          <w:w w:val="115"/>
          <w:sz w:val="24"/>
        </w:rPr>
        <w:t xml:space="preserve"> </w:t>
      </w:r>
      <w:r>
        <w:rPr>
          <w:w w:val="115"/>
          <w:sz w:val="24"/>
        </w:rPr>
        <w:t>all</w:t>
      </w:r>
      <w:r>
        <w:rPr>
          <w:spacing w:val="10"/>
          <w:w w:val="115"/>
          <w:sz w:val="24"/>
        </w:rPr>
        <w:t xml:space="preserve"> </w:t>
      </w:r>
      <w:r>
        <w:rPr>
          <w:w w:val="115"/>
          <w:sz w:val="24"/>
        </w:rPr>
        <w:t>handlers--it</w:t>
      </w:r>
      <w:r>
        <w:rPr>
          <w:spacing w:val="10"/>
          <w:w w:val="115"/>
          <w:sz w:val="24"/>
        </w:rPr>
        <w:t xml:space="preserve"> </w:t>
      </w:r>
      <w:r>
        <w:rPr>
          <w:w w:val="115"/>
          <w:sz w:val="24"/>
        </w:rPr>
        <w:t>is</w:t>
      </w:r>
      <w:r>
        <w:rPr>
          <w:spacing w:val="10"/>
          <w:w w:val="115"/>
          <w:sz w:val="24"/>
        </w:rPr>
        <w:t xml:space="preserve"> </w:t>
      </w:r>
      <w:r>
        <w:rPr>
          <w:w w:val="115"/>
          <w:sz w:val="24"/>
        </w:rPr>
        <w:t>an</w:t>
      </w:r>
      <w:r>
        <w:rPr>
          <w:spacing w:val="10"/>
          <w:w w:val="115"/>
          <w:sz w:val="24"/>
        </w:rPr>
        <w:t xml:space="preserve"> </w:t>
      </w:r>
      <w:r>
        <w:rPr>
          <w:w w:val="115"/>
          <w:sz w:val="24"/>
        </w:rPr>
        <w:t>overloaded</w:t>
      </w:r>
      <w:r>
        <w:rPr>
          <w:spacing w:val="12"/>
          <w:w w:val="115"/>
          <w:sz w:val="24"/>
        </w:rPr>
        <w:t xml:space="preserve"> </w:t>
      </w:r>
      <w:r>
        <w:rPr>
          <w:w w:val="115"/>
          <w:sz w:val="24"/>
        </w:rPr>
        <w:t>name,</w:t>
      </w:r>
      <w:r>
        <w:rPr>
          <w:spacing w:val="10"/>
          <w:w w:val="115"/>
          <w:sz w:val="24"/>
        </w:rPr>
        <w:t xml:space="preserve"> </w:t>
      </w:r>
      <w:r>
        <w:rPr>
          <w:w w:val="115"/>
          <w:sz w:val="24"/>
        </w:rPr>
        <w:t>so</w:t>
      </w:r>
      <w:r>
        <w:rPr>
          <w:spacing w:val="10"/>
          <w:w w:val="115"/>
          <w:sz w:val="24"/>
        </w:rPr>
        <w:t xml:space="preserve"> </w:t>
      </w:r>
      <w:r>
        <w:rPr>
          <w:w w:val="115"/>
          <w:sz w:val="24"/>
        </w:rPr>
        <w:t>the</w:t>
      </w:r>
      <w:r>
        <w:rPr>
          <w:spacing w:val="10"/>
          <w:w w:val="115"/>
          <w:sz w:val="24"/>
        </w:rPr>
        <w:t xml:space="preserve"> </w:t>
      </w:r>
      <w:r>
        <w:rPr>
          <w:w w:val="115"/>
          <w:sz w:val="24"/>
        </w:rPr>
        <w:t>formal</w:t>
      </w:r>
      <w:r>
        <w:rPr>
          <w:spacing w:val="-58"/>
          <w:w w:val="115"/>
          <w:sz w:val="24"/>
        </w:rPr>
        <w:t xml:space="preserve"> </w:t>
      </w:r>
      <w:r>
        <w:rPr>
          <w:w w:val="115"/>
          <w:sz w:val="24"/>
        </w:rPr>
        <w:t>parameter</w:t>
      </w:r>
      <w:r>
        <w:rPr>
          <w:spacing w:val="14"/>
          <w:w w:val="115"/>
          <w:sz w:val="24"/>
        </w:rPr>
        <w:t xml:space="preserve"> </w:t>
      </w:r>
      <w:r>
        <w:rPr>
          <w:w w:val="115"/>
          <w:sz w:val="24"/>
        </w:rPr>
        <w:t>of</w:t>
      </w:r>
      <w:r>
        <w:rPr>
          <w:spacing w:val="14"/>
          <w:w w:val="115"/>
          <w:sz w:val="24"/>
        </w:rPr>
        <w:t xml:space="preserve"> </w:t>
      </w:r>
      <w:r>
        <w:rPr>
          <w:w w:val="115"/>
          <w:sz w:val="24"/>
        </w:rPr>
        <w:t>each</w:t>
      </w:r>
      <w:r>
        <w:rPr>
          <w:spacing w:val="14"/>
          <w:w w:val="115"/>
          <w:sz w:val="24"/>
        </w:rPr>
        <w:t xml:space="preserve"> </w:t>
      </w:r>
      <w:r>
        <w:rPr>
          <w:w w:val="115"/>
          <w:sz w:val="24"/>
        </w:rPr>
        <w:t>must</w:t>
      </w:r>
      <w:r>
        <w:rPr>
          <w:spacing w:val="15"/>
          <w:w w:val="115"/>
          <w:sz w:val="24"/>
        </w:rPr>
        <w:t xml:space="preserve"> </w:t>
      </w:r>
      <w:r>
        <w:rPr>
          <w:w w:val="115"/>
          <w:sz w:val="24"/>
        </w:rPr>
        <w:t>be</w:t>
      </w:r>
      <w:r>
        <w:rPr>
          <w:spacing w:val="14"/>
          <w:w w:val="115"/>
          <w:sz w:val="24"/>
        </w:rPr>
        <w:t xml:space="preserve"> </w:t>
      </w:r>
      <w:r>
        <w:rPr>
          <w:w w:val="115"/>
          <w:sz w:val="24"/>
        </w:rPr>
        <w:t>unique</w:t>
      </w:r>
    </w:p>
    <w:p w:rsidR="00902B38" w:rsidRDefault="00D444D4">
      <w:pPr>
        <w:pStyle w:val="ListParagraph"/>
        <w:numPr>
          <w:ilvl w:val="2"/>
          <w:numId w:val="6"/>
        </w:numPr>
        <w:tabs>
          <w:tab w:val="left" w:pos="844"/>
          <w:tab w:val="left" w:pos="845"/>
        </w:tabs>
        <w:spacing w:line="292" w:lineRule="exact"/>
        <w:ind w:hanging="361"/>
        <w:rPr>
          <w:sz w:val="24"/>
        </w:rPr>
      </w:pPr>
      <w:r>
        <w:rPr>
          <w:w w:val="110"/>
          <w:sz w:val="24"/>
        </w:rPr>
        <w:t>The</w:t>
      </w:r>
      <w:r>
        <w:rPr>
          <w:spacing w:val="23"/>
          <w:w w:val="110"/>
          <w:sz w:val="24"/>
        </w:rPr>
        <w:t xml:space="preserve"> </w:t>
      </w:r>
      <w:r>
        <w:rPr>
          <w:w w:val="110"/>
          <w:sz w:val="24"/>
        </w:rPr>
        <w:t>formal</w:t>
      </w:r>
      <w:r>
        <w:rPr>
          <w:spacing w:val="24"/>
          <w:w w:val="110"/>
          <w:sz w:val="24"/>
        </w:rPr>
        <w:t xml:space="preserve"> </w:t>
      </w:r>
      <w:r>
        <w:rPr>
          <w:w w:val="110"/>
          <w:sz w:val="24"/>
        </w:rPr>
        <w:t>parameter</w:t>
      </w:r>
      <w:r>
        <w:rPr>
          <w:spacing w:val="23"/>
          <w:w w:val="110"/>
          <w:sz w:val="24"/>
        </w:rPr>
        <w:t xml:space="preserve"> </w:t>
      </w:r>
      <w:r>
        <w:rPr>
          <w:w w:val="110"/>
          <w:sz w:val="24"/>
        </w:rPr>
        <w:t>need</w:t>
      </w:r>
      <w:r>
        <w:rPr>
          <w:spacing w:val="24"/>
          <w:w w:val="110"/>
          <w:sz w:val="24"/>
        </w:rPr>
        <w:t xml:space="preserve"> </w:t>
      </w:r>
      <w:r>
        <w:rPr>
          <w:w w:val="110"/>
          <w:sz w:val="24"/>
        </w:rPr>
        <w:t>not</w:t>
      </w:r>
      <w:r>
        <w:rPr>
          <w:spacing w:val="23"/>
          <w:w w:val="110"/>
          <w:sz w:val="24"/>
        </w:rPr>
        <w:t xml:space="preserve"> </w:t>
      </w:r>
      <w:r>
        <w:rPr>
          <w:w w:val="110"/>
          <w:sz w:val="24"/>
        </w:rPr>
        <w:t>have</w:t>
      </w:r>
      <w:r>
        <w:rPr>
          <w:spacing w:val="24"/>
          <w:w w:val="110"/>
          <w:sz w:val="24"/>
        </w:rPr>
        <w:t xml:space="preserve"> </w:t>
      </w:r>
      <w:r>
        <w:rPr>
          <w:w w:val="110"/>
          <w:sz w:val="24"/>
        </w:rPr>
        <w:t>a</w:t>
      </w:r>
      <w:r>
        <w:rPr>
          <w:spacing w:val="23"/>
          <w:w w:val="110"/>
          <w:sz w:val="24"/>
        </w:rPr>
        <w:t xml:space="preserve"> </w:t>
      </w:r>
      <w:r>
        <w:rPr>
          <w:w w:val="110"/>
          <w:sz w:val="24"/>
        </w:rPr>
        <w:t>variable</w:t>
      </w:r>
    </w:p>
    <w:p w:rsidR="00902B38" w:rsidRDefault="00D444D4">
      <w:pPr>
        <w:pStyle w:val="ListParagraph"/>
        <w:numPr>
          <w:ilvl w:val="3"/>
          <w:numId w:val="6"/>
        </w:numPr>
        <w:tabs>
          <w:tab w:val="left" w:pos="1204"/>
          <w:tab w:val="left" w:pos="1205"/>
        </w:tabs>
        <w:spacing w:before="2"/>
        <w:ind w:hanging="361"/>
        <w:rPr>
          <w:sz w:val="24"/>
        </w:rPr>
      </w:pPr>
      <w:r>
        <w:rPr>
          <w:w w:val="115"/>
          <w:sz w:val="24"/>
        </w:rPr>
        <w:t>It</w:t>
      </w:r>
      <w:r>
        <w:rPr>
          <w:spacing w:val="4"/>
          <w:w w:val="115"/>
          <w:sz w:val="24"/>
        </w:rPr>
        <w:t xml:space="preserve"> </w:t>
      </w:r>
      <w:r>
        <w:rPr>
          <w:w w:val="115"/>
          <w:sz w:val="24"/>
        </w:rPr>
        <w:t>can</w:t>
      </w:r>
      <w:r>
        <w:rPr>
          <w:spacing w:val="5"/>
          <w:w w:val="115"/>
          <w:sz w:val="24"/>
        </w:rPr>
        <w:t xml:space="preserve"> </w:t>
      </w:r>
      <w:r>
        <w:rPr>
          <w:w w:val="115"/>
          <w:sz w:val="24"/>
        </w:rPr>
        <w:t>be</w:t>
      </w:r>
      <w:r>
        <w:rPr>
          <w:spacing w:val="5"/>
          <w:w w:val="115"/>
          <w:sz w:val="24"/>
        </w:rPr>
        <w:t xml:space="preserve"> </w:t>
      </w:r>
      <w:r>
        <w:rPr>
          <w:w w:val="115"/>
          <w:sz w:val="24"/>
        </w:rPr>
        <w:t>simply</w:t>
      </w:r>
      <w:r>
        <w:rPr>
          <w:spacing w:val="5"/>
          <w:w w:val="115"/>
          <w:sz w:val="24"/>
        </w:rPr>
        <w:t xml:space="preserve"> </w:t>
      </w:r>
      <w:r>
        <w:rPr>
          <w:w w:val="115"/>
          <w:sz w:val="24"/>
        </w:rPr>
        <w:t>a</w:t>
      </w:r>
      <w:r>
        <w:rPr>
          <w:spacing w:val="5"/>
          <w:w w:val="115"/>
          <w:sz w:val="24"/>
        </w:rPr>
        <w:t xml:space="preserve"> </w:t>
      </w:r>
      <w:r>
        <w:rPr>
          <w:w w:val="115"/>
          <w:sz w:val="24"/>
        </w:rPr>
        <w:t>type</w:t>
      </w:r>
      <w:r>
        <w:rPr>
          <w:spacing w:val="5"/>
          <w:w w:val="115"/>
          <w:sz w:val="24"/>
        </w:rPr>
        <w:t xml:space="preserve"> </w:t>
      </w:r>
      <w:r>
        <w:rPr>
          <w:w w:val="115"/>
          <w:sz w:val="24"/>
        </w:rPr>
        <w:t>name</w:t>
      </w:r>
      <w:r>
        <w:rPr>
          <w:spacing w:val="5"/>
          <w:w w:val="115"/>
          <w:sz w:val="24"/>
        </w:rPr>
        <w:t xml:space="preserve"> </w:t>
      </w:r>
      <w:r>
        <w:rPr>
          <w:w w:val="115"/>
          <w:sz w:val="24"/>
        </w:rPr>
        <w:t>to</w:t>
      </w:r>
      <w:r>
        <w:rPr>
          <w:spacing w:val="4"/>
          <w:w w:val="115"/>
          <w:sz w:val="24"/>
        </w:rPr>
        <w:t xml:space="preserve"> </w:t>
      </w:r>
      <w:r>
        <w:rPr>
          <w:w w:val="115"/>
          <w:sz w:val="24"/>
        </w:rPr>
        <w:t>distinguish</w:t>
      </w:r>
      <w:r>
        <w:rPr>
          <w:spacing w:val="5"/>
          <w:w w:val="115"/>
          <w:sz w:val="24"/>
        </w:rPr>
        <w:t xml:space="preserve"> </w:t>
      </w:r>
      <w:r>
        <w:rPr>
          <w:w w:val="115"/>
          <w:sz w:val="24"/>
        </w:rPr>
        <w:t>the</w:t>
      </w:r>
      <w:r>
        <w:rPr>
          <w:spacing w:val="5"/>
          <w:w w:val="115"/>
          <w:sz w:val="24"/>
        </w:rPr>
        <w:t xml:space="preserve"> </w:t>
      </w:r>
      <w:r>
        <w:rPr>
          <w:w w:val="115"/>
          <w:sz w:val="24"/>
        </w:rPr>
        <w:t>handler</w:t>
      </w:r>
      <w:r>
        <w:rPr>
          <w:spacing w:val="5"/>
          <w:w w:val="115"/>
          <w:sz w:val="24"/>
        </w:rPr>
        <w:t xml:space="preserve"> </w:t>
      </w:r>
      <w:r>
        <w:rPr>
          <w:w w:val="115"/>
          <w:sz w:val="24"/>
        </w:rPr>
        <w:t>it</w:t>
      </w:r>
      <w:r>
        <w:rPr>
          <w:spacing w:val="5"/>
          <w:w w:val="115"/>
          <w:sz w:val="24"/>
        </w:rPr>
        <w:t xml:space="preserve"> </w:t>
      </w:r>
      <w:r>
        <w:rPr>
          <w:w w:val="115"/>
          <w:sz w:val="24"/>
        </w:rPr>
        <w:t>is</w:t>
      </w:r>
      <w:r>
        <w:rPr>
          <w:spacing w:val="5"/>
          <w:w w:val="115"/>
          <w:sz w:val="24"/>
        </w:rPr>
        <w:t xml:space="preserve"> </w:t>
      </w:r>
      <w:r>
        <w:rPr>
          <w:w w:val="115"/>
          <w:sz w:val="24"/>
        </w:rPr>
        <w:t>in</w:t>
      </w:r>
      <w:r>
        <w:rPr>
          <w:spacing w:val="5"/>
          <w:w w:val="115"/>
          <w:sz w:val="24"/>
        </w:rPr>
        <w:t xml:space="preserve"> </w:t>
      </w:r>
      <w:r>
        <w:rPr>
          <w:w w:val="115"/>
          <w:sz w:val="24"/>
        </w:rPr>
        <w:t>from</w:t>
      </w:r>
      <w:r>
        <w:rPr>
          <w:spacing w:val="7"/>
          <w:w w:val="115"/>
          <w:sz w:val="24"/>
        </w:rPr>
        <w:t xml:space="preserve"> </w:t>
      </w:r>
      <w:r>
        <w:rPr>
          <w:w w:val="115"/>
          <w:sz w:val="24"/>
        </w:rPr>
        <w:t>others</w:t>
      </w:r>
    </w:p>
    <w:p w:rsidR="00902B38" w:rsidRDefault="00D444D4">
      <w:pPr>
        <w:pStyle w:val="ListParagraph"/>
        <w:numPr>
          <w:ilvl w:val="2"/>
          <w:numId w:val="6"/>
        </w:numPr>
        <w:tabs>
          <w:tab w:val="left" w:pos="844"/>
          <w:tab w:val="left" w:pos="845"/>
        </w:tabs>
        <w:ind w:hanging="361"/>
        <w:rPr>
          <w:sz w:val="24"/>
        </w:rPr>
      </w:pPr>
      <w:r>
        <w:rPr>
          <w:w w:val="110"/>
          <w:sz w:val="24"/>
        </w:rPr>
        <w:t>The</w:t>
      </w:r>
      <w:r>
        <w:rPr>
          <w:spacing w:val="28"/>
          <w:w w:val="110"/>
          <w:sz w:val="24"/>
        </w:rPr>
        <w:t xml:space="preserve"> </w:t>
      </w:r>
      <w:r>
        <w:rPr>
          <w:w w:val="110"/>
          <w:sz w:val="24"/>
        </w:rPr>
        <w:t>formal</w:t>
      </w:r>
      <w:r>
        <w:rPr>
          <w:spacing w:val="29"/>
          <w:w w:val="110"/>
          <w:sz w:val="24"/>
        </w:rPr>
        <w:t xml:space="preserve"> </w:t>
      </w:r>
      <w:r>
        <w:rPr>
          <w:w w:val="110"/>
          <w:sz w:val="24"/>
        </w:rPr>
        <w:t>parameter</w:t>
      </w:r>
      <w:r>
        <w:rPr>
          <w:spacing w:val="29"/>
          <w:w w:val="110"/>
          <w:sz w:val="24"/>
        </w:rPr>
        <w:t xml:space="preserve"> </w:t>
      </w:r>
      <w:r>
        <w:rPr>
          <w:w w:val="110"/>
          <w:sz w:val="24"/>
        </w:rPr>
        <w:t>can</w:t>
      </w:r>
      <w:r>
        <w:rPr>
          <w:spacing w:val="29"/>
          <w:w w:val="110"/>
          <w:sz w:val="24"/>
        </w:rPr>
        <w:t xml:space="preserve"> </w:t>
      </w:r>
      <w:r>
        <w:rPr>
          <w:w w:val="110"/>
          <w:sz w:val="24"/>
        </w:rPr>
        <w:t>be</w:t>
      </w:r>
      <w:r>
        <w:rPr>
          <w:spacing w:val="29"/>
          <w:w w:val="110"/>
          <w:sz w:val="24"/>
        </w:rPr>
        <w:t xml:space="preserve"> </w:t>
      </w:r>
      <w:r>
        <w:rPr>
          <w:w w:val="110"/>
          <w:sz w:val="24"/>
        </w:rPr>
        <w:t>used</w:t>
      </w:r>
      <w:r>
        <w:rPr>
          <w:spacing w:val="29"/>
          <w:w w:val="110"/>
          <w:sz w:val="24"/>
        </w:rPr>
        <w:t xml:space="preserve"> </w:t>
      </w:r>
      <w:r>
        <w:rPr>
          <w:w w:val="110"/>
          <w:sz w:val="24"/>
        </w:rPr>
        <w:t>to</w:t>
      </w:r>
      <w:r>
        <w:rPr>
          <w:spacing w:val="29"/>
          <w:w w:val="110"/>
          <w:sz w:val="24"/>
        </w:rPr>
        <w:t xml:space="preserve"> </w:t>
      </w:r>
      <w:r>
        <w:rPr>
          <w:w w:val="110"/>
          <w:sz w:val="24"/>
        </w:rPr>
        <w:t>transfer</w:t>
      </w:r>
      <w:r>
        <w:rPr>
          <w:spacing w:val="28"/>
          <w:w w:val="110"/>
          <w:sz w:val="24"/>
        </w:rPr>
        <w:t xml:space="preserve"> </w:t>
      </w:r>
      <w:r>
        <w:rPr>
          <w:w w:val="110"/>
          <w:sz w:val="24"/>
        </w:rPr>
        <w:t>information</w:t>
      </w:r>
      <w:r>
        <w:rPr>
          <w:spacing w:val="29"/>
          <w:w w:val="110"/>
          <w:sz w:val="24"/>
        </w:rPr>
        <w:t xml:space="preserve"> </w:t>
      </w:r>
      <w:r>
        <w:rPr>
          <w:w w:val="110"/>
          <w:sz w:val="24"/>
        </w:rPr>
        <w:t>to</w:t>
      </w:r>
      <w:r>
        <w:rPr>
          <w:spacing w:val="29"/>
          <w:w w:val="110"/>
          <w:sz w:val="24"/>
        </w:rPr>
        <w:t xml:space="preserve"> </w:t>
      </w:r>
      <w:r>
        <w:rPr>
          <w:w w:val="110"/>
          <w:sz w:val="24"/>
        </w:rPr>
        <w:t>the</w:t>
      </w:r>
      <w:r>
        <w:rPr>
          <w:spacing w:val="29"/>
          <w:w w:val="110"/>
          <w:sz w:val="24"/>
        </w:rPr>
        <w:t xml:space="preserve"> </w:t>
      </w:r>
      <w:r>
        <w:rPr>
          <w:w w:val="110"/>
          <w:sz w:val="24"/>
        </w:rPr>
        <w:t>handler</w:t>
      </w:r>
    </w:p>
    <w:p w:rsidR="00902B38" w:rsidRDefault="00D444D4">
      <w:pPr>
        <w:pStyle w:val="ListParagraph"/>
        <w:numPr>
          <w:ilvl w:val="2"/>
          <w:numId w:val="6"/>
        </w:numPr>
        <w:tabs>
          <w:tab w:val="left" w:pos="844"/>
          <w:tab w:val="left" w:pos="845"/>
        </w:tabs>
        <w:spacing w:before="3"/>
        <w:ind w:right="119"/>
        <w:rPr>
          <w:sz w:val="24"/>
        </w:rPr>
      </w:pPr>
      <w:r>
        <w:rPr>
          <w:w w:val="115"/>
          <w:sz w:val="24"/>
        </w:rPr>
        <w:t>The</w:t>
      </w:r>
      <w:r>
        <w:rPr>
          <w:spacing w:val="15"/>
          <w:w w:val="115"/>
          <w:sz w:val="24"/>
        </w:rPr>
        <w:t xml:space="preserve"> </w:t>
      </w:r>
      <w:r>
        <w:rPr>
          <w:w w:val="115"/>
          <w:sz w:val="24"/>
        </w:rPr>
        <w:t>formal</w:t>
      </w:r>
      <w:r>
        <w:rPr>
          <w:spacing w:val="17"/>
          <w:w w:val="115"/>
          <w:sz w:val="24"/>
        </w:rPr>
        <w:t xml:space="preserve"> </w:t>
      </w:r>
      <w:r>
        <w:rPr>
          <w:w w:val="115"/>
          <w:sz w:val="24"/>
        </w:rPr>
        <w:t>parameter</w:t>
      </w:r>
      <w:r>
        <w:rPr>
          <w:spacing w:val="15"/>
          <w:w w:val="115"/>
          <w:sz w:val="24"/>
        </w:rPr>
        <w:t xml:space="preserve"> </w:t>
      </w:r>
      <w:r>
        <w:rPr>
          <w:w w:val="115"/>
          <w:sz w:val="24"/>
        </w:rPr>
        <w:t>can</w:t>
      </w:r>
      <w:r>
        <w:rPr>
          <w:spacing w:val="15"/>
          <w:w w:val="115"/>
          <w:sz w:val="24"/>
        </w:rPr>
        <w:t xml:space="preserve"> </w:t>
      </w:r>
      <w:r>
        <w:rPr>
          <w:w w:val="115"/>
          <w:sz w:val="24"/>
        </w:rPr>
        <w:t>be</w:t>
      </w:r>
      <w:r>
        <w:rPr>
          <w:spacing w:val="15"/>
          <w:w w:val="115"/>
          <w:sz w:val="24"/>
        </w:rPr>
        <w:t xml:space="preserve"> </w:t>
      </w:r>
      <w:r>
        <w:rPr>
          <w:w w:val="115"/>
          <w:sz w:val="24"/>
        </w:rPr>
        <w:t>an</w:t>
      </w:r>
      <w:r>
        <w:rPr>
          <w:spacing w:val="16"/>
          <w:w w:val="115"/>
          <w:sz w:val="24"/>
        </w:rPr>
        <w:t xml:space="preserve"> </w:t>
      </w:r>
      <w:r>
        <w:rPr>
          <w:w w:val="115"/>
          <w:sz w:val="24"/>
        </w:rPr>
        <w:t>ellipsis,</w:t>
      </w:r>
      <w:r>
        <w:rPr>
          <w:spacing w:val="15"/>
          <w:w w:val="115"/>
          <w:sz w:val="24"/>
        </w:rPr>
        <w:t xml:space="preserve"> </w:t>
      </w:r>
      <w:r>
        <w:rPr>
          <w:w w:val="115"/>
          <w:sz w:val="24"/>
        </w:rPr>
        <w:t>in</w:t>
      </w:r>
      <w:r>
        <w:rPr>
          <w:spacing w:val="15"/>
          <w:w w:val="115"/>
          <w:sz w:val="24"/>
        </w:rPr>
        <w:t xml:space="preserve"> </w:t>
      </w:r>
      <w:r>
        <w:rPr>
          <w:w w:val="115"/>
          <w:sz w:val="24"/>
        </w:rPr>
        <w:t>which</w:t>
      </w:r>
      <w:r>
        <w:rPr>
          <w:spacing w:val="15"/>
          <w:w w:val="115"/>
          <w:sz w:val="24"/>
        </w:rPr>
        <w:t xml:space="preserve"> </w:t>
      </w:r>
      <w:r>
        <w:rPr>
          <w:w w:val="115"/>
          <w:sz w:val="24"/>
        </w:rPr>
        <w:t>case</w:t>
      </w:r>
      <w:r>
        <w:rPr>
          <w:spacing w:val="15"/>
          <w:w w:val="115"/>
          <w:sz w:val="24"/>
        </w:rPr>
        <w:t xml:space="preserve"> </w:t>
      </w:r>
      <w:r>
        <w:rPr>
          <w:w w:val="115"/>
          <w:sz w:val="24"/>
        </w:rPr>
        <w:t>it</w:t>
      </w:r>
      <w:r>
        <w:rPr>
          <w:spacing w:val="16"/>
          <w:w w:val="115"/>
          <w:sz w:val="24"/>
        </w:rPr>
        <w:t xml:space="preserve"> </w:t>
      </w:r>
      <w:r>
        <w:rPr>
          <w:w w:val="115"/>
          <w:sz w:val="24"/>
        </w:rPr>
        <w:t>handles</w:t>
      </w:r>
      <w:r>
        <w:rPr>
          <w:spacing w:val="15"/>
          <w:w w:val="115"/>
          <w:sz w:val="24"/>
        </w:rPr>
        <w:t xml:space="preserve"> </w:t>
      </w:r>
      <w:r>
        <w:rPr>
          <w:w w:val="115"/>
          <w:sz w:val="24"/>
        </w:rPr>
        <w:t>all</w:t>
      </w:r>
      <w:r>
        <w:rPr>
          <w:spacing w:val="20"/>
          <w:w w:val="115"/>
          <w:sz w:val="24"/>
        </w:rPr>
        <w:t xml:space="preserve"> </w:t>
      </w:r>
      <w:r>
        <w:rPr>
          <w:w w:val="115"/>
          <w:sz w:val="24"/>
        </w:rPr>
        <w:t>exceptions</w:t>
      </w:r>
      <w:r>
        <w:rPr>
          <w:spacing w:val="-57"/>
          <w:w w:val="115"/>
          <w:sz w:val="24"/>
        </w:rPr>
        <w:t xml:space="preserve"> </w:t>
      </w:r>
      <w:r>
        <w:rPr>
          <w:w w:val="115"/>
          <w:sz w:val="24"/>
        </w:rPr>
        <w:t>not</w:t>
      </w:r>
      <w:r>
        <w:rPr>
          <w:spacing w:val="14"/>
          <w:w w:val="115"/>
          <w:sz w:val="24"/>
        </w:rPr>
        <w:t xml:space="preserve"> </w:t>
      </w:r>
      <w:r>
        <w:rPr>
          <w:w w:val="115"/>
          <w:sz w:val="24"/>
        </w:rPr>
        <w:t>yet</w:t>
      </w:r>
      <w:r>
        <w:rPr>
          <w:spacing w:val="15"/>
          <w:w w:val="115"/>
          <w:sz w:val="24"/>
        </w:rPr>
        <w:t xml:space="preserve"> </w:t>
      </w:r>
      <w:r>
        <w:rPr>
          <w:w w:val="115"/>
          <w:sz w:val="24"/>
        </w:rPr>
        <w:t>handled</w:t>
      </w:r>
    </w:p>
    <w:p w:rsidR="00902B38" w:rsidRDefault="00902B38">
      <w:pPr>
        <w:pStyle w:val="BodyText"/>
        <w:spacing w:before="1"/>
        <w:ind w:left="0" w:firstLine="0"/>
      </w:pPr>
    </w:p>
    <w:p w:rsidR="00902B38" w:rsidRDefault="00D444D4">
      <w:pPr>
        <w:pStyle w:val="Heading3"/>
      </w:pPr>
      <w:r>
        <w:rPr>
          <w:w w:val="110"/>
        </w:rPr>
        <w:t>Throwing</w:t>
      </w:r>
      <w:r>
        <w:rPr>
          <w:spacing w:val="36"/>
          <w:w w:val="110"/>
        </w:rPr>
        <w:t xml:space="preserve"> </w:t>
      </w:r>
      <w:r>
        <w:rPr>
          <w:w w:val="110"/>
        </w:rPr>
        <w:t>Exceptions</w:t>
      </w:r>
    </w:p>
    <w:p w:rsidR="00902B38" w:rsidRDefault="00D444D4">
      <w:pPr>
        <w:pStyle w:val="ListParagraph"/>
        <w:numPr>
          <w:ilvl w:val="2"/>
          <w:numId w:val="6"/>
        </w:numPr>
        <w:tabs>
          <w:tab w:val="left" w:pos="844"/>
          <w:tab w:val="left" w:pos="845"/>
        </w:tabs>
        <w:spacing w:before="3"/>
        <w:ind w:hanging="361"/>
        <w:rPr>
          <w:i/>
          <w:sz w:val="24"/>
        </w:rPr>
      </w:pPr>
      <w:r>
        <w:rPr>
          <w:w w:val="110"/>
          <w:sz w:val="24"/>
        </w:rPr>
        <w:t>Exceptions</w:t>
      </w:r>
      <w:r>
        <w:rPr>
          <w:spacing w:val="33"/>
          <w:w w:val="110"/>
          <w:sz w:val="24"/>
        </w:rPr>
        <w:t xml:space="preserve"> </w:t>
      </w:r>
      <w:r>
        <w:rPr>
          <w:w w:val="110"/>
          <w:sz w:val="24"/>
        </w:rPr>
        <w:t>are</w:t>
      </w:r>
      <w:r>
        <w:rPr>
          <w:spacing w:val="34"/>
          <w:w w:val="110"/>
          <w:sz w:val="24"/>
        </w:rPr>
        <w:t xml:space="preserve"> </w:t>
      </w:r>
      <w:r>
        <w:rPr>
          <w:w w:val="110"/>
          <w:sz w:val="24"/>
        </w:rPr>
        <w:t>all</w:t>
      </w:r>
      <w:r>
        <w:rPr>
          <w:spacing w:val="34"/>
          <w:w w:val="110"/>
          <w:sz w:val="24"/>
        </w:rPr>
        <w:t xml:space="preserve"> </w:t>
      </w:r>
      <w:r>
        <w:rPr>
          <w:w w:val="110"/>
          <w:sz w:val="24"/>
        </w:rPr>
        <w:t>raised</w:t>
      </w:r>
      <w:r>
        <w:rPr>
          <w:spacing w:val="34"/>
          <w:w w:val="110"/>
          <w:sz w:val="24"/>
        </w:rPr>
        <w:t xml:space="preserve"> </w:t>
      </w:r>
      <w:r>
        <w:rPr>
          <w:w w:val="110"/>
          <w:sz w:val="24"/>
        </w:rPr>
        <w:t>explicitly</w:t>
      </w:r>
      <w:r>
        <w:rPr>
          <w:spacing w:val="34"/>
          <w:w w:val="110"/>
          <w:sz w:val="24"/>
        </w:rPr>
        <w:t xml:space="preserve"> </w:t>
      </w:r>
      <w:r>
        <w:rPr>
          <w:w w:val="110"/>
          <w:sz w:val="24"/>
        </w:rPr>
        <w:t>by</w:t>
      </w:r>
      <w:r>
        <w:rPr>
          <w:spacing w:val="34"/>
          <w:w w:val="110"/>
          <w:sz w:val="24"/>
        </w:rPr>
        <w:t xml:space="preserve"> </w:t>
      </w:r>
      <w:r>
        <w:rPr>
          <w:w w:val="110"/>
          <w:sz w:val="24"/>
        </w:rPr>
        <w:t>the</w:t>
      </w:r>
      <w:r>
        <w:rPr>
          <w:spacing w:val="33"/>
          <w:w w:val="110"/>
          <w:sz w:val="24"/>
        </w:rPr>
        <w:t xml:space="preserve"> </w:t>
      </w:r>
      <w:r>
        <w:rPr>
          <w:w w:val="110"/>
          <w:sz w:val="24"/>
        </w:rPr>
        <w:t>statement:</w:t>
      </w:r>
      <w:r>
        <w:rPr>
          <w:spacing w:val="42"/>
          <w:w w:val="110"/>
          <w:sz w:val="24"/>
        </w:rPr>
        <w:t xml:space="preserve"> </w:t>
      </w:r>
      <w:r>
        <w:rPr>
          <w:i/>
          <w:w w:val="110"/>
          <w:sz w:val="24"/>
        </w:rPr>
        <w:t>throw</w:t>
      </w:r>
      <w:r>
        <w:rPr>
          <w:i/>
          <w:spacing w:val="19"/>
          <w:w w:val="110"/>
          <w:sz w:val="24"/>
        </w:rPr>
        <w:t xml:space="preserve"> </w:t>
      </w:r>
      <w:r>
        <w:rPr>
          <w:i/>
          <w:w w:val="110"/>
          <w:sz w:val="24"/>
        </w:rPr>
        <w:t>[expression];</w:t>
      </w:r>
    </w:p>
    <w:p w:rsidR="00902B38" w:rsidRDefault="00D444D4">
      <w:pPr>
        <w:pStyle w:val="ListParagraph"/>
        <w:numPr>
          <w:ilvl w:val="2"/>
          <w:numId w:val="6"/>
        </w:numPr>
        <w:tabs>
          <w:tab w:val="left" w:pos="844"/>
          <w:tab w:val="left" w:pos="845"/>
        </w:tabs>
        <w:spacing w:before="1"/>
        <w:ind w:hanging="361"/>
        <w:rPr>
          <w:sz w:val="24"/>
        </w:rPr>
      </w:pPr>
      <w:r>
        <w:rPr>
          <w:w w:val="110"/>
          <w:sz w:val="24"/>
        </w:rPr>
        <w:t>The</w:t>
      </w:r>
      <w:r>
        <w:rPr>
          <w:spacing w:val="35"/>
          <w:w w:val="110"/>
          <w:sz w:val="24"/>
        </w:rPr>
        <w:t xml:space="preserve"> </w:t>
      </w:r>
      <w:r>
        <w:rPr>
          <w:w w:val="110"/>
          <w:sz w:val="24"/>
        </w:rPr>
        <w:t>brackets</w:t>
      </w:r>
      <w:r>
        <w:rPr>
          <w:spacing w:val="35"/>
          <w:w w:val="110"/>
          <w:sz w:val="24"/>
        </w:rPr>
        <w:t xml:space="preserve"> </w:t>
      </w:r>
      <w:r>
        <w:rPr>
          <w:w w:val="110"/>
          <w:sz w:val="24"/>
        </w:rPr>
        <w:t>are</w:t>
      </w:r>
      <w:r>
        <w:rPr>
          <w:spacing w:val="35"/>
          <w:w w:val="110"/>
          <w:sz w:val="24"/>
        </w:rPr>
        <w:t xml:space="preserve"> </w:t>
      </w:r>
      <w:r>
        <w:rPr>
          <w:w w:val="110"/>
          <w:sz w:val="24"/>
        </w:rPr>
        <w:t>metasymbols</w:t>
      </w:r>
    </w:p>
    <w:p w:rsidR="00902B38" w:rsidRDefault="00D444D4">
      <w:pPr>
        <w:pStyle w:val="ListParagraph"/>
        <w:numPr>
          <w:ilvl w:val="2"/>
          <w:numId w:val="6"/>
        </w:numPr>
        <w:tabs>
          <w:tab w:val="left" w:pos="844"/>
          <w:tab w:val="left" w:pos="845"/>
        </w:tabs>
        <w:spacing w:before="3"/>
        <w:ind w:right="118"/>
        <w:rPr>
          <w:sz w:val="24"/>
        </w:rPr>
      </w:pPr>
      <w:r>
        <w:rPr>
          <w:w w:val="115"/>
          <w:sz w:val="24"/>
        </w:rPr>
        <w:t>A</w:t>
      </w:r>
      <w:r>
        <w:rPr>
          <w:spacing w:val="26"/>
          <w:w w:val="115"/>
          <w:sz w:val="24"/>
        </w:rPr>
        <w:t xml:space="preserve"> </w:t>
      </w:r>
      <w:r>
        <w:rPr>
          <w:w w:val="115"/>
          <w:sz w:val="24"/>
        </w:rPr>
        <w:t>throw</w:t>
      </w:r>
      <w:r>
        <w:rPr>
          <w:spacing w:val="26"/>
          <w:w w:val="115"/>
          <w:sz w:val="24"/>
        </w:rPr>
        <w:t xml:space="preserve"> </w:t>
      </w:r>
      <w:r>
        <w:rPr>
          <w:w w:val="115"/>
          <w:sz w:val="24"/>
        </w:rPr>
        <w:t>without</w:t>
      </w:r>
      <w:r>
        <w:rPr>
          <w:spacing w:val="26"/>
          <w:w w:val="115"/>
          <w:sz w:val="24"/>
        </w:rPr>
        <w:t xml:space="preserve"> </w:t>
      </w:r>
      <w:r>
        <w:rPr>
          <w:w w:val="115"/>
          <w:sz w:val="24"/>
        </w:rPr>
        <w:t>an</w:t>
      </w:r>
      <w:r>
        <w:rPr>
          <w:spacing w:val="30"/>
          <w:w w:val="115"/>
          <w:sz w:val="24"/>
        </w:rPr>
        <w:t xml:space="preserve"> </w:t>
      </w:r>
      <w:r>
        <w:rPr>
          <w:w w:val="115"/>
          <w:sz w:val="24"/>
        </w:rPr>
        <w:t>operand</w:t>
      </w:r>
      <w:r>
        <w:rPr>
          <w:spacing w:val="26"/>
          <w:w w:val="115"/>
          <w:sz w:val="24"/>
        </w:rPr>
        <w:t xml:space="preserve"> </w:t>
      </w:r>
      <w:r>
        <w:rPr>
          <w:w w:val="115"/>
          <w:sz w:val="24"/>
        </w:rPr>
        <w:t>can</w:t>
      </w:r>
      <w:r>
        <w:rPr>
          <w:spacing w:val="26"/>
          <w:w w:val="115"/>
          <w:sz w:val="24"/>
        </w:rPr>
        <w:t xml:space="preserve"> </w:t>
      </w:r>
      <w:r>
        <w:rPr>
          <w:w w:val="115"/>
          <w:sz w:val="24"/>
        </w:rPr>
        <w:t>only</w:t>
      </w:r>
      <w:r>
        <w:rPr>
          <w:spacing w:val="26"/>
          <w:w w:val="115"/>
          <w:sz w:val="24"/>
        </w:rPr>
        <w:t xml:space="preserve"> </w:t>
      </w:r>
      <w:r>
        <w:rPr>
          <w:w w:val="115"/>
          <w:sz w:val="24"/>
        </w:rPr>
        <w:t>appear</w:t>
      </w:r>
      <w:r>
        <w:rPr>
          <w:spacing w:val="26"/>
          <w:w w:val="115"/>
          <w:sz w:val="24"/>
        </w:rPr>
        <w:t xml:space="preserve"> </w:t>
      </w:r>
      <w:r>
        <w:rPr>
          <w:w w:val="115"/>
          <w:sz w:val="24"/>
        </w:rPr>
        <w:t>in</w:t>
      </w:r>
      <w:r>
        <w:rPr>
          <w:spacing w:val="26"/>
          <w:w w:val="115"/>
          <w:sz w:val="24"/>
        </w:rPr>
        <w:t xml:space="preserve"> </w:t>
      </w:r>
      <w:r>
        <w:rPr>
          <w:w w:val="115"/>
          <w:sz w:val="24"/>
        </w:rPr>
        <w:t>a</w:t>
      </w:r>
      <w:r>
        <w:rPr>
          <w:spacing w:val="26"/>
          <w:w w:val="115"/>
          <w:sz w:val="24"/>
        </w:rPr>
        <w:t xml:space="preserve"> </w:t>
      </w:r>
      <w:r>
        <w:rPr>
          <w:w w:val="115"/>
          <w:sz w:val="24"/>
        </w:rPr>
        <w:t>handler;</w:t>
      </w:r>
      <w:r>
        <w:rPr>
          <w:spacing w:val="31"/>
          <w:w w:val="115"/>
          <w:sz w:val="24"/>
        </w:rPr>
        <w:t xml:space="preserve"> </w:t>
      </w:r>
      <w:r>
        <w:rPr>
          <w:w w:val="115"/>
          <w:sz w:val="24"/>
        </w:rPr>
        <w:t>when</w:t>
      </w:r>
      <w:r>
        <w:rPr>
          <w:spacing w:val="26"/>
          <w:w w:val="115"/>
          <w:sz w:val="24"/>
        </w:rPr>
        <w:t xml:space="preserve"> </w:t>
      </w:r>
      <w:r>
        <w:rPr>
          <w:w w:val="115"/>
          <w:sz w:val="24"/>
        </w:rPr>
        <w:t>it</w:t>
      </w:r>
      <w:r>
        <w:rPr>
          <w:spacing w:val="26"/>
          <w:w w:val="115"/>
          <w:sz w:val="24"/>
        </w:rPr>
        <w:t xml:space="preserve"> </w:t>
      </w:r>
      <w:r>
        <w:rPr>
          <w:w w:val="115"/>
          <w:sz w:val="24"/>
        </w:rPr>
        <w:t>appears,</w:t>
      </w:r>
      <w:r>
        <w:rPr>
          <w:spacing w:val="31"/>
          <w:w w:val="115"/>
          <w:sz w:val="24"/>
        </w:rPr>
        <w:t xml:space="preserve"> </w:t>
      </w:r>
      <w:r>
        <w:rPr>
          <w:w w:val="115"/>
          <w:sz w:val="24"/>
        </w:rPr>
        <w:t>it</w:t>
      </w:r>
      <w:r>
        <w:rPr>
          <w:spacing w:val="-58"/>
          <w:w w:val="115"/>
          <w:sz w:val="24"/>
        </w:rPr>
        <w:t xml:space="preserve"> </w:t>
      </w:r>
      <w:r>
        <w:rPr>
          <w:w w:val="115"/>
          <w:sz w:val="24"/>
        </w:rPr>
        <w:t>simply</w:t>
      </w:r>
      <w:r>
        <w:rPr>
          <w:spacing w:val="10"/>
          <w:w w:val="115"/>
          <w:sz w:val="24"/>
        </w:rPr>
        <w:t xml:space="preserve"> </w:t>
      </w:r>
      <w:r>
        <w:rPr>
          <w:w w:val="115"/>
          <w:sz w:val="24"/>
        </w:rPr>
        <w:t>re-raises</w:t>
      </w:r>
      <w:r>
        <w:rPr>
          <w:spacing w:val="11"/>
          <w:w w:val="115"/>
          <w:sz w:val="24"/>
        </w:rPr>
        <w:t xml:space="preserve"> </w:t>
      </w:r>
      <w:r>
        <w:rPr>
          <w:w w:val="115"/>
          <w:sz w:val="24"/>
        </w:rPr>
        <w:t>the</w:t>
      </w:r>
      <w:r>
        <w:rPr>
          <w:spacing w:val="11"/>
          <w:w w:val="115"/>
          <w:sz w:val="24"/>
        </w:rPr>
        <w:t xml:space="preserve"> </w:t>
      </w:r>
      <w:r>
        <w:rPr>
          <w:w w:val="115"/>
          <w:sz w:val="24"/>
        </w:rPr>
        <w:t>exception,</w:t>
      </w:r>
      <w:r>
        <w:rPr>
          <w:spacing w:val="10"/>
          <w:w w:val="115"/>
          <w:sz w:val="24"/>
        </w:rPr>
        <w:t xml:space="preserve"> </w:t>
      </w:r>
      <w:r>
        <w:rPr>
          <w:w w:val="115"/>
          <w:sz w:val="24"/>
        </w:rPr>
        <w:t>which</w:t>
      </w:r>
      <w:r>
        <w:rPr>
          <w:spacing w:val="11"/>
          <w:w w:val="115"/>
          <w:sz w:val="24"/>
        </w:rPr>
        <w:t xml:space="preserve"> </w:t>
      </w:r>
      <w:r>
        <w:rPr>
          <w:w w:val="115"/>
          <w:sz w:val="24"/>
        </w:rPr>
        <w:t>is</w:t>
      </w:r>
      <w:r>
        <w:rPr>
          <w:spacing w:val="11"/>
          <w:w w:val="115"/>
          <w:sz w:val="24"/>
        </w:rPr>
        <w:t xml:space="preserve"> </w:t>
      </w:r>
      <w:r>
        <w:rPr>
          <w:w w:val="115"/>
          <w:sz w:val="24"/>
        </w:rPr>
        <w:t>then</w:t>
      </w:r>
      <w:r>
        <w:rPr>
          <w:spacing w:val="10"/>
          <w:w w:val="115"/>
          <w:sz w:val="24"/>
        </w:rPr>
        <w:t xml:space="preserve"> </w:t>
      </w:r>
      <w:r>
        <w:rPr>
          <w:w w:val="115"/>
          <w:sz w:val="24"/>
        </w:rPr>
        <w:t>handled</w:t>
      </w:r>
      <w:r>
        <w:rPr>
          <w:spacing w:val="11"/>
          <w:w w:val="115"/>
          <w:sz w:val="24"/>
        </w:rPr>
        <w:t xml:space="preserve"> </w:t>
      </w:r>
      <w:r>
        <w:rPr>
          <w:w w:val="115"/>
          <w:sz w:val="24"/>
        </w:rPr>
        <w:t>elsewhere</w:t>
      </w:r>
    </w:p>
    <w:p w:rsidR="00902B38" w:rsidRDefault="00D444D4">
      <w:pPr>
        <w:pStyle w:val="ListParagraph"/>
        <w:numPr>
          <w:ilvl w:val="2"/>
          <w:numId w:val="6"/>
        </w:numPr>
        <w:tabs>
          <w:tab w:val="left" w:pos="844"/>
          <w:tab w:val="left" w:pos="845"/>
        </w:tabs>
        <w:spacing w:before="3"/>
        <w:ind w:hanging="361"/>
        <w:rPr>
          <w:sz w:val="24"/>
        </w:rPr>
      </w:pPr>
      <w:r>
        <w:rPr>
          <w:w w:val="115"/>
          <w:sz w:val="24"/>
        </w:rPr>
        <w:t>The</w:t>
      </w:r>
      <w:r>
        <w:rPr>
          <w:spacing w:val="-4"/>
          <w:w w:val="115"/>
          <w:sz w:val="24"/>
        </w:rPr>
        <w:t xml:space="preserve"> </w:t>
      </w:r>
      <w:r>
        <w:rPr>
          <w:w w:val="115"/>
          <w:sz w:val="24"/>
        </w:rPr>
        <w:t>type</w:t>
      </w:r>
      <w:r>
        <w:rPr>
          <w:spacing w:val="-4"/>
          <w:w w:val="115"/>
          <w:sz w:val="24"/>
        </w:rPr>
        <w:t xml:space="preserve"> </w:t>
      </w:r>
      <w:r>
        <w:rPr>
          <w:w w:val="115"/>
          <w:sz w:val="24"/>
        </w:rPr>
        <w:t>of</w:t>
      </w:r>
      <w:r>
        <w:rPr>
          <w:spacing w:val="-4"/>
          <w:w w:val="115"/>
          <w:sz w:val="24"/>
        </w:rPr>
        <w:t xml:space="preserve"> </w:t>
      </w:r>
      <w:r>
        <w:rPr>
          <w:w w:val="115"/>
          <w:sz w:val="24"/>
        </w:rPr>
        <w:t>the</w:t>
      </w:r>
      <w:r>
        <w:rPr>
          <w:spacing w:val="-4"/>
          <w:w w:val="115"/>
          <w:sz w:val="24"/>
        </w:rPr>
        <w:t xml:space="preserve"> </w:t>
      </w:r>
      <w:r>
        <w:rPr>
          <w:w w:val="115"/>
          <w:sz w:val="24"/>
        </w:rPr>
        <w:t>expression</w:t>
      </w:r>
      <w:r>
        <w:rPr>
          <w:spacing w:val="-4"/>
          <w:w w:val="115"/>
          <w:sz w:val="24"/>
        </w:rPr>
        <w:t xml:space="preserve"> </w:t>
      </w:r>
      <w:r>
        <w:rPr>
          <w:w w:val="115"/>
          <w:sz w:val="24"/>
        </w:rPr>
        <w:t>disambiguates</w:t>
      </w:r>
      <w:r>
        <w:rPr>
          <w:spacing w:val="-4"/>
          <w:w w:val="115"/>
          <w:sz w:val="24"/>
        </w:rPr>
        <w:t xml:space="preserve"> </w:t>
      </w:r>
      <w:r>
        <w:rPr>
          <w:w w:val="115"/>
          <w:sz w:val="24"/>
        </w:rPr>
        <w:t>the</w:t>
      </w:r>
      <w:r>
        <w:rPr>
          <w:spacing w:val="-4"/>
          <w:w w:val="115"/>
          <w:sz w:val="24"/>
        </w:rPr>
        <w:t xml:space="preserve"> </w:t>
      </w:r>
      <w:r>
        <w:rPr>
          <w:w w:val="115"/>
          <w:sz w:val="24"/>
        </w:rPr>
        <w:t>intended</w:t>
      </w:r>
      <w:r>
        <w:rPr>
          <w:spacing w:val="-3"/>
          <w:w w:val="115"/>
          <w:sz w:val="24"/>
        </w:rPr>
        <w:t xml:space="preserve"> </w:t>
      </w:r>
      <w:r>
        <w:rPr>
          <w:w w:val="115"/>
          <w:sz w:val="24"/>
        </w:rPr>
        <w:t>handler</w:t>
      </w:r>
    </w:p>
    <w:p w:rsidR="00902B38" w:rsidRDefault="00902B38">
      <w:pPr>
        <w:pStyle w:val="BodyText"/>
        <w:spacing w:before="1"/>
        <w:ind w:left="0" w:firstLine="0"/>
      </w:pPr>
    </w:p>
    <w:p w:rsidR="00902B38" w:rsidRDefault="00D444D4">
      <w:pPr>
        <w:pStyle w:val="Heading3"/>
      </w:pPr>
      <w:r>
        <w:rPr>
          <w:w w:val="110"/>
        </w:rPr>
        <w:t>Unhandled</w:t>
      </w:r>
      <w:r>
        <w:rPr>
          <w:spacing w:val="49"/>
          <w:w w:val="110"/>
        </w:rPr>
        <w:t xml:space="preserve"> </w:t>
      </w:r>
      <w:r>
        <w:rPr>
          <w:w w:val="110"/>
        </w:rPr>
        <w:t>Exceptions</w:t>
      </w:r>
    </w:p>
    <w:p w:rsidR="00902B38" w:rsidRDefault="00D444D4">
      <w:pPr>
        <w:pStyle w:val="ListParagraph"/>
        <w:numPr>
          <w:ilvl w:val="2"/>
          <w:numId w:val="6"/>
        </w:numPr>
        <w:tabs>
          <w:tab w:val="left" w:pos="844"/>
          <w:tab w:val="left" w:pos="845"/>
        </w:tabs>
        <w:ind w:right="119"/>
        <w:rPr>
          <w:sz w:val="24"/>
        </w:rPr>
      </w:pPr>
      <w:r>
        <w:rPr>
          <w:w w:val="110"/>
          <w:sz w:val="24"/>
        </w:rPr>
        <w:t>An</w:t>
      </w:r>
      <w:r>
        <w:rPr>
          <w:spacing w:val="36"/>
          <w:w w:val="110"/>
          <w:sz w:val="24"/>
        </w:rPr>
        <w:t xml:space="preserve"> </w:t>
      </w:r>
      <w:r>
        <w:rPr>
          <w:w w:val="110"/>
          <w:sz w:val="24"/>
        </w:rPr>
        <w:t>unhandled</w:t>
      </w:r>
      <w:r>
        <w:rPr>
          <w:spacing w:val="36"/>
          <w:w w:val="110"/>
          <w:sz w:val="24"/>
        </w:rPr>
        <w:t xml:space="preserve"> </w:t>
      </w:r>
      <w:r>
        <w:rPr>
          <w:w w:val="110"/>
          <w:sz w:val="24"/>
        </w:rPr>
        <w:t>exception</w:t>
      </w:r>
      <w:r>
        <w:rPr>
          <w:spacing w:val="36"/>
          <w:w w:val="110"/>
          <w:sz w:val="24"/>
        </w:rPr>
        <w:t xml:space="preserve"> </w:t>
      </w:r>
      <w:r>
        <w:rPr>
          <w:w w:val="110"/>
          <w:sz w:val="24"/>
        </w:rPr>
        <w:t>is</w:t>
      </w:r>
      <w:r>
        <w:rPr>
          <w:spacing w:val="36"/>
          <w:w w:val="110"/>
          <w:sz w:val="24"/>
        </w:rPr>
        <w:t xml:space="preserve"> </w:t>
      </w:r>
      <w:r>
        <w:rPr>
          <w:w w:val="110"/>
          <w:sz w:val="24"/>
        </w:rPr>
        <w:t>propagated</w:t>
      </w:r>
      <w:r>
        <w:rPr>
          <w:spacing w:val="37"/>
          <w:w w:val="110"/>
          <w:sz w:val="24"/>
        </w:rPr>
        <w:t xml:space="preserve"> </w:t>
      </w:r>
      <w:r>
        <w:rPr>
          <w:w w:val="110"/>
          <w:sz w:val="24"/>
        </w:rPr>
        <w:t>to</w:t>
      </w:r>
      <w:r>
        <w:rPr>
          <w:spacing w:val="38"/>
          <w:w w:val="110"/>
          <w:sz w:val="24"/>
        </w:rPr>
        <w:t xml:space="preserve"> </w:t>
      </w:r>
      <w:r>
        <w:rPr>
          <w:w w:val="110"/>
          <w:sz w:val="24"/>
        </w:rPr>
        <w:t>the</w:t>
      </w:r>
      <w:r>
        <w:rPr>
          <w:spacing w:val="37"/>
          <w:w w:val="110"/>
          <w:sz w:val="24"/>
        </w:rPr>
        <w:t xml:space="preserve"> </w:t>
      </w:r>
      <w:r>
        <w:rPr>
          <w:w w:val="110"/>
          <w:sz w:val="24"/>
        </w:rPr>
        <w:t>caller</w:t>
      </w:r>
      <w:r>
        <w:rPr>
          <w:spacing w:val="36"/>
          <w:w w:val="110"/>
          <w:sz w:val="24"/>
        </w:rPr>
        <w:t xml:space="preserve"> </w:t>
      </w:r>
      <w:r>
        <w:rPr>
          <w:w w:val="110"/>
          <w:sz w:val="24"/>
        </w:rPr>
        <w:t>of</w:t>
      </w:r>
      <w:r>
        <w:rPr>
          <w:spacing w:val="36"/>
          <w:w w:val="110"/>
          <w:sz w:val="24"/>
        </w:rPr>
        <w:t xml:space="preserve"> </w:t>
      </w:r>
      <w:r>
        <w:rPr>
          <w:w w:val="110"/>
          <w:sz w:val="24"/>
        </w:rPr>
        <w:t>the</w:t>
      </w:r>
      <w:r>
        <w:rPr>
          <w:spacing w:val="36"/>
          <w:w w:val="110"/>
          <w:sz w:val="24"/>
        </w:rPr>
        <w:t xml:space="preserve"> </w:t>
      </w:r>
      <w:r>
        <w:rPr>
          <w:w w:val="110"/>
          <w:sz w:val="24"/>
        </w:rPr>
        <w:t>function</w:t>
      </w:r>
      <w:r>
        <w:rPr>
          <w:spacing w:val="36"/>
          <w:w w:val="110"/>
          <w:sz w:val="24"/>
        </w:rPr>
        <w:t xml:space="preserve"> </w:t>
      </w:r>
      <w:r>
        <w:rPr>
          <w:w w:val="110"/>
          <w:sz w:val="24"/>
        </w:rPr>
        <w:t>in</w:t>
      </w:r>
      <w:r>
        <w:rPr>
          <w:spacing w:val="37"/>
          <w:w w:val="110"/>
          <w:sz w:val="24"/>
        </w:rPr>
        <w:t xml:space="preserve"> </w:t>
      </w:r>
      <w:r>
        <w:rPr>
          <w:w w:val="110"/>
          <w:sz w:val="24"/>
        </w:rPr>
        <w:t>which</w:t>
      </w:r>
      <w:r>
        <w:rPr>
          <w:spacing w:val="36"/>
          <w:w w:val="110"/>
          <w:sz w:val="24"/>
        </w:rPr>
        <w:t xml:space="preserve"> </w:t>
      </w:r>
      <w:r>
        <w:rPr>
          <w:w w:val="110"/>
          <w:sz w:val="24"/>
        </w:rPr>
        <w:t>it</w:t>
      </w:r>
      <w:r>
        <w:rPr>
          <w:spacing w:val="43"/>
          <w:w w:val="110"/>
          <w:sz w:val="24"/>
        </w:rPr>
        <w:t xml:space="preserve"> </w:t>
      </w:r>
      <w:r>
        <w:rPr>
          <w:w w:val="110"/>
          <w:sz w:val="24"/>
        </w:rPr>
        <w:t>is</w:t>
      </w:r>
      <w:r>
        <w:rPr>
          <w:spacing w:val="-55"/>
          <w:w w:val="110"/>
          <w:sz w:val="24"/>
        </w:rPr>
        <w:t xml:space="preserve"> </w:t>
      </w:r>
      <w:r>
        <w:rPr>
          <w:w w:val="110"/>
          <w:sz w:val="24"/>
        </w:rPr>
        <w:t>raised</w:t>
      </w:r>
    </w:p>
    <w:p w:rsidR="00902B38" w:rsidRDefault="00D444D4">
      <w:pPr>
        <w:pStyle w:val="ListParagraph"/>
        <w:numPr>
          <w:ilvl w:val="2"/>
          <w:numId w:val="6"/>
        </w:numPr>
        <w:tabs>
          <w:tab w:val="left" w:pos="844"/>
          <w:tab w:val="left" w:pos="845"/>
        </w:tabs>
        <w:spacing w:before="3"/>
        <w:ind w:hanging="361"/>
        <w:rPr>
          <w:sz w:val="24"/>
        </w:rPr>
      </w:pPr>
      <w:r>
        <w:rPr>
          <w:w w:val="115"/>
          <w:sz w:val="24"/>
        </w:rPr>
        <w:t>This</w:t>
      </w:r>
      <w:r>
        <w:rPr>
          <w:spacing w:val="2"/>
          <w:w w:val="115"/>
          <w:sz w:val="24"/>
        </w:rPr>
        <w:t xml:space="preserve"> </w:t>
      </w:r>
      <w:r>
        <w:rPr>
          <w:w w:val="115"/>
          <w:sz w:val="24"/>
        </w:rPr>
        <w:t>propagation</w:t>
      </w:r>
      <w:r>
        <w:rPr>
          <w:spacing w:val="2"/>
          <w:w w:val="115"/>
          <w:sz w:val="24"/>
        </w:rPr>
        <w:t xml:space="preserve"> </w:t>
      </w:r>
      <w:r>
        <w:rPr>
          <w:w w:val="115"/>
          <w:sz w:val="24"/>
        </w:rPr>
        <w:t>continues</w:t>
      </w:r>
      <w:r>
        <w:rPr>
          <w:spacing w:val="2"/>
          <w:w w:val="115"/>
          <w:sz w:val="24"/>
        </w:rPr>
        <w:t xml:space="preserve"> </w:t>
      </w:r>
      <w:r>
        <w:rPr>
          <w:w w:val="115"/>
          <w:sz w:val="24"/>
        </w:rPr>
        <w:t>to</w:t>
      </w:r>
      <w:r>
        <w:rPr>
          <w:spacing w:val="2"/>
          <w:w w:val="115"/>
          <w:sz w:val="24"/>
        </w:rPr>
        <w:t xml:space="preserve"> </w:t>
      </w:r>
      <w:r>
        <w:rPr>
          <w:w w:val="115"/>
          <w:sz w:val="24"/>
        </w:rPr>
        <w:t>the</w:t>
      </w:r>
      <w:r>
        <w:rPr>
          <w:spacing w:val="3"/>
          <w:w w:val="115"/>
          <w:sz w:val="24"/>
        </w:rPr>
        <w:t xml:space="preserve"> </w:t>
      </w:r>
      <w:r>
        <w:rPr>
          <w:w w:val="115"/>
          <w:sz w:val="24"/>
        </w:rPr>
        <w:t>main</w:t>
      </w:r>
      <w:r>
        <w:rPr>
          <w:spacing w:val="2"/>
          <w:w w:val="115"/>
          <w:sz w:val="24"/>
        </w:rPr>
        <w:t xml:space="preserve"> </w:t>
      </w:r>
      <w:r>
        <w:rPr>
          <w:w w:val="115"/>
          <w:sz w:val="24"/>
        </w:rPr>
        <w:t>function</w:t>
      </w:r>
    </w:p>
    <w:p w:rsidR="00902B38" w:rsidRDefault="00902B38">
      <w:pPr>
        <w:pStyle w:val="BodyText"/>
        <w:spacing w:before="3"/>
        <w:ind w:left="0" w:firstLine="0"/>
      </w:pPr>
    </w:p>
    <w:p w:rsidR="00902B38" w:rsidRDefault="00D444D4">
      <w:pPr>
        <w:pStyle w:val="Heading3"/>
        <w:spacing w:before="1"/>
      </w:pPr>
      <w:r>
        <w:rPr>
          <w:w w:val="115"/>
        </w:rPr>
        <w:t>Continuation</w:t>
      </w:r>
    </w:p>
    <w:p w:rsidR="00902B38" w:rsidRDefault="00D444D4">
      <w:pPr>
        <w:pStyle w:val="ListParagraph"/>
        <w:numPr>
          <w:ilvl w:val="2"/>
          <w:numId w:val="6"/>
        </w:numPr>
        <w:tabs>
          <w:tab w:val="left" w:pos="844"/>
          <w:tab w:val="left" w:pos="845"/>
        </w:tabs>
        <w:ind w:right="122"/>
        <w:rPr>
          <w:sz w:val="24"/>
        </w:rPr>
      </w:pPr>
      <w:r>
        <w:rPr>
          <w:w w:val="110"/>
          <w:sz w:val="24"/>
        </w:rPr>
        <w:t>After</w:t>
      </w:r>
      <w:r>
        <w:rPr>
          <w:spacing w:val="33"/>
          <w:w w:val="110"/>
          <w:sz w:val="24"/>
        </w:rPr>
        <w:t xml:space="preserve"> </w:t>
      </w:r>
      <w:r>
        <w:rPr>
          <w:w w:val="110"/>
          <w:sz w:val="24"/>
        </w:rPr>
        <w:t>a</w:t>
      </w:r>
      <w:r>
        <w:rPr>
          <w:spacing w:val="34"/>
          <w:w w:val="110"/>
          <w:sz w:val="24"/>
        </w:rPr>
        <w:t xml:space="preserve"> </w:t>
      </w:r>
      <w:r>
        <w:rPr>
          <w:w w:val="110"/>
          <w:sz w:val="24"/>
        </w:rPr>
        <w:t>handler</w:t>
      </w:r>
      <w:r>
        <w:rPr>
          <w:spacing w:val="34"/>
          <w:w w:val="110"/>
          <w:sz w:val="24"/>
        </w:rPr>
        <w:t xml:space="preserve"> </w:t>
      </w:r>
      <w:r>
        <w:rPr>
          <w:w w:val="110"/>
          <w:sz w:val="24"/>
        </w:rPr>
        <w:t>completes</w:t>
      </w:r>
      <w:r>
        <w:rPr>
          <w:spacing w:val="34"/>
          <w:w w:val="110"/>
          <w:sz w:val="24"/>
        </w:rPr>
        <w:t xml:space="preserve"> </w:t>
      </w:r>
      <w:r>
        <w:rPr>
          <w:w w:val="110"/>
          <w:sz w:val="24"/>
        </w:rPr>
        <w:t>its</w:t>
      </w:r>
      <w:r>
        <w:rPr>
          <w:spacing w:val="33"/>
          <w:w w:val="110"/>
          <w:sz w:val="24"/>
        </w:rPr>
        <w:t xml:space="preserve"> </w:t>
      </w:r>
      <w:r>
        <w:rPr>
          <w:w w:val="110"/>
          <w:sz w:val="24"/>
        </w:rPr>
        <w:t>execution,</w:t>
      </w:r>
      <w:r>
        <w:rPr>
          <w:spacing w:val="36"/>
          <w:w w:val="110"/>
          <w:sz w:val="24"/>
        </w:rPr>
        <w:t xml:space="preserve"> </w:t>
      </w:r>
      <w:r>
        <w:rPr>
          <w:w w:val="110"/>
          <w:sz w:val="24"/>
        </w:rPr>
        <w:t>control</w:t>
      </w:r>
      <w:r>
        <w:rPr>
          <w:spacing w:val="34"/>
          <w:w w:val="110"/>
          <w:sz w:val="24"/>
        </w:rPr>
        <w:t xml:space="preserve"> </w:t>
      </w:r>
      <w:r>
        <w:rPr>
          <w:w w:val="110"/>
          <w:sz w:val="24"/>
        </w:rPr>
        <w:t>flows</w:t>
      </w:r>
      <w:r>
        <w:rPr>
          <w:spacing w:val="34"/>
          <w:w w:val="110"/>
          <w:sz w:val="24"/>
        </w:rPr>
        <w:t xml:space="preserve"> </w:t>
      </w:r>
      <w:r>
        <w:rPr>
          <w:w w:val="110"/>
          <w:sz w:val="24"/>
        </w:rPr>
        <w:t>to</w:t>
      </w:r>
      <w:r>
        <w:rPr>
          <w:spacing w:val="34"/>
          <w:w w:val="110"/>
          <w:sz w:val="24"/>
        </w:rPr>
        <w:t xml:space="preserve"> </w:t>
      </w:r>
      <w:r>
        <w:rPr>
          <w:w w:val="110"/>
          <w:sz w:val="24"/>
        </w:rPr>
        <w:t>the</w:t>
      </w:r>
      <w:r>
        <w:rPr>
          <w:spacing w:val="36"/>
          <w:w w:val="110"/>
          <w:sz w:val="24"/>
        </w:rPr>
        <w:t xml:space="preserve"> </w:t>
      </w:r>
      <w:r>
        <w:rPr>
          <w:w w:val="110"/>
          <w:sz w:val="24"/>
        </w:rPr>
        <w:t>first</w:t>
      </w:r>
      <w:r>
        <w:rPr>
          <w:spacing w:val="33"/>
          <w:w w:val="110"/>
          <w:sz w:val="24"/>
        </w:rPr>
        <w:t xml:space="preserve"> </w:t>
      </w:r>
      <w:r>
        <w:rPr>
          <w:w w:val="110"/>
          <w:sz w:val="24"/>
        </w:rPr>
        <w:t>statement</w:t>
      </w:r>
      <w:r>
        <w:rPr>
          <w:spacing w:val="40"/>
          <w:w w:val="110"/>
          <w:sz w:val="24"/>
        </w:rPr>
        <w:t xml:space="preserve"> </w:t>
      </w:r>
      <w:r>
        <w:rPr>
          <w:w w:val="110"/>
          <w:sz w:val="24"/>
        </w:rPr>
        <w:t>after</w:t>
      </w:r>
      <w:r>
        <w:rPr>
          <w:spacing w:val="-55"/>
          <w:w w:val="110"/>
          <w:sz w:val="24"/>
        </w:rPr>
        <w:t xml:space="preserve"> </w:t>
      </w:r>
      <w:r>
        <w:rPr>
          <w:w w:val="110"/>
          <w:sz w:val="24"/>
        </w:rPr>
        <w:t>the</w:t>
      </w:r>
      <w:r>
        <w:rPr>
          <w:spacing w:val="23"/>
          <w:w w:val="110"/>
          <w:sz w:val="24"/>
        </w:rPr>
        <w:t xml:space="preserve"> </w:t>
      </w:r>
      <w:r>
        <w:rPr>
          <w:w w:val="110"/>
          <w:sz w:val="24"/>
        </w:rPr>
        <w:t>last</w:t>
      </w:r>
      <w:r>
        <w:rPr>
          <w:spacing w:val="24"/>
          <w:w w:val="110"/>
          <w:sz w:val="24"/>
        </w:rPr>
        <w:t xml:space="preserve"> </w:t>
      </w:r>
      <w:r>
        <w:rPr>
          <w:w w:val="110"/>
          <w:sz w:val="24"/>
        </w:rPr>
        <w:t>handler</w:t>
      </w:r>
      <w:r>
        <w:rPr>
          <w:spacing w:val="23"/>
          <w:w w:val="110"/>
          <w:sz w:val="24"/>
        </w:rPr>
        <w:t xml:space="preserve"> </w:t>
      </w:r>
      <w:r>
        <w:rPr>
          <w:w w:val="110"/>
          <w:sz w:val="24"/>
        </w:rPr>
        <w:t>in</w:t>
      </w:r>
      <w:r>
        <w:rPr>
          <w:spacing w:val="24"/>
          <w:w w:val="110"/>
          <w:sz w:val="24"/>
        </w:rPr>
        <w:t xml:space="preserve"> </w:t>
      </w:r>
      <w:r>
        <w:rPr>
          <w:w w:val="110"/>
          <w:sz w:val="24"/>
        </w:rPr>
        <w:t>the</w:t>
      </w:r>
      <w:r>
        <w:rPr>
          <w:spacing w:val="24"/>
          <w:w w:val="110"/>
          <w:sz w:val="24"/>
        </w:rPr>
        <w:t xml:space="preserve"> </w:t>
      </w:r>
      <w:r>
        <w:rPr>
          <w:w w:val="110"/>
          <w:sz w:val="24"/>
        </w:rPr>
        <w:t>sequence</w:t>
      </w:r>
      <w:r>
        <w:rPr>
          <w:spacing w:val="24"/>
          <w:w w:val="110"/>
          <w:sz w:val="24"/>
        </w:rPr>
        <w:t xml:space="preserve"> </w:t>
      </w:r>
      <w:r>
        <w:rPr>
          <w:w w:val="110"/>
          <w:sz w:val="24"/>
        </w:rPr>
        <w:t>of</w:t>
      </w:r>
      <w:r>
        <w:rPr>
          <w:spacing w:val="24"/>
          <w:w w:val="110"/>
          <w:sz w:val="24"/>
        </w:rPr>
        <w:t xml:space="preserve"> </w:t>
      </w:r>
      <w:r>
        <w:rPr>
          <w:w w:val="110"/>
          <w:sz w:val="24"/>
        </w:rPr>
        <w:t>handlers</w:t>
      </w:r>
      <w:r>
        <w:rPr>
          <w:spacing w:val="23"/>
          <w:w w:val="110"/>
          <w:sz w:val="24"/>
        </w:rPr>
        <w:t xml:space="preserve"> </w:t>
      </w:r>
      <w:r>
        <w:rPr>
          <w:w w:val="110"/>
          <w:sz w:val="24"/>
        </w:rPr>
        <w:t>of</w:t>
      </w:r>
      <w:r>
        <w:rPr>
          <w:spacing w:val="24"/>
          <w:w w:val="110"/>
          <w:sz w:val="24"/>
        </w:rPr>
        <w:t xml:space="preserve"> </w:t>
      </w:r>
      <w:r>
        <w:rPr>
          <w:w w:val="110"/>
          <w:sz w:val="24"/>
        </w:rPr>
        <w:t>which</w:t>
      </w:r>
      <w:r>
        <w:rPr>
          <w:spacing w:val="23"/>
          <w:w w:val="110"/>
          <w:sz w:val="24"/>
        </w:rPr>
        <w:t xml:space="preserve"> </w:t>
      </w:r>
      <w:r>
        <w:rPr>
          <w:w w:val="110"/>
          <w:sz w:val="24"/>
        </w:rPr>
        <w:t>it</w:t>
      </w:r>
      <w:r>
        <w:rPr>
          <w:spacing w:val="24"/>
          <w:w w:val="110"/>
          <w:sz w:val="24"/>
        </w:rPr>
        <w:t xml:space="preserve"> </w:t>
      </w:r>
      <w:r>
        <w:rPr>
          <w:w w:val="110"/>
          <w:sz w:val="24"/>
        </w:rPr>
        <w:t>is</w:t>
      </w:r>
      <w:r>
        <w:rPr>
          <w:spacing w:val="24"/>
          <w:w w:val="110"/>
          <w:sz w:val="24"/>
        </w:rPr>
        <w:t xml:space="preserve"> </w:t>
      </w:r>
      <w:r>
        <w:rPr>
          <w:w w:val="110"/>
          <w:sz w:val="24"/>
        </w:rPr>
        <w:t>an</w:t>
      </w:r>
      <w:r>
        <w:rPr>
          <w:spacing w:val="23"/>
          <w:w w:val="110"/>
          <w:sz w:val="24"/>
        </w:rPr>
        <w:t xml:space="preserve"> </w:t>
      </w:r>
      <w:r>
        <w:rPr>
          <w:w w:val="110"/>
          <w:sz w:val="24"/>
        </w:rPr>
        <w:t>element</w:t>
      </w:r>
    </w:p>
    <w:p w:rsidR="00902B38" w:rsidRDefault="00D444D4">
      <w:pPr>
        <w:pStyle w:val="ListParagraph"/>
        <w:numPr>
          <w:ilvl w:val="2"/>
          <w:numId w:val="6"/>
        </w:numPr>
        <w:tabs>
          <w:tab w:val="left" w:pos="844"/>
          <w:tab w:val="left" w:pos="845"/>
        </w:tabs>
        <w:spacing w:before="2"/>
        <w:ind w:hanging="361"/>
        <w:rPr>
          <w:sz w:val="24"/>
        </w:rPr>
      </w:pPr>
      <w:r>
        <w:rPr>
          <w:w w:val="115"/>
          <w:sz w:val="24"/>
        </w:rPr>
        <w:t>Other</w:t>
      </w:r>
      <w:r>
        <w:rPr>
          <w:spacing w:val="5"/>
          <w:w w:val="115"/>
          <w:sz w:val="24"/>
        </w:rPr>
        <w:t xml:space="preserve"> </w:t>
      </w:r>
      <w:r>
        <w:rPr>
          <w:w w:val="115"/>
          <w:sz w:val="24"/>
        </w:rPr>
        <w:t>design</w:t>
      </w:r>
      <w:r>
        <w:rPr>
          <w:spacing w:val="5"/>
          <w:w w:val="115"/>
          <w:sz w:val="24"/>
        </w:rPr>
        <w:t xml:space="preserve"> </w:t>
      </w:r>
      <w:r>
        <w:rPr>
          <w:w w:val="115"/>
          <w:sz w:val="24"/>
        </w:rPr>
        <w:t>choices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3"/>
          <w:numId w:val="6"/>
        </w:numPr>
        <w:tabs>
          <w:tab w:val="left" w:pos="1204"/>
          <w:tab w:val="left" w:pos="1205"/>
        </w:tabs>
        <w:spacing w:before="70" w:line="281" w:lineRule="exact"/>
        <w:ind w:hanging="361"/>
        <w:rPr>
          <w:sz w:val="24"/>
        </w:rPr>
      </w:pPr>
      <w:r w:rsidRPr="00EF7B43">
        <w:lastRenderedPageBreak/>
        <w:pict>
          <v:shape id="_x0000_s1042" style="position:absolute;left:0;text-align:left;margin-left:36.35pt;margin-top:31.1pt;width:522.85pt;height:779.9pt;z-index:-1782784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All</w:t>
      </w:r>
      <w:r w:rsidR="00D444D4">
        <w:rPr>
          <w:spacing w:val="31"/>
          <w:w w:val="110"/>
          <w:sz w:val="24"/>
        </w:rPr>
        <w:t xml:space="preserve"> </w:t>
      </w:r>
      <w:r w:rsidR="00D444D4">
        <w:rPr>
          <w:w w:val="110"/>
          <w:sz w:val="24"/>
        </w:rPr>
        <w:t>exceptions</w:t>
      </w:r>
      <w:r w:rsidR="00D444D4">
        <w:rPr>
          <w:spacing w:val="31"/>
          <w:w w:val="110"/>
          <w:sz w:val="24"/>
        </w:rPr>
        <w:t xml:space="preserve"> </w:t>
      </w:r>
      <w:r w:rsidR="00D444D4">
        <w:rPr>
          <w:w w:val="110"/>
          <w:sz w:val="24"/>
        </w:rPr>
        <w:t>are</w:t>
      </w:r>
      <w:r w:rsidR="00D444D4">
        <w:rPr>
          <w:spacing w:val="31"/>
          <w:w w:val="110"/>
          <w:sz w:val="24"/>
        </w:rPr>
        <w:t xml:space="preserve"> </w:t>
      </w:r>
      <w:r w:rsidR="00D444D4">
        <w:rPr>
          <w:w w:val="110"/>
          <w:sz w:val="24"/>
        </w:rPr>
        <w:t>user-defined</w:t>
      </w:r>
    </w:p>
    <w:p w:rsidR="00902B38" w:rsidRDefault="00D444D4">
      <w:pPr>
        <w:pStyle w:val="ListParagraph"/>
        <w:numPr>
          <w:ilvl w:val="3"/>
          <w:numId w:val="6"/>
        </w:numPr>
        <w:tabs>
          <w:tab w:val="left" w:pos="1204"/>
          <w:tab w:val="left" w:pos="1205"/>
        </w:tabs>
        <w:spacing w:line="281" w:lineRule="exact"/>
        <w:ind w:hanging="361"/>
        <w:rPr>
          <w:sz w:val="24"/>
        </w:rPr>
      </w:pPr>
      <w:r>
        <w:rPr>
          <w:w w:val="110"/>
          <w:sz w:val="24"/>
        </w:rPr>
        <w:t>Exceptions</w:t>
      </w:r>
      <w:r>
        <w:rPr>
          <w:spacing w:val="28"/>
          <w:w w:val="110"/>
          <w:sz w:val="24"/>
        </w:rPr>
        <w:t xml:space="preserve"> </w:t>
      </w:r>
      <w:r>
        <w:rPr>
          <w:w w:val="110"/>
          <w:sz w:val="24"/>
        </w:rPr>
        <w:t>are</w:t>
      </w:r>
      <w:r>
        <w:rPr>
          <w:spacing w:val="28"/>
          <w:w w:val="110"/>
          <w:sz w:val="24"/>
        </w:rPr>
        <w:t xml:space="preserve"> </w:t>
      </w:r>
      <w:r>
        <w:rPr>
          <w:w w:val="110"/>
          <w:sz w:val="24"/>
        </w:rPr>
        <w:t>neither</w:t>
      </w:r>
      <w:r>
        <w:rPr>
          <w:spacing w:val="29"/>
          <w:w w:val="110"/>
          <w:sz w:val="24"/>
        </w:rPr>
        <w:t xml:space="preserve"> </w:t>
      </w:r>
      <w:r>
        <w:rPr>
          <w:w w:val="110"/>
          <w:sz w:val="24"/>
        </w:rPr>
        <w:t>specified</w:t>
      </w:r>
      <w:r>
        <w:rPr>
          <w:spacing w:val="28"/>
          <w:w w:val="110"/>
          <w:sz w:val="24"/>
        </w:rPr>
        <w:t xml:space="preserve"> </w:t>
      </w:r>
      <w:r>
        <w:rPr>
          <w:w w:val="110"/>
          <w:sz w:val="24"/>
        </w:rPr>
        <w:t>nor</w:t>
      </w:r>
      <w:r>
        <w:rPr>
          <w:spacing w:val="29"/>
          <w:w w:val="110"/>
          <w:sz w:val="24"/>
        </w:rPr>
        <w:t xml:space="preserve"> </w:t>
      </w:r>
      <w:r>
        <w:rPr>
          <w:w w:val="110"/>
          <w:sz w:val="24"/>
        </w:rPr>
        <w:t>declared</w:t>
      </w:r>
    </w:p>
    <w:p w:rsidR="00902B38" w:rsidRDefault="00D444D4">
      <w:pPr>
        <w:pStyle w:val="ListParagraph"/>
        <w:numPr>
          <w:ilvl w:val="3"/>
          <w:numId w:val="6"/>
        </w:numPr>
        <w:tabs>
          <w:tab w:val="left" w:pos="1204"/>
          <w:tab w:val="left" w:pos="1205"/>
        </w:tabs>
        <w:spacing w:before="2"/>
        <w:ind w:hanging="361"/>
        <w:rPr>
          <w:sz w:val="24"/>
        </w:rPr>
      </w:pPr>
      <w:r>
        <w:rPr>
          <w:w w:val="115"/>
          <w:sz w:val="24"/>
        </w:rPr>
        <w:t>Functions</w:t>
      </w:r>
      <w:r>
        <w:rPr>
          <w:spacing w:val="8"/>
          <w:w w:val="115"/>
          <w:sz w:val="24"/>
        </w:rPr>
        <w:t xml:space="preserve"> </w:t>
      </w:r>
      <w:r>
        <w:rPr>
          <w:w w:val="115"/>
          <w:sz w:val="24"/>
        </w:rPr>
        <w:t>can</w:t>
      </w:r>
      <w:r>
        <w:rPr>
          <w:spacing w:val="8"/>
          <w:w w:val="115"/>
          <w:sz w:val="24"/>
        </w:rPr>
        <w:t xml:space="preserve"> </w:t>
      </w:r>
      <w:r>
        <w:rPr>
          <w:w w:val="115"/>
          <w:sz w:val="24"/>
        </w:rPr>
        <w:t>list</w:t>
      </w:r>
      <w:r>
        <w:rPr>
          <w:spacing w:val="8"/>
          <w:w w:val="115"/>
          <w:sz w:val="24"/>
        </w:rPr>
        <w:t xml:space="preserve"> </w:t>
      </w:r>
      <w:r>
        <w:rPr>
          <w:w w:val="115"/>
          <w:sz w:val="24"/>
        </w:rPr>
        <w:t>the</w:t>
      </w:r>
      <w:r>
        <w:rPr>
          <w:spacing w:val="9"/>
          <w:w w:val="115"/>
          <w:sz w:val="24"/>
        </w:rPr>
        <w:t xml:space="preserve"> </w:t>
      </w:r>
      <w:r>
        <w:rPr>
          <w:w w:val="115"/>
          <w:sz w:val="24"/>
        </w:rPr>
        <w:t>exceptions</w:t>
      </w:r>
      <w:r>
        <w:rPr>
          <w:spacing w:val="8"/>
          <w:w w:val="115"/>
          <w:sz w:val="24"/>
        </w:rPr>
        <w:t xml:space="preserve"> </w:t>
      </w:r>
      <w:r>
        <w:rPr>
          <w:w w:val="115"/>
          <w:sz w:val="24"/>
        </w:rPr>
        <w:t>they</w:t>
      </w:r>
      <w:r>
        <w:rPr>
          <w:spacing w:val="8"/>
          <w:w w:val="115"/>
          <w:sz w:val="24"/>
        </w:rPr>
        <w:t xml:space="preserve"> </w:t>
      </w:r>
      <w:r>
        <w:rPr>
          <w:w w:val="115"/>
          <w:sz w:val="24"/>
        </w:rPr>
        <w:t>may</w:t>
      </w:r>
      <w:r>
        <w:rPr>
          <w:spacing w:val="9"/>
          <w:w w:val="115"/>
          <w:sz w:val="24"/>
        </w:rPr>
        <w:t xml:space="preserve"> </w:t>
      </w:r>
      <w:r>
        <w:rPr>
          <w:w w:val="115"/>
          <w:sz w:val="24"/>
        </w:rPr>
        <w:t>raise</w:t>
      </w:r>
    </w:p>
    <w:p w:rsidR="00902B38" w:rsidRDefault="00D444D4">
      <w:pPr>
        <w:pStyle w:val="ListParagraph"/>
        <w:numPr>
          <w:ilvl w:val="3"/>
          <w:numId w:val="6"/>
        </w:numPr>
        <w:tabs>
          <w:tab w:val="left" w:pos="1204"/>
          <w:tab w:val="left" w:pos="1205"/>
        </w:tabs>
        <w:spacing w:line="281" w:lineRule="exact"/>
        <w:ind w:hanging="361"/>
        <w:rPr>
          <w:sz w:val="24"/>
        </w:rPr>
      </w:pPr>
      <w:r>
        <w:rPr>
          <w:w w:val="115"/>
          <w:sz w:val="24"/>
        </w:rPr>
        <w:t>Without a</w:t>
      </w:r>
      <w:r>
        <w:rPr>
          <w:spacing w:val="1"/>
          <w:w w:val="115"/>
          <w:sz w:val="24"/>
        </w:rPr>
        <w:t xml:space="preserve"> </w:t>
      </w:r>
      <w:r>
        <w:rPr>
          <w:w w:val="115"/>
          <w:sz w:val="24"/>
        </w:rPr>
        <w:t>specification,</w:t>
      </w:r>
      <w:r>
        <w:rPr>
          <w:spacing w:val="1"/>
          <w:w w:val="115"/>
          <w:sz w:val="24"/>
        </w:rPr>
        <w:t xml:space="preserve"> </w:t>
      </w:r>
      <w:r>
        <w:rPr>
          <w:w w:val="115"/>
          <w:sz w:val="24"/>
        </w:rPr>
        <w:t>a</w:t>
      </w:r>
      <w:r>
        <w:rPr>
          <w:spacing w:val="1"/>
          <w:w w:val="115"/>
          <w:sz w:val="24"/>
        </w:rPr>
        <w:t xml:space="preserve"> </w:t>
      </w:r>
      <w:r>
        <w:rPr>
          <w:w w:val="115"/>
          <w:sz w:val="24"/>
        </w:rPr>
        <w:t>function</w:t>
      </w:r>
      <w:r>
        <w:rPr>
          <w:spacing w:val="1"/>
          <w:w w:val="115"/>
          <w:sz w:val="24"/>
        </w:rPr>
        <w:t xml:space="preserve"> </w:t>
      </w:r>
      <w:r>
        <w:rPr>
          <w:w w:val="115"/>
          <w:sz w:val="24"/>
        </w:rPr>
        <w:t>can</w:t>
      </w:r>
      <w:r>
        <w:rPr>
          <w:spacing w:val="1"/>
          <w:w w:val="115"/>
          <w:sz w:val="24"/>
        </w:rPr>
        <w:t xml:space="preserve"> </w:t>
      </w:r>
      <w:r>
        <w:rPr>
          <w:w w:val="115"/>
          <w:sz w:val="24"/>
        </w:rPr>
        <w:t>raise</w:t>
      </w:r>
      <w:r>
        <w:rPr>
          <w:spacing w:val="1"/>
          <w:w w:val="115"/>
          <w:sz w:val="24"/>
        </w:rPr>
        <w:t xml:space="preserve"> </w:t>
      </w:r>
      <w:r>
        <w:rPr>
          <w:w w:val="115"/>
          <w:sz w:val="24"/>
        </w:rPr>
        <w:t>any</w:t>
      </w:r>
      <w:r>
        <w:rPr>
          <w:spacing w:val="1"/>
          <w:w w:val="115"/>
          <w:sz w:val="24"/>
        </w:rPr>
        <w:t xml:space="preserve"> </w:t>
      </w:r>
      <w:r>
        <w:rPr>
          <w:w w:val="115"/>
          <w:sz w:val="24"/>
        </w:rPr>
        <w:t>exception</w:t>
      </w:r>
      <w:r>
        <w:rPr>
          <w:spacing w:val="1"/>
          <w:w w:val="115"/>
          <w:sz w:val="24"/>
        </w:rPr>
        <w:t xml:space="preserve"> </w:t>
      </w:r>
      <w:r>
        <w:rPr>
          <w:w w:val="115"/>
          <w:sz w:val="24"/>
        </w:rPr>
        <w:t>(the</w:t>
      </w:r>
      <w:r>
        <w:rPr>
          <w:spacing w:val="1"/>
          <w:w w:val="115"/>
          <w:sz w:val="24"/>
        </w:rPr>
        <w:t xml:space="preserve"> </w:t>
      </w:r>
      <w:r>
        <w:rPr>
          <w:w w:val="115"/>
          <w:sz w:val="24"/>
        </w:rPr>
        <w:t>throw</w:t>
      </w:r>
      <w:r>
        <w:rPr>
          <w:spacing w:val="2"/>
          <w:w w:val="115"/>
          <w:sz w:val="24"/>
        </w:rPr>
        <w:t xml:space="preserve"> </w:t>
      </w:r>
      <w:r>
        <w:rPr>
          <w:w w:val="115"/>
          <w:sz w:val="24"/>
        </w:rPr>
        <w:t>clause)</w:t>
      </w:r>
    </w:p>
    <w:p w:rsidR="00902B38" w:rsidRDefault="00D444D4">
      <w:pPr>
        <w:pStyle w:val="Heading3"/>
        <w:spacing w:line="281" w:lineRule="exact"/>
      </w:pPr>
      <w:r>
        <w:rPr>
          <w:w w:val="115"/>
        </w:rPr>
        <w:t>Evaluation</w:t>
      </w:r>
    </w:p>
    <w:p w:rsidR="00902B38" w:rsidRDefault="00D444D4">
      <w:pPr>
        <w:pStyle w:val="ListParagraph"/>
        <w:numPr>
          <w:ilvl w:val="2"/>
          <w:numId w:val="6"/>
        </w:numPr>
        <w:tabs>
          <w:tab w:val="left" w:pos="844"/>
          <w:tab w:val="left" w:pos="845"/>
        </w:tabs>
        <w:spacing w:before="3"/>
        <w:ind w:right="123"/>
        <w:rPr>
          <w:sz w:val="24"/>
        </w:rPr>
      </w:pPr>
      <w:r>
        <w:rPr>
          <w:w w:val="115"/>
          <w:sz w:val="24"/>
        </w:rPr>
        <w:t>It</w:t>
      </w:r>
      <w:r>
        <w:rPr>
          <w:spacing w:val="32"/>
          <w:w w:val="115"/>
          <w:sz w:val="24"/>
        </w:rPr>
        <w:t xml:space="preserve"> </w:t>
      </w:r>
      <w:r>
        <w:rPr>
          <w:w w:val="115"/>
          <w:sz w:val="24"/>
        </w:rPr>
        <w:t>is</w:t>
      </w:r>
      <w:r>
        <w:rPr>
          <w:spacing w:val="32"/>
          <w:w w:val="115"/>
          <w:sz w:val="24"/>
        </w:rPr>
        <w:t xml:space="preserve"> </w:t>
      </w:r>
      <w:r>
        <w:rPr>
          <w:w w:val="115"/>
          <w:sz w:val="24"/>
        </w:rPr>
        <w:t>odd</w:t>
      </w:r>
      <w:r>
        <w:rPr>
          <w:spacing w:val="32"/>
          <w:w w:val="115"/>
          <w:sz w:val="24"/>
        </w:rPr>
        <w:t xml:space="preserve"> </w:t>
      </w:r>
      <w:r>
        <w:rPr>
          <w:w w:val="115"/>
          <w:sz w:val="24"/>
        </w:rPr>
        <w:t>that</w:t>
      </w:r>
      <w:r>
        <w:rPr>
          <w:spacing w:val="32"/>
          <w:w w:val="115"/>
          <w:sz w:val="24"/>
        </w:rPr>
        <w:t xml:space="preserve"> </w:t>
      </w:r>
      <w:r>
        <w:rPr>
          <w:w w:val="115"/>
          <w:sz w:val="24"/>
        </w:rPr>
        <w:t>exceptions</w:t>
      </w:r>
      <w:r>
        <w:rPr>
          <w:spacing w:val="32"/>
          <w:w w:val="115"/>
          <w:sz w:val="24"/>
        </w:rPr>
        <w:t xml:space="preserve"> </w:t>
      </w:r>
      <w:r>
        <w:rPr>
          <w:w w:val="115"/>
          <w:sz w:val="24"/>
        </w:rPr>
        <w:t>are</w:t>
      </w:r>
      <w:r>
        <w:rPr>
          <w:spacing w:val="32"/>
          <w:w w:val="115"/>
          <w:sz w:val="24"/>
        </w:rPr>
        <w:t xml:space="preserve"> </w:t>
      </w:r>
      <w:r>
        <w:rPr>
          <w:w w:val="115"/>
          <w:sz w:val="24"/>
        </w:rPr>
        <w:t>not</w:t>
      </w:r>
      <w:r>
        <w:rPr>
          <w:spacing w:val="32"/>
          <w:w w:val="115"/>
          <w:sz w:val="24"/>
        </w:rPr>
        <w:t xml:space="preserve"> </w:t>
      </w:r>
      <w:r>
        <w:rPr>
          <w:w w:val="115"/>
          <w:sz w:val="24"/>
        </w:rPr>
        <w:t>named</w:t>
      </w:r>
      <w:r>
        <w:rPr>
          <w:spacing w:val="32"/>
          <w:w w:val="115"/>
          <w:sz w:val="24"/>
        </w:rPr>
        <w:t xml:space="preserve"> </w:t>
      </w:r>
      <w:r>
        <w:rPr>
          <w:w w:val="115"/>
          <w:sz w:val="24"/>
        </w:rPr>
        <w:t>and</w:t>
      </w:r>
      <w:r>
        <w:rPr>
          <w:spacing w:val="32"/>
          <w:w w:val="115"/>
          <w:sz w:val="24"/>
        </w:rPr>
        <w:t xml:space="preserve"> </w:t>
      </w:r>
      <w:r>
        <w:rPr>
          <w:w w:val="115"/>
          <w:sz w:val="24"/>
        </w:rPr>
        <w:t>that</w:t>
      </w:r>
      <w:r>
        <w:rPr>
          <w:spacing w:val="32"/>
          <w:w w:val="115"/>
          <w:sz w:val="24"/>
        </w:rPr>
        <w:t xml:space="preserve"> </w:t>
      </w:r>
      <w:r>
        <w:rPr>
          <w:w w:val="115"/>
          <w:sz w:val="24"/>
        </w:rPr>
        <w:t>hardware-</w:t>
      </w:r>
      <w:r>
        <w:rPr>
          <w:spacing w:val="32"/>
          <w:w w:val="115"/>
          <w:sz w:val="24"/>
        </w:rPr>
        <w:t xml:space="preserve"> </w:t>
      </w:r>
      <w:r>
        <w:rPr>
          <w:w w:val="115"/>
          <w:sz w:val="24"/>
        </w:rPr>
        <w:t>and</w:t>
      </w:r>
      <w:r>
        <w:rPr>
          <w:spacing w:val="32"/>
          <w:w w:val="115"/>
          <w:sz w:val="24"/>
        </w:rPr>
        <w:t xml:space="preserve"> </w:t>
      </w:r>
      <w:r>
        <w:rPr>
          <w:w w:val="115"/>
          <w:sz w:val="24"/>
        </w:rPr>
        <w:t>system</w:t>
      </w:r>
      <w:r>
        <w:rPr>
          <w:spacing w:val="-58"/>
          <w:w w:val="115"/>
          <w:sz w:val="24"/>
        </w:rPr>
        <w:t xml:space="preserve"> </w:t>
      </w:r>
      <w:r>
        <w:rPr>
          <w:w w:val="115"/>
          <w:sz w:val="24"/>
        </w:rPr>
        <w:t>software-detectable</w:t>
      </w:r>
      <w:r>
        <w:rPr>
          <w:spacing w:val="12"/>
          <w:w w:val="115"/>
          <w:sz w:val="24"/>
        </w:rPr>
        <w:t xml:space="preserve"> </w:t>
      </w:r>
      <w:r>
        <w:rPr>
          <w:w w:val="115"/>
          <w:sz w:val="24"/>
        </w:rPr>
        <w:t>exceptions</w:t>
      </w:r>
      <w:r>
        <w:rPr>
          <w:spacing w:val="13"/>
          <w:w w:val="115"/>
          <w:sz w:val="24"/>
        </w:rPr>
        <w:t xml:space="preserve"> </w:t>
      </w:r>
      <w:r>
        <w:rPr>
          <w:w w:val="115"/>
          <w:sz w:val="24"/>
        </w:rPr>
        <w:t>cannot</w:t>
      </w:r>
      <w:r>
        <w:rPr>
          <w:spacing w:val="12"/>
          <w:w w:val="115"/>
          <w:sz w:val="24"/>
        </w:rPr>
        <w:t xml:space="preserve"> </w:t>
      </w:r>
      <w:r>
        <w:rPr>
          <w:w w:val="115"/>
          <w:sz w:val="24"/>
        </w:rPr>
        <w:t>be</w:t>
      </w:r>
      <w:r>
        <w:rPr>
          <w:spacing w:val="13"/>
          <w:w w:val="115"/>
          <w:sz w:val="24"/>
        </w:rPr>
        <w:t xml:space="preserve"> </w:t>
      </w:r>
      <w:r>
        <w:rPr>
          <w:w w:val="115"/>
          <w:sz w:val="24"/>
        </w:rPr>
        <w:t>handled</w:t>
      </w:r>
    </w:p>
    <w:p w:rsidR="00902B38" w:rsidRDefault="00D444D4">
      <w:pPr>
        <w:pStyle w:val="ListParagraph"/>
        <w:numPr>
          <w:ilvl w:val="2"/>
          <w:numId w:val="6"/>
        </w:numPr>
        <w:tabs>
          <w:tab w:val="left" w:pos="844"/>
          <w:tab w:val="left" w:pos="845"/>
        </w:tabs>
        <w:spacing w:before="2"/>
        <w:ind w:right="116"/>
        <w:rPr>
          <w:sz w:val="24"/>
        </w:rPr>
      </w:pPr>
      <w:r>
        <w:rPr>
          <w:w w:val="110"/>
          <w:sz w:val="24"/>
        </w:rPr>
        <w:t>Binding</w:t>
      </w:r>
      <w:r>
        <w:rPr>
          <w:spacing w:val="37"/>
          <w:w w:val="110"/>
          <w:sz w:val="24"/>
        </w:rPr>
        <w:t xml:space="preserve"> </w:t>
      </w:r>
      <w:r>
        <w:rPr>
          <w:w w:val="110"/>
          <w:sz w:val="24"/>
        </w:rPr>
        <w:t>exceptions</w:t>
      </w:r>
      <w:r>
        <w:rPr>
          <w:spacing w:val="37"/>
          <w:w w:val="110"/>
          <w:sz w:val="24"/>
        </w:rPr>
        <w:t xml:space="preserve"> </w:t>
      </w:r>
      <w:r>
        <w:rPr>
          <w:w w:val="110"/>
          <w:sz w:val="24"/>
        </w:rPr>
        <w:t>to</w:t>
      </w:r>
      <w:r>
        <w:rPr>
          <w:spacing w:val="37"/>
          <w:w w:val="110"/>
          <w:sz w:val="24"/>
        </w:rPr>
        <w:t xml:space="preserve"> </w:t>
      </w:r>
      <w:r>
        <w:rPr>
          <w:w w:val="110"/>
          <w:sz w:val="24"/>
        </w:rPr>
        <w:t>handlers</w:t>
      </w:r>
      <w:r>
        <w:rPr>
          <w:spacing w:val="37"/>
          <w:w w:val="110"/>
          <w:sz w:val="24"/>
        </w:rPr>
        <w:t xml:space="preserve"> </w:t>
      </w:r>
      <w:r>
        <w:rPr>
          <w:w w:val="110"/>
          <w:sz w:val="24"/>
        </w:rPr>
        <w:t>through</w:t>
      </w:r>
      <w:r>
        <w:rPr>
          <w:spacing w:val="37"/>
          <w:w w:val="110"/>
          <w:sz w:val="24"/>
        </w:rPr>
        <w:t xml:space="preserve"> </w:t>
      </w:r>
      <w:r>
        <w:rPr>
          <w:w w:val="110"/>
          <w:sz w:val="24"/>
        </w:rPr>
        <w:t>the</w:t>
      </w:r>
      <w:r>
        <w:rPr>
          <w:spacing w:val="37"/>
          <w:w w:val="110"/>
          <w:sz w:val="24"/>
        </w:rPr>
        <w:t xml:space="preserve"> </w:t>
      </w:r>
      <w:r>
        <w:rPr>
          <w:w w:val="110"/>
          <w:sz w:val="24"/>
        </w:rPr>
        <w:t>type</w:t>
      </w:r>
      <w:r>
        <w:rPr>
          <w:spacing w:val="37"/>
          <w:w w:val="110"/>
          <w:sz w:val="24"/>
        </w:rPr>
        <w:t xml:space="preserve"> </w:t>
      </w:r>
      <w:r>
        <w:rPr>
          <w:w w:val="110"/>
          <w:sz w:val="24"/>
        </w:rPr>
        <w:t>of</w:t>
      </w:r>
      <w:r>
        <w:rPr>
          <w:spacing w:val="37"/>
          <w:w w:val="110"/>
          <w:sz w:val="24"/>
        </w:rPr>
        <w:t xml:space="preserve"> </w:t>
      </w:r>
      <w:r>
        <w:rPr>
          <w:w w:val="110"/>
          <w:sz w:val="24"/>
        </w:rPr>
        <w:t>the</w:t>
      </w:r>
      <w:r>
        <w:rPr>
          <w:spacing w:val="37"/>
          <w:w w:val="110"/>
          <w:sz w:val="24"/>
        </w:rPr>
        <w:t xml:space="preserve"> </w:t>
      </w:r>
      <w:r>
        <w:rPr>
          <w:w w:val="110"/>
          <w:sz w:val="24"/>
        </w:rPr>
        <w:t>parameter</w:t>
      </w:r>
      <w:r>
        <w:rPr>
          <w:spacing w:val="37"/>
          <w:w w:val="110"/>
          <w:sz w:val="24"/>
        </w:rPr>
        <w:t xml:space="preserve"> </w:t>
      </w:r>
      <w:r>
        <w:rPr>
          <w:w w:val="110"/>
          <w:sz w:val="24"/>
        </w:rPr>
        <w:t>certainly</w:t>
      </w:r>
      <w:r>
        <w:rPr>
          <w:spacing w:val="42"/>
          <w:w w:val="110"/>
          <w:sz w:val="24"/>
        </w:rPr>
        <w:t xml:space="preserve"> </w:t>
      </w:r>
      <w:r>
        <w:rPr>
          <w:w w:val="110"/>
          <w:sz w:val="24"/>
        </w:rPr>
        <w:t>does</w:t>
      </w:r>
      <w:r>
        <w:rPr>
          <w:spacing w:val="-55"/>
          <w:w w:val="110"/>
          <w:sz w:val="24"/>
        </w:rPr>
        <w:t xml:space="preserve"> </w:t>
      </w:r>
      <w:r>
        <w:rPr>
          <w:w w:val="110"/>
          <w:sz w:val="24"/>
        </w:rPr>
        <w:t>not</w:t>
      </w:r>
      <w:r>
        <w:rPr>
          <w:spacing w:val="17"/>
          <w:w w:val="110"/>
          <w:sz w:val="24"/>
        </w:rPr>
        <w:t xml:space="preserve"> </w:t>
      </w:r>
      <w:r>
        <w:rPr>
          <w:w w:val="110"/>
          <w:sz w:val="24"/>
        </w:rPr>
        <w:t>promote</w:t>
      </w:r>
      <w:r>
        <w:rPr>
          <w:spacing w:val="18"/>
          <w:w w:val="110"/>
          <w:sz w:val="24"/>
        </w:rPr>
        <w:t xml:space="preserve"> </w:t>
      </w:r>
      <w:r>
        <w:rPr>
          <w:w w:val="110"/>
          <w:sz w:val="24"/>
        </w:rPr>
        <w:t>readability</w:t>
      </w:r>
    </w:p>
    <w:p w:rsidR="00902B38" w:rsidRDefault="00902B38">
      <w:pPr>
        <w:pStyle w:val="BodyText"/>
        <w:spacing w:before="11"/>
        <w:ind w:left="0" w:firstLine="0"/>
        <w:rPr>
          <w:sz w:val="23"/>
        </w:rPr>
      </w:pPr>
    </w:p>
    <w:p w:rsidR="00902B38" w:rsidRDefault="00D444D4">
      <w:pPr>
        <w:pStyle w:val="Heading2"/>
        <w:numPr>
          <w:ilvl w:val="1"/>
          <w:numId w:val="4"/>
        </w:numPr>
        <w:tabs>
          <w:tab w:val="left" w:pos="871"/>
        </w:tabs>
      </w:pPr>
      <w:r>
        <w:rPr>
          <w:w w:val="115"/>
        </w:rPr>
        <w:t>Exception</w:t>
      </w:r>
      <w:r>
        <w:rPr>
          <w:spacing w:val="25"/>
          <w:w w:val="115"/>
        </w:rPr>
        <w:t xml:space="preserve"> </w:t>
      </w:r>
      <w:r>
        <w:rPr>
          <w:w w:val="115"/>
        </w:rPr>
        <w:t>Handling</w:t>
      </w:r>
      <w:r>
        <w:rPr>
          <w:spacing w:val="30"/>
          <w:w w:val="115"/>
        </w:rPr>
        <w:t xml:space="preserve"> </w:t>
      </w:r>
      <w:r>
        <w:rPr>
          <w:w w:val="115"/>
        </w:rPr>
        <w:t>in</w:t>
      </w:r>
      <w:r>
        <w:rPr>
          <w:spacing w:val="27"/>
          <w:w w:val="115"/>
        </w:rPr>
        <w:t xml:space="preserve"> </w:t>
      </w:r>
      <w:r>
        <w:rPr>
          <w:w w:val="115"/>
        </w:rPr>
        <w:t>Java</w:t>
      </w:r>
      <w:r>
        <w:rPr>
          <w:spacing w:val="33"/>
          <w:w w:val="115"/>
        </w:rPr>
        <w:t xml:space="preserve"> </w:t>
      </w:r>
      <w:r>
        <w:rPr>
          <w:rFonts w:ascii="Trebuchet MS" w:hAnsi="Trebuchet MS"/>
          <w:w w:val="115"/>
        </w:rPr>
        <w:t>–</w:t>
      </w:r>
      <w:r>
        <w:rPr>
          <w:rFonts w:ascii="Trebuchet MS" w:hAnsi="Trebuchet MS"/>
          <w:spacing w:val="2"/>
          <w:w w:val="115"/>
        </w:rPr>
        <w:t xml:space="preserve"> </w:t>
      </w:r>
      <w:r>
        <w:rPr>
          <w:w w:val="115"/>
        </w:rPr>
        <w:t>CO3</w:t>
      </w:r>
    </w:p>
    <w:p w:rsidR="00902B38" w:rsidRDefault="00D444D4">
      <w:pPr>
        <w:pStyle w:val="ListParagraph"/>
        <w:numPr>
          <w:ilvl w:val="0"/>
          <w:numId w:val="3"/>
        </w:numPr>
        <w:tabs>
          <w:tab w:val="left" w:pos="844"/>
          <w:tab w:val="left" w:pos="845"/>
        </w:tabs>
        <w:spacing w:before="3"/>
        <w:ind w:hanging="361"/>
        <w:rPr>
          <w:sz w:val="24"/>
        </w:rPr>
      </w:pPr>
      <w:r>
        <w:rPr>
          <w:w w:val="115"/>
          <w:sz w:val="24"/>
        </w:rPr>
        <w:t>Based</w:t>
      </w:r>
      <w:r>
        <w:rPr>
          <w:spacing w:val="7"/>
          <w:w w:val="115"/>
          <w:sz w:val="24"/>
        </w:rPr>
        <w:t xml:space="preserve"> </w:t>
      </w:r>
      <w:r>
        <w:rPr>
          <w:w w:val="115"/>
          <w:sz w:val="24"/>
        </w:rPr>
        <w:t>on</w:t>
      </w:r>
      <w:r>
        <w:rPr>
          <w:spacing w:val="8"/>
          <w:w w:val="115"/>
          <w:sz w:val="24"/>
        </w:rPr>
        <w:t xml:space="preserve"> </w:t>
      </w:r>
      <w:r>
        <w:rPr>
          <w:w w:val="115"/>
          <w:sz w:val="24"/>
        </w:rPr>
        <w:t>that</w:t>
      </w:r>
      <w:r>
        <w:rPr>
          <w:spacing w:val="8"/>
          <w:w w:val="115"/>
          <w:sz w:val="24"/>
        </w:rPr>
        <w:t xml:space="preserve"> </w:t>
      </w:r>
      <w:r>
        <w:rPr>
          <w:w w:val="115"/>
          <w:sz w:val="24"/>
        </w:rPr>
        <w:t>of</w:t>
      </w:r>
      <w:r>
        <w:rPr>
          <w:spacing w:val="8"/>
          <w:w w:val="115"/>
          <w:sz w:val="24"/>
        </w:rPr>
        <w:t xml:space="preserve"> </w:t>
      </w:r>
      <w:r>
        <w:rPr>
          <w:w w:val="115"/>
          <w:sz w:val="24"/>
        </w:rPr>
        <w:t>C++,</w:t>
      </w:r>
      <w:r>
        <w:rPr>
          <w:spacing w:val="7"/>
          <w:w w:val="115"/>
          <w:sz w:val="24"/>
        </w:rPr>
        <w:t xml:space="preserve"> </w:t>
      </w:r>
      <w:r>
        <w:rPr>
          <w:w w:val="115"/>
          <w:sz w:val="24"/>
        </w:rPr>
        <w:t>but</w:t>
      </w:r>
      <w:r>
        <w:rPr>
          <w:spacing w:val="8"/>
          <w:w w:val="115"/>
          <w:sz w:val="24"/>
        </w:rPr>
        <w:t xml:space="preserve"> </w:t>
      </w:r>
      <w:r>
        <w:rPr>
          <w:w w:val="115"/>
          <w:sz w:val="24"/>
        </w:rPr>
        <w:t>more</w:t>
      </w:r>
      <w:r>
        <w:rPr>
          <w:spacing w:val="8"/>
          <w:w w:val="115"/>
          <w:sz w:val="24"/>
        </w:rPr>
        <w:t xml:space="preserve"> </w:t>
      </w:r>
      <w:r>
        <w:rPr>
          <w:w w:val="115"/>
          <w:sz w:val="24"/>
        </w:rPr>
        <w:t>in</w:t>
      </w:r>
      <w:r>
        <w:rPr>
          <w:spacing w:val="8"/>
          <w:w w:val="115"/>
          <w:sz w:val="24"/>
        </w:rPr>
        <w:t xml:space="preserve"> </w:t>
      </w:r>
      <w:r>
        <w:rPr>
          <w:w w:val="115"/>
          <w:sz w:val="24"/>
        </w:rPr>
        <w:t>line</w:t>
      </w:r>
      <w:r>
        <w:rPr>
          <w:spacing w:val="7"/>
          <w:w w:val="115"/>
          <w:sz w:val="24"/>
        </w:rPr>
        <w:t xml:space="preserve"> </w:t>
      </w:r>
      <w:r>
        <w:rPr>
          <w:w w:val="115"/>
          <w:sz w:val="24"/>
        </w:rPr>
        <w:t>with</w:t>
      </w:r>
      <w:r>
        <w:rPr>
          <w:spacing w:val="8"/>
          <w:w w:val="115"/>
          <w:sz w:val="24"/>
        </w:rPr>
        <w:t xml:space="preserve"> </w:t>
      </w:r>
      <w:r>
        <w:rPr>
          <w:w w:val="115"/>
          <w:sz w:val="24"/>
        </w:rPr>
        <w:t>OOP</w:t>
      </w:r>
      <w:r>
        <w:rPr>
          <w:spacing w:val="8"/>
          <w:w w:val="115"/>
          <w:sz w:val="24"/>
        </w:rPr>
        <w:t xml:space="preserve"> </w:t>
      </w:r>
      <w:r>
        <w:rPr>
          <w:w w:val="115"/>
          <w:sz w:val="24"/>
        </w:rPr>
        <w:t>philosophy</w:t>
      </w:r>
    </w:p>
    <w:p w:rsidR="00902B38" w:rsidRDefault="00D444D4">
      <w:pPr>
        <w:pStyle w:val="ListParagraph"/>
        <w:numPr>
          <w:ilvl w:val="0"/>
          <w:numId w:val="3"/>
        </w:numPr>
        <w:tabs>
          <w:tab w:val="left" w:pos="844"/>
          <w:tab w:val="left" w:pos="845"/>
        </w:tabs>
        <w:spacing w:before="3" w:line="294" w:lineRule="exact"/>
        <w:ind w:hanging="361"/>
        <w:rPr>
          <w:sz w:val="24"/>
        </w:rPr>
      </w:pPr>
      <w:r>
        <w:rPr>
          <w:w w:val="110"/>
          <w:sz w:val="24"/>
        </w:rPr>
        <w:t>All</w:t>
      </w:r>
      <w:r>
        <w:rPr>
          <w:spacing w:val="31"/>
          <w:w w:val="110"/>
          <w:sz w:val="24"/>
        </w:rPr>
        <w:t xml:space="preserve"> </w:t>
      </w:r>
      <w:r>
        <w:rPr>
          <w:w w:val="110"/>
          <w:sz w:val="24"/>
        </w:rPr>
        <w:t>exceptions</w:t>
      </w:r>
      <w:r>
        <w:rPr>
          <w:spacing w:val="31"/>
          <w:w w:val="110"/>
          <w:sz w:val="24"/>
        </w:rPr>
        <w:t xml:space="preserve"> </w:t>
      </w:r>
      <w:r>
        <w:rPr>
          <w:w w:val="110"/>
          <w:sz w:val="24"/>
        </w:rPr>
        <w:t>are</w:t>
      </w:r>
      <w:r>
        <w:rPr>
          <w:spacing w:val="32"/>
          <w:w w:val="110"/>
          <w:sz w:val="24"/>
        </w:rPr>
        <w:t xml:space="preserve"> </w:t>
      </w:r>
      <w:r>
        <w:rPr>
          <w:w w:val="110"/>
          <w:sz w:val="24"/>
        </w:rPr>
        <w:t>objects</w:t>
      </w:r>
      <w:r>
        <w:rPr>
          <w:spacing w:val="31"/>
          <w:w w:val="110"/>
          <w:sz w:val="24"/>
        </w:rPr>
        <w:t xml:space="preserve"> </w:t>
      </w:r>
      <w:r>
        <w:rPr>
          <w:w w:val="110"/>
          <w:sz w:val="24"/>
        </w:rPr>
        <w:t>of</w:t>
      </w:r>
      <w:r>
        <w:rPr>
          <w:spacing w:val="32"/>
          <w:w w:val="110"/>
          <w:sz w:val="24"/>
        </w:rPr>
        <w:t xml:space="preserve"> </w:t>
      </w:r>
      <w:r>
        <w:rPr>
          <w:w w:val="110"/>
          <w:sz w:val="24"/>
        </w:rPr>
        <w:t>classes</w:t>
      </w:r>
      <w:r>
        <w:rPr>
          <w:spacing w:val="31"/>
          <w:w w:val="110"/>
          <w:sz w:val="24"/>
        </w:rPr>
        <w:t xml:space="preserve"> </w:t>
      </w:r>
      <w:r>
        <w:rPr>
          <w:w w:val="110"/>
          <w:sz w:val="24"/>
        </w:rPr>
        <w:t>that</w:t>
      </w:r>
      <w:r>
        <w:rPr>
          <w:spacing w:val="32"/>
          <w:w w:val="110"/>
          <w:sz w:val="24"/>
        </w:rPr>
        <w:t xml:space="preserve"> </w:t>
      </w:r>
      <w:r>
        <w:rPr>
          <w:w w:val="110"/>
          <w:sz w:val="24"/>
        </w:rPr>
        <w:t>are</w:t>
      </w:r>
      <w:r>
        <w:rPr>
          <w:spacing w:val="31"/>
          <w:w w:val="110"/>
          <w:sz w:val="24"/>
        </w:rPr>
        <w:t xml:space="preserve"> </w:t>
      </w:r>
      <w:r>
        <w:rPr>
          <w:w w:val="110"/>
          <w:sz w:val="24"/>
        </w:rPr>
        <w:t>descendants</w:t>
      </w:r>
      <w:r>
        <w:rPr>
          <w:spacing w:val="31"/>
          <w:w w:val="110"/>
          <w:sz w:val="24"/>
        </w:rPr>
        <w:t xml:space="preserve"> </w:t>
      </w:r>
      <w:r>
        <w:rPr>
          <w:w w:val="110"/>
          <w:sz w:val="24"/>
        </w:rPr>
        <w:t>of</w:t>
      </w:r>
      <w:r>
        <w:rPr>
          <w:spacing w:val="32"/>
          <w:w w:val="110"/>
          <w:sz w:val="24"/>
        </w:rPr>
        <w:t xml:space="preserve"> </w:t>
      </w:r>
      <w:r>
        <w:rPr>
          <w:w w:val="110"/>
          <w:sz w:val="24"/>
        </w:rPr>
        <w:t>the</w:t>
      </w:r>
      <w:r>
        <w:rPr>
          <w:spacing w:val="31"/>
          <w:w w:val="110"/>
          <w:sz w:val="24"/>
        </w:rPr>
        <w:t xml:space="preserve"> </w:t>
      </w:r>
      <w:r>
        <w:rPr>
          <w:w w:val="110"/>
          <w:sz w:val="24"/>
        </w:rPr>
        <w:t>Throwable</w:t>
      </w:r>
      <w:r>
        <w:rPr>
          <w:spacing w:val="34"/>
          <w:w w:val="110"/>
          <w:sz w:val="24"/>
        </w:rPr>
        <w:t xml:space="preserve"> </w:t>
      </w:r>
      <w:r>
        <w:rPr>
          <w:w w:val="110"/>
          <w:sz w:val="24"/>
        </w:rPr>
        <w:t>class</w:t>
      </w:r>
    </w:p>
    <w:p w:rsidR="00902B38" w:rsidRDefault="00D444D4">
      <w:pPr>
        <w:pStyle w:val="Heading3"/>
        <w:spacing w:line="281" w:lineRule="exact"/>
        <w:ind w:left="123"/>
      </w:pPr>
      <w:r>
        <w:rPr>
          <w:w w:val="115"/>
        </w:rPr>
        <w:t>Classes</w:t>
      </w:r>
      <w:r>
        <w:rPr>
          <w:spacing w:val="12"/>
          <w:w w:val="115"/>
        </w:rPr>
        <w:t xml:space="preserve"> </w:t>
      </w:r>
      <w:r>
        <w:rPr>
          <w:w w:val="115"/>
        </w:rPr>
        <w:t>of</w:t>
      </w:r>
      <w:r>
        <w:rPr>
          <w:spacing w:val="12"/>
          <w:w w:val="115"/>
        </w:rPr>
        <w:t xml:space="preserve"> </w:t>
      </w:r>
      <w:r>
        <w:rPr>
          <w:w w:val="115"/>
        </w:rPr>
        <w:t>Exceptions</w:t>
      </w:r>
    </w:p>
    <w:p w:rsidR="00902B38" w:rsidRDefault="00D444D4">
      <w:pPr>
        <w:pStyle w:val="ListParagraph"/>
        <w:numPr>
          <w:ilvl w:val="0"/>
          <w:numId w:val="3"/>
        </w:numPr>
        <w:tabs>
          <w:tab w:val="left" w:pos="844"/>
          <w:tab w:val="left" w:pos="845"/>
        </w:tabs>
        <w:spacing w:before="3"/>
        <w:ind w:hanging="361"/>
        <w:rPr>
          <w:sz w:val="24"/>
        </w:rPr>
      </w:pPr>
      <w:r>
        <w:rPr>
          <w:w w:val="115"/>
          <w:sz w:val="24"/>
        </w:rPr>
        <w:t>The</w:t>
      </w:r>
      <w:r>
        <w:rPr>
          <w:spacing w:val="3"/>
          <w:w w:val="115"/>
          <w:sz w:val="24"/>
        </w:rPr>
        <w:t xml:space="preserve"> </w:t>
      </w:r>
      <w:r>
        <w:rPr>
          <w:w w:val="115"/>
          <w:sz w:val="24"/>
        </w:rPr>
        <w:t>Java</w:t>
      </w:r>
      <w:r>
        <w:rPr>
          <w:spacing w:val="3"/>
          <w:w w:val="115"/>
          <w:sz w:val="24"/>
        </w:rPr>
        <w:t xml:space="preserve"> </w:t>
      </w:r>
      <w:r>
        <w:rPr>
          <w:w w:val="115"/>
          <w:sz w:val="24"/>
        </w:rPr>
        <w:t>library</w:t>
      </w:r>
      <w:r>
        <w:rPr>
          <w:spacing w:val="4"/>
          <w:w w:val="115"/>
          <w:sz w:val="24"/>
        </w:rPr>
        <w:t xml:space="preserve"> </w:t>
      </w:r>
      <w:r>
        <w:rPr>
          <w:w w:val="115"/>
          <w:sz w:val="24"/>
        </w:rPr>
        <w:t>includes</w:t>
      </w:r>
      <w:r>
        <w:rPr>
          <w:spacing w:val="3"/>
          <w:w w:val="115"/>
          <w:sz w:val="24"/>
        </w:rPr>
        <w:t xml:space="preserve"> </w:t>
      </w:r>
      <w:r>
        <w:rPr>
          <w:w w:val="115"/>
          <w:sz w:val="24"/>
        </w:rPr>
        <w:t>two</w:t>
      </w:r>
      <w:r>
        <w:rPr>
          <w:spacing w:val="4"/>
          <w:w w:val="115"/>
          <w:sz w:val="24"/>
        </w:rPr>
        <w:t xml:space="preserve"> </w:t>
      </w:r>
      <w:r>
        <w:rPr>
          <w:w w:val="115"/>
          <w:sz w:val="24"/>
        </w:rPr>
        <w:t>subclasses</w:t>
      </w:r>
      <w:r>
        <w:rPr>
          <w:spacing w:val="3"/>
          <w:w w:val="115"/>
          <w:sz w:val="24"/>
        </w:rPr>
        <w:t xml:space="preserve"> </w:t>
      </w:r>
      <w:r>
        <w:rPr>
          <w:w w:val="115"/>
          <w:sz w:val="24"/>
        </w:rPr>
        <w:t>of</w:t>
      </w:r>
      <w:r>
        <w:rPr>
          <w:spacing w:val="3"/>
          <w:w w:val="115"/>
          <w:sz w:val="24"/>
        </w:rPr>
        <w:t xml:space="preserve"> </w:t>
      </w:r>
      <w:r>
        <w:rPr>
          <w:w w:val="115"/>
          <w:sz w:val="24"/>
        </w:rPr>
        <w:t>Throwable</w:t>
      </w:r>
      <w:r>
        <w:rPr>
          <w:spacing w:val="4"/>
          <w:w w:val="115"/>
          <w:sz w:val="24"/>
        </w:rPr>
        <w:t xml:space="preserve"> </w:t>
      </w:r>
      <w:r>
        <w:rPr>
          <w:w w:val="115"/>
          <w:sz w:val="24"/>
        </w:rPr>
        <w:t>:</w:t>
      </w:r>
    </w:p>
    <w:p w:rsidR="00902B38" w:rsidRDefault="00D444D4">
      <w:pPr>
        <w:pStyle w:val="ListParagraph"/>
        <w:numPr>
          <w:ilvl w:val="1"/>
          <w:numId w:val="3"/>
        </w:numPr>
        <w:tabs>
          <w:tab w:val="left" w:pos="1204"/>
          <w:tab w:val="left" w:pos="1205"/>
        </w:tabs>
        <w:ind w:hanging="361"/>
        <w:rPr>
          <w:sz w:val="24"/>
        </w:rPr>
      </w:pPr>
      <w:r>
        <w:rPr>
          <w:w w:val="110"/>
          <w:sz w:val="24"/>
        </w:rPr>
        <w:t>Error</w:t>
      </w:r>
    </w:p>
    <w:p w:rsidR="00902B38" w:rsidRDefault="00D444D4">
      <w:pPr>
        <w:pStyle w:val="ListParagraph"/>
        <w:numPr>
          <w:ilvl w:val="2"/>
          <w:numId w:val="3"/>
        </w:numPr>
        <w:tabs>
          <w:tab w:val="left" w:pos="1564"/>
          <w:tab w:val="left" w:pos="1565"/>
        </w:tabs>
        <w:spacing w:before="2" w:line="290" w:lineRule="exact"/>
        <w:ind w:hanging="361"/>
        <w:rPr>
          <w:sz w:val="24"/>
        </w:rPr>
      </w:pPr>
      <w:r>
        <w:rPr>
          <w:w w:val="110"/>
          <w:sz w:val="24"/>
        </w:rPr>
        <w:t>Thrown</w:t>
      </w:r>
      <w:r>
        <w:rPr>
          <w:spacing w:val="25"/>
          <w:w w:val="110"/>
          <w:sz w:val="24"/>
        </w:rPr>
        <w:t xml:space="preserve"> </w:t>
      </w:r>
      <w:r>
        <w:rPr>
          <w:w w:val="110"/>
          <w:sz w:val="24"/>
        </w:rPr>
        <w:t>by</w:t>
      </w:r>
      <w:r>
        <w:rPr>
          <w:spacing w:val="26"/>
          <w:w w:val="110"/>
          <w:sz w:val="24"/>
        </w:rPr>
        <w:t xml:space="preserve"> </w:t>
      </w:r>
      <w:r>
        <w:rPr>
          <w:w w:val="110"/>
          <w:sz w:val="24"/>
        </w:rPr>
        <w:t>the</w:t>
      </w:r>
      <w:r>
        <w:rPr>
          <w:spacing w:val="26"/>
          <w:w w:val="110"/>
          <w:sz w:val="24"/>
        </w:rPr>
        <w:t xml:space="preserve"> </w:t>
      </w:r>
      <w:r>
        <w:rPr>
          <w:w w:val="110"/>
          <w:sz w:val="24"/>
        </w:rPr>
        <w:t>Java</w:t>
      </w:r>
      <w:r>
        <w:rPr>
          <w:spacing w:val="28"/>
          <w:w w:val="110"/>
          <w:sz w:val="24"/>
        </w:rPr>
        <w:t xml:space="preserve"> </w:t>
      </w:r>
      <w:r>
        <w:rPr>
          <w:w w:val="110"/>
          <w:sz w:val="24"/>
        </w:rPr>
        <w:t>interpreter</w:t>
      </w:r>
      <w:r>
        <w:rPr>
          <w:spacing w:val="25"/>
          <w:w w:val="110"/>
          <w:sz w:val="24"/>
        </w:rPr>
        <w:t xml:space="preserve"> </w:t>
      </w:r>
      <w:r>
        <w:rPr>
          <w:w w:val="110"/>
          <w:sz w:val="24"/>
        </w:rPr>
        <w:t>for</w:t>
      </w:r>
      <w:r>
        <w:rPr>
          <w:spacing w:val="26"/>
          <w:w w:val="110"/>
          <w:sz w:val="24"/>
        </w:rPr>
        <w:t xml:space="preserve"> </w:t>
      </w:r>
      <w:r>
        <w:rPr>
          <w:w w:val="110"/>
          <w:sz w:val="24"/>
        </w:rPr>
        <w:t>events</w:t>
      </w:r>
      <w:r>
        <w:rPr>
          <w:spacing w:val="26"/>
          <w:w w:val="110"/>
          <w:sz w:val="24"/>
        </w:rPr>
        <w:t xml:space="preserve"> </w:t>
      </w:r>
      <w:r>
        <w:rPr>
          <w:w w:val="110"/>
          <w:sz w:val="24"/>
        </w:rPr>
        <w:t>such</w:t>
      </w:r>
      <w:r>
        <w:rPr>
          <w:spacing w:val="26"/>
          <w:w w:val="110"/>
          <w:sz w:val="24"/>
        </w:rPr>
        <w:t xml:space="preserve"> </w:t>
      </w:r>
      <w:r>
        <w:rPr>
          <w:w w:val="110"/>
          <w:sz w:val="24"/>
        </w:rPr>
        <w:t>as</w:t>
      </w:r>
      <w:r>
        <w:rPr>
          <w:spacing w:val="25"/>
          <w:w w:val="110"/>
          <w:sz w:val="24"/>
        </w:rPr>
        <w:t xml:space="preserve"> </w:t>
      </w:r>
      <w:r>
        <w:rPr>
          <w:w w:val="110"/>
          <w:sz w:val="24"/>
        </w:rPr>
        <w:t>heap</w:t>
      </w:r>
      <w:r>
        <w:rPr>
          <w:spacing w:val="26"/>
          <w:w w:val="110"/>
          <w:sz w:val="24"/>
        </w:rPr>
        <w:t xml:space="preserve"> </w:t>
      </w:r>
      <w:r>
        <w:rPr>
          <w:w w:val="110"/>
          <w:sz w:val="24"/>
        </w:rPr>
        <w:t>overflow</w:t>
      </w:r>
    </w:p>
    <w:p w:rsidR="00902B38" w:rsidRDefault="00D444D4">
      <w:pPr>
        <w:pStyle w:val="ListParagraph"/>
        <w:numPr>
          <w:ilvl w:val="2"/>
          <w:numId w:val="3"/>
        </w:numPr>
        <w:tabs>
          <w:tab w:val="left" w:pos="1564"/>
          <w:tab w:val="left" w:pos="1565"/>
        </w:tabs>
        <w:spacing w:line="282" w:lineRule="exact"/>
        <w:ind w:hanging="361"/>
        <w:rPr>
          <w:sz w:val="24"/>
        </w:rPr>
      </w:pPr>
      <w:r>
        <w:rPr>
          <w:w w:val="110"/>
          <w:sz w:val="24"/>
        </w:rPr>
        <w:t>Never</w:t>
      </w:r>
      <w:r>
        <w:rPr>
          <w:spacing w:val="24"/>
          <w:w w:val="110"/>
          <w:sz w:val="24"/>
        </w:rPr>
        <w:t xml:space="preserve"> </w:t>
      </w:r>
      <w:r>
        <w:rPr>
          <w:w w:val="110"/>
          <w:sz w:val="24"/>
        </w:rPr>
        <w:t>handled</w:t>
      </w:r>
      <w:r>
        <w:rPr>
          <w:spacing w:val="24"/>
          <w:w w:val="110"/>
          <w:sz w:val="24"/>
        </w:rPr>
        <w:t xml:space="preserve"> </w:t>
      </w:r>
      <w:r>
        <w:rPr>
          <w:w w:val="110"/>
          <w:sz w:val="24"/>
        </w:rPr>
        <w:t>by</w:t>
      </w:r>
      <w:r>
        <w:rPr>
          <w:spacing w:val="25"/>
          <w:w w:val="110"/>
          <w:sz w:val="24"/>
        </w:rPr>
        <w:t xml:space="preserve"> </w:t>
      </w:r>
      <w:r>
        <w:rPr>
          <w:w w:val="110"/>
          <w:sz w:val="24"/>
        </w:rPr>
        <w:t>user</w:t>
      </w:r>
      <w:r>
        <w:rPr>
          <w:spacing w:val="24"/>
          <w:w w:val="110"/>
          <w:sz w:val="24"/>
        </w:rPr>
        <w:t xml:space="preserve"> </w:t>
      </w:r>
      <w:r>
        <w:rPr>
          <w:w w:val="110"/>
          <w:sz w:val="24"/>
        </w:rPr>
        <w:t>programs</w:t>
      </w:r>
    </w:p>
    <w:p w:rsidR="00902B38" w:rsidRDefault="00D444D4">
      <w:pPr>
        <w:pStyle w:val="ListParagraph"/>
        <w:numPr>
          <w:ilvl w:val="1"/>
          <w:numId w:val="3"/>
        </w:numPr>
        <w:tabs>
          <w:tab w:val="left" w:pos="1204"/>
          <w:tab w:val="left" w:pos="1205"/>
        </w:tabs>
        <w:spacing w:line="273" w:lineRule="exact"/>
        <w:ind w:hanging="361"/>
        <w:rPr>
          <w:sz w:val="24"/>
        </w:rPr>
      </w:pPr>
      <w:r>
        <w:rPr>
          <w:w w:val="115"/>
          <w:sz w:val="24"/>
        </w:rPr>
        <w:t>Exception</w:t>
      </w:r>
    </w:p>
    <w:p w:rsidR="00902B38" w:rsidRDefault="00D444D4">
      <w:pPr>
        <w:pStyle w:val="ListParagraph"/>
        <w:numPr>
          <w:ilvl w:val="2"/>
          <w:numId w:val="3"/>
        </w:numPr>
        <w:tabs>
          <w:tab w:val="left" w:pos="1564"/>
          <w:tab w:val="left" w:pos="1565"/>
        </w:tabs>
        <w:spacing w:line="290" w:lineRule="exact"/>
        <w:ind w:hanging="361"/>
        <w:rPr>
          <w:sz w:val="24"/>
        </w:rPr>
      </w:pPr>
      <w:r>
        <w:rPr>
          <w:w w:val="115"/>
          <w:sz w:val="24"/>
        </w:rPr>
        <w:t>User-defined</w:t>
      </w:r>
      <w:r>
        <w:rPr>
          <w:spacing w:val="7"/>
          <w:w w:val="115"/>
          <w:sz w:val="24"/>
        </w:rPr>
        <w:t xml:space="preserve"> </w:t>
      </w:r>
      <w:r>
        <w:rPr>
          <w:w w:val="115"/>
          <w:sz w:val="24"/>
        </w:rPr>
        <w:t>exceptions</w:t>
      </w:r>
      <w:r>
        <w:rPr>
          <w:spacing w:val="7"/>
          <w:w w:val="115"/>
          <w:sz w:val="24"/>
        </w:rPr>
        <w:t xml:space="preserve"> </w:t>
      </w:r>
      <w:r>
        <w:rPr>
          <w:w w:val="115"/>
          <w:sz w:val="24"/>
        </w:rPr>
        <w:t>are</w:t>
      </w:r>
      <w:r>
        <w:rPr>
          <w:spacing w:val="8"/>
          <w:w w:val="115"/>
          <w:sz w:val="24"/>
        </w:rPr>
        <w:t xml:space="preserve"> </w:t>
      </w:r>
      <w:r>
        <w:rPr>
          <w:w w:val="115"/>
          <w:sz w:val="24"/>
        </w:rPr>
        <w:t>usually</w:t>
      </w:r>
      <w:r>
        <w:rPr>
          <w:spacing w:val="7"/>
          <w:w w:val="115"/>
          <w:sz w:val="24"/>
        </w:rPr>
        <w:t xml:space="preserve"> </w:t>
      </w:r>
      <w:r>
        <w:rPr>
          <w:w w:val="115"/>
          <w:sz w:val="24"/>
        </w:rPr>
        <w:t>subclasses</w:t>
      </w:r>
      <w:r>
        <w:rPr>
          <w:spacing w:val="8"/>
          <w:w w:val="115"/>
          <w:sz w:val="24"/>
        </w:rPr>
        <w:t xml:space="preserve"> </w:t>
      </w:r>
      <w:r>
        <w:rPr>
          <w:w w:val="115"/>
          <w:sz w:val="24"/>
        </w:rPr>
        <w:t>of</w:t>
      </w:r>
      <w:r>
        <w:rPr>
          <w:spacing w:val="7"/>
          <w:w w:val="115"/>
          <w:sz w:val="24"/>
        </w:rPr>
        <w:t xml:space="preserve"> </w:t>
      </w:r>
      <w:r>
        <w:rPr>
          <w:w w:val="115"/>
          <w:sz w:val="24"/>
        </w:rPr>
        <w:t>this</w:t>
      </w:r>
    </w:p>
    <w:p w:rsidR="00902B38" w:rsidRDefault="00D444D4">
      <w:pPr>
        <w:pStyle w:val="ListParagraph"/>
        <w:numPr>
          <w:ilvl w:val="2"/>
          <w:numId w:val="3"/>
        </w:numPr>
        <w:tabs>
          <w:tab w:val="left" w:pos="1564"/>
          <w:tab w:val="left" w:pos="1565"/>
        </w:tabs>
        <w:spacing w:line="282" w:lineRule="exact"/>
        <w:ind w:hanging="361"/>
        <w:rPr>
          <w:sz w:val="24"/>
        </w:rPr>
      </w:pPr>
      <w:r>
        <w:rPr>
          <w:w w:val="115"/>
          <w:sz w:val="24"/>
        </w:rPr>
        <w:t>Has</w:t>
      </w:r>
      <w:r>
        <w:rPr>
          <w:spacing w:val="3"/>
          <w:w w:val="115"/>
          <w:sz w:val="24"/>
        </w:rPr>
        <w:t xml:space="preserve"> </w:t>
      </w:r>
      <w:r>
        <w:rPr>
          <w:w w:val="115"/>
          <w:sz w:val="24"/>
        </w:rPr>
        <w:t>two</w:t>
      </w:r>
      <w:r>
        <w:rPr>
          <w:spacing w:val="3"/>
          <w:w w:val="115"/>
          <w:sz w:val="24"/>
        </w:rPr>
        <w:t xml:space="preserve"> </w:t>
      </w:r>
      <w:r>
        <w:rPr>
          <w:w w:val="115"/>
          <w:sz w:val="24"/>
        </w:rPr>
        <w:t>predefined</w:t>
      </w:r>
      <w:r>
        <w:rPr>
          <w:spacing w:val="4"/>
          <w:w w:val="115"/>
          <w:sz w:val="24"/>
        </w:rPr>
        <w:t xml:space="preserve"> </w:t>
      </w:r>
      <w:r>
        <w:rPr>
          <w:w w:val="115"/>
          <w:sz w:val="24"/>
        </w:rPr>
        <w:t>subclasses,</w:t>
      </w:r>
      <w:r>
        <w:rPr>
          <w:spacing w:val="3"/>
          <w:w w:val="115"/>
          <w:sz w:val="24"/>
        </w:rPr>
        <w:t xml:space="preserve"> </w:t>
      </w:r>
      <w:r>
        <w:rPr>
          <w:w w:val="115"/>
          <w:sz w:val="24"/>
        </w:rPr>
        <w:t>IOException</w:t>
      </w:r>
      <w:r>
        <w:rPr>
          <w:spacing w:val="4"/>
          <w:w w:val="115"/>
          <w:sz w:val="24"/>
        </w:rPr>
        <w:t xml:space="preserve"> </w:t>
      </w:r>
      <w:r>
        <w:rPr>
          <w:w w:val="115"/>
          <w:sz w:val="24"/>
        </w:rPr>
        <w:t>and</w:t>
      </w:r>
      <w:r>
        <w:rPr>
          <w:spacing w:val="5"/>
          <w:w w:val="115"/>
          <w:sz w:val="24"/>
        </w:rPr>
        <w:t xml:space="preserve"> </w:t>
      </w:r>
      <w:r>
        <w:rPr>
          <w:w w:val="115"/>
          <w:sz w:val="24"/>
        </w:rPr>
        <w:t>RuntimeException</w:t>
      </w:r>
    </w:p>
    <w:p w:rsidR="00902B38" w:rsidRDefault="00D444D4">
      <w:pPr>
        <w:pStyle w:val="BodyText"/>
        <w:spacing w:line="273" w:lineRule="exact"/>
        <w:ind w:left="1924" w:firstLine="0"/>
      </w:pPr>
      <w:r>
        <w:rPr>
          <w:b/>
          <w:w w:val="115"/>
        </w:rPr>
        <w:t>e.g.</w:t>
      </w:r>
      <w:r>
        <w:rPr>
          <w:w w:val="115"/>
        </w:rPr>
        <w:t>,</w:t>
      </w:r>
      <w:r>
        <w:rPr>
          <w:spacing w:val="1"/>
          <w:w w:val="115"/>
        </w:rPr>
        <w:t xml:space="preserve"> </w:t>
      </w:r>
      <w:r>
        <w:rPr>
          <w:w w:val="115"/>
        </w:rPr>
        <w:t>ArrayIndexOutOfBoundsException</w:t>
      </w:r>
      <w:r>
        <w:rPr>
          <w:spacing w:val="2"/>
          <w:w w:val="115"/>
        </w:rPr>
        <w:t xml:space="preserve"> </w:t>
      </w:r>
      <w:r>
        <w:rPr>
          <w:w w:val="115"/>
        </w:rPr>
        <w:t>and</w:t>
      </w:r>
      <w:r>
        <w:rPr>
          <w:spacing w:val="2"/>
          <w:w w:val="115"/>
        </w:rPr>
        <w:t xml:space="preserve"> </w:t>
      </w:r>
      <w:r>
        <w:rPr>
          <w:w w:val="115"/>
        </w:rPr>
        <w:t>NullPointerException</w:t>
      </w:r>
    </w:p>
    <w:p w:rsidR="00902B38" w:rsidRDefault="00D444D4">
      <w:pPr>
        <w:pStyle w:val="Heading3"/>
        <w:spacing w:line="281" w:lineRule="exact"/>
        <w:ind w:left="123"/>
      </w:pPr>
      <w:r>
        <w:rPr>
          <w:w w:val="115"/>
        </w:rPr>
        <w:t>Java</w:t>
      </w:r>
      <w:r>
        <w:rPr>
          <w:spacing w:val="10"/>
          <w:w w:val="115"/>
        </w:rPr>
        <w:t xml:space="preserve"> </w:t>
      </w:r>
      <w:r>
        <w:rPr>
          <w:w w:val="115"/>
        </w:rPr>
        <w:t>Exception</w:t>
      </w:r>
      <w:r>
        <w:rPr>
          <w:spacing w:val="10"/>
          <w:w w:val="115"/>
        </w:rPr>
        <w:t xml:space="preserve"> </w:t>
      </w:r>
      <w:r>
        <w:rPr>
          <w:w w:val="115"/>
        </w:rPr>
        <w:t>Handlers</w:t>
      </w:r>
    </w:p>
    <w:p w:rsidR="00902B38" w:rsidRDefault="00D444D4">
      <w:pPr>
        <w:pStyle w:val="ListParagraph"/>
        <w:numPr>
          <w:ilvl w:val="0"/>
          <w:numId w:val="3"/>
        </w:numPr>
        <w:tabs>
          <w:tab w:val="left" w:pos="844"/>
          <w:tab w:val="left" w:pos="845"/>
        </w:tabs>
        <w:spacing w:before="3"/>
        <w:ind w:right="122"/>
        <w:rPr>
          <w:sz w:val="24"/>
        </w:rPr>
      </w:pPr>
      <w:r>
        <w:rPr>
          <w:w w:val="110"/>
          <w:sz w:val="24"/>
        </w:rPr>
        <w:t>Like</w:t>
      </w:r>
      <w:r>
        <w:rPr>
          <w:spacing w:val="44"/>
          <w:w w:val="110"/>
          <w:sz w:val="24"/>
        </w:rPr>
        <w:t xml:space="preserve"> </w:t>
      </w:r>
      <w:r>
        <w:rPr>
          <w:w w:val="110"/>
          <w:sz w:val="24"/>
        </w:rPr>
        <w:t>those</w:t>
      </w:r>
      <w:r>
        <w:rPr>
          <w:spacing w:val="44"/>
          <w:w w:val="110"/>
          <w:sz w:val="24"/>
        </w:rPr>
        <w:t xml:space="preserve"> </w:t>
      </w:r>
      <w:r>
        <w:rPr>
          <w:w w:val="110"/>
          <w:sz w:val="24"/>
        </w:rPr>
        <w:t>of</w:t>
      </w:r>
      <w:r>
        <w:rPr>
          <w:spacing w:val="44"/>
          <w:w w:val="110"/>
          <w:sz w:val="24"/>
        </w:rPr>
        <w:t xml:space="preserve"> </w:t>
      </w:r>
      <w:r>
        <w:rPr>
          <w:w w:val="110"/>
          <w:sz w:val="24"/>
        </w:rPr>
        <w:t>C++,</w:t>
      </w:r>
      <w:r>
        <w:rPr>
          <w:spacing w:val="44"/>
          <w:w w:val="110"/>
          <w:sz w:val="24"/>
        </w:rPr>
        <w:t xml:space="preserve"> </w:t>
      </w:r>
      <w:r>
        <w:rPr>
          <w:w w:val="110"/>
          <w:sz w:val="24"/>
        </w:rPr>
        <w:t>except</w:t>
      </w:r>
      <w:r>
        <w:rPr>
          <w:spacing w:val="44"/>
          <w:w w:val="110"/>
          <w:sz w:val="24"/>
        </w:rPr>
        <w:t xml:space="preserve"> </w:t>
      </w:r>
      <w:r>
        <w:rPr>
          <w:w w:val="110"/>
          <w:sz w:val="24"/>
        </w:rPr>
        <w:t>every</w:t>
      </w:r>
      <w:r>
        <w:rPr>
          <w:spacing w:val="44"/>
          <w:w w:val="110"/>
          <w:sz w:val="24"/>
        </w:rPr>
        <w:t xml:space="preserve"> </w:t>
      </w:r>
      <w:r>
        <w:rPr>
          <w:w w:val="110"/>
          <w:sz w:val="24"/>
        </w:rPr>
        <w:t>catch</w:t>
      </w:r>
      <w:r>
        <w:rPr>
          <w:spacing w:val="44"/>
          <w:w w:val="110"/>
          <w:sz w:val="24"/>
        </w:rPr>
        <w:t xml:space="preserve"> </w:t>
      </w:r>
      <w:r>
        <w:rPr>
          <w:w w:val="110"/>
          <w:sz w:val="24"/>
        </w:rPr>
        <w:t>requires</w:t>
      </w:r>
      <w:r>
        <w:rPr>
          <w:spacing w:val="44"/>
          <w:w w:val="110"/>
          <w:sz w:val="24"/>
        </w:rPr>
        <w:t xml:space="preserve"> </w:t>
      </w:r>
      <w:r>
        <w:rPr>
          <w:w w:val="110"/>
          <w:sz w:val="24"/>
        </w:rPr>
        <w:t>a</w:t>
      </w:r>
      <w:r>
        <w:rPr>
          <w:spacing w:val="44"/>
          <w:w w:val="110"/>
          <w:sz w:val="24"/>
        </w:rPr>
        <w:t xml:space="preserve"> </w:t>
      </w:r>
      <w:r>
        <w:rPr>
          <w:w w:val="110"/>
          <w:sz w:val="24"/>
        </w:rPr>
        <w:t>named</w:t>
      </w:r>
      <w:r>
        <w:rPr>
          <w:spacing w:val="44"/>
          <w:w w:val="110"/>
          <w:sz w:val="24"/>
        </w:rPr>
        <w:t xml:space="preserve"> </w:t>
      </w:r>
      <w:r>
        <w:rPr>
          <w:w w:val="110"/>
          <w:sz w:val="24"/>
        </w:rPr>
        <w:t>parameter</w:t>
      </w:r>
      <w:r>
        <w:rPr>
          <w:spacing w:val="44"/>
          <w:w w:val="110"/>
          <w:sz w:val="24"/>
        </w:rPr>
        <w:t xml:space="preserve"> </w:t>
      </w:r>
      <w:r>
        <w:rPr>
          <w:w w:val="110"/>
          <w:sz w:val="24"/>
        </w:rPr>
        <w:t>and</w:t>
      </w:r>
      <w:r>
        <w:rPr>
          <w:spacing w:val="44"/>
          <w:w w:val="110"/>
          <w:sz w:val="24"/>
        </w:rPr>
        <w:t xml:space="preserve"> </w:t>
      </w:r>
      <w:r>
        <w:rPr>
          <w:w w:val="110"/>
          <w:sz w:val="24"/>
        </w:rPr>
        <w:t>all</w:t>
      </w:r>
      <w:r>
        <w:rPr>
          <w:spacing w:val="-56"/>
          <w:w w:val="110"/>
          <w:sz w:val="24"/>
        </w:rPr>
        <w:t xml:space="preserve"> </w:t>
      </w:r>
      <w:r>
        <w:rPr>
          <w:w w:val="110"/>
          <w:sz w:val="24"/>
        </w:rPr>
        <w:t>parameters</w:t>
      </w:r>
      <w:r>
        <w:rPr>
          <w:spacing w:val="19"/>
          <w:w w:val="110"/>
          <w:sz w:val="24"/>
        </w:rPr>
        <w:t xml:space="preserve"> </w:t>
      </w:r>
      <w:r>
        <w:rPr>
          <w:w w:val="110"/>
          <w:sz w:val="24"/>
        </w:rPr>
        <w:t>must</w:t>
      </w:r>
      <w:r>
        <w:rPr>
          <w:spacing w:val="19"/>
          <w:w w:val="110"/>
          <w:sz w:val="24"/>
        </w:rPr>
        <w:t xml:space="preserve"> </w:t>
      </w:r>
      <w:r>
        <w:rPr>
          <w:w w:val="110"/>
          <w:sz w:val="24"/>
        </w:rPr>
        <w:t>be</w:t>
      </w:r>
      <w:r>
        <w:rPr>
          <w:spacing w:val="19"/>
          <w:w w:val="110"/>
          <w:sz w:val="24"/>
        </w:rPr>
        <w:t xml:space="preserve"> </w:t>
      </w:r>
      <w:r>
        <w:rPr>
          <w:w w:val="110"/>
          <w:sz w:val="24"/>
        </w:rPr>
        <w:t>descendants</w:t>
      </w:r>
      <w:r>
        <w:rPr>
          <w:spacing w:val="20"/>
          <w:w w:val="110"/>
          <w:sz w:val="24"/>
        </w:rPr>
        <w:t xml:space="preserve"> </w:t>
      </w:r>
      <w:r>
        <w:rPr>
          <w:w w:val="110"/>
          <w:sz w:val="24"/>
        </w:rPr>
        <w:t>of</w:t>
      </w:r>
      <w:r>
        <w:rPr>
          <w:spacing w:val="19"/>
          <w:w w:val="110"/>
          <w:sz w:val="24"/>
        </w:rPr>
        <w:t xml:space="preserve"> </w:t>
      </w:r>
      <w:r>
        <w:rPr>
          <w:w w:val="110"/>
          <w:sz w:val="24"/>
        </w:rPr>
        <w:t>Throwable</w:t>
      </w:r>
    </w:p>
    <w:p w:rsidR="00902B38" w:rsidRDefault="00D444D4">
      <w:pPr>
        <w:pStyle w:val="ListParagraph"/>
        <w:numPr>
          <w:ilvl w:val="0"/>
          <w:numId w:val="3"/>
        </w:numPr>
        <w:tabs>
          <w:tab w:val="left" w:pos="844"/>
          <w:tab w:val="left" w:pos="845"/>
        </w:tabs>
        <w:spacing w:before="3"/>
        <w:ind w:hanging="361"/>
        <w:rPr>
          <w:sz w:val="24"/>
        </w:rPr>
      </w:pPr>
      <w:r>
        <w:rPr>
          <w:w w:val="115"/>
          <w:sz w:val="24"/>
        </w:rPr>
        <w:t>Syntax</w:t>
      </w:r>
      <w:r>
        <w:rPr>
          <w:spacing w:val="11"/>
          <w:w w:val="115"/>
          <w:sz w:val="24"/>
        </w:rPr>
        <w:t xml:space="preserve"> </w:t>
      </w:r>
      <w:r>
        <w:rPr>
          <w:w w:val="115"/>
          <w:sz w:val="24"/>
        </w:rPr>
        <w:t>of</w:t>
      </w:r>
      <w:r>
        <w:rPr>
          <w:spacing w:val="11"/>
          <w:w w:val="115"/>
          <w:sz w:val="24"/>
        </w:rPr>
        <w:t xml:space="preserve"> </w:t>
      </w:r>
      <w:r>
        <w:rPr>
          <w:w w:val="115"/>
          <w:sz w:val="24"/>
        </w:rPr>
        <w:t>try</w:t>
      </w:r>
      <w:r>
        <w:rPr>
          <w:spacing w:val="11"/>
          <w:w w:val="115"/>
          <w:sz w:val="24"/>
        </w:rPr>
        <w:t xml:space="preserve"> </w:t>
      </w:r>
      <w:r>
        <w:rPr>
          <w:w w:val="115"/>
          <w:sz w:val="24"/>
        </w:rPr>
        <w:t>clause</w:t>
      </w:r>
      <w:r>
        <w:rPr>
          <w:spacing w:val="11"/>
          <w:w w:val="115"/>
          <w:sz w:val="24"/>
        </w:rPr>
        <w:t xml:space="preserve"> </w:t>
      </w:r>
      <w:r>
        <w:rPr>
          <w:w w:val="115"/>
          <w:sz w:val="24"/>
        </w:rPr>
        <w:t>is</w:t>
      </w:r>
      <w:r>
        <w:rPr>
          <w:spacing w:val="11"/>
          <w:w w:val="115"/>
          <w:sz w:val="24"/>
        </w:rPr>
        <w:t xml:space="preserve"> </w:t>
      </w:r>
      <w:r>
        <w:rPr>
          <w:w w:val="115"/>
          <w:sz w:val="24"/>
        </w:rPr>
        <w:t>exactly</w:t>
      </w:r>
      <w:r>
        <w:rPr>
          <w:spacing w:val="11"/>
          <w:w w:val="115"/>
          <w:sz w:val="24"/>
        </w:rPr>
        <w:t xml:space="preserve"> </w:t>
      </w:r>
      <w:r>
        <w:rPr>
          <w:w w:val="115"/>
          <w:sz w:val="24"/>
        </w:rPr>
        <w:t>that</w:t>
      </w:r>
      <w:r>
        <w:rPr>
          <w:spacing w:val="11"/>
          <w:w w:val="115"/>
          <w:sz w:val="24"/>
        </w:rPr>
        <w:t xml:space="preserve"> </w:t>
      </w:r>
      <w:r>
        <w:rPr>
          <w:w w:val="115"/>
          <w:sz w:val="24"/>
        </w:rPr>
        <w:t>of</w:t>
      </w:r>
      <w:r>
        <w:rPr>
          <w:spacing w:val="11"/>
          <w:w w:val="115"/>
          <w:sz w:val="24"/>
        </w:rPr>
        <w:t xml:space="preserve"> </w:t>
      </w:r>
      <w:r>
        <w:rPr>
          <w:w w:val="115"/>
          <w:sz w:val="24"/>
        </w:rPr>
        <w:t>C++</w:t>
      </w:r>
    </w:p>
    <w:p w:rsidR="00902B38" w:rsidRDefault="00D444D4">
      <w:pPr>
        <w:pStyle w:val="ListParagraph"/>
        <w:numPr>
          <w:ilvl w:val="0"/>
          <w:numId w:val="3"/>
        </w:numPr>
        <w:tabs>
          <w:tab w:val="left" w:pos="844"/>
          <w:tab w:val="left" w:pos="845"/>
        </w:tabs>
        <w:spacing w:line="242" w:lineRule="auto"/>
        <w:ind w:right="116"/>
        <w:rPr>
          <w:i/>
          <w:sz w:val="24"/>
        </w:rPr>
      </w:pPr>
      <w:r>
        <w:rPr>
          <w:w w:val="110"/>
          <w:sz w:val="24"/>
        </w:rPr>
        <w:t>Exceptions</w:t>
      </w:r>
      <w:r>
        <w:rPr>
          <w:spacing w:val="54"/>
          <w:w w:val="110"/>
          <w:sz w:val="24"/>
        </w:rPr>
        <w:t xml:space="preserve"> </w:t>
      </w:r>
      <w:r>
        <w:rPr>
          <w:w w:val="110"/>
          <w:sz w:val="24"/>
        </w:rPr>
        <w:t>are</w:t>
      </w:r>
      <w:r>
        <w:rPr>
          <w:spacing w:val="54"/>
          <w:w w:val="110"/>
          <w:sz w:val="24"/>
        </w:rPr>
        <w:t xml:space="preserve"> </w:t>
      </w:r>
      <w:r>
        <w:rPr>
          <w:w w:val="110"/>
          <w:sz w:val="24"/>
        </w:rPr>
        <w:t>thrown</w:t>
      </w:r>
      <w:r>
        <w:rPr>
          <w:spacing w:val="55"/>
          <w:w w:val="110"/>
          <w:sz w:val="24"/>
        </w:rPr>
        <w:t xml:space="preserve"> </w:t>
      </w:r>
      <w:r>
        <w:rPr>
          <w:w w:val="110"/>
          <w:sz w:val="24"/>
        </w:rPr>
        <w:t>with</w:t>
      </w:r>
      <w:r>
        <w:rPr>
          <w:spacing w:val="54"/>
          <w:w w:val="110"/>
          <w:sz w:val="24"/>
        </w:rPr>
        <w:t xml:space="preserve"> </w:t>
      </w:r>
      <w:r>
        <w:rPr>
          <w:w w:val="110"/>
          <w:sz w:val="24"/>
        </w:rPr>
        <w:t>throw,</w:t>
      </w:r>
      <w:r>
        <w:rPr>
          <w:spacing w:val="57"/>
          <w:w w:val="110"/>
          <w:sz w:val="24"/>
        </w:rPr>
        <w:t xml:space="preserve"> </w:t>
      </w:r>
      <w:r>
        <w:rPr>
          <w:w w:val="110"/>
          <w:sz w:val="24"/>
        </w:rPr>
        <w:t>as</w:t>
      </w:r>
      <w:r>
        <w:rPr>
          <w:spacing w:val="51"/>
          <w:w w:val="110"/>
          <w:sz w:val="24"/>
        </w:rPr>
        <w:t xml:space="preserve"> </w:t>
      </w:r>
      <w:r>
        <w:rPr>
          <w:w w:val="110"/>
          <w:sz w:val="24"/>
        </w:rPr>
        <w:t>in</w:t>
      </w:r>
      <w:r>
        <w:rPr>
          <w:spacing w:val="54"/>
          <w:w w:val="110"/>
          <w:sz w:val="24"/>
        </w:rPr>
        <w:t xml:space="preserve"> </w:t>
      </w:r>
      <w:r>
        <w:rPr>
          <w:w w:val="110"/>
          <w:sz w:val="24"/>
        </w:rPr>
        <w:t>C++,</w:t>
      </w:r>
      <w:r>
        <w:rPr>
          <w:spacing w:val="55"/>
          <w:w w:val="110"/>
          <w:sz w:val="24"/>
        </w:rPr>
        <w:t xml:space="preserve"> </w:t>
      </w:r>
      <w:r>
        <w:rPr>
          <w:w w:val="110"/>
          <w:sz w:val="24"/>
        </w:rPr>
        <w:t>but</w:t>
      </w:r>
      <w:r>
        <w:rPr>
          <w:spacing w:val="54"/>
          <w:w w:val="110"/>
          <w:sz w:val="24"/>
        </w:rPr>
        <w:t xml:space="preserve"> </w:t>
      </w:r>
      <w:r>
        <w:rPr>
          <w:w w:val="110"/>
          <w:sz w:val="24"/>
        </w:rPr>
        <w:t>often</w:t>
      </w:r>
      <w:r>
        <w:rPr>
          <w:spacing w:val="51"/>
          <w:w w:val="110"/>
          <w:sz w:val="24"/>
        </w:rPr>
        <w:t xml:space="preserve"> </w:t>
      </w:r>
      <w:r>
        <w:rPr>
          <w:w w:val="110"/>
          <w:sz w:val="24"/>
        </w:rPr>
        <w:t>the</w:t>
      </w:r>
      <w:r>
        <w:rPr>
          <w:spacing w:val="51"/>
          <w:w w:val="110"/>
          <w:sz w:val="24"/>
        </w:rPr>
        <w:t xml:space="preserve"> </w:t>
      </w:r>
      <w:r>
        <w:rPr>
          <w:w w:val="110"/>
          <w:sz w:val="24"/>
        </w:rPr>
        <w:t>throw</w:t>
      </w:r>
      <w:r>
        <w:rPr>
          <w:spacing w:val="55"/>
          <w:w w:val="110"/>
          <w:sz w:val="24"/>
        </w:rPr>
        <w:t xml:space="preserve"> </w:t>
      </w:r>
      <w:r>
        <w:rPr>
          <w:w w:val="110"/>
          <w:sz w:val="24"/>
        </w:rPr>
        <w:t>includes</w:t>
      </w:r>
      <w:r>
        <w:rPr>
          <w:spacing w:val="57"/>
          <w:w w:val="110"/>
          <w:sz w:val="24"/>
        </w:rPr>
        <w:t xml:space="preserve"> </w:t>
      </w:r>
      <w:r>
        <w:rPr>
          <w:w w:val="110"/>
          <w:sz w:val="24"/>
        </w:rPr>
        <w:t>the</w:t>
      </w:r>
      <w:r>
        <w:rPr>
          <w:spacing w:val="-55"/>
          <w:w w:val="110"/>
          <w:sz w:val="24"/>
        </w:rPr>
        <w:t xml:space="preserve"> </w:t>
      </w:r>
      <w:r>
        <w:rPr>
          <w:w w:val="110"/>
          <w:sz w:val="24"/>
        </w:rPr>
        <w:t>new</w:t>
      </w:r>
      <w:r>
        <w:rPr>
          <w:spacing w:val="20"/>
          <w:w w:val="110"/>
          <w:sz w:val="24"/>
        </w:rPr>
        <w:t xml:space="preserve"> </w:t>
      </w:r>
      <w:r>
        <w:rPr>
          <w:w w:val="110"/>
          <w:sz w:val="24"/>
        </w:rPr>
        <w:t>operator</w:t>
      </w:r>
      <w:r>
        <w:rPr>
          <w:spacing w:val="20"/>
          <w:w w:val="110"/>
          <w:sz w:val="24"/>
        </w:rPr>
        <w:t xml:space="preserve"> </w:t>
      </w:r>
      <w:r>
        <w:rPr>
          <w:w w:val="110"/>
          <w:sz w:val="24"/>
        </w:rPr>
        <w:t>to</w:t>
      </w:r>
      <w:r>
        <w:rPr>
          <w:spacing w:val="20"/>
          <w:w w:val="110"/>
          <w:sz w:val="24"/>
        </w:rPr>
        <w:t xml:space="preserve"> </w:t>
      </w:r>
      <w:r>
        <w:rPr>
          <w:w w:val="110"/>
          <w:sz w:val="24"/>
        </w:rPr>
        <w:t>create</w:t>
      </w:r>
      <w:r>
        <w:rPr>
          <w:spacing w:val="20"/>
          <w:w w:val="110"/>
          <w:sz w:val="24"/>
        </w:rPr>
        <w:t xml:space="preserve"> </w:t>
      </w:r>
      <w:r>
        <w:rPr>
          <w:w w:val="110"/>
          <w:sz w:val="24"/>
        </w:rPr>
        <w:t>the</w:t>
      </w:r>
      <w:r>
        <w:rPr>
          <w:spacing w:val="20"/>
          <w:w w:val="110"/>
          <w:sz w:val="24"/>
        </w:rPr>
        <w:t xml:space="preserve"> </w:t>
      </w:r>
      <w:r>
        <w:rPr>
          <w:w w:val="110"/>
          <w:sz w:val="24"/>
        </w:rPr>
        <w:t>object,</w:t>
      </w:r>
      <w:r>
        <w:rPr>
          <w:spacing w:val="21"/>
          <w:w w:val="110"/>
          <w:sz w:val="24"/>
        </w:rPr>
        <w:t xml:space="preserve"> </w:t>
      </w:r>
      <w:r>
        <w:rPr>
          <w:w w:val="110"/>
          <w:sz w:val="24"/>
        </w:rPr>
        <w:t>as</w:t>
      </w:r>
      <w:r>
        <w:rPr>
          <w:spacing w:val="20"/>
          <w:w w:val="110"/>
          <w:sz w:val="24"/>
        </w:rPr>
        <w:t xml:space="preserve"> </w:t>
      </w:r>
      <w:r>
        <w:rPr>
          <w:w w:val="110"/>
          <w:sz w:val="24"/>
        </w:rPr>
        <w:t>in:</w:t>
      </w:r>
      <w:r>
        <w:rPr>
          <w:spacing w:val="24"/>
          <w:w w:val="110"/>
          <w:sz w:val="24"/>
        </w:rPr>
        <w:t xml:space="preserve"> </w:t>
      </w:r>
      <w:r>
        <w:rPr>
          <w:i/>
          <w:w w:val="110"/>
          <w:sz w:val="24"/>
        </w:rPr>
        <w:t>throw</w:t>
      </w:r>
      <w:r>
        <w:rPr>
          <w:i/>
          <w:spacing w:val="8"/>
          <w:w w:val="110"/>
          <w:sz w:val="24"/>
        </w:rPr>
        <w:t xml:space="preserve"> </w:t>
      </w:r>
      <w:r>
        <w:rPr>
          <w:i/>
          <w:w w:val="110"/>
          <w:sz w:val="24"/>
        </w:rPr>
        <w:t>new</w:t>
      </w:r>
      <w:r>
        <w:rPr>
          <w:i/>
          <w:spacing w:val="8"/>
          <w:w w:val="110"/>
          <w:sz w:val="24"/>
        </w:rPr>
        <w:t xml:space="preserve"> </w:t>
      </w:r>
      <w:r>
        <w:rPr>
          <w:i/>
          <w:w w:val="110"/>
          <w:sz w:val="24"/>
        </w:rPr>
        <w:t>MyException();</w:t>
      </w:r>
    </w:p>
    <w:p w:rsidR="00902B38" w:rsidRDefault="00D444D4">
      <w:pPr>
        <w:pStyle w:val="Heading3"/>
        <w:spacing w:line="277" w:lineRule="exact"/>
        <w:ind w:left="123"/>
      </w:pPr>
      <w:r>
        <w:rPr>
          <w:w w:val="115"/>
        </w:rPr>
        <w:t>Binding</w:t>
      </w:r>
      <w:r>
        <w:rPr>
          <w:spacing w:val="-5"/>
          <w:w w:val="115"/>
        </w:rPr>
        <w:t xml:space="preserve"> </w:t>
      </w:r>
      <w:r>
        <w:rPr>
          <w:w w:val="115"/>
        </w:rPr>
        <w:t>Exceptions</w:t>
      </w:r>
      <w:r>
        <w:rPr>
          <w:spacing w:val="-5"/>
          <w:w w:val="115"/>
        </w:rPr>
        <w:t xml:space="preserve"> </w:t>
      </w:r>
      <w:r>
        <w:rPr>
          <w:w w:val="115"/>
        </w:rPr>
        <w:t>to</w:t>
      </w:r>
      <w:r>
        <w:rPr>
          <w:spacing w:val="-4"/>
          <w:w w:val="115"/>
        </w:rPr>
        <w:t xml:space="preserve"> </w:t>
      </w:r>
      <w:r>
        <w:rPr>
          <w:w w:val="115"/>
        </w:rPr>
        <w:t>Handlers</w:t>
      </w:r>
    </w:p>
    <w:p w:rsidR="00902B38" w:rsidRDefault="00D444D4">
      <w:pPr>
        <w:pStyle w:val="ListParagraph"/>
        <w:numPr>
          <w:ilvl w:val="0"/>
          <w:numId w:val="3"/>
        </w:numPr>
        <w:tabs>
          <w:tab w:val="left" w:pos="844"/>
          <w:tab w:val="left" w:pos="845"/>
        </w:tabs>
        <w:spacing w:before="3" w:line="294" w:lineRule="exact"/>
        <w:ind w:hanging="361"/>
        <w:rPr>
          <w:sz w:val="24"/>
        </w:rPr>
      </w:pPr>
      <w:r>
        <w:rPr>
          <w:w w:val="115"/>
          <w:sz w:val="24"/>
        </w:rPr>
        <w:t>Binding</w:t>
      </w:r>
      <w:r>
        <w:rPr>
          <w:spacing w:val="13"/>
          <w:w w:val="115"/>
          <w:sz w:val="24"/>
        </w:rPr>
        <w:t xml:space="preserve"> </w:t>
      </w:r>
      <w:r>
        <w:rPr>
          <w:w w:val="115"/>
          <w:sz w:val="24"/>
        </w:rPr>
        <w:t>an</w:t>
      </w:r>
      <w:r>
        <w:rPr>
          <w:spacing w:val="14"/>
          <w:w w:val="115"/>
          <w:sz w:val="24"/>
        </w:rPr>
        <w:t xml:space="preserve"> </w:t>
      </w:r>
      <w:r>
        <w:rPr>
          <w:w w:val="115"/>
          <w:sz w:val="24"/>
        </w:rPr>
        <w:t>exception</w:t>
      </w:r>
      <w:r>
        <w:rPr>
          <w:spacing w:val="14"/>
          <w:w w:val="115"/>
          <w:sz w:val="24"/>
        </w:rPr>
        <w:t xml:space="preserve"> </w:t>
      </w:r>
      <w:r>
        <w:rPr>
          <w:w w:val="115"/>
          <w:sz w:val="24"/>
        </w:rPr>
        <w:t>to</w:t>
      </w:r>
      <w:r>
        <w:rPr>
          <w:spacing w:val="14"/>
          <w:w w:val="115"/>
          <w:sz w:val="24"/>
        </w:rPr>
        <w:t xml:space="preserve"> </w:t>
      </w:r>
      <w:r>
        <w:rPr>
          <w:w w:val="115"/>
          <w:sz w:val="24"/>
        </w:rPr>
        <w:t>a</w:t>
      </w:r>
      <w:r>
        <w:rPr>
          <w:spacing w:val="14"/>
          <w:w w:val="115"/>
          <w:sz w:val="24"/>
        </w:rPr>
        <w:t xml:space="preserve"> </w:t>
      </w:r>
      <w:r>
        <w:rPr>
          <w:w w:val="115"/>
          <w:sz w:val="24"/>
        </w:rPr>
        <w:t>handler</w:t>
      </w:r>
      <w:r>
        <w:rPr>
          <w:spacing w:val="13"/>
          <w:w w:val="115"/>
          <w:sz w:val="24"/>
        </w:rPr>
        <w:t xml:space="preserve"> </w:t>
      </w:r>
      <w:r>
        <w:rPr>
          <w:w w:val="115"/>
          <w:sz w:val="24"/>
        </w:rPr>
        <w:t>is</w:t>
      </w:r>
      <w:r>
        <w:rPr>
          <w:spacing w:val="14"/>
          <w:w w:val="115"/>
          <w:sz w:val="24"/>
        </w:rPr>
        <w:t xml:space="preserve"> </w:t>
      </w:r>
      <w:r>
        <w:rPr>
          <w:w w:val="115"/>
          <w:sz w:val="24"/>
        </w:rPr>
        <w:t>simpler</w:t>
      </w:r>
      <w:r>
        <w:rPr>
          <w:spacing w:val="14"/>
          <w:w w:val="115"/>
          <w:sz w:val="24"/>
        </w:rPr>
        <w:t xml:space="preserve"> </w:t>
      </w:r>
      <w:r>
        <w:rPr>
          <w:w w:val="115"/>
          <w:sz w:val="24"/>
        </w:rPr>
        <w:t>in</w:t>
      </w:r>
      <w:r>
        <w:rPr>
          <w:spacing w:val="14"/>
          <w:w w:val="115"/>
          <w:sz w:val="24"/>
        </w:rPr>
        <w:t xml:space="preserve"> </w:t>
      </w:r>
      <w:r>
        <w:rPr>
          <w:w w:val="115"/>
          <w:sz w:val="24"/>
        </w:rPr>
        <w:t>Java</w:t>
      </w:r>
      <w:r>
        <w:rPr>
          <w:spacing w:val="14"/>
          <w:w w:val="115"/>
          <w:sz w:val="24"/>
        </w:rPr>
        <w:t xml:space="preserve"> </w:t>
      </w:r>
      <w:r>
        <w:rPr>
          <w:w w:val="115"/>
          <w:sz w:val="24"/>
        </w:rPr>
        <w:t>than</w:t>
      </w:r>
      <w:r>
        <w:rPr>
          <w:spacing w:val="14"/>
          <w:w w:val="115"/>
          <w:sz w:val="24"/>
        </w:rPr>
        <w:t xml:space="preserve"> </w:t>
      </w:r>
      <w:r>
        <w:rPr>
          <w:w w:val="115"/>
          <w:sz w:val="24"/>
        </w:rPr>
        <w:t>it</w:t>
      </w:r>
      <w:r>
        <w:rPr>
          <w:spacing w:val="13"/>
          <w:w w:val="115"/>
          <w:sz w:val="24"/>
        </w:rPr>
        <w:t xml:space="preserve"> </w:t>
      </w:r>
      <w:r>
        <w:rPr>
          <w:w w:val="115"/>
          <w:sz w:val="24"/>
        </w:rPr>
        <w:t>is</w:t>
      </w:r>
      <w:r>
        <w:rPr>
          <w:spacing w:val="14"/>
          <w:w w:val="115"/>
          <w:sz w:val="24"/>
        </w:rPr>
        <w:t xml:space="preserve"> </w:t>
      </w:r>
      <w:r>
        <w:rPr>
          <w:w w:val="115"/>
          <w:sz w:val="24"/>
        </w:rPr>
        <w:t>in</w:t>
      </w:r>
      <w:r>
        <w:rPr>
          <w:spacing w:val="14"/>
          <w:w w:val="115"/>
          <w:sz w:val="24"/>
        </w:rPr>
        <w:t xml:space="preserve"> </w:t>
      </w:r>
      <w:r>
        <w:rPr>
          <w:w w:val="115"/>
          <w:sz w:val="24"/>
        </w:rPr>
        <w:t>C++</w:t>
      </w:r>
    </w:p>
    <w:p w:rsidR="00902B38" w:rsidRDefault="00D444D4">
      <w:pPr>
        <w:pStyle w:val="ListParagraph"/>
        <w:numPr>
          <w:ilvl w:val="1"/>
          <w:numId w:val="3"/>
        </w:numPr>
        <w:tabs>
          <w:tab w:val="left" w:pos="1204"/>
          <w:tab w:val="left" w:pos="1205"/>
        </w:tabs>
        <w:ind w:right="124"/>
        <w:rPr>
          <w:sz w:val="24"/>
        </w:rPr>
      </w:pPr>
      <w:r>
        <w:rPr>
          <w:w w:val="110"/>
          <w:sz w:val="24"/>
        </w:rPr>
        <w:t>An</w:t>
      </w:r>
      <w:r>
        <w:rPr>
          <w:spacing w:val="33"/>
          <w:w w:val="110"/>
          <w:sz w:val="24"/>
        </w:rPr>
        <w:t xml:space="preserve"> </w:t>
      </w:r>
      <w:r>
        <w:rPr>
          <w:w w:val="110"/>
          <w:sz w:val="24"/>
        </w:rPr>
        <w:t>exception</w:t>
      </w:r>
      <w:r>
        <w:rPr>
          <w:spacing w:val="33"/>
          <w:w w:val="110"/>
          <w:sz w:val="24"/>
        </w:rPr>
        <w:t xml:space="preserve"> </w:t>
      </w:r>
      <w:r>
        <w:rPr>
          <w:w w:val="110"/>
          <w:sz w:val="24"/>
        </w:rPr>
        <w:t>is</w:t>
      </w:r>
      <w:r>
        <w:rPr>
          <w:spacing w:val="34"/>
          <w:w w:val="110"/>
          <w:sz w:val="24"/>
        </w:rPr>
        <w:t xml:space="preserve"> </w:t>
      </w:r>
      <w:r>
        <w:rPr>
          <w:w w:val="110"/>
          <w:sz w:val="24"/>
        </w:rPr>
        <w:t>bound</w:t>
      </w:r>
      <w:r>
        <w:rPr>
          <w:spacing w:val="34"/>
          <w:w w:val="110"/>
          <w:sz w:val="24"/>
        </w:rPr>
        <w:t xml:space="preserve"> </w:t>
      </w:r>
      <w:r>
        <w:rPr>
          <w:w w:val="110"/>
          <w:sz w:val="24"/>
        </w:rPr>
        <w:t>to</w:t>
      </w:r>
      <w:r>
        <w:rPr>
          <w:spacing w:val="34"/>
          <w:w w:val="110"/>
          <w:sz w:val="24"/>
        </w:rPr>
        <w:t xml:space="preserve"> </w:t>
      </w:r>
      <w:r>
        <w:rPr>
          <w:w w:val="110"/>
          <w:sz w:val="24"/>
        </w:rPr>
        <w:t>the</w:t>
      </w:r>
      <w:r>
        <w:rPr>
          <w:spacing w:val="34"/>
          <w:w w:val="110"/>
          <w:sz w:val="24"/>
        </w:rPr>
        <w:t xml:space="preserve"> </w:t>
      </w:r>
      <w:r>
        <w:rPr>
          <w:w w:val="110"/>
          <w:sz w:val="24"/>
        </w:rPr>
        <w:t>first</w:t>
      </w:r>
      <w:r>
        <w:rPr>
          <w:spacing w:val="35"/>
          <w:w w:val="110"/>
          <w:sz w:val="24"/>
        </w:rPr>
        <w:t xml:space="preserve"> </w:t>
      </w:r>
      <w:r>
        <w:rPr>
          <w:w w:val="110"/>
          <w:sz w:val="24"/>
        </w:rPr>
        <w:t>handler</w:t>
      </w:r>
      <w:r>
        <w:rPr>
          <w:spacing w:val="36"/>
          <w:w w:val="110"/>
          <w:sz w:val="24"/>
        </w:rPr>
        <w:t xml:space="preserve"> </w:t>
      </w:r>
      <w:r>
        <w:rPr>
          <w:w w:val="110"/>
          <w:sz w:val="24"/>
        </w:rPr>
        <w:t>with</w:t>
      </w:r>
      <w:r>
        <w:rPr>
          <w:spacing w:val="35"/>
          <w:w w:val="110"/>
          <w:sz w:val="24"/>
        </w:rPr>
        <w:t xml:space="preserve"> </w:t>
      </w:r>
      <w:r>
        <w:rPr>
          <w:w w:val="110"/>
          <w:sz w:val="24"/>
        </w:rPr>
        <w:t>a</w:t>
      </w:r>
      <w:r>
        <w:rPr>
          <w:spacing w:val="33"/>
          <w:w w:val="110"/>
          <w:sz w:val="24"/>
        </w:rPr>
        <w:t xml:space="preserve"> </w:t>
      </w:r>
      <w:r>
        <w:rPr>
          <w:w w:val="110"/>
          <w:sz w:val="24"/>
        </w:rPr>
        <w:t>parameter</w:t>
      </w:r>
      <w:r>
        <w:rPr>
          <w:spacing w:val="33"/>
          <w:w w:val="110"/>
          <w:sz w:val="24"/>
        </w:rPr>
        <w:t xml:space="preserve"> </w:t>
      </w:r>
      <w:r>
        <w:rPr>
          <w:w w:val="110"/>
          <w:sz w:val="24"/>
        </w:rPr>
        <w:t>is</w:t>
      </w:r>
      <w:r>
        <w:rPr>
          <w:spacing w:val="35"/>
          <w:w w:val="110"/>
          <w:sz w:val="24"/>
        </w:rPr>
        <w:t xml:space="preserve"> </w:t>
      </w:r>
      <w:r>
        <w:rPr>
          <w:w w:val="110"/>
          <w:sz w:val="24"/>
        </w:rPr>
        <w:t>the</w:t>
      </w:r>
      <w:r>
        <w:rPr>
          <w:spacing w:val="34"/>
          <w:w w:val="110"/>
          <w:sz w:val="24"/>
        </w:rPr>
        <w:t xml:space="preserve"> </w:t>
      </w:r>
      <w:r>
        <w:rPr>
          <w:w w:val="110"/>
          <w:sz w:val="24"/>
        </w:rPr>
        <w:t>same</w:t>
      </w:r>
      <w:r>
        <w:rPr>
          <w:spacing w:val="33"/>
          <w:w w:val="110"/>
          <w:sz w:val="24"/>
        </w:rPr>
        <w:t xml:space="preserve"> </w:t>
      </w:r>
      <w:r>
        <w:rPr>
          <w:w w:val="110"/>
          <w:sz w:val="24"/>
        </w:rPr>
        <w:t>class</w:t>
      </w:r>
      <w:r>
        <w:rPr>
          <w:spacing w:val="-55"/>
          <w:w w:val="110"/>
          <w:sz w:val="24"/>
        </w:rPr>
        <w:t xml:space="preserve"> </w:t>
      </w:r>
      <w:r>
        <w:rPr>
          <w:w w:val="110"/>
          <w:sz w:val="24"/>
        </w:rPr>
        <w:t>as</w:t>
      </w:r>
      <w:r>
        <w:rPr>
          <w:spacing w:val="18"/>
          <w:w w:val="110"/>
          <w:sz w:val="24"/>
        </w:rPr>
        <w:t xml:space="preserve"> </w:t>
      </w:r>
      <w:r>
        <w:rPr>
          <w:w w:val="110"/>
          <w:sz w:val="24"/>
        </w:rPr>
        <w:t>the</w:t>
      </w:r>
      <w:r>
        <w:rPr>
          <w:spacing w:val="19"/>
          <w:w w:val="110"/>
          <w:sz w:val="24"/>
        </w:rPr>
        <w:t xml:space="preserve"> </w:t>
      </w:r>
      <w:r>
        <w:rPr>
          <w:w w:val="110"/>
          <w:sz w:val="24"/>
        </w:rPr>
        <w:t>thrown</w:t>
      </w:r>
      <w:r>
        <w:rPr>
          <w:spacing w:val="19"/>
          <w:w w:val="110"/>
          <w:sz w:val="24"/>
        </w:rPr>
        <w:t xml:space="preserve"> </w:t>
      </w:r>
      <w:r>
        <w:rPr>
          <w:w w:val="110"/>
          <w:sz w:val="24"/>
        </w:rPr>
        <w:t>object</w:t>
      </w:r>
      <w:r>
        <w:rPr>
          <w:spacing w:val="18"/>
          <w:w w:val="110"/>
          <w:sz w:val="24"/>
        </w:rPr>
        <w:t xml:space="preserve"> </w:t>
      </w:r>
      <w:r>
        <w:rPr>
          <w:w w:val="110"/>
          <w:sz w:val="24"/>
        </w:rPr>
        <w:t>or</w:t>
      </w:r>
      <w:r>
        <w:rPr>
          <w:spacing w:val="19"/>
          <w:w w:val="110"/>
          <w:sz w:val="24"/>
        </w:rPr>
        <w:t xml:space="preserve"> </w:t>
      </w:r>
      <w:r>
        <w:rPr>
          <w:w w:val="110"/>
          <w:sz w:val="24"/>
        </w:rPr>
        <w:t>an</w:t>
      </w:r>
      <w:r>
        <w:rPr>
          <w:spacing w:val="19"/>
          <w:w w:val="110"/>
          <w:sz w:val="24"/>
        </w:rPr>
        <w:t xml:space="preserve"> </w:t>
      </w:r>
      <w:r>
        <w:rPr>
          <w:w w:val="110"/>
          <w:sz w:val="24"/>
        </w:rPr>
        <w:t>ancestor</w:t>
      </w:r>
      <w:r>
        <w:rPr>
          <w:spacing w:val="18"/>
          <w:w w:val="110"/>
          <w:sz w:val="24"/>
        </w:rPr>
        <w:t xml:space="preserve"> </w:t>
      </w:r>
      <w:r>
        <w:rPr>
          <w:w w:val="110"/>
          <w:sz w:val="24"/>
        </w:rPr>
        <w:t>of</w:t>
      </w:r>
      <w:r>
        <w:rPr>
          <w:spacing w:val="19"/>
          <w:w w:val="110"/>
          <w:sz w:val="24"/>
        </w:rPr>
        <w:t xml:space="preserve"> </w:t>
      </w:r>
      <w:r>
        <w:rPr>
          <w:w w:val="110"/>
          <w:sz w:val="24"/>
        </w:rPr>
        <w:t>it</w:t>
      </w:r>
    </w:p>
    <w:p w:rsidR="00902B38" w:rsidRDefault="00D444D4">
      <w:pPr>
        <w:pStyle w:val="ListParagraph"/>
        <w:numPr>
          <w:ilvl w:val="0"/>
          <w:numId w:val="3"/>
        </w:numPr>
        <w:tabs>
          <w:tab w:val="left" w:pos="844"/>
          <w:tab w:val="left" w:pos="845"/>
        </w:tabs>
        <w:spacing w:before="2"/>
        <w:ind w:right="116"/>
        <w:rPr>
          <w:sz w:val="24"/>
        </w:rPr>
      </w:pPr>
      <w:r>
        <w:rPr>
          <w:w w:val="110"/>
          <w:sz w:val="24"/>
        </w:rPr>
        <w:t>An</w:t>
      </w:r>
      <w:r>
        <w:rPr>
          <w:spacing w:val="43"/>
          <w:w w:val="110"/>
          <w:sz w:val="24"/>
        </w:rPr>
        <w:t xml:space="preserve"> </w:t>
      </w:r>
      <w:r>
        <w:rPr>
          <w:w w:val="110"/>
          <w:sz w:val="24"/>
        </w:rPr>
        <w:t>exception</w:t>
      </w:r>
      <w:r>
        <w:rPr>
          <w:spacing w:val="44"/>
          <w:w w:val="110"/>
          <w:sz w:val="24"/>
        </w:rPr>
        <w:t xml:space="preserve"> </w:t>
      </w:r>
      <w:r>
        <w:rPr>
          <w:w w:val="110"/>
          <w:sz w:val="24"/>
        </w:rPr>
        <w:t>can</w:t>
      </w:r>
      <w:r>
        <w:rPr>
          <w:spacing w:val="43"/>
          <w:w w:val="110"/>
          <w:sz w:val="24"/>
        </w:rPr>
        <w:t xml:space="preserve"> </w:t>
      </w:r>
      <w:r>
        <w:rPr>
          <w:w w:val="110"/>
          <w:sz w:val="24"/>
        </w:rPr>
        <w:t>be</w:t>
      </w:r>
      <w:r>
        <w:rPr>
          <w:spacing w:val="46"/>
          <w:w w:val="110"/>
          <w:sz w:val="24"/>
        </w:rPr>
        <w:t xml:space="preserve"> </w:t>
      </w:r>
      <w:r>
        <w:rPr>
          <w:w w:val="110"/>
          <w:sz w:val="24"/>
        </w:rPr>
        <w:t>handled</w:t>
      </w:r>
      <w:r>
        <w:rPr>
          <w:spacing w:val="44"/>
          <w:w w:val="110"/>
          <w:sz w:val="24"/>
        </w:rPr>
        <w:t xml:space="preserve"> </w:t>
      </w:r>
      <w:r>
        <w:rPr>
          <w:w w:val="110"/>
          <w:sz w:val="24"/>
        </w:rPr>
        <w:t>and</w:t>
      </w:r>
      <w:r>
        <w:rPr>
          <w:spacing w:val="43"/>
          <w:w w:val="110"/>
          <w:sz w:val="24"/>
        </w:rPr>
        <w:t xml:space="preserve"> </w:t>
      </w:r>
      <w:r>
        <w:rPr>
          <w:w w:val="110"/>
          <w:sz w:val="24"/>
        </w:rPr>
        <w:t>rethrown</w:t>
      </w:r>
      <w:r>
        <w:rPr>
          <w:spacing w:val="44"/>
          <w:w w:val="110"/>
          <w:sz w:val="24"/>
        </w:rPr>
        <w:t xml:space="preserve"> </w:t>
      </w:r>
      <w:r>
        <w:rPr>
          <w:w w:val="110"/>
          <w:sz w:val="24"/>
        </w:rPr>
        <w:t>by</w:t>
      </w:r>
      <w:r>
        <w:rPr>
          <w:spacing w:val="43"/>
          <w:w w:val="110"/>
          <w:sz w:val="24"/>
        </w:rPr>
        <w:t xml:space="preserve"> </w:t>
      </w:r>
      <w:r>
        <w:rPr>
          <w:w w:val="110"/>
          <w:sz w:val="24"/>
        </w:rPr>
        <w:t>including</w:t>
      </w:r>
      <w:r>
        <w:rPr>
          <w:spacing w:val="44"/>
          <w:w w:val="110"/>
          <w:sz w:val="24"/>
        </w:rPr>
        <w:t xml:space="preserve"> </w:t>
      </w:r>
      <w:r>
        <w:rPr>
          <w:w w:val="110"/>
          <w:sz w:val="24"/>
        </w:rPr>
        <w:t>a</w:t>
      </w:r>
      <w:r>
        <w:rPr>
          <w:spacing w:val="43"/>
          <w:w w:val="110"/>
          <w:sz w:val="24"/>
        </w:rPr>
        <w:t xml:space="preserve"> </w:t>
      </w:r>
      <w:r>
        <w:rPr>
          <w:w w:val="110"/>
          <w:sz w:val="24"/>
        </w:rPr>
        <w:t>throw</w:t>
      </w:r>
      <w:r>
        <w:rPr>
          <w:spacing w:val="44"/>
          <w:w w:val="110"/>
          <w:sz w:val="24"/>
        </w:rPr>
        <w:t xml:space="preserve"> </w:t>
      </w:r>
      <w:r>
        <w:rPr>
          <w:w w:val="110"/>
          <w:sz w:val="24"/>
        </w:rPr>
        <w:t>in</w:t>
      </w:r>
      <w:r>
        <w:rPr>
          <w:spacing w:val="43"/>
          <w:w w:val="110"/>
          <w:sz w:val="24"/>
        </w:rPr>
        <w:t xml:space="preserve"> </w:t>
      </w:r>
      <w:r>
        <w:rPr>
          <w:w w:val="110"/>
          <w:sz w:val="24"/>
        </w:rPr>
        <w:t>the</w:t>
      </w:r>
      <w:r>
        <w:rPr>
          <w:spacing w:val="51"/>
          <w:w w:val="110"/>
          <w:sz w:val="24"/>
        </w:rPr>
        <w:t xml:space="preserve"> </w:t>
      </w:r>
      <w:r>
        <w:rPr>
          <w:w w:val="110"/>
          <w:sz w:val="24"/>
        </w:rPr>
        <w:t>handler</w:t>
      </w:r>
      <w:r>
        <w:rPr>
          <w:spacing w:val="-55"/>
          <w:w w:val="110"/>
          <w:sz w:val="24"/>
        </w:rPr>
        <w:t xml:space="preserve"> </w:t>
      </w:r>
      <w:r>
        <w:rPr>
          <w:w w:val="110"/>
          <w:sz w:val="24"/>
        </w:rPr>
        <w:t>(a</w:t>
      </w:r>
      <w:r>
        <w:rPr>
          <w:spacing w:val="18"/>
          <w:w w:val="110"/>
          <w:sz w:val="24"/>
        </w:rPr>
        <w:t xml:space="preserve"> </w:t>
      </w:r>
      <w:r>
        <w:rPr>
          <w:w w:val="110"/>
          <w:sz w:val="24"/>
        </w:rPr>
        <w:t>handler</w:t>
      </w:r>
      <w:r>
        <w:rPr>
          <w:spacing w:val="18"/>
          <w:w w:val="110"/>
          <w:sz w:val="24"/>
        </w:rPr>
        <w:t xml:space="preserve"> </w:t>
      </w:r>
      <w:r>
        <w:rPr>
          <w:w w:val="110"/>
          <w:sz w:val="24"/>
        </w:rPr>
        <w:t>could</w:t>
      </w:r>
      <w:r>
        <w:rPr>
          <w:spacing w:val="18"/>
          <w:w w:val="110"/>
          <w:sz w:val="24"/>
        </w:rPr>
        <w:t xml:space="preserve"> </w:t>
      </w:r>
      <w:r>
        <w:rPr>
          <w:w w:val="110"/>
          <w:sz w:val="24"/>
        </w:rPr>
        <w:t>also</w:t>
      </w:r>
      <w:r>
        <w:rPr>
          <w:spacing w:val="18"/>
          <w:w w:val="110"/>
          <w:sz w:val="24"/>
        </w:rPr>
        <w:t xml:space="preserve"> </w:t>
      </w:r>
      <w:r>
        <w:rPr>
          <w:w w:val="110"/>
          <w:sz w:val="24"/>
        </w:rPr>
        <w:t>throw</w:t>
      </w:r>
      <w:r>
        <w:rPr>
          <w:spacing w:val="18"/>
          <w:w w:val="110"/>
          <w:sz w:val="24"/>
        </w:rPr>
        <w:t xml:space="preserve"> </w:t>
      </w:r>
      <w:r>
        <w:rPr>
          <w:w w:val="110"/>
          <w:sz w:val="24"/>
        </w:rPr>
        <w:t>a</w:t>
      </w:r>
      <w:r>
        <w:rPr>
          <w:spacing w:val="18"/>
          <w:w w:val="110"/>
          <w:sz w:val="24"/>
        </w:rPr>
        <w:t xml:space="preserve"> </w:t>
      </w:r>
      <w:r>
        <w:rPr>
          <w:w w:val="110"/>
          <w:sz w:val="24"/>
        </w:rPr>
        <w:t>different</w:t>
      </w:r>
      <w:r>
        <w:rPr>
          <w:spacing w:val="18"/>
          <w:w w:val="110"/>
          <w:sz w:val="24"/>
        </w:rPr>
        <w:t xml:space="preserve"> </w:t>
      </w:r>
      <w:r>
        <w:rPr>
          <w:w w:val="110"/>
          <w:sz w:val="24"/>
        </w:rPr>
        <w:t>exception)</w:t>
      </w:r>
    </w:p>
    <w:p w:rsidR="00902B38" w:rsidRDefault="00D444D4">
      <w:pPr>
        <w:pStyle w:val="Heading3"/>
        <w:spacing w:before="2"/>
        <w:ind w:left="123"/>
      </w:pPr>
      <w:r>
        <w:rPr>
          <w:w w:val="115"/>
        </w:rPr>
        <w:t>Continuation</w:t>
      </w:r>
    </w:p>
    <w:p w:rsidR="00902B38" w:rsidRDefault="00D444D4">
      <w:pPr>
        <w:pStyle w:val="ListParagraph"/>
        <w:numPr>
          <w:ilvl w:val="0"/>
          <w:numId w:val="3"/>
        </w:numPr>
        <w:tabs>
          <w:tab w:val="left" w:pos="844"/>
          <w:tab w:val="left" w:pos="845"/>
        </w:tabs>
        <w:ind w:right="124"/>
        <w:rPr>
          <w:sz w:val="24"/>
        </w:rPr>
      </w:pPr>
      <w:r>
        <w:rPr>
          <w:w w:val="110"/>
          <w:sz w:val="24"/>
        </w:rPr>
        <w:t>If</w:t>
      </w:r>
      <w:r>
        <w:rPr>
          <w:spacing w:val="54"/>
          <w:w w:val="110"/>
          <w:sz w:val="24"/>
        </w:rPr>
        <w:t xml:space="preserve"> </w:t>
      </w:r>
      <w:r>
        <w:rPr>
          <w:w w:val="110"/>
          <w:sz w:val="24"/>
        </w:rPr>
        <w:t>no</w:t>
      </w:r>
      <w:r>
        <w:rPr>
          <w:spacing w:val="54"/>
          <w:w w:val="110"/>
          <w:sz w:val="24"/>
        </w:rPr>
        <w:t xml:space="preserve"> </w:t>
      </w:r>
      <w:r>
        <w:rPr>
          <w:w w:val="110"/>
          <w:sz w:val="24"/>
        </w:rPr>
        <w:t>handler</w:t>
      </w:r>
      <w:r>
        <w:rPr>
          <w:spacing w:val="54"/>
          <w:w w:val="110"/>
          <w:sz w:val="24"/>
        </w:rPr>
        <w:t xml:space="preserve"> </w:t>
      </w:r>
      <w:r>
        <w:rPr>
          <w:w w:val="110"/>
          <w:sz w:val="24"/>
        </w:rPr>
        <w:t>is</w:t>
      </w:r>
      <w:r>
        <w:rPr>
          <w:spacing w:val="54"/>
          <w:w w:val="110"/>
          <w:sz w:val="24"/>
        </w:rPr>
        <w:t xml:space="preserve"> </w:t>
      </w:r>
      <w:r>
        <w:rPr>
          <w:w w:val="110"/>
          <w:sz w:val="24"/>
        </w:rPr>
        <w:t>found</w:t>
      </w:r>
      <w:r>
        <w:rPr>
          <w:spacing w:val="54"/>
          <w:w w:val="110"/>
          <w:sz w:val="24"/>
        </w:rPr>
        <w:t xml:space="preserve"> </w:t>
      </w:r>
      <w:r>
        <w:rPr>
          <w:w w:val="110"/>
          <w:sz w:val="24"/>
        </w:rPr>
        <w:t>in</w:t>
      </w:r>
      <w:r>
        <w:rPr>
          <w:spacing w:val="54"/>
          <w:w w:val="110"/>
          <w:sz w:val="24"/>
        </w:rPr>
        <w:t xml:space="preserve"> </w:t>
      </w:r>
      <w:r>
        <w:rPr>
          <w:w w:val="110"/>
          <w:sz w:val="24"/>
        </w:rPr>
        <w:t>the</w:t>
      </w:r>
      <w:r>
        <w:rPr>
          <w:spacing w:val="54"/>
          <w:w w:val="110"/>
          <w:sz w:val="24"/>
        </w:rPr>
        <w:t xml:space="preserve"> </w:t>
      </w:r>
      <w:r>
        <w:rPr>
          <w:w w:val="110"/>
          <w:sz w:val="24"/>
        </w:rPr>
        <w:t>method,</w:t>
      </w:r>
      <w:r>
        <w:rPr>
          <w:spacing w:val="57"/>
          <w:w w:val="110"/>
          <w:sz w:val="24"/>
        </w:rPr>
        <w:t xml:space="preserve"> </w:t>
      </w:r>
      <w:r>
        <w:rPr>
          <w:w w:val="110"/>
          <w:sz w:val="24"/>
        </w:rPr>
        <w:t>the</w:t>
      </w:r>
      <w:r>
        <w:rPr>
          <w:spacing w:val="54"/>
          <w:w w:val="110"/>
          <w:sz w:val="24"/>
        </w:rPr>
        <w:t xml:space="preserve"> </w:t>
      </w:r>
      <w:r>
        <w:rPr>
          <w:w w:val="110"/>
          <w:sz w:val="24"/>
        </w:rPr>
        <w:t>exception</w:t>
      </w:r>
      <w:r>
        <w:rPr>
          <w:spacing w:val="54"/>
          <w:w w:val="110"/>
          <w:sz w:val="24"/>
        </w:rPr>
        <w:t xml:space="preserve"> </w:t>
      </w:r>
      <w:r>
        <w:rPr>
          <w:w w:val="110"/>
          <w:sz w:val="24"/>
        </w:rPr>
        <w:t>is</w:t>
      </w:r>
      <w:r>
        <w:rPr>
          <w:spacing w:val="54"/>
          <w:w w:val="110"/>
          <w:sz w:val="24"/>
        </w:rPr>
        <w:t xml:space="preserve"> </w:t>
      </w:r>
      <w:r>
        <w:rPr>
          <w:w w:val="110"/>
          <w:sz w:val="24"/>
        </w:rPr>
        <w:t>propagated</w:t>
      </w:r>
      <w:r>
        <w:rPr>
          <w:spacing w:val="54"/>
          <w:w w:val="110"/>
          <w:sz w:val="24"/>
        </w:rPr>
        <w:t xml:space="preserve"> </w:t>
      </w:r>
      <w:r>
        <w:rPr>
          <w:w w:val="110"/>
          <w:sz w:val="24"/>
        </w:rPr>
        <w:t>to</w:t>
      </w:r>
      <w:r>
        <w:rPr>
          <w:spacing w:val="54"/>
          <w:w w:val="110"/>
          <w:sz w:val="24"/>
        </w:rPr>
        <w:t xml:space="preserve"> </w:t>
      </w:r>
      <w:r>
        <w:rPr>
          <w:w w:val="110"/>
          <w:sz w:val="24"/>
        </w:rPr>
        <w:t>the</w:t>
      </w:r>
      <w:r>
        <w:rPr>
          <w:spacing w:val="-56"/>
          <w:w w:val="110"/>
          <w:sz w:val="24"/>
        </w:rPr>
        <w:t xml:space="preserve"> </w:t>
      </w:r>
      <w:r>
        <w:rPr>
          <w:w w:val="110"/>
          <w:sz w:val="24"/>
        </w:rPr>
        <w:t>method‘s</w:t>
      </w:r>
      <w:r>
        <w:rPr>
          <w:spacing w:val="18"/>
          <w:w w:val="110"/>
          <w:sz w:val="24"/>
        </w:rPr>
        <w:t xml:space="preserve"> </w:t>
      </w:r>
      <w:r>
        <w:rPr>
          <w:w w:val="110"/>
          <w:sz w:val="24"/>
        </w:rPr>
        <w:t>caller</w:t>
      </w:r>
    </w:p>
    <w:p w:rsidR="00902B38" w:rsidRDefault="00D444D4">
      <w:pPr>
        <w:pStyle w:val="ListParagraph"/>
        <w:numPr>
          <w:ilvl w:val="0"/>
          <w:numId w:val="3"/>
        </w:numPr>
        <w:tabs>
          <w:tab w:val="left" w:pos="844"/>
          <w:tab w:val="left" w:pos="845"/>
        </w:tabs>
        <w:spacing w:before="3"/>
        <w:ind w:hanging="361"/>
        <w:rPr>
          <w:sz w:val="24"/>
        </w:rPr>
      </w:pPr>
      <w:r>
        <w:rPr>
          <w:w w:val="110"/>
          <w:sz w:val="24"/>
        </w:rPr>
        <w:t>If</w:t>
      </w:r>
      <w:r>
        <w:rPr>
          <w:spacing w:val="24"/>
          <w:w w:val="110"/>
          <w:sz w:val="24"/>
        </w:rPr>
        <w:t xml:space="preserve"> </w:t>
      </w:r>
      <w:r>
        <w:rPr>
          <w:w w:val="110"/>
          <w:sz w:val="24"/>
        </w:rPr>
        <w:t>no</w:t>
      </w:r>
      <w:r>
        <w:rPr>
          <w:spacing w:val="24"/>
          <w:w w:val="110"/>
          <w:sz w:val="24"/>
        </w:rPr>
        <w:t xml:space="preserve"> </w:t>
      </w:r>
      <w:r>
        <w:rPr>
          <w:w w:val="110"/>
          <w:sz w:val="24"/>
        </w:rPr>
        <w:t>handler</w:t>
      </w:r>
      <w:r>
        <w:rPr>
          <w:spacing w:val="24"/>
          <w:w w:val="110"/>
          <w:sz w:val="24"/>
        </w:rPr>
        <w:t xml:space="preserve"> </w:t>
      </w:r>
      <w:r>
        <w:rPr>
          <w:w w:val="110"/>
          <w:sz w:val="24"/>
        </w:rPr>
        <w:t>is</w:t>
      </w:r>
      <w:r>
        <w:rPr>
          <w:spacing w:val="24"/>
          <w:w w:val="110"/>
          <w:sz w:val="24"/>
        </w:rPr>
        <w:t xml:space="preserve"> </w:t>
      </w:r>
      <w:r>
        <w:rPr>
          <w:w w:val="110"/>
          <w:sz w:val="24"/>
        </w:rPr>
        <w:t>found</w:t>
      </w:r>
      <w:r>
        <w:rPr>
          <w:spacing w:val="25"/>
          <w:w w:val="110"/>
          <w:sz w:val="24"/>
        </w:rPr>
        <w:t xml:space="preserve"> </w:t>
      </w:r>
      <w:r>
        <w:rPr>
          <w:w w:val="110"/>
          <w:sz w:val="24"/>
        </w:rPr>
        <w:t>(all</w:t>
      </w:r>
      <w:r>
        <w:rPr>
          <w:spacing w:val="24"/>
          <w:w w:val="110"/>
          <w:sz w:val="24"/>
        </w:rPr>
        <w:t xml:space="preserve"> </w:t>
      </w:r>
      <w:r>
        <w:rPr>
          <w:w w:val="110"/>
          <w:sz w:val="24"/>
        </w:rPr>
        <w:t>the</w:t>
      </w:r>
      <w:r>
        <w:rPr>
          <w:spacing w:val="24"/>
          <w:w w:val="110"/>
          <w:sz w:val="24"/>
        </w:rPr>
        <w:t xml:space="preserve"> </w:t>
      </w:r>
      <w:r>
        <w:rPr>
          <w:w w:val="110"/>
          <w:sz w:val="24"/>
        </w:rPr>
        <w:t>way</w:t>
      </w:r>
      <w:r>
        <w:rPr>
          <w:spacing w:val="24"/>
          <w:w w:val="110"/>
          <w:sz w:val="24"/>
        </w:rPr>
        <w:t xml:space="preserve"> </w:t>
      </w:r>
      <w:r>
        <w:rPr>
          <w:w w:val="110"/>
          <w:sz w:val="24"/>
        </w:rPr>
        <w:t>to</w:t>
      </w:r>
      <w:r>
        <w:rPr>
          <w:spacing w:val="24"/>
          <w:w w:val="110"/>
          <w:sz w:val="24"/>
        </w:rPr>
        <w:t xml:space="preserve"> </w:t>
      </w:r>
      <w:r>
        <w:rPr>
          <w:w w:val="110"/>
          <w:sz w:val="24"/>
        </w:rPr>
        <w:t>main),</w:t>
      </w:r>
      <w:r>
        <w:rPr>
          <w:spacing w:val="25"/>
          <w:w w:val="110"/>
          <w:sz w:val="24"/>
        </w:rPr>
        <w:t xml:space="preserve"> </w:t>
      </w:r>
      <w:r>
        <w:rPr>
          <w:w w:val="110"/>
          <w:sz w:val="24"/>
        </w:rPr>
        <w:t>the</w:t>
      </w:r>
      <w:r>
        <w:rPr>
          <w:spacing w:val="24"/>
          <w:w w:val="110"/>
          <w:sz w:val="24"/>
        </w:rPr>
        <w:t xml:space="preserve"> </w:t>
      </w:r>
      <w:r>
        <w:rPr>
          <w:w w:val="110"/>
          <w:sz w:val="24"/>
        </w:rPr>
        <w:t>program</w:t>
      </w:r>
      <w:r>
        <w:rPr>
          <w:spacing w:val="24"/>
          <w:w w:val="110"/>
          <w:sz w:val="24"/>
        </w:rPr>
        <w:t xml:space="preserve"> </w:t>
      </w:r>
      <w:r>
        <w:rPr>
          <w:w w:val="110"/>
          <w:sz w:val="24"/>
        </w:rPr>
        <w:t>is</w:t>
      </w:r>
      <w:r>
        <w:rPr>
          <w:spacing w:val="24"/>
          <w:w w:val="110"/>
          <w:sz w:val="24"/>
        </w:rPr>
        <w:t xml:space="preserve"> </w:t>
      </w:r>
      <w:r>
        <w:rPr>
          <w:w w:val="110"/>
          <w:sz w:val="24"/>
        </w:rPr>
        <w:t>terminated</w:t>
      </w:r>
    </w:p>
    <w:p w:rsidR="00902B38" w:rsidRDefault="00D444D4">
      <w:pPr>
        <w:pStyle w:val="ListParagraph"/>
        <w:numPr>
          <w:ilvl w:val="0"/>
          <w:numId w:val="3"/>
        </w:numPr>
        <w:tabs>
          <w:tab w:val="left" w:pos="844"/>
          <w:tab w:val="left" w:pos="845"/>
        </w:tabs>
        <w:spacing w:before="3"/>
        <w:ind w:right="119"/>
        <w:rPr>
          <w:sz w:val="24"/>
        </w:rPr>
      </w:pPr>
      <w:r>
        <w:rPr>
          <w:w w:val="115"/>
          <w:sz w:val="24"/>
        </w:rPr>
        <w:t>To</w:t>
      </w:r>
      <w:r>
        <w:rPr>
          <w:spacing w:val="30"/>
          <w:w w:val="115"/>
          <w:sz w:val="24"/>
        </w:rPr>
        <w:t xml:space="preserve"> </w:t>
      </w:r>
      <w:r>
        <w:rPr>
          <w:w w:val="115"/>
          <w:sz w:val="24"/>
        </w:rPr>
        <w:t>ensure</w:t>
      </w:r>
      <w:r>
        <w:rPr>
          <w:spacing w:val="31"/>
          <w:w w:val="115"/>
          <w:sz w:val="24"/>
        </w:rPr>
        <w:t xml:space="preserve"> </w:t>
      </w:r>
      <w:r>
        <w:rPr>
          <w:w w:val="115"/>
          <w:sz w:val="24"/>
        </w:rPr>
        <w:t>that</w:t>
      </w:r>
      <w:r>
        <w:rPr>
          <w:spacing w:val="31"/>
          <w:w w:val="115"/>
          <w:sz w:val="24"/>
        </w:rPr>
        <w:t xml:space="preserve"> </w:t>
      </w:r>
      <w:r>
        <w:rPr>
          <w:w w:val="115"/>
          <w:sz w:val="24"/>
        </w:rPr>
        <w:t>all</w:t>
      </w:r>
      <w:r>
        <w:rPr>
          <w:spacing w:val="31"/>
          <w:w w:val="115"/>
          <w:sz w:val="24"/>
        </w:rPr>
        <w:t xml:space="preserve"> </w:t>
      </w:r>
      <w:r>
        <w:rPr>
          <w:w w:val="115"/>
          <w:sz w:val="24"/>
        </w:rPr>
        <w:t>exceptions</w:t>
      </w:r>
      <w:r>
        <w:rPr>
          <w:spacing w:val="30"/>
          <w:w w:val="115"/>
          <w:sz w:val="24"/>
        </w:rPr>
        <w:t xml:space="preserve"> </w:t>
      </w:r>
      <w:r>
        <w:rPr>
          <w:w w:val="115"/>
          <w:sz w:val="24"/>
        </w:rPr>
        <w:t>are</w:t>
      </w:r>
      <w:r>
        <w:rPr>
          <w:spacing w:val="31"/>
          <w:w w:val="115"/>
          <w:sz w:val="24"/>
        </w:rPr>
        <w:t xml:space="preserve"> </w:t>
      </w:r>
      <w:r>
        <w:rPr>
          <w:w w:val="115"/>
          <w:sz w:val="24"/>
        </w:rPr>
        <w:t>caught,</w:t>
      </w:r>
      <w:r>
        <w:rPr>
          <w:spacing w:val="31"/>
          <w:w w:val="115"/>
          <w:sz w:val="24"/>
        </w:rPr>
        <w:t xml:space="preserve"> </w:t>
      </w:r>
      <w:r>
        <w:rPr>
          <w:w w:val="115"/>
          <w:sz w:val="24"/>
        </w:rPr>
        <w:t>a</w:t>
      </w:r>
      <w:r>
        <w:rPr>
          <w:spacing w:val="31"/>
          <w:w w:val="115"/>
          <w:sz w:val="24"/>
        </w:rPr>
        <w:t xml:space="preserve"> </w:t>
      </w:r>
      <w:r>
        <w:rPr>
          <w:w w:val="115"/>
          <w:sz w:val="24"/>
        </w:rPr>
        <w:t>handler</w:t>
      </w:r>
      <w:r>
        <w:rPr>
          <w:spacing w:val="30"/>
          <w:w w:val="115"/>
          <w:sz w:val="24"/>
        </w:rPr>
        <w:t xml:space="preserve"> </w:t>
      </w:r>
      <w:r>
        <w:rPr>
          <w:w w:val="115"/>
          <w:sz w:val="24"/>
        </w:rPr>
        <w:t>can</w:t>
      </w:r>
      <w:r>
        <w:rPr>
          <w:spacing w:val="31"/>
          <w:w w:val="115"/>
          <w:sz w:val="24"/>
        </w:rPr>
        <w:t xml:space="preserve"> </w:t>
      </w:r>
      <w:r>
        <w:rPr>
          <w:w w:val="115"/>
          <w:sz w:val="24"/>
        </w:rPr>
        <w:t>be</w:t>
      </w:r>
      <w:r>
        <w:rPr>
          <w:spacing w:val="33"/>
          <w:w w:val="115"/>
          <w:sz w:val="24"/>
        </w:rPr>
        <w:t xml:space="preserve"> </w:t>
      </w:r>
      <w:r>
        <w:rPr>
          <w:w w:val="115"/>
          <w:sz w:val="24"/>
        </w:rPr>
        <w:t>included</w:t>
      </w:r>
      <w:r>
        <w:rPr>
          <w:spacing w:val="30"/>
          <w:w w:val="115"/>
          <w:sz w:val="24"/>
        </w:rPr>
        <w:t xml:space="preserve"> </w:t>
      </w:r>
      <w:r>
        <w:rPr>
          <w:w w:val="115"/>
          <w:sz w:val="24"/>
        </w:rPr>
        <w:t>in</w:t>
      </w:r>
      <w:r>
        <w:rPr>
          <w:spacing w:val="31"/>
          <w:w w:val="115"/>
          <w:sz w:val="24"/>
        </w:rPr>
        <w:t xml:space="preserve"> </w:t>
      </w:r>
      <w:r>
        <w:rPr>
          <w:w w:val="115"/>
          <w:sz w:val="24"/>
        </w:rPr>
        <w:t>any</w:t>
      </w:r>
      <w:r>
        <w:rPr>
          <w:spacing w:val="36"/>
          <w:w w:val="115"/>
          <w:sz w:val="24"/>
        </w:rPr>
        <w:t xml:space="preserve"> </w:t>
      </w:r>
      <w:r>
        <w:rPr>
          <w:w w:val="115"/>
          <w:sz w:val="24"/>
        </w:rPr>
        <w:t>try</w:t>
      </w:r>
      <w:r>
        <w:rPr>
          <w:spacing w:val="-58"/>
          <w:w w:val="115"/>
          <w:sz w:val="24"/>
        </w:rPr>
        <w:t xml:space="preserve"> </w:t>
      </w:r>
      <w:r>
        <w:rPr>
          <w:w w:val="115"/>
          <w:sz w:val="24"/>
        </w:rPr>
        <w:t>construct</w:t>
      </w:r>
      <w:r>
        <w:rPr>
          <w:spacing w:val="15"/>
          <w:w w:val="115"/>
          <w:sz w:val="24"/>
        </w:rPr>
        <w:t xml:space="preserve"> </w:t>
      </w:r>
      <w:r>
        <w:rPr>
          <w:w w:val="115"/>
          <w:sz w:val="24"/>
        </w:rPr>
        <w:t>that</w:t>
      </w:r>
      <w:r>
        <w:rPr>
          <w:spacing w:val="15"/>
          <w:w w:val="115"/>
          <w:sz w:val="24"/>
        </w:rPr>
        <w:t xml:space="preserve"> </w:t>
      </w:r>
      <w:r>
        <w:rPr>
          <w:w w:val="115"/>
          <w:sz w:val="24"/>
        </w:rPr>
        <w:t>catches</w:t>
      </w:r>
      <w:r>
        <w:rPr>
          <w:spacing w:val="15"/>
          <w:w w:val="115"/>
          <w:sz w:val="24"/>
        </w:rPr>
        <w:t xml:space="preserve"> </w:t>
      </w:r>
      <w:r>
        <w:rPr>
          <w:w w:val="115"/>
          <w:sz w:val="24"/>
        </w:rPr>
        <w:t>all</w:t>
      </w:r>
      <w:r>
        <w:rPr>
          <w:spacing w:val="15"/>
          <w:w w:val="115"/>
          <w:sz w:val="24"/>
        </w:rPr>
        <w:t xml:space="preserve"> </w:t>
      </w:r>
      <w:r>
        <w:rPr>
          <w:w w:val="115"/>
          <w:sz w:val="24"/>
        </w:rPr>
        <w:t>exceptions</w:t>
      </w:r>
    </w:p>
    <w:p w:rsidR="00902B38" w:rsidRDefault="00D444D4">
      <w:pPr>
        <w:pStyle w:val="ListParagraph"/>
        <w:numPr>
          <w:ilvl w:val="1"/>
          <w:numId w:val="3"/>
        </w:numPr>
        <w:tabs>
          <w:tab w:val="left" w:pos="1204"/>
          <w:tab w:val="left" w:pos="1205"/>
        </w:tabs>
        <w:spacing w:before="2"/>
        <w:ind w:hanging="361"/>
        <w:rPr>
          <w:sz w:val="24"/>
        </w:rPr>
      </w:pPr>
      <w:r>
        <w:rPr>
          <w:w w:val="115"/>
          <w:sz w:val="24"/>
        </w:rPr>
        <w:t>Simply</w:t>
      </w:r>
      <w:r>
        <w:rPr>
          <w:spacing w:val="7"/>
          <w:w w:val="115"/>
          <w:sz w:val="24"/>
        </w:rPr>
        <w:t xml:space="preserve"> </w:t>
      </w:r>
      <w:r>
        <w:rPr>
          <w:w w:val="115"/>
          <w:sz w:val="24"/>
        </w:rPr>
        <w:t>use</w:t>
      </w:r>
      <w:r>
        <w:rPr>
          <w:spacing w:val="8"/>
          <w:w w:val="115"/>
          <w:sz w:val="24"/>
        </w:rPr>
        <w:t xml:space="preserve"> </w:t>
      </w:r>
      <w:r>
        <w:rPr>
          <w:w w:val="115"/>
          <w:sz w:val="24"/>
        </w:rPr>
        <w:t>an</w:t>
      </w:r>
      <w:r>
        <w:rPr>
          <w:spacing w:val="8"/>
          <w:w w:val="115"/>
          <w:sz w:val="24"/>
        </w:rPr>
        <w:t xml:space="preserve"> </w:t>
      </w:r>
      <w:r>
        <w:rPr>
          <w:w w:val="115"/>
          <w:sz w:val="24"/>
        </w:rPr>
        <w:t>Exception</w:t>
      </w:r>
      <w:r>
        <w:rPr>
          <w:spacing w:val="8"/>
          <w:w w:val="115"/>
          <w:sz w:val="24"/>
        </w:rPr>
        <w:t xml:space="preserve"> </w:t>
      </w:r>
      <w:r>
        <w:rPr>
          <w:w w:val="115"/>
          <w:sz w:val="24"/>
        </w:rPr>
        <w:t>class</w:t>
      </w:r>
      <w:r>
        <w:rPr>
          <w:spacing w:val="7"/>
          <w:w w:val="115"/>
          <w:sz w:val="24"/>
        </w:rPr>
        <w:t xml:space="preserve"> </w:t>
      </w:r>
      <w:r>
        <w:rPr>
          <w:w w:val="115"/>
          <w:sz w:val="24"/>
        </w:rPr>
        <w:t>parameter</w:t>
      </w:r>
    </w:p>
    <w:p w:rsidR="00902B38" w:rsidRDefault="00D444D4">
      <w:pPr>
        <w:pStyle w:val="ListParagraph"/>
        <w:numPr>
          <w:ilvl w:val="1"/>
          <w:numId w:val="3"/>
        </w:numPr>
        <w:tabs>
          <w:tab w:val="left" w:pos="1204"/>
          <w:tab w:val="left" w:pos="1205"/>
        </w:tabs>
        <w:spacing w:before="1" w:line="281" w:lineRule="exact"/>
        <w:ind w:hanging="361"/>
        <w:rPr>
          <w:sz w:val="24"/>
        </w:rPr>
      </w:pPr>
      <w:r>
        <w:rPr>
          <w:w w:val="115"/>
          <w:sz w:val="24"/>
        </w:rPr>
        <w:t>Of</w:t>
      </w:r>
      <w:r>
        <w:rPr>
          <w:spacing w:val="13"/>
          <w:w w:val="115"/>
          <w:sz w:val="24"/>
        </w:rPr>
        <w:t xml:space="preserve"> </w:t>
      </w:r>
      <w:r>
        <w:rPr>
          <w:w w:val="115"/>
          <w:sz w:val="24"/>
        </w:rPr>
        <w:t>course,</w:t>
      </w:r>
      <w:r>
        <w:rPr>
          <w:spacing w:val="14"/>
          <w:w w:val="115"/>
          <w:sz w:val="24"/>
        </w:rPr>
        <w:t xml:space="preserve"> </w:t>
      </w:r>
      <w:r>
        <w:rPr>
          <w:w w:val="115"/>
          <w:sz w:val="24"/>
        </w:rPr>
        <w:t>it</w:t>
      </w:r>
      <w:r>
        <w:rPr>
          <w:spacing w:val="13"/>
          <w:w w:val="115"/>
          <w:sz w:val="24"/>
        </w:rPr>
        <w:t xml:space="preserve"> </w:t>
      </w:r>
      <w:r>
        <w:rPr>
          <w:w w:val="115"/>
          <w:sz w:val="24"/>
        </w:rPr>
        <w:t>must</w:t>
      </w:r>
      <w:r>
        <w:rPr>
          <w:spacing w:val="14"/>
          <w:w w:val="115"/>
          <w:sz w:val="24"/>
        </w:rPr>
        <w:t xml:space="preserve"> </w:t>
      </w:r>
      <w:r>
        <w:rPr>
          <w:w w:val="115"/>
          <w:sz w:val="24"/>
        </w:rPr>
        <w:t>be</w:t>
      </w:r>
      <w:r>
        <w:rPr>
          <w:spacing w:val="13"/>
          <w:w w:val="115"/>
          <w:sz w:val="24"/>
        </w:rPr>
        <w:t xml:space="preserve"> </w:t>
      </w:r>
      <w:r>
        <w:rPr>
          <w:w w:val="115"/>
          <w:sz w:val="24"/>
        </w:rPr>
        <w:t>the</w:t>
      </w:r>
      <w:r>
        <w:rPr>
          <w:spacing w:val="14"/>
          <w:w w:val="115"/>
          <w:sz w:val="24"/>
        </w:rPr>
        <w:t xml:space="preserve"> </w:t>
      </w:r>
      <w:r>
        <w:rPr>
          <w:w w:val="115"/>
          <w:sz w:val="24"/>
        </w:rPr>
        <w:t>last</w:t>
      </w:r>
      <w:r>
        <w:rPr>
          <w:spacing w:val="13"/>
          <w:w w:val="115"/>
          <w:sz w:val="24"/>
        </w:rPr>
        <w:t xml:space="preserve"> </w:t>
      </w:r>
      <w:r>
        <w:rPr>
          <w:w w:val="115"/>
          <w:sz w:val="24"/>
        </w:rPr>
        <w:t>in</w:t>
      </w:r>
      <w:r>
        <w:rPr>
          <w:spacing w:val="14"/>
          <w:w w:val="115"/>
          <w:sz w:val="24"/>
        </w:rPr>
        <w:t xml:space="preserve"> </w:t>
      </w:r>
      <w:r>
        <w:rPr>
          <w:w w:val="115"/>
          <w:sz w:val="24"/>
        </w:rPr>
        <w:t>the</w:t>
      </w:r>
      <w:r>
        <w:rPr>
          <w:spacing w:val="13"/>
          <w:w w:val="115"/>
          <w:sz w:val="24"/>
        </w:rPr>
        <w:t xml:space="preserve"> </w:t>
      </w:r>
      <w:r>
        <w:rPr>
          <w:w w:val="115"/>
          <w:sz w:val="24"/>
        </w:rPr>
        <w:t>try</w:t>
      </w:r>
      <w:r>
        <w:rPr>
          <w:spacing w:val="14"/>
          <w:w w:val="115"/>
          <w:sz w:val="24"/>
        </w:rPr>
        <w:t xml:space="preserve"> </w:t>
      </w:r>
      <w:r>
        <w:rPr>
          <w:w w:val="115"/>
          <w:sz w:val="24"/>
        </w:rPr>
        <w:t>construct</w:t>
      </w:r>
    </w:p>
    <w:p w:rsidR="00902B38" w:rsidRDefault="00D444D4">
      <w:pPr>
        <w:pStyle w:val="Heading3"/>
        <w:spacing w:line="281" w:lineRule="exact"/>
        <w:ind w:left="123"/>
      </w:pPr>
      <w:r>
        <w:rPr>
          <w:w w:val="115"/>
        </w:rPr>
        <w:t>Checked</w:t>
      </w:r>
      <w:r>
        <w:rPr>
          <w:spacing w:val="5"/>
          <w:w w:val="115"/>
        </w:rPr>
        <w:t xml:space="preserve"> </w:t>
      </w:r>
      <w:r>
        <w:rPr>
          <w:w w:val="115"/>
        </w:rPr>
        <w:t>and</w:t>
      </w:r>
      <w:r>
        <w:rPr>
          <w:spacing w:val="5"/>
          <w:w w:val="115"/>
        </w:rPr>
        <w:t xml:space="preserve"> </w:t>
      </w:r>
      <w:r>
        <w:rPr>
          <w:w w:val="115"/>
        </w:rPr>
        <w:t>Unchecked</w:t>
      </w:r>
      <w:r>
        <w:rPr>
          <w:spacing w:val="5"/>
          <w:w w:val="115"/>
        </w:rPr>
        <w:t xml:space="preserve"> </w:t>
      </w:r>
      <w:r>
        <w:rPr>
          <w:w w:val="115"/>
        </w:rPr>
        <w:t>Exceptions</w:t>
      </w:r>
    </w:p>
    <w:p w:rsidR="00902B38" w:rsidRDefault="00D444D4">
      <w:pPr>
        <w:pStyle w:val="ListParagraph"/>
        <w:numPr>
          <w:ilvl w:val="0"/>
          <w:numId w:val="3"/>
        </w:numPr>
        <w:tabs>
          <w:tab w:val="left" w:pos="845"/>
        </w:tabs>
        <w:spacing w:before="1"/>
        <w:ind w:hanging="361"/>
        <w:jc w:val="both"/>
        <w:rPr>
          <w:sz w:val="24"/>
        </w:rPr>
      </w:pPr>
      <w:r>
        <w:rPr>
          <w:w w:val="110"/>
          <w:sz w:val="24"/>
        </w:rPr>
        <w:t>The</w:t>
      </w:r>
      <w:r>
        <w:rPr>
          <w:spacing w:val="30"/>
          <w:w w:val="110"/>
          <w:sz w:val="24"/>
        </w:rPr>
        <w:t xml:space="preserve"> </w:t>
      </w:r>
      <w:r>
        <w:rPr>
          <w:w w:val="110"/>
          <w:sz w:val="24"/>
        </w:rPr>
        <w:t>Java</w:t>
      </w:r>
      <w:r>
        <w:rPr>
          <w:spacing w:val="31"/>
          <w:w w:val="110"/>
          <w:sz w:val="24"/>
        </w:rPr>
        <w:t xml:space="preserve"> </w:t>
      </w:r>
      <w:r>
        <w:rPr>
          <w:w w:val="110"/>
          <w:sz w:val="24"/>
        </w:rPr>
        <w:t>throws</w:t>
      </w:r>
      <w:r>
        <w:rPr>
          <w:spacing w:val="30"/>
          <w:w w:val="110"/>
          <w:sz w:val="24"/>
        </w:rPr>
        <w:t xml:space="preserve"> </w:t>
      </w:r>
      <w:r>
        <w:rPr>
          <w:w w:val="110"/>
          <w:sz w:val="24"/>
        </w:rPr>
        <w:t>clause</w:t>
      </w:r>
      <w:r>
        <w:rPr>
          <w:spacing w:val="31"/>
          <w:w w:val="110"/>
          <w:sz w:val="24"/>
        </w:rPr>
        <w:t xml:space="preserve"> </w:t>
      </w:r>
      <w:r>
        <w:rPr>
          <w:w w:val="110"/>
          <w:sz w:val="24"/>
        </w:rPr>
        <w:t>is</w:t>
      </w:r>
      <w:r>
        <w:rPr>
          <w:spacing w:val="31"/>
          <w:w w:val="110"/>
          <w:sz w:val="24"/>
        </w:rPr>
        <w:t xml:space="preserve"> </w:t>
      </w:r>
      <w:r>
        <w:rPr>
          <w:w w:val="110"/>
          <w:sz w:val="24"/>
        </w:rPr>
        <w:t>quite</w:t>
      </w:r>
      <w:r>
        <w:rPr>
          <w:spacing w:val="30"/>
          <w:w w:val="110"/>
          <w:sz w:val="24"/>
        </w:rPr>
        <w:t xml:space="preserve"> </w:t>
      </w:r>
      <w:r>
        <w:rPr>
          <w:w w:val="110"/>
          <w:sz w:val="24"/>
        </w:rPr>
        <w:t>different</w:t>
      </w:r>
      <w:r>
        <w:rPr>
          <w:spacing w:val="31"/>
          <w:w w:val="110"/>
          <w:sz w:val="24"/>
        </w:rPr>
        <w:t xml:space="preserve"> </w:t>
      </w:r>
      <w:r>
        <w:rPr>
          <w:w w:val="110"/>
          <w:sz w:val="24"/>
        </w:rPr>
        <w:t>from</w:t>
      </w:r>
      <w:r>
        <w:rPr>
          <w:spacing w:val="30"/>
          <w:w w:val="110"/>
          <w:sz w:val="24"/>
        </w:rPr>
        <w:t xml:space="preserve"> </w:t>
      </w:r>
      <w:r>
        <w:rPr>
          <w:w w:val="110"/>
          <w:sz w:val="24"/>
        </w:rPr>
        <w:t>the</w:t>
      </w:r>
      <w:r>
        <w:rPr>
          <w:spacing w:val="31"/>
          <w:w w:val="110"/>
          <w:sz w:val="24"/>
        </w:rPr>
        <w:t xml:space="preserve"> </w:t>
      </w:r>
      <w:r>
        <w:rPr>
          <w:w w:val="110"/>
          <w:sz w:val="24"/>
        </w:rPr>
        <w:t>throw</w:t>
      </w:r>
      <w:r>
        <w:rPr>
          <w:spacing w:val="31"/>
          <w:w w:val="110"/>
          <w:sz w:val="24"/>
        </w:rPr>
        <w:t xml:space="preserve"> </w:t>
      </w:r>
      <w:r>
        <w:rPr>
          <w:w w:val="110"/>
          <w:sz w:val="24"/>
        </w:rPr>
        <w:t>clause</w:t>
      </w:r>
      <w:r>
        <w:rPr>
          <w:spacing w:val="30"/>
          <w:w w:val="110"/>
          <w:sz w:val="24"/>
        </w:rPr>
        <w:t xml:space="preserve"> </w:t>
      </w:r>
      <w:r>
        <w:rPr>
          <w:w w:val="110"/>
          <w:sz w:val="24"/>
        </w:rPr>
        <w:t>of</w:t>
      </w:r>
      <w:r>
        <w:rPr>
          <w:spacing w:val="31"/>
          <w:w w:val="110"/>
          <w:sz w:val="24"/>
        </w:rPr>
        <w:t xml:space="preserve"> </w:t>
      </w:r>
      <w:r>
        <w:rPr>
          <w:w w:val="110"/>
          <w:sz w:val="24"/>
        </w:rPr>
        <w:t>C++</w:t>
      </w:r>
    </w:p>
    <w:p w:rsidR="00902B38" w:rsidRDefault="00D444D4">
      <w:pPr>
        <w:pStyle w:val="ListParagraph"/>
        <w:numPr>
          <w:ilvl w:val="0"/>
          <w:numId w:val="3"/>
        </w:numPr>
        <w:tabs>
          <w:tab w:val="left" w:pos="845"/>
        </w:tabs>
        <w:spacing w:before="3"/>
        <w:ind w:right="122"/>
        <w:jc w:val="both"/>
        <w:rPr>
          <w:sz w:val="24"/>
        </w:rPr>
      </w:pPr>
      <w:r>
        <w:rPr>
          <w:w w:val="115"/>
          <w:sz w:val="24"/>
        </w:rPr>
        <w:t>Exceptions</w:t>
      </w:r>
      <w:r>
        <w:rPr>
          <w:spacing w:val="38"/>
          <w:w w:val="115"/>
          <w:sz w:val="24"/>
        </w:rPr>
        <w:t xml:space="preserve"> </w:t>
      </w:r>
      <w:r>
        <w:rPr>
          <w:w w:val="115"/>
          <w:sz w:val="24"/>
        </w:rPr>
        <w:t>of</w:t>
      </w:r>
      <w:r>
        <w:rPr>
          <w:spacing w:val="39"/>
          <w:w w:val="115"/>
          <w:sz w:val="24"/>
        </w:rPr>
        <w:t xml:space="preserve"> </w:t>
      </w:r>
      <w:r>
        <w:rPr>
          <w:w w:val="115"/>
          <w:sz w:val="24"/>
        </w:rPr>
        <w:t>class</w:t>
      </w:r>
      <w:r>
        <w:rPr>
          <w:spacing w:val="37"/>
          <w:w w:val="115"/>
          <w:sz w:val="24"/>
        </w:rPr>
        <w:t xml:space="preserve"> </w:t>
      </w:r>
      <w:r>
        <w:rPr>
          <w:w w:val="115"/>
          <w:sz w:val="24"/>
        </w:rPr>
        <w:t>Error</w:t>
      </w:r>
      <w:r>
        <w:rPr>
          <w:spacing w:val="39"/>
          <w:w w:val="115"/>
          <w:sz w:val="24"/>
        </w:rPr>
        <w:t xml:space="preserve"> </w:t>
      </w:r>
      <w:r>
        <w:rPr>
          <w:w w:val="115"/>
          <w:sz w:val="24"/>
        </w:rPr>
        <w:t>and</w:t>
      </w:r>
      <w:r>
        <w:rPr>
          <w:spacing w:val="39"/>
          <w:w w:val="115"/>
          <w:sz w:val="24"/>
        </w:rPr>
        <w:t xml:space="preserve"> </w:t>
      </w:r>
      <w:r>
        <w:rPr>
          <w:w w:val="115"/>
          <w:sz w:val="24"/>
        </w:rPr>
        <w:t>RunTimeException</w:t>
      </w:r>
      <w:r>
        <w:rPr>
          <w:spacing w:val="38"/>
          <w:w w:val="115"/>
          <w:sz w:val="24"/>
        </w:rPr>
        <w:t xml:space="preserve"> </w:t>
      </w:r>
      <w:r>
        <w:rPr>
          <w:w w:val="115"/>
          <w:sz w:val="24"/>
        </w:rPr>
        <w:t>and</w:t>
      </w:r>
      <w:r>
        <w:rPr>
          <w:spacing w:val="39"/>
          <w:w w:val="115"/>
          <w:sz w:val="24"/>
        </w:rPr>
        <w:t xml:space="preserve"> </w:t>
      </w:r>
      <w:r>
        <w:rPr>
          <w:w w:val="115"/>
          <w:sz w:val="24"/>
        </w:rPr>
        <w:t>all</w:t>
      </w:r>
      <w:r>
        <w:rPr>
          <w:spacing w:val="39"/>
          <w:w w:val="115"/>
          <w:sz w:val="24"/>
        </w:rPr>
        <w:t xml:space="preserve"> </w:t>
      </w:r>
      <w:r>
        <w:rPr>
          <w:w w:val="115"/>
          <w:sz w:val="24"/>
        </w:rPr>
        <w:t>of</w:t>
      </w:r>
      <w:r>
        <w:rPr>
          <w:spacing w:val="37"/>
          <w:w w:val="115"/>
          <w:sz w:val="24"/>
        </w:rPr>
        <w:t xml:space="preserve"> </w:t>
      </w:r>
      <w:r>
        <w:rPr>
          <w:w w:val="115"/>
          <w:sz w:val="24"/>
        </w:rPr>
        <w:t>their</w:t>
      </w:r>
      <w:r>
        <w:rPr>
          <w:spacing w:val="39"/>
          <w:w w:val="115"/>
          <w:sz w:val="24"/>
        </w:rPr>
        <w:t xml:space="preserve"> </w:t>
      </w:r>
      <w:r>
        <w:rPr>
          <w:w w:val="115"/>
          <w:sz w:val="24"/>
        </w:rPr>
        <w:t>descendants</w:t>
      </w:r>
      <w:r>
        <w:rPr>
          <w:spacing w:val="-59"/>
          <w:w w:val="115"/>
          <w:sz w:val="24"/>
        </w:rPr>
        <w:t xml:space="preserve"> </w:t>
      </w:r>
      <w:r>
        <w:rPr>
          <w:w w:val="115"/>
          <w:sz w:val="24"/>
        </w:rPr>
        <w:t>are</w:t>
      </w:r>
      <w:r>
        <w:rPr>
          <w:spacing w:val="1"/>
          <w:w w:val="115"/>
          <w:sz w:val="24"/>
        </w:rPr>
        <w:t xml:space="preserve"> </w:t>
      </w:r>
      <w:r>
        <w:rPr>
          <w:w w:val="115"/>
          <w:sz w:val="24"/>
        </w:rPr>
        <w:t>called</w:t>
      </w:r>
      <w:r>
        <w:rPr>
          <w:spacing w:val="1"/>
          <w:w w:val="115"/>
          <w:sz w:val="24"/>
        </w:rPr>
        <w:t xml:space="preserve"> </w:t>
      </w:r>
      <w:r>
        <w:rPr>
          <w:w w:val="115"/>
          <w:sz w:val="24"/>
        </w:rPr>
        <w:t>unchecked</w:t>
      </w:r>
      <w:r>
        <w:rPr>
          <w:spacing w:val="1"/>
          <w:w w:val="115"/>
          <w:sz w:val="24"/>
        </w:rPr>
        <w:t xml:space="preserve"> </w:t>
      </w:r>
      <w:r>
        <w:rPr>
          <w:w w:val="115"/>
          <w:sz w:val="24"/>
        </w:rPr>
        <w:t>exceptions;</w:t>
      </w:r>
      <w:r>
        <w:rPr>
          <w:spacing w:val="1"/>
          <w:w w:val="115"/>
          <w:sz w:val="24"/>
        </w:rPr>
        <w:t xml:space="preserve"> </w:t>
      </w:r>
      <w:r>
        <w:rPr>
          <w:w w:val="115"/>
          <w:sz w:val="24"/>
        </w:rPr>
        <w:t>all</w:t>
      </w:r>
      <w:r>
        <w:rPr>
          <w:spacing w:val="1"/>
          <w:w w:val="115"/>
          <w:sz w:val="24"/>
        </w:rPr>
        <w:t xml:space="preserve"> </w:t>
      </w:r>
      <w:r>
        <w:rPr>
          <w:w w:val="115"/>
          <w:sz w:val="24"/>
        </w:rPr>
        <w:t>other</w:t>
      </w:r>
      <w:r>
        <w:rPr>
          <w:spacing w:val="1"/>
          <w:w w:val="115"/>
          <w:sz w:val="24"/>
        </w:rPr>
        <w:t xml:space="preserve"> </w:t>
      </w:r>
      <w:r>
        <w:rPr>
          <w:w w:val="115"/>
          <w:sz w:val="24"/>
        </w:rPr>
        <w:t>exceptions</w:t>
      </w:r>
      <w:r>
        <w:rPr>
          <w:spacing w:val="1"/>
          <w:w w:val="115"/>
          <w:sz w:val="24"/>
        </w:rPr>
        <w:t xml:space="preserve"> </w:t>
      </w:r>
      <w:r>
        <w:rPr>
          <w:w w:val="115"/>
          <w:sz w:val="24"/>
        </w:rPr>
        <w:t>are</w:t>
      </w:r>
      <w:r>
        <w:rPr>
          <w:spacing w:val="1"/>
          <w:w w:val="115"/>
          <w:sz w:val="24"/>
        </w:rPr>
        <w:t xml:space="preserve"> </w:t>
      </w:r>
      <w:r>
        <w:rPr>
          <w:w w:val="115"/>
          <w:sz w:val="24"/>
        </w:rPr>
        <w:t>called</w:t>
      </w:r>
      <w:r>
        <w:rPr>
          <w:spacing w:val="1"/>
          <w:w w:val="115"/>
          <w:sz w:val="24"/>
        </w:rPr>
        <w:t xml:space="preserve"> </w:t>
      </w:r>
      <w:r>
        <w:rPr>
          <w:w w:val="115"/>
          <w:sz w:val="24"/>
        </w:rPr>
        <w:t>checked</w:t>
      </w:r>
      <w:r>
        <w:rPr>
          <w:spacing w:val="1"/>
          <w:w w:val="115"/>
          <w:sz w:val="24"/>
        </w:rPr>
        <w:t xml:space="preserve"> </w:t>
      </w:r>
      <w:r>
        <w:rPr>
          <w:w w:val="115"/>
          <w:sz w:val="24"/>
        </w:rPr>
        <w:t>exceptions</w:t>
      </w:r>
    </w:p>
    <w:p w:rsidR="00902B38" w:rsidRDefault="00D444D4">
      <w:pPr>
        <w:pStyle w:val="ListParagraph"/>
        <w:numPr>
          <w:ilvl w:val="0"/>
          <w:numId w:val="3"/>
        </w:numPr>
        <w:tabs>
          <w:tab w:val="left" w:pos="845"/>
        </w:tabs>
        <w:spacing w:before="2"/>
        <w:ind w:hanging="361"/>
        <w:jc w:val="both"/>
        <w:rPr>
          <w:sz w:val="24"/>
        </w:rPr>
      </w:pPr>
      <w:r>
        <w:rPr>
          <w:w w:val="115"/>
          <w:sz w:val="24"/>
        </w:rPr>
        <w:t>Checked</w:t>
      </w:r>
      <w:r>
        <w:rPr>
          <w:spacing w:val="4"/>
          <w:w w:val="115"/>
          <w:sz w:val="24"/>
        </w:rPr>
        <w:t xml:space="preserve"> </w:t>
      </w:r>
      <w:r>
        <w:rPr>
          <w:w w:val="115"/>
          <w:sz w:val="24"/>
        </w:rPr>
        <w:t>exceptions</w:t>
      </w:r>
      <w:r>
        <w:rPr>
          <w:spacing w:val="4"/>
          <w:w w:val="115"/>
          <w:sz w:val="24"/>
        </w:rPr>
        <w:t xml:space="preserve"> </w:t>
      </w:r>
      <w:r>
        <w:rPr>
          <w:w w:val="115"/>
          <w:sz w:val="24"/>
        </w:rPr>
        <w:t>that</w:t>
      </w:r>
      <w:r>
        <w:rPr>
          <w:spacing w:val="4"/>
          <w:w w:val="115"/>
          <w:sz w:val="24"/>
        </w:rPr>
        <w:t xml:space="preserve"> </w:t>
      </w:r>
      <w:r>
        <w:rPr>
          <w:w w:val="115"/>
          <w:sz w:val="24"/>
        </w:rPr>
        <w:t>may</w:t>
      </w:r>
      <w:r>
        <w:rPr>
          <w:spacing w:val="4"/>
          <w:w w:val="115"/>
          <w:sz w:val="24"/>
        </w:rPr>
        <w:t xml:space="preserve"> </w:t>
      </w:r>
      <w:r>
        <w:rPr>
          <w:w w:val="115"/>
          <w:sz w:val="24"/>
        </w:rPr>
        <w:t>be</w:t>
      </w:r>
      <w:r>
        <w:rPr>
          <w:spacing w:val="4"/>
          <w:w w:val="115"/>
          <w:sz w:val="24"/>
        </w:rPr>
        <w:t xml:space="preserve"> </w:t>
      </w:r>
      <w:r>
        <w:rPr>
          <w:w w:val="115"/>
          <w:sz w:val="24"/>
        </w:rPr>
        <w:t>thrown</w:t>
      </w:r>
      <w:r>
        <w:rPr>
          <w:spacing w:val="4"/>
          <w:w w:val="115"/>
          <w:sz w:val="24"/>
        </w:rPr>
        <w:t xml:space="preserve"> </w:t>
      </w:r>
      <w:r>
        <w:rPr>
          <w:w w:val="115"/>
          <w:sz w:val="24"/>
        </w:rPr>
        <w:t>by</w:t>
      </w:r>
      <w:r>
        <w:rPr>
          <w:spacing w:val="4"/>
          <w:w w:val="115"/>
          <w:sz w:val="24"/>
        </w:rPr>
        <w:t xml:space="preserve"> </w:t>
      </w:r>
      <w:r>
        <w:rPr>
          <w:w w:val="115"/>
          <w:sz w:val="24"/>
        </w:rPr>
        <w:t>a</w:t>
      </w:r>
      <w:r>
        <w:rPr>
          <w:spacing w:val="5"/>
          <w:w w:val="115"/>
          <w:sz w:val="24"/>
        </w:rPr>
        <w:t xml:space="preserve"> </w:t>
      </w:r>
      <w:r>
        <w:rPr>
          <w:w w:val="115"/>
          <w:sz w:val="24"/>
        </w:rPr>
        <w:t>method</w:t>
      </w:r>
      <w:r>
        <w:rPr>
          <w:spacing w:val="4"/>
          <w:w w:val="115"/>
          <w:sz w:val="24"/>
        </w:rPr>
        <w:t xml:space="preserve"> </w:t>
      </w:r>
      <w:r>
        <w:rPr>
          <w:w w:val="115"/>
          <w:sz w:val="24"/>
        </w:rPr>
        <w:t>must</w:t>
      </w:r>
      <w:r>
        <w:rPr>
          <w:spacing w:val="4"/>
          <w:w w:val="115"/>
          <w:sz w:val="24"/>
        </w:rPr>
        <w:t xml:space="preserve"> </w:t>
      </w:r>
      <w:r>
        <w:rPr>
          <w:w w:val="115"/>
          <w:sz w:val="24"/>
        </w:rPr>
        <w:t>be</w:t>
      </w:r>
      <w:r>
        <w:rPr>
          <w:spacing w:val="4"/>
          <w:w w:val="115"/>
          <w:sz w:val="24"/>
        </w:rPr>
        <w:t xml:space="preserve"> </w:t>
      </w:r>
      <w:r>
        <w:rPr>
          <w:w w:val="115"/>
          <w:sz w:val="24"/>
        </w:rPr>
        <w:t>either:</w:t>
      </w:r>
    </w:p>
    <w:p w:rsidR="00902B38" w:rsidRDefault="00D444D4">
      <w:pPr>
        <w:pStyle w:val="ListParagraph"/>
        <w:numPr>
          <w:ilvl w:val="1"/>
          <w:numId w:val="3"/>
        </w:numPr>
        <w:tabs>
          <w:tab w:val="left" w:pos="1205"/>
        </w:tabs>
        <w:spacing w:before="2" w:line="281" w:lineRule="exact"/>
        <w:ind w:hanging="361"/>
        <w:jc w:val="both"/>
        <w:rPr>
          <w:sz w:val="24"/>
        </w:rPr>
      </w:pPr>
      <w:r>
        <w:rPr>
          <w:w w:val="110"/>
          <w:sz w:val="24"/>
        </w:rPr>
        <w:t>Listed</w:t>
      </w:r>
      <w:r>
        <w:rPr>
          <w:spacing w:val="31"/>
          <w:w w:val="110"/>
          <w:sz w:val="24"/>
        </w:rPr>
        <w:t xml:space="preserve"> </w:t>
      </w:r>
      <w:r>
        <w:rPr>
          <w:w w:val="110"/>
          <w:sz w:val="24"/>
        </w:rPr>
        <w:t>in</w:t>
      </w:r>
      <w:r>
        <w:rPr>
          <w:spacing w:val="31"/>
          <w:w w:val="110"/>
          <w:sz w:val="24"/>
        </w:rPr>
        <w:t xml:space="preserve"> </w:t>
      </w:r>
      <w:r>
        <w:rPr>
          <w:w w:val="110"/>
          <w:sz w:val="24"/>
        </w:rPr>
        <w:t>the</w:t>
      </w:r>
      <w:r>
        <w:rPr>
          <w:spacing w:val="32"/>
          <w:w w:val="110"/>
          <w:sz w:val="24"/>
        </w:rPr>
        <w:t xml:space="preserve"> </w:t>
      </w:r>
      <w:r>
        <w:rPr>
          <w:w w:val="110"/>
          <w:sz w:val="24"/>
        </w:rPr>
        <w:t>throws</w:t>
      </w:r>
      <w:r>
        <w:rPr>
          <w:spacing w:val="31"/>
          <w:w w:val="110"/>
          <w:sz w:val="24"/>
        </w:rPr>
        <w:t xml:space="preserve"> </w:t>
      </w:r>
      <w:r>
        <w:rPr>
          <w:w w:val="110"/>
          <w:sz w:val="24"/>
        </w:rPr>
        <w:t>clause,</w:t>
      </w:r>
      <w:r>
        <w:rPr>
          <w:spacing w:val="32"/>
          <w:w w:val="110"/>
          <w:sz w:val="24"/>
        </w:rPr>
        <w:t xml:space="preserve"> </w:t>
      </w:r>
      <w:r>
        <w:rPr>
          <w:w w:val="110"/>
          <w:sz w:val="24"/>
        </w:rPr>
        <w:t>or</w:t>
      </w:r>
    </w:p>
    <w:p w:rsidR="00902B38" w:rsidRDefault="00D444D4">
      <w:pPr>
        <w:pStyle w:val="ListParagraph"/>
        <w:numPr>
          <w:ilvl w:val="1"/>
          <w:numId w:val="3"/>
        </w:numPr>
        <w:tabs>
          <w:tab w:val="left" w:pos="1205"/>
        </w:tabs>
        <w:spacing w:line="281" w:lineRule="exact"/>
        <w:ind w:hanging="361"/>
        <w:jc w:val="both"/>
        <w:rPr>
          <w:sz w:val="24"/>
        </w:rPr>
      </w:pPr>
      <w:r>
        <w:rPr>
          <w:w w:val="115"/>
          <w:sz w:val="24"/>
        </w:rPr>
        <w:t>Handled</w:t>
      </w:r>
      <w:r>
        <w:rPr>
          <w:spacing w:val="4"/>
          <w:w w:val="115"/>
          <w:sz w:val="24"/>
        </w:rPr>
        <w:t xml:space="preserve"> </w:t>
      </w:r>
      <w:r>
        <w:rPr>
          <w:w w:val="115"/>
          <w:sz w:val="24"/>
        </w:rPr>
        <w:t>in</w:t>
      </w:r>
      <w:r>
        <w:rPr>
          <w:spacing w:val="5"/>
          <w:w w:val="115"/>
          <w:sz w:val="24"/>
        </w:rPr>
        <w:t xml:space="preserve"> </w:t>
      </w:r>
      <w:r>
        <w:rPr>
          <w:w w:val="115"/>
          <w:sz w:val="24"/>
        </w:rPr>
        <w:t>the</w:t>
      </w:r>
      <w:r>
        <w:rPr>
          <w:spacing w:val="5"/>
          <w:w w:val="115"/>
          <w:sz w:val="24"/>
        </w:rPr>
        <w:t xml:space="preserve"> </w:t>
      </w:r>
      <w:r>
        <w:rPr>
          <w:w w:val="115"/>
          <w:sz w:val="24"/>
        </w:rPr>
        <w:t>method</w:t>
      </w:r>
    </w:p>
    <w:p w:rsidR="00902B38" w:rsidRDefault="00902B38">
      <w:pPr>
        <w:spacing w:line="281" w:lineRule="exact"/>
        <w:jc w:val="both"/>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41" style="position:absolute;left:0;text-align:left;margin-left:36.35pt;margin-top:31.1pt;width:522.85pt;height:779.9pt;z-index:-1782732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rPr>
        <w:t>Other</w:t>
      </w:r>
      <w:r w:rsidR="00D444D4">
        <w:rPr>
          <w:spacing w:val="9"/>
          <w:w w:val="115"/>
        </w:rPr>
        <w:t xml:space="preserve"> </w:t>
      </w:r>
      <w:r w:rsidR="00D444D4">
        <w:rPr>
          <w:w w:val="115"/>
        </w:rPr>
        <w:t>Design</w:t>
      </w:r>
      <w:r w:rsidR="00D444D4">
        <w:rPr>
          <w:spacing w:val="10"/>
          <w:w w:val="115"/>
        </w:rPr>
        <w:t xml:space="preserve"> </w:t>
      </w:r>
      <w:r w:rsidR="00D444D4">
        <w:rPr>
          <w:w w:val="115"/>
        </w:rPr>
        <w:t>Choices</w:t>
      </w:r>
    </w:p>
    <w:p w:rsidR="00902B38" w:rsidRDefault="00D444D4">
      <w:pPr>
        <w:pStyle w:val="ListParagraph"/>
        <w:numPr>
          <w:ilvl w:val="0"/>
          <w:numId w:val="3"/>
        </w:numPr>
        <w:tabs>
          <w:tab w:val="left" w:pos="844"/>
          <w:tab w:val="left" w:pos="845"/>
        </w:tabs>
        <w:spacing w:before="1"/>
        <w:ind w:right="116"/>
        <w:rPr>
          <w:sz w:val="24"/>
        </w:rPr>
      </w:pPr>
      <w:r>
        <w:rPr>
          <w:w w:val="110"/>
          <w:sz w:val="24"/>
        </w:rPr>
        <w:t>A</w:t>
      </w:r>
      <w:r>
        <w:rPr>
          <w:spacing w:val="45"/>
          <w:w w:val="110"/>
          <w:sz w:val="24"/>
        </w:rPr>
        <w:t xml:space="preserve"> </w:t>
      </w:r>
      <w:r>
        <w:rPr>
          <w:w w:val="110"/>
          <w:sz w:val="24"/>
        </w:rPr>
        <w:t>method</w:t>
      </w:r>
      <w:r>
        <w:rPr>
          <w:spacing w:val="46"/>
          <w:w w:val="110"/>
          <w:sz w:val="24"/>
        </w:rPr>
        <w:t xml:space="preserve"> </w:t>
      </w:r>
      <w:r>
        <w:rPr>
          <w:w w:val="110"/>
          <w:sz w:val="24"/>
        </w:rPr>
        <w:t>cannot</w:t>
      </w:r>
      <w:r>
        <w:rPr>
          <w:spacing w:val="46"/>
          <w:w w:val="110"/>
          <w:sz w:val="24"/>
        </w:rPr>
        <w:t xml:space="preserve"> </w:t>
      </w:r>
      <w:r>
        <w:rPr>
          <w:w w:val="110"/>
          <w:sz w:val="24"/>
        </w:rPr>
        <w:t>declare</w:t>
      </w:r>
      <w:r>
        <w:rPr>
          <w:spacing w:val="46"/>
          <w:w w:val="110"/>
          <w:sz w:val="24"/>
        </w:rPr>
        <w:t xml:space="preserve"> </w:t>
      </w:r>
      <w:r>
        <w:rPr>
          <w:w w:val="110"/>
          <w:sz w:val="24"/>
        </w:rPr>
        <w:t>more</w:t>
      </w:r>
      <w:r>
        <w:rPr>
          <w:spacing w:val="48"/>
          <w:w w:val="110"/>
          <w:sz w:val="24"/>
        </w:rPr>
        <w:t xml:space="preserve"> </w:t>
      </w:r>
      <w:r>
        <w:rPr>
          <w:w w:val="110"/>
          <w:sz w:val="24"/>
        </w:rPr>
        <w:t>exceptions</w:t>
      </w:r>
      <w:r>
        <w:rPr>
          <w:spacing w:val="46"/>
          <w:w w:val="110"/>
          <w:sz w:val="24"/>
        </w:rPr>
        <w:t xml:space="preserve"> </w:t>
      </w:r>
      <w:r>
        <w:rPr>
          <w:w w:val="110"/>
          <w:sz w:val="24"/>
        </w:rPr>
        <w:t>in</w:t>
      </w:r>
      <w:r>
        <w:rPr>
          <w:spacing w:val="46"/>
          <w:w w:val="110"/>
          <w:sz w:val="24"/>
        </w:rPr>
        <w:t xml:space="preserve"> </w:t>
      </w:r>
      <w:r>
        <w:rPr>
          <w:w w:val="110"/>
          <w:sz w:val="24"/>
        </w:rPr>
        <w:t>its</w:t>
      </w:r>
      <w:r>
        <w:rPr>
          <w:spacing w:val="46"/>
          <w:w w:val="110"/>
          <w:sz w:val="24"/>
        </w:rPr>
        <w:t xml:space="preserve"> </w:t>
      </w:r>
      <w:r>
        <w:rPr>
          <w:w w:val="110"/>
          <w:sz w:val="24"/>
        </w:rPr>
        <w:t>throws</w:t>
      </w:r>
      <w:r>
        <w:rPr>
          <w:spacing w:val="46"/>
          <w:w w:val="110"/>
          <w:sz w:val="24"/>
        </w:rPr>
        <w:t xml:space="preserve"> </w:t>
      </w:r>
      <w:r>
        <w:rPr>
          <w:w w:val="110"/>
          <w:sz w:val="24"/>
        </w:rPr>
        <w:t>clause</w:t>
      </w:r>
      <w:r>
        <w:rPr>
          <w:spacing w:val="46"/>
          <w:w w:val="110"/>
          <w:sz w:val="24"/>
        </w:rPr>
        <w:t xml:space="preserve"> </w:t>
      </w:r>
      <w:r>
        <w:rPr>
          <w:w w:val="110"/>
          <w:sz w:val="24"/>
        </w:rPr>
        <w:t>than</w:t>
      </w:r>
      <w:r>
        <w:rPr>
          <w:spacing w:val="46"/>
          <w:w w:val="110"/>
          <w:sz w:val="24"/>
        </w:rPr>
        <w:t xml:space="preserve"> </w:t>
      </w:r>
      <w:r>
        <w:rPr>
          <w:w w:val="110"/>
          <w:sz w:val="24"/>
        </w:rPr>
        <w:t>the</w:t>
      </w:r>
      <w:r>
        <w:rPr>
          <w:spacing w:val="49"/>
          <w:w w:val="110"/>
          <w:sz w:val="24"/>
        </w:rPr>
        <w:t xml:space="preserve"> </w:t>
      </w:r>
      <w:r>
        <w:rPr>
          <w:w w:val="110"/>
          <w:sz w:val="24"/>
        </w:rPr>
        <w:t>method</w:t>
      </w:r>
      <w:r>
        <w:rPr>
          <w:spacing w:val="-55"/>
          <w:w w:val="110"/>
          <w:sz w:val="24"/>
        </w:rPr>
        <w:t xml:space="preserve"> </w:t>
      </w:r>
      <w:r>
        <w:rPr>
          <w:w w:val="110"/>
          <w:sz w:val="24"/>
        </w:rPr>
        <w:t>it</w:t>
      </w:r>
      <w:r>
        <w:rPr>
          <w:spacing w:val="17"/>
          <w:w w:val="110"/>
          <w:sz w:val="24"/>
        </w:rPr>
        <w:t xml:space="preserve"> </w:t>
      </w:r>
      <w:r>
        <w:rPr>
          <w:w w:val="110"/>
          <w:sz w:val="24"/>
        </w:rPr>
        <w:t>overrides</w:t>
      </w:r>
    </w:p>
    <w:p w:rsidR="00902B38" w:rsidRDefault="00D444D4">
      <w:pPr>
        <w:pStyle w:val="ListParagraph"/>
        <w:numPr>
          <w:ilvl w:val="0"/>
          <w:numId w:val="3"/>
        </w:numPr>
        <w:tabs>
          <w:tab w:val="left" w:pos="844"/>
          <w:tab w:val="left" w:pos="845"/>
        </w:tabs>
        <w:spacing w:before="2"/>
        <w:ind w:right="121"/>
        <w:rPr>
          <w:sz w:val="24"/>
        </w:rPr>
      </w:pPr>
      <w:r>
        <w:rPr>
          <w:w w:val="115"/>
          <w:sz w:val="24"/>
        </w:rPr>
        <w:t>A</w:t>
      </w:r>
      <w:r>
        <w:rPr>
          <w:spacing w:val="49"/>
          <w:w w:val="115"/>
          <w:sz w:val="24"/>
        </w:rPr>
        <w:t xml:space="preserve"> </w:t>
      </w:r>
      <w:r>
        <w:rPr>
          <w:w w:val="115"/>
          <w:sz w:val="24"/>
        </w:rPr>
        <w:t>method</w:t>
      </w:r>
      <w:r>
        <w:rPr>
          <w:spacing w:val="49"/>
          <w:w w:val="115"/>
          <w:sz w:val="24"/>
        </w:rPr>
        <w:t xml:space="preserve"> </w:t>
      </w:r>
      <w:r>
        <w:rPr>
          <w:w w:val="115"/>
          <w:sz w:val="24"/>
        </w:rPr>
        <w:t>that</w:t>
      </w:r>
      <w:r>
        <w:rPr>
          <w:spacing w:val="49"/>
          <w:w w:val="115"/>
          <w:sz w:val="24"/>
        </w:rPr>
        <w:t xml:space="preserve"> </w:t>
      </w:r>
      <w:r>
        <w:rPr>
          <w:w w:val="115"/>
          <w:sz w:val="24"/>
        </w:rPr>
        <w:t>calls</w:t>
      </w:r>
      <w:r>
        <w:rPr>
          <w:spacing w:val="49"/>
          <w:w w:val="115"/>
          <w:sz w:val="24"/>
        </w:rPr>
        <w:t xml:space="preserve"> </w:t>
      </w:r>
      <w:r>
        <w:rPr>
          <w:w w:val="115"/>
          <w:sz w:val="24"/>
        </w:rPr>
        <w:t>a</w:t>
      </w:r>
      <w:r>
        <w:rPr>
          <w:spacing w:val="49"/>
          <w:w w:val="115"/>
          <w:sz w:val="24"/>
        </w:rPr>
        <w:t xml:space="preserve"> </w:t>
      </w:r>
      <w:r>
        <w:rPr>
          <w:w w:val="115"/>
          <w:sz w:val="24"/>
        </w:rPr>
        <w:t>method</w:t>
      </w:r>
      <w:r>
        <w:rPr>
          <w:spacing w:val="49"/>
          <w:w w:val="115"/>
          <w:sz w:val="24"/>
        </w:rPr>
        <w:t xml:space="preserve"> </w:t>
      </w:r>
      <w:r>
        <w:rPr>
          <w:w w:val="115"/>
          <w:sz w:val="24"/>
        </w:rPr>
        <w:t>that</w:t>
      </w:r>
      <w:r>
        <w:rPr>
          <w:spacing w:val="49"/>
          <w:w w:val="115"/>
          <w:sz w:val="24"/>
        </w:rPr>
        <w:t xml:space="preserve"> </w:t>
      </w:r>
      <w:r>
        <w:rPr>
          <w:w w:val="115"/>
          <w:sz w:val="24"/>
        </w:rPr>
        <w:t>lists</w:t>
      </w:r>
      <w:r>
        <w:rPr>
          <w:spacing w:val="49"/>
          <w:w w:val="115"/>
          <w:sz w:val="24"/>
        </w:rPr>
        <w:t xml:space="preserve"> </w:t>
      </w:r>
      <w:r>
        <w:rPr>
          <w:w w:val="115"/>
          <w:sz w:val="24"/>
        </w:rPr>
        <w:t>a</w:t>
      </w:r>
      <w:r>
        <w:rPr>
          <w:spacing w:val="49"/>
          <w:w w:val="115"/>
          <w:sz w:val="24"/>
        </w:rPr>
        <w:t xml:space="preserve"> </w:t>
      </w:r>
      <w:r>
        <w:rPr>
          <w:w w:val="115"/>
          <w:sz w:val="24"/>
        </w:rPr>
        <w:t>particular</w:t>
      </w:r>
      <w:r>
        <w:rPr>
          <w:spacing w:val="49"/>
          <w:w w:val="115"/>
          <w:sz w:val="24"/>
        </w:rPr>
        <w:t xml:space="preserve"> </w:t>
      </w:r>
      <w:r>
        <w:rPr>
          <w:w w:val="115"/>
          <w:sz w:val="24"/>
        </w:rPr>
        <w:t>checked</w:t>
      </w:r>
      <w:r>
        <w:rPr>
          <w:spacing w:val="50"/>
          <w:w w:val="115"/>
          <w:sz w:val="24"/>
        </w:rPr>
        <w:t xml:space="preserve"> </w:t>
      </w:r>
      <w:r>
        <w:rPr>
          <w:w w:val="115"/>
          <w:sz w:val="24"/>
        </w:rPr>
        <w:t>exception</w:t>
      </w:r>
      <w:r>
        <w:rPr>
          <w:spacing w:val="49"/>
          <w:w w:val="115"/>
          <w:sz w:val="24"/>
        </w:rPr>
        <w:t xml:space="preserve"> </w:t>
      </w:r>
      <w:r>
        <w:rPr>
          <w:w w:val="115"/>
          <w:sz w:val="24"/>
        </w:rPr>
        <w:t>in</w:t>
      </w:r>
      <w:r>
        <w:rPr>
          <w:spacing w:val="49"/>
          <w:w w:val="115"/>
          <w:sz w:val="24"/>
        </w:rPr>
        <w:t xml:space="preserve"> </w:t>
      </w:r>
      <w:r>
        <w:rPr>
          <w:w w:val="115"/>
          <w:sz w:val="24"/>
        </w:rPr>
        <w:t>its</w:t>
      </w:r>
      <w:r>
        <w:rPr>
          <w:spacing w:val="-58"/>
          <w:w w:val="115"/>
          <w:sz w:val="24"/>
        </w:rPr>
        <w:t xml:space="preserve"> </w:t>
      </w:r>
      <w:r>
        <w:rPr>
          <w:w w:val="115"/>
          <w:sz w:val="24"/>
        </w:rPr>
        <w:t>throws</w:t>
      </w:r>
      <w:r>
        <w:rPr>
          <w:spacing w:val="8"/>
          <w:w w:val="115"/>
          <w:sz w:val="24"/>
        </w:rPr>
        <w:t xml:space="preserve"> </w:t>
      </w:r>
      <w:r>
        <w:rPr>
          <w:w w:val="115"/>
          <w:sz w:val="24"/>
        </w:rPr>
        <w:t>clause</w:t>
      </w:r>
      <w:r>
        <w:rPr>
          <w:spacing w:val="9"/>
          <w:w w:val="115"/>
          <w:sz w:val="24"/>
        </w:rPr>
        <w:t xml:space="preserve"> </w:t>
      </w:r>
      <w:r>
        <w:rPr>
          <w:w w:val="115"/>
          <w:sz w:val="24"/>
        </w:rPr>
        <w:t>has</w:t>
      </w:r>
      <w:r>
        <w:rPr>
          <w:spacing w:val="9"/>
          <w:w w:val="115"/>
          <w:sz w:val="24"/>
        </w:rPr>
        <w:t xml:space="preserve"> </w:t>
      </w:r>
      <w:r>
        <w:rPr>
          <w:w w:val="115"/>
          <w:sz w:val="24"/>
        </w:rPr>
        <w:t>three</w:t>
      </w:r>
      <w:r>
        <w:rPr>
          <w:spacing w:val="9"/>
          <w:w w:val="115"/>
          <w:sz w:val="24"/>
        </w:rPr>
        <w:t xml:space="preserve"> </w:t>
      </w:r>
      <w:r>
        <w:rPr>
          <w:w w:val="115"/>
          <w:sz w:val="24"/>
        </w:rPr>
        <w:t>alternatives</w:t>
      </w:r>
      <w:r>
        <w:rPr>
          <w:spacing w:val="8"/>
          <w:w w:val="115"/>
          <w:sz w:val="24"/>
        </w:rPr>
        <w:t xml:space="preserve"> </w:t>
      </w:r>
      <w:r>
        <w:rPr>
          <w:w w:val="115"/>
          <w:sz w:val="24"/>
        </w:rPr>
        <w:t>for</w:t>
      </w:r>
      <w:r>
        <w:rPr>
          <w:spacing w:val="9"/>
          <w:w w:val="115"/>
          <w:sz w:val="24"/>
        </w:rPr>
        <w:t xml:space="preserve"> </w:t>
      </w:r>
      <w:r>
        <w:rPr>
          <w:w w:val="115"/>
          <w:sz w:val="24"/>
        </w:rPr>
        <w:t>dealing</w:t>
      </w:r>
      <w:r>
        <w:rPr>
          <w:spacing w:val="9"/>
          <w:w w:val="115"/>
          <w:sz w:val="24"/>
        </w:rPr>
        <w:t xml:space="preserve"> </w:t>
      </w:r>
      <w:r>
        <w:rPr>
          <w:w w:val="115"/>
          <w:sz w:val="24"/>
        </w:rPr>
        <w:t>with</w:t>
      </w:r>
      <w:r>
        <w:rPr>
          <w:spacing w:val="9"/>
          <w:w w:val="115"/>
          <w:sz w:val="24"/>
        </w:rPr>
        <w:t xml:space="preserve"> </w:t>
      </w:r>
      <w:r>
        <w:rPr>
          <w:w w:val="115"/>
          <w:sz w:val="24"/>
        </w:rPr>
        <w:t>that</w:t>
      </w:r>
      <w:r>
        <w:rPr>
          <w:spacing w:val="9"/>
          <w:w w:val="115"/>
          <w:sz w:val="24"/>
        </w:rPr>
        <w:t xml:space="preserve"> </w:t>
      </w:r>
      <w:r>
        <w:rPr>
          <w:w w:val="115"/>
          <w:sz w:val="24"/>
        </w:rPr>
        <w:t>exception:</w:t>
      </w:r>
    </w:p>
    <w:p w:rsidR="00902B38" w:rsidRDefault="00D444D4">
      <w:pPr>
        <w:pStyle w:val="ListParagraph"/>
        <w:numPr>
          <w:ilvl w:val="1"/>
          <w:numId w:val="3"/>
        </w:numPr>
        <w:tabs>
          <w:tab w:val="left" w:pos="1204"/>
          <w:tab w:val="left" w:pos="1205"/>
        </w:tabs>
        <w:spacing w:before="2"/>
        <w:ind w:hanging="361"/>
        <w:rPr>
          <w:sz w:val="24"/>
        </w:rPr>
      </w:pPr>
      <w:r>
        <w:rPr>
          <w:w w:val="115"/>
          <w:sz w:val="24"/>
        </w:rPr>
        <w:t>Catch</w:t>
      </w:r>
      <w:r>
        <w:rPr>
          <w:spacing w:val="12"/>
          <w:w w:val="115"/>
          <w:sz w:val="24"/>
        </w:rPr>
        <w:t xml:space="preserve"> </w:t>
      </w:r>
      <w:r>
        <w:rPr>
          <w:w w:val="115"/>
          <w:sz w:val="24"/>
        </w:rPr>
        <w:t>and</w:t>
      </w:r>
      <w:r>
        <w:rPr>
          <w:spacing w:val="13"/>
          <w:w w:val="115"/>
          <w:sz w:val="24"/>
        </w:rPr>
        <w:t xml:space="preserve"> </w:t>
      </w:r>
      <w:r>
        <w:rPr>
          <w:w w:val="115"/>
          <w:sz w:val="24"/>
        </w:rPr>
        <w:t>handle</w:t>
      </w:r>
      <w:r>
        <w:rPr>
          <w:spacing w:val="13"/>
          <w:w w:val="115"/>
          <w:sz w:val="24"/>
        </w:rPr>
        <w:t xml:space="preserve"> </w:t>
      </w:r>
      <w:r>
        <w:rPr>
          <w:w w:val="115"/>
          <w:sz w:val="24"/>
        </w:rPr>
        <w:t>the</w:t>
      </w:r>
      <w:r>
        <w:rPr>
          <w:spacing w:val="13"/>
          <w:w w:val="115"/>
          <w:sz w:val="24"/>
        </w:rPr>
        <w:t xml:space="preserve"> </w:t>
      </w:r>
      <w:r>
        <w:rPr>
          <w:w w:val="115"/>
          <w:sz w:val="24"/>
        </w:rPr>
        <w:t>exception</w:t>
      </w:r>
    </w:p>
    <w:p w:rsidR="00902B38" w:rsidRDefault="00D444D4">
      <w:pPr>
        <w:pStyle w:val="ListParagraph"/>
        <w:numPr>
          <w:ilvl w:val="1"/>
          <w:numId w:val="3"/>
        </w:numPr>
        <w:tabs>
          <w:tab w:val="left" w:pos="1204"/>
          <w:tab w:val="left" w:pos="1205"/>
        </w:tabs>
        <w:spacing w:before="2"/>
        <w:ind w:right="119"/>
        <w:rPr>
          <w:sz w:val="24"/>
        </w:rPr>
      </w:pPr>
      <w:r>
        <w:rPr>
          <w:w w:val="115"/>
          <w:sz w:val="24"/>
        </w:rPr>
        <w:t>Catch</w:t>
      </w:r>
      <w:r>
        <w:rPr>
          <w:spacing w:val="24"/>
          <w:w w:val="115"/>
          <w:sz w:val="24"/>
        </w:rPr>
        <w:t xml:space="preserve"> </w:t>
      </w:r>
      <w:r>
        <w:rPr>
          <w:w w:val="115"/>
          <w:sz w:val="24"/>
        </w:rPr>
        <w:t>the</w:t>
      </w:r>
      <w:r>
        <w:rPr>
          <w:spacing w:val="25"/>
          <w:w w:val="115"/>
          <w:sz w:val="24"/>
        </w:rPr>
        <w:t xml:space="preserve"> </w:t>
      </w:r>
      <w:r>
        <w:rPr>
          <w:w w:val="115"/>
          <w:sz w:val="24"/>
        </w:rPr>
        <w:t>exception</w:t>
      </w:r>
      <w:r>
        <w:rPr>
          <w:spacing w:val="25"/>
          <w:w w:val="115"/>
          <w:sz w:val="24"/>
        </w:rPr>
        <w:t xml:space="preserve"> </w:t>
      </w:r>
      <w:r>
        <w:rPr>
          <w:w w:val="115"/>
          <w:sz w:val="24"/>
        </w:rPr>
        <w:t>and</w:t>
      </w:r>
      <w:r>
        <w:rPr>
          <w:spacing w:val="25"/>
          <w:w w:val="115"/>
          <w:sz w:val="24"/>
        </w:rPr>
        <w:t xml:space="preserve"> </w:t>
      </w:r>
      <w:r>
        <w:rPr>
          <w:w w:val="115"/>
          <w:sz w:val="24"/>
        </w:rPr>
        <w:t>throw</w:t>
      </w:r>
      <w:r>
        <w:rPr>
          <w:spacing w:val="25"/>
          <w:w w:val="115"/>
          <w:sz w:val="24"/>
        </w:rPr>
        <w:t xml:space="preserve"> </w:t>
      </w:r>
      <w:r>
        <w:rPr>
          <w:w w:val="115"/>
          <w:sz w:val="24"/>
        </w:rPr>
        <w:t>an</w:t>
      </w:r>
      <w:r>
        <w:rPr>
          <w:spacing w:val="25"/>
          <w:w w:val="115"/>
          <w:sz w:val="24"/>
        </w:rPr>
        <w:t xml:space="preserve"> </w:t>
      </w:r>
      <w:r>
        <w:rPr>
          <w:w w:val="115"/>
          <w:sz w:val="24"/>
        </w:rPr>
        <w:t>exception</w:t>
      </w:r>
      <w:r>
        <w:rPr>
          <w:spacing w:val="25"/>
          <w:w w:val="115"/>
          <w:sz w:val="24"/>
        </w:rPr>
        <w:t xml:space="preserve"> </w:t>
      </w:r>
      <w:r>
        <w:rPr>
          <w:w w:val="115"/>
          <w:sz w:val="24"/>
        </w:rPr>
        <w:t>that</w:t>
      </w:r>
      <w:r>
        <w:rPr>
          <w:spacing w:val="25"/>
          <w:w w:val="115"/>
          <w:sz w:val="24"/>
        </w:rPr>
        <w:t xml:space="preserve"> </w:t>
      </w:r>
      <w:r>
        <w:rPr>
          <w:w w:val="115"/>
          <w:sz w:val="24"/>
        </w:rPr>
        <w:t>is</w:t>
      </w:r>
      <w:r>
        <w:rPr>
          <w:spacing w:val="25"/>
          <w:w w:val="115"/>
          <w:sz w:val="24"/>
        </w:rPr>
        <w:t xml:space="preserve"> </w:t>
      </w:r>
      <w:r>
        <w:rPr>
          <w:w w:val="115"/>
          <w:sz w:val="24"/>
        </w:rPr>
        <w:t>listed</w:t>
      </w:r>
      <w:r>
        <w:rPr>
          <w:spacing w:val="25"/>
          <w:w w:val="115"/>
          <w:sz w:val="24"/>
        </w:rPr>
        <w:t xml:space="preserve"> </w:t>
      </w:r>
      <w:r>
        <w:rPr>
          <w:w w:val="115"/>
          <w:sz w:val="24"/>
        </w:rPr>
        <w:t>in</w:t>
      </w:r>
      <w:r>
        <w:rPr>
          <w:spacing w:val="24"/>
          <w:w w:val="115"/>
          <w:sz w:val="24"/>
        </w:rPr>
        <w:t xml:space="preserve"> </w:t>
      </w:r>
      <w:r>
        <w:rPr>
          <w:w w:val="115"/>
          <w:sz w:val="24"/>
        </w:rPr>
        <w:t>its</w:t>
      </w:r>
      <w:r>
        <w:rPr>
          <w:spacing w:val="25"/>
          <w:w w:val="115"/>
          <w:sz w:val="24"/>
        </w:rPr>
        <w:t xml:space="preserve"> </w:t>
      </w:r>
      <w:r>
        <w:rPr>
          <w:w w:val="115"/>
          <w:sz w:val="24"/>
        </w:rPr>
        <w:t>own</w:t>
      </w:r>
      <w:r>
        <w:rPr>
          <w:spacing w:val="25"/>
          <w:w w:val="115"/>
          <w:sz w:val="24"/>
        </w:rPr>
        <w:t xml:space="preserve"> </w:t>
      </w:r>
      <w:r>
        <w:rPr>
          <w:w w:val="115"/>
          <w:sz w:val="24"/>
        </w:rPr>
        <w:t>throws</w:t>
      </w:r>
      <w:r>
        <w:rPr>
          <w:spacing w:val="-57"/>
          <w:w w:val="115"/>
          <w:sz w:val="24"/>
        </w:rPr>
        <w:t xml:space="preserve"> </w:t>
      </w:r>
      <w:r>
        <w:rPr>
          <w:w w:val="115"/>
          <w:sz w:val="24"/>
        </w:rPr>
        <w:t>clause</w:t>
      </w:r>
    </w:p>
    <w:p w:rsidR="00902B38" w:rsidRDefault="00D444D4">
      <w:pPr>
        <w:pStyle w:val="ListParagraph"/>
        <w:numPr>
          <w:ilvl w:val="1"/>
          <w:numId w:val="3"/>
        </w:numPr>
        <w:tabs>
          <w:tab w:val="left" w:pos="1204"/>
          <w:tab w:val="left" w:pos="1205"/>
        </w:tabs>
        <w:spacing w:line="280" w:lineRule="exact"/>
        <w:ind w:hanging="361"/>
        <w:rPr>
          <w:sz w:val="24"/>
        </w:rPr>
      </w:pPr>
      <w:r>
        <w:rPr>
          <w:w w:val="115"/>
          <w:sz w:val="24"/>
        </w:rPr>
        <w:t>Declare</w:t>
      </w:r>
      <w:r>
        <w:rPr>
          <w:spacing w:val="7"/>
          <w:w w:val="115"/>
          <w:sz w:val="24"/>
        </w:rPr>
        <w:t xml:space="preserve"> </w:t>
      </w:r>
      <w:r>
        <w:rPr>
          <w:w w:val="115"/>
          <w:sz w:val="24"/>
        </w:rPr>
        <w:t>it</w:t>
      </w:r>
      <w:r>
        <w:rPr>
          <w:spacing w:val="7"/>
          <w:w w:val="115"/>
          <w:sz w:val="24"/>
        </w:rPr>
        <w:t xml:space="preserve"> </w:t>
      </w:r>
      <w:r>
        <w:rPr>
          <w:w w:val="115"/>
          <w:sz w:val="24"/>
        </w:rPr>
        <w:t>in</w:t>
      </w:r>
      <w:r>
        <w:rPr>
          <w:spacing w:val="7"/>
          <w:w w:val="115"/>
          <w:sz w:val="24"/>
        </w:rPr>
        <w:t xml:space="preserve"> </w:t>
      </w:r>
      <w:r>
        <w:rPr>
          <w:w w:val="115"/>
          <w:sz w:val="24"/>
        </w:rPr>
        <w:t>its</w:t>
      </w:r>
      <w:r>
        <w:rPr>
          <w:spacing w:val="7"/>
          <w:w w:val="115"/>
          <w:sz w:val="24"/>
        </w:rPr>
        <w:t xml:space="preserve"> </w:t>
      </w:r>
      <w:r>
        <w:rPr>
          <w:w w:val="115"/>
          <w:sz w:val="24"/>
        </w:rPr>
        <w:t>throws</w:t>
      </w:r>
      <w:r>
        <w:rPr>
          <w:spacing w:val="8"/>
          <w:w w:val="115"/>
          <w:sz w:val="24"/>
        </w:rPr>
        <w:t xml:space="preserve"> </w:t>
      </w:r>
      <w:r>
        <w:rPr>
          <w:w w:val="115"/>
          <w:sz w:val="24"/>
        </w:rPr>
        <w:t>clause</w:t>
      </w:r>
      <w:r>
        <w:rPr>
          <w:spacing w:val="7"/>
          <w:w w:val="115"/>
          <w:sz w:val="24"/>
        </w:rPr>
        <w:t xml:space="preserve"> </w:t>
      </w:r>
      <w:r>
        <w:rPr>
          <w:w w:val="115"/>
          <w:sz w:val="24"/>
        </w:rPr>
        <w:t>and</w:t>
      </w:r>
      <w:r>
        <w:rPr>
          <w:spacing w:val="7"/>
          <w:w w:val="115"/>
          <w:sz w:val="24"/>
        </w:rPr>
        <w:t xml:space="preserve"> </w:t>
      </w:r>
      <w:r>
        <w:rPr>
          <w:w w:val="115"/>
          <w:sz w:val="24"/>
        </w:rPr>
        <w:t>do</w:t>
      </w:r>
      <w:r>
        <w:rPr>
          <w:spacing w:val="7"/>
          <w:w w:val="115"/>
          <w:sz w:val="24"/>
        </w:rPr>
        <w:t xml:space="preserve"> </w:t>
      </w:r>
      <w:r>
        <w:rPr>
          <w:w w:val="115"/>
          <w:sz w:val="24"/>
        </w:rPr>
        <w:t>not</w:t>
      </w:r>
      <w:r>
        <w:rPr>
          <w:spacing w:val="8"/>
          <w:w w:val="115"/>
          <w:sz w:val="24"/>
        </w:rPr>
        <w:t xml:space="preserve"> </w:t>
      </w:r>
      <w:r>
        <w:rPr>
          <w:w w:val="115"/>
          <w:sz w:val="24"/>
        </w:rPr>
        <w:t>handle</w:t>
      </w:r>
      <w:r>
        <w:rPr>
          <w:spacing w:val="7"/>
          <w:w w:val="115"/>
          <w:sz w:val="24"/>
        </w:rPr>
        <w:t xml:space="preserve"> </w:t>
      </w:r>
      <w:r>
        <w:rPr>
          <w:w w:val="115"/>
          <w:sz w:val="24"/>
        </w:rPr>
        <w:t>it</w:t>
      </w:r>
    </w:p>
    <w:p w:rsidR="00902B38" w:rsidRDefault="00D444D4">
      <w:pPr>
        <w:pStyle w:val="Heading3"/>
        <w:spacing w:before="1"/>
      </w:pPr>
      <w:r>
        <w:rPr>
          <w:w w:val="115"/>
        </w:rPr>
        <w:t>The</w:t>
      </w:r>
      <w:r>
        <w:rPr>
          <w:spacing w:val="5"/>
          <w:w w:val="115"/>
        </w:rPr>
        <w:t xml:space="preserve"> </w:t>
      </w:r>
      <w:r>
        <w:rPr>
          <w:w w:val="115"/>
        </w:rPr>
        <w:t>finally</w:t>
      </w:r>
      <w:r>
        <w:rPr>
          <w:spacing w:val="6"/>
          <w:w w:val="115"/>
        </w:rPr>
        <w:t xml:space="preserve"> </w:t>
      </w:r>
      <w:r>
        <w:rPr>
          <w:w w:val="115"/>
        </w:rPr>
        <w:t>Clause</w:t>
      </w:r>
    </w:p>
    <w:p w:rsidR="00902B38" w:rsidRDefault="00D444D4">
      <w:pPr>
        <w:pStyle w:val="ListParagraph"/>
        <w:numPr>
          <w:ilvl w:val="0"/>
          <w:numId w:val="3"/>
        </w:numPr>
        <w:tabs>
          <w:tab w:val="left" w:pos="844"/>
          <w:tab w:val="left" w:pos="845"/>
        </w:tabs>
        <w:spacing w:before="1"/>
        <w:ind w:hanging="361"/>
        <w:rPr>
          <w:sz w:val="24"/>
        </w:rPr>
      </w:pPr>
      <w:r>
        <w:rPr>
          <w:w w:val="115"/>
          <w:sz w:val="24"/>
        </w:rPr>
        <w:t>Can</w:t>
      </w:r>
      <w:r>
        <w:rPr>
          <w:spacing w:val="10"/>
          <w:w w:val="115"/>
          <w:sz w:val="24"/>
        </w:rPr>
        <w:t xml:space="preserve"> </w:t>
      </w:r>
      <w:r>
        <w:rPr>
          <w:w w:val="115"/>
          <w:sz w:val="24"/>
        </w:rPr>
        <w:t>appear</w:t>
      </w:r>
      <w:r>
        <w:rPr>
          <w:spacing w:val="11"/>
          <w:w w:val="115"/>
          <w:sz w:val="24"/>
        </w:rPr>
        <w:t xml:space="preserve"> </w:t>
      </w:r>
      <w:r>
        <w:rPr>
          <w:w w:val="115"/>
          <w:sz w:val="24"/>
        </w:rPr>
        <w:t>at</w:t>
      </w:r>
      <w:r>
        <w:rPr>
          <w:spacing w:val="11"/>
          <w:w w:val="115"/>
          <w:sz w:val="24"/>
        </w:rPr>
        <w:t xml:space="preserve"> </w:t>
      </w:r>
      <w:r>
        <w:rPr>
          <w:w w:val="115"/>
          <w:sz w:val="24"/>
        </w:rPr>
        <w:t>the</w:t>
      </w:r>
      <w:r>
        <w:rPr>
          <w:spacing w:val="11"/>
          <w:w w:val="115"/>
          <w:sz w:val="24"/>
        </w:rPr>
        <w:t xml:space="preserve"> </w:t>
      </w:r>
      <w:r>
        <w:rPr>
          <w:w w:val="115"/>
          <w:sz w:val="24"/>
        </w:rPr>
        <w:t>end</w:t>
      </w:r>
      <w:r>
        <w:rPr>
          <w:spacing w:val="10"/>
          <w:w w:val="115"/>
          <w:sz w:val="24"/>
        </w:rPr>
        <w:t xml:space="preserve"> </w:t>
      </w:r>
      <w:r>
        <w:rPr>
          <w:w w:val="115"/>
          <w:sz w:val="24"/>
        </w:rPr>
        <w:t>of</w:t>
      </w:r>
      <w:r>
        <w:rPr>
          <w:spacing w:val="11"/>
          <w:w w:val="115"/>
          <w:sz w:val="24"/>
        </w:rPr>
        <w:t xml:space="preserve"> </w:t>
      </w:r>
      <w:r>
        <w:rPr>
          <w:w w:val="115"/>
          <w:sz w:val="24"/>
        </w:rPr>
        <w:t>a</w:t>
      </w:r>
      <w:r>
        <w:rPr>
          <w:spacing w:val="11"/>
          <w:w w:val="115"/>
          <w:sz w:val="24"/>
        </w:rPr>
        <w:t xml:space="preserve"> </w:t>
      </w:r>
      <w:r>
        <w:rPr>
          <w:w w:val="115"/>
          <w:sz w:val="24"/>
        </w:rPr>
        <w:t>try</w:t>
      </w:r>
      <w:r>
        <w:rPr>
          <w:spacing w:val="11"/>
          <w:w w:val="115"/>
          <w:sz w:val="24"/>
        </w:rPr>
        <w:t xml:space="preserve"> </w:t>
      </w:r>
      <w:r>
        <w:rPr>
          <w:w w:val="115"/>
          <w:sz w:val="24"/>
        </w:rPr>
        <w:t>construct</w:t>
      </w:r>
    </w:p>
    <w:p w:rsidR="00902B38" w:rsidRDefault="00D444D4">
      <w:pPr>
        <w:pStyle w:val="ListParagraph"/>
        <w:numPr>
          <w:ilvl w:val="0"/>
          <w:numId w:val="3"/>
        </w:numPr>
        <w:tabs>
          <w:tab w:val="left" w:pos="844"/>
          <w:tab w:val="left" w:pos="845"/>
        </w:tabs>
        <w:spacing w:before="3"/>
        <w:ind w:hanging="361"/>
        <w:rPr>
          <w:sz w:val="24"/>
        </w:rPr>
      </w:pPr>
      <w:r>
        <w:rPr>
          <w:w w:val="115"/>
          <w:sz w:val="24"/>
        </w:rPr>
        <w:t>Form:</w:t>
      </w:r>
    </w:p>
    <w:p w:rsidR="00902B38" w:rsidRDefault="00D444D4">
      <w:pPr>
        <w:spacing w:line="234" w:lineRule="exact"/>
        <w:ind w:left="1564"/>
        <w:rPr>
          <w:i/>
          <w:sz w:val="20"/>
        </w:rPr>
      </w:pPr>
      <w:proofErr w:type="gramStart"/>
      <w:r>
        <w:rPr>
          <w:i/>
          <w:w w:val="115"/>
          <w:sz w:val="20"/>
        </w:rPr>
        <w:t>finally</w:t>
      </w:r>
      <w:proofErr w:type="gramEnd"/>
      <w:r>
        <w:rPr>
          <w:i/>
          <w:spacing w:val="9"/>
          <w:w w:val="115"/>
          <w:sz w:val="20"/>
        </w:rPr>
        <w:t xml:space="preserve"> </w:t>
      </w:r>
      <w:r>
        <w:rPr>
          <w:i/>
          <w:w w:val="115"/>
          <w:sz w:val="20"/>
        </w:rPr>
        <w:t>{..}</w:t>
      </w:r>
    </w:p>
    <w:p w:rsidR="00902B38" w:rsidRDefault="00D444D4">
      <w:pPr>
        <w:pStyle w:val="ListParagraph"/>
        <w:numPr>
          <w:ilvl w:val="0"/>
          <w:numId w:val="3"/>
        </w:numPr>
        <w:tabs>
          <w:tab w:val="left" w:pos="844"/>
          <w:tab w:val="left" w:pos="845"/>
        </w:tabs>
        <w:spacing w:before="2"/>
        <w:ind w:right="117"/>
        <w:rPr>
          <w:sz w:val="24"/>
        </w:rPr>
      </w:pPr>
      <w:r>
        <w:rPr>
          <w:w w:val="110"/>
          <w:sz w:val="24"/>
        </w:rPr>
        <w:t>Purpose:</w:t>
      </w:r>
      <w:r>
        <w:rPr>
          <w:spacing w:val="53"/>
          <w:w w:val="110"/>
          <w:sz w:val="24"/>
        </w:rPr>
        <w:t xml:space="preserve"> </w:t>
      </w:r>
      <w:r>
        <w:rPr>
          <w:w w:val="110"/>
          <w:sz w:val="24"/>
        </w:rPr>
        <w:t>To</w:t>
      </w:r>
      <w:r>
        <w:rPr>
          <w:spacing w:val="53"/>
          <w:w w:val="110"/>
          <w:sz w:val="24"/>
        </w:rPr>
        <w:t xml:space="preserve"> </w:t>
      </w:r>
      <w:r>
        <w:rPr>
          <w:w w:val="110"/>
          <w:sz w:val="24"/>
        </w:rPr>
        <w:t>specify</w:t>
      </w:r>
      <w:r>
        <w:rPr>
          <w:spacing w:val="53"/>
          <w:w w:val="110"/>
          <w:sz w:val="24"/>
        </w:rPr>
        <w:t xml:space="preserve"> </w:t>
      </w:r>
      <w:r>
        <w:rPr>
          <w:w w:val="110"/>
          <w:sz w:val="24"/>
        </w:rPr>
        <w:t>code</w:t>
      </w:r>
      <w:r>
        <w:rPr>
          <w:spacing w:val="53"/>
          <w:w w:val="110"/>
          <w:sz w:val="24"/>
        </w:rPr>
        <w:t xml:space="preserve"> </w:t>
      </w:r>
      <w:r>
        <w:rPr>
          <w:w w:val="110"/>
          <w:sz w:val="24"/>
        </w:rPr>
        <w:t>that</w:t>
      </w:r>
      <w:r>
        <w:rPr>
          <w:spacing w:val="53"/>
          <w:w w:val="110"/>
          <w:sz w:val="24"/>
        </w:rPr>
        <w:t xml:space="preserve"> </w:t>
      </w:r>
      <w:r>
        <w:rPr>
          <w:w w:val="110"/>
          <w:sz w:val="24"/>
        </w:rPr>
        <w:t>is</w:t>
      </w:r>
      <w:r>
        <w:rPr>
          <w:spacing w:val="53"/>
          <w:w w:val="110"/>
          <w:sz w:val="24"/>
        </w:rPr>
        <w:t xml:space="preserve"> </w:t>
      </w:r>
      <w:r>
        <w:rPr>
          <w:w w:val="110"/>
          <w:sz w:val="24"/>
        </w:rPr>
        <w:t>to</w:t>
      </w:r>
      <w:r>
        <w:rPr>
          <w:spacing w:val="53"/>
          <w:w w:val="110"/>
          <w:sz w:val="24"/>
        </w:rPr>
        <w:t xml:space="preserve"> </w:t>
      </w:r>
      <w:r>
        <w:rPr>
          <w:w w:val="110"/>
          <w:sz w:val="24"/>
        </w:rPr>
        <w:t>be</w:t>
      </w:r>
      <w:r>
        <w:rPr>
          <w:spacing w:val="54"/>
          <w:w w:val="110"/>
          <w:sz w:val="24"/>
        </w:rPr>
        <w:t xml:space="preserve"> </w:t>
      </w:r>
      <w:r>
        <w:rPr>
          <w:w w:val="110"/>
          <w:sz w:val="24"/>
        </w:rPr>
        <w:t>executed,</w:t>
      </w:r>
      <w:r>
        <w:rPr>
          <w:spacing w:val="53"/>
          <w:w w:val="110"/>
          <w:sz w:val="24"/>
        </w:rPr>
        <w:t xml:space="preserve"> </w:t>
      </w:r>
      <w:r>
        <w:rPr>
          <w:w w:val="110"/>
          <w:sz w:val="24"/>
        </w:rPr>
        <w:t>regardless</w:t>
      </w:r>
      <w:r>
        <w:rPr>
          <w:spacing w:val="53"/>
          <w:w w:val="110"/>
          <w:sz w:val="24"/>
        </w:rPr>
        <w:t xml:space="preserve"> </w:t>
      </w:r>
      <w:r>
        <w:rPr>
          <w:w w:val="110"/>
          <w:sz w:val="24"/>
        </w:rPr>
        <w:t>of</w:t>
      </w:r>
      <w:r>
        <w:rPr>
          <w:spacing w:val="53"/>
          <w:w w:val="110"/>
          <w:sz w:val="24"/>
        </w:rPr>
        <w:t xml:space="preserve"> </w:t>
      </w:r>
      <w:r>
        <w:rPr>
          <w:w w:val="110"/>
          <w:sz w:val="24"/>
        </w:rPr>
        <w:t>what</w:t>
      </w:r>
      <w:r>
        <w:rPr>
          <w:spacing w:val="53"/>
          <w:w w:val="110"/>
          <w:sz w:val="24"/>
        </w:rPr>
        <w:t xml:space="preserve"> </w:t>
      </w:r>
      <w:r>
        <w:rPr>
          <w:w w:val="110"/>
          <w:sz w:val="24"/>
        </w:rPr>
        <w:t>happens</w:t>
      </w:r>
      <w:r>
        <w:rPr>
          <w:spacing w:val="54"/>
          <w:w w:val="110"/>
          <w:sz w:val="24"/>
        </w:rPr>
        <w:t xml:space="preserve"> </w:t>
      </w:r>
      <w:r>
        <w:rPr>
          <w:w w:val="110"/>
          <w:sz w:val="24"/>
        </w:rPr>
        <w:t>in</w:t>
      </w:r>
      <w:r>
        <w:rPr>
          <w:spacing w:val="-55"/>
          <w:w w:val="110"/>
          <w:sz w:val="24"/>
        </w:rPr>
        <w:t xml:space="preserve"> </w:t>
      </w:r>
      <w:r>
        <w:rPr>
          <w:w w:val="110"/>
          <w:sz w:val="24"/>
        </w:rPr>
        <w:t>the</w:t>
      </w:r>
      <w:r>
        <w:rPr>
          <w:spacing w:val="18"/>
          <w:w w:val="110"/>
          <w:sz w:val="24"/>
        </w:rPr>
        <w:t xml:space="preserve"> </w:t>
      </w:r>
      <w:r>
        <w:rPr>
          <w:w w:val="110"/>
          <w:sz w:val="24"/>
        </w:rPr>
        <w:t>try</w:t>
      </w:r>
      <w:r>
        <w:rPr>
          <w:spacing w:val="18"/>
          <w:w w:val="110"/>
          <w:sz w:val="24"/>
        </w:rPr>
        <w:t xml:space="preserve"> </w:t>
      </w:r>
      <w:r>
        <w:rPr>
          <w:w w:val="110"/>
          <w:sz w:val="24"/>
        </w:rPr>
        <w:t>construct</w:t>
      </w:r>
    </w:p>
    <w:p w:rsidR="00902B38" w:rsidRDefault="00D444D4">
      <w:pPr>
        <w:pStyle w:val="Heading3"/>
        <w:spacing w:before="2"/>
      </w:pPr>
      <w:r>
        <w:rPr>
          <w:w w:val="115"/>
        </w:rPr>
        <w:t>Example</w:t>
      </w:r>
    </w:p>
    <w:p w:rsidR="00902B38" w:rsidRDefault="00D444D4">
      <w:pPr>
        <w:pStyle w:val="ListParagraph"/>
        <w:numPr>
          <w:ilvl w:val="0"/>
          <w:numId w:val="3"/>
        </w:numPr>
        <w:tabs>
          <w:tab w:val="left" w:pos="844"/>
          <w:tab w:val="left" w:pos="845"/>
        </w:tabs>
        <w:spacing w:before="3" w:line="293" w:lineRule="exact"/>
        <w:ind w:hanging="361"/>
        <w:rPr>
          <w:sz w:val="24"/>
        </w:rPr>
      </w:pPr>
      <w:r>
        <w:rPr>
          <w:w w:val="115"/>
          <w:sz w:val="24"/>
        </w:rPr>
        <w:t>A</w:t>
      </w:r>
      <w:r>
        <w:rPr>
          <w:spacing w:val="5"/>
          <w:w w:val="115"/>
          <w:sz w:val="24"/>
        </w:rPr>
        <w:t xml:space="preserve"> </w:t>
      </w:r>
      <w:r>
        <w:rPr>
          <w:w w:val="115"/>
          <w:sz w:val="24"/>
        </w:rPr>
        <w:t>try</w:t>
      </w:r>
      <w:r>
        <w:rPr>
          <w:spacing w:val="6"/>
          <w:w w:val="115"/>
          <w:sz w:val="24"/>
        </w:rPr>
        <w:t xml:space="preserve"> </w:t>
      </w:r>
      <w:r>
        <w:rPr>
          <w:w w:val="115"/>
          <w:sz w:val="24"/>
        </w:rPr>
        <w:t>construct</w:t>
      </w:r>
      <w:r>
        <w:rPr>
          <w:spacing w:val="6"/>
          <w:w w:val="115"/>
          <w:sz w:val="24"/>
        </w:rPr>
        <w:t xml:space="preserve"> </w:t>
      </w:r>
      <w:r>
        <w:rPr>
          <w:w w:val="115"/>
          <w:sz w:val="24"/>
        </w:rPr>
        <w:t>with</w:t>
      </w:r>
      <w:r>
        <w:rPr>
          <w:spacing w:val="6"/>
          <w:w w:val="115"/>
          <w:sz w:val="24"/>
        </w:rPr>
        <w:t xml:space="preserve"> </w:t>
      </w:r>
      <w:r>
        <w:rPr>
          <w:w w:val="115"/>
          <w:sz w:val="24"/>
        </w:rPr>
        <w:t>a</w:t>
      </w:r>
      <w:r>
        <w:rPr>
          <w:spacing w:val="6"/>
          <w:w w:val="115"/>
          <w:sz w:val="24"/>
        </w:rPr>
        <w:t xml:space="preserve"> </w:t>
      </w:r>
      <w:r>
        <w:rPr>
          <w:w w:val="115"/>
          <w:sz w:val="24"/>
        </w:rPr>
        <w:t>finally</w:t>
      </w:r>
      <w:r>
        <w:rPr>
          <w:spacing w:val="6"/>
          <w:w w:val="115"/>
          <w:sz w:val="24"/>
        </w:rPr>
        <w:t xml:space="preserve"> </w:t>
      </w:r>
      <w:r>
        <w:rPr>
          <w:w w:val="115"/>
          <w:sz w:val="24"/>
        </w:rPr>
        <w:t>clause</w:t>
      </w:r>
      <w:r>
        <w:rPr>
          <w:spacing w:val="6"/>
          <w:w w:val="115"/>
          <w:sz w:val="24"/>
        </w:rPr>
        <w:t xml:space="preserve"> </w:t>
      </w:r>
      <w:r>
        <w:rPr>
          <w:w w:val="115"/>
          <w:sz w:val="24"/>
        </w:rPr>
        <w:t>can</w:t>
      </w:r>
      <w:r>
        <w:rPr>
          <w:spacing w:val="6"/>
          <w:w w:val="115"/>
          <w:sz w:val="24"/>
        </w:rPr>
        <w:t xml:space="preserve"> </w:t>
      </w:r>
      <w:r>
        <w:rPr>
          <w:w w:val="115"/>
          <w:sz w:val="24"/>
        </w:rPr>
        <w:t>be</w:t>
      </w:r>
      <w:r>
        <w:rPr>
          <w:spacing w:val="6"/>
          <w:w w:val="115"/>
          <w:sz w:val="24"/>
        </w:rPr>
        <w:t xml:space="preserve"> </w:t>
      </w:r>
      <w:r>
        <w:rPr>
          <w:w w:val="115"/>
          <w:sz w:val="24"/>
        </w:rPr>
        <w:t>used</w:t>
      </w:r>
      <w:r>
        <w:rPr>
          <w:spacing w:val="6"/>
          <w:w w:val="115"/>
          <w:sz w:val="24"/>
        </w:rPr>
        <w:t xml:space="preserve"> </w:t>
      </w:r>
      <w:r>
        <w:rPr>
          <w:w w:val="115"/>
          <w:sz w:val="24"/>
        </w:rPr>
        <w:t>outside</w:t>
      </w:r>
      <w:r>
        <w:rPr>
          <w:spacing w:val="6"/>
          <w:w w:val="115"/>
          <w:sz w:val="24"/>
        </w:rPr>
        <w:t xml:space="preserve"> </w:t>
      </w:r>
      <w:r>
        <w:rPr>
          <w:w w:val="115"/>
          <w:sz w:val="24"/>
        </w:rPr>
        <w:t>exception</w:t>
      </w:r>
      <w:r>
        <w:rPr>
          <w:spacing w:val="6"/>
          <w:w w:val="115"/>
          <w:sz w:val="24"/>
        </w:rPr>
        <w:t xml:space="preserve"> </w:t>
      </w:r>
      <w:r>
        <w:rPr>
          <w:w w:val="115"/>
          <w:sz w:val="24"/>
        </w:rPr>
        <w:t>handling</w:t>
      </w:r>
    </w:p>
    <w:p w:rsidR="00902B38" w:rsidRDefault="00D444D4">
      <w:pPr>
        <w:spacing w:line="233" w:lineRule="exact"/>
        <w:ind w:left="1564"/>
        <w:rPr>
          <w:i/>
          <w:sz w:val="20"/>
        </w:rPr>
      </w:pPr>
      <w:proofErr w:type="gramStart"/>
      <w:r>
        <w:rPr>
          <w:i/>
          <w:w w:val="105"/>
          <w:sz w:val="20"/>
        </w:rPr>
        <w:t>try</w:t>
      </w:r>
      <w:proofErr w:type="gramEnd"/>
      <w:r>
        <w:rPr>
          <w:i/>
          <w:spacing w:val="15"/>
          <w:w w:val="105"/>
          <w:sz w:val="20"/>
        </w:rPr>
        <w:t xml:space="preserve"> </w:t>
      </w:r>
      <w:r>
        <w:rPr>
          <w:i/>
          <w:w w:val="105"/>
          <w:sz w:val="20"/>
        </w:rPr>
        <w:t>{</w:t>
      </w:r>
    </w:p>
    <w:p w:rsidR="00902B38" w:rsidRDefault="00D444D4">
      <w:pPr>
        <w:spacing w:before="1"/>
        <w:ind w:left="1564"/>
        <w:rPr>
          <w:i/>
          <w:sz w:val="20"/>
        </w:rPr>
      </w:pPr>
      <w:proofErr w:type="gramStart"/>
      <w:r>
        <w:rPr>
          <w:i/>
          <w:w w:val="110"/>
          <w:sz w:val="20"/>
        </w:rPr>
        <w:t>for</w:t>
      </w:r>
      <w:proofErr w:type="gramEnd"/>
      <w:r>
        <w:rPr>
          <w:i/>
          <w:spacing w:val="16"/>
          <w:w w:val="110"/>
          <w:sz w:val="20"/>
        </w:rPr>
        <w:t xml:space="preserve"> </w:t>
      </w:r>
      <w:r>
        <w:rPr>
          <w:i/>
          <w:w w:val="110"/>
          <w:sz w:val="20"/>
        </w:rPr>
        <w:t>(index</w:t>
      </w:r>
      <w:r>
        <w:rPr>
          <w:i/>
          <w:spacing w:val="18"/>
          <w:w w:val="110"/>
          <w:sz w:val="20"/>
        </w:rPr>
        <w:t xml:space="preserve"> </w:t>
      </w:r>
      <w:r>
        <w:rPr>
          <w:i/>
          <w:w w:val="110"/>
          <w:sz w:val="20"/>
        </w:rPr>
        <w:t>=</w:t>
      </w:r>
      <w:r>
        <w:rPr>
          <w:i/>
          <w:spacing w:val="17"/>
          <w:w w:val="110"/>
          <w:sz w:val="20"/>
        </w:rPr>
        <w:t xml:space="preserve"> </w:t>
      </w:r>
      <w:r>
        <w:rPr>
          <w:i/>
          <w:w w:val="110"/>
          <w:sz w:val="20"/>
        </w:rPr>
        <w:t>0;</w:t>
      </w:r>
      <w:r>
        <w:rPr>
          <w:i/>
          <w:spacing w:val="17"/>
          <w:w w:val="110"/>
          <w:sz w:val="20"/>
        </w:rPr>
        <w:t xml:space="preserve"> </w:t>
      </w:r>
      <w:r>
        <w:rPr>
          <w:i/>
          <w:w w:val="110"/>
          <w:sz w:val="20"/>
        </w:rPr>
        <w:t>index</w:t>
      </w:r>
      <w:r>
        <w:rPr>
          <w:i/>
          <w:spacing w:val="17"/>
          <w:w w:val="110"/>
          <w:sz w:val="20"/>
        </w:rPr>
        <w:t xml:space="preserve"> </w:t>
      </w:r>
      <w:r>
        <w:rPr>
          <w:i/>
          <w:w w:val="110"/>
          <w:sz w:val="20"/>
        </w:rPr>
        <w:t>&lt;</w:t>
      </w:r>
      <w:r>
        <w:rPr>
          <w:i/>
          <w:spacing w:val="20"/>
          <w:w w:val="110"/>
          <w:sz w:val="20"/>
        </w:rPr>
        <w:t xml:space="preserve"> </w:t>
      </w:r>
      <w:r>
        <w:rPr>
          <w:i/>
          <w:w w:val="110"/>
          <w:sz w:val="20"/>
        </w:rPr>
        <w:t>100;</w:t>
      </w:r>
      <w:r>
        <w:rPr>
          <w:i/>
          <w:spacing w:val="16"/>
          <w:w w:val="110"/>
          <w:sz w:val="20"/>
        </w:rPr>
        <w:t xml:space="preserve"> </w:t>
      </w:r>
      <w:r>
        <w:rPr>
          <w:i/>
          <w:w w:val="110"/>
          <w:sz w:val="20"/>
        </w:rPr>
        <w:t>index++)</w:t>
      </w:r>
      <w:r>
        <w:rPr>
          <w:i/>
          <w:spacing w:val="17"/>
          <w:w w:val="110"/>
          <w:sz w:val="20"/>
        </w:rPr>
        <w:t xml:space="preserve"> </w:t>
      </w:r>
      <w:r>
        <w:rPr>
          <w:i/>
          <w:w w:val="110"/>
          <w:sz w:val="20"/>
        </w:rPr>
        <w:t>{</w:t>
      </w:r>
    </w:p>
    <w:p w:rsidR="00902B38" w:rsidRDefault="00D444D4">
      <w:pPr>
        <w:ind w:left="1564"/>
        <w:rPr>
          <w:i/>
          <w:sz w:val="20"/>
        </w:rPr>
      </w:pPr>
      <w:r>
        <w:rPr>
          <w:i/>
          <w:w w:val="138"/>
          <w:sz w:val="20"/>
        </w:rPr>
        <w:t>…</w:t>
      </w:r>
    </w:p>
    <w:p w:rsidR="00902B38" w:rsidRDefault="00D444D4">
      <w:pPr>
        <w:spacing w:before="1"/>
        <w:ind w:left="1564"/>
        <w:rPr>
          <w:i/>
          <w:sz w:val="20"/>
        </w:rPr>
      </w:pPr>
      <w:proofErr w:type="gramStart"/>
      <w:r>
        <w:rPr>
          <w:i/>
          <w:w w:val="105"/>
          <w:sz w:val="20"/>
        </w:rPr>
        <w:t>if</w:t>
      </w:r>
      <w:proofErr w:type="gramEnd"/>
      <w:r>
        <w:rPr>
          <w:i/>
          <w:spacing w:val="19"/>
          <w:w w:val="105"/>
          <w:sz w:val="20"/>
        </w:rPr>
        <w:t xml:space="preserve"> </w:t>
      </w:r>
      <w:r>
        <w:rPr>
          <w:i/>
          <w:w w:val="105"/>
          <w:sz w:val="20"/>
        </w:rPr>
        <w:t>(…)</w:t>
      </w:r>
      <w:r>
        <w:rPr>
          <w:i/>
          <w:spacing w:val="11"/>
          <w:w w:val="105"/>
          <w:sz w:val="20"/>
        </w:rPr>
        <w:t xml:space="preserve"> </w:t>
      </w:r>
      <w:r>
        <w:rPr>
          <w:i/>
          <w:w w:val="105"/>
          <w:sz w:val="20"/>
        </w:rPr>
        <w:t>{</w:t>
      </w:r>
    </w:p>
    <w:p w:rsidR="00902B38" w:rsidRDefault="00D444D4">
      <w:pPr>
        <w:spacing w:before="1" w:line="234" w:lineRule="exact"/>
        <w:ind w:left="1564"/>
        <w:rPr>
          <w:i/>
          <w:sz w:val="20"/>
        </w:rPr>
      </w:pPr>
      <w:proofErr w:type="gramStart"/>
      <w:r>
        <w:rPr>
          <w:i/>
          <w:w w:val="110"/>
          <w:sz w:val="20"/>
        </w:rPr>
        <w:t>return</w:t>
      </w:r>
      <w:proofErr w:type="gramEnd"/>
      <w:r>
        <w:rPr>
          <w:i/>
          <w:w w:val="110"/>
          <w:sz w:val="20"/>
        </w:rPr>
        <w:t>;</w:t>
      </w:r>
    </w:p>
    <w:p w:rsidR="00902B38" w:rsidRDefault="00D444D4">
      <w:pPr>
        <w:spacing w:line="234" w:lineRule="exact"/>
        <w:ind w:left="1564"/>
        <w:rPr>
          <w:i/>
          <w:sz w:val="20"/>
        </w:rPr>
      </w:pPr>
      <w:r>
        <w:rPr>
          <w:i/>
          <w:w w:val="110"/>
          <w:sz w:val="20"/>
        </w:rPr>
        <w:t>}</w:t>
      </w:r>
      <w:r>
        <w:rPr>
          <w:i/>
          <w:spacing w:val="18"/>
          <w:w w:val="110"/>
          <w:sz w:val="20"/>
        </w:rPr>
        <w:t xml:space="preserve"> </w:t>
      </w:r>
      <w:r>
        <w:rPr>
          <w:i/>
          <w:w w:val="110"/>
          <w:sz w:val="20"/>
        </w:rPr>
        <w:t>//**</w:t>
      </w:r>
      <w:r>
        <w:rPr>
          <w:i/>
          <w:spacing w:val="16"/>
          <w:w w:val="110"/>
          <w:sz w:val="20"/>
        </w:rPr>
        <w:t xml:space="preserve"> </w:t>
      </w:r>
      <w:r>
        <w:rPr>
          <w:i/>
          <w:w w:val="110"/>
          <w:sz w:val="20"/>
        </w:rPr>
        <w:t>end</w:t>
      </w:r>
      <w:r>
        <w:rPr>
          <w:i/>
          <w:spacing w:val="17"/>
          <w:w w:val="110"/>
          <w:sz w:val="20"/>
        </w:rPr>
        <w:t xml:space="preserve"> </w:t>
      </w:r>
      <w:r>
        <w:rPr>
          <w:i/>
          <w:w w:val="110"/>
          <w:sz w:val="20"/>
        </w:rPr>
        <w:t>of</w:t>
      </w:r>
      <w:r>
        <w:rPr>
          <w:i/>
          <w:spacing w:val="24"/>
          <w:w w:val="110"/>
          <w:sz w:val="20"/>
        </w:rPr>
        <w:t xml:space="preserve"> </w:t>
      </w:r>
      <w:r>
        <w:rPr>
          <w:i/>
          <w:w w:val="110"/>
          <w:sz w:val="20"/>
        </w:rPr>
        <w:t>if</w:t>
      </w:r>
    </w:p>
    <w:p w:rsidR="00902B38" w:rsidRDefault="00D444D4">
      <w:pPr>
        <w:ind w:left="1564" w:right="6647"/>
        <w:rPr>
          <w:i/>
          <w:sz w:val="20"/>
        </w:rPr>
      </w:pPr>
      <w:r>
        <w:rPr>
          <w:i/>
          <w:w w:val="115"/>
          <w:sz w:val="20"/>
        </w:rPr>
        <w:t>}</w:t>
      </w:r>
      <w:r>
        <w:rPr>
          <w:i/>
          <w:spacing w:val="8"/>
          <w:w w:val="115"/>
          <w:sz w:val="20"/>
        </w:rPr>
        <w:t xml:space="preserve"> </w:t>
      </w:r>
      <w:r>
        <w:rPr>
          <w:i/>
          <w:w w:val="115"/>
          <w:sz w:val="20"/>
        </w:rPr>
        <w:t>//**</w:t>
      </w:r>
      <w:r>
        <w:rPr>
          <w:i/>
          <w:spacing w:val="7"/>
          <w:w w:val="115"/>
          <w:sz w:val="20"/>
        </w:rPr>
        <w:t xml:space="preserve"> </w:t>
      </w:r>
      <w:r>
        <w:rPr>
          <w:i/>
          <w:w w:val="115"/>
          <w:sz w:val="20"/>
        </w:rPr>
        <w:t>end</w:t>
      </w:r>
      <w:r>
        <w:rPr>
          <w:i/>
          <w:spacing w:val="8"/>
          <w:w w:val="115"/>
          <w:sz w:val="20"/>
        </w:rPr>
        <w:t xml:space="preserve"> </w:t>
      </w:r>
      <w:r>
        <w:rPr>
          <w:i/>
          <w:w w:val="115"/>
          <w:sz w:val="20"/>
        </w:rPr>
        <w:t>of</w:t>
      </w:r>
      <w:r>
        <w:rPr>
          <w:i/>
          <w:spacing w:val="14"/>
          <w:w w:val="115"/>
          <w:sz w:val="20"/>
        </w:rPr>
        <w:t xml:space="preserve"> </w:t>
      </w:r>
      <w:r>
        <w:rPr>
          <w:i/>
          <w:w w:val="115"/>
          <w:sz w:val="20"/>
        </w:rPr>
        <w:t>try</w:t>
      </w:r>
      <w:r>
        <w:rPr>
          <w:i/>
          <w:spacing w:val="8"/>
          <w:w w:val="115"/>
          <w:sz w:val="20"/>
        </w:rPr>
        <w:t xml:space="preserve"> </w:t>
      </w:r>
      <w:r>
        <w:rPr>
          <w:i/>
          <w:w w:val="115"/>
          <w:sz w:val="20"/>
        </w:rPr>
        <w:t>clause</w:t>
      </w:r>
      <w:r>
        <w:rPr>
          <w:i/>
          <w:spacing w:val="-48"/>
          <w:w w:val="115"/>
          <w:sz w:val="20"/>
        </w:rPr>
        <w:t xml:space="preserve"> </w:t>
      </w:r>
      <w:r>
        <w:rPr>
          <w:i/>
          <w:w w:val="115"/>
          <w:sz w:val="20"/>
        </w:rPr>
        <w:t>finally</w:t>
      </w:r>
      <w:r>
        <w:rPr>
          <w:i/>
          <w:spacing w:val="8"/>
          <w:w w:val="115"/>
          <w:sz w:val="20"/>
        </w:rPr>
        <w:t xml:space="preserve"> </w:t>
      </w:r>
      <w:r>
        <w:rPr>
          <w:i/>
          <w:w w:val="115"/>
          <w:sz w:val="20"/>
        </w:rPr>
        <w:t>{</w:t>
      </w:r>
    </w:p>
    <w:p w:rsidR="00902B38" w:rsidRDefault="00D444D4">
      <w:pPr>
        <w:spacing w:before="2"/>
        <w:ind w:left="1564"/>
        <w:rPr>
          <w:i/>
          <w:sz w:val="20"/>
        </w:rPr>
      </w:pPr>
      <w:r>
        <w:rPr>
          <w:i/>
          <w:w w:val="138"/>
          <w:sz w:val="20"/>
        </w:rPr>
        <w:t>…</w:t>
      </w:r>
    </w:p>
    <w:p w:rsidR="00902B38" w:rsidRDefault="00D444D4">
      <w:pPr>
        <w:spacing w:before="1"/>
        <w:ind w:left="1564"/>
        <w:rPr>
          <w:i/>
          <w:sz w:val="20"/>
        </w:rPr>
      </w:pPr>
      <w:r>
        <w:rPr>
          <w:i/>
          <w:w w:val="110"/>
          <w:sz w:val="20"/>
        </w:rPr>
        <w:t>}</w:t>
      </w:r>
      <w:r>
        <w:rPr>
          <w:i/>
          <w:spacing w:val="18"/>
          <w:w w:val="110"/>
          <w:sz w:val="20"/>
        </w:rPr>
        <w:t xml:space="preserve"> </w:t>
      </w:r>
      <w:r>
        <w:rPr>
          <w:i/>
          <w:w w:val="110"/>
          <w:sz w:val="20"/>
        </w:rPr>
        <w:t>//**</w:t>
      </w:r>
      <w:r>
        <w:rPr>
          <w:i/>
          <w:spacing w:val="16"/>
          <w:w w:val="110"/>
          <w:sz w:val="20"/>
        </w:rPr>
        <w:t xml:space="preserve"> </w:t>
      </w:r>
      <w:r>
        <w:rPr>
          <w:i/>
          <w:w w:val="110"/>
          <w:sz w:val="20"/>
        </w:rPr>
        <w:t>end</w:t>
      </w:r>
      <w:r>
        <w:rPr>
          <w:i/>
          <w:spacing w:val="19"/>
          <w:w w:val="110"/>
          <w:sz w:val="20"/>
        </w:rPr>
        <w:t xml:space="preserve"> </w:t>
      </w:r>
      <w:r>
        <w:rPr>
          <w:i/>
          <w:w w:val="110"/>
          <w:sz w:val="20"/>
        </w:rPr>
        <w:t>of</w:t>
      </w:r>
      <w:r>
        <w:rPr>
          <w:i/>
          <w:spacing w:val="25"/>
          <w:w w:val="110"/>
          <w:sz w:val="20"/>
        </w:rPr>
        <w:t xml:space="preserve"> </w:t>
      </w:r>
      <w:r>
        <w:rPr>
          <w:i/>
          <w:w w:val="110"/>
          <w:sz w:val="20"/>
        </w:rPr>
        <w:t>try</w:t>
      </w:r>
      <w:r>
        <w:rPr>
          <w:i/>
          <w:spacing w:val="18"/>
          <w:w w:val="110"/>
          <w:sz w:val="20"/>
        </w:rPr>
        <w:t xml:space="preserve"> </w:t>
      </w:r>
      <w:r>
        <w:rPr>
          <w:i/>
          <w:w w:val="110"/>
          <w:sz w:val="20"/>
        </w:rPr>
        <w:t>construct</w:t>
      </w:r>
    </w:p>
    <w:p w:rsidR="00902B38" w:rsidRDefault="00D444D4">
      <w:pPr>
        <w:pStyle w:val="Heading3"/>
        <w:spacing w:before="3"/>
      </w:pPr>
      <w:r>
        <w:rPr>
          <w:w w:val="110"/>
        </w:rPr>
        <w:t>Assertions</w:t>
      </w:r>
    </w:p>
    <w:p w:rsidR="00902B38" w:rsidRDefault="00D444D4">
      <w:pPr>
        <w:pStyle w:val="ListParagraph"/>
        <w:numPr>
          <w:ilvl w:val="0"/>
          <w:numId w:val="3"/>
        </w:numPr>
        <w:tabs>
          <w:tab w:val="left" w:pos="844"/>
          <w:tab w:val="left" w:pos="845"/>
        </w:tabs>
        <w:spacing w:before="1" w:line="242" w:lineRule="auto"/>
        <w:ind w:right="123"/>
        <w:rPr>
          <w:sz w:val="24"/>
        </w:rPr>
      </w:pPr>
      <w:r>
        <w:rPr>
          <w:w w:val="115"/>
          <w:sz w:val="24"/>
        </w:rPr>
        <w:t>Statements in the program declaring a boolean expression regarding the current</w:t>
      </w:r>
      <w:r>
        <w:rPr>
          <w:spacing w:val="-58"/>
          <w:w w:val="115"/>
          <w:sz w:val="24"/>
        </w:rPr>
        <w:t xml:space="preserve"> </w:t>
      </w:r>
      <w:r>
        <w:rPr>
          <w:w w:val="115"/>
          <w:sz w:val="24"/>
        </w:rPr>
        <w:t>state</w:t>
      </w:r>
      <w:r>
        <w:rPr>
          <w:spacing w:val="14"/>
          <w:w w:val="115"/>
          <w:sz w:val="24"/>
        </w:rPr>
        <w:t xml:space="preserve"> </w:t>
      </w:r>
      <w:r>
        <w:rPr>
          <w:w w:val="115"/>
          <w:sz w:val="24"/>
        </w:rPr>
        <w:t>of</w:t>
      </w:r>
      <w:r>
        <w:rPr>
          <w:spacing w:val="15"/>
          <w:w w:val="115"/>
          <w:sz w:val="24"/>
        </w:rPr>
        <w:t xml:space="preserve"> </w:t>
      </w:r>
      <w:r>
        <w:rPr>
          <w:w w:val="115"/>
          <w:sz w:val="24"/>
        </w:rPr>
        <w:t>the</w:t>
      </w:r>
      <w:r>
        <w:rPr>
          <w:spacing w:val="15"/>
          <w:w w:val="115"/>
          <w:sz w:val="24"/>
        </w:rPr>
        <w:t xml:space="preserve"> </w:t>
      </w:r>
      <w:r>
        <w:rPr>
          <w:w w:val="115"/>
          <w:sz w:val="24"/>
        </w:rPr>
        <w:t>computation</w:t>
      </w:r>
    </w:p>
    <w:p w:rsidR="00902B38" w:rsidRDefault="00D444D4">
      <w:pPr>
        <w:pStyle w:val="ListParagraph"/>
        <w:numPr>
          <w:ilvl w:val="0"/>
          <w:numId w:val="3"/>
        </w:numPr>
        <w:tabs>
          <w:tab w:val="left" w:pos="844"/>
          <w:tab w:val="left" w:pos="845"/>
        </w:tabs>
        <w:spacing w:line="292" w:lineRule="exact"/>
        <w:ind w:hanging="361"/>
        <w:rPr>
          <w:sz w:val="24"/>
        </w:rPr>
      </w:pPr>
      <w:r>
        <w:rPr>
          <w:w w:val="110"/>
          <w:sz w:val="24"/>
        </w:rPr>
        <w:t>When</w:t>
      </w:r>
      <w:r>
        <w:rPr>
          <w:spacing w:val="34"/>
          <w:w w:val="110"/>
          <w:sz w:val="24"/>
        </w:rPr>
        <w:t xml:space="preserve"> </w:t>
      </w:r>
      <w:r>
        <w:rPr>
          <w:w w:val="110"/>
          <w:sz w:val="24"/>
        </w:rPr>
        <w:t>evaluated</w:t>
      </w:r>
      <w:r>
        <w:rPr>
          <w:spacing w:val="35"/>
          <w:w w:val="110"/>
          <w:sz w:val="24"/>
        </w:rPr>
        <w:t xml:space="preserve"> </w:t>
      </w:r>
      <w:r>
        <w:rPr>
          <w:w w:val="110"/>
          <w:sz w:val="24"/>
        </w:rPr>
        <w:t>to</w:t>
      </w:r>
      <w:r>
        <w:rPr>
          <w:spacing w:val="35"/>
          <w:w w:val="110"/>
          <w:sz w:val="24"/>
        </w:rPr>
        <w:t xml:space="preserve"> </w:t>
      </w:r>
      <w:r>
        <w:rPr>
          <w:w w:val="110"/>
          <w:sz w:val="24"/>
        </w:rPr>
        <w:t>true</w:t>
      </w:r>
      <w:r>
        <w:rPr>
          <w:spacing w:val="35"/>
          <w:w w:val="110"/>
          <w:sz w:val="24"/>
        </w:rPr>
        <w:t xml:space="preserve"> </w:t>
      </w:r>
      <w:r>
        <w:rPr>
          <w:w w:val="110"/>
          <w:sz w:val="24"/>
        </w:rPr>
        <w:t>nothing</w:t>
      </w:r>
      <w:r>
        <w:rPr>
          <w:spacing w:val="35"/>
          <w:w w:val="110"/>
          <w:sz w:val="24"/>
        </w:rPr>
        <w:t xml:space="preserve"> </w:t>
      </w:r>
      <w:r>
        <w:rPr>
          <w:w w:val="110"/>
          <w:sz w:val="24"/>
        </w:rPr>
        <w:t>happens</w:t>
      </w:r>
    </w:p>
    <w:p w:rsidR="00902B38" w:rsidRDefault="00D444D4">
      <w:pPr>
        <w:pStyle w:val="ListParagraph"/>
        <w:numPr>
          <w:ilvl w:val="0"/>
          <w:numId w:val="3"/>
        </w:numPr>
        <w:tabs>
          <w:tab w:val="left" w:pos="844"/>
          <w:tab w:val="left" w:pos="845"/>
        </w:tabs>
        <w:spacing w:before="3"/>
        <w:ind w:hanging="361"/>
        <w:rPr>
          <w:sz w:val="24"/>
        </w:rPr>
      </w:pPr>
      <w:r>
        <w:rPr>
          <w:w w:val="110"/>
          <w:sz w:val="24"/>
        </w:rPr>
        <w:t>When</w:t>
      </w:r>
      <w:r>
        <w:rPr>
          <w:spacing w:val="28"/>
          <w:w w:val="110"/>
          <w:sz w:val="24"/>
        </w:rPr>
        <w:t xml:space="preserve"> </w:t>
      </w:r>
      <w:r>
        <w:rPr>
          <w:w w:val="110"/>
          <w:sz w:val="24"/>
        </w:rPr>
        <w:t>evaluated</w:t>
      </w:r>
      <w:r>
        <w:rPr>
          <w:spacing w:val="29"/>
          <w:w w:val="110"/>
          <w:sz w:val="24"/>
        </w:rPr>
        <w:t xml:space="preserve"> </w:t>
      </w:r>
      <w:r>
        <w:rPr>
          <w:w w:val="110"/>
          <w:sz w:val="24"/>
        </w:rPr>
        <w:t>to</w:t>
      </w:r>
      <w:r>
        <w:rPr>
          <w:spacing w:val="29"/>
          <w:w w:val="110"/>
          <w:sz w:val="24"/>
        </w:rPr>
        <w:t xml:space="preserve"> </w:t>
      </w:r>
      <w:r>
        <w:rPr>
          <w:w w:val="110"/>
          <w:sz w:val="24"/>
        </w:rPr>
        <w:t>false</w:t>
      </w:r>
      <w:r>
        <w:rPr>
          <w:spacing w:val="29"/>
          <w:w w:val="110"/>
          <w:sz w:val="24"/>
        </w:rPr>
        <w:t xml:space="preserve"> </w:t>
      </w:r>
      <w:r>
        <w:rPr>
          <w:w w:val="110"/>
          <w:sz w:val="24"/>
        </w:rPr>
        <w:t>an</w:t>
      </w:r>
      <w:r>
        <w:rPr>
          <w:spacing w:val="29"/>
          <w:w w:val="110"/>
          <w:sz w:val="24"/>
        </w:rPr>
        <w:t xml:space="preserve"> </w:t>
      </w:r>
      <w:r>
        <w:rPr>
          <w:w w:val="110"/>
          <w:sz w:val="24"/>
        </w:rPr>
        <w:t>AssertionError</w:t>
      </w:r>
      <w:r>
        <w:rPr>
          <w:spacing w:val="29"/>
          <w:w w:val="110"/>
          <w:sz w:val="24"/>
        </w:rPr>
        <w:t xml:space="preserve"> </w:t>
      </w:r>
      <w:r>
        <w:rPr>
          <w:w w:val="110"/>
          <w:sz w:val="24"/>
        </w:rPr>
        <w:t>exception</w:t>
      </w:r>
      <w:r>
        <w:rPr>
          <w:spacing w:val="29"/>
          <w:w w:val="110"/>
          <w:sz w:val="24"/>
        </w:rPr>
        <w:t xml:space="preserve"> </w:t>
      </w:r>
      <w:r>
        <w:rPr>
          <w:w w:val="110"/>
          <w:sz w:val="24"/>
        </w:rPr>
        <w:t>is</w:t>
      </w:r>
      <w:r>
        <w:rPr>
          <w:spacing w:val="29"/>
          <w:w w:val="110"/>
          <w:sz w:val="24"/>
        </w:rPr>
        <w:t xml:space="preserve"> </w:t>
      </w:r>
      <w:r>
        <w:rPr>
          <w:w w:val="110"/>
          <w:sz w:val="24"/>
        </w:rPr>
        <w:t>thrown</w:t>
      </w:r>
    </w:p>
    <w:p w:rsidR="00902B38" w:rsidRDefault="00D444D4">
      <w:pPr>
        <w:pStyle w:val="ListParagraph"/>
        <w:numPr>
          <w:ilvl w:val="0"/>
          <w:numId w:val="3"/>
        </w:numPr>
        <w:tabs>
          <w:tab w:val="left" w:pos="844"/>
          <w:tab w:val="left" w:pos="845"/>
        </w:tabs>
        <w:ind w:hanging="361"/>
        <w:rPr>
          <w:sz w:val="24"/>
        </w:rPr>
      </w:pPr>
      <w:r>
        <w:rPr>
          <w:w w:val="110"/>
          <w:sz w:val="24"/>
        </w:rPr>
        <w:t>Can</w:t>
      </w:r>
      <w:r>
        <w:rPr>
          <w:spacing w:val="33"/>
          <w:w w:val="110"/>
          <w:sz w:val="24"/>
        </w:rPr>
        <w:t xml:space="preserve"> </w:t>
      </w:r>
      <w:r>
        <w:rPr>
          <w:w w:val="110"/>
          <w:sz w:val="24"/>
        </w:rPr>
        <w:t>be</w:t>
      </w:r>
      <w:r>
        <w:rPr>
          <w:spacing w:val="33"/>
          <w:w w:val="110"/>
          <w:sz w:val="24"/>
        </w:rPr>
        <w:t xml:space="preserve"> </w:t>
      </w:r>
      <w:r>
        <w:rPr>
          <w:w w:val="110"/>
          <w:sz w:val="24"/>
        </w:rPr>
        <w:t>disabled</w:t>
      </w:r>
      <w:r>
        <w:rPr>
          <w:spacing w:val="33"/>
          <w:w w:val="110"/>
          <w:sz w:val="24"/>
        </w:rPr>
        <w:t xml:space="preserve"> </w:t>
      </w:r>
      <w:r>
        <w:rPr>
          <w:w w:val="110"/>
          <w:sz w:val="24"/>
        </w:rPr>
        <w:t>during</w:t>
      </w:r>
      <w:r>
        <w:rPr>
          <w:spacing w:val="34"/>
          <w:w w:val="110"/>
          <w:sz w:val="24"/>
        </w:rPr>
        <w:t xml:space="preserve"> </w:t>
      </w:r>
      <w:r>
        <w:rPr>
          <w:w w:val="110"/>
          <w:sz w:val="24"/>
        </w:rPr>
        <w:t>runtime</w:t>
      </w:r>
      <w:r>
        <w:rPr>
          <w:spacing w:val="33"/>
          <w:w w:val="110"/>
          <w:sz w:val="24"/>
        </w:rPr>
        <w:t xml:space="preserve"> </w:t>
      </w:r>
      <w:r>
        <w:rPr>
          <w:w w:val="110"/>
          <w:sz w:val="24"/>
        </w:rPr>
        <w:t>without</w:t>
      </w:r>
      <w:r>
        <w:rPr>
          <w:spacing w:val="33"/>
          <w:w w:val="110"/>
          <w:sz w:val="24"/>
        </w:rPr>
        <w:t xml:space="preserve"> </w:t>
      </w:r>
      <w:r>
        <w:rPr>
          <w:w w:val="110"/>
          <w:sz w:val="24"/>
        </w:rPr>
        <w:t>program</w:t>
      </w:r>
      <w:r>
        <w:rPr>
          <w:spacing w:val="33"/>
          <w:w w:val="110"/>
          <w:sz w:val="24"/>
        </w:rPr>
        <w:t xml:space="preserve"> </w:t>
      </w:r>
      <w:r>
        <w:rPr>
          <w:w w:val="110"/>
          <w:sz w:val="24"/>
        </w:rPr>
        <w:t>modification</w:t>
      </w:r>
      <w:r>
        <w:rPr>
          <w:spacing w:val="33"/>
          <w:w w:val="110"/>
          <w:sz w:val="24"/>
        </w:rPr>
        <w:t xml:space="preserve"> </w:t>
      </w:r>
      <w:r>
        <w:rPr>
          <w:w w:val="110"/>
          <w:sz w:val="24"/>
        </w:rPr>
        <w:t>or</w:t>
      </w:r>
      <w:r>
        <w:rPr>
          <w:spacing w:val="34"/>
          <w:w w:val="110"/>
          <w:sz w:val="24"/>
        </w:rPr>
        <w:t xml:space="preserve"> </w:t>
      </w:r>
      <w:r>
        <w:rPr>
          <w:w w:val="110"/>
          <w:sz w:val="24"/>
        </w:rPr>
        <w:t>recompilation</w:t>
      </w:r>
    </w:p>
    <w:p w:rsidR="00902B38" w:rsidRDefault="00D444D4">
      <w:pPr>
        <w:pStyle w:val="ListParagraph"/>
        <w:numPr>
          <w:ilvl w:val="0"/>
          <w:numId w:val="3"/>
        </w:numPr>
        <w:tabs>
          <w:tab w:val="left" w:pos="844"/>
          <w:tab w:val="left" w:pos="845"/>
        </w:tabs>
        <w:spacing w:before="3" w:line="294" w:lineRule="exact"/>
        <w:ind w:hanging="361"/>
        <w:rPr>
          <w:sz w:val="24"/>
        </w:rPr>
      </w:pPr>
      <w:r>
        <w:rPr>
          <w:w w:val="105"/>
          <w:sz w:val="24"/>
        </w:rPr>
        <w:t>Two</w:t>
      </w:r>
      <w:r>
        <w:rPr>
          <w:spacing w:val="32"/>
          <w:w w:val="105"/>
          <w:sz w:val="24"/>
        </w:rPr>
        <w:t xml:space="preserve"> </w:t>
      </w:r>
      <w:r>
        <w:rPr>
          <w:w w:val="105"/>
          <w:sz w:val="24"/>
        </w:rPr>
        <w:t>forms</w:t>
      </w:r>
    </w:p>
    <w:p w:rsidR="00902B38" w:rsidRDefault="00D444D4">
      <w:pPr>
        <w:pStyle w:val="ListParagraph"/>
        <w:numPr>
          <w:ilvl w:val="1"/>
          <w:numId w:val="3"/>
        </w:numPr>
        <w:tabs>
          <w:tab w:val="left" w:pos="1204"/>
          <w:tab w:val="left" w:pos="1205"/>
        </w:tabs>
        <w:spacing w:line="281" w:lineRule="exact"/>
        <w:ind w:hanging="361"/>
        <w:rPr>
          <w:sz w:val="24"/>
        </w:rPr>
      </w:pPr>
      <w:r>
        <w:rPr>
          <w:w w:val="110"/>
          <w:sz w:val="24"/>
        </w:rPr>
        <w:t>assert</w:t>
      </w:r>
      <w:r>
        <w:rPr>
          <w:spacing w:val="32"/>
          <w:w w:val="110"/>
          <w:sz w:val="24"/>
        </w:rPr>
        <w:t xml:space="preserve"> </w:t>
      </w:r>
      <w:r>
        <w:rPr>
          <w:i/>
          <w:w w:val="110"/>
          <w:sz w:val="24"/>
        </w:rPr>
        <w:t>condition</w:t>
      </w:r>
      <w:r>
        <w:rPr>
          <w:w w:val="110"/>
          <w:sz w:val="24"/>
        </w:rPr>
        <w:t>;</w:t>
      </w:r>
    </w:p>
    <w:p w:rsidR="00902B38" w:rsidRDefault="00D444D4">
      <w:pPr>
        <w:pStyle w:val="ListParagraph"/>
        <w:numPr>
          <w:ilvl w:val="1"/>
          <w:numId w:val="3"/>
        </w:numPr>
        <w:tabs>
          <w:tab w:val="left" w:pos="1204"/>
          <w:tab w:val="left" w:pos="1205"/>
        </w:tabs>
        <w:spacing w:before="2" w:line="281" w:lineRule="exact"/>
        <w:ind w:hanging="361"/>
        <w:rPr>
          <w:sz w:val="24"/>
        </w:rPr>
      </w:pPr>
      <w:r>
        <w:rPr>
          <w:w w:val="115"/>
          <w:sz w:val="24"/>
        </w:rPr>
        <w:t>assert</w:t>
      </w:r>
      <w:r>
        <w:rPr>
          <w:spacing w:val="8"/>
          <w:w w:val="115"/>
          <w:sz w:val="24"/>
        </w:rPr>
        <w:t xml:space="preserve"> </w:t>
      </w:r>
      <w:r>
        <w:rPr>
          <w:i/>
          <w:w w:val="115"/>
          <w:sz w:val="24"/>
        </w:rPr>
        <w:t>condition</w:t>
      </w:r>
      <w:r>
        <w:rPr>
          <w:w w:val="115"/>
          <w:sz w:val="24"/>
        </w:rPr>
        <w:t>:</w:t>
      </w:r>
      <w:r>
        <w:rPr>
          <w:spacing w:val="8"/>
          <w:w w:val="115"/>
          <w:sz w:val="24"/>
        </w:rPr>
        <w:t xml:space="preserve"> </w:t>
      </w:r>
      <w:r>
        <w:rPr>
          <w:i/>
          <w:w w:val="115"/>
          <w:sz w:val="24"/>
        </w:rPr>
        <w:t>expression</w:t>
      </w:r>
      <w:r>
        <w:rPr>
          <w:w w:val="115"/>
          <w:sz w:val="24"/>
        </w:rPr>
        <w:t>;</w:t>
      </w:r>
    </w:p>
    <w:p w:rsidR="00902B38" w:rsidRDefault="00D444D4">
      <w:pPr>
        <w:pStyle w:val="Heading3"/>
        <w:spacing w:line="281" w:lineRule="exact"/>
      </w:pPr>
      <w:r>
        <w:rPr>
          <w:w w:val="115"/>
        </w:rPr>
        <w:t>Evaluation</w:t>
      </w:r>
    </w:p>
    <w:p w:rsidR="00902B38" w:rsidRDefault="00D444D4">
      <w:pPr>
        <w:pStyle w:val="ListParagraph"/>
        <w:numPr>
          <w:ilvl w:val="0"/>
          <w:numId w:val="3"/>
        </w:numPr>
        <w:tabs>
          <w:tab w:val="left" w:pos="844"/>
          <w:tab w:val="left" w:pos="845"/>
        </w:tabs>
        <w:spacing w:before="3"/>
        <w:ind w:hanging="361"/>
        <w:rPr>
          <w:sz w:val="24"/>
        </w:rPr>
      </w:pPr>
      <w:r>
        <w:rPr>
          <w:w w:val="110"/>
          <w:sz w:val="24"/>
        </w:rPr>
        <w:t>The</w:t>
      </w:r>
      <w:r>
        <w:rPr>
          <w:spacing w:val="31"/>
          <w:w w:val="110"/>
          <w:sz w:val="24"/>
        </w:rPr>
        <w:t xml:space="preserve"> </w:t>
      </w:r>
      <w:r>
        <w:rPr>
          <w:w w:val="110"/>
          <w:sz w:val="24"/>
        </w:rPr>
        <w:t>types</w:t>
      </w:r>
      <w:r>
        <w:rPr>
          <w:spacing w:val="31"/>
          <w:w w:val="110"/>
          <w:sz w:val="24"/>
        </w:rPr>
        <w:t xml:space="preserve"> </w:t>
      </w:r>
      <w:r>
        <w:rPr>
          <w:w w:val="110"/>
          <w:sz w:val="24"/>
        </w:rPr>
        <w:t>of</w:t>
      </w:r>
      <w:r>
        <w:rPr>
          <w:spacing w:val="31"/>
          <w:w w:val="110"/>
          <w:sz w:val="24"/>
        </w:rPr>
        <w:t xml:space="preserve"> </w:t>
      </w:r>
      <w:r>
        <w:rPr>
          <w:w w:val="110"/>
          <w:sz w:val="24"/>
        </w:rPr>
        <w:t>exceptions</w:t>
      </w:r>
      <w:r>
        <w:rPr>
          <w:spacing w:val="31"/>
          <w:w w:val="110"/>
          <w:sz w:val="24"/>
        </w:rPr>
        <w:t xml:space="preserve"> </w:t>
      </w:r>
      <w:r>
        <w:rPr>
          <w:w w:val="110"/>
          <w:sz w:val="24"/>
        </w:rPr>
        <w:t>makes</w:t>
      </w:r>
      <w:r>
        <w:rPr>
          <w:spacing w:val="31"/>
          <w:w w:val="110"/>
          <w:sz w:val="24"/>
        </w:rPr>
        <w:t xml:space="preserve"> </w:t>
      </w:r>
      <w:r>
        <w:rPr>
          <w:w w:val="110"/>
          <w:sz w:val="24"/>
        </w:rPr>
        <w:t>more</w:t>
      </w:r>
      <w:r>
        <w:rPr>
          <w:spacing w:val="31"/>
          <w:w w:val="110"/>
          <w:sz w:val="24"/>
        </w:rPr>
        <w:t xml:space="preserve"> </w:t>
      </w:r>
      <w:r>
        <w:rPr>
          <w:w w:val="110"/>
          <w:sz w:val="24"/>
        </w:rPr>
        <w:t>sense</w:t>
      </w:r>
      <w:r>
        <w:rPr>
          <w:spacing w:val="31"/>
          <w:w w:val="110"/>
          <w:sz w:val="24"/>
        </w:rPr>
        <w:t xml:space="preserve"> </w:t>
      </w:r>
      <w:r>
        <w:rPr>
          <w:w w:val="110"/>
          <w:sz w:val="24"/>
        </w:rPr>
        <w:t>than</w:t>
      </w:r>
      <w:r>
        <w:rPr>
          <w:spacing w:val="31"/>
          <w:w w:val="110"/>
          <w:sz w:val="24"/>
        </w:rPr>
        <w:t xml:space="preserve"> </w:t>
      </w:r>
      <w:r>
        <w:rPr>
          <w:w w:val="110"/>
          <w:sz w:val="24"/>
        </w:rPr>
        <w:t>in</w:t>
      </w:r>
      <w:r>
        <w:rPr>
          <w:spacing w:val="31"/>
          <w:w w:val="110"/>
          <w:sz w:val="24"/>
        </w:rPr>
        <w:t xml:space="preserve"> </w:t>
      </w:r>
      <w:r>
        <w:rPr>
          <w:w w:val="110"/>
          <w:sz w:val="24"/>
        </w:rPr>
        <w:t>the</w:t>
      </w:r>
      <w:r>
        <w:rPr>
          <w:spacing w:val="31"/>
          <w:w w:val="110"/>
          <w:sz w:val="24"/>
        </w:rPr>
        <w:t xml:space="preserve"> </w:t>
      </w:r>
      <w:r>
        <w:rPr>
          <w:w w:val="110"/>
          <w:sz w:val="24"/>
        </w:rPr>
        <w:t>case</w:t>
      </w:r>
      <w:r>
        <w:rPr>
          <w:spacing w:val="31"/>
          <w:w w:val="110"/>
          <w:sz w:val="24"/>
        </w:rPr>
        <w:t xml:space="preserve"> </w:t>
      </w:r>
      <w:r>
        <w:rPr>
          <w:w w:val="110"/>
          <w:sz w:val="24"/>
        </w:rPr>
        <w:t>of</w:t>
      </w:r>
      <w:r>
        <w:rPr>
          <w:spacing w:val="31"/>
          <w:w w:val="110"/>
          <w:sz w:val="24"/>
        </w:rPr>
        <w:t xml:space="preserve"> </w:t>
      </w:r>
      <w:r>
        <w:rPr>
          <w:w w:val="110"/>
          <w:sz w:val="24"/>
        </w:rPr>
        <w:t>C++</w:t>
      </w:r>
    </w:p>
    <w:p w:rsidR="00902B38" w:rsidRDefault="00D444D4">
      <w:pPr>
        <w:pStyle w:val="ListParagraph"/>
        <w:numPr>
          <w:ilvl w:val="0"/>
          <w:numId w:val="3"/>
        </w:numPr>
        <w:tabs>
          <w:tab w:val="left" w:pos="844"/>
          <w:tab w:val="left" w:pos="845"/>
        </w:tabs>
        <w:spacing w:before="1"/>
        <w:ind w:right="115"/>
        <w:rPr>
          <w:sz w:val="24"/>
        </w:rPr>
      </w:pPr>
      <w:r>
        <w:rPr>
          <w:w w:val="110"/>
          <w:sz w:val="24"/>
        </w:rPr>
        <w:t>The</w:t>
      </w:r>
      <w:r>
        <w:rPr>
          <w:spacing w:val="34"/>
          <w:w w:val="110"/>
          <w:sz w:val="24"/>
        </w:rPr>
        <w:t xml:space="preserve"> </w:t>
      </w:r>
      <w:r>
        <w:rPr>
          <w:w w:val="110"/>
          <w:sz w:val="24"/>
        </w:rPr>
        <w:t>throws</w:t>
      </w:r>
      <w:r>
        <w:rPr>
          <w:spacing w:val="35"/>
          <w:w w:val="110"/>
          <w:sz w:val="24"/>
        </w:rPr>
        <w:t xml:space="preserve"> </w:t>
      </w:r>
      <w:r>
        <w:rPr>
          <w:w w:val="110"/>
          <w:sz w:val="24"/>
        </w:rPr>
        <w:t>clause</w:t>
      </w:r>
      <w:r>
        <w:rPr>
          <w:spacing w:val="35"/>
          <w:w w:val="110"/>
          <w:sz w:val="24"/>
        </w:rPr>
        <w:t xml:space="preserve"> </w:t>
      </w:r>
      <w:r>
        <w:rPr>
          <w:w w:val="110"/>
          <w:sz w:val="24"/>
        </w:rPr>
        <w:t>is</w:t>
      </w:r>
      <w:r>
        <w:rPr>
          <w:spacing w:val="37"/>
          <w:w w:val="110"/>
          <w:sz w:val="24"/>
        </w:rPr>
        <w:t xml:space="preserve"> </w:t>
      </w:r>
      <w:r>
        <w:rPr>
          <w:w w:val="110"/>
          <w:sz w:val="24"/>
        </w:rPr>
        <w:t>better</w:t>
      </w:r>
      <w:r>
        <w:rPr>
          <w:spacing w:val="35"/>
          <w:w w:val="110"/>
          <w:sz w:val="24"/>
        </w:rPr>
        <w:t xml:space="preserve"> </w:t>
      </w:r>
      <w:r>
        <w:rPr>
          <w:w w:val="110"/>
          <w:sz w:val="24"/>
        </w:rPr>
        <w:t>than</w:t>
      </w:r>
      <w:r>
        <w:rPr>
          <w:spacing w:val="35"/>
          <w:w w:val="110"/>
          <w:sz w:val="24"/>
        </w:rPr>
        <w:t xml:space="preserve"> </w:t>
      </w:r>
      <w:r>
        <w:rPr>
          <w:w w:val="110"/>
          <w:sz w:val="24"/>
        </w:rPr>
        <w:t>that</w:t>
      </w:r>
      <w:r>
        <w:rPr>
          <w:spacing w:val="35"/>
          <w:w w:val="110"/>
          <w:sz w:val="24"/>
        </w:rPr>
        <w:t xml:space="preserve"> </w:t>
      </w:r>
      <w:r>
        <w:rPr>
          <w:w w:val="110"/>
          <w:sz w:val="24"/>
        </w:rPr>
        <w:t>of</w:t>
      </w:r>
      <w:r>
        <w:rPr>
          <w:spacing w:val="35"/>
          <w:w w:val="110"/>
          <w:sz w:val="24"/>
        </w:rPr>
        <w:t xml:space="preserve"> </w:t>
      </w:r>
      <w:r>
        <w:rPr>
          <w:w w:val="110"/>
          <w:sz w:val="24"/>
        </w:rPr>
        <w:t>C++</w:t>
      </w:r>
      <w:r>
        <w:rPr>
          <w:spacing w:val="34"/>
          <w:w w:val="110"/>
          <w:sz w:val="24"/>
        </w:rPr>
        <w:t xml:space="preserve"> </w:t>
      </w:r>
      <w:r>
        <w:rPr>
          <w:w w:val="110"/>
          <w:sz w:val="24"/>
        </w:rPr>
        <w:t>(The</w:t>
      </w:r>
      <w:r>
        <w:rPr>
          <w:spacing w:val="35"/>
          <w:w w:val="110"/>
          <w:sz w:val="24"/>
        </w:rPr>
        <w:t xml:space="preserve"> </w:t>
      </w:r>
      <w:r>
        <w:rPr>
          <w:w w:val="110"/>
          <w:sz w:val="24"/>
        </w:rPr>
        <w:t>throw</w:t>
      </w:r>
      <w:r>
        <w:rPr>
          <w:spacing w:val="35"/>
          <w:w w:val="110"/>
          <w:sz w:val="24"/>
        </w:rPr>
        <w:t xml:space="preserve"> </w:t>
      </w:r>
      <w:r>
        <w:rPr>
          <w:w w:val="110"/>
          <w:sz w:val="24"/>
        </w:rPr>
        <w:t>clause</w:t>
      </w:r>
      <w:r>
        <w:rPr>
          <w:spacing w:val="35"/>
          <w:w w:val="110"/>
          <w:sz w:val="24"/>
        </w:rPr>
        <w:t xml:space="preserve"> </w:t>
      </w:r>
      <w:r>
        <w:rPr>
          <w:w w:val="110"/>
          <w:sz w:val="24"/>
        </w:rPr>
        <w:t>in</w:t>
      </w:r>
      <w:r>
        <w:rPr>
          <w:spacing w:val="41"/>
          <w:w w:val="110"/>
          <w:sz w:val="24"/>
        </w:rPr>
        <w:t xml:space="preserve"> </w:t>
      </w:r>
      <w:r>
        <w:rPr>
          <w:w w:val="110"/>
          <w:sz w:val="24"/>
        </w:rPr>
        <w:t>C++</w:t>
      </w:r>
      <w:r>
        <w:rPr>
          <w:spacing w:val="35"/>
          <w:w w:val="110"/>
          <w:sz w:val="24"/>
        </w:rPr>
        <w:t xml:space="preserve"> </w:t>
      </w:r>
      <w:r>
        <w:rPr>
          <w:w w:val="110"/>
          <w:sz w:val="24"/>
        </w:rPr>
        <w:t>says</w:t>
      </w:r>
      <w:r>
        <w:rPr>
          <w:spacing w:val="36"/>
          <w:w w:val="110"/>
          <w:sz w:val="24"/>
        </w:rPr>
        <w:t xml:space="preserve"> </w:t>
      </w:r>
      <w:r>
        <w:rPr>
          <w:w w:val="110"/>
          <w:sz w:val="24"/>
        </w:rPr>
        <w:t>little</w:t>
      </w:r>
      <w:r>
        <w:rPr>
          <w:spacing w:val="-56"/>
          <w:w w:val="110"/>
          <w:sz w:val="24"/>
        </w:rPr>
        <w:t xml:space="preserve"> </w:t>
      </w:r>
      <w:r>
        <w:rPr>
          <w:w w:val="110"/>
          <w:sz w:val="24"/>
        </w:rPr>
        <w:t>to</w:t>
      </w:r>
      <w:r>
        <w:rPr>
          <w:spacing w:val="17"/>
          <w:w w:val="110"/>
          <w:sz w:val="24"/>
        </w:rPr>
        <w:t xml:space="preserve"> </w:t>
      </w:r>
      <w:r>
        <w:rPr>
          <w:w w:val="110"/>
          <w:sz w:val="24"/>
        </w:rPr>
        <w:t>the</w:t>
      </w:r>
      <w:r>
        <w:rPr>
          <w:spacing w:val="18"/>
          <w:w w:val="110"/>
          <w:sz w:val="24"/>
        </w:rPr>
        <w:t xml:space="preserve"> </w:t>
      </w:r>
      <w:r>
        <w:rPr>
          <w:w w:val="110"/>
          <w:sz w:val="24"/>
        </w:rPr>
        <w:t>programmer)</w:t>
      </w:r>
    </w:p>
    <w:p w:rsidR="00902B38" w:rsidRDefault="00D444D4">
      <w:pPr>
        <w:pStyle w:val="ListParagraph"/>
        <w:numPr>
          <w:ilvl w:val="0"/>
          <w:numId w:val="3"/>
        </w:numPr>
        <w:tabs>
          <w:tab w:val="left" w:pos="844"/>
          <w:tab w:val="left" w:pos="845"/>
        </w:tabs>
        <w:spacing w:before="2"/>
        <w:ind w:hanging="361"/>
        <w:rPr>
          <w:sz w:val="24"/>
        </w:rPr>
      </w:pPr>
      <w:r>
        <w:rPr>
          <w:w w:val="115"/>
          <w:sz w:val="24"/>
        </w:rPr>
        <w:t>The</w:t>
      </w:r>
      <w:r>
        <w:rPr>
          <w:spacing w:val="6"/>
          <w:w w:val="115"/>
          <w:sz w:val="24"/>
        </w:rPr>
        <w:t xml:space="preserve"> </w:t>
      </w:r>
      <w:r>
        <w:rPr>
          <w:w w:val="115"/>
          <w:sz w:val="24"/>
        </w:rPr>
        <w:t>finally</w:t>
      </w:r>
      <w:r>
        <w:rPr>
          <w:spacing w:val="6"/>
          <w:w w:val="115"/>
          <w:sz w:val="24"/>
        </w:rPr>
        <w:t xml:space="preserve"> </w:t>
      </w:r>
      <w:r>
        <w:rPr>
          <w:w w:val="115"/>
          <w:sz w:val="24"/>
        </w:rPr>
        <w:t>clause</w:t>
      </w:r>
      <w:r>
        <w:rPr>
          <w:spacing w:val="6"/>
          <w:w w:val="115"/>
          <w:sz w:val="24"/>
        </w:rPr>
        <w:t xml:space="preserve"> </w:t>
      </w:r>
      <w:r>
        <w:rPr>
          <w:w w:val="115"/>
          <w:sz w:val="24"/>
        </w:rPr>
        <w:t>is</w:t>
      </w:r>
      <w:r>
        <w:rPr>
          <w:spacing w:val="9"/>
          <w:w w:val="115"/>
          <w:sz w:val="24"/>
        </w:rPr>
        <w:t xml:space="preserve"> </w:t>
      </w:r>
      <w:r>
        <w:rPr>
          <w:w w:val="115"/>
          <w:sz w:val="24"/>
        </w:rPr>
        <w:t>often</w:t>
      </w:r>
      <w:r>
        <w:rPr>
          <w:spacing w:val="6"/>
          <w:w w:val="115"/>
          <w:sz w:val="24"/>
        </w:rPr>
        <w:t xml:space="preserve"> </w:t>
      </w:r>
      <w:r>
        <w:rPr>
          <w:w w:val="115"/>
          <w:sz w:val="24"/>
        </w:rPr>
        <w:t>useful</w:t>
      </w:r>
    </w:p>
    <w:p w:rsidR="00902B38" w:rsidRDefault="00D444D4">
      <w:pPr>
        <w:pStyle w:val="ListParagraph"/>
        <w:numPr>
          <w:ilvl w:val="0"/>
          <w:numId w:val="3"/>
        </w:numPr>
        <w:tabs>
          <w:tab w:val="left" w:pos="844"/>
          <w:tab w:val="left" w:pos="845"/>
        </w:tabs>
        <w:spacing w:before="3" w:line="242" w:lineRule="auto"/>
        <w:ind w:right="122"/>
        <w:rPr>
          <w:sz w:val="24"/>
        </w:rPr>
      </w:pPr>
      <w:r>
        <w:rPr>
          <w:w w:val="110"/>
          <w:sz w:val="24"/>
        </w:rPr>
        <w:t>The</w:t>
      </w:r>
      <w:r>
        <w:rPr>
          <w:spacing w:val="41"/>
          <w:w w:val="110"/>
          <w:sz w:val="24"/>
        </w:rPr>
        <w:t xml:space="preserve"> </w:t>
      </w:r>
      <w:r>
        <w:rPr>
          <w:w w:val="110"/>
          <w:sz w:val="24"/>
        </w:rPr>
        <w:t>Java</w:t>
      </w:r>
      <w:r>
        <w:rPr>
          <w:spacing w:val="42"/>
          <w:w w:val="110"/>
          <w:sz w:val="24"/>
        </w:rPr>
        <w:t xml:space="preserve"> </w:t>
      </w:r>
      <w:r>
        <w:rPr>
          <w:w w:val="110"/>
          <w:sz w:val="24"/>
        </w:rPr>
        <w:t>interpreter</w:t>
      </w:r>
      <w:r>
        <w:rPr>
          <w:spacing w:val="43"/>
          <w:w w:val="110"/>
          <w:sz w:val="24"/>
        </w:rPr>
        <w:t xml:space="preserve"> </w:t>
      </w:r>
      <w:r>
        <w:rPr>
          <w:w w:val="110"/>
          <w:sz w:val="24"/>
        </w:rPr>
        <w:t>throws</w:t>
      </w:r>
      <w:r>
        <w:rPr>
          <w:spacing w:val="42"/>
          <w:w w:val="110"/>
          <w:sz w:val="24"/>
        </w:rPr>
        <w:t xml:space="preserve"> </w:t>
      </w:r>
      <w:r>
        <w:rPr>
          <w:w w:val="110"/>
          <w:sz w:val="24"/>
        </w:rPr>
        <w:t>a</w:t>
      </w:r>
      <w:r>
        <w:rPr>
          <w:spacing w:val="41"/>
          <w:w w:val="110"/>
          <w:sz w:val="24"/>
        </w:rPr>
        <w:t xml:space="preserve"> </w:t>
      </w:r>
      <w:r>
        <w:rPr>
          <w:w w:val="110"/>
          <w:sz w:val="24"/>
        </w:rPr>
        <w:t>variety</w:t>
      </w:r>
      <w:r>
        <w:rPr>
          <w:spacing w:val="42"/>
          <w:w w:val="110"/>
          <w:sz w:val="24"/>
        </w:rPr>
        <w:t xml:space="preserve"> </w:t>
      </w:r>
      <w:r>
        <w:rPr>
          <w:w w:val="110"/>
          <w:sz w:val="24"/>
        </w:rPr>
        <w:t>of</w:t>
      </w:r>
      <w:r>
        <w:rPr>
          <w:spacing w:val="41"/>
          <w:w w:val="110"/>
          <w:sz w:val="24"/>
        </w:rPr>
        <w:t xml:space="preserve"> </w:t>
      </w:r>
      <w:r>
        <w:rPr>
          <w:w w:val="110"/>
          <w:sz w:val="24"/>
        </w:rPr>
        <w:t>exceptions</w:t>
      </w:r>
      <w:r>
        <w:rPr>
          <w:spacing w:val="42"/>
          <w:w w:val="110"/>
          <w:sz w:val="24"/>
        </w:rPr>
        <w:t xml:space="preserve"> </w:t>
      </w:r>
      <w:r>
        <w:rPr>
          <w:w w:val="110"/>
          <w:sz w:val="24"/>
        </w:rPr>
        <w:t>that</w:t>
      </w:r>
      <w:r>
        <w:rPr>
          <w:spacing w:val="41"/>
          <w:w w:val="110"/>
          <w:sz w:val="24"/>
        </w:rPr>
        <w:t xml:space="preserve"> </w:t>
      </w:r>
      <w:r>
        <w:rPr>
          <w:w w:val="110"/>
          <w:sz w:val="24"/>
        </w:rPr>
        <w:t>can</w:t>
      </w:r>
      <w:r>
        <w:rPr>
          <w:spacing w:val="42"/>
          <w:w w:val="110"/>
          <w:sz w:val="24"/>
        </w:rPr>
        <w:t xml:space="preserve"> </w:t>
      </w:r>
      <w:r>
        <w:rPr>
          <w:w w:val="110"/>
          <w:sz w:val="24"/>
        </w:rPr>
        <w:t>be</w:t>
      </w:r>
      <w:r>
        <w:rPr>
          <w:spacing w:val="41"/>
          <w:w w:val="110"/>
          <w:sz w:val="24"/>
        </w:rPr>
        <w:t xml:space="preserve"> </w:t>
      </w:r>
      <w:r>
        <w:rPr>
          <w:w w:val="110"/>
          <w:sz w:val="24"/>
        </w:rPr>
        <w:t>handled</w:t>
      </w:r>
      <w:r>
        <w:rPr>
          <w:spacing w:val="42"/>
          <w:w w:val="110"/>
          <w:sz w:val="24"/>
        </w:rPr>
        <w:t xml:space="preserve"> </w:t>
      </w:r>
      <w:r>
        <w:rPr>
          <w:w w:val="110"/>
          <w:sz w:val="24"/>
        </w:rPr>
        <w:t>by</w:t>
      </w:r>
      <w:r>
        <w:rPr>
          <w:spacing w:val="47"/>
          <w:w w:val="110"/>
          <w:sz w:val="24"/>
        </w:rPr>
        <w:t xml:space="preserve"> </w:t>
      </w:r>
      <w:r>
        <w:rPr>
          <w:w w:val="110"/>
          <w:sz w:val="24"/>
        </w:rPr>
        <w:t>user</w:t>
      </w:r>
      <w:r>
        <w:rPr>
          <w:spacing w:val="-55"/>
          <w:w w:val="110"/>
          <w:sz w:val="24"/>
        </w:rPr>
        <w:t xml:space="preserve"> </w:t>
      </w:r>
      <w:r>
        <w:rPr>
          <w:w w:val="110"/>
          <w:sz w:val="24"/>
        </w:rPr>
        <w:t>programs</w:t>
      </w:r>
    </w:p>
    <w:p w:rsidR="00902B38" w:rsidRDefault="00D444D4">
      <w:pPr>
        <w:pStyle w:val="Heading3"/>
        <w:spacing w:line="277" w:lineRule="exact"/>
      </w:pPr>
      <w:r>
        <w:rPr>
          <w:w w:val="115"/>
        </w:rPr>
        <w:t>Summary of</w:t>
      </w:r>
      <w:r>
        <w:rPr>
          <w:spacing w:val="1"/>
          <w:w w:val="115"/>
        </w:rPr>
        <w:t xml:space="preserve"> </w:t>
      </w:r>
      <w:r>
        <w:rPr>
          <w:w w:val="115"/>
        </w:rPr>
        <w:t>Exception</w:t>
      </w:r>
      <w:r>
        <w:rPr>
          <w:spacing w:val="1"/>
          <w:w w:val="115"/>
        </w:rPr>
        <w:t xml:space="preserve"> </w:t>
      </w:r>
      <w:r>
        <w:rPr>
          <w:w w:val="115"/>
        </w:rPr>
        <w:t>Handling</w:t>
      </w:r>
    </w:p>
    <w:p w:rsidR="00902B38" w:rsidRDefault="00D444D4">
      <w:pPr>
        <w:pStyle w:val="ListParagraph"/>
        <w:numPr>
          <w:ilvl w:val="0"/>
          <w:numId w:val="3"/>
        </w:numPr>
        <w:tabs>
          <w:tab w:val="left" w:pos="845"/>
        </w:tabs>
        <w:spacing w:before="3"/>
        <w:ind w:right="116"/>
        <w:jc w:val="both"/>
        <w:rPr>
          <w:sz w:val="24"/>
        </w:rPr>
      </w:pPr>
      <w:r>
        <w:rPr>
          <w:w w:val="115"/>
          <w:sz w:val="24"/>
        </w:rPr>
        <w:t>Ada</w:t>
      </w:r>
      <w:r>
        <w:rPr>
          <w:spacing w:val="-4"/>
          <w:w w:val="115"/>
          <w:sz w:val="24"/>
        </w:rPr>
        <w:t xml:space="preserve"> </w:t>
      </w:r>
      <w:r>
        <w:rPr>
          <w:w w:val="115"/>
          <w:sz w:val="24"/>
        </w:rPr>
        <w:t>provides</w:t>
      </w:r>
      <w:r>
        <w:rPr>
          <w:spacing w:val="-4"/>
          <w:w w:val="115"/>
          <w:sz w:val="24"/>
        </w:rPr>
        <w:t xml:space="preserve"> </w:t>
      </w:r>
      <w:r>
        <w:rPr>
          <w:w w:val="115"/>
          <w:sz w:val="24"/>
        </w:rPr>
        <w:t>extensive</w:t>
      </w:r>
      <w:r>
        <w:rPr>
          <w:spacing w:val="-3"/>
          <w:w w:val="115"/>
          <w:sz w:val="24"/>
        </w:rPr>
        <w:t xml:space="preserve"> </w:t>
      </w:r>
      <w:r>
        <w:rPr>
          <w:w w:val="115"/>
          <w:sz w:val="24"/>
        </w:rPr>
        <w:t>exception-handling</w:t>
      </w:r>
      <w:r>
        <w:rPr>
          <w:spacing w:val="-4"/>
          <w:w w:val="115"/>
          <w:sz w:val="24"/>
        </w:rPr>
        <w:t xml:space="preserve"> </w:t>
      </w:r>
      <w:r>
        <w:rPr>
          <w:w w:val="115"/>
          <w:sz w:val="24"/>
        </w:rPr>
        <w:t>facilities</w:t>
      </w:r>
      <w:r>
        <w:rPr>
          <w:spacing w:val="-3"/>
          <w:w w:val="115"/>
          <w:sz w:val="24"/>
        </w:rPr>
        <w:t xml:space="preserve"> </w:t>
      </w:r>
      <w:r>
        <w:rPr>
          <w:w w:val="115"/>
          <w:sz w:val="24"/>
        </w:rPr>
        <w:t>with</w:t>
      </w:r>
      <w:r>
        <w:rPr>
          <w:spacing w:val="-4"/>
          <w:w w:val="115"/>
          <w:sz w:val="24"/>
        </w:rPr>
        <w:t xml:space="preserve"> </w:t>
      </w:r>
      <w:r>
        <w:rPr>
          <w:w w:val="115"/>
          <w:sz w:val="24"/>
        </w:rPr>
        <w:t>a</w:t>
      </w:r>
      <w:r>
        <w:rPr>
          <w:spacing w:val="-4"/>
          <w:w w:val="115"/>
          <w:sz w:val="24"/>
        </w:rPr>
        <w:t xml:space="preserve"> </w:t>
      </w:r>
      <w:r>
        <w:rPr>
          <w:w w:val="115"/>
          <w:sz w:val="24"/>
        </w:rPr>
        <w:t>comprehensive</w:t>
      </w:r>
      <w:r>
        <w:rPr>
          <w:spacing w:val="-3"/>
          <w:w w:val="115"/>
          <w:sz w:val="24"/>
        </w:rPr>
        <w:t xml:space="preserve"> </w:t>
      </w:r>
      <w:r>
        <w:rPr>
          <w:w w:val="115"/>
          <w:sz w:val="24"/>
        </w:rPr>
        <w:t>set</w:t>
      </w:r>
      <w:r>
        <w:rPr>
          <w:spacing w:val="-4"/>
          <w:w w:val="115"/>
          <w:sz w:val="24"/>
        </w:rPr>
        <w:t xml:space="preserve"> </w:t>
      </w:r>
      <w:r>
        <w:rPr>
          <w:w w:val="115"/>
          <w:sz w:val="24"/>
        </w:rPr>
        <w:t>of</w:t>
      </w:r>
      <w:r>
        <w:rPr>
          <w:spacing w:val="-58"/>
          <w:w w:val="115"/>
          <w:sz w:val="24"/>
        </w:rPr>
        <w:t xml:space="preserve"> </w:t>
      </w:r>
      <w:r>
        <w:rPr>
          <w:w w:val="115"/>
          <w:sz w:val="24"/>
        </w:rPr>
        <w:t>built-in</w:t>
      </w:r>
      <w:r>
        <w:rPr>
          <w:spacing w:val="15"/>
          <w:w w:val="115"/>
          <w:sz w:val="24"/>
        </w:rPr>
        <w:t xml:space="preserve"> </w:t>
      </w:r>
      <w:r>
        <w:rPr>
          <w:w w:val="115"/>
          <w:sz w:val="24"/>
        </w:rPr>
        <w:t>exceptions.</w:t>
      </w:r>
    </w:p>
    <w:p w:rsidR="00902B38" w:rsidRDefault="00D444D4">
      <w:pPr>
        <w:pStyle w:val="ListParagraph"/>
        <w:numPr>
          <w:ilvl w:val="0"/>
          <w:numId w:val="3"/>
        </w:numPr>
        <w:tabs>
          <w:tab w:val="left" w:pos="845"/>
        </w:tabs>
        <w:spacing w:before="3"/>
        <w:ind w:right="120"/>
        <w:jc w:val="both"/>
        <w:rPr>
          <w:sz w:val="24"/>
        </w:rPr>
      </w:pPr>
      <w:r>
        <w:rPr>
          <w:w w:val="110"/>
          <w:sz w:val="24"/>
        </w:rPr>
        <w:t>C++</w:t>
      </w:r>
      <w:r>
        <w:rPr>
          <w:spacing w:val="1"/>
          <w:w w:val="110"/>
          <w:sz w:val="24"/>
        </w:rPr>
        <w:t xml:space="preserve"> </w:t>
      </w:r>
      <w:r>
        <w:rPr>
          <w:w w:val="110"/>
          <w:sz w:val="24"/>
        </w:rPr>
        <w:t>includes</w:t>
      </w:r>
      <w:r>
        <w:rPr>
          <w:spacing w:val="1"/>
          <w:w w:val="110"/>
          <w:sz w:val="24"/>
        </w:rPr>
        <w:t xml:space="preserve"> </w:t>
      </w:r>
      <w:r>
        <w:rPr>
          <w:w w:val="110"/>
          <w:sz w:val="24"/>
        </w:rPr>
        <w:t>no</w:t>
      </w:r>
      <w:r>
        <w:rPr>
          <w:spacing w:val="1"/>
          <w:w w:val="110"/>
          <w:sz w:val="24"/>
        </w:rPr>
        <w:t xml:space="preserve"> </w:t>
      </w:r>
      <w:r>
        <w:rPr>
          <w:w w:val="110"/>
          <w:sz w:val="24"/>
        </w:rPr>
        <w:t>predefined</w:t>
      </w:r>
      <w:r>
        <w:rPr>
          <w:spacing w:val="1"/>
          <w:w w:val="110"/>
          <w:sz w:val="24"/>
        </w:rPr>
        <w:t xml:space="preserve"> </w:t>
      </w:r>
      <w:r>
        <w:rPr>
          <w:w w:val="110"/>
          <w:sz w:val="24"/>
        </w:rPr>
        <w:t>exceptions.</w:t>
      </w:r>
      <w:r>
        <w:rPr>
          <w:spacing w:val="1"/>
          <w:w w:val="110"/>
          <w:sz w:val="24"/>
        </w:rPr>
        <w:t xml:space="preserve"> </w:t>
      </w:r>
      <w:r>
        <w:rPr>
          <w:w w:val="110"/>
          <w:sz w:val="24"/>
        </w:rPr>
        <w:t>Exceptions</w:t>
      </w:r>
      <w:r>
        <w:rPr>
          <w:spacing w:val="1"/>
          <w:w w:val="110"/>
          <w:sz w:val="24"/>
        </w:rPr>
        <w:t xml:space="preserve"> </w:t>
      </w:r>
      <w:r>
        <w:rPr>
          <w:w w:val="110"/>
          <w:sz w:val="24"/>
        </w:rPr>
        <w:t>are</w:t>
      </w:r>
      <w:r>
        <w:rPr>
          <w:spacing w:val="1"/>
          <w:w w:val="110"/>
          <w:sz w:val="24"/>
        </w:rPr>
        <w:t xml:space="preserve"> </w:t>
      </w:r>
      <w:r>
        <w:rPr>
          <w:w w:val="110"/>
          <w:sz w:val="24"/>
        </w:rPr>
        <w:t>bound</w:t>
      </w:r>
      <w:r>
        <w:rPr>
          <w:spacing w:val="1"/>
          <w:w w:val="110"/>
          <w:sz w:val="24"/>
        </w:rPr>
        <w:t xml:space="preserve"> </w:t>
      </w:r>
      <w:r>
        <w:rPr>
          <w:w w:val="110"/>
          <w:sz w:val="24"/>
        </w:rPr>
        <w:t>to</w:t>
      </w:r>
      <w:r>
        <w:rPr>
          <w:spacing w:val="1"/>
          <w:w w:val="110"/>
          <w:sz w:val="24"/>
        </w:rPr>
        <w:t xml:space="preserve"> </w:t>
      </w:r>
      <w:r>
        <w:rPr>
          <w:w w:val="110"/>
          <w:sz w:val="24"/>
        </w:rPr>
        <w:t>handlers</w:t>
      </w:r>
      <w:r>
        <w:rPr>
          <w:spacing w:val="1"/>
          <w:w w:val="110"/>
          <w:sz w:val="24"/>
        </w:rPr>
        <w:t xml:space="preserve"> </w:t>
      </w:r>
      <w:r>
        <w:rPr>
          <w:w w:val="110"/>
          <w:sz w:val="24"/>
        </w:rPr>
        <w:t>by</w:t>
      </w:r>
      <w:r>
        <w:rPr>
          <w:spacing w:val="1"/>
          <w:w w:val="110"/>
          <w:sz w:val="24"/>
        </w:rPr>
        <w:t xml:space="preserve"> </w:t>
      </w:r>
      <w:r>
        <w:rPr>
          <w:w w:val="110"/>
          <w:sz w:val="24"/>
        </w:rPr>
        <w:t>connecting</w:t>
      </w:r>
      <w:r>
        <w:rPr>
          <w:spacing w:val="54"/>
          <w:w w:val="110"/>
          <w:sz w:val="24"/>
        </w:rPr>
        <w:t xml:space="preserve"> </w:t>
      </w:r>
      <w:r>
        <w:rPr>
          <w:w w:val="110"/>
          <w:sz w:val="24"/>
        </w:rPr>
        <w:t>the</w:t>
      </w:r>
      <w:r>
        <w:rPr>
          <w:spacing w:val="55"/>
          <w:w w:val="110"/>
          <w:sz w:val="24"/>
        </w:rPr>
        <w:t xml:space="preserve"> </w:t>
      </w:r>
      <w:r>
        <w:rPr>
          <w:w w:val="110"/>
          <w:sz w:val="24"/>
        </w:rPr>
        <w:t>type</w:t>
      </w:r>
      <w:r>
        <w:rPr>
          <w:spacing w:val="58"/>
          <w:w w:val="110"/>
          <w:sz w:val="24"/>
        </w:rPr>
        <w:t xml:space="preserve"> </w:t>
      </w:r>
      <w:r>
        <w:rPr>
          <w:w w:val="110"/>
          <w:sz w:val="24"/>
        </w:rPr>
        <w:t>of</w:t>
      </w:r>
      <w:r>
        <w:rPr>
          <w:spacing w:val="54"/>
          <w:w w:val="110"/>
          <w:sz w:val="24"/>
        </w:rPr>
        <w:t xml:space="preserve"> </w:t>
      </w:r>
      <w:r>
        <w:rPr>
          <w:w w:val="110"/>
          <w:sz w:val="24"/>
        </w:rPr>
        <w:t>expression</w:t>
      </w:r>
      <w:r>
        <w:rPr>
          <w:spacing w:val="54"/>
          <w:w w:val="110"/>
          <w:sz w:val="24"/>
        </w:rPr>
        <w:t xml:space="preserve"> </w:t>
      </w:r>
      <w:r>
        <w:rPr>
          <w:w w:val="110"/>
          <w:sz w:val="24"/>
        </w:rPr>
        <w:t>in</w:t>
      </w:r>
      <w:r>
        <w:rPr>
          <w:spacing w:val="55"/>
          <w:w w:val="110"/>
          <w:sz w:val="24"/>
        </w:rPr>
        <w:t xml:space="preserve"> </w:t>
      </w:r>
      <w:r>
        <w:rPr>
          <w:w w:val="110"/>
          <w:sz w:val="24"/>
        </w:rPr>
        <w:t>the</w:t>
      </w:r>
      <w:r>
        <w:rPr>
          <w:spacing w:val="54"/>
          <w:w w:val="110"/>
          <w:sz w:val="24"/>
        </w:rPr>
        <w:t xml:space="preserve"> </w:t>
      </w:r>
      <w:r>
        <w:rPr>
          <w:w w:val="110"/>
          <w:sz w:val="24"/>
        </w:rPr>
        <w:t>throw</w:t>
      </w:r>
      <w:r>
        <w:rPr>
          <w:spacing w:val="56"/>
          <w:w w:val="110"/>
          <w:sz w:val="24"/>
        </w:rPr>
        <w:t xml:space="preserve"> </w:t>
      </w:r>
      <w:r>
        <w:rPr>
          <w:w w:val="110"/>
          <w:sz w:val="24"/>
        </w:rPr>
        <w:t>statement</w:t>
      </w:r>
      <w:r>
        <w:rPr>
          <w:spacing w:val="54"/>
          <w:w w:val="110"/>
          <w:sz w:val="24"/>
        </w:rPr>
        <w:t xml:space="preserve"> </w:t>
      </w:r>
      <w:r>
        <w:rPr>
          <w:w w:val="110"/>
          <w:sz w:val="24"/>
        </w:rPr>
        <w:t>to</w:t>
      </w:r>
      <w:r>
        <w:rPr>
          <w:spacing w:val="54"/>
          <w:w w:val="110"/>
          <w:sz w:val="24"/>
        </w:rPr>
        <w:t xml:space="preserve"> </w:t>
      </w:r>
      <w:r>
        <w:rPr>
          <w:w w:val="110"/>
          <w:sz w:val="24"/>
        </w:rPr>
        <w:t>that</w:t>
      </w:r>
      <w:r>
        <w:rPr>
          <w:spacing w:val="55"/>
          <w:w w:val="110"/>
          <w:sz w:val="24"/>
        </w:rPr>
        <w:t xml:space="preserve"> </w:t>
      </w:r>
      <w:r>
        <w:rPr>
          <w:w w:val="110"/>
          <w:sz w:val="24"/>
        </w:rPr>
        <w:t>of</w:t>
      </w:r>
      <w:r>
        <w:rPr>
          <w:spacing w:val="55"/>
          <w:w w:val="110"/>
          <w:sz w:val="24"/>
        </w:rPr>
        <w:t xml:space="preserve"> </w:t>
      </w:r>
      <w:r>
        <w:rPr>
          <w:w w:val="110"/>
          <w:sz w:val="24"/>
        </w:rPr>
        <w:t>the</w:t>
      </w:r>
      <w:r>
        <w:rPr>
          <w:spacing w:val="55"/>
          <w:w w:val="110"/>
          <w:sz w:val="24"/>
        </w:rPr>
        <w:t xml:space="preserve"> </w:t>
      </w:r>
      <w:r>
        <w:rPr>
          <w:w w:val="110"/>
          <w:sz w:val="24"/>
        </w:rPr>
        <w:t>formal</w:t>
      </w:r>
      <w:r>
        <w:rPr>
          <w:spacing w:val="-56"/>
          <w:w w:val="110"/>
          <w:sz w:val="24"/>
        </w:rPr>
        <w:t xml:space="preserve"> </w:t>
      </w:r>
      <w:r>
        <w:rPr>
          <w:w w:val="110"/>
          <w:sz w:val="24"/>
        </w:rPr>
        <w:t>parameter</w:t>
      </w:r>
      <w:r>
        <w:rPr>
          <w:spacing w:val="18"/>
          <w:w w:val="110"/>
          <w:sz w:val="24"/>
        </w:rPr>
        <w:t xml:space="preserve"> </w:t>
      </w:r>
      <w:r>
        <w:rPr>
          <w:w w:val="110"/>
          <w:sz w:val="24"/>
        </w:rPr>
        <w:t>of</w:t>
      </w:r>
      <w:r>
        <w:rPr>
          <w:spacing w:val="19"/>
          <w:w w:val="110"/>
          <w:sz w:val="24"/>
        </w:rPr>
        <w:t xml:space="preserve"> </w:t>
      </w:r>
      <w:r>
        <w:rPr>
          <w:w w:val="110"/>
          <w:sz w:val="24"/>
        </w:rPr>
        <w:t>the</w:t>
      </w:r>
      <w:r>
        <w:rPr>
          <w:spacing w:val="19"/>
          <w:w w:val="110"/>
          <w:sz w:val="24"/>
        </w:rPr>
        <w:t xml:space="preserve"> </w:t>
      </w:r>
      <w:r>
        <w:rPr>
          <w:w w:val="110"/>
          <w:sz w:val="24"/>
        </w:rPr>
        <w:t>catch</w:t>
      </w:r>
      <w:r>
        <w:rPr>
          <w:spacing w:val="19"/>
          <w:w w:val="110"/>
          <w:sz w:val="24"/>
        </w:rPr>
        <w:t xml:space="preserve"> </w:t>
      </w:r>
      <w:r>
        <w:rPr>
          <w:w w:val="110"/>
          <w:sz w:val="24"/>
        </w:rPr>
        <w:t>function</w:t>
      </w:r>
    </w:p>
    <w:p w:rsidR="00902B38" w:rsidRDefault="00D444D4">
      <w:pPr>
        <w:pStyle w:val="ListParagraph"/>
        <w:numPr>
          <w:ilvl w:val="0"/>
          <w:numId w:val="3"/>
        </w:numPr>
        <w:tabs>
          <w:tab w:val="left" w:pos="845"/>
        </w:tabs>
        <w:spacing w:before="1"/>
        <w:ind w:right="119"/>
        <w:jc w:val="both"/>
        <w:rPr>
          <w:sz w:val="24"/>
        </w:rPr>
      </w:pPr>
      <w:r>
        <w:rPr>
          <w:w w:val="115"/>
          <w:sz w:val="24"/>
        </w:rPr>
        <w:t>Java exceptions are similar to C++ exceptions except that a Java exception must</w:t>
      </w:r>
      <w:r>
        <w:rPr>
          <w:spacing w:val="1"/>
          <w:w w:val="115"/>
          <w:sz w:val="24"/>
        </w:rPr>
        <w:t xml:space="preserve"> </w:t>
      </w:r>
      <w:r>
        <w:rPr>
          <w:w w:val="115"/>
          <w:sz w:val="24"/>
        </w:rPr>
        <w:t>be</w:t>
      </w:r>
      <w:r>
        <w:rPr>
          <w:spacing w:val="1"/>
          <w:w w:val="115"/>
          <w:sz w:val="24"/>
        </w:rPr>
        <w:t xml:space="preserve"> </w:t>
      </w:r>
      <w:r>
        <w:rPr>
          <w:w w:val="115"/>
          <w:sz w:val="24"/>
        </w:rPr>
        <w:t>a</w:t>
      </w:r>
      <w:r>
        <w:rPr>
          <w:spacing w:val="1"/>
          <w:w w:val="115"/>
          <w:sz w:val="24"/>
        </w:rPr>
        <w:t xml:space="preserve"> </w:t>
      </w:r>
      <w:r>
        <w:rPr>
          <w:w w:val="115"/>
          <w:sz w:val="24"/>
        </w:rPr>
        <w:t>descendant</w:t>
      </w:r>
      <w:r>
        <w:rPr>
          <w:spacing w:val="1"/>
          <w:w w:val="115"/>
          <w:sz w:val="24"/>
        </w:rPr>
        <w:t xml:space="preserve"> </w:t>
      </w:r>
      <w:r>
        <w:rPr>
          <w:w w:val="115"/>
          <w:sz w:val="24"/>
        </w:rPr>
        <w:t>of</w:t>
      </w:r>
      <w:r>
        <w:rPr>
          <w:spacing w:val="1"/>
          <w:w w:val="115"/>
          <w:sz w:val="24"/>
        </w:rPr>
        <w:t xml:space="preserve"> </w:t>
      </w:r>
      <w:r>
        <w:rPr>
          <w:w w:val="115"/>
          <w:sz w:val="24"/>
        </w:rPr>
        <w:t>the</w:t>
      </w:r>
      <w:r>
        <w:rPr>
          <w:spacing w:val="1"/>
          <w:w w:val="115"/>
          <w:sz w:val="24"/>
        </w:rPr>
        <w:t xml:space="preserve"> </w:t>
      </w:r>
      <w:r>
        <w:rPr>
          <w:w w:val="115"/>
          <w:sz w:val="24"/>
        </w:rPr>
        <w:t>Throwable</w:t>
      </w:r>
      <w:r>
        <w:rPr>
          <w:spacing w:val="1"/>
          <w:w w:val="115"/>
          <w:sz w:val="24"/>
        </w:rPr>
        <w:t xml:space="preserve"> </w:t>
      </w:r>
      <w:r>
        <w:rPr>
          <w:w w:val="115"/>
          <w:sz w:val="24"/>
        </w:rPr>
        <w:t>class.</w:t>
      </w:r>
      <w:r>
        <w:rPr>
          <w:spacing w:val="1"/>
          <w:w w:val="115"/>
          <w:sz w:val="24"/>
        </w:rPr>
        <w:t xml:space="preserve"> </w:t>
      </w:r>
      <w:r>
        <w:rPr>
          <w:w w:val="115"/>
          <w:sz w:val="24"/>
        </w:rPr>
        <w:t>Additionally</w:t>
      </w:r>
      <w:r>
        <w:rPr>
          <w:spacing w:val="1"/>
          <w:w w:val="115"/>
          <w:sz w:val="24"/>
        </w:rPr>
        <w:t xml:space="preserve"> </w:t>
      </w:r>
      <w:r>
        <w:rPr>
          <w:w w:val="115"/>
          <w:sz w:val="24"/>
        </w:rPr>
        <w:t>Java</w:t>
      </w:r>
      <w:r>
        <w:rPr>
          <w:spacing w:val="1"/>
          <w:w w:val="115"/>
          <w:sz w:val="24"/>
        </w:rPr>
        <w:t xml:space="preserve"> </w:t>
      </w:r>
      <w:r>
        <w:rPr>
          <w:w w:val="115"/>
          <w:sz w:val="24"/>
        </w:rPr>
        <w:t>includes</w:t>
      </w:r>
      <w:r>
        <w:rPr>
          <w:spacing w:val="1"/>
          <w:w w:val="115"/>
          <w:sz w:val="24"/>
        </w:rPr>
        <w:t xml:space="preserve"> </w:t>
      </w:r>
      <w:r>
        <w:rPr>
          <w:w w:val="115"/>
          <w:sz w:val="24"/>
        </w:rPr>
        <w:t>a</w:t>
      </w:r>
      <w:r>
        <w:rPr>
          <w:spacing w:val="1"/>
          <w:w w:val="115"/>
          <w:sz w:val="24"/>
        </w:rPr>
        <w:t xml:space="preserve"> </w:t>
      </w:r>
      <w:r>
        <w:rPr>
          <w:w w:val="115"/>
          <w:sz w:val="24"/>
        </w:rPr>
        <w:t>finally</w:t>
      </w:r>
      <w:r>
        <w:rPr>
          <w:spacing w:val="-58"/>
          <w:w w:val="115"/>
          <w:sz w:val="24"/>
        </w:rPr>
        <w:t xml:space="preserve"> </w:t>
      </w:r>
      <w:r>
        <w:rPr>
          <w:w w:val="115"/>
          <w:sz w:val="24"/>
        </w:rPr>
        <w:t>clause</w:t>
      </w:r>
    </w:p>
    <w:p w:rsidR="00902B38" w:rsidRDefault="00902B38">
      <w:pPr>
        <w:jc w:val="both"/>
        <w:rPr>
          <w:sz w:val="24"/>
        </w:rPr>
        <w:sectPr w:rsidR="00902B38">
          <w:pgSz w:w="11910" w:h="16840"/>
          <w:pgMar w:top="840" w:right="740" w:bottom="1120" w:left="740" w:header="0" w:footer="368" w:gutter="0"/>
          <w:cols w:space="720"/>
        </w:sectPr>
      </w:pPr>
    </w:p>
    <w:p w:rsidR="00902B38" w:rsidRDefault="00EF7B43">
      <w:pPr>
        <w:pStyle w:val="Heading2"/>
        <w:numPr>
          <w:ilvl w:val="1"/>
          <w:numId w:val="4"/>
        </w:numPr>
        <w:tabs>
          <w:tab w:val="left" w:pos="871"/>
        </w:tabs>
        <w:spacing w:before="88"/>
      </w:pPr>
      <w:r w:rsidRPr="00EF7B43">
        <w:lastRenderedPageBreak/>
        <w:pict>
          <v:shape id="_x0000_s1040" style="position:absolute;left:0;text-align:left;margin-left:36.35pt;margin-top:31.1pt;width:522.85pt;height:779.9pt;z-index:-1782681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spacing w:val="-1"/>
          <w:w w:val="115"/>
        </w:rPr>
        <w:t>Logic</w:t>
      </w:r>
      <w:r w:rsidR="00D444D4">
        <w:rPr>
          <w:spacing w:val="-11"/>
          <w:w w:val="115"/>
        </w:rPr>
        <w:t xml:space="preserve"> </w:t>
      </w:r>
      <w:r w:rsidR="00D444D4">
        <w:rPr>
          <w:w w:val="115"/>
        </w:rPr>
        <w:t>Programming</w:t>
      </w:r>
      <w:r w:rsidR="00D444D4">
        <w:rPr>
          <w:spacing w:val="-9"/>
          <w:w w:val="115"/>
        </w:rPr>
        <w:t xml:space="preserve"> </w:t>
      </w:r>
      <w:r w:rsidR="00D444D4">
        <w:rPr>
          <w:w w:val="115"/>
        </w:rPr>
        <w:t>Introduction</w:t>
      </w:r>
      <w:r w:rsidR="00D444D4">
        <w:rPr>
          <w:spacing w:val="-9"/>
          <w:w w:val="115"/>
        </w:rPr>
        <w:t xml:space="preserve"> </w:t>
      </w:r>
      <w:r w:rsidR="00D444D4">
        <w:rPr>
          <w:w w:val="115"/>
        </w:rPr>
        <w:t>CO4</w:t>
      </w:r>
    </w:p>
    <w:p w:rsidR="00902B38" w:rsidRDefault="00D444D4">
      <w:pPr>
        <w:pStyle w:val="ListParagraph"/>
        <w:numPr>
          <w:ilvl w:val="2"/>
          <w:numId w:val="4"/>
        </w:numPr>
        <w:tabs>
          <w:tab w:val="left" w:pos="844"/>
          <w:tab w:val="left" w:pos="845"/>
          <w:tab w:val="left" w:pos="1636"/>
          <w:tab w:val="left" w:pos="3425"/>
          <w:tab w:val="left" w:pos="4897"/>
          <w:tab w:val="left" w:pos="6359"/>
          <w:tab w:val="left" w:pos="7256"/>
          <w:tab w:val="left" w:pos="8729"/>
        </w:tabs>
        <w:spacing w:before="4" w:line="242" w:lineRule="auto"/>
        <w:ind w:right="120"/>
        <w:rPr>
          <w:sz w:val="24"/>
        </w:rPr>
      </w:pPr>
      <w:r>
        <w:rPr>
          <w:i/>
          <w:w w:val="110"/>
          <w:sz w:val="24"/>
        </w:rPr>
        <w:t>Logic</w:t>
      </w:r>
      <w:r>
        <w:rPr>
          <w:rFonts w:ascii="Times New Roman" w:hAnsi="Times New Roman"/>
          <w:w w:val="110"/>
          <w:sz w:val="24"/>
        </w:rPr>
        <w:tab/>
      </w:r>
      <w:r>
        <w:rPr>
          <w:w w:val="110"/>
          <w:sz w:val="24"/>
        </w:rPr>
        <w:t>programming</w:t>
      </w:r>
      <w:r>
        <w:rPr>
          <w:rFonts w:ascii="Times New Roman" w:hAnsi="Times New Roman"/>
          <w:w w:val="110"/>
          <w:sz w:val="24"/>
        </w:rPr>
        <w:tab/>
      </w:r>
      <w:r>
        <w:rPr>
          <w:w w:val="110"/>
          <w:sz w:val="24"/>
        </w:rPr>
        <w:t>languages,</w:t>
      </w:r>
      <w:r>
        <w:rPr>
          <w:rFonts w:ascii="Times New Roman" w:hAnsi="Times New Roman"/>
          <w:w w:val="110"/>
          <w:sz w:val="24"/>
        </w:rPr>
        <w:tab/>
      </w:r>
      <w:r>
        <w:rPr>
          <w:w w:val="110"/>
          <w:sz w:val="24"/>
        </w:rPr>
        <w:t>sometimes</w:t>
      </w:r>
      <w:r>
        <w:rPr>
          <w:rFonts w:ascii="Times New Roman" w:hAnsi="Times New Roman"/>
          <w:w w:val="110"/>
          <w:sz w:val="24"/>
        </w:rPr>
        <w:tab/>
      </w:r>
      <w:r>
        <w:rPr>
          <w:w w:val="110"/>
          <w:sz w:val="24"/>
        </w:rPr>
        <w:t>called</w:t>
      </w:r>
      <w:r>
        <w:rPr>
          <w:rFonts w:ascii="Times New Roman" w:hAnsi="Times New Roman"/>
          <w:w w:val="110"/>
          <w:sz w:val="24"/>
        </w:rPr>
        <w:tab/>
      </w:r>
      <w:r>
        <w:rPr>
          <w:i/>
          <w:w w:val="110"/>
          <w:sz w:val="24"/>
        </w:rPr>
        <w:t>declarative</w:t>
      </w:r>
      <w:r>
        <w:rPr>
          <w:rFonts w:ascii="Times New Roman" w:hAnsi="Times New Roman"/>
          <w:w w:val="110"/>
          <w:sz w:val="24"/>
        </w:rPr>
        <w:tab/>
      </w:r>
      <w:r>
        <w:rPr>
          <w:w w:val="110"/>
          <w:sz w:val="24"/>
        </w:rPr>
        <w:t>programming</w:t>
      </w:r>
      <w:r>
        <w:rPr>
          <w:spacing w:val="-56"/>
          <w:w w:val="110"/>
          <w:sz w:val="24"/>
        </w:rPr>
        <w:t xml:space="preserve"> </w:t>
      </w:r>
      <w:r>
        <w:rPr>
          <w:w w:val="110"/>
          <w:sz w:val="24"/>
        </w:rPr>
        <w:t>languages</w:t>
      </w:r>
    </w:p>
    <w:p w:rsidR="00902B38" w:rsidRDefault="00D444D4">
      <w:pPr>
        <w:pStyle w:val="ListParagraph"/>
        <w:numPr>
          <w:ilvl w:val="2"/>
          <w:numId w:val="4"/>
        </w:numPr>
        <w:tabs>
          <w:tab w:val="left" w:pos="844"/>
          <w:tab w:val="left" w:pos="845"/>
        </w:tabs>
        <w:spacing w:line="292" w:lineRule="exact"/>
        <w:ind w:hanging="361"/>
        <w:rPr>
          <w:sz w:val="24"/>
        </w:rPr>
      </w:pPr>
      <w:r>
        <w:rPr>
          <w:w w:val="110"/>
          <w:sz w:val="24"/>
        </w:rPr>
        <w:t>Express</w:t>
      </w:r>
      <w:r>
        <w:rPr>
          <w:spacing w:val="26"/>
          <w:w w:val="110"/>
          <w:sz w:val="24"/>
        </w:rPr>
        <w:t xml:space="preserve"> </w:t>
      </w:r>
      <w:r>
        <w:rPr>
          <w:w w:val="110"/>
          <w:sz w:val="24"/>
        </w:rPr>
        <w:t>programs</w:t>
      </w:r>
      <w:r>
        <w:rPr>
          <w:spacing w:val="27"/>
          <w:w w:val="110"/>
          <w:sz w:val="24"/>
        </w:rPr>
        <w:t xml:space="preserve"> </w:t>
      </w:r>
      <w:r>
        <w:rPr>
          <w:w w:val="110"/>
          <w:sz w:val="24"/>
        </w:rPr>
        <w:t>in</w:t>
      </w:r>
      <w:r>
        <w:rPr>
          <w:spacing w:val="27"/>
          <w:w w:val="110"/>
          <w:sz w:val="24"/>
        </w:rPr>
        <w:t xml:space="preserve"> </w:t>
      </w:r>
      <w:r>
        <w:rPr>
          <w:w w:val="110"/>
          <w:sz w:val="24"/>
        </w:rPr>
        <w:t>a</w:t>
      </w:r>
      <w:r>
        <w:rPr>
          <w:spacing w:val="27"/>
          <w:w w:val="110"/>
          <w:sz w:val="24"/>
        </w:rPr>
        <w:t xml:space="preserve"> </w:t>
      </w:r>
      <w:r>
        <w:rPr>
          <w:w w:val="110"/>
          <w:sz w:val="24"/>
        </w:rPr>
        <w:t>form</w:t>
      </w:r>
      <w:r>
        <w:rPr>
          <w:spacing w:val="27"/>
          <w:w w:val="110"/>
          <w:sz w:val="24"/>
        </w:rPr>
        <w:t xml:space="preserve"> </w:t>
      </w:r>
      <w:r>
        <w:rPr>
          <w:w w:val="110"/>
          <w:sz w:val="24"/>
        </w:rPr>
        <w:t>of</w:t>
      </w:r>
      <w:r>
        <w:rPr>
          <w:spacing w:val="26"/>
          <w:w w:val="110"/>
          <w:sz w:val="24"/>
        </w:rPr>
        <w:t xml:space="preserve"> </w:t>
      </w:r>
      <w:r>
        <w:rPr>
          <w:w w:val="110"/>
          <w:sz w:val="24"/>
        </w:rPr>
        <w:t>symbolic</w:t>
      </w:r>
      <w:r>
        <w:rPr>
          <w:spacing w:val="27"/>
          <w:w w:val="110"/>
          <w:sz w:val="24"/>
        </w:rPr>
        <w:t xml:space="preserve"> </w:t>
      </w:r>
      <w:r>
        <w:rPr>
          <w:w w:val="110"/>
          <w:sz w:val="24"/>
        </w:rPr>
        <w:t>logic</w:t>
      </w:r>
    </w:p>
    <w:p w:rsidR="00902B38" w:rsidRDefault="00D444D4">
      <w:pPr>
        <w:pStyle w:val="ListParagraph"/>
        <w:numPr>
          <w:ilvl w:val="2"/>
          <w:numId w:val="4"/>
        </w:numPr>
        <w:tabs>
          <w:tab w:val="left" w:pos="844"/>
          <w:tab w:val="left" w:pos="845"/>
        </w:tabs>
        <w:spacing w:before="3"/>
        <w:ind w:hanging="361"/>
        <w:rPr>
          <w:sz w:val="24"/>
        </w:rPr>
      </w:pPr>
      <w:r>
        <w:rPr>
          <w:w w:val="115"/>
          <w:sz w:val="24"/>
        </w:rPr>
        <w:t>Use a logical</w:t>
      </w:r>
      <w:r>
        <w:rPr>
          <w:spacing w:val="1"/>
          <w:w w:val="115"/>
          <w:sz w:val="24"/>
        </w:rPr>
        <w:t xml:space="preserve"> </w:t>
      </w:r>
      <w:r>
        <w:rPr>
          <w:w w:val="115"/>
          <w:sz w:val="24"/>
        </w:rPr>
        <w:t>inferencing process to</w:t>
      </w:r>
      <w:r>
        <w:rPr>
          <w:spacing w:val="1"/>
          <w:w w:val="115"/>
          <w:sz w:val="24"/>
        </w:rPr>
        <w:t xml:space="preserve"> </w:t>
      </w:r>
      <w:r>
        <w:rPr>
          <w:w w:val="115"/>
          <w:sz w:val="24"/>
        </w:rPr>
        <w:t>produce results</w:t>
      </w:r>
    </w:p>
    <w:p w:rsidR="00902B38" w:rsidRDefault="00D444D4">
      <w:pPr>
        <w:pStyle w:val="ListParagraph"/>
        <w:numPr>
          <w:ilvl w:val="2"/>
          <w:numId w:val="4"/>
        </w:numPr>
        <w:tabs>
          <w:tab w:val="left" w:pos="844"/>
          <w:tab w:val="left" w:pos="845"/>
        </w:tabs>
        <w:ind w:hanging="361"/>
        <w:rPr>
          <w:sz w:val="24"/>
        </w:rPr>
      </w:pPr>
      <w:r>
        <w:rPr>
          <w:i/>
          <w:w w:val="115"/>
          <w:sz w:val="24"/>
        </w:rPr>
        <w:t>Declarative</w:t>
      </w:r>
      <w:r>
        <w:rPr>
          <w:i/>
          <w:spacing w:val="-12"/>
          <w:w w:val="115"/>
          <w:sz w:val="24"/>
        </w:rPr>
        <w:t xml:space="preserve"> </w:t>
      </w:r>
      <w:r>
        <w:rPr>
          <w:w w:val="115"/>
          <w:sz w:val="24"/>
        </w:rPr>
        <w:t>rather</w:t>
      </w:r>
      <w:r>
        <w:rPr>
          <w:spacing w:val="-8"/>
          <w:w w:val="115"/>
          <w:sz w:val="24"/>
        </w:rPr>
        <w:t xml:space="preserve"> </w:t>
      </w:r>
      <w:r>
        <w:rPr>
          <w:w w:val="115"/>
          <w:sz w:val="24"/>
        </w:rPr>
        <w:t>that</w:t>
      </w:r>
      <w:r>
        <w:rPr>
          <w:spacing w:val="-8"/>
          <w:w w:val="115"/>
          <w:sz w:val="24"/>
        </w:rPr>
        <w:t xml:space="preserve"> </w:t>
      </w:r>
      <w:r>
        <w:rPr>
          <w:i/>
          <w:w w:val="115"/>
          <w:sz w:val="24"/>
        </w:rPr>
        <w:t>procedural</w:t>
      </w:r>
      <w:r>
        <w:rPr>
          <w:w w:val="115"/>
          <w:sz w:val="24"/>
        </w:rPr>
        <w:t>:</w:t>
      </w:r>
    </w:p>
    <w:p w:rsidR="00902B38" w:rsidRDefault="00D444D4">
      <w:pPr>
        <w:pStyle w:val="ListParagraph"/>
        <w:numPr>
          <w:ilvl w:val="3"/>
          <w:numId w:val="4"/>
        </w:numPr>
        <w:tabs>
          <w:tab w:val="left" w:pos="1204"/>
          <w:tab w:val="left" w:pos="1205"/>
        </w:tabs>
        <w:spacing w:before="2"/>
        <w:ind w:right="117"/>
        <w:rPr>
          <w:sz w:val="24"/>
        </w:rPr>
      </w:pPr>
      <w:r>
        <w:rPr>
          <w:w w:val="110"/>
          <w:sz w:val="24"/>
        </w:rPr>
        <w:t>Only</w:t>
      </w:r>
      <w:r>
        <w:rPr>
          <w:spacing w:val="42"/>
          <w:w w:val="110"/>
          <w:sz w:val="24"/>
        </w:rPr>
        <w:t xml:space="preserve"> </w:t>
      </w:r>
      <w:r>
        <w:rPr>
          <w:w w:val="110"/>
          <w:sz w:val="24"/>
        </w:rPr>
        <w:t>specification</w:t>
      </w:r>
      <w:r>
        <w:rPr>
          <w:spacing w:val="43"/>
          <w:w w:val="110"/>
          <w:sz w:val="24"/>
        </w:rPr>
        <w:t xml:space="preserve"> </w:t>
      </w:r>
      <w:r>
        <w:rPr>
          <w:w w:val="110"/>
          <w:sz w:val="24"/>
        </w:rPr>
        <w:t>of</w:t>
      </w:r>
      <w:r>
        <w:rPr>
          <w:spacing w:val="40"/>
          <w:w w:val="110"/>
          <w:sz w:val="24"/>
        </w:rPr>
        <w:t xml:space="preserve"> </w:t>
      </w:r>
      <w:r>
        <w:rPr>
          <w:i/>
          <w:w w:val="110"/>
          <w:sz w:val="24"/>
        </w:rPr>
        <w:t>results</w:t>
      </w:r>
      <w:r>
        <w:rPr>
          <w:i/>
          <w:spacing w:val="37"/>
          <w:w w:val="110"/>
          <w:sz w:val="24"/>
        </w:rPr>
        <w:t xml:space="preserve"> </w:t>
      </w:r>
      <w:r>
        <w:rPr>
          <w:w w:val="110"/>
          <w:sz w:val="24"/>
        </w:rPr>
        <w:t>are</w:t>
      </w:r>
      <w:r>
        <w:rPr>
          <w:spacing w:val="42"/>
          <w:w w:val="110"/>
          <w:sz w:val="24"/>
        </w:rPr>
        <w:t xml:space="preserve"> </w:t>
      </w:r>
      <w:r>
        <w:rPr>
          <w:w w:val="110"/>
          <w:sz w:val="24"/>
        </w:rPr>
        <w:t>stated</w:t>
      </w:r>
      <w:r>
        <w:rPr>
          <w:spacing w:val="43"/>
          <w:w w:val="110"/>
          <w:sz w:val="24"/>
        </w:rPr>
        <w:t xml:space="preserve"> </w:t>
      </w:r>
      <w:r>
        <w:rPr>
          <w:w w:val="110"/>
          <w:sz w:val="24"/>
        </w:rPr>
        <w:t>(not</w:t>
      </w:r>
      <w:r>
        <w:rPr>
          <w:spacing w:val="42"/>
          <w:w w:val="110"/>
          <w:sz w:val="24"/>
        </w:rPr>
        <w:t xml:space="preserve"> </w:t>
      </w:r>
      <w:r>
        <w:rPr>
          <w:w w:val="110"/>
          <w:sz w:val="24"/>
        </w:rPr>
        <w:t>detailed</w:t>
      </w:r>
      <w:r>
        <w:rPr>
          <w:spacing w:val="45"/>
          <w:w w:val="110"/>
          <w:sz w:val="24"/>
        </w:rPr>
        <w:t xml:space="preserve"> </w:t>
      </w:r>
      <w:r>
        <w:rPr>
          <w:i/>
          <w:w w:val="110"/>
          <w:sz w:val="24"/>
        </w:rPr>
        <w:t>procedures</w:t>
      </w:r>
      <w:r>
        <w:rPr>
          <w:i/>
          <w:spacing w:val="37"/>
          <w:w w:val="110"/>
          <w:sz w:val="24"/>
        </w:rPr>
        <w:t xml:space="preserve"> </w:t>
      </w:r>
      <w:r>
        <w:rPr>
          <w:w w:val="110"/>
          <w:sz w:val="24"/>
        </w:rPr>
        <w:t>for</w:t>
      </w:r>
      <w:r>
        <w:rPr>
          <w:spacing w:val="42"/>
          <w:w w:val="110"/>
          <w:sz w:val="24"/>
        </w:rPr>
        <w:t xml:space="preserve"> </w:t>
      </w:r>
      <w:r>
        <w:rPr>
          <w:w w:val="110"/>
          <w:sz w:val="24"/>
        </w:rPr>
        <w:t>producing</w:t>
      </w:r>
      <w:r>
        <w:rPr>
          <w:spacing w:val="-55"/>
          <w:w w:val="110"/>
          <w:sz w:val="24"/>
        </w:rPr>
        <w:t xml:space="preserve"> </w:t>
      </w:r>
      <w:r>
        <w:rPr>
          <w:w w:val="110"/>
          <w:sz w:val="24"/>
        </w:rPr>
        <w:t>them)</w:t>
      </w:r>
    </w:p>
    <w:p w:rsidR="00902B38" w:rsidRDefault="00D444D4">
      <w:pPr>
        <w:pStyle w:val="Heading3"/>
        <w:spacing w:before="1"/>
        <w:ind w:left="123"/>
      </w:pPr>
      <w:r>
        <w:rPr>
          <w:w w:val="110"/>
        </w:rPr>
        <w:t>Proposition</w:t>
      </w:r>
    </w:p>
    <w:p w:rsidR="00902B38" w:rsidRDefault="00D444D4">
      <w:pPr>
        <w:pStyle w:val="ListParagraph"/>
        <w:numPr>
          <w:ilvl w:val="2"/>
          <w:numId w:val="4"/>
        </w:numPr>
        <w:tabs>
          <w:tab w:val="left" w:pos="844"/>
          <w:tab w:val="left" w:pos="845"/>
        </w:tabs>
        <w:spacing w:before="1"/>
        <w:ind w:hanging="361"/>
        <w:rPr>
          <w:sz w:val="24"/>
        </w:rPr>
      </w:pPr>
      <w:r>
        <w:rPr>
          <w:w w:val="115"/>
          <w:sz w:val="24"/>
        </w:rPr>
        <w:t>A</w:t>
      </w:r>
      <w:r>
        <w:rPr>
          <w:spacing w:val="3"/>
          <w:w w:val="115"/>
          <w:sz w:val="24"/>
        </w:rPr>
        <w:t xml:space="preserve"> </w:t>
      </w:r>
      <w:r>
        <w:rPr>
          <w:w w:val="115"/>
          <w:sz w:val="24"/>
        </w:rPr>
        <w:t>logical</w:t>
      </w:r>
      <w:r>
        <w:rPr>
          <w:spacing w:val="4"/>
          <w:w w:val="115"/>
          <w:sz w:val="24"/>
        </w:rPr>
        <w:t xml:space="preserve"> </w:t>
      </w:r>
      <w:r>
        <w:rPr>
          <w:w w:val="115"/>
          <w:sz w:val="24"/>
        </w:rPr>
        <w:t>statement</w:t>
      </w:r>
      <w:r>
        <w:rPr>
          <w:spacing w:val="4"/>
          <w:w w:val="115"/>
          <w:sz w:val="24"/>
        </w:rPr>
        <w:t xml:space="preserve"> </w:t>
      </w:r>
      <w:r>
        <w:rPr>
          <w:w w:val="115"/>
          <w:sz w:val="24"/>
        </w:rPr>
        <w:t>that</w:t>
      </w:r>
      <w:r>
        <w:rPr>
          <w:spacing w:val="4"/>
          <w:w w:val="115"/>
          <w:sz w:val="24"/>
        </w:rPr>
        <w:t xml:space="preserve"> </w:t>
      </w:r>
      <w:r>
        <w:rPr>
          <w:w w:val="115"/>
          <w:sz w:val="24"/>
        </w:rPr>
        <w:t>may</w:t>
      </w:r>
      <w:r>
        <w:rPr>
          <w:spacing w:val="5"/>
          <w:w w:val="115"/>
          <w:sz w:val="24"/>
        </w:rPr>
        <w:t xml:space="preserve"> </w:t>
      </w:r>
      <w:r>
        <w:rPr>
          <w:w w:val="115"/>
          <w:sz w:val="24"/>
        </w:rPr>
        <w:t>or</w:t>
      </w:r>
      <w:r>
        <w:rPr>
          <w:spacing w:val="4"/>
          <w:w w:val="115"/>
          <w:sz w:val="24"/>
        </w:rPr>
        <w:t xml:space="preserve"> </w:t>
      </w:r>
      <w:r>
        <w:rPr>
          <w:w w:val="115"/>
          <w:sz w:val="24"/>
        </w:rPr>
        <w:t>may</w:t>
      </w:r>
      <w:r>
        <w:rPr>
          <w:spacing w:val="3"/>
          <w:w w:val="115"/>
          <w:sz w:val="24"/>
        </w:rPr>
        <w:t xml:space="preserve"> </w:t>
      </w:r>
      <w:r>
        <w:rPr>
          <w:w w:val="115"/>
          <w:sz w:val="24"/>
        </w:rPr>
        <w:t>not</w:t>
      </w:r>
      <w:r>
        <w:rPr>
          <w:spacing w:val="4"/>
          <w:w w:val="115"/>
          <w:sz w:val="24"/>
        </w:rPr>
        <w:t xml:space="preserve"> </w:t>
      </w:r>
      <w:r>
        <w:rPr>
          <w:w w:val="115"/>
          <w:sz w:val="24"/>
        </w:rPr>
        <w:t>be</w:t>
      </w:r>
      <w:r>
        <w:rPr>
          <w:spacing w:val="4"/>
          <w:w w:val="115"/>
          <w:sz w:val="24"/>
        </w:rPr>
        <w:t xml:space="preserve"> </w:t>
      </w:r>
      <w:r>
        <w:rPr>
          <w:w w:val="115"/>
          <w:sz w:val="24"/>
        </w:rPr>
        <w:t>true</w:t>
      </w:r>
    </w:p>
    <w:p w:rsidR="00902B38" w:rsidRDefault="00D444D4">
      <w:pPr>
        <w:pStyle w:val="ListParagraph"/>
        <w:numPr>
          <w:ilvl w:val="3"/>
          <w:numId w:val="4"/>
        </w:numPr>
        <w:tabs>
          <w:tab w:val="left" w:pos="1204"/>
          <w:tab w:val="left" w:pos="1205"/>
        </w:tabs>
        <w:spacing w:before="2"/>
        <w:ind w:hanging="361"/>
        <w:rPr>
          <w:sz w:val="24"/>
        </w:rPr>
      </w:pPr>
      <w:r>
        <w:rPr>
          <w:w w:val="115"/>
          <w:sz w:val="24"/>
        </w:rPr>
        <w:t>Consists</w:t>
      </w:r>
      <w:r>
        <w:rPr>
          <w:spacing w:val="2"/>
          <w:w w:val="115"/>
          <w:sz w:val="24"/>
        </w:rPr>
        <w:t xml:space="preserve"> </w:t>
      </w:r>
      <w:r>
        <w:rPr>
          <w:w w:val="115"/>
          <w:sz w:val="24"/>
        </w:rPr>
        <w:t>of</w:t>
      </w:r>
      <w:r>
        <w:rPr>
          <w:spacing w:val="3"/>
          <w:w w:val="115"/>
          <w:sz w:val="24"/>
        </w:rPr>
        <w:t xml:space="preserve"> </w:t>
      </w:r>
      <w:r>
        <w:rPr>
          <w:w w:val="115"/>
          <w:sz w:val="24"/>
        </w:rPr>
        <w:t>objects</w:t>
      </w:r>
      <w:r>
        <w:rPr>
          <w:spacing w:val="3"/>
          <w:w w:val="115"/>
          <w:sz w:val="24"/>
        </w:rPr>
        <w:t xml:space="preserve"> </w:t>
      </w:r>
      <w:r>
        <w:rPr>
          <w:w w:val="115"/>
          <w:sz w:val="24"/>
        </w:rPr>
        <w:t>and</w:t>
      </w:r>
      <w:r>
        <w:rPr>
          <w:spacing w:val="3"/>
          <w:w w:val="115"/>
          <w:sz w:val="24"/>
        </w:rPr>
        <w:t xml:space="preserve"> </w:t>
      </w:r>
      <w:r>
        <w:rPr>
          <w:w w:val="115"/>
          <w:sz w:val="24"/>
        </w:rPr>
        <w:t>relationships</w:t>
      </w:r>
      <w:r>
        <w:rPr>
          <w:spacing w:val="3"/>
          <w:w w:val="115"/>
          <w:sz w:val="24"/>
        </w:rPr>
        <w:t xml:space="preserve"> </w:t>
      </w:r>
      <w:r>
        <w:rPr>
          <w:w w:val="115"/>
          <w:sz w:val="24"/>
        </w:rPr>
        <w:t>of</w:t>
      </w:r>
      <w:r>
        <w:rPr>
          <w:spacing w:val="3"/>
          <w:w w:val="115"/>
          <w:sz w:val="24"/>
        </w:rPr>
        <w:t xml:space="preserve"> </w:t>
      </w:r>
      <w:r>
        <w:rPr>
          <w:w w:val="115"/>
          <w:sz w:val="24"/>
        </w:rPr>
        <w:t>objects</w:t>
      </w:r>
      <w:r>
        <w:rPr>
          <w:spacing w:val="3"/>
          <w:w w:val="115"/>
          <w:sz w:val="24"/>
        </w:rPr>
        <w:t xml:space="preserve"> </w:t>
      </w:r>
      <w:r>
        <w:rPr>
          <w:w w:val="115"/>
          <w:sz w:val="24"/>
        </w:rPr>
        <w:t>to</w:t>
      </w:r>
      <w:r>
        <w:rPr>
          <w:spacing w:val="2"/>
          <w:w w:val="115"/>
          <w:sz w:val="24"/>
        </w:rPr>
        <w:t xml:space="preserve"> </w:t>
      </w:r>
      <w:r>
        <w:rPr>
          <w:w w:val="115"/>
          <w:sz w:val="24"/>
        </w:rPr>
        <w:t>each</w:t>
      </w:r>
      <w:r>
        <w:rPr>
          <w:spacing w:val="3"/>
          <w:w w:val="115"/>
          <w:sz w:val="24"/>
        </w:rPr>
        <w:t xml:space="preserve"> </w:t>
      </w:r>
      <w:r>
        <w:rPr>
          <w:w w:val="115"/>
          <w:sz w:val="24"/>
        </w:rPr>
        <w:t>other</w:t>
      </w:r>
    </w:p>
    <w:p w:rsidR="00902B38" w:rsidRDefault="00902B38">
      <w:pPr>
        <w:pStyle w:val="BodyText"/>
        <w:spacing w:before="1"/>
        <w:ind w:left="0" w:firstLine="0"/>
      </w:pPr>
    </w:p>
    <w:p w:rsidR="00902B38" w:rsidRDefault="00D444D4">
      <w:pPr>
        <w:pStyle w:val="Heading3"/>
        <w:ind w:left="123"/>
      </w:pPr>
      <w:r>
        <w:rPr>
          <w:w w:val="115"/>
        </w:rPr>
        <w:t>Symbolic</w:t>
      </w:r>
      <w:r>
        <w:rPr>
          <w:spacing w:val="9"/>
          <w:w w:val="115"/>
        </w:rPr>
        <w:t xml:space="preserve"> </w:t>
      </w:r>
      <w:r>
        <w:rPr>
          <w:w w:val="115"/>
        </w:rPr>
        <w:t>Logic</w:t>
      </w:r>
    </w:p>
    <w:p w:rsidR="00902B38" w:rsidRDefault="00D444D4">
      <w:pPr>
        <w:pStyle w:val="ListParagraph"/>
        <w:numPr>
          <w:ilvl w:val="2"/>
          <w:numId w:val="4"/>
        </w:numPr>
        <w:tabs>
          <w:tab w:val="left" w:pos="844"/>
          <w:tab w:val="left" w:pos="845"/>
        </w:tabs>
        <w:spacing w:before="1"/>
        <w:ind w:hanging="361"/>
        <w:rPr>
          <w:sz w:val="24"/>
        </w:rPr>
      </w:pPr>
      <w:r>
        <w:rPr>
          <w:w w:val="110"/>
          <w:sz w:val="24"/>
        </w:rPr>
        <w:t>Logic</w:t>
      </w:r>
      <w:r>
        <w:rPr>
          <w:spacing w:val="26"/>
          <w:w w:val="110"/>
          <w:sz w:val="24"/>
        </w:rPr>
        <w:t xml:space="preserve"> </w:t>
      </w:r>
      <w:r>
        <w:rPr>
          <w:w w:val="110"/>
          <w:sz w:val="24"/>
        </w:rPr>
        <w:t>which</w:t>
      </w:r>
      <w:r>
        <w:rPr>
          <w:spacing w:val="27"/>
          <w:w w:val="110"/>
          <w:sz w:val="24"/>
        </w:rPr>
        <w:t xml:space="preserve"> </w:t>
      </w:r>
      <w:r>
        <w:rPr>
          <w:w w:val="110"/>
          <w:sz w:val="24"/>
        </w:rPr>
        <w:t>can</w:t>
      </w:r>
      <w:r>
        <w:rPr>
          <w:spacing w:val="27"/>
          <w:w w:val="110"/>
          <w:sz w:val="24"/>
        </w:rPr>
        <w:t xml:space="preserve"> </w:t>
      </w:r>
      <w:r>
        <w:rPr>
          <w:w w:val="110"/>
          <w:sz w:val="24"/>
        </w:rPr>
        <w:t>be</w:t>
      </w:r>
      <w:r>
        <w:rPr>
          <w:spacing w:val="27"/>
          <w:w w:val="110"/>
          <w:sz w:val="24"/>
        </w:rPr>
        <w:t xml:space="preserve"> </w:t>
      </w:r>
      <w:r>
        <w:rPr>
          <w:w w:val="110"/>
          <w:sz w:val="24"/>
        </w:rPr>
        <w:t>used</w:t>
      </w:r>
      <w:r>
        <w:rPr>
          <w:spacing w:val="27"/>
          <w:w w:val="110"/>
          <w:sz w:val="24"/>
        </w:rPr>
        <w:t xml:space="preserve"> </w:t>
      </w:r>
      <w:r>
        <w:rPr>
          <w:w w:val="110"/>
          <w:sz w:val="24"/>
        </w:rPr>
        <w:t>for</w:t>
      </w:r>
      <w:r>
        <w:rPr>
          <w:spacing w:val="27"/>
          <w:w w:val="110"/>
          <w:sz w:val="24"/>
        </w:rPr>
        <w:t xml:space="preserve"> </w:t>
      </w:r>
      <w:r>
        <w:rPr>
          <w:w w:val="110"/>
          <w:sz w:val="24"/>
        </w:rPr>
        <w:t>the</w:t>
      </w:r>
      <w:r>
        <w:rPr>
          <w:spacing w:val="27"/>
          <w:w w:val="110"/>
          <w:sz w:val="24"/>
        </w:rPr>
        <w:t xml:space="preserve"> </w:t>
      </w:r>
      <w:r>
        <w:rPr>
          <w:w w:val="110"/>
          <w:sz w:val="24"/>
        </w:rPr>
        <w:t>basic</w:t>
      </w:r>
      <w:r>
        <w:rPr>
          <w:spacing w:val="27"/>
          <w:w w:val="110"/>
          <w:sz w:val="24"/>
        </w:rPr>
        <w:t xml:space="preserve"> </w:t>
      </w:r>
      <w:r>
        <w:rPr>
          <w:w w:val="110"/>
          <w:sz w:val="24"/>
        </w:rPr>
        <w:t>needs</w:t>
      </w:r>
      <w:r>
        <w:rPr>
          <w:spacing w:val="27"/>
          <w:w w:val="110"/>
          <w:sz w:val="24"/>
        </w:rPr>
        <w:t xml:space="preserve"> </w:t>
      </w:r>
      <w:r>
        <w:rPr>
          <w:w w:val="110"/>
          <w:sz w:val="24"/>
        </w:rPr>
        <w:t>of</w:t>
      </w:r>
      <w:r>
        <w:rPr>
          <w:spacing w:val="27"/>
          <w:w w:val="110"/>
          <w:sz w:val="24"/>
        </w:rPr>
        <w:t xml:space="preserve"> </w:t>
      </w:r>
      <w:r>
        <w:rPr>
          <w:w w:val="110"/>
          <w:sz w:val="24"/>
        </w:rPr>
        <w:t>formal</w:t>
      </w:r>
      <w:r>
        <w:rPr>
          <w:spacing w:val="27"/>
          <w:w w:val="110"/>
          <w:sz w:val="24"/>
        </w:rPr>
        <w:t xml:space="preserve"> </w:t>
      </w:r>
      <w:r>
        <w:rPr>
          <w:w w:val="110"/>
          <w:sz w:val="24"/>
        </w:rPr>
        <w:t>logic:</w:t>
      </w:r>
    </w:p>
    <w:p w:rsidR="00902B38" w:rsidRDefault="00D444D4">
      <w:pPr>
        <w:pStyle w:val="ListParagraph"/>
        <w:numPr>
          <w:ilvl w:val="3"/>
          <w:numId w:val="4"/>
        </w:numPr>
        <w:tabs>
          <w:tab w:val="left" w:pos="1204"/>
          <w:tab w:val="left" w:pos="1205"/>
        </w:tabs>
        <w:spacing w:before="2"/>
        <w:ind w:hanging="361"/>
        <w:rPr>
          <w:sz w:val="24"/>
        </w:rPr>
      </w:pPr>
      <w:r>
        <w:rPr>
          <w:spacing w:val="-1"/>
          <w:w w:val="115"/>
          <w:sz w:val="24"/>
        </w:rPr>
        <w:t>Express</w:t>
      </w:r>
      <w:r>
        <w:rPr>
          <w:spacing w:val="-6"/>
          <w:w w:val="115"/>
          <w:sz w:val="24"/>
        </w:rPr>
        <w:t xml:space="preserve"> </w:t>
      </w:r>
      <w:r>
        <w:rPr>
          <w:spacing w:val="-1"/>
          <w:w w:val="115"/>
          <w:sz w:val="24"/>
        </w:rPr>
        <w:t>propositions</w:t>
      </w:r>
    </w:p>
    <w:p w:rsidR="00902B38" w:rsidRDefault="00D444D4">
      <w:pPr>
        <w:pStyle w:val="ListParagraph"/>
        <w:numPr>
          <w:ilvl w:val="3"/>
          <w:numId w:val="4"/>
        </w:numPr>
        <w:tabs>
          <w:tab w:val="left" w:pos="1204"/>
          <w:tab w:val="left" w:pos="1205"/>
        </w:tabs>
        <w:spacing w:line="281" w:lineRule="exact"/>
        <w:ind w:hanging="361"/>
        <w:rPr>
          <w:sz w:val="24"/>
        </w:rPr>
      </w:pPr>
      <w:r>
        <w:rPr>
          <w:w w:val="110"/>
          <w:sz w:val="24"/>
        </w:rPr>
        <w:t>Express</w:t>
      </w:r>
      <w:r>
        <w:rPr>
          <w:spacing w:val="35"/>
          <w:w w:val="110"/>
          <w:sz w:val="24"/>
        </w:rPr>
        <w:t xml:space="preserve"> </w:t>
      </w:r>
      <w:r>
        <w:rPr>
          <w:w w:val="110"/>
          <w:sz w:val="24"/>
        </w:rPr>
        <w:t>relationships</w:t>
      </w:r>
      <w:r>
        <w:rPr>
          <w:spacing w:val="35"/>
          <w:w w:val="110"/>
          <w:sz w:val="24"/>
        </w:rPr>
        <w:t xml:space="preserve"> </w:t>
      </w:r>
      <w:r>
        <w:rPr>
          <w:w w:val="110"/>
          <w:sz w:val="24"/>
        </w:rPr>
        <w:t>between</w:t>
      </w:r>
      <w:r>
        <w:rPr>
          <w:spacing w:val="35"/>
          <w:w w:val="110"/>
          <w:sz w:val="24"/>
        </w:rPr>
        <w:t xml:space="preserve"> </w:t>
      </w:r>
      <w:r>
        <w:rPr>
          <w:w w:val="110"/>
          <w:sz w:val="24"/>
        </w:rPr>
        <w:t>propositions</w:t>
      </w:r>
    </w:p>
    <w:p w:rsidR="00902B38" w:rsidRDefault="00D444D4">
      <w:pPr>
        <w:pStyle w:val="ListParagraph"/>
        <w:numPr>
          <w:ilvl w:val="3"/>
          <w:numId w:val="4"/>
        </w:numPr>
        <w:tabs>
          <w:tab w:val="left" w:pos="1204"/>
          <w:tab w:val="left" w:pos="1205"/>
        </w:tabs>
        <w:spacing w:line="281" w:lineRule="exact"/>
        <w:ind w:hanging="361"/>
        <w:rPr>
          <w:sz w:val="24"/>
        </w:rPr>
      </w:pPr>
      <w:r>
        <w:rPr>
          <w:w w:val="110"/>
          <w:sz w:val="24"/>
        </w:rPr>
        <w:t>Describe</w:t>
      </w:r>
      <w:r>
        <w:rPr>
          <w:spacing w:val="20"/>
          <w:w w:val="110"/>
          <w:sz w:val="24"/>
        </w:rPr>
        <w:t xml:space="preserve"> </w:t>
      </w:r>
      <w:r>
        <w:rPr>
          <w:w w:val="110"/>
          <w:sz w:val="24"/>
        </w:rPr>
        <w:t>how</w:t>
      </w:r>
      <w:r>
        <w:rPr>
          <w:spacing w:val="21"/>
          <w:w w:val="110"/>
          <w:sz w:val="24"/>
        </w:rPr>
        <w:t xml:space="preserve"> </w:t>
      </w:r>
      <w:r>
        <w:rPr>
          <w:w w:val="110"/>
          <w:sz w:val="24"/>
        </w:rPr>
        <w:t>new</w:t>
      </w:r>
      <w:r>
        <w:rPr>
          <w:spacing w:val="20"/>
          <w:w w:val="110"/>
          <w:sz w:val="24"/>
        </w:rPr>
        <w:t xml:space="preserve"> </w:t>
      </w:r>
      <w:r>
        <w:rPr>
          <w:w w:val="110"/>
          <w:sz w:val="24"/>
        </w:rPr>
        <w:t>propositions</w:t>
      </w:r>
      <w:r>
        <w:rPr>
          <w:spacing w:val="21"/>
          <w:w w:val="110"/>
          <w:sz w:val="24"/>
        </w:rPr>
        <w:t xml:space="preserve"> </w:t>
      </w:r>
      <w:r>
        <w:rPr>
          <w:w w:val="110"/>
          <w:sz w:val="24"/>
        </w:rPr>
        <w:t>can</w:t>
      </w:r>
      <w:r>
        <w:rPr>
          <w:spacing w:val="21"/>
          <w:w w:val="110"/>
          <w:sz w:val="24"/>
        </w:rPr>
        <w:t xml:space="preserve"> </w:t>
      </w:r>
      <w:r>
        <w:rPr>
          <w:w w:val="110"/>
          <w:sz w:val="24"/>
        </w:rPr>
        <w:t>be</w:t>
      </w:r>
      <w:r>
        <w:rPr>
          <w:spacing w:val="21"/>
          <w:w w:val="110"/>
          <w:sz w:val="24"/>
        </w:rPr>
        <w:t xml:space="preserve"> </w:t>
      </w:r>
      <w:r>
        <w:rPr>
          <w:w w:val="110"/>
          <w:sz w:val="24"/>
        </w:rPr>
        <w:t>inferred</w:t>
      </w:r>
      <w:r>
        <w:rPr>
          <w:spacing w:val="20"/>
          <w:w w:val="110"/>
          <w:sz w:val="24"/>
        </w:rPr>
        <w:t xml:space="preserve"> </w:t>
      </w:r>
      <w:r>
        <w:rPr>
          <w:w w:val="110"/>
          <w:sz w:val="24"/>
        </w:rPr>
        <w:t>from</w:t>
      </w:r>
      <w:r>
        <w:rPr>
          <w:spacing w:val="21"/>
          <w:w w:val="110"/>
          <w:sz w:val="24"/>
        </w:rPr>
        <w:t xml:space="preserve"> </w:t>
      </w:r>
      <w:r>
        <w:rPr>
          <w:w w:val="110"/>
          <w:sz w:val="24"/>
        </w:rPr>
        <w:t>other</w:t>
      </w:r>
      <w:r>
        <w:rPr>
          <w:spacing w:val="21"/>
          <w:w w:val="110"/>
          <w:sz w:val="24"/>
        </w:rPr>
        <w:t xml:space="preserve"> </w:t>
      </w:r>
      <w:r>
        <w:rPr>
          <w:w w:val="110"/>
          <w:sz w:val="24"/>
        </w:rPr>
        <w:t>propositions</w:t>
      </w:r>
    </w:p>
    <w:p w:rsidR="00902B38" w:rsidRDefault="00D444D4">
      <w:pPr>
        <w:pStyle w:val="ListParagraph"/>
        <w:numPr>
          <w:ilvl w:val="2"/>
          <w:numId w:val="4"/>
        </w:numPr>
        <w:tabs>
          <w:tab w:val="left" w:pos="844"/>
          <w:tab w:val="left" w:pos="845"/>
        </w:tabs>
        <w:spacing w:before="3"/>
        <w:ind w:right="120"/>
        <w:rPr>
          <w:i/>
          <w:sz w:val="24"/>
        </w:rPr>
      </w:pPr>
      <w:r>
        <w:rPr>
          <w:w w:val="110"/>
          <w:sz w:val="24"/>
        </w:rPr>
        <w:t>Particular</w:t>
      </w:r>
      <w:r>
        <w:rPr>
          <w:spacing w:val="17"/>
          <w:w w:val="110"/>
          <w:sz w:val="24"/>
        </w:rPr>
        <w:t xml:space="preserve"> </w:t>
      </w:r>
      <w:r>
        <w:rPr>
          <w:w w:val="110"/>
          <w:sz w:val="24"/>
        </w:rPr>
        <w:t>form</w:t>
      </w:r>
      <w:r>
        <w:rPr>
          <w:spacing w:val="17"/>
          <w:w w:val="110"/>
          <w:sz w:val="24"/>
        </w:rPr>
        <w:t xml:space="preserve"> </w:t>
      </w:r>
      <w:r>
        <w:rPr>
          <w:w w:val="110"/>
          <w:sz w:val="24"/>
        </w:rPr>
        <w:t>of</w:t>
      </w:r>
      <w:r>
        <w:rPr>
          <w:spacing w:val="17"/>
          <w:w w:val="110"/>
          <w:sz w:val="24"/>
        </w:rPr>
        <w:t xml:space="preserve"> </w:t>
      </w:r>
      <w:r>
        <w:rPr>
          <w:w w:val="110"/>
          <w:sz w:val="24"/>
        </w:rPr>
        <w:t>symbolic</w:t>
      </w:r>
      <w:r>
        <w:rPr>
          <w:spacing w:val="17"/>
          <w:w w:val="110"/>
          <w:sz w:val="24"/>
        </w:rPr>
        <w:t xml:space="preserve"> </w:t>
      </w:r>
      <w:r>
        <w:rPr>
          <w:w w:val="110"/>
          <w:sz w:val="24"/>
        </w:rPr>
        <w:t>logic</w:t>
      </w:r>
      <w:r>
        <w:rPr>
          <w:spacing w:val="17"/>
          <w:w w:val="110"/>
          <w:sz w:val="24"/>
        </w:rPr>
        <w:t xml:space="preserve"> </w:t>
      </w:r>
      <w:r>
        <w:rPr>
          <w:w w:val="110"/>
          <w:sz w:val="24"/>
        </w:rPr>
        <w:t>used</w:t>
      </w:r>
      <w:r>
        <w:rPr>
          <w:spacing w:val="17"/>
          <w:w w:val="110"/>
          <w:sz w:val="24"/>
        </w:rPr>
        <w:t xml:space="preserve"> </w:t>
      </w:r>
      <w:r>
        <w:rPr>
          <w:w w:val="110"/>
          <w:sz w:val="24"/>
        </w:rPr>
        <w:t>for</w:t>
      </w:r>
      <w:r>
        <w:rPr>
          <w:spacing w:val="17"/>
          <w:w w:val="110"/>
          <w:sz w:val="24"/>
        </w:rPr>
        <w:t xml:space="preserve"> </w:t>
      </w:r>
      <w:r>
        <w:rPr>
          <w:w w:val="110"/>
          <w:sz w:val="24"/>
        </w:rPr>
        <w:t>logic</w:t>
      </w:r>
      <w:r>
        <w:rPr>
          <w:spacing w:val="17"/>
          <w:w w:val="110"/>
          <w:sz w:val="24"/>
        </w:rPr>
        <w:t xml:space="preserve"> </w:t>
      </w:r>
      <w:r>
        <w:rPr>
          <w:w w:val="110"/>
          <w:sz w:val="24"/>
        </w:rPr>
        <w:t>programming</w:t>
      </w:r>
      <w:r>
        <w:rPr>
          <w:spacing w:val="17"/>
          <w:w w:val="110"/>
          <w:sz w:val="24"/>
        </w:rPr>
        <w:t xml:space="preserve"> </w:t>
      </w:r>
      <w:r>
        <w:rPr>
          <w:w w:val="110"/>
          <w:sz w:val="24"/>
        </w:rPr>
        <w:t>called</w:t>
      </w:r>
      <w:r>
        <w:rPr>
          <w:spacing w:val="22"/>
          <w:w w:val="110"/>
          <w:sz w:val="24"/>
        </w:rPr>
        <w:t xml:space="preserve"> </w:t>
      </w:r>
      <w:r>
        <w:rPr>
          <w:i/>
          <w:w w:val="110"/>
          <w:sz w:val="24"/>
        </w:rPr>
        <w:t>predicate</w:t>
      </w:r>
      <w:r>
        <w:rPr>
          <w:i/>
          <w:spacing w:val="-56"/>
          <w:w w:val="110"/>
          <w:sz w:val="24"/>
        </w:rPr>
        <w:t xml:space="preserve"> </w:t>
      </w:r>
      <w:r>
        <w:rPr>
          <w:i/>
          <w:w w:val="110"/>
          <w:sz w:val="24"/>
        </w:rPr>
        <w:t>calculus</w:t>
      </w:r>
    </w:p>
    <w:p w:rsidR="00902B38" w:rsidRDefault="00902B38">
      <w:pPr>
        <w:pStyle w:val="BodyText"/>
        <w:ind w:left="0" w:firstLine="0"/>
        <w:rPr>
          <w:i/>
        </w:rPr>
      </w:pPr>
    </w:p>
    <w:p w:rsidR="00902B38" w:rsidRDefault="00D444D4">
      <w:pPr>
        <w:pStyle w:val="Heading3"/>
        <w:ind w:left="123"/>
      </w:pPr>
      <w:proofErr w:type="gramStart"/>
      <w:r>
        <w:rPr>
          <w:w w:val="110"/>
        </w:rPr>
        <w:t xml:space="preserve">Object </w:t>
      </w:r>
      <w:r>
        <w:rPr>
          <w:spacing w:val="24"/>
          <w:w w:val="110"/>
        </w:rPr>
        <w:t xml:space="preserve"> </w:t>
      </w:r>
      <w:r>
        <w:rPr>
          <w:w w:val="110"/>
        </w:rPr>
        <w:t>Representation</w:t>
      </w:r>
      <w:proofErr w:type="gramEnd"/>
    </w:p>
    <w:p w:rsidR="00902B38" w:rsidRDefault="00D444D4">
      <w:pPr>
        <w:pStyle w:val="ListParagraph"/>
        <w:numPr>
          <w:ilvl w:val="2"/>
          <w:numId w:val="4"/>
        </w:numPr>
        <w:tabs>
          <w:tab w:val="left" w:pos="844"/>
          <w:tab w:val="left" w:pos="845"/>
        </w:tabs>
        <w:spacing w:before="3"/>
        <w:ind w:right="120"/>
        <w:rPr>
          <w:sz w:val="24"/>
        </w:rPr>
      </w:pPr>
      <w:r>
        <w:rPr>
          <w:w w:val="110"/>
          <w:sz w:val="24"/>
        </w:rPr>
        <w:t>Objects</w:t>
      </w:r>
      <w:r>
        <w:rPr>
          <w:spacing w:val="27"/>
          <w:w w:val="110"/>
          <w:sz w:val="24"/>
        </w:rPr>
        <w:t xml:space="preserve"> </w:t>
      </w:r>
      <w:r>
        <w:rPr>
          <w:w w:val="110"/>
          <w:sz w:val="24"/>
        </w:rPr>
        <w:t>in</w:t>
      </w:r>
      <w:r>
        <w:rPr>
          <w:spacing w:val="27"/>
          <w:w w:val="110"/>
          <w:sz w:val="24"/>
        </w:rPr>
        <w:t xml:space="preserve"> </w:t>
      </w:r>
      <w:r>
        <w:rPr>
          <w:w w:val="110"/>
          <w:sz w:val="24"/>
        </w:rPr>
        <w:t>propositions</w:t>
      </w:r>
      <w:r>
        <w:rPr>
          <w:spacing w:val="27"/>
          <w:w w:val="110"/>
          <w:sz w:val="24"/>
        </w:rPr>
        <w:t xml:space="preserve"> </w:t>
      </w:r>
      <w:r>
        <w:rPr>
          <w:w w:val="110"/>
          <w:sz w:val="24"/>
        </w:rPr>
        <w:t>are</w:t>
      </w:r>
      <w:r>
        <w:rPr>
          <w:spacing w:val="27"/>
          <w:w w:val="110"/>
          <w:sz w:val="24"/>
        </w:rPr>
        <w:t xml:space="preserve"> </w:t>
      </w:r>
      <w:r>
        <w:rPr>
          <w:w w:val="110"/>
          <w:sz w:val="24"/>
        </w:rPr>
        <w:t>represented</w:t>
      </w:r>
      <w:r>
        <w:rPr>
          <w:spacing w:val="27"/>
          <w:w w:val="110"/>
          <w:sz w:val="24"/>
        </w:rPr>
        <w:t xml:space="preserve"> </w:t>
      </w:r>
      <w:r>
        <w:rPr>
          <w:w w:val="110"/>
          <w:sz w:val="24"/>
        </w:rPr>
        <w:t>by</w:t>
      </w:r>
      <w:r>
        <w:rPr>
          <w:spacing w:val="27"/>
          <w:w w:val="110"/>
          <w:sz w:val="24"/>
        </w:rPr>
        <w:t xml:space="preserve"> </w:t>
      </w:r>
      <w:r>
        <w:rPr>
          <w:w w:val="110"/>
          <w:sz w:val="24"/>
        </w:rPr>
        <w:t>simple</w:t>
      </w:r>
      <w:r>
        <w:rPr>
          <w:spacing w:val="27"/>
          <w:w w:val="110"/>
          <w:sz w:val="24"/>
        </w:rPr>
        <w:t xml:space="preserve"> </w:t>
      </w:r>
      <w:r>
        <w:rPr>
          <w:w w:val="110"/>
          <w:sz w:val="24"/>
        </w:rPr>
        <w:t>terms:</w:t>
      </w:r>
      <w:r>
        <w:rPr>
          <w:spacing w:val="27"/>
          <w:w w:val="110"/>
          <w:sz w:val="24"/>
        </w:rPr>
        <w:t xml:space="preserve"> </w:t>
      </w:r>
      <w:r>
        <w:rPr>
          <w:w w:val="110"/>
          <w:sz w:val="24"/>
        </w:rPr>
        <w:t>either</w:t>
      </w:r>
      <w:r>
        <w:rPr>
          <w:spacing w:val="27"/>
          <w:w w:val="110"/>
          <w:sz w:val="24"/>
        </w:rPr>
        <w:t xml:space="preserve"> </w:t>
      </w:r>
      <w:r>
        <w:rPr>
          <w:w w:val="110"/>
          <w:sz w:val="24"/>
        </w:rPr>
        <w:t>constants</w:t>
      </w:r>
      <w:r>
        <w:rPr>
          <w:spacing w:val="27"/>
          <w:w w:val="110"/>
          <w:sz w:val="24"/>
        </w:rPr>
        <w:t xml:space="preserve"> </w:t>
      </w:r>
      <w:r>
        <w:rPr>
          <w:w w:val="110"/>
          <w:sz w:val="24"/>
        </w:rPr>
        <w:t>or</w:t>
      </w:r>
      <w:r>
        <w:rPr>
          <w:spacing w:val="-56"/>
          <w:w w:val="110"/>
          <w:sz w:val="24"/>
        </w:rPr>
        <w:t xml:space="preserve"> </w:t>
      </w:r>
      <w:r>
        <w:rPr>
          <w:w w:val="110"/>
          <w:sz w:val="24"/>
        </w:rPr>
        <w:t>variables</w:t>
      </w:r>
    </w:p>
    <w:p w:rsidR="00902B38" w:rsidRDefault="00D444D4">
      <w:pPr>
        <w:pStyle w:val="ListParagraph"/>
        <w:numPr>
          <w:ilvl w:val="2"/>
          <w:numId w:val="4"/>
        </w:numPr>
        <w:tabs>
          <w:tab w:val="left" w:pos="844"/>
          <w:tab w:val="left" w:pos="845"/>
        </w:tabs>
        <w:spacing w:before="3"/>
        <w:ind w:hanging="361"/>
        <w:rPr>
          <w:sz w:val="24"/>
        </w:rPr>
      </w:pPr>
      <w:r>
        <w:rPr>
          <w:i/>
          <w:w w:val="115"/>
          <w:sz w:val="24"/>
        </w:rPr>
        <w:t>Constant</w:t>
      </w:r>
      <w:r>
        <w:rPr>
          <w:w w:val="115"/>
          <w:sz w:val="24"/>
        </w:rPr>
        <w:t>:</w:t>
      </w:r>
      <w:r>
        <w:rPr>
          <w:spacing w:val="6"/>
          <w:w w:val="115"/>
          <w:sz w:val="24"/>
        </w:rPr>
        <w:t xml:space="preserve"> </w:t>
      </w:r>
      <w:r>
        <w:rPr>
          <w:w w:val="115"/>
          <w:sz w:val="24"/>
        </w:rPr>
        <w:t>a</w:t>
      </w:r>
      <w:r>
        <w:rPr>
          <w:spacing w:val="7"/>
          <w:w w:val="115"/>
          <w:sz w:val="24"/>
        </w:rPr>
        <w:t xml:space="preserve"> </w:t>
      </w:r>
      <w:r>
        <w:rPr>
          <w:w w:val="115"/>
          <w:sz w:val="24"/>
        </w:rPr>
        <w:t>symbol</w:t>
      </w:r>
      <w:r>
        <w:rPr>
          <w:spacing w:val="7"/>
          <w:w w:val="115"/>
          <w:sz w:val="24"/>
        </w:rPr>
        <w:t xml:space="preserve"> </w:t>
      </w:r>
      <w:r>
        <w:rPr>
          <w:w w:val="115"/>
          <w:sz w:val="24"/>
        </w:rPr>
        <w:t>that</w:t>
      </w:r>
      <w:r>
        <w:rPr>
          <w:spacing w:val="7"/>
          <w:w w:val="115"/>
          <w:sz w:val="24"/>
        </w:rPr>
        <w:t xml:space="preserve"> </w:t>
      </w:r>
      <w:r>
        <w:rPr>
          <w:w w:val="115"/>
          <w:sz w:val="24"/>
        </w:rPr>
        <w:t>represents</w:t>
      </w:r>
      <w:r>
        <w:rPr>
          <w:spacing w:val="7"/>
          <w:w w:val="115"/>
          <w:sz w:val="24"/>
        </w:rPr>
        <w:t xml:space="preserve"> </w:t>
      </w:r>
      <w:r>
        <w:rPr>
          <w:w w:val="115"/>
          <w:sz w:val="24"/>
        </w:rPr>
        <w:t>an</w:t>
      </w:r>
      <w:r>
        <w:rPr>
          <w:spacing w:val="6"/>
          <w:w w:val="115"/>
          <w:sz w:val="24"/>
        </w:rPr>
        <w:t xml:space="preserve"> </w:t>
      </w:r>
      <w:r>
        <w:rPr>
          <w:w w:val="115"/>
          <w:sz w:val="24"/>
        </w:rPr>
        <w:t>object</w:t>
      </w:r>
    </w:p>
    <w:p w:rsidR="00902B38" w:rsidRDefault="00D444D4">
      <w:pPr>
        <w:pStyle w:val="ListParagraph"/>
        <w:numPr>
          <w:ilvl w:val="2"/>
          <w:numId w:val="4"/>
        </w:numPr>
        <w:tabs>
          <w:tab w:val="left" w:pos="844"/>
          <w:tab w:val="left" w:pos="845"/>
        </w:tabs>
        <w:ind w:hanging="361"/>
        <w:rPr>
          <w:sz w:val="24"/>
        </w:rPr>
      </w:pPr>
      <w:r>
        <w:rPr>
          <w:i/>
          <w:w w:val="115"/>
          <w:sz w:val="24"/>
        </w:rPr>
        <w:t>Variable</w:t>
      </w:r>
      <w:r>
        <w:rPr>
          <w:w w:val="115"/>
          <w:sz w:val="24"/>
        </w:rPr>
        <w:t>:</w:t>
      </w:r>
      <w:r>
        <w:rPr>
          <w:spacing w:val="-5"/>
          <w:w w:val="115"/>
          <w:sz w:val="24"/>
        </w:rPr>
        <w:t xml:space="preserve"> </w:t>
      </w:r>
      <w:r>
        <w:rPr>
          <w:w w:val="115"/>
          <w:sz w:val="24"/>
        </w:rPr>
        <w:t>a</w:t>
      </w:r>
      <w:r>
        <w:rPr>
          <w:spacing w:val="-4"/>
          <w:w w:val="115"/>
          <w:sz w:val="24"/>
        </w:rPr>
        <w:t xml:space="preserve"> </w:t>
      </w:r>
      <w:r>
        <w:rPr>
          <w:w w:val="115"/>
          <w:sz w:val="24"/>
        </w:rPr>
        <w:t>symbol</w:t>
      </w:r>
      <w:r>
        <w:rPr>
          <w:spacing w:val="-4"/>
          <w:w w:val="115"/>
          <w:sz w:val="24"/>
        </w:rPr>
        <w:t xml:space="preserve"> </w:t>
      </w:r>
      <w:r>
        <w:rPr>
          <w:w w:val="115"/>
          <w:sz w:val="24"/>
        </w:rPr>
        <w:t>that</w:t>
      </w:r>
      <w:r>
        <w:rPr>
          <w:spacing w:val="-4"/>
          <w:w w:val="115"/>
          <w:sz w:val="24"/>
        </w:rPr>
        <w:t xml:space="preserve"> </w:t>
      </w:r>
      <w:r>
        <w:rPr>
          <w:w w:val="115"/>
          <w:sz w:val="24"/>
        </w:rPr>
        <w:t>can</w:t>
      </w:r>
      <w:r>
        <w:rPr>
          <w:spacing w:val="-4"/>
          <w:w w:val="115"/>
          <w:sz w:val="24"/>
        </w:rPr>
        <w:t xml:space="preserve"> </w:t>
      </w:r>
      <w:r>
        <w:rPr>
          <w:w w:val="115"/>
          <w:sz w:val="24"/>
        </w:rPr>
        <w:t>represent</w:t>
      </w:r>
      <w:r>
        <w:rPr>
          <w:spacing w:val="-4"/>
          <w:w w:val="115"/>
          <w:sz w:val="24"/>
        </w:rPr>
        <w:t xml:space="preserve"> </w:t>
      </w:r>
      <w:r>
        <w:rPr>
          <w:w w:val="115"/>
          <w:sz w:val="24"/>
        </w:rPr>
        <w:t>different</w:t>
      </w:r>
      <w:r>
        <w:rPr>
          <w:spacing w:val="-4"/>
          <w:w w:val="115"/>
          <w:sz w:val="24"/>
        </w:rPr>
        <w:t xml:space="preserve"> </w:t>
      </w:r>
      <w:r>
        <w:rPr>
          <w:w w:val="115"/>
          <w:sz w:val="24"/>
        </w:rPr>
        <w:t>objects</w:t>
      </w:r>
      <w:r>
        <w:rPr>
          <w:spacing w:val="-4"/>
          <w:w w:val="115"/>
          <w:sz w:val="24"/>
        </w:rPr>
        <w:t xml:space="preserve"> </w:t>
      </w:r>
      <w:r>
        <w:rPr>
          <w:w w:val="115"/>
          <w:sz w:val="24"/>
        </w:rPr>
        <w:t>at</w:t>
      </w:r>
      <w:r>
        <w:rPr>
          <w:spacing w:val="-4"/>
          <w:w w:val="115"/>
          <w:sz w:val="24"/>
        </w:rPr>
        <w:t xml:space="preserve"> </w:t>
      </w:r>
      <w:r>
        <w:rPr>
          <w:w w:val="115"/>
          <w:sz w:val="24"/>
        </w:rPr>
        <w:t>different</w:t>
      </w:r>
      <w:r>
        <w:rPr>
          <w:spacing w:val="-4"/>
          <w:w w:val="115"/>
          <w:sz w:val="24"/>
        </w:rPr>
        <w:t xml:space="preserve"> </w:t>
      </w:r>
      <w:r>
        <w:rPr>
          <w:w w:val="115"/>
          <w:sz w:val="24"/>
        </w:rPr>
        <w:t>times</w:t>
      </w:r>
    </w:p>
    <w:p w:rsidR="00902B38" w:rsidRDefault="00D444D4">
      <w:pPr>
        <w:pStyle w:val="ListParagraph"/>
        <w:numPr>
          <w:ilvl w:val="3"/>
          <w:numId w:val="4"/>
        </w:numPr>
        <w:tabs>
          <w:tab w:val="left" w:pos="1204"/>
          <w:tab w:val="left" w:pos="1205"/>
        </w:tabs>
        <w:spacing w:before="2"/>
        <w:ind w:hanging="361"/>
        <w:rPr>
          <w:sz w:val="24"/>
        </w:rPr>
      </w:pPr>
      <w:r>
        <w:rPr>
          <w:w w:val="110"/>
          <w:sz w:val="24"/>
        </w:rPr>
        <w:t>Different</w:t>
      </w:r>
      <w:r>
        <w:rPr>
          <w:spacing w:val="32"/>
          <w:w w:val="110"/>
          <w:sz w:val="24"/>
        </w:rPr>
        <w:t xml:space="preserve"> </w:t>
      </w:r>
      <w:r>
        <w:rPr>
          <w:w w:val="110"/>
          <w:sz w:val="24"/>
        </w:rPr>
        <w:t>from</w:t>
      </w:r>
      <w:r>
        <w:rPr>
          <w:spacing w:val="32"/>
          <w:w w:val="110"/>
          <w:sz w:val="24"/>
        </w:rPr>
        <w:t xml:space="preserve"> </w:t>
      </w:r>
      <w:r>
        <w:rPr>
          <w:w w:val="110"/>
          <w:sz w:val="24"/>
        </w:rPr>
        <w:t>variables</w:t>
      </w:r>
      <w:r>
        <w:rPr>
          <w:spacing w:val="32"/>
          <w:w w:val="110"/>
          <w:sz w:val="24"/>
        </w:rPr>
        <w:t xml:space="preserve"> </w:t>
      </w:r>
      <w:r>
        <w:rPr>
          <w:w w:val="110"/>
          <w:sz w:val="24"/>
        </w:rPr>
        <w:t>in</w:t>
      </w:r>
      <w:r>
        <w:rPr>
          <w:spacing w:val="32"/>
          <w:w w:val="110"/>
          <w:sz w:val="24"/>
        </w:rPr>
        <w:t xml:space="preserve"> </w:t>
      </w:r>
      <w:r>
        <w:rPr>
          <w:w w:val="110"/>
          <w:sz w:val="24"/>
        </w:rPr>
        <w:t>imperative</w:t>
      </w:r>
      <w:r>
        <w:rPr>
          <w:spacing w:val="32"/>
          <w:w w:val="110"/>
          <w:sz w:val="24"/>
        </w:rPr>
        <w:t xml:space="preserve"> </w:t>
      </w:r>
      <w:r>
        <w:rPr>
          <w:w w:val="110"/>
          <w:sz w:val="24"/>
        </w:rPr>
        <w:t>languages</w:t>
      </w:r>
    </w:p>
    <w:p w:rsidR="00902B38" w:rsidRDefault="00902B38">
      <w:pPr>
        <w:pStyle w:val="BodyText"/>
        <w:spacing w:before="2"/>
        <w:ind w:left="0" w:firstLine="0"/>
      </w:pPr>
    </w:p>
    <w:p w:rsidR="00902B38" w:rsidRDefault="00D444D4">
      <w:pPr>
        <w:pStyle w:val="Heading3"/>
        <w:ind w:left="123"/>
      </w:pPr>
      <w:r>
        <w:rPr>
          <w:w w:val="110"/>
        </w:rPr>
        <w:t>Compound</w:t>
      </w:r>
      <w:r>
        <w:rPr>
          <w:spacing w:val="30"/>
          <w:w w:val="110"/>
        </w:rPr>
        <w:t xml:space="preserve"> </w:t>
      </w:r>
      <w:r>
        <w:rPr>
          <w:w w:val="110"/>
        </w:rPr>
        <w:t>Terms</w:t>
      </w:r>
    </w:p>
    <w:p w:rsidR="00902B38" w:rsidRDefault="00D444D4">
      <w:pPr>
        <w:pStyle w:val="ListParagraph"/>
        <w:numPr>
          <w:ilvl w:val="2"/>
          <w:numId w:val="4"/>
        </w:numPr>
        <w:tabs>
          <w:tab w:val="left" w:pos="844"/>
          <w:tab w:val="left" w:pos="845"/>
        </w:tabs>
        <w:ind w:hanging="361"/>
        <w:rPr>
          <w:sz w:val="24"/>
        </w:rPr>
      </w:pPr>
      <w:r>
        <w:rPr>
          <w:i/>
          <w:w w:val="110"/>
          <w:sz w:val="24"/>
        </w:rPr>
        <w:t>Atomic</w:t>
      </w:r>
      <w:r>
        <w:rPr>
          <w:i/>
          <w:spacing w:val="27"/>
          <w:w w:val="110"/>
          <w:sz w:val="24"/>
        </w:rPr>
        <w:t xml:space="preserve"> </w:t>
      </w:r>
      <w:r>
        <w:rPr>
          <w:i/>
          <w:w w:val="110"/>
          <w:sz w:val="24"/>
        </w:rPr>
        <w:t>propositions</w:t>
      </w:r>
      <w:r>
        <w:rPr>
          <w:i/>
          <w:spacing w:val="29"/>
          <w:w w:val="110"/>
          <w:sz w:val="24"/>
        </w:rPr>
        <w:t xml:space="preserve"> </w:t>
      </w:r>
      <w:r>
        <w:rPr>
          <w:w w:val="110"/>
          <w:sz w:val="24"/>
        </w:rPr>
        <w:t>consist</w:t>
      </w:r>
      <w:r>
        <w:rPr>
          <w:spacing w:val="32"/>
          <w:w w:val="110"/>
          <w:sz w:val="24"/>
        </w:rPr>
        <w:t xml:space="preserve"> </w:t>
      </w:r>
      <w:r>
        <w:rPr>
          <w:w w:val="110"/>
          <w:sz w:val="24"/>
        </w:rPr>
        <w:t>of</w:t>
      </w:r>
      <w:r>
        <w:rPr>
          <w:spacing w:val="33"/>
          <w:w w:val="110"/>
          <w:sz w:val="24"/>
        </w:rPr>
        <w:t xml:space="preserve"> </w:t>
      </w:r>
      <w:r>
        <w:rPr>
          <w:w w:val="110"/>
          <w:sz w:val="24"/>
        </w:rPr>
        <w:t>compound</w:t>
      </w:r>
      <w:r>
        <w:rPr>
          <w:spacing w:val="32"/>
          <w:w w:val="110"/>
          <w:sz w:val="24"/>
        </w:rPr>
        <w:t xml:space="preserve"> </w:t>
      </w:r>
      <w:r>
        <w:rPr>
          <w:w w:val="110"/>
          <w:sz w:val="24"/>
        </w:rPr>
        <w:t>terms</w:t>
      </w:r>
    </w:p>
    <w:p w:rsidR="00902B38" w:rsidRDefault="00D444D4">
      <w:pPr>
        <w:pStyle w:val="ListParagraph"/>
        <w:numPr>
          <w:ilvl w:val="2"/>
          <w:numId w:val="4"/>
        </w:numPr>
        <w:tabs>
          <w:tab w:val="left" w:pos="844"/>
          <w:tab w:val="left" w:pos="845"/>
        </w:tabs>
        <w:spacing w:before="3"/>
        <w:ind w:right="121"/>
        <w:rPr>
          <w:sz w:val="24"/>
        </w:rPr>
      </w:pPr>
      <w:r>
        <w:rPr>
          <w:i/>
          <w:w w:val="115"/>
          <w:sz w:val="24"/>
        </w:rPr>
        <w:t>Compound</w:t>
      </w:r>
      <w:r>
        <w:rPr>
          <w:i/>
          <w:spacing w:val="55"/>
          <w:w w:val="115"/>
          <w:sz w:val="24"/>
        </w:rPr>
        <w:t xml:space="preserve"> </w:t>
      </w:r>
      <w:r>
        <w:rPr>
          <w:i/>
          <w:w w:val="115"/>
          <w:sz w:val="24"/>
        </w:rPr>
        <w:t>term</w:t>
      </w:r>
      <w:r>
        <w:rPr>
          <w:w w:val="115"/>
          <w:sz w:val="24"/>
        </w:rPr>
        <w:t>:</w:t>
      </w:r>
      <w:r>
        <w:rPr>
          <w:spacing w:val="59"/>
          <w:w w:val="115"/>
          <w:sz w:val="24"/>
        </w:rPr>
        <w:t xml:space="preserve"> </w:t>
      </w:r>
      <w:r>
        <w:rPr>
          <w:w w:val="115"/>
          <w:sz w:val="24"/>
        </w:rPr>
        <w:t>one</w:t>
      </w:r>
      <w:r>
        <w:rPr>
          <w:spacing w:val="57"/>
          <w:w w:val="115"/>
          <w:sz w:val="24"/>
        </w:rPr>
        <w:t xml:space="preserve"> </w:t>
      </w:r>
      <w:r>
        <w:rPr>
          <w:w w:val="115"/>
          <w:sz w:val="24"/>
        </w:rPr>
        <w:t>element</w:t>
      </w:r>
      <w:r>
        <w:rPr>
          <w:spacing w:val="57"/>
          <w:w w:val="115"/>
          <w:sz w:val="24"/>
        </w:rPr>
        <w:t xml:space="preserve"> </w:t>
      </w:r>
      <w:r>
        <w:rPr>
          <w:w w:val="115"/>
          <w:sz w:val="24"/>
        </w:rPr>
        <w:t>of</w:t>
      </w:r>
      <w:r>
        <w:rPr>
          <w:spacing w:val="57"/>
          <w:w w:val="115"/>
          <w:sz w:val="24"/>
        </w:rPr>
        <w:t xml:space="preserve"> </w:t>
      </w:r>
      <w:r>
        <w:rPr>
          <w:w w:val="115"/>
          <w:sz w:val="24"/>
        </w:rPr>
        <w:t>a</w:t>
      </w:r>
      <w:r>
        <w:rPr>
          <w:spacing w:val="59"/>
          <w:w w:val="115"/>
          <w:sz w:val="24"/>
        </w:rPr>
        <w:t xml:space="preserve"> </w:t>
      </w:r>
      <w:r>
        <w:rPr>
          <w:w w:val="115"/>
          <w:sz w:val="24"/>
        </w:rPr>
        <w:t>mathematical</w:t>
      </w:r>
      <w:r>
        <w:rPr>
          <w:spacing w:val="57"/>
          <w:w w:val="115"/>
          <w:sz w:val="24"/>
        </w:rPr>
        <w:t xml:space="preserve"> </w:t>
      </w:r>
      <w:r>
        <w:rPr>
          <w:w w:val="115"/>
          <w:sz w:val="24"/>
        </w:rPr>
        <w:t>relation,</w:t>
      </w:r>
      <w:r>
        <w:rPr>
          <w:spacing w:val="57"/>
          <w:w w:val="115"/>
          <w:sz w:val="24"/>
        </w:rPr>
        <w:t xml:space="preserve"> </w:t>
      </w:r>
      <w:r>
        <w:rPr>
          <w:w w:val="115"/>
          <w:sz w:val="24"/>
        </w:rPr>
        <w:t>written</w:t>
      </w:r>
      <w:r>
        <w:rPr>
          <w:spacing w:val="57"/>
          <w:w w:val="115"/>
          <w:sz w:val="24"/>
        </w:rPr>
        <w:t xml:space="preserve"> </w:t>
      </w:r>
      <w:r>
        <w:rPr>
          <w:w w:val="115"/>
          <w:sz w:val="24"/>
        </w:rPr>
        <w:t>like</w:t>
      </w:r>
      <w:r>
        <w:rPr>
          <w:spacing w:val="57"/>
          <w:w w:val="115"/>
          <w:sz w:val="24"/>
        </w:rPr>
        <w:t xml:space="preserve"> </w:t>
      </w:r>
      <w:r>
        <w:rPr>
          <w:w w:val="115"/>
          <w:sz w:val="24"/>
        </w:rPr>
        <w:t>a</w:t>
      </w:r>
      <w:r>
        <w:rPr>
          <w:spacing w:val="-58"/>
          <w:w w:val="115"/>
          <w:sz w:val="24"/>
        </w:rPr>
        <w:t xml:space="preserve"> </w:t>
      </w:r>
      <w:r>
        <w:rPr>
          <w:w w:val="115"/>
          <w:sz w:val="24"/>
        </w:rPr>
        <w:t>mathematical</w:t>
      </w:r>
      <w:r>
        <w:rPr>
          <w:spacing w:val="15"/>
          <w:w w:val="115"/>
          <w:sz w:val="24"/>
        </w:rPr>
        <w:t xml:space="preserve"> </w:t>
      </w:r>
      <w:r>
        <w:rPr>
          <w:w w:val="115"/>
          <w:sz w:val="24"/>
        </w:rPr>
        <w:t>function</w:t>
      </w:r>
    </w:p>
    <w:p w:rsidR="00902B38" w:rsidRDefault="00D444D4">
      <w:pPr>
        <w:pStyle w:val="ListParagraph"/>
        <w:numPr>
          <w:ilvl w:val="3"/>
          <w:numId w:val="4"/>
        </w:numPr>
        <w:tabs>
          <w:tab w:val="left" w:pos="1204"/>
          <w:tab w:val="left" w:pos="1205"/>
        </w:tabs>
        <w:spacing w:before="2"/>
        <w:ind w:hanging="361"/>
        <w:rPr>
          <w:sz w:val="24"/>
        </w:rPr>
      </w:pPr>
      <w:r>
        <w:rPr>
          <w:w w:val="115"/>
          <w:sz w:val="24"/>
        </w:rPr>
        <w:t>Mathematical</w:t>
      </w:r>
      <w:r>
        <w:rPr>
          <w:spacing w:val="11"/>
          <w:w w:val="115"/>
          <w:sz w:val="24"/>
        </w:rPr>
        <w:t xml:space="preserve"> </w:t>
      </w:r>
      <w:r>
        <w:rPr>
          <w:w w:val="115"/>
          <w:sz w:val="24"/>
        </w:rPr>
        <w:t>function</w:t>
      </w:r>
      <w:r>
        <w:rPr>
          <w:spacing w:val="11"/>
          <w:w w:val="115"/>
          <w:sz w:val="24"/>
        </w:rPr>
        <w:t xml:space="preserve"> </w:t>
      </w:r>
      <w:r>
        <w:rPr>
          <w:w w:val="115"/>
          <w:sz w:val="24"/>
        </w:rPr>
        <w:t>is</w:t>
      </w:r>
      <w:r>
        <w:rPr>
          <w:spacing w:val="11"/>
          <w:w w:val="115"/>
          <w:sz w:val="24"/>
        </w:rPr>
        <w:t xml:space="preserve"> </w:t>
      </w:r>
      <w:r>
        <w:rPr>
          <w:w w:val="115"/>
          <w:sz w:val="24"/>
        </w:rPr>
        <w:t>a</w:t>
      </w:r>
      <w:r>
        <w:rPr>
          <w:spacing w:val="11"/>
          <w:w w:val="115"/>
          <w:sz w:val="24"/>
        </w:rPr>
        <w:t xml:space="preserve"> </w:t>
      </w:r>
      <w:r>
        <w:rPr>
          <w:w w:val="115"/>
          <w:sz w:val="24"/>
        </w:rPr>
        <w:t>mapping</w:t>
      </w:r>
    </w:p>
    <w:p w:rsidR="00902B38" w:rsidRDefault="00D444D4">
      <w:pPr>
        <w:pStyle w:val="ListParagraph"/>
        <w:numPr>
          <w:ilvl w:val="3"/>
          <w:numId w:val="4"/>
        </w:numPr>
        <w:tabs>
          <w:tab w:val="left" w:pos="1204"/>
          <w:tab w:val="left" w:pos="1205"/>
        </w:tabs>
        <w:spacing w:before="1"/>
        <w:ind w:hanging="361"/>
        <w:rPr>
          <w:sz w:val="24"/>
        </w:rPr>
      </w:pPr>
      <w:r>
        <w:rPr>
          <w:w w:val="115"/>
          <w:sz w:val="24"/>
        </w:rPr>
        <w:t>Can</w:t>
      </w:r>
      <w:r>
        <w:rPr>
          <w:spacing w:val="10"/>
          <w:w w:val="115"/>
          <w:sz w:val="24"/>
        </w:rPr>
        <w:t xml:space="preserve"> </w:t>
      </w:r>
      <w:r>
        <w:rPr>
          <w:w w:val="115"/>
          <w:sz w:val="24"/>
        </w:rPr>
        <w:t>be</w:t>
      </w:r>
      <w:r>
        <w:rPr>
          <w:spacing w:val="10"/>
          <w:w w:val="115"/>
          <w:sz w:val="24"/>
        </w:rPr>
        <w:t xml:space="preserve"> </w:t>
      </w:r>
      <w:r>
        <w:rPr>
          <w:w w:val="115"/>
          <w:sz w:val="24"/>
        </w:rPr>
        <w:t>written</w:t>
      </w:r>
      <w:r>
        <w:rPr>
          <w:spacing w:val="10"/>
          <w:w w:val="115"/>
          <w:sz w:val="24"/>
        </w:rPr>
        <w:t xml:space="preserve"> </w:t>
      </w:r>
      <w:r>
        <w:rPr>
          <w:w w:val="115"/>
          <w:sz w:val="24"/>
        </w:rPr>
        <w:t>as</w:t>
      </w:r>
      <w:r>
        <w:rPr>
          <w:spacing w:val="10"/>
          <w:w w:val="115"/>
          <w:sz w:val="24"/>
        </w:rPr>
        <w:t xml:space="preserve"> </w:t>
      </w:r>
      <w:r>
        <w:rPr>
          <w:w w:val="115"/>
          <w:sz w:val="24"/>
        </w:rPr>
        <w:t>a</w:t>
      </w:r>
      <w:r>
        <w:rPr>
          <w:spacing w:val="11"/>
          <w:w w:val="115"/>
          <w:sz w:val="24"/>
        </w:rPr>
        <w:t xml:space="preserve"> </w:t>
      </w:r>
      <w:r>
        <w:rPr>
          <w:w w:val="115"/>
          <w:sz w:val="24"/>
        </w:rPr>
        <w:t>table</w:t>
      </w:r>
    </w:p>
    <w:p w:rsidR="00902B38" w:rsidRDefault="00902B38">
      <w:pPr>
        <w:pStyle w:val="BodyText"/>
        <w:spacing w:before="11"/>
        <w:ind w:left="0" w:firstLine="0"/>
        <w:rPr>
          <w:sz w:val="23"/>
        </w:rPr>
      </w:pPr>
    </w:p>
    <w:p w:rsidR="00902B38" w:rsidRDefault="00D444D4">
      <w:pPr>
        <w:pStyle w:val="Heading3"/>
        <w:ind w:left="123"/>
      </w:pPr>
      <w:r>
        <w:rPr>
          <w:w w:val="110"/>
        </w:rPr>
        <w:t>Parts</w:t>
      </w:r>
      <w:r>
        <w:rPr>
          <w:spacing w:val="24"/>
          <w:w w:val="110"/>
        </w:rPr>
        <w:t xml:space="preserve"> </w:t>
      </w:r>
      <w:r>
        <w:rPr>
          <w:w w:val="110"/>
        </w:rPr>
        <w:t>of</w:t>
      </w:r>
      <w:r>
        <w:rPr>
          <w:spacing w:val="25"/>
          <w:w w:val="110"/>
        </w:rPr>
        <w:t xml:space="preserve"> </w:t>
      </w:r>
      <w:r>
        <w:rPr>
          <w:w w:val="110"/>
        </w:rPr>
        <w:t>a</w:t>
      </w:r>
      <w:r>
        <w:rPr>
          <w:spacing w:val="25"/>
          <w:w w:val="110"/>
        </w:rPr>
        <w:t xml:space="preserve"> </w:t>
      </w:r>
      <w:r>
        <w:rPr>
          <w:w w:val="110"/>
        </w:rPr>
        <w:t>Compound</w:t>
      </w:r>
      <w:r>
        <w:rPr>
          <w:spacing w:val="25"/>
          <w:w w:val="110"/>
        </w:rPr>
        <w:t xml:space="preserve"> </w:t>
      </w:r>
      <w:r>
        <w:rPr>
          <w:w w:val="110"/>
        </w:rPr>
        <w:t>Term</w:t>
      </w:r>
    </w:p>
    <w:p w:rsidR="00902B38" w:rsidRDefault="00D444D4">
      <w:pPr>
        <w:pStyle w:val="ListParagraph"/>
        <w:numPr>
          <w:ilvl w:val="2"/>
          <w:numId w:val="4"/>
        </w:numPr>
        <w:tabs>
          <w:tab w:val="left" w:pos="844"/>
          <w:tab w:val="left" w:pos="845"/>
        </w:tabs>
        <w:spacing w:before="3" w:line="294" w:lineRule="exact"/>
        <w:ind w:hanging="361"/>
        <w:rPr>
          <w:sz w:val="24"/>
        </w:rPr>
      </w:pPr>
      <w:r>
        <w:rPr>
          <w:w w:val="110"/>
          <w:sz w:val="24"/>
        </w:rPr>
        <w:t>Compound</w:t>
      </w:r>
      <w:r>
        <w:rPr>
          <w:spacing w:val="27"/>
          <w:w w:val="110"/>
          <w:sz w:val="24"/>
        </w:rPr>
        <w:t xml:space="preserve"> </w:t>
      </w:r>
      <w:r>
        <w:rPr>
          <w:w w:val="110"/>
          <w:sz w:val="24"/>
        </w:rPr>
        <w:t>term</w:t>
      </w:r>
      <w:r>
        <w:rPr>
          <w:spacing w:val="27"/>
          <w:w w:val="110"/>
          <w:sz w:val="24"/>
        </w:rPr>
        <w:t xml:space="preserve"> </w:t>
      </w:r>
      <w:r>
        <w:rPr>
          <w:w w:val="110"/>
          <w:sz w:val="24"/>
        </w:rPr>
        <w:t>composed</w:t>
      </w:r>
      <w:r>
        <w:rPr>
          <w:spacing w:val="28"/>
          <w:w w:val="110"/>
          <w:sz w:val="24"/>
        </w:rPr>
        <w:t xml:space="preserve"> </w:t>
      </w:r>
      <w:r>
        <w:rPr>
          <w:w w:val="110"/>
          <w:sz w:val="24"/>
        </w:rPr>
        <w:t>of</w:t>
      </w:r>
      <w:r>
        <w:rPr>
          <w:spacing w:val="27"/>
          <w:w w:val="110"/>
          <w:sz w:val="24"/>
        </w:rPr>
        <w:t xml:space="preserve"> </w:t>
      </w:r>
      <w:r>
        <w:rPr>
          <w:w w:val="110"/>
          <w:sz w:val="24"/>
        </w:rPr>
        <w:t>two</w:t>
      </w:r>
      <w:r>
        <w:rPr>
          <w:spacing w:val="27"/>
          <w:w w:val="110"/>
          <w:sz w:val="24"/>
        </w:rPr>
        <w:t xml:space="preserve"> </w:t>
      </w:r>
      <w:r>
        <w:rPr>
          <w:w w:val="110"/>
          <w:sz w:val="24"/>
        </w:rPr>
        <w:t>parts</w:t>
      </w:r>
    </w:p>
    <w:p w:rsidR="00902B38" w:rsidRDefault="00D444D4">
      <w:pPr>
        <w:pStyle w:val="ListParagraph"/>
        <w:numPr>
          <w:ilvl w:val="3"/>
          <w:numId w:val="4"/>
        </w:numPr>
        <w:tabs>
          <w:tab w:val="left" w:pos="1204"/>
          <w:tab w:val="left" w:pos="1205"/>
        </w:tabs>
        <w:spacing w:line="281" w:lineRule="exact"/>
        <w:ind w:hanging="361"/>
        <w:rPr>
          <w:sz w:val="24"/>
        </w:rPr>
      </w:pPr>
      <w:r>
        <w:rPr>
          <w:w w:val="115"/>
          <w:sz w:val="24"/>
        </w:rPr>
        <w:t>Functor:</w:t>
      </w:r>
      <w:r>
        <w:rPr>
          <w:spacing w:val="6"/>
          <w:w w:val="115"/>
          <w:sz w:val="24"/>
        </w:rPr>
        <w:t xml:space="preserve"> </w:t>
      </w:r>
      <w:r>
        <w:rPr>
          <w:w w:val="115"/>
          <w:sz w:val="24"/>
        </w:rPr>
        <w:t>function</w:t>
      </w:r>
      <w:r>
        <w:rPr>
          <w:spacing w:val="7"/>
          <w:w w:val="115"/>
          <w:sz w:val="24"/>
        </w:rPr>
        <w:t xml:space="preserve"> </w:t>
      </w:r>
      <w:r>
        <w:rPr>
          <w:w w:val="115"/>
          <w:sz w:val="24"/>
        </w:rPr>
        <w:t>symbol</w:t>
      </w:r>
      <w:r>
        <w:rPr>
          <w:spacing w:val="6"/>
          <w:w w:val="115"/>
          <w:sz w:val="24"/>
        </w:rPr>
        <w:t xml:space="preserve"> </w:t>
      </w:r>
      <w:r>
        <w:rPr>
          <w:w w:val="115"/>
          <w:sz w:val="24"/>
        </w:rPr>
        <w:t>that</w:t>
      </w:r>
      <w:r>
        <w:rPr>
          <w:spacing w:val="7"/>
          <w:w w:val="115"/>
          <w:sz w:val="24"/>
        </w:rPr>
        <w:t xml:space="preserve"> </w:t>
      </w:r>
      <w:r>
        <w:rPr>
          <w:w w:val="115"/>
          <w:sz w:val="24"/>
        </w:rPr>
        <w:t>names</w:t>
      </w:r>
      <w:r>
        <w:rPr>
          <w:spacing w:val="6"/>
          <w:w w:val="115"/>
          <w:sz w:val="24"/>
        </w:rPr>
        <w:t xml:space="preserve"> </w:t>
      </w:r>
      <w:r>
        <w:rPr>
          <w:w w:val="115"/>
          <w:sz w:val="24"/>
        </w:rPr>
        <w:t>the</w:t>
      </w:r>
      <w:r>
        <w:rPr>
          <w:spacing w:val="7"/>
          <w:w w:val="115"/>
          <w:sz w:val="24"/>
        </w:rPr>
        <w:t xml:space="preserve"> </w:t>
      </w:r>
      <w:r>
        <w:rPr>
          <w:w w:val="115"/>
          <w:sz w:val="24"/>
        </w:rPr>
        <w:t>relationship</w:t>
      </w:r>
    </w:p>
    <w:p w:rsidR="00902B38" w:rsidRDefault="00D444D4">
      <w:pPr>
        <w:pStyle w:val="ListParagraph"/>
        <w:numPr>
          <w:ilvl w:val="3"/>
          <w:numId w:val="4"/>
        </w:numPr>
        <w:tabs>
          <w:tab w:val="left" w:pos="1204"/>
          <w:tab w:val="left" w:pos="1205"/>
        </w:tabs>
        <w:spacing w:before="2"/>
        <w:ind w:hanging="361"/>
        <w:rPr>
          <w:sz w:val="24"/>
        </w:rPr>
      </w:pPr>
      <w:r>
        <w:rPr>
          <w:w w:val="110"/>
          <w:sz w:val="24"/>
        </w:rPr>
        <w:t>Ordered</w:t>
      </w:r>
      <w:r>
        <w:rPr>
          <w:spacing w:val="15"/>
          <w:w w:val="110"/>
          <w:sz w:val="24"/>
        </w:rPr>
        <w:t xml:space="preserve"> </w:t>
      </w:r>
      <w:r>
        <w:rPr>
          <w:w w:val="110"/>
          <w:sz w:val="24"/>
        </w:rPr>
        <w:t>list</w:t>
      </w:r>
      <w:r>
        <w:rPr>
          <w:spacing w:val="16"/>
          <w:w w:val="110"/>
          <w:sz w:val="24"/>
        </w:rPr>
        <w:t xml:space="preserve"> </w:t>
      </w:r>
      <w:r>
        <w:rPr>
          <w:w w:val="110"/>
          <w:sz w:val="24"/>
        </w:rPr>
        <w:t>of</w:t>
      </w:r>
      <w:r>
        <w:rPr>
          <w:spacing w:val="15"/>
          <w:w w:val="110"/>
          <w:sz w:val="24"/>
        </w:rPr>
        <w:t xml:space="preserve"> </w:t>
      </w:r>
      <w:r>
        <w:rPr>
          <w:w w:val="110"/>
          <w:sz w:val="24"/>
        </w:rPr>
        <w:t>parameters</w:t>
      </w:r>
      <w:r>
        <w:rPr>
          <w:spacing w:val="16"/>
          <w:w w:val="110"/>
          <w:sz w:val="24"/>
        </w:rPr>
        <w:t xml:space="preserve"> </w:t>
      </w:r>
      <w:r>
        <w:rPr>
          <w:w w:val="110"/>
          <w:sz w:val="24"/>
        </w:rPr>
        <w:t>(tuple)</w:t>
      </w:r>
    </w:p>
    <w:p w:rsidR="00902B38" w:rsidRDefault="00D444D4">
      <w:pPr>
        <w:pStyle w:val="ListParagraph"/>
        <w:numPr>
          <w:ilvl w:val="2"/>
          <w:numId w:val="4"/>
        </w:numPr>
        <w:tabs>
          <w:tab w:val="left" w:pos="844"/>
          <w:tab w:val="left" w:pos="845"/>
        </w:tabs>
        <w:spacing w:line="294" w:lineRule="exact"/>
        <w:ind w:hanging="361"/>
        <w:rPr>
          <w:sz w:val="24"/>
        </w:rPr>
      </w:pPr>
      <w:r>
        <w:rPr>
          <w:w w:val="115"/>
          <w:sz w:val="24"/>
        </w:rPr>
        <w:t>Examples:</w:t>
      </w:r>
    </w:p>
    <w:p w:rsidR="00902B38" w:rsidRDefault="00D444D4">
      <w:pPr>
        <w:ind w:left="1564" w:right="7009"/>
        <w:rPr>
          <w:i/>
          <w:sz w:val="20"/>
        </w:rPr>
      </w:pPr>
      <w:proofErr w:type="gramStart"/>
      <w:r>
        <w:rPr>
          <w:i/>
          <w:w w:val="110"/>
          <w:sz w:val="20"/>
        </w:rPr>
        <w:t>student(</w:t>
      </w:r>
      <w:proofErr w:type="gramEnd"/>
      <w:r>
        <w:rPr>
          <w:i/>
          <w:w w:val="110"/>
          <w:sz w:val="20"/>
        </w:rPr>
        <w:t>jon)</w:t>
      </w:r>
      <w:r>
        <w:rPr>
          <w:i/>
          <w:spacing w:val="1"/>
          <w:w w:val="110"/>
          <w:sz w:val="20"/>
        </w:rPr>
        <w:t xml:space="preserve"> </w:t>
      </w:r>
      <w:r>
        <w:rPr>
          <w:i/>
          <w:w w:val="110"/>
          <w:sz w:val="20"/>
        </w:rPr>
        <w:t>like(seth,</w:t>
      </w:r>
      <w:r>
        <w:rPr>
          <w:i/>
          <w:spacing w:val="1"/>
          <w:w w:val="110"/>
          <w:sz w:val="20"/>
        </w:rPr>
        <w:t xml:space="preserve"> </w:t>
      </w:r>
      <w:r>
        <w:rPr>
          <w:i/>
          <w:w w:val="110"/>
          <w:sz w:val="20"/>
        </w:rPr>
        <w:t>OSX)</w:t>
      </w:r>
      <w:r>
        <w:rPr>
          <w:i/>
          <w:spacing w:val="1"/>
          <w:w w:val="110"/>
          <w:sz w:val="20"/>
        </w:rPr>
        <w:t xml:space="preserve"> </w:t>
      </w:r>
      <w:r>
        <w:rPr>
          <w:i/>
          <w:w w:val="110"/>
          <w:sz w:val="20"/>
        </w:rPr>
        <w:t>like(nick,</w:t>
      </w:r>
      <w:r>
        <w:rPr>
          <w:i/>
          <w:spacing w:val="1"/>
          <w:w w:val="110"/>
          <w:sz w:val="20"/>
        </w:rPr>
        <w:t xml:space="preserve"> </w:t>
      </w:r>
      <w:r>
        <w:rPr>
          <w:i/>
          <w:w w:val="110"/>
          <w:sz w:val="20"/>
        </w:rPr>
        <w:t>windows)</w:t>
      </w:r>
      <w:r>
        <w:rPr>
          <w:i/>
          <w:spacing w:val="-46"/>
          <w:w w:val="110"/>
          <w:sz w:val="20"/>
        </w:rPr>
        <w:t xml:space="preserve"> </w:t>
      </w:r>
      <w:r>
        <w:rPr>
          <w:i/>
          <w:w w:val="110"/>
          <w:sz w:val="20"/>
        </w:rPr>
        <w:t>like(jim,</w:t>
      </w:r>
      <w:r>
        <w:rPr>
          <w:i/>
          <w:spacing w:val="8"/>
          <w:w w:val="110"/>
          <w:sz w:val="20"/>
        </w:rPr>
        <w:t xml:space="preserve"> </w:t>
      </w:r>
      <w:r>
        <w:rPr>
          <w:i/>
          <w:w w:val="110"/>
          <w:sz w:val="20"/>
        </w:rPr>
        <w:t>linux)</w:t>
      </w:r>
    </w:p>
    <w:p w:rsidR="00902B38" w:rsidRDefault="00902B38">
      <w:pPr>
        <w:pStyle w:val="BodyText"/>
        <w:spacing w:before="3"/>
        <w:ind w:left="0" w:firstLine="0"/>
        <w:rPr>
          <w:i/>
        </w:rPr>
      </w:pPr>
    </w:p>
    <w:p w:rsidR="00902B38" w:rsidRDefault="00D444D4">
      <w:pPr>
        <w:pStyle w:val="Heading3"/>
        <w:ind w:left="123"/>
      </w:pPr>
      <w:r>
        <w:rPr>
          <w:w w:val="110"/>
        </w:rPr>
        <w:t>Forms</w:t>
      </w:r>
      <w:r>
        <w:rPr>
          <w:spacing w:val="23"/>
          <w:w w:val="110"/>
        </w:rPr>
        <w:t xml:space="preserve"> </w:t>
      </w:r>
      <w:r>
        <w:rPr>
          <w:w w:val="110"/>
        </w:rPr>
        <w:t>of</w:t>
      </w:r>
      <w:r>
        <w:rPr>
          <w:spacing w:val="24"/>
          <w:w w:val="110"/>
        </w:rPr>
        <w:t xml:space="preserve"> </w:t>
      </w:r>
      <w:r>
        <w:rPr>
          <w:w w:val="110"/>
        </w:rPr>
        <w:t>a</w:t>
      </w:r>
      <w:r>
        <w:rPr>
          <w:spacing w:val="24"/>
          <w:w w:val="110"/>
        </w:rPr>
        <w:t xml:space="preserve"> </w:t>
      </w:r>
      <w:r>
        <w:rPr>
          <w:w w:val="110"/>
        </w:rPr>
        <w:t>Proposition</w:t>
      </w:r>
    </w:p>
    <w:p w:rsidR="00902B38" w:rsidRDefault="00D444D4">
      <w:pPr>
        <w:pStyle w:val="ListParagraph"/>
        <w:numPr>
          <w:ilvl w:val="2"/>
          <w:numId w:val="4"/>
        </w:numPr>
        <w:tabs>
          <w:tab w:val="left" w:pos="844"/>
          <w:tab w:val="left" w:pos="845"/>
        </w:tabs>
        <w:spacing w:before="3" w:line="294" w:lineRule="exact"/>
        <w:ind w:hanging="361"/>
        <w:rPr>
          <w:sz w:val="24"/>
        </w:rPr>
      </w:pPr>
      <w:r>
        <w:rPr>
          <w:w w:val="110"/>
          <w:sz w:val="24"/>
        </w:rPr>
        <w:t>Propositions</w:t>
      </w:r>
      <w:r>
        <w:rPr>
          <w:spacing w:val="25"/>
          <w:w w:val="110"/>
          <w:sz w:val="24"/>
        </w:rPr>
        <w:t xml:space="preserve"> </w:t>
      </w:r>
      <w:r>
        <w:rPr>
          <w:w w:val="110"/>
          <w:sz w:val="24"/>
        </w:rPr>
        <w:t>can</w:t>
      </w:r>
      <w:r>
        <w:rPr>
          <w:spacing w:val="26"/>
          <w:w w:val="110"/>
          <w:sz w:val="24"/>
        </w:rPr>
        <w:t xml:space="preserve"> </w:t>
      </w:r>
      <w:r>
        <w:rPr>
          <w:w w:val="110"/>
          <w:sz w:val="24"/>
        </w:rPr>
        <w:t>be</w:t>
      </w:r>
      <w:r>
        <w:rPr>
          <w:spacing w:val="26"/>
          <w:w w:val="110"/>
          <w:sz w:val="24"/>
        </w:rPr>
        <w:t xml:space="preserve"> </w:t>
      </w:r>
      <w:r>
        <w:rPr>
          <w:w w:val="110"/>
          <w:sz w:val="24"/>
        </w:rPr>
        <w:t>stated</w:t>
      </w:r>
      <w:r>
        <w:rPr>
          <w:spacing w:val="25"/>
          <w:w w:val="110"/>
          <w:sz w:val="24"/>
        </w:rPr>
        <w:t xml:space="preserve"> </w:t>
      </w:r>
      <w:r>
        <w:rPr>
          <w:w w:val="110"/>
          <w:sz w:val="24"/>
        </w:rPr>
        <w:t>in</w:t>
      </w:r>
      <w:r>
        <w:rPr>
          <w:spacing w:val="26"/>
          <w:w w:val="110"/>
          <w:sz w:val="24"/>
        </w:rPr>
        <w:t xml:space="preserve"> </w:t>
      </w:r>
      <w:r>
        <w:rPr>
          <w:w w:val="110"/>
          <w:sz w:val="24"/>
        </w:rPr>
        <w:t>two</w:t>
      </w:r>
      <w:r>
        <w:rPr>
          <w:spacing w:val="26"/>
          <w:w w:val="110"/>
          <w:sz w:val="24"/>
        </w:rPr>
        <w:t xml:space="preserve"> </w:t>
      </w:r>
      <w:r>
        <w:rPr>
          <w:w w:val="110"/>
          <w:sz w:val="24"/>
        </w:rPr>
        <w:t>forms:</w:t>
      </w:r>
    </w:p>
    <w:p w:rsidR="00902B38" w:rsidRDefault="00D444D4">
      <w:pPr>
        <w:pStyle w:val="ListParagraph"/>
        <w:numPr>
          <w:ilvl w:val="3"/>
          <w:numId w:val="4"/>
        </w:numPr>
        <w:tabs>
          <w:tab w:val="left" w:pos="1204"/>
          <w:tab w:val="left" w:pos="1205"/>
        </w:tabs>
        <w:spacing w:line="281" w:lineRule="exact"/>
        <w:ind w:hanging="361"/>
        <w:rPr>
          <w:sz w:val="24"/>
        </w:rPr>
      </w:pPr>
      <w:r>
        <w:rPr>
          <w:i/>
          <w:w w:val="110"/>
          <w:sz w:val="24"/>
        </w:rPr>
        <w:t>Fact</w:t>
      </w:r>
      <w:r>
        <w:rPr>
          <w:w w:val="110"/>
          <w:sz w:val="24"/>
        </w:rPr>
        <w:t>:</w:t>
      </w:r>
      <w:r>
        <w:rPr>
          <w:spacing w:val="28"/>
          <w:w w:val="110"/>
          <w:sz w:val="24"/>
        </w:rPr>
        <w:t xml:space="preserve"> </w:t>
      </w:r>
      <w:r>
        <w:rPr>
          <w:w w:val="110"/>
          <w:sz w:val="24"/>
        </w:rPr>
        <w:t>proposition</w:t>
      </w:r>
      <w:r>
        <w:rPr>
          <w:spacing w:val="29"/>
          <w:w w:val="110"/>
          <w:sz w:val="24"/>
        </w:rPr>
        <w:t xml:space="preserve"> </w:t>
      </w:r>
      <w:r>
        <w:rPr>
          <w:w w:val="110"/>
          <w:sz w:val="24"/>
        </w:rPr>
        <w:t>is</w:t>
      </w:r>
      <w:r>
        <w:rPr>
          <w:spacing w:val="32"/>
          <w:w w:val="110"/>
          <w:sz w:val="24"/>
        </w:rPr>
        <w:t xml:space="preserve"> </w:t>
      </w:r>
      <w:r>
        <w:rPr>
          <w:w w:val="110"/>
          <w:sz w:val="24"/>
        </w:rPr>
        <w:t>assumed</w:t>
      </w:r>
      <w:r>
        <w:rPr>
          <w:spacing w:val="28"/>
          <w:w w:val="110"/>
          <w:sz w:val="24"/>
        </w:rPr>
        <w:t xml:space="preserve"> </w:t>
      </w:r>
      <w:r>
        <w:rPr>
          <w:w w:val="110"/>
          <w:sz w:val="24"/>
        </w:rPr>
        <w:t>to</w:t>
      </w:r>
      <w:r>
        <w:rPr>
          <w:spacing w:val="29"/>
          <w:w w:val="110"/>
          <w:sz w:val="24"/>
        </w:rPr>
        <w:t xml:space="preserve"> </w:t>
      </w:r>
      <w:r>
        <w:rPr>
          <w:w w:val="110"/>
          <w:sz w:val="24"/>
        </w:rPr>
        <w:t>be</w:t>
      </w:r>
      <w:r>
        <w:rPr>
          <w:spacing w:val="28"/>
          <w:w w:val="110"/>
          <w:sz w:val="24"/>
        </w:rPr>
        <w:t xml:space="preserve"> </w:t>
      </w:r>
      <w:r>
        <w:rPr>
          <w:w w:val="110"/>
          <w:sz w:val="24"/>
        </w:rPr>
        <w:t>true</w:t>
      </w:r>
    </w:p>
    <w:p w:rsidR="00902B38" w:rsidRDefault="00D444D4">
      <w:pPr>
        <w:pStyle w:val="ListParagraph"/>
        <w:numPr>
          <w:ilvl w:val="3"/>
          <w:numId w:val="4"/>
        </w:numPr>
        <w:tabs>
          <w:tab w:val="left" w:pos="1204"/>
          <w:tab w:val="left" w:pos="1205"/>
        </w:tabs>
        <w:spacing w:before="2"/>
        <w:ind w:hanging="361"/>
        <w:rPr>
          <w:sz w:val="24"/>
        </w:rPr>
      </w:pPr>
      <w:r>
        <w:rPr>
          <w:i/>
          <w:w w:val="110"/>
          <w:sz w:val="24"/>
        </w:rPr>
        <w:t>Query</w:t>
      </w:r>
      <w:r>
        <w:rPr>
          <w:w w:val="110"/>
          <w:sz w:val="24"/>
        </w:rPr>
        <w:t>:</w:t>
      </w:r>
      <w:r>
        <w:rPr>
          <w:spacing w:val="27"/>
          <w:w w:val="110"/>
          <w:sz w:val="24"/>
        </w:rPr>
        <w:t xml:space="preserve"> </w:t>
      </w:r>
      <w:r>
        <w:rPr>
          <w:w w:val="110"/>
          <w:sz w:val="24"/>
        </w:rPr>
        <w:t>truth</w:t>
      </w:r>
      <w:r>
        <w:rPr>
          <w:spacing w:val="27"/>
          <w:w w:val="110"/>
          <w:sz w:val="24"/>
        </w:rPr>
        <w:t xml:space="preserve"> </w:t>
      </w:r>
      <w:r>
        <w:rPr>
          <w:w w:val="110"/>
          <w:sz w:val="24"/>
        </w:rPr>
        <w:t>of</w:t>
      </w:r>
      <w:r>
        <w:rPr>
          <w:spacing w:val="27"/>
          <w:w w:val="110"/>
          <w:sz w:val="24"/>
        </w:rPr>
        <w:t xml:space="preserve"> </w:t>
      </w:r>
      <w:r>
        <w:rPr>
          <w:w w:val="110"/>
          <w:sz w:val="24"/>
        </w:rPr>
        <w:t>proposition</w:t>
      </w:r>
      <w:r>
        <w:rPr>
          <w:spacing w:val="27"/>
          <w:w w:val="110"/>
          <w:sz w:val="24"/>
        </w:rPr>
        <w:t xml:space="preserve"> </w:t>
      </w:r>
      <w:r>
        <w:rPr>
          <w:w w:val="110"/>
          <w:sz w:val="24"/>
        </w:rPr>
        <w:t>is</w:t>
      </w:r>
      <w:r>
        <w:rPr>
          <w:spacing w:val="28"/>
          <w:w w:val="110"/>
          <w:sz w:val="24"/>
        </w:rPr>
        <w:t xml:space="preserve"> </w:t>
      </w:r>
      <w:r>
        <w:rPr>
          <w:w w:val="110"/>
          <w:sz w:val="24"/>
        </w:rPr>
        <w:t>to</w:t>
      </w:r>
      <w:r>
        <w:rPr>
          <w:spacing w:val="27"/>
          <w:w w:val="110"/>
          <w:sz w:val="24"/>
        </w:rPr>
        <w:t xml:space="preserve"> </w:t>
      </w:r>
      <w:r>
        <w:rPr>
          <w:w w:val="110"/>
          <w:sz w:val="24"/>
        </w:rPr>
        <w:t>be</w:t>
      </w:r>
      <w:r>
        <w:rPr>
          <w:spacing w:val="27"/>
          <w:w w:val="110"/>
          <w:sz w:val="24"/>
        </w:rPr>
        <w:t xml:space="preserve"> </w:t>
      </w:r>
      <w:r>
        <w:rPr>
          <w:w w:val="110"/>
          <w:sz w:val="24"/>
        </w:rPr>
        <w:t>determined</w:t>
      </w:r>
    </w:p>
    <w:p w:rsidR="00902B38" w:rsidRDefault="00D444D4">
      <w:pPr>
        <w:pStyle w:val="ListParagraph"/>
        <w:numPr>
          <w:ilvl w:val="2"/>
          <w:numId w:val="4"/>
        </w:numPr>
        <w:tabs>
          <w:tab w:val="left" w:pos="844"/>
          <w:tab w:val="left" w:pos="845"/>
        </w:tabs>
        <w:spacing w:before="1"/>
        <w:ind w:hanging="361"/>
        <w:rPr>
          <w:sz w:val="24"/>
        </w:rPr>
      </w:pPr>
      <w:r>
        <w:rPr>
          <w:spacing w:val="-1"/>
          <w:w w:val="115"/>
          <w:sz w:val="24"/>
        </w:rPr>
        <w:t>Compound</w:t>
      </w:r>
      <w:r>
        <w:rPr>
          <w:spacing w:val="-6"/>
          <w:w w:val="115"/>
          <w:sz w:val="24"/>
        </w:rPr>
        <w:t xml:space="preserve"> </w:t>
      </w:r>
      <w:r>
        <w:rPr>
          <w:spacing w:val="-1"/>
          <w:w w:val="115"/>
          <w:sz w:val="24"/>
        </w:rPr>
        <w:t>proposition:</w:t>
      </w:r>
    </w:p>
    <w:p w:rsidR="00902B38" w:rsidRDefault="00D444D4">
      <w:pPr>
        <w:pStyle w:val="ListParagraph"/>
        <w:numPr>
          <w:ilvl w:val="3"/>
          <w:numId w:val="4"/>
        </w:numPr>
        <w:tabs>
          <w:tab w:val="left" w:pos="1204"/>
          <w:tab w:val="left" w:pos="1205"/>
        </w:tabs>
        <w:spacing w:before="1" w:line="281" w:lineRule="exact"/>
        <w:ind w:hanging="361"/>
        <w:rPr>
          <w:sz w:val="24"/>
        </w:rPr>
      </w:pPr>
      <w:r>
        <w:rPr>
          <w:w w:val="110"/>
          <w:sz w:val="24"/>
        </w:rPr>
        <w:t>Have</w:t>
      </w:r>
      <w:r>
        <w:rPr>
          <w:spacing w:val="15"/>
          <w:w w:val="110"/>
          <w:sz w:val="24"/>
        </w:rPr>
        <w:t xml:space="preserve"> </w:t>
      </w:r>
      <w:r>
        <w:rPr>
          <w:w w:val="110"/>
          <w:sz w:val="24"/>
        </w:rPr>
        <w:t>two</w:t>
      </w:r>
      <w:r>
        <w:rPr>
          <w:spacing w:val="16"/>
          <w:w w:val="110"/>
          <w:sz w:val="24"/>
        </w:rPr>
        <w:t xml:space="preserve"> </w:t>
      </w:r>
      <w:r>
        <w:rPr>
          <w:w w:val="110"/>
          <w:sz w:val="24"/>
        </w:rPr>
        <w:t>or</w:t>
      </w:r>
      <w:r>
        <w:rPr>
          <w:spacing w:val="16"/>
          <w:w w:val="110"/>
          <w:sz w:val="24"/>
        </w:rPr>
        <w:t xml:space="preserve"> </w:t>
      </w:r>
      <w:r>
        <w:rPr>
          <w:w w:val="110"/>
          <w:sz w:val="24"/>
        </w:rPr>
        <w:t>more</w:t>
      </w:r>
      <w:r>
        <w:rPr>
          <w:spacing w:val="16"/>
          <w:w w:val="110"/>
          <w:sz w:val="24"/>
        </w:rPr>
        <w:t xml:space="preserve"> </w:t>
      </w:r>
      <w:r>
        <w:rPr>
          <w:w w:val="110"/>
          <w:sz w:val="24"/>
        </w:rPr>
        <w:t>atomic</w:t>
      </w:r>
      <w:r>
        <w:rPr>
          <w:spacing w:val="16"/>
          <w:w w:val="110"/>
          <w:sz w:val="24"/>
        </w:rPr>
        <w:t xml:space="preserve"> </w:t>
      </w:r>
      <w:r>
        <w:rPr>
          <w:w w:val="110"/>
          <w:sz w:val="24"/>
        </w:rPr>
        <w:t>propositions</w:t>
      </w:r>
    </w:p>
    <w:p w:rsidR="00902B38" w:rsidRDefault="00D444D4">
      <w:pPr>
        <w:pStyle w:val="ListParagraph"/>
        <w:numPr>
          <w:ilvl w:val="3"/>
          <w:numId w:val="4"/>
        </w:numPr>
        <w:tabs>
          <w:tab w:val="left" w:pos="1204"/>
          <w:tab w:val="left" w:pos="1205"/>
        </w:tabs>
        <w:spacing w:line="281" w:lineRule="exact"/>
        <w:ind w:hanging="361"/>
        <w:rPr>
          <w:sz w:val="24"/>
        </w:rPr>
      </w:pPr>
      <w:r>
        <w:rPr>
          <w:w w:val="110"/>
          <w:sz w:val="24"/>
        </w:rPr>
        <w:t>Propositions</w:t>
      </w:r>
      <w:r>
        <w:rPr>
          <w:spacing w:val="23"/>
          <w:w w:val="110"/>
          <w:sz w:val="24"/>
        </w:rPr>
        <w:t xml:space="preserve"> </w:t>
      </w:r>
      <w:r>
        <w:rPr>
          <w:w w:val="110"/>
          <w:sz w:val="24"/>
        </w:rPr>
        <w:t>are</w:t>
      </w:r>
      <w:r>
        <w:rPr>
          <w:spacing w:val="23"/>
          <w:w w:val="110"/>
          <w:sz w:val="24"/>
        </w:rPr>
        <w:t xml:space="preserve"> </w:t>
      </w:r>
      <w:r>
        <w:rPr>
          <w:w w:val="110"/>
          <w:sz w:val="24"/>
        </w:rPr>
        <w:t>connected</w:t>
      </w:r>
      <w:r>
        <w:rPr>
          <w:spacing w:val="23"/>
          <w:w w:val="110"/>
          <w:sz w:val="24"/>
        </w:rPr>
        <w:t xml:space="preserve"> </w:t>
      </w:r>
      <w:r>
        <w:rPr>
          <w:w w:val="110"/>
          <w:sz w:val="24"/>
        </w:rPr>
        <w:t>by</w:t>
      </w:r>
      <w:r>
        <w:rPr>
          <w:spacing w:val="23"/>
          <w:w w:val="110"/>
          <w:sz w:val="24"/>
        </w:rPr>
        <w:t xml:space="preserve"> </w:t>
      </w:r>
      <w:r>
        <w:rPr>
          <w:w w:val="110"/>
          <w:sz w:val="24"/>
        </w:rPr>
        <w:t>operators</w:t>
      </w:r>
    </w:p>
    <w:p w:rsidR="00902B38" w:rsidRDefault="00902B38">
      <w:pPr>
        <w:spacing w:line="281" w:lineRule="exact"/>
        <w:rPr>
          <w:sz w:val="24"/>
        </w:rPr>
        <w:sectPr w:rsidR="00902B38">
          <w:pgSz w:w="11910" w:h="16840"/>
          <w:pgMar w:top="820" w:right="740" w:bottom="1120" w:left="740" w:header="0" w:footer="368" w:gutter="0"/>
          <w:cols w:space="720"/>
        </w:sectPr>
      </w:pPr>
    </w:p>
    <w:p w:rsidR="00902B38" w:rsidRDefault="00EF7B43">
      <w:pPr>
        <w:pStyle w:val="Heading3"/>
        <w:spacing w:before="70" w:after="2"/>
        <w:ind w:left="393" w:right="393"/>
        <w:jc w:val="center"/>
      </w:pPr>
      <w:r w:rsidRPr="00EF7B43">
        <w:lastRenderedPageBreak/>
        <w:pict>
          <v:shape id="_x0000_s1039" style="position:absolute;left:0;text-align:left;margin-left:36.35pt;margin-top:31.1pt;width:522.85pt;height:779.9pt;z-index:-1782630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Logical</w:t>
      </w:r>
      <w:r w:rsidR="00D444D4">
        <w:rPr>
          <w:spacing w:val="30"/>
          <w:w w:val="110"/>
        </w:rPr>
        <w:t xml:space="preserve"> </w:t>
      </w:r>
      <w:r w:rsidR="00D444D4">
        <w:rPr>
          <w:w w:val="110"/>
        </w:rPr>
        <w:t>Operators</w:t>
      </w:r>
    </w:p>
    <w:tbl>
      <w:tblPr>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3"/>
        <w:gridCol w:w="1352"/>
        <w:gridCol w:w="1529"/>
        <w:gridCol w:w="2547"/>
      </w:tblGrid>
      <w:tr w:rsidR="00902B38">
        <w:trPr>
          <w:trHeight w:val="282"/>
        </w:trPr>
        <w:tc>
          <w:tcPr>
            <w:tcW w:w="1753" w:type="dxa"/>
          </w:tcPr>
          <w:p w:rsidR="00902B38" w:rsidRDefault="00D444D4">
            <w:pPr>
              <w:pStyle w:val="TableParagraph"/>
              <w:spacing w:line="263" w:lineRule="exact"/>
              <w:ind w:left="888"/>
              <w:rPr>
                <w:b/>
                <w:sz w:val="24"/>
              </w:rPr>
            </w:pPr>
            <w:r>
              <w:rPr>
                <w:b/>
                <w:w w:val="110"/>
                <w:sz w:val="24"/>
              </w:rPr>
              <w:t>Name</w:t>
            </w:r>
          </w:p>
        </w:tc>
        <w:tc>
          <w:tcPr>
            <w:tcW w:w="1352" w:type="dxa"/>
          </w:tcPr>
          <w:p w:rsidR="00902B38" w:rsidRDefault="00D444D4">
            <w:pPr>
              <w:pStyle w:val="TableParagraph"/>
              <w:spacing w:line="257" w:lineRule="exact"/>
              <w:ind w:left="183" w:right="178"/>
              <w:jc w:val="center"/>
              <w:rPr>
                <w:b/>
                <w:sz w:val="24"/>
              </w:rPr>
            </w:pPr>
            <w:r>
              <w:rPr>
                <w:b/>
                <w:w w:val="115"/>
                <w:sz w:val="24"/>
              </w:rPr>
              <w:t>Symbol</w:t>
            </w:r>
          </w:p>
        </w:tc>
        <w:tc>
          <w:tcPr>
            <w:tcW w:w="1529" w:type="dxa"/>
          </w:tcPr>
          <w:p w:rsidR="00902B38" w:rsidRDefault="00D444D4">
            <w:pPr>
              <w:pStyle w:val="TableParagraph"/>
              <w:spacing w:line="257" w:lineRule="exact"/>
              <w:ind w:left="193" w:right="191"/>
              <w:jc w:val="center"/>
              <w:rPr>
                <w:b/>
                <w:sz w:val="24"/>
              </w:rPr>
            </w:pPr>
            <w:r>
              <w:rPr>
                <w:b/>
                <w:w w:val="115"/>
                <w:sz w:val="24"/>
              </w:rPr>
              <w:t>Example</w:t>
            </w:r>
          </w:p>
        </w:tc>
        <w:tc>
          <w:tcPr>
            <w:tcW w:w="2547" w:type="dxa"/>
          </w:tcPr>
          <w:p w:rsidR="00902B38" w:rsidRDefault="00D444D4">
            <w:pPr>
              <w:pStyle w:val="TableParagraph"/>
              <w:spacing w:line="257" w:lineRule="exact"/>
              <w:ind w:left="743"/>
              <w:rPr>
                <w:b/>
                <w:sz w:val="24"/>
              </w:rPr>
            </w:pPr>
            <w:r>
              <w:rPr>
                <w:b/>
                <w:w w:val="110"/>
                <w:sz w:val="24"/>
              </w:rPr>
              <w:t>Meaning</w:t>
            </w:r>
          </w:p>
        </w:tc>
      </w:tr>
      <w:tr w:rsidR="00902B38">
        <w:trPr>
          <w:trHeight w:val="297"/>
        </w:trPr>
        <w:tc>
          <w:tcPr>
            <w:tcW w:w="1753" w:type="dxa"/>
          </w:tcPr>
          <w:p w:rsidR="00902B38" w:rsidRDefault="00D444D4">
            <w:pPr>
              <w:pStyle w:val="TableParagraph"/>
              <w:spacing w:before="4" w:line="273" w:lineRule="exact"/>
              <w:rPr>
                <w:sz w:val="24"/>
              </w:rPr>
            </w:pPr>
            <w:r>
              <w:rPr>
                <w:w w:val="110"/>
                <w:sz w:val="24"/>
              </w:rPr>
              <w:t>Negation</w:t>
            </w:r>
          </w:p>
        </w:tc>
        <w:tc>
          <w:tcPr>
            <w:tcW w:w="1352" w:type="dxa"/>
          </w:tcPr>
          <w:p w:rsidR="00902B38" w:rsidRDefault="00D444D4">
            <w:pPr>
              <w:pStyle w:val="TableParagraph"/>
              <w:spacing w:before="1"/>
              <w:ind w:left="3"/>
              <w:jc w:val="center"/>
              <w:rPr>
                <w:rFonts w:ascii="Symbol" w:hAnsi="Symbol"/>
                <w:sz w:val="24"/>
              </w:rPr>
            </w:pPr>
            <w:r>
              <w:rPr>
                <w:rFonts w:ascii="Symbol" w:hAnsi="Symbol"/>
                <w:sz w:val="24"/>
              </w:rPr>
              <w:t></w:t>
            </w:r>
          </w:p>
        </w:tc>
        <w:tc>
          <w:tcPr>
            <w:tcW w:w="1529" w:type="dxa"/>
          </w:tcPr>
          <w:p w:rsidR="00902B38" w:rsidRDefault="00D444D4">
            <w:pPr>
              <w:pStyle w:val="TableParagraph"/>
              <w:spacing w:line="278" w:lineRule="exact"/>
              <w:ind w:left="193" w:right="188"/>
              <w:jc w:val="center"/>
              <w:rPr>
                <w:sz w:val="24"/>
              </w:rPr>
            </w:pPr>
            <w:r>
              <w:rPr>
                <w:rFonts w:ascii="Symbol" w:hAnsi="Symbol"/>
                <w:w w:val="110"/>
                <w:sz w:val="24"/>
              </w:rPr>
              <w:t></w:t>
            </w:r>
            <w:r>
              <w:rPr>
                <w:w w:val="110"/>
                <w:sz w:val="24"/>
              </w:rPr>
              <w:t>a</w:t>
            </w:r>
          </w:p>
        </w:tc>
        <w:tc>
          <w:tcPr>
            <w:tcW w:w="2547" w:type="dxa"/>
          </w:tcPr>
          <w:p w:rsidR="00902B38" w:rsidRDefault="00D444D4">
            <w:pPr>
              <w:pStyle w:val="TableParagraph"/>
              <w:spacing w:before="4" w:line="273" w:lineRule="exact"/>
              <w:ind w:left="106"/>
              <w:rPr>
                <w:sz w:val="24"/>
              </w:rPr>
            </w:pPr>
            <w:r>
              <w:rPr>
                <w:w w:val="115"/>
                <w:sz w:val="24"/>
              </w:rPr>
              <w:t>a</w:t>
            </w:r>
            <w:r>
              <w:rPr>
                <w:spacing w:val="12"/>
                <w:w w:val="115"/>
                <w:sz w:val="24"/>
              </w:rPr>
              <w:t xml:space="preserve"> </w:t>
            </w:r>
            <w:r>
              <w:rPr>
                <w:w w:val="115"/>
                <w:sz w:val="24"/>
              </w:rPr>
              <w:t>not</w:t>
            </w:r>
            <w:r>
              <w:rPr>
                <w:spacing w:val="12"/>
                <w:w w:val="115"/>
                <w:sz w:val="24"/>
              </w:rPr>
              <w:t xml:space="preserve"> </w:t>
            </w:r>
            <w:r>
              <w:rPr>
                <w:w w:val="115"/>
                <w:sz w:val="24"/>
              </w:rPr>
              <w:t>b</w:t>
            </w:r>
          </w:p>
        </w:tc>
      </w:tr>
      <w:tr w:rsidR="00902B38">
        <w:trPr>
          <w:trHeight w:val="294"/>
        </w:trPr>
        <w:tc>
          <w:tcPr>
            <w:tcW w:w="1753" w:type="dxa"/>
          </w:tcPr>
          <w:p w:rsidR="00902B38" w:rsidRDefault="00D444D4">
            <w:pPr>
              <w:pStyle w:val="TableParagraph"/>
              <w:spacing w:before="4" w:line="270" w:lineRule="exact"/>
              <w:rPr>
                <w:sz w:val="24"/>
              </w:rPr>
            </w:pPr>
            <w:r>
              <w:rPr>
                <w:w w:val="115"/>
                <w:sz w:val="24"/>
              </w:rPr>
              <w:t>Conjunction</w:t>
            </w:r>
          </w:p>
        </w:tc>
        <w:tc>
          <w:tcPr>
            <w:tcW w:w="1352" w:type="dxa"/>
          </w:tcPr>
          <w:p w:rsidR="00902B38" w:rsidRDefault="00D444D4">
            <w:pPr>
              <w:pStyle w:val="TableParagraph"/>
              <w:spacing w:line="275" w:lineRule="exact"/>
              <w:ind w:left="2"/>
              <w:jc w:val="center"/>
              <w:rPr>
                <w:rFonts w:ascii="Symbol" w:hAnsi="Symbol"/>
                <w:sz w:val="24"/>
              </w:rPr>
            </w:pPr>
            <w:r>
              <w:rPr>
                <w:rFonts w:ascii="Symbol" w:hAnsi="Symbol"/>
                <w:sz w:val="24"/>
              </w:rPr>
              <w:t></w:t>
            </w:r>
          </w:p>
        </w:tc>
        <w:tc>
          <w:tcPr>
            <w:tcW w:w="1529" w:type="dxa"/>
          </w:tcPr>
          <w:p w:rsidR="00902B38" w:rsidRDefault="00D444D4">
            <w:pPr>
              <w:pStyle w:val="TableParagraph"/>
              <w:spacing w:line="275" w:lineRule="exact"/>
              <w:ind w:left="193" w:right="190"/>
              <w:jc w:val="center"/>
              <w:rPr>
                <w:sz w:val="24"/>
              </w:rPr>
            </w:pPr>
            <w:r>
              <w:rPr>
                <w:w w:val="110"/>
                <w:sz w:val="24"/>
              </w:rPr>
              <w:t>a</w:t>
            </w:r>
            <w:r>
              <w:rPr>
                <w:rFonts w:ascii="Symbol" w:hAnsi="Symbol"/>
                <w:w w:val="110"/>
                <w:sz w:val="24"/>
              </w:rPr>
              <w:t></w:t>
            </w:r>
            <w:r>
              <w:rPr>
                <w:w w:val="110"/>
                <w:sz w:val="24"/>
              </w:rPr>
              <w:t>b</w:t>
            </w:r>
          </w:p>
        </w:tc>
        <w:tc>
          <w:tcPr>
            <w:tcW w:w="2547" w:type="dxa"/>
          </w:tcPr>
          <w:p w:rsidR="00902B38" w:rsidRDefault="00D444D4">
            <w:pPr>
              <w:pStyle w:val="TableParagraph"/>
              <w:spacing w:before="4" w:line="270" w:lineRule="exact"/>
              <w:ind w:left="106"/>
              <w:rPr>
                <w:sz w:val="24"/>
              </w:rPr>
            </w:pPr>
            <w:r>
              <w:rPr>
                <w:w w:val="115"/>
                <w:sz w:val="24"/>
              </w:rPr>
              <w:t>a</w:t>
            </w:r>
            <w:r>
              <w:rPr>
                <w:spacing w:val="16"/>
                <w:w w:val="115"/>
                <w:sz w:val="24"/>
              </w:rPr>
              <w:t xml:space="preserve"> </w:t>
            </w:r>
            <w:r>
              <w:rPr>
                <w:w w:val="115"/>
                <w:sz w:val="24"/>
              </w:rPr>
              <w:t>and</w:t>
            </w:r>
            <w:r>
              <w:rPr>
                <w:spacing w:val="17"/>
                <w:w w:val="115"/>
                <w:sz w:val="24"/>
              </w:rPr>
              <w:t xml:space="preserve"> </w:t>
            </w:r>
            <w:r>
              <w:rPr>
                <w:w w:val="115"/>
                <w:sz w:val="24"/>
              </w:rPr>
              <w:t>b</w:t>
            </w:r>
          </w:p>
        </w:tc>
      </w:tr>
      <w:tr w:rsidR="00902B38">
        <w:trPr>
          <w:trHeight w:val="297"/>
        </w:trPr>
        <w:tc>
          <w:tcPr>
            <w:tcW w:w="1753" w:type="dxa"/>
          </w:tcPr>
          <w:p w:rsidR="00902B38" w:rsidRDefault="00D444D4">
            <w:pPr>
              <w:pStyle w:val="TableParagraph"/>
              <w:spacing w:before="7" w:line="270" w:lineRule="exact"/>
              <w:rPr>
                <w:sz w:val="24"/>
              </w:rPr>
            </w:pPr>
            <w:r>
              <w:rPr>
                <w:w w:val="115"/>
                <w:sz w:val="24"/>
              </w:rPr>
              <w:t>Disjunction</w:t>
            </w:r>
          </w:p>
        </w:tc>
        <w:tc>
          <w:tcPr>
            <w:tcW w:w="1352" w:type="dxa"/>
          </w:tcPr>
          <w:p w:rsidR="00902B38" w:rsidRDefault="00D444D4">
            <w:pPr>
              <w:pStyle w:val="TableParagraph"/>
              <w:spacing w:before="1" w:line="276" w:lineRule="exact"/>
              <w:ind w:left="2"/>
              <w:jc w:val="center"/>
              <w:rPr>
                <w:rFonts w:ascii="Symbol" w:hAnsi="Symbol"/>
                <w:sz w:val="24"/>
              </w:rPr>
            </w:pPr>
            <w:r>
              <w:rPr>
                <w:rFonts w:ascii="Symbol" w:hAnsi="Symbol"/>
                <w:sz w:val="24"/>
              </w:rPr>
              <w:t></w:t>
            </w:r>
          </w:p>
        </w:tc>
        <w:tc>
          <w:tcPr>
            <w:tcW w:w="1529" w:type="dxa"/>
          </w:tcPr>
          <w:p w:rsidR="00902B38" w:rsidRDefault="00D444D4">
            <w:pPr>
              <w:pStyle w:val="TableParagraph"/>
              <w:spacing w:before="1" w:line="276" w:lineRule="exact"/>
              <w:ind w:left="193" w:right="190"/>
              <w:jc w:val="center"/>
              <w:rPr>
                <w:sz w:val="24"/>
              </w:rPr>
            </w:pPr>
            <w:r>
              <w:rPr>
                <w:w w:val="110"/>
                <w:sz w:val="24"/>
              </w:rPr>
              <w:t>a</w:t>
            </w:r>
            <w:r>
              <w:rPr>
                <w:rFonts w:ascii="Symbol" w:hAnsi="Symbol"/>
                <w:w w:val="110"/>
                <w:sz w:val="24"/>
              </w:rPr>
              <w:t></w:t>
            </w:r>
            <w:r>
              <w:rPr>
                <w:w w:val="110"/>
                <w:sz w:val="24"/>
              </w:rPr>
              <w:t>b</w:t>
            </w:r>
          </w:p>
        </w:tc>
        <w:tc>
          <w:tcPr>
            <w:tcW w:w="2547" w:type="dxa"/>
          </w:tcPr>
          <w:p w:rsidR="00902B38" w:rsidRDefault="00D444D4">
            <w:pPr>
              <w:pStyle w:val="TableParagraph"/>
              <w:spacing w:before="7" w:line="270" w:lineRule="exact"/>
              <w:ind w:left="106"/>
              <w:rPr>
                <w:sz w:val="24"/>
              </w:rPr>
            </w:pPr>
            <w:r>
              <w:rPr>
                <w:w w:val="115"/>
                <w:sz w:val="24"/>
              </w:rPr>
              <w:t>a</w:t>
            </w:r>
            <w:r>
              <w:rPr>
                <w:spacing w:val="8"/>
                <w:w w:val="115"/>
                <w:sz w:val="24"/>
              </w:rPr>
              <w:t xml:space="preserve"> </w:t>
            </w:r>
            <w:r>
              <w:rPr>
                <w:w w:val="115"/>
                <w:sz w:val="24"/>
              </w:rPr>
              <w:t>or</w:t>
            </w:r>
            <w:r>
              <w:rPr>
                <w:spacing w:val="9"/>
                <w:w w:val="115"/>
                <w:sz w:val="24"/>
              </w:rPr>
              <w:t xml:space="preserve"> </w:t>
            </w:r>
            <w:r>
              <w:rPr>
                <w:w w:val="115"/>
                <w:sz w:val="24"/>
              </w:rPr>
              <w:t>b</w:t>
            </w:r>
          </w:p>
        </w:tc>
      </w:tr>
      <w:tr w:rsidR="00902B38">
        <w:trPr>
          <w:trHeight w:val="297"/>
        </w:trPr>
        <w:tc>
          <w:tcPr>
            <w:tcW w:w="1753" w:type="dxa"/>
          </w:tcPr>
          <w:p w:rsidR="00902B38" w:rsidRDefault="00D444D4">
            <w:pPr>
              <w:pStyle w:val="TableParagraph"/>
              <w:spacing w:before="7" w:line="270" w:lineRule="exact"/>
              <w:rPr>
                <w:sz w:val="24"/>
              </w:rPr>
            </w:pPr>
            <w:r>
              <w:rPr>
                <w:w w:val="115"/>
                <w:sz w:val="24"/>
              </w:rPr>
              <w:t>Equivalence</w:t>
            </w:r>
          </w:p>
        </w:tc>
        <w:tc>
          <w:tcPr>
            <w:tcW w:w="1352" w:type="dxa"/>
          </w:tcPr>
          <w:p w:rsidR="00902B38" w:rsidRDefault="00D444D4">
            <w:pPr>
              <w:pStyle w:val="TableParagraph"/>
              <w:spacing w:before="1" w:line="276" w:lineRule="exact"/>
              <w:ind w:left="2"/>
              <w:jc w:val="center"/>
              <w:rPr>
                <w:rFonts w:ascii="Symbol" w:hAnsi="Symbol"/>
                <w:sz w:val="24"/>
              </w:rPr>
            </w:pPr>
            <w:r>
              <w:rPr>
                <w:rFonts w:ascii="Symbol" w:hAnsi="Symbol"/>
                <w:sz w:val="24"/>
              </w:rPr>
              <w:t></w:t>
            </w:r>
          </w:p>
        </w:tc>
        <w:tc>
          <w:tcPr>
            <w:tcW w:w="1529" w:type="dxa"/>
          </w:tcPr>
          <w:p w:rsidR="00902B38" w:rsidRDefault="00D444D4">
            <w:pPr>
              <w:pStyle w:val="TableParagraph"/>
              <w:ind w:left="193" w:right="188"/>
              <w:jc w:val="center"/>
              <w:rPr>
                <w:sz w:val="24"/>
              </w:rPr>
            </w:pPr>
            <w:r>
              <w:rPr>
                <w:w w:val="110"/>
                <w:sz w:val="24"/>
              </w:rPr>
              <w:t>a</w:t>
            </w:r>
            <w:r>
              <w:rPr>
                <w:rFonts w:ascii="Symbol" w:hAnsi="Symbol"/>
                <w:w w:val="110"/>
                <w:sz w:val="24"/>
              </w:rPr>
              <w:t></w:t>
            </w:r>
            <w:r>
              <w:rPr>
                <w:w w:val="110"/>
                <w:sz w:val="24"/>
              </w:rPr>
              <w:t>b</w:t>
            </w:r>
          </w:p>
        </w:tc>
        <w:tc>
          <w:tcPr>
            <w:tcW w:w="2547" w:type="dxa"/>
          </w:tcPr>
          <w:p w:rsidR="00902B38" w:rsidRDefault="00D444D4">
            <w:pPr>
              <w:pStyle w:val="TableParagraph"/>
              <w:spacing w:before="7" w:line="270" w:lineRule="exact"/>
              <w:ind w:left="106"/>
              <w:rPr>
                <w:sz w:val="24"/>
              </w:rPr>
            </w:pPr>
            <w:r>
              <w:rPr>
                <w:w w:val="115"/>
                <w:sz w:val="24"/>
              </w:rPr>
              <w:t>a</w:t>
            </w:r>
            <w:r>
              <w:rPr>
                <w:spacing w:val="6"/>
                <w:w w:val="115"/>
                <w:sz w:val="24"/>
              </w:rPr>
              <w:t xml:space="preserve"> </w:t>
            </w:r>
            <w:r>
              <w:rPr>
                <w:w w:val="115"/>
                <w:sz w:val="24"/>
              </w:rPr>
              <w:t>is</w:t>
            </w:r>
            <w:r>
              <w:rPr>
                <w:spacing w:val="6"/>
                <w:w w:val="115"/>
                <w:sz w:val="24"/>
              </w:rPr>
              <w:t xml:space="preserve"> </w:t>
            </w:r>
            <w:r>
              <w:rPr>
                <w:w w:val="115"/>
                <w:sz w:val="24"/>
              </w:rPr>
              <w:t>equivalent</w:t>
            </w:r>
            <w:r>
              <w:rPr>
                <w:spacing w:val="6"/>
                <w:w w:val="115"/>
                <w:sz w:val="24"/>
              </w:rPr>
              <w:t xml:space="preserve"> </w:t>
            </w:r>
            <w:r>
              <w:rPr>
                <w:w w:val="115"/>
                <w:sz w:val="24"/>
              </w:rPr>
              <w:t>to</w:t>
            </w:r>
            <w:r>
              <w:rPr>
                <w:spacing w:val="6"/>
                <w:w w:val="115"/>
                <w:sz w:val="24"/>
              </w:rPr>
              <w:t xml:space="preserve"> </w:t>
            </w:r>
            <w:r>
              <w:rPr>
                <w:w w:val="115"/>
                <w:sz w:val="24"/>
              </w:rPr>
              <w:t>b</w:t>
            </w:r>
          </w:p>
        </w:tc>
      </w:tr>
      <w:tr w:rsidR="00902B38">
        <w:trPr>
          <w:trHeight w:val="594"/>
        </w:trPr>
        <w:tc>
          <w:tcPr>
            <w:tcW w:w="1753" w:type="dxa"/>
          </w:tcPr>
          <w:p w:rsidR="00902B38" w:rsidRDefault="00D444D4">
            <w:pPr>
              <w:pStyle w:val="TableParagraph"/>
              <w:spacing w:before="153" w:line="240" w:lineRule="auto"/>
              <w:rPr>
                <w:sz w:val="24"/>
              </w:rPr>
            </w:pPr>
            <w:r>
              <w:rPr>
                <w:w w:val="110"/>
                <w:sz w:val="24"/>
              </w:rPr>
              <w:t>Implication</w:t>
            </w:r>
          </w:p>
        </w:tc>
        <w:tc>
          <w:tcPr>
            <w:tcW w:w="1352" w:type="dxa"/>
          </w:tcPr>
          <w:p w:rsidR="00902B38" w:rsidRDefault="00D444D4">
            <w:pPr>
              <w:pStyle w:val="TableParagraph"/>
              <w:spacing w:before="1" w:line="240" w:lineRule="auto"/>
              <w:ind w:left="3"/>
              <w:jc w:val="center"/>
              <w:rPr>
                <w:rFonts w:ascii="Symbol" w:hAnsi="Symbol"/>
                <w:sz w:val="24"/>
              </w:rPr>
            </w:pPr>
            <w:r>
              <w:rPr>
                <w:rFonts w:ascii="Symbol" w:hAnsi="Symbol"/>
                <w:sz w:val="24"/>
              </w:rPr>
              <w:t></w:t>
            </w:r>
          </w:p>
          <w:p w:rsidR="00902B38" w:rsidRDefault="00D444D4">
            <w:pPr>
              <w:pStyle w:val="TableParagraph"/>
              <w:spacing w:before="1" w:line="279" w:lineRule="exact"/>
              <w:ind w:left="3"/>
              <w:jc w:val="center"/>
              <w:rPr>
                <w:rFonts w:ascii="Symbol" w:hAnsi="Symbol"/>
                <w:sz w:val="24"/>
              </w:rPr>
            </w:pPr>
            <w:r>
              <w:rPr>
                <w:rFonts w:ascii="Symbol" w:hAnsi="Symbol"/>
                <w:sz w:val="24"/>
              </w:rPr>
              <w:t></w:t>
            </w:r>
          </w:p>
        </w:tc>
        <w:tc>
          <w:tcPr>
            <w:tcW w:w="1529" w:type="dxa"/>
          </w:tcPr>
          <w:p w:rsidR="00902B38" w:rsidRDefault="00D444D4">
            <w:pPr>
              <w:pStyle w:val="TableParagraph"/>
              <w:spacing w:line="298" w:lineRule="exact"/>
              <w:ind w:left="531" w:right="524"/>
              <w:jc w:val="center"/>
              <w:rPr>
                <w:sz w:val="24"/>
              </w:rPr>
            </w:pPr>
            <w:r>
              <w:rPr>
                <w:w w:val="110"/>
                <w:sz w:val="24"/>
              </w:rPr>
              <w:t>a</w:t>
            </w:r>
            <w:r>
              <w:rPr>
                <w:rFonts w:ascii="Symbol" w:hAnsi="Symbol"/>
                <w:w w:val="110"/>
                <w:sz w:val="24"/>
              </w:rPr>
              <w:t></w:t>
            </w:r>
            <w:r>
              <w:rPr>
                <w:w w:val="110"/>
                <w:sz w:val="24"/>
              </w:rPr>
              <w:t>b</w:t>
            </w:r>
            <w:r>
              <w:rPr>
                <w:spacing w:val="-57"/>
                <w:w w:val="110"/>
                <w:sz w:val="24"/>
              </w:rPr>
              <w:t xml:space="preserve"> </w:t>
            </w:r>
            <w:r>
              <w:rPr>
                <w:w w:val="110"/>
                <w:sz w:val="24"/>
              </w:rPr>
              <w:t>a</w:t>
            </w:r>
            <w:r>
              <w:rPr>
                <w:rFonts w:ascii="Symbol" w:hAnsi="Symbol"/>
                <w:w w:val="110"/>
                <w:sz w:val="24"/>
              </w:rPr>
              <w:t></w:t>
            </w:r>
            <w:r>
              <w:rPr>
                <w:w w:val="110"/>
                <w:sz w:val="24"/>
              </w:rPr>
              <w:t>b</w:t>
            </w:r>
          </w:p>
        </w:tc>
        <w:tc>
          <w:tcPr>
            <w:tcW w:w="2547" w:type="dxa"/>
          </w:tcPr>
          <w:p w:rsidR="00902B38" w:rsidRDefault="00D444D4">
            <w:pPr>
              <w:pStyle w:val="TableParagraph"/>
              <w:spacing w:before="11" w:line="280" w:lineRule="atLeast"/>
              <w:ind w:left="106" w:right="1138"/>
              <w:rPr>
                <w:sz w:val="24"/>
              </w:rPr>
            </w:pPr>
            <w:r>
              <w:rPr>
                <w:w w:val="115"/>
                <w:sz w:val="24"/>
              </w:rPr>
              <w:t>a implies b</w:t>
            </w:r>
            <w:r>
              <w:rPr>
                <w:spacing w:val="-58"/>
                <w:w w:val="115"/>
                <w:sz w:val="24"/>
              </w:rPr>
              <w:t xml:space="preserve"> </w:t>
            </w:r>
            <w:r>
              <w:rPr>
                <w:w w:val="115"/>
                <w:sz w:val="24"/>
              </w:rPr>
              <w:t>b</w:t>
            </w:r>
            <w:r>
              <w:rPr>
                <w:spacing w:val="-2"/>
                <w:w w:val="115"/>
                <w:sz w:val="24"/>
              </w:rPr>
              <w:t xml:space="preserve"> </w:t>
            </w:r>
            <w:r>
              <w:rPr>
                <w:w w:val="115"/>
                <w:sz w:val="24"/>
              </w:rPr>
              <w:t>implies</w:t>
            </w:r>
            <w:r>
              <w:rPr>
                <w:spacing w:val="-1"/>
                <w:w w:val="115"/>
                <w:sz w:val="24"/>
              </w:rPr>
              <w:t xml:space="preserve"> </w:t>
            </w:r>
            <w:r>
              <w:rPr>
                <w:w w:val="115"/>
                <w:sz w:val="24"/>
              </w:rPr>
              <w:t>a</w:t>
            </w:r>
          </w:p>
        </w:tc>
      </w:tr>
    </w:tbl>
    <w:p w:rsidR="00902B38" w:rsidRDefault="00902B38">
      <w:pPr>
        <w:pStyle w:val="BodyText"/>
        <w:spacing w:before="8"/>
        <w:ind w:left="0" w:firstLine="0"/>
        <w:rPr>
          <w:b/>
          <w:sz w:val="23"/>
        </w:rPr>
      </w:pPr>
    </w:p>
    <w:p w:rsidR="00902B38" w:rsidRDefault="00D444D4">
      <w:pPr>
        <w:spacing w:after="3"/>
        <w:ind w:left="393" w:right="393"/>
        <w:jc w:val="center"/>
        <w:rPr>
          <w:b/>
          <w:sz w:val="24"/>
        </w:rPr>
      </w:pPr>
      <w:r>
        <w:rPr>
          <w:b/>
          <w:w w:val="110"/>
          <w:sz w:val="24"/>
        </w:rPr>
        <w:t>Quantifiers</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1"/>
        <w:gridCol w:w="1464"/>
        <w:gridCol w:w="5394"/>
      </w:tblGrid>
      <w:tr w:rsidR="00902B38">
        <w:trPr>
          <w:trHeight w:val="282"/>
        </w:trPr>
        <w:tc>
          <w:tcPr>
            <w:tcW w:w="1421" w:type="dxa"/>
          </w:tcPr>
          <w:p w:rsidR="00902B38" w:rsidRDefault="00D444D4">
            <w:pPr>
              <w:pStyle w:val="TableParagraph"/>
              <w:spacing w:line="263" w:lineRule="exact"/>
              <w:ind w:left="362"/>
              <w:rPr>
                <w:b/>
                <w:sz w:val="24"/>
              </w:rPr>
            </w:pPr>
            <w:r>
              <w:rPr>
                <w:b/>
                <w:w w:val="110"/>
                <w:sz w:val="24"/>
              </w:rPr>
              <w:t>Name</w:t>
            </w:r>
          </w:p>
        </w:tc>
        <w:tc>
          <w:tcPr>
            <w:tcW w:w="1464" w:type="dxa"/>
          </w:tcPr>
          <w:p w:rsidR="00902B38" w:rsidRDefault="00D444D4">
            <w:pPr>
              <w:pStyle w:val="TableParagraph"/>
              <w:spacing w:line="263" w:lineRule="exact"/>
              <w:ind w:left="165" w:right="153"/>
              <w:jc w:val="center"/>
              <w:rPr>
                <w:b/>
                <w:sz w:val="24"/>
              </w:rPr>
            </w:pPr>
            <w:r>
              <w:rPr>
                <w:b/>
                <w:w w:val="115"/>
                <w:sz w:val="24"/>
              </w:rPr>
              <w:t>Example</w:t>
            </w:r>
          </w:p>
        </w:tc>
        <w:tc>
          <w:tcPr>
            <w:tcW w:w="5394" w:type="dxa"/>
          </w:tcPr>
          <w:p w:rsidR="00902B38" w:rsidRDefault="00D444D4">
            <w:pPr>
              <w:pStyle w:val="TableParagraph"/>
              <w:spacing w:line="263" w:lineRule="exact"/>
              <w:ind w:left="2152" w:right="2147"/>
              <w:jc w:val="center"/>
              <w:rPr>
                <w:b/>
                <w:sz w:val="24"/>
              </w:rPr>
            </w:pPr>
            <w:r>
              <w:rPr>
                <w:b/>
                <w:w w:val="110"/>
                <w:sz w:val="24"/>
              </w:rPr>
              <w:t>Meaning</w:t>
            </w:r>
          </w:p>
        </w:tc>
      </w:tr>
      <w:tr w:rsidR="00902B38">
        <w:trPr>
          <w:trHeight w:val="297"/>
        </w:trPr>
        <w:tc>
          <w:tcPr>
            <w:tcW w:w="1421" w:type="dxa"/>
          </w:tcPr>
          <w:p w:rsidR="00902B38" w:rsidRDefault="00D444D4">
            <w:pPr>
              <w:pStyle w:val="TableParagraph"/>
              <w:rPr>
                <w:sz w:val="24"/>
              </w:rPr>
            </w:pPr>
            <w:r>
              <w:rPr>
                <w:w w:val="115"/>
                <w:sz w:val="24"/>
              </w:rPr>
              <w:t>universal</w:t>
            </w:r>
          </w:p>
        </w:tc>
        <w:tc>
          <w:tcPr>
            <w:tcW w:w="1464" w:type="dxa"/>
          </w:tcPr>
          <w:p w:rsidR="00902B38" w:rsidRDefault="00D444D4">
            <w:pPr>
              <w:pStyle w:val="TableParagraph"/>
              <w:ind w:left="160" w:right="153"/>
              <w:jc w:val="center"/>
              <w:rPr>
                <w:sz w:val="24"/>
              </w:rPr>
            </w:pPr>
            <w:r>
              <w:rPr>
                <w:rFonts w:ascii="Symbol" w:hAnsi="Symbol"/>
                <w:w w:val="120"/>
                <w:sz w:val="24"/>
              </w:rPr>
              <w:t></w:t>
            </w:r>
            <w:r>
              <w:rPr>
                <w:w w:val="120"/>
                <w:sz w:val="24"/>
              </w:rPr>
              <w:t>X.P</w:t>
            </w:r>
          </w:p>
        </w:tc>
        <w:tc>
          <w:tcPr>
            <w:tcW w:w="5394" w:type="dxa"/>
          </w:tcPr>
          <w:p w:rsidR="00902B38" w:rsidRDefault="00D444D4">
            <w:pPr>
              <w:pStyle w:val="TableParagraph"/>
              <w:ind w:left="108"/>
              <w:rPr>
                <w:sz w:val="24"/>
              </w:rPr>
            </w:pPr>
            <w:r>
              <w:rPr>
                <w:w w:val="115"/>
                <w:sz w:val="24"/>
              </w:rPr>
              <w:t>For</w:t>
            </w:r>
            <w:r>
              <w:rPr>
                <w:spacing w:val="14"/>
                <w:w w:val="115"/>
                <w:sz w:val="24"/>
              </w:rPr>
              <w:t xml:space="preserve"> </w:t>
            </w:r>
            <w:r>
              <w:rPr>
                <w:w w:val="115"/>
                <w:sz w:val="24"/>
              </w:rPr>
              <w:t>all</w:t>
            </w:r>
            <w:r>
              <w:rPr>
                <w:spacing w:val="15"/>
                <w:w w:val="115"/>
                <w:sz w:val="24"/>
              </w:rPr>
              <w:t xml:space="preserve"> </w:t>
            </w:r>
            <w:r>
              <w:rPr>
                <w:w w:val="115"/>
                <w:sz w:val="24"/>
              </w:rPr>
              <w:t>X,</w:t>
            </w:r>
            <w:r>
              <w:rPr>
                <w:spacing w:val="15"/>
                <w:w w:val="115"/>
                <w:sz w:val="24"/>
              </w:rPr>
              <w:t xml:space="preserve"> </w:t>
            </w:r>
            <w:r>
              <w:rPr>
                <w:w w:val="115"/>
                <w:sz w:val="24"/>
              </w:rPr>
              <w:t>P</w:t>
            </w:r>
            <w:r>
              <w:rPr>
                <w:spacing w:val="15"/>
                <w:w w:val="115"/>
                <w:sz w:val="24"/>
              </w:rPr>
              <w:t xml:space="preserve"> </w:t>
            </w:r>
            <w:r>
              <w:rPr>
                <w:w w:val="115"/>
                <w:sz w:val="24"/>
              </w:rPr>
              <w:t>is</w:t>
            </w:r>
            <w:r>
              <w:rPr>
                <w:spacing w:val="15"/>
                <w:w w:val="115"/>
                <w:sz w:val="24"/>
              </w:rPr>
              <w:t xml:space="preserve"> </w:t>
            </w:r>
            <w:r>
              <w:rPr>
                <w:w w:val="115"/>
                <w:sz w:val="24"/>
              </w:rPr>
              <w:t>true</w:t>
            </w:r>
          </w:p>
        </w:tc>
      </w:tr>
      <w:tr w:rsidR="00902B38">
        <w:trPr>
          <w:trHeight w:val="297"/>
        </w:trPr>
        <w:tc>
          <w:tcPr>
            <w:tcW w:w="1421" w:type="dxa"/>
          </w:tcPr>
          <w:p w:rsidR="00902B38" w:rsidRDefault="00D444D4">
            <w:pPr>
              <w:pStyle w:val="TableParagraph"/>
              <w:rPr>
                <w:sz w:val="24"/>
              </w:rPr>
            </w:pPr>
            <w:r>
              <w:rPr>
                <w:w w:val="115"/>
                <w:sz w:val="24"/>
              </w:rPr>
              <w:t>existential</w:t>
            </w:r>
          </w:p>
        </w:tc>
        <w:tc>
          <w:tcPr>
            <w:tcW w:w="1464" w:type="dxa"/>
          </w:tcPr>
          <w:p w:rsidR="00902B38" w:rsidRDefault="00D444D4">
            <w:pPr>
              <w:pStyle w:val="TableParagraph"/>
              <w:ind w:left="160" w:right="153"/>
              <w:jc w:val="center"/>
              <w:rPr>
                <w:sz w:val="24"/>
              </w:rPr>
            </w:pPr>
            <w:r>
              <w:rPr>
                <w:rFonts w:ascii="Symbol" w:hAnsi="Symbol"/>
                <w:w w:val="120"/>
                <w:sz w:val="24"/>
              </w:rPr>
              <w:t></w:t>
            </w:r>
            <w:r>
              <w:rPr>
                <w:w w:val="120"/>
                <w:sz w:val="24"/>
              </w:rPr>
              <w:t>X.P</w:t>
            </w:r>
          </w:p>
        </w:tc>
        <w:tc>
          <w:tcPr>
            <w:tcW w:w="5394" w:type="dxa"/>
          </w:tcPr>
          <w:p w:rsidR="00902B38" w:rsidRDefault="00D444D4">
            <w:pPr>
              <w:pStyle w:val="TableParagraph"/>
              <w:ind w:left="108"/>
              <w:rPr>
                <w:sz w:val="24"/>
              </w:rPr>
            </w:pPr>
            <w:r>
              <w:rPr>
                <w:w w:val="115"/>
                <w:sz w:val="24"/>
              </w:rPr>
              <w:t>There</w:t>
            </w:r>
            <w:r>
              <w:rPr>
                <w:spacing w:val="11"/>
                <w:w w:val="115"/>
                <w:sz w:val="24"/>
              </w:rPr>
              <w:t xml:space="preserve"> </w:t>
            </w:r>
            <w:r>
              <w:rPr>
                <w:w w:val="115"/>
                <w:sz w:val="24"/>
              </w:rPr>
              <w:t>exists</w:t>
            </w:r>
            <w:r>
              <w:rPr>
                <w:spacing w:val="11"/>
                <w:w w:val="115"/>
                <w:sz w:val="24"/>
              </w:rPr>
              <w:t xml:space="preserve"> </w:t>
            </w:r>
            <w:r>
              <w:rPr>
                <w:w w:val="115"/>
                <w:sz w:val="24"/>
              </w:rPr>
              <w:t>a</w:t>
            </w:r>
            <w:r>
              <w:rPr>
                <w:spacing w:val="12"/>
                <w:w w:val="115"/>
                <w:sz w:val="24"/>
              </w:rPr>
              <w:t xml:space="preserve"> </w:t>
            </w:r>
            <w:r>
              <w:rPr>
                <w:w w:val="115"/>
                <w:sz w:val="24"/>
              </w:rPr>
              <w:t>value</w:t>
            </w:r>
            <w:r>
              <w:rPr>
                <w:spacing w:val="13"/>
                <w:w w:val="115"/>
                <w:sz w:val="24"/>
              </w:rPr>
              <w:t xml:space="preserve"> </w:t>
            </w:r>
            <w:r>
              <w:rPr>
                <w:w w:val="115"/>
                <w:sz w:val="24"/>
              </w:rPr>
              <w:t>of</w:t>
            </w:r>
            <w:r>
              <w:rPr>
                <w:spacing w:val="12"/>
                <w:w w:val="115"/>
                <w:sz w:val="24"/>
              </w:rPr>
              <w:t xml:space="preserve"> </w:t>
            </w:r>
            <w:r>
              <w:rPr>
                <w:w w:val="115"/>
                <w:sz w:val="24"/>
              </w:rPr>
              <w:t>X</w:t>
            </w:r>
            <w:r>
              <w:rPr>
                <w:spacing w:val="11"/>
                <w:w w:val="115"/>
                <w:sz w:val="24"/>
              </w:rPr>
              <w:t xml:space="preserve"> </w:t>
            </w:r>
            <w:r>
              <w:rPr>
                <w:w w:val="115"/>
                <w:sz w:val="24"/>
              </w:rPr>
              <w:t>such</w:t>
            </w:r>
            <w:r>
              <w:rPr>
                <w:spacing w:val="11"/>
                <w:w w:val="115"/>
                <w:sz w:val="24"/>
              </w:rPr>
              <w:t xml:space="preserve"> </w:t>
            </w:r>
            <w:r>
              <w:rPr>
                <w:w w:val="115"/>
                <w:sz w:val="24"/>
              </w:rPr>
              <w:t>that</w:t>
            </w:r>
            <w:r>
              <w:rPr>
                <w:spacing w:val="12"/>
                <w:w w:val="115"/>
                <w:sz w:val="24"/>
              </w:rPr>
              <w:t xml:space="preserve"> </w:t>
            </w:r>
            <w:r>
              <w:rPr>
                <w:w w:val="115"/>
                <w:sz w:val="24"/>
              </w:rPr>
              <w:t>P</w:t>
            </w:r>
            <w:r>
              <w:rPr>
                <w:spacing w:val="11"/>
                <w:w w:val="115"/>
                <w:sz w:val="24"/>
              </w:rPr>
              <w:t xml:space="preserve"> </w:t>
            </w:r>
            <w:r>
              <w:rPr>
                <w:w w:val="115"/>
                <w:sz w:val="24"/>
              </w:rPr>
              <w:t>is</w:t>
            </w:r>
            <w:r>
              <w:rPr>
                <w:spacing w:val="12"/>
                <w:w w:val="115"/>
                <w:sz w:val="24"/>
              </w:rPr>
              <w:t xml:space="preserve"> </w:t>
            </w:r>
            <w:r>
              <w:rPr>
                <w:w w:val="115"/>
                <w:sz w:val="24"/>
              </w:rPr>
              <w:t>true</w:t>
            </w:r>
          </w:p>
        </w:tc>
      </w:tr>
    </w:tbl>
    <w:p w:rsidR="00902B38" w:rsidRDefault="00902B38">
      <w:pPr>
        <w:pStyle w:val="BodyText"/>
        <w:spacing w:before="8"/>
        <w:ind w:left="0" w:firstLine="0"/>
        <w:rPr>
          <w:b/>
          <w:sz w:val="23"/>
        </w:rPr>
      </w:pPr>
    </w:p>
    <w:p w:rsidR="00902B38" w:rsidRDefault="00D444D4">
      <w:pPr>
        <w:pStyle w:val="Heading3"/>
      </w:pPr>
      <w:r>
        <w:rPr>
          <w:w w:val="115"/>
        </w:rPr>
        <w:t>Clausal</w:t>
      </w:r>
      <w:r>
        <w:rPr>
          <w:spacing w:val="1"/>
          <w:w w:val="115"/>
        </w:rPr>
        <w:t xml:space="preserve"> </w:t>
      </w:r>
      <w:r>
        <w:rPr>
          <w:w w:val="115"/>
        </w:rPr>
        <w:t>Form</w:t>
      </w:r>
    </w:p>
    <w:p w:rsidR="00902B38" w:rsidRDefault="00D444D4">
      <w:pPr>
        <w:pStyle w:val="ListParagraph"/>
        <w:numPr>
          <w:ilvl w:val="2"/>
          <w:numId w:val="4"/>
        </w:numPr>
        <w:tabs>
          <w:tab w:val="left" w:pos="844"/>
          <w:tab w:val="left" w:pos="845"/>
        </w:tabs>
        <w:spacing w:before="2"/>
        <w:ind w:hanging="361"/>
        <w:rPr>
          <w:sz w:val="24"/>
        </w:rPr>
      </w:pPr>
      <w:r>
        <w:rPr>
          <w:w w:val="115"/>
          <w:sz w:val="24"/>
        </w:rPr>
        <w:t>Too</w:t>
      </w:r>
      <w:r>
        <w:rPr>
          <w:spacing w:val="2"/>
          <w:w w:val="115"/>
          <w:sz w:val="24"/>
        </w:rPr>
        <w:t xml:space="preserve"> </w:t>
      </w:r>
      <w:r>
        <w:rPr>
          <w:w w:val="115"/>
          <w:sz w:val="24"/>
        </w:rPr>
        <w:t>many</w:t>
      </w:r>
      <w:r>
        <w:rPr>
          <w:spacing w:val="2"/>
          <w:w w:val="115"/>
          <w:sz w:val="24"/>
        </w:rPr>
        <w:t xml:space="preserve"> </w:t>
      </w:r>
      <w:r>
        <w:rPr>
          <w:w w:val="115"/>
          <w:sz w:val="24"/>
        </w:rPr>
        <w:t>ways</w:t>
      </w:r>
      <w:r>
        <w:rPr>
          <w:spacing w:val="3"/>
          <w:w w:val="115"/>
          <w:sz w:val="24"/>
        </w:rPr>
        <w:t xml:space="preserve"> </w:t>
      </w:r>
      <w:r>
        <w:rPr>
          <w:w w:val="115"/>
          <w:sz w:val="24"/>
        </w:rPr>
        <w:t>to</w:t>
      </w:r>
      <w:r>
        <w:rPr>
          <w:spacing w:val="2"/>
          <w:w w:val="115"/>
          <w:sz w:val="24"/>
        </w:rPr>
        <w:t xml:space="preserve"> </w:t>
      </w:r>
      <w:r>
        <w:rPr>
          <w:w w:val="115"/>
          <w:sz w:val="24"/>
        </w:rPr>
        <w:t>state</w:t>
      </w:r>
      <w:r>
        <w:rPr>
          <w:spacing w:val="3"/>
          <w:w w:val="115"/>
          <w:sz w:val="24"/>
        </w:rPr>
        <w:t xml:space="preserve"> </w:t>
      </w:r>
      <w:r>
        <w:rPr>
          <w:w w:val="115"/>
          <w:sz w:val="24"/>
        </w:rPr>
        <w:t>the</w:t>
      </w:r>
      <w:r>
        <w:rPr>
          <w:spacing w:val="2"/>
          <w:w w:val="115"/>
          <w:sz w:val="24"/>
        </w:rPr>
        <w:t xml:space="preserve"> </w:t>
      </w:r>
      <w:r>
        <w:rPr>
          <w:w w:val="115"/>
          <w:sz w:val="24"/>
        </w:rPr>
        <w:t>same</w:t>
      </w:r>
      <w:r>
        <w:rPr>
          <w:spacing w:val="2"/>
          <w:w w:val="115"/>
          <w:sz w:val="24"/>
        </w:rPr>
        <w:t xml:space="preserve"> </w:t>
      </w:r>
      <w:r>
        <w:rPr>
          <w:w w:val="115"/>
          <w:sz w:val="24"/>
        </w:rPr>
        <w:t>thing</w:t>
      </w:r>
    </w:p>
    <w:p w:rsidR="00902B38" w:rsidRDefault="00D444D4">
      <w:pPr>
        <w:pStyle w:val="ListParagraph"/>
        <w:numPr>
          <w:ilvl w:val="2"/>
          <w:numId w:val="4"/>
        </w:numPr>
        <w:tabs>
          <w:tab w:val="left" w:pos="844"/>
          <w:tab w:val="left" w:pos="845"/>
        </w:tabs>
        <w:spacing w:before="3"/>
        <w:ind w:hanging="361"/>
        <w:rPr>
          <w:sz w:val="24"/>
        </w:rPr>
      </w:pPr>
      <w:r>
        <w:rPr>
          <w:w w:val="110"/>
          <w:sz w:val="24"/>
        </w:rPr>
        <w:t>Use</w:t>
      </w:r>
      <w:r>
        <w:rPr>
          <w:spacing w:val="28"/>
          <w:w w:val="110"/>
          <w:sz w:val="24"/>
        </w:rPr>
        <w:t xml:space="preserve"> </w:t>
      </w:r>
      <w:r>
        <w:rPr>
          <w:w w:val="110"/>
          <w:sz w:val="24"/>
        </w:rPr>
        <w:t>a</w:t>
      </w:r>
      <w:r>
        <w:rPr>
          <w:spacing w:val="29"/>
          <w:w w:val="110"/>
          <w:sz w:val="24"/>
        </w:rPr>
        <w:t xml:space="preserve"> </w:t>
      </w:r>
      <w:r>
        <w:rPr>
          <w:w w:val="110"/>
          <w:sz w:val="24"/>
        </w:rPr>
        <w:t>standard</w:t>
      </w:r>
      <w:r>
        <w:rPr>
          <w:spacing w:val="28"/>
          <w:w w:val="110"/>
          <w:sz w:val="24"/>
        </w:rPr>
        <w:t xml:space="preserve"> </w:t>
      </w:r>
      <w:r>
        <w:rPr>
          <w:w w:val="110"/>
          <w:sz w:val="24"/>
        </w:rPr>
        <w:t>form</w:t>
      </w:r>
      <w:r>
        <w:rPr>
          <w:spacing w:val="29"/>
          <w:w w:val="110"/>
          <w:sz w:val="24"/>
        </w:rPr>
        <w:t xml:space="preserve"> </w:t>
      </w:r>
      <w:r>
        <w:rPr>
          <w:w w:val="110"/>
          <w:sz w:val="24"/>
        </w:rPr>
        <w:t>for</w:t>
      </w:r>
      <w:r>
        <w:rPr>
          <w:spacing w:val="29"/>
          <w:w w:val="110"/>
          <w:sz w:val="24"/>
        </w:rPr>
        <w:t xml:space="preserve"> </w:t>
      </w:r>
      <w:r>
        <w:rPr>
          <w:w w:val="110"/>
          <w:sz w:val="24"/>
        </w:rPr>
        <w:t>propositions</w:t>
      </w:r>
    </w:p>
    <w:p w:rsidR="00902B38" w:rsidRDefault="00D444D4">
      <w:pPr>
        <w:pStyle w:val="ListParagraph"/>
        <w:numPr>
          <w:ilvl w:val="2"/>
          <w:numId w:val="4"/>
        </w:numPr>
        <w:tabs>
          <w:tab w:val="left" w:pos="844"/>
          <w:tab w:val="left" w:pos="845"/>
        </w:tabs>
        <w:spacing w:before="3"/>
        <w:ind w:hanging="361"/>
        <w:rPr>
          <w:sz w:val="24"/>
        </w:rPr>
      </w:pPr>
      <w:r>
        <w:rPr>
          <w:i/>
          <w:w w:val="115"/>
          <w:sz w:val="24"/>
        </w:rPr>
        <w:t>Clausal</w:t>
      </w:r>
      <w:r>
        <w:rPr>
          <w:i/>
          <w:spacing w:val="12"/>
          <w:w w:val="115"/>
          <w:sz w:val="24"/>
        </w:rPr>
        <w:t xml:space="preserve"> </w:t>
      </w:r>
      <w:r>
        <w:rPr>
          <w:i/>
          <w:w w:val="115"/>
          <w:sz w:val="24"/>
        </w:rPr>
        <w:t>form</w:t>
      </w:r>
      <w:r>
        <w:rPr>
          <w:w w:val="115"/>
          <w:sz w:val="24"/>
        </w:rPr>
        <w:t>:</w:t>
      </w:r>
    </w:p>
    <w:p w:rsidR="00902B38" w:rsidRDefault="00D444D4">
      <w:pPr>
        <w:pStyle w:val="BodyText"/>
        <w:tabs>
          <w:tab w:val="left" w:pos="1204"/>
        </w:tabs>
        <w:ind w:firstLine="0"/>
      </w:pPr>
      <w:r>
        <w:rPr>
          <w:w w:val="110"/>
        </w:rPr>
        <w:t>–</w:t>
      </w:r>
      <w:r>
        <w:rPr>
          <w:w w:val="110"/>
        </w:rPr>
        <w:tab/>
        <w:t>B1</w:t>
      </w:r>
      <w:r>
        <w:rPr>
          <w:rFonts w:ascii="Symbol" w:hAnsi="Symbol"/>
          <w:w w:val="110"/>
        </w:rPr>
        <w:t></w:t>
      </w:r>
      <w:r>
        <w:rPr>
          <w:rFonts w:ascii="Times New Roman" w:hAnsi="Times New Roman"/>
          <w:spacing w:val="13"/>
          <w:w w:val="110"/>
        </w:rPr>
        <w:t xml:space="preserve"> </w:t>
      </w:r>
      <w:r>
        <w:rPr>
          <w:w w:val="110"/>
        </w:rPr>
        <w:t>B2</w:t>
      </w:r>
      <w:r>
        <w:rPr>
          <w:spacing w:val="20"/>
          <w:w w:val="110"/>
        </w:rPr>
        <w:t xml:space="preserve"> </w:t>
      </w:r>
      <w:r>
        <w:rPr>
          <w:rFonts w:ascii="Symbol" w:hAnsi="Symbol"/>
          <w:w w:val="110"/>
        </w:rPr>
        <w:t></w:t>
      </w:r>
      <w:r>
        <w:rPr>
          <w:w w:val="110"/>
        </w:rPr>
        <w:t>…</w:t>
      </w:r>
      <w:r>
        <w:rPr>
          <w:rFonts w:ascii="Symbol" w:hAnsi="Symbol"/>
          <w:w w:val="110"/>
        </w:rPr>
        <w:t></w:t>
      </w:r>
      <w:r>
        <w:rPr>
          <w:rFonts w:ascii="Times New Roman" w:hAnsi="Times New Roman"/>
          <w:spacing w:val="13"/>
          <w:w w:val="110"/>
        </w:rPr>
        <w:t xml:space="preserve"> </w:t>
      </w:r>
      <w:r>
        <w:rPr>
          <w:w w:val="110"/>
        </w:rPr>
        <w:t>Bn</w:t>
      </w:r>
      <w:r>
        <w:rPr>
          <w:spacing w:val="20"/>
          <w:w w:val="110"/>
        </w:rPr>
        <w:t xml:space="preserve"> </w:t>
      </w:r>
      <w:r>
        <w:rPr>
          <w:rFonts w:ascii="Symbol" w:hAnsi="Symbol"/>
          <w:w w:val="110"/>
        </w:rPr>
        <w:t></w:t>
      </w:r>
      <w:r>
        <w:rPr>
          <w:rFonts w:ascii="Times New Roman" w:hAnsi="Times New Roman"/>
          <w:spacing w:val="13"/>
          <w:w w:val="110"/>
        </w:rPr>
        <w:t xml:space="preserve"> </w:t>
      </w:r>
      <w:r>
        <w:rPr>
          <w:w w:val="110"/>
        </w:rPr>
        <w:t>A1</w:t>
      </w:r>
      <w:r>
        <w:rPr>
          <w:rFonts w:ascii="Symbol" w:hAnsi="Symbol"/>
          <w:w w:val="110"/>
        </w:rPr>
        <w:t></w:t>
      </w:r>
      <w:r>
        <w:rPr>
          <w:rFonts w:ascii="Times New Roman" w:hAnsi="Times New Roman"/>
          <w:spacing w:val="13"/>
          <w:w w:val="110"/>
        </w:rPr>
        <w:t xml:space="preserve"> </w:t>
      </w:r>
      <w:r>
        <w:rPr>
          <w:w w:val="110"/>
        </w:rPr>
        <w:t>A2</w:t>
      </w:r>
      <w:r>
        <w:rPr>
          <w:spacing w:val="20"/>
          <w:w w:val="110"/>
        </w:rPr>
        <w:t xml:space="preserve"> </w:t>
      </w:r>
      <w:r>
        <w:rPr>
          <w:rFonts w:ascii="Symbol" w:hAnsi="Symbol"/>
          <w:w w:val="110"/>
        </w:rPr>
        <w:t></w:t>
      </w:r>
      <w:r>
        <w:rPr>
          <w:w w:val="110"/>
        </w:rPr>
        <w:t>…</w:t>
      </w:r>
      <w:r>
        <w:rPr>
          <w:rFonts w:ascii="Symbol" w:hAnsi="Symbol"/>
          <w:w w:val="110"/>
        </w:rPr>
        <w:t></w:t>
      </w:r>
      <w:r>
        <w:rPr>
          <w:rFonts w:ascii="Times New Roman" w:hAnsi="Times New Roman"/>
          <w:spacing w:val="13"/>
          <w:w w:val="110"/>
        </w:rPr>
        <w:t xml:space="preserve"> </w:t>
      </w:r>
      <w:r>
        <w:rPr>
          <w:w w:val="110"/>
        </w:rPr>
        <w:t>Am</w:t>
      </w:r>
    </w:p>
    <w:p w:rsidR="00902B38" w:rsidRDefault="00D444D4">
      <w:pPr>
        <w:pStyle w:val="ListParagraph"/>
        <w:numPr>
          <w:ilvl w:val="3"/>
          <w:numId w:val="4"/>
        </w:numPr>
        <w:tabs>
          <w:tab w:val="left" w:pos="1204"/>
          <w:tab w:val="left" w:pos="1205"/>
        </w:tabs>
        <w:spacing w:before="2"/>
        <w:ind w:hanging="361"/>
        <w:rPr>
          <w:sz w:val="24"/>
        </w:rPr>
      </w:pPr>
      <w:r>
        <w:rPr>
          <w:w w:val="115"/>
          <w:sz w:val="24"/>
        </w:rPr>
        <w:t>means</w:t>
      </w:r>
      <w:r>
        <w:rPr>
          <w:spacing w:val="11"/>
          <w:w w:val="115"/>
          <w:sz w:val="24"/>
        </w:rPr>
        <w:t xml:space="preserve"> </w:t>
      </w:r>
      <w:r>
        <w:rPr>
          <w:w w:val="115"/>
          <w:sz w:val="24"/>
        </w:rPr>
        <w:t>if</w:t>
      </w:r>
      <w:r>
        <w:rPr>
          <w:spacing w:val="11"/>
          <w:w w:val="115"/>
          <w:sz w:val="24"/>
        </w:rPr>
        <w:t xml:space="preserve"> </w:t>
      </w:r>
      <w:r>
        <w:rPr>
          <w:w w:val="115"/>
          <w:sz w:val="24"/>
        </w:rPr>
        <w:t>all</w:t>
      </w:r>
      <w:r>
        <w:rPr>
          <w:spacing w:val="12"/>
          <w:w w:val="115"/>
          <w:sz w:val="24"/>
        </w:rPr>
        <w:t xml:space="preserve"> </w:t>
      </w:r>
      <w:r>
        <w:rPr>
          <w:w w:val="115"/>
          <w:sz w:val="24"/>
        </w:rPr>
        <w:t>the</w:t>
      </w:r>
      <w:r>
        <w:rPr>
          <w:spacing w:val="11"/>
          <w:w w:val="115"/>
          <w:sz w:val="24"/>
        </w:rPr>
        <w:t xml:space="preserve"> </w:t>
      </w:r>
      <w:r>
        <w:rPr>
          <w:w w:val="115"/>
          <w:sz w:val="24"/>
        </w:rPr>
        <w:t>As</w:t>
      </w:r>
      <w:r>
        <w:rPr>
          <w:spacing w:val="12"/>
          <w:w w:val="115"/>
          <w:sz w:val="24"/>
        </w:rPr>
        <w:t xml:space="preserve"> </w:t>
      </w:r>
      <w:r>
        <w:rPr>
          <w:w w:val="115"/>
          <w:sz w:val="24"/>
        </w:rPr>
        <w:t>are</w:t>
      </w:r>
      <w:r>
        <w:rPr>
          <w:spacing w:val="11"/>
          <w:w w:val="115"/>
          <w:sz w:val="24"/>
        </w:rPr>
        <w:t xml:space="preserve"> </w:t>
      </w:r>
      <w:r>
        <w:rPr>
          <w:w w:val="115"/>
          <w:sz w:val="24"/>
        </w:rPr>
        <w:t>true,</w:t>
      </w:r>
      <w:r>
        <w:rPr>
          <w:spacing w:val="12"/>
          <w:w w:val="115"/>
          <w:sz w:val="24"/>
        </w:rPr>
        <w:t xml:space="preserve"> </w:t>
      </w:r>
      <w:r>
        <w:rPr>
          <w:w w:val="115"/>
          <w:sz w:val="24"/>
        </w:rPr>
        <w:t>then</w:t>
      </w:r>
      <w:r>
        <w:rPr>
          <w:spacing w:val="11"/>
          <w:w w:val="115"/>
          <w:sz w:val="24"/>
        </w:rPr>
        <w:t xml:space="preserve"> </w:t>
      </w:r>
      <w:r>
        <w:rPr>
          <w:w w:val="115"/>
          <w:sz w:val="24"/>
        </w:rPr>
        <w:t>at</w:t>
      </w:r>
      <w:r>
        <w:rPr>
          <w:spacing w:val="12"/>
          <w:w w:val="115"/>
          <w:sz w:val="24"/>
        </w:rPr>
        <w:t xml:space="preserve"> </w:t>
      </w:r>
      <w:r>
        <w:rPr>
          <w:w w:val="115"/>
          <w:sz w:val="24"/>
        </w:rPr>
        <w:t>least</w:t>
      </w:r>
      <w:r>
        <w:rPr>
          <w:spacing w:val="11"/>
          <w:w w:val="115"/>
          <w:sz w:val="24"/>
        </w:rPr>
        <w:t xml:space="preserve"> </w:t>
      </w:r>
      <w:r>
        <w:rPr>
          <w:w w:val="115"/>
          <w:sz w:val="24"/>
        </w:rPr>
        <w:t>one</w:t>
      </w:r>
      <w:r>
        <w:rPr>
          <w:spacing w:val="12"/>
          <w:w w:val="115"/>
          <w:sz w:val="24"/>
        </w:rPr>
        <w:t xml:space="preserve"> </w:t>
      </w:r>
      <w:r>
        <w:rPr>
          <w:w w:val="115"/>
          <w:sz w:val="24"/>
        </w:rPr>
        <w:t>B</w:t>
      </w:r>
      <w:r>
        <w:rPr>
          <w:spacing w:val="11"/>
          <w:w w:val="115"/>
          <w:sz w:val="24"/>
        </w:rPr>
        <w:t xml:space="preserve"> </w:t>
      </w:r>
      <w:r>
        <w:rPr>
          <w:w w:val="115"/>
          <w:sz w:val="24"/>
        </w:rPr>
        <w:t>is</w:t>
      </w:r>
      <w:r>
        <w:rPr>
          <w:spacing w:val="12"/>
          <w:w w:val="115"/>
          <w:sz w:val="24"/>
        </w:rPr>
        <w:t xml:space="preserve"> </w:t>
      </w:r>
      <w:r>
        <w:rPr>
          <w:w w:val="115"/>
          <w:sz w:val="24"/>
        </w:rPr>
        <w:t>true</w:t>
      </w:r>
    </w:p>
    <w:p w:rsidR="00902B38" w:rsidRDefault="00D444D4">
      <w:pPr>
        <w:pStyle w:val="ListParagraph"/>
        <w:numPr>
          <w:ilvl w:val="2"/>
          <w:numId w:val="4"/>
        </w:numPr>
        <w:tabs>
          <w:tab w:val="left" w:pos="844"/>
          <w:tab w:val="left" w:pos="845"/>
        </w:tabs>
        <w:spacing w:before="3"/>
        <w:ind w:hanging="361"/>
        <w:rPr>
          <w:sz w:val="24"/>
        </w:rPr>
      </w:pPr>
      <w:r>
        <w:rPr>
          <w:i/>
          <w:w w:val="115"/>
          <w:sz w:val="24"/>
        </w:rPr>
        <w:t>Antecedent</w:t>
      </w:r>
      <w:r>
        <w:rPr>
          <w:w w:val="115"/>
          <w:sz w:val="24"/>
        </w:rPr>
        <w:t>:</w:t>
      </w:r>
      <w:r>
        <w:rPr>
          <w:spacing w:val="5"/>
          <w:w w:val="115"/>
          <w:sz w:val="24"/>
        </w:rPr>
        <w:t xml:space="preserve"> </w:t>
      </w:r>
      <w:r>
        <w:rPr>
          <w:w w:val="115"/>
          <w:sz w:val="24"/>
        </w:rPr>
        <w:t>right</w:t>
      </w:r>
      <w:r>
        <w:rPr>
          <w:spacing w:val="5"/>
          <w:w w:val="115"/>
          <w:sz w:val="24"/>
        </w:rPr>
        <w:t xml:space="preserve"> </w:t>
      </w:r>
      <w:r>
        <w:rPr>
          <w:w w:val="115"/>
          <w:sz w:val="24"/>
        </w:rPr>
        <w:t>side</w:t>
      </w:r>
    </w:p>
    <w:p w:rsidR="00902B38" w:rsidRDefault="00D444D4">
      <w:pPr>
        <w:pStyle w:val="ListParagraph"/>
        <w:numPr>
          <w:ilvl w:val="2"/>
          <w:numId w:val="4"/>
        </w:numPr>
        <w:tabs>
          <w:tab w:val="left" w:pos="844"/>
          <w:tab w:val="left" w:pos="845"/>
        </w:tabs>
        <w:spacing w:before="1"/>
        <w:ind w:hanging="361"/>
        <w:rPr>
          <w:sz w:val="24"/>
        </w:rPr>
      </w:pPr>
      <w:r>
        <w:rPr>
          <w:i/>
          <w:w w:val="115"/>
          <w:sz w:val="24"/>
        </w:rPr>
        <w:t>Consequent</w:t>
      </w:r>
      <w:r>
        <w:rPr>
          <w:w w:val="115"/>
          <w:sz w:val="24"/>
        </w:rPr>
        <w:t>:</w:t>
      </w:r>
      <w:r>
        <w:rPr>
          <w:spacing w:val="9"/>
          <w:w w:val="115"/>
          <w:sz w:val="24"/>
        </w:rPr>
        <w:t xml:space="preserve"> </w:t>
      </w:r>
      <w:r>
        <w:rPr>
          <w:w w:val="115"/>
          <w:sz w:val="24"/>
        </w:rPr>
        <w:t>left</w:t>
      </w:r>
      <w:r>
        <w:rPr>
          <w:spacing w:val="10"/>
          <w:w w:val="115"/>
          <w:sz w:val="24"/>
        </w:rPr>
        <w:t xml:space="preserve"> </w:t>
      </w:r>
      <w:r>
        <w:rPr>
          <w:w w:val="115"/>
          <w:sz w:val="24"/>
        </w:rPr>
        <w:t>side</w:t>
      </w:r>
    </w:p>
    <w:p w:rsidR="00902B38" w:rsidRDefault="00D444D4">
      <w:pPr>
        <w:pStyle w:val="Heading3"/>
        <w:spacing w:before="1"/>
        <w:ind w:left="123"/>
      </w:pPr>
      <w:r>
        <w:rPr>
          <w:w w:val="110"/>
        </w:rPr>
        <w:t>Predicate</w:t>
      </w:r>
      <w:r>
        <w:rPr>
          <w:spacing w:val="27"/>
          <w:w w:val="110"/>
        </w:rPr>
        <w:t xml:space="preserve"> </w:t>
      </w:r>
      <w:r>
        <w:rPr>
          <w:w w:val="110"/>
        </w:rPr>
        <w:t>Calculus</w:t>
      </w:r>
      <w:r>
        <w:rPr>
          <w:spacing w:val="28"/>
          <w:w w:val="110"/>
        </w:rPr>
        <w:t xml:space="preserve"> </w:t>
      </w:r>
      <w:r>
        <w:rPr>
          <w:w w:val="110"/>
        </w:rPr>
        <w:t>and</w:t>
      </w:r>
      <w:r>
        <w:rPr>
          <w:spacing w:val="28"/>
          <w:w w:val="110"/>
        </w:rPr>
        <w:t xml:space="preserve"> </w:t>
      </w:r>
      <w:r>
        <w:rPr>
          <w:w w:val="110"/>
        </w:rPr>
        <w:t>Proving</w:t>
      </w:r>
      <w:r>
        <w:rPr>
          <w:spacing w:val="28"/>
          <w:w w:val="110"/>
        </w:rPr>
        <w:t xml:space="preserve"> </w:t>
      </w:r>
      <w:r>
        <w:rPr>
          <w:w w:val="110"/>
        </w:rPr>
        <w:t>Theorems</w:t>
      </w:r>
    </w:p>
    <w:p w:rsidR="00902B38" w:rsidRDefault="00D444D4">
      <w:pPr>
        <w:pStyle w:val="ListParagraph"/>
        <w:numPr>
          <w:ilvl w:val="2"/>
          <w:numId w:val="4"/>
        </w:numPr>
        <w:tabs>
          <w:tab w:val="left" w:pos="844"/>
          <w:tab w:val="left" w:pos="845"/>
        </w:tabs>
        <w:spacing w:before="1"/>
        <w:ind w:right="117"/>
        <w:rPr>
          <w:sz w:val="24"/>
        </w:rPr>
      </w:pPr>
      <w:r>
        <w:rPr>
          <w:w w:val="110"/>
          <w:sz w:val="24"/>
        </w:rPr>
        <w:t>A</w:t>
      </w:r>
      <w:r>
        <w:rPr>
          <w:spacing w:val="15"/>
          <w:w w:val="110"/>
          <w:sz w:val="24"/>
        </w:rPr>
        <w:t xml:space="preserve"> </w:t>
      </w:r>
      <w:r>
        <w:rPr>
          <w:w w:val="110"/>
          <w:sz w:val="24"/>
        </w:rPr>
        <w:t>use</w:t>
      </w:r>
      <w:r>
        <w:rPr>
          <w:spacing w:val="14"/>
          <w:w w:val="110"/>
          <w:sz w:val="24"/>
        </w:rPr>
        <w:t xml:space="preserve"> </w:t>
      </w:r>
      <w:r>
        <w:rPr>
          <w:w w:val="110"/>
          <w:sz w:val="24"/>
        </w:rPr>
        <w:t>of</w:t>
      </w:r>
      <w:r>
        <w:rPr>
          <w:spacing w:val="14"/>
          <w:w w:val="110"/>
          <w:sz w:val="24"/>
        </w:rPr>
        <w:t xml:space="preserve"> </w:t>
      </w:r>
      <w:r>
        <w:rPr>
          <w:w w:val="110"/>
          <w:sz w:val="24"/>
        </w:rPr>
        <w:t>propositions</w:t>
      </w:r>
      <w:r>
        <w:rPr>
          <w:spacing w:val="14"/>
          <w:w w:val="110"/>
          <w:sz w:val="24"/>
        </w:rPr>
        <w:t xml:space="preserve"> </w:t>
      </w:r>
      <w:r>
        <w:rPr>
          <w:w w:val="110"/>
          <w:sz w:val="24"/>
        </w:rPr>
        <w:t>is</w:t>
      </w:r>
      <w:r>
        <w:rPr>
          <w:spacing w:val="15"/>
          <w:w w:val="110"/>
          <w:sz w:val="24"/>
        </w:rPr>
        <w:t xml:space="preserve"> </w:t>
      </w:r>
      <w:r>
        <w:rPr>
          <w:w w:val="110"/>
          <w:sz w:val="24"/>
        </w:rPr>
        <w:t>to</w:t>
      </w:r>
      <w:r>
        <w:rPr>
          <w:spacing w:val="15"/>
          <w:w w:val="110"/>
          <w:sz w:val="24"/>
        </w:rPr>
        <w:t xml:space="preserve"> </w:t>
      </w:r>
      <w:r>
        <w:rPr>
          <w:w w:val="110"/>
          <w:sz w:val="24"/>
        </w:rPr>
        <w:t>discover</w:t>
      </w:r>
      <w:r>
        <w:rPr>
          <w:spacing w:val="14"/>
          <w:w w:val="110"/>
          <w:sz w:val="24"/>
        </w:rPr>
        <w:t xml:space="preserve"> </w:t>
      </w:r>
      <w:r>
        <w:rPr>
          <w:w w:val="110"/>
          <w:sz w:val="24"/>
        </w:rPr>
        <w:t>new</w:t>
      </w:r>
      <w:r>
        <w:rPr>
          <w:spacing w:val="15"/>
          <w:w w:val="110"/>
          <w:sz w:val="24"/>
        </w:rPr>
        <w:t xml:space="preserve"> </w:t>
      </w:r>
      <w:r>
        <w:rPr>
          <w:w w:val="110"/>
          <w:sz w:val="24"/>
        </w:rPr>
        <w:t>theorems</w:t>
      </w:r>
      <w:r>
        <w:rPr>
          <w:spacing w:val="15"/>
          <w:w w:val="110"/>
          <w:sz w:val="24"/>
        </w:rPr>
        <w:t xml:space="preserve"> </w:t>
      </w:r>
      <w:r>
        <w:rPr>
          <w:w w:val="110"/>
          <w:sz w:val="24"/>
        </w:rPr>
        <w:t>that</w:t>
      </w:r>
      <w:r>
        <w:rPr>
          <w:spacing w:val="15"/>
          <w:w w:val="110"/>
          <w:sz w:val="24"/>
        </w:rPr>
        <w:t xml:space="preserve"> </w:t>
      </w:r>
      <w:r>
        <w:rPr>
          <w:w w:val="110"/>
          <w:sz w:val="24"/>
        </w:rPr>
        <w:t>can</w:t>
      </w:r>
      <w:r>
        <w:rPr>
          <w:spacing w:val="14"/>
          <w:w w:val="110"/>
          <w:sz w:val="24"/>
        </w:rPr>
        <w:t xml:space="preserve"> </w:t>
      </w:r>
      <w:r>
        <w:rPr>
          <w:w w:val="110"/>
          <w:sz w:val="24"/>
        </w:rPr>
        <w:t>be</w:t>
      </w:r>
      <w:r>
        <w:rPr>
          <w:spacing w:val="19"/>
          <w:w w:val="110"/>
          <w:sz w:val="24"/>
        </w:rPr>
        <w:t xml:space="preserve"> </w:t>
      </w:r>
      <w:r>
        <w:rPr>
          <w:w w:val="110"/>
          <w:sz w:val="24"/>
        </w:rPr>
        <w:t xml:space="preserve">inferred </w:t>
      </w:r>
      <w:r>
        <w:rPr>
          <w:spacing w:val="14"/>
          <w:w w:val="110"/>
          <w:sz w:val="24"/>
        </w:rPr>
        <w:t xml:space="preserve"> </w:t>
      </w:r>
      <w:r>
        <w:rPr>
          <w:w w:val="110"/>
          <w:sz w:val="24"/>
        </w:rPr>
        <w:t>from</w:t>
      </w:r>
      <w:r>
        <w:rPr>
          <w:spacing w:val="-56"/>
          <w:w w:val="110"/>
          <w:sz w:val="24"/>
        </w:rPr>
        <w:t xml:space="preserve"> </w:t>
      </w:r>
      <w:r>
        <w:rPr>
          <w:w w:val="110"/>
          <w:sz w:val="24"/>
        </w:rPr>
        <w:t>known</w:t>
      </w:r>
      <w:r>
        <w:rPr>
          <w:spacing w:val="18"/>
          <w:w w:val="110"/>
          <w:sz w:val="24"/>
        </w:rPr>
        <w:t xml:space="preserve"> </w:t>
      </w:r>
      <w:r>
        <w:rPr>
          <w:w w:val="110"/>
          <w:sz w:val="24"/>
        </w:rPr>
        <w:t>axioms</w:t>
      </w:r>
      <w:r>
        <w:rPr>
          <w:spacing w:val="19"/>
          <w:w w:val="110"/>
          <w:sz w:val="24"/>
        </w:rPr>
        <w:t xml:space="preserve"> </w:t>
      </w:r>
      <w:r>
        <w:rPr>
          <w:w w:val="110"/>
          <w:sz w:val="24"/>
        </w:rPr>
        <w:t>and</w:t>
      </w:r>
      <w:r>
        <w:rPr>
          <w:spacing w:val="18"/>
          <w:w w:val="110"/>
          <w:sz w:val="24"/>
        </w:rPr>
        <w:t xml:space="preserve"> </w:t>
      </w:r>
      <w:r>
        <w:rPr>
          <w:w w:val="110"/>
          <w:sz w:val="24"/>
        </w:rPr>
        <w:t>theorems</w:t>
      </w:r>
    </w:p>
    <w:p w:rsidR="00902B38" w:rsidRDefault="00D444D4">
      <w:pPr>
        <w:pStyle w:val="ListParagraph"/>
        <w:numPr>
          <w:ilvl w:val="2"/>
          <w:numId w:val="4"/>
        </w:numPr>
        <w:tabs>
          <w:tab w:val="left" w:pos="844"/>
          <w:tab w:val="left" w:pos="845"/>
        </w:tabs>
        <w:spacing w:before="2"/>
        <w:ind w:right="122"/>
        <w:rPr>
          <w:sz w:val="24"/>
        </w:rPr>
      </w:pPr>
      <w:r>
        <w:rPr>
          <w:i/>
          <w:w w:val="110"/>
          <w:sz w:val="24"/>
        </w:rPr>
        <w:t>Resolution</w:t>
      </w:r>
      <w:r>
        <w:rPr>
          <w:w w:val="110"/>
          <w:sz w:val="24"/>
        </w:rPr>
        <w:t>:</w:t>
      </w:r>
      <w:r>
        <w:rPr>
          <w:spacing w:val="25"/>
          <w:w w:val="110"/>
          <w:sz w:val="24"/>
        </w:rPr>
        <w:t xml:space="preserve"> </w:t>
      </w:r>
      <w:r>
        <w:rPr>
          <w:w w:val="110"/>
          <w:sz w:val="24"/>
        </w:rPr>
        <w:t>an</w:t>
      </w:r>
      <w:r>
        <w:rPr>
          <w:spacing w:val="27"/>
          <w:w w:val="110"/>
          <w:sz w:val="24"/>
        </w:rPr>
        <w:t xml:space="preserve"> </w:t>
      </w:r>
      <w:r>
        <w:rPr>
          <w:w w:val="110"/>
          <w:sz w:val="24"/>
        </w:rPr>
        <w:t>inference</w:t>
      </w:r>
      <w:r>
        <w:rPr>
          <w:spacing w:val="25"/>
          <w:w w:val="110"/>
          <w:sz w:val="24"/>
        </w:rPr>
        <w:t xml:space="preserve"> </w:t>
      </w:r>
      <w:r>
        <w:rPr>
          <w:w w:val="110"/>
          <w:sz w:val="24"/>
        </w:rPr>
        <w:t>principle</w:t>
      </w:r>
      <w:r>
        <w:rPr>
          <w:spacing w:val="25"/>
          <w:w w:val="110"/>
          <w:sz w:val="24"/>
        </w:rPr>
        <w:t xml:space="preserve"> </w:t>
      </w:r>
      <w:r>
        <w:rPr>
          <w:w w:val="110"/>
          <w:sz w:val="24"/>
        </w:rPr>
        <w:t>that</w:t>
      </w:r>
      <w:r>
        <w:rPr>
          <w:spacing w:val="25"/>
          <w:w w:val="110"/>
          <w:sz w:val="24"/>
        </w:rPr>
        <w:t xml:space="preserve"> </w:t>
      </w:r>
      <w:r>
        <w:rPr>
          <w:w w:val="110"/>
          <w:sz w:val="24"/>
        </w:rPr>
        <w:t>allows</w:t>
      </w:r>
      <w:r>
        <w:rPr>
          <w:spacing w:val="25"/>
          <w:w w:val="110"/>
          <w:sz w:val="24"/>
        </w:rPr>
        <w:t xml:space="preserve"> </w:t>
      </w:r>
      <w:r>
        <w:rPr>
          <w:w w:val="110"/>
          <w:sz w:val="24"/>
        </w:rPr>
        <w:t>inferred</w:t>
      </w:r>
      <w:r>
        <w:rPr>
          <w:spacing w:val="27"/>
          <w:w w:val="110"/>
          <w:sz w:val="24"/>
        </w:rPr>
        <w:t xml:space="preserve"> </w:t>
      </w:r>
      <w:r>
        <w:rPr>
          <w:w w:val="110"/>
          <w:sz w:val="24"/>
        </w:rPr>
        <w:t>propositions</w:t>
      </w:r>
      <w:r>
        <w:rPr>
          <w:spacing w:val="25"/>
          <w:w w:val="110"/>
          <w:sz w:val="24"/>
        </w:rPr>
        <w:t xml:space="preserve"> </w:t>
      </w:r>
      <w:r>
        <w:rPr>
          <w:w w:val="110"/>
          <w:sz w:val="24"/>
        </w:rPr>
        <w:t>to</w:t>
      </w:r>
      <w:r>
        <w:rPr>
          <w:spacing w:val="25"/>
          <w:w w:val="110"/>
          <w:sz w:val="24"/>
        </w:rPr>
        <w:t xml:space="preserve"> </w:t>
      </w:r>
      <w:r>
        <w:rPr>
          <w:w w:val="110"/>
          <w:sz w:val="24"/>
        </w:rPr>
        <w:t>be</w:t>
      </w:r>
      <w:r>
        <w:rPr>
          <w:spacing w:val="-56"/>
          <w:w w:val="110"/>
          <w:sz w:val="24"/>
        </w:rPr>
        <w:t xml:space="preserve"> </w:t>
      </w:r>
      <w:r>
        <w:rPr>
          <w:w w:val="110"/>
          <w:sz w:val="24"/>
        </w:rPr>
        <w:t>computed</w:t>
      </w:r>
      <w:r>
        <w:rPr>
          <w:spacing w:val="18"/>
          <w:w w:val="110"/>
          <w:sz w:val="24"/>
        </w:rPr>
        <w:t xml:space="preserve"> </w:t>
      </w:r>
      <w:r>
        <w:rPr>
          <w:w w:val="110"/>
          <w:sz w:val="24"/>
        </w:rPr>
        <w:t>from</w:t>
      </w:r>
      <w:r>
        <w:rPr>
          <w:spacing w:val="18"/>
          <w:w w:val="110"/>
          <w:sz w:val="24"/>
        </w:rPr>
        <w:t xml:space="preserve"> </w:t>
      </w:r>
      <w:r>
        <w:rPr>
          <w:w w:val="110"/>
          <w:sz w:val="24"/>
        </w:rPr>
        <w:t>given</w:t>
      </w:r>
      <w:r>
        <w:rPr>
          <w:spacing w:val="18"/>
          <w:w w:val="110"/>
          <w:sz w:val="24"/>
        </w:rPr>
        <w:t xml:space="preserve"> </w:t>
      </w:r>
      <w:r>
        <w:rPr>
          <w:w w:val="110"/>
          <w:sz w:val="24"/>
        </w:rPr>
        <w:t>propositions</w:t>
      </w:r>
    </w:p>
    <w:p w:rsidR="00902B38" w:rsidRDefault="00D444D4">
      <w:pPr>
        <w:pStyle w:val="Heading3"/>
        <w:spacing w:before="2"/>
        <w:ind w:left="123"/>
      </w:pPr>
      <w:r>
        <w:rPr>
          <w:w w:val="115"/>
        </w:rPr>
        <w:t>Resolution</w:t>
      </w:r>
    </w:p>
    <w:p w:rsidR="00902B38" w:rsidRDefault="00D444D4">
      <w:pPr>
        <w:pStyle w:val="ListParagraph"/>
        <w:numPr>
          <w:ilvl w:val="2"/>
          <w:numId w:val="4"/>
        </w:numPr>
        <w:tabs>
          <w:tab w:val="left" w:pos="844"/>
          <w:tab w:val="left" w:pos="845"/>
        </w:tabs>
        <w:spacing w:before="3"/>
        <w:ind w:right="123"/>
        <w:rPr>
          <w:sz w:val="24"/>
        </w:rPr>
      </w:pPr>
      <w:r>
        <w:rPr>
          <w:i/>
          <w:w w:val="110"/>
          <w:sz w:val="24"/>
        </w:rPr>
        <w:t>Unification</w:t>
      </w:r>
      <w:r>
        <w:rPr>
          <w:w w:val="110"/>
          <w:sz w:val="24"/>
        </w:rPr>
        <w:t>:</w:t>
      </w:r>
      <w:r>
        <w:rPr>
          <w:spacing w:val="36"/>
          <w:w w:val="110"/>
          <w:sz w:val="24"/>
        </w:rPr>
        <w:t xml:space="preserve"> </w:t>
      </w:r>
      <w:r>
        <w:rPr>
          <w:w w:val="110"/>
          <w:sz w:val="24"/>
        </w:rPr>
        <w:t>finding</w:t>
      </w:r>
      <w:r>
        <w:rPr>
          <w:spacing w:val="39"/>
          <w:w w:val="110"/>
          <w:sz w:val="24"/>
        </w:rPr>
        <w:t xml:space="preserve"> </w:t>
      </w:r>
      <w:r>
        <w:rPr>
          <w:w w:val="110"/>
          <w:sz w:val="24"/>
        </w:rPr>
        <w:t>values</w:t>
      </w:r>
      <w:r>
        <w:rPr>
          <w:spacing w:val="36"/>
          <w:w w:val="110"/>
          <w:sz w:val="24"/>
        </w:rPr>
        <w:t xml:space="preserve"> </w:t>
      </w:r>
      <w:r>
        <w:rPr>
          <w:w w:val="110"/>
          <w:sz w:val="24"/>
        </w:rPr>
        <w:t>for</w:t>
      </w:r>
      <w:r>
        <w:rPr>
          <w:spacing w:val="36"/>
          <w:w w:val="110"/>
          <w:sz w:val="24"/>
        </w:rPr>
        <w:t xml:space="preserve"> </w:t>
      </w:r>
      <w:r>
        <w:rPr>
          <w:w w:val="110"/>
          <w:sz w:val="24"/>
        </w:rPr>
        <w:t>variables</w:t>
      </w:r>
      <w:r>
        <w:rPr>
          <w:spacing w:val="36"/>
          <w:w w:val="110"/>
          <w:sz w:val="24"/>
        </w:rPr>
        <w:t xml:space="preserve"> </w:t>
      </w:r>
      <w:r>
        <w:rPr>
          <w:w w:val="110"/>
          <w:sz w:val="24"/>
        </w:rPr>
        <w:t>in</w:t>
      </w:r>
      <w:r>
        <w:rPr>
          <w:spacing w:val="36"/>
          <w:w w:val="110"/>
          <w:sz w:val="24"/>
        </w:rPr>
        <w:t xml:space="preserve"> </w:t>
      </w:r>
      <w:r>
        <w:rPr>
          <w:w w:val="110"/>
          <w:sz w:val="24"/>
        </w:rPr>
        <w:t>propositions</w:t>
      </w:r>
      <w:r>
        <w:rPr>
          <w:spacing w:val="36"/>
          <w:w w:val="110"/>
          <w:sz w:val="24"/>
        </w:rPr>
        <w:t xml:space="preserve"> </w:t>
      </w:r>
      <w:r>
        <w:rPr>
          <w:w w:val="110"/>
          <w:sz w:val="24"/>
        </w:rPr>
        <w:t>that</w:t>
      </w:r>
      <w:r>
        <w:rPr>
          <w:spacing w:val="36"/>
          <w:w w:val="110"/>
          <w:sz w:val="24"/>
        </w:rPr>
        <w:t xml:space="preserve"> </w:t>
      </w:r>
      <w:r>
        <w:rPr>
          <w:w w:val="110"/>
          <w:sz w:val="24"/>
        </w:rPr>
        <w:t>allows</w:t>
      </w:r>
      <w:r>
        <w:rPr>
          <w:spacing w:val="36"/>
          <w:w w:val="110"/>
          <w:sz w:val="24"/>
        </w:rPr>
        <w:t xml:space="preserve"> </w:t>
      </w:r>
      <w:r>
        <w:rPr>
          <w:w w:val="110"/>
          <w:sz w:val="24"/>
        </w:rPr>
        <w:t>matching</w:t>
      </w:r>
      <w:r>
        <w:rPr>
          <w:spacing w:val="-56"/>
          <w:w w:val="110"/>
          <w:sz w:val="24"/>
        </w:rPr>
        <w:t xml:space="preserve"> </w:t>
      </w:r>
      <w:r>
        <w:rPr>
          <w:w w:val="110"/>
          <w:sz w:val="24"/>
        </w:rPr>
        <w:t>process</w:t>
      </w:r>
      <w:r>
        <w:rPr>
          <w:spacing w:val="18"/>
          <w:w w:val="110"/>
          <w:sz w:val="24"/>
        </w:rPr>
        <w:t xml:space="preserve"> </w:t>
      </w:r>
      <w:r>
        <w:rPr>
          <w:w w:val="110"/>
          <w:sz w:val="24"/>
        </w:rPr>
        <w:t>to</w:t>
      </w:r>
      <w:r>
        <w:rPr>
          <w:spacing w:val="18"/>
          <w:w w:val="110"/>
          <w:sz w:val="24"/>
        </w:rPr>
        <w:t xml:space="preserve"> </w:t>
      </w:r>
      <w:r>
        <w:rPr>
          <w:w w:val="110"/>
          <w:sz w:val="24"/>
        </w:rPr>
        <w:t>succeed</w:t>
      </w:r>
    </w:p>
    <w:p w:rsidR="00902B38" w:rsidRDefault="00D444D4">
      <w:pPr>
        <w:pStyle w:val="ListParagraph"/>
        <w:numPr>
          <w:ilvl w:val="2"/>
          <w:numId w:val="4"/>
        </w:numPr>
        <w:tabs>
          <w:tab w:val="left" w:pos="844"/>
          <w:tab w:val="left" w:pos="845"/>
        </w:tabs>
        <w:spacing w:before="3"/>
        <w:ind w:right="121"/>
        <w:rPr>
          <w:sz w:val="24"/>
        </w:rPr>
      </w:pPr>
      <w:r>
        <w:rPr>
          <w:i/>
          <w:w w:val="110"/>
          <w:sz w:val="24"/>
        </w:rPr>
        <w:t>Instantiation</w:t>
      </w:r>
      <w:r>
        <w:rPr>
          <w:w w:val="110"/>
          <w:sz w:val="24"/>
        </w:rPr>
        <w:t>:</w:t>
      </w:r>
      <w:r>
        <w:rPr>
          <w:spacing w:val="39"/>
          <w:w w:val="110"/>
          <w:sz w:val="24"/>
        </w:rPr>
        <w:t xml:space="preserve"> </w:t>
      </w:r>
      <w:r>
        <w:rPr>
          <w:w w:val="110"/>
          <w:sz w:val="24"/>
        </w:rPr>
        <w:t>assigning</w:t>
      </w:r>
      <w:r>
        <w:rPr>
          <w:spacing w:val="39"/>
          <w:w w:val="110"/>
          <w:sz w:val="24"/>
        </w:rPr>
        <w:t xml:space="preserve"> </w:t>
      </w:r>
      <w:r>
        <w:rPr>
          <w:w w:val="110"/>
          <w:sz w:val="24"/>
        </w:rPr>
        <w:t>temporary</w:t>
      </w:r>
      <w:r>
        <w:rPr>
          <w:spacing w:val="39"/>
          <w:w w:val="110"/>
          <w:sz w:val="24"/>
        </w:rPr>
        <w:t xml:space="preserve"> </w:t>
      </w:r>
      <w:r>
        <w:rPr>
          <w:w w:val="110"/>
          <w:sz w:val="24"/>
        </w:rPr>
        <w:t>values</w:t>
      </w:r>
      <w:r>
        <w:rPr>
          <w:spacing w:val="39"/>
          <w:w w:val="110"/>
          <w:sz w:val="24"/>
        </w:rPr>
        <w:t xml:space="preserve"> </w:t>
      </w:r>
      <w:r>
        <w:rPr>
          <w:w w:val="110"/>
          <w:sz w:val="24"/>
        </w:rPr>
        <w:t>to</w:t>
      </w:r>
      <w:r>
        <w:rPr>
          <w:spacing w:val="39"/>
          <w:w w:val="110"/>
          <w:sz w:val="24"/>
        </w:rPr>
        <w:t xml:space="preserve"> </w:t>
      </w:r>
      <w:r>
        <w:rPr>
          <w:w w:val="110"/>
          <w:sz w:val="24"/>
        </w:rPr>
        <w:t>variables</w:t>
      </w:r>
      <w:r>
        <w:rPr>
          <w:spacing w:val="39"/>
          <w:w w:val="110"/>
          <w:sz w:val="24"/>
        </w:rPr>
        <w:t xml:space="preserve"> </w:t>
      </w:r>
      <w:r>
        <w:rPr>
          <w:w w:val="110"/>
          <w:sz w:val="24"/>
        </w:rPr>
        <w:t>to</w:t>
      </w:r>
      <w:r>
        <w:rPr>
          <w:spacing w:val="36"/>
          <w:w w:val="110"/>
          <w:sz w:val="24"/>
        </w:rPr>
        <w:t xml:space="preserve"> </w:t>
      </w:r>
      <w:r>
        <w:rPr>
          <w:w w:val="110"/>
          <w:sz w:val="24"/>
        </w:rPr>
        <w:t>allow</w:t>
      </w:r>
      <w:r>
        <w:rPr>
          <w:spacing w:val="39"/>
          <w:w w:val="110"/>
          <w:sz w:val="24"/>
        </w:rPr>
        <w:t xml:space="preserve"> </w:t>
      </w:r>
      <w:r>
        <w:rPr>
          <w:w w:val="110"/>
          <w:sz w:val="24"/>
        </w:rPr>
        <w:t>unification</w:t>
      </w:r>
      <w:r>
        <w:rPr>
          <w:spacing w:val="39"/>
          <w:w w:val="110"/>
          <w:sz w:val="24"/>
        </w:rPr>
        <w:t xml:space="preserve"> </w:t>
      </w:r>
      <w:r>
        <w:rPr>
          <w:w w:val="110"/>
          <w:sz w:val="24"/>
        </w:rPr>
        <w:t>to</w:t>
      </w:r>
      <w:r>
        <w:rPr>
          <w:spacing w:val="-56"/>
          <w:w w:val="110"/>
          <w:sz w:val="24"/>
        </w:rPr>
        <w:t xml:space="preserve"> </w:t>
      </w:r>
      <w:r>
        <w:rPr>
          <w:w w:val="110"/>
          <w:sz w:val="24"/>
        </w:rPr>
        <w:t>succeed</w:t>
      </w:r>
    </w:p>
    <w:p w:rsidR="00902B38" w:rsidRDefault="00D444D4">
      <w:pPr>
        <w:pStyle w:val="ListParagraph"/>
        <w:numPr>
          <w:ilvl w:val="2"/>
          <w:numId w:val="4"/>
        </w:numPr>
        <w:tabs>
          <w:tab w:val="left" w:pos="844"/>
          <w:tab w:val="left" w:pos="845"/>
        </w:tabs>
        <w:spacing w:before="2"/>
        <w:ind w:hanging="361"/>
        <w:rPr>
          <w:sz w:val="24"/>
        </w:rPr>
      </w:pPr>
      <w:r>
        <w:rPr>
          <w:w w:val="115"/>
          <w:sz w:val="24"/>
        </w:rPr>
        <w:t>After</w:t>
      </w:r>
      <w:r>
        <w:rPr>
          <w:spacing w:val="28"/>
          <w:w w:val="115"/>
          <w:sz w:val="24"/>
        </w:rPr>
        <w:t xml:space="preserve"> </w:t>
      </w:r>
      <w:r>
        <w:rPr>
          <w:w w:val="115"/>
          <w:sz w:val="24"/>
        </w:rPr>
        <w:t xml:space="preserve">instantiating </w:t>
      </w:r>
      <w:r>
        <w:rPr>
          <w:spacing w:val="26"/>
          <w:w w:val="115"/>
          <w:sz w:val="24"/>
        </w:rPr>
        <w:t xml:space="preserve"> </w:t>
      </w:r>
      <w:r>
        <w:rPr>
          <w:w w:val="115"/>
          <w:sz w:val="24"/>
        </w:rPr>
        <w:t xml:space="preserve">a </w:t>
      </w:r>
      <w:r>
        <w:rPr>
          <w:spacing w:val="27"/>
          <w:w w:val="115"/>
          <w:sz w:val="24"/>
        </w:rPr>
        <w:t xml:space="preserve"> </w:t>
      </w:r>
      <w:r>
        <w:rPr>
          <w:w w:val="115"/>
          <w:sz w:val="24"/>
        </w:rPr>
        <w:t xml:space="preserve">variable </w:t>
      </w:r>
      <w:r>
        <w:rPr>
          <w:spacing w:val="26"/>
          <w:w w:val="115"/>
          <w:sz w:val="24"/>
        </w:rPr>
        <w:t xml:space="preserve"> </w:t>
      </w:r>
      <w:r>
        <w:rPr>
          <w:w w:val="115"/>
          <w:sz w:val="24"/>
        </w:rPr>
        <w:t xml:space="preserve">with </w:t>
      </w:r>
      <w:r>
        <w:rPr>
          <w:spacing w:val="27"/>
          <w:w w:val="115"/>
          <w:sz w:val="24"/>
        </w:rPr>
        <w:t xml:space="preserve"> </w:t>
      </w:r>
      <w:r>
        <w:rPr>
          <w:w w:val="115"/>
          <w:sz w:val="24"/>
        </w:rPr>
        <w:t xml:space="preserve">a </w:t>
      </w:r>
      <w:r>
        <w:rPr>
          <w:spacing w:val="26"/>
          <w:w w:val="115"/>
          <w:sz w:val="24"/>
        </w:rPr>
        <w:t xml:space="preserve"> </w:t>
      </w:r>
      <w:r>
        <w:rPr>
          <w:w w:val="115"/>
          <w:sz w:val="24"/>
        </w:rPr>
        <w:t xml:space="preserve">value, </w:t>
      </w:r>
      <w:r>
        <w:rPr>
          <w:spacing w:val="27"/>
          <w:w w:val="115"/>
          <w:sz w:val="24"/>
        </w:rPr>
        <w:t xml:space="preserve"> </w:t>
      </w:r>
      <w:r>
        <w:rPr>
          <w:w w:val="115"/>
          <w:sz w:val="24"/>
        </w:rPr>
        <w:t xml:space="preserve">if </w:t>
      </w:r>
      <w:r>
        <w:rPr>
          <w:spacing w:val="26"/>
          <w:w w:val="115"/>
          <w:sz w:val="24"/>
        </w:rPr>
        <w:t xml:space="preserve"> </w:t>
      </w:r>
      <w:r>
        <w:rPr>
          <w:w w:val="115"/>
          <w:sz w:val="24"/>
        </w:rPr>
        <w:t xml:space="preserve">matching </w:t>
      </w:r>
      <w:r>
        <w:rPr>
          <w:spacing w:val="27"/>
          <w:w w:val="115"/>
          <w:sz w:val="24"/>
        </w:rPr>
        <w:t xml:space="preserve"> </w:t>
      </w:r>
      <w:r>
        <w:rPr>
          <w:w w:val="115"/>
          <w:sz w:val="24"/>
        </w:rPr>
        <w:t xml:space="preserve">fails, </w:t>
      </w:r>
      <w:r>
        <w:rPr>
          <w:spacing w:val="26"/>
          <w:w w:val="115"/>
          <w:sz w:val="24"/>
        </w:rPr>
        <w:t xml:space="preserve"> </w:t>
      </w:r>
      <w:r>
        <w:rPr>
          <w:w w:val="115"/>
          <w:sz w:val="24"/>
        </w:rPr>
        <w:t xml:space="preserve">may </w:t>
      </w:r>
      <w:r>
        <w:rPr>
          <w:spacing w:val="27"/>
          <w:w w:val="115"/>
          <w:sz w:val="24"/>
        </w:rPr>
        <w:t xml:space="preserve"> </w:t>
      </w:r>
      <w:r>
        <w:rPr>
          <w:w w:val="115"/>
          <w:sz w:val="24"/>
        </w:rPr>
        <w:t xml:space="preserve">need </w:t>
      </w:r>
      <w:r>
        <w:rPr>
          <w:spacing w:val="26"/>
          <w:w w:val="115"/>
          <w:sz w:val="24"/>
        </w:rPr>
        <w:t xml:space="preserve"> </w:t>
      </w:r>
      <w:r>
        <w:rPr>
          <w:w w:val="115"/>
          <w:sz w:val="24"/>
        </w:rPr>
        <w:t>to</w:t>
      </w:r>
    </w:p>
    <w:p w:rsidR="00902B38" w:rsidRDefault="00D444D4">
      <w:pPr>
        <w:spacing w:before="2"/>
        <w:ind w:left="844"/>
        <w:rPr>
          <w:sz w:val="24"/>
        </w:rPr>
      </w:pPr>
      <w:proofErr w:type="gramStart"/>
      <w:r>
        <w:rPr>
          <w:i/>
          <w:w w:val="115"/>
          <w:sz w:val="24"/>
        </w:rPr>
        <w:t>backtrack</w:t>
      </w:r>
      <w:proofErr w:type="gramEnd"/>
      <w:r>
        <w:rPr>
          <w:i/>
          <w:spacing w:val="-5"/>
          <w:w w:val="115"/>
          <w:sz w:val="24"/>
        </w:rPr>
        <w:t xml:space="preserve"> </w:t>
      </w:r>
      <w:r>
        <w:rPr>
          <w:w w:val="115"/>
          <w:sz w:val="24"/>
        </w:rPr>
        <w:t>and</w:t>
      </w:r>
      <w:r>
        <w:rPr>
          <w:spacing w:val="-1"/>
          <w:w w:val="115"/>
          <w:sz w:val="24"/>
        </w:rPr>
        <w:t xml:space="preserve"> </w:t>
      </w:r>
      <w:r>
        <w:rPr>
          <w:w w:val="115"/>
          <w:sz w:val="24"/>
        </w:rPr>
        <w:t>instantiate</w:t>
      </w:r>
      <w:r>
        <w:rPr>
          <w:spacing w:val="-2"/>
          <w:w w:val="115"/>
          <w:sz w:val="24"/>
        </w:rPr>
        <w:t xml:space="preserve"> </w:t>
      </w:r>
      <w:r>
        <w:rPr>
          <w:w w:val="115"/>
          <w:sz w:val="24"/>
        </w:rPr>
        <w:t>with</w:t>
      </w:r>
      <w:r>
        <w:rPr>
          <w:spacing w:val="-1"/>
          <w:w w:val="115"/>
          <w:sz w:val="24"/>
        </w:rPr>
        <w:t xml:space="preserve"> </w:t>
      </w:r>
      <w:r>
        <w:rPr>
          <w:w w:val="115"/>
          <w:sz w:val="24"/>
        </w:rPr>
        <w:t>a</w:t>
      </w:r>
      <w:r>
        <w:rPr>
          <w:spacing w:val="-2"/>
          <w:w w:val="115"/>
          <w:sz w:val="24"/>
        </w:rPr>
        <w:t xml:space="preserve"> </w:t>
      </w:r>
      <w:r>
        <w:rPr>
          <w:w w:val="115"/>
          <w:sz w:val="24"/>
        </w:rPr>
        <w:t>different</w:t>
      </w:r>
      <w:r>
        <w:rPr>
          <w:spacing w:val="-1"/>
          <w:w w:val="115"/>
          <w:sz w:val="24"/>
        </w:rPr>
        <w:t xml:space="preserve"> </w:t>
      </w:r>
      <w:r>
        <w:rPr>
          <w:w w:val="115"/>
          <w:sz w:val="24"/>
        </w:rPr>
        <w:t>value</w:t>
      </w:r>
    </w:p>
    <w:p w:rsidR="00902B38" w:rsidRDefault="00902B38">
      <w:pPr>
        <w:pStyle w:val="BodyText"/>
        <w:spacing w:before="1"/>
        <w:ind w:left="0" w:firstLine="0"/>
      </w:pPr>
    </w:p>
    <w:p w:rsidR="00902B38" w:rsidRDefault="00D444D4">
      <w:pPr>
        <w:pStyle w:val="Heading3"/>
        <w:ind w:left="123"/>
      </w:pPr>
      <w:r>
        <w:rPr>
          <w:w w:val="110"/>
        </w:rPr>
        <w:t>Theorem</w:t>
      </w:r>
      <w:r>
        <w:rPr>
          <w:spacing w:val="12"/>
          <w:w w:val="110"/>
        </w:rPr>
        <w:t xml:space="preserve"> </w:t>
      </w:r>
      <w:r>
        <w:rPr>
          <w:w w:val="110"/>
        </w:rPr>
        <w:t>Proving</w:t>
      </w:r>
    </w:p>
    <w:p w:rsidR="00902B38" w:rsidRDefault="00D444D4">
      <w:pPr>
        <w:pStyle w:val="ListParagraph"/>
        <w:numPr>
          <w:ilvl w:val="2"/>
          <w:numId w:val="4"/>
        </w:numPr>
        <w:tabs>
          <w:tab w:val="left" w:pos="844"/>
          <w:tab w:val="left" w:pos="845"/>
        </w:tabs>
        <w:spacing w:before="1"/>
        <w:ind w:hanging="361"/>
        <w:rPr>
          <w:sz w:val="24"/>
        </w:rPr>
      </w:pPr>
      <w:r>
        <w:rPr>
          <w:w w:val="110"/>
          <w:sz w:val="24"/>
        </w:rPr>
        <w:t>Basis</w:t>
      </w:r>
      <w:r>
        <w:rPr>
          <w:spacing w:val="28"/>
          <w:w w:val="110"/>
          <w:sz w:val="24"/>
        </w:rPr>
        <w:t xml:space="preserve"> </w:t>
      </w:r>
      <w:r>
        <w:rPr>
          <w:w w:val="110"/>
          <w:sz w:val="24"/>
        </w:rPr>
        <w:t>for</w:t>
      </w:r>
      <w:r>
        <w:rPr>
          <w:spacing w:val="29"/>
          <w:w w:val="110"/>
          <w:sz w:val="24"/>
        </w:rPr>
        <w:t xml:space="preserve"> </w:t>
      </w:r>
      <w:r>
        <w:rPr>
          <w:w w:val="110"/>
          <w:sz w:val="24"/>
        </w:rPr>
        <w:t>logic</w:t>
      </w:r>
      <w:r>
        <w:rPr>
          <w:spacing w:val="30"/>
          <w:w w:val="110"/>
          <w:sz w:val="24"/>
        </w:rPr>
        <w:t xml:space="preserve"> </w:t>
      </w:r>
      <w:r>
        <w:rPr>
          <w:w w:val="110"/>
          <w:sz w:val="24"/>
        </w:rPr>
        <w:t>programming</w:t>
      </w:r>
    </w:p>
    <w:p w:rsidR="00902B38" w:rsidRDefault="00D444D4">
      <w:pPr>
        <w:pStyle w:val="ListParagraph"/>
        <w:numPr>
          <w:ilvl w:val="2"/>
          <w:numId w:val="4"/>
        </w:numPr>
        <w:tabs>
          <w:tab w:val="left" w:pos="844"/>
          <w:tab w:val="left" w:pos="845"/>
        </w:tabs>
        <w:spacing w:before="3"/>
        <w:ind w:hanging="361"/>
        <w:rPr>
          <w:sz w:val="24"/>
        </w:rPr>
      </w:pPr>
      <w:r>
        <w:rPr>
          <w:w w:val="110"/>
          <w:sz w:val="24"/>
        </w:rPr>
        <w:t>When</w:t>
      </w:r>
      <w:r>
        <w:rPr>
          <w:spacing w:val="28"/>
          <w:w w:val="110"/>
          <w:sz w:val="24"/>
        </w:rPr>
        <w:t xml:space="preserve"> </w:t>
      </w:r>
      <w:r>
        <w:rPr>
          <w:w w:val="110"/>
          <w:sz w:val="24"/>
        </w:rPr>
        <w:t>propositions</w:t>
      </w:r>
      <w:r>
        <w:rPr>
          <w:spacing w:val="29"/>
          <w:w w:val="110"/>
          <w:sz w:val="24"/>
        </w:rPr>
        <w:t xml:space="preserve"> </w:t>
      </w:r>
      <w:r>
        <w:rPr>
          <w:w w:val="110"/>
          <w:sz w:val="24"/>
        </w:rPr>
        <w:t>used</w:t>
      </w:r>
      <w:r>
        <w:rPr>
          <w:spacing w:val="29"/>
          <w:w w:val="110"/>
          <w:sz w:val="24"/>
        </w:rPr>
        <w:t xml:space="preserve"> </w:t>
      </w:r>
      <w:r>
        <w:rPr>
          <w:w w:val="110"/>
          <w:sz w:val="24"/>
        </w:rPr>
        <w:t>for</w:t>
      </w:r>
      <w:r>
        <w:rPr>
          <w:spacing w:val="29"/>
          <w:w w:val="110"/>
          <w:sz w:val="24"/>
        </w:rPr>
        <w:t xml:space="preserve"> </w:t>
      </w:r>
      <w:r>
        <w:rPr>
          <w:w w:val="110"/>
          <w:sz w:val="24"/>
        </w:rPr>
        <w:t>resolution,</w:t>
      </w:r>
      <w:r>
        <w:rPr>
          <w:spacing w:val="29"/>
          <w:w w:val="110"/>
          <w:sz w:val="24"/>
        </w:rPr>
        <w:t xml:space="preserve"> </w:t>
      </w:r>
      <w:r>
        <w:rPr>
          <w:w w:val="110"/>
          <w:sz w:val="24"/>
        </w:rPr>
        <w:t>only</w:t>
      </w:r>
      <w:r>
        <w:rPr>
          <w:spacing w:val="29"/>
          <w:w w:val="110"/>
          <w:sz w:val="24"/>
        </w:rPr>
        <w:t xml:space="preserve"> </w:t>
      </w:r>
      <w:r>
        <w:rPr>
          <w:w w:val="110"/>
          <w:sz w:val="24"/>
        </w:rPr>
        <w:t>restricted</w:t>
      </w:r>
      <w:r>
        <w:rPr>
          <w:spacing w:val="29"/>
          <w:w w:val="110"/>
          <w:sz w:val="24"/>
        </w:rPr>
        <w:t xml:space="preserve"> </w:t>
      </w:r>
      <w:r>
        <w:rPr>
          <w:w w:val="110"/>
          <w:sz w:val="24"/>
        </w:rPr>
        <w:t>form</w:t>
      </w:r>
      <w:r>
        <w:rPr>
          <w:spacing w:val="29"/>
          <w:w w:val="110"/>
          <w:sz w:val="24"/>
        </w:rPr>
        <w:t xml:space="preserve"> </w:t>
      </w:r>
      <w:r>
        <w:rPr>
          <w:w w:val="110"/>
          <w:sz w:val="24"/>
        </w:rPr>
        <w:t>can</w:t>
      </w:r>
      <w:r>
        <w:rPr>
          <w:spacing w:val="29"/>
          <w:w w:val="110"/>
          <w:sz w:val="24"/>
        </w:rPr>
        <w:t xml:space="preserve"> </w:t>
      </w:r>
      <w:r>
        <w:rPr>
          <w:w w:val="110"/>
          <w:sz w:val="24"/>
        </w:rPr>
        <w:t>be</w:t>
      </w:r>
      <w:r>
        <w:rPr>
          <w:spacing w:val="29"/>
          <w:w w:val="110"/>
          <w:sz w:val="24"/>
        </w:rPr>
        <w:t xml:space="preserve"> </w:t>
      </w:r>
      <w:r>
        <w:rPr>
          <w:w w:val="110"/>
          <w:sz w:val="24"/>
        </w:rPr>
        <w:t>used</w:t>
      </w:r>
    </w:p>
    <w:p w:rsidR="00902B38" w:rsidRDefault="00D444D4">
      <w:pPr>
        <w:pStyle w:val="ListParagraph"/>
        <w:numPr>
          <w:ilvl w:val="2"/>
          <w:numId w:val="4"/>
        </w:numPr>
        <w:tabs>
          <w:tab w:val="left" w:pos="844"/>
          <w:tab w:val="left" w:pos="845"/>
        </w:tabs>
        <w:ind w:hanging="361"/>
        <w:rPr>
          <w:sz w:val="24"/>
        </w:rPr>
      </w:pPr>
      <w:r>
        <w:rPr>
          <w:i/>
          <w:w w:val="110"/>
          <w:sz w:val="24"/>
        </w:rPr>
        <w:t>Horn</w:t>
      </w:r>
      <w:r>
        <w:rPr>
          <w:i/>
          <w:spacing w:val="24"/>
          <w:w w:val="110"/>
          <w:sz w:val="24"/>
        </w:rPr>
        <w:t xml:space="preserve"> </w:t>
      </w:r>
      <w:r>
        <w:rPr>
          <w:i/>
          <w:w w:val="110"/>
          <w:sz w:val="24"/>
        </w:rPr>
        <w:t>clause</w:t>
      </w:r>
      <w:r>
        <w:rPr>
          <w:i/>
          <w:spacing w:val="23"/>
          <w:w w:val="110"/>
          <w:sz w:val="24"/>
        </w:rPr>
        <w:t xml:space="preserve"> </w:t>
      </w:r>
      <w:r>
        <w:rPr>
          <w:w w:val="110"/>
          <w:sz w:val="24"/>
        </w:rPr>
        <w:t>-</w:t>
      </w:r>
      <w:r>
        <w:rPr>
          <w:spacing w:val="29"/>
          <w:w w:val="110"/>
          <w:sz w:val="24"/>
        </w:rPr>
        <w:t xml:space="preserve"> </w:t>
      </w:r>
      <w:r>
        <w:rPr>
          <w:w w:val="110"/>
          <w:sz w:val="24"/>
        </w:rPr>
        <w:t>can</w:t>
      </w:r>
      <w:r>
        <w:rPr>
          <w:spacing w:val="29"/>
          <w:w w:val="110"/>
          <w:sz w:val="24"/>
        </w:rPr>
        <w:t xml:space="preserve"> </w:t>
      </w:r>
      <w:r>
        <w:rPr>
          <w:w w:val="110"/>
          <w:sz w:val="24"/>
        </w:rPr>
        <w:t>have</w:t>
      </w:r>
      <w:r>
        <w:rPr>
          <w:spacing w:val="29"/>
          <w:w w:val="110"/>
          <w:sz w:val="24"/>
        </w:rPr>
        <w:t xml:space="preserve"> </w:t>
      </w:r>
      <w:r>
        <w:rPr>
          <w:w w:val="110"/>
          <w:sz w:val="24"/>
        </w:rPr>
        <w:t>only</w:t>
      </w:r>
      <w:r>
        <w:rPr>
          <w:spacing w:val="29"/>
          <w:w w:val="110"/>
          <w:sz w:val="24"/>
        </w:rPr>
        <w:t xml:space="preserve"> </w:t>
      </w:r>
      <w:r>
        <w:rPr>
          <w:w w:val="110"/>
          <w:sz w:val="24"/>
        </w:rPr>
        <w:t>two</w:t>
      </w:r>
      <w:r>
        <w:rPr>
          <w:spacing w:val="29"/>
          <w:w w:val="110"/>
          <w:sz w:val="24"/>
        </w:rPr>
        <w:t xml:space="preserve"> </w:t>
      </w:r>
      <w:r>
        <w:rPr>
          <w:w w:val="110"/>
          <w:sz w:val="24"/>
        </w:rPr>
        <w:t>forms</w:t>
      </w:r>
    </w:p>
    <w:p w:rsidR="00902B38" w:rsidRDefault="00D444D4">
      <w:pPr>
        <w:pStyle w:val="ListParagraph"/>
        <w:numPr>
          <w:ilvl w:val="3"/>
          <w:numId w:val="4"/>
        </w:numPr>
        <w:tabs>
          <w:tab w:val="left" w:pos="359"/>
          <w:tab w:val="left" w:pos="360"/>
        </w:tabs>
        <w:spacing w:before="3" w:line="281" w:lineRule="exact"/>
        <w:ind w:right="3854" w:hanging="1205"/>
        <w:jc w:val="right"/>
        <w:rPr>
          <w:sz w:val="24"/>
        </w:rPr>
      </w:pPr>
      <w:r>
        <w:rPr>
          <w:i/>
          <w:w w:val="110"/>
          <w:sz w:val="24"/>
        </w:rPr>
        <w:t>Headed</w:t>
      </w:r>
      <w:r>
        <w:rPr>
          <w:w w:val="110"/>
          <w:sz w:val="24"/>
        </w:rPr>
        <w:t>:</w:t>
      </w:r>
      <w:r>
        <w:rPr>
          <w:spacing w:val="35"/>
          <w:w w:val="110"/>
          <w:sz w:val="24"/>
        </w:rPr>
        <w:t xml:space="preserve"> </w:t>
      </w:r>
      <w:r>
        <w:rPr>
          <w:w w:val="110"/>
          <w:sz w:val="24"/>
        </w:rPr>
        <w:t>single</w:t>
      </w:r>
      <w:r>
        <w:rPr>
          <w:spacing w:val="36"/>
          <w:w w:val="110"/>
          <w:sz w:val="24"/>
        </w:rPr>
        <w:t xml:space="preserve"> </w:t>
      </w:r>
      <w:r>
        <w:rPr>
          <w:w w:val="110"/>
          <w:sz w:val="24"/>
        </w:rPr>
        <w:t>atomic</w:t>
      </w:r>
      <w:r>
        <w:rPr>
          <w:spacing w:val="36"/>
          <w:w w:val="110"/>
          <w:sz w:val="24"/>
        </w:rPr>
        <w:t xml:space="preserve"> </w:t>
      </w:r>
      <w:r>
        <w:rPr>
          <w:w w:val="110"/>
          <w:sz w:val="24"/>
        </w:rPr>
        <w:t>proposition</w:t>
      </w:r>
      <w:r>
        <w:rPr>
          <w:spacing w:val="35"/>
          <w:w w:val="110"/>
          <w:sz w:val="24"/>
        </w:rPr>
        <w:t xml:space="preserve"> </w:t>
      </w:r>
      <w:r>
        <w:rPr>
          <w:w w:val="110"/>
          <w:sz w:val="24"/>
        </w:rPr>
        <w:t>on</w:t>
      </w:r>
      <w:r>
        <w:rPr>
          <w:spacing w:val="36"/>
          <w:w w:val="110"/>
          <w:sz w:val="24"/>
        </w:rPr>
        <w:t xml:space="preserve"> </w:t>
      </w:r>
      <w:r>
        <w:rPr>
          <w:w w:val="110"/>
          <w:sz w:val="24"/>
        </w:rPr>
        <w:t>left</w:t>
      </w:r>
      <w:r>
        <w:rPr>
          <w:spacing w:val="36"/>
          <w:w w:val="110"/>
          <w:sz w:val="24"/>
        </w:rPr>
        <w:t xml:space="preserve"> </w:t>
      </w:r>
      <w:r>
        <w:rPr>
          <w:w w:val="110"/>
          <w:sz w:val="24"/>
        </w:rPr>
        <w:t>side</w:t>
      </w:r>
    </w:p>
    <w:p w:rsidR="00902B38" w:rsidRDefault="00D444D4">
      <w:pPr>
        <w:pStyle w:val="ListParagraph"/>
        <w:numPr>
          <w:ilvl w:val="3"/>
          <w:numId w:val="4"/>
        </w:numPr>
        <w:tabs>
          <w:tab w:val="left" w:pos="359"/>
          <w:tab w:val="left" w:pos="360"/>
        </w:tabs>
        <w:spacing w:line="281" w:lineRule="exact"/>
        <w:ind w:right="3910" w:hanging="1205"/>
        <w:jc w:val="right"/>
        <w:rPr>
          <w:sz w:val="24"/>
        </w:rPr>
      </w:pPr>
      <w:r>
        <w:rPr>
          <w:i/>
          <w:w w:val="110"/>
          <w:sz w:val="24"/>
        </w:rPr>
        <w:t>Headless</w:t>
      </w:r>
      <w:r>
        <w:rPr>
          <w:w w:val="110"/>
          <w:sz w:val="24"/>
        </w:rPr>
        <w:t>:</w:t>
      </w:r>
      <w:r>
        <w:rPr>
          <w:spacing w:val="36"/>
          <w:w w:val="110"/>
          <w:sz w:val="24"/>
        </w:rPr>
        <w:t xml:space="preserve"> </w:t>
      </w:r>
      <w:r>
        <w:rPr>
          <w:w w:val="110"/>
          <w:sz w:val="24"/>
        </w:rPr>
        <w:t>empty</w:t>
      </w:r>
      <w:r>
        <w:rPr>
          <w:spacing w:val="37"/>
          <w:w w:val="110"/>
          <w:sz w:val="24"/>
        </w:rPr>
        <w:t xml:space="preserve"> </w:t>
      </w:r>
      <w:r>
        <w:rPr>
          <w:w w:val="110"/>
          <w:sz w:val="24"/>
        </w:rPr>
        <w:t>left</w:t>
      </w:r>
      <w:r>
        <w:rPr>
          <w:spacing w:val="41"/>
          <w:w w:val="110"/>
          <w:sz w:val="24"/>
        </w:rPr>
        <w:t xml:space="preserve"> </w:t>
      </w:r>
      <w:r>
        <w:rPr>
          <w:w w:val="110"/>
          <w:sz w:val="24"/>
        </w:rPr>
        <w:t>side</w:t>
      </w:r>
      <w:r>
        <w:rPr>
          <w:spacing w:val="37"/>
          <w:w w:val="110"/>
          <w:sz w:val="24"/>
        </w:rPr>
        <w:t xml:space="preserve"> </w:t>
      </w:r>
      <w:r>
        <w:rPr>
          <w:w w:val="110"/>
          <w:sz w:val="24"/>
        </w:rPr>
        <w:t>(used</w:t>
      </w:r>
      <w:r>
        <w:rPr>
          <w:spacing w:val="37"/>
          <w:w w:val="110"/>
          <w:sz w:val="24"/>
        </w:rPr>
        <w:t xml:space="preserve"> </w:t>
      </w:r>
      <w:r>
        <w:rPr>
          <w:w w:val="110"/>
          <w:sz w:val="24"/>
        </w:rPr>
        <w:t>to</w:t>
      </w:r>
      <w:r>
        <w:rPr>
          <w:spacing w:val="37"/>
          <w:w w:val="110"/>
          <w:sz w:val="24"/>
        </w:rPr>
        <w:t xml:space="preserve"> </w:t>
      </w:r>
      <w:r>
        <w:rPr>
          <w:w w:val="110"/>
          <w:sz w:val="24"/>
        </w:rPr>
        <w:t>state</w:t>
      </w:r>
      <w:r>
        <w:rPr>
          <w:spacing w:val="37"/>
          <w:w w:val="110"/>
          <w:sz w:val="24"/>
        </w:rPr>
        <w:t xml:space="preserve"> </w:t>
      </w:r>
      <w:r>
        <w:rPr>
          <w:w w:val="110"/>
          <w:sz w:val="24"/>
        </w:rPr>
        <w:t>facts)</w:t>
      </w:r>
    </w:p>
    <w:p w:rsidR="00902B38" w:rsidRDefault="00D444D4">
      <w:pPr>
        <w:pStyle w:val="ListParagraph"/>
        <w:numPr>
          <w:ilvl w:val="2"/>
          <w:numId w:val="4"/>
        </w:numPr>
        <w:tabs>
          <w:tab w:val="left" w:pos="359"/>
          <w:tab w:val="left" w:pos="845"/>
        </w:tabs>
        <w:spacing w:before="3"/>
        <w:ind w:right="3877" w:hanging="845"/>
        <w:jc w:val="right"/>
        <w:rPr>
          <w:sz w:val="24"/>
        </w:rPr>
      </w:pPr>
      <w:r>
        <w:rPr>
          <w:w w:val="115"/>
          <w:sz w:val="24"/>
        </w:rPr>
        <w:t>Most</w:t>
      </w:r>
      <w:r>
        <w:rPr>
          <w:spacing w:val="5"/>
          <w:w w:val="115"/>
          <w:sz w:val="24"/>
        </w:rPr>
        <w:t xml:space="preserve"> </w:t>
      </w:r>
      <w:r>
        <w:rPr>
          <w:w w:val="115"/>
          <w:sz w:val="24"/>
        </w:rPr>
        <w:t>propositions</w:t>
      </w:r>
      <w:r>
        <w:rPr>
          <w:spacing w:val="6"/>
          <w:w w:val="115"/>
          <w:sz w:val="24"/>
        </w:rPr>
        <w:t xml:space="preserve"> </w:t>
      </w:r>
      <w:r>
        <w:rPr>
          <w:w w:val="115"/>
          <w:sz w:val="24"/>
        </w:rPr>
        <w:t>can</w:t>
      </w:r>
      <w:r>
        <w:rPr>
          <w:spacing w:val="5"/>
          <w:w w:val="115"/>
          <w:sz w:val="24"/>
        </w:rPr>
        <w:t xml:space="preserve"> </w:t>
      </w:r>
      <w:r>
        <w:rPr>
          <w:w w:val="115"/>
          <w:sz w:val="24"/>
        </w:rPr>
        <w:t>be</w:t>
      </w:r>
      <w:r>
        <w:rPr>
          <w:spacing w:val="6"/>
          <w:w w:val="115"/>
          <w:sz w:val="24"/>
        </w:rPr>
        <w:t xml:space="preserve"> </w:t>
      </w:r>
      <w:r>
        <w:rPr>
          <w:w w:val="115"/>
          <w:sz w:val="24"/>
        </w:rPr>
        <w:t>stated</w:t>
      </w:r>
      <w:r>
        <w:rPr>
          <w:spacing w:val="6"/>
          <w:w w:val="115"/>
          <w:sz w:val="24"/>
        </w:rPr>
        <w:t xml:space="preserve"> </w:t>
      </w:r>
      <w:r>
        <w:rPr>
          <w:w w:val="115"/>
          <w:sz w:val="24"/>
        </w:rPr>
        <w:t>as</w:t>
      </w:r>
      <w:r>
        <w:rPr>
          <w:spacing w:val="5"/>
          <w:w w:val="115"/>
          <w:sz w:val="24"/>
        </w:rPr>
        <w:t xml:space="preserve"> </w:t>
      </w:r>
      <w:r>
        <w:rPr>
          <w:w w:val="115"/>
          <w:sz w:val="24"/>
        </w:rPr>
        <w:t>Horn</w:t>
      </w:r>
      <w:r>
        <w:rPr>
          <w:spacing w:val="7"/>
          <w:w w:val="115"/>
          <w:sz w:val="24"/>
        </w:rPr>
        <w:t xml:space="preserve"> </w:t>
      </w:r>
      <w:r>
        <w:rPr>
          <w:w w:val="115"/>
          <w:sz w:val="24"/>
        </w:rPr>
        <w:t>clauses</w:t>
      </w:r>
    </w:p>
    <w:p w:rsidR="00902B38" w:rsidRDefault="00902B38">
      <w:pPr>
        <w:pStyle w:val="BodyText"/>
        <w:spacing w:before="10"/>
        <w:ind w:left="0" w:firstLine="0"/>
        <w:rPr>
          <w:sz w:val="23"/>
        </w:rPr>
      </w:pPr>
    </w:p>
    <w:p w:rsidR="00902B38" w:rsidRDefault="00D444D4">
      <w:pPr>
        <w:pStyle w:val="Heading2"/>
        <w:spacing w:before="1"/>
        <w:ind w:left="123"/>
      </w:pPr>
      <w:r>
        <w:rPr>
          <w:w w:val="110"/>
        </w:rPr>
        <w:t>An</w:t>
      </w:r>
      <w:r>
        <w:rPr>
          <w:spacing w:val="26"/>
          <w:w w:val="110"/>
        </w:rPr>
        <w:t xml:space="preserve"> </w:t>
      </w:r>
      <w:r>
        <w:rPr>
          <w:w w:val="110"/>
        </w:rPr>
        <w:t>Overview</w:t>
      </w:r>
      <w:r>
        <w:rPr>
          <w:spacing w:val="28"/>
          <w:w w:val="110"/>
        </w:rPr>
        <w:t xml:space="preserve"> </w:t>
      </w:r>
      <w:r>
        <w:rPr>
          <w:w w:val="110"/>
        </w:rPr>
        <w:t>of</w:t>
      </w:r>
      <w:r>
        <w:rPr>
          <w:spacing w:val="25"/>
          <w:w w:val="110"/>
        </w:rPr>
        <w:t xml:space="preserve"> </w:t>
      </w:r>
      <w:r>
        <w:rPr>
          <w:w w:val="110"/>
        </w:rPr>
        <w:t>Logic</w:t>
      </w:r>
      <w:r>
        <w:rPr>
          <w:spacing w:val="30"/>
          <w:w w:val="110"/>
        </w:rPr>
        <w:t xml:space="preserve"> </w:t>
      </w:r>
      <w:r>
        <w:rPr>
          <w:w w:val="110"/>
        </w:rPr>
        <w:t>Programming</w:t>
      </w:r>
    </w:p>
    <w:p w:rsidR="00902B38" w:rsidRDefault="00D444D4">
      <w:pPr>
        <w:pStyle w:val="ListParagraph"/>
        <w:numPr>
          <w:ilvl w:val="2"/>
          <w:numId w:val="4"/>
        </w:numPr>
        <w:tabs>
          <w:tab w:val="left" w:pos="844"/>
          <w:tab w:val="left" w:pos="845"/>
        </w:tabs>
        <w:spacing w:before="3"/>
        <w:ind w:hanging="361"/>
        <w:rPr>
          <w:sz w:val="24"/>
        </w:rPr>
      </w:pPr>
      <w:r>
        <w:rPr>
          <w:w w:val="115"/>
          <w:sz w:val="24"/>
        </w:rPr>
        <w:t>Declarative</w:t>
      </w:r>
      <w:r>
        <w:rPr>
          <w:spacing w:val="1"/>
          <w:w w:val="115"/>
          <w:sz w:val="24"/>
        </w:rPr>
        <w:t xml:space="preserve"> </w:t>
      </w:r>
      <w:r>
        <w:rPr>
          <w:w w:val="115"/>
          <w:sz w:val="24"/>
        </w:rPr>
        <w:t>semantics</w:t>
      </w:r>
    </w:p>
    <w:p w:rsidR="00902B38" w:rsidRDefault="00D444D4">
      <w:pPr>
        <w:pStyle w:val="ListParagraph"/>
        <w:numPr>
          <w:ilvl w:val="3"/>
          <w:numId w:val="4"/>
        </w:numPr>
        <w:tabs>
          <w:tab w:val="left" w:pos="1204"/>
          <w:tab w:val="left" w:pos="1205"/>
        </w:tabs>
        <w:spacing w:before="2" w:line="281" w:lineRule="exact"/>
        <w:ind w:hanging="361"/>
        <w:rPr>
          <w:sz w:val="24"/>
        </w:rPr>
      </w:pPr>
      <w:r>
        <w:rPr>
          <w:w w:val="115"/>
          <w:sz w:val="24"/>
        </w:rPr>
        <w:t>There</w:t>
      </w:r>
      <w:r>
        <w:rPr>
          <w:spacing w:val="-2"/>
          <w:w w:val="115"/>
          <w:sz w:val="24"/>
        </w:rPr>
        <w:t xml:space="preserve"> </w:t>
      </w:r>
      <w:r>
        <w:rPr>
          <w:w w:val="115"/>
          <w:sz w:val="24"/>
        </w:rPr>
        <w:t>is</w:t>
      </w:r>
      <w:r>
        <w:rPr>
          <w:spacing w:val="-2"/>
          <w:w w:val="115"/>
          <w:sz w:val="24"/>
        </w:rPr>
        <w:t xml:space="preserve"> </w:t>
      </w:r>
      <w:r>
        <w:rPr>
          <w:w w:val="115"/>
          <w:sz w:val="24"/>
        </w:rPr>
        <w:t>a</w:t>
      </w:r>
      <w:r>
        <w:rPr>
          <w:spacing w:val="-2"/>
          <w:w w:val="115"/>
          <w:sz w:val="24"/>
        </w:rPr>
        <w:t xml:space="preserve"> </w:t>
      </w:r>
      <w:r>
        <w:rPr>
          <w:w w:val="115"/>
          <w:sz w:val="24"/>
        </w:rPr>
        <w:t>simple</w:t>
      </w:r>
      <w:r>
        <w:rPr>
          <w:spacing w:val="-2"/>
          <w:w w:val="115"/>
          <w:sz w:val="24"/>
        </w:rPr>
        <w:t xml:space="preserve"> </w:t>
      </w:r>
      <w:r>
        <w:rPr>
          <w:w w:val="115"/>
          <w:sz w:val="24"/>
        </w:rPr>
        <w:t>way</w:t>
      </w:r>
      <w:r>
        <w:rPr>
          <w:spacing w:val="-2"/>
          <w:w w:val="115"/>
          <w:sz w:val="24"/>
        </w:rPr>
        <w:t xml:space="preserve"> </w:t>
      </w:r>
      <w:r>
        <w:rPr>
          <w:w w:val="115"/>
          <w:sz w:val="24"/>
        </w:rPr>
        <w:t>to</w:t>
      </w:r>
      <w:r>
        <w:rPr>
          <w:spacing w:val="-2"/>
          <w:w w:val="115"/>
          <w:sz w:val="24"/>
        </w:rPr>
        <w:t xml:space="preserve"> </w:t>
      </w:r>
      <w:r>
        <w:rPr>
          <w:w w:val="115"/>
          <w:sz w:val="24"/>
        </w:rPr>
        <w:t>determine</w:t>
      </w:r>
      <w:r>
        <w:rPr>
          <w:spacing w:val="-2"/>
          <w:w w:val="115"/>
          <w:sz w:val="24"/>
        </w:rPr>
        <w:t xml:space="preserve"> </w:t>
      </w:r>
      <w:r>
        <w:rPr>
          <w:w w:val="115"/>
          <w:sz w:val="24"/>
        </w:rPr>
        <w:t>the</w:t>
      </w:r>
      <w:r>
        <w:rPr>
          <w:spacing w:val="-2"/>
          <w:w w:val="115"/>
          <w:sz w:val="24"/>
        </w:rPr>
        <w:t xml:space="preserve"> </w:t>
      </w:r>
      <w:r>
        <w:rPr>
          <w:w w:val="115"/>
          <w:sz w:val="24"/>
        </w:rPr>
        <w:t>meaning</w:t>
      </w:r>
      <w:r>
        <w:rPr>
          <w:spacing w:val="-2"/>
          <w:w w:val="115"/>
          <w:sz w:val="24"/>
        </w:rPr>
        <w:t xml:space="preserve"> </w:t>
      </w:r>
      <w:r>
        <w:rPr>
          <w:w w:val="115"/>
          <w:sz w:val="24"/>
        </w:rPr>
        <w:t>of</w:t>
      </w:r>
      <w:r>
        <w:rPr>
          <w:spacing w:val="-2"/>
          <w:w w:val="115"/>
          <w:sz w:val="24"/>
        </w:rPr>
        <w:t xml:space="preserve"> </w:t>
      </w:r>
      <w:r>
        <w:rPr>
          <w:w w:val="115"/>
          <w:sz w:val="24"/>
        </w:rPr>
        <w:t>each</w:t>
      </w:r>
      <w:r>
        <w:rPr>
          <w:spacing w:val="-2"/>
          <w:w w:val="115"/>
          <w:sz w:val="24"/>
        </w:rPr>
        <w:t xml:space="preserve"> </w:t>
      </w:r>
      <w:r>
        <w:rPr>
          <w:w w:val="115"/>
          <w:sz w:val="24"/>
        </w:rPr>
        <w:t>statement</w:t>
      </w:r>
    </w:p>
    <w:p w:rsidR="00902B38" w:rsidRDefault="00D444D4">
      <w:pPr>
        <w:pStyle w:val="ListParagraph"/>
        <w:numPr>
          <w:ilvl w:val="3"/>
          <w:numId w:val="4"/>
        </w:numPr>
        <w:tabs>
          <w:tab w:val="left" w:pos="1204"/>
          <w:tab w:val="left" w:pos="1205"/>
        </w:tabs>
        <w:spacing w:line="281" w:lineRule="exact"/>
        <w:ind w:hanging="361"/>
        <w:rPr>
          <w:sz w:val="24"/>
        </w:rPr>
      </w:pPr>
      <w:r>
        <w:rPr>
          <w:w w:val="115"/>
          <w:sz w:val="24"/>
        </w:rPr>
        <w:t>Simpler</w:t>
      </w:r>
      <w:r>
        <w:rPr>
          <w:spacing w:val="3"/>
          <w:w w:val="115"/>
          <w:sz w:val="24"/>
        </w:rPr>
        <w:t xml:space="preserve"> </w:t>
      </w:r>
      <w:r>
        <w:rPr>
          <w:w w:val="115"/>
          <w:sz w:val="24"/>
        </w:rPr>
        <w:t>than</w:t>
      </w:r>
      <w:r>
        <w:rPr>
          <w:spacing w:val="3"/>
          <w:w w:val="115"/>
          <w:sz w:val="24"/>
        </w:rPr>
        <w:t xml:space="preserve"> </w:t>
      </w:r>
      <w:r>
        <w:rPr>
          <w:w w:val="115"/>
          <w:sz w:val="24"/>
        </w:rPr>
        <w:t>the</w:t>
      </w:r>
      <w:r>
        <w:rPr>
          <w:spacing w:val="4"/>
          <w:w w:val="115"/>
          <w:sz w:val="24"/>
        </w:rPr>
        <w:t xml:space="preserve"> </w:t>
      </w:r>
      <w:r>
        <w:rPr>
          <w:w w:val="115"/>
          <w:sz w:val="24"/>
        </w:rPr>
        <w:t>semantics</w:t>
      </w:r>
      <w:r>
        <w:rPr>
          <w:spacing w:val="3"/>
          <w:w w:val="115"/>
          <w:sz w:val="24"/>
        </w:rPr>
        <w:t xml:space="preserve"> </w:t>
      </w:r>
      <w:r>
        <w:rPr>
          <w:w w:val="115"/>
          <w:sz w:val="24"/>
        </w:rPr>
        <w:t>of</w:t>
      </w:r>
      <w:r>
        <w:rPr>
          <w:spacing w:val="4"/>
          <w:w w:val="115"/>
          <w:sz w:val="24"/>
        </w:rPr>
        <w:t xml:space="preserve"> </w:t>
      </w:r>
      <w:r>
        <w:rPr>
          <w:w w:val="115"/>
          <w:sz w:val="24"/>
        </w:rPr>
        <w:t>imperative</w:t>
      </w:r>
      <w:r>
        <w:rPr>
          <w:spacing w:val="3"/>
          <w:w w:val="115"/>
          <w:sz w:val="24"/>
        </w:rPr>
        <w:t xml:space="preserve"> </w:t>
      </w:r>
      <w:r>
        <w:rPr>
          <w:w w:val="115"/>
          <w:sz w:val="24"/>
        </w:rPr>
        <w:t>languages</w:t>
      </w:r>
    </w:p>
    <w:p w:rsidR="00902B38" w:rsidRDefault="00D444D4">
      <w:pPr>
        <w:pStyle w:val="ListParagraph"/>
        <w:numPr>
          <w:ilvl w:val="2"/>
          <w:numId w:val="4"/>
        </w:numPr>
        <w:tabs>
          <w:tab w:val="left" w:pos="844"/>
          <w:tab w:val="left" w:pos="845"/>
        </w:tabs>
        <w:spacing w:before="1"/>
        <w:ind w:hanging="361"/>
        <w:rPr>
          <w:sz w:val="24"/>
        </w:rPr>
      </w:pPr>
      <w:r>
        <w:rPr>
          <w:w w:val="110"/>
          <w:sz w:val="24"/>
        </w:rPr>
        <w:t>Programming</w:t>
      </w:r>
      <w:r>
        <w:rPr>
          <w:spacing w:val="32"/>
          <w:w w:val="110"/>
          <w:sz w:val="24"/>
        </w:rPr>
        <w:t xml:space="preserve"> </w:t>
      </w:r>
      <w:r>
        <w:rPr>
          <w:w w:val="110"/>
          <w:sz w:val="24"/>
        </w:rPr>
        <w:t>is</w:t>
      </w:r>
      <w:r>
        <w:rPr>
          <w:spacing w:val="32"/>
          <w:w w:val="110"/>
          <w:sz w:val="24"/>
        </w:rPr>
        <w:t xml:space="preserve"> </w:t>
      </w:r>
      <w:r>
        <w:rPr>
          <w:w w:val="110"/>
          <w:sz w:val="24"/>
        </w:rPr>
        <w:t>nonprocedural</w:t>
      </w:r>
    </w:p>
    <w:p w:rsidR="00902B38" w:rsidRDefault="00D444D4">
      <w:pPr>
        <w:pStyle w:val="ListParagraph"/>
        <w:numPr>
          <w:ilvl w:val="3"/>
          <w:numId w:val="4"/>
        </w:numPr>
        <w:tabs>
          <w:tab w:val="left" w:pos="1204"/>
          <w:tab w:val="left" w:pos="1205"/>
        </w:tabs>
        <w:spacing w:before="2"/>
        <w:ind w:right="117"/>
        <w:rPr>
          <w:sz w:val="24"/>
        </w:rPr>
      </w:pPr>
      <w:r>
        <w:rPr>
          <w:w w:val="110"/>
          <w:sz w:val="24"/>
        </w:rPr>
        <w:t>Programs</w:t>
      </w:r>
      <w:r>
        <w:rPr>
          <w:spacing w:val="33"/>
          <w:w w:val="110"/>
          <w:sz w:val="24"/>
        </w:rPr>
        <w:t xml:space="preserve"> </w:t>
      </w:r>
      <w:r>
        <w:rPr>
          <w:w w:val="110"/>
          <w:sz w:val="24"/>
        </w:rPr>
        <w:t>do</w:t>
      </w:r>
      <w:r>
        <w:rPr>
          <w:spacing w:val="34"/>
          <w:w w:val="110"/>
          <w:sz w:val="24"/>
        </w:rPr>
        <w:t xml:space="preserve"> </w:t>
      </w:r>
      <w:r>
        <w:rPr>
          <w:w w:val="110"/>
          <w:sz w:val="24"/>
        </w:rPr>
        <w:t>not</w:t>
      </w:r>
      <w:r>
        <w:rPr>
          <w:spacing w:val="34"/>
          <w:w w:val="110"/>
          <w:sz w:val="24"/>
        </w:rPr>
        <w:t xml:space="preserve"> </w:t>
      </w:r>
      <w:r>
        <w:rPr>
          <w:w w:val="110"/>
          <w:sz w:val="24"/>
        </w:rPr>
        <w:t>state</w:t>
      </w:r>
      <w:r>
        <w:rPr>
          <w:spacing w:val="33"/>
          <w:w w:val="110"/>
          <w:sz w:val="24"/>
        </w:rPr>
        <w:t xml:space="preserve"> </w:t>
      </w:r>
      <w:r>
        <w:rPr>
          <w:w w:val="110"/>
          <w:sz w:val="24"/>
        </w:rPr>
        <w:t>now</w:t>
      </w:r>
      <w:r>
        <w:rPr>
          <w:spacing w:val="34"/>
          <w:w w:val="110"/>
          <w:sz w:val="24"/>
        </w:rPr>
        <w:t xml:space="preserve"> </w:t>
      </w:r>
      <w:r>
        <w:rPr>
          <w:w w:val="110"/>
          <w:sz w:val="24"/>
        </w:rPr>
        <w:t>a</w:t>
      </w:r>
      <w:r>
        <w:rPr>
          <w:spacing w:val="34"/>
          <w:w w:val="110"/>
          <w:sz w:val="24"/>
        </w:rPr>
        <w:t xml:space="preserve"> </w:t>
      </w:r>
      <w:r>
        <w:rPr>
          <w:w w:val="110"/>
          <w:sz w:val="24"/>
        </w:rPr>
        <w:t>result</w:t>
      </w:r>
      <w:r>
        <w:rPr>
          <w:spacing w:val="33"/>
          <w:w w:val="110"/>
          <w:sz w:val="24"/>
        </w:rPr>
        <w:t xml:space="preserve"> </w:t>
      </w:r>
      <w:r>
        <w:rPr>
          <w:w w:val="110"/>
          <w:sz w:val="24"/>
        </w:rPr>
        <w:t>is</w:t>
      </w:r>
      <w:r>
        <w:rPr>
          <w:spacing w:val="34"/>
          <w:w w:val="110"/>
          <w:sz w:val="24"/>
        </w:rPr>
        <w:t xml:space="preserve"> </w:t>
      </w:r>
      <w:r>
        <w:rPr>
          <w:w w:val="110"/>
          <w:sz w:val="24"/>
        </w:rPr>
        <w:t>to</w:t>
      </w:r>
      <w:r>
        <w:rPr>
          <w:spacing w:val="31"/>
          <w:w w:val="110"/>
          <w:sz w:val="24"/>
        </w:rPr>
        <w:t xml:space="preserve"> </w:t>
      </w:r>
      <w:r>
        <w:rPr>
          <w:w w:val="110"/>
          <w:sz w:val="24"/>
        </w:rPr>
        <w:t>be</w:t>
      </w:r>
      <w:r>
        <w:rPr>
          <w:spacing w:val="34"/>
          <w:w w:val="110"/>
          <w:sz w:val="24"/>
        </w:rPr>
        <w:t xml:space="preserve"> </w:t>
      </w:r>
      <w:r>
        <w:rPr>
          <w:w w:val="110"/>
          <w:sz w:val="24"/>
        </w:rPr>
        <w:t>computed,</w:t>
      </w:r>
      <w:r>
        <w:rPr>
          <w:spacing w:val="34"/>
          <w:w w:val="110"/>
          <w:sz w:val="24"/>
        </w:rPr>
        <w:t xml:space="preserve"> </w:t>
      </w:r>
      <w:r>
        <w:rPr>
          <w:w w:val="110"/>
          <w:sz w:val="24"/>
        </w:rPr>
        <w:t>but</w:t>
      </w:r>
      <w:r>
        <w:rPr>
          <w:spacing w:val="33"/>
          <w:w w:val="110"/>
          <w:sz w:val="24"/>
        </w:rPr>
        <w:t xml:space="preserve"> </w:t>
      </w:r>
      <w:r>
        <w:rPr>
          <w:w w:val="110"/>
          <w:sz w:val="24"/>
        </w:rPr>
        <w:t>rather</w:t>
      </w:r>
      <w:r>
        <w:rPr>
          <w:spacing w:val="34"/>
          <w:w w:val="110"/>
          <w:sz w:val="24"/>
        </w:rPr>
        <w:t xml:space="preserve"> </w:t>
      </w:r>
      <w:r>
        <w:rPr>
          <w:w w:val="110"/>
          <w:sz w:val="24"/>
        </w:rPr>
        <w:t>the</w:t>
      </w:r>
      <w:r>
        <w:rPr>
          <w:spacing w:val="36"/>
          <w:w w:val="110"/>
          <w:sz w:val="24"/>
        </w:rPr>
        <w:t xml:space="preserve"> </w:t>
      </w:r>
      <w:r>
        <w:rPr>
          <w:w w:val="110"/>
          <w:sz w:val="24"/>
        </w:rPr>
        <w:t>form</w:t>
      </w:r>
      <w:r>
        <w:rPr>
          <w:spacing w:val="34"/>
          <w:w w:val="110"/>
          <w:sz w:val="24"/>
        </w:rPr>
        <w:t xml:space="preserve"> </w:t>
      </w:r>
      <w:r>
        <w:rPr>
          <w:w w:val="110"/>
          <w:sz w:val="24"/>
        </w:rPr>
        <w:t>of</w:t>
      </w:r>
      <w:r>
        <w:rPr>
          <w:spacing w:val="-56"/>
          <w:w w:val="110"/>
          <w:sz w:val="24"/>
        </w:rPr>
        <w:t xml:space="preserve"> </w:t>
      </w:r>
      <w:r>
        <w:rPr>
          <w:w w:val="110"/>
          <w:sz w:val="24"/>
        </w:rPr>
        <w:t>the</w:t>
      </w:r>
      <w:r>
        <w:rPr>
          <w:spacing w:val="18"/>
          <w:w w:val="110"/>
          <w:sz w:val="24"/>
        </w:rPr>
        <w:t xml:space="preserve"> </w:t>
      </w:r>
      <w:r>
        <w:rPr>
          <w:w w:val="110"/>
          <w:sz w:val="24"/>
        </w:rPr>
        <w:t>result</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3"/>
        <w:spacing w:before="70"/>
      </w:pPr>
      <w:r w:rsidRPr="00EF7B43">
        <w:lastRenderedPageBreak/>
        <w:pict>
          <v:shape id="_x0000_s1038" style="position:absolute;left:0;text-align:left;margin-left:36.35pt;margin-top:31.1pt;width:522.85pt;height:779.9pt;z-index:-1782579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The</w:t>
      </w:r>
      <w:r w:rsidR="00D444D4">
        <w:rPr>
          <w:spacing w:val="21"/>
          <w:w w:val="110"/>
        </w:rPr>
        <w:t xml:space="preserve"> </w:t>
      </w:r>
      <w:r w:rsidR="00D444D4">
        <w:rPr>
          <w:w w:val="110"/>
        </w:rPr>
        <w:t>Origins</w:t>
      </w:r>
      <w:r w:rsidR="00D444D4">
        <w:rPr>
          <w:spacing w:val="22"/>
          <w:w w:val="110"/>
        </w:rPr>
        <w:t xml:space="preserve"> </w:t>
      </w:r>
      <w:r w:rsidR="00D444D4">
        <w:rPr>
          <w:w w:val="110"/>
        </w:rPr>
        <w:t>of</w:t>
      </w:r>
      <w:r w:rsidR="00D444D4">
        <w:rPr>
          <w:spacing w:val="22"/>
          <w:w w:val="110"/>
        </w:rPr>
        <w:t xml:space="preserve"> </w:t>
      </w:r>
      <w:r w:rsidR="00D444D4">
        <w:rPr>
          <w:w w:val="110"/>
        </w:rPr>
        <w:t>Prolog</w:t>
      </w:r>
    </w:p>
    <w:p w:rsidR="00902B38" w:rsidRDefault="00D444D4">
      <w:pPr>
        <w:pStyle w:val="ListParagraph"/>
        <w:numPr>
          <w:ilvl w:val="2"/>
          <w:numId w:val="4"/>
        </w:numPr>
        <w:tabs>
          <w:tab w:val="left" w:pos="844"/>
          <w:tab w:val="left" w:pos="845"/>
        </w:tabs>
        <w:spacing w:before="1"/>
        <w:ind w:hanging="361"/>
        <w:rPr>
          <w:sz w:val="24"/>
        </w:rPr>
      </w:pPr>
      <w:r>
        <w:rPr>
          <w:w w:val="110"/>
          <w:sz w:val="24"/>
        </w:rPr>
        <w:t>University</w:t>
      </w:r>
      <w:r>
        <w:rPr>
          <w:spacing w:val="28"/>
          <w:w w:val="110"/>
          <w:sz w:val="24"/>
        </w:rPr>
        <w:t xml:space="preserve"> </w:t>
      </w:r>
      <w:r>
        <w:rPr>
          <w:w w:val="110"/>
          <w:sz w:val="24"/>
        </w:rPr>
        <w:t>of</w:t>
      </w:r>
      <w:r>
        <w:rPr>
          <w:spacing w:val="29"/>
          <w:w w:val="110"/>
          <w:sz w:val="24"/>
        </w:rPr>
        <w:t xml:space="preserve"> </w:t>
      </w:r>
      <w:r>
        <w:rPr>
          <w:w w:val="110"/>
          <w:sz w:val="24"/>
        </w:rPr>
        <w:t>Aix-Marseille</w:t>
      </w:r>
    </w:p>
    <w:p w:rsidR="00902B38" w:rsidRDefault="00D444D4">
      <w:pPr>
        <w:pStyle w:val="ListParagraph"/>
        <w:numPr>
          <w:ilvl w:val="3"/>
          <w:numId w:val="4"/>
        </w:numPr>
        <w:tabs>
          <w:tab w:val="left" w:pos="1204"/>
          <w:tab w:val="left" w:pos="1205"/>
        </w:tabs>
        <w:spacing w:before="1"/>
        <w:ind w:hanging="361"/>
        <w:rPr>
          <w:sz w:val="24"/>
        </w:rPr>
      </w:pPr>
      <w:r>
        <w:rPr>
          <w:w w:val="115"/>
          <w:sz w:val="24"/>
        </w:rPr>
        <w:t>Natural</w:t>
      </w:r>
      <w:r>
        <w:rPr>
          <w:spacing w:val="1"/>
          <w:w w:val="115"/>
          <w:sz w:val="24"/>
        </w:rPr>
        <w:t xml:space="preserve"> </w:t>
      </w:r>
      <w:r>
        <w:rPr>
          <w:w w:val="115"/>
          <w:sz w:val="24"/>
        </w:rPr>
        <w:t>language</w:t>
      </w:r>
      <w:r>
        <w:rPr>
          <w:spacing w:val="1"/>
          <w:w w:val="115"/>
          <w:sz w:val="24"/>
        </w:rPr>
        <w:t xml:space="preserve"> </w:t>
      </w:r>
      <w:r>
        <w:rPr>
          <w:w w:val="115"/>
          <w:sz w:val="24"/>
        </w:rPr>
        <w:t>processing</w:t>
      </w:r>
    </w:p>
    <w:p w:rsidR="00902B38" w:rsidRDefault="00D444D4">
      <w:pPr>
        <w:pStyle w:val="ListParagraph"/>
        <w:numPr>
          <w:ilvl w:val="2"/>
          <w:numId w:val="4"/>
        </w:numPr>
        <w:tabs>
          <w:tab w:val="left" w:pos="844"/>
          <w:tab w:val="left" w:pos="845"/>
        </w:tabs>
        <w:spacing w:before="1"/>
        <w:ind w:hanging="361"/>
        <w:rPr>
          <w:sz w:val="24"/>
        </w:rPr>
      </w:pPr>
      <w:r>
        <w:rPr>
          <w:w w:val="110"/>
          <w:sz w:val="24"/>
        </w:rPr>
        <w:t>University</w:t>
      </w:r>
      <w:r>
        <w:rPr>
          <w:spacing w:val="38"/>
          <w:w w:val="110"/>
          <w:sz w:val="24"/>
        </w:rPr>
        <w:t xml:space="preserve"> </w:t>
      </w:r>
      <w:r>
        <w:rPr>
          <w:w w:val="110"/>
          <w:sz w:val="24"/>
        </w:rPr>
        <w:t>of</w:t>
      </w:r>
      <w:r>
        <w:rPr>
          <w:spacing w:val="38"/>
          <w:w w:val="110"/>
          <w:sz w:val="24"/>
        </w:rPr>
        <w:t xml:space="preserve"> </w:t>
      </w:r>
      <w:r>
        <w:rPr>
          <w:w w:val="110"/>
          <w:sz w:val="24"/>
        </w:rPr>
        <w:t>Edinburgh</w:t>
      </w:r>
    </w:p>
    <w:p w:rsidR="00902B38" w:rsidRDefault="00D444D4">
      <w:pPr>
        <w:pStyle w:val="ListParagraph"/>
        <w:numPr>
          <w:ilvl w:val="3"/>
          <w:numId w:val="4"/>
        </w:numPr>
        <w:tabs>
          <w:tab w:val="left" w:pos="1204"/>
          <w:tab w:val="left" w:pos="1205"/>
        </w:tabs>
        <w:spacing w:before="2"/>
        <w:ind w:hanging="361"/>
        <w:rPr>
          <w:sz w:val="24"/>
        </w:rPr>
      </w:pPr>
      <w:r>
        <w:rPr>
          <w:w w:val="110"/>
          <w:sz w:val="24"/>
        </w:rPr>
        <w:t>Automated</w:t>
      </w:r>
      <w:r>
        <w:rPr>
          <w:spacing w:val="21"/>
          <w:w w:val="110"/>
          <w:sz w:val="24"/>
        </w:rPr>
        <w:t xml:space="preserve"> </w:t>
      </w:r>
      <w:r>
        <w:rPr>
          <w:w w:val="110"/>
          <w:sz w:val="24"/>
        </w:rPr>
        <w:t>theorem</w:t>
      </w:r>
      <w:r>
        <w:rPr>
          <w:spacing w:val="21"/>
          <w:w w:val="110"/>
          <w:sz w:val="24"/>
        </w:rPr>
        <w:t xml:space="preserve"> </w:t>
      </w:r>
      <w:r>
        <w:rPr>
          <w:w w:val="110"/>
          <w:sz w:val="24"/>
        </w:rPr>
        <w:t>proving</w:t>
      </w:r>
    </w:p>
    <w:p w:rsidR="00902B38" w:rsidRDefault="00902B38">
      <w:pPr>
        <w:pStyle w:val="BodyText"/>
        <w:spacing w:before="10"/>
        <w:ind w:left="0" w:firstLine="0"/>
        <w:rPr>
          <w:sz w:val="27"/>
        </w:rPr>
      </w:pPr>
    </w:p>
    <w:p w:rsidR="00902B38" w:rsidRDefault="00D444D4">
      <w:pPr>
        <w:pStyle w:val="Heading2"/>
        <w:numPr>
          <w:ilvl w:val="1"/>
          <w:numId w:val="4"/>
        </w:numPr>
        <w:tabs>
          <w:tab w:val="left" w:pos="871"/>
        </w:tabs>
      </w:pPr>
      <w:r>
        <w:rPr>
          <w:w w:val="115"/>
        </w:rPr>
        <w:t>The</w:t>
      </w:r>
      <w:r>
        <w:rPr>
          <w:spacing w:val="9"/>
          <w:w w:val="115"/>
        </w:rPr>
        <w:t xml:space="preserve"> </w:t>
      </w:r>
      <w:r>
        <w:rPr>
          <w:w w:val="115"/>
        </w:rPr>
        <w:t>Basic</w:t>
      </w:r>
      <w:r>
        <w:rPr>
          <w:spacing w:val="5"/>
          <w:w w:val="115"/>
        </w:rPr>
        <w:t xml:space="preserve"> </w:t>
      </w:r>
      <w:r>
        <w:rPr>
          <w:w w:val="115"/>
        </w:rPr>
        <w:t>Elements</w:t>
      </w:r>
      <w:r>
        <w:rPr>
          <w:spacing w:val="7"/>
          <w:w w:val="115"/>
        </w:rPr>
        <w:t xml:space="preserve"> </w:t>
      </w:r>
      <w:r>
        <w:rPr>
          <w:w w:val="115"/>
        </w:rPr>
        <w:t>of</w:t>
      </w:r>
      <w:r>
        <w:rPr>
          <w:spacing w:val="8"/>
          <w:w w:val="115"/>
        </w:rPr>
        <w:t xml:space="preserve"> </w:t>
      </w:r>
      <w:r>
        <w:rPr>
          <w:w w:val="115"/>
        </w:rPr>
        <w:t>ProLog</w:t>
      </w:r>
      <w:r>
        <w:rPr>
          <w:spacing w:val="7"/>
          <w:w w:val="115"/>
        </w:rPr>
        <w:t xml:space="preserve"> </w:t>
      </w:r>
      <w:r>
        <w:rPr>
          <w:w w:val="115"/>
        </w:rPr>
        <w:t>CO4</w:t>
      </w:r>
    </w:p>
    <w:p w:rsidR="00902B38" w:rsidRDefault="00D444D4">
      <w:pPr>
        <w:pStyle w:val="ListParagraph"/>
        <w:numPr>
          <w:ilvl w:val="2"/>
          <w:numId w:val="4"/>
        </w:numPr>
        <w:tabs>
          <w:tab w:val="left" w:pos="844"/>
          <w:tab w:val="left" w:pos="845"/>
        </w:tabs>
        <w:spacing w:before="4"/>
        <w:ind w:hanging="361"/>
        <w:rPr>
          <w:sz w:val="24"/>
        </w:rPr>
      </w:pPr>
      <w:r>
        <w:rPr>
          <w:w w:val="115"/>
          <w:sz w:val="24"/>
        </w:rPr>
        <w:t>Edinburgh</w:t>
      </w:r>
      <w:r>
        <w:rPr>
          <w:spacing w:val="22"/>
          <w:w w:val="115"/>
          <w:sz w:val="24"/>
        </w:rPr>
        <w:t xml:space="preserve"> </w:t>
      </w:r>
      <w:r>
        <w:rPr>
          <w:w w:val="115"/>
          <w:sz w:val="24"/>
        </w:rPr>
        <w:t>Syntax</w:t>
      </w:r>
    </w:p>
    <w:p w:rsidR="00902B38" w:rsidRDefault="00D444D4">
      <w:pPr>
        <w:pStyle w:val="ListParagraph"/>
        <w:numPr>
          <w:ilvl w:val="2"/>
          <w:numId w:val="4"/>
        </w:numPr>
        <w:tabs>
          <w:tab w:val="left" w:pos="844"/>
          <w:tab w:val="left" w:pos="845"/>
        </w:tabs>
        <w:spacing w:before="3"/>
        <w:ind w:hanging="361"/>
        <w:rPr>
          <w:sz w:val="24"/>
        </w:rPr>
      </w:pPr>
      <w:r>
        <w:rPr>
          <w:i/>
          <w:w w:val="115"/>
          <w:sz w:val="24"/>
        </w:rPr>
        <w:t>Term</w:t>
      </w:r>
      <w:r>
        <w:rPr>
          <w:w w:val="115"/>
          <w:sz w:val="24"/>
        </w:rPr>
        <w:t>:</w:t>
      </w:r>
      <w:r>
        <w:rPr>
          <w:spacing w:val="8"/>
          <w:w w:val="115"/>
          <w:sz w:val="24"/>
        </w:rPr>
        <w:t xml:space="preserve"> </w:t>
      </w:r>
      <w:r>
        <w:rPr>
          <w:w w:val="115"/>
          <w:sz w:val="24"/>
        </w:rPr>
        <w:t>a</w:t>
      </w:r>
      <w:r>
        <w:rPr>
          <w:spacing w:val="9"/>
          <w:w w:val="115"/>
          <w:sz w:val="24"/>
        </w:rPr>
        <w:t xml:space="preserve"> </w:t>
      </w:r>
      <w:r>
        <w:rPr>
          <w:w w:val="115"/>
          <w:sz w:val="24"/>
        </w:rPr>
        <w:t>constant,</w:t>
      </w:r>
      <w:r>
        <w:rPr>
          <w:spacing w:val="9"/>
          <w:w w:val="115"/>
          <w:sz w:val="24"/>
        </w:rPr>
        <w:t xml:space="preserve"> </w:t>
      </w:r>
      <w:r>
        <w:rPr>
          <w:w w:val="115"/>
          <w:sz w:val="24"/>
        </w:rPr>
        <w:t>variable,</w:t>
      </w:r>
      <w:r>
        <w:rPr>
          <w:spacing w:val="9"/>
          <w:w w:val="115"/>
          <w:sz w:val="24"/>
        </w:rPr>
        <w:t xml:space="preserve"> </w:t>
      </w:r>
      <w:r>
        <w:rPr>
          <w:w w:val="115"/>
          <w:sz w:val="24"/>
        </w:rPr>
        <w:t>or</w:t>
      </w:r>
      <w:r>
        <w:rPr>
          <w:spacing w:val="10"/>
          <w:w w:val="115"/>
          <w:sz w:val="24"/>
        </w:rPr>
        <w:t xml:space="preserve"> </w:t>
      </w:r>
      <w:r>
        <w:rPr>
          <w:w w:val="115"/>
          <w:sz w:val="24"/>
        </w:rPr>
        <w:t>structure</w:t>
      </w:r>
    </w:p>
    <w:p w:rsidR="00902B38" w:rsidRDefault="00D444D4">
      <w:pPr>
        <w:pStyle w:val="ListParagraph"/>
        <w:numPr>
          <w:ilvl w:val="2"/>
          <w:numId w:val="4"/>
        </w:numPr>
        <w:tabs>
          <w:tab w:val="left" w:pos="844"/>
          <w:tab w:val="left" w:pos="845"/>
        </w:tabs>
        <w:spacing w:before="3"/>
        <w:ind w:hanging="361"/>
        <w:rPr>
          <w:sz w:val="24"/>
        </w:rPr>
      </w:pPr>
      <w:r>
        <w:rPr>
          <w:i/>
          <w:w w:val="115"/>
          <w:sz w:val="24"/>
        </w:rPr>
        <w:t>Constant</w:t>
      </w:r>
      <w:r>
        <w:rPr>
          <w:w w:val="115"/>
          <w:sz w:val="24"/>
        </w:rPr>
        <w:t>:</w:t>
      </w:r>
      <w:r>
        <w:rPr>
          <w:spacing w:val="7"/>
          <w:w w:val="115"/>
          <w:sz w:val="24"/>
        </w:rPr>
        <w:t xml:space="preserve"> </w:t>
      </w:r>
      <w:r>
        <w:rPr>
          <w:w w:val="115"/>
          <w:sz w:val="24"/>
        </w:rPr>
        <w:t>an</w:t>
      </w:r>
      <w:r>
        <w:rPr>
          <w:spacing w:val="8"/>
          <w:w w:val="115"/>
          <w:sz w:val="24"/>
        </w:rPr>
        <w:t xml:space="preserve"> </w:t>
      </w:r>
      <w:r>
        <w:rPr>
          <w:w w:val="115"/>
          <w:sz w:val="24"/>
        </w:rPr>
        <w:t>atom</w:t>
      </w:r>
      <w:r>
        <w:rPr>
          <w:spacing w:val="8"/>
          <w:w w:val="115"/>
          <w:sz w:val="24"/>
        </w:rPr>
        <w:t xml:space="preserve"> </w:t>
      </w:r>
      <w:r>
        <w:rPr>
          <w:w w:val="115"/>
          <w:sz w:val="24"/>
        </w:rPr>
        <w:t>or</w:t>
      </w:r>
      <w:r>
        <w:rPr>
          <w:spacing w:val="8"/>
          <w:w w:val="115"/>
          <w:sz w:val="24"/>
        </w:rPr>
        <w:t xml:space="preserve"> </w:t>
      </w:r>
      <w:r>
        <w:rPr>
          <w:w w:val="115"/>
          <w:sz w:val="24"/>
        </w:rPr>
        <w:t>an</w:t>
      </w:r>
      <w:r>
        <w:rPr>
          <w:spacing w:val="8"/>
          <w:w w:val="115"/>
          <w:sz w:val="24"/>
        </w:rPr>
        <w:t xml:space="preserve"> </w:t>
      </w:r>
      <w:r>
        <w:rPr>
          <w:w w:val="115"/>
          <w:sz w:val="24"/>
        </w:rPr>
        <w:t>integer</w:t>
      </w:r>
    </w:p>
    <w:p w:rsidR="00902B38" w:rsidRDefault="00D444D4">
      <w:pPr>
        <w:pStyle w:val="ListParagraph"/>
        <w:numPr>
          <w:ilvl w:val="2"/>
          <w:numId w:val="4"/>
        </w:numPr>
        <w:tabs>
          <w:tab w:val="left" w:pos="844"/>
          <w:tab w:val="left" w:pos="845"/>
        </w:tabs>
        <w:ind w:hanging="361"/>
        <w:rPr>
          <w:sz w:val="24"/>
        </w:rPr>
      </w:pPr>
      <w:r>
        <w:rPr>
          <w:i/>
          <w:w w:val="110"/>
          <w:sz w:val="24"/>
        </w:rPr>
        <w:t>Atom</w:t>
      </w:r>
      <w:r>
        <w:rPr>
          <w:w w:val="110"/>
          <w:sz w:val="24"/>
        </w:rPr>
        <w:t>:</w:t>
      </w:r>
      <w:r>
        <w:rPr>
          <w:spacing w:val="19"/>
          <w:w w:val="110"/>
          <w:sz w:val="24"/>
        </w:rPr>
        <w:t xml:space="preserve"> </w:t>
      </w:r>
      <w:r>
        <w:rPr>
          <w:w w:val="110"/>
          <w:sz w:val="24"/>
        </w:rPr>
        <w:t>symbolic</w:t>
      </w:r>
      <w:r>
        <w:rPr>
          <w:spacing w:val="19"/>
          <w:w w:val="110"/>
          <w:sz w:val="24"/>
        </w:rPr>
        <w:t xml:space="preserve"> </w:t>
      </w:r>
      <w:r>
        <w:rPr>
          <w:w w:val="110"/>
          <w:sz w:val="24"/>
        </w:rPr>
        <w:t>value</w:t>
      </w:r>
      <w:r>
        <w:rPr>
          <w:spacing w:val="20"/>
          <w:w w:val="110"/>
          <w:sz w:val="24"/>
        </w:rPr>
        <w:t xml:space="preserve"> </w:t>
      </w:r>
      <w:r>
        <w:rPr>
          <w:w w:val="110"/>
          <w:sz w:val="24"/>
        </w:rPr>
        <w:t>of</w:t>
      </w:r>
      <w:r>
        <w:rPr>
          <w:spacing w:val="19"/>
          <w:w w:val="110"/>
          <w:sz w:val="24"/>
        </w:rPr>
        <w:t xml:space="preserve"> </w:t>
      </w:r>
      <w:r>
        <w:rPr>
          <w:w w:val="110"/>
          <w:sz w:val="24"/>
        </w:rPr>
        <w:t>Prolog</w:t>
      </w:r>
    </w:p>
    <w:p w:rsidR="00902B38" w:rsidRDefault="00D444D4">
      <w:pPr>
        <w:pStyle w:val="ListParagraph"/>
        <w:numPr>
          <w:ilvl w:val="2"/>
          <w:numId w:val="4"/>
        </w:numPr>
        <w:tabs>
          <w:tab w:val="left" w:pos="844"/>
          <w:tab w:val="left" w:pos="845"/>
        </w:tabs>
        <w:spacing w:before="3"/>
        <w:ind w:hanging="361"/>
        <w:rPr>
          <w:sz w:val="24"/>
        </w:rPr>
      </w:pPr>
      <w:r>
        <w:rPr>
          <w:w w:val="115"/>
          <w:sz w:val="24"/>
        </w:rPr>
        <w:t>Atom</w:t>
      </w:r>
      <w:r>
        <w:rPr>
          <w:spacing w:val="-2"/>
          <w:w w:val="115"/>
          <w:sz w:val="24"/>
        </w:rPr>
        <w:t xml:space="preserve"> </w:t>
      </w:r>
      <w:r>
        <w:rPr>
          <w:w w:val="115"/>
          <w:sz w:val="24"/>
        </w:rPr>
        <w:t>consists</w:t>
      </w:r>
      <w:r>
        <w:rPr>
          <w:spacing w:val="-2"/>
          <w:w w:val="115"/>
          <w:sz w:val="24"/>
        </w:rPr>
        <w:t xml:space="preserve"> </w:t>
      </w:r>
      <w:r>
        <w:rPr>
          <w:w w:val="115"/>
          <w:sz w:val="24"/>
        </w:rPr>
        <w:t>of</w:t>
      </w:r>
      <w:r>
        <w:rPr>
          <w:spacing w:val="-1"/>
          <w:w w:val="115"/>
          <w:sz w:val="24"/>
        </w:rPr>
        <w:t xml:space="preserve"> </w:t>
      </w:r>
      <w:r>
        <w:rPr>
          <w:w w:val="115"/>
          <w:sz w:val="24"/>
        </w:rPr>
        <w:t>either:</w:t>
      </w:r>
    </w:p>
    <w:p w:rsidR="00902B38" w:rsidRDefault="00D444D4">
      <w:pPr>
        <w:pStyle w:val="ListParagraph"/>
        <w:numPr>
          <w:ilvl w:val="3"/>
          <w:numId w:val="4"/>
        </w:numPr>
        <w:tabs>
          <w:tab w:val="left" w:pos="1204"/>
          <w:tab w:val="left" w:pos="1205"/>
        </w:tabs>
        <w:spacing w:before="2" w:line="281" w:lineRule="exact"/>
        <w:ind w:hanging="361"/>
        <w:rPr>
          <w:sz w:val="24"/>
        </w:rPr>
      </w:pPr>
      <w:r>
        <w:rPr>
          <w:w w:val="115"/>
          <w:sz w:val="24"/>
        </w:rPr>
        <w:t>a</w:t>
      </w:r>
      <w:r>
        <w:rPr>
          <w:spacing w:val="-3"/>
          <w:w w:val="115"/>
          <w:sz w:val="24"/>
        </w:rPr>
        <w:t xml:space="preserve"> </w:t>
      </w:r>
      <w:r>
        <w:rPr>
          <w:w w:val="115"/>
          <w:sz w:val="24"/>
        </w:rPr>
        <w:t>string</w:t>
      </w:r>
      <w:r>
        <w:rPr>
          <w:spacing w:val="-2"/>
          <w:w w:val="115"/>
          <w:sz w:val="24"/>
        </w:rPr>
        <w:t xml:space="preserve"> </w:t>
      </w:r>
      <w:r>
        <w:rPr>
          <w:w w:val="115"/>
          <w:sz w:val="24"/>
        </w:rPr>
        <w:t>of</w:t>
      </w:r>
      <w:r>
        <w:rPr>
          <w:spacing w:val="-3"/>
          <w:w w:val="115"/>
          <w:sz w:val="24"/>
        </w:rPr>
        <w:t xml:space="preserve"> </w:t>
      </w:r>
      <w:r>
        <w:rPr>
          <w:w w:val="115"/>
          <w:sz w:val="24"/>
        </w:rPr>
        <w:t>letters,</w:t>
      </w:r>
      <w:r>
        <w:rPr>
          <w:spacing w:val="-2"/>
          <w:w w:val="115"/>
          <w:sz w:val="24"/>
        </w:rPr>
        <w:t xml:space="preserve"> </w:t>
      </w:r>
      <w:r>
        <w:rPr>
          <w:w w:val="115"/>
          <w:sz w:val="24"/>
        </w:rPr>
        <w:t>digits,</w:t>
      </w:r>
      <w:r>
        <w:rPr>
          <w:spacing w:val="-3"/>
          <w:w w:val="115"/>
          <w:sz w:val="24"/>
        </w:rPr>
        <w:t xml:space="preserve"> </w:t>
      </w:r>
      <w:r>
        <w:rPr>
          <w:w w:val="115"/>
          <w:sz w:val="24"/>
        </w:rPr>
        <w:t>and</w:t>
      </w:r>
      <w:r>
        <w:rPr>
          <w:spacing w:val="-2"/>
          <w:w w:val="115"/>
          <w:sz w:val="24"/>
        </w:rPr>
        <w:t xml:space="preserve"> </w:t>
      </w:r>
      <w:r>
        <w:rPr>
          <w:w w:val="115"/>
          <w:sz w:val="24"/>
        </w:rPr>
        <w:t>underscores</w:t>
      </w:r>
      <w:r>
        <w:rPr>
          <w:spacing w:val="-3"/>
          <w:w w:val="115"/>
          <w:sz w:val="24"/>
        </w:rPr>
        <w:t xml:space="preserve"> </w:t>
      </w:r>
      <w:r>
        <w:rPr>
          <w:w w:val="115"/>
          <w:sz w:val="24"/>
        </w:rPr>
        <w:t>beginning</w:t>
      </w:r>
      <w:r>
        <w:rPr>
          <w:spacing w:val="-2"/>
          <w:w w:val="115"/>
          <w:sz w:val="24"/>
        </w:rPr>
        <w:t xml:space="preserve"> </w:t>
      </w:r>
      <w:r>
        <w:rPr>
          <w:w w:val="115"/>
          <w:sz w:val="24"/>
        </w:rPr>
        <w:t>with</w:t>
      </w:r>
      <w:r>
        <w:rPr>
          <w:spacing w:val="-3"/>
          <w:w w:val="115"/>
          <w:sz w:val="24"/>
        </w:rPr>
        <w:t xml:space="preserve"> </w:t>
      </w:r>
      <w:r>
        <w:rPr>
          <w:w w:val="115"/>
          <w:sz w:val="24"/>
        </w:rPr>
        <w:t>a</w:t>
      </w:r>
      <w:r>
        <w:rPr>
          <w:spacing w:val="-2"/>
          <w:w w:val="115"/>
          <w:sz w:val="24"/>
        </w:rPr>
        <w:t xml:space="preserve"> </w:t>
      </w:r>
      <w:r>
        <w:rPr>
          <w:w w:val="115"/>
          <w:sz w:val="24"/>
        </w:rPr>
        <w:t>lowercase</w:t>
      </w:r>
      <w:r>
        <w:rPr>
          <w:spacing w:val="-2"/>
          <w:w w:val="115"/>
          <w:sz w:val="24"/>
        </w:rPr>
        <w:t xml:space="preserve"> </w:t>
      </w:r>
      <w:r>
        <w:rPr>
          <w:w w:val="115"/>
          <w:sz w:val="24"/>
        </w:rPr>
        <w:t>letter</w:t>
      </w:r>
    </w:p>
    <w:p w:rsidR="00902B38" w:rsidRDefault="00D444D4">
      <w:pPr>
        <w:pStyle w:val="ListParagraph"/>
        <w:numPr>
          <w:ilvl w:val="3"/>
          <w:numId w:val="4"/>
        </w:numPr>
        <w:tabs>
          <w:tab w:val="left" w:pos="1204"/>
          <w:tab w:val="left" w:pos="1205"/>
        </w:tabs>
        <w:spacing w:line="281" w:lineRule="exact"/>
        <w:ind w:hanging="361"/>
        <w:rPr>
          <w:sz w:val="24"/>
        </w:rPr>
      </w:pPr>
      <w:r>
        <w:rPr>
          <w:w w:val="115"/>
          <w:sz w:val="24"/>
        </w:rPr>
        <w:t>a</w:t>
      </w:r>
      <w:r>
        <w:rPr>
          <w:spacing w:val="-2"/>
          <w:w w:val="115"/>
          <w:sz w:val="24"/>
        </w:rPr>
        <w:t xml:space="preserve"> </w:t>
      </w:r>
      <w:r>
        <w:rPr>
          <w:w w:val="115"/>
          <w:sz w:val="24"/>
        </w:rPr>
        <w:t>string</w:t>
      </w:r>
      <w:r>
        <w:rPr>
          <w:spacing w:val="-2"/>
          <w:w w:val="115"/>
          <w:sz w:val="24"/>
        </w:rPr>
        <w:t xml:space="preserve"> </w:t>
      </w:r>
      <w:r>
        <w:rPr>
          <w:w w:val="115"/>
          <w:sz w:val="24"/>
        </w:rPr>
        <w:t>of</w:t>
      </w:r>
      <w:r>
        <w:rPr>
          <w:spacing w:val="-2"/>
          <w:w w:val="115"/>
          <w:sz w:val="24"/>
        </w:rPr>
        <w:t xml:space="preserve"> </w:t>
      </w:r>
      <w:r>
        <w:rPr>
          <w:w w:val="115"/>
          <w:sz w:val="24"/>
        </w:rPr>
        <w:t>printable</w:t>
      </w:r>
      <w:r>
        <w:rPr>
          <w:spacing w:val="-2"/>
          <w:w w:val="115"/>
          <w:sz w:val="24"/>
        </w:rPr>
        <w:t xml:space="preserve"> </w:t>
      </w:r>
      <w:r>
        <w:rPr>
          <w:w w:val="115"/>
          <w:sz w:val="24"/>
        </w:rPr>
        <w:t>ASCII characters</w:t>
      </w:r>
      <w:r>
        <w:rPr>
          <w:spacing w:val="-2"/>
          <w:w w:val="115"/>
          <w:sz w:val="24"/>
        </w:rPr>
        <w:t xml:space="preserve"> </w:t>
      </w:r>
      <w:r>
        <w:rPr>
          <w:w w:val="115"/>
          <w:sz w:val="24"/>
        </w:rPr>
        <w:t>delimited</w:t>
      </w:r>
      <w:r>
        <w:rPr>
          <w:spacing w:val="-2"/>
          <w:w w:val="115"/>
          <w:sz w:val="24"/>
        </w:rPr>
        <w:t xml:space="preserve"> </w:t>
      </w:r>
      <w:r>
        <w:rPr>
          <w:w w:val="115"/>
          <w:sz w:val="24"/>
        </w:rPr>
        <w:t>by</w:t>
      </w:r>
      <w:r>
        <w:rPr>
          <w:spacing w:val="-1"/>
          <w:w w:val="115"/>
          <w:sz w:val="24"/>
        </w:rPr>
        <w:t xml:space="preserve"> </w:t>
      </w:r>
      <w:r>
        <w:rPr>
          <w:w w:val="115"/>
          <w:sz w:val="24"/>
        </w:rPr>
        <w:t>apostrophes</w:t>
      </w:r>
    </w:p>
    <w:p w:rsidR="00902B38" w:rsidRDefault="00D444D4">
      <w:pPr>
        <w:pStyle w:val="Heading3"/>
        <w:spacing w:line="281" w:lineRule="exact"/>
        <w:ind w:left="123"/>
      </w:pPr>
      <w:r>
        <w:rPr>
          <w:w w:val="110"/>
        </w:rPr>
        <w:t>Terms:</w:t>
      </w:r>
      <w:r>
        <w:rPr>
          <w:spacing w:val="25"/>
          <w:w w:val="110"/>
        </w:rPr>
        <w:t xml:space="preserve"> </w:t>
      </w:r>
      <w:r>
        <w:rPr>
          <w:w w:val="110"/>
        </w:rPr>
        <w:t>Variables</w:t>
      </w:r>
      <w:r>
        <w:rPr>
          <w:spacing w:val="25"/>
          <w:w w:val="110"/>
        </w:rPr>
        <w:t xml:space="preserve"> </w:t>
      </w:r>
      <w:r>
        <w:rPr>
          <w:w w:val="110"/>
        </w:rPr>
        <w:t>and</w:t>
      </w:r>
      <w:r>
        <w:rPr>
          <w:spacing w:val="26"/>
          <w:w w:val="110"/>
        </w:rPr>
        <w:t xml:space="preserve"> </w:t>
      </w:r>
      <w:r>
        <w:rPr>
          <w:w w:val="110"/>
        </w:rPr>
        <w:t>Structures</w:t>
      </w:r>
    </w:p>
    <w:p w:rsidR="00902B38" w:rsidRDefault="00D444D4">
      <w:pPr>
        <w:pStyle w:val="ListParagraph"/>
        <w:numPr>
          <w:ilvl w:val="2"/>
          <w:numId w:val="4"/>
        </w:numPr>
        <w:tabs>
          <w:tab w:val="left" w:pos="844"/>
          <w:tab w:val="left" w:pos="845"/>
        </w:tabs>
        <w:spacing w:before="4"/>
        <w:ind w:right="122"/>
        <w:rPr>
          <w:sz w:val="24"/>
        </w:rPr>
      </w:pPr>
      <w:r>
        <w:rPr>
          <w:i/>
          <w:w w:val="115"/>
          <w:sz w:val="24"/>
        </w:rPr>
        <w:t>Variable</w:t>
      </w:r>
      <w:r>
        <w:rPr>
          <w:w w:val="115"/>
          <w:sz w:val="24"/>
        </w:rPr>
        <w:t>:</w:t>
      </w:r>
      <w:r>
        <w:rPr>
          <w:spacing w:val="37"/>
          <w:w w:val="115"/>
          <w:sz w:val="24"/>
        </w:rPr>
        <w:t xml:space="preserve"> </w:t>
      </w:r>
      <w:r>
        <w:rPr>
          <w:w w:val="115"/>
          <w:sz w:val="24"/>
        </w:rPr>
        <w:t>any</w:t>
      </w:r>
      <w:r>
        <w:rPr>
          <w:spacing w:val="37"/>
          <w:w w:val="115"/>
          <w:sz w:val="24"/>
        </w:rPr>
        <w:t xml:space="preserve"> </w:t>
      </w:r>
      <w:r>
        <w:rPr>
          <w:w w:val="115"/>
          <w:sz w:val="24"/>
        </w:rPr>
        <w:t>string</w:t>
      </w:r>
      <w:r>
        <w:rPr>
          <w:spacing w:val="37"/>
          <w:w w:val="115"/>
          <w:sz w:val="24"/>
        </w:rPr>
        <w:t xml:space="preserve"> </w:t>
      </w:r>
      <w:r>
        <w:rPr>
          <w:w w:val="115"/>
          <w:sz w:val="24"/>
        </w:rPr>
        <w:t>of</w:t>
      </w:r>
      <w:r>
        <w:rPr>
          <w:spacing w:val="37"/>
          <w:w w:val="115"/>
          <w:sz w:val="24"/>
        </w:rPr>
        <w:t xml:space="preserve"> </w:t>
      </w:r>
      <w:r>
        <w:rPr>
          <w:w w:val="115"/>
          <w:sz w:val="24"/>
        </w:rPr>
        <w:t>letters,</w:t>
      </w:r>
      <w:r>
        <w:rPr>
          <w:spacing w:val="37"/>
          <w:w w:val="115"/>
          <w:sz w:val="24"/>
        </w:rPr>
        <w:t xml:space="preserve"> </w:t>
      </w:r>
      <w:r>
        <w:rPr>
          <w:w w:val="115"/>
          <w:sz w:val="24"/>
        </w:rPr>
        <w:t>digits,</w:t>
      </w:r>
      <w:r>
        <w:rPr>
          <w:spacing w:val="37"/>
          <w:w w:val="115"/>
          <w:sz w:val="24"/>
        </w:rPr>
        <w:t xml:space="preserve"> </w:t>
      </w:r>
      <w:r>
        <w:rPr>
          <w:w w:val="115"/>
          <w:sz w:val="24"/>
        </w:rPr>
        <w:t>and</w:t>
      </w:r>
      <w:r>
        <w:rPr>
          <w:spacing w:val="37"/>
          <w:w w:val="115"/>
          <w:sz w:val="24"/>
        </w:rPr>
        <w:t xml:space="preserve"> </w:t>
      </w:r>
      <w:r>
        <w:rPr>
          <w:w w:val="115"/>
          <w:sz w:val="24"/>
        </w:rPr>
        <w:t>underscores</w:t>
      </w:r>
      <w:r>
        <w:rPr>
          <w:spacing w:val="37"/>
          <w:w w:val="115"/>
          <w:sz w:val="24"/>
        </w:rPr>
        <w:t xml:space="preserve"> </w:t>
      </w:r>
      <w:r>
        <w:rPr>
          <w:w w:val="115"/>
          <w:sz w:val="24"/>
        </w:rPr>
        <w:t>beginning</w:t>
      </w:r>
      <w:r>
        <w:rPr>
          <w:spacing w:val="37"/>
          <w:w w:val="115"/>
          <w:sz w:val="24"/>
        </w:rPr>
        <w:t xml:space="preserve"> </w:t>
      </w:r>
      <w:r>
        <w:rPr>
          <w:w w:val="115"/>
          <w:sz w:val="24"/>
        </w:rPr>
        <w:t>with</w:t>
      </w:r>
      <w:r>
        <w:rPr>
          <w:spacing w:val="37"/>
          <w:w w:val="115"/>
          <w:sz w:val="24"/>
        </w:rPr>
        <w:t xml:space="preserve"> </w:t>
      </w:r>
      <w:r>
        <w:rPr>
          <w:w w:val="115"/>
          <w:sz w:val="24"/>
        </w:rPr>
        <w:t>an</w:t>
      </w:r>
      <w:r>
        <w:rPr>
          <w:spacing w:val="-58"/>
          <w:w w:val="115"/>
          <w:sz w:val="24"/>
        </w:rPr>
        <w:t xml:space="preserve"> </w:t>
      </w:r>
      <w:r>
        <w:rPr>
          <w:w w:val="115"/>
          <w:sz w:val="24"/>
        </w:rPr>
        <w:t>uppercase</w:t>
      </w:r>
      <w:r>
        <w:rPr>
          <w:spacing w:val="14"/>
          <w:w w:val="115"/>
          <w:sz w:val="24"/>
        </w:rPr>
        <w:t xml:space="preserve"> </w:t>
      </w:r>
      <w:r>
        <w:rPr>
          <w:w w:val="115"/>
          <w:sz w:val="24"/>
        </w:rPr>
        <w:t>letter</w:t>
      </w:r>
    </w:p>
    <w:p w:rsidR="00902B38" w:rsidRDefault="00D444D4">
      <w:pPr>
        <w:pStyle w:val="ListParagraph"/>
        <w:numPr>
          <w:ilvl w:val="2"/>
          <w:numId w:val="4"/>
        </w:numPr>
        <w:tabs>
          <w:tab w:val="left" w:pos="844"/>
          <w:tab w:val="left" w:pos="845"/>
        </w:tabs>
        <w:spacing w:before="2"/>
        <w:ind w:hanging="361"/>
        <w:rPr>
          <w:sz w:val="24"/>
        </w:rPr>
      </w:pPr>
      <w:r>
        <w:rPr>
          <w:i/>
          <w:w w:val="110"/>
          <w:sz w:val="24"/>
        </w:rPr>
        <w:t>Instantiation</w:t>
      </w:r>
      <w:r>
        <w:rPr>
          <w:w w:val="110"/>
          <w:sz w:val="24"/>
        </w:rPr>
        <w:t>:</w:t>
      </w:r>
      <w:r>
        <w:rPr>
          <w:spacing w:val="27"/>
          <w:w w:val="110"/>
          <w:sz w:val="24"/>
        </w:rPr>
        <w:t xml:space="preserve"> </w:t>
      </w:r>
      <w:r>
        <w:rPr>
          <w:w w:val="110"/>
          <w:sz w:val="24"/>
        </w:rPr>
        <w:t>binding</w:t>
      </w:r>
      <w:r>
        <w:rPr>
          <w:spacing w:val="27"/>
          <w:w w:val="110"/>
          <w:sz w:val="24"/>
        </w:rPr>
        <w:t xml:space="preserve"> </w:t>
      </w:r>
      <w:r>
        <w:rPr>
          <w:w w:val="110"/>
          <w:sz w:val="24"/>
        </w:rPr>
        <w:t>of</w:t>
      </w:r>
      <w:r>
        <w:rPr>
          <w:spacing w:val="27"/>
          <w:w w:val="110"/>
          <w:sz w:val="24"/>
        </w:rPr>
        <w:t xml:space="preserve"> </w:t>
      </w:r>
      <w:r>
        <w:rPr>
          <w:w w:val="110"/>
          <w:sz w:val="24"/>
        </w:rPr>
        <w:t>a</w:t>
      </w:r>
      <w:r>
        <w:rPr>
          <w:spacing w:val="28"/>
          <w:w w:val="110"/>
          <w:sz w:val="24"/>
        </w:rPr>
        <w:t xml:space="preserve"> </w:t>
      </w:r>
      <w:r>
        <w:rPr>
          <w:w w:val="110"/>
          <w:sz w:val="24"/>
        </w:rPr>
        <w:t>variable</w:t>
      </w:r>
      <w:r>
        <w:rPr>
          <w:spacing w:val="27"/>
          <w:w w:val="110"/>
          <w:sz w:val="24"/>
        </w:rPr>
        <w:t xml:space="preserve"> </w:t>
      </w:r>
      <w:r>
        <w:rPr>
          <w:w w:val="110"/>
          <w:sz w:val="24"/>
        </w:rPr>
        <w:t>to</w:t>
      </w:r>
      <w:r>
        <w:rPr>
          <w:spacing w:val="27"/>
          <w:w w:val="110"/>
          <w:sz w:val="24"/>
        </w:rPr>
        <w:t xml:space="preserve"> </w:t>
      </w:r>
      <w:r>
        <w:rPr>
          <w:w w:val="110"/>
          <w:sz w:val="24"/>
        </w:rPr>
        <w:t>a</w:t>
      </w:r>
      <w:r>
        <w:rPr>
          <w:spacing w:val="28"/>
          <w:w w:val="110"/>
          <w:sz w:val="24"/>
        </w:rPr>
        <w:t xml:space="preserve"> </w:t>
      </w:r>
      <w:r>
        <w:rPr>
          <w:w w:val="110"/>
          <w:sz w:val="24"/>
        </w:rPr>
        <w:t>value</w:t>
      </w:r>
    </w:p>
    <w:p w:rsidR="00902B38" w:rsidRDefault="00D444D4">
      <w:pPr>
        <w:pStyle w:val="ListParagraph"/>
        <w:numPr>
          <w:ilvl w:val="3"/>
          <w:numId w:val="4"/>
        </w:numPr>
        <w:tabs>
          <w:tab w:val="left" w:pos="1204"/>
          <w:tab w:val="left" w:pos="1205"/>
        </w:tabs>
        <w:spacing w:before="2"/>
        <w:ind w:hanging="361"/>
        <w:rPr>
          <w:sz w:val="24"/>
        </w:rPr>
      </w:pPr>
      <w:r>
        <w:rPr>
          <w:w w:val="110"/>
          <w:sz w:val="24"/>
        </w:rPr>
        <w:t>Lasts</w:t>
      </w:r>
      <w:r>
        <w:rPr>
          <w:spacing w:val="29"/>
          <w:w w:val="110"/>
          <w:sz w:val="24"/>
        </w:rPr>
        <w:t xml:space="preserve"> </w:t>
      </w:r>
      <w:r>
        <w:rPr>
          <w:w w:val="110"/>
          <w:sz w:val="24"/>
        </w:rPr>
        <w:t>only</w:t>
      </w:r>
      <w:r>
        <w:rPr>
          <w:spacing w:val="30"/>
          <w:w w:val="110"/>
          <w:sz w:val="24"/>
        </w:rPr>
        <w:t xml:space="preserve"> </w:t>
      </w:r>
      <w:r>
        <w:rPr>
          <w:w w:val="110"/>
          <w:sz w:val="24"/>
        </w:rPr>
        <w:t>as</w:t>
      </w:r>
      <w:r>
        <w:rPr>
          <w:spacing w:val="29"/>
          <w:w w:val="110"/>
          <w:sz w:val="24"/>
        </w:rPr>
        <w:t xml:space="preserve"> </w:t>
      </w:r>
      <w:r>
        <w:rPr>
          <w:w w:val="110"/>
          <w:sz w:val="24"/>
        </w:rPr>
        <w:t>long</w:t>
      </w:r>
      <w:r>
        <w:rPr>
          <w:spacing w:val="30"/>
          <w:w w:val="110"/>
          <w:sz w:val="24"/>
        </w:rPr>
        <w:t xml:space="preserve"> </w:t>
      </w:r>
      <w:r>
        <w:rPr>
          <w:w w:val="110"/>
          <w:sz w:val="24"/>
        </w:rPr>
        <w:t>as</w:t>
      </w:r>
      <w:r>
        <w:rPr>
          <w:spacing w:val="29"/>
          <w:w w:val="110"/>
          <w:sz w:val="24"/>
        </w:rPr>
        <w:t xml:space="preserve"> </w:t>
      </w:r>
      <w:r>
        <w:rPr>
          <w:w w:val="110"/>
          <w:sz w:val="24"/>
        </w:rPr>
        <w:t>it</w:t>
      </w:r>
      <w:r>
        <w:rPr>
          <w:spacing w:val="30"/>
          <w:w w:val="110"/>
          <w:sz w:val="24"/>
        </w:rPr>
        <w:t xml:space="preserve"> </w:t>
      </w:r>
      <w:r>
        <w:rPr>
          <w:w w:val="110"/>
          <w:sz w:val="24"/>
        </w:rPr>
        <w:t>takes</w:t>
      </w:r>
      <w:r>
        <w:rPr>
          <w:spacing w:val="29"/>
          <w:w w:val="110"/>
          <w:sz w:val="24"/>
        </w:rPr>
        <w:t xml:space="preserve"> </w:t>
      </w:r>
      <w:r>
        <w:rPr>
          <w:w w:val="110"/>
          <w:sz w:val="24"/>
        </w:rPr>
        <w:t>to</w:t>
      </w:r>
      <w:r>
        <w:rPr>
          <w:spacing w:val="30"/>
          <w:w w:val="110"/>
          <w:sz w:val="24"/>
        </w:rPr>
        <w:t xml:space="preserve"> </w:t>
      </w:r>
      <w:r>
        <w:rPr>
          <w:w w:val="110"/>
          <w:sz w:val="24"/>
        </w:rPr>
        <w:t>satisfy</w:t>
      </w:r>
      <w:r>
        <w:rPr>
          <w:spacing w:val="29"/>
          <w:w w:val="110"/>
          <w:sz w:val="24"/>
        </w:rPr>
        <w:t xml:space="preserve"> </w:t>
      </w:r>
      <w:r>
        <w:rPr>
          <w:w w:val="110"/>
          <w:sz w:val="24"/>
        </w:rPr>
        <w:t>one</w:t>
      </w:r>
      <w:r>
        <w:rPr>
          <w:spacing w:val="30"/>
          <w:w w:val="110"/>
          <w:sz w:val="24"/>
        </w:rPr>
        <w:t xml:space="preserve"> </w:t>
      </w:r>
      <w:r>
        <w:rPr>
          <w:w w:val="110"/>
          <w:sz w:val="24"/>
        </w:rPr>
        <w:t>complete</w:t>
      </w:r>
      <w:r>
        <w:rPr>
          <w:spacing w:val="29"/>
          <w:w w:val="110"/>
          <w:sz w:val="24"/>
        </w:rPr>
        <w:t xml:space="preserve"> </w:t>
      </w:r>
      <w:r>
        <w:rPr>
          <w:w w:val="110"/>
          <w:sz w:val="24"/>
        </w:rPr>
        <w:t>goal</w:t>
      </w:r>
    </w:p>
    <w:p w:rsidR="00902B38" w:rsidRDefault="00D444D4">
      <w:pPr>
        <w:pStyle w:val="ListParagraph"/>
        <w:numPr>
          <w:ilvl w:val="2"/>
          <w:numId w:val="4"/>
        </w:numPr>
        <w:tabs>
          <w:tab w:val="left" w:pos="844"/>
          <w:tab w:val="left" w:pos="845"/>
        </w:tabs>
        <w:spacing w:before="1" w:line="294" w:lineRule="exact"/>
        <w:ind w:hanging="361"/>
        <w:rPr>
          <w:sz w:val="24"/>
        </w:rPr>
      </w:pPr>
      <w:r>
        <w:rPr>
          <w:i/>
          <w:w w:val="110"/>
          <w:sz w:val="24"/>
        </w:rPr>
        <w:t>Structure</w:t>
      </w:r>
      <w:r>
        <w:rPr>
          <w:w w:val="110"/>
          <w:sz w:val="24"/>
        </w:rPr>
        <w:t>:</w:t>
      </w:r>
      <w:r>
        <w:rPr>
          <w:spacing w:val="27"/>
          <w:w w:val="110"/>
          <w:sz w:val="24"/>
        </w:rPr>
        <w:t xml:space="preserve"> </w:t>
      </w:r>
      <w:r>
        <w:rPr>
          <w:w w:val="110"/>
          <w:sz w:val="24"/>
        </w:rPr>
        <w:t>represents</w:t>
      </w:r>
      <w:r>
        <w:rPr>
          <w:spacing w:val="30"/>
          <w:w w:val="110"/>
          <w:sz w:val="24"/>
        </w:rPr>
        <w:t xml:space="preserve"> </w:t>
      </w:r>
      <w:r>
        <w:rPr>
          <w:w w:val="110"/>
          <w:sz w:val="24"/>
        </w:rPr>
        <w:t>atomic</w:t>
      </w:r>
      <w:r>
        <w:rPr>
          <w:spacing w:val="27"/>
          <w:w w:val="110"/>
          <w:sz w:val="24"/>
        </w:rPr>
        <w:t xml:space="preserve"> </w:t>
      </w:r>
      <w:r>
        <w:rPr>
          <w:w w:val="110"/>
          <w:sz w:val="24"/>
        </w:rPr>
        <w:t>proposition</w:t>
      </w:r>
    </w:p>
    <w:p w:rsidR="00902B38" w:rsidRDefault="00D444D4">
      <w:pPr>
        <w:spacing w:line="234" w:lineRule="exact"/>
        <w:ind w:left="1564"/>
        <w:rPr>
          <w:sz w:val="20"/>
        </w:rPr>
      </w:pPr>
      <w:proofErr w:type="gramStart"/>
      <w:r>
        <w:rPr>
          <w:w w:val="110"/>
          <w:sz w:val="20"/>
        </w:rPr>
        <w:t>functor(</w:t>
      </w:r>
      <w:proofErr w:type="gramEnd"/>
      <w:r>
        <w:rPr>
          <w:i/>
          <w:w w:val="110"/>
          <w:sz w:val="20"/>
        </w:rPr>
        <w:t>parameter list</w:t>
      </w:r>
      <w:r>
        <w:rPr>
          <w:w w:val="110"/>
          <w:sz w:val="20"/>
        </w:rPr>
        <w:t>)</w:t>
      </w:r>
    </w:p>
    <w:p w:rsidR="00902B38" w:rsidRDefault="00D444D4">
      <w:pPr>
        <w:pStyle w:val="Heading3"/>
        <w:spacing w:before="3"/>
        <w:ind w:left="123"/>
      </w:pPr>
      <w:r>
        <w:rPr>
          <w:spacing w:val="-1"/>
          <w:w w:val="120"/>
        </w:rPr>
        <w:t>Fact</w:t>
      </w:r>
      <w:r>
        <w:rPr>
          <w:spacing w:val="-8"/>
          <w:w w:val="120"/>
        </w:rPr>
        <w:t xml:space="preserve"> </w:t>
      </w:r>
      <w:r>
        <w:rPr>
          <w:spacing w:val="-1"/>
          <w:w w:val="120"/>
        </w:rPr>
        <w:t>Statements</w:t>
      </w:r>
    </w:p>
    <w:p w:rsidR="00902B38" w:rsidRDefault="00D444D4">
      <w:pPr>
        <w:pStyle w:val="ListParagraph"/>
        <w:numPr>
          <w:ilvl w:val="2"/>
          <w:numId w:val="4"/>
        </w:numPr>
        <w:tabs>
          <w:tab w:val="left" w:pos="844"/>
          <w:tab w:val="left" w:pos="845"/>
        </w:tabs>
        <w:spacing w:before="1"/>
        <w:ind w:hanging="361"/>
        <w:rPr>
          <w:sz w:val="24"/>
        </w:rPr>
      </w:pPr>
      <w:r>
        <w:rPr>
          <w:w w:val="110"/>
          <w:sz w:val="24"/>
        </w:rPr>
        <w:t>Used</w:t>
      </w:r>
      <w:r>
        <w:rPr>
          <w:spacing w:val="29"/>
          <w:w w:val="110"/>
          <w:sz w:val="24"/>
        </w:rPr>
        <w:t xml:space="preserve"> </w:t>
      </w:r>
      <w:r>
        <w:rPr>
          <w:w w:val="110"/>
          <w:sz w:val="24"/>
        </w:rPr>
        <w:t>for</w:t>
      </w:r>
      <w:r>
        <w:rPr>
          <w:spacing w:val="30"/>
          <w:w w:val="110"/>
          <w:sz w:val="24"/>
        </w:rPr>
        <w:t xml:space="preserve"> </w:t>
      </w:r>
      <w:r>
        <w:rPr>
          <w:w w:val="110"/>
          <w:sz w:val="24"/>
        </w:rPr>
        <w:t>the</w:t>
      </w:r>
      <w:r>
        <w:rPr>
          <w:spacing w:val="30"/>
          <w:w w:val="110"/>
          <w:sz w:val="24"/>
        </w:rPr>
        <w:t xml:space="preserve"> </w:t>
      </w:r>
      <w:r>
        <w:rPr>
          <w:w w:val="110"/>
          <w:sz w:val="24"/>
        </w:rPr>
        <w:t>hypotheses</w:t>
      </w:r>
    </w:p>
    <w:p w:rsidR="00902B38" w:rsidRDefault="00D444D4">
      <w:pPr>
        <w:pStyle w:val="ListParagraph"/>
        <w:numPr>
          <w:ilvl w:val="2"/>
          <w:numId w:val="4"/>
        </w:numPr>
        <w:tabs>
          <w:tab w:val="left" w:pos="844"/>
          <w:tab w:val="left" w:pos="845"/>
        </w:tabs>
        <w:spacing w:before="3" w:line="293" w:lineRule="exact"/>
        <w:ind w:hanging="361"/>
        <w:rPr>
          <w:sz w:val="24"/>
        </w:rPr>
      </w:pPr>
      <w:r>
        <w:rPr>
          <w:w w:val="115"/>
          <w:sz w:val="24"/>
        </w:rPr>
        <w:t>Headless</w:t>
      </w:r>
      <w:r>
        <w:rPr>
          <w:spacing w:val="14"/>
          <w:w w:val="115"/>
          <w:sz w:val="24"/>
        </w:rPr>
        <w:t xml:space="preserve"> </w:t>
      </w:r>
      <w:r>
        <w:rPr>
          <w:w w:val="115"/>
          <w:sz w:val="24"/>
        </w:rPr>
        <w:t>Horn</w:t>
      </w:r>
      <w:r>
        <w:rPr>
          <w:spacing w:val="14"/>
          <w:w w:val="115"/>
          <w:sz w:val="24"/>
        </w:rPr>
        <w:t xml:space="preserve"> </w:t>
      </w:r>
      <w:r>
        <w:rPr>
          <w:w w:val="115"/>
          <w:sz w:val="24"/>
        </w:rPr>
        <w:t>clauses</w:t>
      </w:r>
    </w:p>
    <w:p w:rsidR="00902B38" w:rsidRDefault="00D444D4">
      <w:pPr>
        <w:ind w:left="1564" w:right="7258"/>
        <w:rPr>
          <w:i/>
          <w:sz w:val="20"/>
        </w:rPr>
      </w:pPr>
      <w:proofErr w:type="gramStart"/>
      <w:r>
        <w:rPr>
          <w:i/>
          <w:w w:val="110"/>
          <w:sz w:val="20"/>
        </w:rPr>
        <w:t>female(</w:t>
      </w:r>
      <w:proofErr w:type="gramEnd"/>
      <w:r>
        <w:rPr>
          <w:i/>
          <w:w w:val="110"/>
          <w:sz w:val="20"/>
        </w:rPr>
        <w:t>shelley).</w:t>
      </w:r>
      <w:r>
        <w:rPr>
          <w:i/>
          <w:spacing w:val="1"/>
          <w:w w:val="110"/>
          <w:sz w:val="20"/>
        </w:rPr>
        <w:t xml:space="preserve"> </w:t>
      </w:r>
      <w:proofErr w:type="gramStart"/>
      <w:r>
        <w:rPr>
          <w:i/>
          <w:w w:val="110"/>
          <w:sz w:val="20"/>
        </w:rPr>
        <w:t>male(</w:t>
      </w:r>
      <w:proofErr w:type="gramEnd"/>
      <w:r>
        <w:rPr>
          <w:i/>
          <w:w w:val="110"/>
          <w:sz w:val="20"/>
        </w:rPr>
        <w:t>bill).</w:t>
      </w:r>
      <w:r>
        <w:rPr>
          <w:i/>
          <w:spacing w:val="1"/>
          <w:w w:val="110"/>
          <w:sz w:val="20"/>
        </w:rPr>
        <w:t xml:space="preserve"> </w:t>
      </w:r>
      <w:proofErr w:type="gramStart"/>
      <w:r>
        <w:rPr>
          <w:i/>
          <w:w w:val="110"/>
          <w:sz w:val="20"/>
        </w:rPr>
        <w:t>father(</w:t>
      </w:r>
      <w:proofErr w:type="gramEnd"/>
      <w:r>
        <w:rPr>
          <w:i/>
          <w:w w:val="110"/>
          <w:sz w:val="20"/>
        </w:rPr>
        <w:t>bill,</w:t>
      </w:r>
      <w:r>
        <w:rPr>
          <w:i/>
          <w:spacing w:val="3"/>
          <w:w w:val="110"/>
          <w:sz w:val="20"/>
        </w:rPr>
        <w:t xml:space="preserve"> </w:t>
      </w:r>
      <w:r>
        <w:rPr>
          <w:i/>
          <w:w w:val="110"/>
          <w:sz w:val="20"/>
        </w:rPr>
        <w:t>jake).</w:t>
      </w:r>
    </w:p>
    <w:p w:rsidR="00902B38" w:rsidRDefault="00D444D4">
      <w:pPr>
        <w:pStyle w:val="Heading3"/>
        <w:spacing w:before="3"/>
        <w:ind w:left="123"/>
      </w:pPr>
      <w:r>
        <w:rPr>
          <w:w w:val="115"/>
        </w:rPr>
        <w:t>Rule</w:t>
      </w:r>
      <w:r>
        <w:rPr>
          <w:spacing w:val="14"/>
          <w:w w:val="115"/>
        </w:rPr>
        <w:t xml:space="preserve"> </w:t>
      </w:r>
      <w:r>
        <w:rPr>
          <w:w w:val="115"/>
        </w:rPr>
        <w:t>Statements</w:t>
      </w:r>
    </w:p>
    <w:p w:rsidR="00902B38" w:rsidRDefault="00D444D4">
      <w:pPr>
        <w:pStyle w:val="ListParagraph"/>
        <w:numPr>
          <w:ilvl w:val="2"/>
          <w:numId w:val="4"/>
        </w:numPr>
        <w:tabs>
          <w:tab w:val="left" w:pos="844"/>
          <w:tab w:val="left" w:pos="845"/>
        </w:tabs>
        <w:spacing w:before="1"/>
        <w:ind w:hanging="361"/>
        <w:rPr>
          <w:sz w:val="24"/>
        </w:rPr>
      </w:pPr>
      <w:r>
        <w:rPr>
          <w:w w:val="110"/>
          <w:sz w:val="24"/>
        </w:rPr>
        <w:t>Used</w:t>
      </w:r>
      <w:r>
        <w:rPr>
          <w:spacing w:val="29"/>
          <w:w w:val="110"/>
          <w:sz w:val="24"/>
        </w:rPr>
        <w:t xml:space="preserve"> </w:t>
      </w:r>
      <w:r>
        <w:rPr>
          <w:w w:val="110"/>
          <w:sz w:val="24"/>
        </w:rPr>
        <w:t>for</w:t>
      </w:r>
      <w:r>
        <w:rPr>
          <w:spacing w:val="30"/>
          <w:w w:val="110"/>
          <w:sz w:val="24"/>
        </w:rPr>
        <w:t xml:space="preserve"> </w:t>
      </w:r>
      <w:r>
        <w:rPr>
          <w:w w:val="110"/>
          <w:sz w:val="24"/>
        </w:rPr>
        <w:t>the</w:t>
      </w:r>
      <w:r>
        <w:rPr>
          <w:spacing w:val="30"/>
          <w:w w:val="110"/>
          <w:sz w:val="24"/>
        </w:rPr>
        <w:t xml:space="preserve"> </w:t>
      </w:r>
      <w:r>
        <w:rPr>
          <w:w w:val="110"/>
          <w:sz w:val="24"/>
        </w:rPr>
        <w:t>hypotheses</w:t>
      </w:r>
    </w:p>
    <w:p w:rsidR="00902B38" w:rsidRDefault="00D444D4">
      <w:pPr>
        <w:pStyle w:val="ListParagraph"/>
        <w:numPr>
          <w:ilvl w:val="2"/>
          <w:numId w:val="4"/>
        </w:numPr>
        <w:tabs>
          <w:tab w:val="left" w:pos="844"/>
          <w:tab w:val="left" w:pos="845"/>
        </w:tabs>
        <w:spacing w:before="3" w:line="294" w:lineRule="exact"/>
        <w:ind w:hanging="361"/>
        <w:rPr>
          <w:sz w:val="24"/>
        </w:rPr>
      </w:pPr>
      <w:r>
        <w:rPr>
          <w:w w:val="115"/>
          <w:sz w:val="24"/>
        </w:rPr>
        <w:t>Headed</w:t>
      </w:r>
      <w:r>
        <w:rPr>
          <w:spacing w:val="7"/>
          <w:w w:val="115"/>
          <w:sz w:val="24"/>
        </w:rPr>
        <w:t xml:space="preserve"> </w:t>
      </w:r>
      <w:r>
        <w:rPr>
          <w:w w:val="115"/>
          <w:sz w:val="24"/>
        </w:rPr>
        <w:t>Horn</w:t>
      </w:r>
      <w:r>
        <w:rPr>
          <w:spacing w:val="8"/>
          <w:w w:val="115"/>
          <w:sz w:val="24"/>
        </w:rPr>
        <w:t xml:space="preserve"> </w:t>
      </w:r>
      <w:r>
        <w:rPr>
          <w:w w:val="115"/>
          <w:sz w:val="24"/>
        </w:rPr>
        <w:t>clause</w:t>
      </w:r>
    </w:p>
    <w:p w:rsidR="00902B38" w:rsidRDefault="00D444D4">
      <w:pPr>
        <w:pStyle w:val="ListParagraph"/>
        <w:numPr>
          <w:ilvl w:val="2"/>
          <w:numId w:val="4"/>
        </w:numPr>
        <w:tabs>
          <w:tab w:val="left" w:pos="844"/>
          <w:tab w:val="left" w:pos="845"/>
        </w:tabs>
        <w:spacing w:line="294" w:lineRule="exact"/>
        <w:ind w:hanging="361"/>
        <w:rPr>
          <w:sz w:val="24"/>
        </w:rPr>
      </w:pPr>
      <w:r>
        <w:rPr>
          <w:w w:val="110"/>
          <w:sz w:val="24"/>
        </w:rPr>
        <w:t>Right</w:t>
      </w:r>
      <w:r>
        <w:rPr>
          <w:spacing w:val="28"/>
          <w:w w:val="110"/>
          <w:sz w:val="24"/>
        </w:rPr>
        <w:t xml:space="preserve"> </w:t>
      </w:r>
      <w:r>
        <w:rPr>
          <w:w w:val="110"/>
          <w:sz w:val="24"/>
        </w:rPr>
        <w:t>side:</w:t>
      </w:r>
      <w:r>
        <w:rPr>
          <w:spacing w:val="33"/>
          <w:w w:val="110"/>
          <w:sz w:val="24"/>
        </w:rPr>
        <w:t xml:space="preserve"> </w:t>
      </w:r>
      <w:r>
        <w:rPr>
          <w:i/>
          <w:w w:val="110"/>
          <w:sz w:val="24"/>
        </w:rPr>
        <w:t>antecedent</w:t>
      </w:r>
      <w:r>
        <w:rPr>
          <w:i/>
          <w:spacing w:val="19"/>
          <w:w w:val="110"/>
          <w:sz w:val="24"/>
        </w:rPr>
        <w:t xml:space="preserve"> </w:t>
      </w:r>
      <w:r>
        <w:rPr>
          <w:w w:val="110"/>
          <w:sz w:val="24"/>
        </w:rPr>
        <w:t>(</w:t>
      </w:r>
      <w:r>
        <w:rPr>
          <w:b/>
          <w:i/>
          <w:w w:val="110"/>
          <w:sz w:val="24"/>
        </w:rPr>
        <w:t>if</w:t>
      </w:r>
      <w:r>
        <w:rPr>
          <w:b/>
          <w:i/>
          <w:spacing w:val="35"/>
          <w:w w:val="110"/>
          <w:sz w:val="24"/>
        </w:rPr>
        <w:t xml:space="preserve"> </w:t>
      </w:r>
      <w:r>
        <w:rPr>
          <w:w w:val="110"/>
          <w:sz w:val="24"/>
        </w:rPr>
        <w:t>part)</w:t>
      </w:r>
    </w:p>
    <w:p w:rsidR="00902B38" w:rsidRDefault="00D444D4">
      <w:pPr>
        <w:pStyle w:val="ListParagraph"/>
        <w:numPr>
          <w:ilvl w:val="3"/>
          <w:numId w:val="4"/>
        </w:numPr>
        <w:tabs>
          <w:tab w:val="left" w:pos="1204"/>
          <w:tab w:val="left" w:pos="1205"/>
        </w:tabs>
        <w:spacing w:before="4"/>
        <w:ind w:hanging="361"/>
        <w:rPr>
          <w:sz w:val="24"/>
        </w:rPr>
      </w:pPr>
      <w:r>
        <w:rPr>
          <w:w w:val="110"/>
          <w:sz w:val="24"/>
        </w:rPr>
        <w:t>May</w:t>
      </w:r>
      <w:r>
        <w:rPr>
          <w:spacing w:val="30"/>
          <w:w w:val="110"/>
          <w:sz w:val="24"/>
        </w:rPr>
        <w:t xml:space="preserve"> </w:t>
      </w:r>
      <w:r>
        <w:rPr>
          <w:w w:val="110"/>
          <w:sz w:val="24"/>
        </w:rPr>
        <w:t>be</w:t>
      </w:r>
      <w:r>
        <w:rPr>
          <w:spacing w:val="30"/>
          <w:w w:val="110"/>
          <w:sz w:val="24"/>
        </w:rPr>
        <w:t xml:space="preserve"> </w:t>
      </w:r>
      <w:r>
        <w:rPr>
          <w:w w:val="110"/>
          <w:sz w:val="24"/>
        </w:rPr>
        <w:t>single</w:t>
      </w:r>
      <w:r>
        <w:rPr>
          <w:spacing w:val="31"/>
          <w:w w:val="110"/>
          <w:sz w:val="24"/>
        </w:rPr>
        <w:t xml:space="preserve"> </w:t>
      </w:r>
      <w:r>
        <w:rPr>
          <w:w w:val="110"/>
          <w:sz w:val="24"/>
        </w:rPr>
        <w:t>term</w:t>
      </w:r>
      <w:r>
        <w:rPr>
          <w:spacing w:val="30"/>
          <w:w w:val="110"/>
          <w:sz w:val="24"/>
        </w:rPr>
        <w:t xml:space="preserve"> </w:t>
      </w:r>
      <w:r>
        <w:rPr>
          <w:w w:val="110"/>
          <w:sz w:val="24"/>
        </w:rPr>
        <w:t>or</w:t>
      </w:r>
      <w:r>
        <w:rPr>
          <w:spacing w:val="32"/>
          <w:w w:val="110"/>
          <w:sz w:val="24"/>
        </w:rPr>
        <w:t xml:space="preserve"> </w:t>
      </w:r>
      <w:r>
        <w:rPr>
          <w:w w:val="110"/>
          <w:sz w:val="24"/>
        </w:rPr>
        <w:t>conjunction</w:t>
      </w:r>
    </w:p>
    <w:p w:rsidR="00902B38" w:rsidRDefault="00D444D4">
      <w:pPr>
        <w:pStyle w:val="ListParagraph"/>
        <w:numPr>
          <w:ilvl w:val="2"/>
          <w:numId w:val="4"/>
        </w:numPr>
        <w:tabs>
          <w:tab w:val="left" w:pos="844"/>
          <w:tab w:val="left" w:pos="845"/>
        </w:tabs>
        <w:spacing w:before="1"/>
        <w:ind w:hanging="361"/>
        <w:rPr>
          <w:sz w:val="24"/>
        </w:rPr>
      </w:pPr>
      <w:r>
        <w:rPr>
          <w:w w:val="110"/>
          <w:sz w:val="24"/>
        </w:rPr>
        <w:t>Left</w:t>
      </w:r>
      <w:r>
        <w:rPr>
          <w:spacing w:val="27"/>
          <w:w w:val="110"/>
          <w:sz w:val="24"/>
        </w:rPr>
        <w:t xml:space="preserve"> </w:t>
      </w:r>
      <w:r>
        <w:rPr>
          <w:w w:val="110"/>
          <w:sz w:val="24"/>
        </w:rPr>
        <w:t>side:</w:t>
      </w:r>
      <w:r>
        <w:rPr>
          <w:spacing w:val="29"/>
          <w:w w:val="110"/>
          <w:sz w:val="24"/>
        </w:rPr>
        <w:t xml:space="preserve"> </w:t>
      </w:r>
      <w:r>
        <w:rPr>
          <w:i/>
          <w:w w:val="110"/>
          <w:sz w:val="24"/>
        </w:rPr>
        <w:t>consequent</w:t>
      </w:r>
      <w:r>
        <w:rPr>
          <w:i/>
          <w:spacing w:val="20"/>
          <w:w w:val="110"/>
          <w:sz w:val="24"/>
        </w:rPr>
        <w:t xml:space="preserve"> </w:t>
      </w:r>
      <w:r>
        <w:rPr>
          <w:w w:val="110"/>
          <w:sz w:val="24"/>
        </w:rPr>
        <w:t>(</w:t>
      </w:r>
      <w:r>
        <w:rPr>
          <w:b/>
          <w:i/>
          <w:w w:val="110"/>
          <w:sz w:val="24"/>
        </w:rPr>
        <w:t>then</w:t>
      </w:r>
      <w:r>
        <w:rPr>
          <w:b/>
          <w:i/>
          <w:spacing w:val="34"/>
          <w:w w:val="110"/>
          <w:sz w:val="24"/>
        </w:rPr>
        <w:t xml:space="preserve"> </w:t>
      </w:r>
      <w:r>
        <w:rPr>
          <w:w w:val="110"/>
          <w:sz w:val="24"/>
        </w:rPr>
        <w:t>part)</w:t>
      </w:r>
    </w:p>
    <w:p w:rsidR="00902B38" w:rsidRDefault="00D444D4">
      <w:pPr>
        <w:pStyle w:val="ListParagraph"/>
        <w:numPr>
          <w:ilvl w:val="3"/>
          <w:numId w:val="4"/>
        </w:numPr>
        <w:tabs>
          <w:tab w:val="left" w:pos="1204"/>
          <w:tab w:val="left" w:pos="1205"/>
        </w:tabs>
        <w:spacing w:before="2"/>
        <w:ind w:hanging="361"/>
        <w:rPr>
          <w:sz w:val="24"/>
        </w:rPr>
      </w:pPr>
      <w:r>
        <w:rPr>
          <w:w w:val="115"/>
          <w:sz w:val="24"/>
        </w:rPr>
        <w:t>Must</w:t>
      </w:r>
      <w:r>
        <w:rPr>
          <w:spacing w:val="5"/>
          <w:w w:val="115"/>
          <w:sz w:val="24"/>
        </w:rPr>
        <w:t xml:space="preserve"> </w:t>
      </w:r>
      <w:r>
        <w:rPr>
          <w:w w:val="115"/>
          <w:sz w:val="24"/>
        </w:rPr>
        <w:t>be</w:t>
      </w:r>
      <w:r>
        <w:rPr>
          <w:spacing w:val="5"/>
          <w:w w:val="115"/>
          <w:sz w:val="24"/>
        </w:rPr>
        <w:t xml:space="preserve"> </w:t>
      </w:r>
      <w:r>
        <w:rPr>
          <w:w w:val="115"/>
          <w:sz w:val="24"/>
        </w:rPr>
        <w:t>single</w:t>
      </w:r>
      <w:r>
        <w:rPr>
          <w:spacing w:val="5"/>
          <w:w w:val="115"/>
          <w:sz w:val="24"/>
        </w:rPr>
        <w:t xml:space="preserve"> </w:t>
      </w:r>
      <w:r>
        <w:rPr>
          <w:w w:val="115"/>
          <w:sz w:val="24"/>
        </w:rPr>
        <w:t>term</w:t>
      </w:r>
    </w:p>
    <w:p w:rsidR="00902B38" w:rsidRDefault="00D444D4">
      <w:pPr>
        <w:pStyle w:val="ListParagraph"/>
        <w:numPr>
          <w:ilvl w:val="2"/>
          <w:numId w:val="4"/>
        </w:numPr>
        <w:tabs>
          <w:tab w:val="left" w:pos="844"/>
          <w:tab w:val="left" w:pos="845"/>
        </w:tabs>
        <w:spacing w:before="3" w:line="294" w:lineRule="exact"/>
        <w:ind w:hanging="361"/>
        <w:rPr>
          <w:sz w:val="24"/>
        </w:rPr>
      </w:pPr>
      <w:r>
        <w:rPr>
          <w:i/>
          <w:w w:val="110"/>
          <w:sz w:val="24"/>
        </w:rPr>
        <w:t>Conjunction</w:t>
      </w:r>
      <w:r>
        <w:rPr>
          <w:w w:val="110"/>
          <w:sz w:val="24"/>
        </w:rPr>
        <w:t>:</w:t>
      </w:r>
      <w:r>
        <w:rPr>
          <w:spacing w:val="26"/>
          <w:w w:val="110"/>
          <w:sz w:val="24"/>
        </w:rPr>
        <w:t xml:space="preserve"> </w:t>
      </w:r>
      <w:r>
        <w:rPr>
          <w:w w:val="110"/>
          <w:sz w:val="24"/>
        </w:rPr>
        <w:t>multiple</w:t>
      </w:r>
      <w:r>
        <w:rPr>
          <w:spacing w:val="26"/>
          <w:w w:val="110"/>
          <w:sz w:val="24"/>
        </w:rPr>
        <w:t xml:space="preserve"> </w:t>
      </w:r>
      <w:r>
        <w:rPr>
          <w:w w:val="110"/>
          <w:sz w:val="24"/>
        </w:rPr>
        <w:t>terms</w:t>
      </w:r>
      <w:r>
        <w:rPr>
          <w:spacing w:val="26"/>
          <w:w w:val="110"/>
          <w:sz w:val="24"/>
        </w:rPr>
        <w:t xml:space="preserve"> </w:t>
      </w:r>
      <w:r>
        <w:rPr>
          <w:w w:val="110"/>
          <w:sz w:val="24"/>
        </w:rPr>
        <w:t>separated</w:t>
      </w:r>
      <w:r>
        <w:rPr>
          <w:spacing w:val="26"/>
          <w:w w:val="110"/>
          <w:sz w:val="24"/>
        </w:rPr>
        <w:t xml:space="preserve"> </w:t>
      </w:r>
      <w:r>
        <w:rPr>
          <w:w w:val="110"/>
          <w:sz w:val="24"/>
        </w:rPr>
        <w:t>by</w:t>
      </w:r>
      <w:r>
        <w:rPr>
          <w:spacing w:val="26"/>
          <w:w w:val="110"/>
          <w:sz w:val="24"/>
        </w:rPr>
        <w:t xml:space="preserve"> </w:t>
      </w:r>
      <w:r>
        <w:rPr>
          <w:w w:val="110"/>
          <w:sz w:val="24"/>
        </w:rPr>
        <w:t>logical</w:t>
      </w:r>
      <w:r>
        <w:rPr>
          <w:spacing w:val="26"/>
          <w:w w:val="110"/>
          <w:sz w:val="24"/>
        </w:rPr>
        <w:t xml:space="preserve"> </w:t>
      </w:r>
      <w:r>
        <w:rPr>
          <w:w w:val="110"/>
          <w:sz w:val="24"/>
        </w:rPr>
        <w:t>AND</w:t>
      </w:r>
      <w:r>
        <w:rPr>
          <w:spacing w:val="26"/>
          <w:w w:val="110"/>
          <w:sz w:val="24"/>
        </w:rPr>
        <w:t xml:space="preserve"> </w:t>
      </w:r>
      <w:r>
        <w:rPr>
          <w:w w:val="110"/>
          <w:sz w:val="24"/>
        </w:rPr>
        <w:t>operations</w:t>
      </w:r>
      <w:r>
        <w:rPr>
          <w:spacing w:val="26"/>
          <w:w w:val="110"/>
          <w:sz w:val="24"/>
        </w:rPr>
        <w:t xml:space="preserve"> </w:t>
      </w:r>
      <w:r>
        <w:rPr>
          <w:w w:val="110"/>
          <w:sz w:val="24"/>
        </w:rPr>
        <w:t>(implied)</w:t>
      </w:r>
    </w:p>
    <w:p w:rsidR="00902B38" w:rsidRDefault="00D444D4">
      <w:pPr>
        <w:pStyle w:val="Heading3"/>
        <w:spacing w:line="281" w:lineRule="exact"/>
        <w:ind w:left="123"/>
      </w:pPr>
      <w:r>
        <w:rPr>
          <w:w w:val="115"/>
        </w:rPr>
        <w:t>Example</w:t>
      </w:r>
      <w:r>
        <w:rPr>
          <w:spacing w:val="-1"/>
          <w:w w:val="115"/>
        </w:rPr>
        <w:t xml:space="preserve"> </w:t>
      </w:r>
      <w:r>
        <w:rPr>
          <w:w w:val="115"/>
        </w:rPr>
        <w:t>Rules</w:t>
      </w:r>
    </w:p>
    <w:p w:rsidR="00902B38" w:rsidRDefault="00D444D4">
      <w:pPr>
        <w:spacing w:line="234" w:lineRule="exact"/>
        <w:ind w:left="1564"/>
        <w:rPr>
          <w:i/>
          <w:sz w:val="20"/>
        </w:rPr>
      </w:pPr>
      <w:r>
        <w:rPr>
          <w:i/>
          <w:w w:val="110"/>
          <w:sz w:val="20"/>
        </w:rPr>
        <w:t xml:space="preserve">ancestor(mary,shelley):- </w:t>
      </w:r>
      <w:r>
        <w:rPr>
          <w:i/>
          <w:spacing w:val="12"/>
          <w:w w:val="110"/>
          <w:sz w:val="20"/>
        </w:rPr>
        <w:t xml:space="preserve"> </w:t>
      </w:r>
      <w:r>
        <w:rPr>
          <w:i/>
          <w:w w:val="110"/>
          <w:sz w:val="20"/>
        </w:rPr>
        <w:t>mother(mary,shelley).</w:t>
      </w:r>
    </w:p>
    <w:p w:rsidR="00902B38" w:rsidRDefault="00D444D4">
      <w:pPr>
        <w:pStyle w:val="ListParagraph"/>
        <w:numPr>
          <w:ilvl w:val="2"/>
          <w:numId w:val="4"/>
        </w:numPr>
        <w:tabs>
          <w:tab w:val="left" w:pos="844"/>
          <w:tab w:val="left" w:pos="845"/>
        </w:tabs>
        <w:spacing w:before="4" w:line="293" w:lineRule="exact"/>
        <w:ind w:hanging="361"/>
        <w:rPr>
          <w:sz w:val="24"/>
        </w:rPr>
      </w:pPr>
      <w:r>
        <w:rPr>
          <w:w w:val="110"/>
          <w:sz w:val="24"/>
        </w:rPr>
        <w:t>Can</w:t>
      </w:r>
      <w:r>
        <w:rPr>
          <w:spacing w:val="36"/>
          <w:w w:val="110"/>
          <w:sz w:val="24"/>
        </w:rPr>
        <w:t xml:space="preserve"> </w:t>
      </w:r>
      <w:r>
        <w:rPr>
          <w:w w:val="110"/>
          <w:sz w:val="24"/>
        </w:rPr>
        <w:t>use</w:t>
      </w:r>
      <w:r>
        <w:rPr>
          <w:spacing w:val="36"/>
          <w:w w:val="110"/>
          <w:sz w:val="24"/>
        </w:rPr>
        <w:t xml:space="preserve"> </w:t>
      </w:r>
      <w:r>
        <w:rPr>
          <w:w w:val="110"/>
          <w:sz w:val="24"/>
        </w:rPr>
        <w:t>variables</w:t>
      </w:r>
      <w:r>
        <w:rPr>
          <w:spacing w:val="36"/>
          <w:w w:val="110"/>
          <w:sz w:val="24"/>
        </w:rPr>
        <w:t xml:space="preserve"> </w:t>
      </w:r>
      <w:r>
        <w:rPr>
          <w:w w:val="110"/>
          <w:sz w:val="24"/>
        </w:rPr>
        <w:t>(</w:t>
      </w:r>
      <w:r>
        <w:rPr>
          <w:i/>
          <w:w w:val="110"/>
          <w:sz w:val="24"/>
        </w:rPr>
        <w:t>universal</w:t>
      </w:r>
      <w:r>
        <w:rPr>
          <w:i/>
          <w:spacing w:val="31"/>
          <w:w w:val="110"/>
          <w:sz w:val="24"/>
        </w:rPr>
        <w:t xml:space="preserve"> </w:t>
      </w:r>
      <w:r>
        <w:rPr>
          <w:i/>
          <w:w w:val="110"/>
          <w:sz w:val="24"/>
        </w:rPr>
        <w:t>objects</w:t>
      </w:r>
      <w:r>
        <w:rPr>
          <w:w w:val="110"/>
          <w:sz w:val="24"/>
        </w:rPr>
        <w:t>)</w:t>
      </w:r>
      <w:r>
        <w:rPr>
          <w:spacing w:val="36"/>
          <w:w w:val="110"/>
          <w:sz w:val="24"/>
        </w:rPr>
        <w:t xml:space="preserve"> </w:t>
      </w:r>
      <w:r>
        <w:rPr>
          <w:w w:val="110"/>
          <w:sz w:val="24"/>
        </w:rPr>
        <w:t>to</w:t>
      </w:r>
      <w:r>
        <w:rPr>
          <w:spacing w:val="36"/>
          <w:w w:val="110"/>
          <w:sz w:val="24"/>
        </w:rPr>
        <w:t xml:space="preserve"> </w:t>
      </w:r>
      <w:r>
        <w:rPr>
          <w:w w:val="110"/>
          <w:sz w:val="24"/>
        </w:rPr>
        <w:t>generalize</w:t>
      </w:r>
      <w:r>
        <w:rPr>
          <w:spacing w:val="37"/>
          <w:w w:val="110"/>
          <w:sz w:val="24"/>
        </w:rPr>
        <w:t xml:space="preserve"> </w:t>
      </w:r>
      <w:r>
        <w:rPr>
          <w:w w:val="110"/>
          <w:sz w:val="24"/>
        </w:rPr>
        <w:t>meaning:</w:t>
      </w:r>
    </w:p>
    <w:p w:rsidR="00902B38" w:rsidRDefault="00D444D4">
      <w:pPr>
        <w:spacing w:line="233" w:lineRule="exact"/>
        <w:ind w:left="1564"/>
        <w:rPr>
          <w:i/>
          <w:sz w:val="20"/>
        </w:rPr>
      </w:pPr>
      <w:proofErr w:type="gramStart"/>
      <w:r>
        <w:rPr>
          <w:i/>
          <w:w w:val="110"/>
          <w:sz w:val="20"/>
        </w:rPr>
        <w:t>parent(</w:t>
      </w:r>
      <w:proofErr w:type="gramEnd"/>
      <w:r>
        <w:rPr>
          <w:i/>
          <w:w w:val="110"/>
          <w:sz w:val="20"/>
        </w:rPr>
        <w:t>X,Y):-</w:t>
      </w:r>
      <w:r>
        <w:rPr>
          <w:i/>
          <w:spacing w:val="10"/>
          <w:w w:val="110"/>
          <w:sz w:val="20"/>
        </w:rPr>
        <w:t xml:space="preserve"> </w:t>
      </w:r>
      <w:r>
        <w:rPr>
          <w:i/>
          <w:w w:val="110"/>
          <w:sz w:val="20"/>
        </w:rPr>
        <w:t>mother(X,Y).</w:t>
      </w:r>
    </w:p>
    <w:p w:rsidR="00902B38" w:rsidRDefault="00D444D4">
      <w:pPr>
        <w:spacing w:before="1"/>
        <w:ind w:left="1564"/>
        <w:rPr>
          <w:i/>
          <w:sz w:val="20"/>
        </w:rPr>
      </w:pPr>
      <w:proofErr w:type="gramStart"/>
      <w:r>
        <w:rPr>
          <w:i/>
          <w:w w:val="110"/>
          <w:sz w:val="20"/>
        </w:rPr>
        <w:t>parent(</w:t>
      </w:r>
      <w:proofErr w:type="gramEnd"/>
      <w:r>
        <w:rPr>
          <w:i/>
          <w:w w:val="110"/>
          <w:sz w:val="20"/>
        </w:rPr>
        <w:t>X,Y):-</w:t>
      </w:r>
      <w:r>
        <w:rPr>
          <w:i/>
          <w:spacing w:val="13"/>
          <w:w w:val="110"/>
          <w:sz w:val="20"/>
        </w:rPr>
        <w:t xml:space="preserve"> </w:t>
      </w:r>
      <w:r>
        <w:rPr>
          <w:i/>
          <w:w w:val="110"/>
          <w:sz w:val="20"/>
        </w:rPr>
        <w:t>father(X,Y).</w:t>
      </w:r>
    </w:p>
    <w:p w:rsidR="00902B38" w:rsidRDefault="00D444D4">
      <w:pPr>
        <w:spacing w:before="1"/>
        <w:ind w:left="1564"/>
        <w:rPr>
          <w:i/>
          <w:sz w:val="20"/>
        </w:rPr>
      </w:pPr>
      <w:proofErr w:type="gramStart"/>
      <w:r>
        <w:rPr>
          <w:i/>
          <w:w w:val="110"/>
          <w:sz w:val="20"/>
        </w:rPr>
        <w:t>grandparent(</w:t>
      </w:r>
      <w:proofErr w:type="gramEnd"/>
      <w:r>
        <w:rPr>
          <w:i/>
          <w:w w:val="110"/>
          <w:sz w:val="20"/>
        </w:rPr>
        <w:t>X,Z):-</w:t>
      </w:r>
      <w:r>
        <w:rPr>
          <w:i/>
          <w:spacing w:val="17"/>
          <w:w w:val="110"/>
          <w:sz w:val="20"/>
        </w:rPr>
        <w:t xml:space="preserve"> </w:t>
      </w:r>
      <w:r>
        <w:rPr>
          <w:i/>
          <w:w w:val="110"/>
          <w:sz w:val="20"/>
        </w:rPr>
        <w:t>parent(X,Y),</w:t>
      </w:r>
      <w:r>
        <w:rPr>
          <w:i/>
          <w:spacing w:val="16"/>
          <w:w w:val="110"/>
          <w:sz w:val="20"/>
        </w:rPr>
        <w:t xml:space="preserve"> </w:t>
      </w:r>
      <w:r>
        <w:rPr>
          <w:i/>
          <w:w w:val="110"/>
          <w:sz w:val="20"/>
        </w:rPr>
        <w:t>parent(Y,Z).</w:t>
      </w:r>
    </w:p>
    <w:p w:rsidR="00902B38" w:rsidRDefault="00D444D4">
      <w:pPr>
        <w:spacing w:before="1"/>
        <w:ind w:left="1564"/>
        <w:rPr>
          <w:i/>
          <w:sz w:val="20"/>
        </w:rPr>
      </w:pPr>
      <w:proofErr w:type="gramStart"/>
      <w:r>
        <w:rPr>
          <w:i/>
          <w:w w:val="110"/>
          <w:sz w:val="20"/>
        </w:rPr>
        <w:t>sibling(</w:t>
      </w:r>
      <w:proofErr w:type="gramEnd"/>
      <w:r>
        <w:rPr>
          <w:i/>
          <w:w w:val="110"/>
          <w:sz w:val="20"/>
        </w:rPr>
        <w:t>X,Y):-</w:t>
      </w:r>
      <w:r>
        <w:rPr>
          <w:i/>
          <w:spacing w:val="5"/>
          <w:w w:val="110"/>
          <w:sz w:val="20"/>
        </w:rPr>
        <w:t xml:space="preserve"> </w:t>
      </w:r>
      <w:r>
        <w:rPr>
          <w:i/>
          <w:w w:val="110"/>
          <w:sz w:val="20"/>
        </w:rPr>
        <w:t>mother(M,X),</w:t>
      </w:r>
      <w:r>
        <w:rPr>
          <w:i/>
          <w:spacing w:val="5"/>
          <w:w w:val="110"/>
          <w:sz w:val="20"/>
        </w:rPr>
        <w:t xml:space="preserve"> </w:t>
      </w:r>
      <w:r>
        <w:rPr>
          <w:i/>
          <w:w w:val="110"/>
          <w:sz w:val="20"/>
        </w:rPr>
        <w:t>mother(M,Y),</w:t>
      </w:r>
    </w:p>
    <w:p w:rsidR="00902B38" w:rsidRDefault="00D444D4">
      <w:pPr>
        <w:spacing w:before="1"/>
        <w:ind w:left="2760"/>
        <w:rPr>
          <w:i/>
          <w:sz w:val="20"/>
        </w:rPr>
      </w:pPr>
      <w:proofErr w:type="gramStart"/>
      <w:r>
        <w:rPr>
          <w:i/>
          <w:w w:val="110"/>
          <w:sz w:val="20"/>
        </w:rPr>
        <w:t>father(</w:t>
      </w:r>
      <w:proofErr w:type="gramEnd"/>
      <w:r>
        <w:rPr>
          <w:i/>
          <w:w w:val="110"/>
          <w:sz w:val="20"/>
        </w:rPr>
        <w:t>F,X),</w:t>
      </w:r>
      <w:r>
        <w:rPr>
          <w:i/>
          <w:spacing w:val="21"/>
          <w:w w:val="110"/>
          <w:sz w:val="20"/>
        </w:rPr>
        <w:t xml:space="preserve"> </w:t>
      </w:r>
      <w:r>
        <w:rPr>
          <w:i/>
          <w:w w:val="110"/>
          <w:sz w:val="20"/>
        </w:rPr>
        <w:t>father(F,Y).</w:t>
      </w:r>
    </w:p>
    <w:p w:rsidR="00902B38" w:rsidRDefault="00D444D4">
      <w:pPr>
        <w:pStyle w:val="Heading3"/>
        <w:spacing w:before="1"/>
        <w:ind w:left="123"/>
      </w:pPr>
      <w:r>
        <w:rPr>
          <w:w w:val="115"/>
        </w:rPr>
        <w:t>Goal</w:t>
      </w:r>
      <w:r>
        <w:rPr>
          <w:spacing w:val="15"/>
          <w:w w:val="115"/>
        </w:rPr>
        <w:t xml:space="preserve"> </w:t>
      </w:r>
      <w:r>
        <w:rPr>
          <w:w w:val="115"/>
        </w:rPr>
        <w:t>Statements</w:t>
      </w:r>
    </w:p>
    <w:p w:rsidR="00902B38" w:rsidRDefault="00D444D4">
      <w:pPr>
        <w:pStyle w:val="ListParagraph"/>
        <w:numPr>
          <w:ilvl w:val="2"/>
          <w:numId w:val="4"/>
        </w:numPr>
        <w:tabs>
          <w:tab w:val="left" w:pos="844"/>
          <w:tab w:val="left" w:pos="845"/>
        </w:tabs>
        <w:spacing w:before="3"/>
        <w:ind w:right="116"/>
        <w:rPr>
          <w:i/>
          <w:sz w:val="24"/>
        </w:rPr>
      </w:pPr>
      <w:r>
        <w:rPr>
          <w:w w:val="110"/>
          <w:sz w:val="24"/>
        </w:rPr>
        <w:t>For</w:t>
      </w:r>
      <w:r>
        <w:rPr>
          <w:spacing w:val="1"/>
          <w:w w:val="110"/>
          <w:sz w:val="24"/>
        </w:rPr>
        <w:t xml:space="preserve"> </w:t>
      </w:r>
      <w:r>
        <w:rPr>
          <w:w w:val="110"/>
          <w:sz w:val="24"/>
        </w:rPr>
        <w:t>theorem</w:t>
      </w:r>
      <w:r>
        <w:rPr>
          <w:spacing w:val="1"/>
          <w:w w:val="110"/>
          <w:sz w:val="24"/>
        </w:rPr>
        <w:t xml:space="preserve"> </w:t>
      </w:r>
      <w:r>
        <w:rPr>
          <w:w w:val="110"/>
          <w:sz w:val="24"/>
        </w:rPr>
        <w:t>proving,</w:t>
      </w:r>
      <w:r>
        <w:rPr>
          <w:spacing w:val="1"/>
          <w:w w:val="110"/>
          <w:sz w:val="24"/>
        </w:rPr>
        <w:t xml:space="preserve"> </w:t>
      </w:r>
      <w:r>
        <w:rPr>
          <w:w w:val="110"/>
          <w:sz w:val="24"/>
        </w:rPr>
        <w:t>theorem</w:t>
      </w:r>
      <w:r>
        <w:rPr>
          <w:spacing w:val="1"/>
          <w:w w:val="110"/>
          <w:sz w:val="24"/>
        </w:rPr>
        <w:t xml:space="preserve"> </w:t>
      </w:r>
      <w:r>
        <w:rPr>
          <w:w w:val="110"/>
          <w:sz w:val="24"/>
        </w:rPr>
        <w:t>is</w:t>
      </w:r>
      <w:r>
        <w:rPr>
          <w:spacing w:val="1"/>
          <w:w w:val="110"/>
          <w:sz w:val="24"/>
        </w:rPr>
        <w:t xml:space="preserve"> </w:t>
      </w:r>
      <w:r>
        <w:rPr>
          <w:w w:val="110"/>
          <w:sz w:val="24"/>
        </w:rPr>
        <w:t>in form of</w:t>
      </w:r>
      <w:r>
        <w:rPr>
          <w:spacing w:val="1"/>
          <w:w w:val="110"/>
          <w:sz w:val="24"/>
        </w:rPr>
        <w:t xml:space="preserve"> </w:t>
      </w:r>
      <w:r>
        <w:rPr>
          <w:w w:val="110"/>
          <w:sz w:val="24"/>
        </w:rPr>
        <w:t>proposition</w:t>
      </w:r>
      <w:r>
        <w:rPr>
          <w:spacing w:val="1"/>
          <w:w w:val="110"/>
          <w:sz w:val="24"/>
        </w:rPr>
        <w:t xml:space="preserve"> </w:t>
      </w:r>
      <w:r>
        <w:rPr>
          <w:w w:val="110"/>
          <w:sz w:val="24"/>
        </w:rPr>
        <w:t>that we</w:t>
      </w:r>
      <w:r>
        <w:rPr>
          <w:spacing w:val="1"/>
          <w:w w:val="110"/>
          <w:sz w:val="24"/>
        </w:rPr>
        <w:t xml:space="preserve"> </w:t>
      </w:r>
      <w:r>
        <w:rPr>
          <w:w w:val="110"/>
          <w:sz w:val="24"/>
        </w:rPr>
        <w:t>want</w:t>
      </w:r>
      <w:r>
        <w:rPr>
          <w:spacing w:val="1"/>
          <w:w w:val="110"/>
          <w:sz w:val="24"/>
        </w:rPr>
        <w:t xml:space="preserve"> </w:t>
      </w:r>
      <w:r>
        <w:rPr>
          <w:w w:val="110"/>
          <w:sz w:val="24"/>
        </w:rPr>
        <w:t>system</w:t>
      </w:r>
      <w:r>
        <w:rPr>
          <w:spacing w:val="1"/>
          <w:w w:val="110"/>
          <w:sz w:val="24"/>
        </w:rPr>
        <w:t xml:space="preserve"> </w:t>
      </w:r>
      <w:r>
        <w:rPr>
          <w:w w:val="110"/>
          <w:sz w:val="24"/>
        </w:rPr>
        <w:t>to</w:t>
      </w:r>
      <w:r>
        <w:rPr>
          <w:spacing w:val="-56"/>
          <w:w w:val="110"/>
          <w:sz w:val="24"/>
        </w:rPr>
        <w:t xml:space="preserve"> </w:t>
      </w:r>
      <w:r>
        <w:rPr>
          <w:w w:val="110"/>
          <w:sz w:val="24"/>
        </w:rPr>
        <w:t>prove</w:t>
      </w:r>
      <w:r>
        <w:rPr>
          <w:spacing w:val="17"/>
          <w:w w:val="110"/>
          <w:sz w:val="24"/>
        </w:rPr>
        <w:t xml:space="preserve"> </w:t>
      </w:r>
      <w:r>
        <w:rPr>
          <w:w w:val="110"/>
          <w:sz w:val="24"/>
        </w:rPr>
        <w:t>or</w:t>
      </w:r>
      <w:r>
        <w:rPr>
          <w:spacing w:val="17"/>
          <w:w w:val="110"/>
          <w:sz w:val="24"/>
        </w:rPr>
        <w:t xml:space="preserve"> </w:t>
      </w:r>
      <w:r>
        <w:rPr>
          <w:w w:val="110"/>
          <w:sz w:val="24"/>
        </w:rPr>
        <w:t>disprove</w:t>
      </w:r>
      <w:r>
        <w:rPr>
          <w:spacing w:val="19"/>
          <w:w w:val="110"/>
          <w:sz w:val="24"/>
        </w:rPr>
        <w:t xml:space="preserve"> </w:t>
      </w:r>
      <w:r>
        <w:rPr>
          <w:w w:val="110"/>
          <w:sz w:val="24"/>
        </w:rPr>
        <w:t>–</w:t>
      </w:r>
      <w:r>
        <w:rPr>
          <w:spacing w:val="17"/>
          <w:w w:val="110"/>
          <w:sz w:val="24"/>
        </w:rPr>
        <w:t xml:space="preserve"> </w:t>
      </w:r>
      <w:r>
        <w:rPr>
          <w:i/>
          <w:w w:val="110"/>
          <w:sz w:val="24"/>
        </w:rPr>
        <w:t>goal</w:t>
      </w:r>
      <w:r>
        <w:rPr>
          <w:i/>
          <w:spacing w:val="14"/>
          <w:w w:val="110"/>
          <w:sz w:val="24"/>
        </w:rPr>
        <w:t xml:space="preserve"> </w:t>
      </w:r>
      <w:r>
        <w:rPr>
          <w:i/>
          <w:w w:val="110"/>
          <w:sz w:val="24"/>
        </w:rPr>
        <w:t>statement</w:t>
      </w:r>
    </w:p>
    <w:p w:rsidR="00902B38" w:rsidRDefault="00D444D4">
      <w:pPr>
        <w:pStyle w:val="ListParagraph"/>
        <w:numPr>
          <w:ilvl w:val="2"/>
          <w:numId w:val="4"/>
        </w:numPr>
        <w:tabs>
          <w:tab w:val="left" w:pos="844"/>
          <w:tab w:val="left" w:pos="845"/>
        </w:tabs>
        <w:spacing w:before="2" w:line="294" w:lineRule="exact"/>
        <w:ind w:hanging="361"/>
        <w:rPr>
          <w:sz w:val="24"/>
        </w:rPr>
      </w:pPr>
      <w:r>
        <w:rPr>
          <w:w w:val="115"/>
          <w:sz w:val="24"/>
        </w:rPr>
        <w:t>Same</w:t>
      </w:r>
      <w:r>
        <w:rPr>
          <w:spacing w:val="8"/>
          <w:w w:val="115"/>
          <w:sz w:val="24"/>
        </w:rPr>
        <w:t xml:space="preserve"> </w:t>
      </w:r>
      <w:r>
        <w:rPr>
          <w:w w:val="115"/>
          <w:sz w:val="24"/>
        </w:rPr>
        <w:t>format</w:t>
      </w:r>
      <w:r>
        <w:rPr>
          <w:spacing w:val="8"/>
          <w:w w:val="115"/>
          <w:sz w:val="24"/>
        </w:rPr>
        <w:t xml:space="preserve"> </w:t>
      </w:r>
      <w:r>
        <w:rPr>
          <w:w w:val="115"/>
          <w:sz w:val="24"/>
        </w:rPr>
        <w:t>as</w:t>
      </w:r>
      <w:r>
        <w:rPr>
          <w:spacing w:val="8"/>
          <w:w w:val="115"/>
          <w:sz w:val="24"/>
        </w:rPr>
        <w:t xml:space="preserve"> </w:t>
      </w:r>
      <w:r>
        <w:rPr>
          <w:w w:val="115"/>
          <w:sz w:val="24"/>
        </w:rPr>
        <w:t>headless</w:t>
      </w:r>
      <w:r>
        <w:rPr>
          <w:spacing w:val="9"/>
          <w:w w:val="115"/>
          <w:sz w:val="24"/>
        </w:rPr>
        <w:t xml:space="preserve"> </w:t>
      </w:r>
      <w:r>
        <w:rPr>
          <w:w w:val="115"/>
          <w:sz w:val="24"/>
        </w:rPr>
        <w:t>Horn</w:t>
      </w:r>
    </w:p>
    <w:p w:rsidR="00902B38" w:rsidRDefault="00D444D4">
      <w:pPr>
        <w:spacing w:line="234" w:lineRule="exact"/>
        <w:ind w:left="1564"/>
        <w:rPr>
          <w:i/>
          <w:sz w:val="20"/>
        </w:rPr>
      </w:pPr>
      <w:proofErr w:type="gramStart"/>
      <w:r>
        <w:rPr>
          <w:i/>
          <w:w w:val="105"/>
          <w:sz w:val="20"/>
        </w:rPr>
        <w:t>man(</w:t>
      </w:r>
      <w:proofErr w:type="gramEnd"/>
      <w:r>
        <w:rPr>
          <w:i/>
          <w:w w:val="105"/>
          <w:sz w:val="20"/>
        </w:rPr>
        <w:t>fred)</w:t>
      </w:r>
    </w:p>
    <w:p w:rsidR="00902B38" w:rsidRDefault="00D444D4">
      <w:pPr>
        <w:pStyle w:val="ListParagraph"/>
        <w:numPr>
          <w:ilvl w:val="2"/>
          <w:numId w:val="4"/>
        </w:numPr>
        <w:tabs>
          <w:tab w:val="left" w:pos="844"/>
          <w:tab w:val="left" w:pos="845"/>
        </w:tabs>
        <w:spacing w:before="3" w:line="294" w:lineRule="exact"/>
        <w:ind w:hanging="361"/>
        <w:rPr>
          <w:sz w:val="24"/>
        </w:rPr>
      </w:pPr>
      <w:r>
        <w:rPr>
          <w:w w:val="110"/>
          <w:sz w:val="24"/>
        </w:rPr>
        <w:t>Conjunctive</w:t>
      </w:r>
      <w:r>
        <w:rPr>
          <w:spacing w:val="33"/>
          <w:w w:val="110"/>
          <w:sz w:val="24"/>
        </w:rPr>
        <w:t xml:space="preserve"> </w:t>
      </w:r>
      <w:r>
        <w:rPr>
          <w:w w:val="110"/>
          <w:sz w:val="24"/>
        </w:rPr>
        <w:t>propositions</w:t>
      </w:r>
      <w:r>
        <w:rPr>
          <w:spacing w:val="34"/>
          <w:w w:val="110"/>
          <w:sz w:val="24"/>
        </w:rPr>
        <w:t xml:space="preserve"> </w:t>
      </w:r>
      <w:r>
        <w:rPr>
          <w:w w:val="110"/>
          <w:sz w:val="24"/>
        </w:rPr>
        <w:t>and</w:t>
      </w:r>
      <w:r>
        <w:rPr>
          <w:spacing w:val="34"/>
          <w:w w:val="110"/>
          <w:sz w:val="24"/>
        </w:rPr>
        <w:t xml:space="preserve"> </w:t>
      </w:r>
      <w:r>
        <w:rPr>
          <w:w w:val="110"/>
          <w:sz w:val="24"/>
        </w:rPr>
        <w:t>propositions</w:t>
      </w:r>
      <w:r>
        <w:rPr>
          <w:spacing w:val="33"/>
          <w:w w:val="110"/>
          <w:sz w:val="24"/>
        </w:rPr>
        <w:t xml:space="preserve"> </w:t>
      </w:r>
      <w:r>
        <w:rPr>
          <w:w w:val="110"/>
          <w:sz w:val="24"/>
        </w:rPr>
        <w:t>with</w:t>
      </w:r>
      <w:r>
        <w:rPr>
          <w:spacing w:val="34"/>
          <w:w w:val="110"/>
          <w:sz w:val="24"/>
        </w:rPr>
        <w:t xml:space="preserve"> </w:t>
      </w:r>
      <w:r>
        <w:rPr>
          <w:w w:val="110"/>
          <w:sz w:val="24"/>
        </w:rPr>
        <w:t>variables</w:t>
      </w:r>
      <w:r>
        <w:rPr>
          <w:spacing w:val="34"/>
          <w:w w:val="110"/>
          <w:sz w:val="24"/>
        </w:rPr>
        <w:t xml:space="preserve"> </w:t>
      </w:r>
      <w:r>
        <w:rPr>
          <w:w w:val="110"/>
          <w:sz w:val="24"/>
        </w:rPr>
        <w:t>also</w:t>
      </w:r>
      <w:r>
        <w:rPr>
          <w:spacing w:val="34"/>
          <w:w w:val="110"/>
          <w:sz w:val="24"/>
        </w:rPr>
        <w:t xml:space="preserve"> </w:t>
      </w:r>
      <w:r>
        <w:rPr>
          <w:w w:val="110"/>
          <w:sz w:val="24"/>
        </w:rPr>
        <w:t>legal</w:t>
      </w:r>
      <w:r>
        <w:rPr>
          <w:spacing w:val="33"/>
          <w:w w:val="110"/>
          <w:sz w:val="24"/>
        </w:rPr>
        <w:t xml:space="preserve"> </w:t>
      </w:r>
      <w:r>
        <w:rPr>
          <w:w w:val="110"/>
          <w:sz w:val="24"/>
        </w:rPr>
        <w:t>goals</w:t>
      </w:r>
    </w:p>
    <w:p w:rsidR="00902B38" w:rsidRDefault="00D444D4">
      <w:pPr>
        <w:spacing w:line="234" w:lineRule="exact"/>
        <w:ind w:left="1564"/>
        <w:rPr>
          <w:i/>
          <w:sz w:val="20"/>
        </w:rPr>
      </w:pPr>
      <w:proofErr w:type="gramStart"/>
      <w:r>
        <w:rPr>
          <w:i/>
          <w:w w:val="110"/>
          <w:sz w:val="20"/>
        </w:rPr>
        <w:t>father(</w:t>
      </w:r>
      <w:proofErr w:type="gramEnd"/>
      <w:r>
        <w:rPr>
          <w:i/>
          <w:w w:val="110"/>
          <w:sz w:val="20"/>
        </w:rPr>
        <w:t>X,mike)</w:t>
      </w:r>
    </w:p>
    <w:p w:rsidR="00902B38" w:rsidRDefault="00D444D4">
      <w:pPr>
        <w:pStyle w:val="Heading3"/>
        <w:spacing w:before="3"/>
        <w:ind w:left="123"/>
      </w:pPr>
      <w:r>
        <w:rPr>
          <w:w w:val="110"/>
        </w:rPr>
        <w:t>Inferencing</w:t>
      </w:r>
      <w:r>
        <w:rPr>
          <w:spacing w:val="24"/>
          <w:w w:val="110"/>
        </w:rPr>
        <w:t xml:space="preserve"> </w:t>
      </w:r>
      <w:r>
        <w:rPr>
          <w:w w:val="110"/>
        </w:rPr>
        <w:t>Process</w:t>
      </w:r>
      <w:r>
        <w:rPr>
          <w:spacing w:val="25"/>
          <w:w w:val="110"/>
        </w:rPr>
        <w:t xml:space="preserve"> </w:t>
      </w:r>
      <w:r>
        <w:rPr>
          <w:w w:val="110"/>
        </w:rPr>
        <w:t>of</w:t>
      </w:r>
      <w:r>
        <w:rPr>
          <w:spacing w:val="25"/>
          <w:w w:val="110"/>
        </w:rPr>
        <w:t xml:space="preserve"> </w:t>
      </w:r>
      <w:r>
        <w:rPr>
          <w:w w:val="110"/>
        </w:rPr>
        <w:t>Prolog</w:t>
      </w:r>
    </w:p>
    <w:p w:rsidR="00902B38" w:rsidRDefault="00D444D4">
      <w:pPr>
        <w:pStyle w:val="ListParagraph"/>
        <w:numPr>
          <w:ilvl w:val="2"/>
          <w:numId w:val="4"/>
        </w:numPr>
        <w:tabs>
          <w:tab w:val="left" w:pos="844"/>
          <w:tab w:val="left" w:pos="845"/>
        </w:tabs>
        <w:spacing w:before="1"/>
        <w:ind w:hanging="361"/>
        <w:rPr>
          <w:sz w:val="24"/>
        </w:rPr>
      </w:pPr>
      <w:r>
        <w:rPr>
          <w:w w:val="115"/>
          <w:sz w:val="24"/>
        </w:rPr>
        <w:t>Queries</w:t>
      </w:r>
      <w:r>
        <w:rPr>
          <w:spacing w:val="4"/>
          <w:w w:val="115"/>
          <w:sz w:val="24"/>
        </w:rPr>
        <w:t xml:space="preserve"> </w:t>
      </w:r>
      <w:r>
        <w:rPr>
          <w:w w:val="115"/>
          <w:sz w:val="24"/>
        </w:rPr>
        <w:t>are</w:t>
      </w:r>
      <w:r>
        <w:rPr>
          <w:spacing w:val="4"/>
          <w:w w:val="115"/>
          <w:sz w:val="24"/>
        </w:rPr>
        <w:t xml:space="preserve"> </w:t>
      </w:r>
      <w:r>
        <w:rPr>
          <w:w w:val="115"/>
          <w:sz w:val="24"/>
        </w:rPr>
        <w:t>called</w:t>
      </w:r>
      <w:r>
        <w:rPr>
          <w:spacing w:val="5"/>
          <w:w w:val="115"/>
          <w:sz w:val="24"/>
        </w:rPr>
        <w:t xml:space="preserve"> </w:t>
      </w:r>
      <w:r>
        <w:rPr>
          <w:w w:val="115"/>
          <w:sz w:val="24"/>
        </w:rPr>
        <w:t>goals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ListParagraph"/>
        <w:numPr>
          <w:ilvl w:val="2"/>
          <w:numId w:val="4"/>
        </w:numPr>
        <w:tabs>
          <w:tab w:val="left" w:pos="844"/>
          <w:tab w:val="left" w:pos="845"/>
        </w:tabs>
        <w:spacing w:before="71"/>
        <w:ind w:hanging="361"/>
        <w:rPr>
          <w:sz w:val="24"/>
        </w:rPr>
      </w:pPr>
      <w:r w:rsidRPr="00EF7B43">
        <w:lastRenderedPageBreak/>
        <w:pict>
          <v:shape id="_x0000_s1037" style="position:absolute;left:0;text-align:left;margin-left:36.35pt;margin-top:31.1pt;width:522.85pt;height:779.9pt;z-index:-1782528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If</w:t>
      </w:r>
      <w:r w:rsidR="00D444D4">
        <w:rPr>
          <w:spacing w:val="7"/>
          <w:w w:val="115"/>
          <w:sz w:val="24"/>
        </w:rPr>
        <w:t xml:space="preserve"> </w:t>
      </w:r>
      <w:r w:rsidR="00D444D4">
        <w:rPr>
          <w:w w:val="115"/>
          <w:sz w:val="24"/>
        </w:rPr>
        <w:t>a</w:t>
      </w:r>
      <w:r w:rsidR="00D444D4">
        <w:rPr>
          <w:spacing w:val="8"/>
          <w:w w:val="115"/>
          <w:sz w:val="24"/>
        </w:rPr>
        <w:t xml:space="preserve"> </w:t>
      </w:r>
      <w:r w:rsidR="00D444D4">
        <w:rPr>
          <w:w w:val="115"/>
          <w:sz w:val="24"/>
        </w:rPr>
        <w:t>goal</w:t>
      </w:r>
      <w:r w:rsidR="00D444D4">
        <w:rPr>
          <w:spacing w:val="8"/>
          <w:w w:val="115"/>
          <w:sz w:val="24"/>
        </w:rPr>
        <w:t xml:space="preserve"> </w:t>
      </w:r>
      <w:r w:rsidR="00D444D4">
        <w:rPr>
          <w:w w:val="115"/>
          <w:sz w:val="24"/>
        </w:rPr>
        <w:t>is</w:t>
      </w:r>
      <w:r w:rsidR="00D444D4">
        <w:rPr>
          <w:spacing w:val="7"/>
          <w:w w:val="115"/>
          <w:sz w:val="24"/>
        </w:rPr>
        <w:t xml:space="preserve"> </w:t>
      </w:r>
      <w:r w:rsidR="00D444D4">
        <w:rPr>
          <w:w w:val="115"/>
          <w:sz w:val="24"/>
        </w:rPr>
        <w:t>a</w:t>
      </w:r>
      <w:r w:rsidR="00D444D4">
        <w:rPr>
          <w:spacing w:val="8"/>
          <w:w w:val="115"/>
          <w:sz w:val="24"/>
        </w:rPr>
        <w:t xml:space="preserve"> </w:t>
      </w:r>
      <w:r w:rsidR="00D444D4">
        <w:rPr>
          <w:w w:val="115"/>
          <w:sz w:val="24"/>
        </w:rPr>
        <w:t>compound</w:t>
      </w:r>
      <w:r w:rsidR="00D444D4">
        <w:rPr>
          <w:spacing w:val="9"/>
          <w:w w:val="115"/>
          <w:sz w:val="24"/>
        </w:rPr>
        <w:t xml:space="preserve"> </w:t>
      </w:r>
      <w:r w:rsidR="00D444D4">
        <w:rPr>
          <w:w w:val="115"/>
          <w:sz w:val="24"/>
        </w:rPr>
        <w:t>proposition,</w:t>
      </w:r>
      <w:r w:rsidR="00D444D4">
        <w:rPr>
          <w:spacing w:val="8"/>
          <w:w w:val="115"/>
          <w:sz w:val="24"/>
        </w:rPr>
        <w:t xml:space="preserve"> </w:t>
      </w:r>
      <w:r w:rsidR="00D444D4">
        <w:rPr>
          <w:w w:val="115"/>
          <w:sz w:val="24"/>
        </w:rPr>
        <w:t>each</w:t>
      </w:r>
      <w:r w:rsidR="00D444D4">
        <w:rPr>
          <w:spacing w:val="7"/>
          <w:w w:val="115"/>
          <w:sz w:val="24"/>
        </w:rPr>
        <w:t xml:space="preserve"> </w:t>
      </w:r>
      <w:r w:rsidR="00D444D4">
        <w:rPr>
          <w:w w:val="115"/>
          <w:sz w:val="24"/>
        </w:rPr>
        <w:t>of</w:t>
      </w:r>
      <w:r w:rsidR="00D444D4">
        <w:rPr>
          <w:spacing w:val="8"/>
          <w:w w:val="115"/>
          <w:sz w:val="24"/>
        </w:rPr>
        <w:t xml:space="preserve"> </w:t>
      </w:r>
      <w:r w:rsidR="00D444D4">
        <w:rPr>
          <w:w w:val="115"/>
          <w:sz w:val="24"/>
        </w:rPr>
        <w:t>the</w:t>
      </w:r>
      <w:r w:rsidR="00D444D4">
        <w:rPr>
          <w:spacing w:val="8"/>
          <w:w w:val="115"/>
          <w:sz w:val="24"/>
        </w:rPr>
        <w:t xml:space="preserve"> </w:t>
      </w:r>
      <w:r w:rsidR="00D444D4">
        <w:rPr>
          <w:w w:val="115"/>
          <w:sz w:val="24"/>
        </w:rPr>
        <w:t>facts</w:t>
      </w:r>
      <w:r w:rsidR="00D444D4">
        <w:rPr>
          <w:spacing w:val="7"/>
          <w:w w:val="115"/>
          <w:sz w:val="24"/>
        </w:rPr>
        <w:t xml:space="preserve"> </w:t>
      </w:r>
      <w:r w:rsidR="00D444D4">
        <w:rPr>
          <w:w w:val="115"/>
          <w:sz w:val="24"/>
        </w:rPr>
        <w:t>is</w:t>
      </w:r>
      <w:r w:rsidR="00D444D4">
        <w:rPr>
          <w:spacing w:val="8"/>
          <w:w w:val="115"/>
          <w:sz w:val="24"/>
        </w:rPr>
        <w:t xml:space="preserve"> </w:t>
      </w:r>
      <w:r w:rsidR="00D444D4">
        <w:rPr>
          <w:w w:val="115"/>
          <w:sz w:val="24"/>
        </w:rPr>
        <w:t>a</w:t>
      </w:r>
      <w:r w:rsidR="00D444D4">
        <w:rPr>
          <w:spacing w:val="8"/>
          <w:w w:val="115"/>
          <w:sz w:val="24"/>
        </w:rPr>
        <w:t xml:space="preserve"> </w:t>
      </w:r>
      <w:r w:rsidR="00D444D4">
        <w:rPr>
          <w:w w:val="115"/>
          <w:sz w:val="24"/>
        </w:rPr>
        <w:t>subgoal</w:t>
      </w:r>
    </w:p>
    <w:p w:rsidR="00902B38" w:rsidRDefault="00D444D4">
      <w:pPr>
        <w:pStyle w:val="ListParagraph"/>
        <w:numPr>
          <w:ilvl w:val="2"/>
          <w:numId w:val="4"/>
        </w:numPr>
        <w:tabs>
          <w:tab w:val="left" w:pos="844"/>
          <w:tab w:val="left" w:pos="845"/>
        </w:tabs>
        <w:spacing w:before="3"/>
        <w:ind w:left="484" w:right="1020" w:firstLine="0"/>
        <w:rPr>
          <w:sz w:val="24"/>
        </w:rPr>
      </w:pPr>
      <w:r>
        <w:rPr>
          <w:w w:val="110"/>
          <w:sz w:val="24"/>
        </w:rPr>
        <w:t>To</w:t>
      </w:r>
      <w:r>
        <w:rPr>
          <w:spacing w:val="32"/>
          <w:w w:val="110"/>
          <w:sz w:val="24"/>
        </w:rPr>
        <w:t xml:space="preserve"> </w:t>
      </w:r>
      <w:r>
        <w:rPr>
          <w:w w:val="110"/>
          <w:sz w:val="24"/>
        </w:rPr>
        <w:t>prove</w:t>
      </w:r>
      <w:r>
        <w:rPr>
          <w:spacing w:val="32"/>
          <w:w w:val="110"/>
          <w:sz w:val="24"/>
        </w:rPr>
        <w:t xml:space="preserve"> </w:t>
      </w:r>
      <w:r>
        <w:rPr>
          <w:w w:val="110"/>
          <w:sz w:val="24"/>
        </w:rPr>
        <w:t>a</w:t>
      </w:r>
      <w:r>
        <w:rPr>
          <w:spacing w:val="33"/>
          <w:w w:val="110"/>
          <w:sz w:val="24"/>
        </w:rPr>
        <w:t xml:space="preserve"> </w:t>
      </w:r>
      <w:r>
        <w:rPr>
          <w:w w:val="110"/>
          <w:sz w:val="24"/>
        </w:rPr>
        <w:t>goal</w:t>
      </w:r>
      <w:r>
        <w:rPr>
          <w:spacing w:val="32"/>
          <w:w w:val="110"/>
          <w:sz w:val="24"/>
        </w:rPr>
        <w:t xml:space="preserve"> </w:t>
      </w:r>
      <w:r>
        <w:rPr>
          <w:w w:val="110"/>
          <w:sz w:val="24"/>
        </w:rPr>
        <w:t>is</w:t>
      </w:r>
      <w:r>
        <w:rPr>
          <w:spacing w:val="33"/>
          <w:w w:val="110"/>
          <w:sz w:val="24"/>
        </w:rPr>
        <w:t xml:space="preserve"> </w:t>
      </w:r>
      <w:r>
        <w:rPr>
          <w:w w:val="110"/>
          <w:sz w:val="24"/>
        </w:rPr>
        <w:t>true,</w:t>
      </w:r>
      <w:r>
        <w:rPr>
          <w:spacing w:val="32"/>
          <w:w w:val="110"/>
          <w:sz w:val="24"/>
        </w:rPr>
        <w:t xml:space="preserve"> </w:t>
      </w:r>
      <w:r>
        <w:rPr>
          <w:w w:val="110"/>
          <w:sz w:val="24"/>
        </w:rPr>
        <w:t>must</w:t>
      </w:r>
      <w:r>
        <w:rPr>
          <w:spacing w:val="32"/>
          <w:w w:val="110"/>
          <w:sz w:val="24"/>
        </w:rPr>
        <w:t xml:space="preserve"> </w:t>
      </w:r>
      <w:r>
        <w:rPr>
          <w:w w:val="110"/>
          <w:sz w:val="24"/>
        </w:rPr>
        <w:t>find</w:t>
      </w:r>
      <w:r>
        <w:rPr>
          <w:spacing w:val="33"/>
          <w:w w:val="110"/>
          <w:sz w:val="24"/>
        </w:rPr>
        <w:t xml:space="preserve"> </w:t>
      </w:r>
      <w:r>
        <w:rPr>
          <w:w w:val="110"/>
          <w:sz w:val="24"/>
        </w:rPr>
        <w:t>a</w:t>
      </w:r>
      <w:r>
        <w:rPr>
          <w:spacing w:val="32"/>
          <w:w w:val="110"/>
          <w:sz w:val="24"/>
        </w:rPr>
        <w:t xml:space="preserve"> </w:t>
      </w:r>
      <w:r>
        <w:rPr>
          <w:w w:val="110"/>
          <w:sz w:val="24"/>
        </w:rPr>
        <w:t>chain</w:t>
      </w:r>
      <w:r>
        <w:rPr>
          <w:spacing w:val="33"/>
          <w:w w:val="110"/>
          <w:sz w:val="24"/>
        </w:rPr>
        <w:t xml:space="preserve"> </w:t>
      </w:r>
      <w:r>
        <w:rPr>
          <w:w w:val="110"/>
          <w:sz w:val="24"/>
        </w:rPr>
        <w:t>of</w:t>
      </w:r>
      <w:r>
        <w:rPr>
          <w:spacing w:val="32"/>
          <w:w w:val="110"/>
          <w:sz w:val="24"/>
        </w:rPr>
        <w:t xml:space="preserve"> </w:t>
      </w:r>
      <w:r>
        <w:rPr>
          <w:w w:val="110"/>
          <w:sz w:val="24"/>
        </w:rPr>
        <w:t>inference</w:t>
      </w:r>
      <w:r>
        <w:rPr>
          <w:spacing w:val="33"/>
          <w:w w:val="110"/>
          <w:sz w:val="24"/>
        </w:rPr>
        <w:t xml:space="preserve"> </w:t>
      </w:r>
      <w:r>
        <w:rPr>
          <w:w w:val="110"/>
          <w:sz w:val="24"/>
        </w:rPr>
        <w:t>rules</w:t>
      </w:r>
      <w:r>
        <w:rPr>
          <w:spacing w:val="32"/>
          <w:w w:val="110"/>
          <w:sz w:val="24"/>
        </w:rPr>
        <w:t xml:space="preserve"> </w:t>
      </w:r>
      <w:r>
        <w:rPr>
          <w:w w:val="110"/>
          <w:sz w:val="24"/>
        </w:rPr>
        <w:t>and/or</w:t>
      </w:r>
      <w:r>
        <w:rPr>
          <w:spacing w:val="32"/>
          <w:w w:val="110"/>
          <w:sz w:val="24"/>
        </w:rPr>
        <w:t xml:space="preserve"> </w:t>
      </w:r>
      <w:r>
        <w:rPr>
          <w:w w:val="110"/>
          <w:sz w:val="24"/>
        </w:rPr>
        <w:t>facts.</w:t>
      </w:r>
      <w:r>
        <w:rPr>
          <w:spacing w:val="-55"/>
          <w:w w:val="110"/>
          <w:sz w:val="24"/>
        </w:rPr>
        <w:t xml:space="preserve"> </w:t>
      </w:r>
      <w:r>
        <w:rPr>
          <w:w w:val="110"/>
          <w:sz w:val="24"/>
        </w:rPr>
        <w:t>For</w:t>
      </w:r>
      <w:r>
        <w:rPr>
          <w:spacing w:val="18"/>
          <w:w w:val="110"/>
          <w:sz w:val="24"/>
        </w:rPr>
        <w:t xml:space="preserve"> </w:t>
      </w:r>
      <w:r>
        <w:rPr>
          <w:w w:val="110"/>
          <w:sz w:val="24"/>
        </w:rPr>
        <w:t>goal</w:t>
      </w:r>
      <w:r>
        <w:rPr>
          <w:spacing w:val="18"/>
          <w:w w:val="110"/>
          <w:sz w:val="24"/>
        </w:rPr>
        <w:t xml:space="preserve"> </w:t>
      </w:r>
      <w:r>
        <w:rPr>
          <w:w w:val="110"/>
          <w:sz w:val="24"/>
        </w:rPr>
        <w:t>Q:</w:t>
      </w:r>
    </w:p>
    <w:p w:rsidR="00902B38" w:rsidRDefault="00D444D4">
      <w:pPr>
        <w:spacing w:before="1" w:line="234" w:lineRule="exact"/>
        <w:ind w:left="1564"/>
        <w:rPr>
          <w:sz w:val="20"/>
        </w:rPr>
      </w:pPr>
      <w:proofErr w:type="gramStart"/>
      <w:r>
        <w:rPr>
          <w:w w:val="120"/>
          <w:sz w:val="20"/>
        </w:rPr>
        <w:t>B</w:t>
      </w:r>
      <w:r>
        <w:rPr>
          <w:spacing w:val="4"/>
          <w:w w:val="120"/>
          <w:sz w:val="20"/>
        </w:rPr>
        <w:t xml:space="preserve"> </w:t>
      </w:r>
      <w:r>
        <w:rPr>
          <w:w w:val="120"/>
          <w:sz w:val="20"/>
        </w:rPr>
        <w:t>:-</w:t>
      </w:r>
      <w:proofErr w:type="gramEnd"/>
      <w:r>
        <w:rPr>
          <w:spacing w:val="5"/>
          <w:w w:val="120"/>
          <w:sz w:val="20"/>
        </w:rPr>
        <w:t xml:space="preserve"> </w:t>
      </w:r>
      <w:r>
        <w:rPr>
          <w:w w:val="120"/>
          <w:sz w:val="20"/>
        </w:rPr>
        <w:t>A</w:t>
      </w:r>
    </w:p>
    <w:p w:rsidR="00902B38" w:rsidRDefault="00D444D4">
      <w:pPr>
        <w:spacing w:line="234" w:lineRule="exact"/>
        <w:ind w:left="1564"/>
        <w:rPr>
          <w:sz w:val="20"/>
        </w:rPr>
      </w:pPr>
      <w:proofErr w:type="gramStart"/>
      <w:r>
        <w:rPr>
          <w:w w:val="120"/>
          <w:sz w:val="20"/>
        </w:rPr>
        <w:t>C</w:t>
      </w:r>
      <w:r>
        <w:rPr>
          <w:spacing w:val="17"/>
          <w:w w:val="120"/>
          <w:sz w:val="20"/>
        </w:rPr>
        <w:t xml:space="preserve"> </w:t>
      </w:r>
      <w:r>
        <w:rPr>
          <w:w w:val="120"/>
          <w:sz w:val="20"/>
        </w:rPr>
        <w:t>:-</w:t>
      </w:r>
      <w:proofErr w:type="gramEnd"/>
      <w:r>
        <w:rPr>
          <w:spacing w:val="18"/>
          <w:w w:val="120"/>
          <w:sz w:val="20"/>
        </w:rPr>
        <w:t xml:space="preserve"> </w:t>
      </w:r>
      <w:r>
        <w:rPr>
          <w:w w:val="120"/>
          <w:sz w:val="20"/>
        </w:rPr>
        <w:t>B</w:t>
      </w:r>
    </w:p>
    <w:p w:rsidR="00902B38" w:rsidRDefault="00D444D4">
      <w:pPr>
        <w:spacing w:before="1"/>
        <w:ind w:left="1564"/>
        <w:rPr>
          <w:sz w:val="20"/>
        </w:rPr>
      </w:pPr>
      <w:r>
        <w:rPr>
          <w:w w:val="132"/>
          <w:sz w:val="20"/>
        </w:rPr>
        <w:t>…</w:t>
      </w:r>
    </w:p>
    <w:p w:rsidR="00902B38" w:rsidRDefault="00D444D4">
      <w:pPr>
        <w:spacing w:before="1"/>
        <w:ind w:left="1564"/>
        <w:rPr>
          <w:sz w:val="20"/>
        </w:rPr>
      </w:pPr>
      <w:proofErr w:type="gramStart"/>
      <w:r>
        <w:rPr>
          <w:w w:val="120"/>
          <w:sz w:val="20"/>
        </w:rPr>
        <w:t>Q</w:t>
      </w:r>
      <w:r>
        <w:rPr>
          <w:spacing w:val="5"/>
          <w:w w:val="120"/>
          <w:sz w:val="20"/>
        </w:rPr>
        <w:t xml:space="preserve"> </w:t>
      </w:r>
      <w:r>
        <w:rPr>
          <w:w w:val="120"/>
          <w:sz w:val="20"/>
        </w:rPr>
        <w:t>:-</w:t>
      </w:r>
      <w:proofErr w:type="gramEnd"/>
      <w:r>
        <w:rPr>
          <w:spacing w:val="7"/>
          <w:w w:val="120"/>
          <w:sz w:val="20"/>
        </w:rPr>
        <w:t xml:space="preserve"> </w:t>
      </w:r>
      <w:r>
        <w:rPr>
          <w:w w:val="120"/>
          <w:sz w:val="20"/>
        </w:rPr>
        <w:t>P</w:t>
      </w:r>
    </w:p>
    <w:p w:rsidR="00902B38" w:rsidRDefault="00D444D4">
      <w:pPr>
        <w:pStyle w:val="ListParagraph"/>
        <w:numPr>
          <w:ilvl w:val="2"/>
          <w:numId w:val="4"/>
        </w:numPr>
        <w:tabs>
          <w:tab w:val="left" w:pos="844"/>
          <w:tab w:val="left" w:pos="845"/>
        </w:tabs>
        <w:spacing w:before="2" w:line="294" w:lineRule="exact"/>
        <w:ind w:hanging="361"/>
        <w:rPr>
          <w:sz w:val="24"/>
        </w:rPr>
      </w:pPr>
      <w:r>
        <w:rPr>
          <w:w w:val="110"/>
          <w:sz w:val="24"/>
        </w:rPr>
        <w:t>Process</w:t>
      </w:r>
      <w:r>
        <w:rPr>
          <w:spacing w:val="37"/>
          <w:w w:val="110"/>
          <w:sz w:val="24"/>
        </w:rPr>
        <w:t xml:space="preserve"> </w:t>
      </w:r>
      <w:r>
        <w:rPr>
          <w:w w:val="110"/>
          <w:sz w:val="24"/>
        </w:rPr>
        <w:t>of</w:t>
      </w:r>
      <w:r>
        <w:rPr>
          <w:spacing w:val="37"/>
          <w:w w:val="110"/>
          <w:sz w:val="24"/>
        </w:rPr>
        <w:t xml:space="preserve"> </w:t>
      </w:r>
      <w:r>
        <w:rPr>
          <w:w w:val="110"/>
          <w:sz w:val="24"/>
        </w:rPr>
        <w:t>proving</w:t>
      </w:r>
      <w:r>
        <w:rPr>
          <w:spacing w:val="37"/>
          <w:w w:val="110"/>
          <w:sz w:val="24"/>
        </w:rPr>
        <w:t xml:space="preserve"> </w:t>
      </w:r>
      <w:r>
        <w:rPr>
          <w:w w:val="110"/>
          <w:sz w:val="24"/>
        </w:rPr>
        <w:t>a</w:t>
      </w:r>
      <w:r>
        <w:rPr>
          <w:spacing w:val="37"/>
          <w:w w:val="110"/>
          <w:sz w:val="24"/>
        </w:rPr>
        <w:t xml:space="preserve"> </w:t>
      </w:r>
      <w:r>
        <w:rPr>
          <w:w w:val="110"/>
          <w:sz w:val="24"/>
        </w:rPr>
        <w:t>subgoal</w:t>
      </w:r>
      <w:r>
        <w:rPr>
          <w:spacing w:val="37"/>
          <w:w w:val="110"/>
          <w:sz w:val="24"/>
        </w:rPr>
        <w:t xml:space="preserve"> </w:t>
      </w:r>
      <w:r>
        <w:rPr>
          <w:w w:val="110"/>
          <w:sz w:val="24"/>
        </w:rPr>
        <w:t>called</w:t>
      </w:r>
      <w:r>
        <w:rPr>
          <w:spacing w:val="37"/>
          <w:w w:val="110"/>
          <w:sz w:val="24"/>
        </w:rPr>
        <w:t xml:space="preserve"> </w:t>
      </w:r>
      <w:r>
        <w:rPr>
          <w:w w:val="110"/>
          <w:sz w:val="24"/>
        </w:rPr>
        <w:t>matching,</w:t>
      </w:r>
      <w:r>
        <w:rPr>
          <w:spacing w:val="38"/>
          <w:w w:val="110"/>
          <w:sz w:val="24"/>
        </w:rPr>
        <w:t xml:space="preserve"> </w:t>
      </w:r>
      <w:r>
        <w:rPr>
          <w:w w:val="110"/>
          <w:sz w:val="24"/>
        </w:rPr>
        <w:t>satisfying,</w:t>
      </w:r>
      <w:r>
        <w:rPr>
          <w:spacing w:val="37"/>
          <w:w w:val="110"/>
          <w:sz w:val="24"/>
        </w:rPr>
        <w:t xml:space="preserve"> </w:t>
      </w:r>
      <w:r>
        <w:rPr>
          <w:w w:val="110"/>
          <w:sz w:val="24"/>
        </w:rPr>
        <w:t>or</w:t>
      </w:r>
      <w:r>
        <w:rPr>
          <w:spacing w:val="37"/>
          <w:w w:val="110"/>
          <w:sz w:val="24"/>
        </w:rPr>
        <w:t xml:space="preserve"> </w:t>
      </w:r>
      <w:r>
        <w:rPr>
          <w:w w:val="110"/>
          <w:sz w:val="24"/>
        </w:rPr>
        <w:t>resolution</w:t>
      </w:r>
    </w:p>
    <w:p w:rsidR="00902B38" w:rsidRDefault="00D444D4">
      <w:pPr>
        <w:pStyle w:val="Heading3"/>
        <w:spacing w:line="281" w:lineRule="exact"/>
      </w:pPr>
      <w:r>
        <w:rPr>
          <w:w w:val="110"/>
        </w:rPr>
        <w:t>Approaches</w:t>
      </w:r>
    </w:p>
    <w:p w:rsidR="00902B38" w:rsidRDefault="00D444D4">
      <w:pPr>
        <w:pStyle w:val="ListParagraph"/>
        <w:numPr>
          <w:ilvl w:val="2"/>
          <w:numId w:val="4"/>
        </w:numPr>
        <w:tabs>
          <w:tab w:val="left" w:pos="844"/>
          <w:tab w:val="left" w:pos="845"/>
        </w:tabs>
        <w:spacing w:before="3"/>
        <w:ind w:hanging="361"/>
        <w:rPr>
          <w:i/>
          <w:sz w:val="24"/>
        </w:rPr>
      </w:pPr>
      <w:r>
        <w:rPr>
          <w:i/>
          <w:w w:val="110"/>
          <w:sz w:val="24"/>
        </w:rPr>
        <w:t>Bottom-up</w:t>
      </w:r>
      <w:r>
        <w:rPr>
          <w:i/>
          <w:spacing w:val="27"/>
          <w:w w:val="110"/>
          <w:sz w:val="24"/>
        </w:rPr>
        <w:t xml:space="preserve"> </w:t>
      </w:r>
      <w:r>
        <w:rPr>
          <w:i/>
          <w:w w:val="110"/>
          <w:sz w:val="24"/>
        </w:rPr>
        <w:t>resolution,</w:t>
      </w:r>
      <w:r>
        <w:rPr>
          <w:i/>
          <w:spacing w:val="27"/>
          <w:w w:val="110"/>
          <w:sz w:val="24"/>
        </w:rPr>
        <w:t xml:space="preserve"> </w:t>
      </w:r>
      <w:r>
        <w:rPr>
          <w:i/>
          <w:w w:val="110"/>
          <w:sz w:val="24"/>
        </w:rPr>
        <w:t>forward</w:t>
      </w:r>
      <w:r>
        <w:rPr>
          <w:i/>
          <w:spacing w:val="28"/>
          <w:w w:val="110"/>
          <w:sz w:val="24"/>
        </w:rPr>
        <w:t xml:space="preserve"> </w:t>
      </w:r>
      <w:r>
        <w:rPr>
          <w:i/>
          <w:w w:val="110"/>
          <w:sz w:val="24"/>
        </w:rPr>
        <w:t>chaining</w:t>
      </w:r>
    </w:p>
    <w:p w:rsidR="00902B38" w:rsidRDefault="00D444D4">
      <w:pPr>
        <w:pStyle w:val="ListParagraph"/>
        <w:numPr>
          <w:ilvl w:val="3"/>
          <w:numId w:val="4"/>
        </w:numPr>
        <w:tabs>
          <w:tab w:val="left" w:pos="1204"/>
          <w:tab w:val="left" w:pos="1205"/>
        </w:tabs>
        <w:spacing w:before="2"/>
        <w:ind w:right="118"/>
        <w:rPr>
          <w:sz w:val="24"/>
        </w:rPr>
      </w:pPr>
      <w:r>
        <w:rPr>
          <w:w w:val="115"/>
          <w:sz w:val="24"/>
        </w:rPr>
        <w:t>Begin</w:t>
      </w:r>
      <w:r>
        <w:rPr>
          <w:spacing w:val="51"/>
          <w:w w:val="115"/>
          <w:sz w:val="24"/>
        </w:rPr>
        <w:t xml:space="preserve"> </w:t>
      </w:r>
      <w:r>
        <w:rPr>
          <w:w w:val="115"/>
          <w:sz w:val="24"/>
        </w:rPr>
        <w:t>with</w:t>
      </w:r>
      <w:r>
        <w:rPr>
          <w:spacing w:val="51"/>
          <w:w w:val="115"/>
          <w:sz w:val="24"/>
        </w:rPr>
        <w:t xml:space="preserve"> </w:t>
      </w:r>
      <w:r>
        <w:rPr>
          <w:w w:val="115"/>
          <w:sz w:val="24"/>
        </w:rPr>
        <w:t>facts</w:t>
      </w:r>
      <w:r>
        <w:rPr>
          <w:spacing w:val="51"/>
          <w:w w:val="115"/>
          <w:sz w:val="24"/>
        </w:rPr>
        <w:t xml:space="preserve"> </w:t>
      </w:r>
      <w:r>
        <w:rPr>
          <w:w w:val="115"/>
          <w:sz w:val="24"/>
        </w:rPr>
        <w:t>and</w:t>
      </w:r>
      <w:r>
        <w:rPr>
          <w:spacing w:val="51"/>
          <w:w w:val="115"/>
          <w:sz w:val="24"/>
        </w:rPr>
        <w:t xml:space="preserve"> </w:t>
      </w:r>
      <w:r>
        <w:rPr>
          <w:w w:val="115"/>
          <w:sz w:val="24"/>
        </w:rPr>
        <w:t>rules</w:t>
      </w:r>
      <w:r>
        <w:rPr>
          <w:spacing w:val="51"/>
          <w:w w:val="115"/>
          <w:sz w:val="24"/>
        </w:rPr>
        <w:t xml:space="preserve"> </w:t>
      </w:r>
      <w:r>
        <w:rPr>
          <w:w w:val="115"/>
          <w:sz w:val="24"/>
        </w:rPr>
        <w:t>of</w:t>
      </w:r>
      <w:r>
        <w:rPr>
          <w:spacing w:val="51"/>
          <w:w w:val="115"/>
          <w:sz w:val="24"/>
        </w:rPr>
        <w:t xml:space="preserve"> </w:t>
      </w:r>
      <w:r>
        <w:rPr>
          <w:w w:val="115"/>
          <w:sz w:val="24"/>
        </w:rPr>
        <w:t>database</w:t>
      </w:r>
      <w:r>
        <w:rPr>
          <w:spacing w:val="49"/>
          <w:w w:val="115"/>
          <w:sz w:val="24"/>
        </w:rPr>
        <w:t xml:space="preserve"> </w:t>
      </w:r>
      <w:r>
        <w:rPr>
          <w:w w:val="115"/>
          <w:sz w:val="24"/>
        </w:rPr>
        <w:t>and</w:t>
      </w:r>
      <w:r>
        <w:rPr>
          <w:spacing w:val="51"/>
          <w:w w:val="115"/>
          <w:sz w:val="24"/>
        </w:rPr>
        <w:t xml:space="preserve"> </w:t>
      </w:r>
      <w:r>
        <w:rPr>
          <w:w w:val="115"/>
          <w:sz w:val="24"/>
        </w:rPr>
        <w:t>attempt</w:t>
      </w:r>
      <w:r>
        <w:rPr>
          <w:spacing w:val="51"/>
          <w:w w:val="115"/>
          <w:sz w:val="24"/>
        </w:rPr>
        <w:t xml:space="preserve"> </w:t>
      </w:r>
      <w:r>
        <w:rPr>
          <w:w w:val="115"/>
          <w:sz w:val="24"/>
        </w:rPr>
        <w:t>to</w:t>
      </w:r>
      <w:r>
        <w:rPr>
          <w:spacing w:val="51"/>
          <w:w w:val="115"/>
          <w:sz w:val="24"/>
        </w:rPr>
        <w:t xml:space="preserve"> </w:t>
      </w:r>
      <w:r>
        <w:rPr>
          <w:w w:val="115"/>
          <w:sz w:val="24"/>
        </w:rPr>
        <w:t>find</w:t>
      </w:r>
      <w:r>
        <w:rPr>
          <w:spacing w:val="51"/>
          <w:w w:val="115"/>
          <w:sz w:val="24"/>
        </w:rPr>
        <w:t xml:space="preserve"> </w:t>
      </w:r>
      <w:r>
        <w:rPr>
          <w:w w:val="115"/>
          <w:sz w:val="24"/>
        </w:rPr>
        <w:t>sequence</w:t>
      </w:r>
      <w:r>
        <w:rPr>
          <w:spacing w:val="55"/>
          <w:w w:val="115"/>
          <w:sz w:val="24"/>
        </w:rPr>
        <w:t xml:space="preserve"> </w:t>
      </w:r>
      <w:r>
        <w:rPr>
          <w:w w:val="115"/>
          <w:sz w:val="24"/>
        </w:rPr>
        <w:t>that</w:t>
      </w:r>
      <w:r>
        <w:rPr>
          <w:spacing w:val="-58"/>
          <w:w w:val="115"/>
          <w:sz w:val="24"/>
        </w:rPr>
        <w:t xml:space="preserve"> </w:t>
      </w:r>
      <w:r>
        <w:rPr>
          <w:w w:val="115"/>
          <w:sz w:val="24"/>
        </w:rPr>
        <w:t>leads</w:t>
      </w:r>
      <w:r>
        <w:rPr>
          <w:spacing w:val="14"/>
          <w:w w:val="115"/>
          <w:sz w:val="24"/>
        </w:rPr>
        <w:t xml:space="preserve"> </w:t>
      </w:r>
      <w:r>
        <w:rPr>
          <w:w w:val="115"/>
          <w:sz w:val="24"/>
        </w:rPr>
        <w:t>to</w:t>
      </w:r>
      <w:r>
        <w:rPr>
          <w:spacing w:val="15"/>
          <w:w w:val="115"/>
          <w:sz w:val="24"/>
        </w:rPr>
        <w:t xml:space="preserve"> </w:t>
      </w:r>
      <w:r>
        <w:rPr>
          <w:w w:val="115"/>
          <w:sz w:val="24"/>
        </w:rPr>
        <w:t>goal</w:t>
      </w:r>
    </w:p>
    <w:p w:rsidR="00902B38" w:rsidRDefault="00D444D4">
      <w:pPr>
        <w:pStyle w:val="ListParagraph"/>
        <w:numPr>
          <w:ilvl w:val="3"/>
          <w:numId w:val="4"/>
        </w:numPr>
        <w:tabs>
          <w:tab w:val="left" w:pos="1204"/>
          <w:tab w:val="left" w:pos="1205"/>
        </w:tabs>
        <w:spacing w:line="280" w:lineRule="exact"/>
        <w:ind w:hanging="361"/>
        <w:rPr>
          <w:sz w:val="24"/>
        </w:rPr>
      </w:pPr>
      <w:r>
        <w:rPr>
          <w:w w:val="110"/>
          <w:sz w:val="24"/>
        </w:rPr>
        <w:t>Works</w:t>
      </w:r>
      <w:r>
        <w:rPr>
          <w:spacing w:val="19"/>
          <w:w w:val="110"/>
          <w:sz w:val="24"/>
        </w:rPr>
        <w:t xml:space="preserve"> </w:t>
      </w:r>
      <w:r>
        <w:rPr>
          <w:w w:val="110"/>
          <w:sz w:val="24"/>
        </w:rPr>
        <w:t>well</w:t>
      </w:r>
      <w:r>
        <w:rPr>
          <w:spacing w:val="19"/>
          <w:w w:val="110"/>
          <w:sz w:val="24"/>
        </w:rPr>
        <w:t xml:space="preserve"> </w:t>
      </w:r>
      <w:r>
        <w:rPr>
          <w:w w:val="110"/>
          <w:sz w:val="24"/>
        </w:rPr>
        <w:t>with</w:t>
      </w:r>
      <w:r>
        <w:rPr>
          <w:spacing w:val="19"/>
          <w:w w:val="110"/>
          <w:sz w:val="24"/>
        </w:rPr>
        <w:t xml:space="preserve"> </w:t>
      </w:r>
      <w:r>
        <w:rPr>
          <w:w w:val="110"/>
          <w:sz w:val="24"/>
        </w:rPr>
        <w:t>a</w:t>
      </w:r>
      <w:r>
        <w:rPr>
          <w:spacing w:val="19"/>
          <w:w w:val="110"/>
          <w:sz w:val="24"/>
        </w:rPr>
        <w:t xml:space="preserve"> </w:t>
      </w:r>
      <w:r>
        <w:rPr>
          <w:w w:val="110"/>
          <w:sz w:val="24"/>
        </w:rPr>
        <w:t>large</w:t>
      </w:r>
      <w:r>
        <w:rPr>
          <w:spacing w:val="19"/>
          <w:w w:val="110"/>
          <w:sz w:val="24"/>
        </w:rPr>
        <w:t xml:space="preserve"> </w:t>
      </w:r>
      <w:r>
        <w:rPr>
          <w:w w:val="110"/>
          <w:sz w:val="24"/>
        </w:rPr>
        <w:t>set</w:t>
      </w:r>
      <w:r>
        <w:rPr>
          <w:spacing w:val="19"/>
          <w:w w:val="110"/>
          <w:sz w:val="24"/>
        </w:rPr>
        <w:t xml:space="preserve"> </w:t>
      </w:r>
      <w:r>
        <w:rPr>
          <w:w w:val="110"/>
          <w:sz w:val="24"/>
        </w:rPr>
        <w:t>of</w:t>
      </w:r>
      <w:r>
        <w:rPr>
          <w:spacing w:val="19"/>
          <w:w w:val="110"/>
          <w:sz w:val="24"/>
        </w:rPr>
        <w:t xml:space="preserve"> </w:t>
      </w:r>
      <w:r>
        <w:rPr>
          <w:w w:val="110"/>
          <w:sz w:val="24"/>
        </w:rPr>
        <w:t>possibly</w:t>
      </w:r>
      <w:r>
        <w:rPr>
          <w:spacing w:val="19"/>
          <w:w w:val="110"/>
          <w:sz w:val="24"/>
        </w:rPr>
        <w:t xml:space="preserve"> </w:t>
      </w:r>
      <w:r>
        <w:rPr>
          <w:w w:val="110"/>
          <w:sz w:val="24"/>
        </w:rPr>
        <w:t>correct</w:t>
      </w:r>
      <w:r>
        <w:rPr>
          <w:spacing w:val="19"/>
          <w:w w:val="110"/>
          <w:sz w:val="24"/>
        </w:rPr>
        <w:t xml:space="preserve"> </w:t>
      </w:r>
      <w:r>
        <w:rPr>
          <w:w w:val="110"/>
          <w:sz w:val="24"/>
        </w:rPr>
        <w:t>answers</w:t>
      </w:r>
    </w:p>
    <w:p w:rsidR="00902B38" w:rsidRDefault="00D444D4">
      <w:pPr>
        <w:pStyle w:val="ListParagraph"/>
        <w:numPr>
          <w:ilvl w:val="2"/>
          <w:numId w:val="4"/>
        </w:numPr>
        <w:tabs>
          <w:tab w:val="left" w:pos="844"/>
          <w:tab w:val="left" w:pos="845"/>
        </w:tabs>
        <w:spacing w:before="3" w:line="294" w:lineRule="exact"/>
        <w:ind w:hanging="361"/>
        <w:rPr>
          <w:i/>
          <w:sz w:val="24"/>
        </w:rPr>
      </w:pPr>
      <w:r>
        <w:rPr>
          <w:i/>
          <w:w w:val="115"/>
          <w:sz w:val="24"/>
        </w:rPr>
        <w:t>Top-down</w:t>
      </w:r>
      <w:r>
        <w:rPr>
          <w:i/>
          <w:spacing w:val="-7"/>
          <w:w w:val="115"/>
          <w:sz w:val="24"/>
        </w:rPr>
        <w:t xml:space="preserve"> </w:t>
      </w:r>
      <w:r>
        <w:rPr>
          <w:i/>
          <w:w w:val="115"/>
          <w:sz w:val="24"/>
        </w:rPr>
        <w:t>resolution,</w:t>
      </w:r>
      <w:r>
        <w:rPr>
          <w:i/>
          <w:spacing w:val="-4"/>
          <w:w w:val="115"/>
          <w:sz w:val="24"/>
        </w:rPr>
        <w:t xml:space="preserve"> </w:t>
      </w:r>
      <w:r>
        <w:rPr>
          <w:i/>
          <w:w w:val="115"/>
          <w:sz w:val="24"/>
        </w:rPr>
        <w:t>backward</w:t>
      </w:r>
      <w:r>
        <w:rPr>
          <w:i/>
          <w:spacing w:val="-6"/>
          <w:w w:val="115"/>
          <w:sz w:val="24"/>
        </w:rPr>
        <w:t xml:space="preserve"> </w:t>
      </w:r>
      <w:r>
        <w:rPr>
          <w:i/>
          <w:w w:val="115"/>
          <w:sz w:val="24"/>
        </w:rPr>
        <w:t>chaining</w:t>
      </w:r>
    </w:p>
    <w:p w:rsidR="00902B38" w:rsidRDefault="00D444D4">
      <w:pPr>
        <w:pStyle w:val="ListParagraph"/>
        <w:numPr>
          <w:ilvl w:val="3"/>
          <w:numId w:val="4"/>
        </w:numPr>
        <w:tabs>
          <w:tab w:val="left" w:pos="1204"/>
          <w:tab w:val="left" w:pos="1205"/>
        </w:tabs>
        <w:ind w:right="115"/>
        <w:rPr>
          <w:sz w:val="24"/>
        </w:rPr>
      </w:pPr>
      <w:r>
        <w:rPr>
          <w:w w:val="115"/>
          <w:sz w:val="24"/>
        </w:rPr>
        <w:t>Begin</w:t>
      </w:r>
      <w:r>
        <w:rPr>
          <w:spacing w:val="46"/>
          <w:w w:val="115"/>
          <w:sz w:val="24"/>
        </w:rPr>
        <w:t xml:space="preserve"> </w:t>
      </w:r>
      <w:r>
        <w:rPr>
          <w:w w:val="115"/>
          <w:sz w:val="24"/>
        </w:rPr>
        <w:t>with</w:t>
      </w:r>
      <w:r>
        <w:rPr>
          <w:spacing w:val="47"/>
          <w:w w:val="115"/>
          <w:sz w:val="24"/>
        </w:rPr>
        <w:t xml:space="preserve"> </w:t>
      </w:r>
      <w:r>
        <w:rPr>
          <w:w w:val="115"/>
          <w:sz w:val="24"/>
        </w:rPr>
        <w:t>goal</w:t>
      </w:r>
      <w:r>
        <w:rPr>
          <w:spacing w:val="46"/>
          <w:w w:val="115"/>
          <w:sz w:val="24"/>
        </w:rPr>
        <w:t xml:space="preserve"> </w:t>
      </w:r>
      <w:r>
        <w:rPr>
          <w:w w:val="115"/>
          <w:sz w:val="24"/>
        </w:rPr>
        <w:t>and</w:t>
      </w:r>
      <w:r>
        <w:rPr>
          <w:spacing w:val="45"/>
          <w:w w:val="115"/>
          <w:sz w:val="24"/>
        </w:rPr>
        <w:t xml:space="preserve"> </w:t>
      </w:r>
      <w:r>
        <w:rPr>
          <w:w w:val="115"/>
          <w:sz w:val="24"/>
        </w:rPr>
        <w:t>attempt</w:t>
      </w:r>
      <w:r>
        <w:rPr>
          <w:spacing w:val="47"/>
          <w:w w:val="115"/>
          <w:sz w:val="24"/>
        </w:rPr>
        <w:t xml:space="preserve"> </w:t>
      </w:r>
      <w:r>
        <w:rPr>
          <w:w w:val="115"/>
          <w:sz w:val="24"/>
        </w:rPr>
        <w:t>to</w:t>
      </w:r>
      <w:r>
        <w:rPr>
          <w:spacing w:val="46"/>
          <w:w w:val="115"/>
          <w:sz w:val="24"/>
        </w:rPr>
        <w:t xml:space="preserve"> </w:t>
      </w:r>
      <w:r>
        <w:rPr>
          <w:w w:val="115"/>
          <w:sz w:val="24"/>
        </w:rPr>
        <w:t>find</w:t>
      </w:r>
      <w:r>
        <w:rPr>
          <w:spacing w:val="47"/>
          <w:w w:val="115"/>
          <w:sz w:val="24"/>
        </w:rPr>
        <w:t xml:space="preserve"> </w:t>
      </w:r>
      <w:r>
        <w:rPr>
          <w:w w:val="115"/>
          <w:sz w:val="24"/>
        </w:rPr>
        <w:t>sequence</w:t>
      </w:r>
      <w:r>
        <w:rPr>
          <w:spacing w:val="50"/>
          <w:w w:val="115"/>
          <w:sz w:val="24"/>
        </w:rPr>
        <w:t xml:space="preserve"> </w:t>
      </w:r>
      <w:r>
        <w:rPr>
          <w:w w:val="115"/>
          <w:sz w:val="24"/>
        </w:rPr>
        <w:t>that</w:t>
      </w:r>
      <w:r>
        <w:rPr>
          <w:spacing w:val="47"/>
          <w:w w:val="115"/>
          <w:sz w:val="24"/>
        </w:rPr>
        <w:t xml:space="preserve"> </w:t>
      </w:r>
      <w:r>
        <w:rPr>
          <w:w w:val="115"/>
          <w:sz w:val="24"/>
        </w:rPr>
        <w:t>leads</w:t>
      </w:r>
      <w:r>
        <w:rPr>
          <w:spacing w:val="47"/>
          <w:w w:val="115"/>
          <w:sz w:val="24"/>
        </w:rPr>
        <w:t xml:space="preserve"> </w:t>
      </w:r>
      <w:r>
        <w:rPr>
          <w:w w:val="115"/>
          <w:sz w:val="24"/>
        </w:rPr>
        <w:t>to</w:t>
      </w:r>
      <w:r>
        <w:rPr>
          <w:spacing w:val="46"/>
          <w:w w:val="115"/>
          <w:sz w:val="24"/>
        </w:rPr>
        <w:t xml:space="preserve"> </w:t>
      </w:r>
      <w:r>
        <w:rPr>
          <w:w w:val="115"/>
          <w:sz w:val="24"/>
        </w:rPr>
        <w:t>set</w:t>
      </w:r>
      <w:r>
        <w:rPr>
          <w:spacing w:val="47"/>
          <w:w w:val="115"/>
          <w:sz w:val="24"/>
        </w:rPr>
        <w:t xml:space="preserve"> </w:t>
      </w:r>
      <w:r>
        <w:rPr>
          <w:w w:val="115"/>
          <w:sz w:val="24"/>
        </w:rPr>
        <w:t>of</w:t>
      </w:r>
      <w:r>
        <w:rPr>
          <w:spacing w:val="46"/>
          <w:w w:val="115"/>
          <w:sz w:val="24"/>
        </w:rPr>
        <w:t xml:space="preserve"> </w:t>
      </w:r>
      <w:r>
        <w:rPr>
          <w:w w:val="115"/>
          <w:sz w:val="24"/>
        </w:rPr>
        <w:t>facts</w:t>
      </w:r>
      <w:r>
        <w:rPr>
          <w:spacing w:val="49"/>
          <w:w w:val="115"/>
          <w:sz w:val="24"/>
        </w:rPr>
        <w:t xml:space="preserve"> </w:t>
      </w:r>
      <w:r>
        <w:rPr>
          <w:w w:val="115"/>
          <w:sz w:val="24"/>
        </w:rPr>
        <w:t>in</w:t>
      </w:r>
      <w:r>
        <w:rPr>
          <w:spacing w:val="-58"/>
          <w:w w:val="115"/>
          <w:sz w:val="24"/>
        </w:rPr>
        <w:t xml:space="preserve"> </w:t>
      </w:r>
      <w:r>
        <w:rPr>
          <w:w w:val="115"/>
          <w:sz w:val="24"/>
        </w:rPr>
        <w:t>database</w:t>
      </w:r>
    </w:p>
    <w:p w:rsidR="00902B38" w:rsidRDefault="00D444D4">
      <w:pPr>
        <w:pStyle w:val="ListParagraph"/>
        <w:numPr>
          <w:ilvl w:val="3"/>
          <w:numId w:val="4"/>
        </w:numPr>
        <w:tabs>
          <w:tab w:val="left" w:pos="1204"/>
          <w:tab w:val="left" w:pos="1205"/>
        </w:tabs>
        <w:spacing w:before="2"/>
        <w:ind w:hanging="361"/>
        <w:rPr>
          <w:sz w:val="24"/>
        </w:rPr>
      </w:pPr>
      <w:r>
        <w:rPr>
          <w:w w:val="110"/>
          <w:sz w:val="24"/>
        </w:rPr>
        <w:t>Works</w:t>
      </w:r>
      <w:r>
        <w:rPr>
          <w:spacing w:val="21"/>
          <w:w w:val="110"/>
          <w:sz w:val="24"/>
        </w:rPr>
        <w:t xml:space="preserve"> </w:t>
      </w:r>
      <w:r>
        <w:rPr>
          <w:w w:val="110"/>
          <w:sz w:val="24"/>
        </w:rPr>
        <w:t>well</w:t>
      </w:r>
      <w:r>
        <w:rPr>
          <w:spacing w:val="22"/>
          <w:w w:val="110"/>
          <w:sz w:val="24"/>
        </w:rPr>
        <w:t xml:space="preserve"> </w:t>
      </w:r>
      <w:r>
        <w:rPr>
          <w:w w:val="110"/>
          <w:sz w:val="24"/>
        </w:rPr>
        <w:t>with</w:t>
      </w:r>
      <w:r>
        <w:rPr>
          <w:spacing w:val="22"/>
          <w:w w:val="110"/>
          <w:sz w:val="24"/>
        </w:rPr>
        <w:t xml:space="preserve"> </w:t>
      </w:r>
      <w:r>
        <w:rPr>
          <w:w w:val="110"/>
          <w:sz w:val="24"/>
        </w:rPr>
        <w:t>a</w:t>
      </w:r>
      <w:r>
        <w:rPr>
          <w:spacing w:val="21"/>
          <w:w w:val="110"/>
          <w:sz w:val="24"/>
        </w:rPr>
        <w:t xml:space="preserve"> </w:t>
      </w:r>
      <w:r>
        <w:rPr>
          <w:w w:val="110"/>
          <w:sz w:val="24"/>
        </w:rPr>
        <w:t>small</w:t>
      </w:r>
      <w:r>
        <w:rPr>
          <w:spacing w:val="22"/>
          <w:w w:val="110"/>
          <w:sz w:val="24"/>
        </w:rPr>
        <w:t xml:space="preserve"> </w:t>
      </w:r>
      <w:r>
        <w:rPr>
          <w:w w:val="110"/>
          <w:sz w:val="24"/>
        </w:rPr>
        <w:t>set</w:t>
      </w:r>
      <w:r>
        <w:rPr>
          <w:spacing w:val="22"/>
          <w:w w:val="110"/>
          <w:sz w:val="24"/>
        </w:rPr>
        <w:t xml:space="preserve"> </w:t>
      </w:r>
      <w:r>
        <w:rPr>
          <w:w w:val="110"/>
          <w:sz w:val="24"/>
        </w:rPr>
        <w:t>of</w:t>
      </w:r>
      <w:r>
        <w:rPr>
          <w:spacing w:val="21"/>
          <w:w w:val="110"/>
          <w:sz w:val="24"/>
        </w:rPr>
        <w:t xml:space="preserve"> </w:t>
      </w:r>
      <w:r>
        <w:rPr>
          <w:w w:val="110"/>
          <w:sz w:val="24"/>
        </w:rPr>
        <w:t>possibly</w:t>
      </w:r>
      <w:r>
        <w:rPr>
          <w:spacing w:val="22"/>
          <w:w w:val="110"/>
          <w:sz w:val="24"/>
        </w:rPr>
        <w:t xml:space="preserve"> </w:t>
      </w:r>
      <w:r>
        <w:rPr>
          <w:w w:val="110"/>
          <w:sz w:val="24"/>
        </w:rPr>
        <w:t>correct</w:t>
      </w:r>
      <w:r>
        <w:rPr>
          <w:spacing w:val="22"/>
          <w:w w:val="110"/>
          <w:sz w:val="24"/>
        </w:rPr>
        <w:t xml:space="preserve"> </w:t>
      </w:r>
      <w:r>
        <w:rPr>
          <w:w w:val="110"/>
          <w:sz w:val="24"/>
        </w:rPr>
        <w:t>answers</w:t>
      </w:r>
    </w:p>
    <w:p w:rsidR="00902B38" w:rsidRDefault="00D444D4">
      <w:pPr>
        <w:pStyle w:val="ListParagraph"/>
        <w:numPr>
          <w:ilvl w:val="2"/>
          <w:numId w:val="4"/>
        </w:numPr>
        <w:tabs>
          <w:tab w:val="left" w:pos="844"/>
          <w:tab w:val="left" w:pos="845"/>
        </w:tabs>
        <w:spacing w:before="3" w:line="294" w:lineRule="exact"/>
        <w:ind w:hanging="361"/>
        <w:rPr>
          <w:sz w:val="24"/>
        </w:rPr>
      </w:pPr>
      <w:r>
        <w:rPr>
          <w:w w:val="115"/>
          <w:sz w:val="24"/>
        </w:rPr>
        <w:t>Prolog</w:t>
      </w:r>
      <w:r>
        <w:rPr>
          <w:spacing w:val="-9"/>
          <w:w w:val="115"/>
          <w:sz w:val="24"/>
        </w:rPr>
        <w:t xml:space="preserve"> </w:t>
      </w:r>
      <w:r>
        <w:rPr>
          <w:w w:val="115"/>
          <w:sz w:val="24"/>
        </w:rPr>
        <w:t>implementations</w:t>
      </w:r>
      <w:r>
        <w:rPr>
          <w:spacing w:val="-8"/>
          <w:w w:val="115"/>
          <w:sz w:val="24"/>
        </w:rPr>
        <w:t xml:space="preserve"> </w:t>
      </w:r>
      <w:r>
        <w:rPr>
          <w:w w:val="115"/>
          <w:sz w:val="24"/>
        </w:rPr>
        <w:t>use</w:t>
      </w:r>
      <w:r>
        <w:rPr>
          <w:spacing w:val="-8"/>
          <w:w w:val="115"/>
          <w:sz w:val="24"/>
        </w:rPr>
        <w:t xml:space="preserve"> </w:t>
      </w:r>
      <w:r>
        <w:rPr>
          <w:w w:val="115"/>
          <w:sz w:val="24"/>
        </w:rPr>
        <w:t>backward</w:t>
      </w:r>
      <w:r>
        <w:rPr>
          <w:spacing w:val="-8"/>
          <w:w w:val="115"/>
          <w:sz w:val="24"/>
        </w:rPr>
        <w:t xml:space="preserve"> </w:t>
      </w:r>
      <w:r>
        <w:rPr>
          <w:w w:val="115"/>
          <w:sz w:val="24"/>
        </w:rPr>
        <w:t>chaining</w:t>
      </w:r>
    </w:p>
    <w:p w:rsidR="00902B38" w:rsidRDefault="00D444D4">
      <w:pPr>
        <w:pStyle w:val="Heading3"/>
        <w:spacing w:line="281" w:lineRule="exact"/>
      </w:pPr>
      <w:r>
        <w:rPr>
          <w:spacing w:val="-1"/>
          <w:w w:val="115"/>
        </w:rPr>
        <w:t>Subgoal</w:t>
      </w:r>
      <w:r>
        <w:rPr>
          <w:spacing w:val="-7"/>
          <w:w w:val="115"/>
        </w:rPr>
        <w:t xml:space="preserve"> </w:t>
      </w:r>
      <w:r>
        <w:rPr>
          <w:w w:val="115"/>
        </w:rPr>
        <w:t>Strategies</w:t>
      </w:r>
    </w:p>
    <w:p w:rsidR="00902B38" w:rsidRDefault="00D444D4">
      <w:pPr>
        <w:pStyle w:val="ListParagraph"/>
        <w:numPr>
          <w:ilvl w:val="2"/>
          <w:numId w:val="4"/>
        </w:numPr>
        <w:tabs>
          <w:tab w:val="left" w:pos="844"/>
          <w:tab w:val="left" w:pos="845"/>
        </w:tabs>
        <w:spacing w:before="3" w:line="294" w:lineRule="exact"/>
        <w:ind w:hanging="361"/>
        <w:rPr>
          <w:sz w:val="24"/>
        </w:rPr>
      </w:pPr>
      <w:r>
        <w:rPr>
          <w:w w:val="115"/>
          <w:sz w:val="24"/>
        </w:rPr>
        <w:t>When</w:t>
      </w:r>
      <w:r>
        <w:rPr>
          <w:spacing w:val="8"/>
          <w:w w:val="115"/>
          <w:sz w:val="24"/>
        </w:rPr>
        <w:t xml:space="preserve"> </w:t>
      </w:r>
      <w:r>
        <w:rPr>
          <w:w w:val="115"/>
          <w:sz w:val="24"/>
        </w:rPr>
        <w:t>goal</w:t>
      </w:r>
      <w:r>
        <w:rPr>
          <w:spacing w:val="9"/>
          <w:w w:val="115"/>
          <w:sz w:val="24"/>
        </w:rPr>
        <w:t xml:space="preserve"> </w:t>
      </w:r>
      <w:r>
        <w:rPr>
          <w:w w:val="115"/>
          <w:sz w:val="24"/>
        </w:rPr>
        <w:t>has</w:t>
      </w:r>
      <w:r>
        <w:rPr>
          <w:spacing w:val="9"/>
          <w:w w:val="115"/>
          <w:sz w:val="24"/>
        </w:rPr>
        <w:t xml:space="preserve"> </w:t>
      </w:r>
      <w:r>
        <w:rPr>
          <w:w w:val="115"/>
          <w:sz w:val="24"/>
        </w:rPr>
        <w:t>more</w:t>
      </w:r>
      <w:r>
        <w:rPr>
          <w:spacing w:val="9"/>
          <w:w w:val="115"/>
          <w:sz w:val="24"/>
        </w:rPr>
        <w:t xml:space="preserve"> </w:t>
      </w:r>
      <w:r>
        <w:rPr>
          <w:w w:val="115"/>
          <w:sz w:val="24"/>
        </w:rPr>
        <w:t>than</w:t>
      </w:r>
      <w:r>
        <w:rPr>
          <w:spacing w:val="9"/>
          <w:w w:val="115"/>
          <w:sz w:val="24"/>
        </w:rPr>
        <w:t xml:space="preserve"> </w:t>
      </w:r>
      <w:r>
        <w:rPr>
          <w:w w:val="115"/>
          <w:sz w:val="24"/>
        </w:rPr>
        <w:t>one</w:t>
      </w:r>
      <w:r>
        <w:rPr>
          <w:spacing w:val="8"/>
          <w:w w:val="115"/>
          <w:sz w:val="24"/>
        </w:rPr>
        <w:t xml:space="preserve"> </w:t>
      </w:r>
      <w:r>
        <w:rPr>
          <w:w w:val="115"/>
          <w:sz w:val="24"/>
        </w:rPr>
        <w:t>subgoal,</w:t>
      </w:r>
      <w:r>
        <w:rPr>
          <w:spacing w:val="9"/>
          <w:w w:val="115"/>
          <w:sz w:val="24"/>
        </w:rPr>
        <w:t xml:space="preserve"> </w:t>
      </w:r>
      <w:r>
        <w:rPr>
          <w:w w:val="115"/>
          <w:sz w:val="24"/>
        </w:rPr>
        <w:t>can</w:t>
      </w:r>
      <w:r>
        <w:rPr>
          <w:spacing w:val="9"/>
          <w:w w:val="115"/>
          <w:sz w:val="24"/>
        </w:rPr>
        <w:t xml:space="preserve"> </w:t>
      </w:r>
      <w:r>
        <w:rPr>
          <w:w w:val="115"/>
          <w:sz w:val="24"/>
        </w:rPr>
        <w:t>use</w:t>
      </w:r>
      <w:r>
        <w:rPr>
          <w:spacing w:val="9"/>
          <w:w w:val="115"/>
          <w:sz w:val="24"/>
        </w:rPr>
        <w:t xml:space="preserve"> </w:t>
      </w:r>
      <w:r>
        <w:rPr>
          <w:w w:val="115"/>
          <w:sz w:val="24"/>
        </w:rPr>
        <w:t>either</w:t>
      </w:r>
    </w:p>
    <w:p w:rsidR="00902B38" w:rsidRDefault="00D444D4">
      <w:pPr>
        <w:pStyle w:val="ListParagraph"/>
        <w:numPr>
          <w:ilvl w:val="3"/>
          <w:numId w:val="4"/>
        </w:numPr>
        <w:tabs>
          <w:tab w:val="left" w:pos="1204"/>
          <w:tab w:val="left" w:pos="1205"/>
        </w:tabs>
        <w:ind w:right="116"/>
        <w:rPr>
          <w:sz w:val="24"/>
        </w:rPr>
      </w:pPr>
      <w:r>
        <w:rPr>
          <w:w w:val="115"/>
          <w:sz w:val="24"/>
        </w:rPr>
        <w:t>Depth-first</w:t>
      </w:r>
      <w:r>
        <w:rPr>
          <w:spacing w:val="6"/>
          <w:w w:val="115"/>
          <w:sz w:val="24"/>
        </w:rPr>
        <w:t xml:space="preserve"> </w:t>
      </w:r>
      <w:r>
        <w:rPr>
          <w:w w:val="115"/>
          <w:sz w:val="24"/>
        </w:rPr>
        <w:t>search:</w:t>
      </w:r>
      <w:r>
        <w:rPr>
          <w:spacing w:val="6"/>
          <w:w w:val="115"/>
          <w:sz w:val="24"/>
        </w:rPr>
        <w:t xml:space="preserve"> </w:t>
      </w:r>
      <w:r>
        <w:rPr>
          <w:w w:val="115"/>
          <w:sz w:val="24"/>
        </w:rPr>
        <w:t>find</w:t>
      </w:r>
      <w:r>
        <w:rPr>
          <w:spacing w:val="7"/>
          <w:w w:val="115"/>
          <w:sz w:val="24"/>
        </w:rPr>
        <w:t xml:space="preserve"> </w:t>
      </w:r>
      <w:r>
        <w:rPr>
          <w:w w:val="115"/>
          <w:sz w:val="24"/>
        </w:rPr>
        <w:t>a</w:t>
      </w:r>
      <w:r>
        <w:rPr>
          <w:spacing w:val="6"/>
          <w:w w:val="115"/>
          <w:sz w:val="24"/>
        </w:rPr>
        <w:t xml:space="preserve"> </w:t>
      </w:r>
      <w:r>
        <w:rPr>
          <w:w w:val="115"/>
          <w:sz w:val="24"/>
        </w:rPr>
        <w:t>complete</w:t>
      </w:r>
      <w:r>
        <w:rPr>
          <w:spacing w:val="6"/>
          <w:w w:val="115"/>
          <w:sz w:val="24"/>
        </w:rPr>
        <w:t xml:space="preserve"> </w:t>
      </w:r>
      <w:r>
        <w:rPr>
          <w:w w:val="115"/>
          <w:sz w:val="24"/>
        </w:rPr>
        <w:t>proof</w:t>
      </w:r>
      <w:r>
        <w:rPr>
          <w:spacing w:val="4"/>
          <w:w w:val="115"/>
          <w:sz w:val="24"/>
        </w:rPr>
        <w:t xml:space="preserve"> </w:t>
      </w:r>
      <w:r>
        <w:rPr>
          <w:w w:val="115"/>
          <w:sz w:val="24"/>
        </w:rPr>
        <w:t>for</w:t>
      </w:r>
      <w:r>
        <w:rPr>
          <w:spacing w:val="9"/>
          <w:w w:val="115"/>
          <w:sz w:val="24"/>
        </w:rPr>
        <w:t xml:space="preserve"> </w:t>
      </w:r>
      <w:r>
        <w:rPr>
          <w:w w:val="115"/>
          <w:sz w:val="24"/>
        </w:rPr>
        <w:t>the</w:t>
      </w:r>
      <w:r>
        <w:rPr>
          <w:spacing w:val="6"/>
          <w:w w:val="115"/>
          <w:sz w:val="24"/>
        </w:rPr>
        <w:t xml:space="preserve"> </w:t>
      </w:r>
      <w:r>
        <w:rPr>
          <w:w w:val="115"/>
          <w:sz w:val="24"/>
        </w:rPr>
        <w:t>first</w:t>
      </w:r>
      <w:r>
        <w:rPr>
          <w:spacing w:val="7"/>
          <w:w w:val="115"/>
          <w:sz w:val="24"/>
        </w:rPr>
        <w:t xml:space="preserve"> </w:t>
      </w:r>
      <w:r>
        <w:rPr>
          <w:w w:val="115"/>
          <w:sz w:val="24"/>
        </w:rPr>
        <w:t>subgoal</w:t>
      </w:r>
      <w:r>
        <w:rPr>
          <w:spacing w:val="5"/>
          <w:w w:val="115"/>
          <w:sz w:val="24"/>
        </w:rPr>
        <w:t xml:space="preserve"> </w:t>
      </w:r>
      <w:r>
        <w:rPr>
          <w:w w:val="115"/>
          <w:sz w:val="24"/>
        </w:rPr>
        <w:t>before</w:t>
      </w:r>
      <w:r>
        <w:rPr>
          <w:spacing w:val="7"/>
          <w:w w:val="115"/>
          <w:sz w:val="24"/>
        </w:rPr>
        <w:t xml:space="preserve"> </w:t>
      </w:r>
      <w:r>
        <w:rPr>
          <w:w w:val="115"/>
          <w:sz w:val="24"/>
        </w:rPr>
        <w:t>working</w:t>
      </w:r>
      <w:r>
        <w:rPr>
          <w:spacing w:val="-58"/>
          <w:w w:val="115"/>
          <w:sz w:val="24"/>
        </w:rPr>
        <w:t xml:space="preserve"> </w:t>
      </w:r>
      <w:r>
        <w:rPr>
          <w:w w:val="115"/>
          <w:sz w:val="24"/>
        </w:rPr>
        <w:t>on</w:t>
      </w:r>
      <w:r>
        <w:rPr>
          <w:spacing w:val="14"/>
          <w:w w:val="115"/>
          <w:sz w:val="24"/>
        </w:rPr>
        <w:t xml:space="preserve"> </w:t>
      </w:r>
      <w:r>
        <w:rPr>
          <w:w w:val="115"/>
          <w:sz w:val="24"/>
        </w:rPr>
        <w:t>others</w:t>
      </w:r>
    </w:p>
    <w:p w:rsidR="00902B38" w:rsidRDefault="00D444D4">
      <w:pPr>
        <w:pStyle w:val="ListParagraph"/>
        <w:numPr>
          <w:ilvl w:val="3"/>
          <w:numId w:val="4"/>
        </w:numPr>
        <w:tabs>
          <w:tab w:val="left" w:pos="1204"/>
          <w:tab w:val="left" w:pos="1205"/>
        </w:tabs>
        <w:spacing w:before="1"/>
        <w:ind w:hanging="361"/>
        <w:rPr>
          <w:sz w:val="24"/>
        </w:rPr>
      </w:pPr>
      <w:r>
        <w:rPr>
          <w:w w:val="115"/>
          <w:sz w:val="24"/>
        </w:rPr>
        <w:t>Breadth-first</w:t>
      </w:r>
      <w:r>
        <w:rPr>
          <w:spacing w:val="3"/>
          <w:w w:val="115"/>
          <w:sz w:val="24"/>
        </w:rPr>
        <w:t xml:space="preserve"> </w:t>
      </w:r>
      <w:r>
        <w:rPr>
          <w:w w:val="115"/>
          <w:sz w:val="24"/>
        </w:rPr>
        <w:t>search:</w:t>
      </w:r>
      <w:r>
        <w:rPr>
          <w:spacing w:val="3"/>
          <w:w w:val="115"/>
          <w:sz w:val="24"/>
        </w:rPr>
        <w:t xml:space="preserve"> </w:t>
      </w:r>
      <w:r>
        <w:rPr>
          <w:w w:val="115"/>
          <w:sz w:val="24"/>
        </w:rPr>
        <w:t>work</w:t>
      </w:r>
      <w:r>
        <w:rPr>
          <w:spacing w:val="3"/>
          <w:w w:val="115"/>
          <w:sz w:val="24"/>
        </w:rPr>
        <w:t xml:space="preserve"> </w:t>
      </w:r>
      <w:r>
        <w:rPr>
          <w:w w:val="115"/>
          <w:sz w:val="24"/>
        </w:rPr>
        <w:t>on</w:t>
      </w:r>
      <w:r>
        <w:rPr>
          <w:spacing w:val="4"/>
          <w:w w:val="115"/>
          <w:sz w:val="24"/>
        </w:rPr>
        <w:t xml:space="preserve"> </w:t>
      </w:r>
      <w:r>
        <w:rPr>
          <w:w w:val="115"/>
          <w:sz w:val="24"/>
        </w:rPr>
        <w:t>all</w:t>
      </w:r>
      <w:r>
        <w:rPr>
          <w:spacing w:val="3"/>
          <w:w w:val="115"/>
          <w:sz w:val="24"/>
        </w:rPr>
        <w:t xml:space="preserve"> </w:t>
      </w:r>
      <w:r>
        <w:rPr>
          <w:w w:val="115"/>
          <w:sz w:val="24"/>
        </w:rPr>
        <w:t>subgoals</w:t>
      </w:r>
      <w:r>
        <w:rPr>
          <w:spacing w:val="3"/>
          <w:w w:val="115"/>
          <w:sz w:val="24"/>
        </w:rPr>
        <w:t xml:space="preserve"> </w:t>
      </w:r>
      <w:r>
        <w:rPr>
          <w:w w:val="115"/>
          <w:sz w:val="24"/>
        </w:rPr>
        <w:t>in</w:t>
      </w:r>
      <w:r>
        <w:rPr>
          <w:spacing w:val="4"/>
          <w:w w:val="115"/>
          <w:sz w:val="24"/>
        </w:rPr>
        <w:t xml:space="preserve"> </w:t>
      </w:r>
      <w:r>
        <w:rPr>
          <w:w w:val="115"/>
          <w:sz w:val="24"/>
        </w:rPr>
        <w:t>parallel</w:t>
      </w:r>
    </w:p>
    <w:p w:rsidR="00902B38" w:rsidRDefault="00D444D4">
      <w:pPr>
        <w:pStyle w:val="ListParagraph"/>
        <w:numPr>
          <w:ilvl w:val="2"/>
          <w:numId w:val="4"/>
        </w:numPr>
        <w:tabs>
          <w:tab w:val="left" w:pos="844"/>
          <w:tab w:val="left" w:pos="845"/>
        </w:tabs>
        <w:ind w:hanging="361"/>
        <w:rPr>
          <w:sz w:val="24"/>
        </w:rPr>
      </w:pPr>
      <w:r>
        <w:rPr>
          <w:w w:val="115"/>
          <w:sz w:val="24"/>
        </w:rPr>
        <w:t>Prolog</w:t>
      </w:r>
      <w:r>
        <w:rPr>
          <w:spacing w:val="-4"/>
          <w:w w:val="115"/>
          <w:sz w:val="24"/>
        </w:rPr>
        <w:t xml:space="preserve"> </w:t>
      </w:r>
      <w:r>
        <w:rPr>
          <w:w w:val="115"/>
          <w:sz w:val="24"/>
        </w:rPr>
        <w:t>uses</w:t>
      </w:r>
      <w:r>
        <w:rPr>
          <w:spacing w:val="-3"/>
          <w:w w:val="115"/>
          <w:sz w:val="24"/>
        </w:rPr>
        <w:t xml:space="preserve"> </w:t>
      </w:r>
      <w:r>
        <w:rPr>
          <w:w w:val="115"/>
          <w:sz w:val="24"/>
        </w:rPr>
        <w:t>depth-first</w:t>
      </w:r>
      <w:r>
        <w:rPr>
          <w:spacing w:val="-3"/>
          <w:w w:val="115"/>
          <w:sz w:val="24"/>
        </w:rPr>
        <w:t xml:space="preserve"> </w:t>
      </w:r>
      <w:r>
        <w:rPr>
          <w:w w:val="115"/>
          <w:sz w:val="24"/>
        </w:rPr>
        <w:t>search</w:t>
      </w:r>
    </w:p>
    <w:p w:rsidR="00902B38" w:rsidRDefault="00D444D4">
      <w:pPr>
        <w:pStyle w:val="ListParagraph"/>
        <w:numPr>
          <w:ilvl w:val="3"/>
          <w:numId w:val="4"/>
        </w:numPr>
        <w:tabs>
          <w:tab w:val="left" w:pos="1204"/>
          <w:tab w:val="left" w:pos="1205"/>
        </w:tabs>
        <w:spacing w:before="2" w:line="281" w:lineRule="exact"/>
        <w:ind w:hanging="361"/>
        <w:rPr>
          <w:sz w:val="24"/>
        </w:rPr>
      </w:pPr>
      <w:r>
        <w:rPr>
          <w:w w:val="110"/>
          <w:sz w:val="24"/>
        </w:rPr>
        <w:t>Can</w:t>
      </w:r>
      <w:r>
        <w:rPr>
          <w:spacing w:val="27"/>
          <w:w w:val="110"/>
          <w:sz w:val="24"/>
        </w:rPr>
        <w:t xml:space="preserve"> </w:t>
      </w:r>
      <w:r>
        <w:rPr>
          <w:w w:val="110"/>
          <w:sz w:val="24"/>
        </w:rPr>
        <w:t>be</w:t>
      </w:r>
      <w:r>
        <w:rPr>
          <w:spacing w:val="27"/>
          <w:w w:val="110"/>
          <w:sz w:val="24"/>
        </w:rPr>
        <w:t xml:space="preserve"> </w:t>
      </w:r>
      <w:r>
        <w:rPr>
          <w:w w:val="110"/>
          <w:sz w:val="24"/>
        </w:rPr>
        <w:t>done</w:t>
      </w:r>
      <w:r>
        <w:rPr>
          <w:spacing w:val="27"/>
          <w:w w:val="110"/>
          <w:sz w:val="24"/>
        </w:rPr>
        <w:t xml:space="preserve"> </w:t>
      </w:r>
      <w:r>
        <w:rPr>
          <w:w w:val="110"/>
          <w:sz w:val="24"/>
        </w:rPr>
        <w:t>with</w:t>
      </w:r>
      <w:r>
        <w:rPr>
          <w:spacing w:val="27"/>
          <w:w w:val="110"/>
          <w:sz w:val="24"/>
        </w:rPr>
        <w:t xml:space="preserve"> </w:t>
      </w:r>
      <w:r>
        <w:rPr>
          <w:w w:val="110"/>
          <w:sz w:val="24"/>
        </w:rPr>
        <w:t>fewer</w:t>
      </w:r>
      <w:r>
        <w:rPr>
          <w:spacing w:val="27"/>
          <w:w w:val="110"/>
          <w:sz w:val="24"/>
        </w:rPr>
        <w:t xml:space="preserve"> </w:t>
      </w:r>
      <w:r>
        <w:rPr>
          <w:w w:val="110"/>
          <w:sz w:val="24"/>
        </w:rPr>
        <w:t>computer</w:t>
      </w:r>
      <w:r>
        <w:rPr>
          <w:spacing w:val="27"/>
          <w:w w:val="110"/>
          <w:sz w:val="24"/>
        </w:rPr>
        <w:t xml:space="preserve"> </w:t>
      </w:r>
      <w:r>
        <w:rPr>
          <w:w w:val="110"/>
          <w:sz w:val="24"/>
        </w:rPr>
        <w:t>resources</w:t>
      </w:r>
    </w:p>
    <w:p w:rsidR="00902B38" w:rsidRDefault="00D444D4">
      <w:pPr>
        <w:pStyle w:val="Heading3"/>
        <w:spacing w:line="281" w:lineRule="exact"/>
      </w:pPr>
      <w:r>
        <w:rPr>
          <w:w w:val="115"/>
        </w:rPr>
        <w:t>Backtracking</w:t>
      </w:r>
    </w:p>
    <w:p w:rsidR="00902B38" w:rsidRDefault="00D444D4">
      <w:pPr>
        <w:pStyle w:val="ListParagraph"/>
        <w:numPr>
          <w:ilvl w:val="2"/>
          <w:numId w:val="4"/>
        </w:numPr>
        <w:tabs>
          <w:tab w:val="left" w:pos="844"/>
          <w:tab w:val="left" w:pos="845"/>
        </w:tabs>
        <w:spacing w:before="3"/>
        <w:ind w:right="117"/>
        <w:rPr>
          <w:i/>
          <w:sz w:val="24"/>
        </w:rPr>
      </w:pPr>
      <w:r>
        <w:rPr>
          <w:w w:val="110"/>
          <w:sz w:val="24"/>
        </w:rPr>
        <w:t>With</w:t>
      </w:r>
      <w:r>
        <w:rPr>
          <w:spacing w:val="25"/>
          <w:w w:val="110"/>
          <w:sz w:val="24"/>
        </w:rPr>
        <w:t xml:space="preserve"> </w:t>
      </w:r>
      <w:r>
        <w:rPr>
          <w:w w:val="110"/>
          <w:sz w:val="24"/>
        </w:rPr>
        <w:t>a</w:t>
      </w:r>
      <w:r>
        <w:rPr>
          <w:spacing w:val="25"/>
          <w:w w:val="110"/>
          <w:sz w:val="24"/>
        </w:rPr>
        <w:t xml:space="preserve"> </w:t>
      </w:r>
      <w:r>
        <w:rPr>
          <w:w w:val="110"/>
          <w:sz w:val="24"/>
        </w:rPr>
        <w:t>goal</w:t>
      </w:r>
      <w:r>
        <w:rPr>
          <w:spacing w:val="25"/>
          <w:w w:val="110"/>
          <w:sz w:val="24"/>
        </w:rPr>
        <w:t xml:space="preserve"> </w:t>
      </w:r>
      <w:r>
        <w:rPr>
          <w:w w:val="110"/>
          <w:sz w:val="24"/>
        </w:rPr>
        <w:t>with</w:t>
      </w:r>
      <w:r>
        <w:rPr>
          <w:spacing w:val="23"/>
          <w:w w:val="110"/>
          <w:sz w:val="24"/>
        </w:rPr>
        <w:t xml:space="preserve"> </w:t>
      </w:r>
      <w:r>
        <w:rPr>
          <w:w w:val="110"/>
          <w:sz w:val="24"/>
        </w:rPr>
        <w:t>multiple</w:t>
      </w:r>
      <w:r>
        <w:rPr>
          <w:spacing w:val="25"/>
          <w:w w:val="110"/>
          <w:sz w:val="24"/>
        </w:rPr>
        <w:t xml:space="preserve"> </w:t>
      </w:r>
      <w:r>
        <w:rPr>
          <w:w w:val="110"/>
          <w:sz w:val="24"/>
        </w:rPr>
        <w:t>subgoals,</w:t>
      </w:r>
      <w:r>
        <w:rPr>
          <w:spacing w:val="25"/>
          <w:w w:val="110"/>
          <w:sz w:val="24"/>
        </w:rPr>
        <w:t xml:space="preserve"> </w:t>
      </w:r>
      <w:r>
        <w:rPr>
          <w:w w:val="110"/>
          <w:sz w:val="24"/>
        </w:rPr>
        <w:t>if</w:t>
      </w:r>
      <w:r>
        <w:rPr>
          <w:spacing w:val="23"/>
          <w:w w:val="110"/>
          <w:sz w:val="24"/>
        </w:rPr>
        <w:t xml:space="preserve"> </w:t>
      </w:r>
      <w:r>
        <w:rPr>
          <w:w w:val="110"/>
          <w:sz w:val="24"/>
        </w:rPr>
        <w:t>fail</w:t>
      </w:r>
      <w:r>
        <w:rPr>
          <w:spacing w:val="25"/>
          <w:w w:val="110"/>
          <w:sz w:val="24"/>
        </w:rPr>
        <w:t xml:space="preserve"> </w:t>
      </w:r>
      <w:r>
        <w:rPr>
          <w:w w:val="110"/>
          <w:sz w:val="24"/>
        </w:rPr>
        <w:t>to</w:t>
      </w:r>
      <w:r>
        <w:rPr>
          <w:spacing w:val="25"/>
          <w:w w:val="110"/>
          <w:sz w:val="24"/>
        </w:rPr>
        <w:t xml:space="preserve"> </w:t>
      </w:r>
      <w:r>
        <w:rPr>
          <w:w w:val="110"/>
          <w:sz w:val="24"/>
        </w:rPr>
        <w:t>show</w:t>
      </w:r>
      <w:r>
        <w:rPr>
          <w:spacing w:val="25"/>
          <w:w w:val="110"/>
          <w:sz w:val="24"/>
        </w:rPr>
        <w:t xml:space="preserve"> </w:t>
      </w:r>
      <w:r>
        <w:rPr>
          <w:w w:val="110"/>
          <w:sz w:val="24"/>
        </w:rPr>
        <w:t>truth</w:t>
      </w:r>
      <w:r>
        <w:rPr>
          <w:spacing w:val="22"/>
          <w:w w:val="110"/>
          <w:sz w:val="24"/>
        </w:rPr>
        <w:t xml:space="preserve"> </w:t>
      </w:r>
      <w:r>
        <w:rPr>
          <w:w w:val="110"/>
          <w:sz w:val="24"/>
        </w:rPr>
        <w:t>of</w:t>
      </w:r>
      <w:r>
        <w:rPr>
          <w:spacing w:val="25"/>
          <w:w w:val="110"/>
          <w:sz w:val="24"/>
        </w:rPr>
        <w:t xml:space="preserve"> </w:t>
      </w:r>
      <w:r>
        <w:rPr>
          <w:w w:val="110"/>
          <w:sz w:val="24"/>
        </w:rPr>
        <w:t>one</w:t>
      </w:r>
      <w:r>
        <w:rPr>
          <w:spacing w:val="25"/>
          <w:w w:val="110"/>
          <w:sz w:val="24"/>
        </w:rPr>
        <w:t xml:space="preserve"> </w:t>
      </w:r>
      <w:r>
        <w:rPr>
          <w:w w:val="110"/>
          <w:sz w:val="24"/>
        </w:rPr>
        <w:t>of</w:t>
      </w:r>
      <w:r>
        <w:rPr>
          <w:spacing w:val="25"/>
          <w:w w:val="110"/>
          <w:sz w:val="24"/>
        </w:rPr>
        <w:t xml:space="preserve"> </w:t>
      </w:r>
      <w:r>
        <w:rPr>
          <w:w w:val="110"/>
          <w:sz w:val="24"/>
        </w:rPr>
        <w:t>subgoals,</w:t>
      </w:r>
      <w:r>
        <w:rPr>
          <w:spacing w:val="-56"/>
          <w:w w:val="110"/>
          <w:sz w:val="24"/>
        </w:rPr>
        <w:t xml:space="preserve"> </w:t>
      </w:r>
      <w:r>
        <w:rPr>
          <w:w w:val="110"/>
          <w:sz w:val="24"/>
        </w:rPr>
        <w:t>reconsider</w:t>
      </w:r>
      <w:r>
        <w:rPr>
          <w:spacing w:val="24"/>
          <w:w w:val="110"/>
          <w:sz w:val="24"/>
        </w:rPr>
        <w:t xml:space="preserve"> </w:t>
      </w:r>
      <w:r>
        <w:rPr>
          <w:w w:val="110"/>
          <w:sz w:val="24"/>
        </w:rPr>
        <w:t>previous</w:t>
      </w:r>
      <w:r>
        <w:rPr>
          <w:spacing w:val="24"/>
          <w:w w:val="110"/>
          <w:sz w:val="24"/>
        </w:rPr>
        <w:t xml:space="preserve"> </w:t>
      </w:r>
      <w:r>
        <w:rPr>
          <w:w w:val="110"/>
          <w:sz w:val="24"/>
        </w:rPr>
        <w:t>subgoal</w:t>
      </w:r>
      <w:r>
        <w:rPr>
          <w:spacing w:val="25"/>
          <w:w w:val="110"/>
          <w:sz w:val="24"/>
        </w:rPr>
        <w:t xml:space="preserve"> </w:t>
      </w:r>
      <w:r>
        <w:rPr>
          <w:w w:val="110"/>
          <w:sz w:val="24"/>
        </w:rPr>
        <w:t>to</w:t>
      </w:r>
      <w:r>
        <w:rPr>
          <w:spacing w:val="24"/>
          <w:w w:val="110"/>
          <w:sz w:val="24"/>
        </w:rPr>
        <w:t xml:space="preserve"> </w:t>
      </w:r>
      <w:r>
        <w:rPr>
          <w:w w:val="110"/>
          <w:sz w:val="24"/>
        </w:rPr>
        <w:t>find</w:t>
      </w:r>
      <w:r>
        <w:rPr>
          <w:spacing w:val="24"/>
          <w:w w:val="110"/>
          <w:sz w:val="24"/>
        </w:rPr>
        <w:t xml:space="preserve"> </w:t>
      </w:r>
      <w:r>
        <w:rPr>
          <w:w w:val="110"/>
          <w:sz w:val="24"/>
        </w:rPr>
        <w:t>an</w:t>
      </w:r>
      <w:r>
        <w:rPr>
          <w:spacing w:val="25"/>
          <w:w w:val="110"/>
          <w:sz w:val="24"/>
        </w:rPr>
        <w:t xml:space="preserve"> </w:t>
      </w:r>
      <w:r>
        <w:rPr>
          <w:w w:val="110"/>
          <w:sz w:val="24"/>
        </w:rPr>
        <w:t>alternative</w:t>
      </w:r>
      <w:r>
        <w:rPr>
          <w:spacing w:val="24"/>
          <w:w w:val="110"/>
          <w:sz w:val="24"/>
        </w:rPr>
        <w:t xml:space="preserve"> </w:t>
      </w:r>
      <w:r>
        <w:rPr>
          <w:w w:val="110"/>
          <w:sz w:val="24"/>
        </w:rPr>
        <w:t>solution:</w:t>
      </w:r>
      <w:r>
        <w:rPr>
          <w:spacing w:val="27"/>
          <w:w w:val="110"/>
          <w:sz w:val="24"/>
        </w:rPr>
        <w:t xml:space="preserve"> </w:t>
      </w:r>
      <w:r>
        <w:rPr>
          <w:i/>
          <w:w w:val="110"/>
          <w:sz w:val="24"/>
        </w:rPr>
        <w:t>backtracking</w:t>
      </w:r>
    </w:p>
    <w:p w:rsidR="00902B38" w:rsidRDefault="00D444D4">
      <w:pPr>
        <w:pStyle w:val="ListParagraph"/>
        <w:numPr>
          <w:ilvl w:val="2"/>
          <w:numId w:val="4"/>
        </w:numPr>
        <w:tabs>
          <w:tab w:val="left" w:pos="844"/>
          <w:tab w:val="left" w:pos="845"/>
        </w:tabs>
        <w:spacing w:before="3"/>
        <w:ind w:hanging="361"/>
        <w:rPr>
          <w:sz w:val="24"/>
        </w:rPr>
      </w:pPr>
      <w:r>
        <w:rPr>
          <w:w w:val="110"/>
          <w:sz w:val="24"/>
        </w:rPr>
        <w:t>Begin</w:t>
      </w:r>
      <w:r>
        <w:rPr>
          <w:spacing w:val="25"/>
          <w:w w:val="110"/>
          <w:sz w:val="24"/>
        </w:rPr>
        <w:t xml:space="preserve"> </w:t>
      </w:r>
      <w:r>
        <w:rPr>
          <w:w w:val="110"/>
          <w:sz w:val="24"/>
        </w:rPr>
        <w:t>search</w:t>
      </w:r>
      <w:r>
        <w:rPr>
          <w:spacing w:val="26"/>
          <w:w w:val="110"/>
          <w:sz w:val="24"/>
        </w:rPr>
        <w:t xml:space="preserve"> </w:t>
      </w:r>
      <w:r>
        <w:rPr>
          <w:w w:val="110"/>
          <w:sz w:val="24"/>
        </w:rPr>
        <w:t>where</w:t>
      </w:r>
      <w:r>
        <w:rPr>
          <w:spacing w:val="26"/>
          <w:w w:val="110"/>
          <w:sz w:val="24"/>
        </w:rPr>
        <w:t xml:space="preserve"> </w:t>
      </w:r>
      <w:r>
        <w:rPr>
          <w:w w:val="110"/>
          <w:sz w:val="24"/>
        </w:rPr>
        <w:t>previous</w:t>
      </w:r>
      <w:r>
        <w:rPr>
          <w:spacing w:val="26"/>
          <w:w w:val="110"/>
          <w:sz w:val="24"/>
        </w:rPr>
        <w:t xml:space="preserve"> </w:t>
      </w:r>
      <w:r>
        <w:rPr>
          <w:w w:val="110"/>
          <w:sz w:val="24"/>
        </w:rPr>
        <w:t>search</w:t>
      </w:r>
      <w:r>
        <w:rPr>
          <w:spacing w:val="26"/>
          <w:w w:val="110"/>
          <w:sz w:val="24"/>
        </w:rPr>
        <w:t xml:space="preserve"> </w:t>
      </w:r>
      <w:r>
        <w:rPr>
          <w:w w:val="110"/>
          <w:sz w:val="24"/>
        </w:rPr>
        <w:t>left</w:t>
      </w:r>
      <w:r>
        <w:rPr>
          <w:spacing w:val="26"/>
          <w:w w:val="110"/>
          <w:sz w:val="24"/>
        </w:rPr>
        <w:t xml:space="preserve"> </w:t>
      </w:r>
      <w:r>
        <w:rPr>
          <w:w w:val="110"/>
          <w:sz w:val="24"/>
        </w:rPr>
        <w:t>off</w:t>
      </w:r>
    </w:p>
    <w:p w:rsidR="00902B38" w:rsidRDefault="00D444D4">
      <w:pPr>
        <w:pStyle w:val="ListParagraph"/>
        <w:numPr>
          <w:ilvl w:val="2"/>
          <w:numId w:val="4"/>
        </w:numPr>
        <w:tabs>
          <w:tab w:val="left" w:pos="844"/>
          <w:tab w:val="left" w:pos="845"/>
        </w:tabs>
        <w:spacing w:before="3"/>
        <w:ind w:right="122"/>
        <w:rPr>
          <w:sz w:val="24"/>
        </w:rPr>
      </w:pPr>
      <w:r>
        <w:rPr>
          <w:w w:val="110"/>
          <w:sz w:val="24"/>
        </w:rPr>
        <w:t>Can</w:t>
      </w:r>
      <w:r>
        <w:rPr>
          <w:spacing w:val="5"/>
          <w:w w:val="110"/>
          <w:sz w:val="24"/>
        </w:rPr>
        <w:t xml:space="preserve"> </w:t>
      </w:r>
      <w:r>
        <w:rPr>
          <w:w w:val="110"/>
          <w:sz w:val="24"/>
        </w:rPr>
        <w:t>take</w:t>
      </w:r>
      <w:r>
        <w:rPr>
          <w:spacing w:val="5"/>
          <w:w w:val="110"/>
          <w:sz w:val="24"/>
        </w:rPr>
        <w:t xml:space="preserve"> </w:t>
      </w:r>
      <w:r>
        <w:rPr>
          <w:w w:val="110"/>
          <w:sz w:val="24"/>
        </w:rPr>
        <w:t>lots</w:t>
      </w:r>
      <w:r>
        <w:rPr>
          <w:spacing w:val="5"/>
          <w:w w:val="110"/>
          <w:sz w:val="24"/>
        </w:rPr>
        <w:t xml:space="preserve"> </w:t>
      </w:r>
      <w:r>
        <w:rPr>
          <w:w w:val="110"/>
          <w:sz w:val="24"/>
        </w:rPr>
        <w:t>of</w:t>
      </w:r>
      <w:r>
        <w:rPr>
          <w:spacing w:val="2"/>
          <w:w w:val="110"/>
          <w:sz w:val="24"/>
        </w:rPr>
        <w:t xml:space="preserve"> </w:t>
      </w:r>
      <w:r>
        <w:rPr>
          <w:w w:val="110"/>
          <w:sz w:val="24"/>
        </w:rPr>
        <w:t>time</w:t>
      </w:r>
      <w:r>
        <w:rPr>
          <w:spacing w:val="5"/>
          <w:w w:val="110"/>
          <w:sz w:val="24"/>
        </w:rPr>
        <w:t xml:space="preserve"> </w:t>
      </w:r>
      <w:r>
        <w:rPr>
          <w:w w:val="110"/>
          <w:sz w:val="24"/>
        </w:rPr>
        <w:t>and</w:t>
      </w:r>
      <w:r>
        <w:rPr>
          <w:spacing w:val="5"/>
          <w:w w:val="110"/>
          <w:sz w:val="24"/>
        </w:rPr>
        <w:t xml:space="preserve"> </w:t>
      </w:r>
      <w:r>
        <w:rPr>
          <w:w w:val="110"/>
          <w:sz w:val="24"/>
        </w:rPr>
        <w:t>space</w:t>
      </w:r>
      <w:r>
        <w:rPr>
          <w:spacing w:val="5"/>
          <w:w w:val="110"/>
          <w:sz w:val="24"/>
        </w:rPr>
        <w:t xml:space="preserve"> </w:t>
      </w:r>
      <w:r>
        <w:rPr>
          <w:w w:val="110"/>
          <w:sz w:val="24"/>
        </w:rPr>
        <w:t>because</w:t>
      </w:r>
      <w:r>
        <w:rPr>
          <w:spacing w:val="5"/>
          <w:w w:val="110"/>
          <w:sz w:val="24"/>
        </w:rPr>
        <w:t xml:space="preserve"> </w:t>
      </w:r>
      <w:r>
        <w:rPr>
          <w:w w:val="110"/>
          <w:sz w:val="24"/>
        </w:rPr>
        <w:t>may</w:t>
      </w:r>
      <w:r>
        <w:rPr>
          <w:spacing w:val="5"/>
          <w:w w:val="110"/>
          <w:sz w:val="24"/>
        </w:rPr>
        <w:t xml:space="preserve"> </w:t>
      </w:r>
      <w:r>
        <w:rPr>
          <w:w w:val="110"/>
          <w:sz w:val="24"/>
        </w:rPr>
        <w:t>find</w:t>
      </w:r>
      <w:r>
        <w:rPr>
          <w:spacing w:val="5"/>
          <w:w w:val="110"/>
          <w:sz w:val="24"/>
        </w:rPr>
        <w:t xml:space="preserve"> </w:t>
      </w:r>
      <w:r>
        <w:rPr>
          <w:w w:val="110"/>
          <w:sz w:val="24"/>
        </w:rPr>
        <w:t>all</w:t>
      </w:r>
      <w:r>
        <w:rPr>
          <w:spacing w:val="2"/>
          <w:w w:val="110"/>
          <w:sz w:val="24"/>
        </w:rPr>
        <w:t xml:space="preserve"> </w:t>
      </w:r>
      <w:r>
        <w:rPr>
          <w:w w:val="110"/>
          <w:sz w:val="24"/>
        </w:rPr>
        <w:t>possible</w:t>
      </w:r>
      <w:r>
        <w:rPr>
          <w:spacing w:val="5"/>
          <w:w w:val="110"/>
          <w:sz w:val="24"/>
        </w:rPr>
        <w:t xml:space="preserve"> </w:t>
      </w:r>
      <w:r>
        <w:rPr>
          <w:w w:val="110"/>
          <w:sz w:val="24"/>
        </w:rPr>
        <w:t>proofs</w:t>
      </w:r>
      <w:r>
        <w:rPr>
          <w:spacing w:val="5"/>
          <w:w w:val="110"/>
          <w:sz w:val="24"/>
        </w:rPr>
        <w:t xml:space="preserve"> </w:t>
      </w:r>
      <w:r>
        <w:rPr>
          <w:w w:val="110"/>
          <w:sz w:val="24"/>
        </w:rPr>
        <w:t>to</w:t>
      </w:r>
      <w:r>
        <w:rPr>
          <w:spacing w:val="5"/>
          <w:w w:val="110"/>
          <w:sz w:val="24"/>
        </w:rPr>
        <w:t xml:space="preserve"> </w:t>
      </w:r>
      <w:r>
        <w:rPr>
          <w:w w:val="110"/>
          <w:sz w:val="24"/>
        </w:rPr>
        <w:t>every</w:t>
      </w:r>
      <w:r>
        <w:rPr>
          <w:spacing w:val="-56"/>
          <w:w w:val="110"/>
          <w:sz w:val="24"/>
        </w:rPr>
        <w:t xml:space="preserve"> </w:t>
      </w:r>
      <w:r>
        <w:rPr>
          <w:w w:val="110"/>
          <w:sz w:val="24"/>
        </w:rPr>
        <w:t>subgoal</w:t>
      </w:r>
    </w:p>
    <w:p w:rsidR="00902B38" w:rsidRDefault="00D444D4">
      <w:pPr>
        <w:pStyle w:val="Heading3"/>
        <w:spacing w:before="1"/>
      </w:pPr>
      <w:r>
        <w:rPr>
          <w:w w:val="115"/>
        </w:rPr>
        <w:t>Simple</w:t>
      </w:r>
      <w:r>
        <w:rPr>
          <w:spacing w:val="1"/>
          <w:w w:val="115"/>
        </w:rPr>
        <w:t xml:space="preserve"> </w:t>
      </w:r>
      <w:r>
        <w:rPr>
          <w:w w:val="115"/>
        </w:rPr>
        <w:t>Arithmetic</w:t>
      </w:r>
    </w:p>
    <w:p w:rsidR="00902B38" w:rsidRDefault="00D444D4">
      <w:pPr>
        <w:pStyle w:val="ListParagraph"/>
        <w:numPr>
          <w:ilvl w:val="2"/>
          <w:numId w:val="4"/>
        </w:numPr>
        <w:tabs>
          <w:tab w:val="left" w:pos="844"/>
          <w:tab w:val="left" w:pos="845"/>
        </w:tabs>
        <w:spacing w:before="1"/>
        <w:ind w:hanging="361"/>
        <w:rPr>
          <w:sz w:val="24"/>
        </w:rPr>
      </w:pPr>
      <w:r>
        <w:rPr>
          <w:w w:val="110"/>
          <w:sz w:val="24"/>
        </w:rPr>
        <w:t>Prolog</w:t>
      </w:r>
      <w:r>
        <w:rPr>
          <w:spacing w:val="28"/>
          <w:w w:val="110"/>
          <w:sz w:val="24"/>
        </w:rPr>
        <w:t xml:space="preserve"> </w:t>
      </w:r>
      <w:r>
        <w:rPr>
          <w:w w:val="110"/>
          <w:sz w:val="24"/>
        </w:rPr>
        <w:t>supports</w:t>
      </w:r>
      <w:r>
        <w:rPr>
          <w:spacing w:val="29"/>
          <w:w w:val="110"/>
          <w:sz w:val="24"/>
        </w:rPr>
        <w:t xml:space="preserve"> </w:t>
      </w:r>
      <w:r>
        <w:rPr>
          <w:w w:val="110"/>
          <w:sz w:val="24"/>
        </w:rPr>
        <w:t>integer</w:t>
      </w:r>
      <w:r>
        <w:rPr>
          <w:spacing w:val="28"/>
          <w:w w:val="110"/>
          <w:sz w:val="24"/>
        </w:rPr>
        <w:t xml:space="preserve"> </w:t>
      </w:r>
      <w:r>
        <w:rPr>
          <w:w w:val="110"/>
          <w:sz w:val="24"/>
        </w:rPr>
        <w:t>variables</w:t>
      </w:r>
      <w:r>
        <w:rPr>
          <w:spacing w:val="29"/>
          <w:w w:val="110"/>
          <w:sz w:val="24"/>
        </w:rPr>
        <w:t xml:space="preserve"> </w:t>
      </w:r>
      <w:r>
        <w:rPr>
          <w:w w:val="110"/>
          <w:sz w:val="24"/>
        </w:rPr>
        <w:t>and</w:t>
      </w:r>
      <w:r>
        <w:rPr>
          <w:spacing w:val="28"/>
          <w:w w:val="110"/>
          <w:sz w:val="24"/>
        </w:rPr>
        <w:t xml:space="preserve"> </w:t>
      </w:r>
      <w:r>
        <w:rPr>
          <w:w w:val="110"/>
          <w:sz w:val="24"/>
        </w:rPr>
        <w:t>integer</w:t>
      </w:r>
      <w:r>
        <w:rPr>
          <w:spacing w:val="29"/>
          <w:w w:val="110"/>
          <w:sz w:val="24"/>
        </w:rPr>
        <w:t xml:space="preserve"> </w:t>
      </w:r>
      <w:r>
        <w:rPr>
          <w:w w:val="110"/>
          <w:sz w:val="24"/>
        </w:rPr>
        <w:t>arithmetic</w:t>
      </w:r>
    </w:p>
    <w:p w:rsidR="00902B38" w:rsidRDefault="00D444D4">
      <w:pPr>
        <w:pStyle w:val="ListParagraph"/>
        <w:numPr>
          <w:ilvl w:val="2"/>
          <w:numId w:val="4"/>
        </w:numPr>
        <w:tabs>
          <w:tab w:val="left" w:pos="844"/>
          <w:tab w:val="left" w:pos="845"/>
        </w:tabs>
        <w:spacing w:before="3"/>
        <w:ind w:right="117"/>
        <w:rPr>
          <w:sz w:val="24"/>
        </w:rPr>
      </w:pPr>
      <w:r>
        <w:rPr>
          <w:w w:val="115"/>
          <w:sz w:val="24"/>
        </w:rPr>
        <w:t>is</w:t>
      </w:r>
      <w:r>
        <w:rPr>
          <w:spacing w:val="9"/>
          <w:w w:val="115"/>
          <w:sz w:val="24"/>
        </w:rPr>
        <w:t xml:space="preserve"> </w:t>
      </w:r>
      <w:r>
        <w:rPr>
          <w:w w:val="115"/>
          <w:sz w:val="24"/>
        </w:rPr>
        <w:t>operator:</w:t>
      </w:r>
      <w:r>
        <w:rPr>
          <w:spacing w:val="10"/>
          <w:w w:val="115"/>
          <w:sz w:val="24"/>
        </w:rPr>
        <w:t xml:space="preserve"> </w:t>
      </w:r>
      <w:r>
        <w:rPr>
          <w:w w:val="115"/>
          <w:sz w:val="24"/>
        </w:rPr>
        <w:t>takes</w:t>
      </w:r>
      <w:r>
        <w:rPr>
          <w:spacing w:val="9"/>
          <w:w w:val="115"/>
          <w:sz w:val="24"/>
        </w:rPr>
        <w:t xml:space="preserve"> </w:t>
      </w:r>
      <w:r>
        <w:rPr>
          <w:w w:val="115"/>
          <w:sz w:val="24"/>
        </w:rPr>
        <w:t>an</w:t>
      </w:r>
      <w:r>
        <w:rPr>
          <w:spacing w:val="10"/>
          <w:w w:val="115"/>
          <w:sz w:val="24"/>
        </w:rPr>
        <w:t xml:space="preserve"> </w:t>
      </w:r>
      <w:r>
        <w:rPr>
          <w:w w:val="115"/>
          <w:sz w:val="24"/>
        </w:rPr>
        <w:t>arithmetic</w:t>
      </w:r>
      <w:r>
        <w:rPr>
          <w:spacing w:val="9"/>
          <w:w w:val="115"/>
          <w:sz w:val="24"/>
        </w:rPr>
        <w:t xml:space="preserve"> </w:t>
      </w:r>
      <w:r>
        <w:rPr>
          <w:w w:val="115"/>
          <w:sz w:val="24"/>
        </w:rPr>
        <w:t>expression</w:t>
      </w:r>
      <w:r>
        <w:rPr>
          <w:spacing w:val="10"/>
          <w:w w:val="115"/>
          <w:sz w:val="24"/>
        </w:rPr>
        <w:t xml:space="preserve"> </w:t>
      </w:r>
      <w:r>
        <w:rPr>
          <w:w w:val="115"/>
          <w:sz w:val="24"/>
        </w:rPr>
        <w:t>as</w:t>
      </w:r>
      <w:r>
        <w:rPr>
          <w:spacing w:val="9"/>
          <w:w w:val="115"/>
          <w:sz w:val="24"/>
        </w:rPr>
        <w:t xml:space="preserve"> </w:t>
      </w:r>
      <w:r>
        <w:rPr>
          <w:w w:val="115"/>
          <w:sz w:val="24"/>
        </w:rPr>
        <w:t>right</w:t>
      </w:r>
      <w:r>
        <w:rPr>
          <w:spacing w:val="10"/>
          <w:w w:val="115"/>
          <w:sz w:val="24"/>
        </w:rPr>
        <w:t xml:space="preserve"> </w:t>
      </w:r>
      <w:r>
        <w:rPr>
          <w:w w:val="115"/>
          <w:sz w:val="24"/>
        </w:rPr>
        <w:t>operand</w:t>
      </w:r>
      <w:r>
        <w:rPr>
          <w:spacing w:val="10"/>
          <w:w w:val="115"/>
          <w:sz w:val="24"/>
        </w:rPr>
        <w:t xml:space="preserve"> </w:t>
      </w:r>
      <w:r>
        <w:rPr>
          <w:w w:val="115"/>
          <w:sz w:val="24"/>
        </w:rPr>
        <w:t>and</w:t>
      </w:r>
      <w:r>
        <w:rPr>
          <w:spacing w:val="9"/>
          <w:w w:val="115"/>
          <w:sz w:val="24"/>
        </w:rPr>
        <w:t xml:space="preserve"> </w:t>
      </w:r>
      <w:r>
        <w:rPr>
          <w:w w:val="115"/>
          <w:sz w:val="24"/>
        </w:rPr>
        <w:t>variable</w:t>
      </w:r>
      <w:r>
        <w:rPr>
          <w:spacing w:val="10"/>
          <w:w w:val="115"/>
          <w:sz w:val="24"/>
        </w:rPr>
        <w:t xml:space="preserve"> </w:t>
      </w:r>
      <w:r>
        <w:rPr>
          <w:w w:val="115"/>
          <w:sz w:val="24"/>
        </w:rPr>
        <w:t>as</w:t>
      </w:r>
      <w:r>
        <w:rPr>
          <w:spacing w:val="13"/>
          <w:w w:val="115"/>
          <w:sz w:val="24"/>
        </w:rPr>
        <w:t xml:space="preserve"> </w:t>
      </w:r>
      <w:r>
        <w:rPr>
          <w:w w:val="115"/>
          <w:sz w:val="24"/>
        </w:rPr>
        <w:t>left</w:t>
      </w:r>
      <w:r>
        <w:rPr>
          <w:spacing w:val="-58"/>
          <w:w w:val="115"/>
          <w:sz w:val="24"/>
        </w:rPr>
        <w:t xml:space="preserve"> </w:t>
      </w:r>
      <w:r>
        <w:rPr>
          <w:w w:val="115"/>
          <w:sz w:val="24"/>
        </w:rPr>
        <w:t>operand</w:t>
      </w:r>
    </w:p>
    <w:p w:rsidR="00902B38" w:rsidRDefault="00D444D4">
      <w:pPr>
        <w:spacing w:before="1"/>
        <w:ind w:left="1204"/>
        <w:rPr>
          <w:sz w:val="20"/>
        </w:rPr>
      </w:pPr>
      <w:r>
        <w:rPr>
          <w:w w:val="120"/>
          <w:sz w:val="20"/>
        </w:rPr>
        <w:t>A</w:t>
      </w:r>
      <w:r>
        <w:rPr>
          <w:spacing w:val="5"/>
          <w:w w:val="120"/>
          <w:sz w:val="20"/>
        </w:rPr>
        <w:t xml:space="preserve"> </w:t>
      </w:r>
      <w:r>
        <w:rPr>
          <w:w w:val="120"/>
          <w:sz w:val="20"/>
        </w:rPr>
        <w:t>is</w:t>
      </w:r>
      <w:r>
        <w:rPr>
          <w:spacing w:val="5"/>
          <w:w w:val="120"/>
          <w:sz w:val="20"/>
        </w:rPr>
        <w:t xml:space="preserve"> </w:t>
      </w:r>
      <w:r>
        <w:rPr>
          <w:w w:val="120"/>
          <w:sz w:val="20"/>
        </w:rPr>
        <w:t>B</w:t>
      </w:r>
      <w:r>
        <w:rPr>
          <w:spacing w:val="5"/>
          <w:w w:val="120"/>
          <w:sz w:val="20"/>
        </w:rPr>
        <w:t xml:space="preserve"> </w:t>
      </w:r>
      <w:r>
        <w:rPr>
          <w:w w:val="120"/>
          <w:sz w:val="20"/>
        </w:rPr>
        <w:t>/</w:t>
      </w:r>
      <w:r>
        <w:rPr>
          <w:spacing w:val="7"/>
          <w:w w:val="120"/>
          <w:sz w:val="20"/>
        </w:rPr>
        <w:t xml:space="preserve"> </w:t>
      </w:r>
      <w:r>
        <w:rPr>
          <w:w w:val="120"/>
          <w:sz w:val="20"/>
        </w:rPr>
        <w:t>17</w:t>
      </w:r>
      <w:r>
        <w:rPr>
          <w:spacing w:val="5"/>
          <w:w w:val="120"/>
          <w:sz w:val="20"/>
        </w:rPr>
        <w:t xml:space="preserve"> </w:t>
      </w:r>
      <w:r>
        <w:rPr>
          <w:w w:val="120"/>
          <w:sz w:val="20"/>
        </w:rPr>
        <w:t>+</w:t>
      </w:r>
      <w:r>
        <w:rPr>
          <w:spacing w:val="7"/>
          <w:w w:val="120"/>
          <w:sz w:val="20"/>
        </w:rPr>
        <w:t xml:space="preserve"> </w:t>
      </w:r>
      <w:r>
        <w:rPr>
          <w:w w:val="120"/>
          <w:sz w:val="20"/>
        </w:rPr>
        <w:t>C</w:t>
      </w:r>
    </w:p>
    <w:p w:rsidR="00902B38" w:rsidRDefault="00D444D4">
      <w:pPr>
        <w:pStyle w:val="ListParagraph"/>
        <w:numPr>
          <w:ilvl w:val="2"/>
          <w:numId w:val="4"/>
        </w:numPr>
        <w:tabs>
          <w:tab w:val="left" w:pos="844"/>
          <w:tab w:val="left" w:pos="845"/>
        </w:tabs>
        <w:ind w:hanging="361"/>
        <w:rPr>
          <w:sz w:val="24"/>
        </w:rPr>
      </w:pPr>
      <w:r>
        <w:rPr>
          <w:w w:val="115"/>
          <w:sz w:val="24"/>
        </w:rPr>
        <w:t>Not</w:t>
      </w:r>
      <w:r>
        <w:rPr>
          <w:spacing w:val="8"/>
          <w:w w:val="115"/>
          <w:sz w:val="24"/>
        </w:rPr>
        <w:t xml:space="preserve"> </w:t>
      </w:r>
      <w:r>
        <w:rPr>
          <w:w w:val="115"/>
          <w:sz w:val="24"/>
        </w:rPr>
        <w:t>the</w:t>
      </w:r>
      <w:r>
        <w:rPr>
          <w:spacing w:val="8"/>
          <w:w w:val="115"/>
          <w:sz w:val="24"/>
        </w:rPr>
        <w:t xml:space="preserve"> </w:t>
      </w:r>
      <w:r>
        <w:rPr>
          <w:w w:val="115"/>
          <w:sz w:val="24"/>
        </w:rPr>
        <w:t>same</w:t>
      </w:r>
      <w:r>
        <w:rPr>
          <w:spacing w:val="8"/>
          <w:w w:val="115"/>
          <w:sz w:val="24"/>
        </w:rPr>
        <w:t xml:space="preserve"> </w:t>
      </w:r>
      <w:r>
        <w:rPr>
          <w:w w:val="115"/>
          <w:sz w:val="24"/>
        </w:rPr>
        <w:t>as</w:t>
      </w:r>
      <w:r>
        <w:rPr>
          <w:spacing w:val="8"/>
          <w:w w:val="115"/>
          <w:sz w:val="24"/>
        </w:rPr>
        <w:t xml:space="preserve"> </w:t>
      </w:r>
      <w:r>
        <w:rPr>
          <w:w w:val="115"/>
          <w:sz w:val="24"/>
        </w:rPr>
        <w:t>an</w:t>
      </w:r>
      <w:r>
        <w:rPr>
          <w:spacing w:val="9"/>
          <w:w w:val="115"/>
          <w:sz w:val="24"/>
        </w:rPr>
        <w:t xml:space="preserve"> </w:t>
      </w:r>
      <w:r>
        <w:rPr>
          <w:w w:val="115"/>
          <w:sz w:val="24"/>
        </w:rPr>
        <w:t>assignment</w:t>
      </w:r>
      <w:r>
        <w:rPr>
          <w:spacing w:val="8"/>
          <w:w w:val="115"/>
          <w:sz w:val="24"/>
        </w:rPr>
        <w:t xml:space="preserve"> </w:t>
      </w:r>
      <w:r>
        <w:rPr>
          <w:w w:val="115"/>
          <w:sz w:val="24"/>
        </w:rPr>
        <w:t>statement!</w:t>
      </w:r>
    </w:p>
    <w:p w:rsidR="00902B38" w:rsidRDefault="00D444D4">
      <w:pPr>
        <w:pStyle w:val="Heading3"/>
        <w:spacing w:before="1" w:line="280" w:lineRule="exact"/>
      </w:pPr>
      <w:r>
        <w:rPr>
          <w:w w:val="115"/>
        </w:rPr>
        <w:t>Example</w:t>
      </w:r>
    </w:p>
    <w:p w:rsidR="00902B38" w:rsidRDefault="00D444D4">
      <w:pPr>
        <w:ind w:left="844" w:right="7258"/>
        <w:rPr>
          <w:i/>
          <w:sz w:val="20"/>
        </w:rPr>
      </w:pPr>
      <w:proofErr w:type="gramStart"/>
      <w:r>
        <w:rPr>
          <w:i/>
          <w:w w:val="110"/>
          <w:sz w:val="20"/>
        </w:rPr>
        <w:t>speed(</w:t>
      </w:r>
      <w:proofErr w:type="gramEnd"/>
      <w:r>
        <w:rPr>
          <w:i/>
          <w:w w:val="110"/>
          <w:sz w:val="20"/>
        </w:rPr>
        <w:t>ford,100).</w:t>
      </w:r>
      <w:r>
        <w:rPr>
          <w:i/>
          <w:spacing w:val="1"/>
          <w:w w:val="110"/>
          <w:sz w:val="20"/>
        </w:rPr>
        <w:t xml:space="preserve"> </w:t>
      </w:r>
      <w:proofErr w:type="gramStart"/>
      <w:r>
        <w:rPr>
          <w:i/>
          <w:w w:val="110"/>
          <w:sz w:val="20"/>
        </w:rPr>
        <w:t>speed(</w:t>
      </w:r>
      <w:proofErr w:type="gramEnd"/>
      <w:r>
        <w:rPr>
          <w:i/>
          <w:w w:val="110"/>
          <w:sz w:val="20"/>
        </w:rPr>
        <w:t>chevy,105).</w:t>
      </w:r>
      <w:r>
        <w:rPr>
          <w:i/>
          <w:spacing w:val="1"/>
          <w:w w:val="110"/>
          <w:sz w:val="20"/>
        </w:rPr>
        <w:t xml:space="preserve"> </w:t>
      </w:r>
      <w:proofErr w:type="gramStart"/>
      <w:r>
        <w:rPr>
          <w:i/>
          <w:w w:val="110"/>
          <w:sz w:val="20"/>
        </w:rPr>
        <w:t>speed(</w:t>
      </w:r>
      <w:proofErr w:type="gramEnd"/>
      <w:r>
        <w:rPr>
          <w:i/>
          <w:w w:val="110"/>
          <w:sz w:val="20"/>
        </w:rPr>
        <w:t>dodge,95).</w:t>
      </w:r>
      <w:r>
        <w:rPr>
          <w:i/>
          <w:spacing w:val="1"/>
          <w:w w:val="110"/>
          <w:sz w:val="20"/>
        </w:rPr>
        <w:t xml:space="preserve"> </w:t>
      </w:r>
      <w:proofErr w:type="gramStart"/>
      <w:r>
        <w:rPr>
          <w:i/>
          <w:w w:val="110"/>
          <w:sz w:val="20"/>
        </w:rPr>
        <w:t>speed(</w:t>
      </w:r>
      <w:proofErr w:type="gramEnd"/>
      <w:r>
        <w:rPr>
          <w:i/>
          <w:w w:val="110"/>
          <w:sz w:val="20"/>
        </w:rPr>
        <w:t>volvo,80).</w:t>
      </w:r>
      <w:r>
        <w:rPr>
          <w:i/>
          <w:spacing w:val="1"/>
          <w:w w:val="110"/>
          <w:sz w:val="20"/>
        </w:rPr>
        <w:t xml:space="preserve"> </w:t>
      </w:r>
      <w:proofErr w:type="gramStart"/>
      <w:r>
        <w:rPr>
          <w:i/>
          <w:w w:val="110"/>
          <w:sz w:val="20"/>
        </w:rPr>
        <w:t>time(</w:t>
      </w:r>
      <w:proofErr w:type="gramEnd"/>
      <w:r>
        <w:rPr>
          <w:i/>
          <w:w w:val="110"/>
          <w:sz w:val="20"/>
        </w:rPr>
        <w:t>ford,20).</w:t>
      </w:r>
      <w:r>
        <w:rPr>
          <w:i/>
          <w:spacing w:val="1"/>
          <w:w w:val="110"/>
          <w:sz w:val="20"/>
        </w:rPr>
        <w:t xml:space="preserve"> </w:t>
      </w:r>
      <w:proofErr w:type="gramStart"/>
      <w:r>
        <w:rPr>
          <w:i/>
          <w:w w:val="110"/>
          <w:sz w:val="20"/>
        </w:rPr>
        <w:t>time(</w:t>
      </w:r>
      <w:proofErr w:type="gramEnd"/>
      <w:r>
        <w:rPr>
          <w:i/>
          <w:w w:val="110"/>
          <w:sz w:val="20"/>
        </w:rPr>
        <w:t>chevy,21).</w:t>
      </w:r>
      <w:r>
        <w:rPr>
          <w:i/>
          <w:spacing w:val="1"/>
          <w:w w:val="110"/>
          <w:sz w:val="20"/>
        </w:rPr>
        <w:t xml:space="preserve"> </w:t>
      </w:r>
      <w:proofErr w:type="gramStart"/>
      <w:r>
        <w:rPr>
          <w:i/>
          <w:w w:val="110"/>
          <w:sz w:val="20"/>
        </w:rPr>
        <w:t>time(</w:t>
      </w:r>
      <w:proofErr w:type="gramEnd"/>
      <w:r>
        <w:rPr>
          <w:i/>
          <w:w w:val="110"/>
          <w:sz w:val="20"/>
        </w:rPr>
        <w:t>dodge,24).</w:t>
      </w:r>
      <w:r>
        <w:rPr>
          <w:i/>
          <w:spacing w:val="1"/>
          <w:w w:val="110"/>
          <w:sz w:val="20"/>
        </w:rPr>
        <w:t xml:space="preserve"> </w:t>
      </w:r>
      <w:proofErr w:type="gramStart"/>
      <w:r>
        <w:rPr>
          <w:i/>
          <w:w w:val="110"/>
          <w:sz w:val="20"/>
        </w:rPr>
        <w:t>time(</w:t>
      </w:r>
      <w:proofErr w:type="gramEnd"/>
      <w:r>
        <w:rPr>
          <w:i/>
          <w:w w:val="110"/>
          <w:sz w:val="20"/>
        </w:rPr>
        <w:t>volvo,24).</w:t>
      </w:r>
    </w:p>
    <w:p w:rsidR="00902B38" w:rsidRDefault="00D444D4">
      <w:pPr>
        <w:tabs>
          <w:tab w:val="left" w:pos="3005"/>
        </w:tabs>
        <w:spacing w:before="3"/>
        <w:ind w:left="844"/>
        <w:rPr>
          <w:i/>
          <w:sz w:val="20"/>
        </w:rPr>
      </w:pPr>
      <w:proofErr w:type="gramStart"/>
      <w:r>
        <w:rPr>
          <w:i/>
          <w:w w:val="115"/>
          <w:sz w:val="20"/>
        </w:rPr>
        <w:t>distance(</w:t>
      </w:r>
      <w:proofErr w:type="gramEnd"/>
      <w:r>
        <w:rPr>
          <w:i/>
          <w:w w:val="115"/>
          <w:sz w:val="20"/>
        </w:rPr>
        <w:t>X,Y)</w:t>
      </w:r>
      <w:r>
        <w:rPr>
          <w:i/>
          <w:spacing w:val="-1"/>
          <w:w w:val="115"/>
          <w:sz w:val="20"/>
        </w:rPr>
        <w:t xml:space="preserve"> </w:t>
      </w:r>
      <w:r>
        <w:rPr>
          <w:i/>
          <w:w w:val="115"/>
          <w:sz w:val="20"/>
        </w:rPr>
        <w:t>:-</w:t>
      </w:r>
      <w:r>
        <w:rPr>
          <w:rFonts w:ascii="Times New Roman"/>
          <w:w w:val="115"/>
          <w:sz w:val="20"/>
        </w:rPr>
        <w:tab/>
      </w:r>
      <w:r>
        <w:rPr>
          <w:i/>
          <w:w w:val="115"/>
          <w:sz w:val="20"/>
        </w:rPr>
        <w:t>speed(X,Speed),</w:t>
      </w:r>
    </w:p>
    <w:p w:rsidR="00902B38" w:rsidRDefault="00D444D4">
      <w:pPr>
        <w:ind w:left="3724"/>
        <w:rPr>
          <w:i/>
          <w:sz w:val="20"/>
        </w:rPr>
      </w:pPr>
      <w:proofErr w:type="gramStart"/>
      <w:r>
        <w:rPr>
          <w:i/>
          <w:w w:val="110"/>
          <w:sz w:val="20"/>
        </w:rPr>
        <w:t>time(</w:t>
      </w:r>
      <w:proofErr w:type="gramEnd"/>
      <w:r>
        <w:rPr>
          <w:i/>
          <w:w w:val="110"/>
          <w:sz w:val="20"/>
        </w:rPr>
        <w:t>X,Time),</w:t>
      </w:r>
    </w:p>
    <w:p w:rsidR="00902B38" w:rsidRDefault="00D444D4">
      <w:pPr>
        <w:spacing w:before="1"/>
        <w:ind w:left="3724"/>
        <w:rPr>
          <w:i/>
          <w:sz w:val="20"/>
        </w:rPr>
      </w:pPr>
      <w:r>
        <w:rPr>
          <w:i/>
          <w:w w:val="120"/>
          <w:sz w:val="20"/>
        </w:rPr>
        <w:t>Y</w:t>
      </w:r>
      <w:r>
        <w:rPr>
          <w:i/>
          <w:spacing w:val="-1"/>
          <w:w w:val="120"/>
          <w:sz w:val="20"/>
        </w:rPr>
        <w:t xml:space="preserve"> </w:t>
      </w:r>
      <w:r>
        <w:rPr>
          <w:i/>
          <w:w w:val="120"/>
          <w:sz w:val="20"/>
        </w:rPr>
        <w:t>is</w:t>
      </w:r>
      <w:r>
        <w:rPr>
          <w:i/>
          <w:spacing w:val="-1"/>
          <w:w w:val="120"/>
          <w:sz w:val="20"/>
        </w:rPr>
        <w:t xml:space="preserve"> </w:t>
      </w:r>
      <w:r>
        <w:rPr>
          <w:i/>
          <w:w w:val="120"/>
          <w:sz w:val="20"/>
        </w:rPr>
        <w:t>Speed</w:t>
      </w:r>
      <w:r>
        <w:rPr>
          <w:i/>
          <w:spacing w:val="1"/>
          <w:w w:val="120"/>
          <w:sz w:val="20"/>
        </w:rPr>
        <w:t xml:space="preserve"> </w:t>
      </w:r>
      <w:r>
        <w:rPr>
          <w:i/>
          <w:w w:val="120"/>
          <w:sz w:val="20"/>
        </w:rPr>
        <w:t>*</w:t>
      </w:r>
      <w:r>
        <w:rPr>
          <w:i/>
          <w:spacing w:val="-2"/>
          <w:w w:val="120"/>
          <w:sz w:val="20"/>
        </w:rPr>
        <w:t xml:space="preserve"> </w:t>
      </w:r>
      <w:r>
        <w:rPr>
          <w:i/>
          <w:w w:val="120"/>
          <w:sz w:val="20"/>
        </w:rPr>
        <w:t>Time.</w:t>
      </w:r>
    </w:p>
    <w:p w:rsidR="00902B38" w:rsidRDefault="00D444D4">
      <w:pPr>
        <w:pStyle w:val="Heading3"/>
        <w:spacing w:before="1"/>
      </w:pPr>
      <w:r>
        <w:rPr>
          <w:w w:val="110"/>
        </w:rPr>
        <w:t>Trace</w:t>
      </w:r>
    </w:p>
    <w:p w:rsidR="00902B38" w:rsidRDefault="00D444D4">
      <w:pPr>
        <w:pStyle w:val="ListParagraph"/>
        <w:numPr>
          <w:ilvl w:val="0"/>
          <w:numId w:val="11"/>
        </w:numPr>
        <w:tabs>
          <w:tab w:val="left" w:pos="312"/>
        </w:tabs>
        <w:spacing w:before="2" w:line="281" w:lineRule="exact"/>
        <w:ind w:left="311" w:hanging="188"/>
        <w:rPr>
          <w:sz w:val="24"/>
        </w:rPr>
      </w:pPr>
      <w:r>
        <w:rPr>
          <w:w w:val="115"/>
          <w:sz w:val="24"/>
        </w:rPr>
        <w:t>Built-in</w:t>
      </w:r>
      <w:r>
        <w:rPr>
          <w:spacing w:val="15"/>
          <w:w w:val="115"/>
          <w:sz w:val="24"/>
        </w:rPr>
        <w:t xml:space="preserve"> </w:t>
      </w:r>
      <w:r>
        <w:rPr>
          <w:w w:val="115"/>
          <w:sz w:val="24"/>
        </w:rPr>
        <w:t>structure</w:t>
      </w:r>
      <w:r>
        <w:rPr>
          <w:spacing w:val="15"/>
          <w:w w:val="115"/>
          <w:sz w:val="24"/>
        </w:rPr>
        <w:t xml:space="preserve"> </w:t>
      </w:r>
      <w:r>
        <w:rPr>
          <w:w w:val="115"/>
          <w:sz w:val="24"/>
        </w:rPr>
        <w:t>that</w:t>
      </w:r>
      <w:r>
        <w:rPr>
          <w:spacing w:val="15"/>
          <w:w w:val="115"/>
          <w:sz w:val="24"/>
        </w:rPr>
        <w:t xml:space="preserve"> </w:t>
      </w:r>
      <w:r>
        <w:rPr>
          <w:w w:val="115"/>
          <w:sz w:val="24"/>
        </w:rPr>
        <w:t>displays</w:t>
      </w:r>
      <w:r>
        <w:rPr>
          <w:spacing w:val="15"/>
          <w:w w:val="115"/>
          <w:sz w:val="24"/>
        </w:rPr>
        <w:t xml:space="preserve"> </w:t>
      </w:r>
      <w:r>
        <w:rPr>
          <w:w w:val="115"/>
          <w:sz w:val="24"/>
        </w:rPr>
        <w:t>instantiations</w:t>
      </w:r>
      <w:r>
        <w:rPr>
          <w:spacing w:val="15"/>
          <w:w w:val="115"/>
          <w:sz w:val="24"/>
        </w:rPr>
        <w:t xml:space="preserve"> </w:t>
      </w:r>
      <w:r>
        <w:rPr>
          <w:w w:val="115"/>
          <w:sz w:val="24"/>
        </w:rPr>
        <w:t>at</w:t>
      </w:r>
      <w:r>
        <w:rPr>
          <w:spacing w:val="15"/>
          <w:w w:val="115"/>
          <w:sz w:val="24"/>
        </w:rPr>
        <w:t xml:space="preserve"> </w:t>
      </w:r>
      <w:r>
        <w:rPr>
          <w:w w:val="115"/>
          <w:sz w:val="24"/>
        </w:rPr>
        <w:t>each</w:t>
      </w:r>
      <w:r>
        <w:rPr>
          <w:spacing w:val="16"/>
          <w:w w:val="115"/>
          <w:sz w:val="24"/>
        </w:rPr>
        <w:t xml:space="preserve"> </w:t>
      </w:r>
      <w:r>
        <w:rPr>
          <w:w w:val="115"/>
          <w:sz w:val="24"/>
        </w:rPr>
        <w:t>step</w:t>
      </w:r>
    </w:p>
    <w:p w:rsidR="00902B38" w:rsidRDefault="00D444D4">
      <w:pPr>
        <w:pStyle w:val="ListParagraph"/>
        <w:numPr>
          <w:ilvl w:val="0"/>
          <w:numId w:val="11"/>
        </w:numPr>
        <w:tabs>
          <w:tab w:val="left" w:pos="309"/>
        </w:tabs>
        <w:spacing w:line="281" w:lineRule="exact"/>
        <w:ind w:left="308" w:hanging="185"/>
        <w:rPr>
          <w:sz w:val="24"/>
        </w:rPr>
      </w:pPr>
      <w:r>
        <w:rPr>
          <w:i/>
          <w:w w:val="115"/>
          <w:sz w:val="24"/>
        </w:rPr>
        <w:t>Tracing</w:t>
      </w:r>
      <w:r>
        <w:rPr>
          <w:i/>
          <w:spacing w:val="-6"/>
          <w:w w:val="115"/>
          <w:sz w:val="24"/>
        </w:rPr>
        <w:t xml:space="preserve"> </w:t>
      </w:r>
      <w:r>
        <w:rPr>
          <w:i/>
          <w:w w:val="115"/>
          <w:sz w:val="24"/>
        </w:rPr>
        <w:t>model</w:t>
      </w:r>
      <w:r>
        <w:rPr>
          <w:i/>
          <w:spacing w:val="-7"/>
          <w:w w:val="115"/>
          <w:sz w:val="24"/>
        </w:rPr>
        <w:t xml:space="preserve"> </w:t>
      </w:r>
      <w:r>
        <w:rPr>
          <w:w w:val="115"/>
          <w:sz w:val="24"/>
        </w:rPr>
        <w:t>of</w:t>
      </w:r>
      <w:r>
        <w:rPr>
          <w:spacing w:val="-5"/>
          <w:w w:val="115"/>
          <w:sz w:val="24"/>
        </w:rPr>
        <w:t xml:space="preserve"> </w:t>
      </w:r>
      <w:r>
        <w:rPr>
          <w:w w:val="115"/>
          <w:sz w:val="24"/>
        </w:rPr>
        <w:t>execution</w:t>
      </w:r>
      <w:r>
        <w:rPr>
          <w:spacing w:val="-5"/>
          <w:w w:val="115"/>
          <w:sz w:val="24"/>
        </w:rPr>
        <w:t xml:space="preserve"> </w:t>
      </w:r>
      <w:r>
        <w:rPr>
          <w:w w:val="115"/>
          <w:sz w:val="24"/>
        </w:rPr>
        <w:t>-</w:t>
      </w:r>
      <w:r>
        <w:rPr>
          <w:spacing w:val="-5"/>
          <w:w w:val="115"/>
          <w:sz w:val="24"/>
        </w:rPr>
        <w:t xml:space="preserve"> </w:t>
      </w:r>
      <w:r>
        <w:rPr>
          <w:w w:val="115"/>
          <w:sz w:val="24"/>
        </w:rPr>
        <w:t>four</w:t>
      </w:r>
      <w:r>
        <w:rPr>
          <w:spacing w:val="-5"/>
          <w:w w:val="115"/>
          <w:sz w:val="24"/>
        </w:rPr>
        <w:t xml:space="preserve"> </w:t>
      </w:r>
      <w:r>
        <w:rPr>
          <w:w w:val="115"/>
          <w:sz w:val="24"/>
        </w:rPr>
        <w:t>events:</w:t>
      </w:r>
    </w:p>
    <w:p w:rsidR="00902B38" w:rsidRDefault="00D444D4">
      <w:pPr>
        <w:pStyle w:val="ListParagraph"/>
        <w:numPr>
          <w:ilvl w:val="0"/>
          <w:numId w:val="2"/>
        </w:numPr>
        <w:tabs>
          <w:tab w:val="left" w:pos="844"/>
          <w:tab w:val="left" w:pos="845"/>
        </w:tabs>
        <w:spacing w:before="2" w:line="281" w:lineRule="exact"/>
        <w:ind w:hanging="361"/>
        <w:rPr>
          <w:sz w:val="24"/>
        </w:rPr>
      </w:pPr>
      <w:r>
        <w:rPr>
          <w:i/>
          <w:w w:val="110"/>
          <w:sz w:val="24"/>
        </w:rPr>
        <w:t>Call</w:t>
      </w:r>
      <w:r>
        <w:rPr>
          <w:i/>
          <w:spacing w:val="19"/>
          <w:w w:val="110"/>
          <w:sz w:val="24"/>
        </w:rPr>
        <w:t xml:space="preserve"> </w:t>
      </w:r>
      <w:r>
        <w:rPr>
          <w:w w:val="110"/>
          <w:sz w:val="24"/>
        </w:rPr>
        <w:t>(beginning</w:t>
      </w:r>
      <w:r>
        <w:rPr>
          <w:spacing w:val="23"/>
          <w:w w:val="110"/>
          <w:sz w:val="24"/>
        </w:rPr>
        <w:t xml:space="preserve"> </w:t>
      </w:r>
      <w:r>
        <w:rPr>
          <w:w w:val="110"/>
          <w:sz w:val="24"/>
        </w:rPr>
        <w:t>of</w:t>
      </w:r>
      <w:r>
        <w:rPr>
          <w:spacing w:val="24"/>
          <w:w w:val="110"/>
          <w:sz w:val="24"/>
        </w:rPr>
        <w:t xml:space="preserve"> </w:t>
      </w:r>
      <w:r>
        <w:rPr>
          <w:w w:val="110"/>
          <w:sz w:val="24"/>
        </w:rPr>
        <w:t>attempt</w:t>
      </w:r>
      <w:r>
        <w:rPr>
          <w:spacing w:val="23"/>
          <w:w w:val="110"/>
          <w:sz w:val="24"/>
        </w:rPr>
        <w:t xml:space="preserve"> </w:t>
      </w:r>
      <w:r>
        <w:rPr>
          <w:w w:val="110"/>
          <w:sz w:val="24"/>
        </w:rPr>
        <w:t>to</w:t>
      </w:r>
      <w:r>
        <w:rPr>
          <w:spacing w:val="24"/>
          <w:w w:val="110"/>
          <w:sz w:val="24"/>
        </w:rPr>
        <w:t xml:space="preserve"> </w:t>
      </w:r>
      <w:r>
        <w:rPr>
          <w:w w:val="110"/>
          <w:sz w:val="24"/>
        </w:rPr>
        <w:t>satisfy</w:t>
      </w:r>
      <w:r>
        <w:rPr>
          <w:spacing w:val="23"/>
          <w:w w:val="110"/>
          <w:sz w:val="24"/>
        </w:rPr>
        <w:t xml:space="preserve"> </w:t>
      </w:r>
      <w:r>
        <w:rPr>
          <w:w w:val="110"/>
          <w:sz w:val="24"/>
        </w:rPr>
        <w:t>goal)</w:t>
      </w:r>
    </w:p>
    <w:p w:rsidR="00902B38" w:rsidRDefault="00D444D4">
      <w:pPr>
        <w:pStyle w:val="ListParagraph"/>
        <w:numPr>
          <w:ilvl w:val="0"/>
          <w:numId w:val="2"/>
        </w:numPr>
        <w:tabs>
          <w:tab w:val="left" w:pos="844"/>
          <w:tab w:val="left" w:pos="845"/>
        </w:tabs>
        <w:spacing w:line="281" w:lineRule="exact"/>
        <w:ind w:hanging="361"/>
        <w:rPr>
          <w:sz w:val="24"/>
        </w:rPr>
      </w:pPr>
      <w:r>
        <w:rPr>
          <w:i/>
          <w:w w:val="110"/>
          <w:sz w:val="24"/>
        </w:rPr>
        <w:t>Exit</w:t>
      </w:r>
      <w:r>
        <w:rPr>
          <w:i/>
          <w:spacing w:val="15"/>
          <w:w w:val="110"/>
          <w:sz w:val="24"/>
        </w:rPr>
        <w:t xml:space="preserve"> </w:t>
      </w:r>
      <w:r>
        <w:rPr>
          <w:w w:val="110"/>
          <w:sz w:val="24"/>
        </w:rPr>
        <w:t>(when</w:t>
      </w:r>
      <w:r>
        <w:rPr>
          <w:spacing w:val="22"/>
          <w:w w:val="110"/>
          <w:sz w:val="24"/>
        </w:rPr>
        <w:t xml:space="preserve"> </w:t>
      </w:r>
      <w:r>
        <w:rPr>
          <w:w w:val="110"/>
          <w:sz w:val="24"/>
        </w:rPr>
        <w:t>a</w:t>
      </w:r>
      <w:r>
        <w:rPr>
          <w:spacing w:val="22"/>
          <w:w w:val="110"/>
          <w:sz w:val="24"/>
        </w:rPr>
        <w:t xml:space="preserve"> </w:t>
      </w:r>
      <w:r>
        <w:rPr>
          <w:w w:val="110"/>
          <w:sz w:val="24"/>
        </w:rPr>
        <w:t>goal</w:t>
      </w:r>
      <w:r>
        <w:rPr>
          <w:spacing w:val="23"/>
          <w:w w:val="110"/>
          <w:sz w:val="24"/>
        </w:rPr>
        <w:t xml:space="preserve"> </w:t>
      </w:r>
      <w:r>
        <w:rPr>
          <w:w w:val="110"/>
          <w:sz w:val="24"/>
        </w:rPr>
        <w:t>has</w:t>
      </w:r>
      <w:r>
        <w:rPr>
          <w:spacing w:val="22"/>
          <w:w w:val="110"/>
          <w:sz w:val="24"/>
        </w:rPr>
        <w:t xml:space="preserve"> </w:t>
      </w:r>
      <w:r>
        <w:rPr>
          <w:w w:val="110"/>
          <w:sz w:val="24"/>
        </w:rPr>
        <w:t>been</w:t>
      </w:r>
      <w:r>
        <w:rPr>
          <w:spacing w:val="23"/>
          <w:w w:val="110"/>
          <w:sz w:val="24"/>
        </w:rPr>
        <w:t xml:space="preserve"> </w:t>
      </w:r>
      <w:r>
        <w:rPr>
          <w:w w:val="110"/>
          <w:sz w:val="24"/>
        </w:rPr>
        <w:t>satisfied)</w:t>
      </w:r>
    </w:p>
    <w:p w:rsidR="00902B38" w:rsidRDefault="00902B38">
      <w:pPr>
        <w:spacing w:line="281" w:lineRule="exact"/>
        <w:rPr>
          <w:sz w:val="24"/>
        </w:rPr>
        <w:sectPr w:rsidR="00902B38">
          <w:pgSz w:w="11910" w:h="16840"/>
          <w:pgMar w:top="840" w:right="740" w:bottom="1120" w:left="740" w:header="0" w:footer="368" w:gutter="0"/>
          <w:cols w:space="720"/>
        </w:sectPr>
      </w:pPr>
    </w:p>
    <w:p w:rsidR="00902B38" w:rsidRDefault="00EF7B43">
      <w:pPr>
        <w:pStyle w:val="ListParagraph"/>
        <w:numPr>
          <w:ilvl w:val="0"/>
          <w:numId w:val="2"/>
        </w:numPr>
        <w:tabs>
          <w:tab w:val="left" w:pos="844"/>
          <w:tab w:val="left" w:pos="845"/>
        </w:tabs>
        <w:spacing w:before="70" w:line="281" w:lineRule="exact"/>
        <w:ind w:hanging="361"/>
        <w:rPr>
          <w:sz w:val="24"/>
        </w:rPr>
      </w:pPr>
      <w:r w:rsidRPr="00EF7B43">
        <w:lastRenderedPageBreak/>
        <w:pict>
          <v:shape id="_x0000_s1036" style="position:absolute;left:0;text-align:left;margin-left:36.35pt;margin-top:31.1pt;width:522.85pt;height:779.9pt;z-index:-1782425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i/>
          <w:w w:val="115"/>
          <w:sz w:val="24"/>
        </w:rPr>
        <w:t>Redo</w:t>
      </w:r>
      <w:r w:rsidR="00D444D4">
        <w:rPr>
          <w:i/>
          <w:spacing w:val="-11"/>
          <w:w w:val="115"/>
          <w:sz w:val="24"/>
        </w:rPr>
        <w:t xml:space="preserve"> </w:t>
      </w:r>
      <w:r w:rsidR="00D444D4">
        <w:rPr>
          <w:w w:val="115"/>
          <w:sz w:val="24"/>
        </w:rPr>
        <w:t>(when</w:t>
      </w:r>
      <w:r w:rsidR="00D444D4">
        <w:rPr>
          <w:spacing w:val="-7"/>
          <w:w w:val="115"/>
          <w:sz w:val="24"/>
        </w:rPr>
        <w:t xml:space="preserve"> </w:t>
      </w:r>
      <w:r w:rsidR="00D444D4">
        <w:rPr>
          <w:w w:val="115"/>
          <w:sz w:val="24"/>
        </w:rPr>
        <w:t>backtrack</w:t>
      </w:r>
      <w:r w:rsidR="00D444D4">
        <w:rPr>
          <w:spacing w:val="-8"/>
          <w:w w:val="115"/>
          <w:sz w:val="24"/>
        </w:rPr>
        <w:t xml:space="preserve"> </w:t>
      </w:r>
      <w:r w:rsidR="00D444D4">
        <w:rPr>
          <w:w w:val="115"/>
          <w:sz w:val="24"/>
        </w:rPr>
        <w:t>occurs)</w:t>
      </w:r>
    </w:p>
    <w:p w:rsidR="00902B38" w:rsidRDefault="00D444D4">
      <w:pPr>
        <w:pStyle w:val="ListParagraph"/>
        <w:numPr>
          <w:ilvl w:val="0"/>
          <w:numId w:val="2"/>
        </w:numPr>
        <w:tabs>
          <w:tab w:val="left" w:pos="844"/>
          <w:tab w:val="left" w:pos="845"/>
        </w:tabs>
        <w:spacing w:line="281" w:lineRule="exact"/>
        <w:ind w:hanging="361"/>
        <w:rPr>
          <w:sz w:val="24"/>
        </w:rPr>
      </w:pPr>
      <w:r>
        <w:rPr>
          <w:i/>
          <w:w w:val="110"/>
          <w:sz w:val="24"/>
        </w:rPr>
        <w:t>Fail</w:t>
      </w:r>
      <w:r>
        <w:rPr>
          <w:i/>
          <w:spacing w:val="7"/>
          <w:w w:val="110"/>
          <w:sz w:val="24"/>
        </w:rPr>
        <w:t xml:space="preserve"> </w:t>
      </w:r>
      <w:r>
        <w:rPr>
          <w:w w:val="110"/>
          <w:sz w:val="24"/>
        </w:rPr>
        <w:t>(when</w:t>
      </w:r>
      <w:r>
        <w:rPr>
          <w:spacing w:val="10"/>
          <w:w w:val="110"/>
          <w:sz w:val="24"/>
        </w:rPr>
        <w:t xml:space="preserve"> </w:t>
      </w:r>
      <w:r>
        <w:rPr>
          <w:w w:val="110"/>
          <w:sz w:val="24"/>
        </w:rPr>
        <w:t>goal</w:t>
      </w:r>
      <w:r>
        <w:rPr>
          <w:spacing w:val="11"/>
          <w:w w:val="110"/>
          <w:sz w:val="24"/>
        </w:rPr>
        <w:t xml:space="preserve"> </w:t>
      </w:r>
      <w:r>
        <w:rPr>
          <w:w w:val="110"/>
          <w:sz w:val="24"/>
        </w:rPr>
        <w:t>fails)</w:t>
      </w:r>
    </w:p>
    <w:p w:rsidR="00902B38" w:rsidRDefault="00D444D4">
      <w:pPr>
        <w:pStyle w:val="Heading3"/>
        <w:spacing w:before="2"/>
      </w:pPr>
      <w:r>
        <w:rPr>
          <w:w w:val="115"/>
        </w:rPr>
        <w:t>Example</w:t>
      </w:r>
    </w:p>
    <w:p w:rsidR="00902B38" w:rsidRDefault="00902B38">
      <w:pPr>
        <w:pStyle w:val="BodyText"/>
        <w:spacing w:before="5"/>
        <w:ind w:left="0" w:firstLine="0"/>
        <w:rPr>
          <w:b/>
          <w:sz w:val="11"/>
        </w:rPr>
      </w:pPr>
    </w:p>
    <w:p w:rsidR="00902B38" w:rsidRDefault="00D444D4">
      <w:pPr>
        <w:spacing w:before="98"/>
        <w:ind w:left="1312" w:right="6063"/>
        <w:rPr>
          <w:i/>
          <w:sz w:val="20"/>
        </w:rPr>
      </w:pPr>
      <w:r>
        <w:rPr>
          <w:noProof/>
          <w:lang w:val="en-IN" w:eastAsia="en-IN"/>
        </w:rPr>
        <w:drawing>
          <wp:anchor distT="0" distB="0" distL="0" distR="0" simplePos="0" relativeHeight="485491712" behindDoc="1" locked="0" layoutInCell="1" allowOverlap="1">
            <wp:simplePos x="0" y="0"/>
            <wp:positionH relativeFrom="page">
              <wp:posOffset>3249098</wp:posOffset>
            </wp:positionH>
            <wp:positionV relativeFrom="paragraph">
              <wp:posOffset>65401</wp:posOffset>
            </wp:positionV>
            <wp:extent cx="1709164" cy="1627540"/>
            <wp:effectExtent l="0" t="0" r="0" b="0"/>
            <wp:wrapNone/>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38" cstate="print"/>
                    <a:stretch>
                      <a:fillRect/>
                    </a:stretch>
                  </pic:blipFill>
                  <pic:spPr>
                    <a:xfrm>
                      <a:off x="0" y="0"/>
                      <a:ext cx="1709164" cy="1627540"/>
                    </a:xfrm>
                    <a:prstGeom prst="rect">
                      <a:avLst/>
                    </a:prstGeom>
                  </pic:spPr>
                </pic:pic>
              </a:graphicData>
            </a:graphic>
          </wp:anchor>
        </w:drawing>
      </w:r>
      <w:proofErr w:type="gramStart"/>
      <w:r>
        <w:rPr>
          <w:i/>
          <w:w w:val="110"/>
          <w:sz w:val="20"/>
        </w:rPr>
        <w:t>likes(</w:t>
      </w:r>
      <w:proofErr w:type="gramEnd"/>
      <w:r>
        <w:rPr>
          <w:i/>
          <w:w w:val="110"/>
          <w:sz w:val="20"/>
        </w:rPr>
        <w:t>jake,chocolate).</w:t>
      </w:r>
      <w:r>
        <w:rPr>
          <w:i/>
          <w:spacing w:val="1"/>
          <w:w w:val="110"/>
          <w:sz w:val="20"/>
        </w:rPr>
        <w:t xml:space="preserve"> </w:t>
      </w:r>
      <w:proofErr w:type="gramStart"/>
      <w:r>
        <w:rPr>
          <w:i/>
          <w:w w:val="110"/>
          <w:sz w:val="20"/>
        </w:rPr>
        <w:t>likes(</w:t>
      </w:r>
      <w:proofErr w:type="gramEnd"/>
      <w:r>
        <w:rPr>
          <w:i/>
          <w:w w:val="110"/>
          <w:sz w:val="20"/>
        </w:rPr>
        <w:t>jake,apricots).</w:t>
      </w:r>
      <w:r>
        <w:rPr>
          <w:i/>
          <w:spacing w:val="1"/>
          <w:w w:val="110"/>
          <w:sz w:val="20"/>
        </w:rPr>
        <w:t xml:space="preserve"> </w:t>
      </w:r>
      <w:proofErr w:type="gramStart"/>
      <w:r>
        <w:rPr>
          <w:i/>
          <w:w w:val="110"/>
          <w:sz w:val="20"/>
        </w:rPr>
        <w:t>likes(</w:t>
      </w:r>
      <w:proofErr w:type="gramEnd"/>
      <w:r>
        <w:rPr>
          <w:i/>
          <w:w w:val="110"/>
          <w:sz w:val="20"/>
        </w:rPr>
        <w:t>darcie,licorice).</w:t>
      </w:r>
      <w:r>
        <w:rPr>
          <w:i/>
          <w:spacing w:val="1"/>
          <w:w w:val="110"/>
          <w:sz w:val="20"/>
        </w:rPr>
        <w:t xml:space="preserve"> </w:t>
      </w:r>
      <w:proofErr w:type="gramStart"/>
      <w:r>
        <w:rPr>
          <w:i/>
          <w:w w:val="110"/>
          <w:sz w:val="20"/>
        </w:rPr>
        <w:t>likes(</w:t>
      </w:r>
      <w:proofErr w:type="gramEnd"/>
      <w:r>
        <w:rPr>
          <w:i/>
          <w:w w:val="110"/>
          <w:sz w:val="20"/>
        </w:rPr>
        <w:t>darcie,apricots).</w:t>
      </w:r>
    </w:p>
    <w:p w:rsidR="00902B38" w:rsidRDefault="00902B38">
      <w:pPr>
        <w:pStyle w:val="BodyText"/>
        <w:spacing w:before="1"/>
        <w:ind w:left="0" w:firstLine="0"/>
        <w:rPr>
          <w:i/>
          <w:sz w:val="20"/>
        </w:rPr>
      </w:pPr>
    </w:p>
    <w:p w:rsidR="00902B38" w:rsidRDefault="00D444D4">
      <w:pPr>
        <w:ind w:left="1312" w:right="7693"/>
        <w:rPr>
          <w:i/>
          <w:sz w:val="20"/>
        </w:rPr>
      </w:pPr>
      <w:proofErr w:type="gramStart"/>
      <w:r>
        <w:rPr>
          <w:i/>
          <w:w w:val="115"/>
          <w:sz w:val="20"/>
        </w:rPr>
        <w:t>trace</w:t>
      </w:r>
      <w:proofErr w:type="gramEnd"/>
      <w:r>
        <w:rPr>
          <w:i/>
          <w:w w:val="115"/>
          <w:sz w:val="20"/>
        </w:rPr>
        <w:t>.</w:t>
      </w:r>
      <w:r>
        <w:rPr>
          <w:i/>
          <w:spacing w:val="1"/>
          <w:w w:val="115"/>
          <w:sz w:val="20"/>
        </w:rPr>
        <w:t xml:space="preserve"> </w:t>
      </w:r>
      <w:proofErr w:type="gramStart"/>
      <w:r>
        <w:rPr>
          <w:i/>
          <w:w w:val="115"/>
          <w:sz w:val="20"/>
        </w:rPr>
        <w:t>likes(</w:t>
      </w:r>
      <w:proofErr w:type="gramEnd"/>
      <w:r>
        <w:rPr>
          <w:i/>
          <w:w w:val="115"/>
          <w:sz w:val="20"/>
        </w:rPr>
        <w:t>jake,X),</w:t>
      </w:r>
      <w:r>
        <w:rPr>
          <w:i/>
          <w:spacing w:val="1"/>
          <w:w w:val="115"/>
          <w:sz w:val="20"/>
        </w:rPr>
        <w:t xml:space="preserve"> </w:t>
      </w:r>
      <w:r>
        <w:rPr>
          <w:i/>
          <w:spacing w:val="-1"/>
          <w:w w:val="115"/>
          <w:sz w:val="20"/>
        </w:rPr>
        <w:t>likes(darcie,X).</w:t>
      </w:r>
    </w:p>
    <w:p w:rsidR="00902B38" w:rsidRDefault="00902B38">
      <w:pPr>
        <w:pStyle w:val="BodyText"/>
        <w:ind w:left="0" w:firstLine="0"/>
        <w:rPr>
          <w:i/>
          <w:sz w:val="20"/>
        </w:rPr>
      </w:pPr>
    </w:p>
    <w:p w:rsidR="00902B38" w:rsidRDefault="00902B38">
      <w:pPr>
        <w:pStyle w:val="BodyText"/>
        <w:ind w:left="0" w:firstLine="0"/>
        <w:rPr>
          <w:i/>
          <w:sz w:val="20"/>
        </w:rPr>
      </w:pPr>
    </w:p>
    <w:p w:rsidR="00902B38" w:rsidRDefault="00902B38">
      <w:pPr>
        <w:pStyle w:val="BodyText"/>
        <w:ind w:left="0" w:firstLine="0"/>
        <w:rPr>
          <w:i/>
          <w:sz w:val="20"/>
        </w:rPr>
      </w:pPr>
    </w:p>
    <w:p w:rsidR="00902B38" w:rsidRDefault="00D444D4">
      <w:pPr>
        <w:pStyle w:val="Heading3"/>
        <w:spacing w:before="221"/>
      </w:pPr>
      <w:r>
        <w:rPr>
          <w:w w:val="115"/>
        </w:rPr>
        <w:t>List</w:t>
      </w:r>
      <w:r>
        <w:rPr>
          <w:spacing w:val="13"/>
          <w:w w:val="115"/>
        </w:rPr>
        <w:t xml:space="preserve"> </w:t>
      </w:r>
      <w:r>
        <w:rPr>
          <w:w w:val="115"/>
        </w:rPr>
        <w:t>Structures</w:t>
      </w:r>
    </w:p>
    <w:p w:rsidR="00902B38" w:rsidRDefault="00D444D4">
      <w:pPr>
        <w:pStyle w:val="ListParagraph"/>
        <w:numPr>
          <w:ilvl w:val="1"/>
          <w:numId w:val="11"/>
        </w:numPr>
        <w:tabs>
          <w:tab w:val="left" w:pos="844"/>
          <w:tab w:val="left" w:pos="845"/>
        </w:tabs>
        <w:spacing w:before="3"/>
        <w:ind w:right="122"/>
        <w:rPr>
          <w:sz w:val="24"/>
        </w:rPr>
      </w:pPr>
      <w:r>
        <w:rPr>
          <w:w w:val="110"/>
          <w:sz w:val="24"/>
        </w:rPr>
        <w:t>Other</w:t>
      </w:r>
      <w:r>
        <w:rPr>
          <w:spacing w:val="51"/>
          <w:w w:val="110"/>
          <w:sz w:val="24"/>
        </w:rPr>
        <w:t xml:space="preserve"> </w:t>
      </w:r>
      <w:r>
        <w:rPr>
          <w:w w:val="110"/>
          <w:sz w:val="24"/>
        </w:rPr>
        <w:t>basic</w:t>
      </w:r>
      <w:r>
        <w:rPr>
          <w:spacing w:val="51"/>
          <w:w w:val="110"/>
          <w:sz w:val="24"/>
        </w:rPr>
        <w:t xml:space="preserve"> </w:t>
      </w:r>
      <w:r>
        <w:rPr>
          <w:w w:val="110"/>
          <w:sz w:val="24"/>
        </w:rPr>
        <w:t>data</w:t>
      </w:r>
      <w:r>
        <w:rPr>
          <w:spacing w:val="52"/>
          <w:w w:val="110"/>
          <w:sz w:val="24"/>
        </w:rPr>
        <w:t xml:space="preserve"> </w:t>
      </w:r>
      <w:r>
        <w:rPr>
          <w:w w:val="110"/>
          <w:sz w:val="24"/>
        </w:rPr>
        <w:t>structure</w:t>
      </w:r>
      <w:r>
        <w:rPr>
          <w:spacing w:val="51"/>
          <w:w w:val="110"/>
          <w:sz w:val="24"/>
        </w:rPr>
        <w:t xml:space="preserve"> </w:t>
      </w:r>
      <w:r>
        <w:rPr>
          <w:w w:val="110"/>
          <w:sz w:val="24"/>
        </w:rPr>
        <w:t>(besides</w:t>
      </w:r>
      <w:r>
        <w:rPr>
          <w:spacing w:val="52"/>
          <w:w w:val="110"/>
          <w:sz w:val="24"/>
        </w:rPr>
        <w:t xml:space="preserve"> </w:t>
      </w:r>
      <w:r>
        <w:rPr>
          <w:w w:val="110"/>
          <w:sz w:val="24"/>
        </w:rPr>
        <w:t>atomic</w:t>
      </w:r>
      <w:r>
        <w:rPr>
          <w:spacing w:val="51"/>
          <w:w w:val="110"/>
          <w:sz w:val="24"/>
        </w:rPr>
        <w:t xml:space="preserve"> </w:t>
      </w:r>
      <w:r>
        <w:rPr>
          <w:w w:val="110"/>
          <w:sz w:val="24"/>
        </w:rPr>
        <w:t>propositions</w:t>
      </w:r>
      <w:r>
        <w:rPr>
          <w:spacing w:val="52"/>
          <w:w w:val="110"/>
          <w:sz w:val="24"/>
        </w:rPr>
        <w:t xml:space="preserve"> </w:t>
      </w:r>
      <w:r>
        <w:rPr>
          <w:w w:val="110"/>
          <w:sz w:val="24"/>
        </w:rPr>
        <w:t>we</w:t>
      </w:r>
      <w:r>
        <w:rPr>
          <w:spacing w:val="51"/>
          <w:w w:val="110"/>
          <w:sz w:val="24"/>
        </w:rPr>
        <w:t xml:space="preserve"> </w:t>
      </w:r>
      <w:r>
        <w:rPr>
          <w:w w:val="110"/>
          <w:sz w:val="24"/>
        </w:rPr>
        <w:t>have</w:t>
      </w:r>
      <w:r>
        <w:rPr>
          <w:spacing w:val="52"/>
          <w:w w:val="110"/>
          <w:sz w:val="24"/>
        </w:rPr>
        <w:t xml:space="preserve"> </w:t>
      </w:r>
      <w:r>
        <w:rPr>
          <w:w w:val="110"/>
          <w:sz w:val="24"/>
        </w:rPr>
        <w:t>already</w:t>
      </w:r>
      <w:r>
        <w:rPr>
          <w:spacing w:val="56"/>
          <w:w w:val="110"/>
          <w:sz w:val="24"/>
        </w:rPr>
        <w:t xml:space="preserve"> </w:t>
      </w:r>
      <w:r>
        <w:rPr>
          <w:w w:val="110"/>
          <w:sz w:val="24"/>
        </w:rPr>
        <w:t>seen):</w:t>
      </w:r>
      <w:r>
        <w:rPr>
          <w:spacing w:val="-56"/>
          <w:w w:val="110"/>
          <w:sz w:val="24"/>
        </w:rPr>
        <w:t xml:space="preserve"> </w:t>
      </w:r>
      <w:r>
        <w:rPr>
          <w:w w:val="110"/>
          <w:sz w:val="24"/>
        </w:rPr>
        <w:t>list</w:t>
      </w:r>
    </w:p>
    <w:p w:rsidR="00902B38" w:rsidRDefault="00D444D4">
      <w:pPr>
        <w:pStyle w:val="ListParagraph"/>
        <w:numPr>
          <w:ilvl w:val="1"/>
          <w:numId w:val="11"/>
        </w:numPr>
        <w:tabs>
          <w:tab w:val="left" w:pos="844"/>
          <w:tab w:val="left" w:pos="845"/>
        </w:tabs>
        <w:spacing w:before="3"/>
        <w:ind w:hanging="361"/>
        <w:rPr>
          <w:sz w:val="24"/>
        </w:rPr>
      </w:pPr>
      <w:r>
        <w:rPr>
          <w:i/>
          <w:w w:val="115"/>
          <w:sz w:val="24"/>
        </w:rPr>
        <w:t>List</w:t>
      </w:r>
      <w:r>
        <w:rPr>
          <w:i/>
          <w:spacing w:val="-1"/>
          <w:w w:val="115"/>
          <w:sz w:val="24"/>
        </w:rPr>
        <w:t xml:space="preserve"> </w:t>
      </w:r>
      <w:r>
        <w:rPr>
          <w:w w:val="115"/>
          <w:sz w:val="24"/>
        </w:rPr>
        <w:t>is</w:t>
      </w:r>
      <w:r>
        <w:rPr>
          <w:spacing w:val="4"/>
          <w:w w:val="115"/>
          <w:sz w:val="24"/>
        </w:rPr>
        <w:t xml:space="preserve"> </w:t>
      </w:r>
      <w:r>
        <w:rPr>
          <w:w w:val="115"/>
          <w:sz w:val="24"/>
        </w:rPr>
        <w:t>a</w:t>
      </w:r>
      <w:r>
        <w:rPr>
          <w:spacing w:val="4"/>
          <w:w w:val="115"/>
          <w:sz w:val="24"/>
        </w:rPr>
        <w:t xml:space="preserve"> </w:t>
      </w:r>
      <w:r>
        <w:rPr>
          <w:w w:val="115"/>
          <w:sz w:val="24"/>
        </w:rPr>
        <w:t>sequence</w:t>
      </w:r>
      <w:r>
        <w:rPr>
          <w:spacing w:val="4"/>
          <w:w w:val="115"/>
          <w:sz w:val="24"/>
        </w:rPr>
        <w:t xml:space="preserve"> </w:t>
      </w:r>
      <w:r>
        <w:rPr>
          <w:w w:val="115"/>
          <w:sz w:val="24"/>
        </w:rPr>
        <w:t>of</w:t>
      </w:r>
      <w:r>
        <w:rPr>
          <w:spacing w:val="6"/>
          <w:w w:val="115"/>
          <w:sz w:val="24"/>
        </w:rPr>
        <w:t xml:space="preserve"> </w:t>
      </w:r>
      <w:r>
        <w:rPr>
          <w:w w:val="115"/>
          <w:sz w:val="24"/>
        </w:rPr>
        <w:t>any</w:t>
      </w:r>
      <w:r>
        <w:rPr>
          <w:spacing w:val="4"/>
          <w:w w:val="115"/>
          <w:sz w:val="24"/>
        </w:rPr>
        <w:t xml:space="preserve"> </w:t>
      </w:r>
      <w:r>
        <w:rPr>
          <w:w w:val="115"/>
          <w:sz w:val="24"/>
        </w:rPr>
        <w:t>number</w:t>
      </w:r>
      <w:r>
        <w:rPr>
          <w:spacing w:val="5"/>
          <w:w w:val="115"/>
          <w:sz w:val="24"/>
        </w:rPr>
        <w:t xml:space="preserve"> </w:t>
      </w:r>
      <w:r>
        <w:rPr>
          <w:w w:val="115"/>
          <w:sz w:val="24"/>
        </w:rPr>
        <w:t>of</w:t>
      </w:r>
      <w:r>
        <w:rPr>
          <w:spacing w:val="4"/>
          <w:w w:val="115"/>
          <w:sz w:val="24"/>
        </w:rPr>
        <w:t xml:space="preserve"> </w:t>
      </w:r>
      <w:r>
        <w:rPr>
          <w:w w:val="115"/>
          <w:sz w:val="24"/>
        </w:rPr>
        <w:t>elements</w:t>
      </w:r>
    </w:p>
    <w:p w:rsidR="00902B38" w:rsidRDefault="00D444D4">
      <w:pPr>
        <w:pStyle w:val="ListParagraph"/>
        <w:numPr>
          <w:ilvl w:val="1"/>
          <w:numId w:val="11"/>
        </w:numPr>
        <w:tabs>
          <w:tab w:val="left" w:pos="844"/>
          <w:tab w:val="left" w:pos="845"/>
        </w:tabs>
        <w:spacing w:before="1"/>
        <w:ind w:right="125"/>
        <w:rPr>
          <w:sz w:val="24"/>
        </w:rPr>
      </w:pPr>
      <w:r>
        <w:rPr>
          <w:w w:val="110"/>
          <w:sz w:val="24"/>
        </w:rPr>
        <w:t>Elements</w:t>
      </w:r>
      <w:r>
        <w:rPr>
          <w:spacing w:val="24"/>
          <w:w w:val="110"/>
          <w:sz w:val="24"/>
        </w:rPr>
        <w:t xml:space="preserve"> </w:t>
      </w:r>
      <w:r>
        <w:rPr>
          <w:w w:val="110"/>
          <w:sz w:val="24"/>
        </w:rPr>
        <w:t>can</w:t>
      </w:r>
      <w:r>
        <w:rPr>
          <w:spacing w:val="24"/>
          <w:w w:val="110"/>
          <w:sz w:val="24"/>
        </w:rPr>
        <w:t xml:space="preserve"> </w:t>
      </w:r>
      <w:r>
        <w:rPr>
          <w:w w:val="110"/>
          <w:sz w:val="24"/>
        </w:rPr>
        <w:t>be</w:t>
      </w:r>
      <w:r>
        <w:rPr>
          <w:spacing w:val="24"/>
          <w:w w:val="110"/>
          <w:sz w:val="24"/>
        </w:rPr>
        <w:t xml:space="preserve"> </w:t>
      </w:r>
      <w:r>
        <w:rPr>
          <w:w w:val="110"/>
          <w:sz w:val="24"/>
        </w:rPr>
        <w:t>atoms,</w:t>
      </w:r>
      <w:r>
        <w:rPr>
          <w:spacing w:val="24"/>
          <w:w w:val="110"/>
          <w:sz w:val="24"/>
        </w:rPr>
        <w:t xml:space="preserve"> </w:t>
      </w:r>
      <w:r>
        <w:rPr>
          <w:w w:val="110"/>
          <w:sz w:val="24"/>
        </w:rPr>
        <w:t>atomic</w:t>
      </w:r>
      <w:r>
        <w:rPr>
          <w:spacing w:val="24"/>
          <w:w w:val="110"/>
          <w:sz w:val="24"/>
        </w:rPr>
        <w:t xml:space="preserve"> </w:t>
      </w:r>
      <w:r>
        <w:rPr>
          <w:w w:val="110"/>
          <w:sz w:val="24"/>
        </w:rPr>
        <w:t>propositions,</w:t>
      </w:r>
      <w:r>
        <w:rPr>
          <w:spacing w:val="24"/>
          <w:w w:val="110"/>
          <w:sz w:val="24"/>
        </w:rPr>
        <w:t xml:space="preserve"> </w:t>
      </w:r>
      <w:r>
        <w:rPr>
          <w:w w:val="110"/>
          <w:sz w:val="24"/>
        </w:rPr>
        <w:t>or</w:t>
      </w:r>
      <w:r>
        <w:rPr>
          <w:spacing w:val="24"/>
          <w:w w:val="110"/>
          <w:sz w:val="24"/>
        </w:rPr>
        <w:t xml:space="preserve"> </w:t>
      </w:r>
      <w:r>
        <w:rPr>
          <w:w w:val="110"/>
          <w:sz w:val="24"/>
        </w:rPr>
        <w:t>other</w:t>
      </w:r>
      <w:r>
        <w:rPr>
          <w:spacing w:val="24"/>
          <w:w w:val="110"/>
          <w:sz w:val="24"/>
        </w:rPr>
        <w:t xml:space="preserve"> </w:t>
      </w:r>
      <w:r>
        <w:rPr>
          <w:w w:val="110"/>
          <w:sz w:val="24"/>
        </w:rPr>
        <w:t xml:space="preserve">terms </w:t>
      </w:r>
      <w:r>
        <w:rPr>
          <w:spacing w:val="23"/>
          <w:w w:val="110"/>
          <w:sz w:val="24"/>
        </w:rPr>
        <w:t xml:space="preserve"> </w:t>
      </w:r>
      <w:r>
        <w:rPr>
          <w:w w:val="110"/>
          <w:sz w:val="24"/>
        </w:rPr>
        <w:t xml:space="preserve">(including </w:t>
      </w:r>
      <w:r>
        <w:rPr>
          <w:spacing w:val="24"/>
          <w:w w:val="110"/>
          <w:sz w:val="24"/>
        </w:rPr>
        <w:t xml:space="preserve"> </w:t>
      </w:r>
      <w:r>
        <w:rPr>
          <w:w w:val="110"/>
          <w:sz w:val="24"/>
        </w:rPr>
        <w:t>other</w:t>
      </w:r>
      <w:r>
        <w:rPr>
          <w:spacing w:val="-56"/>
          <w:w w:val="110"/>
          <w:sz w:val="24"/>
        </w:rPr>
        <w:t xml:space="preserve"> </w:t>
      </w:r>
      <w:r>
        <w:rPr>
          <w:w w:val="110"/>
          <w:sz w:val="24"/>
        </w:rPr>
        <w:t>lists)</w:t>
      </w:r>
    </w:p>
    <w:p w:rsidR="00902B38" w:rsidRDefault="00D444D4">
      <w:pPr>
        <w:spacing w:before="1"/>
        <w:ind w:left="1564" w:right="5814"/>
        <w:rPr>
          <w:sz w:val="20"/>
        </w:rPr>
      </w:pPr>
      <w:r>
        <w:rPr>
          <w:w w:val="105"/>
          <w:sz w:val="20"/>
        </w:rPr>
        <w:t>[</w:t>
      </w:r>
      <w:proofErr w:type="gramStart"/>
      <w:r>
        <w:rPr>
          <w:w w:val="105"/>
          <w:sz w:val="20"/>
        </w:rPr>
        <w:t>apple</w:t>
      </w:r>
      <w:proofErr w:type="gramEnd"/>
      <w:r>
        <w:rPr>
          <w:w w:val="105"/>
          <w:sz w:val="20"/>
        </w:rPr>
        <w:t xml:space="preserve">, </w:t>
      </w:r>
      <w:r>
        <w:rPr>
          <w:spacing w:val="1"/>
          <w:w w:val="105"/>
          <w:sz w:val="20"/>
        </w:rPr>
        <w:t xml:space="preserve"> </w:t>
      </w:r>
      <w:r>
        <w:rPr>
          <w:w w:val="105"/>
          <w:sz w:val="20"/>
        </w:rPr>
        <w:t xml:space="preserve">prune, </w:t>
      </w:r>
      <w:r>
        <w:rPr>
          <w:spacing w:val="1"/>
          <w:w w:val="105"/>
          <w:sz w:val="20"/>
        </w:rPr>
        <w:t xml:space="preserve"> </w:t>
      </w:r>
      <w:r>
        <w:rPr>
          <w:w w:val="105"/>
          <w:sz w:val="20"/>
        </w:rPr>
        <w:t xml:space="preserve">grape, </w:t>
      </w:r>
      <w:r>
        <w:rPr>
          <w:spacing w:val="1"/>
          <w:w w:val="105"/>
          <w:sz w:val="20"/>
        </w:rPr>
        <w:t xml:space="preserve"> </w:t>
      </w:r>
      <w:r>
        <w:rPr>
          <w:w w:val="105"/>
          <w:sz w:val="20"/>
        </w:rPr>
        <w:t>kumquat]</w:t>
      </w:r>
      <w:r>
        <w:rPr>
          <w:spacing w:val="-44"/>
          <w:w w:val="105"/>
          <w:sz w:val="20"/>
        </w:rPr>
        <w:t xml:space="preserve"> </w:t>
      </w:r>
      <w:r>
        <w:rPr>
          <w:w w:val="105"/>
          <w:sz w:val="20"/>
        </w:rPr>
        <w:t>[]</w:t>
      </w:r>
      <w:r>
        <w:rPr>
          <w:spacing w:val="18"/>
          <w:w w:val="105"/>
          <w:sz w:val="20"/>
        </w:rPr>
        <w:t xml:space="preserve"> </w:t>
      </w:r>
      <w:r>
        <w:rPr>
          <w:w w:val="105"/>
          <w:sz w:val="20"/>
        </w:rPr>
        <w:t>(empty</w:t>
      </w:r>
      <w:r>
        <w:rPr>
          <w:spacing w:val="17"/>
          <w:w w:val="105"/>
          <w:sz w:val="20"/>
        </w:rPr>
        <w:t xml:space="preserve"> </w:t>
      </w:r>
      <w:r>
        <w:rPr>
          <w:w w:val="105"/>
          <w:sz w:val="20"/>
        </w:rPr>
        <w:t>list)</w:t>
      </w:r>
    </w:p>
    <w:p w:rsidR="00902B38" w:rsidRDefault="00D444D4">
      <w:pPr>
        <w:spacing w:before="1"/>
        <w:ind w:left="1564"/>
        <w:rPr>
          <w:sz w:val="20"/>
        </w:rPr>
      </w:pPr>
      <w:r>
        <w:rPr>
          <w:w w:val="115"/>
          <w:sz w:val="20"/>
        </w:rPr>
        <w:t>[X</w:t>
      </w:r>
      <w:r>
        <w:rPr>
          <w:spacing w:val="4"/>
          <w:w w:val="115"/>
          <w:sz w:val="20"/>
        </w:rPr>
        <w:t xml:space="preserve"> </w:t>
      </w:r>
      <w:r>
        <w:rPr>
          <w:w w:val="160"/>
          <w:sz w:val="20"/>
        </w:rPr>
        <w:t>|</w:t>
      </w:r>
      <w:r>
        <w:rPr>
          <w:spacing w:val="-15"/>
          <w:w w:val="160"/>
          <w:sz w:val="20"/>
        </w:rPr>
        <w:t xml:space="preserve"> </w:t>
      </w:r>
      <w:r>
        <w:rPr>
          <w:w w:val="115"/>
          <w:sz w:val="20"/>
        </w:rPr>
        <w:t>Y]</w:t>
      </w:r>
      <w:r>
        <w:rPr>
          <w:spacing w:val="5"/>
          <w:w w:val="115"/>
          <w:sz w:val="20"/>
        </w:rPr>
        <w:t xml:space="preserve"> </w:t>
      </w:r>
      <w:r>
        <w:rPr>
          <w:w w:val="115"/>
          <w:sz w:val="20"/>
        </w:rPr>
        <w:t>(</w:t>
      </w:r>
      <w:proofErr w:type="gramStart"/>
      <w:r>
        <w:rPr>
          <w:w w:val="115"/>
          <w:sz w:val="20"/>
        </w:rPr>
        <w:t>head</w:t>
      </w:r>
      <w:proofErr w:type="gramEnd"/>
      <w:r>
        <w:rPr>
          <w:spacing w:val="3"/>
          <w:w w:val="115"/>
          <w:sz w:val="20"/>
        </w:rPr>
        <w:t xml:space="preserve"> </w:t>
      </w:r>
      <w:r>
        <w:rPr>
          <w:w w:val="115"/>
          <w:sz w:val="20"/>
        </w:rPr>
        <w:t>X</w:t>
      </w:r>
      <w:r>
        <w:rPr>
          <w:spacing w:val="4"/>
          <w:w w:val="115"/>
          <w:sz w:val="20"/>
        </w:rPr>
        <w:t xml:space="preserve"> </w:t>
      </w:r>
      <w:r>
        <w:rPr>
          <w:w w:val="115"/>
          <w:sz w:val="20"/>
        </w:rPr>
        <w:t>and</w:t>
      </w:r>
      <w:r>
        <w:rPr>
          <w:spacing w:val="3"/>
          <w:w w:val="115"/>
          <w:sz w:val="20"/>
        </w:rPr>
        <w:t xml:space="preserve"> </w:t>
      </w:r>
      <w:r>
        <w:rPr>
          <w:w w:val="115"/>
          <w:sz w:val="20"/>
        </w:rPr>
        <w:t>tail</w:t>
      </w:r>
      <w:r>
        <w:rPr>
          <w:spacing w:val="4"/>
          <w:w w:val="115"/>
          <w:sz w:val="20"/>
        </w:rPr>
        <w:t xml:space="preserve"> </w:t>
      </w:r>
      <w:r>
        <w:rPr>
          <w:w w:val="115"/>
          <w:sz w:val="20"/>
        </w:rPr>
        <w:t>Y)</w:t>
      </w:r>
    </w:p>
    <w:p w:rsidR="00902B38" w:rsidRDefault="00D444D4">
      <w:pPr>
        <w:pStyle w:val="Heading3"/>
        <w:spacing w:before="1" w:line="280" w:lineRule="exact"/>
      </w:pPr>
      <w:r>
        <w:rPr>
          <w:w w:val="110"/>
        </w:rPr>
        <w:t>Append</w:t>
      </w:r>
      <w:r>
        <w:rPr>
          <w:spacing w:val="26"/>
          <w:w w:val="110"/>
        </w:rPr>
        <w:t xml:space="preserve"> </w:t>
      </w:r>
      <w:r>
        <w:rPr>
          <w:w w:val="110"/>
        </w:rPr>
        <w:t>Example</w:t>
      </w:r>
    </w:p>
    <w:p w:rsidR="00902B38" w:rsidRDefault="00D444D4">
      <w:pPr>
        <w:spacing w:line="233" w:lineRule="exact"/>
        <w:ind w:left="1564"/>
        <w:rPr>
          <w:i/>
          <w:sz w:val="20"/>
        </w:rPr>
      </w:pPr>
      <w:proofErr w:type="gramStart"/>
      <w:r>
        <w:rPr>
          <w:i/>
          <w:w w:val="110"/>
          <w:sz w:val="20"/>
        </w:rPr>
        <w:t>append(</w:t>
      </w:r>
      <w:proofErr w:type="gramEnd"/>
      <w:r>
        <w:rPr>
          <w:i/>
          <w:w w:val="110"/>
          <w:sz w:val="20"/>
        </w:rPr>
        <w:t>[],</w:t>
      </w:r>
      <w:r>
        <w:rPr>
          <w:i/>
          <w:spacing w:val="12"/>
          <w:w w:val="110"/>
          <w:sz w:val="20"/>
        </w:rPr>
        <w:t xml:space="preserve"> </w:t>
      </w:r>
      <w:r>
        <w:rPr>
          <w:i/>
          <w:w w:val="110"/>
          <w:sz w:val="20"/>
        </w:rPr>
        <w:t>List,</w:t>
      </w:r>
      <w:r>
        <w:rPr>
          <w:i/>
          <w:spacing w:val="15"/>
          <w:w w:val="110"/>
          <w:sz w:val="20"/>
        </w:rPr>
        <w:t xml:space="preserve"> </w:t>
      </w:r>
      <w:r>
        <w:rPr>
          <w:i/>
          <w:w w:val="110"/>
          <w:sz w:val="20"/>
        </w:rPr>
        <w:t>List).</w:t>
      </w:r>
    </w:p>
    <w:p w:rsidR="00902B38" w:rsidRDefault="00D444D4">
      <w:pPr>
        <w:spacing w:before="1"/>
        <w:ind w:left="1564" w:right="3844"/>
        <w:rPr>
          <w:i/>
          <w:sz w:val="20"/>
        </w:rPr>
      </w:pPr>
      <w:proofErr w:type="gramStart"/>
      <w:r>
        <w:rPr>
          <w:i/>
          <w:spacing w:val="-1"/>
          <w:w w:val="120"/>
          <w:sz w:val="20"/>
        </w:rPr>
        <w:t>append(</w:t>
      </w:r>
      <w:proofErr w:type="gramEnd"/>
      <w:r>
        <w:rPr>
          <w:i/>
          <w:spacing w:val="-1"/>
          <w:w w:val="120"/>
          <w:sz w:val="20"/>
        </w:rPr>
        <w:t>[Head</w:t>
      </w:r>
      <w:r>
        <w:rPr>
          <w:i/>
          <w:spacing w:val="-12"/>
          <w:w w:val="120"/>
          <w:sz w:val="20"/>
        </w:rPr>
        <w:t xml:space="preserve"> </w:t>
      </w:r>
      <w:r>
        <w:rPr>
          <w:i/>
          <w:spacing w:val="-1"/>
          <w:w w:val="125"/>
          <w:sz w:val="20"/>
        </w:rPr>
        <w:t>|</w:t>
      </w:r>
      <w:r>
        <w:rPr>
          <w:i/>
          <w:spacing w:val="-12"/>
          <w:w w:val="125"/>
          <w:sz w:val="20"/>
        </w:rPr>
        <w:t xml:space="preserve"> </w:t>
      </w:r>
      <w:r>
        <w:rPr>
          <w:i/>
          <w:spacing w:val="-1"/>
          <w:w w:val="120"/>
          <w:sz w:val="20"/>
        </w:rPr>
        <w:t>List_1],</w:t>
      </w:r>
      <w:r>
        <w:rPr>
          <w:i/>
          <w:spacing w:val="-11"/>
          <w:w w:val="120"/>
          <w:sz w:val="20"/>
        </w:rPr>
        <w:t xml:space="preserve"> </w:t>
      </w:r>
      <w:r>
        <w:rPr>
          <w:i/>
          <w:spacing w:val="-1"/>
          <w:w w:val="120"/>
          <w:sz w:val="20"/>
        </w:rPr>
        <w:t>List_2,</w:t>
      </w:r>
      <w:r>
        <w:rPr>
          <w:i/>
          <w:spacing w:val="-12"/>
          <w:w w:val="120"/>
          <w:sz w:val="20"/>
        </w:rPr>
        <w:t xml:space="preserve"> </w:t>
      </w:r>
      <w:r>
        <w:rPr>
          <w:i/>
          <w:w w:val="120"/>
          <w:sz w:val="20"/>
        </w:rPr>
        <w:t>[Head</w:t>
      </w:r>
      <w:r>
        <w:rPr>
          <w:i/>
          <w:spacing w:val="-12"/>
          <w:w w:val="120"/>
          <w:sz w:val="20"/>
        </w:rPr>
        <w:t xml:space="preserve"> </w:t>
      </w:r>
      <w:r>
        <w:rPr>
          <w:i/>
          <w:w w:val="125"/>
          <w:sz w:val="20"/>
        </w:rPr>
        <w:t>|</w:t>
      </w:r>
      <w:r>
        <w:rPr>
          <w:i/>
          <w:spacing w:val="-11"/>
          <w:w w:val="125"/>
          <w:sz w:val="20"/>
        </w:rPr>
        <w:t xml:space="preserve"> </w:t>
      </w:r>
      <w:r>
        <w:rPr>
          <w:i/>
          <w:w w:val="120"/>
          <w:sz w:val="20"/>
        </w:rPr>
        <w:t>List_3])</w:t>
      </w:r>
      <w:r>
        <w:rPr>
          <w:i/>
          <w:spacing w:val="-12"/>
          <w:w w:val="120"/>
          <w:sz w:val="20"/>
        </w:rPr>
        <w:t xml:space="preserve"> </w:t>
      </w:r>
      <w:r>
        <w:rPr>
          <w:i/>
          <w:w w:val="120"/>
          <w:sz w:val="20"/>
        </w:rPr>
        <w:t>:-</w:t>
      </w:r>
      <w:r>
        <w:rPr>
          <w:i/>
          <w:spacing w:val="-50"/>
          <w:w w:val="120"/>
          <w:sz w:val="20"/>
        </w:rPr>
        <w:t xml:space="preserve"> </w:t>
      </w:r>
      <w:r>
        <w:rPr>
          <w:i/>
          <w:w w:val="120"/>
          <w:sz w:val="20"/>
        </w:rPr>
        <w:t>append</w:t>
      </w:r>
      <w:r>
        <w:rPr>
          <w:i/>
          <w:spacing w:val="3"/>
          <w:w w:val="120"/>
          <w:sz w:val="20"/>
        </w:rPr>
        <w:t xml:space="preserve"> </w:t>
      </w:r>
      <w:r>
        <w:rPr>
          <w:i/>
          <w:w w:val="120"/>
          <w:sz w:val="20"/>
        </w:rPr>
        <w:t>(List_1,</w:t>
      </w:r>
      <w:r>
        <w:rPr>
          <w:i/>
          <w:spacing w:val="6"/>
          <w:w w:val="120"/>
          <w:sz w:val="20"/>
        </w:rPr>
        <w:t xml:space="preserve"> </w:t>
      </w:r>
      <w:r>
        <w:rPr>
          <w:i/>
          <w:w w:val="120"/>
          <w:sz w:val="20"/>
        </w:rPr>
        <w:t>List_2,</w:t>
      </w:r>
      <w:r>
        <w:rPr>
          <w:i/>
          <w:spacing w:val="3"/>
          <w:w w:val="120"/>
          <w:sz w:val="20"/>
        </w:rPr>
        <w:t xml:space="preserve"> </w:t>
      </w:r>
      <w:r>
        <w:rPr>
          <w:i/>
          <w:w w:val="120"/>
          <w:sz w:val="20"/>
        </w:rPr>
        <w:t>List_3).</w:t>
      </w:r>
    </w:p>
    <w:p w:rsidR="00902B38" w:rsidRDefault="00D444D4">
      <w:pPr>
        <w:pStyle w:val="Heading3"/>
        <w:spacing w:before="4" w:line="280" w:lineRule="exact"/>
      </w:pPr>
      <w:r>
        <w:rPr>
          <w:w w:val="110"/>
        </w:rPr>
        <w:t>Reverse</w:t>
      </w:r>
      <w:r>
        <w:rPr>
          <w:spacing w:val="35"/>
          <w:w w:val="110"/>
        </w:rPr>
        <w:t xml:space="preserve"> </w:t>
      </w:r>
      <w:r>
        <w:rPr>
          <w:w w:val="110"/>
        </w:rPr>
        <w:t>Example</w:t>
      </w:r>
    </w:p>
    <w:p w:rsidR="00902B38" w:rsidRDefault="00D444D4">
      <w:pPr>
        <w:spacing w:line="233" w:lineRule="exact"/>
        <w:ind w:left="1564"/>
        <w:rPr>
          <w:i/>
          <w:sz w:val="20"/>
        </w:rPr>
      </w:pPr>
      <w:proofErr w:type="gramStart"/>
      <w:r>
        <w:rPr>
          <w:i/>
          <w:sz w:val="20"/>
        </w:rPr>
        <w:t>reverse(</w:t>
      </w:r>
      <w:proofErr w:type="gramEnd"/>
      <w:r>
        <w:rPr>
          <w:i/>
          <w:sz w:val="20"/>
        </w:rPr>
        <w:t>[],</w:t>
      </w:r>
      <w:r>
        <w:rPr>
          <w:i/>
          <w:spacing w:val="29"/>
          <w:sz w:val="20"/>
        </w:rPr>
        <w:t xml:space="preserve"> </w:t>
      </w:r>
      <w:r>
        <w:rPr>
          <w:i/>
          <w:sz w:val="20"/>
        </w:rPr>
        <w:t>[]).</w:t>
      </w:r>
    </w:p>
    <w:p w:rsidR="00902B38" w:rsidRDefault="00D444D4">
      <w:pPr>
        <w:spacing w:before="1"/>
        <w:ind w:left="1564" w:right="6088"/>
        <w:rPr>
          <w:i/>
          <w:sz w:val="20"/>
        </w:rPr>
      </w:pPr>
      <w:proofErr w:type="gramStart"/>
      <w:r>
        <w:rPr>
          <w:i/>
          <w:spacing w:val="-1"/>
          <w:w w:val="115"/>
          <w:sz w:val="20"/>
        </w:rPr>
        <w:t>reverse(</w:t>
      </w:r>
      <w:proofErr w:type="gramEnd"/>
      <w:r>
        <w:rPr>
          <w:i/>
          <w:spacing w:val="-1"/>
          <w:w w:val="115"/>
          <w:sz w:val="20"/>
        </w:rPr>
        <w:t xml:space="preserve">[Head </w:t>
      </w:r>
      <w:r>
        <w:rPr>
          <w:i/>
          <w:w w:val="140"/>
          <w:sz w:val="20"/>
        </w:rPr>
        <w:t xml:space="preserve">| </w:t>
      </w:r>
      <w:r>
        <w:rPr>
          <w:i/>
          <w:w w:val="115"/>
          <w:sz w:val="20"/>
        </w:rPr>
        <w:t>Tail], List) :-</w:t>
      </w:r>
      <w:r>
        <w:rPr>
          <w:i/>
          <w:spacing w:val="1"/>
          <w:w w:val="115"/>
          <w:sz w:val="20"/>
        </w:rPr>
        <w:t xml:space="preserve"> </w:t>
      </w:r>
      <w:r>
        <w:rPr>
          <w:i/>
          <w:w w:val="115"/>
          <w:sz w:val="20"/>
        </w:rPr>
        <w:t>reverse</w:t>
      </w:r>
      <w:r>
        <w:rPr>
          <w:i/>
          <w:spacing w:val="1"/>
          <w:w w:val="115"/>
          <w:sz w:val="20"/>
        </w:rPr>
        <w:t xml:space="preserve"> </w:t>
      </w:r>
      <w:r>
        <w:rPr>
          <w:i/>
          <w:w w:val="115"/>
          <w:sz w:val="20"/>
        </w:rPr>
        <w:t>(Tail,  Result),</w:t>
      </w:r>
      <w:r>
        <w:rPr>
          <w:i/>
          <w:spacing w:val="1"/>
          <w:w w:val="115"/>
          <w:sz w:val="20"/>
        </w:rPr>
        <w:t xml:space="preserve"> </w:t>
      </w:r>
      <w:r>
        <w:rPr>
          <w:i/>
          <w:w w:val="115"/>
          <w:sz w:val="20"/>
        </w:rPr>
        <w:t>append</w:t>
      </w:r>
      <w:r>
        <w:rPr>
          <w:i/>
          <w:spacing w:val="-5"/>
          <w:w w:val="115"/>
          <w:sz w:val="20"/>
        </w:rPr>
        <w:t xml:space="preserve"> </w:t>
      </w:r>
      <w:r>
        <w:rPr>
          <w:i/>
          <w:w w:val="115"/>
          <w:sz w:val="20"/>
        </w:rPr>
        <w:t>(Result,</w:t>
      </w:r>
      <w:r>
        <w:rPr>
          <w:i/>
          <w:spacing w:val="-4"/>
          <w:w w:val="115"/>
          <w:sz w:val="20"/>
        </w:rPr>
        <w:t xml:space="preserve"> </w:t>
      </w:r>
      <w:r>
        <w:rPr>
          <w:i/>
          <w:w w:val="115"/>
          <w:sz w:val="20"/>
        </w:rPr>
        <w:t>[Head],</w:t>
      </w:r>
      <w:r>
        <w:rPr>
          <w:i/>
          <w:spacing w:val="-4"/>
          <w:w w:val="115"/>
          <w:sz w:val="20"/>
        </w:rPr>
        <w:t xml:space="preserve"> </w:t>
      </w:r>
      <w:r>
        <w:rPr>
          <w:i/>
          <w:w w:val="115"/>
          <w:sz w:val="20"/>
        </w:rPr>
        <w:t>List).</w:t>
      </w:r>
    </w:p>
    <w:p w:rsidR="00902B38" w:rsidRDefault="00D444D4">
      <w:pPr>
        <w:pStyle w:val="Heading3"/>
        <w:spacing w:before="3"/>
      </w:pPr>
      <w:r>
        <w:rPr>
          <w:w w:val="110"/>
        </w:rPr>
        <w:t>Deficiencies</w:t>
      </w:r>
      <w:r>
        <w:rPr>
          <w:spacing w:val="33"/>
          <w:w w:val="110"/>
        </w:rPr>
        <w:t xml:space="preserve"> </w:t>
      </w:r>
      <w:r>
        <w:rPr>
          <w:w w:val="110"/>
        </w:rPr>
        <w:t>of</w:t>
      </w:r>
      <w:r>
        <w:rPr>
          <w:spacing w:val="34"/>
          <w:w w:val="110"/>
        </w:rPr>
        <w:t xml:space="preserve"> </w:t>
      </w:r>
      <w:r>
        <w:rPr>
          <w:w w:val="110"/>
        </w:rPr>
        <w:t>Prolog</w:t>
      </w:r>
    </w:p>
    <w:p w:rsidR="00902B38" w:rsidRDefault="00D444D4">
      <w:pPr>
        <w:pStyle w:val="ListParagraph"/>
        <w:numPr>
          <w:ilvl w:val="1"/>
          <w:numId w:val="11"/>
        </w:numPr>
        <w:tabs>
          <w:tab w:val="left" w:pos="844"/>
          <w:tab w:val="left" w:pos="845"/>
        </w:tabs>
        <w:spacing w:before="3"/>
        <w:ind w:hanging="361"/>
        <w:rPr>
          <w:sz w:val="24"/>
        </w:rPr>
      </w:pPr>
      <w:r>
        <w:rPr>
          <w:w w:val="110"/>
          <w:sz w:val="24"/>
        </w:rPr>
        <w:t>Resolution</w:t>
      </w:r>
      <w:r>
        <w:rPr>
          <w:spacing w:val="22"/>
          <w:w w:val="110"/>
          <w:sz w:val="24"/>
        </w:rPr>
        <w:t xml:space="preserve"> </w:t>
      </w:r>
      <w:r>
        <w:rPr>
          <w:w w:val="110"/>
          <w:sz w:val="24"/>
        </w:rPr>
        <w:t>order</w:t>
      </w:r>
      <w:r>
        <w:rPr>
          <w:spacing w:val="22"/>
          <w:w w:val="110"/>
          <w:sz w:val="24"/>
        </w:rPr>
        <w:t xml:space="preserve"> </w:t>
      </w:r>
      <w:r>
        <w:rPr>
          <w:w w:val="110"/>
          <w:sz w:val="24"/>
        </w:rPr>
        <w:t>control</w:t>
      </w:r>
    </w:p>
    <w:p w:rsidR="00902B38" w:rsidRDefault="00D444D4">
      <w:pPr>
        <w:pStyle w:val="ListParagraph"/>
        <w:numPr>
          <w:ilvl w:val="1"/>
          <w:numId w:val="11"/>
        </w:numPr>
        <w:tabs>
          <w:tab w:val="left" w:pos="844"/>
          <w:tab w:val="left" w:pos="845"/>
        </w:tabs>
        <w:ind w:hanging="361"/>
        <w:rPr>
          <w:sz w:val="24"/>
        </w:rPr>
      </w:pPr>
      <w:r>
        <w:rPr>
          <w:w w:val="110"/>
          <w:sz w:val="24"/>
        </w:rPr>
        <w:t>The</w:t>
      </w:r>
      <w:r>
        <w:rPr>
          <w:spacing w:val="34"/>
          <w:w w:val="110"/>
          <w:sz w:val="24"/>
        </w:rPr>
        <w:t xml:space="preserve"> </w:t>
      </w:r>
      <w:r>
        <w:rPr>
          <w:w w:val="110"/>
          <w:sz w:val="24"/>
        </w:rPr>
        <w:t>closed-world</w:t>
      </w:r>
      <w:r>
        <w:rPr>
          <w:spacing w:val="34"/>
          <w:w w:val="110"/>
          <w:sz w:val="24"/>
        </w:rPr>
        <w:t xml:space="preserve"> </w:t>
      </w:r>
      <w:r>
        <w:rPr>
          <w:w w:val="110"/>
          <w:sz w:val="24"/>
        </w:rPr>
        <w:t>assumption</w:t>
      </w:r>
    </w:p>
    <w:p w:rsidR="00902B38" w:rsidRDefault="00D444D4">
      <w:pPr>
        <w:pStyle w:val="ListParagraph"/>
        <w:numPr>
          <w:ilvl w:val="1"/>
          <w:numId w:val="11"/>
        </w:numPr>
        <w:tabs>
          <w:tab w:val="left" w:pos="844"/>
          <w:tab w:val="left" w:pos="845"/>
        </w:tabs>
        <w:spacing w:before="3"/>
        <w:ind w:hanging="361"/>
        <w:rPr>
          <w:sz w:val="24"/>
        </w:rPr>
      </w:pPr>
      <w:r>
        <w:rPr>
          <w:w w:val="110"/>
          <w:sz w:val="24"/>
        </w:rPr>
        <w:t>The</w:t>
      </w:r>
      <w:r>
        <w:rPr>
          <w:spacing w:val="20"/>
          <w:w w:val="110"/>
          <w:sz w:val="24"/>
        </w:rPr>
        <w:t xml:space="preserve"> </w:t>
      </w:r>
      <w:r>
        <w:rPr>
          <w:w w:val="110"/>
          <w:sz w:val="24"/>
        </w:rPr>
        <w:t>negation</w:t>
      </w:r>
      <w:r>
        <w:rPr>
          <w:spacing w:val="21"/>
          <w:w w:val="110"/>
          <w:sz w:val="24"/>
        </w:rPr>
        <w:t xml:space="preserve"> </w:t>
      </w:r>
      <w:r>
        <w:rPr>
          <w:w w:val="110"/>
          <w:sz w:val="24"/>
        </w:rPr>
        <w:t>problem</w:t>
      </w:r>
    </w:p>
    <w:p w:rsidR="00902B38" w:rsidRDefault="00D444D4">
      <w:pPr>
        <w:pStyle w:val="ListParagraph"/>
        <w:numPr>
          <w:ilvl w:val="1"/>
          <w:numId w:val="11"/>
        </w:numPr>
        <w:tabs>
          <w:tab w:val="left" w:pos="844"/>
          <w:tab w:val="left" w:pos="845"/>
        </w:tabs>
        <w:spacing w:before="3"/>
        <w:ind w:hanging="361"/>
        <w:rPr>
          <w:sz w:val="24"/>
        </w:rPr>
      </w:pPr>
      <w:r>
        <w:rPr>
          <w:w w:val="115"/>
          <w:sz w:val="24"/>
        </w:rPr>
        <w:t>Intrinsic</w:t>
      </w:r>
      <w:r>
        <w:rPr>
          <w:spacing w:val="-4"/>
          <w:w w:val="115"/>
          <w:sz w:val="24"/>
        </w:rPr>
        <w:t xml:space="preserve"> </w:t>
      </w:r>
      <w:r>
        <w:rPr>
          <w:w w:val="115"/>
          <w:sz w:val="24"/>
        </w:rPr>
        <w:t>limitations</w:t>
      </w:r>
    </w:p>
    <w:p w:rsidR="00902B38" w:rsidRDefault="00902B38">
      <w:pPr>
        <w:pStyle w:val="BodyText"/>
        <w:spacing w:before="10"/>
        <w:ind w:left="0" w:firstLine="0"/>
        <w:rPr>
          <w:sz w:val="27"/>
        </w:rPr>
      </w:pPr>
    </w:p>
    <w:p w:rsidR="00902B38" w:rsidRDefault="00D444D4">
      <w:pPr>
        <w:pStyle w:val="Heading2"/>
        <w:numPr>
          <w:ilvl w:val="1"/>
          <w:numId w:val="4"/>
        </w:numPr>
        <w:tabs>
          <w:tab w:val="left" w:pos="871"/>
        </w:tabs>
      </w:pPr>
      <w:r>
        <w:rPr>
          <w:w w:val="115"/>
        </w:rPr>
        <w:t>Applications</w:t>
      </w:r>
      <w:r>
        <w:rPr>
          <w:spacing w:val="4"/>
          <w:w w:val="115"/>
        </w:rPr>
        <w:t xml:space="preserve"> </w:t>
      </w:r>
      <w:r>
        <w:rPr>
          <w:w w:val="115"/>
        </w:rPr>
        <w:t>of</w:t>
      </w:r>
      <w:r>
        <w:rPr>
          <w:spacing w:val="2"/>
          <w:w w:val="115"/>
        </w:rPr>
        <w:t xml:space="preserve"> </w:t>
      </w:r>
      <w:r>
        <w:rPr>
          <w:w w:val="115"/>
        </w:rPr>
        <w:t>Logic</w:t>
      </w:r>
      <w:r>
        <w:rPr>
          <w:spacing w:val="3"/>
          <w:w w:val="115"/>
        </w:rPr>
        <w:t xml:space="preserve"> </w:t>
      </w:r>
      <w:r>
        <w:rPr>
          <w:w w:val="115"/>
        </w:rPr>
        <w:t>Programming</w:t>
      </w:r>
      <w:r>
        <w:rPr>
          <w:spacing w:val="5"/>
          <w:w w:val="115"/>
        </w:rPr>
        <w:t xml:space="preserve"> </w:t>
      </w:r>
      <w:r>
        <w:rPr>
          <w:rFonts w:ascii="Trebuchet MS" w:hAnsi="Trebuchet MS"/>
          <w:w w:val="115"/>
        </w:rPr>
        <w:t>–</w:t>
      </w:r>
      <w:r>
        <w:rPr>
          <w:rFonts w:ascii="Trebuchet MS" w:hAnsi="Trebuchet MS"/>
          <w:spacing w:val="-23"/>
          <w:w w:val="115"/>
        </w:rPr>
        <w:t xml:space="preserve"> </w:t>
      </w:r>
      <w:r>
        <w:rPr>
          <w:w w:val="115"/>
        </w:rPr>
        <w:t>CO4</w:t>
      </w:r>
    </w:p>
    <w:p w:rsidR="00902B38" w:rsidRDefault="00D444D4">
      <w:pPr>
        <w:pStyle w:val="ListParagraph"/>
        <w:numPr>
          <w:ilvl w:val="2"/>
          <w:numId w:val="4"/>
        </w:numPr>
        <w:tabs>
          <w:tab w:val="left" w:pos="844"/>
          <w:tab w:val="left" w:pos="845"/>
        </w:tabs>
        <w:spacing w:before="4"/>
        <w:ind w:hanging="361"/>
        <w:rPr>
          <w:sz w:val="24"/>
        </w:rPr>
      </w:pPr>
      <w:r>
        <w:rPr>
          <w:w w:val="115"/>
          <w:sz w:val="24"/>
        </w:rPr>
        <w:t>Relational database management</w:t>
      </w:r>
      <w:r>
        <w:rPr>
          <w:spacing w:val="1"/>
          <w:w w:val="115"/>
          <w:sz w:val="24"/>
        </w:rPr>
        <w:t xml:space="preserve"> </w:t>
      </w:r>
      <w:r>
        <w:rPr>
          <w:w w:val="115"/>
          <w:sz w:val="24"/>
        </w:rPr>
        <w:t>systems</w:t>
      </w:r>
    </w:p>
    <w:p w:rsidR="00902B38" w:rsidRDefault="00D444D4">
      <w:pPr>
        <w:pStyle w:val="ListParagraph"/>
        <w:numPr>
          <w:ilvl w:val="2"/>
          <w:numId w:val="4"/>
        </w:numPr>
        <w:tabs>
          <w:tab w:val="left" w:pos="844"/>
          <w:tab w:val="left" w:pos="845"/>
        </w:tabs>
        <w:spacing w:before="3"/>
        <w:ind w:hanging="361"/>
        <w:rPr>
          <w:sz w:val="24"/>
        </w:rPr>
      </w:pPr>
      <w:r>
        <w:rPr>
          <w:w w:val="115"/>
          <w:sz w:val="24"/>
        </w:rPr>
        <w:t>Expert</w:t>
      </w:r>
      <w:r>
        <w:rPr>
          <w:spacing w:val="4"/>
          <w:w w:val="115"/>
          <w:sz w:val="24"/>
        </w:rPr>
        <w:t xml:space="preserve"> </w:t>
      </w:r>
      <w:r>
        <w:rPr>
          <w:w w:val="115"/>
          <w:sz w:val="24"/>
        </w:rPr>
        <w:t>systems</w:t>
      </w:r>
    </w:p>
    <w:p w:rsidR="00902B38" w:rsidRDefault="00D444D4">
      <w:pPr>
        <w:pStyle w:val="ListParagraph"/>
        <w:numPr>
          <w:ilvl w:val="2"/>
          <w:numId w:val="4"/>
        </w:numPr>
        <w:tabs>
          <w:tab w:val="left" w:pos="844"/>
          <w:tab w:val="left" w:pos="845"/>
        </w:tabs>
        <w:ind w:hanging="361"/>
        <w:rPr>
          <w:sz w:val="24"/>
        </w:rPr>
      </w:pPr>
      <w:r>
        <w:rPr>
          <w:w w:val="115"/>
          <w:sz w:val="24"/>
        </w:rPr>
        <w:t>Natural</w:t>
      </w:r>
      <w:r>
        <w:rPr>
          <w:spacing w:val="1"/>
          <w:w w:val="115"/>
          <w:sz w:val="24"/>
        </w:rPr>
        <w:t xml:space="preserve"> </w:t>
      </w:r>
      <w:r>
        <w:rPr>
          <w:w w:val="115"/>
          <w:sz w:val="24"/>
        </w:rPr>
        <w:t>language</w:t>
      </w:r>
      <w:r>
        <w:rPr>
          <w:spacing w:val="1"/>
          <w:w w:val="115"/>
          <w:sz w:val="24"/>
        </w:rPr>
        <w:t xml:space="preserve"> </w:t>
      </w:r>
      <w:r>
        <w:rPr>
          <w:w w:val="115"/>
          <w:sz w:val="24"/>
        </w:rPr>
        <w:t>processing</w:t>
      </w:r>
    </w:p>
    <w:p w:rsidR="00902B38" w:rsidRDefault="00D444D4">
      <w:pPr>
        <w:pStyle w:val="Heading3"/>
        <w:spacing w:before="3"/>
        <w:ind w:left="123"/>
      </w:pPr>
      <w:r>
        <w:rPr>
          <w:w w:val="110"/>
        </w:rPr>
        <w:t>Summary</w:t>
      </w:r>
      <w:r>
        <w:rPr>
          <w:spacing w:val="30"/>
          <w:w w:val="110"/>
        </w:rPr>
        <w:t xml:space="preserve"> </w:t>
      </w:r>
      <w:r>
        <w:rPr>
          <w:w w:val="110"/>
        </w:rPr>
        <w:t>of</w:t>
      </w:r>
      <w:r>
        <w:rPr>
          <w:spacing w:val="30"/>
          <w:w w:val="110"/>
        </w:rPr>
        <w:t xml:space="preserve"> </w:t>
      </w:r>
      <w:r>
        <w:rPr>
          <w:w w:val="110"/>
        </w:rPr>
        <w:t>Logic</w:t>
      </w:r>
      <w:r>
        <w:rPr>
          <w:spacing w:val="30"/>
          <w:w w:val="110"/>
        </w:rPr>
        <w:t xml:space="preserve"> </w:t>
      </w:r>
      <w:r>
        <w:rPr>
          <w:w w:val="110"/>
        </w:rPr>
        <w:t>Programming</w:t>
      </w:r>
    </w:p>
    <w:p w:rsidR="00902B38" w:rsidRDefault="00D444D4">
      <w:pPr>
        <w:pStyle w:val="ListParagraph"/>
        <w:numPr>
          <w:ilvl w:val="2"/>
          <w:numId w:val="4"/>
        </w:numPr>
        <w:tabs>
          <w:tab w:val="left" w:pos="844"/>
          <w:tab w:val="left" w:pos="845"/>
        </w:tabs>
        <w:ind w:hanging="361"/>
        <w:rPr>
          <w:sz w:val="24"/>
        </w:rPr>
      </w:pPr>
      <w:r>
        <w:rPr>
          <w:w w:val="110"/>
          <w:sz w:val="24"/>
        </w:rPr>
        <w:t>Symbolic</w:t>
      </w:r>
      <w:r>
        <w:rPr>
          <w:spacing w:val="24"/>
          <w:w w:val="110"/>
          <w:sz w:val="24"/>
        </w:rPr>
        <w:t xml:space="preserve"> </w:t>
      </w:r>
      <w:r>
        <w:rPr>
          <w:w w:val="110"/>
          <w:sz w:val="24"/>
        </w:rPr>
        <w:t>logic</w:t>
      </w:r>
      <w:r>
        <w:rPr>
          <w:spacing w:val="24"/>
          <w:w w:val="110"/>
          <w:sz w:val="24"/>
        </w:rPr>
        <w:t xml:space="preserve"> </w:t>
      </w:r>
      <w:r>
        <w:rPr>
          <w:w w:val="110"/>
          <w:sz w:val="24"/>
        </w:rPr>
        <w:t>provides</w:t>
      </w:r>
      <w:r>
        <w:rPr>
          <w:spacing w:val="24"/>
          <w:w w:val="110"/>
          <w:sz w:val="24"/>
        </w:rPr>
        <w:t xml:space="preserve"> </w:t>
      </w:r>
      <w:r>
        <w:rPr>
          <w:w w:val="110"/>
          <w:sz w:val="24"/>
        </w:rPr>
        <w:t>basis</w:t>
      </w:r>
      <w:r>
        <w:rPr>
          <w:spacing w:val="24"/>
          <w:w w:val="110"/>
          <w:sz w:val="24"/>
        </w:rPr>
        <w:t xml:space="preserve"> </w:t>
      </w:r>
      <w:r>
        <w:rPr>
          <w:w w:val="110"/>
          <w:sz w:val="24"/>
        </w:rPr>
        <w:t>for</w:t>
      </w:r>
      <w:r>
        <w:rPr>
          <w:spacing w:val="24"/>
          <w:w w:val="110"/>
          <w:sz w:val="24"/>
        </w:rPr>
        <w:t xml:space="preserve"> </w:t>
      </w:r>
      <w:r>
        <w:rPr>
          <w:w w:val="110"/>
          <w:sz w:val="24"/>
        </w:rPr>
        <w:t>logic</w:t>
      </w:r>
      <w:r>
        <w:rPr>
          <w:spacing w:val="24"/>
          <w:w w:val="110"/>
          <w:sz w:val="24"/>
        </w:rPr>
        <w:t xml:space="preserve"> </w:t>
      </w:r>
      <w:r>
        <w:rPr>
          <w:w w:val="110"/>
          <w:sz w:val="24"/>
        </w:rPr>
        <w:t>programming</w:t>
      </w:r>
    </w:p>
    <w:p w:rsidR="00902B38" w:rsidRDefault="00D444D4">
      <w:pPr>
        <w:pStyle w:val="ListParagraph"/>
        <w:numPr>
          <w:ilvl w:val="2"/>
          <w:numId w:val="4"/>
        </w:numPr>
        <w:tabs>
          <w:tab w:val="left" w:pos="844"/>
          <w:tab w:val="left" w:pos="845"/>
        </w:tabs>
        <w:spacing w:before="3"/>
        <w:ind w:hanging="361"/>
        <w:rPr>
          <w:sz w:val="24"/>
        </w:rPr>
      </w:pPr>
      <w:r>
        <w:rPr>
          <w:w w:val="110"/>
          <w:sz w:val="24"/>
        </w:rPr>
        <w:t>Logic</w:t>
      </w:r>
      <w:r>
        <w:rPr>
          <w:spacing w:val="32"/>
          <w:w w:val="110"/>
          <w:sz w:val="24"/>
        </w:rPr>
        <w:t xml:space="preserve"> </w:t>
      </w:r>
      <w:r>
        <w:rPr>
          <w:w w:val="110"/>
          <w:sz w:val="24"/>
        </w:rPr>
        <w:t>programs</w:t>
      </w:r>
      <w:r>
        <w:rPr>
          <w:spacing w:val="32"/>
          <w:w w:val="110"/>
          <w:sz w:val="24"/>
        </w:rPr>
        <w:t xml:space="preserve"> </w:t>
      </w:r>
      <w:r>
        <w:rPr>
          <w:w w:val="110"/>
          <w:sz w:val="24"/>
        </w:rPr>
        <w:t>should</w:t>
      </w:r>
      <w:r>
        <w:rPr>
          <w:spacing w:val="32"/>
          <w:w w:val="110"/>
          <w:sz w:val="24"/>
        </w:rPr>
        <w:t xml:space="preserve"> </w:t>
      </w:r>
      <w:r>
        <w:rPr>
          <w:w w:val="110"/>
          <w:sz w:val="24"/>
        </w:rPr>
        <w:t>be</w:t>
      </w:r>
      <w:r>
        <w:rPr>
          <w:spacing w:val="33"/>
          <w:w w:val="110"/>
          <w:sz w:val="24"/>
        </w:rPr>
        <w:t xml:space="preserve"> </w:t>
      </w:r>
      <w:r>
        <w:rPr>
          <w:w w:val="110"/>
          <w:sz w:val="24"/>
        </w:rPr>
        <w:t>nonprocedural</w:t>
      </w:r>
    </w:p>
    <w:p w:rsidR="00902B38" w:rsidRDefault="00D444D4">
      <w:pPr>
        <w:pStyle w:val="ListParagraph"/>
        <w:numPr>
          <w:ilvl w:val="2"/>
          <w:numId w:val="4"/>
        </w:numPr>
        <w:tabs>
          <w:tab w:val="left" w:pos="844"/>
          <w:tab w:val="left" w:pos="845"/>
        </w:tabs>
        <w:spacing w:before="3"/>
        <w:ind w:hanging="361"/>
        <w:rPr>
          <w:sz w:val="24"/>
        </w:rPr>
      </w:pPr>
      <w:r>
        <w:rPr>
          <w:w w:val="115"/>
          <w:sz w:val="24"/>
        </w:rPr>
        <w:t>Prolog</w:t>
      </w:r>
      <w:r>
        <w:rPr>
          <w:spacing w:val="4"/>
          <w:w w:val="115"/>
          <w:sz w:val="24"/>
        </w:rPr>
        <w:t xml:space="preserve"> </w:t>
      </w:r>
      <w:r>
        <w:rPr>
          <w:w w:val="115"/>
          <w:sz w:val="24"/>
        </w:rPr>
        <w:t>statements</w:t>
      </w:r>
      <w:r>
        <w:rPr>
          <w:spacing w:val="5"/>
          <w:w w:val="115"/>
          <w:sz w:val="24"/>
        </w:rPr>
        <w:t xml:space="preserve"> </w:t>
      </w:r>
      <w:r>
        <w:rPr>
          <w:w w:val="115"/>
          <w:sz w:val="24"/>
        </w:rPr>
        <w:t>are</w:t>
      </w:r>
      <w:r>
        <w:rPr>
          <w:spacing w:val="5"/>
          <w:w w:val="115"/>
          <w:sz w:val="24"/>
        </w:rPr>
        <w:t xml:space="preserve"> </w:t>
      </w:r>
      <w:r>
        <w:rPr>
          <w:w w:val="115"/>
          <w:sz w:val="24"/>
        </w:rPr>
        <w:t>facts,</w:t>
      </w:r>
      <w:r>
        <w:rPr>
          <w:spacing w:val="5"/>
          <w:w w:val="115"/>
          <w:sz w:val="24"/>
        </w:rPr>
        <w:t xml:space="preserve"> </w:t>
      </w:r>
      <w:r>
        <w:rPr>
          <w:w w:val="115"/>
          <w:sz w:val="24"/>
        </w:rPr>
        <w:t>rules,</w:t>
      </w:r>
      <w:r>
        <w:rPr>
          <w:spacing w:val="5"/>
          <w:w w:val="115"/>
          <w:sz w:val="24"/>
        </w:rPr>
        <w:t xml:space="preserve"> </w:t>
      </w:r>
      <w:r>
        <w:rPr>
          <w:w w:val="115"/>
          <w:sz w:val="24"/>
        </w:rPr>
        <w:t>or</w:t>
      </w:r>
      <w:r>
        <w:rPr>
          <w:spacing w:val="5"/>
          <w:w w:val="115"/>
          <w:sz w:val="24"/>
        </w:rPr>
        <w:t xml:space="preserve"> </w:t>
      </w:r>
      <w:r>
        <w:rPr>
          <w:w w:val="115"/>
          <w:sz w:val="24"/>
        </w:rPr>
        <w:t>goals</w:t>
      </w:r>
    </w:p>
    <w:p w:rsidR="00902B38" w:rsidRDefault="00D444D4">
      <w:pPr>
        <w:pStyle w:val="ListParagraph"/>
        <w:numPr>
          <w:ilvl w:val="2"/>
          <w:numId w:val="4"/>
        </w:numPr>
        <w:tabs>
          <w:tab w:val="left" w:pos="844"/>
          <w:tab w:val="left" w:pos="845"/>
        </w:tabs>
        <w:spacing w:before="1"/>
        <w:ind w:hanging="361"/>
        <w:rPr>
          <w:sz w:val="24"/>
        </w:rPr>
      </w:pPr>
      <w:r>
        <w:rPr>
          <w:w w:val="110"/>
          <w:sz w:val="24"/>
        </w:rPr>
        <w:t>Resolution</w:t>
      </w:r>
      <w:r>
        <w:rPr>
          <w:spacing w:val="19"/>
          <w:w w:val="110"/>
          <w:sz w:val="24"/>
        </w:rPr>
        <w:t xml:space="preserve"> </w:t>
      </w:r>
      <w:r>
        <w:rPr>
          <w:w w:val="110"/>
          <w:sz w:val="24"/>
        </w:rPr>
        <w:t>is</w:t>
      </w:r>
      <w:r>
        <w:rPr>
          <w:spacing w:val="20"/>
          <w:w w:val="110"/>
          <w:sz w:val="24"/>
        </w:rPr>
        <w:t xml:space="preserve"> </w:t>
      </w:r>
      <w:r>
        <w:rPr>
          <w:w w:val="110"/>
          <w:sz w:val="24"/>
        </w:rPr>
        <w:t>the</w:t>
      </w:r>
      <w:r>
        <w:rPr>
          <w:spacing w:val="20"/>
          <w:w w:val="110"/>
          <w:sz w:val="24"/>
        </w:rPr>
        <w:t xml:space="preserve"> </w:t>
      </w:r>
      <w:r>
        <w:rPr>
          <w:w w:val="110"/>
          <w:sz w:val="24"/>
        </w:rPr>
        <w:t>primary</w:t>
      </w:r>
      <w:r>
        <w:rPr>
          <w:spacing w:val="20"/>
          <w:w w:val="110"/>
          <w:sz w:val="24"/>
        </w:rPr>
        <w:t xml:space="preserve"> </w:t>
      </w:r>
      <w:r>
        <w:rPr>
          <w:w w:val="110"/>
          <w:sz w:val="24"/>
        </w:rPr>
        <w:t>activity</w:t>
      </w:r>
      <w:r>
        <w:rPr>
          <w:spacing w:val="20"/>
          <w:w w:val="110"/>
          <w:sz w:val="24"/>
        </w:rPr>
        <w:t xml:space="preserve"> </w:t>
      </w:r>
      <w:r>
        <w:rPr>
          <w:w w:val="110"/>
          <w:sz w:val="24"/>
        </w:rPr>
        <w:t>of</w:t>
      </w:r>
      <w:r>
        <w:rPr>
          <w:spacing w:val="20"/>
          <w:w w:val="110"/>
          <w:sz w:val="24"/>
        </w:rPr>
        <w:t xml:space="preserve"> </w:t>
      </w:r>
      <w:r>
        <w:rPr>
          <w:w w:val="110"/>
          <w:sz w:val="24"/>
        </w:rPr>
        <w:t>a</w:t>
      </w:r>
      <w:r>
        <w:rPr>
          <w:spacing w:val="21"/>
          <w:w w:val="110"/>
          <w:sz w:val="24"/>
        </w:rPr>
        <w:t xml:space="preserve"> </w:t>
      </w:r>
      <w:r>
        <w:rPr>
          <w:w w:val="110"/>
          <w:sz w:val="24"/>
        </w:rPr>
        <w:t>Prolog</w:t>
      </w:r>
      <w:r>
        <w:rPr>
          <w:spacing w:val="20"/>
          <w:w w:val="110"/>
          <w:sz w:val="24"/>
        </w:rPr>
        <w:t xml:space="preserve"> </w:t>
      </w:r>
      <w:r>
        <w:rPr>
          <w:w w:val="110"/>
          <w:sz w:val="24"/>
        </w:rPr>
        <w:t>interpreter</w:t>
      </w:r>
    </w:p>
    <w:p w:rsidR="00902B38" w:rsidRDefault="00D444D4">
      <w:pPr>
        <w:pStyle w:val="ListParagraph"/>
        <w:numPr>
          <w:ilvl w:val="2"/>
          <w:numId w:val="4"/>
        </w:numPr>
        <w:tabs>
          <w:tab w:val="left" w:pos="844"/>
          <w:tab w:val="left" w:pos="845"/>
        </w:tabs>
        <w:spacing w:before="3"/>
        <w:ind w:right="125"/>
        <w:rPr>
          <w:sz w:val="24"/>
        </w:rPr>
      </w:pPr>
      <w:r>
        <w:rPr>
          <w:w w:val="110"/>
          <w:sz w:val="24"/>
        </w:rPr>
        <w:t>Although</w:t>
      </w:r>
      <w:r>
        <w:rPr>
          <w:spacing w:val="44"/>
          <w:w w:val="110"/>
          <w:sz w:val="24"/>
        </w:rPr>
        <w:t xml:space="preserve"> </w:t>
      </w:r>
      <w:r>
        <w:rPr>
          <w:w w:val="110"/>
          <w:sz w:val="24"/>
        </w:rPr>
        <w:t>there</w:t>
      </w:r>
      <w:r>
        <w:rPr>
          <w:spacing w:val="44"/>
          <w:w w:val="110"/>
          <w:sz w:val="24"/>
        </w:rPr>
        <w:t xml:space="preserve"> </w:t>
      </w:r>
      <w:r>
        <w:rPr>
          <w:w w:val="110"/>
          <w:sz w:val="24"/>
        </w:rPr>
        <w:t>are</w:t>
      </w:r>
      <w:r>
        <w:rPr>
          <w:spacing w:val="46"/>
          <w:w w:val="110"/>
          <w:sz w:val="24"/>
        </w:rPr>
        <w:t xml:space="preserve"> </w:t>
      </w:r>
      <w:r>
        <w:rPr>
          <w:w w:val="110"/>
          <w:sz w:val="24"/>
        </w:rPr>
        <w:t>a</w:t>
      </w:r>
      <w:r>
        <w:rPr>
          <w:spacing w:val="44"/>
          <w:w w:val="110"/>
          <w:sz w:val="24"/>
        </w:rPr>
        <w:t xml:space="preserve"> </w:t>
      </w:r>
      <w:r>
        <w:rPr>
          <w:w w:val="110"/>
          <w:sz w:val="24"/>
        </w:rPr>
        <w:t>number</w:t>
      </w:r>
      <w:r>
        <w:rPr>
          <w:spacing w:val="44"/>
          <w:w w:val="110"/>
          <w:sz w:val="24"/>
        </w:rPr>
        <w:t xml:space="preserve"> </w:t>
      </w:r>
      <w:r>
        <w:rPr>
          <w:w w:val="110"/>
          <w:sz w:val="24"/>
        </w:rPr>
        <w:t>of</w:t>
      </w:r>
      <w:r>
        <w:rPr>
          <w:spacing w:val="46"/>
          <w:w w:val="110"/>
          <w:sz w:val="24"/>
        </w:rPr>
        <w:t xml:space="preserve"> </w:t>
      </w:r>
      <w:r>
        <w:rPr>
          <w:w w:val="110"/>
          <w:sz w:val="24"/>
        </w:rPr>
        <w:t>drawbacks</w:t>
      </w:r>
      <w:r>
        <w:rPr>
          <w:spacing w:val="44"/>
          <w:w w:val="110"/>
          <w:sz w:val="24"/>
        </w:rPr>
        <w:t xml:space="preserve"> </w:t>
      </w:r>
      <w:r>
        <w:rPr>
          <w:w w:val="110"/>
          <w:sz w:val="24"/>
        </w:rPr>
        <w:t>with</w:t>
      </w:r>
      <w:r>
        <w:rPr>
          <w:spacing w:val="44"/>
          <w:w w:val="110"/>
          <w:sz w:val="24"/>
        </w:rPr>
        <w:t xml:space="preserve"> </w:t>
      </w:r>
      <w:r>
        <w:rPr>
          <w:w w:val="110"/>
          <w:sz w:val="24"/>
        </w:rPr>
        <w:t>the</w:t>
      </w:r>
      <w:r>
        <w:rPr>
          <w:spacing w:val="44"/>
          <w:w w:val="110"/>
          <w:sz w:val="24"/>
        </w:rPr>
        <w:t xml:space="preserve"> </w:t>
      </w:r>
      <w:r>
        <w:rPr>
          <w:w w:val="110"/>
          <w:sz w:val="24"/>
        </w:rPr>
        <w:t>current</w:t>
      </w:r>
      <w:r>
        <w:rPr>
          <w:spacing w:val="44"/>
          <w:w w:val="110"/>
          <w:sz w:val="24"/>
        </w:rPr>
        <w:t xml:space="preserve"> </w:t>
      </w:r>
      <w:r>
        <w:rPr>
          <w:w w:val="110"/>
          <w:sz w:val="24"/>
        </w:rPr>
        <w:t>state</w:t>
      </w:r>
      <w:r>
        <w:rPr>
          <w:spacing w:val="44"/>
          <w:w w:val="110"/>
          <w:sz w:val="24"/>
        </w:rPr>
        <w:t xml:space="preserve"> </w:t>
      </w:r>
      <w:r>
        <w:rPr>
          <w:w w:val="110"/>
          <w:sz w:val="24"/>
        </w:rPr>
        <w:t>of</w:t>
      </w:r>
      <w:r>
        <w:rPr>
          <w:spacing w:val="44"/>
          <w:w w:val="110"/>
          <w:sz w:val="24"/>
        </w:rPr>
        <w:t xml:space="preserve"> </w:t>
      </w:r>
      <w:r>
        <w:rPr>
          <w:w w:val="110"/>
          <w:sz w:val="24"/>
        </w:rPr>
        <w:t>logic</w:t>
      </w:r>
      <w:r>
        <w:rPr>
          <w:spacing w:val="-56"/>
          <w:w w:val="110"/>
          <w:sz w:val="24"/>
        </w:rPr>
        <w:t xml:space="preserve"> </w:t>
      </w:r>
      <w:r>
        <w:rPr>
          <w:w w:val="110"/>
          <w:sz w:val="24"/>
        </w:rPr>
        <w:t>programming</w:t>
      </w:r>
      <w:r>
        <w:rPr>
          <w:spacing w:val="20"/>
          <w:w w:val="110"/>
          <w:sz w:val="24"/>
        </w:rPr>
        <w:t xml:space="preserve"> </w:t>
      </w:r>
      <w:r>
        <w:rPr>
          <w:w w:val="110"/>
          <w:sz w:val="24"/>
        </w:rPr>
        <w:t>it</w:t>
      </w:r>
      <w:r>
        <w:rPr>
          <w:spacing w:val="20"/>
          <w:w w:val="110"/>
          <w:sz w:val="24"/>
        </w:rPr>
        <w:t xml:space="preserve"> </w:t>
      </w:r>
      <w:r>
        <w:rPr>
          <w:w w:val="110"/>
          <w:sz w:val="24"/>
        </w:rPr>
        <w:t>has</w:t>
      </w:r>
      <w:r>
        <w:rPr>
          <w:spacing w:val="20"/>
          <w:w w:val="110"/>
          <w:sz w:val="24"/>
        </w:rPr>
        <w:t xml:space="preserve"> </w:t>
      </w:r>
      <w:r>
        <w:rPr>
          <w:w w:val="110"/>
          <w:sz w:val="24"/>
        </w:rPr>
        <w:t>been</w:t>
      </w:r>
      <w:r>
        <w:rPr>
          <w:spacing w:val="20"/>
          <w:w w:val="110"/>
          <w:sz w:val="24"/>
        </w:rPr>
        <w:t xml:space="preserve"> </w:t>
      </w:r>
      <w:r>
        <w:rPr>
          <w:w w:val="110"/>
          <w:sz w:val="24"/>
        </w:rPr>
        <w:t>used</w:t>
      </w:r>
      <w:r>
        <w:rPr>
          <w:spacing w:val="21"/>
          <w:w w:val="110"/>
          <w:sz w:val="24"/>
        </w:rPr>
        <w:t xml:space="preserve"> </w:t>
      </w:r>
      <w:r>
        <w:rPr>
          <w:w w:val="110"/>
          <w:sz w:val="24"/>
        </w:rPr>
        <w:t>in</w:t>
      </w:r>
      <w:r>
        <w:rPr>
          <w:spacing w:val="20"/>
          <w:w w:val="110"/>
          <w:sz w:val="24"/>
        </w:rPr>
        <w:t xml:space="preserve"> </w:t>
      </w:r>
      <w:r>
        <w:rPr>
          <w:w w:val="110"/>
          <w:sz w:val="24"/>
        </w:rPr>
        <w:t>a</w:t>
      </w:r>
      <w:r>
        <w:rPr>
          <w:spacing w:val="20"/>
          <w:w w:val="110"/>
          <w:sz w:val="24"/>
        </w:rPr>
        <w:t xml:space="preserve"> </w:t>
      </w:r>
      <w:r>
        <w:rPr>
          <w:w w:val="110"/>
          <w:sz w:val="24"/>
        </w:rPr>
        <w:t>number</w:t>
      </w:r>
      <w:r>
        <w:rPr>
          <w:spacing w:val="20"/>
          <w:w w:val="110"/>
          <w:sz w:val="24"/>
        </w:rPr>
        <w:t xml:space="preserve"> </w:t>
      </w:r>
      <w:r>
        <w:rPr>
          <w:w w:val="110"/>
          <w:sz w:val="24"/>
        </w:rPr>
        <w:t>of</w:t>
      </w:r>
      <w:r>
        <w:rPr>
          <w:spacing w:val="21"/>
          <w:w w:val="110"/>
          <w:sz w:val="24"/>
        </w:rPr>
        <w:t xml:space="preserve"> </w:t>
      </w:r>
      <w:r>
        <w:rPr>
          <w:w w:val="110"/>
          <w:sz w:val="24"/>
        </w:rPr>
        <w:t>areas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1"/>
      </w:pPr>
      <w:r w:rsidRPr="00EF7B43">
        <w:lastRenderedPageBreak/>
        <w:pict>
          <v:shape id="_x0000_s1035" style="position:absolute;left:0;text-align:left;margin-left:36.35pt;margin-top:31.1pt;width:522.85pt;height:779.9pt;z-index:-1782374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UNIT-5</w:t>
      </w:r>
    </w:p>
    <w:p w:rsidR="00902B38" w:rsidRDefault="00D444D4">
      <w:pPr>
        <w:spacing w:line="375" w:lineRule="exact"/>
        <w:ind w:left="393" w:right="395"/>
        <w:jc w:val="center"/>
        <w:rPr>
          <w:b/>
          <w:sz w:val="32"/>
        </w:rPr>
      </w:pPr>
      <w:r>
        <w:rPr>
          <w:b/>
          <w:w w:val="110"/>
          <w:sz w:val="32"/>
        </w:rPr>
        <w:t>Functional</w:t>
      </w:r>
      <w:r>
        <w:rPr>
          <w:b/>
          <w:spacing w:val="49"/>
          <w:w w:val="110"/>
          <w:sz w:val="32"/>
        </w:rPr>
        <w:t xml:space="preserve"> </w:t>
      </w:r>
      <w:r>
        <w:rPr>
          <w:b/>
          <w:w w:val="110"/>
          <w:sz w:val="32"/>
        </w:rPr>
        <w:t>Programming</w:t>
      </w:r>
      <w:r>
        <w:rPr>
          <w:b/>
          <w:spacing w:val="53"/>
          <w:w w:val="110"/>
          <w:sz w:val="32"/>
        </w:rPr>
        <w:t xml:space="preserve"> </w:t>
      </w:r>
      <w:r>
        <w:rPr>
          <w:b/>
          <w:w w:val="110"/>
          <w:sz w:val="32"/>
        </w:rPr>
        <w:t>Languages</w:t>
      </w:r>
      <w:r>
        <w:rPr>
          <w:b/>
          <w:spacing w:val="56"/>
          <w:w w:val="110"/>
          <w:sz w:val="32"/>
        </w:rPr>
        <w:t xml:space="preserve"> </w:t>
      </w:r>
      <w:r>
        <w:rPr>
          <w:b/>
          <w:w w:val="110"/>
          <w:sz w:val="32"/>
        </w:rPr>
        <w:t>&amp;</w:t>
      </w:r>
      <w:r>
        <w:rPr>
          <w:b/>
          <w:spacing w:val="51"/>
          <w:w w:val="110"/>
          <w:sz w:val="32"/>
        </w:rPr>
        <w:t xml:space="preserve"> </w:t>
      </w:r>
      <w:r>
        <w:rPr>
          <w:b/>
          <w:w w:val="110"/>
          <w:sz w:val="32"/>
        </w:rPr>
        <w:t>Scripting</w:t>
      </w:r>
      <w:r>
        <w:rPr>
          <w:b/>
          <w:spacing w:val="51"/>
          <w:w w:val="110"/>
          <w:sz w:val="32"/>
        </w:rPr>
        <w:t xml:space="preserve"> </w:t>
      </w:r>
      <w:r>
        <w:rPr>
          <w:b/>
          <w:w w:val="110"/>
          <w:sz w:val="32"/>
        </w:rPr>
        <w:t>Language</w:t>
      </w:r>
    </w:p>
    <w:p w:rsidR="00902B38" w:rsidRDefault="00902B38">
      <w:pPr>
        <w:pStyle w:val="BodyText"/>
        <w:spacing w:before="3"/>
        <w:ind w:left="0" w:firstLine="0"/>
        <w:rPr>
          <w:b/>
          <w:sz w:val="48"/>
        </w:rPr>
      </w:pPr>
    </w:p>
    <w:p w:rsidR="00902B38" w:rsidRDefault="00D444D4">
      <w:pPr>
        <w:pStyle w:val="Heading2"/>
        <w:numPr>
          <w:ilvl w:val="1"/>
          <w:numId w:val="1"/>
        </w:numPr>
        <w:tabs>
          <w:tab w:val="left" w:pos="687"/>
        </w:tabs>
        <w:jc w:val="both"/>
      </w:pPr>
      <w:r>
        <w:rPr>
          <w:spacing w:val="-1"/>
          <w:w w:val="115"/>
        </w:rPr>
        <w:t>Functional</w:t>
      </w:r>
      <w:r>
        <w:rPr>
          <w:spacing w:val="3"/>
          <w:w w:val="115"/>
        </w:rPr>
        <w:t xml:space="preserve"> </w:t>
      </w:r>
      <w:r>
        <w:rPr>
          <w:spacing w:val="-1"/>
          <w:w w:val="115"/>
        </w:rPr>
        <w:t>Programming</w:t>
      </w:r>
      <w:r>
        <w:rPr>
          <w:spacing w:val="4"/>
          <w:w w:val="115"/>
        </w:rPr>
        <w:t xml:space="preserve"> </w:t>
      </w:r>
      <w:r>
        <w:rPr>
          <w:spacing w:val="-1"/>
          <w:w w:val="115"/>
        </w:rPr>
        <w:t>Language</w:t>
      </w:r>
      <w:r>
        <w:rPr>
          <w:spacing w:val="2"/>
          <w:w w:val="115"/>
        </w:rPr>
        <w:t xml:space="preserve"> </w:t>
      </w:r>
      <w:r>
        <w:rPr>
          <w:spacing w:val="-1"/>
          <w:w w:val="115"/>
        </w:rPr>
        <w:t>Introduction</w:t>
      </w:r>
      <w:r>
        <w:rPr>
          <w:spacing w:val="5"/>
          <w:w w:val="115"/>
        </w:rPr>
        <w:t xml:space="preserve"> </w:t>
      </w:r>
      <w:r>
        <w:rPr>
          <w:rFonts w:ascii="Trebuchet MS" w:hAnsi="Trebuchet MS"/>
          <w:w w:val="115"/>
        </w:rPr>
        <w:t>–</w:t>
      </w:r>
      <w:r>
        <w:rPr>
          <w:rFonts w:ascii="Trebuchet MS" w:hAnsi="Trebuchet MS"/>
          <w:spacing w:val="-23"/>
          <w:w w:val="115"/>
        </w:rPr>
        <w:t xml:space="preserve"> </w:t>
      </w:r>
      <w:r>
        <w:rPr>
          <w:w w:val="115"/>
        </w:rPr>
        <w:t>CO5</w:t>
      </w:r>
    </w:p>
    <w:p w:rsidR="00902B38" w:rsidRDefault="00D444D4">
      <w:pPr>
        <w:pStyle w:val="ListParagraph"/>
        <w:numPr>
          <w:ilvl w:val="2"/>
          <w:numId w:val="1"/>
        </w:numPr>
        <w:tabs>
          <w:tab w:val="left" w:pos="845"/>
        </w:tabs>
        <w:spacing w:before="4"/>
        <w:ind w:right="122"/>
        <w:jc w:val="both"/>
        <w:rPr>
          <w:i/>
          <w:sz w:val="24"/>
        </w:rPr>
      </w:pPr>
      <w:r>
        <w:rPr>
          <w:w w:val="110"/>
          <w:sz w:val="24"/>
        </w:rPr>
        <w:t>The</w:t>
      </w:r>
      <w:r>
        <w:rPr>
          <w:spacing w:val="1"/>
          <w:w w:val="110"/>
          <w:sz w:val="24"/>
        </w:rPr>
        <w:t xml:space="preserve"> </w:t>
      </w:r>
      <w:r>
        <w:rPr>
          <w:w w:val="110"/>
          <w:sz w:val="24"/>
        </w:rPr>
        <w:t>design</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imperative</w:t>
      </w:r>
      <w:r>
        <w:rPr>
          <w:spacing w:val="1"/>
          <w:w w:val="110"/>
          <w:sz w:val="24"/>
        </w:rPr>
        <w:t xml:space="preserve"> </w:t>
      </w:r>
      <w:r>
        <w:rPr>
          <w:w w:val="110"/>
          <w:sz w:val="24"/>
        </w:rPr>
        <w:t>languages</w:t>
      </w:r>
      <w:r>
        <w:rPr>
          <w:spacing w:val="1"/>
          <w:w w:val="110"/>
          <w:sz w:val="24"/>
        </w:rPr>
        <w:t xml:space="preserve"> </w:t>
      </w:r>
      <w:r>
        <w:rPr>
          <w:w w:val="110"/>
          <w:sz w:val="24"/>
        </w:rPr>
        <w:t>is</w:t>
      </w:r>
      <w:r>
        <w:rPr>
          <w:spacing w:val="1"/>
          <w:w w:val="110"/>
          <w:sz w:val="24"/>
        </w:rPr>
        <w:t xml:space="preserve"> </w:t>
      </w:r>
      <w:r>
        <w:rPr>
          <w:w w:val="110"/>
          <w:sz w:val="24"/>
        </w:rPr>
        <w:t>based</w:t>
      </w:r>
      <w:r>
        <w:rPr>
          <w:spacing w:val="1"/>
          <w:w w:val="110"/>
          <w:sz w:val="24"/>
        </w:rPr>
        <w:t xml:space="preserve"> </w:t>
      </w:r>
      <w:r>
        <w:rPr>
          <w:w w:val="110"/>
          <w:sz w:val="24"/>
        </w:rPr>
        <w:t>directly</w:t>
      </w:r>
      <w:r>
        <w:rPr>
          <w:spacing w:val="1"/>
          <w:w w:val="110"/>
          <w:sz w:val="24"/>
        </w:rPr>
        <w:t xml:space="preserve"> </w:t>
      </w:r>
      <w:r>
        <w:rPr>
          <w:w w:val="110"/>
          <w:sz w:val="24"/>
        </w:rPr>
        <w:t>on</w:t>
      </w:r>
      <w:r>
        <w:rPr>
          <w:spacing w:val="1"/>
          <w:w w:val="110"/>
          <w:sz w:val="24"/>
        </w:rPr>
        <w:t xml:space="preserve"> </w:t>
      </w:r>
      <w:r>
        <w:rPr>
          <w:w w:val="110"/>
          <w:sz w:val="24"/>
        </w:rPr>
        <w:t>the</w:t>
      </w:r>
      <w:r>
        <w:rPr>
          <w:spacing w:val="1"/>
          <w:w w:val="110"/>
          <w:sz w:val="24"/>
        </w:rPr>
        <w:t xml:space="preserve"> </w:t>
      </w:r>
      <w:r>
        <w:rPr>
          <w:i/>
          <w:w w:val="110"/>
          <w:sz w:val="24"/>
        </w:rPr>
        <w:t>von</w:t>
      </w:r>
      <w:r>
        <w:rPr>
          <w:i/>
          <w:spacing w:val="1"/>
          <w:w w:val="110"/>
          <w:sz w:val="24"/>
        </w:rPr>
        <w:t xml:space="preserve"> </w:t>
      </w:r>
      <w:r>
        <w:rPr>
          <w:i/>
          <w:w w:val="110"/>
          <w:sz w:val="24"/>
        </w:rPr>
        <w:t>Neumann</w:t>
      </w:r>
      <w:r>
        <w:rPr>
          <w:i/>
          <w:spacing w:val="1"/>
          <w:w w:val="110"/>
          <w:sz w:val="24"/>
        </w:rPr>
        <w:t xml:space="preserve"> </w:t>
      </w:r>
      <w:r>
        <w:rPr>
          <w:i/>
          <w:w w:val="110"/>
          <w:sz w:val="24"/>
        </w:rPr>
        <w:t>architecture</w:t>
      </w:r>
    </w:p>
    <w:p w:rsidR="00902B38" w:rsidRDefault="00D444D4">
      <w:pPr>
        <w:pStyle w:val="ListParagraph"/>
        <w:numPr>
          <w:ilvl w:val="3"/>
          <w:numId w:val="1"/>
        </w:numPr>
        <w:tabs>
          <w:tab w:val="left" w:pos="1205"/>
        </w:tabs>
        <w:spacing w:before="1"/>
        <w:ind w:right="117"/>
        <w:jc w:val="both"/>
        <w:rPr>
          <w:sz w:val="24"/>
        </w:rPr>
      </w:pPr>
      <w:r>
        <w:rPr>
          <w:w w:val="110"/>
          <w:sz w:val="24"/>
        </w:rPr>
        <w:t>Efficiency</w:t>
      </w:r>
      <w:r>
        <w:rPr>
          <w:spacing w:val="52"/>
          <w:w w:val="110"/>
          <w:sz w:val="24"/>
        </w:rPr>
        <w:t xml:space="preserve"> </w:t>
      </w:r>
      <w:r>
        <w:rPr>
          <w:w w:val="110"/>
          <w:sz w:val="24"/>
        </w:rPr>
        <w:t>is</w:t>
      </w:r>
      <w:r>
        <w:rPr>
          <w:spacing w:val="54"/>
          <w:w w:val="110"/>
          <w:sz w:val="24"/>
        </w:rPr>
        <w:t xml:space="preserve"> </w:t>
      </w:r>
      <w:r>
        <w:rPr>
          <w:w w:val="110"/>
          <w:sz w:val="24"/>
        </w:rPr>
        <w:t>the</w:t>
      </w:r>
      <w:r>
        <w:rPr>
          <w:spacing w:val="54"/>
          <w:w w:val="110"/>
          <w:sz w:val="24"/>
        </w:rPr>
        <w:t xml:space="preserve"> </w:t>
      </w:r>
      <w:r>
        <w:rPr>
          <w:w w:val="110"/>
          <w:sz w:val="24"/>
        </w:rPr>
        <w:t>primary</w:t>
      </w:r>
      <w:r>
        <w:rPr>
          <w:spacing w:val="52"/>
          <w:w w:val="110"/>
          <w:sz w:val="24"/>
        </w:rPr>
        <w:t xml:space="preserve"> </w:t>
      </w:r>
      <w:r>
        <w:rPr>
          <w:w w:val="110"/>
          <w:sz w:val="24"/>
        </w:rPr>
        <w:t>concern,</w:t>
      </w:r>
      <w:r>
        <w:rPr>
          <w:spacing w:val="53"/>
          <w:w w:val="110"/>
          <w:sz w:val="24"/>
        </w:rPr>
        <w:t xml:space="preserve"> </w:t>
      </w:r>
      <w:r>
        <w:rPr>
          <w:w w:val="110"/>
          <w:sz w:val="24"/>
        </w:rPr>
        <w:t>rather</w:t>
      </w:r>
      <w:r>
        <w:rPr>
          <w:spacing w:val="52"/>
          <w:w w:val="110"/>
          <w:sz w:val="24"/>
        </w:rPr>
        <w:t xml:space="preserve"> </w:t>
      </w:r>
      <w:r>
        <w:rPr>
          <w:w w:val="110"/>
          <w:sz w:val="24"/>
        </w:rPr>
        <w:t>than</w:t>
      </w:r>
      <w:r>
        <w:rPr>
          <w:spacing w:val="54"/>
          <w:w w:val="110"/>
          <w:sz w:val="24"/>
        </w:rPr>
        <w:t xml:space="preserve"> </w:t>
      </w:r>
      <w:r>
        <w:rPr>
          <w:w w:val="110"/>
          <w:sz w:val="24"/>
        </w:rPr>
        <w:t>the</w:t>
      </w:r>
      <w:r>
        <w:rPr>
          <w:spacing w:val="54"/>
          <w:w w:val="110"/>
          <w:sz w:val="24"/>
        </w:rPr>
        <w:t xml:space="preserve"> </w:t>
      </w:r>
      <w:r>
        <w:rPr>
          <w:w w:val="110"/>
          <w:sz w:val="24"/>
        </w:rPr>
        <w:t>suitability</w:t>
      </w:r>
      <w:r>
        <w:rPr>
          <w:spacing w:val="52"/>
          <w:w w:val="110"/>
          <w:sz w:val="24"/>
        </w:rPr>
        <w:t xml:space="preserve"> </w:t>
      </w:r>
      <w:r>
        <w:rPr>
          <w:w w:val="110"/>
          <w:sz w:val="24"/>
        </w:rPr>
        <w:t>of</w:t>
      </w:r>
      <w:r>
        <w:rPr>
          <w:spacing w:val="53"/>
          <w:w w:val="110"/>
          <w:sz w:val="24"/>
        </w:rPr>
        <w:t xml:space="preserve"> </w:t>
      </w:r>
      <w:r>
        <w:rPr>
          <w:w w:val="110"/>
          <w:sz w:val="24"/>
        </w:rPr>
        <w:t>the</w:t>
      </w:r>
      <w:r>
        <w:rPr>
          <w:spacing w:val="1"/>
          <w:w w:val="110"/>
          <w:sz w:val="24"/>
        </w:rPr>
        <w:t xml:space="preserve"> </w:t>
      </w:r>
      <w:r>
        <w:rPr>
          <w:w w:val="110"/>
          <w:sz w:val="24"/>
        </w:rPr>
        <w:t>language</w:t>
      </w:r>
      <w:r>
        <w:rPr>
          <w:spacing w:val="-56"/>
          <w:w w:val="110"/>
          <w:sz w:val="24"/>
        </w:rPr>
        <w:t xml:space="preserve"> </w:t>
      </w:r>
      <w:r>
        <w:rPr>
          <w:w w:val="110"/>
          <w:sz w:val="24"/>
        </w:rPr>
        <w:t>for</w:t>
      </w:r>
      <w:r>
        <w:rPr>
          <w:spacing w:val="17"/>
          <w:w w:val="110"/>
          <w:sz w:val="24"/>
        </w:rPr>
        <w:t xml:space="preserve"> </w:t>
      </w:r>
      <w:r>
        <w:rPr>
          <w:w w:val="110"/>
          <w:sz w:val="24"/>
        </w:rPr>
        <w:t>software</w:t>
      </w:r>
      <w:r>
        <w:rPr>
          <w:spacing w:val="17"/>
          <w:w w:val="110"/>
          <w:sz w:val="24"/>
        </w:rPr>
        <w:t xml:space="preserve"> </w:t>
      </w:r>
      <w:r>
        <w:rPr>
          <w:w w:val="110"/>
          <w:sz w:val="24"/>
        </w:rPr>
        <w:t>development</w:t>
      </w:r>
    </w:p>
    <w:p w:rsidR="00902B38" w:rsidRDefault="00D444D4">
      <w:pPr>
        <w:pStyle w:val="ListParagraph"/>
        <w:numPr>
          <w:ilvl w:val="2"/>
          <w:numId w:val="1"/>
        </w:numPr>
        <w:tabs>
          <w:tab w:val="left" w:pos="845"/>
        </w:tabs>
        <w:spacing w:before="3" w:line="294" w:lineRule="exact"/>
        <w:ind w:hanging="361"/>
        <w:jc w:val="both"/>
        <w:rPr>
          <w:i/>
          <w:sz w:val="24"/>
        </w:rPr>
      </w:pPr>
      <w:r>
        <w:rPr>
          <w:w w:val="110"/>
          <w:sz w:val="24"/>
        </w:rPr>
        <w:t>The</w:t>
      </w:r>
      <w:r>
        <w:rPr>
          <w:spacing w:val="35"/>
          <w:w w:val="110"/>
          <w:sz w:val="24"/>
        </w:rPr>
        <w:t xml:space="preserve"> </w:t>
      </w:r>
      <w:r>
        <w:rPr>
          <w:w w:val="110"/>
          <w:sz w:val="24"/>
        </w:rPr>
        <w:t>design</w:t>
      </w:r>
      <w:r>
        <w:rPr>
          <w:spacing w:val="35"/>
          <w:w w:val="110"/>
          <w:sz w:val="24"/>
        </w:rPr>
        <w:t xml:space="preserve"> </w:t>
      </w:r>
      <w:r>
        <w:rPr>
          <w:w w:val="110"/>
          <w:sz w:val="24"/>
        </w:rPr>
        <w:t>of</w:t>
      </w:r>
      <w:r>
        <w:rPr>
          <w:spacing w:val="36"/>
          <w:w w:val="110"/>
          <w:sz w:val="24"/>
        </w:rPr>
        <w:t xml:space="preserve"> </w:t>
      </w:r>
      <w:r>
        <w:rPr>
          <w:w w:val="110"/>
          <w:sz w:val="24"/>
        </w:rPr>
        <w:t>the</w:t>
      </w:r>
      <w:r>
        <w:rPr>
          <w:spacing w:val="35"/>
          <w:w w:val="110"/>
          <w:sz w:val="24"/>
        </w:rPr>
        <w:t xml:space="preserve"> </w:t>
      </w:r>
      <w:r>
        <w:rPr>
          <w:w w:val="110"/>
          <w:sz w:val="24"/>
        </w:rPr>
        <w:t>functional</w:t>
      </w:r>
      <w:r>
        <w:rPr>
          <w:spacing w:val="35"/>
          <w:w w:val="110"/>
          <w:sz w:val="24"/>
        </w:rPr>
        <w:t xml:space="preserve"> </w:t>
      </w:r>
      <w:r>
        <w:rPr>
          <w:w w:val="110"/>
          <w:sz w:val="24"/>
        </w:rPr>
        <w:t>languages</w:t>
      </w:r>
      <w:r>
        <w:rPr>
          <w:spacing w:val="36"/>
          <w:w w:val="110"/>
          <w:sz w:val="24"/>
        </w:rPr>
        <w:t xml:space="preserve"> </w:t>
      </w:r>
      <w:r>
        <w:rPr>
          <w:w w:val="110"/>
          <w:sz w:val="24"/>
        </w:rPr>
        <w:t>is</w:t>
      </w:r>
      <w:r>
        <w:rPr>
          <w:spacing w:val="35"/>
          <w:w w:val="110"/>
          <w:sz w:val="24"/>
        </w:rPr>
        <w:t xml:space="preserve"> </w:t>
      </w:r>
      <w:r>
        <w:rPr>
          <w:w w:val="110"/>
          <w:sz w:val="24"/>
        </w:rPr>
        <w:t>based</w:t>
      </w:r>
      <w:r>
        <w:rPr>
          <w:spacing w:val="35"/>
          <w:w w:val="110"/>
          <w:sz w:val="24"/>
        </w:rPr>
        <w:t xml:space="preserve"> </w:t>
      </w:r>
      <w:r>
        <w:rPr>
          <w:w w:val="110"/>
          <w:sz w:val="24"/>
        </w:rPr>
        <w:t>on</w:t>
      </w:r>
      <w:r>
        <w:rPr>
          <w:spacing w:val="41"/>
          <w:w w:val="110"/>
          <w:sz w:val="24"/>
        </w:rPr>
        <w:t xml:space="preserve"> </w:t>
      </w:r>
      <w:r>
        <w:rPr>
          <w:i/>
          <w:w w:val="110"/>
          <w:sz w:val="24"/>
        </w:rPr>
        <w:t>mathematical</w:t>
      </w:r>
      <w:r>
        <w:rPr>
          <w:i/>
          <w:spacing w:val="26"/>
          <w:w w:val="110"/>
          <w:sz w:val="24"/>
        </w:rPr>
        <w:t xml:space="preserve"> </w:t>
      </w:r>
      <w:r>
        <w:rPr>
          <w:i/>
          <w:w w:val="110"/>
          <w:sz w:val="24"/>
        </w:rPr>
        <w:t>functions</w:t>
      </w:r>
    </w:p>
    <w:p w:rsidR="00902B38" w:rsidRDefault="00D444D4">
      <w:pPr>
        <w:pStyle w:val="ListParagraph"/>
        <w:numPr>
          <w:ilvl w:val="3"/>
          <w:numId w:val="1"/>
        </w:numPr>
        <w:tabs>
          <w:tab w:val="left" w:pos="1205"/>
        </w:tabs>
        <w:ind w:right="120"/>
        <w:jc w:val="both"/>
        <w:rPr>
          <w:sz w:val="24"/>
        </w:rPr>
      </w:pPr>
      <w:r>
        <w:rPr>
          <w:w w:val="115"/>
          <w:sz w:val="24"/>
        </w:rPr>
        <w:t>A</w:t>
      </w:r>
      <w:r>
        <w:rPr>
          <w:spacing w:val="1"/>
          <w:w w:val="115"/>
          <w:sz w:val="24"/>
        </w:rPr>
        <w:t xml:space="preserve"> </w:t>
      </w:r>
      <w:r>
        <w:rPr>
          <w:w w:val="115"/>
          <w:sz w:val="24"/>
        </w:rPr>
        <w:t>solid</w:t>
      </w:r>
      <w:r>
        <w:rPr>
          <w:spacing w:val="1"/>
          <w:w w:val="115"/>
          <w:sz w:val="24"/>
        </w:rPr>
        <w:t xml:space="preserve"> </w:t>
      </w:r>
      <w:r>
        <w:rPr>
          <w:w w:val="115"/>
          <w:sz w:val="24"/>
        </w:rPr>
        <w:t>theoretical</w:t>
      </w:r>
      <w:r>
        <w:rPr>
          <w:spacing w:val="1"/>
          <w:w w:val="115"/>
          <w:sz w:val="24"/>
        </w:rPr>
        <w:t xml:space="preserve"> </w:t>
      </w:r>
      <w:r>
        <w:rPr>
          <w:w w:val="115"/>
          <w:sz w:val="24"/>
        </w:rPr>
        <w:t>basis</w:t>
      </w:r>
      <w:r>
        <w:rPr>
          <w:spacing w:val="1"/>
          <w:w w:val="115"/>
          <w:sz w:val="24"/>
        </w:rPr>
        <w:t xml:space="preserve"> </w:t>
      </w:r>
      <w:r>
        <w:rPr>
          <w:w w:val="115"/>
          <w:sz w:val="24"/>
        </w:rPr>
        <w:t>that</w:t>
      </w:r>
      <w:r>
        <w:rPr>
          <w:spacing w:val="1"/>
          <w:w w:val="115"/>
          <w:sz w:val="24"/>
        </w:rPr>
        <w:t xml:space="preserve"> </w:t>
      </w:r>
      <w:r>
        <w:rPr>
          <w:w w:val="115"/>
          <w:sz w:val="24"/>
        </w:rPr>
        <w:t>is</w:t>
      </w:r>
      <w:r>
        <w:rPr>
          <w:spacing w:val="1"/>
          <w:w w:val="115"/>
          <w:sz w:val="24"/>
        </w:rPr>
        <w:t xml:space="preserve"> </w:t>
      </w:r>
      <w:r>
        <w:rPr>
          <w:w w:val="115"/>
          <w:sz w:val="24"/>
        </w:rPr>
        <w:t>also</w:t>
      </w:r>
      <w:r>
        <w:rPr>
          <w:spacing w:val="1"/>
          <w:w w:val="115"/>
          <w:sz w:val="24"/>
        </w:rPr>
        <w:t xml:space="preserve"> </w:t>
      </w:r>
      <w:r>
        <w:rPr>
          <w:w w:val="115"/>
          <w:sz w:val="24"/>
        </w:rPr>
        <w:t>closer</w:t>
      </w:r>
      <w:r>
        <w:rPr>
          <w:spacing w:val="1"/>
          <w:w w:val="115"/>
          <w:sz w:val="24"/>
        </w:rPr>
        <w:t xml:space="preserve"> </w:t>
      </w:r>
      <w:r>
        <w:rPr>
          <w:w w:val="115"/>
          <w:sz w:val="24"/>
        </w:rPr>
        <w:t>to</w:t>
      </w:r>
      <w:r>
        <w:rPr>
          <w:spacing w:val="1"/>
          <w:w w:val="115"/>
          <w:sz w:val="24"/>
        </w:rPr>
        <w:t xml:space="preserve"> </w:t>
      </w:r>
      <w:r>
        <w:rPr>
          <w:w w:val="115"/>
          <w:sz w:val="24"/>
        </w:rPr>
        <w:t>the</w:t>
      </w:r>
      <w:r>
        <w:rPr>
          <w:spacing w:val="1"/>
          <w:w w:val="115"/>
          <w:sz w:val="24"/>
        </w:rPr>
        <w:t xml:space="preserve"> </w:t>
      </w:r>
      <w:r>
        <w:rPr>
          <w:w w:val="115"/>
          <w:sz w:val="24"/>
        </w:rPr>
        <w:t>user,</w:t>
      </w:r>
      <w:r>
        <w:rPr>
          <w:spacing w:val="1"/>
          <w:w w:val="115"/>
          <w:sz w:val="24"/>
        </w:rPr>
        <w:t xml:space="preserve"> </w:t>
      </w:r>
      <w:r>
        <w:rPr>
          <w:w w:val="115"/>
          <w:sz w:val="24"/>
        </w:rPr>
        <w:t>but</w:t>
      </w:r>
      <w:r>
        <w:rPr>
          <w:spacing w:val="1"/>
          <w:w w:val="115"/>
          <w:sz w:val="24"/>
        </w:rPr>
        <w:t xml:space="preserve"> </w:t>
      </w:r>
      <w:r>
        <w:rPr>
          <w:w w:val="115"/>
          <w:sz w:val="24"/>
        </w:rPr>
        <w:t>relatively</w:t>
      </w:r>
      <w:r>
        <w:rPr>
          <w:spacing w:val="1"/>
          <w:w w:val="115"/>
          <w:sz w:val="24"/>
        </w:rPr>
        <w:t xml:space="preserve"> </w:t>
      </w:r>
      <w:r>
        <w:rPr>
          <w:w w:val="115"/>
          <w:sz w:val="24"/>
        </w:rPr>
        <w:t>unconcerned with the architecture of the machines on which programs will</w:t>
      </w:r>
      <w:r>
        <w:rPr>
          <w:spacing w:val="1"/>
          <w:w w:val="115"/>
          <w:sz w:val="24"/>
        </w:rPr>
        <w:t xml:space="preserve"> </w:t>
      </w:r>
      <w:r>
        <w:rPr>
          <w:w w:val="115"/>
          <w:sz w:val="24"/>
        </w:rPr>
        <w:t>run</w:t>
      </w:r>
    </w:p>
    <w:p w:rsidR="00902B38" w:rsidRDefault="00902B38">
      <w:pPr>
        <w:pStyle w:val="BodyText"/>
        <w:spacing w:before="11"/>
        <w:ind w:left="0" w:firstLine="0"/>
        <w:rPr>
          <w:sz w:val="27"/>
        </w:rPr>
      </w:pPr>
    </w:p>
    <w:p w:rsidR="00902B38" w:rsidRDefault="00D444D4">
      <w:pPr>
        <w:pStyle w:val="Heading2"/>
        <w:ind w:left="124"/>
        <w:jc w:val="both"/>
      </w:pPr>
      <w:r>
        <w:rPr>
          <w:w w:val="115"/>
        </w:rPr>
        <w:t>Mathematical</w:t>
      </w:r>
      <w:r>
        <w:rPr>
          <w:spacing w:val="8"/>
          <w:w w:val="115"/>
        </w:rPr>
        <w:t xml:space="preserve"> </w:t>
      </w:r>
      <w:r>
        <w:rPr>
          <w:w w:val="115"/>
        </w:rPr>
        <w:t>Functions</w:t>
      </w:r>
    </w:p>
    <w:p w:rsidR="00902B38" w:rsidRDefault="00D444D4">
      <w:pPr>
        <w:pStyle w:val="ListParagraph"/>
        <w:numPr>
          <w:ilvl w:val="2"/>
          <w:numId w:val="1"/>
        </w:numPr>
        <w:tabs>
          <w:tab w:val="left" w:pos="845"/>
        </w:tabs>
        <w:spacing w:before="4"/>
        <w:ind w:right="119"/>
        <w:jc w:val="both"/>
        <w:rPr>
          <w:i/>
          <w:sz w:val="24"/>
        </w:rPr>
      </w:pPr>
      <w:r>
        <w:rPr>
          <w:w w:val="115"/>
          <w:sz w:val="24"/>
        </w:rPr>
        <w:t xml:space="preserve">A mathematical function is a </w:t>
      </w:r>
      <w:r>
        <w:rPr>
          <w:i/>
          <w:w w:val="115"/>
          <w:sz w:val="24"/>
        </w:rPr>
        <w:t xml:space="preserve">mapping </w:t>
      </w:r>
      <w:r>
        <w:rPr>
          <w:w w:val="115"/>
          <w:sz w:val="24"/>
        </w:rPr>
        <w:t xml:space="preserve">of members of one set, called the </w:t>
      </w:r>
      <w:r>
        <w:rPr>
          <w:i/>
          <w:w w:val="115"/>
          <w:sz w:val="24"/>
        </w:rPr>
        <w:t>domain</w:t>
      </w:r>
      <w:r>
        <w:rPr>
          <w:i/>
          <w:spacing w:val="1"/>
          <w:w w:val="115"/>
          <w:sz w:val="24"/>
        </w:rPr>
        <w:t xml:space="preserve"> </w:t>
      </w:r>
      <w:r>
        <w:rPr>
          <w:i/>
          <w:w w:val="115"/>
          <w:sz w:val="24"/>
        </w:rPr>
        <w:t>set</w:t>
      </w:r>
      <w:r>
        <w:rPr>
          <w:w w:val="115"/>
          <w:sz w:val="24"/>
        </w:rPr>
        <w:t>,</w:t>
      </w:r>
      <w:r>
        <w:rPr>
          <w:spacing w:val="14"/>
          <w:w w:val="115"/>
          <w:sz w:val="24"/>
        </w:rPr>
        <w:t xml:space="preserve"> </w:t>
      </w:r>
      <w:r>
        <w:rPr>
          <w:w w:val="115"/>
          <w:sz w:val="24"/>
        </w:rPr>
        <w:t>to</w:t>
      </w:r>
      <w:r>
        <w:rPr>
          <w:spacing w:val="15"/>
          <w:w w:val="115"/>
          <w:sz w:val="24"/>
        </w:rPr>
        <w:t xml:space="preserve"> </w:t>
      </w:r>
      <w:r>
        <w:rPr>
          <w:w w:val="115"/>
          <w:sz w:val="24"/>
        </w:rPr>
        <w:t>another</w:t>
      </w:r>
      <w:r>
        <w:rPr>
          <w:spacing w:val="15"/>
          <w:w w:val="115"/>
          <w:sz w:val="24"/>
        </w:rPr>
        <w:t xml:space="preserve"> </w:t>
      </w:r>
      <w:r>
        <w:rPr>
          <w:w w:val="115"/>
          <w:sz w:val="24"/>
        </w:rPr>
        <w:t>set,</w:t>
      </w:r>
      <w:r>
        <w:rPr>
          <w:spacing w:val="15"/>
          <w:w w:val="115"/>
          <w:sz w:val="24"/>
        </w:rPr>
        <w:t xml:space="preserve"> </w:t>
      </w:r>
      <w:r>
        <w:rPr>
          <w:w w:val="115"/>
          <w:sz w:val="24"/>
        </w:rPr>
        <w:t>called</w:t>
      </w:r>
      <w:r>
        <w:rPr>
          <w:spacing w:val="15"/>
          <w:w w:val="115"/>
          <w:sz w:val="24"/>
        </w:rPr>
        <w:t xml:space="preserve"> </w:t>
      </w:r>
      <w:r>
        <w:rPr>
          <w:w w:val="115"/>
          <w:sz w:val="24"/>
        </w:rPr>
        <w:t>the</w:t>
      </w:r>
      <w:r>
        <w:rPr>
          <w:spacing w:val="16"/>
          <w:w w:val="115"/>
          <w:sz w:val="24"/>
        </w:rPr>
        <w:t xml:space="preserve"> </w:t>
      </w:r>
      <w:r>
        <w:rPr>
          <w:i/>
          <w:w w:val="115"/>
          <w:sz w:val="24"/>
        </w:rPr>
        <w:t>range</w:t>
      </w:r>
      <w:r>
        <w:rPr>
          <w:i/>
          <w:spacing w:val="10"/>
          <w:w w:val="115"/>
          <w:sz w:val="24"/>
        </w:rPr>
        <w:t xml:space="preserve"> </w:t>
      </w:r>
      <w:r>
        <w:rPr>
          <w:i/>
          <w:w w:val="115"/>
          <w:sz w:val="24"/>
        </w:rPr>
        <w:t>set</w:t>
      </w:r>
    </w:p>
    <w:p w:rsidR="00902B38" w:rsidRDefault="00D444D4">
      <w:pPr>
        <w:pStyle w:val="ListParagraph"/>
        <w:numPr>
          <w:ilvl w:val="2"/>
          <w:numId w:val="1"/>
        </w:numPr>
        <w:tabs>
          <w:tab w:val="left" w:pos="845"/>
        </w:tabs>
        <w:spacing w:before="5"/>
        <w:ind w:right="121"/>
        <w:jc w:val="both"/>
        <w:rPr>
          <w:sz w:val="24"/>
        </w:rPr>
      </w:pPr>
      <w:r>
        <w:rPr>
          <w:w w:val="115"/>
          <w:sz w:val="24"/>
        </w:rPr>
        <w:t xml:space="preserve">A </w:t>
      </w:r>
      <w:r>
        <w:rPr>
          <w:i/>
          <w:w w:val="115"/>
          <w:sz w:val="24"/>
        </w:rPr>
        <w:t xml:space="preserve">lambda expression </w:t>
      </w:r>
      <w:r>
        <w:rPr>
          <w:w w:val="115"/>
          <w:sz w:val="24"/>
        </w:rPr>
        <w:t>specifies the parameter(s) and the mapping of a function in</w:t>
      </w:r>
      <w:r>
        <w:rPr>
          <w:spacing w:val="1"/>
          <w:w w:val="115"/>
          <w:sz w:val="24"/>
        </w:rPr>
        <w:t xml:space="preserve"> </w:t>
      </w:r>
      <w:r>
        <w:rPr>
          <w:w w:val="115"/>
          <w:sz w:val="24"/>
        </w:rPr>
        <w:t>the</w:t>
      </w:r>
      <w:r>
        <w:rPr>
          <w:spacing w:val="14"/>
          <w:w w:val="115"/>
          <w:sz w:val="24"/>
        </w:rPr>
        <w:t xml:space="preserve"> </w:t>
      </w:r>
      <w:r>
        <w:rPr>
          <w:w w:val="115"/>
          <w:sz w:val="24"/>
        </w:rPr>
        <w:t>following</w:t>
      </w:r>
      <w:r>
        <w:rPr>
          <w:spacing w:val="14"/>
          <w:w w:val="115"/>
          <w:sz w:val="24"/>
        </w:rPr>
        <w:t xml:space="preserve"> </w:t>
      </w:r>
      <w:r>
        <w:rPr>
          <w:w w:val="115"/>
          <w:sz w:val="24"/>
        </w:rPr>
        <w:t>form</w:t>
      </w:r>
    </w:p>
    <w:p w:rsidR="00902B38" w:rsidRDefault="00D444D4">
      <w:pPr>
        <w:pStyle w:val="BodyText"/>
        <w:spacing w:before="2" w:line="294" w:lineRule="exact"/>
        <w:ind w:left="1564" w:firstLine="0"/>
        <w:jc w:val="both"/>
      </w:pPr>
      <w:r>
        <w:rPr>
          <w:rFonts w:ascii="Symbol" w:hAnsi="Symbol"/>
          <w:w w:val="105"/>
        </w:rPr>
        <w:t></w:t>
      </w:r>
      <w:r>
        <w:rPr>
          <w:w w:val="105"/>
        </w:rPr>
        <w:t>(x)</w:t>
      </w:r>
      <w:r>
        <w:rPr>
          <w:spacing w:val="19"/>
          <w:w w:val="105"/>
        </w:rPr>
        <w:t xml:space="preserve"> </w:t>
      </w:r>
      <w:r>
        <w:rPr>
          <w:w w:val="105"/>
        </w:rPr>
        <w:t>x</w:t>
      </w:r>
      <w:r>
        <w:rPr>
          <w:spacing w:val="19"/>
          <w:w w:val="105"/>
        </w:rPr>
        <w:t xml:space="preserve"> </w:t>
      </w:r>
      <w:r>
        <w:rPr>
          <w:w w:val="105"/>
        </w:rPr>
        <w:t>*</w:t>
      </w:r>
      <w:r>
        <w:rPr>
          <w:spacing w:val="20"/>
          <w:w w:val="105"/>
        </w:rPr>
        <w:t xml:space="preserve"> </w:t>
      </w:r>
      <w:r>
        <w:rPr>
          <w:w w:val="105"/>
        </w:rPr>
        <w:t>x</w:t>
      </w:r>
      <w:r>
        <w:rPr>
          <w:spacing w:val="19"/>
          <w:w w:val="105"/>
        </w:rPr>
        <w:t xml:space="preserve"> </w:t>
      </w:r>
      <w:r>
        <w:rPr>
          <w:w w:val="105"/>
        </w:rPr>
        <w:t>*</w:t>
      </w:r>
      <w:r>
        <w:rPr>
          <w:spacing w:val="19"/>
          <w:w w:val="105"/>
        </w:rPr>
        <w:t xml:space="preserve"> </w:t>
      </w:r>
      <w:r>
        <w:rPr>
          <w:w w:val="105"/>
        </w:rPr>
        <w:t>x</w:t>
      </w:r>
    </w:p>
    <w:p w:rsidR="00902B38" w:rsidRDefault="00D444D4">
      <w:pPr>
        <w:pStyle w:val="BodyText"/>
        <w:spacing w:line="281" w:lineRule="exact"/>
        <w:ind w:firstLine="0"/>
        <w:jc w:val="both"/>
      </w:pPr>
      <w:proofErr w:type="gramStart"/>
      <w:r>
        <w:rPr>
          <w:w w:val="110"/>
        </w:rPr>
        <w:t>for</w:t>
      </w:r>
      <w:proofErr w:type="gramEnd"/>
      <w:r>
        <w:rPr>
          <w:spacing w:val="19"/>
          <w:w w:val="110"/>
        </w:rPr>
        <w:t xml:space="preserve"> </w:t>
      </w:r>
      <w:r>
        <w:rPr>
          <w:w w:val="110"/>
        </w:rPr>
        <w:t>the</w:t>
      </w:r>
      <w:r>
        <w:rPr>
          <w:spacing w:val="19"/>
          <w:w w:val="110"/>
        </w:rPr>
        <w:t xml:space="preserve"> </w:t>
      </w:r>
      <w:r>
        <w:rPr>
          <w:w w:val="110"/>
        </w:rPr>
        <w:t>function</w:t>
      </w:r>
      <w:r>
        <w:rPr>
          <w:spacing w:val="20"/>
          <w:w w:val="110"/>
        </w:rPr>
        <w:t xml:space="preserve"> </w:t>
      </w:r>
      <w:r>
        <w:rPr>
          <w:w w:val="110"/>
        </w:rPr>
        <w:t>cube</w:t>
      </w:r>
      <w:r>
        <w:rPr>
          <w:spacing w:val="20"/>
          <w:w w:val="110"/>
        </w:rPr>
        <w:t xml:space="preserve"> </w:t>
      </w:r>
      <w:r>
        <w:rPr>
          <w:w w:val="110"/>
        </w:rPr>
        <w:t>(x)</w:t>
      </w:r>
      <w:r>
        <w:rPr>
          <w:spacing w:val="19"/>
          <w:w w:val="110"/>
        </w:rPr>
        <w:t xml:space="preserve"> </w:t>
      </w:r>
      <w:r>
        <w:rPr>
          <w:w w:val="110"/>
        </w:rPr>
        <w:t>=</w:t>
      </w:r>
      <w:r>
        <w:rPr>
          <w:spacing w:val="20"/>
          <w:w w:val="110"/>
        </w:rPr>
        <w:t xml:space="preserve"> </w:t>
      </w:r>
      <w:r>
        <w:rPr>
          <w:w w:val="110"/>
        </w:rPr>
        <w:t>x</w:t>
      </w:r>
      <w:r>
        <w:rPr>
          <w:spacing w:val="19"/>
          <w:w w:val="110"/>
        </w:rPr>
        <w:t xml:space="preserve"> </w:t>
      </w:r>
      <w:r>
        <w:rPr>
          <w:w w:val="110"/>
        </w:rPr>
        <w:t>*</w:t>
      </w:r>
      <w:r>
        <w:rPr>
          <w:spacing w:val="20"/>
          <w:w w:val="110"/>
        </w:rPr>
        <w:t xml:space="preserve"> </w:t>
      </w:r>
      <w:r>
        <w:rPr>
          <w:w w:val="110"/>
        </w:rPr>
        <w:t>x</w:t>
      </w:r>
      <w:r>
        <w:rPr>
          <w:spacing w:val="19"/>
          <w:w w:val="110"/>
        </w:rPr>
        <w:t xml:space="preserve"> </w:t>
      </w:r>
      <w:r>
        <w:rPr>
          <w:w w:val="110"/>
        </w:rPr>
        <w:t>*</w:t>
      </w:r>
      <w:r>
        <w:rPr>
          <w:spacing w:val="19"/>
          <w:w w:val="110"/>
        </w:rPr>
        <w:t xml:space="preserve"> </w:t>
      </w:r>
      <w:r>
        <w:rPr>
          <w:w w:val="110"/>
        </w:rPr>
        <w:t>x</w:t>
      </w:r>
    </w:p>
    <w:p w:rsidR="00902B38" w:rsidRDefault="00D444D4">
      <w:pPr>
        <w:pStyle w:val="Heading3"/>
        <w:spacing w:before="2"/>
        <w:jc w:val="both"/>
      </w:pPr>
      <w:r>
        <w:rPr>
          <w:w w:val="110"/>
        </w:rPr>
        <w:t>Lambda</w:t>
      </w:r>
      <w:r>
        <w:rPr>
          <w:spacing w:val="25"/>
          <w:w w:val="110"/>
        </w:rPr>
        <w:t xml:space="preserve"> </w:t>
      </w:r>
      <w:r>
        <w:rPr>
          <w:w w:val="110"/>
        </w:rPr>
        <w:t>Expressions</w:t>
      </w:r>
    </w:p>
    <w:p w:rsidR="00902B38" w:rsidRDefault="00D444D4">
      <w:pPr>
        <w:pStyle w:val="ListParagraph"/>
        <w:numPr>
          <w:ilvl w:val="2"/>
          <w:numId w:val="1"/>
        </w:numPr>
        <w:tabs>
          <w:tab w:val="left" w:pos="845"/>
        </w:tabs>
        <w:ind w:hanging="361"/>
        <w:jc w:val="both"/>
        <w:rPr>
          <w:sz w:val="24"/>
        </w:rPr>
      </w:pPr>
      <w:r>
        <w:rPr>
          <w:w w:val="115"/>
          <w:sz w:val="24"/>
        </w:rPr>
        <w:t>Lambda expressions describe nameless functions</w:t>
      </w:r>
    </w:p>
    <w:p w:rsidR="00902B38" w:rsidRDefault="00D444D4">
      <w:pPr>
        <w:pStyle w:val="ListParagraph"/>
        <w:numPr>
          <w:ilvl w:val="2"/>
          <w:numId w:val="1"/>
        </w:numPr>
        <w:tabs>
          <w:tab w:val="left" w:pos="845"/>
        </w:tabs>
        <w:spacing w:before="3"/>
        <w:ind w:right="125"/>
        <w:jc w:val="both"/>
        <w:rPr>
          <w:sz w:val="24"/>
        </w:rPr>
      </w:pPr>
      <w:r>
        <w:rPr>
          <w:w w:val="110"/>
          <w:sz w:val="24"/>
        </w:rPr>
        <w:t>Lambda</w:t>
      </w:r>
      <w:r>
        <w:rPr>
          <w:spacing w:val="1"/>
          <w:w w:val="110"/>
          <w:sz w:val="24"/>
        </w:rPr>
        <w:t xml:space="preserve"> </w:t>
      </w:r>
      <w:r>
        <w:rPr>
          <w:w w:val="110"/>
          <w:sz w:val="24"/>
        </w:rPr>
        <w:t>expressions</w:t>
      </w:r>
      <w:r>
        <w:rPr>
          <w:spacing w:val="1"/>
          <w:w w:val="110"/>
          <w:sz w:val="24"/>
        </w:rPr>
        <w:t xml:space="preserve"> </w:t>
      </w:r>
      <w:r>
        <w:rPr>
          <w:w w:val="110"/>
          <w:sz w:val="24"/>
        </w:rPr>
        <w:t>are</w:t>
      </w:r>
      <w:r>
        <w:rPr>
          <w:spacing w:val="1"/>
          <w:w w:val="110"/>
          <w:sz w:val="24"/>
        </w:rPr>
        <w:t xml:space="preserve"> </w:t>
      </w:r>
      <w:r>
        <w:rPr>
          <w:w w:val="110"/>
          <w:sz w:val="24"/>
        </w:rPr>
        <w:t>applied</w:t>
      </w:r>
      <w:r>
        <w:rPr>
          <w:spacing w:val="1"/>
          <w:w w:val="110"/>
          <w:sz w:val="24"/>
        </w:rPr>
        <w:t xml:space="preserve"> </w:t>
      </w:r>
      <w:r>
        <w:rPr>
          <w:w w:val="110"/>
          <w:sz w:val="24"/>
        </w:rPr>
        <w:t>to  parameter(s)  by  placing  the  parameter(s)</w:t>
      </w:r>
      <w:r>
        <w:rPr>
          <w:spacing w:val="1"/>
          <w:w w:val="110"/>
          <w:sz w:val="24"/>
        </w:rPr>
        <w:t xml:space="preserve"> </w:t>
      </w:r>
      <w:r>
        <w:rPr>
          <w:w w:val="110"/>
          <w:sz w:val="24"/>
        </w:rPr>
        <w:t>after</w:t>
      </w:r>
      <w:r>
        <w:rPr>
          <w:spacing w:val="18"/>
          <w:w w:val="110"/>
          <w:sz w:val="24"/>
        </w:rPr>
        <w:t xml:space="preserve"> </w:t>
      </w:r>
      <w:r>
        <w:rPr>
          <w:w w:val="110"/>
          <w:sz w:val="24"/>
        </w:rPr>
        <w:t>the</w:t>
      </w:r>
      <w:r>
        <w:rPr>
          <w:spacing w:val="18"/>
          <w:w w:val="110"/>
          <w:sz w:val="24"/>
        </w:rPr>
        <w:t xml:space="preserve"> </w:t>
      </w:r>
      <w:r>
        <w:rPr>
          <w:w w:val="110"/>
          <w:sz w:val="24"/>
        </w:rPr>
        <w:t>expression</w:t>
      </w:r>
    </w:p>
    <w:p w:rsidR="00902B38" w:rsidRDefault="00D444D4">
      <w:pPr>
        <w:pStyle w:val="BodyText"/>
        <w:spacing w:before="3"/>
        <w:ind w:left="1204" w:right="6416" w:firstLine="359"/>
        <w:jc w:val="both"/>
      </w:pPr>
      <w:r>
        <w:rPr>
          <w:b/>
          <w:w w:val="110"/>
        </w:rPr>
        <w:t>e.g.</w:t>
      </w:r>
      <w:r>
        <w:rPr>
          <w:w w:val="110"/>
        </w:rPr>
        <w:t>, (</w:t>
      </w:r>
      <w:r>
        <w:rPr>
          <w:rFonts w:ascii="Symbol" w:hAnsi="Symbol"/>
          <w:w w:val="110"/>
        </w:rPr>
        <w:t></w:t>
      </w:r>
      <w:r>
        <w:rPr>
          <w:w w:val="110"/>
        </w:rPr>
        <w:t>(x) x * x * x</w:t>
      </w:r>
      <w:proofErr w:type="gramStart"/>
      <w:r>
        <w:rPr>
          <w:w w:val="110"/>
        </w:rPr>
        <w:t>)(</w:t>
      </w:r>
      <w:proofErr w:type="gramEnd"/>
      <w:r>
        <w:rPr>
          <w:w w:val="110"/>
        </w:rPr>
        <w:t>2)</w:t>
      </w:r>
      <w:r>
        <w:rPr>
          <w:spacing w:val="-56"/>
          <w:w w:val="110"/>
        </w:rPr>
        <w:t xml:space="preserve"> </w:t>
      </w:r>
      <w:r>
        <w:rPr>
          <w:w w:val="110"/>
        </w:rPr>
        <w:t>which</w:t>
      </w:r>
      <w:r>
        <w:rPr>
          <w:spacing w:val="23"/>
          <w:w w:val="110"/>
        </w:rPr>
        <w:t xml:space="preserve"> </w:t>
      </w:r>
      <w:r>
        <w:rPr>
          <w:w w:val="110"/>
        </w:rPr>
        <w:t>evaluates</w:t>
      </w:r>
      <w:r>
        <w:rPr>
          <w:spacing w:val="24"/>
          <w:w w:val="110"/>
        </w:rPr>
        <w:t xml:space="preserve"> </w:t>
      </w:r>
      <w:r>
        <w:rPr>
          <w:w w:val="110"/>
        </w:rPr>
        <w:t>to</w:t>
      </w:r>
      <w:r>
        <w:rPr>
          <w:spacing w:val="24"/>
          <w:w w:val="110"/>
        </w:rPr>
        <w:t xml:space="preserve"> </w:t>
      </w:r>
      <w:r>
        <w:rPr>
          <w:w w:val="110"/>
        </w:rPr>
        <w:t>8</w:t>
      </w:r>
    </w:p>
    <w:p w:rsidR="00902B38" w:rsidRDefault="00D444D4">
      <w:pPr>
        <w:pStyle w:val="Heading3"/>
        <w:spacing w:before="1"/>
        <w:jc w:val="both"/>
      </w:pPr>
      <w:r>
        <w:rPr>
          <w:w w:val="115"/>
        </w:rPr>
        <w:t>Functional Forms</w:t>
      </w:r>
    </w:p>
    <w:p w:rsidR="00902B38" w:rsidRDefault="00D444D4">
      <w:pPr>
        <w:pStyle w:val="ListParagraph"/>
        <w:numPr>
          <w:ilvl w:val="2"/>
          <w:numId w:val="1"/>
        </w:numPr>
        <w:tabs>
          <w:tab w:val="left" w:pos="845"/>
        </w:tabs>
        <w:spacing w:before="1"/>
        <w:ind w:right="121"/>
        <w:jc w:val="both"/>
        <w:rPr>
          <w:sz w:val="24"/>
        </w:rPr>
      </w:pPr>
      <w:r>
        <w:rPr>
          <w:w w:val="110"/>
          <w:sz w:val="24"/>
        </w:rPr>
        <w:t xml:space="preserve">A higher-order function, or </w:t>
      </w:r>
      <w:r>
        <w:rPr>
          <w:i/>
          <w:w w:val="110"/>
          <w:sz w:val="24"/>
        </w:rPr>
        <w:t>functional form</w:t>
      </w:r>
      <w:r>
        <w:rPr>
          <w:w w:val="110"/>
          <w:sz w:val="24"/>
        </w:rPr>
        <w:t>, is one that either takes functions as</w:t>
      </w:r>
      <w:r>
        <w:rPr>
          <w:spacing w:val="1"/>
          <w:w w:val="110"/>
          <w:sz w:val="24"/>
        </w:rPr>
        <w:t xml:space="preserve"> </w:t>
      </w:r>
      <w:r>
        <w:rPr>
          <w:w w:val="110"/>
          <w:sz w:val="24"/>
        </w:rPr>
        <w:t>parameters</w:t>
      </w:r>
      <w:r>
        <w:rPr>
          <w:spacing w:val="20"/>
          <w:w w:val="110"/>
          <w:sz w:val="24"/>
        </w:rPr>
        <w:t xml:space="preserve"> </w:t>
      </w:r>
      <w:r>
        <w:rPr>
          <w:w w:val="110"/>
          <w:sz w:val="24"/>
        </w:rPr>
        <w:t>or</w:t>
      </w:r>
      <w:r>
        <w:rPr>
          <w:spacing w:val="20"/>
          <w:w w:val="110"/>
          <w:sz w:val="24"/>
        </w:rPr>
        <w:t xml:space="preserve"> </w:t>
      </w:r>
      <w:r>
        <w:rPr>
          <w:w w:val="110"/>
          <w:sz w:val="24"/>
        </w:rPr>
        <w:t>yields</w:t>
      </w:r>
      <w:r>
        <w:rPr>
          <w:spacing w:val="21"/>
          <w:w w:val="110"/>
          <w:sz w:val="24"/>
        </w:rPr>
        <w:t xml:space="preserve"> </w:t>
      </w:r>
      <w:r>
        <w:rPr>
          <w:w w:val="110"/>
          <w:sz w:val="24"/>
        </w:rPr>
        <w:t>a</w:t>
      </w:r>
      <w:r>
        <w:rPr>
          <w:spacing w:val="20"/>
          <w:w w:val="110"/>
          <w:sz w:val="24"/>
        </w:rPr>
        <w:t xml:space="preserve"> </w:t>
      </w:r>
      <w:r>
        <w:rPr>
          <w:w w:val="110"/>
          <w:sz w:val="24"/>
        </w:rPr>
        <w:t>function</w:t>
      </w:r>
      <w:r>
        <w:rPr>
          <w:spacing w:val="21"/>
          <w:w w:val="110"/>
          <w:sz w:val="24"/>
        </w:rPr>
        <w:t xml:space="preserve"> </w:t>
      </w:r>
      <w:r>
        <w:rPr>
          <w:w w:val="110"/>
          <w:sz w:val="24"/>
        </w:rPr>
        <w:t>as</w:t>
      </w:r>
      <w:r>
        <w:rPr>
          <w:spacing w:val="20"/>
          <w:w w:val="110"/>
          <w:sz w:val="24"/>
        </w:rPr>
        <w:t xml:space="preserve"> </w:t>
      </w:r>
      <w:r>
        <w:rPr>
          <w:w w:val="110"/>
          <w:sz w:val="24"/>
        </w:rPr>
        <w:t>its</w:t>
      </w:r>
      <w:r>
        <w:rPr>
          <w:spacing w:val="20"/>
          <w:w w:val="110"/>
          <w:sz w:val="24"/>
        </w:rPr>
        <w:t xml:space="preserve"> </w:t>
      </w:r>
      <w:r>
        <w:rPr>
          <w:w w:val="110"/>
          <w:sz w:val="24"/>
        </w:rPr>
        <w:t>result,</w:t>
      </w:r>
      <w:r>
        <w:rPr>
          <w:spacing w:val="21"/>
          <w:w w:val="110"/>
          <w:sz w:val="24"/>
        </w:rPr>
        <w:t xml:space="preserve"> </w:t>
      </w:r>
      <w:r>
        <w:rPr>
          <w:w w:val="110"/>
          <w:sz w:val="24"/>
        </w:rPr>
        <w:t>or</w:t>
      </w:r>
      <w:r>
        <w:rPr>
          <w:spacing w:val="20"/>
          <w:w w:val="110"/>
          <w:sz w:val="24"/>
        </w:rPr>
        <w:t xml:space="preserve"> </w:t>
      </w:r>
      <w:r>
        <w:rPr>
          <w:w w:val="110"/>
          <w:sz w:val="24"/>
        </w:rPr>
        <w:t>both</w:t>
      </w:r>
    </w:p>
    <w:p w:rsidR="00902B38" w:rsidRDefault="00D444D4">
      <w:pPr>
        <w:pStyle w:val="Heading3"/>
        <w:spacing w:before="1"/>
        <w:ind w:left="123"/>
        <w:jc w:val="both"/>
      </w:pPr>
      <w:r>
        <w:rPr>
          <w:w w:val="115"/>
        </w:rPr>
        <w:t>Function</w:t>
      </w:r>
      <w:r>
        <w:rPr>
          <w:spacing w:val="11"/>
          <w:w w:val="115"/>
        </w:rPr>
        <w:t xml:space="preserve"> </w:t>
      </w:r>
      <w:r>
        <w:rPr>
          <w:w w:val="115"/>
        </w:rPr>
        <w:t>Composition</w:t>
      </w:r>
    </w:p>
    <w:p w:rsidR="00902B38" w:rsidRDefault="00D444D4">
      <w:pPr>
        <w:pStyle w:val="ListParagraph"/>
        <w:numPr>
          <w:ilvl w:val="2"/>
          <w:numId w:val="1"/>
        </w:numPr>
        <w:tabs>
          <w:tab w:val="left" w:pos="845"/>
        </w:tabs>
        <w:spacing w:before="3"/>
        <w:ind w:right="121"/>
        <w:jc w:val="both"/>
        <w:rPr>
          <w:sz w:val="24"/>
        </w:rPr>
      </w:pPr>
      <w:r>
        <w:rPr>
          <w:w w:val="115"/>
          <w:sz w:val="24"/>
        </w:rPr>
        <w:t>A functional form that takes two functions as parameters and yields a function</w:t>
      </w:r>
      <w:r>
        <w:rPr>
          <w:spacing w:val="1"/>
          <w:w w:val="115"/>
          <w:sz w:val="24"/>
        </w:rPr>
        <w:t xml:space="preserve"> </w:t>
      </w:r>
      <w:r>
        <w:rPr>
          <w:w w:val="115"/>
          <w:sz w:val="24"/>
        </w:rPr>
        <w:t>whose value is the first actual parameter function applied to the application of</w:t>
      </w:r>
      <w:r>
        <w:rPr>
          <w:spacing w:val="1"/>
          <w:w w:val="115"/>
          <w:sz w:val="24"/>
        </w:rPr>
        <w:t xml:space="preserve"> </w:t>
      </w:r>
      <w:r>
        <w:rPr>
          <w:w w:val="115"/>
          <w:sz w:val="24"/>
        </w:rPr>
        <w:t>the</w:t>
      </w:r>
      <w:r>
        <w:rPr>
          <w:spacing w:val="15"/>
          <w:w w:val="115"/>
          <w:sz w:val="24"/>
        </w:rPr>
        <w:t xml:space="preserve"> </w:t>
      </w:r>
      <w:r>
        <w:rPr>
          <w:w w:val="115"/>
          <w:sz w:val="24"/>
        </w:rPr>
        <w:t>second</w:t>
      </w:r>
    </w:p>
    <w:p w:rsidR="00902B38" w:rsidRDefault="00D444D4">
      <w:pPr>
        <w:spacing w:before="1"/>
        <w:ind w:left="1564"/>
        <w:rPr>
          <w:sz w:val="20"/>
        </w:rPr>
      </w:pPr>
      <w:r>
        <w:rPr>
          <w:w w:val="110"/>
          <w:sz w:val="20"/>
        </w:rPr>
        <w:t>Form:</w:t>
      </w:r>
      <w:r>
        <w:rPr>
          <w:spacing w:val="18"/>
          <w:w w:val="110"/>
          <w:sz w:val="20"/>
        </w:rPr>
        <w:t xml:space="preserve"> </w:t>
      </w:r>
      <w:r>
        <w:rPr>
          <w:w w:val="110"/>
          <w:sz w:val="20"/>
        </w:rPr>
        <w:t>h</w:t>
      </w:r>
      <w:r>
        <w:rPr>
          <w:spacing w:val="19"/>
          <w:w w:val="110"/>
          <w:sz w:val="20"/>
        </w:rPr>
        <w:t xml:space="preserve"> </w:t>
      </w:r>
      <w:r>
        <w:rPr>
          <w:w w:val="110"/>
          <w:sz w:val="20"/>
        </w:rPr>
        <w:t>f</w:t>
      </w:r>
      <w:r>
        <w:rPr>
          <w:spacing w:val="19"/>
          <w:w w:val="110"/>
          <w:sz w:val="20"/>
        </w:rPr>
        <w:t xml:space="preserve"> </w:t>
      </w:r>
      <w:r>
        <w:rPr>
          <w:w w:val="110"/>
          <w:sz w:val="20"/>
        </w:rPr>
        <w:t>°</w:t>
      </w:r>
      <w:r>
        <w:rPr>
          <w:spacing w:val="17"/>
          <w:w w:val="110"/>
          <w:sz w:val="20"/>
        </w:rPr>
        <w:t xml:space="preserve"> </w:t>
      </w:r>
      <w:r>
        <w:rPr>
          <w:w w:val="110"/>
          <w:sz w:val="20"/>
        </w:rPr>
        <w:t>g</w:t>
      </w:r>
    </w:p>
    <w:p w:rsidR="00902B38" w:rsidRDefault="00D444D4">
      <w:pPr>
        <w:spacing w:before="4"/>
        <w:ind w:left="1564"/>
        <w:rPr>
          <w:sz w:val="20"/>
        </w:rPr>
      </w:pPr>
      <w:proofErr w:type="gramStart"/>
      <w:r>
        <w:rPr>
          <w:w w:val="105"/>
          <w:sz w:val="20"/>
        </w:rPr>
        <w:t>which</w:t>
      </w:r>
      <w:proofErr w:type="gramEnd"/>
      <w:r>
        <w:rPr>
          <w:spacing w:val="17"/>
          <w:w w:val="105"/>
          <w:sz w:val="20"/>
        </w:rPr>
        <w:t xml:space="preserve"> </w:t>
      </w:r>
      <w:r>
        <w:rPr>
          <w:w w:val="105"/>
          <w:sz w:val="20"/>
        </w:rPr>
        <w:t>means</w:t>
      </w:r>
      <w:r>
        <w:rPr>
          <w:spacing w:val="18"/>
          <w:w w:val="105"/>
          <w:sz w:val="20"/>
        </w:rPr>
        <w:t xml:space="preserve"> </w:t>
      </w:r>
      <w:r>
        <w:rPr>
          <w:w w:val="105"/>
          <w:sz w:val="20"/>
        </w:rPr>
        <w:t>h(x)</w:t>
      </w:r>
      <w:r>
        <w:rPr>
          <w:rFonts w:ascii="Symbol" w:hAnsi="Symbol"/>
          <w:w w:val="105"/>
          <w:sz w:val="20"/>
        </w:rPr>
        <w:t></w:t>
      </w:r>
      <w:r>
        <w:rPr>
          <w:w w:val="105"/>
          <w:sz w:val="20"/>
        </w:rPr>
        <w:t>f(g(x))</w:t>
      </w:r>
    </w:p>
    <w:p w:rsidR="00902B38" w:rsidRDefault="00D444D4">
      <w:pPr>
        <w:spacing w:before="1"/>
        <w:ind w:left="1564" w:right="5980"/>
        <w:rPr>
          <w:sz w:val="20"/>
        </w:rPr>
      </w:pPr>
      <w:r>
        <w:rPr>
          <w:w w:val="110"/>
          <w:sz w:val="20"/>
        </w:rPr>
        <w:t>For</w:t>
      </w:r>
      <w:r>
        <w:rPr>
          <w:spacing w:val="8"/>
          <w:w w:val="110"/>
          <w:sz w:val="20"/>
        </w:rPr>
        <w:t xml:space="preserve"> </w:t>
      </w:r>
      <w:r>
        <w:rPr>
          <w:w w:val="110"/>
          <w:sz w:val="20"/>
        </w:rPr>
        <w:t>f</w:t>
      </w:r>
      <w:r>
        <w:rPr>
          <w:spacing w:val="9"/>
          <w:w w:val="110"/>
          <w:sz w:val="20"/>
        </w:rPr>
        <w:t xml:space="preserve"> </w:t>
      </w:r>
      <w:r>
        <w:rPr>
          <w:w w:val="110"/>
          <w:sz w:val="20"/>
        </w:rPr>
        <w:t>(x</w:t>
      </w:r>
      <w:proofErr w:type="gramStart"/>
      <w:r>
        <w:rPr>
          <w:w w:val="110"/>
          <w:sz w:val="20"/>
        </w:rPr>
        <w:t>)</w:t>
      </w:r>
      <w:r>
        <w:rPr>
          <w:rFonts w:ascii="Symbol" w:hAnsi="Symbol"/>
          <w:w w:val="110"/>
          <w:sz w:val="20"/>
        </w:rPr>
        <w:t></w:t>
      </w:r>
      <w:proofErr w:type="gramEnd"/>
      <w:r>
        <w:rPr>
          <w:w w:val="110"/>
          <w:sz w:val="20"/>
        </w:rPr>
        <w:t>x</w:t>
      </w:r>
      <w:r>
        <w:rPr>
          <w:spacing w:val="7"/>
          <w:w w:val="110"/>
          <w:sz w:val="20"/>
        </w:rPr>
        <w:t xml:space="preserve"> </w:t>
      </w:r>
      <w:r>
        <w:rPr>
          <w:w w:val="110"/>
          <w:sz w:val="20"/>
        </w:rPr>
        <w:t>+</w:t>
      </w:r>
      <w:r>
        <w:rPr>
          <w:spacing w:val="8"/>
          <w:w w:val="110"/>
          <w:sz w:val="20"/>
        </w:rPr>
        <w:t xml:space="preserve"> </w:t>
      </w:r>
      <w:r>
        <w:rPr>
          <w:w w:val="110"/>
          <w:sz w:val="20"/>
        </w:rPr>
        <w:t>2</w:t>
      </w:r>
      <w:r>
        <w:rPr>
          <w:spacing w:val="7"/>
          <w:w w:val="110"/>
          <w:sz w:val="20"/>
        </w:rPr>
        <w:t xml:space="preserve"> </w:t>
      </w:r>
      <w:r>
        <w:rPr>
          <w:w w:val="110"/>
          <w:sz w:val="20"/>
        </w:rPr>
        <w:t>and</w:t>
      </w:r>
      <w:r>
        <w:rPr>
          <w:spacing w:val="7"/>
          <w:w w:val="110"/>
          <w:sz w:val="20"/>
        </w:rPr>
        <w:t xml:space="preserve"> </w:t>
      </w:r>
      <w:r>
        <w:rPr>
          <w:w w:val="110"/>
          <w:sz w:val="20"/>
        </w:rPr>
        <w:t>g</w:t>
      </w:r>
      <w:r>
        <w:rPr>
          <w:spacing w:val="7"/>
          <w:w w:val="110"/>
          <w:sz w:val="20"/>
        </w:rPr>
        <w:t xml:space="preserve"> </w:t>
      </w:r>
      <w:r>
        <w:rPr>
          <w:w w:val="110"/>
          <w:sz w:val="20"/>
        </w:rPr>
        <w:t>(x)</w:t>
      </w:r>
      <w:r>
        <w:rPr>
          <w:rFonts w:ascii="Symbol" w:hAnsi="Symbol"/>
          <w:w w:val="110"/>
          <w:sz w:val="20"/>
        </w:rPr>
        <w:t></w:t>
      </w:r>
      <w:r>
        <w:rPr>
          <w:w w:val="110"/>
          <w:sz w:val="20"/>
        </w:rPr>
        <w:t>3</w:t>
      </w:r>
      <w:r>
        <w:rPr>
          <w:spacing w:val="7"/>
          <w:w w:val="110"/>
          <w:sz w:val="20"/>
        </w:rPr>
        <w:t xml:space="preserve"> </w:t>
      </w:r>
      <w:r>
        <w:rPr>
          <w:w w:val="110"/>
          <w:sz w:val="20"/>
        </w:rPr>
        <w:t>*</w:t>
      </w:r>
      <w:r>
        <w:rPr>
          <w:spacing w:val="9"/>
          <w:w w:val="110"/>
          <w:sz w:val="20"/>
        </w:rPr>
        <w:t xml:space="preserve"> </w:t>
      </w:r>
      <w:r>
        <w:rPr>
          <w:w w:val="110"/>
          <w:sz w:val="20"/>
        </w:rPr>
        <w:t>x,</w:t>
      </w:r>
      <w:r>
        <w:rPr>
          <w:spacing w:val="-46"/>
          <w:w w:val="110"/>
          <w:sz w:val="20"/>
        </w:rPr>
        <w:t xml:space="preserve"> </w:t>
      </w:r>
      <w:r>
        <w:rPr>
          <w:w w:val="110"/>
          <w:sz w:val="20"/>
        </w:rPr>
        <w:t>h</w:t>
      </w:r>
      <w:r>
        <w:rPr>
          <w:rFonts w:ascii="Symbol" w:hAnsi="Symbol"/>
          <w:w w:val="110"/>
          <w:sz w:val="20"/>
        </w:rPr>
        <w:t></w:t>
      </w:r>
      <w:r>
        <w:rPr>
          <w:w w:val="110"/>
          <w:sz w:val="20"/>
        </w:rPr>
        <w:t>f</w:t>
      </w:r>
      <w:r>
        <w:rPr>
          <w:spacing w:val="13"/>
          <w:w w:val="110"/>
          <w:sz w:val="20"/>
        </w:rPr>
        <w:t xml:space="preserve"> </w:t>
      </w:r>
      <w:r>
        <w:rPr>
          <w:w w:val="110"/>
          <w:sz w:val="20"/>
        </w:rPr>
        <w:t>°</w:t>
      </w:r>
      <w:r>
        <w:rPr>
          <w:spacing w:val="11"/>
          <w:w w:val="110"/>
          <w:sz w:val="20"/>
        </w:rPr>
        <w:t xml:space="preserve"> </w:t>
      </w:r>
      <w:r>
        <w:rPr>
          <w:w w:val="110"/>
          <w:sz w:val="20"/>
        </w:rPr>
        <w:t>g</w:t>
      </w:r>
      <w:r>
        <w:rPr>
          <w:spacing w:val="13"/>
          <w:w w:val="110"/>
          <w:sz w:val="20"/>
        </w:rPr>
        <w:t xml:space="preserve"> </w:t>
      </w:r>
      <w:r>
        <w:rPr>
          <w:w w:val="110"/>
          <w:sz w:val="20"/>
        </w:rPr>
        <w:t>yields</w:t>
      </w:r>
      <w:r>
        <w:rPr>
          <w:spacing w:val="13"/>
          <w:w w:val="110"/>
          <w:sz w:val="20"/>
        </w:rPr>
        <w:t xml:space="preserve"> </w:t>
      </w:r>
      <w:r>
        <w:rPr>
          <w:w w:val="110"/>
          <w:sz w:val="20"/>
        </w:rPr>
        <w:t>(3</w:t>
      </w:r>
      <w:r>
        <w:rPr>
          <w:spacing w:val="11"/>
          <w:w w:val="110"/>
          <w:sz w:val="20"/>
        </w:rPr>
        <w:t xml:space="preserve"> </w:t>
      </w:r>
      <w:r>
        <w:rPr>
          <w:w w:val="110"/>
          <w:sz w:val="20"/>
        </w:rPr>
        <w:t>*</w:t>
      </w:r>
      <w:r>
        <w:rPr>
          <w:spacing w:val="13"/>
          <w:w w:val="110"/>
          <w:sz w:val="20"/>
        </w:rPr>
        <w:t xml:space="preserve"> </w:t>
      </w:r>
      <w:r>
        <w:rPr>
          <w:w w:val="110"/>
          <w:sz w:val="20"/>
        </w:rPr>
        <w:t>x)+</w:t>
      </w:r>
      <w:r>
        <w:rPr>
          <w:spacing w:val="14"/>
          <w:w w:val="110"/>
          <w:sz w:val="20"/>
        </w:rPr>
        <w:t xml:space="preserve"> </w:t>
      </w:r>
      <w:r>
        <w:rPr>
          <w:w w:val="110"/>
          <w:sz w:val="20"/>
        </w:rPr>
        <w:t>2</w:t>
      </w:r>
    </w:p>
    <w:p w:rsidR="00902B38" w:rsidRDefault="00D444D4">
      <w:pPr>
        <w:pStyle w:val="Heading3"/>
        <w:spacing w:before="1"/>
        <w:ind w:left="123"/>
      </w:pPr>
      <w:r>
        <w:rPr>
          <w:w w:val="110"/>
        </w:rPr>
        <w:t>Apply-to-all</w:t>
      </w:r>
    </w:p>
    <w:p w:rsidR="00902B38" w:rsidRDefault="00D444D4">
      <w:pPr>
        <w:pStyle w:val="ListParagraph"/>
        <w:numPr>
          <w:ilvl w:val="2"/>
          <w:numId w:val="1"/>
        </w:numPr>
        <w:tabs>
          <w:tab w:val="left" w:pos="845"/>
        </w:tabs>
        <w:spacing w:before="1"/>
        <w:ind w:right="118"/>
        <w:jc w:val="both"/>
        <w:rPr>
          <w:sz w:val="24"/>
        </w:rPr>
      </w:pPr>
      <w:r>
        <w:rPr>
          <w:w w:val="115"/>
          <w:sz w:val="24"/>
        </w:rPr>
        <w:t>A functional form that takes a single function as a parameter and yields a list of</w:t>
      </w:r>
      <w:r>
        <w:rPr>
          <w:spacing w:val="1"/>
          <w:w w:val="115"/>
          <w:sz w:val="24"/>
        </w:rPr>
        <w:t xml:space="preserve"> </w:t>
      </w:r>
      <w:r>
        <w:rPr>
          <w:w w:val="115"/>
          <w:sz w:val="24"/>
        </w:rPr>
        <w:t>values</w:t>
      </w:r>
      <w:r>
        <w:rPr>
          <w:spacing w:val="1"/>
          <w:w w:val="115"/>
          <w:sz w:val="24"/>
        </w:rPr>
        <w:t xml:space="preserve"> </w:t>
      </w:r>
      <w:r>
        <w:rPr>
          <w:w w:val="115"/>
          <w:sz w:val="24"/>
        </w:rPr>
        <w:t>obtained</w:t>
      </w:r>
      <w:r>
        <w:rPr>
          <w:spacing w:val="1"/>
          <w:w w:val="115"/>
          <w:sz w:val="24"/>
        </w:rPr>
        <w:t xml:space="preserve"> </w:t>
      </w:r>
      <w:r>
        <w:rPr>
          <w:w w:val="115"/>
          <w:sz w:val="24"/>
        </w:rPr>
        <w:t>by</w:t>
      </w:r>
      <w:r>
        <w:rPr>
          <w:spacing w:val="1"/>
          <w:w w:val="115"/>
          <w:sz w:val="24"/>
        </w:rPr>
        <w:t xml:space="preserve"> </w:t>
      </w:r>
      <w:r>
        <w:rPr>
          <w:w w:val="115"/>
          <w:sz w:val="24"/>
        </w:rPr>
        <w:t>applying</w:t>
      </w:r>
      <w:r>
        <w:rPr>
          <w:spacing w:val="1"/>
          <w:w w:val="115"/>
          <w:sz w:val="24"/>
        </w:rPr>
        <w:t xml:space="preserve"> </w:t>
      </w:r>
      <w:r>
        <w:rPr>
          <w:w w:val="115"/>
          <w:sz w:val="24"/>
        </w:rPr>
        <w:t>the</w:t>
      </w:r>
      <w:r>
        <w:rPr>
          <w:spacing w:val="1"/>
          <w:w w:val="115"/>
          <w:sz w:val="24"/>
        </w:rPr>
        <w:t xml:space="preserve"> </w:t>
      </w:r>
      <w:r>
        <w:rPr>
          <w:w w:val="115"/>
          <w:sz w:val="24"/>
        </w:rPr>
        <w:t>given</w:t>
      </w:r>
      <w:r>
        <w:rPr>
          <w:spacing w:val="1"/>
          <w:w w:val="115"/>
          <w:sz w:val="24"/>
        </w:rPr>
        <w:t xml:space="preserve"> </w:t>
      </w:r>
      <w:r>
        <w:rPr>
          <w:w w:val="115"/>
          <w:sz w:val="24"/>
        </w:rPr>
        <w:t>function</w:t>
      </w:r>
      <w:r>
        <w:rPr>
          <w:spacing w:val="1"/>
          <w:w w:val="115"/>
          <w:sz w:val="24"/>
        </w:rPr>
        <w:t xml:space="preserve"> </w:t>
      </w:r>
      <w:r>
        <w:rPr>
          <w:w w:val="115"/>
          <w:sz w:val="24"/>
        </w:rPr>
        <w:t>to</w:t>
      </w:r>
      <w:r>
        <w:rPr>
          <w:spacing w:val="1"/>
          <w:w w:val="115"/>
          <w:sz w:val="24"/>
        </w:rPr>
        <w:t xml:space="preserve"> </w:t>
      </w:r>
      <w:r>
        <w:rPr>
          <w:w w:val="115"/>
          <w:sz w:val="24"/>
        </w:rPr>
        <w:t>each</w:t>
      </w:r>
      <w:r>
        <w:rPr>
          <w:spacing w:val="1"/>
          <w:w w:val="115"/>
          <w:sz w:val="24"/>
        </w:rPr>
        <w:t xml:space="preserve"> </w:t>
      </w:r>
      <w:r>
        <w:rPr>
          <w:w w:val="115"/>
          <w:sz w:val="24"/>
        </w:rPr>
        <w:t>element</w:t>
      </w:r>
      <w:r>
        <w:rPr>
          <w:spacing w:val="1"/>
          <w:w w:val="115"/>
          <w:sz w:val="24"/>
        </w:rPr>
        <w:t xml:space="preserve"> </w:t>
      </w:r>
      <w:r>
        <w:rPr>
          <w:w w:val="115"/>
          <w:sz w:val="24"/>
        </w:rPr>
        <w:t>of</w:t>
      </w:r>
      <w:r>
        <w:rPr>
          <w:spacing w:val="1"/>
          <w:w w:val="115"/>
          <w:sz w:val="24"/>
        </w:rPr>
        <w:t xml:space="preserve"> </w:t>
      </w:r>
      <w:r>
        <w:rPr>
          <w:w w:val="115"/>
          <w:sz w:val="24"/>
        </w:rPr>
        <w:t>a</w:t>
      </w:r>
      <w:r>
        <w:rPr>
          <w:spacing w:val="1"/>
          <w:w w:val="115"/>
          <w:sz w:val="24"/>
        </w:rPr>
        <w:t xml:space="preserve"> </w:t>
      </w:r>
      <w:r>
        <w:rPr>
          <w:w w:val="115"/>
          <w:sz w:val="24"/>
        </w:rPr>
        <w:t>list</w:t>
      </w:r>
      <w:r>
        <w:rPr>
          <w:spacing w:val="1"/>
          <w:w w:val="115"/>
          <w:sz w:val="24"/>
        </w:rPr>
        <w:t xml:space="preserve"> </w:t>
      </w:r>
      <w:r>
        <w:rPr>
          <w:w w:val="115"/>
          <w:sz w:val="24"/>
        </w:rPr>
        <w:t>of</w:t>
      </w:r>
      <w:r>
        <w:rPr>
          <w:spacing w:val="1"/>
          <w:w w:val="115"/>
          <w:sz w:val="24"/>
        </w:rPr>
        <w:t xml:space="preserve"> </w:t>
      </w:r>
      <w:r>
        <w:rPr>
          <w:w w:val="115"/>
          <w:sz w:val="24"/>
        </w:rPr>
        <w:t>parameters</w:t>
      </w:r>
    </w:p>
    <w:p w:rsidR="00902B38" w:rsidRDefault="00D444D4">
      <w:pPr>
        <w:spacing w:before="6"/>
        <w:ind w:left="1204"/>
        <w:rPr>
          <w:rFonts w:ascii="Symbol" w:hAnsi="Symbol"/>
          <w:sz w:val="20"/>
        </w:rPr>
      </w:pPr>
      <w:r>
        <w:rPr>
          <w:w w:val="110"/>
          <w:sz w:val="20"/>
        </w:rPr>
        <w:t>Form</w:t>
      </w:r>
      <w:proofErr w:type="gramStart"/>
      <w:r>
        <w:rPr>
          <w:w w:val="110"/>
          <w:sz w:val="20"/>
        </w:rPr>
        <w:t>:</w:t>
      </w:r>
      <w:r>
        <w:rPr>
          <w:rFonts w:ascii="Symbol" w:hAnsi="Symbol"/>
          <w:w w:val="110"/>
          <w:sz w:val="20"/>
        </w:rPr>
        <w:t></w:t>
      </w:r>
      <w:proofErr w:type="gramEnd"/>
    </w:p>
    <w:p w:rsidR="00902B38" w:rsidRDefault="00D444D4">
      <w:pPr>
        <w:spacing w:before="2"/>
        <w:ind w:left="1204"/>
        <w:rPr>
          <w:sz w:val="20"/>
        </w:rPr>
      </w:pPr>
      <w:r>
        <w:rPr>
          <w:w w:val="105"/>
          <w:sz w:val="20"/>
        </w:rPr>
        <w:t>For</w:t>
      </w:r>
      <w:r>
        <w:rPr>
          <w:spacing w:val="19"/>
          <w:w w:val="105"/>
          <w:sz w:val="20"/>
        </w:rPr>
        <w:t xml:space="preserve"> </w:t>
      </w:r>
      <w:r>
        <w:rPr>
          <w:w w:val="105"/>
          <w:sz w:val="20"/>
        </w:rPr>
        <w:t>h</w:t>
      </w:r>
      <w:r>
        <w:rPr>
          <w:spacing w:val="20"/>
          <w:w w:val="105"/>
          <w:sz w:val="20"/>
        </w:rPr>
        <w:t xml:space="preserve"> </w:t>
      </w:r>
      <w:r>
        <w:rPr>
          <w:w w:val="105"/>
          <w:sz w:val="20"/>
        </w:rPr>
        <w:t>(x)</w:t>
      </w:r>
      <w:r>
        <w:rPr>
          <w:spacing w:val="20"/>
          <w:w w:val="105"/>
          <w:sz w:val="20"/>
        </w:rPr>
        <w:t xml:space="preserve"> </w:t>
      </w:r>
      <w:r>
        <w:rPr>
          <w:rFonts w:ascii="Symbol" w:hAnsi="Symbol"/>
          <w:w w:val="105"/>
          <w:sz w:val="20"/>
        </w:rPr>
        <w:t></w:t>
      </w:r>
      <w:r>
        <w:rPr>
          <w:rFonts w:ascii="Times New Roman" w:hAnsi="Times New Roman"/>
          <w:spacing w:val="14"/>
          <w:w w:val="105"/>
          <w:sz w:val="20"/>
        </w:rPr>
        <w:t xml:space="preserve"> </w:t>
      </w:r>
      <w:r>
        <w:rPr>
          <w:w w:val="105"/>
          <w:sz w:val="20"/>
        </w:rPr>
        <w:t>x</w:t>
      </w:r>
      <w:r>
        <w:rPr>
          <w:spacing w:val="18"/>
          <w:w w:val="105"/>
          <w:sz w:val="20"/>
        </w:rPr>
        <w:t xml:space="preserve"> </w:t>
      </w:r>
      <w:r>
        <w:rPr>
          <w:w w:val="105"/>
          <w:sz w:val="20"/>
        </w:rPr>
        <w:t>*</w:t>
      </w:r>
      <w:r>
        <w:rPr>
          <w:spacing w:val="20"/>
          <w:w w:val="105"/>
          <w:sz w:val="20"/>
        </w:rPr>
        <w:t xml:space="preserve"> </w:t>
      </w:r>
      <w:r>
        <w:rPr>
          <w:w w:val="105"/>
          <w:sz w:val="20"/>
        </w:rPr>
        <w:t>x</w:t>
      </w:r>
    </w:p>
    <w:p w:rsidR="00902B38" w:rsidRDefault="00D444D4">
      <w:pPr>
        <w:spacing w:before="1"/>
        <w:ind w:left="1204"/>
        <w:rPr>
          <w:sz w:val="20"/>
        </w:rPr>
      </w:pPr>
      <w:proofErr w:type="gramStart"/>
      <w:r>
        <w:rPr>
          <w:rFonts w:ascii="Symbol" w:hAnsi="Symbol"/>
          <w:w w:val="110"/>
          <w:sz w:val="20"/>
        </w:rPr>
        <w:t></w:t>
      </w:r>
      <w:r>
        <w:rPr>
          <w:w w:val="110"/>
          <w:sz w:val="20"/>
        </w:rPr>
        <w:t>(</w:t>
      </w:r>
      <w:proofErr w:type="gramEnd"/>
      <w:r>
        <w:rPr>
          <w:w w:val="110"/>
          <w:sz w:val="20"/>
        </w:rPr>
        <w:t>h,</w:t>
      </w:r>
      <w:r>
        <w:rPr>
          <w:spacing w:val="9"/>
          <w:w w:val="110"/>
          <w:sz w:val="20"/>
        </w:rPr>
        <w:t xml:space="preserve"> </w:t>
      </w:r>
      <w:r>
        <w:rPr>
          <w:w w:val="110"/>
          <w:sz w:val="20"/>
        </w:rPr>
        <w:t>(2,</w:t>
      </w:r>
      <w:r>
        <w:rPr>
          <w:spacing w:val="10"/>
          <w:w w:val="110"/>
          <w:sz w:val="20"/>
        </w:rPr>
        <w:t xml:space="preserve"> </w:t>
      </w:r>
      <w:r>
        <w:rPr>
          <w:w w:val="110"/>
          <w:sz w:val="20"/>
        </w:rPr>
        <w:t>3,</w:t>
      </w:r>
      <w:r>
        <w:rPr>
          <w:spacing w:val="9"/>
          <w:w w:val="110"/>
          <w:sz w:val="20"/>
        </w:rPr>
        <w:t xml:space="preserve"> </w:t>
      </w:r>
      <w:r>
        <w:rPr>
          <w:w w:val="110"/>
          <w:sz w:val="20"/>
        </w:rPr>
        <w:t>4))</w:t>
      </w:r>
      <w:r>
        <w:rPr>
          <w:spacing w:val="10"/>
          <w:w w:val="110"/>
          <w:sz w:val="20"/>
        </w:rPr>
        <w:t xml:space="preserve"> </w:t>
      </w:r>
      <w:r>
        <w:rPr>
          <w:w w:val="110"/>
          <w:sz w:val="20"/>
        </w:rPr>
        <w:t>yields</w:t>
      </w:r>
      <w:r>
        <w:rPr>
          <w:spacing w:val="9"/>
          <w:w w:val="110"/>
          <w:sz w:val="20"/>
        </w:rPr>
        <w:t xml:space="preserve"> </w:t>
      </w:r>
      <w:r>
        <w:rPr>
          <w:w w:val="110"/>
          <w:sz w:val="20"/>
        </w:rPr>
        <w:t>(4,</w:t>
      </w:r>
      <w:r>
        <w:rPr>
          <w:spacing w:val="9"/>
          <w:w w:val="110"/>
          <w:sz w:val="20"/>
        </w:rPr>
        <w:t xml:space="preserve"> </w:t>
      </w:r>
      <w:r>
        <w:rPr>
          <w:w w:val="110"/>
          <w:sz w:val="20"/>
        </w:rPr>
        <w:t>9,</w:t>
      </w:r>
      <w:r>
        <w:rPr>
          <w:spacing w:val="10"/>
          <w:w w:val="110"/>
          <w:sz w:val="20"/>
        </w:rPr>
        <w:t xml:space="preserve"> </w:t>
      </w:r>
      <w:r>
        <w:rPr>
          <w:w w:val="110"/>
          <w:sz w:val="20"/>
        </w:rPr>
        <w:t>16)</w:t>
      </w:r>
    </w:p>
    <w:p w:rsidR="00902B38" w:rsidRDefault="00902B38">
      <w:pPr>
        <w:pStyle w:val="BodyText"/>
        <w:spacing w:before="9"/>
        <w:ind w:left="0" w:firstLine="0"/>
        <w:rPr>
          <w:sz w:val="27"/>
        </w:rPr>
      </w:pPr>
    </w:p>
    <w:p w:rsidR="00902B38" w:rsidRDefault="00D444D4">
      <w:pPr>
        <w:pStyle w:val="Heading2"/>
        <w:numPr>
          <w:ilvl w:val="1"/>
          <w:numId w:val="1"/>
        </w:numPr>
        <w:tabs>
          <w:tab w:val="left" w:pos="686"/>
        </w:tabs>
      </w:pPr>
      <w:r>
        <w:rPr>
          <w:spacing w:val="-1"/>
          <w:w w:val="115"/>
        </w:rPr>
        <w:t>Fundamentals</w:t>
      </w:r>
      <w:r>
        <w:rPr>
          <w:spacing w:val="-9"/>
          <w:w w:val="115"/>
        </w:rPr>
        <w:t xml:space="preserve"> </w:t>
      </w:r>
      <w:r>
        <w:rPr>
          <w:spacing w:val="-1"/>
          <w:w w:val="115"/>
        </w:rPr>
        <w:t>of</w:t>
      </w:r>
      <w:r>
        <w:rPr>
          <w:spacing w:val="-8"/>
          <w:w w:val="115"/>
        </w:rPr>
        <w:t xml:space="preserve"> </w:t>
      </w:r>
      <w:r>
        <w:rPr>
          <w:spacing w:val="-1"/>
          <w:w w:val="115"/>
        </w:rPr>
        <w:t>Functional</w:t>
      </w:r>
      <w:r>
        <w:rPr>
          <w:spacing w:val="-9"/>
          <w:w w:val="115"/>
        </w:rPr>
        <w:t xml:space="preserve"> </w:t>
      </w:r>
      <w:r>
        <w:rPr>
          <w:w w:val="115"/>
        </w:rPr>
        <w:t>Programming</w:t>
      </w:r>
      <w:r>
        <w:rPr>
          <w:spacing w:val="-7"/>
          <w:w w:val="115"/>
        </w:rPr>
        <w:t xml:space="preserve"> </w:t>
      </w:r>
      <w:r>
        <w:rPr>
          <w:w w:val="115"/>
        </w:rPr>
        <w:t>Languages-</w:t>
      </w:r>
      <w:r>
        <w:rPr>
          <w:spacing w:val="-9"/>
          <w:w w:val="115"/>
        </w:rPr>
        <w:t xml:space="preserve"> </w:t>
      </w:r>
      <w:r>
        <w:rPr>
          <w:w w:val="115"/>
        </w:rPr>
        <w:t>CO5</w:t>
      </w:r>
    </w:p>
    <w:p w:rsidR="00902B38" w:rsidRDefault="00D444D4">
      <w:pPr>
        <w:pStyle w:val="ListParagraph"/>
        <w:numPr>
          <w:ilvl w:val="2"/>
          <w:numId w:val="1"/>
        </w:numPr>
        <w:tabs>
          <w:tab w:val="left" w:pos="844"/>
          <w:tab w:val="left" w:pos="845"/>
        </w:tabs>
        <w:spacing w:before="4"/>
        <w:ind w:right="121"/>
        <w:rPr>
          <w:sz w:val="24"/>
        </w:rPr>
      </w:pPr>
      <w:r>
        <w:rPr>
          <w:w w:val="115"/>
          <w:sz w:val="24"/>
        </w:rPr>
        <w:t>The</w:t>
      </w:r>
      <w:r>
        <w:rPr>
          <w:spacing w:val="25"/>
          <w:w w:val="115"/>
          <w:sz w:val="24"/>
        </w:rPr>
        <w:t xml:space="preserve"> </w:t>
      </w:r>
      <w:r>
        <w:rPr>
          <w:w w:val="115"/>
          <w:sz w:val="24"/>
        </w:rPr>
        <w:t>objective</w:t>
      </w:r>
      <w:r>
        <w:rPr>
          <w:spacing w:val="26"/>
          <w:w w:val="115"/>
          <w:sz w:val="24"/>
        </w:rPr>
        <w:t xml:space="preserve"> </w:t>
      </w:r>
      <w:r>
        <w:rPr>
          <w:w w:val="115"/>
          <w:sz w:val="24"/>
        </w:rPr>
        <w:t>of</w:t>
      </w:r>
      <w:r>
        <w:rPr>
          <w:spacing w:val="26"/>
          <w:w w:val="115"/>
          <w:sz w:val="24"/>
        </w:rPr>
        <w:t xml:space="preserve"> </w:t>
      </w:r>
      <w:r>
        <w:rPr>
          <w:w w:val="115"/>
          <w:sz w:val="24"/>
        </w:rPr>
        <w:t>the</w:t>
      </w:r>
      <w:r>
        <w:rPr>
          <w:spacing w:val="27"/>
          <w:w w:val="115"/>
          <w:sz w:val="24"/>
        </w:rPr>
        <w:t xml:space="preserve"> </w:t>
      </w:r>
      <w:r>
        <w:rPr>
          <w:w w:val="115"/>
          <w:sz w:val="24"/>
        </w:rPr>
        <w:t>design</w:t>
      </w:r>
      <w:r>
        <w:rPr>
          <w:spacing w:val="25"/>
          <w:w w:val="115"/>
          <w:sz w:val="24"/>
        </w:rPr>
        <w:t xml:space="preserve"> </w:t>
      </w:r>
      <w:r>
        <w:rPr>
          <w:w w:val="115"/>
          <w:sz w:val="24"/>
        </w:rPr>
        <w:t>of</w:t>
      </w:r>
      <w:r>
        <w:rPr>
          <w:spacing w:val="26"/>
          <w:w w:val="115"/>
          <w:sz w:val="24"/>
        </w:rPr>
        <w:t xml:space="preserve"> </w:t>
      </w:r>
      <w:r>
        <w:rPr>
          <w:w w:val="115"/>
          <w:sz w:val="24"/>
        </w:rPr>
        <w:t>a</w:t>
      </w:r>
      <w:r>
        <w:rPr>
          <w:spacing w:val="25"/>
          <w:w w:val="115"/>
          <w:sz w:val="24"/>
        </w:rPr>
        <w:t xml:space="preserve"> </w:t>
      </w:r>
      <w:r>
        <w:rPr>
          <w:w w:val="115"/>
          <w:sz w:val="24"/>
        </w:rPr>
        <w:t>FPL</w:t>
      </w:r>
      <w:r>
        <w:rPr>
          <w:spacing w:val="25"/>
          <w:w w:val="115"/>
          <w:sz w:val="24"/>
        </w:rPr>
        <w:t xml:space="preserve"> </w:t>
      </w:r>
      <w:r>
        <w:rPr>
          <w:w w:val="115"/>
          <w:sz w:val="24"/>
        </w:rPr>
        <w:t>is</w:t>
      </w:r>
      <w:r>
        <w:rPr>
          <w:spacing w:val="25"/>
          <w:w w:val="115"/>
          <w:sz w:val="24"/>
        </w:rPr>
        <w:t xml:space="preserve"> </w:t>
      </w:r>
      <w:r>
        <w:rPr>
          <w:w w:val="115"/>
          <w:sz w:val="24"/>
        </w:rPr>
        <w:t>to</w:t>
      </w:r>
      <w:r>
        <w:rPr>
          <w:spacing w:val="25"/>
          <w:w w:val="115"/>
          <w:sz w:val="24"/>
        </w:rPr>
        <w:t xml:space="preserve"> </w:t>
      </w:r>
      <w:r>
        <w:rPr>
          <w:w w:val="115"/>
          <w:sz w:val="24"/>
        </w:rPr>
        <w:t>mimic</w:t>
      </w:r>
      <w:r>
        <w:rPr>
          <w:spacing w:val="25"/>
          <w:w w:val="115"/>
          <w:sz w:val="24"/>
        </w:rPr>
        <w:t xml:space="preserve"> </w:t>
      </w:r>
      <w:r>
        <w:rPr>
          <w:w w:val="115"/>
          <w:sz w:val="24"/>
        </w:rPr>
        <w:t>mathematical</w:t>
      </w:r>
      <w:r>
        <w:rPr>
          <w:spacing w:val="25"/>
          <w:w w:val="115"/>
          <w:sz w:val="24"/>
        </w:rPr>
        <w:t xml:space="preserve"> </w:t>
      </w:r>
      <w:r>
        <w:rPr>
          <w:w w:val="115"/>
          <w:sz w:val="24"/>
        </w:rPr>
        <w:t>functions</w:t>
      </w:r>
      <w:r>
        <w:rPr>
          <w:spacing w:val="26"/>
          <w:w w:val="115"/>
          <w:sz w:val="24"/>
        </w:rPr>
        <w:t xml:space="preserve"> </w:t>
      </w:r>
      <w:r>
        <w:rPr>
          <w:w w:val="115"/>
          <w:sz w:val="24"/>
        </w:rPr>
        <w:t>to</w:t>
      </w:r>
      <w:r>
        <w:rPr>
          <w:spacing w:val="30"/>
          <w:w w:val="115"/>
          <w:sz w:val="24"/>
        </w:rPr>
        <w:t xml:space="preserve"> </w:t>
      </w:r>
      <w:r>
        <w:rPr>
          <w:w w:val="115"/>
          <w:sz w:val="24"/>
        </w:rPr>
        <w:t>the</w:t>
      </w:r>
      <w:r>
        <w:rPr>
          <w:spacing w:val="-58"/>
          <w:w w:val="115"/>
          <w:sz w:val="24"/>
        </w:rPr>
        <w:t xml:space="preserve"> </w:t>
      </w:r>
      <w:r>
        <w:rPr>
          <w:w w:val="115"/>
          <w:sz w:val="24"/>
        </w:rPr>
        <w:t>greatest</w:t>
      </w:r>
      <w:r>
        <w:rPr>
          <w:spacing w:val="14"/>
          <w:w w:val="115"/>
          <w:sz w:val="24"/>
        </w:rPr>
        <w:t xml:space="preserve"> </w:t>
      </w:r>
      <w:r>
        <w:rPr>
          <w:w w:val="115"/>
          <w:sz w:val="24"/>
        </w:rPr>
        <w:t>extent</w:t>
      </w:r>
      <w:r>
        <w:rPr>
          <w:spacing w:val="14"/>
          <w:w w:val="115"/>
          <w:sz w:val="24"/>
        </w:rPr>
        <w:t xml:space="preserve"> </w:t>
      </w:r>
      <w:r>
        <w:rPr>
          <w:w w:val="115"/>
          <w:sz w:val="24"/>
        </w:rPr>
        <w:t>possible</w:t>
      </w:r>
    </w:p>
    <w:p w:rsidR="00902B38" w:rsidRDefault="00D444D4">
      <w:pPr>
        <w:pStyle w:val="ListParagraph"/>
        <w:numPr>
          <w:ilvl w:val="2"/>
          <w:numId w:val="1"/>
        </w:numPr>
        <w:tabs>
          <w:tab w:val="left" w:pos="844"/>
          <w:tab w:val="left" w:pos="845"/>
        </w:tabs>
        <w:spacing w:before="2"/>
        <w:ind w:right="120"/>
        <w:rPr>
          <w:sz w:val="24"/>
        </w:rPr>
      </w:pPr>
      <w:r>
        <w:rPr>
          <w:w w:val="115"/>
          <w:sz w:val="24"/>
        </w:rPr>
        <w:t>The</w:t>
      </w:r>
      <w:r>
        <w:rPr>
          <w:spacing w:val="9"/>
          <w:w w:val="115"/>
          <w:sz w:val="24"/>
        </w:rPr>
        <w:t xml:space="preserve"> </w:t>
      </w:r>
      <w:r>
        <w:rPr>
          <w:w w:val="115"/>
          <w:sz w:val="24"/>
        </w:rPr>
        <w:t>basic</w:t>
      </w:r>
      <w:r>
        <w:rPr>
          <w:spacing w:val="11"/>
          <w:w w:val="115"/>
          <w:sz w:val="24"/>
        </w:rPr>
        <w:t xml:space="preserve"> </w:t>
      </w:r>
      <w:r>
        <w:rPr>
          <w:w w:val="115"/>
          <w:sz w:val="24"/>
        </w:rPr>
        <w:t>process</w:t>
      </w:r>
      <w:r>
        <w:rPr>
          <w:spacing w:val="10"/>
          <w:w w:val="115"/>
          <w:sz w:val="24"/>
        </w:rPr>
        <w:t xml:space="preserve"> </w:t>
      </w:r>
      <w:r>
        <w:rPr>
          <w:w w:val="115"/>
          <w:sz w:val="24"/>
        </w:rPr>
        <w:t>of</w:t>
      </w:r>
      <w:r>
        <w:rPr>
          <w:spacing w:val="11"/>
          <w:w w:val="115"/>
          <w:sz w:val="24"/>
        </w:rPr>
        <w:t xml:space="preserve"> </w:t>
      </w:r>
      <w:r>
        <w:rPr>
          <w:w w:val="115"/>
          <w:sz w:val="24"/>
        </w:rPr>
        <w:t>computation</w:t>
      </w:r>
      <w:r>
        <w:rPr>
          <w:spacing w:val="10"/>
          <w:w w:val="115"/>
          <w:sz w:val="24"/>
        </w:rPr>
        <w:t xml:space="preserve"> </w:t>
      </w:r>
      <w:r>
        <w:rPr>
          <w:w w:val="115"/>
          <w:sz w:val="24"/>
        </w:rPr>
        <w:t>is</w:t>
      </w:r>
      <w:r>
        <w:rPr>
          <w:spacing w:val="10"/>
          <w:w w:val="115"/>
          <w:sz w:val="24"/>
        </w:rPr>
        <w:t xml:space="preserve"> </w:t>
      </w:r>
      <w:r>
        <w:rPr>
          <w:w w:val="115"/>
          <w:sz w:val="24"/>
        </w:rPr>
        <w:t>fundamentally</w:t>
      </w:r>
      <w:r>
        <w:rPr>
          <w:spacing w:val="9"/>
          <w:w w:val="115"/>
          <w:sz w:val="24"/>
        </w:rPr>
        <w:t xml:space="preserve"> </w:t>
      </w:r>
      <w:r>
        <w:rPr>
          <w:w w:val="115"/>
          <w:sz w:val="24"/>
        </w:rPr>
        <w:t>different</w:t>
      </w:r>
      <w:r>
        <w:rPr>
          <w:spacing w:val="11"/>
          <w:w w:val="115"/>
          <w:sz w:val="24"/>
        </w:rPr>
        <w:t xml:space="preserve"> </w:t>
      </w:r>
      <w:r>
        <w:rPr>
          <w:w w:val="115"/>
          <w:sz w:val="24"/>
        </w:rPr>
        <w:t>in</w:t>
      </w:r>
      <w:r>
        <w:rPr>
          <w:spacing w:val="10"/>
          <w:w w:val="115"/>
          <w:sz w:val="24"/>
        </w:rPr>
        <w:t xml:space="preserve"> </w:t>
      </w:r>
      <w:r>
        <w:rPr>
          <w:w w:val="115"/>
          <w:sz w:val="24"/>
        </w:rPr>
        <w:t>a</w:t>
      </w:r>
      <w:r>
        <w:rPr>
          <w:spacing w:val="10"/>
          <w:w w:val="115"/>
          <w:sz w:val="24"/>
        </w:rPr>
        <w:t xml:space="preserve"> </w:t>
      </w:r>
      <w:r>
        <w:rPr>
          <w:w w:val="115"/>
          <w:sz w:val="24"/>
        </w:rPr>
        <w:t>FPL</w:t>
      </w:r>
      <w:r>
        <w:rPr>
          <w:spacing w:val="9"/>
          <w:w w:val="115"/>
          <w:sz w:val="24"/>
        </w:rPr>
        <w:t xml:space="preserve"> </w:t>
      </w:r>
      <w:r>
        <w:rPr>
          <w:w w:val="115"/>
          <w:sz w:val="24"/>
        </w:rPr>
        <w:t>than</w:t>
      </w:r>
      <w:r>
        <w:rPr>
          <w:spacing w:val="10"/>
          <w:w w:val="115"/>
          <w:sz w:val="24"/>
        </w:rPr>
        <w:t xml:space="preserve"> </w:t>
      </w:r>
      <w:r>
        <w:rPr>
          <w:w w:val="115"/>
          <w:sz w:val="24"/>
        </w:rPr>
        <w:t>in</w:t>
      </w:r>
      <w:r>
        <w:rPr>
          <w:spacing w:val="15"/>
          <w:w w:val="115"/>
          <w:sz w:val="24"/>
        </w:rPr>
        <w:t xml:space="preserve"> </w:t>
      </w:r>
      <w:r>
        <w:rPr>
          <w:w w:val="115"/>
          <w:sz w:val="24"/>
        </w:rPr>
        <w:t>an</w:t>
      </w:r>
      <w:r>
        <w:rPr>
          <w:spacing w:val="-58"/>
          <w:w w:val="115"/>
          <w:sz w:val="24"/>
        </w:rPr>
        <w:t xml:space="preserve"> </w:t>
      </w:r>
      <w:r>
        <w:rPr>
          <w:w w:val="115"/>
          <w:sz w:val="24"/>
        </w:rPr>
        <w:t>imperative</w:t>
      </w:r>
      <w:r>
        <w:rPr>
          <w:spacing w:val="14"/>
          <w:w w:val="115"/>
          <w:sz w:val="24"/>
        </w:rPr>
        <w:t xml:space="preserve"> </w:t>
      </w:r>
      <w:r>
        <w:rPr>
          <w:w w:val="115"/>
          <w:sz w:val="24"/>
        </w:rPr>
        <w:t>language</w:t>
      </w:r>
    </w:p>
    <w:p w:rsidR="00902B38" w:rsidRDefault="00902B38">
      <w:pPr>
        <w:rPr>
          <w:sz w:val="24"/>
        </w:rPr>
        <w:sectPr w:rsidR="00902B38">
          <w:pgSz w:w="11910" w:h="16840"/>
          <w:pgMar w:top="840" w:right="740" w:bottom="1080" w:left="740" w:header="0" w:footer="368" w:gutter="0"/>
          <w:cols w:space="720"/>
        </w:sectPr>
      </w:pPr>
    </w:p>
    <w:p w:rsidR="00902B38" w:rsidRDefault="00EF7B43">
      <w:pPr>
        <w:pStyle w:val="ListParagraph"/>
        <w:numPr>
          <w:ilvl w:val="3"/>
          <w:numId w:val="1"/>
        </w:numPr>
        <w:tabs>
          <w:tab w:val="left" w:pos="1204"/>
          <w:tab w:val="left" w:pos="1205"/>
        </w:tabs>
        <w:spacing w:before="70"/>
        <w:ind w:right="118"/>
        <w:rPr>
          <w:sz w:val="24"/>
        </w:rPr>
      </w:pPr>
      <w:r w:rsidRPr="00EF7B43">
        <w:lastRenderedPageBreak/>
        <w:pict>
          <v:shape id="_x0000_s1034" style="position:absolute;left:0;text-align:left;margin-left:36.35pt;margin-top:31.1pt;width:522.85pt;height:779.9pt;z-index:-1782323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sz w:val="24"/>
        </w:rPr>
        <w:t>In</w:t>
      </w:r>
      <w:r w:rsidR="00D444D4">
        <w:rPr>
          <w:spacing w:val="44"/>
          <w:w w:val="110"/>
          <w:sz w:val="24"/>
        </w:rPr>
        <w:t xml:space="preserve"> </w:t>
      </w:r>
      <w:r w:rsidR="00D444D4">
        <w:rPr>
          <w:w w:val="110"/>
          <w:sz w:val="24"/>
        </w:rPr>
        <w:t>an</w:t>
      </w:r>
      <w:r w:rsidR="00D444D4">
        <w:rPr>
          <w:spacing w:val="45"/>
          <w:w w:val="110"/>
          <w:sz w:val="24"/>
        </w:rPr>
        <w:t xml:space="preserve"> </w:t>
      </w:r>
      <w:r w:rsidR="00D444D4">
        <w:rPr>
          <w:w w:val="110"/>
          <w:sz w:val="24"/>
        </w:rPr>
        <w:t>imperative</w:t>
      </w:r>
      <w:r w:rsidR="00D444D4">
        <w:rPr>
          <w:spacing w:val="45"/>
          <w:w w:val="110"/>
          <w:sz w:val="24"/>
        </w:rPr>
        <w:t xml:space="preserve"> </w:t>
      </w:r>
      <w:r w:rsidR="00D444D4">
        <w:rPr>
          <w:w w:val="110"/>
          <w:sz w:val="24"/>
        </w:rPr>
        <w:t>language,</w:t>
      </w:r>
      <w:r w:rsidR="00D444D4">
        <w:rPr>
          <w:spacing w:val="45"/>
          <w:w w:val="110"/>
          <w:sz w:val="24"/>
        </w:rPr>
        <w:t xml:space="preserve"> </w:t>
      </w:r>
      <w:r w:rsidR="00D444D4">
        <w:rPr>
          <w:w w:val="110"/>
          <w:sz w:val="24"/>
        </w:rPr>
        <w:t>operations</w:t>
      </w:r>
      <w:r w:rsidR="00D444D4">
        <w:rPr>
          <w:spacing w:val="45"/>
          <w:w w:val="110"/>
          <w:sz w:val="24"/>
        </w:rPr>
        <w:t xml:space="preserve"> </w:t>
      </w:r>
      <w:r w:rsidR="00D444D4">
        <w:rPr>
          <w:w w:val="110"/>
          <w:sz w:val="24"/>
        </w:rPr>
        <w:t>are</w:t>
      </w:r>
      <w:r w:rsidR="00D444D4">
        <w:rPr>
          <w:spacing w:val="45"/>
          <w:w w:val="110"/>
          <w:sz w:val="24"/>
        </w:rPr>
        <w:t xml:space="preserve"> </w:t>
      </w:r>
      <w:r w:rsidR="00D444D4">
        <w:rPr>
          <w:w w:val="110"/>
          <w:sz w:val="24"/>
        </w:rPr>
        <w:t>done</w:t>
      </w:r>
      <w:r w:rsidR="00D444D4">
        <w:rPr>
          <w:spacing w:val="45"/>
          <w:w w:val="110"/>
          <w:sz w:val="24"/>
        </w:rPr>
        <w:t xml:space="preserve"> </w:t>
      </w:r>
      <w:r w:rsidR="00D444D4">
        <w:rPr>
          <w:w w:val="110"/>
          <w:sz w:val="24"/>
        </w:rPr>
        <w:t>and</w:t>
      </w:r>
      <w:r w:rsidR="00D444D4">
        <w:rPr>
          <w:spacing w:val="45"/>
          <w:w w:val="110"/>
          <w:sz w:val="24"/>
        </w:rPr>
        <w:t xml:space="preserve"> </w:t>
      </w:r>
      <w:r w:rsidR="00D444D4">
        <w:rPr>
          <w:w w:val="110"/>
          <w:sz w:val="24"/>
        </w:rPr>
        <w:t>the</w:t>
      </w:r>
      <w:r w:rsidR="00D444D4">
        <w:rPr>
          <w:spacing w:val="45"/>
          <w:w w:val="110"/>
          <w:sz w:val="24"/>
        </w:rPr>
        <w:t xml:space="preserve"> </w:t>
      </w:r>
      <w:r w:rsidR="00D444D4">
        <w:rPr>
          <w:w w:val="110"/>
          <w:sz w:val="24"/>
        </w:rPr>
        <w:t>results</w:t>
      </w:r>
      <w:r w:rsidR="00D444D4">
        <w:rPr>
          <w:spacing w:val="45"/>
          <w:w w:val="110"/>
          <w:sz w:val="24"/>
        </w:rPr>
        <w:t xml:space="preserve"> </w:t>
      </w:r>
      <w:r w:rsidR="00D444D4">
        <w:rPr>
          <w:w w:val="110"/>
          <w:sz w:val="24"/>
        </w:rPr>
        <w:t>are</w:t>
      </w:r>
      <w:r w:rsidR="00D444D4">
        <w:rPr>
          <w:spacing w:val="50"/>
          <w:w w:val="110"/>
          <w:sz w:val="24"/>
        </w:rPr>
        <w:t xml:space="preserve"> </w:t>
      </w:r>
      <w:r w:rsidR="00D444D4">
        <w:rPr>
          <w:w w:val="110"/>
          <w:sz w:val="24"/>
        </w:rPr>
        <w:t>stored</w:t>
      </w:r>
      <w:r w:rsidR="00D444D4">
        <w:rPr>
          <w:spacing w:val="45"/>
          <w:w w:val="110"/>
          <w:sz w:val="24"/>
        </w:rPr>
        <w:t xml:space="preserve"> </w:t>
      </w:r>
      <w:r w:rsidR="00D444D4">
        <w:rPr>
          <w:w w:val="110"/>
          <w:sz w:val="24"/>
        </w:rPr>
        <w:t>in</w:t>
      </w:r>
      <w:r w:rsidR="00D444D4">
        <w:rPr>
          <w:spacing w:val="-55"/>
          <w:w w:val="110"/>
          <w:sz w:val="24"/>
        </w:rPr>
        <w:t xml:space="preserve"> </w:t>
      </w:r>
      <w:r w:rsidR="00D444D4">
        <w:rPr>
          <w:w w:val="110"/>
          <w:sz w:val="24"/>
        </w:rPr>
        <w:t>variables</w:t>
      </w:r>
      <w:r w:rsidR="00D444D4">
        <w:rPr>
          <w:spacing w:val="18"/>
          <w:w w:val="110"/>
          <w:sz w:val="24"/>
        </w:rPr>
        <w:t xml:space="preserve"> </w:t>
      </w:r>
      <w:r w:rsidR="00D444D4">
        <w:rPr>
          <w:w w:val="110"/>
          <w:sz w:val="24"/>
        </w:rPr>
        <w:t>for</w:t>
      </w:r>
      <w:r w:rsidR="00D444D4">
        <w:rPr>
          <w:spacing w:val="18"/>
          <w:w w:val="110"/>
          <w:sz w:val="24"/>
        </w:rPr>
        <w:t xml:space="preserve"> </w:t>
      </w:r>
      <w:r w:rsidR="00D444D4">
        <w:rPr>
          <w:w w:val="110"/>
          <w:sz w:val="24"/>
        </w:rPr>
        <w:t>later</w:t>
      </w:r>
      <w:r w:rsidR="00D444D4">
        <w:rPr>
          <w:spacing w:val="18"/>
          <w:w w:val="110"/>
          <w:sz w:val="24"/>
        </w:rPr>
        <w:t xml:space="preserve"> </w:t>
      </w:r>
      <w:r w:rsidR="00D444D4">
        <w:rPr>
          <w:w w:val="110"/>
          <w:sz w:val="24"/>
        </w:rPr>
        <w:t>use</w:t>
      </w:r>
    </w:p>
    <w:p w:rsidR="00902B38" w:rsidRDefault="00D444D4">
      <w:pPr>
        <w:pStyle w:val="ListParagraph"/>
        <w:numPr>
          <w:ilvl w:val="3"/>
          <w:numId w:val="1"/>
        </w:numPr>
        <w:tabs>
          <w:tab w:val="left" w:pos="1204"/>
          <w:tab w:val="left" w:pos="1205"/>
        </w:tabs>
        <w:spacing w:before="1"/>
        <w:ind w:right="117"/>
        <w:rPr>
          <w:sz w:val="24"/>
        </w:rPr>
      </w:pPr>
      <w:r>
        <w:rPr>
          <w:w w:val="110"/>
          <w:sz w:val="24"/>
        </w:rPr>
        <w:t>Management</w:t>
      </w:r>
      <w:r>
        <w:rPr>
          <w:spacing w:val="1"/>
          <w:w w:val="110"/>
          <w:sz w:val="24"/>
        </w:rPr>
        <w:t xml:space="preserve"> </w:t>
      </w:r>
      <w:r>
        <w:rPr>
          <w:w w:val="110"/>
          <w:sz w:val="24"/>
        </w:rPr>
        <w:t>of</w:t>
      </w:r>
      <w:r>
        <w:rPr>
          <w:spacing w:val="1"/>
          <w:w w:val="110"/>
          <w:sz w:val="24"/>
        </w:rPr>
        <w:t xml:space="preserve"> </w:t>
      </w:r>
      <w:r>
        <w:rPr>
          <w:w w:val="110"/>
          <w:sz w:val="24"/>
        </w:rPr>
        <w:t>variables</w:t>
      </w:r>
      <w:r>
        <w:rPr>
          <w:spacing w:val="1"/>
          <w:w w:val="110"/>
          <w:sz w:val="24"/>
        </w:rPr>
        <w:t xml:space="preserve"> </w:t>
      </w:r>
      <w:r>
        <w:rPr>
          <w:w w:val="110"/>
          <w:sz w:val="24"/>
        </w:rPr>
        <w:t>is</w:t>
      </w:r>
      <w:r>
        <w:rPr>
          <w:spacing w:val="1"/>
          <w:w w:val="110"/>
          <w:sz w:val="24"/>
        </w:rPr>
        <w:t xml:space="preserve"> </w:t>
      </w:r>
      <w:r>
        <w:rPr>
          <w:w w:val="110"/>
          <w:sz w:val="24"/>
        </w:rPr>
        <w:t>a</w:t>
      </w:r>
      <w:r>
        <w:rPr>
          <w:spacing w:val="1"/>
          <w:w w:val="110"/>
          <w:sz w:val="24"/>
        </w:rPr>
        <w:t xml:space="preserve"> </w:t>
      </w:r>
      <w:r>
        <w:rPr>
          <w:w w:val="110"/>
          <w:sz w:val="24"/>
        </w:rPr>
        <w:t>constant concern</w:t>
      </w:r>
      <w:r>
        <w:rPr>
          <w:spacing w:val="1"/>
          <w:w w:val="110"/>
          <w:sz w:val="24"/>
        </w:rPr>
        <w:t xml:space="preserve"> </w:t>
      </w:r>
      <w:r>
        <w:rPr>
          <w:w w:val="110"/>
          <w:sz w:val="24"/>
        </w:rPr>
        <w:t>and</w:t>
      </w:r>
      <w:r>
        <w:rPr>
          <w:spacing w:val="1"/>
          <w:w w:val="110"/>
          <w:sz w:val="24"/>
        </w:rPr>
        <w:t xml:space="preserve"> </w:t>
      </w:r>
      <w:r>
        <w:rPr>
          <w:w w:val="110"/>
          <w:sz w:val="24"/>
        </w:rPr>
        <w:t>source</w:t>
      </w:r>
      <w:r>
        <w:rPr>
          <w:spacing w:val="1"/>
          <w:w w:val="110"/>
          <w:sz w:val="24"/>
        </w:rPr>
        <w:t xml:space="preserve"> </w:t>
      </w:r>
      <w:r>
        <w:rPr>
          <w:w w:val="110"/>
          <w:sz w:val="24"/>
        </w:rPr>
        <w:t>of</w:t>
      </w:r>
      <w:r>
        <w:rPr>
          <w:spacing w:val="1"/>
          <w:w w:val="110"/>
          <w:sz w:val="24"/>
        </w:rPr>
        <w:t xml:space="preserve"> </w:t>
      </w:r>
      <w:r>
        <w:rPr>
          <w:w w:val="110"/>
          <w:sz w:val="24"/>
        </w:rPr>
        <w:t>complexity</w:t>
      </w:r>
      <w:r>
        <w:rPr>
          <w:spacing w:val="1"/>
          <w:w w:val="110"/>
          <w:sz w:val="24"/>
        </w:rPr>
        <w:t xml:space="preserve"> </w:t>
      </w:r>
      <w:r>
        <w:rPr>
          <w:w w:val="110"/>
          <w:sz w:val="24"/>
        </w:rPr>
        <w:t>for</w:t>
      </w:r>
      <w:r>
        <w:rPr>
          <w:spacing w:val="-56"/>
          <w:w w:val="110"/>
          <w:sz w:val="24"/>
        </w:rPr>
        <w:t xml:space="preserve"> </w:t>
      </w:r>
      <w:r>
        <w:rPr>
          <w:w w:val="110"/>
          <w:sz w:val="24"/>
        </w:rPr>
        <w:t>imperative</w:t>
      </w:r>
      <w:r>
        <w:rPr>
          <w:spacing w:val="17"/>
          <w:w w:val="110"/>
          <w:sz w:val="24"/>
        </w:rPr>
        <w:t xml:space="preserve"> </w:t>
      </w:r>
      <w:r>
        <w:rPr>
          <w:w w:val="110"/>
          <w:sz w:val="24"/>
        </w:rPr>
        <w:t>programming</w:t>
      </w:r>
    </w:p>
    <w:p w:rsidR="00902B38" w:rsidRDefault="00D444D4">
      <w:pPr>
        <w:pStyle w:val="ListParagraph"/>
        <w:numPr>
          <w:ilvl w:val="2"/>
          <w:numId w:val="1"/>
        </w:numPr>
        <w:tabs>
          <w:tab w:val="left" w:pos="844"/>
          <w:tab w:val="left" w:pos="845"/>
        </w:tabs>
        <w:spacing w:before="1"/>
        <w:ind w:hanging="361"/>
        <w:rPr>
          <w:sz w:val="24"/>
        </w:rPr>
      </w:pPr>
      <w:r>
        <w:rPr>
          <w:w w:val="115"/>
          <w:sz w:val="24"/>
        </w:rPr>
        <w:t>In</w:t>
      </w:r>
      <w:r>
        <w:rPr>
          <w:spacing w:val="12"/>
          <w:w w:val="115"/>
          <w:sz w:val="24"/>
        </w:rPr>
        <w:t xml:space="preserve"> </w:t>
      </w:r>
      <w:r>
        <w:rPr>
          <w:w w:val="115"/>
          <w:sz w:val="24"/>
        </w:rPr>
        <w:t>an</w:t>
      </w:r>
      <w:r>
        <w:rPr>
          <w:spacing w:val="13"/>
          <w:w w:val="115"/>
          <w:sz w:val="24"/>
        </w:rPr>
        <w:t xml:space="preserve"> </w:t>
      </w:r>
      <w:r>
        <w:rPr>
          <w:w w:val="115"/>
          <w:sz w:val="24"/>
        </w:rPr>
        <w:t>FPL,</w:t>
      </w:r>
      <w:r>
        <w:rPr>
          <w:spacing w:val="12"/>
          <w:w w:val="115"/>
          <w:sz w:val="24"/>
        </w:rPr>
        <w:t xml:space="preserve"> </w:t>
      </w:r>
      <w:r>
        <w:rPr>
          <w:w w:val="115"/>
          <w:sz w:val="24"/>
        </w:rPr>
        <w:t>variables</w:t>
      </w:r>
      <w:r>
        <w:rPr>
          <w:spacing w:val="11"/>
          <w:w w:val="115"/>
          <w:sz w:val="24"/>
        </w:rPr>
        <w:t xml:space="preserve"> </w:t>
      </w:r>
      <w:r>
        <w:rPr>
          <w:w w:val="115"/>
          <w:sz w:val="24"/>
        </w:rPr>
        <w:t>are</w:t>
      </w:r>
      <w:r>
        <w:rPr>
          <w:spacing w:val="13"/>
          <w:w w:val="115"/>
          <w:sz w:val="24"/>
        </w:rPr>
        <w:t xml:space="preserve"> </w:t>
      </w:r>
      <w:r>
        <w:rPr>
          <w:w w:val="115"/>
          <w:sz w:val="24"/>
        </w:rPr>
        <w:t>not</w:t>
      </w:r>
      <w:r>
        <w:rPr>
          <w:spacing w:val="12"/>
          <w:w w:val="115"/>
          <w:sz w:val="24"/>
        </w:rPr>
        <w:t xml:space="preserve"> </w:t>
      </w:r>
      <w:r>
        <w:rPr>
          <w:w w:val="115"/>
          <w:sz w:val="24"/>
        </w:rPr>
        <w:t>necessary,</w:t>
      </w:r>
      <w:r>
        <w:rPr>
          <w:spacing w:val="13"/>
          <w:w w:val="115"/>
          <w:sz w:val="24"/>
        </w:rPr>
        <w:t xml:space="preserve"> </w:t>
      </w:r>
      <w:r>
        <w:rPr>
          <w:w w:val="115"/>
          <w:sz w:val="24"/>
        </w:rPr>
        <w:t>as</w:t>
      </w:r>
      <w:r>
        <w:rPr>
          <w:spacing w:val="12"/>
          <w:w w:val="115"/>
          <w:sz w:val="24"/>
        </w:rPr>
        <w:t xml:space="preserve"> </w:t>
      </w:r>
      <w:r>
        <w:rPr>
          <w:w w:val="115"/>
          <w:sz w:val="24"/>
        </w:rPr>
        <w:t>is</w:t>
      </w:r>
      <w:r>
        <w:rPr>
          <w:spacing w:val="13"/>
          <w:w w:val="115"/>
          <w:sz w:val="24"/>
        </w:rPr>
        <w:t xml:space="preserve"> </w:t>
      </w:r>
      <w:r>
        <w:rPr>
          <w:w w:val="115"/>
          <w:sz w:val="24"/>
        </w:rPr>
        <w:t>the</w:t>
      </w:r>
      <w:r>
        <w:rPr>
          <w:spacing w:val="12"/>
          <w:w w:val="115"/>
          <w:sz w:val="24"/>
        </w:rPr>
        <w:t xml:space="preserve"> </w:t>
      </w:r>
      <w:r>
        <w:rPr>
          <w:w w:val="115"/>
          <w:sz w:val="24"/>
        </w:rPr>
        <w:t>case</w:t>
      </w:r>
      <w:r>
        <w:rPr>
          <w:spacing w:val="13"/>
          <w:w w:val="115"/>
          <w:sz w:val="24"/>
        </w:rPr>
        <w:t xml:space="preserve"> </w:t>
      </w:r>
      <w:r>
        <w:rPr>
          <w:w w:val="115"/>
          <w:sz w:val="24"/>
        </w:rPr>
        <w:t>in</w:t>
      </w:r>
      <w:r>
        <w:rPr>
          <w:spacing w:val="13"/>
          <w:w w:val="115"/>
          <w:sz w:val="24"/>
        </w:rPr>
        <w:t xml:space="preserve"> </w:t>
      </w:r>
      <w:r>
        <w:rPr>
          <w:w w:val="115"/>
          <w:sz w:val="24"/>
        </w:rPr>
        <w:t>mathematics</w:t>
      </w:r>
    </w:p>
    <w:p w:rsidR="00902B38" w:rsidRDefault="00D444D4">
      <w:pPr>
        <w:pStyle w:val="Heading3"/>
        <w:spacing w:before="2"/>
      </w:pPr>
      <w:r>
        <w:rPr>
          <w:w w:val="110"/>
        </w:rPr>
        <w:t>Referential</w:t>
      </w:r>
      <w:r>
        <w:rPr>
          <w:spacing w:val="29"/>
          <w:w w:val="110"/>
        </w:rPr>
        <w:t xml:space="preserve"> </w:t>
      </w:r>
      <w:r>
        <w:rPr>
          <w:w w:val="110"/>
        </w:rPr>
        <w:t>Transparency</w:t>
      </w:r>
    </w:p>
    <w:p w:rsidR="00902B38" w:rsidRDefault="00D444D4">
      <w:pPr>
        <w:pStyle w:val="ListParagraph"/>
        <w:numPr>
          <w:ilvl w:val="2"/>
          <w:numId w:val="1"/>
        </w:numPr>
        <w:tabs>
          <w:tab w:val="left" w:pos="844"/>
          <w:tab w:val="left" w:pos="845"/>
        </w:tabs>
        <w:ind w:right="123"/>
        <w:rPr>
          <w:sz w:val="24"/>
        </w:rPr>
      </w:pPr>
      <w:r>
        <w:rPr>
          <w:w w:val="115"/>
          <w:sz w:val="24"/>
        </w:rPr>
        <w:t>In</w:t>
      </w:r>
      <w:r>
        <w:rPr>
          <w:spacing w:val="30"/>
          <w:w w:val="115"/>
          <w:sz w:val="24"/>
        </w:rPr>
        <w:t xml:space="preserve"> </w:t>
      </w:r>
      <w:r>
        <w:rPr>
          <w:w w:val="115"/>
          <w:sz w:val="24"/>
        </w:rPr>
        <w:t>an</w:t>
      </w:r>
      <w:r>
        <w:rPr>
          <w:spacing w:val="28"/>
          <w:w w:val="115"/>
          <w:sz w:val="24"/>
        </w:rPr>
        <w:t xml:space="preserve"> </w:t>
      </w:r>
      <w:r>
        <w:rPr>
          <w:w w:val="115"/>
          <w:sz w:val="24"/>
        </w:rPr>
        <w:t>FPL,</w:t>
      </w:r>
      <w:r>
        <w:rPr>
          <w:spacing w:val="31"/>
          <w:w w:val="115"/>
          <w:sz w:val="24"/>
        </w:rPr>
        <w:t xml:space="preserve"> </w:t>
      </w:r>
      <w:r>
        <w:rPr>
          <w:w w:val="115"/>
          <w:sz w:val="24"/>
        </w:rPr>
        <w:t>the</w:t>
      </w:r>
      <w:r>
        <w:rPr>
          <w:spacing w:val="28"/>
          <w:w w:val="115"/>
          <w:sz w:val="24"/>
        </w:rPr>
        <w:t xml:space="preserve"> </w:t>
      </w:r>
      <w:r>
        <w:rPr>
          <w:w w:val="115"/>
          <w:sz w:val="24"/>
        </w:rPr>
        <w:t>evaluation</w:t>
      </w:r>
      <w:r>
        <w:rPr>
          <w:spacing w:val="31"/>
          <w:w w:val="115"/>
          <w:sz w:val="24"/>
        </w:rPr>
        <w:t xml:space="preserve"> </w:t>
      </w:r>
      <w:r>
        <w:rPr>
          <w:w w:val="115"/>
          <w:sz w:val="24"/>
        </w:rPr>
        <w:t>of</w:t>
      </w:r>
      <w:r>
        <w:rPr>
          <w:spacing w:val="30"/>
          <w:w w:val="115"/>
          <w:sz w:val="24"/>
        </w:rPr>
        <w:t xml:space="preserve"> </w:t>
      </w:r>
      <w:r>
        <w:rPr>
          <w:w w:val="115"/>
          <w:sz w:val="24"/>
        </w:rPr>
        <w:t>a</w:t>
      </w:r>
      <w:r>
        <w:rPr>
          <w:spacing w:val="30"/>
          <w:w w:val="115"/>
          <w:sz w:val="24"/>
        </w:rPr>
        <w:t xml:space="preserve"> </w:t>
      </w:r>
      <w:r>
        <w:rPr>
          <w:w w:val="115"/>
          <w:sz w:val="24"/>
        </w:rPr>
        <w:t>function</w:t>
      </w:r>
      <w:r>
        <w:rPr>
          <w:spacing w:val="29"/>
          <w:w w:val="115"/>
          <w:sz w:val="24"/>
        </w:rPr>
        <w:t xml:space="preserve"> </w:t>
      </w:r>
      <w:r>
        <w:rPr>
          <w:w w:val="115"/>
          <w:sz w:val="24"/>
        </w:rPr>
        <w:t>always</w:t>
      </w:r>
      <w:r>
        <w:rPr>
          <w:spacing w:val="30"/>
          <w:w w:val="115"/>
          <w:sz w:val="24"/>
        </w:rPr>
        <w:t xml:space="preserve"> </w:t>
      </w:r>
      <w:r>
        <w:rPr>
          <w:w w:val="115"/>
          <w:sz w:val="24"/>
        </w:rPr>
        <w:t>produces</w:t>
      </w:r>
      <w:r>
        <w:rPr>
          <w:spacing w:val="30"/>
          <w:w w:val="115"/>
          <w:sz w:val="24"/>
        </w:rPr>
        <w:t xml:space="preserve"> </w:t>
      </w:r>
      <w:r>
        <w:rPr>
          <w:w w:val="115"/>
          <w:sz w:val="24"/>
        </w:rPr>
        <w:t>the</w:t>
      </w:r>
      <w:r>
        <w:rPr>
          <w:spacing w:val="31"/>
          <w:w w:val="115"/>
          <w:sz w:val="24"/>
        </w:rPr>
        <w:t xml:space="preserve"> </w:t>
      </w:r>
      <w:r>
        <w:rPr>
          <w:w w:val="115"/>
          <w:sz w:val="24"/>
        </w:rPr>
        <w:t>same</w:t>
      </w:r>
      <w:r>
        <w:rPr>
          <w:spacing w:val="30"/>
          <w:w w:val="115"/>
          <w:sz w:val="24"/>
        </w:rPr>
        <w:t xml:space="preserve"> </w:t>
      </w:r>
      <w:r>
        <w:rPr>
          <w:w w:val="115"/>
          <w:sz w:val="24"/>
        </w:rPr>
        <w:t>result</w:t>
      </w:r>
      <w:r>
        <w:rPr>
          <w:spacing w:val="30"/>
          <w:w w:val="115"/>
          <w:sz w:val="24"/>
        </w:rPr>
        <w:t xml:space="preserve"> </w:t>
      </w:r>
      <w:r>
        <w:rPr>
          <w:w w:val="115"/>
          <w:sz w:val="24"/>
        </w:rPr>
        <w:t>given</w:t>
      </w:r>
      <w:r>
        <w:rPr>
          <w:spacing w:val="-57"/>
          <w:w w:val="115"/>
          <w:sz w:val="24"/>
        </w:rPr>
        <w:t xml:space="preserve"> </w:t>
      </w:r>
      <w:r>
        <w:rPr>
          <w:w w:val="115"/>
          <w:sz w:val="24"/>
        </w:rPr>
        <w:t>the</w:t>
      </w:r>
      <w:r>
        <w:rPr>
          <w:spacing w:val="14"/>
          <w:w w:val="115"/>
          <w:sz w:val="24"/>
        </w:rPr>
        <w:t xml:space="preserve"> </w:t>
      </w:r>
      <w:r>
        <w:rPr>
          <w:w w:val="115"/>
          <w:sz w:val="24"/>
        </w:rPr>
        <w:t>same</w:t>
      </w:r>
      <w:r>
        <w:rPr>
          <w:spacing w:val="15"/>
          <w:w w:val="115"/>
          <w:sz w:val="24"/>
        </w:rPr>
        <w:t xml:space="preserve"> </w:t>
      </w:r>
      <w:r>
        <w:rPr>
          <w:w w:val="115"/>
          <w:sz w:val="24"/>
        </w:rPr>
        <w:t>parameters</w:t>
      </w:r>
    </w:p>
    <w:p w:rsidR="00902B38" w:rsidRDefault="00902B38">
      <w:pPr>
        <w:pStyle w:val="BodyText"/>
        <w:spacing w:before="1"/>
        <w:ind w:left="0" w:firstLine="0"/>
        <w:rPr>
          <w:sz w:val="30"/>
        </w:rPr>
      </w:pPr>
    </w:p>
    <w:p w:rsidR="00902B38" w:rsidRDefault="00D444D4">
      <w:pPr>
        <w:ind w:left="124"/>
        <w:rPr>
          <w:b/>
          <w:sz w:val="30"/>
        </w:rPr>
      </w:pPr>
      <w:r>
        <w:rPr>
          <w:b/>
          <w:w w:val="115"/>
          <w:sz w:val="30"/>
        </w:rPr>
        <w:t>The</w:t>
      </w:r>
      <w:r>
        <w:rPr>
          <w:b/>
          <w:spacing w:val="8"/>
          <w:w w:val="115"/>
          <w:sz w:val="30"/>
        </w:rPr>
        <w:t xml:space="preserve"> </w:t>
      </w:r>
      <w:r>
        <w:rPr>
          <w:b/>
          <w:w w:val="115"/>
          <w:sz w:val="30"/>
        </w:rPr>
        <w:t>First</w:t>
      </w:r>
      <w:r>
        <w:rPr>
          <w:b/>
          <w:spacing w:val="7"/>
          <w:w w:val="115"/>
          <w:sz w:val="30"/>
        </w:rPr>
        <w:t xml:space="preserve"> </w:t>
      </w:r>
      <w:r>
        <w:rPr>
          <w:b/>
          <w:w w:val="115"/>
          <w:sz w:val="30"/>
        </w:rPr>
        <w:t>Functional</w:t>
      </w:r>
      <w:r>
        <w:rPr>
          <w:b/>
          <w:spacing w:val="7"/>
          <w:w w:val="115"/>
          <w:sz w:val="30"/>
        </w:rPr>
        <w:t xml:space="preserve"> </w:t>
      </w:r>
      <w:r>
        <w:rPr>
          <w:b/>
          <w:w w:val="115"/>
          <w:sz w:val="30"/>
        </w:rPr>
        <w:t>Programming</w:t>
      </w:r>
      <w:r>
        <w:rPr>
          <w:b/>
          <w:spacing w:val="8"/>
          <w:w w:val="115"/>
          <w:sz w:val="30"/>
        </w:rPr>
        <w:t xml:space="preserve"> </w:t>
      </w:r>
      <w:proofErr w:type="gramStart"/>
      <w:r>
        <w:rPr>
          <w:b/>
          <w:w w:val="115"/>
          <w:sz w:val="30"/>
        </w:rPr>
        <w:t>Language</w:t>
      </w:r>
      <w:r>
        <w:rPr>
          <w:b/>
          <w:spacing w:val="9"/>
          <w:w w:val="115"/>
          <w:sz w:val="30"/>
        </w:rPr>
        <w:t xml:space="preserve"> </w:t>
      </w:r>
      <w:r>
        <w:rPr>
          <w:b/>
          <w:w w:val="115"/>
          <w:sz w:val="30"/>
        </w:rPr>
        <w:t>:</w:t>
      </w:r>
      <w:proofErr w:type="gramEnd"/>
      <w:r>
        <w:rPr>
          <w:b/>
          <w:spacing w:val="7"/>
          <w:w w:val="115"/>
          <w:sz w:val="30"/>
        </w:rPr>
        <w:t xml:space="preserve"> </w:t>
      </w:r>
      <w:r>
        <w:rPr>
          <w:b/>
          <w:w w:val="115"/>
          <w:sz w:val="30"/>
        </w:rPr>
        <w:t>LISP</w:t>
      </w:r>
      <w:r>
        <w:rPr>
          <w:b/>
          <w:spacing w:val="12"/>
          <w:w w:val="115"/>
          <w:sz w:val="30"/>
        </w:rPr>
        <w:t xml:space="preserve"> </w:t>
      </w:r>
      <w:r>
        <w:rPr>
          <w:rFonts w:ascii="Trebuchet MS" w:hAnsi="Trebuchet MS"/>
          <w:b/>
          <w:w w:val="115"/>
          <w:sz w:val="30"/>
        </w:rPr>
        <w:t>–</w:t>
      </w:r>
      <w:r>
        <w:rPr>
          <w:rFonts w:ascii="Trebuchet MS" w:hAnsi="Trebuchet MS"/>
          <w:b/>
          <w:spacing w:val="-19"/>
          <w:w w:val="115"/>
          <w:sz w:val="30"/>
        </w:rPr>
        <w:t xml:space="preserve"> </w:t>
      </w:r>
      <w:r>
        <w:rPr>
          <w:b/>
          <w:w w:val="115"/>
          <w:sz w:val="30"/>
        </w:rPr>
        <w:t>CO5</w:t>
      </w:r>
    </w:p>
    <w:p w:rsidR="00902B38" w:rsidRDefault="00902B38">
      <w:pPr>
        <w:pStyle w:val="BodyText"/>
        <w:spacing w:before="4"/>
        <w:ind w:left="0" w:firstLine="0"/>
        <w:rPr>
          <w:b/>
          <w:sz w:val="30"/>
        </w:rPr>
      </w:pPr>
    </w:p>
    <w:p w:rsidR="00902B38" w:rsidRDefault="00D444D4">
      <w:pPr>
        <w:pStyle w:val="Heading3"/>
      </w:pPr>
      <w:r>
        <w:rPr>
          <w:w w:val="115"/>
        </w:rPr>
        <w:t>LISP</w:t>
      </w:r>
      <w:r>
        <w:rPr>
          <w:spacing w:val="2"/>
          <w:w w:val="115"/>
        </w:rPr>
        <w:t xml:space="preserve"> </w:t>
      </w:r>
      <w:r>
        <w:rPr>
          <w:w w:val="115"/>
        </w:rPr>
        <w:t>Data</w:t>
      </w:r>
      <w:r>
        <w:rPr>
          <w:spacing w:val="3"/>
          <w:w w:val="115"/>
        </w:rPr>
        <w:t xml:space="preserve"> </w:t>
      </w:r>
      <w:r>
        <w:rPr>
          <w:w w:val="115"/>
        </w:rPr>
        <w:t>Types</w:t>
      </w:r>
      <w:r>
        <w:rPr>
          <w:spacing w:val="3"/>
          <w:w w:val="115"/>
        </w:rPr>
        <w:t xml:space="preserve"> </w:t>
      </w:r>
      <w:r>
        <w:rPr>
          <w:w w:val="115"/>
        </w:rPr>
        <w:t>and</w:t>
      </w:r>
      <w:r>
        <w:rPr>
          <w:spacing w:val="3"/>
          <w:w w:val="115"/>
        </w:rPr>
        <w:t xml:space="preserve"> </w:t>
      </w:r>
      <w:r>
        <w:rPr>
          <w:w w:val="115"/>
        </w:rPr>
        <w:t>Structures</w:t>
      </w:r>
    </w:p>
    <w:p w:rsidR="00902B38" w:rsidRDefault="00D444D4">
      <w:pPr>
        <w:pStyle w:val="ListParagraph"/>
        <w:numPr>
          <w:ilvl w:val="2"/>
          <w:numId w:val="1"/>
        </w:numPr>
        <w:tabs>
          <w:tab w:val="left" w:pos="844"/>
          <w:tab w:val="left" w:pos="845"/>
        </w:tabs>
        <w:ind w:hanging="361"/>
        <w:rPr>
          <w:sz w:val="24"/>
        </w:rPr>
      </w:pPr>
      <w:r>
        <w:rPr>
          <w:i/>
          <w:w w:val="110"/>
          <w:sz w:val="24"/>
        </w:rPr>
        <w:t>Data</w:t>
      </w:r>
      <w:r>
        <w:rPr>
          <w:i/>
          <w:spacing w:val="27"/>
          <w:w w:val="110"/>
          <w:sz w:val="24"/>
        </w:rPr>
        <w:t xml:space="preserve"> </w:t>
      </w:r>
      <w:r>
        <w:rPr>
          <w:i/>
          <w:w w:val="110"/>
          <w:sz w:val="24"/>
        </w:rPr>
        <w:t>object</w:t>
      </w:r>
      <w:r>
        <w:rPr>
          <w:i/>
          <w:spacing w:val="30"/>
          <w:w w:val="110"/>
          <w:sz w:val="24"/>
        </w:rPr>
        <w:t xml:space="preserve"> </w:t>
      </w:r>
      <w:r>
        <w:rPr>
          <w:i/>
          <w:w w:val="110"/>
          <w:sz w:val="24"/>
        </w:rPr>
        <w:t>types</w:t>
      </w:r>
      <w:r>
        <w:rPr>
          <w:w w:val="110"/>
          <w:sz w:val="24"/>
        </w:rPr>
        <w:t>:</w:t>
      </w:r>
      <w:r>
        <w:rPr>
          <w:spacing w:val="36"/>
          <w:w w:val="110"/>
          <w:sz w:val="24"/>
        </w:rPr>
        <w:t xml:space="preserve"> </w:t>
      </w:r>
      <w:r>
        <w:rPr>
          <w:w w:val="110"/>
          <w:sz w:val="24"/>
        </w:rPr>
        <w:t>originally</w:t>
      </w:r>
      <w:r>
        <w:rPr>
          <w:spacing w:val="37"/>
          <w:w w:val="110"/>
          <w:sz w:val="24"/>
        </w:rPr>
        <w:t xml:space="preserve"> </w:t>
      </w:r>
      <w:r>
        <w:rPr>
          <w:w w:val="110"/>
          <w:sz w:val="24"/>
        </w:rPr>
        <w:t>only</w:t>
      </w:r>
      <w:r>
        <w:rPr>
          <w:spacing w:val="36"/>
          <w:w w:val="110"/>
          <w:sz w:val="24"/>
        </w:rPr>
        <w:t xml:space="preserve"> </w:t>
      </w:r>
      <w:r>
        <w:rPr>
          <w:w w:val="110"/>
          <w:sz w:val="24"/>
        </w:rPr>
        <w:t>atoms</w:t>
      </w:r>
      <w:r>
        <w:rPr>
          <w:spacing w:val="36"/>
          <w:w w:val="110"/>
          <w:sz w:val="24"/>
        </w:rPr>
        <w:t xml:space="preserve"> </w:t>
      </w:r>
      <w:r>
        <w:rPr>
          <w:w w:val="110"/>
          <w:sz w:val="24"/>
        </w:rPr>
        <w:t>and</w:t>
      </w:r>
      <w:r>
        <w:rPr>
          <w:spacing w:val="37"/>
          <w:w w:val="110"/>
          <w:sz w:val="24"/>
        </w:rPr>
        <w:t xml:space="preserve"> </w:t>
      </w:r>
      <w:r>
        <w:rPr>
          <w:w w:val="110"/>
          <w:sz w:val="24"/>
        </w:rPr>
        <w:t>lists</w:t>
      </w:r>
    </w:p>
    <w:p w:rsidR="00902B38" w:rsidRDefault="00D444D4">
      <w:pPr>
        <w:pStyle w:val="ListParagraph"/>
        <w:numPr>
          <w:ilvl w:val="2"/>
          <w:numId w:val="1"/>
        </w:numPr>
        <w:tabs>
          <w:tab w:val="left" w:pos="844"/>
          <w:tab w:val="left" w:pos="845"/>
        </w:tabs>
        <w:spacing w:before="3"/>
        <w:ind w:hanging="361"/>
        <w:rPr>
          <w:sz w:val="24"/>
        </w:rPr>
      </w:pPr>
      <w:r>
        <w:rPr>
          <w:i/>
          <w:w w:val="110"/>
          <w:sz w:val="24"/>
        </w:rPr>
        <w:t>List</w:t>
      </w:r>
      <w:r>
        <w:rPr>
          <w:i/>
          <w:spacing w:val="25"/>
          <w:w w:val="110"/>
          <w:sz w:val="24"/>
        </w:rPr>
        <w:t xml:space="preserve"> </w:t>
      </w:r>
      <w:r>
        <w:rPr>
          <w:i/>
          <w:w w:val="110"/>
          <w:sz w:val="24"/>
        </w:rPr>
        <w:t>form</w:t>
      </w:r>
      <w:r>
        <w:rPr>
          <w:w w:val="110"/>
          <w:sz w:val="24"/>
        </w:rPr>
        <w:t>:</w:t>
      </w:r>
      <w:r>
        <w:rPr>
          <w:spacing w:val="37"/>
          <w:w w:val="110"/>
          <w:sz w:val="24"/>
        </w:rPr>
        <w:t xml:space="preserve"> </w:t>
      </w:r>
      <w:r>
        <w:rPr>
          <w:w w:val="110"/>
          <w:sz w:val="24"/>
        </w:rPr>
        <w:t>parenthesized</w:t>
      </w:r>
      <w:r>
        <w:rPr>
          <w:spacing w:val="37"/>
          <w:w w:val="110"/>
          <w:sz w:val="24"/>
        </w:rPr>
        <w:t xml:space="preserve"> </w:t>
      </w:r>
      <w:r>
        <w:rPr>
          <w:w w:val="110"/>
          <w:sz w:val="24"/>
        </w:rPr>
        <w:t>collections</w:t>
      </w:r>
      <w:r>
        <w:rPr>
          <w:spacing w:val="37"/>
          <w:w w:val="110"/>
          <w:sz w:val="24"/>
        </w:rPr>
        <w:t xml:space="preserve"> </w:t>
      </w:r>
      <w:r>
        <w:rPr>
          <w:w w:val="110"/>
          <w:sz w:val="24"/>
        </w:rPr>
        <w:t>of</w:t>
      </w:r>
      <w:r>
        <w:rPr>
          <w:spacing w:val="36"/>
          <w:w w:val="110"/>
          <w:sz w:val="24"/>
        </w:rPr>
        <w:t xml:space="preserve"> </w:t>
      </w:r>
      <w:r>
        <w:rPr>
          <w:w w:val="110"/>
          <w:sz w:val="24"/>
        </w:rPr>
        <w:t>sublists</w:t>
      </w:r>
      <w:r>
        <w:rPr>
          <w:spacing w:val="37"/>
          <w:w w:val="110"/>
          <w:sz w:val="24"/>
        </w:rPr>
        <w:t xml:space="preserve"> </w:t>
      </w:r>
      <w:r>
        <w:rPr>
          <w:w w:val="110"/>
          <w:sz w:val="24"/>
        </w:rPr>
        <w:t>and/or</w:t>
      </w:r>
      <w:r>
        <w:rPr>
          <w:spacing w:val="37"/>
          <w:w w:val="110"/>
          <w:sz w:val="24"/>
        </w:rPr>
        <w:t xml:space="preserve"> </w:t>
      </w:r>
      <w:r>
        <w:rPr>
          <w:w w:val="110"/>
          <w:sz w:val="24"/>
        </w:rPr>
        <w:t>atoms</w:t>
      </w:r>
    </w:p>
    <w:p w:rsidR="00902B38" w:rsidRDefault="00D444D4">
      <w:pPr>
        <w:spacing w:before="3"/>
        <w:ind w:left="1564"/>
        <w:rPr>
          <w:sz w:val="24"/>
        </w:rPr>
      </w:pPr>
      <w:r>
        <w:rPr>
          <w:b/>
          <w:w w:val="115"/>
          <w:sz w:val="24"/>
        </w:rPr>
        <w:t>e.g.</w:t>
      </w:r>
      <w:r>
        <w:rPr>
          <w:w w:val="115"/>
          <w:sz w:val="24"/>
        </w:rPr>
        <w:t>,</w:t>
      </w:r>
      <w:r>
        <w:rPr>
          <w:spacing w:val="7"/>
          <w:w w:val="115"/>
          <w:sz w:val="24"/>
        </w:rPr>
        <w:t xml:space="preserve"> </w:t>
      </w:r>
      <w:r>
        <w:rPr>
          <w:w w:val="115"/>
          <w:sz w:val="24"/>
        </w:rPr>
        <w:t>(A</w:t>
      </w:r>
      <w:r>
        <w:rPr>
          <w:spacing w:val="7"/>
          <w:w w:val="115"/>
          <w:sz w:val="24"/>
        </w:rPr>
        <w:t xml:space="preserve"> </w:t>
      </w:r>
      <w:r>
        <w:rPr>
          <w:w w:val="115"/>
          <w:sz w:val="24"/>
        </w:rPr>
        <w:t>B</w:t>
      </w:r>
      <w:r>
        <w:rPr>
          <w:spacing w:val="7"/>
          <w:w w:val="115"/>
          <w:sz w:val="24"/>
        </w:rPr>
        <w:t xml:space="preserve"> </w:t>
      </w:r>
      <w:r>
        <w:rPr>
          <w:w w:val="115"/>
          <w:sz w:val="24"/>
        </w:rPr>
        <w:t>(C</w:t>
      </w:r>
      <w:r>
        <w:rPr>
          <w:spacing w:val="7"/>
          <w:w w:val="115"/>
          <w:sz w:val="24"/>
        </w:rPr>
        <w:t xml:space="preserve"> </w:t>
      </w:r>
      <w:r>
        <w:rPr>
          <w:w w:val="115"/>
          <w:sz w:val="24"/>
        </w:rPr>
        <w:t>D)</w:t>
      </w:r>
      <w:r>
        <w:rPr>
          <w:spacing w:val="7"/>
          <w:w w:val="115"/>
          <w:sz w:val="24"/>
        </w:rPr>
        <w:t xml:space="preserve"> </w:t>
      </w:r>
      <w:r>
        <w:rPr>
          <w:w w:val="115"/>
          <w:sz w:val="24"/>
        </w:rPr>
        <w:t>E)</w:t>
      </w:r>
    </w:p>
    <w:p w:rsidR="00902B38" w:rsidRDefault="00D444D4">
      <w:pPr>
        <w:pStyle w:val="ListParagraph"/>
        <w:numPr>
          <w:ilvl w:val="2"/>
          <w:numId w:val="1"/>
        </w:numPr>
        <w:tabs>
          <w:tab w:val="left" w:pos="844"/>
          <w:tab w:val="left" w:pos="845"/>
        </w:tabs>
        <w:ind w:hanging="361"/>
        <w:rPr>
          <w:sz w:val="24"/>
        </w:rPr>
      </w:pPr>
      <w:r>
        <w:rPr>
          <w:w w:val="115"/>
          <w:sz w:val="24"/>
        </w:rPr>
        <w:t>Originally,</w:t>
      </w:r>
      <w:r>
        <w:rPr>
          <w:spacing w:val="8"/>
          <w:w w:val="115"/>
          <w:sz w:val="24"/>
        </w:rPr>
        <w:t xml:space="preserve"> </w:t>
      </w:r>
      <w:r>
        <w:rPr>
          <w:w w:val="115"/>
          <w:sz w:val="24"/>
        </w:rPr>
        <w:t>LISP</w:t>
      </w:r>
      <w:r>
        <w:rPr>
          <w:spacing w:val="9"/>
          <w:w w:val="115"/>
          <w:sz w:val="24"/>
        </w:rPr>
        <w:t xml:space="preserve"> </w:t>
      </w:r>
      <w:r>
        <w:rPr>
          <w:w w:val="115"/>
          <w:sz w:val="24"/>
        </w:rPr>
        <w:t>was</w:t>
      </w:r>
      <w:r>
        <w:rPr>
          <w:spacing w:val="7"/>
          <w:w w:val="115"/>
          <w:sz w:val="24"/>
        </w:rPr>
        <w:t xml:space="preserve"> </w:t>
      </w:r>
      <w:r>
        <w:rPr>
          <w:w w:val="115"/>
          <w:sz w:val="24"/>
        </w:rPr>
        <w:t>a</w:t>
      </w:r>
      <w:r>
        <w:rPr>
          <w:spacing w:val="9"/>
          <w:w w:val="115"/>
          <w:sz w:val="24"/>
        </w:rPr>
        <w:t xml:space="preserve"> </w:t>
      </w:r>
      <w:r>
        <w:rPr>
          <w:w w:val="115"/>
          <w:sz w:val="24"/>
        </w:rPr>
        <w:t>typeless</w:t>
      </w:r>
      <w:r>
        <w:rPr>
          <w:spacing w:val="9"/>
          <w:w w:val="115"/>
          <w:sz w:val="24"/>
        </w:rPr>
        <w:t xml:space="preserve"> </w:t>
      </w:r>
      <w:r>
        <w:rPr>
          <w:w w:val="115"/>
          <w:sz w:val="24"/>
        </w:rPr>
        <w:t>language</w:t>
      </w:r>
    </w:p>
    <w:p w:rsidR="00902B38" w:rsidRDefault="00D444D4">
      <w:pPr>
        <w:pStyle w:val="ListParagraph"/>
        <w:numPr>
          <w:ilvl w:val="2"/>
          <w:numId w:val="1"/>
        </w:numPr>
        <w:tabs>
          <w:tab w:val="left" w:pos="844"/>
          <w:tab w:val="left" w:pos="845"/>
        </w:tabs>
        <w:spacing w:before="3" w:line="294" w:lineRule="exact"/>
        <w:ind w:hanging="361"/>
        <w:rPr>
          <w:sz w:val="24"/>
        </w:rPr>
      </w:pPr>
      <w:r>
        <w:rPr>
          <w:w w:val="115"/>
          <w:sz w:val="24"/>
        </w:rPr>
        <w:t>LISP</w:t>
      </w:r>
      <w:r>
        <w:rPr>
          <w:spacing w:val="5"/>
          <w:w w:val="115"/>
          <w:sz w:val="24"/>
        </w:rPr>
        <w:t xml:space="preserve"> </w:t>
      </w:r>
      <w:r>
        <w:rPr>
          <w:w w:val="115"/>
          <w:sz w:val="24"/>
        </w:rPr>
        <w:t>lists</w:t>
      </w:r>
      <w:r>
        <w:rPr>
          <w:spacing w:val="6"/>
          <w:w w:val="115"/>
          <w:sz w:val="24"/>
        </w:rPr>
        <w:t xml:space="preserve"> </w:t>
      </w:r>
      <w:r>
        <w:rPr>
          <w:w w:val="115"/>
          <w:sz w:val="24"/>
        </w:rPr>
        <w:t>are</w:t>
      </w:r>
      <w:r>
        <w:rPr>
          <w:spacing w:val="5"/>
          <w:w w:val="115"/>
          <w:sz w:val="24"/>
        </w:rPr>
        <w:t xml:space="preserve"> </w:t>
      </w:r>
      <w:r>
        <w:rPr>
          <w:w w:val="115"/>
          <w:sz w:val="24"/>
        </w:rPr>
        <w:t>stored</w:t>
      </w:r>
      <w:r>
        <w:rPr>
          <w:spacing w:val="4"/>
          <w:w w:val="115"/>
          <w:sz w:val="24"/>
        </w:rPr>
        <w:t xml:space="preserve"> </w:t>
      </w:r>
      <w:r>
        <w:rPr>
          <w:w w:val="115"/>
          <w:sz w:val="24"/>
        </w:rPr>
        <w:t>internally</w:t>
      </w:r>
      <w:r>
        <w:rPr>
          <w:spacing w:val="5"/>
          <w:w w:val="115"/>
          <w:sz w:val="24"/>
        </w:rPr>
        <w:t xml:space="preserve"> </w:t>
      </w:r>
      <w:r>
        <w:rPr>
          <w:w w:val="115"/>
          <w:sz w:val="24"/>
        </w:rPr>
        <w:t>as</w:t>
      </w:r>
      <w:r>
        <w:rPr>
          <w:spacing w:val="6"/>
          <w:w w:val="115"/>
          <w:sz w:val="24"/>
        </w:rPr>
        <w:t xml:space="preserve"> </w:t>
      </w:r>
      <w:r>
        <w:rPr>
          <w:w w:val="115"/>
          <w:sz w:val="24"/>
        </w:rPr>
        <w:t>single-linked</w:t>
      </w:r>
      <w:r>
        <w:rPr>
          <w:spacing w:val="5"/>
          <w:w w:val="115"/>
          <w:sz w:val="24"/>
        </w:rPr>
        <w:t xml:space="preserve"> </w:t>
      </w:r>
      <w:r>
        <w:rPr>
          <w:w w:val="115"/>
          <w:sz w:val="24"/>
        </w:rPr>
        <w:t>lists</w:t>
      </w:r>
    </w:p>
    <w:p w:rsidR="00902B38" w:rsidRDefault="00D444D4">
      <w:pPr>
        <w:pStyle w:val="Heading3"/>
        <w:spacing w:line="281" w:lineRule="exact"/>
      </w:pPr>
      <w:r>
        <w:rPr>
          <w:w w:val="115"/>
        </w:rPr>
        <w:t>LISP</w:t>
      </w:r>
      <w:r>
        <w:rPr>
          <w:spacing w:val="-6"/>
          <w:w w:val="115"/>
        </w:rPr>
        <w:t xml:space="preserve"> </w:t>
      </w:r>
      <w:r>
        <w:rPr>
          <w:w w:val="115"/>
        </w:rPr>
        <w:t>Interpretation</w:t>
      </w:r>
    </w:p>
    <w:p w:rsidR="00902B38" w:rsidRDefault="00D444D4">
      <w:pPr>
        <w:pStyle w:val="ListParagraph"/>
        <w:numPr>
          <w:ilvl w:val="2"/>
          <w:numId w:val="1"/>
        </w:numPr>
        <w:tabs>
          <w:tab w:val="left" w:pos="844"/>
          <w:tab w:val="left" w:pos="845"/>
        </w:tabs>
        <w:spacing w:before="3"/>
        <w:ind w:left="1204" w:right="1338" w:hanging="720"/>
        <w:rPr>
          <w:sz w:val="24"/>
        </w:rPr>
      </w:pPr>
      <w:r>
        <w:rPr>
          <w:w w:val="115"/>
          <w:sz w:val="24"/>
        </w:rPr>
        <w:t>Lambda</w:t>
      </w:r>
      <w:r>
        <w:rPr>
          <w:spacing w:val="4"/>
          <w:w w:val="115"/>
          <w:sz w:val="24"/>
        </w:rPr>
        <w:t xml:space="preserve"> </w:t>
      </w:r>
      <w:r>
        <w:rPr>
          <w:w w:val="115"/>
          <w:sz w:val="24"/>
        </w:rPr>
        <w:t>notation</w:t>
      </w:r>
      <w:r>
        <w:rPr>
          <w:spacing w:val="5"/>
          <w:w w:val="115"/>
          <w:sz w:val="24"/>
        </w:rPr>
        <w:t xml:space="preserve"> </w:t>
      </w:r>
      <w:r>
        <w:rPr>
          <w:w w:val="115"/>
          <w:sz w:val="24"/>
        </w:rPr>
        <w:t>is</w:t>
      </w:r>
      <w:r>
        <w:rPr>
          <w:spacing w:val="5"/>
          <w:w w:val="115"/>
          <w:sz w:val="24"/>
        </w:rPr>
        <w:t xml:space="preserve"> </w:t>
      </w:r>
      <w:r>
        <w:rPr>
          <w:w w:val="115"/>
          <w:sz w:val="24"/>
        </w:rPr>
        <w:t>used</w:t>
      </w:r>
      <w:r>
        <w:rPr>
          <w:spacing w:val="4"/>
          <w:w w:val="115"/>
          <w:sz w:val="24"/>
        </w:rPr>
        <w:t xml:space="preserve"> </w:t>
      </w:r>
      <w:r>
        <w:rPr>
          <w:w w:val="115"/>
          <w:sz w:val="24"/>
        </w:rPr>
        <w:t>to</w:t>
      </w:r>
      <w:r>
        <w:rPr>
          <w:spacing w:val="5"/>
          <w:w w:val="115"/>
          <w:sz w:val="24"/>
        </w:rPr>
        <w:t xml:space="preserve"> </w:t>
      </w:r>
      <w:r>
        <w:rPr>
          <w:w w:val="115"/>
          <w:sz w:val="24"/>
        </w:rPr>
        <w:t>specify</w:t>
      </w:r>
      <w:r>
        <w:rPr>
          <w:spacing w:val="5"/>
          <w:w w:val="115"/>
          <w:sz w:val="24"/>
        </w:rPr>
        <w:t xml:space="preserve"> </w:t>
      </w:r>
      <w:r>
        <w:rPr>
          <w:w w:val="115"/>
          <w:sz w:val="24"/>
        </w:rPr>
        <w:t>functions</w:t>
      </w:r>
      <w:r>
        <w:rPr>
          <w:spacing w:val="4"/>
          <w:w w:val="115"/>
          <w:sz w:val="24"/>
        </w:rPr>
        <w:t xml:space="preserve"> </w:t>
      </w:r>
      <w:r>
        <w:rPr>
          <w:w w:val="115"/>
          <w:sz w:val="24"/>
        </w:rPr>
        <w:t>and</w:t>
      </w:r>
      <w:r>
        <w:rPr>
          <w:spacing w:val="5"/>
          <w:w w:val="115"/>
          <w:sz w:val="24"/>
        </w:rPr>
        <w:t xml:space="preserve"> </w:t>
      </w:r>
      <w:proofErr w:type="gramStart"/>
      <w:r>
        <w:rPr>
          <w:w w:val="115"/>
          <w:sz w:val="24"/>
        </w:rPr>
        <w:t>function</w:t>
      </w:r>
      <w:proofErr w:type="gramEnd"/>
      <w:r>
        <w:rPr>
          <w:spacing w:val="5"/>
          <w:w w:val="115"/>
          <w:sz w:val="24"/>
        </w:rPr>
        <w:t xml:space="preserve"> </w:t>
      </w:r>
      <w:r>
        <w:rPr>
          <w:w w:val="115"/>
          <w:sz w:val="24"/>
        </w:rPr>
        <w:t>definitions.</w:t>
      </w:r>
      <w:r>
        <w:rPr>
          <w:spacing w:val="-58"/>
          <w:w w:val="115"/>
          <w:sz w:val="24"/>
        </w:rPr>
        <w:t xml:space="preserve"> </w:t>
      </w:r>
      <w:r>
        <w:rPr>
          <w:w w:val="115"/>
          <w:sz w:val="24"/>
        </w:rPr>
        <w:t>Function</w:t>
      </w:r>
      <w:r>
        <w:rPr>
          <w:spacing w:val="13"/>
          <w:w w:val="115"/>
          <w:sz w:val="24"/>
        </w:rPr>
        <w:t xml:space="preserve"> </w:t>
      </w:r>
      <w:r>
        <w:rPr>
          <w:w w:val="115"/>
          <w:sz w:val="24"/>
        </w:rPr>
        <w:t>applications</w:t>
      </w:r>
      <w:r>
        <w:rPr>
          <w:spacing w:val="13"/>
          <w:w w:val="115"/>
          <w:sz w:val="24"/>
        </w:rPr>
        <w:t xml:space="preserve"> </w:t>
      </w:r>
      <w:r>
        <w:rPr>
          <w:w w:val="115"/>
          <w:sz w:val="24"/>
        </w:rPr>
        <w:t>and</w:t>
      </w:r>
      <w:r>
        <w:rPr>
          <w:spacing w:val="14"/>
          <w:w w:val="115"/>
          <w:sz w:val="24"/>
        </w:rPr>
        <w:t xml:space="preserve"> </w:t>
      </w:r>
      <w:r>
        <w:rPr>
          <w:w w:val="115"/>
          <w:sz w:val="24"/>
        </w:rPr>
        <w:t>data</w:t>
      </w:r>
      <w:r>
        <w:rPr>
          <w:spacing w:val="13"/>
          <w:w w:val="115"/>
          <w:sz w:val="24"/>
        </w:rPr>
        <w:t xml:space="preserve"> </w:t>
      </w:r>
      <w:r>
        <w:rPr>
          <w:w w:val="115"/>
          <w:sz w:val="24"/>
        </w:rPr>
        <w:t>have</w:t>
      </w:r>
      <w:r>
        <w:rPr>
          <w:spacing w:val="13"/>
          <w:w w:val="115"/>
          <w:sz w:val="24"/>
        </w:rPr>
        <w:t xml:space="preserve"> </w:t>
      </w:r>
      <w:r>
        <w:rPr>
          <w:w w:val="115"/>
          <w:sz w:val="24"/>
        </w:rPr>
        <w:t>the</w:t>
      </w:r>
      <w:r>
        <w:rPr>
          <w:spacing w:val="14"/>
          <w:w w:val="115"/>
          <w:sz w:val="24"/>
        </w:rPr>
        <w:t xml:space="preserve"> </w:t>
      </w:r>
      <w:r>
        <w:rPr>
          <w:w w:val="115"/>
          <w:sz w:val="24"/>
        </w:rPr>
        <w:t>same</w:t>
      </w:r>
      <w:r>
        <w:rPr>
          <w:spacing w:val="13"/>
          <w:w w:val="115"/>
          <w:sz w:val="24"/>
        </w:rPr>
        <w:t xml:space="preserve"> </w:t>
      </w:r>
      <w:r>
        <w:rPr>
          <w:w w:val="115"/>
          <w:sz w:val="24"/>
        </w:rPr>
        <w:t>form.</w:t>
      </w:r>
    </w:p>
    <w:p w:rsidR="00902B38" w:rsidRDefault="00D444D4">
      <w:pPr>
        <w:pStyle w:val="BodyText"/>
        <w:spacing w:before="2"/>
        <w:ind w:left="1204" w:firstLine="0"/>
      </w:pPr>
      <w:r>
        <w:rPr>
          <w:b/>
          <w:w w:val="110"/>
        </w:rPr>
        <w:t>e.g.</w:t>
      </w:r>
      <w:r>
        <w:rPr>
          <w:w w:val="110"/>
        </w:rPr>
        <w:t>,</w:t>
      </w:r>
      <w:r>
        <w:rPr>
          <w:spacing w:val="35"/>
          <w:w w:val="110"/>
        </w:rPr>
        <w:t xml:space="preserve"> </w:t>
      </w:r>
      <w:proofErr w:type="gramStart"/>
      <w:r>
        <w:rPr>
          <w:w w:val="110"/>
        </w:rPr>
        <w:t>If</w:t>
      </w:r>
      <w:proofErr w:type="gramEnd"/>
      <w:r>
        <w:rPr>
          <w:spacing w:val="36"/>
          <w:w w:val="110"/>
        </w:rPr>
        <w:t xml:space="preserve"> </w:t>
      </w:r>
      <w:r>
        <w:rPr>
          <w:w w:val="110"/>
        </w:rPr>
        <w:t>the</w:t>
      </w:r>
      <w:r>
        <w:rPr>
          <w:spacing w:val="35"/>
          <w:w w:val="110"/>
        </w:rPr>
        <w:t xml:space="preserve"> </w:t>
      </w:r>
      <w:r>
        <w:rPr>
          <w:w w:val="110"/>
        </w:rPr>
        <w:t>list</w:t>
      </w:r>
      <w:r>
        <w:rPr>
          <w:spacing w:val="36"/>
          <w:w w:val="110"/>
        </w:rPr>
        <w:t xml:space="preserve"> </w:t>
      </w:r>
      <w:r>
        <w:rPr>
          <w:w w:val="110"/>
        </w:rPr>
        <w:t>(A</w:t>
      </w:r>
      <w:r>
        <w:rPr>
          <w:spacing w:val="35"/>
          <w:w w:val="110"/>
        </w:rPr>
        <w:t xml:space="preserve"> </w:t>
      </w:r>
      <w:r>
        <w:rPr>
          <w:w w:val="110"/>
        </w:rPr>
        <w:t>B</w:t>
      </w:r>
      <w:r>
        <w:rPr>
          <w:spacing w:val="33"/>
          <w:w w:val="110"/>
        </w:rPr>
        <w:t xml:space="preserve"> </w:t>
      </w:r>
      <w:r>
        <w:rPr>
          <w:w w:val="110"/>
        </w:rPr>
        <w:t>C)</w:t>
      </w:r>
      <w:r>
        <w:rPr>
          <w:spacing w:val="36"/>
          <w:w w:val="110"/>
        </w:rPr>
        <w:t xml:space="preserve"> </w:t>
      </w:r>
      <w:r>
        <w:rPr>
          <w:w w:val="110"/>
        </w:rPr>
        <w:t>is</w:t>
      </w:r>
      <w:r>
        <w:rPr>
          <w:spacing w:val="35"/>
          <w:w w:val="110"/>
        </w:rPr>
        <w:t xml:space="preserve"> </w:t>
      </w:r>
      <w:r>
        <w:rPr>
          <w:w w:val="110"/>
        </w:rPr>
        <w:t>interpreted</w:t>
      </w:r>
      <w:r>
        <w:rPr>
          <w:spacing w:val="36"/>
          <w:w w:val="110"/>
        </w:rPr>
        <w:t xml:space="preserve"> </w:t>
      </w:r>
      <w:r>
        <w:rPr>
          <w:w w:val="110"/>
        </w:rPr>
        <w:t>as</w:t>
      </w:r>
      <w:r>
        <w:rPr>
          <w:spacing w:val="35"/>
          <w:w w:val="110"/>
        </w:rPr>
        <w:t xml:space="preserve"> </w:t>
      </w:r>
      <w:r>
        <w:rPr>
          <w:w w:val="110"/>
        </w:rPr>
        <w:t>data</w:t>
      </w:r>
      <w:r>
        <w:rPr>
          <w:spacing w:val="36"/>
          <w:w w:val="110"/>
        </w:rPr>
        <w:t xml:space="preserve"> </w:t>
      </w:r>
      <w:r>
        <w:rPr>
          <w:w w:val="110"/>
        </w:rPr>
        <w:t>it</w:t>
      </w:r>
      <w:r>
        <w:rPr>
          <w:spacing w:val="35"/>
          <w:w w:val="110"/>
        </w:rPr>
        <w:t xml:space="preserve"> </w:t>
      </w:r>
      <w:r>
        <w:rPr>
          <w:w w:val="110"/>
        </w:rPr>
        <w:t>is</w:t>
      </w:r>
      <w:r>
        <w:rPr>
          <w:spacing w:val="42"/>
          <w:w w:val="110"/>
        </w:rPr>
        <w:t xml:space="preserve"> </w:t>
      </w:r>
      <w:r>
        <w:rPr>
          <w:w w:val="110"/>
        </w:rPr>
        <w:t>a</w:t>
      </w:r>
      <w:r>
        <w:rPr>
          <w:spacing w:val="35"/>
          <w:w w:val="110"/>
        </w:rPr>
        <w:t xml:space="preserve"> </w:t>
      </w:r>
      <w:r>
        <w:rPr>
          <w:w w:val="110"/>
        </w:rPr>
        <w:t>simple</w:t>
      </w:r>
      <w:r>
        <w:rPr>
          <w:spacing w:val="36"/>
          <w:w w:val="110"/>
        </w:rPr>
        <w:t xml:space="preserve"> </w:t>
      </w:r>
      <w:r>
        <w:rPr>
          <w:w w:val="110"/>
        </w:rPr>
        <w:t>list</w:t>
      </w:r>
      <w:r>
        <w:rPr>
          <w:spacing w:val="36"/>
          <w:w w:val="110"/>
        </w:rPr>
        <w:t xml:space="preserve"> </w:t>
      </w:r>
      <w:r>
        <w:rPr>
          <w:w w:val="110"/>
        </w:rPr>
        <w:t>of</w:t>
      </w:r>
      <w:r>
        <w:rPr>
          <w:spacing w:val="36"/>
          <w:w w:val="110"/>
        </w:rPr>
        <w:t xml:space="preserve"> </w:t>
      </w:r>
      <w:r>
        <w:rPr>
          <w:w w:val="110"/>
        </w:rPr>
        <w:t>three</w:t>
      </w:r>
      <w:r>
        <w:rPr>
          <w:spacing w:val="35"/>
          <w:w w:val="110"/>
        </w:rPr>
        <w:t xml:space="preserve"> </w:t>
      </w:r>
      <w:r>
        <w:rPr>
          <w:w w:val="110"/>
        </w:rPr>
        <w:t>atoms,</w:t>
      </w:r>
      <w:r>
        <w:rPr>
          <w:spacing w:val="-55"/>
          <w:w w:val="110"/>
        </w:rPr>
        <w:t xml:space="preserve"> </w:t>
      </w:r>
      <w:r>
        <w:rPr>
          <w:w w:val="110"/>
        </w:rPr>
        <w:t>A,</w:t>
      </w:r>
      <w:r>
        <w:rPr>
          <w:spacing w:val="18"/>
          <w:w w:val="110"/>
        </w:rPr>
        <w:t xml:space="preserve"> </w:t>
      </w:r>
      <w:r>
        <w:rPr>
          <w:w w:val="110"/>
        </w:rPr>
        <w:t>B</w:t>
      </w:r>
      <w:r>
        <w:rPr>
          <w:spacing w:val="19"/>
          <w:w w:val="110"/>
        </w:rPr>
        <w:t xml:space="preserve"> </w:t>
      </w:r>
      <w:r>
        <w:rPr>
          <w:w w:val="110"/>
        </w:rPr>
        <w:t>and</w:t>
      </w:r>
      <w:r>
        <w:rPr>
          <w:spacing w:val="19"/>
          <w:w w:val="110"/>
        </w:rPr>
        <w:t xml:space="preserve"> </w:t>
      </w:r>
      <w:r>
        <w:rPr>
          <w:w w:val="110"/>
        </w:rPr>
        <w:t>C</w:t>
      </w:r>
    </w:p>
    <w:p w:rsidR="00902B38" w:rsidRDefault="00D444D4">
      <w:pPr>
        <w:pStyle w:val="BodyText"/>
        <w:ind w:left="1204" w:right="121" w:firstLine="0"/>
      </w:pPr>
      <w:r>
        <w:rPr>
          <w:w w:val="115"/>
        </w:rPr>
        <w:t>If</w:t>
      </w:r>
      <w:r>
        <w:rPr>
          <w:spacing w:val="18"/>
          <w:w w:val="115"/>
        </w:rPr>
        <w:t xml:space="preserve"> </w:t>
      </w:r>
      <w:r>
        <w:rPr>
          <w:w w:val="115"/>
        </w:rPr>
        <w:t>it</w:t>
      </w:r>
      <w:r>
        <w:rPr>
          <w:spacing w:val="18"/>
          <w:w w:val="115"/>
        </w:rPr>
        <w:t xml:space="preserve"> </w:t>
      </w:r>
      <w:r>
        <w:rPr>
          <w:w w:val="115"/>
        </w:rPr>
        <w:t>is</w:t>
      </w:r>
      <w:r>
        <w:rPr>
          <w:spacing w:val="18"/>
          <w:w w:val="115"/>
        </w:rPr>
        <w:t xml:space="preserve"> </w:t>
      </w:r>
      <w:r>
        <w:rPr>
          <w:w w:val="115"/>
        </w:rPr>
        <w:t>interpreted</w:t>
      </w:r>
      <w:r>
        <w:rPr>
          <w:spacing w:val="15"/>
          <w:w w:val="115"/>
        </w:rPr>
        <w:t xml:space="preserve"> </w:t>
      </w:r>
      <w:r>
        <w:rPr>
          <w:w w:val="115"/>
        </w:rPr>
        <w:t>as</w:t>
      </w:r>
      <w:r>
        <w:rPr>
          <w:spacing w:val="18"/>
          <w:w w:val="115"/>
        </w:rPr>
        <w:t xml:space="preserve"> </w:t>
      </w:r>
      <w:r>
        <w:rPr>
          <w:w w:val="115"/>
        </w:rPr>
        <w:t>a</w:t>
      </w:r>
      <w:r>
        <w:rPr>
          <w:spacing w:val="18"/>
          <w:w w:val="115"/>
        </w:rPr>
        <w:t xml:space="preserve"> </w:t>
      </w:r>
      <w:r>
        <w:rPr>
          <w:w w:val="115"/>
        </w:rPr>
        <w:t>function</w:t>
      </w:r>
      <w:r>
        <w:rPr>
          <w:spacing w:val="18"/>
          <w:w w:val="115"/>
        </w:rPr>
        <w:t xml:space="preserve"> </w:t>
      </w:r>
      <w:r>
        <w:rPr>
          <w:w w:val="115"/>
        </w:rPr>
        <w:t>application,</w:t>
      </w:r>
      <w:r>
        <w:rPr>
          <w:spacing w:val="21"/>
          <w:w w:val="115"/>
        </w:rPr>
        <w:t xml:space="preserve"> </w:t>
      </w:r>
      <w:r>
        <w:rPr>
          <w:w w:val="115"/>
        </w:rPr>
        <w:t>it</w:t>
      </w:r>
      <w:r>
        <w:rPr>
          <w:spacing w:val="18"/>
          <w:w w:val="115"/>
        </w:rPr>
        <w:t xml:space="preserve"> </w:t>
      </w:r>
      <w:r>
        <w:rPr>
          <w:w w:val="115"/>
        </w:rPr>
        <w:t>means</w:t>
      </w:r>
      <w:r>
        <w:rPr>
          <w:spacing w:val="18"/>
          <w:w w:val="115"/>
        </w:rPr>
        <w:t xml:space="preserve"> </w:t>
      </w:r>
      <w:r>
        <w:rPr>
          <w:w w:val="115"/>
        </w:rPr>
        <w:t>that</w:t>
      </w:r>
      <w:r>
        <w:rPr>
          <w:spacing w:val="18"/>
          <w:w w:val="115"/>
        </w:rPr>
        <w:t xml:space="preserve"> </w:t>
      </w:r>
      <w:r>
        <w:rPr>
          <w:w w:val="115"/>
        </w:rPr>
        <w:t>the</w:t>
      </w:r>
      <w:r>
        <w:rPr>
          <w:spacing w:val="18"/>
          <w:w w:val="115"/>
        </w:rPr>
        <w:t xml:space="preserve"> </w:t>
      </w:r>
      <w:r>
        <w:rPr>
          <w:w w:val="115"/>
        </w:rPr>
        <w:t>function</w:t>
      </w:r>
      <w:r>
        <w:rPr>
          <w:spacing w:val="-58"/>
          <w:w w:val="115"/>
        </w:rPr>
        <w:t xml:space="preserve"> </w:t>
      </w:r>
      <w:r>
        <w:rPr>
          <w:w w:val="115"/>
        </w:rPr>
        <w:t>named</w:t>
      </w:r>
      <w:r>
        <w:rPr>
          <w:spacing w:val="13"/>
          <w:w w:val="115"/>
        </w:rPr>
        <w:t xml:space="preserve"> </w:t>
      </w:r>
      <w:r>
        <w:rPr>
          <w:w w:val="115"/>
        </w:rPr>
        <w:t>A</w:t>
      </w:r>
      <w:r>
        <w:rPr>
          <w:spacing w:val="13"/>
          <w:w w:val="115"/>
        </w:rPr>
        <w:t xml:space="preserve"> </w:t>
      </w:r>
      <w:r>
        <w:rPr>
          <w:w w:val="115"/>
        </w:rPr>
        <w:t>is</w:t>
      </w:r>
      <w:r>
        <w:rPr>
          <w:spacing w:val="14"/>
          <w:w w:val="115"/>
        </w:rPr>
        <w:t xml:space="preserve"> </w:t>
      </w:r>
      <w:r>
        <w:rPr>
          <w:w w:val="115"/>
        </w:rPr>
        <w:t>applied</w:t>
      </w:r>
      <w:r>
        <w:rPr>
          <w:spacing w:val="13"/>
          <w:w w:val="115"/>
        </w:rPr>
        <w:t xml:space="preserve"> </w:t>
      </w:r>
      <w:r>
        <w:rPr>
          <w:w w:val="115"/>
        </w:rPr>
        <w:t>to</w:t>
      </w:r>
      <w:r>
        <w:rPr>
          <w:spacing w:val="14"/>
          <w:w w:val="115"/>
        </w:rPr>
        <w:t xml:space="preserve"> </w:t>
      </w:r>
      <w:r>
        <w:rPr>
          <w:w w:val="115"/>
        </w:rPr>
        <w:t>the</w:t>
      </w:r>
      <w:r>
        <w:rPr>
          <w:spacing w:val="13"/>
          <w:w w:val="115"/>
        </w:rPr>
        <w:t xml:space="preserve"> </w:t>
      </w:r>
      <w:r>
        <w:rPr>
          <w:w w:val="115"/>
        </w:rPr>
        <w:t>two</w:t>
      </w:r>
      <w:r>
        <w:rPr>
          <w:spacing w:val="13"/>
          <w:w w:val="115"/>
        </w:rPr>
        <w:t xml:space="preserve"> </w:t>
      </w:r>
      <w:r>
        <w:rPr>
          <w:w w:val="115"/>
        </w:rPr>
        <w:t>parameters,</w:t>
      </w:r>
      <w:r>
        <w:rPr>
          <w:spacing w:val="13"/>
          <w:w w:val="115"/>
        </w:rPr>
        <w:t xml:space="preserve"> </w:t>
      </w:r>
      <w:r>
        <w:rPr>
          <w:w w:val="115"/>
        </w:rPr>
        <w:t>B</w:t>
      </w:r>
      <w:r>
        <w:rPr>
          <w:spacing w:val="13"/>
          <w:w w:val="115"/>
        </w:rPr>
        <w:t xml:space="preserve"> </w:t>
      </w:r>
      <w:r>
        <w:rPr>
          <w:w w:val="115"/>
        </w:rPr>
        <w:t>and</w:t>
      </w:r>
      <w:r>
        <w:rPr>
          <w:spacing w:val="14"/>
          <w:w w:val="115"/>
        </w:rPr>
        <w:t xml:space="preserve"> </w:t>
      </w:r>
      <w:r>
        <w:rPr>
          <w:w w:val="115"/>
        </w:rPr>
        <w:t>C</w:t>
      </w:r>
    </w:p>
    <w:p w:rsidR="00902B38" w:rsidRDefault="00D444D4">
      <w:pPr>
        <w:pStyle w:val="ListParagraph"/>
        <w:numPr>
          <w:ilvl w:val="2"/>
          <w:numId w:val="6"/>
        </w:numPr>
        <w:tabs>
          <w:tab w:val="left" w:pos="844"/>
          <w:tab w:val="left" w:pos="845"/>
        </w:tabs>
        <w:spacing w:before="1"/>
        <w:ind w:right="120"/>
        <w:rPr>
          <w:sz w:val="24"/>
        </w:rPr>
      </w:pPr>
      <w:r>
        <w:rPr>
          <w:w w:val="110"/>
          <w:sz w:val="24"/>
        </w:rPr>
        <w:t>The</w:t>
      </w:r>
      <w:r>
        <w:rPr>
          <w:spacing w:val="52"/>
          <w:w w:val="110"/>
          <w:sz w:val="24"/>
        </w:rPr>
        <w:t xml:space="preserve"> </w:t>
      </w:r>
      <w:r>
        <w:rPr>
          <w:w w:val="110"/>
          <w:sz w:val="24"/>
        </w:rPr>
        <w:t>first</w:t>
      </w:r>
      <w:r>
        <w:rPr>
          <w:spacing w:val="51"/>
          <w:w w:val="110"/>
          <w:sz w:val="24"/>
        </w:rPr>
        <w:t xml:space="preserve"> </w:t>
      </w:r>
      <w:r>
        <w:rPr>
          <w:w w:val="110"/>
          <w:sz w:val="24"/>
        </w:rPr>
        <w:t>LISP</w:t>
      </w:r>
      <w:r>
        <w:rPr>
          <w:spacing w:val="50"/>
          <w:w w:val="110"/>
          <w:sz w:val="24"/>
        </w:rPr>
        <w:t xml:space="preserve"> </w:t>
      </w:r>
      <w:r>
        <w:rPr>
          <w:w w:val="110"/>
          <w:sz w:val="24"/>
        </w:rPr>
        <w:t>interpreter</w:t>
      </w:r>
      <w:r>
        <w:rPr>
          <w:spacing w:val="51"/>
          <w:w w:val="110"/>
          <w:sz w:val="24"/>
        </w:rPr>
        <w:t xml:space="preserve"> </w:t>
      </w:r>
      <w:r>
        <w:rPr>
          <w:w w:val="110"/>
          <w:sz w:val="24"/>
        </w:rPr>
        <w:t>appeared</w:t>
      </w:r>
      <w:r>
        <w:rPr>
          <w:spacing w:val="50"/>
          <w:w w:val="110"/>
          <w:sz w:val="24"/>
        </w:rPr>
        <w:t xml:space="preserve"> </w:t>
      </w:r>
      <w:r>
        <w:rPr>
          <w:w w:val="110"/>
          <w:sz w:val="24"/>
        </w:rPr>
        <w:t>only</w:t>
      </w:r>
      <w:r>
        <w:rPr>
          <w:spacing w:val="56"/>
          <w:w w:val="110"/>
          <w:sz w:val="24"/>
        </w:rPr>
        <w:t xml:space="preserve"> </w:t>
      </w:r>
      <w:r>
        <w:rPr>
          <w:w w:val="110"/>
          <w:sz w:val="24"/>
        </w:rPr>
        <w:t>as</w:t>
      </w:r>
      <w:r>
        <w:rPr>
          <w:spacing w:val="51"/>
          <w:w w:val="110"/>
          <w:sz w:val="24"/>
        </w:rPr>
        <w:t xml:space="preserve"> </w:t>
      </w:r>
      <w:r>
        <w:rPr>
          <w:w w:val="110"/>
          <w:sz w:val="24"/>
        </w:rPr>
        <w:t>a</w:t>
      </w:r>
      <w:r>
        <w:rPr>
          <w:spacing w:val="50"/>
          <w:w w:val="110"/>
          <w:sz w:val="24"/>
        </w:rPr>
        <w:t xml:space="preserve"> </w:t>
      </w:r>
      <w:r>
        <w:rPr>
          <w:w w:val="110"/>
          <w:sz w:val="24"/>
        </w:rPr>
        <w:t>demonstration</w:t>
      </w:r>
      <w:r>
        <w:rPr>
          <w:spacing w:val="56"/>
          <w:w w:val="110"/>
          <w:sz w:val="24"/>
        </w:rPr>
        <w:t xml:space="preserve"> </w:t>
      </w:r>
      <w:r>
        <w:rPr>
          <w:w w:val="110"/>
          <w:sz w:val="24"/>
        </w:rPr>
        <w:t>of</w:t>
      </w:r>
      <w:r>
        <w:rPr>
          <w:spacing w:val="51"/>
          <w:w w:val="110"/>
          <w:sz w:val="24"/>
        </w:rPr>
        <w:t xml:space="preserve"> </w:t>
      </w:r>
      <w:r>
        <w:rPr>
          <w:w w:val="110"/>
          <w:sz w:val="24"/>
        </w:rPr>
        <w:t>the</w:t>
      </w:r>
      <w:r>
        <w:rPr>
          <w:spacing w:val="57"/>
          <w:w w:val="110"/>
          <w:sz w:val="24"/>
        </w:rPr>
        <w:t xml:space="preserve"> </w:t>
      </w:r>
      <w:r>
        <w:rPr>
          <w:w w:val="110"/>
          <w:sz w:val="24"/>
        </w:rPr>
        <w:t>universality</w:t>
      </w:r>
      <w:r>
        <w:rPr>
          <w:spacing w:val="-56"/>
          <w:w w:val="110"/>
          <w:sz w:val="24"/>
        </w:rPr>
        <w:t xml:space="preserve"> </w:t>
      </w:r>
      <w:r>
        <w:rPr>
          <w:w w:val="110"/>
          <w:sz w:val="24"/>
        </w:rPr>
        <w:t>of</w:t>
      </w:r>
      <w:r>
        <w:rPr>
          <w:spacing w:val="19"/>
          <w:w w:val="110"/>
          <w:sz w:val="24"/>
        </w:rPr>
        <w:t xml:space="preserve"> </w:t>
      </w:r>
      <w:r>
        <w:rPr>
          <w:w w:val="110"/>
          <w:sz w:val="24"/>
        </w:rPr>
        <w:t>the</w:t>
      </w:r>
      <w:r>
        <w:rPr>
          <w:spacing w:val="20"/>
          <w:w w:val="110"/>
          <w:sz w:val="24"/>
        </w:rPr>
        <w:t xml:space="preserve"> </w:t>
      </w:r>
      <w:r>
        <w:rPr>
          <w:w w:val="110"/>
          <w:sz w:val="24"/>
        </w:rPr>
        <w:t>computational</w:t>
      </w:r>
      <w:r>
        <w:rPr>
          <w:spacing w:val="20"/>
          <w:w w:val="110"/>
          <w:sz w:val="24"/>
        </w:rPr>
        <w:t xml:space="preserve"> </w:t>
      </w:r>
      <w:r>
        <w:rPr>
          <w:w w:val="110"/>
          <w:sz w:val="24"/>
        </w:rPr>
        <w:t>capabilities</w:t>
      </w:r>
      <w:r>
        <w:rPr>
          <w:spacing w:val="19"/>
          <w:w w:val="110"/>
          <w:sz w:val="24"/>
        </w:rPr>
        <w:t xml:space="preserve"> </w:t>
      </w:r>
      <w:r>
        <w:rPr>
          <w:w w:val="110"/>
          <w:sz w:val="24"/>
        </w:rPr>
        <w:t>of</w:t>
      </w:r>
      <w:r>
        <w:rPr>
          <w:spacing w:val="20"/>
          <w:w w:val="110"/>
          <w:sz w:val="24"/>
        </w:rPr>
        <w:t xml:space="preserve"> </w:t>
      </w:r>
      <w:r>
        <w:rPr>
          <w:w w:val="110"/>
          <w:sz w:val="24"/>
        </w:rPr>
        <w:t>the</w:t>
      </w:r>
      <w:r>
        <w:rPr>
          <w:spacing w:val="20"/>
          <w:w w:val="110"/>
          <w:sz w:val="24"/>
        </w:rPr>
        <w:t xml:space="preserve"> </w:t>
      </w:r>
      <w:r>
        <w:rPr>
          <w:w w:val="110"/>
          <w:sz w:val="24"/>
        </w:rPr>
        <w:t>notation</w:t>
      </w:r>
    </w:p>
    <w:p w:rsidR="00902B38" w:rsidRDefault="00902B38">
      <w:pPr>
        <w:pStyle w:val="BodyText"/>
        <w:ind w:left="0" w:firstLine="0"/>
        <w:rPr>
          <w:sz w:val="28"/>
        </w:rPr>
      </w:pPr>
    </w:p>
    <w:p w:rsidR="00902B38" w:rsidRDefault="00D444D4">
      <w:pPr>
        <w:pStyle w:val="Heading2"/>
        <w:numPr>
          <w:ilvl w:val="1"/>
          <w:numId w:val="1"/>
        </w:numPr>
        <w:tabs>
          <w:tab w:val="left" w:pos="687"/>
        </w:tabs>
      </w:pPr>
      <w:r>
        <w:rPr>
          <w:w w:val="120"/>
        </w:rPr>
        <w:t>ML</w:t>
      </w:r>
      <w:r>
        <w:rPr>
          <w:spacing w:val="12"/>
          <w:w w:val="120"/>
        </w:rPr>
        <w:t xml:space="preserve"> </w:t>
      </w:r>
      <w:r>
        <w:rPr>
          <w:rFonts w:ascii="Trebuchet MS" w:hAnsi="Trebuchet MS"/>
          <w:w w:val="120"/>
        </w:rPr>
        <w:t>–</w:t>
      </w:r>
      <w:r>
        <w:rPr>
          <w:rFonts w:ascii="Trebuchet MS" w:hAnsi="Trebuchet MS"/>
          <w:spacing w:val="-13"/>
          <w:w w:val="120"/>
        </w:rPr>
        <w:t xml:space="preserve"> </w:t>
      </w:r>
      <w:r>
        <w:rPr>
          <w:w w:val="120"/>
        </w:rPr>
        <w:t>CO5</w:t>
      </w:r>
    </w:p>
    <w:p w:rsidR="00902B38" w:rsidRDefault="00D444D4">
      <w:pPr>
        <w:pStyle w:val="ListParagraph"/>
        <w:numPr>
          <w:ilvl w:val="2"/>
          <w:numId w:val="1"/>
        </w:numPr>
        <w:tabs>
          <w:tab w:val="left" w:pos="844"/>
          <w:tab w:val="left" w:pos="845"/>
        </w:tabs>
        <w:spacing w:before="4"/>
        <w:ind w:right="117"/>
        <w:rPr>
          <w:sz w:val="24"/>
        </w:rPr>
      </w:pPr>
      <w:r>
        <w:rPr>
          <w:w w:val="115"/>
          <w:sz w:val="24"/>
        </w:rPr>
        <w:t>A</w:t>
      </w:r>
      <w:r>
        <w:rPr>
          <w:spacing w:val="23"/>
          <w:w w:val="115"/>
          <w:sz w:val="24"/>
        </w:rPr>
        <w:t xml:space="preserve"> </w:t>
      </w:r>
      <w:r>
        <w:rPr>
          <w:w w:val="115"/>
          <w:sz w:val="24"/>
        </w:rPr>
        <w:t>static-scoped</w:t>
      </w:r>
      <w:r>
        <w:rPr>
          <w:spacing w:val="24"/>
          <w:w w:val="115"/>
          <w:sz w:val="24"/>
        </w:rPr>
        <w:t xml:space="preserve"> </w:t>
      </w:r>
      <w:r>
        <w:rPr>
          <w:w w:val="115"/>
          <w:sz w:val="24"/>
        </w:rPr>
        <w:t>functional</w:t>
      </w:r>
      <w:r>
        <w:rPr>
          <w:spacing w:val="24"/>
          <w:w w:val="115"/>
          <w:sz w:val="24"/>
        </w:rPr>
        <w:t xml:space="preserve"> </w:t>
      </w:r>
      <w:r>
        <w:rPr>
          <w:w w:val="115"/>
          <w:sz w:val="24"/>
        </w:rPr>
        <w:t>language</w:t>
      </w:r>
      <w:r>
        <w:rPr>
          <w:spacing w:val="24"/>
          <w:w w:val="115"/>
          <w:sz w:val="24"/>
        </w:rPr>
        <w:t xml:space="preserve"> </w:t>
      </w:r>
      <w:r>
        <w:rPr>
          <w:w w:val="115"/>
          <w:sz w:val="24"/>
        </w:rPr>
        <w:t>with</w:t>
      </w:r>
      <w:r>
        <w:rPr>
          <w:spacing w:val="26"/>
          <w:w w:val="115"/>
          <w:sz w:val="24"/>
        </w:rPr>
        <w:t xml:space="preserve"> </w:t>
      </w:r>
      <w:r>
        <w:rPr>
          <w:w w:val="115"/>
          <w:sz w:val="24"/>
        </w:rPr>
        <w:t>syntax</w:t>
      </w:r>
      <w:r>
        <w:rPr>
          <w:spacing w:val="24"/>
          <w:w w:val="115"/>
          <w:sz w:val="24"/>
        </w:rPr>
        <w:t xml:space="preserve"> </w:t>
      </w:r>
      <w:r>
        <w:rPr>
          <w:w w:val="115"/>
          <w:sz w:val="24"/>
        </w:rPr>
        <w:t>that</w:t>
      </w:r>
      <w:r>
        <w:rPr>
          <w:spacing w:val="24"/>
          <w:w w:val="115"/>
          <w:sz w:val="24"/>
        </w:rPr>
        <w:t xml:space="preserve"> </w:t>
      </w:r>
      <w:r>
        <w:rPr>
          <w:w w:val="115"/>
          <w:sz w:val="24"/>
        </w:rPr>
        <w:t>is</w:t>
      </w:r>
      <w:r>
        <w:rPr>
          <w:spacing w:val="26"/>
          <w:w w:val="115"/>
          <w:sz w:val="24"/>
        </w:rPr>
        <w:t xml:space="preserve"> </w:t>
      </w:r>
      <w:r>
        <w:rPr>
          <w:w w:val="115"/>
          <w:sz w:val="24"/>
        </w:rPr>
        <w:t>closer</w:t>
      </w:r>
      <w:r>
        <w:rPr>
          <w:spacing w:val="23"/>
          <w:w w:val="115"/>
          <w:sz w:val="24"/>
        </w:rPr>
        <w:t xml:space="preserve"> </w:t>
      </w:r>
      <w:r>
        <w:rPr>
          <w:w w:val="115"/>
          <w:sz w:val="24"/>
        </w:rPr>
        <w:t>to</w:t>
      </w:r>
      <w:r>
        <w:rPr>
          <w:spacing w:val="24"/>
          <w:w w:val="115"/>
          <w:sz w:val="24"/>
        </w:rPr>
        <w:t xml:space="preserve"> </w:t>
      </w:r>
      <w:r>
        <w:rPr>
          <w:w w:val="115"/>
          <w:sz w:val="24"/>
        </w:rPr>
        <w:t>Pascal</w:t>
      </w:r>
      <w:r>
        <w:rPr>
          <w:spacing w:val="24"/>
          <w:w w:val="115"/>
          <w:sz w:val="24"/>
        </w:rPr>
        <w:t xml:space="preserve"> </w:t>
      </w:r>
      <w:r>
        <w:rPr>
          <w:w w:val="115"/>
          <w:sz w:val="24"/>
        </w:rPr>
        <w:t>than</w:t>
      </w:r>
      <w:r>
        <w:rPr>
          <w:spacing w:val="31"/>
          <w:w w:val="115"/>
          <w:sz w:val="24"/>
        </w:rPr>
        <w:t xml:space="preserve"> </w:t>
      </w:r>
      <w:r>
        <w:rPr>
          <w:w w:val="115"/>
          <w:sz w:val="24"/>
        </w:rPr>
        <w:t>to</w:t>
      </w:r>
      <w:r>
        <w:rPr>
          <w:spacing w:val="-58"/>
          <w:w w:val="115"/>
          <w:sz w:val="24"/>
        </w:rPr>
        <w:t xml:space="preserve"> </w:t>
      </w:r>
      <w:r>
        <w:rPr>
          <w:w w:val="115"/>
          <w:sz w:val="24"/>
        </w:rPr>
        <w:t>LISP</w:t>
      </w:r>
    </w:p>
    <w:p w:rsidR="00902B38" w:rsidRDefault="00D444D4">
      <w:pPr>
        <w:pStyle w:val="ListParagraph"/>
        <w:numPr>
          <w:ilvl w:val="2"/>
          <w:numId w:val="1"/>
        </w:numPr>
        <w:tabs>
          <w:tab w:val="left" w:pos="844"/>
          <w:tab w:val="left" w:pos="845"/>
        </w:tabs>
        <w:spacing w:before="2"/>
        <w:ind w:right="116"/>
        <w:rPr>
          <w:sz w:val="24"/>
        </w:rPr>
      </w:pPr>
      <w:r>
        <w:rPr>
          <w:w w:val="115"/>
          <w:sz w:val="24"/>
        </w:rPr>
        <w:t>Uses</w:t>
      </w:r>
      <w:r>
        <w:rPr>
          <w:spacing w:val="15"/>
          <w:w w:val="115"/>
          <w:sz w:val="24"/>
        </w:rPr>
        <w:t xml:space="preserve"> </w:t>
      </w:r>
      <w:r>
        <w:rPr>
          <w:w w:val="115"/>
          <w:sz w:val="24"/>
        </w:rPr>
        <w:t>type</w:t>
      </w:r>
      <w:r>
        <w:rPr>
          <w:spacing w:val="16"/>
          <w:w w:val="115"/>
          <w:sz w:val="24"/>
        </w:rPr>
        <w:t xml:space="preserve"> </w:t>
      </w:r>
      <w:r>
        <w:rPr>
          <w:w w:val="115"/>
          <w:sz w:val="24"/>
        </w:rPr>
        <w:t>declarations,</w:t>
      </w:r>
      <w:r>
        <w:rPr>
          <w:spacing w:val="15"/>
          <w:w w:val="115"/>
          <w:sz w:val="24"/>
        </w:rPr>
        <w:t xml:space="preserve"> </w:t>
      </w:r>
      <w:r>
        <w:rPr>
          <w:w w:val="115"/>
          <w:sz w:val="24"/>
        </w:rPr>
        <w:t>but</w:t>
      </w:r>
      <w:r>
        <w:rPr>
          <w:spacing w:val="16"/>
          <w:w w:val="115"/>
          <w:sz w:val="24"/>
        </w:rPr>
        <w:t xml:space="preserve"> </w:t>
      </w:r>
      <w:r>
        <w:rPr>
          <w:w w:val="115"/>
          <w:sz w:val="24"/>
        </w:rPr>
        <w:t>also</w:t>
      </w:r>
      <w:r>
        <w:rPr>
          <w:spacing w:val="16"/>
          <w:w w:val="115"/>
          <w:sz w:val="24"/>
        </w:rPr>
        <w:t xml:space="preserve"> </w:t>
      </w:r>
      <w:r>
        <w:rPr>
          <w:w w:val="115"/>
          <w:sz w:val="24"/>
        </w:rPr>
        <w:t>does</w:t>
      </w:r>
      <w:r>
        <w:rPr>
          <w:spacing w:val="19"/>
          <w:w w:val="115"/>
          <w:sz w:val="24"/>
        </w:rPr>
        <w:t xml:space="preserve"> </w:t>
      </w:r>
      <w:r>
        <w:rPr>
          <w:i/>
          <w:w w:val="115"/>
          <w:sz w:val="24"/>
        </w:rPr>
        <w:t>type</w:t>
      </w:r>
      <w:r>
        <w:rPr>
          <w:i/>
          <w:spacing w:val="14"/>
          <w:w w:val="115"/>
          <w:sz w:val="24"/>
        </w:rPr>
        <w:t xml:space="preserve"> </w:t>
      </w:r>
      <w:r>
        <w:rPr>
          <w:i/>
          <w:w w:val="115"/>
          <w:sz w:val="24"/>
        </w:rPr>
        <w:t>inferencing</w:t>
      </w:r>
      <w:r>
        <w:rPr>
          <w:i/>
          <w:spacing w:val="13"/>
          <w:w w:val="115"/>
          <w:sz w:val="24"/>
        </w:rPr>
        <w:t xml:space="preserve"> </w:t>
      </w:r>
      <w:r>
        <w:rPr>
          <w:w w:val="115"/>
          <w:sz w:val="24"/>
        </w:rPr>
        <w:t>to</w:t>
      </w:r>
      <w:r>
        <w:rPr>
          <w:spacing w:val="15"/>
          <w:w w:val="115"/>
          <w:sz w:val="24"/>
        </w:rPr>
        <w:t xml:space="preserve"> </w:t>
      </w:r>
      <w:r>
        <w:rPr>
          <w:w w:val="115"/>
          <w:sz w:val="24"/>
        </w:rPr>
        <w:t>determine</w:t>
      </w:r>
      <w:r>
        <w:rPr>
          <w:spacing w:val="16"/>
          <w:w w:val="115"/>
          <w:sz w:val="24"/>
        </w:rPr>
        <w:t xml:space="preserve"> </w:t>
      </w:r>
      <w:r>
        <w:rPr>
          <w:w w:val="115"/>
          <w:sz w:val="24"/>
        </w:rPr>
        <w:t>the</w:t>
      </w:r>
      <w:r>
        <w:rPr>
          <w:spacing w:val="16"/>
          <w:w w:val="115"/>
          <w:sz w:val="24"/>
        </w:rPr>
        <w:t xml:space="preserve"> </w:t>
      </w:r>
      <w:r>
        <w:rPr>
          <w:w w:val="115"/>
          <w:sz w:val="24"/>
        </w:rPr>
        <w:t>types</w:t>
      </w:r>
      <w:r>
        <w:rPr>
          <w:spacing w:val="17"/>
          <w:w w:val="115"/>
          <w:sz w:val="24"/>
        </w:rPr>
        <w:t xml:space="preserve"> </w:t>
      </w:r>
      <w:r>
        <w:rPr>
          <w:w w:val="115"/>
          <w:sz w:val="24"/>
        </w:rPr>
        <w:t>of</w:t>
      </w:r>
      <w:r>
        <w:rPr>
          <w:spacing w:val="-58"/>
          <w:w w:val="115"/>
          <w:sz w:val="24"/>
        </w:rPr>
        <w:t xml:space="preserve"> </w:t>
      </w:r>
      <w:r>
        <w:rPr>
          <w:w w:val="115"/>
          <w:sz w:val="24"/>
        </w:rPr>
        <w:t>undeclared</w:t>
      </w:r>
      <w:r>
        <w:rPr>
          <w:spacing w:val="14"/>
          <w:w w:val="115"/>
          <w:sz w:val="24"/>
        </w:rPr>
        <w:t xml:space="preserve"> </w:t>
      </w:r>
      <w:r>
        <w:rPr>
          <w:w w:val="115"/>
          <w:sz w:val="24"/>
        </w:rPr>
        <w:t>variables</w:t>
      </w:r>
    </w:p>
    <w:p w:rsidR="00902B38" w:rsidRDefault="00D444D4">
      <w:pPr>
        <w:pStyle w:val="ListParagraph"/>
        <w:numPr>
          <w:ilvl w:val="2"/>
          <w:numId w:val="1"/>
        </w:numPr>
        <w:tabs>
          <w:tab w:val="left" w:pos="844"/>
          <w:tab w:val="left" w:pos="845"/>
        </w:tabs>
        <w:spacing w:before="3"/>
        <w:ind w:right="122"/>
        <w:rPr>
          <w:sz w:val="24"/>
        </w:rPr>
      </w:pPr>
      <w:r>
        <w:rPr>
          <w:w w:val="115"/>
          <w:sz w:val="24"/>
        </w:rPr>
        <w:t>It</w:t>
      </w:r>
      <w:r>
        <w:rPr>
          <w:spacing w:val="39"/>
          <w:w w:val="115"/>
          <w:sz w:val="24"/>
        </w:rPr>
        <w:t xml:space="preserve"> </w:t>
      </w:r>
      <w:r>
        <w:rPr>
          <w:w w:val="115"/>
          <w:sz w:val="24"/>
        </w:rPr>
        <w:t>is</w:t>
      </w:r>
      <w:r>
        <w:rPr>
          <w:spacing w:val="39"/>
          <w:w w:val="115"/>
          <w:sz w:val="24"/>
        </w:rPr>
        <w:t xml:space="preserve"> </w:t>
      </w:r>
      <w:r>
        <w:rPr>
          <w:w w:val="115"/>
          <w:sz w:val="24"/>
        </w:rPr>
        <w:t>strongly</w:t>
      </w:r>
      <w:r>
        <w:rPr>
          <w:spacing w:val="39"/>
          <w:w w:val="115"/>
          <w:sz w:val="24"/>
        </w:rPr>
        <w:t xml:space="preserve"> </w:t>
      </w:r>
      <w:r>
        <w:rPr>
          <w:w w:val="115"/>
          <w:sz w:val="24"/>
        </w:rPr>
        <w:t>typed</w:t>
      </w:r>
      <w:r>
        <w:rPr>
          <w:spacing w:val="41"/>
          <w:w w:val="115"/>
          <w:sz w:val="24"/>
        </w:rPr>
        <w:t xml:space="preserve"> </w:t>
      </w:r>
      <w:r>
        <w:rPr>
          <w:w w:val="115"/>
          <w:sz w:val="24"/>
        </w:rPr>
        <w:t>(whereas</w:t>
      </w:r>
      <w:r>
        <w:rPr>
          <w:spacing w:val="39"/>
          <w:w w:val="115"/>
          <w:sz w:val="24"/>
        </w:rPr>
        <w:t xml:space="preserve"> </w:t>
      </w:r>
      <w:r>
        <w:rPr>
          <w:w w:val="115"/>
          <w:sz w:val="24"/>
        </w:rPr>
        <w:t>Scheme</w:t>
      </w:r>
      <w:r>
        <w:rPr>
          <w:spacing w:val="40"/>
          <w:w w:val="115"/>
          <w:sz w:val="24"/>
        </w:rPr>
        <w:t xml:space="preserve"> </w:t>
      </w:r>
      <w:r>
        <w:rPr>
          <w:w w:val="115"/>
          <w:sz w:val="24"/>
        </w:rPr>
        <w:t>is</w:t>
      </w:r>
      <w:r>
        <w:rPr>
          <w:spacing w:val="41"/>
          <w:w w:val="115"/>
          <w:sz w:val="24"/>
        </w:rPr>
        <w:t xml:space="preserve"> </w:t>
      </w:r>
      <w:r>
        <w:rPr>
          <w:w w:val="115"/>
          <w:sz w:val="24"/>
        </w:rPr>
        <w:t>essentially</w:t>
      </w:r>
      <w:r>
        <w:rPr>
          <w:spacing w:val="39"/>
          <w:w w:val="115"/>
          <w:sz w:val="24"/>
        </w:rPr>
        <w:t xml:space="preserve"> </w:t>
      </w:r>
      <w:r>
        <w:rPr>
          <w:w w:val="115"/>
          <w:sz w:val="24"/>
        </w:rPr>
        <w:t>typeless)</w:t>
      </w:r>
      <w:r>
        <w:rPr>
          <w:spacing w:val="39"/>
          <w:w w:val="115"/>
          <w:sz w:val="24"/>
        </w:rPr>
        <w:t xml:space="preserve"> </w:t>
      </w:r>
      <w:r>
        <w:rPr>
          <w:w w:val="115"/>
          <w:sz w:val="24"/>
        </w:rPr>
        <w:t>and</w:t>
      </w:r>
      <w:r>
        <w:rPr>
          <w:spacing w:val="39"/>
          <w:w w:val="115"/>
          <w:sz w:val="24"/>
        </w:rPr>
        <w:t xml:space="preserve"> </w:t>
      </w:r>
      <w:r>
        <w:rPr>
          <w:w w:val="115"/>
          <w:sz w:val="24"/>
        </w:rPr>
        <w:t>has</w:t>
      </w:r>
      <w:r>
        <w:rPr>
          <w:spacing w:val="40"/>
          <w:w w:val="115"/>
          <w:sz w:val="24"/>
        </w:rPr>
        <w:t xml:space="preserve"> </w:t>
      </w:r>
      <w:r>
        <w:rPr>
          <w:w w:val="115"/>
          <w:sz w:val="24"/>
        </w:rPr>
        <w:t>no</w:t>
      </w:r>
      <w:r>
        <w:rPr>
          <w:spacing w:val="39"/>
          <w:w w:val="115"/>
          <w:sz w:val="24"/>
        </w:rPr>
        <w:t xml:space="preserve"> </w:t>
      </w:r>
      <w:r>
        <w:rPr>
          <w:w w:val="115"/>
          <w:sz w:val="24"/>
        </w:rPr>
        <w:t>type</w:t>
      </w:r>
      <w:r>
        <w:rPr>
          <w:spacing w:val="-58"/>
          <w:w w:val="115"/>
          <w:sz w:val="24"/>
        </w:rPr>
        <w:t xml:space="preserve"> </w:t>
      </w:r>
      <w:r>
        <w:rPr>
          <w:w w:val="115"/>
          <w:sz w:val="24"/>
        </w:rPr>
        <w:t>coercions</w:t>
      </w:r>
    </w:p>
    <w:p w:rsidR="00902B38" w:rsidRDefault="00D444D4">
      <w:pPr>
        <w:pStyle w:val="ListParagraph"/>
        <w:numPr>
          <w:ilvl w:val="2"/>
          <w:numId w:val="1"/>
        </w:numPr>
        <w:tabs>
          <w:tab w:val="left" w:pos="844"/>
          <w:tab w:val="left" w:pos="845"/>
        </w:tabs>
        <w:spacing w:before="2"/>
        <w:ind w:right="121"/>
        <w:rPr>
          <w:sz w:val="24"/>
        </w:rPr>
      </w:pPr>
      <w:r>
        <w:rPr>
          <w:w w:val="115"/>
          <w:sz w:val="24"/>
        </w:rPr>
        <w:t>Includes</w:t>
      </w:r>
      <w:r>
        <w:rPr>
          <w:spacing w:val="52"/>
          <w:w w:val="115"/>
          <w:sz w:val="24"/>
        </w:rPr>
        <w:t xml:space="preserve"> </w:t>
      </w:r>
      <w:r>
        <w:rPr>
          <w:w w:val="115"/>
          <w:sz w:val="24"/>
        </w:rPr>
        <w:t>exception</w:t>
      </w:r>
      <w:r>
        <w:rPr>
          <w:spacing w:val="53"/>
          <w:w w:val="115"/>
          <w:sz w:val="24"/>
        </w:rPr>
        <w:t xml:space="preserve"> </w:t>
      </w:r>
      <w:r>
        <w:rPr>
          <w:w w:val="115"/>
          <w:sz w:val="24"/>
        </w:rPr>
        <w:t>handling</w:t>
      </w:r>
      <w:r>
        <w:rPr>
          <w:spacing w:val="53"/>
          <w:w w:val="115"/>
          <w:sz w:val="24"/>
        </w:rPr>
        <w:t xml:space="preserve"> </w:t>
      </w:r>
      <w:r>
        <w:rPr>
          <w:w w:val="115"/>
          <w:sz w:val="24"/>
        </w:rPr>
        <w:t>and</w:t>
      </w:r>
      <w:r>
        <w:rPr>
          <w:spacing w:val="53"/>
          <w:w w:val="115"/>
          <w:sz w:val="24"/>
        </w:rPr>
        <w:t xml:space="preserve"> </w:t>
      </w:r>
      <w:r>
        <w:rPr>
          <w:w w:val="115"/>
          <w:sz w:val="24"/>
        </w:rPr>
        <w:t>a</w:t>
      </w:r>
      <w:r>
        <w:rPr>
          <w:spacing w:val="53"/>
          <w:w w:val="115"/>
          <w:sz w:val="24"/>
        </w:rPr>
        <w:t xml:space="preserve"> </w:t>
      </w:r>
      <w:r>
        <w:rPr>
          <w:w w:val="115"/>
          <w:sz w:val="24"/>
        </w:rPr>
        <w:t>module</w:t>
      </w:r>
      <w:r>
        <w:rPr>
          <w:spacing w:val="53"/>
          <w:w w:val="115"/>
          <w:sz w:val="24"/>
        </w:rPr>
        <w:t xml:space="preserve"> </w:t>
      </w:r>
      <w:r>
        <w:rPr>
          <w:w w:val="115"/>
          <w:sz w:val="24"/>
        </w:rPr>
        <w:t>facility</w:t>
      </w:r>
      <w:r>
        <w:rPr>
          <w:spacing w:val="53"/>
          <w:w w:val="115"/>
          <w:sz w:val="24"/>
        </w:rPr>
        <w:t xml:space="preserve"> </w:t>
      </w:r>
      <w:r>
        <w:rPr>
          <w:w w:val="115"/>
          <w:sz w:val="24"/>
        </w:rPr>
        <w:t>for</w:t>
      </w:r>
      <w:r>
        <w:rPr>
          <w:spacing w:val="53"/>
          <w:w w:val="115"/>
          <w:sz w:val="24"/>
        </w:rPr>
        <w:t xml:space="preserve"> </w:t>
      </w:r>
      <w:r>
        <w:rPr>
          <w:w w:val="115"/>
          <w:sz w:val="24"/>
        </w:rPr>
        <w:t>implementing</w:t>
      </w:r>
      <w:r>
        <w:rPr>
          <w:spacing w:val="53"/>
          <w:w w:val="115"/>
          <w:sz w:val="24"/>
        </w:rPr>
        <w:t xml:space="preserve"> </w:t>
      </w:r>
      <w:r>
        <w:rPr>
          <w:w w:val="115"/>
          <w:sz w:val="24"/>
        </w:rPr>
        <w:t>abstract</w:t>
      </w:r>
      <w:r>
        <w:rPr>
          <w:spacing w:val="-58"/>
          <w:w w:val="115"/>
          <w:sz w:val="24"/>
        </w:rPr>
        <w:t xml:space="preserve"> </w:t>
      </w:r>
      <w:r>
        <w:rPr>
          <w:w w:val="115"/>
          <w:sz w:val="24"/>
        </w:rPr>
        <w:t>data</w:t>
      </w:r>
      <w:r>
        <w:rPr>
          <w:spacing w:val="15"/>
          <w:w w:val="115"/>
          <w:sz w:val="24"/>
        </w:rPr>
        <w:t xml:space="preserve"> </w:t>
      </w:r>
      <w:r>
        <w:rPr>
          <w:w w:val="115"/>
          <w:sz w:val="24"/>
        </w:rPr>
        <w:t>types</w:t>
      </w:r>
    </w:p>
    <w:p w:rsidR="00902B38" w:rsidRDefault="00D444D4">
      <w:pPr>
        <w:pStyle w:val="ListParagraph"/>
        <w:numPr>
          <w:ilvl w:val="2"/>
          <w:numId w:val="1"/>
        </w:numPr>
        <w:tabs>
          <w:tab w:val="left" w:pos="844"/>
          <w:tab w:val="left" w:pos="845"/>
        </w:tabs>
        <w:spacing w:before="2"/>
        <w:ind w:hanging="361"/>
        <w:rPr>
          <w:sz w:val="24"/>
        </w:rPr>
      </w:pPr>
      <w:r>
        <w:rPr>
          <w:w w:val="115"/>
          <w:sz w:val="24"/>
        </w:rPr>
        <w:t>Includes</w:t>
      </w:r>
      <w:r>
        <w:rPr>
          <w:spacing w:val="4"/>
          <w:w w:val="115"/>
          <w:sz w:val="24"/>
        </w:rPr>
        <w:t xml:space="preserve"> </w:t>
      </w:r>
      <w:r>
        <w:rPr>
          <w:w w:val="115"/>
          <w:sz w:val="24"/>
        </w:rPr>
        <w:t>lists</w:t>
      </w:r>
      <w:r>
        <w:rPr>
          <w:spacing w:val="4"/>
          <w:w w:val="115"/>
          <w:sz w:val="24"/>
        </w:rPr>
        <w:t xml:space="preserve"> </w:t>
      </w:r>
      <w:r>
        <w:rPr>
          <w:w w:val="115"/>
          <w:sz w:val="24"/>
        </w:rPr>
        <w:t>and</w:t>
      </w:r>
      <w:r>
        <w:rPr>
          <w:spacing w:val="4"/>
          <w:w w:val="115"/>
          <w:sz w:val="24"/>
        </w:rPr>
        <w:t xml:space="preserve"> </w:t>
      </w:r>
      <w:r>
        <w:rPr>
          <w:w w:val="115"/>
          <w:sz w:val="24"/>
        </w:rPr>
        <w:t>list</w:t>
      </w:r>
      <w:r>
        <w:rPr>
          <w:spacing w:val="5"/>
          <w:w w:val="115"/>
          <w:sz w:val="24"/>
        </w:rPr>
        <w:t xml:space="preserve"> </w:t>
      </w:r>
      <w:r>
        <w:rPr>
          <w:w w:val="115"/>
          <w:sz w:val="24"/>
        </w:rPr>
        <w:t>operations</w:t>
      </w:r>
    </w:p>
    <w:p w:rsidR="00902B38" w:rsidRDefault="00D444D4">
      <w:pPr>
        <w:pStyle w:val="Heading3"/>
        <w:spacing w:before="2"/>
      </w:pPr>
      <w:r>
        <w:rPr>
          <w:w w:val="115"/>
        </w:rPr>
        <w:t>ML</w:t>
      </w:r>
      <w:r>
        <w:rPr>
          <w:spacing w:val="19"/>
          <w:w w:val="115"/>
        </w:rPr>
        <w:t xml:space="preserve"> </w:t>
      </w:r>
      <w:r>
        <w:rPr>
          <w:w w:val="115"/>
        </w:rPr>
        <w:t>Specifics</w:t>
      </w:r>
    </w:p>
    <w:p w:rsidR="00902B38" w:rsidRDefault="00D444D4">
      <w:pPr>
        <w:pStyle w:val="ListParagraph"/>
        <w:numPr>
          <w:ilvl w:val="2"/>
          <w:numId w:val="1"/>
        </w:numPr>
        <w:tabs>
          <w:tab w:val="left" w:pos="844"/>
          <w:tab w:val="left" w:pos="845"/>
        </w:tabs>
        <w:spacing w:before="1" w:line="294" w:lineRule="exact"/>
        <w:ind w:hanging="361"/>
        <w:rPr>
          <w:sz w:val="24"/>
        </w:rPr>
      </w:pPr>
      <w:r>
        <w:rPr>
          <w:w w:val="115"/>
          <w:sz w:val="24"/>
        </w:rPr>
        <w:t>Function</w:t>
      </w:r>
      <w:r>
        <w:rPr>
          <w:spacing w:val="-6"/>
          <w:w w:val="115"/>
          <w:sz w:val="24"/>
        </w:rPr>
        <w:t xml:space="preserve"> </w:t>
      </w:r>
      <w:r>
        <w:rPr>
          <w:w w:val="115"/>
          <w:sz w:val="24"/>
        </w:rPr>
        <w:t>declaration</w:t>
      </w:r>
      <w:r>
        <w:rPr>
          <w:spacing w:val="-6"/>
          <w:w w:val="115"/>
          <w:sz w:val="24"/>
        </w:rPr>
        <w:t xml:space="preserve"> </w:t>
      </w:r>
      <w:r>
        <w:rPr>
          <w:w w:val="115"/>
          <w:sz w:val="24"/>
        </w:rPr>
        <w:t>form:</w:t>
      </w:r>
    </w:p>
    <w:p w:rsidR="00902B38" w:rsidRDefault="00D444D4">
      <w:pPr>
        <w:ind w:left="1204"/>
        <w:rPr>
          <w:i/>
          <w:sz w:val="20"/>
        </w:rPr>
      </w:pPr>
      <w:proofErr w:type="gramStart"/>
      <w:r>
        <w:rPr>
          <w:i/>
          <w:w w:val="115"/>
          <w:sz w:val="20"/>
        </w:rPr>
        <w:t>fun</w:t>
      </w:r>
      <w:proofErr w:type="gramEnd"/>
      <w:r>
        <w:rPr>
          <w:i/>
          <w:spacing w:val="-6"/>
          <w:w w:val="115"/>
          <w:sz w:val="20"/>
        </w:rPr>
        <w:t xml:space="preserve"> </w:t>
      </w:r>
      <w:r>
        <w:rPr>
          <w:i/>
          <w:w w:val="115"/>
          <w:sz w:val="20"/>
        </w:rPr>
        <w:t>name</w:t>
      </w:r>
      <w:r>
        <w:rPr>
          <w:i/>
          <w:spacing w:val="-4"/>
          <w:w w:val="115"/>
          <w:sz w:val="20"/>
        </w:rPr>
        <w:t xml:space="preserve"> </w:t>
      </w:r>
      <w:r>
        <w:rPr>
          <w:i/>
          <w:w w:val="115"/>
          <w:sz w:val="20"/>
        </w:rPr>
        <w:t>(parameters)</w:t>
      </w:r>
      <w:r>
        <w:rPr>
          <w:i/>
          <w:spacing w:val="-6"/>
          <w:w w:val="115"/>
          <w:sz w:val="20"/>
        </w:rPr>
        <w:t xml:space="preserve"> </w:t>
      </w:r>
      <w:r>
        <w:rPr>
          <w:i/>
          <w:w w:val="115"/>
          <w:sz w:val="20"/>
        </w:rPr>
        <w:t>=</w:t>
      </w:r>
      <w:r>
        <w:rPr>
          <w:i/>
          <w:spacing w:val="-3"/>
          <w:w w:val="115"/>
          <w:sz w:val="20"/>
        </w:rPr>
        <w:t xml:space="preserve"> </w:t>
      </w:r>
      <w:r>
        <w:rPr>
          <w:i/>
          <w:w w:val="115"/>
          <w:sz w:val="20"/>
        </w:rPr>
        <w:t>body;</w:t>
      </w:r>
    </w:p>
    <w:p w:rsidR="00902B38" w:rsidRDefault="00D444D4">
      <w:pPr>
        <w:spacing w:before="3" w:line="234" w:lineRule="exact"/>
        <w:ind w:left="1564"/>
        <w:rPr>
          <w:sz w:val="20"/>
        </w:rPr>
      </w:pPr>
      <w:r>
        <w:rPr>
          <w:b/>
          <w:w w:val="115"/>
          <w:sz w:val="20"/>
        </w:rPr>
        <w:t>e.g.</w:t>
      </w:r>
      <w:r>
        <w:rPr>
          <w:w w:val="115"/>
          <w:sz w:val="20"/>
        </w:rPr>
        <w:t>,</w:t>
      </w:r>
      <w:r>
        <w:rPr>
          <w:spacing w:val="10"/>
          <w:w w:val="115"/>
          <w:sz w:val="20"/>
        </w:rPr>
        <w:t xml:space="preserve"> </w:t>
      </w:r>
      <w:r>
        <w:rPr>
          <w:w w:val="115"/>
          <w:sz w:val="20"/>
        </w:rPr>
        <w:t>fun</w:t>
      </w:r>
      <w:r>
        <w:rPr>
          <w:spacing w:val="10"/>
          <w:w w:val="115"/>
          <w:sz w:val="20"/>
        </w:rPr>
        <w:t xml:space="preserve"> </w:t>
      </w:r>
      <w:r>
        <w:rPr>
          <w:w w:val="115"/>
          <w:sz w:val="20"/>
        </w:rPr>
        <w:t>cube</w:t>
      </w:r>
      <w:r>
        <w:rPr>
          <w:spacing w:val="10"/>
          <w:w w:val="115"/>
          <w:sz w:val="20"/>
        </w:rPr>
        <w:t xml:space="preserve"> </w:t>
      </w:r>
      <w:r>
        <w:rPr>
          <w:w w:val="115"/>
          <w:sz w:val="20"/>
        </w:rPr>
        <w:t>(</w:t>
      </w:r>
      <w:proofErr w:type="gramStart"/>
      <w:r>
        <w:rPr>
          <w:w w:val="115"/>
          <w:sz w:val="20"/>
        </w:rPr>
        <w:t>x</w:t>
      </w:r>
      <w:r>
        <w:rPr>
          <w:spacing w:val="8"/>
          <w:w w:val="115"/>
          <w:sz w:val="20"/>
        </w:rPr>
        <w:t xml:space="preserve"> </w:t>
      </w:r>
      <w:r>
        <w:rPr>
          <w:w w:val="115"/>
          <w:sz w:val="20"/>
        </w:rPr>
        <w:t>:</w:t>
      </w:r>
      <w:proofErr w:type="gramEnd"/>
      <w:r>
        <w:rPr>
          <w:spacing w:val="10"/>
          <w:w w:val="115"/>
          <w:sz w:val="20"/>
        </w:rPr>
        <w:t xml:space="preserve"> </w:t>
      </w:r>
      <w:r>
        <w:rPr>
          <w:w w:val="115"/>
          <w:sz w:val="20"/>
        </w:rPr>
        <w:t>int)</w:t>
      </w:r>
      <w:r>
        <w:rPr>
          <w:spacing w:val="11"/>
          <w:w w:val="115"/>
          <w:sz w:val="20"/>
        </w:rPr>
        <w:t xml:space="preserve"> </w:t>
      </w:r>
      <w:r>
        <w:rPr>
          <w:w w:val="115"/>
          <w:sz w:val="20"/>
        </w:rPr>
        <w:t>=</w:t>
      </w:r>
      <w:r>
        <w:rPr>
          <w:spacing w:val="7"/>
          <w:w w:val="115"/>
          <w:sz w:val="20"/>
        </w:rPr>
        <w:t xml:space="preserve"> </w:t>
      </w:r>
      <w:r>
        <w:rPr>
          <w:w w:val="115"/>
          <w:sz w:val="20"/>
        </w:rPr>
        <w:t>x</w:t>
      </w:r>
      <w:r>
        <w:rPr>
          <w:spacing w:val="9"/>
          <w:w w:val="115"/>
          <w:sz w:val="20"/>
        </w:rPr>
        <w:t xml:space="preserve"> </w:t>
      </w:r>
      <w:r>
        <w:rPr>
          <w:w w:val="115"/>
          <w:sz w:val="20"/>
        </w:rPr>
        <w:t>*</w:t>
      </w:r>
      <w:r>
        <w:rPr>
          <w:spacing w:val="10"/>
          <w:w w:val="115"/>
          <w:sz w:val="20"/>
        </w:rPr>
        <w:t xml:space="preserve"> </w:t>
      </w:r>
      <w:r>
        <w:rPr>
          <w:w w:val="115"/>
          <w:sz w:val="20"/>
        </w:rPr>
        <w:t>x</w:t>
      </w:r>
      <w:r>
        <w:rPr>
          <w:spacing w:val="8"/>
          <w:w w:val="115"/>
          <w:sz w:val="20"/>
        </w:rPr>
        <w:t xml:space="preserve"> </w:t>
      </w:r>
      <w:r>
        <w:rPr>
          <w:w w:val="115"/>
          <w:sz w:val="20"/>
        </w:rPr>
        <w:t>*</w:t>
      </w:r>
      <w:r>
        <w:rPr>
          <w:spacing w:val="11"/>
          <w:w w:val="115"/>
          <w:sz w:val="20"/>
        </w:rPr>
        <w:t xml:space="preserve"> </w:t>
      </w:r>
      <w:r>
        <w:rPr>
          <w:w w:val="115"/>
          <w:sz w:val="20"/>
        </w:rPr>
        <w:t>x;</w:t>
      </w:r>
    </w:p>
    <w:p w:rsidR="00902B38" w:rsidRDefault="00D444D4">
      <w:pPr>
        <w:pStyle w:val="ListParagraph"/>
        <w:numPr>
          <w:ilvl w:val="3"/>
          <w:numId w:val="1"/>
        </w:numPr>
        <w:tabs>
          <w:tab w:val="left" w:pos="1204"/>
          <w:tab w:val="left" w:pos="1205"/>
        </w:tabs>
        <w:spacing w:line="280" w:lineRule="exact"/>
        <w:ind w:hanging="361"/>
        <w:rPr>
          <w:sz w:val="24"/>
        </w:rPr>
      </w:pPr>
      <w:r>
        <w:rPr>
          <w:w w:val="115"/>
          <w:sz w:val="24"/>
        </w:rPr>
        <w:t>The</w:t>
      </w:r>
      <w:r>
        <w:rPr>
          <w:spacing w:val="7"/>
          <w:w w:val="115"/>
          <w:sz w:val="24"/>
        </w:rPr>
        <w:t xml:space="preserve"> </w:t>
      </w:r>
      <w:r>
        <w:rPr>
          <w:w w:val="115"/>
          <w:sz w:val="24"/>
        </w:rPr>
        <w:t>type</w:t>
      </w:r>
      <w:r>
        <w:rPr>
          <w:spacing w:val="8"/>
          <w:w w:val="115"/>
          <w:sz w:val="24"/>
        </w:rPr>
        <w:t xml:space="preserve"> </w:t>
      </w:r>
      <w:r>
        <w:rPr>
          <w:w w:val="115"/>
          <w:sz w:val="24"/>
        </w:rPr>
        <w:t>could</w:t>
      </w:r>
      <w:r>
        <w:rPr>
          <w:spacing w:val="7"/>
          <w:w w:val="115"/>
          <w:sz w:val="24"/>
        </w:rPr>
        <w:t xml:space="preserve"> </w:t>
      </w:r>
      <w:r>
        <w:rPr>
          <w:w w:val="115"/>
          <w:sz w:val="24"/>
        </w:rPr>
        <w:t>be</w:t>
      </w:r>
      <w:r>
        <w:rPr>
          <w:spacing w:val="8"/>
          <w:w w:val="115"/>
          <w:sz w:val="24"/>
        </w:rPr>
        <w:t xml:space="preserve"> </w:t>
      </w:r>
      <w:r>
        <w:rPr>
          <w:w w:val="115"/>
          <w:sz w:val="24"/>
        </w:rPr>
        <w:t>attached</w:t>
      </w:r>
      <w:r>
        <w:rPr>
          <w:spacing w:val="7"/>
          <w:w w:val="115"/>
          <w:sz w:val="24"/>
        </w:rPr>
        <w:t xml:space="preserve"> </w:t>
      </w:r>
      <w:r>
        <w:rPr>
          <w:w w:val="115"/>
          <w:sz w:val="24"/>
        </w:rPr>
        <w:t>to</w:t>
      </w:r>
      <w:r>
        <w:rPr>
          <w:spacing w:val="8"/>
          <w:w w:val="115"/>
          <w:sz w:val="24"/>
        </w:rPr>
        <w:t xml:space="preserve"> </w:t>
      </w:r>
      <w:r>
        <w:rPr>
          <w:w w:val="115"/>
          <w:sz w:val="24"/>
        </w:rPr>
        <w:t>return</w:t>
      </w:r>
      <w:r>
        <w:rPr>
          <w:spacing w:val="7"/>
          <w:w w:val="115"/>
          <w:sz w:val="24"/>
        </w:rPr>
        <w:t xml:space="preserve"> </w:t>
      </w:r>
      <w:r>
        <w:rPr>
          <w:w w:val="115"/>
          <w:sz w:val="24"/>
        </w:rPr>
        <w:t>value,</w:t>
      </w:r>
      <w:r>
        <w:rPr>
          <w:spacing w:val="8"/>
          <w:w w:val="115"/>
          <w:sz w:val="24"/>
        </w:rPr>
        <w:t xml:space="preserve"> </w:t>
      </w:r>
      <w:r>
        <w:rPr>
          <w:w w:val="115"/>
          <w:sz w:val="24"/>
        </w:rPr>
        <w:t>as</w:t>
      </w:r>
      <w:r>
        <w:rPr>
          <w:spacing w:val="8"/>
          <w:w w:val="115"/>
          <w:sz w:val="24"/>
        </w:rPr>
        <w:t xml:space="preserve"> </w:t>
      </w:r>
      <w:r>
        <w:rPr>
          <w:w w:val="115"/>
          <w:sz w:val="24"/>
        </w:rPr>
        <w:t>in</w:t>
      </w:r>
    </w:p>
    <w:p w:rsidR="00902B38" w:rsidRDefault="00D444D4">
      <w:pPr>
        <w:spacing w:line="234" w:lineRule="exact"/>
        <w:ind w:left="1564"/>
        <w:rPr>
          <w:i/>
          <w:sz w:val="20"/>
        </w:rPr>
      </w:pPr>
      <w:proofErr w:type="gramStart"/>
      <w:r>
        <w:rPr>
          <w:i/>
          <w:w w:val="110"/>
          <w:sz w:val="20"/>
        </w:rPr>
        <w:t>fun</w:t>
      </w:r>
      <w:proofErr w:type="gramEnd"/>
      <w:r>
        <w:rPr>
          <w:i/>
          <w:spacing w:val="10"/>
          <w:w w:val="110"/>
          <w:sz w:val="20"/>
        </w:rPr>
        <w:t xml:space="preserve"> </w:t>
      </w:r>
      <w:r>
        <w:rPr>
          <w:i/>
          <w:w w:val="110"/>
          <w:sz w:val="20"/>
        </w:rPr>
        <w:t>cube</w:t>
      </w:r>
      <w:r>
        <w:rPr>
          <w:i/>
          <w:spacing w:val="13"/>
          <w:w w:val="110"/>
          <w:sz w:val="20"/>
        </w:rPr>
        <w:t xml:space="preserve"> </w:t>
      </w:r>
      <w:r>
        <w:rPr>
          <w:i/>
          <w:w w:val="110"/>
          <w:sz w:val="20"/>
        </w:rPr>
        <w:t>(x)</w:t>
      </w:r>
      <w:r>
        <w:rPr>
          <w:i/>
          <w:spacing w:val="11"/>
          <w:w w:val="110"/>
          <w:sz w:val="20"/>
        </w:rPr>
        <w:t xml:space="preserve"> </w:t>
      </w:r>
      <w:r>
        <w:rPr>
          <w:i/>
          <w:w w:val="110"/>
          <w:sz w:val="20"/>
        </w:rPr>
        <w:t>:</w:t>
      </w:r>
      <w:r>
        <w:rPr>
          <w:i/>
          <w:spacing w:val="12"/>
          <w:w w:val="110"/>
          <w:sz w:val="20"/>
        </w:rPr>
        <w:t xml:space="preserve"> </w:t>
      </w:r>
      <w:r>
        <w:rPr>
          <w:i/>
          <w:w w:val="110"/>
          <w:sz w:val="20"/>
        </w:rPr>
        <w:t>int</w:t>
      </w:r>
      <w:r>
        <w:rPr>
          <w:i/>
          <w:spacing w:val="9"/>
          <w:w w:val="110"/>
          <w:sz w:val="20"/>
        </w:rPr>
        <w:t xml:space="preserve"> </w:t>
      </w:r>
      <w:r>
        <w:rPr>
          <w:i/>
          <w:w w:val="110"/>
          <w:sz w:val="20"/>
        </w:rPr>
        <w:t>=</w:t>
      </w:r>
      <w:r>
        <w:rPr>
          <w:i/>
          <w:spacing w:val="12"/>
          <w:w w:val="110"/>
          <w:sz w:val="20"/>
        </w:rPr>
        <w:t xml:space="preserve"> </w:t>
      </w:r>
      <w:r>
        <w:rPr>
          <w:i/>
          <w:w w:val="110"/>
          <w:sz w:val="20"/>
        </w:rPr>
        <w:t>x</w:t>
      </w:r>
      <w:r>
        <w:rPr>
          <w:i/>
          <w:spacing w:val="15"/>
          <w:w w:val="110"/>
          <w:sz w:val="20"/>
        </w:rPr>
        <w:t xml:space="preserve"> </w:t>
      </w:r>
      <w:r>
        <w:rPr>
          <w:i/>
          <w:w w:val="110"/>
          <w:sz w:val="20"/>
        </w:rPr>
        <w:t>*</w:t>
      </w:r>
      <w:r>
        <w:rPr>
          <w:i/>
          <w:spacing w:val="11"/>
          <w:w w:val="110"/>
          <w:sz w:val="20"/>
        </w:rPr>
        <w:t xml:space="preserve"> </w:t>
      </w:r>
      <w:r>
        <w:rPr>
          <w:i/>
          <w:w w:val="110"/>
          <w:sz w:val="20"/>
        </w:rPr>
        <w:t>x</w:t>
      </w:r>
      <w:r>
        <w:rPr>
          <w:i/>
          <w:spacing w:val="14"/>
          <w:w w:val="110"/>
          <w:sz w:val="20"/>
        </w:rPr>
        <w:t xml:space="preserve"> </w:t>
      </w:r>
      <w:r>
        <w:rPr>
          <w:i/>
          <w:w w:val="110"/>
          <w:sz w:val="20"/>
        </w:rPr>
        <w:t>*</w:t>
      </w:r>
      <w:r>
        <w:rPr>
          <w:i/>
          <w:spacing w:val="13"/>
          <w:w w:val="110"/>
          <w:sz w:val="20"/>
        </w:rPr>
        <w:t xml:space="preserve"> </w:t>
      </w:r>
      <w:r>
        <w:rPr>
          <w:i/>
          <w:w w:val="110"/>
          <w:sz w:val="20"/>
        </w:rPr>
        <w:t>x;</w:t>
      </w:r>
    </w:p>
    <w:p w:rsidR="00902B38" w:rsidRDefault="00D444D4">
      <w:pPr>
        <w:pStyle w:val="ListParagraph"/>
        <w:numPr>
          <w:ilvl w:val="3"/>
          <w:numId w:val="1"/>
        </w:numPr>
        <w:tabs>
          <w:tab w:val="left" w:pos="1204"/>
          <w:tab w:val="left" w:pos="1205"/>
        </w:tabs>
        <w:spacing w:before="3" w:line="280" w:lineRule="exact"/>
        <w:ind w:hanging="361"/>
        <w:rPr>
          <w:sz w:val="24"/>
        </w:rPr>
      </w:pPr>
      <w:r>
        <w:rPr>
          <w:w w:val="110"/>
          <w:sz w:val="24"/>
        </w:rPr>
        <w:t>With</w:t>
      </w:r>
      <w:r>
        <w:rPr>
          <w:spacing w:val="23"/>
          <w:w w:val="110"/>
          <w:sz w:val="24"/>
        </w:rPr>
        <w:t xml:space="preserve"> </w:t>
      </w:r>
      <w:r>
        <w:rPr>
          <w:w w:val="110"/>
          <w:sz w:val="24"/>
        </w:rPr>
        <w:t>no</w:t>
      </w:r>
      <w:r>
        <w:rPr>
          <w:spacing w:val="24"/>
          <w:w w:val="110"/>
          <w:sz w:val="24"/>
        </w:rPr>
        <w:t xml:space="preserve"> </w:t>
      </w:r>
      <w:r>
        <w:rPr>
          <w:w w:val="110"/>
          <w:sz w:val="24"/>
        </w:rPr>
        <w:t>type</w:t>
      </w:r>
      <w:r>
        <w:rPr>
          <w:spacing w:val="24"/>
          <w:w w:val="110"/>
          <w:sz w:val="24"/>
        </w:rPr>
        <w:t xml:space="preserve"> </w:t>
      </w:r>
      <w:r>
        <w:rPr>
          <w:w w:val="110"/>
          <w:sz w:val="24"/>
        </w:rPr>
        <w:t>specified,</w:t>
      </w:r>
      <w:r>
        <w:rPr>
          <w:spacing w:val="23"/>
          <w:w w:val="110"/>
          <w:sz w:val="24"/>
        </w:rPr>
        <w:t xml:space="preserve"> </w:t>
      </w:r>
      <w:r>
        <w:rPr>
          <w:w w:val="110"/>
          <w:sz w:val="24"/>
        </w:rPr>
        <w:t>it</w:t>
      </w:r>
      <w:r>
        <w:rPr>
          <w:spacing w:val="24"/>
          <w:w w:val="110"/>
          <w:sz w:val="24"/>
        </w:rPr>
        <w:t xml:space="preserve"> </w:t>
      </w:r>
      <w:r>
        <w:rPr>
          <w:w w:val="110"/>
          <w:sz w:val="24"/>
        </w:rPr>
        <w:t>would</w:t>
      </w:r>
      <w:r>
        <w:rPr>
          <w:spacing w:val="24"/>
          <w:w w:val="110"/>
          <w:sz w:val="24"/>
        </w:rPr>
        <w:t xml:space="preserve"> </w:t>
      </w:r>
      <w:r>
        <w:rPr>
          <w:w w:val="110"/>
          <w:sz w:val="24"/>
        </w:rPr>
        <w:t>default</w:t>
      </w:r>
      <w:r>
        <w:rPr>
          <w:spacing w:val="23"/>
          <w:w w:val="110"/>
          <w:sz w:val="24"/>
        </w:rPr>
        <w:t xml:space="preserve"> </w:t>
      </w:r>
      <w:r>
        <w:rPr>
          <w:w w:val="110"/>
          <w:sz w:val="24"/>
        </w:rPr>
        <w:t>to</w:t>
      </w:r>
    </w:p>
    <w:p w:rsidR="00902B38" w:rsidRDefault="00D444D4">
      <w:pPr>
        <w:spacing w:line="233" w:lineRule="exact"/>
        <w:ind w:left="1564"/>
        <w:rPr>
          <w:i/>
          <w:sz w:val="20"/>
        </w:rPr>
      </w:pPr>
      <w:proofErr w:type="gramStart"/>
      <w:r>
        <w:rPr>
          <w:i/>
          <w:w w:val="110"/>
          <w:sz w:val="20"/>
        </w:rPr>
        <w:t>int</w:t>
      </w:r>
      <w:proofErr w:type="gramEnd"/>
      <w:r>
        <w:rPr>
          <w:i/>
          <w:spacing w:val="13"/>
          <w:w w:val="110"/>
          <w:sz w:val="20"/>
        </w:rPr>
        <w:t xml:space="preserve"> </w:t>
      </w:r>
      <w:r>
        <w:rPr>
          <w:i/>
          <w:w w:val="110"/>
          <w:sz w:val="20"/>
        </w:rPr>
        <w:t>(the</w:t>
      </w:r>
      <w:r>
        <w:rPr>
          <w:i/>
          <w:spacing w:val="14"/>
          <w:w w:val="110"/>
          <w:sz w:val="20"/>
        </w:rPr>
        <w:t xml:space="preserve"> </w:t>
      </w:r>
      <w:r>
        <w:rPr>
          <w:i/>
          <w:w w:val="110"/>
          <w:sz w:val="20"/>
        </w:rPr>
        <w:t>default</w:t>
      </w:r>
      <w:r>
        <w:rPr>
          <w:i/>
          <w:spacing w:val="8"/>
          <w:w w:val="110"/>
          <w:sz w:val="20"/>
        </w:rPr>
        <w:t xml:space="preserve"> </w:t>
      </w:r>
      <w:r>
        <w:rPr>
          <w:i/>
          <w:w w:val="110"/>
          <w:sz w:val="20"/>
        </w:rPr>
        <w:t>for</w:t>
      </w:r>
      <w:r>
        <w:rPr>
          <w:i/>
          <w:spacing w:val="13"/>
          <w:w w:val="110"/>
          <w:sz w:val="20"/>
        </w:rPr>
        <w:t xml:space="preserve"> </w:t>
      </w:r>
      <w:r>
        <w:rPr>
          <w:i/>
          <w:w w:val="110"/>
          <w:sz w:val="20"/>
        </w:rPr>
        <w:t>numeric</w:t>
      </w:r>
      <w:r>
        <w:rPr>
          <w:i/>
          <w:spacing w:val="14"/>
          <w:w w:val="110"/>
          <w:sz w:val="20"/>
        </w:rPr>
        <w:t xml:space="preserve"> </w:t>
      </w:r>
      <w:r>
        <w:rPr>
          <w:i/>
          <w:w w:val="110"/>
          <w:sz w:val="20"/>
        </w:rPr>
        <w:t>values)</w:t>
      </w:r>
    </w:p>
    <w:p w:rsidR="00902B38" w:rsidRDefault="00D444D4">
      <w:pPr>
        <w:pStyle w:val="ListParagraph"/>
        <w:numPr>
          <w:ilvl w:val="3"/>
          <w:numId w:val="1"/>
        </w:numPr>
        <w:tabs>
          <w:tab w:val="left" w:pos="1204"/>
          <w:tab w:val="left" w:pos="1205"/>
        </w:tabs>
        <w:spacing w:before="4"/>
        <w:ind w:right="118"/>
        <w:rPr>
          <w:sz w:val="24"/>
        </w:rPr>
      </w:pPr>
      <w:r>
        <w:rPr>
          <w:w w:val="115"/>
          <w:sz w:val="24"/>
        </w:rPr>
        <w:t>User-defined</w:t>
      </w:r>
      <w:r>
        <w:rPr>
          <w:spacing w:val="30"/>
          <w:w w:val="115"/>
          <w:sz w:val="24"/>
        </w:rPr>
        <w:t xml:space="preserve"> </w:t>
      </w:r>
      <w:r>
        <w:rPr>
          <w:w w:val="115"/>
          <w:sz w:val="24"/>
        </w:rPr>
        <w:t>overloaded</w:t>
      </w:r>
      <w:r>
        <w:rPr>
          <w:spacing w:val="30"/>
          <w:w w:val="115"/>
          <w:sz w:val="24"/>
        </w:rPr>
        <w:t xml:space="preserve"> </w:t>
      </w:r>
      <w:r>
        <w:rPr>
          <w:w w:val="115"/>
          <w:sz w:val="24"/>
        </w:rPr>
        <w:t>functions</w:t>
      </w:r>
      <w:r>
        <w:rPr>
          <w:spacing w:val="31"/>
          <w:w w:val="115"/>
          <w:sz w:val="24"/>
        </w:rPr>
        <w:t xml:space="preserve"> </w:t>
      </w:r>
      <w:r>
        <w:rPr>
          <w:w w:val="115"/>
          <w:sz w:val="24"/>
        </w:rPr>
        <w:t>are</w:t>
      </w:r>
      <w:r>
        <w:rPr>
          <w:spacing w:val="29"/>
          <w:w w:val="115"/>
          <w:sz w:val="24"/>
        </w:rPr>
        <w:t xml:space="preserve"> </w:t>
      </w:r>
      <w:r>
        <w:rPr>
          <w:w w:val="115"/>
          <w:sz w:val="24"/>
        </w:rPr>
        <w:t>not</w:t>
      </w:r>
      <w:r>
        <w:rPr>
          <w:spacing w:val="33"/>
          <w:w w:val="115"/>
          <w:sz w:val="24"/>
        </w:rPr>
        <w:t xml:space="preserve"> </w:t>
      </w:r>
      <w:r>
        <w:rPr>
          <w:w w:val="115"/>
          <w:sz w:val="24"/>
        </w:rPr>
        <w:t>allowed,</w:t>
      </w:r>
      <w:r>
        <w:rPr>
          <w:spacing w:val="29"/>
          <w:w w:val="115"/>
          <w:sz w:val="24"/>
        </w:rPr>
        <w:t xml:space="preserve"> </w:t>
      </w:r>
      <w:r>
        <w:rPr>
          <w:w w:val="115"/>
          <w:sz w:val="24"/>
        </w:rPr>
        <w:t>so</w:t>
      </w:r>
      <w:r>
        <w:rPr>
          <w:spacing w:val="30"/>
          <w:w w:val="115"/>
          <w:sz w:val="24"/>
        </w:rPr>
        <w:t xml:space="preserve"> </w:t>
      </w:r>
      <w:r>
        <w:rPr>
          <w:w w:val="115"/>
          <w:sz w:val="24"/>
        </w:rPr>
        <w:t>if</w:t>
      </w:r>
      <w:r>
        <w:rPr>
          <w:spacing w:val="31"/>
          <w:w w:val="115"/>
          <w:sz w:val="24"/>
        </w:rPr>
        <w:t xml:space="preserve"> </w:t>
      </w:r>
      <w:r>
        <w:rPr>
          <w:w w:val="115"/>
          <w:sz w:val="24"/>
        </w:rPr>
        <w:t>we</w:t>
      </w:r>
      <w:r>
        <w:rPr>
          <w:spacing w:val="30"/>
          <w:w w:val="115"/>
          <w:sz w:val="24"/>
        </w:rPr>
        <w:t xml:space="preserve"> </w:t>
      </w:r>
      <w:r>
        <w:rPr>
          <w:w w:val="115"/>
          <w:sz w:val="24"/>
        </w:rPr>
        <w:t>wanted</w:t>
      </w:r>
      <w:r>
        <w:rPr>
          <w:spacing w:val="31"/>
          <w:w w:val="115"/>
          <w:sz w:val="24"/>
        </w:rPr>
        <w:t xml:space="preserve"> </w:t>
      </w:r>
      <w:r>
        <w:rPr>
          <w:w w:val="115"/>
          <w:sz w:val="24"/>
        </w:rPr>
        <w:t>a</w:t>
      </w:r>
      <w:r>
        <w:rPr>
          <w:spacing w:val="30"/>
          <w:w w:val="115"/>
          <w:sz w:val="24"/>
        </w:rPr>
        <w:t xml:space="preserve"> </w:t>
      </w:r>
      <w:r>
        <w:rPr>
          <w:w w:val="115"/>
          <w:sz w:val="24"/>
        </w:rPr>
        <w:t>cube</w:t>
      </w:r>
      <w:r>
        <w:rPr>
          <w:spacing w:val="-58"/>
          <w:w w:val="115"/>
          <w:sz w:val="24"/>
        </w:rPr>
        <w:t xml:space="preserve"> </w:t>
      </w:r>
      <w:r>
        <w:rPr>
          <w:w w:val="115"/>
          <w:sz w:val="24"/>
        </w:rPr>
        <w:t>function</w:t>
      </w:r>
      <w:r>
        <w:rPr>
          <w:spacing w:val="6"/>
          <w:w w:val="115"/>
          <w:sz w:val="24"/>
        </w:rPr>
        <w:t xml:space="preserve"> </w:t>
      </w:r>
      <w:r>
        <w:rPr>
          <w:w w:val="115"/>
          <w:sz w:val="24"/>
        </w:rPr>
        <w:t>for</w:t>
      </w:r>
      <w:r>
        <w:rPr>
          <w:spacing w:val="7"/>
          <w:w w:val="115"/>
          <w:sz w:val="24"/>
        </w:rPr>
        <w:t xml:space="preserve"> </w:t>
      </w:r>
      <w:r>
        <w:rPr>
          <w:w w:val="115"/>
          <w:sz w:val="24"/>
        </w:rPr>
        <w:t>real</w:t>
      </w:r>
      <w:r>
        <w:rPr>
          <w:spacing w:val="7"/>
          <w:w w:val="115"/>
          <w:sz w:val="24"/>
        </w:rPr>
        <w:t xml:space="preserve"> </w:t>
      </w:r>
      <w:r>
        <w:rPr>
          <w:w w:val="115"/>
          <w:sz w:val="24"/>
        </w:rPr>
        <w:t>parameters,</w:t>
      </w:r>
      <w:r>
        <w:rPr>
          <w:spacing w:val="6"/>
          <w:w w:val="115"/>
          <w:sz w:val="24"/>
        </w:rPr>
        <w:t xml:space="preserve"> </w:t>
      </w:r>
      <w:r>
        <w:rPr>
          <w:w w:val="115"/>
          <w:sz w:val="24"/>
        </w:rPr>
        <w:t>it</w:t>
      </w:r>
      <w:r>
        <w:rPr>
          <w:spacing w:val="7"/>
          <w:w w:val="115"/>
          <w:sz w:val="24"/>
        </w:rPr>
        <w:t xml:space="preserve"> </w:t>
      </w:r>
      <w:r>
        <w:rPr>
          <w:w w:val="115"/>
          <w:sz w:val="24"/>
        </w:rPr>
        <w:t>would</w:t>
      </w:r>
      <w:r>
        <w:rPr>
          <w:spacing w:val="7"/>
          <w:w w:val="115"/>
          <w:sz w:val="24"/>
        </w:rPr>
        <w:t xml:space="preserve"> </w:t>
      </w:r>
      <w:r>
        <w:rPr>
          <w:w w:val="115"/>
          <w:sz w:val="24"/>
        </w:rPr>
        <w:t>need</w:t>
      </w:r>
      <w:r>
        <w:rPr>
          <w:spacing w:val="7"/>
          <w:w w:val="115"/>
          <w:sz w:val="24"/>
        </w:rPr>
        <w:t xml:space="preserve"> </w:t>
      </w:r>
      <w:r>
        <w:rPr>
          <w:w w:val="115"/>
          <w:sz w:val="24"/>
        </w:rPr>
        <w:t>to</w:t>
      </w:r>
      <w:r>
        <w:rPr>
          <w:spacing w:val="6"/>
          <w:w w:val="115"/>
          <w:sz w:val="24"/>
        </w:rPr>
        <w:t xml:space="preserve"> </w:t>
      </w:r>
      <w:r>
        <w:rPr>
          <w:w w:val="115"/>
          <w:sz w:val="24"/>
        </w:rPr>
        <w:t>have</w:t>
      </w:r>
      <w:r>
        <w:rPr>
          <w:spacing w:val="7"/>
          <w:w w:val="115"/>
          <w:sz w:val="24"/>
        </w:rPr>
        <w:t xml:space="preserve"> </w:t>
      </w:r>
      <w:r>
        <w:rPr>
          <w:w w:val="115"/>
          <w:sz w:val="24"/>
        </w:rPr>
        <w:t>a</w:t>
      </w:r>
      <w:r>
        <w:rPr>
          <w:spacing w:val="7"/>
          <w:w w:val="115"/>
          <w:sz w:val="24"/>
        </w:rPr>
        <w:t xml:space="preserve"> </w:t>
      </w:r>
      <w:r>
        <w:rPr>
          <w:w w:val="115"/>
          <w:sz w:val="24"/>
        </w:rPr>
        <w:t>different</w:t>
      </w:r>
      <w:r>
        <w:rPr>
          <w:spacing w:val="7"/>
          <w:w w:val="115"/>
          <w:sz w:val="24"/>
        </w:rPr>
        <w:t xml:space="preserve"> </w:t>
      </w:r>
      <w:r>
        <w:rPr>
          <w:w w:val="115"/>
          <w:sz w:val="24"/>
        </w:rPr>
        <w:t>name</w:t>
      </w:r>
    </w:p>
    <w:p w:rsidR="00902B38" w:rsidRDefault="00D444D4">
      <w:pPr>
        <w:pStyle w:val="ListParagraph"/>
        <w:numPr>
          <w:ilvl w:val="3"/>
          <w:numId w:val="1"/>
        </w:numPr>
        <w:tabs>
          <w:tab w:val="left" w:pos="1204"/>
          <w:tab w:val="left" w:pos="1205"/>
        </w:tabs>
        <w:spacing w:before="1"/>
        <w:ind w:hanging="361"/>
        <w:rPr>
          <w:sz w:val="24"/>
        </w:rPr>
      </w:pPr>
      <w:r>
        <w:rPr>
          <w:w w:val="110"/>
          <w:sz w:val="24"/>
        </w:rPr>
        <w:t>There</w:t>
      </w:r>
      <w:r>
        <w:rPr>
          <w:spacing w:val="21"/>
          <w:w w:val="110"/>
          <w:sz w:val="24"/>
        </w:rPr>
        <w:t xml:space="preserve"> </w:t>
      </w:r>
      <w:r>
        <w:rPr>
          <w:w w:val="110"/>
          <w:sz w:val="24"/>
        </w:rPr>
        <w:t>are</w:t>
      </w:r>
      <w:r>
        <w:rPr>
          <w:spacing w:val="22"/>
          <w:w w:val="110"/>
          <w:sz w:val="24"/>
        </w:rPr>
        <w:t xml:space="preserve"> </w:t>
      </w:r>
      <w:r>
        <w:rPr>
          <w:w w:val="110"/>
          <w:sz w:val="24"/>
        </w:rPr>
        <w:t>no</w:t>
      </w:r>
      <w:r>
        <w:rPr>
          <w:spacing w:val="22"/>
          <w:w w:val="110"/>
          <w:sz w:val="24"/>
        </w:rPr>
        <w:t xml:space="preserve"> </w:t>
      </w:r>
      <w:r>
        <w:rPr>
          <w:w w:val="110"/>
          <w:sz w:val="24"/>
        </w:rPr>
        <w:t>type</w:t>
      </w:r>
      <w:r>
        <w:rPr>
          <w:spacing w:val="22"/>
          <w:w w:val="110"/>
          <w:sz w:val="24"/>
        </w:rPr>
        <w:t xml:space="preserve"> </w:t>
      </w:r>
      <w:r>
        <w:rPr>
          <w:w w:val="110"/>
          <w:sz w:val="24"/>
        </w:rPr>
        <w:t>coercions</w:t>
      </w:r>
      <w:r>
        <w:rPr>
          <w:spacing w:val="21"/>
          <w:w w:val="110"/>
          <w:sz w:val="24"/>
        </w:rPr>
        <w:t xml:space="preserve"> </w:t>
      </w:r>
      <w:r>
        <w:rPr>
          <w:w w:val="110"/>
          <w:sz w:val="24"/>
        </w:rPr>
        <w:t>in</w:t>
      </w:r>
      <w:r>
        <w:rPr>
          <w:spacing w:val="22"/>
          <w:w w:val="110"/>
          <w:sz w:val="24"/>
        </w:rPr>
        <w:t xml:space="preserve"> </w:t>
      </w:r>
      <w:r>
        <w:rPr>
          <w:w w:val="110"/>
          <w:sz w:val="24"/>
        </w:rPr>
        <w:t>ML</w:t>
      </w:r>
    </w:p>
    <w:p w:rsidR="00902B38" w:rsidRDefault="00D444D4">
      <w:pPr>
        <w:pStyle w:val="ListParagraph"/>
        <w:numPr>
          <w:ilvl w:val="2"/>
          <w:numId w:val="1"/>
        </w:numPr>
        <w:tabs>
          <w:tab w:val="left" w:pos="844"/>
          <w:tab w:val="left" w:pos="845"/>
        </w:tabs>
        <w:spacing w:before="1"/>
        <w:ind w:hanging="361"/>
        <w:rPr>
          <w:sz w:val="24"/>
        </w:rPr>
      </w:pPr>
      <w:r>
        <w:rPr>
          <w:w w:val="110"/>
          <w:sz w:val="24"/>
        </w:rPr>
        <w:t>ML</w:t>
      </w:r>
      <w:r>
        <w:rPr>
          <w:spacing w:val="30"/>
          <w:w w:val="110"/>
          <w:sz w:val="24"/>
        </w:rPr>
        <w:t xml:space="preserve"> </w:t>
      </w:r>
      <w:r>
        <w:rPr>
          <w:w w:val="110"/>
          <w:sz w:val="24"/>
        </w:rPr>
        <w:t>selection</w:t>
      </w:r>
    </w:p>
    <w:p w:rsidR="00902B38" w:rsidRDefault="00D444D4">
      <w:pPr>
        <w:spacing w:before="1" w:line="281" w:lineRule="exact"/>
        <w:ind w:left="1204"/>
        <w:rPr>
          <w:i/>
          <w:sz w:val="24"/>
        </w:rPr>
      </w:pPr>
      <w:proofErr w:type="gramStart"/>
      <w:r>
        <w:rPr>
          <w:w w:val="115"/>
          <w:sz w:val="24"/>
        </w:rPr>
        <w:t>if</w:t>
      </w:r>
      <w:proofErr w:type="gramEnd"/>
      <w:r>
        <w:rPr>
          <w:spacing w:val="25"/>
          <w:w w:val="115"/>
          <w:sz w:val="24"/>
        </w:rPr>
        <w:t xml:space="preserve"> </w:t>
      </w:r>
      <w:r>
        <w:rPr>
          <w:i/>
          <w:w w:val="115"/>
          <w:sz w:val="24"/>
        </w:rPr>
        <w:t>expression</w:t>
      </w:r>
      <w:r>
        <w:rPr>
          <w:i/>
          <w:spacing w:val="22"/>
          <w:w w:val="115"/>
          <w:sz w:val="24"/>
        </w:rPr>
        <w:t xml:space="preserve"> </w:t>
      </w:r>
      <w:r>
        <w:rPr>
          <w:w w:val="115"/>
          <w:sz w:val="24"/>
        </w:rPr>
        <w:t>then</w:t>
      </w:r>
      <w:r>
        <w:rPr>
          <w:spacing w:val="28"/>
          <w:w w:val="115"/>
          <w:sz w:val="24"/>
        </w:rPr>
        <w:t xml:space="preserve"> </w:t>
      </w:r>
      <w:r>
        <w:rPr>
          <w:i/>
          <w:w w:val="115"/>
          <w:sz w:val="24"/>
        </w:rPr>
        <w:t>then_expression</w:t>
      </w:r>
    </w:p>
    <w:p w:rsidR="00902B38" w:rsidRDefault="00D444D4">
      <w:pPr>
        <w:spacing w:line="281" w:lineRule="exact"/>
        <w:ind w:left="1204"/>
        <w:rPr>
          <w:i/>
          <w:sz w:val="24"/>
        </w:rPr>
      </w:pPr>
      <w:proofErr w:type="gramStart"/>
      <w:r>
        <w:rPr>
          <w:w w:val="115"/>
          <w:sz w:val="24"/>
        </w:rPr>
        <w:t>else</w:t>
      </w:r>
      <w:proofErr w:type="gramEnd"/>
      <w:r>
        <w:rPr>
          <w:spacing w:val="39"/>
          <w:w w:val="115"/>
          <w:sz w:val="24"/>
        </w:rPr>
        <w:t xml:space="preserve"> </w:t>
      </w:r>
      <w:r>
        <w:rPr>
          <w:i/>
          <w:w w:val="115"/>
          <w:sz w:val="24"/>
        </w:rPr>
        <w:t>else_expression</w:t>
      </w:r>
    </w:p>
    <w:p w:rsidR="00902B38" w:rsidRDefault="00902B38">
      <w:pPr>
        <w:spacing w:line="281" w:lineRule="exact"/>
        <w:rPr>
          <w:sz w:val="24"/>
        </w:rPr>
        <w:sectPr w:rsidR="00902B38">
          <w:pgSz w:w="11910" w:h="16840"/>
          <w:pgMar w:top="840" w:right="740" w:bottom="1100" w:left="740" w:header="0" w:footer="368" w:gutter="0"/>
          <w:cols w:space="720"/>
        </w:sectPr>
      </w:pPr>
    </w:p>
    <w:p w:rsidR="00902B38" w:rsidRDefault="00EF7B43">
      <w:pPr>
        <w:pStyle w:val="BodyText"/>
        <w:spacing w:before="70"/>
        <w:ind w:firstLine="0"/>
      </w:pPr>
      <w:r w:rsidRPr="00EF7B43">
        <w:lastRenderedPageBreak/>
        <w:pict>
          <v:shape id="_x0000_s1033" style="position:absolute;left:0;text-align:left;margin-left:36.35pt;margin-top:31.1pt;width:522.85pt;height:779.9pt;z-index:-1782272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w w:val="110"/>
        </w:rPr>
        <w:t>where</w:t>
      </w:r>
      <w:proofErr w:type="gramEnd"/>
      <w:r w:rsidR="00D444D4">
        <w:rPr>
          <w:spacing w:val="30"/>
          <w:w w:val="110"/>
        </w:rPr>
        <w:t xml:space="preserve"> </w:t>
      </w:r>
      <w:r w:rsidR="00D444D4">
        <w:rPr>
          <w:w w:val="110"/>
        </w:rPr>
        <w:t>the</w:t>
      </w:r>
      <w:r w:rsidR="00D444D4">
        <w:rPr>
          <w:spacing w:val="31"/>
          <w:w w:val="110"/>
        </w:rPr>
        <w:t xml:space="preserve"> </w:t>
      </w:r>
      <w:r w:rsidR="00D444D4">
        <w:rPr>
          <w:w w:val="110"/>
        </w:rPr>
        <w:t>first</w:t>
      </w:r>
      <w:r w:rsidR="00D444D4">
        <w:rPr>
          <w:spacing w:val="31"/>
          <w:w w:val="110"/>
        </w:rPr>
        <w:t xml:space="preserve"> </w:t>
      </w:r>
      <w:r w:rsidR="00D444D4">
        <w:rPr>
          <w:w w:val="110"/>
        </w:rPr>
        <w:t>expression</w:t>
      </w:r>
      <w:r w:rsidR="00D444D4">
        <w:rPr>
          <w:spacing w:val="31"/>
          <w:w w:val="110"/>
        </w:rPr>
        <w:t xml:space="preserve"> </w:t>
      </w:r>
      <w:r w:rsidR="00D444D4">
        <w:rPr>
          <w:w w:val="110"/>
        </w:rPr>
        <w:t>must</w:t>
      </w:r>
      <w:r w:rsidR="00D444D4">
        <w:rPr>
          <w:spacing w:val="30"/>
          <w:w w:val="110"/>
        </w:rPr>
        <w:t xml:space="preserve"> </w:t>
      </w:r>
      <w:r w:rsidR="00D444D4">
        <w:rPr>
          <w:w w:val="110"/>
        </w:rPr>
        <w:t>evaluate</w:t>
      </w:r>
      <w:r w:rsidR="00D444D4">
        <w:rPr>
          <w:spacing w:val="31"/>
          <w:w w:val="110"/>
        </w:rPr>
        <w:t xml:space="preserve"> </w:t>
      </w:r>
      <w:r w:rsidR="00D444D4">
        <w:rPr>
          <w:w w:val="110"/>
        </w:rPr>
        <w:t>to</w:t>
      </w:r>
      <w:r w:rsidR="00D444D4">
        <w:rPr>
          <w:spacing w:val="31"/>
          <w:w w:val="110"/>
        </w:rPr>
        <w:t xml:space="preserve"> </w:t>
      </w:r>
      <w:r w:rsidR="00D444D4">
        <w:rPr>
          <w:w w:val="110"/>
        </w:rPr>
        <w:t>a</w:t>
      </w:r>
      <w:r w:rsidR="00D444D4">
        <w:rPr>
          <w:spacing w:val="31"/>
          <w:w w:val="110"/>
        </w:rPr>
        <w:t xml:space="preserve"> </w:t>
      </w:r>
      <w:r w:rsidR="00D444D4">
        <w:rPr>
          <w:w w:val="110"/>
        </w:rPr>
        <w:t>Boolean</w:t>
      </w:r>
      <w:r w:rsidR="00D444D4">
        <w:rPr>
          <w:spacing w:val="31"/>
          <w:w w:val="110"/>
        </w:rPr>
        <w:t xml:space="preserve"> </w:t>
      </w:r>
      <w:r w:rsidR="00D444D4">
        <w:rPr>
          <w:w w:val="110"/>
        </w:rPr>
        <w:t>value</w:t>
      </w:r>
    </w:p>
    <w:p w:rsidR="00902B38" w:rsidRDefault="00D444D4">
      <w:pPr>
        <w:pStyle w:val="ListParagraph"/>
        <w:numPr>
          <w:ilvl w:val="2"/>
          <w:numId w:val="1"/>
        </w:numPr>
        <w:tabs>
          <w:tab w:val="left" w:pos="844"/>
          <w:tab w:val="left" w:pos="845"/>
        </w:tabs>
        <w:spacing w:before="1"/>
        <w:ind w:right="120"/>
        <w:rPr>
          <w:sz w:val="24"/>
        </w:rPr>
      </w:pPr>
      <w:r>
        <w:rPr>
          <w:w w:val="110"/>
          <w:sz w:val="24"/>
        </w:rPr>
        <w:t>Pattern</w:t>
      </w:r>
      <w:r>
        <w:rPr>
          <w:spacing w:val="50"/>
          <w:w w:val="110"/>
          <w:sz w:val="24"/>
        </w:rPr>
        <w:t xml:space="preserve"> </w:t>
      </w:r>
      <w:r>
        <w:rPr>
          <w:w w:val="110"/>
          <w:sz w:val="24"/>
        </w:rPr>
        <w:t>matching</w:t>
      </w:r>
      <w:r>
        <w:rPr>
          <w:spacing w:val="51"/>
          <w:w w:val="110"/>
          <w:sz w:val="24"/>
        </w:rPr>
        <w:t xml:space="preserve"> </w:t>
      </w:r>
      <w:r>
        <w:rPr>
          <w:w w:val="110"/>
          <w:sz w:val="24"/>
        </w:rPr>
        <w:t>is</w:t>
      </w:r>
      <w:r>
        <w:rPr>
          <w:spacing w:val="52"/>
          <w:w w:val="110"/>
          <w:sz w:val="24"/>
        </w:rPr>
        <w:t xml:space="preserve"> </w:t>
      </w:r>
      <w:r>
        <w:rPr>
          <w:w w:val="110"/>
          <w:sz w:val="24"/>
        </w:rPr>
        <w:t>used</w:t>
      </w:r>
      <w:r>
        <w:rPr>
          <w:spacing w:val="51"/>
          <w:w w:val="110"/>
          <w:sz w:val="24"/>
        </w:rPr>
        <w:t xml:space="preserve"> </w:t>
      </w:r>
      <w:r>
        <w:rPr>
          <w:w w:val="110"/>
          <w:sz w:val="24"/>
        </w:rPr>
        <w:t>to</w:t>
      </w:r>
      <w:r>
        <w:rPr>
          <w:spacing w:val="51"/>
          <w:w w:val="110"/>
          <w:sz w:val="24"/>
        </w:rPr>
        <w:t xml:space="preserve"> </w:t>
      </w:r>
      <w:r>
        <w:rPr>
          <w:w w:val="110"/>
          <w:sz w:val="24"/>
        </w:rPr>
        <w:t>allow</w:t>
      </w:r>
      <w:r>
        <w:rPr>
          <w:spacing w:val="52"/>
          <w:w w:val="110"/>
          <w:sz w:val="24"/>
        </w:rPr>
        <w:t xml:space="preserve"> </w:t>
      </w:r>
      <w:r>
        <w:rPr>
          <w:w w:val="110"/>
          <w:sz w:val="24"/>
        </w:rPr>
        <w:t>a</w:t>
      </w:r>
      <w:r>
        <w:rPr>
          <w:spacing w:val="51"/>
          <w:w w:val="110"/>
          <w:sz w:val="24"/>
        </w:rPr>
        <w:t xml:space="preserve"> </w:t>
      </w:r>
      <w:r>
        <w:rPr>
          <w:w w:val="110"/>
          <w:sz w:val="24"/>
        </w:rPr>
        <w:t>function</w:t>
      </w:r>
      <w:r>
        <w:rPr>
          <w:spacing w:val="51"/>
          <w:w w:val="110"/>
          <w:sz w:val="24"/>
        </w:rPr>
        <w:t xml:space="preserve"> </w:t>
      </w:r>
      <w:r>
        <w:rPr>
          <w:w w:val="110"/>
          <w:sz w:val="24"/>
        </w:rPr>
        <w:t>to</w:t>
      </w:r>
      <w:r>
        <w:rPr>
          <w:spacing w:val="50"/>
          <w:w w:val="110"/>
          <w:sz w:val="24"/>
        </w:rPr>
        <w:t xml:space="preserve"> </w:t>
      </w:r>
      <w:r>
        <w:rPr>
          <w:w w:val="110"/>
          <w:sz w:val="24"/>
        </w:rPr>
        <w:t>operate</w:t>
      </w:r>
      <w:r>
        <w:rPr>
          <w:spacing w:val="51"/>
          <w:w w:val="110"/>
          <w:sz w:val="24"/>
        </w:rPr>
        <w:t xml:space="preserve"> </w:t>
      </w:r>
      <w:r>
        <w:rPr>
          <w:w w:val="110"/>
          <w:sz w:val="24"/>
        </w:rPr>
        <w:t>on</w:t>
      </w:r>
      <w:r>
        <w:rPr>
          <w:spacing w:val="56"/>
          <w:w w:val="110"/>
          <w:sz w:val="24"/>
        </w:rPr>
        <w:t xml:space="preserve"> </w:t>
      </w:r>
      <w:r>
        <w:rPr>
          <w:w w:val="110"/>
          <w:sz w:val="24"/>
        </w:rPr>
        <w:t>different</w:t>
      </w:r>
      <w:r>
        <w:rPr>
          <w:spacing w:val="57"/>
          <w:w w:val="110"/>
          <w:sz w:val="24"/>
        </w:rPr>
        <w:t xml:space="preserve"> </w:t>
      </w:r>
      <w:r>
        <w:rPr>
          <w:w w:val="110"/>
          <w:sz w:val="24"/>
        </w:rPr>
        <w:t>parameter</w:t>
      </w:r>
      <w:r>
        <w:rPr>
          <w:spacing w:val="-55"/>
          <w:w w:val="110"/>
          <w:sz w:val="24"/>
        </w:rPr>
        <w:t xml:space="preserve"> </w:t>
      </w:r>
      <w:r>
        <w:rPr>
          <w:w w:val="110"/>
          <w:sz w:val="24"/>
        </w:rPr>
        <w:t>forms</w:t>
      </w:r>
    </w:p>
    <w:p w:rsidR="00902B38" w:rsidRDefault="00D444D4">
      <w:pPr>
        <w:spacing w:before="1"/>
        <w:ind w:left="1564"/>
        <w:rPr>
          <w:sz w:val="20"/>
        </w:rPr>
      </w:pPr>
      <w:proofErr w:type="gramStart"/>
      <w:r>
        <w:rPr>
          <w:w w:val="105"/>
          <w:sz w:val="20"/>
        </w:rPr>
        <w:t>fun</w:t>
      </w:r>
      <w:proofErr w:type="gramEnd"/>
      <w:r>
        <w:rPr>
          <w:spacing w:val="27"/>
          <w:w w:val="105"/>
          <w:sz w:val="20"/>
        </w:rPr>
        <w:t xml:space="preserve"> </w:t>
      </w:r>
      <w:r>
        <w:rPr>
          <w:w w:val="105"/>
          <w:sz w:val="20"/>
        </w:rPr>
        <w:t>fact(0)</w:t>
      </w:r>
      <w:r>
        <w:rPr>
          <w:spacing w:val="28"/>
          <w:w w:val="105"/>
          <w:sz w:val="20"/>
        </w:rPr>
        <w:t xml:space="preserve"> </w:t>
      </w:r>
      <w:r>
        <w:rPr>
          <w:w w:val="105"/>
          <w:sz w:val="20"/>
        </w:rPr>
        <w:t>=</w:t>
      </w:r>
      <w:r>
        <w:rPr>
          <w:spacing w:val="27"/>
          <w:w w:val="105"/>
          <w:sz w:val="20"/>
        </w:rPr>
        <w:t xml:space="preserve"> </w:t>
      </w:r>
      <w:r>
        <w:rPr>
          <w:w w:val="105"/>
          <w:sz w:val="20"/>
        </w:rPr>
        <w:t>1</w:t>
      </w:r>
    </w:p>
    <w:p w:rsidR="00902B38" w:rsidRDefault="00D444D4">
      <w:pPr>
        <w:spacing w:before="1"/>
        <w:ind w:left="1564"/>
        <w:rPr>
          <w:sz w:val="20"/>
        </w:rPr>
      </w:pPr>
      <w:r>
        <w:rPr>
          <w:spacing w:val="-1"/>
          <w:w w:val="160"/>
          <w:sz w:val="20"/>
        </w:rPr>
        <w:t>|</w:t>
      </w:r>
      <w:r>
        <w:rPr>
          <w:spacing w:val="-17"/>
          <w:w w:val="160"/>
          <w:sz w:val="20"/>
        </w:rPr>
        <w:t xml:space="preserve"> </w:t>
      </w:r>
      <w:proofErr w:type="gramStart"/>
      <w:r>
        <w:rPr>
          <w:spacing w:val="-1"/>
          <w:w w:val="115"/>
          <w:sz w:val="20"/>
        </w:rPr>
        <w:t>fact(</w:t>
      </w:r>
      <w:proofErr w:type="gramEnd"/>
      <w:r>
        <w:rPr>
          <w:spacing w:val="-1"/>
          <w:w w:val="115"/>
          <w:sz w:val="20"/>
        </w:rPr>
        <w:t>n</w:t>
      </w:r>
      <w:r>
        <w:rPr>
          <w:spacing w:val="4"/>
          <w:w w:val="115"/>
          <w:sz w:val="20"/>
        </w:rPr>
        <w:t xml:space="preserve"> </w:t>
      </w:r>
      <w:r>
        <w:rPr>
          <w:spacing w:val="-1"/>
          <w:w w:val="115"/>
          <w:sz w:val="20"/>
        </w:rPr>
        <w:t>:</w:t>
      </w:r>
      <w:r>
        <w:rPr>
          <w:spacing w:val="3"/>
          <w:w w:val="115"/>
          <w:sz w:val="20"/>
        </w:rPr>
        <w:t xml:space="preserve"> </w:t>
      </w:r>
      <w:r>
        <w:rPr>
          <w:spacing w:val="-1"/>
          <w:w w:val="115"/>
          <w:sz w:val="20"/>
        </w:rPr>
        <w:t>int)</w:t>
      </w:r>
      <w:r>
        <w:rPr>
          <w:spacing w:val="3"/>
          <w:w w:val="115"/>
          <w:sz w:val="20"/>
        </w:rPr>
        <w:t xml:space="preserve"> </w:t>
      </w:r>
      <w:r>
        <w:rPr>
          <w:spacing w:val="-1"/>
          <w:w w:val="115"/>
          <w:sz w:val="20"/>
        </w:rPr>
        <w:t>:</w:t>
      </w:r>
      <w:r>
        <w:rPr>
          <w:spacing w:val="2"/>
          <w:w w:val="115"/>
          <w:sz w:val="20"/>
        </w:rPr>
        <w:t xml:space="preserve"> </w:t>
      </w:r>
      <w:r>
        <w:rPr>
          <w:spacing w:val="-1"/>
          <w:w w:val="115"/>
          <w:sz w:val="20"/>
        </w:rPr>
        <w:t>int</w:t>
      </w:r>
      <w:r>
        <w:rPr>
          <w:spacing w:val="4"/>
          <w:w w:val="115"/>
          <w:sz w:val="20"/>
        </w:rPr>
        <w:t xml:space="preserve"> </w:t>
      </w:r>
      <w:r>
        <w:rPr>
          <w:w w:val="115"/>
          <w:sz w:val="20"/>
        </w:rPr>
        <w:t>=n</w:t>
      </w:r>
      <w:r>
        <w:rPr>
          <w:spacing w:val="1"/>
          <w:w w:val="115"/>
          <w:sz w:val="20"/>
        </w:rPr>
        <w:t xml:space="preserve"> </w:t>
      </w:r>
      <w:r>
        <w:rPr>
          <w:w w:val="115"/>
          <w:sz w:val="20"/>
        </w:rPr>
        <w:t>*</w:t>
      </w:r>
      <w:r>
        <w:rPr>
          <w:spacing w:val="2"/>
          <w:w w:val="115"/>
          <w:sz w:val="20"/>
        </w:rPr>
        <w:t xml:space="preserve"> </w:t>
      </w:r>
      <w:r>
        <w:rPr>
          <w:w w:val="115"/>
          <w:sz w:val="20"/>
        </w:rPr>
        <w:t>fact(n</w:t>
      </w:r>
      <w:r>
        <w:rPr>
          <w:spacing w:val="7"/>
          <w:w w:val="115"/>
          <w:sz w:val="20"/>
        </w:rPr>
        <w:t xml:space="preserve"> </w:t>
      </w:r>
      <w:r>
        <w:rPr>
          <w:w w:val="115"/>
          <w:sz w:val="20"/>
        </w:rPr>
        <w:t>–</w:t>
      </w:r>
      <w:r>
        <w:rPr>
          <w:spacing w:val="3"/>
          <w:w w:val="115"/>
          <w:sz w:val="20"/>
        </w:rPr>
        <w:t xml:space="preserve"> </w:t>
      </w:r>
      <w:r>
        <w:rPr>
          <w:w w:val="115"/>
          <w:sz w:val="20"/>
        </w:rPr>
        <w:t>1)</w:t>
      </w:r>
    </w:p>
    <w:p w:rsidR="00902B38" w:rsidRDefault="00D444D4">
      <w:pPr>
        <w:pStyle w:val="ListParagraph"/>
        <w:numPr>
          <w:ilvl w:val="2"/>
          <w:numId w:val="1"/>
        </w:numPr>
        <w:tabs>
          <w:tab w:val="left" w:pos="844"/>
          <w:tab w:val="left" w:pos="845"/>
        </w:tabs>
        <w:spacing w:before="2"/>
        <w:ind w:hanging="361"/>
        <w:rPr>
          <w:sz w:val="24"/>
        </w:rPr>
      </w:pPr>
      <w:r>
        <w:rPr>
          <w:w w:val="115"/>
          <w:sz w:val="24"/>
        </w:rPr>
        <w:t>Lists</w:t>
      </w:r>
    </w:p>
    <w:p w:rsidR="00902B38" w:rsidRDefault="00D444D4">
      <w:pPr>
        <w:pStyle w:val="BodyText"/>
        <w:spacing w:before="2"/>
        <w:ind w:left="1204" w:right="4876" w:firstLine="0"/>
      </w:pPr>
      <w:r>
        <w:rPr>
          <w:w w:val="110"/>
        </w:rPr>
        <w:t>Literal</w:t>
      </w:r>
      <w:r>
        <w:rPr>
          <w:spacing w:val="31"/>
          <w:w w:val="110"/>
        </w:rPr>
        <w:t xml:space="preserve"> </w:t>
      </w:r>
      <w:r>
        <w:rPr>
          <w:w w:val="110"/>
        </w:rPr>
        <w:t>lists</w:t>
      </w:r>
      <w:r>
        <w:rPr>
          <w:spacing w:val="32"/>
          <w:w w:val="110"/>
        </w:rPr>
        <w:t xml:space="preserve"> </w:t>
      </w:r>
      <w:r>
        <w:rPr>
          <w:w w:val="110"/>
        </w:rPr>
        <w:t>are</w:t>
      </w:r>
      <w:r>
        <w:rPr>
          <w:spacing w:val="32"/>
          <w:w w:val="110"/>
        </w:rPr>
        <w:t xml:space="preserve"> </w:t>
      </w:r>
      <w:r>
        <w:rPr>
          <w:w w:val="110"/>
        </w:rPr>
        <w:t>specified</w:t>
      </w:r>
      <w:r>
        <w:rPr>
          <w:spacing w:val="32"/>
          <w:w w:val="110"/>
        </w:rPr>
        <w:t xml:space="preserve"> </w:t>
      </w:r>
      <w:r>
        <w:rPr>
          <w:w w:val="110"/>
        </w:rPr>
        <w:t>in</w:t>
      </w:r>
      <w:r>
        <w:rPr>
          <w:spacing w:val="32"/>
          <w:w w:val="110"/>
        </w:rPr>
        <w:t xml:space="preserve"> </w:t>
      </w:r>
      <w:r>
        <w:rPr>
          <w:w w:val="110"/>
        </w:rPr>
        <w:t>brackets</w:t>
      </w:r>
      <w:r>
        <w:rPr>
          <w:spacing w:val="-55"/>
          <w:w w:val="110"/>
        </w:rPr>
        <w:t xml:space="preserve"> </w:t>
      </w:r>
      <w:r>
        <w:rPr>
          <w:w w:val="110"/>
        </w:rPr>
        <w:t>[3,</w:t>
      </w:r>
      <w:r>
        <w:rPr>
          <w:spacing w:val="18"/>
          <w:w w:val="110"/>
        </w:rPr>
        <w:t xml:space="preserve"> </w:t>
      </w:r>
      <w:r>
        <w:rPr>
          <w:w w:val="110"/>
        </w:rPr>
        <w:t>5,</w:t>
      </w:r>
      <w:r>
        <w:rPr>
          <w:spacing w:val="18"/>
          <w:w w:val="110"/>
        </w:rPr>
        <w:t xml:space="preserve"> </w:t>
      </w:r>
      <w:proofErr w:type="gramStart"/>
      <w:r>
        <w:rPr>
          <w:w w:val="110"/>
        </w:rPr>
        <w:t>7</w:t>
      </w:r>
      <w:proofErr w:type="gramEnd"/>
      <w:r>
        <w:rPr>
          <w:w w:val="110"/>
        </w:rPr>
        <w:t>]</w:t>
      </w:r>
    </w:p>
    <w:p w:rsidR="00902B38" w:rsidRDefault="00D444D4">
      <w:pPr>
        <w:pStyle w:val="BodyText"/>
        <w:spacing w:line="280" w:lineRule="exact"/>
        <w:ind w:left="1204" w:firstLine="0"/>
      </w:pPr>
      <w:r>
        <w:rPr>
          <w:w w:val="105"/>
        </w:rPr>
        <w:t>[]</w:t>
      </w:r>
      <w:r>
        <w:rPr>
          <w:spacing w:val="35"/>
          <w:w w:val="105"/>
        </w:rPr>
        <w:t xml:space="preserve"> </w:t>
      </w:r>
      <w:r>
        <w:rPr>
          <w:w w:val="105"/>
        </w:rPr>
        <w:t>is</w:t>
      </w:r>
      <w:r>
        <w:rPr>
          <w:spacing w:val="36"/>
          <w:w w:val="105"/>
        </w:rPr>
        <w:t xml:space="preserve"> </w:t>
      </w:r>
      <w:r>
        <w:rPr>
          <w:w w:val="105"/>
        </w:rPr>
        <w:t>the</w:t>
      </w:r>
      <w:r>
        <w:rPr>
          <w:spacing w:val="35"/>
          <w:w w:val="105"/>
        </w:rPr>
        <w:t xml:space="preserve"> </w:t>
      </w:r>
      <w:r>
        <w:rPr>
          <w:w w:val="105"/>
        </w:rPr>
        <w:t>empty</w:t>
      </w:r>
      <w:r>
        <w:rPr>
          <w:spacing w:val="36"/>
          <w:w w:val="105"/>
        </w:rPr>
        <w:t xml:space="preserve"> </w:t>
      </w:r>
      <w:r>
        <w:rPr>
          <w:w w:val="105"/>
        </w:rPr>
        <w:t>list</w:t>
      </w:r>
    </w:p>
    <w:p w:rsidR="00902B38" w:rsidRDefault="00D444D4">
      <w:pPr>
        <w:pStyle w:val="BodyText"/>
        <w:spacing w:before="2" w:line="281" w:lineRule="exact"/>
        <w:ind w:left="1204" w:firstLine="0"/>
      </w:pPr>
      <w:r>
        <w:rPr>
          <w:w w:val="115"/>
        </w:rPr>
        <w:t>CONS</w:t>
      </w:r>
      <w:r>
        <w:rPr>
          <w:spacing w:val="11"/>
          <w:w w:val="115"/>
        </w:rPr>
        <w:t xml:space="preserve"> </w:t>
      </w:r>
      <w:r>
        <w:rPr>
          <w:w w:val="115"/>
        </w:rPr>
        <w:t>is</w:t>
      </w:r>
      <w:r>
        <w:rPr>
          <w:spacing w:val="12"/>
          <w:w w:val="115"/>
        </w:rPr>
        <w:t xml:space="preserve"> </w:t>
      </w:r>
      <w:r>
        <w:rPr>
          <w:w w:val="115"/>
        </w:rPr>
        <w:t>the</w:t>
      </w:r>
      <w:r>
        <w:rPr>
          <w:spacing w:val="12"/>
          <w:w w:val="115"/>
        </w:rPr>
        <w:t xml:space="preserve"> </w:t>
      </w:r>
      <w:r>
        <w:rPr>
          <w:w w:val="115"/>
        </w:rPr>
        <w:t>binary</w:t>
      </w:r>
      <w:r>
        <w:rPr>
          <w:spacing w:val="11"/>
          <w:w w:val="115"/>
        </w:rPr>
        <w:t xml:space="preserve"> </w:t>
      </w:r>
      <w:r>
        <w:rPr>
          <w:w w:val="115"/>
        </w:rPr>
        <w:t>infix</w:t>
      </w:r>
      <w:r>
        <w:rPr>
          <w:spacing w:val="13"/>
          <w:w w:val="115"/>
        </w:rPr>
        <w:t xml:space="preserve"> </w:t>
      </w:r>
      <w:r>
        <w:rPr>
          <w:w w:val="115"/>
        </w:rPr>
        <w:t>operator</w:t>
      </w:r>
      <w:proofErr w:type="gramStart"/>
      <w:r>
        <w:rPr>
          <w:w w:val="115"/>
        </w:rPr>
        <w:t>,</w:t>
      </w:r>
      <w:r>
        <w:rPr>
          <w:spacing w:val="12"/>
          <w:w w:val="115"/>
        </w:rPr>
        <w:t xml:space="preserve"> </w:t>
      </w:r>
      <w:r>
        <w:rPr>
          <w:w w:val="115"/>
        </w:rPr>
        <w:t>:</w:t>
      </w:r>
      <w:proofErr w:type="gramEnd"/>
      <w:r>
        <w:rPr>
          <w:w w:val="115"/>
        </w:rPr>
        <w:t>:</w:t>
      </w:r>
    </w:p>
    <w:p w:rsidR="00902B38" w:rsidRDefault="00D444D4">
      <w:pPr>
        <w:pStyle w:val="BodyText"/>
        <w:ind w:left="1204" w:right="3844" w:firstLine="0"/>
      </w:pPr>
      <w:proofErr w:type="gramStart"/>
      <w:r>
        <w:rPr>
          <w:w w:val="115"/>
        </w:rPr>
        <w:t>4</w:t>
      </w:r>
      <w:r>
        <w:rPr>
          <w:spacing w:val="10"/>
          <w:w w:val="115"/>
        </w:rPr>
        <w:t xml:space="preserve"> </w:t>
      </w:r>
      <w:r>
        <w:rPr>
          <w:w w:val="115"/>
        </w:rPr>
        <w:t>:</w:t>
      </w:r>
      <w:proofErr w:type="gramEnd"/>
      <w:r>
        <w:rPr>
          <w:w w:val="115"/>
        </w:rPr>
        <w:t>:</w:t>
      </w:r>
      <w:r>
        <w:rPr>
          <w:spacing w:val="11"/>
          <w:w w:val="115"/>
        </w:rPr>
        <w:t xml:space="preserve"> </w:t>
      </w:r>
      <w:r>
        <w:rPr>
          <w:w w:val="115"/>
        </w:rPr>
        <w:t>[3,</w:t>
      </w:r>
      <w:r>
        <w:rPr>
          <w:spacing w:val="10"/>
          <w:w w:val="115"/>
        </w:rPr>
        <w:t xml:space="preserve"> </w:t>
      </w:r>
      <w:r>
        <w:rPr>
          <w:w w:val="115"/>
        </w:rPr>
        <w:t>5,</w:t>
      </w:r>
      <w:r>
        <w:rPr>
          <w:spacing w:val="11"/>
          <w:w w:val="115"/>
        </w:rPr>
        <w:t xml:space="preserve"> </w:t>
      </w:r>
      <w:r>
        <w:rPr>
          <w:w w:val="115"/>
        </w:rPr>
        <w:t>7],</w:t>
      </w:r>
      <w:r>
        <w:rPr>
          <w:spacing w:val="11"/>
          <w:w w:val="115"/>
        </w:rPr>
        <w:t xml:space="preserve"> </w:t>
      </w:r>
      <w:r>
        <w:rPr>
          <w:w w:val="115"/>
        </w:rPr>
        <w:t>which</w:t>
      </w:r>
      <w:r>
        <w:rPr>
          <w:spacing w:val="10"/>
          <w:w w:val="115"/>
        </w:rPr>
        <w:t xml:space="preserve"> </w:t>
      </w:r>
      <w:r>
        <w:rPr>
          <w:w w:val="115"/>
        </w:rPr>
        <w:t>evaluates</w:t>
      </w:r>
      <w:r>
        <w:rPr>
          <w:spacing w:val="11"/>
          <w:w w:val="115"/>
        </w:rPr>
        <w:t xml:space="preserve"> </w:t>
      </w:r>
      <w:r>
        <w:rPr>
          <w:w w:val="115"/>
        </w:rPr>
        <w:t>to</w:t>
      </w:r>
      <w:r>
        <w:rPr>
          <w:spacing w:val="10"/>
          <w:w w:val="115"/>
        </w:rPr>
        <w:t xml:space="preserve"> </w:t>
      </w:r>
      <w:r>
        <w:rPr>
          <w:w w:val="115"/>
        </w:rPr>
        <w:t>[4,</w:t>
      </w:r>
      <w:r>
        <w:rPr>
          <w:spacing w:val="11"/>
          <w:w w:val="115"/>
        </w:rPr>
        <w:t xml:space="preserve"> </w:t>
      </w:r>
      <w:r>
        <w:rPr>
          <w:w w:val="115"/>
        </w:rPr>
        <w:t>3,</w:t>
      </w:r>
      <w:r>
        <w:rPr>
          <w:spacing w:val="11"/>
          <w:w w:val="115"/>
        </w:rPr>
        <w:t xml:space="preserve"> </w:t>
      </w:r>
      <w:r>
        <w:rPr>
          <w:w w:val="115"/>
        </w:rPr>
        <w:t>5,</w:t>
      </w:r>
      <w:r>
        <w:rPr>
          <w:spacing w:val="10"/>
          <w:w w:val="115"/>
        </w:rPr>
        <w:t xml:space="preserve"> </w:t>
      </w:r>
      <w:r>
        <w:rPr>
          <w:w w:val="115"/>
        </w:rPr>
        <w:t>7]</w:t>
      </w:r>
      <w:r>
        <w:rPr>
          <w:spacing w:val="-58"/>
          <w:w w:val="115"/>
        </w:rPr>
        <w:t xml:space="preserve"> </w:t>
      </w:r>
      <w:r>
        <w:rPr>
          <w:w w:val="115"/>
        </w:rPr>
        <w:t>CAR</w:t>
      </w:r>
      <w:r>
        <w:rPr>
          <w:spacing w:val="13"/>
          <w:w w:val="115"/>
        </w:rPr>
        <w:t xml:space="preserve"> </w:t>
      </w:r>
      <w:r>
        <w:rPr>
          <w:w w:val="115"/>
        </w:rPr>
        <w:t>is</w:t>
      </w:r>
      <w:r>
        <w:rPr>
          <w:spacing w:val="13"/>
          <w:w w:val="115"/>
        </w:rPr>
        <w:t xml:space="preserve"> </w:t>
      </w:r>
      <w:r>
        <w:rPr>
          <w:w w:val="115"/>
        </w:rPr>
        <w:t>the</w:t>
      </w:r>
      <w:r>
        <w:rPr>
          <w:spacing w:val="13"/>
          <w:w w:val="115"/>
        </w:rPr>
        <w:t xml:space="preserve"> </w:t>
      </w:r>
      <w:r>
        <w:rPr>
          <w:w w:val="115"/>
        </w:rPr>
        <w:t>unary</w:t>
      </w:r>
      <w:r>
        <w:rPr>
          <w:spacing w:val="13"/>
          <w:w w:val="115"/>
        </w:rPr>
        <w:t xml:space="preserve"> </w:t>
      </w:r>
      <w:r>
        <w:rPr>
          <w:w w:val="115"/>
        </w:rPr>
        <w:t>operator</w:t>
      </w:r>
      <w:r>
        <w:rPr>
          <w:spacing w:val="13"/>
          <w:w w:val="115"/>
        </w:rPr>
        <w:t xml:space="preserve"> </w:t>
      </w:r>
      <w:r>
        <w:rPr>
          <w:w w:val="115"/>
        </w:rPr>
        <w:t>hd</w:t>
      </w:r>
    </w:p>
    <w:p w:rsidR="00902B38" w:rsidRDefault="00D444D4">
      <w:pPr>
        <w:pStyle w:val="BodyText"/>
        <w:spacing w:before="1"/>
        <w:ind w:left="1204" w:right="5814" w:firstLine="0"/>
      </w:pPr>
      <w:r>
        <w:rPr>
          <w:w w:val="110"/>
        </w:rPr>
        <w:t>CDR</w:t>
      </w:r>
      <w:r>
        <w:rPr>
          <w:spacing w:val="34"/>
          <w:w w:val="110"/>
        </w:rPr>
        <w:t xml:space="preserve"> </w:t>
      </w:r>
      <w:r>
        <w:rPr>
          <w:w w:val="110"/>
        </w:rPr>
        <w:t>is</w:t>
      </w:r>
      <w:r>
        <w:rPr>
          <w:spacing w:val="35"/>
          <w:w w:val="110"/>
        </w:rPr>
        <w:t xml:space="preserve"> </w:t>
      </w:r>
      <w:r>
        <w:rPr>
          <w:w w:val="110"/>
        </w:rPr>
        <w:t>the</w:t>
      </w:r>
      <w:r>
        <w:rPr>
          <w:spacing w:val="35"/>
          <w:w w:val="110"/>
        </w:rPr>
        <w:t xml:space="preserve"> </w:t>
      </w:r>
      <w:r>
        <w:rPr>
          <w:w w:val="110"/>
        </w:rPr>
        <w:t>unary</w:t>
      </w:r>
      <w:r>
        <w:rPr>
          <w:spacing w:val="35"/>
          <w:w w:val="110"/>
        </w:rPr>
        <w:t xml:space="preserve"> </w:t>
      </w:r>
      <w:r>
        <w:rPr>
          <w:w w:val="110"/>
        </w:rPr>
        <w:t>operator</w:t>
      </w:r>
      <w:r>
        <w:rPr>
          <w:spacing w:val="35"/>
          <w:w w:val="110"/>
        </w:rPr>
        <w:t xml:space="preserve"> </w:t>
      </w:r>
      <w:r>
        <w:rPr>
          <w:w w:val="110"/>
        </w:rPr>
        <w:t>tl</w:t>
      </w:r>
      <w:r>
        <w:rPr>
          <w:spacing w:val="-55"/>
          <w:w w:val="110"/>
        </w:rPr>
        <w:t xml:space="preserve"> </w:t>
      </w:r>
      <w:r>
        <w:rPr>
          <w:w w:val="110"/>
        </w:rPr>
        <w:t>fun</w:t>
      </w:r>
      <w:r>
        <w:rPr>
          <w:spacing w:val="15"/>
          <w:w w:val="110"/>
        </w:rPr>
        <w:t xml:space="preserve"> </w:t>
      </w:r>
      <w:proofErr w:type="gramStart"/>
      <w:r>
        <w:rPr>
          <w:w w:val="110"/>
        </w:rPr>
        <w:t>length(</w:t>
      </w:r>
      <w:proofErr w:type="gramEnd"/>
      <w:r>
        <w:rPr>
          <w:w w:val="110"/>
        </w:rPr>
        <w:t>[])</w:t>
      </w:r>
      <w:r>
        <w:rPr>
          <w:spacing w:val="15"/>
          <w:w w:val="110"/>
        </w:rPr>
        <w:t xml:space="preserve"> </w:t>
      </w:r>
      <w:r>
        <w:rPr>
          <w:w w:val="110"/>
        </w:rPr>
        <w:t>=</w:t>
      </w:r>
      <w:r>
        <w:rPr>
          <w:spacing w:val="16"/>
          <w:w w:val="110"/>
        </w:rPr>
        <w:t xml:space="preserve"> </w:t>
      </w:r>
      <w:r>
        <w:rPr>
          <w:w w:val="110"/>
        </w:rPr>
        <w:t>0</w:t>
      </w:r>
    </w:p>
    <w:p w:rsidR="00902B38" w:rsidRDefault="00D444D4">
      <w:pPr>
        <w:pStyle w:val="BodyText"/>
        <w:spacing w:before="1"/>
        <w:ind w:left="1204" w:right="5770" w:firstLine="0"/>
      </w:pPr>
      <w:r>
        <w:rPr>
          <w:spacing w:val="-1"/>
          <w:w w:val="145"/>
        </w:rPr>
        <w:t>|</w:t>
      </w:r>
      <w:r>
        <w:rPr>
          <w:spacing w:val="-19"/>
          <w:w w:val="145"/>
        </w:rPr>
        <w:t xml:space="preserve"> </w:t>
      </w:r>
      <w:proofErr w:type="gramStart"/>
      <w:r>
        <w:rPr>
          <w:spacing w:val="-1"/>
          <w:w w:val="115"/>
        </w:rPr>
        <w:t>length(</w:t>
      </w:r>
      <w:proofErr w:type="gramEnd"/>
      <w:r>
        <w:rPr>
          <w:spacing w:val="-1"/>
          <w:w w:val="115"/>
        </w:rPr>
        <w:t>h</w:t>
      </w:r>
      <w:r>
        <w:rPr>
          <w:spacing w:val="-2"/>
          <w:w w:val="115"/>
        </w:rPr>
        <w:t xml:space="preserve"> </w:t>
      </w:r>
      <w:r>
        <w:rPr>
          <w:spacing w:val="-1"/>
          <w:w w:val="115"/>
        </w:rPr>
        <w:t>::</w:t>
      </w:r>
      <w:r>
        <w:rPr>
          <w:spacing w:val="-2"/>
          <w:w w:val="115"/>
        </w:rPr>
        <w:t xml:space="preserve"> </w:t>
      </w:r>
      <w:r>
        <w:rPr>
          <w:spacing w:val="-1"/>
          <w:w w:val="115"/>
        </w:rPr>
        <w:t>t)</w:t>
      </w:r>
      <w:r>
        <w:rPr>
          <w:spacing w:val="-2"/>
          <w:w w:val="115"/>
        </w:rPr>
        <w:t xml:space="preserve"> </w:t>
      </w:r>
      <w:r>
        <w:rPr>
          <w:w w:val="115"/>
        </w:rPr>
        <w:t>=</w:t>
      </w:r>
      <w:r>
        <w:rPr>
          <w:spacing w:val="-2"/>
          <w:w w:val="115"/>
        </w:rPr>
        <w:t xml:space="preserve"> </w:t>
      </w:r>
      <w:r>
        <w:rPr>
          <w:w w:val="115"/>
        </w:rPr>
        <w:t>1</w:t>
      </w:r>
      <w:r>
        <w:rPr>
          <w:spacing w:val="-3"/>
          <w:w w:val="115"/>
        </w:rPr>
        <w:t xml:space="preserve"> </w:t>
      </w:r>
      <w:r>
        <w:rPr>
          <w:w w:val="115"/>
        </w:rPr>
        <w:t>+</w:t>
      </w:r>
      <w:r>
        <w:rPr>
          <w:spacing w:val="-2"/>
          <w:w w:val="115"/>
        </w:rPr>
        <w:t xml:space="preserve"> </w:t>
      </w:r>
      <w:r>
        <w:rPr>
          <w:w w:val="115"/>
        </w:rPr>
        <w:t>length(t);</w:t>
      </w:r>
      <w:r>
        <w:rPr>
          <w:spacing w:val="-58"/>
          <w:w w:val="115"/>
        </w:rPr>
        <w:t xml:space="preserve"> </w:t>
      </w:r>
      <w:r>
        <w:rPr>
          <w:w w:val="115"/>
        </w:rPr>
        <w:t>fun</w:t>
      </w:r>
      <w:r>
        <w:rPr>
          <w:spacing w:val="3"/>
          <w:w w:val="115"/>
        </w:rPr>
        <w:t xml:space="preserve"> </w:t>
      </w:r>
      <w:r>
        <w:rPr>
          <w:w w:val="115"/>
        </w:rPr>
        <w:t>append([],</w:t>
      </w:r>
      <w:r>
        <w:rPr>
          <w:spacing w:val="4"/>
          <w:w w:val="115"/>
        </w:rPr>
        <w:t xml:space="preserve"> </w:t>
      </w:r>
      <w:r>
        <w:rPr>
          <w:w w:val="115"/>
        </w:rPr>
        <w:t>lis2)</w:t>
      </w:r>
      <w:r>
        <w:rPr>
          <w:spacing w:val="3"/>
          <w:w w:val="115"/>
        </w:rPr>
        <w:t xml:space="preserve"> </w:t>
      </w:r>
      <w:r>
        <w:rPr>
          <w:w w:val="115"/>
        </w:rPr>
        <w:t>=</w:t>
      </w:r>
      <w:r>
        <w:rPr>
          <w:spacing w:val="4"/>
          <w:w w:val="115"/>
        </w:rPr>
        <w:t xml:space="preserve"> </w:t>
      </w:r>
      <w:r>
        <w:rPr>
          <w:w w:val="115"/>
        </w:rPr>
        <w:t>lis2</w:t>
      </w:r>
    </w:p>
    <w:p w:rsidR="00902B38" w:rsidRDefault="00D444D4">
      <w:pPr>
        <w:pStyle w:val="BodyText"/>
        <w:spacing w:line="281" w:lineRule="exact"/>
        <w:ind w:left="1204" w:firstLine="0"/>
      </w:pPr>
      <w:r>
        <w:rPr>
          <w:w w:val="125"/>
        </w:rPr>
        <w:t>|</w:t>
      </w:r>
      <w:r>
        <w:rPr>
          <w:spacing w:val="-17"/>
          <w:w w:val="125"/>
        </w:rPr>
        <w:t xml:space="preserve"> </w:t>
      </w:r>
      <w:proofErr w:type="gramStart"/>
      <w:r>
        <w:rPr>
          <w:w w:val="120"/>
        </w:rPr>
        <w:t>append(</w:t>
      </w:r>
      <w:proofErr w:type="gramEnd"/>
      <w:r>
        <w:rPr>
          <w:w w:val="120"/>
        </w:rPr>
        <w:t>h</w:t>
      </w:r>
      <w:r>
        <w:rPr>
          <w:spacing w:val="-13"/>
          <w:w w:val="120"/>
        </w:rPr>
        <w:t xml:space="preserve"> </w:t>
      </w:r>
      <w:r>
        <w:rPr>
          <w:w w:val="120"/>
        </w:rPr>
        <w:t>::</w:t>
      </w:r>
      <w:r>
        <w:rPr>
          <w:spacing w:val="-13"/>
          <w:w w:val="120"/>
        </w:rPr>
        <w:t xml:space="preserve"> </w:t>
      </w:r>
      <w:r>
        <w:rPr>
          <w:w w:val="120"/>
        </w:rPr>
        <w:t>t,</w:t>
      </w:r>
      <w:r>
        <w:rPr>
          <w:spacing w:val="-14"/>
          <w:w w:val="120"/>
        </w:rPr>
        <w:t xml:space="preserve"> </w:t>
      </w:r>
      <w:r>
        <w:rPr>
          <w:w w:val="120"/>
        </w:rPr>
        <w:t>lis2)</w:t>
      </w:r>
      <w:r>
        <w:rPr>
          <w:spacing w:val="-13"/>
          <w:w w:val="120"/>
        </w:rPr>
        <w:t xml:space="preserve"> </w:t>
      </w:r>
      <w:r>
        <w:rPr>
          <w:w w:val="120"/>
        </w:rPr>
        <w:t>=</w:t>
      </w:r>
      <w:r>
        <w:rPr>
          <w:spacing w:val="-14"/>
          <w:w w:val="120"/>
        </w:rPr>
        <w:t xml:space="preserve"> </w:t>
      </w:r>
      <w:r>
        <w:rPr>
          <w:w w:val="120"/>
        </w:rPr>
        <w:t>h</w:t>
      </w:r>
      <w:r>
        <w:rPr>
          <w:spacing w:val="-13"/>
          <w:w w:val="120"/>
        </w:rPr>
        <w:t xml:space="preserve"> </w:t>
      </w:r>
      <w:r>
        <w:rPr>
          <w:w w:val="120"/>
        </w:rPr>
        <w:t>::</w:t>
      </w:r>
      <w:r>
        <w:rPr>
          <w:spacing w:val="-13"/>
          <w:w w:val="120"/>
        </w:rPr>
        <w:t xml:space="preserve"> </w:t>
      </w:r>
      <w:r>
        <w:rPr>
          <w:w w:val="120"/>
        </w:rPr>
        <w:t>append(t,</w:t>
      </w:r>
      <w:r>
        <w:rPr>
          <w:spacing w:val="-14"/>
          <w:w w:val="120"/>
        </w:rPr>
        <w:t xml:space="preserve"> </w:t>
      </w:r>
      <w:r>
        <w:rPr>
          <w:w w:val="120"/>
        </w:rPr>
        <w:t>lis2);</w:t>
      </w:r>
    </w:p>
    <w:p w:rsidR="00902B38" w:rsidRDefault="00D444D4">
      <w:pPr>
        <w:pStyle w:val="ListParagraph"/>
        <w:numPr>
          <w:ilvl w:val="2"/>
          <w:numId w:val="1"/>
        </w:numPr>
        <w:tabs>
          <w:tab w:val="left" w:pos="844"/>
          <w:tab w:val="left" w:pos="845"/>
        </w:tabs>
        <w:spacing w:before="3"/>
        <w:ind w:left="1204" w:right="935" w:hanging="720"/>
        <w:rPr>
          <w:sz w:val="24"/>
        </w:rPr>
      </w:pPr>
      <w:r>
        <w:rPr>
          <w:w w:val="115"/>
          <w:sz w:val="24"/>
        </w:rPr>
        <w:t>The</w:t>
      </w:r>
      <w:r>
        <w:rPr>
          <w:spacing w:val="4"/>
          <w:w w:val="115"/>
          <w:sz w:val="24"/>
        </w:rPr>
        <w:t xml:space="preserve"> </w:t>
      </w:r>
      <w:r>
        <w:rPr>
          <w:w w:val="115"/>
          <w:sz w:val="24"/>
        </w:rPr>
        <w:t>val</w:t>
      </w:r>
      <w:r>
        <w:rPr>
          <w:spacing w:val="4"/>
          <w:w w:val="115"/>
          <w:sz w:val="24"/>
        </w:rPr>
        <w:t xml:space="preserve"> </w:t>
      </w:r>
      <w:r>
        <w:rPr>
          <w:w w:val="115"/>
          <w:sz w:val="24"/>
        </w:rPr>
        <w:t>statement</w:t>
      </w:r>
      <w:r>
        <w:rPr>
          <w:spacing w:val="4"/>
          <w:w w:val="115"/>
          <w:sz w:val="24"/>
        </w:rPr>
        <w:t xml:space="preserve"> </w:t>
      </w:r>
      <w:r>
        <w:rPr>
          <w:w w:val="115"/>
          <w:sz w:val="24"/>
        </w:rPr>
        <w:t>binds</w:t>
      </w:r>
      <w:r>
        <w:rPr>
          <w:spacing w:val="4"/>
          <w:w w:val="115"/>
          <w:sz w:val="24"/>
        </w:rPr>
        <w:t xml:space="preserve"> </w:t>
      </w:r>
      <w:r>
        <w:rPr>
          <w:w w:val="115"/>
          <w:sz w:val="24"/>
        </w:rPr>
        <w:t>a</w:t>
      </w:r>
      <w:r>
        <w:rPr>
          <w:spacing w:val="4"/>
          <w:w w:val="115"/>
          <w:sz w:val="24"/>
        </w:rPr>
        <w:t xml:space="preserve"> </w:t>
      </w:r>
      <w:r>
        <w:rPr>
          <w:w w:val="115"/>
          <w:sz w:val="24"/>
        </w:rPr>
        <w:t>name</w:t>
      </w:r>
      <w:r>
        <w:rPr>
          <w:spacing w:val="4"/>
          <w:w w:val="115"/>
          <w:sz w:val="24"/>
        </w:rPr>
        <w:t xml:space="preserve"> </w:t>
      </w:r>
      <w:r>
        <w:rPr>
          <w:w w:val="115"/>
          <w:sz w:val="24"/>
        </w:rPr>
        <w:t>to</w:t>
      </w:r>
      <w:r>
        <w:rPr>
          <w:spacing w:val="4"/>
          <w:w w:val="115"/>
          <w:sz w:val="24"/>
        </w:rPr>
        <w:t xml:space="preserve"> </w:t>
      </w:r>
      <w:r>
        <w:rPr>
          <w:w w:val="115"/>
          <w:sz w:val="24"/>
        </w:rPr>
        <w:t>a</w:t>
      </w:r>
      <w:r>
        <w:rPr>
          <w:spacing w:val="4"/>
          <w:w w:val="115"/>
          <w:sz w:val="24"/>
        </w:rPr>
        <w:t xml:space="preserve"> </w:t>
      </w:r>
      <w:r>
        <w:rPr>
          <w:w w:val="115"/>
          <w:sz w:val="24"/>
        </w:rPr>
        <w:t>value</w:t>
      </w:r>
      <w:r>
        <w:rPr>
          <w:spacing w:val="4"/>
          <w:w w:val="115"/>
          <w:sz w:val="24"/>
        </w:rPr>
        <w:t xml:space="preserve"> </w:t>
      </w:r>
      <w:r>
        <w:rPr>
          <w:w w:val="115"/>
          <w:sz w:val="24"/>
        </w:rPr>
        <w:t>(similar</w:t>
      </w:r>
      <w:r>
        <w:rPr>
          <w:spacing w:val="4"/>
          <w:w w:val="115"/>
          <w:sz w:val="24"/>
        </w:rPr>
        <w:t xml:space="preserve"> </w:t>
      </w:r>
      <w:r>
        <w:rPr>
          <w:w w:val="115"/>
          <w:sz w:val="24"/>
        </w:rPr>
        <w:t>to</w:t>
      </w:r>
      <w:r>
        <w:rPr>
          <w:spacing w:val="4"/>
          <w:w w:val="115"/>
          <w:sz w:val="24"/>
        </w:rPr>
        <w:t xml:space="preserve"> </w:t>
      </w:r>
      <w:r>
        <w:rPr>
          <w:w w:val="115"/>
          <w:sz w:val="24"/>
        </w:rPr>
        <w:t>DEFINE</w:t>
      </w:r>
      <w:r>
        <w:rPr>
          <w:spacing w:val="4"/>
          <w:w w:val="115"/>
          <w:sz w:val="24"/>
        </w:rPr>
        <w:t xml:space="preserve"> </w:t>
      </w:r>
      <w:r>
        <w:rPr>
          <w:w w:val="115"/>
          <w:sz w:val="24"/>
        </w:rPr>
        <w:t>in</w:t>
      </w:r>
      <w:r>
        <w:rPr>
          <w:spacing w:val="4"/>
          <w:w w:val="115"/>
          <w:sz w:val="24"/>
        </w:rPr>
        <w:t xml:space="preserve"> </w:t>
      </w:r>
      <w:r>
        <w:rPr>
          <w:w w:val="115"/>
          <w:sz w:val="24"/>
        </w:rPr>
        <w:t>Scheme)</w:t>
      </w:r>
      <w:r>
        <w:rPr>
          <w:spacing w:val="-58"/>
          <w:w w:val="115"/>
          <w:sz w:val="24"/>
        </w:rPr>
        <w:t xml:space="preserve"> </w:t>
      </w:r>
      <w:r>
        <w:rPr>
          <w:w w:val="115"/>
          <w:sz w:val="24"/>
        </w:rPr>
        <w:t>val</w:t>
      </w:r>
      <w:r>
        <w:rPr>
          <w:spacing w:val="14"/>
          <w:w w:val="115"/>
          <w:sz w:val="24"/>
        </w:rPr>
        <w:t xml:space="preserve"> </w:t>
      </w:r>
      <w:r>
        <w:rPr>
          <w:w w:val="115"/>
          <w:sz w:val="24"/>
        </w:rPr>
        <w:t>distance</w:t>
      </w:r>
      <w:r>
        <w:rPr>
          <w:spacing w:val="14"/>
          <w:w w:val="115"/>
          <w:sz w:val="24"/>
        </w:rPr>
        <w:t xml:space="preserve"> </w:t>
      </w:r>
      <w:r>
        <w:rPr>
          <w:w w:val="115"/>
          <w:sz w:val="24"/>
        </w:rPr>
        <w:t>=</w:t>
      </w:r>
      <w:r>
        <w:rPr>
          <w:spacing w:val="14"/>
          <w:w w:val="115"/>
          <w:sz w:val="24"/>
        </w:rPr>
        <w:t xml:space="preserve"> </w:t>
      </w:r>
      <w:r>
        <w:rPr>
          <w:w w:val="115"/>
          <w:sz w:val="24"/>
        </w:rPr>
        <w:t>time</w:t>
      </w:r>
      <w:r>
        <w:rPr>
          <w:spacing w:val="14"/>
          <w:w w:val="115"/>
          <w:sz w:val="24"/>
        </w:rPr>
        <w:t xml:space="preserve"> </w:t>
      </w:r>
      <w:r>
        <w:rPr>
          <w:w w:val="115"/>
          <w:sz w:val="24"/>
        </w:rPr>
        <w:t>*</w:t>
      </w:r>
      <w:r>
        <w:rPr>
          <w:spacing w:val="14"/>
          <w:w w:val="115"/>
          <w:sz w:val="24"/>
        </w:rPr>
        <w:t xml:space="preserve"> </w:t>
      </w:r>
      <w:r>
        <w:rPr>
          <w:w w:val="115"/>
          <w:sz w:val="24"/>
        </w:rPr>
        <w:t>speed;</w:t>
      </w:r>
    </w:p>
    <w:p w:rsidR="00902B38" w:rsidRDefault="00D444D4">
      <w:pPr>
        <w:pStyle w:val="ListParagraph"/>
        <w:numPr>
          <w:ilvl w:val="3"/>
          <w:numId w:val="1"/>
        </w:numPr>
        <w:tabs>
          <w:tab w:val="left" w:pos="1204"/>
          <w:tab w:val="left" w:pos="1205"/>
        </w:tabs>
        <w:spacing w:before="1"/>
        <w:ind w:right="124"/>
        <w:rPr>
          <w:sz w:val="24"/>
        </w:rPr>
      </w:pPr>
      <w:r>
        <w:rPr>
          <w:w w:val="115"/>
          <w:sz w:val="24"/>
        </w:rPr>
        <w:t>As</w:t>
      </w:r>
      <w:r>
        <w:rPr>
          <w:spacing w:val="34"/>
          <w:w w:val="115"/>
          <w:sz w:val="24"/>
        </w:rPr>
        <w:t xml:space="preserve"> </w:t>
      </w:r>
      <w:r>
        <w:rPr>
          <w:w w:val="115"/>
          <w:sz w:val="24"/>
        </w:rPr>
        <w:t>is</w:t>
      </w:r>
      <w:r>
        <w:rPr>
          <w:spacing w:val="34"/>
          <w:w w:val="115"/>
          <w:sz w:val="24"/>
        </w:rPr>
        <w:t xml:space="preserve"> </w:t>
      </w:r>
      <w:r>
        <w:rPr>
          <w:w w:val="115"/>
          <w:sz w:val="24"/>
        </w:rPr>
        <w:t>the</w:t>
      </w:r>
      <w:r>
        <w:rPr>
          <w:spacing w:val="34"/>
          <w:w w:val="115"/>
          <w:sz w:val="24"/>
        </w:rPr>
        <w:t xml:space="preserve"> </w:t>
      </w:r>
      <w:r>
        <w:rPr>
          <w:w w:val="115"/>
          <w:sz w:val="24"/>
        </w:rPr>
        <w:t>case</w:t>
      </w:r>
      <w:r>
        <w:rPr>
          <w:spacing w:val="34"/>
          <w:w w:val="115"/>
          <w:sz w:val="24"/>
        </w:rPr>
        <w:t xml:space="preserve"> </w:t>
      </w:r>
      <w:r>
        <w:rPr>
          <w:w w:val="115"/>
          <w:sz w:val="24"/>
        </w:rPr>
        <w:t>with</w:t>
      </w:r>
      <w:r>
        <w:rPr>
          <w:spacing w:val="39"/>
          <w:w w:val="115"/>
          <w:sz w:val="24"/>
        </w:rPr>
        <w:t xml:space="preserve"> </w:t>
      </w:r>
      <w:r>
        <w:rPr>
          <w:w w:val="115"/>
          <w:sz w:val="24"/>
        </w:rPr>
        <w:t>DEFINE,</w:t>
      </w:r>
      <w:r>
        <w:rPr>
          <w:spacing w:val="34"/>
          <w:w w:val="115"/>
          <w:sz w:val="24"/>
        </w:rPr>
        <w:t xml:space="preserve"> </w:t>
      </w:r>
      <w:r>
        <w:rPr>
          <w:w w:val="115"/>
          <w:sz w:val="24"/>
        </w:rPr>
        <w:t>val</w:t>
      </w:r>
      <w:r>
        <w:rPr>
          <w:spacing w:val="34"/>
          <w:w w:val="115"/>
          <w:sz w:val="24"/>
        </w:rPr>
        <w:t xml:space="preserve"> </w:t>
      </w:r>
      <w:r>
        <w:rPr>
          <w:w w:val="115"/>
          <w:sz w:val="24"/>
        </w:rPr>
        <w:t>is</w:t>
      </w:r>
      <w:r>
        <w:rPr>
          <w:spacing w:val="34"/>
          <w:w w:val="115"/>
          <w:sz w:val="24"/>
        </w:rPr>
        <w:t xml:space="preserve"> </w:t>
      </w:r>
      <w:r>
        <w:rPr>
          <w:w w:val="115"/>
          <w:sz w:val="24"/>
        </w:rPr>
        <w:t>nothing</w:t>
      </w:r>
      <w:r>
        <w:rPr>
          <w:spacing w:val="34"/>
          <w:w w:val="115"/>
          <w:sz w:val="24"/>
        </w:rPr>
        <w:t xml:space="preserve"> </w:t>
      </w:r>
      <w:r>
        <w:rPr>
          <w:w w:val="115"/>
          <w:sz w:val="24"/>
        </w:rPr>
        <w:t>like</w:t>
      </w:r>
      <w:r>
        <w:rPr>
          <w:spacing w:val="35"/>
          <w:w w:val="115"/>
          <w:sz w:val="24"/>
        </w:rPr>
        <w:t xml:space="preserve"> </w:t>
      </w:r>
      <w:r>
        <w:rPr>
          <w:w w:val="115"/>
          <w:sz w:val="24"/>
        </w:rPr>
        <w:t>an</w:t>
      </w:r>
      <w:r>
        <w:rPr>
          <w:spacing w:val="34"/>
          <w:w w:val="115"/>
          <w:sz w:val="24"/>
        </w:rPr>
        <w:t xml:space="preserve"> </w:t>
      </w:r>
      <w:r>
        <w:rPr>
          <w:w w:val="115"/>
          <w:sz w:val="24"/>
        </w:rPr>
        <w:t>assignment</w:t>
      </w:r>
      <w:r>
        <w:rPr>
          <w:spacing w:val="34"/>
          <w:w w:val="115"/>
          <w:sz w:val="24"/>
        </w:rPr>
        <w:t xml:space="preserve"> </w:t>
      </w:r>
      <w:r>
        <w:rPr>
          <w:w w:val="115"/>
          <w:sz w:val="24"/>
        </w:rPr>
        <w:t>statement</w:t>
      </w:r>
      <w:r>
        <w:rPr>
          <w:spacing w:val="34"/>
          <w:w w:val="115"/>
          <w:sz w:val="24"/>
        </w:rPr>
        <w:t xml:space="preserve"> </w:t>
      </w:r>
      <w:r>
        <w:rPr>
          <w:w w:val="115"/>
          <w:sz w:val="24"/>
        </w:rPr>
        <w:t>in</w:t>
      </w:r>
      <w:r>
        <w:rPr>
          <w:spacing w:val="-57"/>
          <w:w w:val="115"/>
          <w:sz w:val="24"/>
        </w:rPr>
        <w:t xml:space="preserve"> </w:t>
      </w:r>
      <w:r>
        <w:rPr>
          <w:w w:val="115"/>
          <w:sz w:val="24"/>
        </w:rPr>
        <w:t>an</w:t>
      </w:r>
      <w:r>
        <w:rPr>
          <w:spacing w:val="14"/>
          <w:w w:val="115"/>
          <w:sz w:val="24"/>
        </w:rPr>
        <w:t xml:space="preserve"> </w:t>
      </w:r>
      <w:r>
        <w:rPr>
          <w:w w:val="115"/>
          <w:sz w:val="24"/>
        </w:rPr>
        <w:t>imperative</w:t>
      </w:r>
      <w:r>
        <w:rPr>
          <w:spacing w:val="15"/>
          <w:w w:val="115"/>
          <w:sz w:val="24"/>
        </w:rPr>
        <w:t xml:space="preserve"> </w:t>
      </w:r>
      <w:r>
        <w:rPr>
          <w:w w:val="115"/>
          <w:sz w:val="24"/>
        </w:rPr>
        <w:t>language</w:t>
      </w:r>
    </w:p>
    <w:p w:rsidR="00902B38" w:rsidRDefault="00902B38">
      <w:pPr>
        <w:pStyle w:val="BodyText"/>
        <w:ind w:left="0" w:firstLine="0"/>
        <w:rPr>
          <w:sz w:val="28"/>
        </w:rPr>
      </w:pPr>
    </w:p>
    <w:p w:rsidR="00902B38" w:rsidRDefault="00D444D4">
      <w:pPr>
        <w:pStyle w:val="Heading2"/>
        <w:numPr>
          <w:ilvl w:val="1"/>
          <w:numId w:val="1"/>
        </w:numPr>
        <w:tabs>
          <w:tab w:val="left" w:pos="686"/>
        </w:tabs>
        <w:jc w:val="both"/>
      </w:pPr>
      <w:r>
        <w:rPr>
          <w:w w:val="115"/>
        </w:rPr>
        <w:t>Haskell</w:t>
      </w:r>
      <w:r>
        <w:rPr>
          <w:spacing w:val="23"/>
          <w:w w:val="115"/>
        </w:rPr>
        <w:t xml:space="preserve"> </w:t>
      </w:r>
      <w:r>
        <w:rPr>
          <w:rFonts w:ascii="Trebuchet MS" w:hAnsi="Trebuchet MS"/>
          <w:w w:val="115"/>
        </w:rPr>
        <w:t>–</w:t>
      </w:r>
      <w:r>
        <w:rPr>
          <w:rFonts w:ascii="Trebuchet MS" w:hAnsi="Trebuchet MS"/>
          <w:spacing w:val="-3"/>
          <w:w w:val="115"/>
        </w:rPr>
        <w:t xml:space="preserve"> </w:t>
      </w:r>
      <w:r>
        <w:rPr>
          <w:w w:val="115"/>
        </w:rPr>
        <w:t>CO5</w:t>
      </w:r>
    </w:p>
    <w:p w:rsidR="00902B38" w:rsidRDefault="00D444D4">
      <w:pPr>
        <w:pStyle w:val="ListParagraph"/>
        <w:numPr>
          <w:ilvl w:val="2"/>
          <w:numId w:val="1"/>
        </w:numPr>
        <w:tabs>
          <w:tab w:val="left" w:pos="845"/>
        </w:tabs>
        <w:spacing w:before="1"/>
        <w:ind w:right="122"/>
        <w:jc w:val="both"/>
        <w:rPr>
          <w:sz w:val="24"/>
        </w:rPr>
      </w:pPr>
      <w:r>
        <w:rPr>
          <w:w w:val="115"/>
          <w:sz w:val="24"/>
        </w:rPr>
        <w:t>Similar to ML (syntax, static scoped, strongly typed, type inferencing, pattern</w:t>
      </w:r>
      <w:r>
        <w:rPr>
          <w:spacing w:val="1"/>
          <w:w w:val="115"/>
          <w:sz w:val="24"/>
        </w:rPr>
        <w:t xml:space="preserve"> </w:t>
      </w:r>
      <w:r>
        <w:rPr>
          <w:w w:val="115"/>
          <w:sz w:val="24"/>
        </w:rPr>
        <w:t>matching)</w:t>
      </w:r>
    </w:p>
    <w:p w:rsidR="00902B38" w:rsidRDefault="00D444D4">
      <w:pPr>
        <w:pStyle w:val="ListParagraph"/>
        <w:numPr>
          <w:ilvl w:val="2"/>
          <w:numId w:val="1"/>
        </w:numPr>
        <w:tabs>
          <w:tab w:val="left" w:pos="845"/>
        </w:tabs>
        <w:spacing w:before="3"/>
        <w:ind w:right="117"/>
        <w:jc w:val="both"/>
        <w:rPr>
          <w:sz w:val="24"/>
        </w:rPr>
      </w:pPr>
      <w:r>
        <w:rPr>
          <w:w w:val="115"/>
          <w:sz w:val="24"/>
        </w:rPr>
        <w:t>Different from ML (and most other functional languages) in that it is</w:t>
      </w:r>
      <w:r>
        <w:rPr>
          <w:spacing w:val="1"/>
          <w:w w:val="115"/>
          <w:sz w:val="24"/>
        </w:rPr>
        <w:t xml:space="preserve"> </w:t>
      </w:r>
      <w:r>
        <w:rPr>
          <w:i/>
          <w:w w:val="115"/>
          <w:sz w:val="24"/>
        </w:rPr>
        <w:t>purely</w:t>
      </w:r>
      <w:r>
        <w:rPr>
          <w:i/>
          <w:spacing w:val="1"/>
          <w:w w:val="115"/>
          <w:sz w:val="24"/>
        </w:rPr>
        <w:t xml:space="preserve"> </w:t>
      </w:r>
      <w:r>
        <w:rPr>
          <w:w w:val="115"/>
          <w:sz w:val="24"/>
        </w:rPr>
        <w:t>functional (</w:t>
      </w:r>
      <w:r>
        <w:rPr>
          <w:b/>
          <w:w w:val="115"/>
          <w:sz w:val="24"/>
        </w:rPr>
        <w:t>e.g.</w:t>
      </w:r>
      <w:r>
        <w:rPr>
          <w:w w:val="115"/>
          <w:sz w:val="24"/>
        </w:rPr>
        <w:t>, no variables, no assignment statements, and no side effects of</w:t>
      </w:r>
      <w:r>
        <w:rPr>
          <w:spacing w:val="1"/>
          <w:w w:val="115"/>
          <w:sz w:val="24"/>
        </w:rPr>
        <w:t xml:space="preserve"> </w:t>
      </w:r>
      <w:r>
        <w:rPr>
          <w:w w:val="115"/>
          <w:sz w:val="24"/>
        </w:rPr>
        <w:t>any</w:t>
      </w:r>
      <w:r>
        <w:rPr>
          <w:spacing w:val="14"/>
          <w:w w:val="115"/>
          <w:sz w:val="24"/>
        </w:rPr>
        <w:t xml:space="preserve"> </w:t>
      </w:r>
      <w:r>
        <w:rPr>
          <w:w w:val="115"/>
          <w:sz w:val="24"/>
        </w:rPr>
        <w:t>kind)</w:t>
      </w:r>
    </w:p>
    <w:p w:rsidR="00902B38" w:rsidRDefault="00D444D4">
      <w:pPr>
        <w:pStyle w:val="BodyText"/>
        <w:spacing w:before="3" w:line="281" w:lineRule="exact"/>
        <w:ind w:left="1204" w:firstLine="0"/>
        <w:jc w:val="both"/>
      </w:pPr>
      <w:r>
        <w:rPr>
          <w:w w:val="110"/>
        </w:rPr>
        <w:t>Syntax</w:t>
      </w:r>
      <w:r>
        <w:rPr>
          <w:spacing w:val="30"/>
          <w:w w:val="110"/>
        </w:rPr>
        <w:t xml:space="preserve"> </w:t>
      </w:r>
      <w:r>
        <w:rPr>
          <w:w w:val="110"/>
        </w:rPr>
        <w:t>differences</w:t>
      </w:r>
      <w:r>
        <w:rPr>
          <w:spacing w:val="30"/>
          <w:w w:val="110"/>
        </w:rPr>
        <w:t xml:space="preserve"> </w:t>
      </w:r>
      <w:r>
        <w:rPr>
          <w:w w:val="110"/>
        </w:rPr>
        <w:t>from</w:t>
      </w:r>
      <w:r>
        <w:rPr>
          <w:spacing w:val="30"/>
          <w:w w:val="110"/>
        </w:rPr>
        <w:t xml:space="preserve"> </w:t>
      </w:r>
      <w:r>
        <w:rPr>
          <w:w w:val="110"/>
        </w:rPr>
        <w:t>ML</w:t>
      </w:r>
    </w:p>
    <w:p w:rsidR="00902B38" w:rsidRDefault="00D444D4">
      <w:pPr>
        <w:spacing w:line="234" w:lineRule="exact"/>
        <w:ind w:left="1564"/>
        <w:rPr>
          <w:sz w:val="20"/>
        </w:rPr>
      </w:pPr>
      <w:proofErr w:type="gramStart"/>
      <w:r>
        <w:rPr>
          <w:w w:val="110"/>
          <w:sz w:val="20"/>
        </w:rPr>
        <w:t>fact</w:t>
      </w:r>
      <w:proofErr w:type="gramEnd"/>
      <w:r>
        <w:rPr>
          <w:spacing w:val="19"/>
          <w:w w:val="110"/>
          <w:sz w:val="20"/>
        </w:rPr>
        <w:t xml:space="preserve"> </w:t>
      </w:r>
      <w:r>
        <w:rPr>
          <w:w w:val="110"/>
          <w:sz w:val="20"/>
        </w:rPr>
        <w:t>0</w:t>
      </w:r>
      <w:r>
        <w:rPr>
          <w:spacing w:val="18"/>
          <w:w w:val="110"/>
          <w:sz w:val="20"/>
        </w:rPr>
        <w:t xml:space="preserve"> </w:t>
      </w:r>
      <w:r>
        <w:rPr>
          <w:w w:val="110"/>
          <w:sz w:val="20"/>
        </w:rPr>
        <w:t>=</w:t>
      </w:r>
      <w:r>
        <w:rPr>
          <w:spacing w:val="19"/>
          <w:w w:val="110"/>
          <w:sz w:val="20"/>
        </w:rPr>
        <w:t xml:space="preserve"> </w:t>
      </w:r>
      <w:r>
        <w:rPr>
          <w:w w:val="110"/>
          <w:sz w:val="20"/>
        </w:rPr>
        <w:t>1</w:t>
      </w:r>
    </w:p>
    <w:p w:rsidR="00902B38" w:rsidRDefault="00D444D4">
      <w:pPr>
        <w:spacing w:before="1"/>
        <w:ind w:left="1924" w:right="6675" w:hanging="360"/>
        <w:rPr>
          <w:sz w:val="20"/>
        </w:rPr>
      </w:pPr>
      <w:proofErr w:type="gramStart"/>
      <w:r>
        <w:rPr>
          <w:w w:val="110"/>
          <w:sz w:val="20"/>
        </w:rPr>
        <w:t>fact</w:t>
      </w:r>
      <w:proofErr w:type="gramEnd"/>
      <w:r>
        <w:rPr>
          <w:spacing w:val="13"/>
          <w:w w:val="110"/>
          <w:sz w:val="20"/>
        </w:rPr>
        <w:t xml:space="preserve"> </w:t>
      </w:r>
      <w:r>
        <w:rPr>
          <w:w w:val="110"/>
          <w:sz w:val="20"/>
        </w:rPr>
        <w:t>n</w:t>
      </w:r>
      <w:r>
        <w:rPr>
          <w:spacing w:val="14"/>
          <w:w w:val="110"/>
          <w:sz w:val="20"/>
        </w:rPr>
        <w:t xml:space="preserve"> </w:t>
      </w:r>
      <w:r>
        <w:rPr>
          <w:w w:val="110"/>
          <w:sz w:val="20"/>
        </w:rPr>
        <w:t>=</w:t>
      </w:r>
      <w:r>
        <w:rPr>
          <w:spacing w:val="14"/>
          <w:w w:val="110"/>
          <w:sz w:val="20"/>
        </w:rPr>
        <w:t xml:space="preserve"> </w:t>
      </w:r>
      <w:r>
        <w:rPr>
          <w:w w:val="110"/>
          <w:sz w:val="20"/>
        </w:rPr>
        <w:t>n</w:t>
      </w:r>
      <w:r>
        <w:rPr>
          <w:spacing w:val="11"/>
          <w:w w:val="110"/>
          <w:sz w:val="20"/>
        </w:rPr>
        <w:t xml:space="preserve"> </w:t>
      </w:r>
      <w:r>
        <w:rPr>
          <w:w w:val="110"/>
          <w:sz w:val="20"/>
        </w:rPr>
        <w:t>*</w:t>
      </w:r>
      <w:r>
        <w:rPr>
          <w:spacing w:val="14"/>
          <w:w w:val="110"/>
          <w:sz w:val="20"/>
        </w:rPr>
        <w:t xml:space="preserve"> </w:t>
      </w:r>
      <w:r>
        <w:rPr>
          <w:w w:val="110"/>
          <w:sz w:val="20"/>
        </w:rPr>
        <w:t>fact</w:t>
      </w:r>
      <w:r>
        <w:rPr>
          <w:spacing w:val="14"/>
          <w:w w:val="110"/>
          <w:sz w:val="20"/>
        </w:rPr>
        <w:t xml:space="preserve"> </w:t>
      </w:r>
      <w:r>
        <w:rPr>
          <w:w w:val="110"/>
          <w:sz w:val="20"/>
        </w:rPr>
        <w:t>(n</w:t>
      </w:r>
      <w:r>
        <w:rPr>
          <w:spacing w:val="14"/>
          <w:w w:val="110"/>
          <w:sz w:val="20"/>
        </w:rPr>
        <w:t xml:space="preserve"> </w:t>
      </w:r>
      <w:r>
        <w:rPr>
          <w:w w:val="110"/>
          <w:sz w:val="20"/>
        </w:rPr>
        <w:t>–</w:t>
      </w:r>
      <w:r>
        <w:rPr>
          <w:spacing w:val="14"/>
          <w:w w:val="110"/>
          <w:sz w:val="20"/>
        </w:rPr>
        <w:t xml:space="preserve"> </w:t>
      </w:r>
      <w:r>
        <w:rPr>
          <w:w w:val="110"/>
          <w:sz w:val="20"/>
        </w:rPr>
        <w:t>1)</w:t>
      </w:r>
      <w:r>
        <w:rPr>
          <w:spacing w:val="-45"/>
          <w:w w:val="110"/>
          <w:sz w:val="20"/>
        </w:rPr>
        <w:t xml:space="preserve"> </w:t>
      </w:r>
      <w:r>
        <w:rPr>
          <w:w w:val="110"/>
          <w:sz w:val="20"/>
        </w:rPr>
        <w:t>fib</w:t>
      </w:r>
      <w:r>
        <w:rPr>
          <w:spacing w:val="14"/>
          <w:w w:val="110"/>
          <w:sz w:val="20"/>
        </w:rPr>
        <w:t xml:space="preserve"> </w:t>
      </w:r>
      <w:r>
        <w:rPr>
          <w:w w:val="110"/>
          <w:sz w:val="20"/>
        </w:rPr>
        <w:t>0</w:t>
      </w:r>
      <w:r>
        <w:rPr>
          <w:spacing w:val="15"/>
          <w:w w:val="110"/>
          <w:sz w:val="20"/>
        </w:rPr>
        <w:t xml:space="preserve"> </w:t>
      </w:r>
      <w:r>
        <w:rPr>
          <w:w w:val="110"/>
          <w:sz w:val="20"/>
        </w:rPr>
        <w:t>=</w:t>
      </w:r>
      <w:r>
        <w:rPr>
          <w:spacing w:val="16"/>
          <w:w w:val="110"/>
          <w:sz w:val="20"/>
        </w:rPr>
        <w:t xml:space="preserve"> </w:t>
      </w:r>
      <w:r>
        <w:rPr>
          <w:w w:val="110"/>
          <w:sz w:val="20"/>
        </w:rPr>
        <w:t>1</w:t>
      </w:r>
    </w:p>
    <w:p w:rsidR="00902B38" w:rsidRDefault="00D444D4">
      <w:pPr>
        <w:spacing w:before="1"/>
        <w:ind w:left="1924"/>
        <w:rPr>
          <w:sz w:val="20"/>
        </w:rPr>
      </w:pPr>
      <w:proofErr w:type="gramStart"/>
      <w:r>
        <w:rPr>
          <w:w w:val="110"/>
          <w:sz w:val="20"/>
        </w:rPr>
        <w:t>fib</w:t>
      </w:r>
      <w:proofErr w:type="gramEnd"/>
      <w:r>
        <w:rPr>
          <w:spacing w:val="14"/>
          <w:w w:val="110"/>
          <w:sz w:val="20"/>
        </w:rPr>
        <w:t xml:space="preserve"> </w:t>
      </w:r>
      <w:r>
        <w:rPr>
          <w:w w:val="110"/>
          <w:sz w:val="20"/>
        </w:rPr>
        <w:t>1</w:t>
      </w:r>
      <w:r>
        <w:rPr>
          <w:spacing w:val="15"/>
          <w:w w:val="110"/>
          <w:sz w:val="20"/>
        </w:rPr>
        <w:t xml:space="preserve"> </w:t>
      </w:r>
      <w:r>
        <w:rPr>
          <w:w w:val="110"/>
          <w:sz w:val="20"/>
        </w:rPr>
        <w:t>=</w:t>
      </w:r>
      <w:r>
        <w:rPr>
          <w:spacing w:val="16"/>
          <w:w w:val="110"/>
          <w:sz w:val="20"/>
        </w:rPr>
        <w:t xml:space="preserve"> </w:t>
      </w:r>
      <w:r>
        <w:rPr>
          <w:w w:val="110"/>
          <w:sz w:val="20"/>
        </w:rPr>
        <w:t>1</w:t>
      </w:r>
    </w:p>
    <w:p w:rsidR="00902B38" w:rsidRDefault="00D444D4">
      <w:pPr>
        <w:spacing w:before="1" w:line="234" w:lineRule="exact"/>
        <w:ind w:left="2645"/>
        <w:rPr>
          <w:sz w:val="20"/>
        </w:rPr>
      </w:pPr>
      <w:proofErr w:type="gramStart"/>
      <w:r>
        <w:rPr>
          <w:w w:val="105"/>
          <w:sz w:val="20"/>
        </w:rPr>
        <w:t>fib</w:t>
      </w:r>
      <w:proofErr w:type="gramEnd"/>
      <w:r>
        <w:rPr>
          <w:spacing w:val="17"/>
          <w:w w:val="105"/>
          <w:sz w:val="20"/>
        </w:rPr>
        <w:t xml:space="preserve"> </w:t>
      </w:r>
      <w:r>
        <w:rPr>
          <w:w w:val="105"/>
          <w:sz w:val="20"/>
        </w:rPr>
        <w:t>(n</w:t>
      </w:r>
      <w:r>
        <w:rPr>
          <w:spacing w:val="20"/>
          <w:w w:val="105"/>
          <w:sz w:val="20"/>
        </w:rPr>
        <w:t xml:space="preserve"> </w:t>
      </w:r>
      <w:r>
        <w:rPr>
          <w:w w:val="105"/>
          <w:sz w:val="20"/>
        </w:rPr>
        <w:t>+</w:t>
      </w:r>
      <w:r>
        <w:rPr>
          <w:spacing w:val="20"/>
          <w:w w:val="105"/>
          <w:sz w:val="20"/>
        </w:rPr>
        <w:t xml:space="preserve"> </w:t>
      </w:r>
      <w:r>
        <w:rPr>
          <w:w w:val="105"/>
          <w:sz w:val="20"/>
        </w:rPr>
        <w:t>2)</w:t>
      </w:r>
      <w:r>
        <w:rPr>
          <w:spacing w:val="20"/>
          <w:w w:val="105"/>
          <w:sz w:val="20"/>
        </w:rPr>
        <w:t xml:space="preserve"> </w:t>
      </w:r>
      <w:r>
        <w:rPr>
          <w:w w:val="105"/>
          <w:sz w:val="20"/>
        </w:rPr>
        <w:t>=</w:t>
      </w:r>
      <w:r>
        <w:rPr>
          <w:spacing w:val="20"/>
          <w:w w:val="105"/>
          <w:sz w:val="20"/>
        </w:rPr>
        <w:t xml:space="preserve"> </w:t>
      </w:r>
      <w:r>
        <w:rPr>
          <w:w w:val="105"/>
          <w:sz w:val="20"/>
        </w:rPr>
        <w:t>fib</w:t>
      </w:r>
      <w:r>
        <w:rPr>
          <w:spacing w:val="17"/>
          <w:w w:val="105"/>
          <w:sz w:val="20"/>
        </w:rPr>
        <w:t xml:space="preserve"> </w:t>
      </w:r>
      <w:r>
        <w:rPr>
          <w:w w:val="105"/>
          <w:sz w:val="20"/>
        </w:rPr>
        <w:t>(n</w:t>
      </w:r>
      <w:r>
        <w:rPr>
          <w:spacing w:val="20"/>
          <w:w w:val="105"/>
          <w:sz w:val="20"/>
        </w:rPr>
        <w:t xml:space="preserve"> </w:t>
      </w:r>
      <w:r>
        <w:rPr>
          <w:w w:val="105"/>
          <w:sz w:val="20"/>
        </w:rPr>
        <w:t>+</w:t>
      </w:r>
      <w:r>
        <w:rPr>
          <w:spacing w:val="20"/>
          <w:w w:val="105"/>
          <w:sz w:val="20"/>
        </w:rPr>
        <w:t xml:space="preserve"> </w:t>
      </w:r>
      <w:r>
        <w:rPr>
          <w:w w:val="105"/>
          <w:sz w:val="20"/>
        </w:rPr>
        <w:t>1)</w:t>
      </w:r>
      <w:r>
        <w:rPr>
          <w:spacing w:val="20"/>
          <w:w w:val="105"/>
          <w:sz w:val="20"/>
        </w:rPr>
        <w:t xml:space="preserve"> </w:t>
      </w:r>
      <w:r>
        <w:rPr>
          <w:w w:val="105"/>
          <w:sz w:val="20"/>
        </w:rPr>
        <w:t>+</w:t>
      </w:r>
      <w:r>
        <w:rPr>
          <w:spacing w:val="17"/>
          <w:w w:val="105"/>
          <w:sz w:val="20"/>
        </w:rPr>
        <w:t xml:space="preserve"> </w:t>
      </w:r>
      <w:r>
        <w:rPr>
          <w:w w:val="105"/>
          <w:sz w:val="20"/>
        </w:rPr>
        <w:t>fib</w:t>
      </w:r>
      <w:r>
        <w:rPr>
          <w:spacing w:val="18"/>
          <w:w w:val="105"/>
          <w:sz w:val="20"/>
        </w:rPr>
        <w:t xml:space="preserve"> </w:t>
      </w:r>
      <w:r>
        <w:rPr>
          <w:w w:val="105"/>
          <w:sz w:val="20"/>
        </w:rPr>
        <w:t>n</w:t>
      </w:r>
    </w:p>
    <w:p w:rsidR="00902B38" w:rsidRDefault="00D444D4">
      <w:pPr>
        <w:pStyle w:val="Heading3"/>
        <w:spacing w:line="281" w:lineRule="exact"/>
      </w:pPr>
      <w:r>
        <w:rPr>
          <w:w w:val="110"/>
        </w:rPr>
        <w:t>Function</w:t>
      </w:r>
      <w:r>
        <w:rPr>
          <w:spacing w:val="41"/>
          <w:w w:val="110"/>
        </w:rPr>
        <w:t xml:space="preserve"> </w:t>
      </w:r>
      <w:r>
        <w:rPr>
          <w:w w:val="110"/>
        </w:rPr>
        <w:t>Definitions</w:t>
      </w:r>
      <w:r>
        <w:rPr>
          <w:spacing w:val="41"/>
          <w:w w:val="110"/>
        </w:rPr>
        <w:t xml:space="preserve"> </w:t>
      </w:r>
      <w:r>
        <w:rPr>
          <w:w w:val="110"/>
        </w:rPr>
        <w:t>with</w:t>
      </w:r>
      <w:r>
        <w:rPr>
          <w:spacing w:val="42"/>
          <w:w w:val="110"/>
        </w:rPr>
        <w:t xml:space="preserve"> </w:t>
      </w:r>
      <w:r>
        <w:rPr>
          <w:w w:val="110"/>
        </w:rPr>
        <w:t>Different</w:t>
      </w:r>
      <w:r>
        <w:rPr>
          <w:spacing w:val="41"/>
          <w:w w:val="110"/>
        </w:rPr>
        <w:t xml:space="preserve"> </w:t>
      </w:r>
      <w:r>
        <w:rPr>
          <w:w w:val="110"/>
        </w:rPr>
        <w:t>Parameter</w:t>
      </w:r>
      <w:r>
        <w:rPr>
          <w:spacing w:val="42"/>
          <w:w w:val="110"/>
        </w:rPr>
        <w:t xml:space="preserve"> </w:t>
      </w:r>
      <w:r>
        <w:rPr>
          <w:w w:val="110"/>
        </w:rPr>
        <w:t>Ranges</w:t>
      </w:r>
    </w:p>
    <w:p w:rsidR="00902B38" w:rsidRDefault="00D444D4">
      <w:pPr>
        <w:spacing w:before="1"/>
        <w:ind w:left="1564"/>
        <w:rPr>
          <w:sz w:val="20"/>
        </w:rPr>
      </w:pPr>
      <w:proofErr w:type="gramStart"/>
      <w:r>
        <w:rPr>
          <w:w w:val="115"/>
          <w:sz w:val="20"/>
        </w:rPr>
        <w:t>fact</w:t>
      </w:r>
      <w:proofErr w:type="gramEnd"/>
      <w:r>
        <w:rPr>
          <w:spacing w:val="13"/>
          <w:w w:val="115"/>
          <w:sz w:val="20"/>
        </w:rPr>
        <w:t xml:space="preserve"> </w:t>
      </w:r>
      <w:r>
        <w:rPr>
          <w:w w:val="115"/>
          <w:sz w:val="20"/>
        </w:rPr>
        <w:t>n</w:t>
      </w:r>
    </w:p>
    <w:p w:rsidR="00902B38" w:rsidRDefault="00D444D4">
      <w:pPr>
        <w:spacing w:before="1" w:line="234" w:lineRule="exact"/>
        <w:ind w:left="1564"/>
        <w:rPr>
          <w:sz w:val="20"/>
        </w:rPr>
      </w:pPr>
      <w:r>
        <w:rPr>
          <w:w w:val="165"/>
          <w:sz w:val="20"/>
        </w:rPr>
        <w:t>|</w:t>
      </w:r>
      <w:r>
        <w:rPr>
          <w:spacing w:val="-16"/>
          <w:w w:val="165"/>
          <w:sz w:val="20"/>
        </w:rPr>
        <w:t xml:space="preserve"> </w:t>
      </w:r>
      <w:proofErr w:type="gramStart"/>
      <w:r>
        <w:rPr>
          <w:w w:val="120"/>
          <w:sz w:val="20"/>
        </w:rPr>
        <w:t>n</w:t>
      </w:r>
      <w:proofErr w:type="gramEnd"/>
      <w:r>
        <w:rPr>
          <w:spacing w:val="4"/>
          <w:w w:val="120"/>
          <w:sz w:val="20"/>
        </w:rPr>
        <w:t xml:space="preserve"> </w:t>
      </w:r>
      <w:r>
        <w:rPr>
          <w:w w:val="120"/>
          <w:sz w:val="20"/>
        </w:rPr>
        <w:t>==</w:t>
      </w:r>
      <w:r>
        <w:rPr>
          <w:spacing w:val="5"/>
          <w:w w:val="120"/>
          <w:sz w:val="20"/>
        </w:rPr>
        <w:t xml:space="preserve"> </w:t>
      </w:r>
      <w:r>
        <w:rPr>
          <w:w w:val="120"/>
          <w:sz w:val="20"/>
        </w:rPr>
        <w:t>0</w:t>
      </w:r>
      <w:r>
        <w:rPr>
          <w:spacing w:val="2"/>
          <w:w w:val="120"/>
          <w:sz w:val="20"/>
        </w:rPr>
        <w:t xml:space="preserve"> </w:t>
      </w:r>
      <w:r>
        <w:rPr>
          <w:w w:val="120"/>
          <w:sz w:val="20"/>
        </w:rPr>
        <w:t>=</w:t>
      </w:r>
      <w:r>
        <w:rPr>
          <w:spacing w:val="4"/>
          <w:w w:val="120"/>
          <w:sz w:val="20"/>
        </w:rPr>
        <w:t xml:space="preserve"> </w:t>
      </w:r>
      <w:r>
        <w:rPr>
          <w:w w:val="120"/>
          <w:sz w:val="20"/>
        </w:rPr>
        <w:t>1</w:t>
      </w:r>
    </w:p>
    <w:p w:rsidR="00902B38" w:rsidRDefault="00D444D4">
      <w:pPr>
        <w:spacing w:line="234" w:lineRule="exact"/>
        <w:ind w:left="1564"/>
        <w:rPr>
          <w:sz w:val="20"/>
        </w:rPr>
      </w:pPr>
      <w:r>
        <w:rPr>
          <w:w w:val="160"/>
          <w:sz w:val="20"/>
        </w:rPr>
        <w:t>|</w:t>
      </w:r>
      <w:r>
        <w:rPr>
          <w:spacing w:val="-15"/>
          <w:w w:val="160"/>
          <w:sz w:val="20"/>
        </w:rPr>
        <w:t xml:space="preserve"> </w:t>
      </w:r>
      <w:proofErr w:type="gramStart"/>
      <w:r>
        <w:rPr>
          <w:w w:val="115"/>
          <w:sz w:val="20"/>
        </w:rPr>
        <w:t>n</w:t>
      </w:r>
      <w:proofErr w:type="gramEnd"/>
      <w:r>
        <w:rPr>
          <w:spacing w:val="6"/>
          <w:w w:val="115"/>
          <w:sz w:val="20"/>
        </w:rPr>
        <w:t xml:space="preserve"> </w:t>
      </w:r>
      <w:r>
        <w:rPr>
          <w:w w:val="115"/>
          <w:sz w:val="20"/>
        </w:rPr>
        <w:t>&gt;</w:t>
      </w:r>
      <w:r>
        <w:rPr>
          <w:spacing w:val="6"/>
          <w:w w:val="115"/>
          <w:sz w:val="20"/>
        </w:rPr>
        <w:t xml:space="preserve"> </w:t>
      </w:r>
      <w:r>
        <w:rPr>
          <w:w w:val="115"/>
          <w:sz w:val="20"/>
        </w:rPr>
        <w:t>0</w:t>
      </w:r>
      <w:r>
        <w:rPr>
          <w:spacing w:val="4"/>
          <w:w w:val="115"/>
          <w:sz w:val="20"/>
        </w:rPr>
        <w:t xml:space="preserve"> </w:t>
      </w:r>
      <w:r>
        <w:rPr>
          <w:w w:val="115"/>
          <w:sz w:val="20"/>
        </w:rPr>
        <w:t>=</w:t>
      </w:r>
      <w:r>
        <w:rPr>
          <w:spacing w:val="6"/>
          <w:w w:val="115"/>
          <w:sz w:val="20"/>
        </w:rPr>
        <w:t xml:space="preserve"> </w:t>
      </w:r>
      <w:r>
        <w:rPr>
          <w:w w:val="115"/>
          <w:sz w:val="20"/>
        </w:rPr>
        <w:t>n</w:t>
      </w:r>
      <w:r>
        <w:rPr>
          <w:spacing w:val="3"/>
          <w:w w:val="115"/>
          <w:sz w:val="20"/>
        </w:rPr>
        <w:t xml:space="preserve"> </w:t>
      </w:r>
      <w:r>
        <w:rPr>
          <w:w w:val="115"/>
          <w:sz w:val="20"/>
        </w:rPr>
        <w:t>*</w:t>
      </w:r>
      <w:r>
        <w:rPr>
          <w:spacing w:val="6"/>
          <w:w w:val="115"/>
          <w:sz w:val="20"/>
        </w:rPr>
        <w:t xml:space="preserve"> </w:t>
      </w:r>
      <w:r>
        <w:rPr>
          <w:w w:val="115"/>
          <w:sz w:val="20"/>
        </w:rPr>
        <w:t>fact(n</w:t>
      </w:r>
      <w:r>
        <w:rPr>
          <w:spacing w:val="5"/>
          <w:w w:val="115"/>
          <w:sz w:val="20"/>
        </w:rPr>
        <w:t xml:space="preserve"> </w:t>
      </w:r>
      <w:r>
        <w:rPr>
          <w:w w:val="115"/>
          <w:sz w:val="20"/>
        </w:rPr>
        <w:t>–</w:t>
      </w:r>
      <w:r>
        <w:rPr>
          <w:spacing w:val="6"/>
          <w:w w:val="115"/>
          <w:sz w:val="20"/>
        </w:rPr>
        <w:t xml:space="preserve"> </w:t>
      </w:r>
      <w:r>
        <w:rPr>
          <w:w w:val="115"/>
          <w:sz w:val="20"/>
        </w:rPr>
        <w:t>1)</w:t>
      </w:r>
    </w:p>
    <w:p w:rsidR="00902B38" w:rsidRDefault="00902B38">
      <w:pPr>
        <w:pStyle w:val="BodyText"/>
        <w:spacing w:before="9"/>
        <w:ind w:left="0" w:firstLine="0"/>
        <w:rPr>
          <w:sz w:val="11"/>
        </w:rPr>
      </w:pPr>
    </w:p>
    <w:p w:rsidR="00902B38" w:rsidRDefault="00D444D4">
      <w:pPr>
        <w:spacing w:before="98"/>
        <w:ind w:left="1564"/>
        <w:rPr>
          <w:sz w:val="20"/>
        </w:rPr>
      </w:pPr>
      <w:proofErr w:type="gramStart"/>
      <w:r>
        <w:rPr>
          <w:w w:val="120"/>
          <w:sz w:val="20"/>
        </w:rPr>
        <w:t>sub</w:t>
      </w:r>
      <w:proofErr w:type="gramEnd"/>
      <w:r>
        <w:rPr>
          <w:spacing w:val="6"/>
          <w:w w:val="120"/>
          <w:sz w:val="20"/>
        </w:rPr>
        <w:t xml:space="preserve"> </w:t>
      </w:r>
      <w:r>
        <w:rPr>
          <w:w w:val="120"/>
          <w:sz w:val="20"/>
        </w:rPr>
        <w:t>n</w:t>
      </w:r>
    </w:p>
    <w:p w:rsidR="00902B38" w:rsidRDefault="00D444D4">
      <w:pPr>
        <w:spacing w:before="1"/>
        <w:ind w:left="1564"/>
        <w:rPr>
          <w:sz w:val="20"/>
        </w:rPr>
      </w:pPr>
      <w:r>
        <w:rPr>
          <w:w w:val="165"/>
          <w:sz w:val="20"/>
        </w:rPr>
        <w:t>|</w:t>
      </w:r>
      <w:r>
        <w:rPr>
          <w:spacing w:val="-16"/>
          <w:w w:val="165"/>
          <w:sz w:val="20"/>
        </w:rPr>
        <w:t xml:space="preserve"> </w:t>
      </w:r>
      <w:r>
        <w:rPr>
          <w:w w:val="120"/>
          <w:sz w:val="20"/>
        </w:rPr>
        <w:t>n</w:t>
      </w:r>
      <w:r>
        <w:rPr>
          <w:spacing w:val="5"/>
          <w:w w:val="120"/>
          <w:sz w:val="20"/>
        </w:rPr>
        <w:t xml:space="preserve"> </w:t>
      </w:r>
      <w:r>
        <w:rPr>
          <w:w w:val="120"/>
          <w:sz w:val="20"/>
        </w:rPr>
        <w:t>&lt;</w:t>
      </w:r>
      <w:r>
        <w:rPr>
          <w:spacing w:val="5"/>
          <w:w w:val="120"/>
          <w:sz w:val="20"/>
        </w:rPr>
        <w:t xml:space="preserve"> </w:t>
      </w:r>
      <w:r>
        <w:rPr>
          <w:w w:val="120"/>
          <w:sz w:val="20"/>
        </w:rPr>
        <w:t>10</w:t>
      </w:r>
      <w:r>
        <w:rPr>
          <w:spacing w:val="3"/>
          <w:w w:val="120"/>
          <w:sz w:val="20"/>
        </w:rPr>
        <w:t xml:space="preserve"> </w:t>
      </w:r>
      <w:r>
        <w:rPr>
          <w:w w:val="120"/>
          <w:sz w:val="20"/>
        </w:rPr>
        <w:t>=</w:t>
      </w:r>
      <w:r>
        <w:rPr>
          <w:spacing w:val="5"/>
          <w:w w:val="120"/>
          <w:sz w:val="20"/>
        </w:rPr>
        <w:t xml:space="preserve"> </w:t>
      </w:r>
      <w:r>
        <w:rPr>
          <w:w w:val="120"/>
          <w:sz w:val="20"/>
        </w:rPr>
        <w:t>0</w:t>
      </w:r>
    </w:p>
    <w:p w:rsidR="00902B38" w:rsidRDefault="00D444D4">
      <w:pPr>
        <w:spacing w:before="1"/>
        <w:ind w:left="1564"/>
        <w:rPr>
          <w:sz w:val="20"/>
        </w:rPr>
      </w:pPr>
      <w:r>
        <w:rPr>
          <w:w w:val="160"/>
          <w:sz w:val="20"/>
        </w:rPr>
        <w:t>|</w:t>
      </w:r>
      <w:r>
        <w:rPr>
          <w:spacing w:val="-15"/>
          <w:w w:val="160"/>
          <w:sz w:val="20"/>
        </w:rPr>
        <w:t xml:space="preserve"> </w:t>
      </w:r>
      <w:r>
        <w:rPr>
          <w:w w:val="120"/>
          <w:sz w:val="20"/>
        </w:rPr>
        <w:t>n</w:t>
      </w:r>
      <w:r>
        <w:rPr>
          <w:spacing w:val="4"/>
          <w:w w:val="120"/>
          <w:sz w:val="20"/>
        </w:rPr>
        <w:t xml:space="preserve"> </w:t>
      </w:r>
      <w:r>
        <w:rPr>
          <w:w w:val="120"/>
          <w:sz w:val="20"/>
        </w:rPr>
        <w:t>&gt;</w:t>
      </w:r>
      <w:r>
        <w:rPr>
          <w:spacing w:val="3"/>
          <w:w w:val="120"/>
          <w:sz w:val="20"/>
        </w:rPr>
        <w:t xml:space="preserve"> </w:t>
      </w:r>
      <w:r>
        <w:rPr>
          <w:w w:val="120"/>
          <w:sz w:val="20"/>
        </w:rPr>
        <w:t>100</w:t>
      </w:r>
      <w:r>
        <w:rPr>
          <w:spacing w:val="2"/>
          <w:w w:val="120"/>
          <w:sz w:val="20"/>
        </w:rPr>
        <w:t xml:space="preserve"> </w:t>
      </w:r>
      <w:r>
        <w:rPr>
          <w:w w:val="120"/>
          <w:sz w:val="20"/>
        </w:rPr>
        <w:t>=</w:t>
      </w:r>
      <w:r>
        <w:rPr>
          <w:spacing w:val="3"/>
          <w:w w:val="120"/>
          <w:sz w:val="20"/>
        </w:rPr>
        <w:t xml:space="preserve"> </w:t>
      </w:r>
      <w:r>
        <w:rPr>
          <w:w w:val="120"/>
          <w:sz w:val="20"/>
        </w:rPr>
        <w:t>2</w:t>
      </w:r>
    </w:p>
    <w:p w:rsidR="00902B38" w:rsidRDefault="00D444D4">
      <w:pPr>
        <w:ind w:left="1564" w:right="7316"/>
        <w:rPr>
          <w:sz w:val="20"/>
        </w:rPr>
      </w:pPr>
      <w:r>
        <w:rPr>
          <w:spacing w:val="-1"/>
          <w:w w:val="130"/>
          <w:sz w:val="20"/>
        </w:rPr>
        <w:t xml:space="preserve">| </w:t>
      </w:r>
      <w:proofErr w:type="gramStart"/>
      <w:r>
        <w:rPr>
          <w:spacing w:val="-1"/>
          <w:w w:val="120"/>
          <w:sz w:val="20"/>
        </w:rPr>
        <w:t>otherwise</w:t>
      </w:r>
      <w:proofErr w:type="gramEnd"/>
      <w:r>
        <w:rPr>
          <w:spacing w:val="-1"/>
          <w:w w:val="120"/>
          <w:sz w:val="20"/>
        </w:rPr>
        <w:t xml:space="preserve"> </w:t>
      </w:r>
      <w:r>
        <w:rPr>
          <w:w w:val="120"/>
          <w:sz w:val="20"/>
        </w:rPr>
        <w:t>= 1</w:t>
      </w:r>
      <w:r>
        <w:rPr>
          <w:spacing w:val="-51"/>
          <w:w w:val="120"/>
          <w:sz w:val="20"/>
        </w:rPr>
        <w:t xml:space="preserve"> </w:t>
      </w:r>
      <w:r>
        <w:rPr>
          <w:w w:val="120"/>
          <w:sz w:val="20"/>
        </w:rPr>
        <w:t>square</w:t>
      </w:r>
      <w:r>
        <w:rPr>
          <w:spacing w:val="-7"/>
          <w:w w:val="120"/>
          <w:sz w:val="20"/>
        </w:rPr>
        <w:t xml:space="preserve"> </w:t>
      </w:r>
      <w:r>
        <w:rPr>
          <w:w w:val="120"/>
          <w:sz w:val="20"/>
        </w:rPr>
        <w:t>x</w:t>
      </w:r>
      <w:r>
        <w:rPr>
          <w:spacing w:val="-7"/>
          <w:w w:val="120"/>
          <w:sz w:val="20"/>
        </w:rPr>
        <w:t xml:space="preserve"> </w:t>
      </w:r>
      <w:r>
        <w:rPr>
          <w:w w:val="120"/>
          <w:sz w:val="20"/>
        </w:rPr>
        <w:t>=</w:t>
      </w:r>
      <w:r>
        <w:rPr>
          <w:spacing w:val="-6"/>
          <w:w w:val="120"/>
          <w:sz w:val="20"/>
        </w:rPr>
        <w:t xml:space="preserve"> </w:t>
      </w:r>
      <w:r>
        <w:rPr>
          <w:w w:val="120"/>
          <w:sz w:val="20"/>
        </w:rPr>
        <w:t>x</w:t>
      </w:r>
      <w:r>
        <w:rPr>
          <w:spacing w:val="-8"/>
          <w:w w:val="120"/>
          <w:sz w:val="20"/>
        </w:rPr>
        <w:t xml:space="preserve"> </w:t>
      </w:r>
      <w:r>
        <w:rPr>
          <w:w w:val="120"/>
          <w:sz w:val="20"/>
        </w:rPr>
        <w:t>*</w:t>
      </w:r>
      <w:r>
        <w:rPr>
          <w:spacing w:val="-6"/>
          <w:w w:val="120"/>
          <w:sz w:val="20"/>
        </w:rPr>
        <w:t xml:space="preserve"> </w:t>
      </w:r>
      <w:r>
        <w:rPr>
          <w:w w:val="120"/>
          <w:sz w:val="20"/>
        </w:rPr>
        <w:t>x</w:t>
      </w:r>
    </w:p>
    <w:p w:rsidR="00902B38" w:rsidRDefault="00D444D4">
      <w:pPr>
        <w:pStyle w:val="BodyText"/>
        <w:tabs>
          <w:tab w:val="left" w:pos="1204"/>
        </w:tabs>
        <w:ind w:firstLine="0"/>
      </w:pPr>
      <w:r>
        <w:rPr>
          <w:w w:val="115"/>
        </w:rPr>
        <w:t>-</w:t>
      </w:r>
      <w:r>
        <w:rPr>
          <w:rFonts w:ascii="Times New Roman"/>
          <w:w w:val="115"/>
        </w:rPr>
        <w:tab/>
      </w:r>
      <w:r>
        <w:rPr>
          <w:w w:val="115"/>
        </w:rPr>
        <w:t>Works</w:t>
      </w:r>
      <w:r>
        <w:rPr>
          <w:spacing w:val="-3"/>
          <w:w w:val="115"/>
        </w:rPr>
        <w:t xml:space="preserve"> </w:t>
      </w:r>
      <w:r>
        <w:rPr>
          <w:w w:val="115"/>
        </w:rPr>
        <w:t>for</w:t>
      </w:r>
      <w:r>
        <w:rPr>
          <w:spacing w:val="-2"/>
          <w:w w:val="115"/>
        </w:rPr>
        <w:t xml:space="preserve"> </w:t>
      </w:r>
      <w:r>
        <w:rPr>
          <w:w w:val="115"/>
        </w:rPr>
        <w:t>any</w:t>
      </w:r>
      <w:r>
        <w:rPr>
          <w:spacing w:val="-2"/>
          <w:w w:val="115"/>
        </w:rPr>
        <w:t xml:space="preserve"> </w:t>
      </w:r>
      <w:r>
        <w:rPr>
          <w:w w:val="115"/>
        </w:rPr>
        <w:t>numeric</w:t>
      </w:r>
      <w:r>
        <w:rPr>
          <w:spacing w:val="-2"/>
          <w:w w:val="115"/>
        </w:rPr>
        <w:t xml:space="preserve"> </w:t>
      </w:r>
      <w:r>
        <w:rPr>
          <w:w w:val="115"/>
        </w:rPr>
        <w:t>type</w:t>
      </w:r>
      <w:r>
        <w:rPr>
          <w:spacing w:val="-2"/>
          <w:w w:val="115"/>
        </w:rPr>
        <w:t xml:space="preserve"> </w:t>
      </w:r>
      <w:r>
        <w:rPr>
          <w:w w:val="115"/>
        </w:rPr>
        <w:t>of</w:t>
      </w:r>
      <w:r>
        <w:rPr>
          <w:spacing w:val="-3"/>
          <w:w w:val="115"/>
        </w:rPr>
        <w:t xml:space="preserve"> </w:t>
      </w:r>
      <w:r>
        <w:rPr>
          <w:w w:val="115"/>
        </w:rPr>
        <w:t>x</w:t>
      </w:r>
    </w:p>
    <w:p w:rsidR="00902B38" w:rsidRDefault="00D444D4">
      <w:pPr>
        <w:pStyle w:val="Heading3"/>
        <w:spacing w:before="2"/>
      </w:pPr>
      <w:r>
        <w:rPr>
          <w:w w:val="115"/>
        </w:rPr>
        <w:t>Lists</w:t>
      </w:r>
    </w:p>
    <w:p w:rsidR="00902B38" w:rsidRDefault="00D444D4">
      <w:pPr>
        <w:pStyle w:val="ListParagraph"/>
        <w:numPr>
          <w:ilvl w:val="2"/>
          <w:numId w:val="1"/>
        </w:numPr>
        <w:tabs>
          <w:tab w:val="left" w:pos="844"/>
          <w:tab w:val="left" w:pos="845"/>
        </w:tabs>
        <w:spacing w:before="1"/>
        <w:ind w:hanging="361"/>
        <w:rPr>
          <w:sz w:val="24"/>
        </w:rPr>
      </w:pPr>
      <w:r>
        <w:rPr>
          <w:w w:val="115"/>
          <w:sz w:val="24"/>
        </w:rPr>
        <w:t>List</w:t>
      </w:r>
      <w:r>
        <w:rPr>
          <w:spacing w:val="2"/>
          <w:w w:val="115"/>
          <w:sz w:val="24"/>
        </w:rPr>
        <w:t xml:space="preserve"> </w:t>
      </w:r>
      <w:r>
        <w:rPr>
          <w:w w:val="115"/>
          <w:sz w:val="24"/>
        </w:rPr>
        <w:t>notation:</w:t>
      </w:r>
      <w:r>
        <w:rPr>
          <w:spacing w:val="3"/>
          <w:w w:val="115"/>
          <w:sz w:val="24"/>
        </w:rPr>
        <w:t xml:space="preserve"> </w:t>
      </w:r>
      <w:r>
        <w:rPr>
          <w:w w:val="115"/>
          <w:sz w:val="24"/>
        </w:rPr>
        <w:t>Put</w:t>
      </w:r>
      <w:r>
        <w:rPr>
          <w:spacing w:val="3"/>
          <w:w w:val="115"/>
          <w:sz w:val="24"/>
        </w:rPr>
        <w:t xml:space="preserve"> </w:t>
      </w:r>
      <w:r>
        <w:rPr>
          <w:w w:val="115"/>
          <w:sz w:val="24"/>
        </w:rPr>
        <w:t>elements</w:t>
      </w:r>
      <w:r>
        <w:rPr>
          <w:spacing w:val="3"/>
          <w:w w:val="115"/>
          <w:sz w:val="24"/>
        </w:rPr>
        <w:t xml:space="preserve"> </w:t>
      </w:r>
      <w:r>
        <w:rPr>
          <w:w w:val="115"/>
          <w:sz w:val="24"/>
        </w:rPr>
        <w:t>in</w:t>
      </w:r>
      <w:r>
        <w:rPr>
          <w:spacing w:val="3"/>
          <w:w w:val="115"/>
          <w:sz w:val="24"/>
        </w:rPr>
        <w:t xml:space="preserve"> </w:t>
      </w:r>
      <w:r>
        <w:rPr>
          <w:w w:val="115"/>
          <w:sz w:val="24"/>
        </w:rPr>
        <w:t>brackets</w:t>
      </w:r>
    </w:p>
    <w:p w:rsidR="00902B38" w:rsidRDefault="00D444D4">
      <w:pPr>
        <w:pStyle w:val="BodyText"/>
        <w:spacing w:before="2"/>
        <w:ind w:left="1204" w:firstLine="0"/>
      </w:pPr>
      <w:r>
        <w:rPr>
          <w:b/>
          <w:w w:val="110"/>
        </w:rPr>
        <w:t>e.g.</w:t>
      </w:r>
      <w:r>
        <w:rPr>
          <w:w w:val="110"/>
        </w:rPr>
        <w:t>,</w:t>
      </w:r>
      <w:r>
        <w:rPr>
          <w:spacing w:val="26"/>
          <w:w w:val="110"/>
        </w:rPr>
        <w:t xml:space="preserve"> </w:t>
      </w:r>
      <w:r>
        <w:rPr>
          <w:w w:val="110"/>
        </w:rPr>
        <w:t>directions</w:t>
      </w:r>
      <w:r>
        <w:rPr>
          <w:spacing w:val="27"/>
          <w:w w:val="110"/>
        </w:rPr>
        <w:t xml:space="preserve"> </w:t>
      </w:r>
      <w:r>
        <w:rPr>
          <w:w w:val="110"/>
        </w:rPr>
        <w:t>=</w:t>
      </w:r>
      <w:r>
        <w:rPr>
          <w:spacing w:val="26"/>
          <w:w w:val="110"/>
        </w:rPr>
        <w:t xml:space="preserve"> </w:t>
      </w:r>
      <w:r>
        <w:rPr>
          <w:w w:val="110"/>
        </w:rPr>
        <w:t>["north",</w:t>
      </w:r>
      <w:r>
        <w:rPr>
          <w:spacing w:val="27"/>
          <w:w w:val="110"/>
        </w:rPr>
        <w:t xml:space="preserve"> </w:t>
      </w:r>
      <w:r>
        <w:rPr>
          <w:w w:val="110"/>
        </w:rPr>
        <w:t>"south",</w:t>
      </w:r>
      <w:r>
        <w:rPr>
          <w:spacing w:val="26"/>
          <w:w w:val="110"/>
        </w:rPr>
        <w:t xml:space="preserve"> </w:t>
      </w:r>
      <w:r>
        <w:rPr>
          <w:w w:val="110"/>
        </w:rPr>
        <w:t>"east",</w:t>
      </w:r>
      <w:r>
        <w:rPr>
          <w:spacing w:val="27"/>
          <w:w w:val="110"/>
        </w:rPr>
        <w:t xml:space="preserve"> </w:t>
      </w:r>
      <w:r>
        <w:rPr>
          <w:w w:val="110"/>
        </w:rPr>
        <w:t>"west"]</w:t>
      </w:r>
    </w:p>
    <w:p w:rsidR="00902B38" w:rsidRDefault="00D444D4">
      <w:pPr>
        <w:pStyle w:val="ListParagraph"/>
        <w:numPr>
          <w:ilvl w:val="2"/>
          <w:numId w:val="1"/>
        </w:numPr>
        <w:tabs>
          <w:tab w:val="left" w:pos="844"/>
          <w:tab w:val="left" w:pos="845"/>
        </w:tabs>
        <w:ind w:hanging="361"/>
        <w:rPr>
          <w:sz w:val="24"/>
        </w:rPr>
      </w:pPr>
      <w:r>
        <w:rPr>
          <w:w w:val="110"/>
          <w:sz w:val="24"/>
        </w:rPr>
        <w:t>Length:</w:t>
      </w:r>
      <w:r>
        <w:rPr>
          <w:spacing w:val="20"/>
          <w:w w:val="110"/>
          <w:sz w:val="24"/>
        </w:rPr>
        <w:t xml:space="preserve"> </w:t>
      </w:r>
      <w:r>
        <w:rPr>
          <w:w w:val="110"/>
          <w:sz w:val="24"/>
        </w:rPr>
        <w:t>#</w:t>
      </w:r>
    </w:p>
    <w:p w:rsidR="00902B38" w:rsidRDefault="00D444D4">
      <w:pPr>
        <w:pStyle w:val="BodyText"/>
        <w:spacing w:before="2"/>
        <w:ind w:left="1204" w:firstLine="0"/>
      </w:pPr>
      <w:r>
        <w:rPr>
          <w:b/>
          <w:w w:val="115"/>
        </w:rPr>
        <w:t>e.g.</w:t>
      </w:r>
      <w:r>
        <w:rPr>
          <w:w w:val="115"/>
        </w:rPr>
        <w:t>,</w:t>
      </w:r>
      <w:r>
        <w:rPr>
          <w:spacing w:val="7"/>
          <w:w w:val="115"/>
        </w:rPr>
        <w:t xml:space="preserve"> </w:t>
      </w:r>
      <w:r>
        <w:rPr>
          <w:w w:val="115"/>
        </w:rPr>
        <w:t>#directions</w:t>
      </w:r>
      <w:r>
        <w:rPr>
          <w:spacing w:val="7"/>
          <w:w w:val="115"/>
        </w:rPr>
        <w:t xml:space="preserve"> </w:t>
      </w:r>
      <w:r>
        <w:rPr>
          <w:w w:val="115"/>
        </w:rPr>
        <w:t>is</w:t>
      </w:r>
      <w:r>
        <w:rPr>
          <w:spacing w:val="8"/>
          <w:w w:val="115"/>
        </w:rPr>
        <w:t xml:space="preserve"> </w:t>
      </w:r>
      <w:r>
        <w:rPr>
          <w:w w:val="115"/>
        </w:rPr>
        <w:t>4</w:t>
      </w:r>
    </w:p>
    <w:p w:rsidR="00902B38" w:rsidRDefault="00D444D4">
      <w:pPr>
        <w:pStyle w:val="ListParagraph"/>
        <w:numPr>
          <w:ilvl w:val="2"/>
          <w:numId w:val="1"/>
        </w:numPr>
        <w:tabs>
          <w:tab w:val="left" w:pos="844"/>
          <w:tab w:val="left" w:pos="845"/>
        </w:tabs>
        <w:spacing w:before="1"/>
        <w:ind w:hanging="361"/>
        <w:rPr>
          <w:sz w:val="24"/>
        </w:rPr>
      </w:pPr>
      <w:r>
        <w:rPr>
          <w:w w:val="115"/>
          <w:sz w:val="24"/>
        </w:rPr>
        <w:t>Arithmetic</w:t>
      </w:r>
      <w:r>
        <w:rPr>
          <w:spacing w:val="-7"/>
          <w:w w:val="115"/>
          <w:sz w:val="24"/>
        </w:rPr>
        <w:t xml:space="preserve"> </w:t>
      </w:r>
      <w:r>
        <w:rPr>
          <w:w w:val="115"/>
          <w:sz w:val="24"/>
        </w:rPr>
        <w:t>series</w:t>
      </w:r>
      <w:r>
        <w:rPr>
          <w:spacing w:val="-6"/>
          <w:w w:val="115"/>
          <w:sz w:val="24"/>
        </w:rPr>
        <w:t xml:space="preserve"> </w:t>
      </w:r>
      <w:r>
        <w:rPr>
          <w:w w:val="115"/>
          <w:sz w:val="24"/>
        </w:rPr>
        <w:t>with</w:t>
      </w:r>
      <w:r>
        <w:rPr>
          <w:spacing w:val="-6"/>
          <w:w w:val="115"/>
          <w:sz w:val="24"/>
        </w:rPr>
        <w:t xml:space="preserve"> </w:t>
      </w:r>
      <w:proofErr w:type="gramStart"/>
      <w:r>
        <w:rPr>
          <w:w w:val="115"/>
          <w:sz w:val="24"/>
        </w:rPr>
        <w:t>the</w:t>
      </w:r>
      <w:r>
        <w:rPr>
          <w:spacing w:val="-6"/>
          <w:w w:val="115"/>
          <w:sz w:val="24"/>
        </w:rPr>
        <w:t xml:space="preserve"> </w:t>
      </w:r>
      <w:r>
        <w:rPr>
          <w:w w:val="125"/>
          <w:sz w:val="24"/>
        </w:rPr>
        <w:t>..</w:t>
      </w:r>
      <w:proofErr w:type="gramEnd"/>
      <w:r>
        <w:rPr>
          <w:spacing w:val="-12"/>
          <w:w w:val="125"/>
          <w:sz w:val="24"/>
        </w:rPr>
        <w:t xml:space="preserve"> </w:t>
      </w:r>
      <w:r>
        <w:rPr>
          <w:w w:val="115"/>
          <w:sz w:val="24"/>
        </w:rPr>
        <w:t>operator</w:t>
      </w:r>
    </w:p>
    <w:p w:rsidR="00902B38" w:rsidRDefault="00D444D4">
      <w:pPr>
        <w:spacing w:before="1"/>
        <w:ind w:left="1564"/>
        <w:rPr>
          <w:sz w:val="20"/>
        </w:rPr>
      </w:pPr>
      <w:r>
        <w:rPr>
          <w:b/>
          <w:w w:val="120"/>
          <w:sz w:val="20"/>
        </w:rPr>
        <w:t>e.g.</w:t>
      </w:r>
      <w:r>
        <w:rPr>
          <w:w w:val="120"/>
          <w:sz w:val="20"/>
        </w:rPr>
        <w:t>,</w:t>
      </w:r>
      <w:r>
        <w:rPr>
          <w:spacing w:val="1"/>
          <w:w w:val="120"/>
          <w:sz w:val="20"/>
        </w:rPr>
        <w:t xml:space="preserve"> </w:t>
      </w:r>
      <w:r>
        <w:rPr>
          <w:w w:val="120"/>
          <w:sz w:val="20"/>
        </w:rPr>
        <w:t>[2,</w:t>
      </w:r>
      <w:r>
        <w:rPr>
          <w:spacing w:val="1"/>
          <w:w w:val="120"/>
          <w:sz w:val="20"/>
        </w:rPr>
        <w:t xml:space="preserve"> </w:t>
      </w:r>
      <w:r>
        <w:rPr>
          <w:w w:val="120"/>
          <w:sz w:val="20"/>
        </w:rPr>
        <w:t>4</w:t>
      </w:r>
      <w:proofErr w:type="gramStart"/>
      <w:r>
        <w:rPr>
          <w:w w:val="120"/>
          <w:sz w:val="20"/>
        </w:rPr>
        <w:t>..10</w:t>
      </w:r>
      <w:proofErr w:type="gramEnd"/>
      <w:r>
        <w:rPr>
          <w:w w:val="120"/>
          <w:sz w:val="20"/>
        </w:rPr>
        <w:t>]</w:t>
      </w:r>
      <w:r>
        <w:rPr>
          <w:spacing w:val="2"/>
          <w:w w:val="120"/>
          <w:sz w:val="20"/>
        </w:rPr>
        <w:t xml:space="preserve"> </w:t>
      </w:r>
      <w:r>
        <w:rPr>
          <w:w w:val="120"/>
          <w:sz w:val="20"/>
        </w:rPr>
        <w:t>is [2,</w:t>
      </w:r>
      <w:r>
        <w:rPr>
          <w:spacing w:val="2"/>
          <w:w w:val="120"/>
          <w:sz w:val="20"/>
        </w:rPr>
        <w:t xml:space="preserve"> </w:t>
      </w:r>
      <w:r>
        <w:rPr>
          <w:w w:val="120"/>
          <w:sz w:val="20"/>
        </w:rPr>
        <w:t>4,</w:t>
      </w:r>
      <w:r>
        <w:rPr>
          <w:spacing w:val="1"/>
          <w:w w:val="120"/>
          <w:sz w:val="20"/>
        </w:rPr>
        <w:t xml:space="preserve"> </w:t>
      </w:r>
      <w:r>
        <w:rPr>
          <w:w w:val="120"/>
          <w:sz w:val="20"/>
        </w:rPr>
        <w:t>6,</w:t>
      </w:r>
      <w:r>
        <w:rPr>
          <w:spacing w:val="3"/>
          <w:w w:val="120"/>
          <w:sz w:val="20"/>
        </w:rPr>
        <w:t xml:space="preserve"> </w:t>
      </w:r>
      <w:r>
        <w:rPr>
          <w:w w:val="120"/>
          <w:sz w:val="20"/>
        </w:rPr>
        <w:t>8,</w:t>
      </w:r>
      <w:r>
        <w:rPr>
          <w:spacing w:val="1"/>
          <w:w w:val="120"/>
          <w:sz w:val="20"/>
        </w:rPr>
        <w:t xml:space="preserve"> </w:t>
      </w:r>
      <w:r>
        <w:rPr>
          <w:w w:val="120"/>
          <w:sz w:val="20"/>
        </w:rPr>
        <w:t>10]</w:t>
      </w:r>
    </w:p>
    <w:p w:rsidR="00902B38" w:rsidRDefault="00D444D4">
      <w:pPr>
        <w:pStyle w:val="ListParagraph"/>
        <w:numPr>
          <w:ilvl w:val="2"/>
          <w:numId w:val="1"/>
        </w:numPr>
        <w:tabs>
          <w:tab w:val="left" w:pos="844"/>
          <w:tab w:val="left" w:pos="845"/>
        </w:tabs>
        <w:ind w:hanging="361"/>
        <w:rPr>
          <w:sz w:val="24"/>
        </w:rPr>
      </w:pPr>
      <w:r>
        <w:rPr>
          <w:w w:val="115"/>
          <w:sz w:val="24"/>
        </w:rPr>
        <w:t>Catenation</w:t>
      </w:r>
      <w:r>
        <w:rPr>
          <w:spacing w:val="6"/>
          <w:w w:val="115"/>
          <w:sz w:val="24"/>
        </w:rPr>
        <w:t xml:space="preserve"> </w:t>
      </w:r>
      <w:r>
        <w:rPr>
          <w:w w:val="115"/>
          <w:sz w:val="24"/>
        </w:rPr>
        <w:t>is</w:t>
      </w:r>
      <w:r>
        <w:rPr>
          <w:spacing w:val="6"/>
          <w:w w:val="115"/>
          <w:sz w:val="24"/>
        </w:rPr>
        <w:t xml:space="preserve"> </w:t>
      </w:r>
      <w:r>
        <w:rPr>
          <w:w w:val="115"/>
          <w:sz w:val="24"/>
        </w:rPr>
        <w:t>with</w:t>
      </w:r>
      <w:r>
        <w:rPr>
          <w:spacing w:val="6"/>
          <w:w w:val="115"/>
          <w:sz w:val="24"/>
        </w:rPr>
        <w:t xml:space="preserve"> </w:t>
      </w:r>
      <w:r>
        <w:rPr>
          <w:w w:val="115"/>
          <w:sz w:val="24"/>
        </w:rPr>
        <w:t>++</w:t>
      </w:r>
    </w:p>
    <w:p w:rsidR="00902B38" w:rsidRDefault="00D444D4">
      <w:pPr>
        <w:spacing w:before="1"/>
        <w:ind w:left="1564"/>
        <w:rPr>
          <w:sz w:val="20"/>
        </w:rPr>
      </w:pPr>
      <w:r>
        <w:rPr>
          <w:b/>
          <w:w w:val="120"/>
          <w:sz w:val="20"/>
        </w:rPr>
        <w:t>e.g.</w:t>
      </w:r>
      <w:r>
        <w:rPr>
          <w:w w:val="120"/>
          <w:sz w:val="20"/>
        </w:rPr>
        <w:t>,</w:t>
      </w:r>
      <w:r>
        <w:rPr>
          <w:spacing w:val="-6"/>
          <w:w w:val="120"/>
          <w:sz w:val="20"/>
        </w:rPr>
        <w:t xml:space="preserve"> </w:t>
      </w:r>
      <w:r>
        <w:rPr>
          <w:w w:val="120"/>
          <w:sz w:val="20"/>
        </w:rPr>
        <w:t>[1,</w:t>
      </w:r>
      <w:r>
        <w:rPr>
          <w:spacing w:val="-6"/>
          <w:w w:val="120"/>
          <w:sz w:val="20"/>
        </w:rPr>
        <w:t xml:space="preserve"> </w:t>
      </w:r>
      <w:r>
        <w:rPr>
          <w:w w:val="120"/>
          <w:sz w:val="20"/>
        </w:rPr>
        <w:t>3]</w:t>
      </w:r>
      <w:r>
        <w:rPr>
          <w:spacing w:val="-6"/>
          <w:w w:val="120"/>
          <w:sz w:val="20"/>
        </w:rPr>
        <w:t xml:space="preserve"> </w:t>
      </w:r>
      <w:r>
        <w:rPr>
          <w:w w:val="120"/>
          <w:sz w:val="20"/>
        </w:rPr>
        <w:t>++</w:t>
      </w:r>
      <w:r>
        <w:rPr>
          <w:spacing w:val="-5"/>
          <w:w w:val="120"/>
          <w:sz w:val="20"/>
        </w:rPr>
        <w:t xml:space="preserve"> </w:t>
      </w:r>
      <w:r>
        <w:rPr>
          <w:w w:val="120"/>
          <w:sz w:val="20"/>
        </w:rPr>
        <w:t>[5,</w:t>
      </w:r>
      <w:r>
        <w:rPr>
          <w:spacing w:val="-6"/>
          <w:w w:val="120"/>
          <w:sz w:val="20"/>
        </w:rPr>
        <w:t xml:space="preserve"> </w:t>
      </w:r>
      <w:r>
        <w:rPr>
          <w:w w:val="120"/>
          <w:sz w:val="20"/>
        </w:rPr>
        <w:t>7]</w:t>
      </w:r>
      <w:r>
        <w:rPr>
          <w:spacing w:val="-6"/>
          <w:w w:val="120"/>
          <w:sz w:val="20"/>
        </w:rPr>
        <w:t xml:space="preserve"> </w:t>
      </w:r>
      <w:r>
        <w:rPr>
          <w:w w:val="120"/>
          <w:sz w:val="20"/>
        </w:rPr>
        <w:t>results</w:t>
      </w:r>
      <w:r>
        <w:rPr>
          <w:spacing w:val="-6"/>
          <w:w w:val="120"/>
          <w:sz w:val="20"/>
        </w:rPr>
        <w:t xml:space="preserve"> </w:t>
      </w:r>
      <w:r>
        <w:rPr>
          <w:w w:val="120"/>
          <w:sz w:val="20"/>
        </w:rPr>
        <w:t>in</w:t>
      </w:r>
      <w:r>
        <w:rPr>
          <w:spacing w:val="-6"/>
          <w:w w:val="120"/>
          <w:sz w:val="20"/>
        </w:rPr>
        <w:t xml:space="preserve"> </w:t>
      </w:r>
      <w:r>
        <w:rPr>
          <w:w w:val="120"/>
          <w:sz w:val="20"/>
        </w:rPr>
        <w:t>[1,</w:t>
      </w:r>
      <w:r>
        <w:rPr>
          <w:spacing w:val="-5"/>
          <w:w w:val="120"/>
          <w:sz w:val="20"/>
        </w:rPr>
        <w:t xml:space="preserve"> </w:t>
      </w:r>
      <w:r>
        <w:rPr>
          <w:w w:val="120"/>
          <w:sz w:val="20"/>
        </w:rPr>
        <w:t>3,</w:t>
      </w:r>
      <w:r>
        <w:rPr>
          <w:spacing w:val="-6"/>
          <w:w w:val="120"/>
          <w:sz w:val="20"/>
        </w:rPr>
        <w:t xml:space="preserve"> </w:t>
      </w:r>
      <w:r>
        <w:rPr>
          <w:w w:val="120"/>
          <w:sz w:val="20"/>
        </w:rPr>
        <w:t>5,</w:t>
      </w:r>
      <w:r>
        <w:rPr>
          <w:spacing w:val="-6"/>
          <w:w w:val="120"/>
          <w:sz w:val="20"/>
        </w:rPr>
        <w:t xml:space="preserve"> </w:t>
      </w:r>
      <w:r>
        <w:rPr>
          <w:w w:val="120"/>
          <w:sz w:val="20"/>
        </w:rPr>
        <w:t>7]</w:t>
      </w:r>
    </w:p>
    <w:p w:rsidR="00902B38" w:rsidRDefault="00902B38">
      <w:pPr>
        <w:rPr>
          <w:sz w:val="20"/>
        </w:rPr>
        <w:sectPr w:rsidR="00902B38">
          <w:pgSz w:w="11910" w:h="16840"/>
          <w:pgMar w:top="840" w:right="740" w:bottom="1120" w:left="740" w:header="0" w:footer="368" w:gutter="0"/>
          <w:cols w:space="720"/>
        </w:sectPr>
      </w:pPr>
    </w:p>
    <w:p w:rsidR="00902B38" w:rsidRDefault="00EF7B43">
      <w:pPr>
        <w:pStyle w:val="ListParagraph"/>
        <w:numPr>
          <w:ilvl w:val="2"/>
          <w:numId w:val="1"/>
        </w:numPr>
        <w:tabs>
          <w:tab w:val="left" w:pos="844"/>
          <w:tab w:val="left" w:pos="845"/>
        </w:tabs>
        <w:spacing w:before="71"/>
        <w:ind w:hanging="361"/>
        <w:rPr>
          <w:sz w:val="24"/>
        </w:rPr>
      </w:pPr>
      <w:r w:rsidRPr="00EF7B43">
        <w:lastRenderedPageBreak/>
        <w:pict>
          <v:shape id="_x0000_s1032" style="position:absolute;left:0;text-align:left;margin-left:36.35pt;margin-top:31.1pt;width:522.85pt;height:779.9pt;z-index:-1782220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CONS,</w:t>
      </w:r>
      <w:r w:rsidR="00D444D4">
        <w:rPr>
          <w:spacing w:val="7"/>
          <w:w w:val="115"/>
          <w:sz w:val="24"/>
        </w:rPr>
        <w:t xml:space="preserve"> </w:t>
      </w:r>
      <w:r w:rsidR="00D444D4">
        <w:rPr>
          <w:w w:val="115"/>
          <w:sz w:val="24"/>
        </w:rPr>
        <w:t>CAR,</w:t>
      </w:r>
      <w:r w:rsidR="00D444D4">
        <w:rPr>
          <w:spacing w:val="7"/>
          <w:w w:val="115"/>
          <w:sz w:val="24"/>
        </w:rPr>
        <w:t xml:space="preserve"> </w:t>
      </w:r>
      <w:r w:rsidR="00D444D4">
        <w:rPr>
          <w:w w:val="115"/>
          <w:sz w:val="24"/>
        </w:rPr>
        <w:t>CDR</w:t>
      </w:r>
      <w:r w:rsidR="00D444D4">
        <w:rPr>
          <w:spacing w:val="7"/>
          <w:w w:val="115"/>
          <w:sz w:val="24"/>
        </w:rPr>
        <w:t xml:space="preserve"> </w:t>
      </w:r>
      <w:r w:rsidR="00D444D4">
        <w:rPr>
          <w:w w:val="115"/>
          <w:sz w:val="24"/>
        </w:rPr>
        <w:t>via</w:t>
      </w:r>
      <w:r w:rsidR="00D444D4">
        <w:rPr>
          <w:spacing w:val="7"/>
          <w:w w:val="115"/>
          <w:sz w:val="24"/>
        </w:rPr>
        <w:t xml:space="preserve"> </w:t>
      </w:r>
      <w:r w:rsidR="00D444D4">
        <w:rPr>
          <w:w w:val="115"/>
          <w:sz w:val="24"/>
        </w:rPr>
        <w:t>the</w:t>
      </w:r>
      <w:r w:rsidR="00D444D4">
        <w:rPr>
          <w:spacing w:val="7"/>
          <w:w w:val="115"/>
          <w:sz w:val="24"/>
        </w:rPr>
        <w:t xml:space="preserve"> </w:t>
      </w:r>
      <w:r w:rsidR="00D444D4">
        <w:rPr>
          <w:w w:val="115"/>
          <w:sz w:val="24"/>
        </w:rPr>
        <w:t>colon</w:t>
      </w:r>
      <w:r w:rsidR="00D444D4">
        <w:rPr>
          <w:spacing w:val="7"/>
          <w:w w:val="115"/>
          <w:sz w:val="24"/>
        </w:rPr>
        <w:t xml:space="preserve"> </w:t>
      </w:r>
      <w:r w:rsidR="00D444D4">
        <w:rPr>
          <w:w w:val="115"/>
          <w:sz w:val="24"/>
        </w:rPr>
        <w:t>operator</w:t>
      </w:r>
      <w:r w:rsidR="00D444D4">
        <w:rPr>
          <w:spacing w:val="8"/>
          <w:w w:val="115"/>
          <w:sz w:val="24"/>
        </w:rPr>
        <w:t xml:space="preserve"> </w:t>
      </w:r>
      <w:r w:rsidR="00D444D4">
        <w:rPr>
          <w:w w:val="115"/>
          <w:sz w:val="24"/>
        </w:rPr>
        <w:t>(as</w:t>
      </w:r>
      <w:r w:rsidR="00D444D4">
        <w:rPr>
          <w:spacing w:val="7"/>
          <w:w w:val="115"/>
          <w:sz w:val="24"/>
        </w:rPr>
        <w:t xml:space="preserve"> </w:t>
      </w:r>
      <w:r w:rsidR="00D444D4">
        <w:rPr>
          <w:w w:val="115"/>
          <w:sz w:val="24"/>
        </w:rPr>
        <w:t>in</w:t>
      </w:r>
      <w:r w:rsidR="00D444D4">
        <w:rPr>
          <w:spacing w:val="7"/>
          <w:w w:val="115"/>
          <w:sz w:val="24"/>
        </w:rPr>
        <w:t xml:space="preserve"> </w:t>
      </w:r>
      <w:r w:rsidR="00D444D4">
        <w:rPr>
          <w:w w:val="115"/>
          <w:sz w:val="24"/>
        </w:rPr>
        <w:t>Prolog)</w:t>
      </w:r>
    </w:p>
    <w:p w:rsidR="00902B38" w:rsidRDefault="00D444D4">
      <w:pPr>
        <w:spacing w:before="2" w:line="234" w:lineRule="exact"/>
        <w:ind w:left="1564"/>
        <w:rPr>
          <w:sz w:val="20"/>
        </w:rPr>
      </w:pPr>
      <w:r>
        <w:rPr>
          <w:b/>
          <w:w w:val="120"/>
          <w:sz w:val="20"/>
        </w:rPr>
        <w:t>e.g.</w:t>
      </w:r>
      <w:r>
        <w:rPr>
          <w:w w:val="120"/>
          <w:sz w:val="20"/>
        </w:rPr>
        <w:t>,</w:t>
      </w:r>
      <w:r>
        <w:rPr>
          <w:spacing w:val="-2"/>
          <w:w w:val="120"/>
          <w:sz w:val="20"/>
        </w:rPr>
        <w:t xml:space="preserve"> </w:t>
      </w:r>
      <w:r>
        <w:rPr>
          <w:w w:val="120"/>
          <w:sz w:val="20"/>
        </w:rPr>
        <w:t>1</w:t>
      </w:r>
      <w:proofErr w:type="gramStart"/>
      <w:r>
        <w:rPr>
          <w:w w:val="120"/>
          <w:sz w:val="20"/>
        </w:rPr>
        <w:t>:[</w:t>
      </w:r>
      <w:proofErr w:type="gramEnd"/>
      <w:r>
        <w:rPr>
          <w:w w:val="120"/>
          <w:sz w:val="20"/>
        </w:rPr>
        <w:t>3,</w:t>
      </w:r>
      <w:r>
        <w:rPr>
          <w:spacing w:val="-2"/>
          <w:w w:val="120"/>
          <w:sz w:val="20"/>
        </w:rPr>
        <w:t xml:space="preserve"> </w:t>
      </w:r>
      <w:r>
        <w:rPr>
          <w:w w:val="120"/>
          <w:sz w:val="20"/>
        </w:rPr>
        <w:t>5,</w:t>
      </w:r>
      <w:r>
        <w:rPr>
          <w:spacing w:val="-2"/>
          <w:w w:val="120"/>
          <w:sz w:val="20"/>
        </w:rPr>
        <w:t xml:space="preserve"> </w:t>
      </w:r>
      <w:r>
        <w:rPr>
          <w:w w:val="120"/>
          <w:sz w:val="20"/>
        </w:rPr>
        <w:t>7]</w:t>
      </w:r>
      <w:r>
        <w:rPr>
          <w:spacing w:val="-2"/>
          <w:w w:val="120"/>
          <w:sz w:val="20"/>
        </w:rPr>
        <w:t xml:space="preserve"> </w:t>
      </w:r>
      <w:r>
        <w:rPr>
          <w:w w:val="120"/>
          <w:sz w:val="20"/>
        </w:rPr>
        <w:t>results</w:t>
      </w:r>
      <w:r>
        <w:rPr>
          <w:spacing w:val="-3"/>
          <w:w w:val="120"/>
          <w:sz w:val="20"/>
        </w:rPr>
        <w:t xml:space="preserve"> </w:t>
      </w:r>
      <w:r>
        <w:rPr>
          <w:w w:val="120"/>
          <w:sz w:val="20"/>
        </w:rPr>
        <w:t>in [1,</w:t>
      </w:r>
      <w:r>
        <w:rPr>
          <w:spacing w:val="-2"/>
          <w:w w:val="120"/>
          <w:sz w:val="20"/>
        </w:rPr>
        <w:t xml:space="preserve"> </w:t>
      </w:r>
      <w:r>
        <w:rPr>
          <w:w w:val="120"/>
          <w:sz w:val="20"/>
        </w:rPr>
        <w:t>3,</w:t>
      </w:r>
      <w:r>
        <w:rPr>
          <w:spacing w:val="-2"/>
          <w:w w:val="120"/>
          <w:sz w:val="20"/>
        </w:rPr>
        <w:t xml:space="preserve"> </w:t>
      </w:r>
      <w:r>
        <w:rPr>
          <w:w w:val="120"/>
          <w:sz w:val="20"/>
        </w:rPr>
        <w:t>5,</w:t>
      </w:r>
      <w:r>
        <w:rPr>
          <w:spacing w:val="-2"/>
          <w:w w:val="120"/>
          <w:sz w:val="20"/>
        </w:rPr>
        <w:t xml:space="preserve"> </w:t>
      </w:r>
      <w:r>
        <w:rPr>
          <w:w w:val="120"/>
          <w:sz w:val="20"/>
        </w:rPr>
        <w:t>7]</w:t>
      </w:r>
    </w:p>
    <w:p w:rsidR="00902B38" w:rsidRDefault="00D444D4">
      <w:pPr>
        <w:pStyle w:val="Heading3"/>
        <w:spacing w:line="281" w:lineRule="exact"/>
      </w:pPr>
      <w:r>
        <w:rPr>
          <w:w w:val="115"/>
        </w:rPr>
        <w:t>Factorial</w:t>
      </w:r>
      <w:r>
        <w:rPr>
          <w:spacing w:val="-1"/>
          <w:w w:val="115"/>
        </w:rPr>
        <w:t xml:space="preserve"> </w:t>
      </w:r>
      <w:r>
        <w:rPr>
          <w:w w:val="115"/>
        </w:rPr>
        <w:t>Revisited</w:t>
      </w:r>
    </w:p>
    <w:p w:rsidR="00902B38" w:rsidRDefault="00D444D4">
      <w:pPr>
        <w:spacing w:before="1"/>
        <w:ind w:left="1564"/>
        <w:rPr>
          <w:sz w:val="20"/>
        </w:rPr>
      </w:pPr>
      <w:proofErr w:type="gramStart"/>
      <w:r>
        <w:rPr>
          <w:w w:val="105"/>
          <w:sz w:val="20"/>
        </w:rPr>
        <w:t>product</w:t>
      </w:r>
      <w:proofErr w:type="gramEnd"/>
      <w:r>
        <w:rPr>
          <w:spacing w:val="26"/>
          <w:w w:val="105"/>
          <w:sz w:val="20"/>
        </w:rPr>
        <w:t xml:space="preserve"> </w:t>
      </w:r>
      <w:r>
        <w:rPr>
          <w:w w:val="105"/>
          <w:sz w:val="20"/>
        </w:rPr>
        <w:t>[]</w:t>
      </w:r>
      <w:r>
        <w:rPr>
          <w:spacing w:val="27"/>
          <w:w w:val="105"/>
          <w:sz w:val="20"/>
        </w:rPr>
        <w:t xml:space="preserve"> </w:t>
      </w:r>
      <w:r>
        <w:rPr>
          <w:w w:val="105"/>
          <w:sz w:val="20"/>
        </w:rPr>
        <w:t>=</w:t>
      </w:r>
      <w:r>
        <w:rPr>
          <w:spacing w:val="26"/>
          <w:w w:val="105"/>
          <w:sz w:val="20"/>
        </w:rPr>
        <w:t xml:space="preserve"> </w:t>
      </w:r>
      <w:r>
        <w:rPr>
          <w:w w:val="105"/>
          <w:sz w:val="20"/>
        </w:rPr>
        <w:t>1</w:t>
      </w:r>
    </w:p>
    <w:p w:rsidR="00902B38" w:rsidRDefault="00D444D4">
      <w:pPr>
        <w:spacing w:before="1"/>
        <w:ind w:left="1564" w:right="6063"/>
        <w:rPr>
          <w:sz w:val="20"/>
        </w:rPr>
      </w:pPr>
      <w:proofErr w:type="gramStart"/>
      <w:r>
        <w:rPr>
          <w:w w:val="110"/>
          <w:sz w:val="20"/>
        </w:rPr>
        <w:t>product</w:t>
      </w:r>
      <w:proofErr w:type="gramEnd"/>
      <w:r>
        <w:rPr>
          <w:spacing w:val="15"/>
          <w:w w:val="110"/>
          <w:sz w:val="20"/>
        </w:rPr>
        <w:t xml:space="preserve"> </w:t>
      </w:r>
      <w:r>
        <w:rPr>
          <w:w w:val="110"/>
          <w:sz w:val="20"/>
        </w:rPr>
        <w:t>(a:x)</w:t>
      </w:r>
      <w:r>
        <w:rPr>
          <w:spacing w:val="15"/>
          <w:w w:val="110"/>
          <w:sz w:val="20"/>
        </w:rPr>
        <w:t xml:space="preserve"> </w:t>
      </w:r>
      <w:r>
        <w:rPr>
          <w:w w:val="110"/>
          <w:sz w:val="20"/>
        </w:rPr>
        <w:t>=</w:t>
      </w:r>
      <w:r>
        <w:rPr>
          <w:spacing w:val="16"/>
          <w:w w:val="110"/>
          <w:sz w:val="20"/>
        </w:rPr>
        <w:t xml:space="preserve"> </w:t>
      </w:r>
      <w:r>
        <w:rPr>
          <w:w w:val="110"/>
          <w:sz w:val="20"/>
        </w:rPr>
        <w:t>a</w:t>
      </w:r>
      <w:r>
        <w:rPr>
          <w:spacing w:val="14"/>
          <w:w w:val="110"/>
          <w:sz w:val="20"/>
        </w:rPr>
        <w:t xml:space="preserve"> </w:t>
      </w:r>
      <w:r>
        <w:rPr>
          <w:w w:val="110"/>
          <w:sz w:val="20"/>
        </w:rPr>
        <w:t>*</w:t>
      </w:r>
      <w:r>
        <w:rPr>
          <w:spacing w:val="16"/>
          <w:w w:val="110"/>
          <w:sz w:val="20"/>
        </w:rPr>
        <w:t xml:space="preserve"> </w:t>
      </w:r>
      <w:r>
        <w:rPr>
          <w:w w:val="110"/>
          <w:sz w:val="20"/>
        </w:rPr>
        <w:t>product</w:t>
      </w:r>
      <w:r>
        <w:rPr>
          <w:spacing w:val="15"/>
          <w:w w:val="110"/>
          <w:sz w:val="20"/>
        </w:rPr>
        <w:t xml:space="preserve"> </w:t>
      </w:r>
      <w:r>
        <w:rPr>
          <w:w w:val="110"/>
          <w:sz w:val="20"/>
        </w:rPr>
        <w:t>x</w:t>
      </w:r>
      <w:r>
        <w:rPr>
          <w:spacing w:val="-45"/>
          <w:w w:val="110"/>
          <w:sz w:val="20"/>
        </w:rPr>
        <w:t xml:space="preserve"> </w:t>
      </w:r>
      <w:r>
        <w:rPr>
          <w:w w:val="110"/>
          <w:sz w:val="20"/>
        </w:rPr>
        <w:t>fact</w:t>
      </w:r>
      <w:r>
        <w:rPr>
          <w:spacing w:val="19"/>
          <w:w w:val="110"/>
          <w:sz w:val="20"/>
        </w:rPr>
        <w:t xml:space="preserve"> </w:t>
      </w:r>
      <w:r>
        <w:rPr>
          <w:w w:val="110"/>
          <w:sz w:val="20"/>
        </w:rPr>
        <w:t>n</w:t>
      </w:r>
      <w:r>
        <w:rPr>
          <w:spacing w:val="19"/>
          <w:w w:val="110"/>
          <w:sz w:val="20"/>
        </w:rPr>
        <w:t xml:space="preserve"> </w:t>
      </w:r>
      <w:r>
        <w:rPr>
          <w:w w:val="110"/>
          <w:sz w:val="20"/>
        </w:rPr>
        <w:t>=</w:t>
      </w:r>
      <w:r>
        <w:rPr>
          <w:spacing w:val="20"/>
          <w:w w:val="110"/>
          <w:sz w:val="20"/>
        </w:rPr>
        <w:t xml:space="preserve"> </w:t>
      </w:r>
      <w:r>
        <w:rPr>
          <w:w w:val="110"/>
          <w:sz w:val="20"/>
        </w:rPr>
        <w:t>product</w:t>
      </w:r>
      <w:r>
        <w:rPr>
          <w:spacing w:val="19"/>
          <w:w w:val="110"/>
          <w:sz w:val="20"/>
        </w:rPr>
        <w:t xml:space="preserve"> </w:t>
      </w:r>
      <w:r>
        <w:rPr>
          <w:w w:val="110"/>
          <w:sz w:val="20"/>
        </w:rPr>
        <w:t>[1..n]</w:t>
      </w:r>
    </w:p>
    <w:p w:rsidR="00902B38" w:rsidRDefault="00D444D4">
      <w:pPr>
        <w:pStyle w:val="Heading3"/>
        <w:spacing w:line="281" w:lineRule="exact"/>
      </w:pPr>
      <w:r>
        <w:rPr>
          <w:w w:val="115"/>
        </w:rPr>
        <w:t>List</w:t>
      </w:r>
      <w:r>
        <w:rPr>
          <w:spacing w:val="-6"/>
          <w:w w:val="115"/>
        </w:rPr>
        <w:t xml:space="preserve"> </w:t>
      </w:r>
      <w:r>
        <w:rPr>
          <w:w w:val="115"/>
        </w:rPr>
        <w:t>Comprehension</w:t>
      </w:r>
    </w:p>
    <w:p w:rsidR="00902B38" w:rsidRDefault="00D444D4">
      <w:pPr>
        <w:pStyle w:val="ListParagraph"/>
        <w:numPr>
          <w:ilvl w:val="2"/>
          <w:numId w:val="1"/>
        </w:numPr>
        <w:tabs>
          <w:tab w:val="left" w:pos="844"/>
          <w:tab w:val="left" w:pos="845"/>
        </w:tabs>
        <w:spacing w:before="3"/>
        <w:ind w:hanging="361"/>
        <w:rPr>
          <w:sz w:val="24"/>
        </w:rPr>
      </w:pPr>
      <w:r>
        <w:rPr>
          <w:w w:val="115"/>
          <w:sz w:val="24"/>
        </w:rPr>
        <w:t>Set</w:t>
      </w:r>
      <w:r>
        <w:rPr>
          <w:spacing w:val="5"/>
          <w:w w:val="115"/>
          <w:sz w:val="24"/>
        </w:rPr>
        <w:t xml:space="preserve"> </w:t>
      </w:r>
      <w:r>
        <w:rPr>
          <w:w w:val="115"/>
          <w:sz w:val="24"/>
        </w:rPr>
        <w:t>notation</w:t>
      </w:r>
    </w:p>
    <w:p w:rsidR="00902B38" w:rsidRDefault="00D444D4">
      <w:pPr>
        <w:pStyle w:val="ListParagraph"/>
        <w:numPr>
          <w:ilvl w:val="2"/>
          <w:numId w:val="1"/>
        </w:numPr>
        <w:tabs>
          <w:tab w:val="left" w:pos="844"/>
          <w:tab w:val="left" w:pos="845"/>
        </w:tabs>
        <w:spacing w:before="1"/>
        <w:ind w:hanging="361"/>
        <w:rPr>
          <w:sz w:val="24"/>
        </w:rPr>
      </w:pPr>
      <w:r>
        <w:rPr>
          <w:w w:val="115"/>
          <w:sz w:val="24"/>
        </w:rPr>
        <w:t>List</w:t>
      </w:r>
      <w:r>
        <w:rPr>
          <w:spacing w:val="3"/>
          <w:w w:val="115"/>
          <w:sz w:val="24"/>
        </w:rPr>
        <w:t xml:space="preserve"> </w:t>
      </w:r>
      <w:r>
        <w:rPr>
          <w:w w:val="115"/>
          <w:sz w:val="24"/>
        </w:rPr>
        <w:t>of</w:t>
      </w:r>
      <w:r>
        <w:rPr>
          <w:spacing w:val="3"/>
          <w:w w:val="115"/>
          <w:sz w:val="24"/>
        </w:rPr>
        <w:t xml:space="preserve"> </w:t>
      </w:r>
      <w:r>
        <w:rPr>
          <w:w w:val="115"/>
          <w:sz w:val="24"/>
        </w:rPr>
        <w:t>the</w:t>
      </w:r>
      <w:r>
        <w:rPr>
          <w:spacing w:val="4"/>
          <w:w w:val="115"/>
          <w:sz w:val="24"/>
        </w:rPr>
        <w:t xml:space="preserve"> </w:t>
      </w:r>
      <w:r>
        <w:rPr>
          <w:w w:val="115"/>
          <w:sz w:val="24"/>
        </w:rPr>
        <w:t>squares</w:t>
      </w:r>
      <w:r>
        <w:rPr>
          <w:spacing w:val="3"/>
          <w:w w:val="115"/>
          <w:sz w:val="24"/>
        </w:rPr>
        <w:t xml:space="preserve"> </w:t>
      </w:r>
      <w:r>
        <w:rPr>
          <w:w w:val="115"/>
          <w:sz w:val="24"/>
        </w:rPr>
        <w:t>of</w:t>
      </w:r>
      <w:r>
        <w:rPr>
          <w:spacing w:val="3"/>
          <w:w w:val="115"/>
          <w:sz w:val="24"/>
        </w:rPr>
        <w:t xml:space="preserve"> </w:t>
      </w:r>
      <w:r>
        <w:rPr>
          <w:w w:val="115"/>
          <w:sz w:val="24"/>
        </w:rPr>
        <w:t>the</w:t>
      </w:r>
      <w:r>
        <w:rPr>
          <w:spacing w:val="4"/>
          <w:w w:val="115"/>
          <w:sz w:val="24"/>
        </w:rPr>
        <w:t xml:space="preserve"> </w:t>
      </w:r>
      <w:r>
        <w:rPr>
          <w:w w:val="115"/>
          <w:sz w:val="24"/>
        </w:rPr>
        <w:t>first</w:t>
      </w:r>
      <w:r>
        <w:rPr>
          <w:spacing w:val="3"/>
          <w:w w:val="115"/>
          <w:sz w:val="24"/>
        </w:rPr>
        <w:t xml:space="preserve"> </w:t>
      </w:r>
      <w:r>
        <w:rPr>
          <w:w w:val="115"/>
          <w:sz w:val="24"/>
        </w:rPr>
        <w:t>20</w:t>
      </w:r>
      <w:r>
        <w:rPr>
          <w:spacing w:val="3"/>
          <w:w w:val="115"/>
          <w:sz w:val="24"/>
        </w:rPr>
        <w:t xml:space="preserve"> </w:t>
      </w:r>
      <w:r>
        <w:rPr>
          <w:w w:val="115"/>
          <w:sz w:val="24"/>
        </w:rPr>
        <w:t>positive</w:t>
      </w:r>
      <w:r>
        <w:rPr>
          <w:spacing w:val="4"/>
          <w:w w:val="115"/>
          <w:sz w:val="24"/>
        </w:rPr>
        <w:t xml:space="preserve"> </w:t>
      </w:r>
      <w:r>
        <w:rPr>
          <w:w w:val="115"/>
          <w:sz w:val="24"/>
        </w:rPr>
        <w:t>integers:</w:t>
      </w:r>
      <w:r>
        <w:rPr>
          <w:spacing w:val="3"/>
          <w:w w:val="115"/>
          <w:sz w:val="24"/>
        </w:rPr>
        <w:t xml:space="preserve"> </w:t>
      </w:r>
      <w:r>
        <w:rPr>
          <w:w w:val="115"/>
          <w:sz w:val="24"/>
        </w:rPr>
        <w:t>[n</w:t>
      </w:r>
      <w:r>
        <w:rPr>
          <w:spacing w:val="4"/>
          <w:w w:val="115"/>
          <w:sz w:val="24"/>
        </w:rPr>
        <w:t xml:space="preserve"> </w:t>
      </w:r>
      <w:r>
        <w:rPr>
          <w:w w:val="115"/>
          <w:sz w:val="24"/>
        </w:rPr>
        <w:t>*</w:t>
      </w:r>
      <w:r>
        <w:rPr>
          <w:spacing w:val="3"/>
          <w:w w:val="115"/>
          <w:sz w:val="24"/>
        </w:rPr>
        <w:t xml:space="preserve"> </w:t>
      </w:r>
      <w:r>
        <w:rPr>
          <w:w w:val="115"/>
          <w:sz w:val="24"/>
        </w:rPr>
        <w:t>n</w:t>
      </w:r>
      <w:r>
        <w:rPr>
          <w:spacing w:val="3"/>
          <w:w w:val="115"/>
          <w:sz w:val="24"/>
        </w:rPr>
        <w:t xml:space="preserve"> </w:t>
      </w:r>
      <w:r>
        <w:rPr>
          <w:w w:val="160"/>
          <w:sz w:val="24"/>
        </w:rPr>
        <w:t>|</w:t>
      </w:r>
      <w:r>
        <w:rPr>
          <w:spacing w:val="-20"/>
          <w:w w:val="160"/>
          <w:sz w:val="24"/>
        </w:rPr>
        <w:t xml:space="preserve"> </w:t>
      </w:r>
      <w:r>
        <w:rPr>
          <w:w w:val="115"/>
          <w:sz w:val="24"/>
        </w:rPr>
        <w:t>n</w:t>
      </w:r>
      <w:r>
        <w:rPr>
          <w:spacing w:val="3"/>
          <w:w w:val="115"/>
          <w:sz w:val="24"/>
        </w:rPr>
        <w:t xml:space="preserve"> </w:t>
      </w:r>
      <w:r>
        <w:rPr>
          <w:w w:val="115"/>
          <w:sz w:val="24"/>
        </w:rPr>
        <w:t>←</w:t>
      </w:r>
      <w:r>
        <w:rPr>
          <w:spacing w:val="3"/>
          <w:w w:val="115"/>
          <w:sz w:val="24"/>
        </w:rPr>
        <w:t xml:space="preserve"> </w:t>
      </w:r>
      <w:r>
        <w:rPr>
          <w:w w:val="115"/>
          <w:sz w:val="24"/>
        </w:rPr>
        <w:t>[1..20]]</w:t>
      </w:r>
    </w:p>
    <w:p w:rsidR="00902B38" w:rsidRDefault="00D444D4">
      <w:pPr>
        <w:pStyle w:val="ListParagraph"/>
        <w:numPr>
          <w:ilvl w:val="2"/>
          <w:numId w:val="1"/>
        </w:numPr>
        <w:tabs>
          <w:tab w:val="left" w:pos="844"/>
          <w:tab w:val="left" w:pos="845"/>
        </w:tabs>
        <w:spacing w:before="3" w:line="294" w:lineRule="exact"/>
        <w:ind w:hanging="361"/>
        <w:rPr>
          <w:sz w:val="24"/>
        </w:rPr>
      </w:pPr>
      <w:r>
        <w:rPr>
          <w:w w:val="110"/>
          <w:sz w:val="24"/>
        </w:rPr>
        <w:t>All</w:t>
      </w:r>
      <w:r>
        <w:rPr>
          <w:spacing w:val="20"/>
          <w:w w:val="110"/>
          <w:sz w:val="24"/>
        </w:rPr>
        <w:t xml:space="preserve"> </w:t>
      </w:r>
      <w:r>
        <w:rPr>
          <w:w w:val="110"/>
          <w:sz w:val="24"/>
        </w:rPr>
        <w:t>of</w:t>
      </w:r>
      <w:r>
        <w:rPr>
          <w:spacing w:val="21"/>
          <w:w w:val="110"/>
          <w:sz w:val="24"/>
        </w:rPr>
        <w:t xml:space="preserve"> </w:t>
      </w:r>
      <w:r>
        <w:rPr>
          <w:w w:val="110"/>
          <w:sz w:val="24"/>
        </w:rPr>
        <w:t>the</w:t>
      </w:r>
      <w:r>
        <w:rPr>
          <w:spacing w:val="21"/>
          <w:w w:val="110"/>
          <w:sz w:val="24"/>
        </w:rPr>
        <w:t xml:space="preserve"> </w:t>
      </w:r>
      <w:r>
        <w:rPr>
          <w:w w:val="110"/>
          <w:sz w:val="24"/>
        </w:rPr>
        <w:t>factors</w:t>
      </w:r>
      <w:r>
        <w:rPr>
          <w:spacing w:val="21"/>
          <w:w w:val="110"/>
          <w:sz w:val="24"/>
        </w:rPr>
        <w:t xml:space="preserve"> </w:t>
      </w:r>
      <w:r>
        <w:rPr>
          <w:w w:val="110"/>
          <w:sz w:val="24"/>
        </w:rPr>
        <w:t>of</w:t>
      </w:r>
      <w:r>
        <w:rPr>
          <w:spacing w:val="21"/>
          <w:w w:val="110"/>
          <w:sz w:val="24"/>
        </w:rPr>
        <w:t xml:space="preserve"> </w:t>
      </w:r>
      <w:r>
        <w:rPr>
          <w:w w:val="110"/>
          <w:sz w:val="24"/>
        </w:rPr>
        <w:t>its</w:t>
      </w:r>
      <w:r>
        <w:rPr>
          <w:spacing w:val="21"/>
          <w:w w:val="110"/>
          <w:sz w:val="24"/>
        </w:rPr>
        <w:t xml:space="preserve"> </w:t>
      </w:r>
      <w:r>
        <w:rPr>
          <w:w w:val="110"/>
          <w:sz w:val="24"/>
        </w:rPr>
        <w:t>given</w:t>
      </w:r>
      <w:r>
        <w:rPr>
          <w:spacing w:val="21"/>
          <w:w w:val="110"/>
          <w:sz w:val="24"/>
        </w:rPr>
        <w:t xml:space="preserve"> </w:t>
      </w:r>
      <w:r>
        <w:rPr>
          <w:w w:val="110"/>
          <w:sz w:val="24"/>
        </w:rPr>
        <w:t>parameter:</w:t>
      </w:r>
    </w:p>
    <w:p w:rsidR="00902B38" w:rsidRDefault="00D444D4">
      <w:pPr>
        <w:spacing w:line="234" w:lineRule="exact"/>
        <w:ind w:left="1564"/>
        <w:rPr>
          <w:sz w:val="20"/>
        </w:rPr>
      </w:pPr>
      <w:proofErr w:type="gramStart"/>
      <w:r>
        <w:rPr>
          <w:w w:val="115"/>
          <w:sz w:val="20"/>
        </w:rPr>
        <w:t>factors</w:t>
      </w:r>
      <w:proofErr w:type="gramEnd"/>
      <w:r>
        <w:rPr>
          <w:spacing w:val="8"/>
          <w:w w:val="115"/>
          <w:sz w:val="20"/>
        </w:rPr>
        <w:t xml:space="preserve"> </w:t>
      </w:r>
      <w:r>
        <w:rPr>
          <w:w w:val="115"/>
          <w:sz w:val="20"/>
        </w:rPr>
        <w:t>n</w:t>
      </w:r>
      <w:r>
        <w:rPr>
          <w:spacing w:val="9"/>
          <w:w w:val="115"/>
          <w:sz w:val="20"/>
        </w:rPr>
        <w:t xml:space="preserve"> </w:t>
      </w:r>
      <w:r>
        <w:rPr>
          <w:w w:val="115"/>
          <w:sz w:val="20"/>
        </w:rPr>
        <w:t>=</w:t>
      </w:r>
      <w:r>
        <w:rPr>
          <w:spacing w:val="10"/>
          <w:w w:val="115"/>
          <w:sz w:val="20"/>
        </w:rPr>
        <w:t xml:space="preserve"> </w:t>
      </w:r>
      <w:r>
        <w:rPr>
          <w:w w:val="115"/>
          <w:sz w:val="20"/>
        </w:rPr>
        <w:t>[i</w:t>
      </w:r>
      <w:r>
        <w:rPr>
          <w:spacing w:val="9"/>
          <w:w w:val="115"/>
          <w:sz w:val="20"/>
        </w:rPr>
        <w:t xml:space="preserve"> </w:t>
      </w:r>
      <w:r>
        <w:rPr>
          <w:w w:val="160"/>
          <w:sz w:val="20"/>
        </w:rPr>
        <w:t>|</w:t>
      </w:r>
      <w:r>
        <w:rPr>
          <w:spacing w:val="-10"/>
          <w:w w:val="160"/>
          <w:sz w:val="20"/>
        </w:rPr>
        <w:t xml:space="preserve"> </w:t>
      </w:r>
      <w:r>
        <w:rPr>
          <w:w w:val="115"/>
          <w:sz w:val="20"/>
        </w:rPr>
        <w:t>i</w:t>
      </w:r>
      <w:r>
        <w:rPr>
          <w:spacing w:val="9"/>
          <w:w w:val="115"/>
          <w:sz w:val="20"/>
        </w:rPr>
        <w:t xml:space="preserve"> </w:t>
      </w:r>
      <w:r>
        <w:rPr>
          <w:w w:val="115"/>
          <w:sz w:val="20"/>
        </w:rPr>
        <w:t>←</w:t>
      </w:r>
      <w:r>
        <w:rPr>
          <w:spacing w:val="8"/>
          <w:w w:val="115"/>
          <w:sz w:val="20"/>
        </w:rPr>
        <w:t xml:space="preserve"> </w:t>
      </w:r>
      <w:r>
        <w:rPr>
          <w:w w:val="115"/>
          <w:sz w:val="20"/>
        </w:rPr>
        <w:t>[1..n</w:t>
      </w:r>
      <w:r>
        <w:rPr>
          <w:spacing w:val="5"/>
          <w:w w:val="115"/>
          <w:sz w:val="20"/>
        </w:rPr>
        <w:t xml:space="preserve"> </w:t>
      </w:r>
      <w:r>
        <w:rPr>
          <w:w w:val="115"/>
          <w:sz w:val="20"/>
        </w:rPr>
        <w:t>div</w:t>
      </w:r>
      <w:r>
        <w:rPr>
          <w:spacing w:val="10"/>
          <w:w w:val="115"/>
          <w:sz w:val="20"/>
        </w:rPr>
        <w:t xml:space="preserve"> </w:t>
      </w:r>
      <w:r>
        <w:rPr>
          <w:w w:val="115"/>
          <w:sz w:val="20"/>
        </w:rPr>
        <w:t>2],</w:t>
      </w:r>
    </w:p>
    <w:p w:rsidR="00902B38" w:rsidRDefault="00D444D4">
      <w:pPr>
        <w:spacing w:before="1"/>
        <w:ind w:left="1564"/>
        <w:rPr>
          <w:sz w:val="20"/>
        </w:rPr>
      </w:pPr>
      <w:proofErr w:type="gramStart"/>
      <w:r>
        <w:rPr>
          <w:w w:val="110"/>
          <w:sz w:val="20"/>
        </w:rPr>
        <w:t>n</w:t>
      </w:r>
      <w:proofErr w:type="gramEnd"/>
      <w:r>
        <w:rPr>
          <w:spacing w:val="13"/>
          <w:w w:val="110"/>
          <w:sz w:val="20"/>
        </w:rPr>
        <w:t xml:space="preserve"> </w:t>
      </w:r>
      <w:r>
        <w:rPr>
          <w:w w:val="110"/>
          <w:sz w:val="20"/>
        </w:rPr>
        <w:t>mod</w:t>
      </w:r>
      <w:r>
        <w:rPr>
          <w:spacing w:val="11"/>
          <w:w w:val="110"/>
          <w:sz w:val="20"/>
        </w:rPr>
        <w:t xml:space="preserve"> </w:t>
      </w:r>
      <w:r>
        <w:rPr>
          <w:w w:val="110"/>
          <w:sz w:val="20"/>
        </w:rPr>
        <w:t>i</w:t>
      </w:r>
      <w:r>
        <w:rPr>
          <w:spacing w:val="13"/>
          <w:w w:val="110"/>
          <w:sz w:val="20"/>
        </w:rPr>
        <w:t xml:space="preserve"> </w:t>
      </w:r>
      <w:r>
        <w:rPr>
          <w:w w:val="110"/>
          <w:sz w:val="20"/>
        </w:rPr>
        <w:t>==</w:t>
      </w:r>
      <w:r>
        <w:rPr>
          <w:spacing w:val="13"/>
          <w:w w:val="110"/>
          <w:sz w:val="20"/>
        </w:rPr>
        <w:t xml:space="preserve"> </w:t>
      </w:r>
      <w:r>
        <w:rPr>
          <w:w w:val="110"/>
          <w:sz w:val="20"/>
        </w:rPr>
        <w:t>0]</w:t>
      </w:r>
    </w:p>
    <w:p w:rsidR="00902B38" w:rsidRDefault="00D444D4">
      <w:pPr>
        <w:pStyle w:val="Heading3"/>
        <w:spacing w:before="1"/>
      </w:pPr>
      <w:r>
        <w:rPr>
          <w:w w:val="115"/>
        </w:rPr>
        <w:t>Quicksort</w:t>
      </w:r>
    </w:p>
    <w:p w:rsidR="00902B38" w:rsidRDefault="00D444D4">
      <w:pPr>
        <w:spacing w:before="1"/>
        <w:ind w:left="1564" w:right="7741"/>
        <w:rPr>
          <w:sz w:val="20"/>
        </w:rPr>
      </w:pPr>
      <w:proofErr w:type="gramStart"/>
      <w:r>
        <w:rPr>
          <w:sz w:val="20"/>
        </w:rPr>
        <w:t>sort</w:t>
      </w:r>
      <w:proofErr w:type="gramEnd"/>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sort</w:t>
      </w:r>
      <w:r>
        <w:rPr>
          <w:spacing w:val="36"/>
          <w:sz w:val="20"/>
        </w:rPr>
        <w:t xml:space="preserve"> </w:t>
      </w:r>
      <w:r>
        <w:rPr>
          <w:sz w:val="20"/>
        </w:rPr>
        <w:t>(a:x)</w:t>
      </w:r>
      <w:r>
        <w:rPr>
          <w:spacing w:val="37"/>
          <w:sz w:val="20"/>
        </w:rPr>
        <w:t xml:space="preserve"> </w:t>
      </w:r>
      <w:r>
        <w:rPr>
          <w:sz w:val="20"/>
        </w:rPr>
        <w:t>=</w:t>
      </w:r>
    </w:p>
    <w:p w:rsidR="00902B38" w:rsidRDefault="00D444D4">
      <w:pPr>
        <w:spacing w:line="234" w:lineRule="exact"/>
        <w:ind w:left="1564"/>
        <w:rPr>
          <w:sz w:val="20"/>
        </w:rPr>
      </w:pPr>
      <w:proofErr w:type="gramStart"/>
      <w:r>
        <w:rPr>
          <w:w w:val="120"/>
          <w:sz w:val="20"/>
        </w:rPr>
        <w:t>sort</w:t>
      </w:r>
      <w:proofErr w:type="gramEnd"/>
      <w:r>
        <w:rPr>
          <w:spacing w:val="-3"/>
          <w:w w:val="120"/>
          <w:sz w:val="20"/>
        </w:rPr>
        <w:t xml:space="preserve"> </w:t>
      </w:r>
      <w:r>
        <w:rPr>
          <w:w w:val="120"/>
          <w:sz w:val="20"/>
        </w:rPr>
        <w:t>[b</w:t>
      </w:r>
      <w:r>
        <w:rPr>
          <w:spacing w:val="-5"/>
          <w:w w:val="120"/>
          <w:sz w:val="20"/>
        </w:rPr>
        <w:t xml:space="preserve"> </w:t>
      </w:r>
      <w:r>
        <w:rPr>
          <w:w w:val="150"/>
          <w:sz w:val="20"/>
        </w:rPr>
        <w:t>|</w:t>
      </w:r>
      <w:r>
        <w:rPr>
          <w:spacing w:val="-16"/>
          <w:w w:val="150"/>
          <w:sz w:val="20"/>
        </w:rPr>
        <w:t xml:space="preserve"> </w:t>
      </w:r>
      <w:r>
        <w:rPr>
          <w:w w:val="120"/>
          <w:sz w:val="20"/>
        </w:rPr>
        <w:t>b</w:t>
      </w:r>
      <w:r>
        <w:rPr>
          <w:spacing w:val="-4"/>
          <w:w w:val="120"/>
          <w:sz w:val="20"/>
        </w:rPr>
        <w:t xml:space="preserve"> </w:t>
      </w:r>
      <w:r>
        <w:rPr>
          <w:w w:val="120"/>
          <w:sz w:val="20"/>
        </w:rPr>
        <w:t>←</w:t>
      </w:r>
      <w:r>
        <w:rPr>
          <w:spacing w:val="-3"/>
          <w:w w:val="120"/>
          <w:sz w:val="20"/>
        </w:rPr>
        <w:t xml:space="preserve"> </w:t>
      </w:r>
      <w:r>
        <w:rPr>
          <w:w w:val="120"/>
          <w:sz w:val="20"/>
        </w:rPr>
        <w:t>x;</w:t>
      </w:r>
      <w:r>
        <w:rPr>
          <w:spacing w:val="-3"/>
          <w:w w:val="120"/>
          <w:sz w:val="20"/>
        </w:rPr>
        <w:t xml:space="preserve"> </w:t>
      </w:r>
      <w:r>
        <w:rPr>
          <w:w w:val="120"/>
          <w:sz w:val="20"/>
        </w:rPr>
        <w:t>b</w:t>
      </w:r>
      <w:r>
        <w:rPr>
          <w:spacing w:val="-4"/>
          <w:w w:val="120"/>
          <w:sz w:val="20"/>
        </w:rPr>
        <w:t xml:space="preserve"> </w:t>
      </w:r>
      <w:r>
        <w:rPr>
          <w:w w:val="120"/>
          <w:sz w:val="20"/>
        </w:rPr>
        <w:t>&lt;=</w:t>
      </w:r>
      <w:r>
        <w:rPr>
          <w:spacing w:val="-3"/>
          <w:w w:val="120"/>
          <w:sz w:val="20"/>
        </w:rPr>
        <w:t xml:space="preserve"> </w:t>
      </w:r>
      <w:r>
        <w:rPr>
          <w:w w:val="120"/>
          <w:sz w:val="20"/>
        </w:rPr>
        <w:t>a]</w:t>
      </w:r>
      <w:r>
        <w:rPr>
          <w:spacing w:val="-4"/>
          <w:w w:val="120"/>
          <w:sz w:val="20"/>
        </w:rPr>
        <w:t xml:space="preserve"> </w:t>
      </w:r>
      <w:r>
        <w:rPr>
          <w:w w:val="120"/>
          <w:sz w:val="20"/>
        </w:rPr>
        <w:t>++</w:t>
      </w:r>
    </w:p>
    <w:p w:rsidR="00902B38" w:rsidRDefault="00D444D4">
      <w:pPr>
        <w:spacing w:before="1"/>
        <w:ind w:left="1564"/>
        <w:rPr>
          <w:sz w:val="20"/>
        </w:rPr>
      </w:pPr>
      <w:r>
        <w:rPr>
          <w:w w:val="105"/>
          <w:sz w:val="20"/>
        </w:rPr>
        <w:t>[</w:t>
      </w:r>
      <w:proofErr w:type="gramStart"/>
      <w:r>
        <w:rPr>
          <w:w w:val="105"/>
          <w:sz w:val="20"/>
        </w:rPr>
        <w:t>a</w:t>
      </w:r>
      <w:proofErr w:type="gramEnd"/>
      <w:r>
        <w:rPr>
          <w:w w:val="105"/>
          <w:sz w:val="20"/>
        </w:rPr>
        <w:t>]</w:t>
      </w:r>
      <w:r>
        <w:rPr>
          <w:spacing w:val="12"/>
          <w:w w:val="105"/>
          <w:sz w:val="20"/>
        </w:rPr>
        <w:t xml:space="preserve"> </w:t>
      </w:r>
      <w:r>
        <w:rPr>
          <w:w w:val="105"/>
          <w:sz w:val="20"/>
        </w:rPr>
        <w:t>++</w:t>
      </w:r>
    </w:p>
    <w:p w:rsidR="00902B38" w:rsidRDefault="00D444D4">
      <w:pPr>
        <w:spacing w:before="1"/>
        <w:ind w:left="1564"/>
        <w:rPr>
          <w:sz w:val="20"/>
        </w:rPr>
      </w:pPr>
      <w:proofErr w:type="gramStart"/>
      <w:r>
        <w:rPr>
          <w:spacing w:val="-1"/>
          <w:w w:val="120"/>
          <w:sz w:val="20"/>
        </w:rPr>
        <w:t>sort</w:t>
      </w:r>
      <w:proofErr w:type="gramEnd"/>
      <w:r>
        <w:rPr>
          <w:w w:val="120"/>
          <w:sz w:val="20"/>
        </w:rPr>
        <w:t xml:space="preserve"> [b</w:t>
      </w:r>
      <w:r>
        <w:rPr>
          <w:spacing w:val="-2"/>
          <w:w w:val="120"/>
          <w:sz w:val="20"/>
        </w:rPr>
        <w:t xml:space="preserve"> </w:t>
      </w:r>
      <w:r>
        <w:rPr>
          <w:w w:val="160"/>
          <w:sz w:val="20"/>
        </w:rPr>
        <w:t>|</w:t>
      </w:r>
      <w:r>
        <w:rPr>
          <w:spacing w:val="-17"/>
          <w:w w:val="160"/>
          <w:sz w:val="20"/>
        </w:rPr>
        <w:t xml:space="preserve"> </w:t>
      </w:r>
      <w:r>
        <w:rPr>
          <w:w w:val="120"/>
          <w:sz w:val="20"/>
        </w:rPr>
        <w:t>b</w:t>
      </w:r>
      <w:r>
        <w:rPr>
          <w:spacing w:val="-2"/>
          <w:w w:val="120"/>
          <w:sz w:val="20"/>
        </w:rPr>
        <w:t xml:space="preserve"> </w:t>
      </w:r>
      <w:r>
        <w:rPr>
          <w:w w:val="120"/>
          <w:sz w:val="20"/>
        </w:rPr>
        <w:t>←</w:t>
      </w:r>
      <w:r>
        <w:rPr>
          <w:spacing w:val="1"/>
          <w:w w:val="120"/>
          <w:sz w:val="20"/>
        </w:rPr>
        <w:t xml:space="preserve"> </w:t>
      </w:r>
      <w:r>
        <w:rPr>
          <w:w w:val="120"/>
          <w:sz w:val="20"/>
        </w:rPr>
        <w:t>x; b</w:t>
      </w:r>
      <w:r>
        <w:rPr>
          <w:spacing w:val="-2"/>
          <w:w w:val="120"/>
          <w:sz w:val="20"/>
        </w:rPr>
        <w:t xml:space="preserve"> </w:t>
      </w:r>
      <w:r>
        <w:rPr>
          <w:w w:val="120"/>
          <w:sz w:val="20"/>
        </w:rPr>
        <w:t>&gt; a]</w:t>
      </w:r>
    </w:p>
    <w:p w:rsidR="00902B38" w:rsidRDefault="00D444D4">
      <w:pPr>
        <w:pStyle w:val="Heading3"/>
        <w:spacing w:before="1"/>
      </w:pPr>
      <w:r>
        <w:rPr>
          <w:w w:val="115"/>
        </w:rPr>
        <w:t>Lazy</w:t>
      </w:r>
      <w:r>
        <w:rPr>
          <w:spacing w:val="3"/>
          <w:w w:val="115"/>
        </w:rPr>
        <w:t xml:space="preserve"> </w:t>
      </w:r>
      <w:r>
        <w:rPr>
          <w:w w:val="115"/>
        </w:rPr>
        <w:t>Evaluation</w:t>
      </w:r>
    </w:p>
    <w:p w:rsidR="00902B38" w:rsidRDefault="00D444D4">
      <w:pPr>
        <w:pStyle w:val="ListParagraph"/>
        <w:numPr>
          <w:ilvl w:val="2"/>
          <w:numId w:val="1"/>
        </w:numPr>
        <w:tabs>
          <w:tab w:val="left" w:pos="844"/>
          <w:tab w:val="left" w:pos="845"/>
        </w:tabs>
        <w:spacing w:before="1"/>
        <w:ind w:hanging="361"/>
        <w:rPr>
          <w:sz w:val="24"/>
        </w:rPr>
      </w:pPr>
      <w:r>
        <w:rPr>
          <w:w w:val="110"/>
          <w:sz w:val="24"/>
        </w:rPr>
        <w:t>A</w:t>
      </w:r>
      <w:r>
        <w:rPr>
          <w:spacing w:val="28"/>
          <w:w w:val="110"/>
          <w:sz w:val="24"/>
        </w:rPr>
        <w:t xml:space="preserve"> </w:t>
      </w:r>
      <w:r>
        <w:rPr>
          <w:w w:val="110"/>
          <w:sz w:val="24"/>
        </w:rPr>
        <w:t>language</w:t>
      </w:r>
      <w:r>
        <w:rPr>
          <w:spacing w:val="29"/>
          <w:w w:val="110"/>
          <w:sz w:val="24"/>
        </w:rPr>
        <w:t xml:space="preserve"> </w:t>
      </w:r>
      <w:r>
        <w:rPr>
          <w:w w:val="110"/>
          <w:sz w:val="24"/>
        </w:rPr>
        <w:t>is</w:t>
      </w:r>
      <w:r>
        <w:rPr>
          <w:spacing w:val="29"/>
          <w:w w:val="110"/>
          <w:sz w:val="24"/>
        </w:rPr>
        <w:t xml:space="preserve"> </w:t>
      </w:r>
      <w:r>
        <w:rPr>
          <w:i/>
          <w:w w:val="110"/>
          <w:sz w:val="24"/>
        </w:rPr>
        <w:t>strict</w:t>
      </w:r>
      <w:r>
        <w:rPr>
          <w:i/>
          <w:spacing w:val="21"/>
          <w:w w:val="110"/>
          <w:sz w:val="24"/>
        </w:rPr>
        <w:t xml:space="preserve"> </w:t>
      </w:r>
      <w:r>
        <w:rPr>
          <w:w w:val="110"/>
          <w:sz w:val="24"/>
        </w:rPr>
        <w:t>if</w:t>
      </w:r>
      <w:r>
        <w:rPr>
          <w:spacing w:val="32"/>
          <w:w w:val="110"/>
          <w:sz w:val="24"/>
        </w:rPr>
        <w:t xml:space="preserve"> </w:t>
      </w:r>
      <w:r>
        <w:rPr>
          <w:w w:val="110"/>
          <w:sz w:val="24"/>
        </w:rPr>
        <w:t>it</w:t>
      </w:r>
      <w:r>
        <w:rPr>
          <w:spacing w:val="29"/>
          <w:w w:val="110"/>
          <w:sz w:val="24"/>
        </w:rPr>
        <w:t xml:space="preserve"> </w:t>
      </w:r>
      <w:r>
        <w:rPr>
          <w:w w:val="110"/>
          <w:sz w:val="24"/>
        </w:rPr>
        <w:t>requires</w:t>
      </w:r>
      <w:r>
        <w:rPr>
          <w:spacing w:val="29"/>
          <w:w w:val="110"/>
          <w:sz w:val="24"/>
        </w:rPr>
        <w:t xml:space="preserve"> </w:t>
      </w:r>
      <w:r>
        <w:rPr>
          <w:w w:val="110"/>
          <w:sz w:val="24"/>
        </w:rPr>
        <w:t>all</w:t>
      </w:r>
      <w:r>
        <w:rPr>
          <w:spacing w:val="29"/>
          <w:w w:val="110"/>
          <w:sz w:val="24"/>
        </w:rPr>
        <w:t xml:space="preserve"> </w:t>
      </w:r>
      <w:r>
        <w:rPr>
          <w:w w:val="110"/>
          <w:sz w:val="24"/>
        </w:rPr>
        <w:t>actual</w:t>
      </w:r>
      <w:r>
        <w:rPr>
          <w:spacing w:val="28"/>
          <w:w w:val="110"/>
          <w:sz w:val="24"/>
        </w:rPr>
        <w:t xml:space="preserve"> </w:t>
      </w:r>
      <w:r>
        <w:rPr>
          <w:w w:val="110"/>
          <w:sz w:val="24"/>
        </w:rPr>
        <w:t>parameters</w:t>
      </w:r>
      <w:r>
        <w:rPr>
          <w:spacing w:val="29"/>
          <w:w w:val="110"/>
          <w:sz w:val="24"/>
        </w:rPr>
        <w:t xml:space="preserve"> </w:t>
      </w:r>
      <w:r>
        <w:rPr>
          <w:w w:val="110"/>
          <w:sz w:val="24"/>
        </w:rPr>
        <w:t>to</w:t>
      </w:r>
      <w:r>
        <w:rPr>
          <w:spacing w:val="29"/>
          <w:w w:val="110"/>
          <w:sz w:val="24"/>
        </w:rPr>
        <w:t xml:space="preserve"> </w:t>
      </w:r>
      <w:r>
        <w:rPr>
          <w:w w:val="110"/>
          <w:sz w:val="24"/>
        </w:rPr>
        <w:t>be</w:t>
      </w:r>
      <w:r>
        <w:rPr>
          <w:spacing w:val="28"/>
          <w:w w:val="110"/>
          <w:sz w:val="24"/>
        </w:rPr>
        <w:t xml:space="preserve"> </w:t>
      </w:r>
      <w:r>
        <w:rPr>
          <w:w w:val="110"/>
          <w:sz w:val="24"/>
        </w:rPr>
        <w:t>fully</w:t>
      </w:r>
      <w:r>
        <w:rPr>
          <w:spacing w:val="29"/>
          <w:w w:val="110"/>
          <w:sz w:val="24"/>
        </w:rPr>
        <w:t xml:space="preserve"> </w:t>
      </w:r>
      <w:r>
        <w:rPr>
          <w:w w:val="110"/>
          <w:sz w:val="24"/>
        </w:rPr>
        <w:t>evaluated</w:t>
      </w:r>
    </w:p>
    <w:p w:rsidR="00902B38" w:rsidRDefault="00D444D4">
      <w:pPr>
        <w:pStyle w:val="ListParagraph"/>
        <w:numPr>
          <w:ilvl w:val="2"/>
          <w:numId w:val="1"/>
        </w:numPr>
        <w:tabs>
          <w:tab w:val="left" w:pos="844"/>
          <w:tab w:val="left" w:pos="845"/>
        </w:tabs>
        <w:spacing w:before="3"/>
        <w:ind w:hanging="361"/>
        <w:rPr>
          <w:sz w:val="24"/>
        </w:rPr>
      </w:pPr>
      <w:r>
        <w:rPr>
          <w:w w:val="110"/>
          <w:sz w:val="24"/>
        </w:rPr>
        <w:t>A</w:t>
      </w:r>
      <w:r>
        <w:rPr>
          <w:spacing w:val="26"/>
          <w:w w:val="110"/>
          <w:sz w:val="24"/>
        </w:rPr>
        <w:t xml:space="preserve"> </w:t>
      </w:r>
      <w:r>
        <w:rPr>
          <w:w w:val="110"/>
          <w:sz w:val="24"/>
        </w:rPr>
        <w:t>language</w:t>
      </w:r>
      <w:r>
        <w:rPr>
          <w:spacing w:val="27"/>
          <w:w w:val="110"/>
          <w:sz w:val="24"/>
        </w:rPr>
        <w:t xml:space="preserve"> </w:t>
      </w:r>
      <w:r>
        <w:rPr>
          <w:w w:val="110"/>
          <w:sz w:val="24"/>
        </w:rPr>
        <w:t>is</w:t>
      </w:r>
      <w:r>
        <w:rPr>
          <w:spacing w:val="27"/>
          <w:w w:val="110"/>
          <w:sz w:val="24"/>
        </w:rPr>
        <w:t xml:space="preserve"> </w:t>
      </w:r>
      <w:r>
        <w:rPr>
          <w:i/>
          <w:w w:val="110"/>
          <w:sz w:val="24"/>
        </w:rPr>
        <w:t>nonstrict</w:t>
      </w:r>
      <w:r>
        <w:rPr>
          <w:i/>
          <w:spacing w:val="16"/>
          <w:w w:val="110"/>
          <w:sz w:val="24"/>
        </w:rPr>
        <w:t xml:space="preserve"> </w:t>
      </w:r>
      <w:r>
        <w:rPr>
          <w:w w:val="110"/>
          <w:sz w:val="24"/>
        </w:rPr>
        <w:t>if</w:t>
      </w:r>
      <w:r>
        <w:rPr>
          <w:spacing w:val="27"/>
          <w:w w:val="110"/>
          <w:sz w:val="24"/>
        </w:rPr>
        <w:t xml:space="preserve"> </w:t>
      </w:r>
      <w:r>
        <w:rPr>
          <w:w w:val="110"/>
          <w:sz w:val="24"/>
        </w:rPr>
        <w:t>it</w:t>
      </w:r>
      <w:r>
        <w:rPr>
          <w:spacing w:val="27"/>
          <w:w w:val="110"/>
          <w:sz w:val="24"/>
        </w:rPr>
        <w:t xml:space="preserve"> </w:t>
      </w:r>
      <w:r>
        <w:rPr>
          <w:w w:val="110"/>
          <w:sz w:val="24"/>
        </w:rPr>
        <w:t>does</w:t>
      </w:r>
      <w:r>
        <w:rPr>
          <w:spacing w:val="26"/>
          <w:w w:val="110"/>
          <w:sz w:val="24"/>
        </w:rPr>
        <w:t xml:space="preserve"> </w:t>
      </w:r>
      <w:r>
        <w:rPr>
          <w:w w:val="110"/>
          <w:sz w:val="24"/>
        </w:rPr>
        <w:t>not</w:t>
      </w:r>
      <w:r>
        <w:rPr>
          <w:spacing w:val="27"/>
          <w:w w:val="110"/>
          <w:sz w:val="24"/>
        </w:rPr>
        <w:t xml:space="preserve"> </w:t>
      </w:r>
      <w:r>
        <w:rPr>
          <w:w w:val="110"/>
          <w:sz w:val="24"/>
        </w:rPr>
        <w:t>have</w:t>
      </w:r>
      <w:r>
        <w:rPr>
          <w:spacing w:val="29"/>
          <w:w w:val="110"/>
          <w:sz w:val="24"/>
        </w:rPr>
        <w:t xml:space="preserve"> </w:t>
      </w:r>
      <w:r>
        <w:rPr>
          <w:w w:val="110"/>
          <w:sz w:val="24"/>
        </w:rPr>
        <w:t>the</w:t>
      </w:r>
      <w:r>
        <w:rPr>
          <w:spacing w:val="27"/>
          <w:w w:val="110"/>
          <w:sz w:val="24"/>
        </w:rPr>
        <w:t xml:space="preserve"> </w:t>
      </w:r>
      <w:r>
        <w:rPr>
          <w:w w:val="110"/>
          <w:sz w:val="24"/>
        </w:rPr>
        <w:t>strict</w:t>
      </w:r>
      <w:r>
        <w:rPr>
          <w:spacing w:val="27"/>
          <w:w w:val="110"/>
          <w:sz w:val="24"/>
        </w:rPr>
        <w:t xml:space="preserve"> </w:t>
      </w:r>
      <w:r>
        <w:rPr>
          <w:w w:val="110"/>
          <w:sz w:val="24"/>
        </w:rPr>
        <w:t>requirement</w:t>
      </w:r>
    </w:p>
    <w:p w:rsidR="00902B38" w:rsidRDefault="00D444D4">
      <w:pPr>
        <w:pStyle w:val="ListParagraph"/>
        <w:numPr>
          <w:ilvl w:val="2"/>
          <w:numId w:val="1"/>
        </w:numPr>
        <w:tabs>
          <w:tab w:val="left" w:pos="844"/>
          <w:tab w:val="left" w:pos="845"/>
        </w:tabs>
        <w:ind w:hanging="361"/>
        <w:rPr>
          <w:sz w:val="24"/>
        </w:rPr>
      </w:pPr>
      <w:r>
        <w:rPr>
          <w:w w:val="110"/>
          <w:sz w:val="24"/>
        </w:rPr>
        <w:t>Nonstrict</w:t>
      </w:r>
      <w:r>
        <w:rPr>
          <w:spacing w:val="32"/>
          <w:w w:val="110"/>
          <w:sz w:val="24"/>
        </w:rPr>
        <w:t xml:space="preserve"> </w:t>
      </w:r>
      <w:r>
        <w:rPr>
          <w:w w:val="110"/>
          <w:sz w:val="24"/>
        </w:rPr>
        <w:t>languages</w:t>
      </w:r>
      <w:r>
        <w:rPr>
          <w:spacing w:val="33"/>
          <w:w w:val="110"/>
          <w:sz w:val="24"/>
        </w:rPr>
        <w:t xml:space="preserve"> </w:t>
      </w:r>
      <w:r>
        <w:rPr>
          <w:w w:val="110"/>
          <w:sz w:val="24"/>
        </w:rPr>
        <w:t>are</w:t>
      </w:r>
      <w:r>
        <w:rPr>
          <w:spacing w:val="33"/>
          <w:w w:val="110"/>
          <w:sz w:val="24"/>
        </w:rPr>
        <w:t xml:space="preserve"> </w:t>
      </w:r>
      <w:r>
        <w:rPr>
          <w:w w:val="110"/>
          <w:sz w:val="24"/>
        </w:rPr>
        <w:t>more</w:t>
      </w:r>
      <w:r>
        <w:rPr>
          <w:spacing w:val="33"/>
          <w:w w:val="110"/>
          <w:sz w:val="24"/>
        </w:rPr>
        <w:t xml:space="preserve"> </w:t>
      </w:r>
      <w:r>
        <w:rPr>
          <w:w w:val="110"/>
          <w:sz w:val="24"/>
        </w:rPr>
        <w:t>efficient</w:t>
      </w:r>
      <w:r>
        <w:rPr>
          <w:spacing w:val="33"/>
          <w:w w:val="110"/>
          <w:sz w:val="24"/>
        </w:rPr>
        <w:t xml:space="preserve"> </w:t>
      </w:r>
      <w:r>
        <w:rPr>
          <w:w w:val="110"/>
          <w:sz w:val="24"/>
        </w:rPr>
        <w:t>and</w:t>
      </w:r>
      <w:r>
        <w:rPr>
          <w:spacing w:val="33"/>
          <w:w w:val="110"/>
          <w:sz w:val="24"/>
        </w:rPr>
        <w:t xml:space="preserve"> </w:t>
      </w:r>
      <w:r>
        <w:rPr>
          <w:w w:val="110"/>
          <w:sz w:val="24"/>
        </w:rPr>
        <w:t>allow</w:t>
      </w:r>
      <w:r>
        <w:rPr>
          <w:spacing w:val="32"/>
          <w:w w:val="110"/>
          <w:sz w:val="24"/>
        </w:rPr>
        <w:t xml:space="preserve"> </w:t>
      </w:r>
      <w:r>
        <w:rPr>
          <w:w w:val="110"/>
          <w:sz w:val="24"/>
        </w:rPr>
        <w:t>some</w:t>
      </w:r>
      <w:r>
        <w:rPr>
          <w:spacing w:val="33"/>
          <w:w w:val="110"/>
          <w:sz w:val="24"/>
        </w:rPr>
        <w:t xml:space="preserve"> </w:t>
      </w:r>
      <w:r>
        <w:rPr>
          <w:w w:val="110"/>
          <w:sz w:val="24"/>
        </w:rPr>
        <w:t>interesting</w:t>
      </w:r>
      <w:r>
        <w:rPr>
          <w:spacing w:val="33"/>
          <w:w w:val="110"/>
          <w:sz w:val="24"/>
        </w:rPr>
        <w:t xml:space="preserve"> </w:t>
      </w:r>
      <w:r>
        <w:rPr>
          <w:w w:val="110"/>
          <w:sz w:val="24"/>
        </w:rPr>
        <w:t>capabilities</w:t>
      </w:r>
    </w:p>
    <w:p w:rsidR="00902B38" w:rsidRDefault="00D444D4">
      <w:pPr>
        <w:pStyle w:val="ListParagraph"/>
        <w:numPr>
          <w:ilvl w:val="3"/>
          <w:numId w:val="1"/>
        </w:numPr>
        <w:tabs>
          <w:tab w:val="left" w:pos="1204"/>
          <w:tab w:val="left" w:pos="1205"/>
        </w:tabs>
        <w:spacing w:before="2"/>
        <w:ind w:hanging="361"/>
        <w:rPr>
          <w:i/>
          <w:sz w:val="24"/>
        </w:rPr>
      </w:pPr>
      <w:r>
        <w:rPr>
          <w:i/>
          <w:w w:val="115"/>
          <w:sz w:val="24"/>
        </w:rPr>
        <w:t>infinite</w:t>
      </w:r>
      <w:r>
        <w:rPr>
          <w:i/>
          <w:spacing w:val="2"/>
          <w:w w:val="115"/>
          <w:sz w:val="24"/>
        </w:rPr>
        <w:t xml:space="preserve"> </w:t>
      </w:r>
      <w:r>
        <w:rPr>
          <w:i/>
          <w:w w:val="115"/>
          <w:sz w:val="24"/>
        </w:rPr>
        <w:t>lists</w:t>
      </w:r>
    </w:p>
    <w:p w:rsidR="00902B38" w:rsidRDefault="00D444D4">
      <w:pPr>
        <w:pStyle w:val="ListParagraph"/>
        <w:numPr>
          <w:ilvl w:val="2"/>
          <w:numId w:val="1"/>
        </w:numPr>
        <w:tabs>
          <w:tab w:val="left" w:pos="844"/>
          <w:tab w:val="left" w:pos="845"/>
        </w:tabs>
        <w:spacing w:before="3"/>
        <w:ind w:hanging="361"/>
        <w:rPr>
          <w:sz w:val="24"/>
        </w:rPr>
      </w:pPr>
      <w:r>
        <w:rPr>
          <w:w w:val="115"/>
          <w:sz w:val="24"/>
        </w:rPr>
        <w:t>Lazy</w:t>
      </w:r>
      <w:r>
        <w:rPr>
          <w:spacing w:val="4"/>
          <w:w w:val="115"/>
          <w:sz w:val="24"/>
        </w:rPr>
        <w:t xml:space="preserve"> </w:t>
      </w:r>
      <w:r>
        <w:rPr>
          <w:w w:val="115"/>
          <w:sz w:val="24"/>
        </w:rPr>
        <w:t>evaluation</w:t>
      </w:r>
      <w:r>
        <w:rPr>
          <w:spacing w:val="6"/>
          <w:w w:val="115"/>
          <w:sz w:val="24"/>
        </w:rPr>
        <w:t xml:space="preserve"> </w:t>
      </w:r>
      <w:r>
        <w:rPr>
          <w:w w:val="115"/>
          <w:sz w:val="24"/>
        </w:rPr>
        <w:t>-</w:t>
      </w:r>
      <w:r>
        <w:rPr>
          <w:spacing w:val="5"/>
          <w:w w:val="115"/>
          <w:sz w:val="24"/>
        </w:rPr>
        <w:t xml:space="preserve"> </w:t>
      </w:r>
      <w:r>
        <w:rPr>
          <w:w w:val="115"/>
          <w:sz w:val="24"/>
        </w:rPr>
        <w:t>Only</w:t>
      </w:r>
      <w:r>
        <w:rPr>
          <w:spacing w:val="5"/>
          <w:w w:val="115"/>
          <w:sz w:val="24"/>
        </w:rPr>
        <w:t xml:space="preserve"> </w:t>
      </w:r>
      <w:r>
        <w:rPr>
          <w:w w:val="115"/>
          <w:sz w:val="24"/>
        </w:rPr>
        <w:t>compute</w:t>
      </w:r>
      <w:r>
        <w:rPr>
          <w:spacing w:val="4"/>
          <w:w w:val="115"/>
          <w:sz w:val="24"/>
        </w:rPr>
        <w:t xml:space="preserve"> </w:t>
      </w:r>
      <w:r>
        <w:rPr>
          <w:w w:val="115"/>
          <w:sz w:val="24"/>
        </w:rPr>
        <w:t>those</w:t>
      </w:r>
      <w:r>
        <w:rPr>
          <w:spacing w:val="5"/>
          <w:w w:val="115"/>
          <w:sz w:val="24"/>
        </w:rPr>
        <w:t xml:space="preserve"> </w:t>
      </w:r>
      <w:r>
        <w:rPr>
          <w:w w:val="115"/>
          <w:sz w:val="24"/>
        </w:rPr>
        <w:t>values</w:t>
      </w:r>
      <w:r>
        <w:rPr>
          <w:spacing w:val="5"/>
          <w:w w:val="115"/>
          <w:sz w:val="24"/>
        </w:rPr>
        <w:t xml:space="preserve"> </w:t>
      </w:r>
      <w:r>
        <w:rPr>
          <w:w w:val="115"/>
          <w:sz w:val="24"/>
        </w:rPr>
        <w:t>that</w:t>
      </w:r>
      <w:r>
        <w:rPr>
          <w:spacing w:val="5"/>
          <w:w w:val="115"/>
          <w:sz w:val="24"/>
        </w:rPr>
        <w:t xml:space="preserve"> </w:t>
      </w:r>
      <w:r>
        <w:rPr>
          <w:w w:val="115"/>
          <w:sz w:val="24"/>
        </w:rPr>
        <w:t>are</w:t>
      </w:r>
      <w:r>
        <w:rPr>
          <w:spacing w:val="5"/>
          <w:w w:val="115"/>
          <w:sz w:val="24"/>
        </w:rPr>
        <w:t xml:space="preserve"> </w:t>
      </w:r>
      <w:r>
        <w:rPr>
          <w:w w:val="115"/>
          <w:sz w:val="24"/>
        </w:rPr>
        <w:t>necessary</w:t>
      </w:r>
    </w:p>
    <w:p w:rsidR="00902B38" w:rsidRDefault="00D444D4">
      <w:pPr>
        <w:pStyle w:val="ListParagraph"/>
        <w:numPr>
          <w:ilvl w:val="2"/>
          <w:numId w:val="1"/>
        </w:numPr>
        <w:tabs>
          <w:tab w:val="left" w:pos="844"/>
          <w:tab w:val="left" w:pos="845"/>
        </w:tabs>
        <w:spacing w:before="1"/>
        <w:ind w:hanging="361"/>
        <w:rPr>
          <w:sz w:val="24"/>
        </w:rPr>
      </w:pPr>
      <w:r>
        <w:rPr>
          <w:w w:val="110"/>
          <w:sz w:val="24"/>
        </w:rPr>
        <w:t>Positive</w:t>
      </w:r>
      <w:r>
        <w:rPr>
          <w:spacing w:val="27"/>
          <w:w w:val="110"/>
          <w:sz w:val="24"/>
        </w:rPr>
        <w:t xml:space="preserve"> </w:t>
      </w:r>
      <w:r>
        <w:rPr>
          <w:w w:val="110"/>
          <w:sz w:val="24"/>
        </w:rPr>
        <w:t>numbers</w:t>
      </w:r>
    </w:p>
    <w:p w:rsidR="00902B38" w:rsidRDefault="00D444D4">
      <w:pPr>
        <w:pStyle w:val="BodyText"/>
        <w:spacing w:before="2"/>
        <w:ind w:left="1204" w:firstLine="0"/>
      </w:pPr>
      <w:proofErr w:type="gramStart"/>
      <w:r>
        <w:rPr>
          <w:w w:val="110"/>
        </w:rPr>
        <w:t>positives</w:t>
      </w:r>
      <w:proofErr w:type="gramEnd"/>
      <w:r>
        <w:rPr>
          <w:spacing w:val="18"/>
          <w:w w:val="110"/>
        </w:rPr>
        <w:t xml:space="preserve"> </w:t>
      </w:r>
      <w:r>
        <w:rPr>
          <w:w w:val="110"/>
        </w:rPr>
        <w:t>=</w:t>
      </w:r>
      <w:r>
        <w:rPr>
          <w:spacing w:val="19"/>
          <w:w w:val="110"/>
        </w:rPr>
        <w:t xml:space="preserve"> </w:t>
      </w:r>
      <w:r>
        <w:rPr>
          <w:w w:val="110"/>
        </w:rPr>
        <w:t>[0..]</w:t>
      </w:r>
    </w:p>
    <w:p w:rsidR="00902B38" w:rsidRDefault="00D444D4">
      <w:pPr>
        <w:pStyle w:val="ListParagraph"/>
        <w:numPr>
          <w:ilvl w:val="2"/>
          <w:numId w:val="1"/>
        </w:numPr>
        <w:tabs>
          <w:tab w:val="left" w:pos="844"/>
          <w:tab w:val="left" w:pos="845"/>
        </w:tabs>
        <w:ind w:hanging="361"/>
        <w:rPr>
          <w:sz w:val="24"/>
        </w:rPr>
      </w:pPr>
      <w:r>
        <w:rPr>
          <w:w w:val="115"/>
          <w:sz w:val="24"/>
        </w:rPr>
        <w:t>Determining</w:t>
      </w:r>
      <w:r>
        <w:rPr>
          <w:spacing w:val="5"/>
          <w:w w:val="115"/>
          <w:sz w:val="24"/>
        </w:rPr>
        <w:t xml:space="preserve"> </w:t>
      </w:r>
      <w:r>
        <w:rPr>
          <w:w w:val="115"/>
          <w:sz w:val="24"/>
        </w:rPr>
        <w:t>if</w:t>
      </w:r>
      <w:r>
        <w:rPr>
          <w:spacing w:val="5"/>
          <w:w w:val="115"/>
          <w:sz w:val="24"/>
        </w:rPr>
        <w:t xml:space="preserve"> </w:t>
      </w:r>
      <w:r>
        <w:rPr>
          <w:w w:val="115"/>
          <w:sz w:val="24"/>
        </w:rPr>
        <w:t>16</w:t>
      </w:r>
      <w:r>
        <w:rPr>
          <w:spacing w:val="5"/>
          <w:w w:val="115"/>
          <w:sz w:val="24"/>
        </w:rPr>
        <w:t xml:space="preserve"> </w:t>
      </w:r>
      <w:r>
        <w:rPr>
          <w:w w:val="115"/>
          <w:sz w:val="24"/>
        </w:rPr>
        <w:t>is</w:t>
      </w:r>
      <w:r>
        <w:rPr>
          <w:spacing w:val="5"/>
          <w:w w:val="115"/>
          <w:sz w:val="24"/>
        </w:rPr>
        <w:t xml:space="preserve"> </w:t>
      </w:r>
      <w:r>
        <w:rPr>
          <w:w w:val="115"/>
          <w:sz w:val="24"/>
        </w:rPr>
        <w:t>a</w:t>
      </w:r>
      <w:r>
        <w:rPr>
          <w:spacing w:val="5"/>
          <w:w w:val="115"/>
          <w:sz w:val="24"/>
        </w:rPr>
        <w:t xml:space="preserve"> </w:t>
      </w:r>
      <w:r>
        <w:rPr>
          <w:w w:val="115"/>
          <w:sz w:val="24"/>
        </w:rPr>
        <w:t>square</w:t>
      </w:r>
      <w:r>
        <w:rPr>
          <w:spacing w:val="5"/>
          <w:w w:val="115"/>
          <w:sz w:val="24"/>
        </w:rPr>
        <w:t xml:space="preserve"> </w:t>
      </w:r>
      <w:r>
        <w:rPr>
          <w:w w:val="115"/>
          <w:sz w:val="24"/>
        </w:rPr>
        <w:t>number</w:t>
      </w:r>
    </w:p>
    <w:p w:rsidR="00902B38" w:rsidRDefault="00D444D4">
      <w:pPr>
        <w:spacing w:before="2"/>
        <w:ind w:left="1564"/>
        <w:rPr>
          <w:sz w:val="20"/>
        </w:rPr>
      </w:pPr>
      <w:proofErr w:type="gramStart"/>
      <w:r>
        <w:rPr>
          <w:w w:val="105"/>
          <w:sz w:val="20"/>
        </w:rPr>
        <w:t>member</w:t>
      </w:r>
      <w:proofErr w:type="gramEnd"/>
      <w:r>
        <w:rPr>
          <w:spacing w:val="31"/>
          <w:w w:val="105"/>
          <w:sz w:val="20"/>
        </w:rPr>
        <w:t xml:space="preserve"> </w:t>
      </w:r>
      <w:r>
        <w:rPr>
          <w:w w:val="105"/>
          <w:sz w:val="20"/>
        </w:rPr>
        <w:t>[]</w:t>
      </w:r>
      <w:r>
        <w:rPr>
          <w:spacing w:val="31"/>
          <w:w w:val="105"/>
          <w:sz w:val="20"/>
        </w:rPr>
        <w:t xml:space="preserve"> </w:t>
      </w:r>
      <w:r>
        <w:rPr>
          <w:w w:val="105"/>
          <w:sz w:val="20"/>
        </w:rPr>
        <w:t>b</w:t>
      </w:r>
      <w:r>
        <w:rPr>
          <w:spacing w:val="29"/>
          <w:w w:val="105"/>
          <w:sz w:val="20"/>
        </w:rPr>
        <w:t xml:space="preserve"> </w:t>
      </w:r>
      <w:r>
        <w:rPr>
          <w:w w:val="105"/>
          <w:sz w:val="20"/>
        </w:rPr>
        <w:t>=</w:t>
      </w:r>
      <w:r>
        <w:rPr>
          <w:spacing w:val="32"/>
          <w:w w:val="105"/>
          <w:sz w:val="20"/>
        </w:rPr>
        <w:t xml:space="preserve"> </w:t>
      </w:r>
      <w:r>
        <w:rPr>
          <w:w w:val="105"/>
          <w:sz w:val="20"/>
        </w:rPr>
        <w:t>False</w:t>
      </w:r>
    </w:p>
    <w:p w:rsidR="00902B38" w:rsidRDefault="00D444D4">
      <w:pPr>
        <w:spacing w:line="234" w:lineRule="exact"/>
        <w:ind w:left="1564"/>
        <w:rPr>
          <w:sz w:val="20"/>
        </w:rPr>
      </w:pPr>
      <w:proofErr w:type="gramStart"/>
      <w:r>
        <w:rPr>
          <w:w w:val="110"/>
          <w:sz w:val="20"/>
        </w:rPr>
        <w:t>member(</w:t>
      </w:r>
      <w:proofErr w:type="gramEnd"/>
      <w:r>
        <w:rPr>
          <w:w w:val="110"/>
          <w:sz w:val="20"/>
        </w:rPr>
        <w:t>a:x)</w:t>
      </w:r>
      <w:r>
        <w:rPr>
          <w:spacing w:val="23"/>
          <w:w w:val="110"/>
          <w:sz w:val="20"/>
        </w:rPr>
        <w:t xml:space="preserve"> </w:t>
      </w:r>
      <w:r>
        <w:rPr>
          <w:w w:val="110"/>
          <w:sz w:val="20"/>
        </w:rPr>
        <w:t>b=(a</w:t>
      </w:r>
      <w:r>
        <w:rPr>
          <w:spacing w:val="21"/>
          <w:w w:val="110"/>
          <w:sz w:val="20"/>
        </w:rPr>
        <w:t xml:space="preserve"> </w:t>
      </w:r>
      <w:r>
        <w:rPr>
          <w:w w:val="110"/>
          <w:sz w:val="20"/>
        </w:rPr>
        <w:t>==</w:t>
      </w:r>
      <w:r>
        <w:rPr>
          <w:spacing w:val="21"/>
          <w:w w:val="110"/>
          <w:sz w:val="20"/>
        </w:rPr>
        <w:t xml:space="preserve"> </w:t>
      </w:r>
      <w:r>
        <w:rPr>
          <w:w w:val="110"/>
          <w:sz w:val="20"/>
        </w:rPr>
        <w:t>b)||member</w:t>
      </w:r>
      <w:r>
        <w:rPr>
          <w:spacing w:val="22"/>
          <w:w w:val="110"/>
          <w:sz w:val="20"/>
        </w:rPr>
        <w:t xml:space="preserve"> </w:t>
      </w:r>
      <w:r>
        <w:rPr>
          <w:w w:val="110"/>
          <w:sz w:val="20"/>
        </w:rPr>
        <w:t>x</w:t>
      </w:r>
      <w:r>
        <w:rPr>
          <w:spacing w:val="19"/>
          <w:w w:val="110"/>
          <w:sz w:val="20"/>
        </w:rPr>
        <w:t xml:space="preserve"> </w:t>
      </w:r>
      <w:r>
        <w:rPr>
          <w:w w:val="110"/>
          <w:sz w:val="20"/>
        </w:rPr>
        <w:t>b</w:t>
      </w:r>
    </w:p>
    <w:p w:rsidR="00902B38" w:rsidRDefault="00D444D4">
      <w:pPr>
        <w:spacing w:line="234" w:lineRule="exact"/>
        <w:ind w:left="1564"/>
        <w:rPr>
          <w:sz w:val="20"/>
        </w:rPr>
      </w:pPr>
      <w:proofErr w:type="gramStart"/>
      <w:r>
        <w:rPr>
          <w:spacing w:val="-1"/>
          <w:w w:val="120"/>
          <w:sz w:val="20"/>
        </w:rPr>
        <w:t>squares</w:t>
      </w:r>
      <w:proofErr w:type="gramEnd"/>
      <w:r>
        <w:rPr>
          <w:spacing w:val="-4"/>
          <w:w w:val="120"/>
          <w:sz w:val="20"/>
        </w:rPr>
        <w:t xml:space="preserve"> </w:t>
      </w:r>
      <w:r>
        <w:rPr>
          <w:spacing w:val="-1"/>
          <w:w w:val="120"/>
          <w:sz w:val="20"/>
        </w:rPr>
        <w:t>= [n</w:t>
      </w:r>
      <w:r>
        <w:rPr>
          <w:spacing w:val="-2"/>
          <w:w w:val="120"/>
          <w:sz w:val="20"/>
        </w:rPr>
        <w:t xml:space="preserve"> </w:t>
      </w:r>
      <w:r>
        <w:rPr>
          <w:spacing w:val="-1"/>
          <w:w w:val="120"/>
          <w:sz w:val="20"/>
        </w:rPr>
        <w:t xml:space="preserve">* </w:t>
      </w:r>
      <w:r>
        <w:rPr>
          <w:w w:val="120"/>
          <w:sz w:val="20"/>
        </w:rPr>
        <w:t>n</w:t>
      </w:r>
      <w:r>
        <w:rPr>
          <w:spacing w:val="-2"/>
          <w:w w:val="120"/>
          <w:sz w:val="20"/>
        </w:rPr>
        <w:t xml:space="preserve"> </w:t>
      </w:r>
      <w:r>
        <w:rPr>
          <w:w w:val="155"/>
          <w:sz w:val="20"/>
        </w:rPr>
        <w:t>|</w:t>
      </w:r>
      <w:r>
        <w:rPr>
          <w:spacing w:val="-17"/>
          <w:w w:val="155"/>
          <w:sz w:val="20"/>
        </w:rPr>
        <w:t xml:space="preserve"> </w:t>
      </w:r>
      <w:r>
        <w:rPr>
          <w:w w:val="120"/>
          <w:sz w:val="20"/>
        </w:rPr>
        <w:t>n</w:t>
      </w:r>
      <w:r>
        <w:rPr>
          <w:spacing w:val="-4"/>
          <w:w w:val="120"/>
          <w:sz w:val="20"/>
        </w:rPr>
        <w:t xml:space="preserve"> </w:t>
      </w:r>
      <w:r>
        <w:rPr>
          <w:w w:val="120"/>
          <w:sz w:val="20"/>
        </w:rPr>
        <w:t>←</w:t>
      </w:r>
      <w:r>
        <w:rPr>
          <w:spacing w:val="-2"/>
          <w:w w:val="120"/>
          <w:sz w:val="20"/>
        </w:rPr>
        <w:t xml:space="preserve"> </w:t>
      </w:r>
      <w:r>
        <w:rPr>
          <w:w w:val="120"/>
          <w:sz w:val="20"/>
        </w:rPr>
        <w:t>[0..]]</w:t>
      </w:r>
    </w:p>
    <w:p w:rsidR="00902B38" w:rsidRDefault="00D444D4">
      <w:pPr>
        <w:spacing w:before="2"/>
        <w:ind w:left="1564"/>
        <w:rPr>
          <w:sz w:val="20"/>
        </w:rPr>
      </w:pPr>
      <w:proofErr w:type="gramStart"/>
      <w:r>
        <w:rPr>
          <w:w w:val="110"/>
          <w:sz w:val="20"/>
        </w:rPr>
        <w:t>member</w:t>
      </w:r>
      <w:proofErr w:type="gramEnd"/>
      <w:r>
        <w:rPr>
          <w:spacing w:val="25"/>
          <w:w w:val="110"/>
          <w:sz w:val="20"/>
        </w:rPr>
        <w:t xml:space="preserve"> </w:t>
      </w:r>
      <w:r>
        <w:rPr>
          <w:w w:val="110"/>
          <w:sz w:val="20"/>
        </w:rPr>
        <w:t>squares</w:t>
      </w:r>
      <w:r>
        <w:rPr>
          <w:spacing w:val="27"/>
          <w:w w:val="110"/>
          <w:sz w:val="20"/>
        </w:rPr>
        <w:t xml:space="preserve"> </w:t>
      </w:r>
      <w:r>
        <w:rPr>
          <w:w w:val="110"/>
          <w:sz w:val="20"/>
        </w:rPr>
        <w:t>16</w:t>
      </w:r>
    </w:p>
    <w:p w:rsidR="00902B38" w:rsidRDefault="00D444D4">
      <w:pPr>
        <w:pStyle w:val="Heading3"/>
        <w:spacing w:before="1"/>
        <w:jc w:val="both"/>
      </w:pPr>
      <w:r>
        <w:rPr>
          <w:w w:val="110"/>
        </w:rPr>
        <w:t>Member</w:t>
      </w:r>
      <w:r>
        <w:rPr>
          <w:spacing w:val="27"/>
          <w:w w:val="110"/>
        </w:rPr>
        <w:t xml:space="preserve"> </w:t>
      </w:r>
      <w:r>
        <w:rPr>
          <w:w w:val="110"/>
        </w:rPr>
        <w:t>Revisited</w:t>
      </w:r>
    </w:p>
    <w:p w:rsidR="00902B38" w:rsidRDefault="00D444D4">
      <w:pPr>
        <w:pStyle w:val="ListParagraph"/>
        <w:numPr>
          <w:ilvl w:val="2"/>
          <w:numId w:val="1"/>
        </w:numPr>
        <w:tabs>
          <w:tab w:val="left" w:pos="845"/>
        </w:tabs>
        <w:spacing w:before="3"/>
        <w:ind w:left="1204" w:right="4664" w:hanging="720"/>
        <w:jc w:val="both"/>
        <w:rPr>
          <w:sz w:val="24"/>
        </w:rPr>
      </w:pPr>
      <w:r>
        <w:rPr>
          <w:w w:val="110"/>
          <w:sz w:val="24"/>
        </w:rPr>
        <w:t>The member function could be written as:</w:t>
      </w:r>
      <w:r>
        <w:rPr>
          <w:spacing w:val="1"/>
          <w:w w:val="110"/>
          <w:sz w:val="24"/>
        </w:rPr>
        <w:t xml:space="preserve"> </w:t>
      </w:r>
      <w:r>
        <w:rPr>
          <w:w w:val="110"/>
          <w:sz w:val="24"/>
        </w:rPr>
        <w:t>member</w:t>
      </w:r>
      <w:r>
        <w:rPr>
          <w:spacing w:val="17"/>
          <w:w w:val="110"/>
          <w:sz w:val="24"/>
        </w:rPr>
        <w:t xml:space="preserve"> </w:t>
      </w:r>
      <w:r>
        <w:rPr>
          <w:w w:val="110"/>
          <w:sz w:val="24"/>
        </w:rPr>
        <w:t>[]</w:t>
      </w:r>
      <w:r>
        <w:rPr>
          <w:spacing w:val="18"/>
          <w:w w:val="110"/>
          <w:sz w:val="24"/>
        </w:rPr>
        <w:t xml:space="preserve"> </w:t>
      </w:r>
      <w:r>
        <w:rPr>
          <w:w w:val="110"/>
          <w:sz w:val="24"/>
        </w:rPr>
        <w:t>b</w:t>
      </w:r>
      <w:r>
        <w:rPr>
          <w:spacing w:val="17"/>
          <w:w w:val="110"/>
          <w:sz w:val="24"/>
        </w:rPr>
        <w:t xml:space="preserve"> </w:t>
      </w:r>
      <w:r>
        <w:rPr>
          <w:w w:val="110"/>
          <w:sz w:val="24"/>
        </w:rPr>
        <w:t>=</w:t>
      </w:r>
      <w:r>
        <w:rPr>
          <w:spacing w:val="18"/>
          <w:w w:val="110"/>
          <w:sz w:val="24"/>
        </w:rPr>
        <w:t xml:space="preserve"> </w:t>
      </w:r>
      <w:r>
        <w:rPr>
          <w:w w:val="110"/>
          <w:sz w:val="24"/>
        </w:rPr>
        <w:t>False</w:t>
      </w:r>
    </w:p>
    <w:p w:rsidR="00902B38" w:rsidRDefault="00D444D4">
      <w:pPr>
        <w:pStyle w:val="BodyText"/>
        <w:spacing w:before="1"/>
        <w:ind w:left="1204" w:firstLine="0"/>
        <w:jc w:val="both"/>
      </w:pPr>
      <w:proofErr w:type="gramStart"/>
      <w:r>
        <w:rPr>
          <w:w w:val="110"/>
        </w:rPr>
        <w:t>member(</w:t>
      </w:r>
      <w:proofErr w:type="gramEnd"/>
      <w:r>
        <w:rPr>
          <w:w w:val="110"/>
        </w:rPr>
        <w:t>a:x)</w:t>
      </w:r>
      <w:r>
        <w:rPr>
          <w:spacing w:val="26"/>
          <w:w w:val="110"/>
        </w:rPr>
        <w:t xml:space="preserve"> </w:t>
      </w:r>
      <w:r>
        <w:rPr>
          <w:w w:val="110"/>
        </w:rPr>
        <w:t>b=(a</w:t>
      </w:r>
      <w:r>
        <w:rPr>
          <w:spacing w:val="26"/>
          <w:w w:val="110"/>
        </w:rPr>
        <w:t xml:space="preserve"> </w:t>
      </w:r>
      <w:r>
        <w:rPr>
          <w:w w:val="110"/>
        </w:rPr>
        <w:t>==</w:t>
      </w:r>
      <w:r>
        <w:rPr>
          <w:spacing w:val="26"/>
          <w:w w:val="110"/>
        </w:rPr>
        <w:t xml:space="preserve"> </w:t>
      </w:r>
      <w:r>
        <w:rPr>
          <w:w w:val="110"/>
        </w:rPr>
        <w:t>b)||member</w:t>
      </w:r>
      <w:r>
        <w:rPr>
          <w:spacing w:val="26"/>
          <w:w w:val="110"/>
        </w:rPr>
        <w:t xml:space="preserve"> </w:t>
      </w:r>
      <w:r>
        <w:rPr>
          <w:w w:val="110"/>
        </w:rPr>
        <w:t>x</w:t>
      </w:r>
      <w:r>
        <w:rPr>
          <w:spacing w:val="26"/>
          <w:w w:val="110"/>
        </w:rPr>
        <w:t xml:space="preserve"> </w:t>
      </w:r>
      <w:r>
        <w:rPr>
          <w:w w:val="110"/>
        </w:rPr>
        <w:t>b</w:t>
      </w:r>
    </w:p>
    <w:p w:rsidR="00902B38" w:rsidRDefault="00D444D4">
      <w:pPr>
        <w:pStyle w:val="ListParagraph"/>
        <w:numPr>
          <w:ilvl w:val="2"/>
          <w:numId w:val="1"/>
        </w:numPr>
        <w:tabs>
          <w:tab w:val="left" w:pos="845"/>
        </w:tabs>
        <w:spacing w:before="1"/>
        <w:ind w:right="116"/>
        <w:jc w:val="both"/>
        <w:rPr>
          <w:sz w:val="24"/>
        </w:rPr>
      </w:pPr>
      <w:r>
        <w:rPr>
          <w:w w:val="110"/>
          <w:sz w:val="24"/>
        </w:rPr>
        <w:t>However,</w:t>
      </w:r>
      <w:r>
        <w:rPr>
          <w:spacing w:val="27"/>
          <w:w w:val="110"/>
          <w:sz w:val="24"/>
        </w:rPr>
        <w:t xml:space="preserve"> </w:t>
      </w:r>
      <w:r>
        <w:rPr>
          <w:w w:val="110"/>
          <w:sz w:val="24"/>
        </w:rPr>
        <w:t>this</w:t>
      </w:r>
      <w:r>
        <w:rPr>
          <w:spacing w:val="27"/>
          <w:w w:val="110"/>
          <w:sz w:val="24"/>
        </w:rPr>
        <w:t xml:space="preserve"> </w:t>
      </w:r>
      <w:r>
        <w:rPr>
          <w:w w:val="110"/>
          <w:sz w:val="24"/>
        </w:rPr>
        <w:t>would</w:t>
      </w:r>
      <w:r>
        <w:rPr>
          <w:spacing w:val="27"/>
          <w:w w:val="110"/>
          <w:sz w:val="24"/>
        </w:rPr>
        <w:t xml:space="preserve"> </w:t>
      </w:r>
      <w:r>
        <w:rPr>
          <w:w w:val="110"/>
          <w:sz w:val="24"/>
        </w:rPr>
        <w:t>only</w:t>
      </w:r>
      <w:r>
        <w:rPr>
          <w:spacing w:val="25"/>
          <w:w w:val="110"/>
          <w:sz w:val="24"/>
        </w:rPr>
        <w:t xml:space="preserve"> </w:t>
      </w:r>
      <w:r>
        <w:rPr>
          <w:w w:val="110"/>
          <w:sz w:val="24"/>
        </w:rPr>
        <w:t>work</w:t>
      </w:r>
      <w:r>
        <w:rPr>
          <w:spacing w:val="27"/>
          <w:w w:val="110"/>
          <w:sz w:val="24"/>
        </w:rPr>
        <w:t xml:space="preserve"> </w:t>
      </w:r>
      <w:r>
        <w:rPr>
          <w:w w:val="110"/>
          <w:sz w:val="24"/>
        </w:rPr>
        <w:t>if</w:t>
      </w:r>
      <w:r>
        <w:rPr>
          <w:spacing w:val="27"/>
          <w:w w:val="110"/>
          <w:sz w:val="24"/>
        </w:rPr>
        <w:t xml:space="preserve"> </w:t>
      </w:r>
      <w:r>
        <w:rPr>
          <w:w w:val="110"/>
          <w:sz w:val="24"/>
        </w:rPr>
        <w:t>the</w:t>
      </w:r>
      <w:r>
        <w:rPr>
          <w:spacing w:val="27"/>
          <w:w w:val="110"/>
          <w:sz w:val="24"/>
        </w:rPr>
        <w:t xml:space="preserve"> </w:t>
      </w:r>
      <w:r>
        <w:rPr>
          <w:w w:val="110"/>
          <w:sz w:val="24"/>
        </w:rPr>
        <w:t>parameter</w:t>
      </w:r>
      <w:r>
        <w:rPr>
          <w:spacing w:val="26"/>
          <w:w w:val="110"/>
          <w:sz w:val="24"/>
        </w:rPr>
        <w:t xml:space="preserve"> </w:t>
      </w:r>
      <w:r>
        <w:rPr>
          <w:w w:val="110"/>
          <w:sz w:val="24"/>
        </w:rPr>
        <w:t>to</w:t>
      </w:r>
      <w:r>
        <w:rPr>
          <w:spacing w:val="27"/>
          <w:w w:val="110"/>
          <w:sz w:val="24"/>
        </w:rPr>
        <w:t xml:space="preserve"> </w:t>
      </w:r>
      <w:r>
        <w:rPr>
          <w:w w:val="110"/>
          <w:sz w:val="24"/>
        </w:rPr>
        <w:t>squares</w:t>
      </w:r>
      <w:r>
        <w:rPr>
          <w:spacing w:val="26"/>
          <w:w w:val="110"/>
          <w:sz w:val="24"/>
        </w:rPr>
        <w:t xml:space="preserve"> </w:t>
      </w:r>
      <w:r>
        <w:rPr>
          <w:w w:val="110"/>
          <w:sz w:val="24"/>
        </w:rPr>
        <w:t>was</w:t>
      </w:r>
      <w:r>
        <w:rPr>
          <w:spacing w:val="27"/>
          <w:w w:val="110"/>
          <w:sz w:val="24"/>
        </w:rPr>
        <w:t xml:space="preserve"> </w:t>
      </w:r>
      <w:r>
        <w:rPr>
          <w:w w:val="110"/>
          <w:sz w:val="24"/>
        </w:rPr>
        <w:t>a</w:t>
      </w:r>
      <w:r>
        <w:rPr>
          <w:spacing w:val="26"/>
          <w:w w:val="110"/>
          <w:sz w:val="24"/>
        </w:rPr>
        <w:t xml:space="preserve"> </w:t>
      </w:r>
      <w:r>
        <w:rPr>
          <w:w w:val="110"/>
          <w:sz w:val="24"/>
        </w:rPr>
        <w:t>perfect</w:t>
      </w:r>
      <w:r>
        <w:rPr>
          <w:spacing w:val="33"/>
          <w:w w:val="110"/>
          <w:sz w:val="24"/>
        </w:rPr>
        <w:t xml:space="preserve"> </w:t>
      </w:r>
      <w:r>
        <w:rPr>
          <w:w w:val="110"/>
          <w:sz w:val="24"/>
        </w:rPr>
        <w:t>square;</w:t>
      </w:r>
      <w:r>
        <w:rPr>
          <w:spacing w:val="-56"/>
          <w:w w:val="110"/>
          <w:sz w:val="24"/>
        </w:rPr>
        <w:t xml:space="preserve"> </w:t>
      </w:r>
      <w:r>
        <w:rPr>
          <w:w w:val="110"/>
          <w:sz w:val="24"/>
        </w:rPr>
        <w:t>if</w:t>
      </w:r>
      <w:r>
        <w:rPr>
          <w:spacing w:val="1"/>
          <w:w w:val="110"/>
          <w:sz w:val="24"/>
        </w:rPr>
        <w:t xml:space="preserve"> </w:t>
      </w:r>
      <w:r>
        <w:rPr>
          <w:w w:val="110"/>
          <w:sz w:val="24"/>
        </w:rPr>
        <w:t>not,</w:t>
      </w:r>
      <w:r>
        <w:rPr>
          <w:spacing w:val="1"/>
          <w:w w:val="110"/>
          <w:sz w:val="24"/>
        </w:rPr>
        <w:t xml:space="preserve"> </w:t>
      </w:r>
      <w:r>
        <w:rPr>
          <w:w w:val="110"/>
          <w:sz w:val="24"/>
        </w:rPr>
        <w:t>it</w:t>
      </w:r>
      <w:r>
        <w:rPr>
          <w:spacing w:val="1"/>
          <w:w w:val="110"/>
          <w:sz w:val="24"/>
        </w:rPr>
        <w:t xml:space="preserve"> </w:t>
      </w:r>
      <w:r>
        <w:rPr>
          <w:w w:val="110"/>
          <w:sz w:val="24"/>
        </w:rPr>
        <w:t>will</w:t>
      </w:r>
      <w:r>
        <w:rPr>
          <w:spacing w:val="1"/>
          <w:w w:val="110"/>
          <w:sz w:val="24"/>
        </w:rPr>
        <w:t xml:space="preserve"> </w:t>
      </w:r>
      <w:r>
        <w:rPr>
          <w:w w:val="110"/>
          <w:sz w:val="24"/>
        </w:rPr>
        <w:t>keep</w:t>
      </w:r>
      <w:r>
        <w:rPr>
          <w:spacing w:val="1"/>
          <w:w w:val="110"/>
          <w:sz w:val="24"/>
        </w:rPr>
        <w:t xml:space="preserve"> </w:t>
      </w:r>
      <w:r>
        <w:rPr>
          <w:w w:val="110"/>
          <w:sz w:val="24"/>
        </w:rPr>
        <w:t>generating</w:t>
      </w:r>
      <w:r>
        <w:rPr>
          <w:spacing w:val="1"/>
          <w:w w:val="110"/>
          <w:sz w:val="24"/>
        </w:rPr>
        <w:t xml:space="preserve"> </w:t>
      </w:r>
      <w:r>
        <w:rPr>
          <w:w w:val="110"/>
          <w:sz w:val="24"/>
        </w:rPr>
        <w:t>them</w:t>
      </w:r>
      <w:r>
        <w:rPr>
          <w:spacing w:val="1"/>
          <w:w w:val="110"/>
          <w:sz w:val="24"/>
        </w:rPr>
        <w:t xml:space="preserve"> </w:t>
      </w:r>
      <w:r>
        <w:rPr>
          <w:w w:val="110"/>
          <w:sz w:val="24"/>
        </w:rPr>
        <w:t>forever.</w:t>
      </w:r>
      <w:r>
        <w:rPr>
          <w:spacing w:val="1"/>
          <w:w w:val="110"/>
          <w:sz w:val="24"/>
        </w:rPr>
        <w:t xml:space="preserve"> </w:t>
      </w:r>
      <w:r>
        <w:rPr>
          <w:w w:val="110"/>
          <w:sz w:val="24"/>
        </w:rPr>
        <w:t>The  following  version  will  always</w:t>
      </w:r>
      <w:r>
        <w:rPr>
          <w:spacing w:val="1"/>
          <w:w w:val="110"/>
          <w:sz w:val="24"/>
        </w:rPr>
        <w:t xml:space="preserve"> </w:t>
      </w:r>
      <w:r>
        <w:rPr>
          <w:w w:val="110"/>
          <w:sz w:val="24"/>
        </w:rPr>
        <w:t>work:</w:t>
      </w:r>
    </w:p>
    <w:p w:rsidR="00902B38" w:rsidRDefault="00D444D4">
      <w:pPr>
        <w:ind w:left="1564"/>
        <w:rPr>
          <w:sz w:val="20"/>
        </w:rPr>
      </w:pPr>
      <w:r>
        <w:rPr>
          <w:w w:val="110"/>
          <w:sz w:val="20"/>
        </w:rPr>
        <w:t>member2</w:t>
      </w:r>
      <w:r>
        <w:rPr>
          <w:spacing w:val="7"/>
          <w:w w:val="110"/>
          <w:sz w:val="20"/>
        </w:rPr>
        <w:t xml:space="preserve"> </w:t>
      </w:r>
      <w:r>
        <w:rPr>
          <w:w w:val="110"/>
          <w:sz w:val="20"/>
        </w:rPr>
        <w:t>(m</w:t>
      </w:r>
      <w:proofErr w:type="gramStart"/>
      <w:r>
        <w:rPr>
          <w:w w:val="110"/>
          <w:sz w:val="20"/>
        </w:rPr>
        <w:t>:x</w:t>
      </w:r>
      <w:proofErr w:type="gramEnd"/>
      <w:r>
        <w:rPr>
          <w:w w:val="110"/>
          <w:sz w:val="20"/>
        </w:rPr>
        <w:t>)</w:t>
      </w:r>
      <w:r>
        <w:rPr>
          <w:spacing w:val="9"/>
          <w:w w:val="110"/>
          <w:sz w:val="20"/>
        </w:rPr>
        <w:t xml:space="preserve"> </w:t>
      </w:r>
      <w:r>
        <w:rPr>
          <w:w w:val="110"/>
          <w:sz w:val="20"/>
        </w:rPr>
        <w:t>n</w:t>
      </w:r>
    </w:p>
    <w:p w:rsidR="00902B38" w:rsidRDefault="00D444D4">
      <w:pPr>
        <w:spacing w:before="1"/>
        <w:ind w:left="1564"/>
        <w:rPr>
          <w:sz w:val="20"/>
        </w:rPr>
      </w:pPr>
      <w:r>
        <w:rPr>
          <w:spacing w:val="-1"/>
          <w:w w:val="155"/>
          <w:sz w:val="20"/>
        </w:rPr>
        <w:t>|</w:t>
      </w:r>
      <w:r>
        <w:rPr>
          <w:spacing w:val="-16"/>
          <w:w w:val="155"/>
          <w:sz w:val="20"/>
        </w:rPr>
        <w:t xml:space="preserve"> </w:t>
      </w:r>
      <w:r>
        <w:rPr>
          <w:spacing w:val="-1"/>
          <w:w w:val="120"/>
          <w:sz w:val="20"/>
        </w:rPr>
        <w:t>m &lt;</w:t>
      </w:r>
      <w:r>
        <w:rPr>
          <w:w w:val="120"/>
          <w:sz w:val="20"/>
        </w:rPr>
        <w:t xml:space="preserve"> </w:t>
      </w:r>
      <w:r>
        <w:rPr>
          <w:spacing w:val="-1"/>
          <w:w w:val="120"/>
          <w:sz w:val="20"/>
        </w:rPr>
        <w:t>n</w:t>
      </w:r>
      <w:r>
        <w:rPr>
          <w:w w:val="120"/>
          <w:sz w:val="20"/>
        </w:rPr>
        <w:t xml:space="preserve"> </w:t>
      </w:r>
      <w:r>
        <w:rPr>
          <w:spacing w:val="-1"/>
          <w:w w:val="120"/>
          <w:sz w:val="20"/>
        </w:rPr>
        <w:t>=</w:t>
      </w:r>
      <w:r>
        <w:rPr>
          <w:w w:val="120"/>
          <w:sz w:val="20"/>
        </w:rPr>
        <w:t xml:space="preserve"> </w:t>
      </w:r>
      <w:r>
        <w:rPr>
          <w:spacing w:val="-1"/>
          <w:w w:val="120"/>
          <w:sz w:val="20"/>
        </w:rPr>
        <w:t>member2</w:t>
      </w:r>
      <w:r>
        <w:rPr>
          <w:spacing w:val="-2"/>
          <w:w w:val="120"/>
          <w:sz w:val="20"/>
        </w:rPr>
        <w:t xml:space="preserve"> </w:t>
      </w:r>
      <w:r>
        <w:rPr>
          <w:w w:val="120"/>
          <w:sz w:val="20"/>
        </w:rPr>
        <w:t>x</w:t>
      </w:r>
      <w:r>
        <w:rPr>
          <w:spacing w:val="-2"/>
          <w:w w:val="120"/>
          <w:sz w:val="20"/>
        </w:rPr>
        <w:t xml:space="preserve"> </w:t>
      </w:r>
      <w:r>
        <w:rPr>
          <w:w w:val="120"/>
          <w:sz w:val="20"/>
        </w:rPr>
        <w:t>n</w:t>
      </w:r>
    </w:p>
    <w:p w:rsidR="00902B38" w:rsidRDefault="00D444D4">
      <w:pPr>
        <w:ind w:left="1564"/>
        <w:rPr>
          <w:sz w:val="20"/>
        </w:rPr>
      </w:pPr>
      <w:r>
        <w:rPr>
          <w:w w:val="155"/>
          <w:sz w:val="20"/>
        </w:rPr>
        <w:t>|</w:t>
      </w:r>
      <w:r>
        <w:rPr>
          <w:spacing w:val="-17"/>
          <w:w w:val="155"/>
          <w:sz w:val="20"/>
        </w:rPr>
        <w:t xml:space="preserve"> </w:t>
      </w:r>
      <w:proofErr w:type="gramStart"/>
      <w:r>
        <w:rPr>
          <w:w w:val="120"/>
          <w:sz w:val="20"/>
        </w:rPr>
        <w:t>m</w:t>
      </w:r>
      <w:proofErr w:type="gramEnd"/>
      <w:r>
        <w:rPr>
          <w:spacing w:val="-1"/>
          <w:w w:val="120"/>
          <w:sz w:val="20"/>
        </w:rPr>
        <w:t xml:space="preserve"> </w:t>
      </w:r>
      <w:r>
        <w:rPr>
          <w:w w:val="120"/>
          <w:sz w:val="20"/>
        </w:rPr>
        <w:t>==</w:t>
      </w:r>
      <w:r>
        <w:rPr>
          <w:spacing w:val="-1"/>
          <w:w w:val="120"/>
          <w:sz w:val="20"/>
        </w:rPr>
        <w:t xml:space="preserve"> </w:t>
      </w:r>
      <w:r>
        <w:rPr>
          <w:w w:val="120"/>
          <w:sz w:val="20"/>
        </w:rPr>
        <w:t>n</w:t>
      </w:r>
      <w:r>
        <w:rPr>
          <w:spacing w:val="-1"/>
          <w:w w:val="120"/>
          <w:sz w:val="20"/>
        </w:rPr>
        <w:t xml:space="preserve"> </w:t>
      </w:r>
      <w:r>
        <w:rPr>
          <w:w w:val="120"/>
          <w:sz w:val="20"/>
        </w:rPr>
        <w:t>=</w:t>
      </w:r>
      <w:r>
        <w:rPr>
          <w:spacing w:val="-1"/>
          <w:w w:val="120"/>
          <w:sz w:val="20"/>
        </w:rPr>
        <w:t xml:space="preserve"> </w:t>
      </w:r>
      <w:r>
        <w:rPr>
          <w:w w:val="120"/>
          <w:sz w:val="20"/>
        </w:rPr>
        <w:t>True</w:t>
      </w:r>
    </w:p>
    <w:p w:rsidR="00902B38" w:rsidRDefault="00D444D4">
      <w:pPr>
        <w:spacing w:before="1"/>
        <w:ind w:left="1564"/>
        <w:rPr>
          <w:sz w:val="20"/>
        </w:rPr>
      </w:pPr>
      <w:r>
        <w:rPr>
          <w:spacing w:val="-1"/>
          <w:w w:val="130"/>
          <w:sz w:val="20"/>
        </w:rPr>
        <w:t>|</w:t>
      </w:r>
      <w:r>
        <w:rPr>
          <w:spacing w:val="-14"/>
          <w:w w:val="130"/>
          <w:sz w:val="20"/>
        </w:rPr>
        <w:t xml:space="preserve"> </w:t>
      </w:r>
      <w:proofErr w:type="gramStart"/>
      <w:r>
        <w:rPr>
          <w:spacing w:val="-1"/>
          <w:w w:val="120"/>
          <w:sz w:val="20"/>
        </w:rPr>
        <w:t>otherwise</w:t>
      </w:r>
      <w:proofErr w:type="gramEnd"/>
      <w:r>
        <w:rPr>
          <w:spacing w:val="-10"/>
          <w:w w:val="120"/>
          <w:sz w:val="20"/>
        </w:rPr>
        <w:t xml:space="preserve"> </w:t>
      </w:r>
      <w:r>
        <w:rPr>
          <w:spacing w:val="-1"/>
          <w:w w:val="120"/>
          <w:sz w:val="20"/>
        </w:rPr>
        <w:t>=</w:t>
      </w:r>
      <w:r>
        <w:rPr>
          <w:spacing w:val="-8"/>
          <w:w w:val="120"/>
          <w:sz w:val="20"/>
        </w:rPr>
        <w:t xml:space="preserve"> </w:t>
      </w:r>
      <w:r>
        <w:rPr>
          <w:spacing w:val="-1"/>
          <w:w w:val="120"/>
          <w:sz w:val="20"/>
        </w:rPr>
        <w:t>False</w:t>
      </w:r>
    </w:p>
    <w:p w:rsidR="00902B38" w:rsidRDefault="00902B38">
      <w:pPr>
        <w:pStyle w:val="BodyText"/>
        <w:ind w:left="0" w:firstLine="0"/>
        <w:rPr>
          <w:sz w:val="28"/>
        </w:rPr>
      </w:pPr>
    </w:p>
    <w:p w:rsidR="00902B38" w:rsidRDefault="00D444D4">
      <w:pPr>
        <w:pStyle w:val="Heading2"/>
        <w:numPr>
          <w:ilvl w:val="1"/>
          <w:numId w:val="1"/>
        </w:numPr>
        <w:tabs>
          <w:tab w:val="left" w:pos="687"/>
        </w:tabs>
      </w:pPr>
      <w:r>
        <w:rPr>
          <w:w w:val="115"/>
        </w:rPr>
        <w:t>Applications</w:t>
      </w:r>
      <w:r>
        <w:rPr>
          <w:spacing w:val="9"/>
          <w:w w:val="115"/>
        </w:rPr>
        <w:t xml:space="preserve"> </w:t>
      </w:r>
      <w:r>
        <w:rPr>
          <w:w w:val="115"/>
        </w:rPr>
        <w:t>of</w:t>
      </w:r>
      <w:r>
        <w:rPr>
          <w:spacing w:val="9"/>
          <w:w w:val="115"/>
        </w:rPr>
        <w:t xml:space="preserve"> </w:t>
      </w:r>
      <w:r>
        <w:rPr>
          <w:w w:val="115"/>
        </w:rPr>
        <w:t>Functional</w:t>
      </w:r>
      <w:r>
        <w:rPr>
          <w:spacing w:val="11"/>
          <w:w w:val="115"/>
        </w:rPr>
        <w:t xml:space="preserve"> </w:t>
      </w:r>
      <w:r>
        <w:rPr>
          <w:w w:val="115"/>
        </w:rPr>
        <w:t>Languages</w:t>
      </w:r>
      <w:r>
        <w:rPr>
          <w:spacing w:val="12"/>
          <w:w w:val="115"/>
        </w:rPr>
        <w:t xml:space="preserve"> </w:t>
      </w:r>
      <w:r>
        <w:rPr>
          <w:rFonts w:ascii="Trebuchet MS" w:hAnsi="Trebuchet MS"/>
          <w:w w:val="115"/>
        </w:rPr>
        <w:t>–</w:t>
      </w:r>
      <w:r>
        <w:rPr>
          <w:rFonts w:ascii="Trebuchet MS" w:hAnsi="Trebuchet MS"/>
          <w:spacing w:val="-15"/>
          <w:w w:val="115"/>
        </w:rPr>
        <w:t xml:space="preserve"> </w:t>
      </w:r>
      <w:r>
        <w:rPr>
          <w:w w:val="115"/>
        </w:rPr>
        <w:t>CO5</w:t>
      </w:r>
    </w:p>
    <w:p w:rsidR="00902B38" w:rsidRDefault="00D444D4">
      <w:pPr>
        <w:pStyle w:val="ListParagraph"/>
        <w:numPr>
          <w:ilvl w:val="2"/>
          <w:numId w:val="1"/>
        </w:numPr>
        <w:tabs>
          <w:tab w:val="left" w:pos="844"/>
          <w:tab w:val="left" w:pos="845"/>
        </w:tabs>
        <w:spacing w:before="2"/>
        <w:ind w:hanging="361"/>
        <w:rPr>
          <w:sz w:val="24"/>
        </w:rPr>
      </w:pPr>
      <w:r>
        <w:rPr>
          <w:w w:val="110"/>
          <w:sz w:val="24"/>
        </w:rPr>
        <w:t>APL</w:t>
      </w:r>
      <w:r>
        <w:rPr>
          <w:spacing w:val="21"/>
          <w:w w:val="110"/>
          <w:sz w:val="24"/>
        </w:rPr>
        <w:t xml:space="preserve"> </w:t>
      </w:r>
      <w:r>
        <w:rPr>
          <w:w w:val="110"/>
          <w:sz w:val="24"/>
        </w:rPr>
        <w:t>is</w:t>
      </w:r>
      <w:r>
        <w:rPr>
          <w:spacing w:val="22"/>
          <w:w w:val="110"/>
          <w:sz w:val="24"/>
        </w:rPr>
        <w:t xml:space="preserve"> </w:t>
      </w:r>
      <w:r>
        <w:rPr>
          <w:w w:val="110"/>
          <w:sz w:val="24"/>
        </w:rPr>
        <w:t>used</w:t>
      </w:r>
      <w:r>
        <w:rPr>
          <w:spacing w:val="22"/>
          <w:w w:val="110"/>
          <w:sz w:val="24"/>
        </w:rPr>
        <w:t xml:space="preserve"> </w:t>
      </w:r>
      <w:r>
        <w:rPr>
          <w:w w:val="110"/>
          <w:sz w:val="24"/>
        </w:rPr>
        <w:t>for</w:t>
      </w:r>
      <w:r>
        <w:rPr>
          <w:spacing w:val="22"/>
          <w:w w:val="110"/>
          <w:sz w:val="24"/>
        </w:rPr>
        <w:t xml:space="preserve"> </w:t>
      </w:r>
      <w:r>
        <w:rPr>
          <w:w w:val="110"/>
          <w:sz w:val="24"/>
        </w:rPr>
        <w:t>throw-away</w:t>
      </w:r>
      <w:r>
        <w:rPr>
          <w:spacing w:val="22"/>
          <w:w w:val="110"/>
          <w:sz w:val="24"/>
        </w:rPr>
        <w:t xml:space="preserve"> </w:t>
      </w:r>
      <w:r>
        <w:rPr>
          <w:w w:val="110"/>
          <w:sz w:val="24"/>
        </w:rPr>
        <w:t>programs</w:t>
      </w:r>
    </w:p>
    <w:p w:rsidR="00902B38" w:rsidRDefault="00D444D4">
      <w:pPr>
        <w:pStyle w:val="ListParagraph"/>
        <w:numPr>
          <w:ilvl w:val="2"/>
          <w:numId w:val="1"/>
        </w:numPr>
        <w:tabs>
          <w:tab w:val="left" w:pos="844"/>
          <w:tab w:val="left" w:pos="845"/>
        </w:tabs>
        <w:spacing w:before="3"/>
        <w:ind w:hanging="361"/>
        <w:rPr>
          <w:sz w:val="24"/>
        </w:rPr>
      </w:pPr>
      <w:r>
        <w:rPr>
          <w:w w:val="110"/>
          <w:sz w:val="24"/>
        </w:rPr>
        <w:t>LISP</w:t>
      </w:r>
      <w:r>
        <w:rPr>
          <w:spacing w:val="30"/>
          <w:w w:val="110"/>
          <w:sz w:val="24"/>
        </w:rPr>
        <w:t xml:space="preserve"> </w:t>
      </w:r>
      <w:r>
        <w:rPr>
          <w:w w:val="110"/>
          <w:sz w:val="24"/>
        </w:rPr>
        <w:t>is</w:t>
      </w:r>
      <w:r>
        <w:rPr>
          <w:spacing w:val="31"/>
          <w:w w:val="110"/>
          <w:sz w:val="24"/>
        </w:rPr>
        <w:t xml:space="preserve"> </w:t>
      </w:r>
      <w:r>
        <w:rPr>
          <w:w w:val="110"/>
          <w:sz w:val="24"/>
        </w:rPr>
        <w:t>used</w:t>
      </w:r>
      <w:r>
        <w:rPr>
          <w:spacing w:val="30"/>
          <w:w w:val="110"/>
          <w:sz w:val="24"/>
        </w:rPr>
        <w:t xml:space="preserve"> </w:t>
      </w:r>
      <w:r>
        <w:rPr>
          <w:w w:val="110"/>
          <w:sz w:val="24"/>
        </w:rPr>
        <w:t>for</w:t>
      </w:r>
      <w:r>
        <w:rPr>
          <w:spacing w:val="31"/>
          <w:w w:val="110"/>
          <w:sz w:val="24"/>
        </w:rPr>
        <w:t xml:space="preserve"> </w:t>
      </w:r>
      <w:r>
        <w:rPr>
          <w:w w:val="110"/>
          <w:sz w:val="24"/>
        </w:rPr>
        <w:t>artificial</w:t>
      </w:r>
      <w:r>
        <w:rPr>
          <w:spacing w:val="31"/>
          <w:w w:val="110"/>
          <w:sz w:val="24"/>
        </w:rPr>
        <w:t xml:space="preserve"> </w:t>
      </w:r>
      <w:r>
        <w:rPr>
          <w:w w:val="110"/>
          <w:sz w:val="24"/>
        </w:rPr>
        <w:t>intelligence</w:t>
      </w:r>
    </w:p>
    <w:p w:rsidR="00902B38" w:rsidRDefault="00D444D4">
      <w:pPr>
        <w:pStyle w:val="ListParagraph"/>
        <w:numPr>
          <w:ilvl w:val="3"/>
          <w:numId w:val="1"/>
        </w:numPr>
        <w:tabs>
          <w:tab w:val="left" w:pos="1204"/>
          <w:tab w:val="left" w:pos="1205"/>
        </w:tabs>
        <w:spacing w:before="1" w:line="281" w:lineRule="exact"/>
        <w:ind w:hanging="361"/>
        <w:rPr>
          <w:sz w:val="24"/>
        </w:rPr>
      </w:pPr>
      <w:r>
        <w:rPr>
          <w:w w:val="110"/>
          <w:sz w:val="24"/>
        </w:rPr>
        <w:t>Knowledge</w:t>
      </w:r>
      <w:r>
        <w:rPr>
          <w:spacing w:val="19"/>
          <w:w w:val="110"/>
          <w:sz w:val="24"/>
        </w:rPr>
        <w:t xml:space="preserve"> </w:t>
      </w:r>
      <w:r>
        <w:rPr>
          <w:w w:val="110"/>
          <w:sz w:val="24"/>
        </w:rPr>
        <w:t>representation</w:t>
      </w:r>
    </w:p>
    <w:p w:rsidR="00902B38" w:rsidRDefault="00D444D4">
      <w:pPr>
        <w:pStyle w:val="ListParagraph"/>
        <w:numPr>
          <w:ilvl w:val="3"/>
          <w:numId w:val="1"/>
        </w:numPr>
        <w:tabs>
          <w:tab w:val="left" w:pos="1204"/>
          <w:tab w:val="left" w:pos="1205"/>
        </w:tabs>
        <w:spacing w:line="281" w:lineRule="exact"/>
        <w:ind w:hanging="361"/>
        <w:rPr>
          <w:sz w:val="24"/>
        </w:rPr>
      </w:pPr>
      <w:r>
        <w:rPr>
          <w:w w:val="115"/>
          <w:sz w:val="24"/>
        </w:rPr>
        <w:t>Machine</w:t>
      </w:r>
      <w:r>
        <w:rPr>
          <w:spacing w:val="5"/>
          <w:w w:val="115"/>
          <w:sz w:val="24"/>
        </w:rPr>
        <w:t xml:space="preserve"> </w:t>
      </w:r>
      <w:r>
        <w:rPr>
          <w:w w:val="115"/>
          <w:sz w:val="24"/>
        </w:rPr>
        <w:t>learning</w:t>
      </w:r>
    </w:p>
    <w:p w:rsidR="00902B38" w:rsidRDefault="00D444D4">
      <w:pPr>
        <w:pStyle w:val="ListParagraph"/>
        <w:numPr>
          <w:ilvl w:val="3"/>
          <w:numId w:val="1"/>
        </w:numPr>
        <w:tabs>
          <w:tab w:val="left" w:pos="1204"/>
          <w:tab w:val="left" w:pos="1205"/>
        </w:tabs>
        <w:spacing w:before="2" w:line="281" w:lineRule="exact"/>
        <w:ind w:hanging="361"/>
        <w:rPr>
          <w:sz w:val="24"/>
        </w:rPr>
      </w:pPr>
      <w:r>
        <w:rPr>
          <w:w w:val="115"/>
          <w:sz w:val="24"/>
        </w:rPr>
        <w:t>Natural</w:t>
      </w:r>
      <w:r>
        <w:rPr>
          <w:spacing w:val="1"/>
          <w:w w:val="115"/>
          <w:sz w:val="24"/>
        </w:rPr>
        <w:t xml:space="preserve"> </w:t>
      </w:r>
      <w:r>
        <w:rPr>
          <w:w w:val="115"/>
          <w:sz w:val="24"/>
        </w:rPr>
        <w:t>language</w:t>
      </w:r>
      <w:r>
        <w:rPr>
          <w:spacing w:val="1"/>
          <w:w w:val="115"/>
          <w:sz w:val="24"/>
        </w:rPr>
        <w:t xml:space="preserve"> </w:t>
      </w:r>
      <w:r>
        <w:rPr>
          <w:w w:val="115"/>
          <w:sz w:val="24"/>
        </w:rPr>
        <w:t>processing</w:t>
      </w:r>
    </w:p>
    <w:p w:rsidR="00902B38" w:rsidRDefault="00D444D4">
      <w:pPr>
        <w:pStyle w:val="ListParagraph"/>
        <w:numPr>
          <w:ilvl w:val="3"/>
          <w:numId w:val="1"/>
        </w:numPr>
        <w:tabs>
          <w:tab w:val="left" w:pos="1204"/>
          <w:tab w:val="left" w:pos="1205"/>
        </w:tabs>
        <w:spacing w:line="281" w:lineRule="exact"/>
        <w:ind w:hanging="361"/>
        <w:rPr>
          <w:sz w:val="24"/>
        </w:rPr>
      </w:pPr>
      <w:r>
        <w:rPr>
          <w:w w:val="110"/>
          <w:sz w:val="24"/>
        </w:rPr>
        <w:t>Modeling</w:t>
      </w:r>
      <w:r>
        <w:rPr>
          <w:spacing w:val="28"/>
          <w:w w:val="110"/>
          <w:sz w:val="24"/>
        </w:rPr>
        <w:t xml:space="preserve"> </w:t>
      </w:r>
      <w:r>
        <w:rPr>
          <w:w w:val="110"/>
          <w:sz w:val="24"/>
        </w:rPr>
        <w:t>of</w:t>
      </w:r>
      <w:r>
        <w:rPr>
          <w:spacing w:val="28"/>
          <w:w w:val="110"/>
          <w:sz w:val="24"/>
        </w:rPr>
        <w:t xml:space="preserve"> </w:t>
      </w:r>
      <w:r>
        <w:rPr>
          <w:w w:val="110"/>
          <w:sz w:val="24"/>
        </w:rPr>
        <w:t>speech</w:t>
      </w:r>
      <w:r>
        <w:rPr>
          <w:spacing w:val="28"/>
          <w:w w:val="110"/>
          <w:sz w:val="24"/>
        </w:rPr>
        <w:t xml:space="preserve"> </w:t>
      </w:r>
      <w:r>
        <w:rPr>
          <w:w w:val="110"/>
          <w:sz w:val="24"/>
        </w:rPr>
        <w:t>and</w:t>
      </w:r>
      <w:r>
        <w:rPr>
          <w:spacing w:val="28"/>
          <w:w w:val="110"/>
          <w:sz w:val="24"/>
        </w:rPr>
        <w:t xml:space="preserve"> </w:t>
      </w:r>
      <w:r>
        <w:rPr>
          <w:w w:val="110"/>
          <w:sz w:val="24"/>
        </w:rPr>
        <w:t>vision</w:t>
      </w:r>
    </w:p>
    <w:p w:rsidR="00902B38" w:rsidRDefault="00D444D4">
      <w:pPr>
        <w:pStyle w:val="ListParagraph"/>
        <w:numPr>
          <w:ilvl w:val="2"/>
          <w:numId w:val="1"/>
        </w:numPr>
        <w:tabs>
          <w:tab w:val="left" w:pos="844"/>
          <w:tab w:val="left" w:pos="845"/>
        </w:tabs>
        <w:spacing w:before="1"/>
        <w:ind w:hanging="361"/>
        <w:rPr>
          <w:sz w:val="24"/>
        </w:rPr>
      </w:pPr>
      <w:r>
        <w:rPr>
          <w:w w:val="115"/>
          <w:sz w:val="24"/>
        </w:rPr>
        <w:t>Scheme</w:t>
      </w:r>
      <w:r>
        <w:rPr>
          <w:spacing w:val="-3"/>
          <w:w w:val="115"/>
          <w:sz w:val="24"/>
        </w:rPr>
        <w:t xml:space="preserve"> </w:t>
      </w:r>
      <w:r>
        <w:rPr>
          <w:w w:val="115"/>
          <w:sz w:val="24"/>
        </w:rPr>
        <w:t>is</w:t>
      </w:r>
      <w:r>
        <w:rPr>
          <w:spacing w:val="-2"/>
          <w:w w:val="115"/>
          <w:sz w:val="24"/>
        </w:rPr>
        <w:t xml:space="preserve"> </w:t>
      </w:r>
      <w:r>
        <w:rPr>
          <w:w w:val="115"/>
          <w:sz w:val="24"/>
        </w:rPr>
        <w:t>used</w:t>
      </w:r>
      <w:r>
        <w:rPr>
          <w:spacing w:val="-3"/>
          <w:w w:val="115"/>
          <w:sz w:val="24"/>
        </w:rPr>
        <w:t xml:space="preserve"> </w:t>
      </w:r>
      <w:r>
        <w:rPr>
          <w:w w:val="115"/>
          <w:sz w:val="24"/>
        </w:rPr>
        <w:t>to</w:t>
      </w:r>
      <w:r>
        <w:rPr>
          <w:spacing w:val="-2"/>
          <w:w w:val="115"/>
          <w:sz w:val="24"/>
        </w:rPr>
        <w:t xml:space="preserve"> </w:t>
      </w:r>
      <w:r>
        <w:rPr>
          <w:w w:val="115"/>
          <w:sz w:val="24"/>
        </w:rPr>
        <w:t>teach</w:t>
      </w:r>
      <w:r>
        <w:rPr>
          <w:spacing w:val="-3"/>
          <w:w w:val="115"/>
          <w:sz w:val="24"/>
        </w:rPr>
        <w:t xml:space="preserve"> </w:t>
      </w:r>
      <w:r>
        <w:rPr>
          <w:w w:val="115"/>
          <w:sz w:val="24"/>
        </w:rPr>
        <w:t>introductory</w:t>
      </w:r>
      <w:r>
        <w:rPr>
          <w:spacing w:val="-2"/>
          <w:w w:val="115"/>
          <w:sz w:val="24"/>
        </w:rPr>
        <w:t xml:space="preserve"> </w:t>
      </w:r>
      <w:r>
        <w:rPr>
          <w:w w:val="115"/>
          <w:sz w:val="24"/>
        </w:rPr>
        <w:t>programming</w:t>
      </w:r>
      <w:r>
        <w:rPr>
          <w:spacing w:val="-3"/>
          <w:w w:val="115"/>
          <w:sz w:val="24"/>
        </w:rPr>
        <w:t xml:space="preserve"> </w:t>
      </w:r>
      <w:r>
        <w:rPr>
          <w:w w:val="115"/>
          <w:sz w:val="24"/>
        </w:rPr>
        <w:t>at</w:t>
      </w:r>
      <w:r>
        <w:rPr>
          <w:spacing w:val="-2"/>
          <w:w w:val="115"/>
          <w:sz w:val="24"/>
        </w:rPr>
        <w:t xml:space="preserve"> </w:t>
      </w:r>
      <w:r>
        <w:rPr>
          <w:w w:val="115"/>
          <w:sz w:val="24"/>
        </w:rPr>
        <w:t>some</w:t>
      </w:r>
      <w:r>
        <w:rPr>
          <w:spacing w:val="-3"/>
          <w:w w:val="115"/>
          <w:sz w:val="24"/>
        </w:rPr>
        <w:t xml:space="preserve"> </w:t>
      </w:r>
      <w:r>
        <w:rPr>
          <w:w w:val="115"/>
          <w:sz w:val="24"/>
        </w:rPr>
        <w:t>universities</w:t>
      </w:r>
    </w:p>
    <w:p w:rsidR="00902B38" w:rsidRDefault="00902B38">
      <w:pPr>
        <w:rPr>
          <w:sz w:val="24"/>
        </w:rPr>
        <w:sectPr w:rsidR="00902B38">
          <w:pgSz w:w="11910" w:h="16840"/>
          <w:pgMar w:top="840" w:right="740" w:bottom="1120" w:left="740" w:header="0" w:footer="368" w:gutter="0"/>
          <w:cols w:space="720"/>
        </w:sectPr>
      </w:pPr>
    </w:p>
    <w:p w:rsidR="00902B38" w:rsidRDefault="00EF7B43">
      <w:pPr>
        <w:pStyle w:val="Heading2"/>
        <w:spacing w:before="69"/>
        <w:ind w:left="124"/>
      </w:pPr>
      <w:r w:rsidRPr="00EF7B43">
        <w:lastRenderedPageBreak/>
        <w:pict>
          <v:shape id="_x0000_s1031" style="position:absolute;left:0;text-align:left;margin-left:36.35pt;margin-top:31.1pt;width:522.85pt;height:779.9pt;z-index:-1782169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Comparing</w:t>
      </w:r>
      <w:r w:rsidR="00D444D4">
        <w:rPr>
          <w:spacing w:val="46"/>
          <w:w w:val="110"/>
        </w:rPr>
        <w:t xml:space="preserve"> </w:t>
      </w:r>
      <w:r w:rsidR="00D444D4">
        <w:rPr>
          <w:w w:val="110"/>
        </w:rPr>
        <w:t>Functional</w:t>
      </w:r>
      <w:r w:rsidR="00D444D4">
        <w:rPr>
          <w:spacing w:val="47"/>
          <w:w w:val="110"/>
        </w:rPr>
        <w:t xml:space="preserve"> </w:t>
      </w:r>
      <w:r w:rsidR="00D444D4">
        <w:rPr>
          <w:w w:val="110"/>
        </w:rPr>
        <w:t>and</w:t>
      </w:r>
      <w:r w:rsidR="00D444D4">
        <w:rPr>
          <w:spacing w:val="45"/>
          <w:w w:val="110"/>
        </w:rPr>
        <w:t xml:space="preserve"> </w:t>
      </w:r>
      <w:r w:rsidR="00D444D4">
        <w:rPr>
          <w:w w:val="110"/>
        </w:rPr>
        <w:t>Imperative</w:t>
      </w:r>
      <w:r w:rsidR="00D444D4">
        <w:rPr>
          <w:spacing w:val="46"/>
          <w:w w:val="110"/>
        </w:rPr>
        <w:t xml:space="preserve"> </w:t>
      </w:r>
      <w:r w:rsidR="00D444D4">
        <w:rPr>
          <w:w w:val="110"/>
        </w:rPr>
        <w:t>Languages</w:t>
      </w:r>
    </w:p>
    <w:p w:rsidR="00902B38" w:rsidRDefault="00D444D4">
      <w:pPr>
        <w:pStyle w:val="ListParagraph"/>
        <w:numPr>
          <w:ilvl w:val="2"/>
          <w:numId w:val="1"/>
        </w:numPr>
        <w:tabs>
          <w:tab w:val="left" w:pos="844"/>
          <w:tab w:val="left" w:pos="845"/>
        </w:tabs>
        <w:spacing w:before="4"/>
        <w:ind w:hanging="361"/>
        <w:rPr>
          <w:sz w:val="24"/>
        </w:rPr>
      </w:pPr>
      <w:r>
        <w:rPr>
          <w:spacing w:val="-1"/>
          <w:w w:val="115"/>
          <w:sz w:val="24"/>
        </w:rPr>
        <w:t>Imperative</w:t>
      </w:r>
      <w:r>
        <w:rPr>
          <w:spacing w:val="-11"/>
          <w:w w:val="115"/>
          <w:sz w:val="24"/>
        </w:rPr>
        <w:t xml:space="preserve"> </w:t>
      </w:r>
      <w:r>
        <w:rPr>
          <w:w w:val="115"/>
          <w:sz w:val="24"/>
        </w:rPr>
        <w:t>Languages:</w:t>
      </w:r>
    </w:p>
    <w:p w:rsidR="00902B38" w:rsidRDefault="00D444D4">
      <w:pPr>
        <w:pStyle w:val="ListParagraph"/>
        <w:numPr>
          <w:ilvl w:val="3"/>
          <w:numId w:val="1"/>
        </w:numPr>
        <w:tabs>
          <w:tab w:val="left" w:pos="1204"/>
          <w:tab w:val="left" w:pos="1205"/>
        </w:tabs>
        <w:spacing w:before="2" w:line="281" w:lineRule="exact"/>
        <w:ind w:hanging="361"/>
        <w:rPr>
          <w:sz w:val="24"/>
        </w:rPr>
      </w:pPr>
      <w:r>
        <w:rPr>
          <w:w w:val="115"/>
          <w:sz w:val="24"/>
        </w:rPr>
        <w:t>Efficient</w:t>
      </w:r>
      <w:r>
        <w:rPr>
          <w:spacing w:val="-5"/>
          <w:w w:val="115"/>
          <w:sz w:val="24"/>
        </w:rPr>
        <w:t xml:space="preserve"> </w:t>
      </w:r>
      <w:r>
        <w:rPr>
          <w:w w:val="115"/>
          <w:sz w:val="24"/>
        </w:rPr>
        <w:t>execution</w:t>
      </w:r>
    </w:p>
    <w:p w:rsidR="00902B38" w:rsidRDefault="00D444D4">
      <w:pPr>
        <w:pStyle w:val="ListParagraph"/>
        <w:numPr>
          <w:ilvl w:val="3"/>
          <w:numId w:val="1"/>
        </w:numPr>
        <w:tabs>
          <w:tab w:val="left" w:pos="1204"/>
          <w:tab w:val="left" w:pos="1205"/>
        </w:tabs>
        <w:spacing w:line="281" w:lineRule="exact"/>
        <w:ind w:hanging="361"/>
        <w:rPr>
          <w:sz w:val="24"/>
        </w:rPr>
      </w:pPr>
      <w:r>
        <w:rPr>
          <w:w w:val="115"/>
          <w:sz w:val="24"/>
        </w:rPr>
        <w:t>Complex</w:t>
      </w:r>
      <w:r>
        <w:rPr>
          <w:spacing w:val="11"/>
          <w:w w:val="115"/>
          <w:sz w:val="24"/>
        </w:rPr>
        <w:t xml:space="preserve"> </w:t>
      </w:r>
      <w:r>
        <w:rPr>
          <w:w w:val="115"/>
          <w:sz w:val="24"/>
        </w:rPr>
        <w:t>semantics</w:t>
      </w:r>
    </w:p>
    <w:p w:rsidR="00902B38" w:rsidRDefault="00D444D4">
      <w:pPr>
        <w:pStyle w:val="ListParagraph"/>
        <w:numPr>
          <w:ilvl w:val="3"/>
          <w:numId w:val="1"/>
        </w:numPr>
        <w:tabs>
          <w:tab w:val="left" w:pos="1204"/>
          <w:tab w:val="left" w:pos="1205"/>
        </w:tabs>
        <w:spacing w:before="2" w:line="281" w:lineRule="exact"/>
        <w:ind w:hanging="361"/>
        <w:rPr>
          <w:sz w:val="24"/>
        </w:rPr>
      </w:pPr>
      <w:r>
        <w:rPr>
          <w:w w:val="115"/>
          <w:sz w:val="24"/>
        </w:rPr>
        <w:t>Complex</w:t>
      </w:r>
      <w:r>
        <w:rPr>
          <w:spacing w:val="12"/>
          <w:w w:val="115"/>
          <w:sz w:val="24"/>
        </w:rPr>
        <w:t xml:space="preserve"> </w:t>
      </w:r>
      <w:r>
        <w:rPr>
          <w:w w:val="115"/>
          <w:sz w:val="24"/>
        </w:rPr>
        <w:t>syntax</w:t>
      </w:r>
    </w:p>
    <w:p w:rsidR="00902B38" w:rsidRDefault="00D444D4">
      <w:pPr>
        <w:pStyle w:val="ListParagraph"/>
        <w:numPr>
          <w:ilvl w:val="3"/>
          <w:numId w:val="1"/>
        </w:numPr>
        <w:tabs>
          <w:tab w:val="left" w:pos="1204"/>
          <w:tab w:val="left" w:pos="1205"/>
        </w:tabs>
        <w:spacing w:line="281" w:lineRule="exact"/>
        <w:ind w:hanging="361"/>
        <w:rPr>
          <w:sz w:val="24"/>
        </w:rPr>
      </w:pPr>
      <w:r>
        <w:rPr>
          <w:w w:val="115"/>
          <w:sz w:val="24"/>
        </w:rPr>
        <w:t>Concurrency</w:t>
      </w:r>
      <w:r>
        <w:rPr>
          <w:spacing w:val="-12"/>
          <w:w w:val="115"/>
          <w:sz w:val="24"/>
        </w:rPr>
        <w:t xml:space="preserve"> </w:t>
      </w:r>
      <w:r>
        <w:rPr>
          <w:w w:val="115"/>
          <w:sz w:val="24"/>
        </w:rPr>
        <w:t>is</w:t>
      </w:r>
      <w:r>
        <w:rPr>
          <w:spacing w:val="-11"/>
          <w:w w:val="115"/>
          <w:sz w:val="24"/>
        </w:rPr>
        <w:t xml:space="preserve"> </w:t>
      </w:r>
      <w:r>
        <w:rPr>
          <w:w w:val="115"/>
          <w:sz w:val="24"/>
        </w:rPr>
        <w:t>programmer</w:t>
      </w:r>
      <w:r>
        <w:rPr>
          <w:spacing w:val="-12"/>
          <w:w w:val="115"/>
          <w:sz w:val="24"/>
        </w:rPr>
        <w:t xml:space="preserve"> </w:t>
      </w:r>
      <w:r>
        <w:rPr>
          <w:w w:val="115"/>
          <w:sz w:val="24"/>
        </w:rPr>
        <w:t>designed</w:t>
      </w:r>
    </w:p>
    <w:p w:rsidR="00902B38" w:rsidRDefault="00D444D4">
      <w:pPr>
        <w:pStyle w:val="ListParagraph"/>
        <w:numPr>
          <w:ilvl w:val="2"/>
          <w:numId w:val="1"/>
        </w:numPr>
        <w:tabs>
          <w:tab w:val="left" w:pos="844"/>
          <w:tab w:val="left" w:pos="845"/>
        </w:tabs>
        <w:ind w:hanging="361"/>
        <w:rPr>
          <w:sz w:val="24"/>
        </w:rPr>
      </w:pPr>
      <w:r>
        <w:rPr>
          <w:w w:val="115"/>
          <w:sz w:val="24"/>
        </w:rPr>
        <w:t>Functional</w:t>
      </w:r>
      <w:r>
        <w:rPr>
          <w:spacing w:val="14"/>
          <w:w w:val="115"/>
          <w:sz w:val="24"/>
        </w:rPr>
        <w:t xml:space="preserve"> </w:t>
      </w:r>
      <w:r>
        <w:rPr>
          <w:w w:val="115"/>
          <w:sz w:val="24"/>
        </w:rPr>
        <w:t>Languages:</w:t>
      </w:r>
    </w:p>
    <w:p w:rsidR="00902B38" w:rsidRDefault="00D444D4">
      <w:pPr>
        <w:pStyle w:val="ListParagraph"/>
        <w:numPr>
          <w:ilvl w:val="3"/>
          <w:numId w:val="1"/>
        </w:numPr>
        <w:tabs>
          <w:tab w:val="left" w:pos="1204"/>
          <w:tab w:val="left" w:pos="1205"/>
        </w:tabs>
        <w:spacing w:before="2" w:line="281" w:lineRule="exact"/>
        <w:ind w:hanging="361"/>
        <w:rPr>
          <w:sz w:val="24"/>
        </w:rPr>
      </w:pPr>
      <w:r>
        <w:rPr>
          <w:w w:val="115"/>
          <w:sz w:val="24"/>
        </w:rPr>
        <w:t>Simple</w:t>
      </w:r>
      <w:r>
        <w:rPr>
          <w:spacing w:val="12"/>
          <w:w w:val="115"/>
          <w:sz w:val="24"/>
        </w:rPr>
        <w:t xml:space="preserve"> </w:t>
      </w:r>
      <w:r>
        <w:rPr>
          <w:w w:val="115"/>
          <w:sz w:val="24"/>
        </w:rPr>
        <w:t>semantics</w:t>
      </w:r>
    </w:p>
    <w:p w:rsidR="00902B38" w:rsidRDefault="00D444D4">
      <w:pPr>
        <w:pStyle w:val="ListParagraph"/>
        <w:numPr>
          <w:ilvl w:val="3"/>
          <w:numId w:val="1"/>
        </w:numPr>
        <w:tabs>
          <w:tab w:val="left" w:pos="1204"/>
          <w:tab w:val="left" w:pos="1205"/>
        </w:tabs>
        <w:spacing w:line="281" w:lineRule="exact"/>
        <w:ind w:hanging="361"/>
        <w:rPr>
          <w:sz w:val="24"/>
        </w:rPr>
      </w:pPr>
      <w:r>
        <w:rPr>
          <w:w w:val="115"/>
          <w:sz w:val="24"/>
        </w:rPr>
        <w:t>Simple</w:t>
      </w:r>
      <w:r>
        <w:rPr>
          <w:spacing w:val="12"/>
          <w:w w:val="115"/>
          <w:sz w:val="24"/>
        </w:rPr>
        <w:t xml:space="preserve"> </w:t>
      </w:r>
      <w:r>
        <w:rPr>
          <w:w w:val="115"/>
          <w:sz w:val="24"/>
        </w:rPr>
        <w:t>syntax</w:t>
      </w:r>
    </w:p>
    <w:p w:rsidR="00902B38" w:rsidRDefault="00D444D4">
      <w:pPr>
        <w:pStyle w:val="ListParagraph"/>
        <w:numPr>
          <w:ilvl w:val="3"/>
          <w:numId w:val="1"/>
        </w:numPr>
        <w:tabs>
          <w:tab w:val="left" w:pos="1204"/>
          <w:tab w:val="left" w:pos="1205"/>
        </w:tabs>
        <w:spacing w:before="2" w:line="281" w:lineRule="exact"/>
        <w:ind w:hanging="361"/>
        <w:rPr>
          <w:sz w:val="24"/>
        </w:rPr>
      </w:pPr>
      <w:r>
        <w:rPr>
          <w:w w:val="110"/>
          <w:sz w:val="24"/>
        </w:rPr>
        <w:t>Inefficient</w:t>
      </w:r>
      <w:r>
        <w:rPr>
          <w:spacing w:val="34"/>
          <w:w w:val="110"/>
          <w:sz w:val="24"/>
        </w:rPr>
        <w:t xml:space="preserve"> </w:t>
      </w:r>
      <w:r>
        <w:rPr>
          <w:w w:val="110"/>
          <w:sz w:val="24"/>
        </w:rPr>
        <w:t>execution</w:t>
      </w:r>
    </w:p>
    <w:p w:rsidR="00902B38" w:rsidRDefault="00D444D4">
      <w:pPr>
        <w:pStyle w:val="ListParagraph"/>
        <w:numPr>
          <w:ilvl w:val="3"/>
          <w:numId w:val="1"/>
        </w:numPr>
        <w:tabs>
          <w:tab w:val="left" w:pos="1204"/>
          <w:tab w:val="left" w:pos="1205"/>
        </w:tabs>
        <w:spacing w:line="281" w:lineRule="exact"/>
        <w:ind w:hanging="361"/>
        <w:rPr>
          <w:sz w:val="24"/>
        </w:rPr>
      </w:pPr>
      <w:r>
        <w:rPr>
          <w:w w:val="115"/>
          <w:sz w:val="24"/>
        </w:rPr>
        <w:t>Programs</w:t>
      </w:r>
      <w:r>
        <w:rPr>
          <w:spacing w:val="-2"/>
          <w:w w:val="115"/>
          <w:sz w:val="24"/>
        </w:rPr>
        <w:t xml:space="preserve"> </w:t>
      </w:r>
      <w:r>
        <w:rPr>
          <w:w w:val="115"/>
          <w:sz w:val="24"/>
        </w:rPr>
        <w:t>can</w:t>
      </w:r>
      <w:r>
        <w:rPr>
          <w:spacing w:val="-1"/>
          <w:w w:val="115"/>
          <w:sz w:val="24"/>
        </w:rPr>
        <w:t xml:space="preserve"> </w:t>
      </w:r>
      <w:r>
        <w:rPr>
          <w:w w:val="115"/>
          <w:sz w:val="24"/>
        </w:rPr>
        <w:t>automatically</w:t>
      </w:r>
      <w:r>
        <w:rPr>
          <w:spacing w:val="-1"/>
          <w:w w:val="115"/>
          <w:sz w:val="24"/>
        </w:rPr>
        <w:t xml:space="preserve"> </w:t>
      </w:r>
      <w:r>
        <w:rPr>
          <w:w w:val="115"/>
          <w:sz w:val="24"/>
        </w:rPr>
        <w:t>be</w:t>
      </w:r>
      <w:r>
        <w:rPr>
          <w:spacing w:val="-2"/>
          <w:w w:val="115"/>
          <w:sz w:val="24"/>
        </w:rPr>
        <w:t xml:space="preserve"> </w:t>
      </w:r>
      <w:r>
        <w:rPr>
          <w:w w:val="115"/>
          <w:sz w:val="24"/>
        </w:rPr>
        <w:t>made</w:t>
      </w:r>
      <w:r>
        <w:rPr>
          <w:spacing w:val="-1"/>
          <w:w w:val="115"/>
          <w:sz w:val="24"/>
        </w:rPr>
        <w:t xml:space="preserve"> </w:t>
      </w:r>
      <w:r>
        <w:rPr>
          <w:w w:val="115"/>
          <w:sz w:val="24"/>
        </w:rPr>
        <w:t>concurrent</w:t>
      </w:r>
    </w:p>
    <w:p w:rsidR="00902B38" w:rsidRDefault="00902B38">
      <w:pPr>
        <w:pStyle w:val="BodyText"/>
        <w:spacing w:before="1"/>
        <w:ind w:left="0" w:firstLine="0"/>
      </w:pPr>
    </w:p>
    <w:p w:rsidR="00902B38" w:rsidRDefault="00D444D4">
      <w:pPr>
        <w:pStyle w:val="Heading3"/>
        <w:ind w:left="123"/>
        <w:jc w:val="both"/>
      </w:pPr>
      <w:r>
        <w:rPr>
          <w:w w:val="110"/>
        </w:rPr>
        <w:t>Summary</w:t>
      </w:r>
      <w:r>
        <w:rPr>
          <w:spacing w:val="34"/>
          <w:w w:val="110"/>
        </w:rPr>
        <w:t xml:space="preserve"> </w:t>
      </w:r>
      <w:r>
        <w:rPr>
          <w:w w:val="110"/>
        </w:rPr>
        <w:t>of</w:t>
      </w:r>
      <w:r>
        <w:rPr>
          <w:spacing w:val="35"/>
          <w:w w:val="110"/>
        </w:rPr>
        <w:t xml:space="preserve"> </w:t>
      </w:r>
      <w:r>
        <w:rPr>
          <w:w w:val="110"/>
        </w:rPr>
        <w:t>Functional</w:t>
      </w:r>
      <w:r>
        <w:rPr>
          <w:spacing w:val="35"/>
          <w:w w:val="110"/>
        </w:rPr>
        <w:t xml:space="preserve"> </w:t>
      </w:r>
      <w:r>
        <w:rPr>
          <w:w w:val="110"/>
        </w:rPr>
        <w:t>Programming</w:t>
      </w:r>
      <w:r>
        <w:rPr>
          <w:spacing w:val="35"/>
          <w:w w:val="110"/>
        </w:rPr>
        <w:t xml:space="preserve"> </w:t>
      </w:r>
      <w:r>
        <w:rPr>
          <w:w w:val="110"/>
        </w:rPr>
        <w:t>Languages</w:t>
      </w:r>
    </w:p>
    <w:p w:rsidR="00902B38" w:rsidRDefault="00D444D4">
      <w:pPr>
        <w:pStyle w:val="ListParagraph"/>
        <w:numPr>
          <w:ilvl w:val="2"/>
          <w:numId w:val="1"/>
        </w:numPr>
        <w:tabs>
          <w:tab w:val="left" w:pos="845"/>
        </w:tabs>
        <w:spacing w:before="1"/>
        <w:ind w:right="117"/>
        <w:jc w:val="both"/>
        <w:rPr>
          <w:sz w:val="24"/>
        </w:rPr>
      </w:pPr>
      <w:r>
        <w:rPr>
          <w:w w:val="115"/>
          <w:sz w:val="24"/>
        </w:rPr>
        <w:t>Functional</w:t>
      </w:r>
      <w:r>
        <w:rPr>
          <w:spacing w:val="61"/>
          <w:w w:val="115"/>
          <w:sz w:val="24"/>
        </w:rPr>
        <w:t xml:space="preserve"> </w:t>
      </w:r>
      <w:r>
        <w:rPr>
          <w:w w:val="115"/>
          <w:sz w:val="24"/>
        </w:rPr>
        <w:t>programming</w:t>
      </w:r>
      <w:r>
        <w:rPr>
          <w:spacing w:val="61"/>
          <w:w w:val="115"/>
          <w:sz w:val="24"/>
        </w:rPr>
        <w:t xml:space="preserve"> </w:t>
      </w:r>
      <w:r>
        <w:rPr>
          <w:w w:val="115"/>
          <w:sz w:val="24"/>
        </w:rPr>
        <w:t>languages</w:t>
      </w:r>
      <w:r>
        <w:rPr>
          <w:spacing w:val="61"/>
          <w:w w:val="115"/>
          <w:sz w:val="24"/>
        </w:rPr>
        <w:t xml:space="preserve"> </w:t>
      </w:r>
      <w:r>
        <w:rPr>
          <w:w w:val="115"/>
          <w:sz w:val="24"/>
        </w:rPr>
        <w:t>use</w:t>
      </w:r>
      <w:r>
        <w:rPr>
          <w:spacing w:val="61"/>
          <w:w w:val="115"/>
          <w:sz w:val="24"/>
        </w:rPr>
        <w:t xml:space="preserve"> </w:t>
      </w:r>
      <w:r>
        <w:rPr>
          <w:w w:val="115"/>
          <w:sz w:val="24"/>
        </w:rPr>
        <w:t>function</w:t>
      </w:r>
      <w:r>
        <w:rPr>
          <w:spacing w:val="61"/>
          <w:w w:val="115"/>
          <w:sz w:val="24"/>
        </w:rPr>
        <w:t xml:space="preserve"> </w:t>
      </w:r>
      <w:r>
        <w:rPr>
          <w:w w:val="115"/>
          <w:sz w:val="24"/>
        </w:rPr>
        <w:t>application,</w:t>
      </w:r>
      <w:r>
        <w:rPr>
          <w:spacing w:val="61"/>
          <w:w w:val="115"/>
          <w:sz w:val="24"/>
        </w:rPr>
        <w:t xml:space="preserve"> </w:t>
      </w:r>
      <w:r>
        <w:rPr>
          <w:w w:val="115"/>
          <w:sz w:val="24"/>
        </w:rPr>
        <w:t>conditional</w:t>
      </w:r>
      <w:r>
        <w:rPr>
          <w:spacing w:val="1"/>
          <w:w w:val="115"/>
          <w:sz w:val="24"/>
        </w:rPr>
        <w:t xml:space="preserve"> </w:t>
      </w:r>
      <w:r>
        <w:rPr>
          <w:w w:val="115"/>
          <w:sz w:val="24"/>
        </w:rPr>
        <w:t>expressions,</w:t>
      </w:r>
      <w:r>
        <w:rPr>
          <w:spacing w:val="1"/>
          <w:w w:val="115"/>
          <w:sz w:val="24"/>
        </w:rPr>
        <w:t xml:space="preserve"> </w:t>
      </w:r>
      <w:r>
        <w:rPr>
          <w:w w:val="115"/>
          <w:sz w:val="24"/>
        </w:rPr>
        <w:t>recursion,</w:t>
      </w:r>
      <w:r>
        <w:rPr>
          <w:spacing w:val="1"/>
          <w:w w:val="115"/>
          <w:sz w:val="24"/>
        </w:rPr>
        <w:t xml:space="preserve"> </w:t>
      </w:r>
      <w:r>
        <w:rPr>
          <w:w w:val="115"/>
          <w:sz w:val="24"/>
        </w:rPr>
        <w:t>and</w:t>
      </w:r>
      <w:r>
        <w:rPr>
          <w:spacing w:val="1"/>
          <w:w w:val="115"/>
          <w:sz w:val="24"/>
        </w:rPr>
        <w:t xml:space="preserve"> </w:t>
      </w:r>
      <w:r>
        <w:rPr>
          <w:w w:val="115"/>
          <w:sz w:val="24"/>
        </w:rPr>
        <w:t>functional</w:t>
      </w:r>
      <w:r>
        <w:rPr>
          <w:spacing w:val="1"/>
          <w:w w:val="115"/>
          <w:sz w:val="24"/>
        </w:rPr>
        <w:t xml:space="preserve"> </w:t>
      </w:r>
      <w:r>
        <w:rPr>
          <w:w w:val="115"/>
          <w:sz w:val="24"/>
        </w:rPr>
        <w:t>forms</w:t>
      </w:r>
      <w:r>
        <w:rPr>
          <w:spacing w:val="1"/>
          <w:w w:val="115"/>
          <w:sz w:val="24"/>
        </w:rPr>
        <w:t xml:space="preserve"> </w:t>
      </w:r>
      <w:r>
        <w:rPr>
          <w:w w:val="115"/>
          <w:sz w:val="24"/>
        </w:rPr>
        <w:t>to</w:t>
      </w:r>
      <w:r>
        <w:rPr>
          <w:spacing w:val="1"/>
          <w:w w:val="115"/>
          <w:sz w:val="24"/>
        </w:rPr>
        <w:t xml:space="preserve"> </w:t>
      </w:r>
      <w:r>
        <w:rPr>
          <w:w w:val="115"/>
          <w:sz w:val="24"/>
        </w:rPr>
        <w:t>control</w:t>
      </w:r>
      <w:r>
        <w:rPr>
          <w:spacing w:val="1"/>
          <w:w w:val="115"/>
          <w:sz w:val="24"/>
        </w:rPr>
        <w:t xml:space="preserve"> </w:t>
      </w:r>
      <w:r>
        <w:rPr>
          <w:w w:val="115"/>
          <w:sz w:val="24"/>
        </w:rPr>
        <w:t>program</w:t>
      </w:r>
      <w:r>
        <w:rPr>
          <w:spacing w:val="1"/>
          <w:w w:val="115"/>
          <w:sz w:val="24"/>
        </w:rPr>
        <w:t xml:space="preserve"> </w:t>
      </w:r>
      <w:r>
        <w:rPr>
          <w:w w:val="115"/>
          <w:sz w:val="24"/>
        </w:rPr>
        <w:t>execution</w:t>
      </w:r>
      <w:r>
        <w:rPr>
          <w:spacing w:val="1"/>
          <w:w w:val="115"/>
          <w:sz w:val="24"/>
        </w:rPr>
        <w:t xml:space="preserve"> </w:t>
      </w:r>
      <w:r>
        <w:rPr>
          <w:w w:val="115"/>
          <w:sz w:val="24"/>
        </w:rPr>
        <w:t>instead</w:t>
      </w:r>
      <w:r>
        <w:rPr>
          <w:spacing w:val="12"/>
          <w:w w:val="115"/>
          <w:sz w:val="24"/>
        </w:rPr>
        <w:t xml:space="preserve"> </w:t>
      </w:r>
      <w:r>
        <w:rPr>
          <w:w w:val="115"/>
          <w:sz w:val="24"/>
        </w:rPr>
        <w:t>of</w:t>
      </w:r>
      <w:r>
        <w:rPr>
          <w:spacing w:val="12"/>
          <w:w w:val="115"/>
          <w:sz w:val="24"/>
        </w:rPr>
        <w:t xml:space="preserve"> </w:t>
      </w:r>
      <w:r>
        <w:rPr>
          <w:w w:val="115"/>
          <w:sz w:val="24"/>
        </w:rPr>
        <w:t>imperative</w:t>
      </w:r>
      <w:r>
        <w:rPr>
          <w:spacing w:val="12"/>
          <w:w w:val="115"/>
          <w:sz w:val="24"/>
        </w:rPr>
        <w:t xml:space="preserve"> </w:t>
      </w:r>
      <w:r>
        <w:rPr>
          <w:w w:val="115"/>
          <w:sz w:val="24"/>
        </w:rPr>
        <w:t>features</w:t>
      </w:r>
      <w:r>
        <w:rPr>
          <w:spacing w:val="12"/>
          <w:w w:val="115"/>
          <w:sz w:val="24"/>
        </w:rPr>
        <w:t xml:space="preserve"> </w:t>
      </w:r>
      <w:r>
        <w:rPr>
          <w:w w:val="115"/>
          <w:sz w:val="24"/>
        </w:rPr>
        <w:t>such</w:t>
      </w:r>
      <w:r>
        <w:rPr>
          <w:spacing w:val="13"/>
          <w:w w:val="115"/>
          <w:sz w:val="24"/>
        </w:rPr>
        <w:t xml:space="preserve"> </w:t>
      </w:r>
      <w:r>
        <w:rPr>
          <w:w w:val="115"/>
          <w:sz w:val="24"/>
        </w:rPr>
        <w:t>as</w:t>
      </w:r>
      <w:r>
        <w:rPr>
          <w:spacing w:val="12"/>
          <w:w w:val="115"/>
          <w:sz w:val="24"/>
        </w:rPr>
        <w:t xml:space="preserve"> </w:t>
      </w:r>
      <w:r>
        <w:rPr>
          <w:w w:val="115"/>
          <w:sz w:val="24"/>
        </w:rPr>
        <w:t>variables</w:t>
      </w:r>
      <w:r>
        <w:rPr>
          <w:spacing w:val="12"/>
          <w:w w:val="115"/>
          <w:sz w:val="24"/>
        </w:rPr>
        <w:t xml:space="preserve"> </w:t>
      </w:r>
      <w:r>
        <w:rPr>
          <w:w w:val="115"/>
          <w:sz w:val="24"/>
        </w:rPr>
        <w:t>and</w:t>
      </w:r>
      <w:r>
        <w:rPr>
          <w:spacing w:val="12"/>
          <w:w w:val="115"/>
          <w:sz w:val="24"/>
        </w:rPr>
        <w:t xml:space="preserve"> </w:t>
      </w:r>
      <w:r>
        <w:rPr>
          <w:w w:val="115"/>
          <w:sz w:val="24"/>
        </w:rPr>
        <w:t>assignments</w:t>
      </w:r>
    </w:p>
    <w:p w:rsidR="00902B38" w:rsidRDefault="00D444D4">
      <w:pPr>
        <w:pStyle w:val="ListParagraph"/>
        <w:numPr>
          <w:ilvl w:val="2"/>
          <w:numId w:val="1"/>
        </w:numPr>
        <w:tabs>
          <w:tab w:val="left" w:pos="845"/>
        </w:tabs>
        <w:spacing w:before="5"/>
        <w:ind w:right="121"/>
        <w:jc w:val="both"/>
        <w:rPr>
          <w:sz w:val="24"/>
        </w:rPr>
      </w:pPr>
      <w:r>
        <w:rPr>
          <w:w w:val="115"/>
          <w:sz w:val="24"/>
        </w:rPr>
        <w:t>LISP</w:t>
      </w:r>
      <w:r>
        <w:rPr>
          <w:spacing w:val="1"/>
          <w:w w:val="115"/>
          <w:sz w:val="24"/>
        </w:rPr>
        <w:t xml:space="preserve"> </w:t>
      </w:r>
      <w:r>
        <w:rPr>
          <w:w w:val="115"/>
          <w:sz w:val="24"/>
        </w:rPr>
        <w:t>began</w:t>
      </w:r>
      <w:r>
        <w:rPr>
          <w:spacing w:val="1"/>
          <w:w w:val="115"/>
          <w:sz w:val="24"/>
        </w:rPr>
        <w:t xml:space="preserve"> </w:t>
      </w:r>
      <w:r>
        <w:rPr>
          <w:w w:val="115"/>
          <w:sz w:val="24"/>
        </w:rPr>
        <w:t>as</w:t>
      </w:r>
      <w:r>
        <w:rPr>
          <w:spacing w:val="1"/>
          <w:w w:val="115"/>
          <w:sz w:val="24"/>
        </w:rPr>
        <w:t xml:space="preserve"> </w:t>
      </w:r>
      <w:r>
        <w:rPr>
          <w:w w:val="115"/>
          <w:sz w:val="24"/>
        </w:rPr>
        <w:t>a</w:t>
      </w:r>
      <w:r>
        <w:rPr>
          <w:spacing w:val="1"/>
          <w:w w:val="115"/>
          <w:sz w:val="24"/>
        </w:rPr>
        <w:t xml:space="preserve"> </w:t>
      </w:r>
      <w:r>
        <w:rPr>
          <w:w w:val="115"/>
          <w:sz w:val="24"/>
        </w:rPr>
        <w:t>purely</w:t>
      </w:r>
      <w:r>
        <w:rPr>
          <w:spacing w:val="1"/>
          <w:w w:val="115"/>
          <w:sz w:val="24"/>
        </w:rPr>
        <w:t xml:space="preserve"> </w:t>
      </w:r>
      <w:r>
        <w:rPr>
          <w:w w:val="115"/>
          <w:sz w:val="24"/>
        </w:rPr>
        <w:t>functional</w:t>
      </w:r>
      <w:r>
        <w:rPr>
          <w:spacing w:val="1"/>
          <w:w w:val="115"/>
          <w:sz w:val="24"/>
        </w:rPr>
        <w:t xml:space="preserve"> </w:t>
      </w:r>
      <w:r>
        <w:rPr>
          <w:w w:val="115"/>
          <w:sz w:val="24"/>
        </w:rPr>
        <w:t>language</w:t>
      </w:r>
      <w:r>
        <w:rPr>
          <w:spacing w:val="1"/>
          <w:w w:val="115"/>
          <w:sz w:val="24"/>
        </w:rPr>
        <w:t xml:space="preserve"> </w:t>
      </w:r>
      <w:r>
        <w:rPr>
          <w:w w:val="115"/>
          <w:sz w:val="24"/>
        </w:rPr>
        <w:t>and</w:t>
      </w:r>
      <w:r>
        <w:rPr>
          <w:spacing w:val="1"/>
          <w:w w:val="115"/>
          <w:sz w:val="24"/>
        </w:rPr>
        <w:t xml:space="preserve"> </w:t>
      </w:r>
      <w:r>
        <w:rPr>
          <w:w w:val="115"/>
          <w:sz w:val="24"/>
        </w:rPr>
        <w:t>later</w:t>
      </w:r>
      <w:r>
        <w:rPr>
          <w:spacing w:val="1"/>
          <w:w w:val="115"/>
          <w:sz w:val="24"/>
        </w:rPr>
        <w:t xml:space="preserve"> </w:t>
      </w:r>
      <w:r>
        <w:rPr>
          <w:w w:val="115"/>
          <w:sz w:val="24"/>
        </w:rPr>
        <w:t>included</w:t>
      </w:r>
      <w:r>
        <w:rPr>
          <w:spacing w:val="1"/>
          <w:w w:val="115"/>
          <w:sz w:val="24"/>
        </w:rPr>
        <w:t xml:space="preserve"> </w:t>
      </w:r>
      <w:r>
        <w:rPr>
          <w:w w:val="115"/>
          <w:sz w:val="24"/>
        </w:rPr>
        <w:t>imperative</w:t>
      </w:r>
      <w:r>
        <w:rPr>
          <w:spacing w:val="1"/>
          <w:w w:val="115"/>
          <w:sz w:val="24"/>
        </w:rPr>
        <w:t xml:space="preserve"> </w:t>
      </w:r>
      <w:r>
        <w:rPr>
          <w:w w:val="115"/>
          <w:sz w:val="24"/>
        </w:rPr>
        <w:t>features</w:t>
      </w:r>
    </w:p>
    <w:p w:rsidR="00902B38" w:rsidRDefault="00D444D4">
      <w:pPr>
        <w:pStyle w:val="ListParagraph"/>
        <w:numPr>
          <w:ilvl w:val="2"/>
          <w:numId w:val="1"/>
        </w:numPr>
        <w:tabs>
          <w:tab w:val="left" w:pos="845"/>
        </w:tabs>
        <w:spacing w:before="2"/>
        <w:ind w:hanging="361"/>
        <w:jc w:val="both"/>
        <w:rPr>
          <w:sz w:val="24"/>
        </w:rPr>
      </w:pPr>
      <w:r>
        <w:rPr>
          <w:w w:val="110"/>
          <w:sz w:val="24"/>
        </w:rPr>
        <w:t>Scheme</w:t>
      </w:r>
      <w:r>
        <w:rPr>
          <w:spacing w:val="35"/>
          <w:w w:val="110"/>
          <w:sz w:val="24"/>
        </w:rPr>
        <w:t xml:space="preserve"> </w:t>
      </w:r>
      <w:r>
        <w:rPr>
          <w:w w:val="110"/>
          <w:sz w:val="24"/>
        </w:rPr>
        <w:t>is</w:t>
      </w:r>
      <w:r>
        <w:rPr>
          <w:spacing w:val="35"/>
          <w:w w:val="110"/>
          <w:sz w:val="24"/>
        </w:rPr>
        <w:t xml:space="preserve"> </w:t>
      </w:r>
      <w:r>
        <w:rPr>
          <w:w w:val="110"/>
          <w:sz w:val="24"/>
        </w:rPr>
        <w:t>a</w:t>
      </w:r>
      <w:r>
        <w:rPr>
          <w:spacing w:val="36"/>
          <w:w w:val="110"/>
          <w:sz w:val="24"/>
        </w:rPr>
        <w:t xml:space="preserve"> </w:t>
      </w:r>
      <w:r>
        <w:rPr>
          <w:w w:val="110"/>
          <w:sz w:val="24"/>
        </w:rPr>
        <w:t>relatively</w:t>
      </w:r>
      <w:r>
        <w:rPr>
          <w:spacing w:val="35"/>
          <w:w w:val="110"/>
          <w:sz w:val="24"/>
        </w:rPr>
        <w:t xml:space="preserve"> </w:t>
      </w:r>
      <w:r>
        <w:rPr>
          <w:w w:val="110"/>
          <w:sz w:val="24"/>
        </w:rPr>
        <w:t>simple</w:t>
      </w:r>
      <w:r>
        <w:rPr>
          <w:spacing w:val="35"/>
          <w:w w:val="110"/>
          <w:sz w:val="24"/>
        </w:rPr>
        <w:t xml:space="preserve"> </w:t>
      </w:r>
      <w:r>
        <w:rPr>
          <w:w w:val="110"/>
          <w:sz w:val="24"/>
        </w:rPr>
        <w:t>dialect</w:t>
      </w:r>
      <w:r>
        <w:rPr>
          <w:spacing w:val="36"/>
          <w:w w:val="110"/>
          <w:sz w:val="24"/>
        </w:rPr>
        <w:t xml:space="preserve"> </w:t>
      </w:r>
      <w:r>
        <w:rPr>
          <w:w w:val="110"/>
          <w:sz w:val="24"/>
        </w:rPr>
        <w:t>of</w:t>
      </w:r>
      <w:r>
        <w:rPr>
          <w:spacing w:val="35"/>
          <w:w w:val="110"/>
          <w:sz w:val="24"/>
        </w:rPr>
        <w:t xml:space="preserve"> </w:t>
      </w:r>
      <w:r>
        <w:rPr>
          <w:w w:val="110"/>
          <w:sz w:val="24"/>
        </w:rPr>
        <w:t>LISP</w:t>
      </w:r>
      <w:r>
        <w:rPr>
          <w:spacing w:val="35"/>
          <w:w w:val="110"/>
          <w:sz w:val="24"/>
        </w:rPr>
        <w:t xml:space="preserve"> </w:t>
      </w:r>
      <w:r>
        <w:rPr>
          <w:w w:val="110"/>
          <w:sz w:val="24"/>
        </w:rPr>
        <w:t>that</w:t>
      </w:r>
      <w:r>
        <w:rPr>
          <w:spacing w:val="36"/>
          <w:w w:val="110"/>
          <w:sz w:val="24"/>
        </w:rPr>
        <w:t xml:space="preserve"> </w:t>
      </w:r>
      <w:r>
        <w:rPr>
          <w:w w:val="110"/>
          <w:sz w:val="24"/>
        </w:rPr>
        <w:t>uses</w:t>
      </w:r>
      <w:r>
        <w:rPr>
          <w:spacing w:val="35"/>
          <w:w w:val="110"/>
          <w:sz w:val="24"/>
        </w:rPr>
        <w:t xml:space="preserve"> </w:t>
      </w:r>
      <w:r>
        <w:rPr>
          <w:w w:val="110"/>
          <w:sz w:val="24"/>
        </w:rPr>
        <w:t>static</w:t>
      </w:r>
      <w:r>
        <w:rPr>
          <w:spacing w:val="35"/>
          <w:w w:val="110"/>
          <w:sz w:val="24"/>
        </w:rPr>
        <w:t xml:space="preserve"> </w:t>
      </w:r>
      <w:r>
        <w:rPr>
          <w:w w:val="110"/>
          <w:sz w:val="24"/>
        </w:rPr>
        <w:t>scoping</w:t>
      </w:r>
      <w:r>
        <w:rPr>
          <w:spacing w:val="38"/>
          <w:w w:val="110"/>
          <w:sz w:val="24"/>
        </w:rPr>
        <w:t xml:space="preserve"> </w:t>
      </w:r>
      <w:r>
        <w:rPr>
          <w:w w:val="110"/>
          <w:sz w:val="24"/>
        </w:rPr>
        <w:t>exclusively</w:t>
      </w:r>
    </w:p>
    <w:p w:rsidR="00902B38" w:rsidRDefault="00D444D4">
      <w:pPr>
        <w:pStyle w:val="ListParagraph"/>
        <w:numPr>
          <w:ilvl w:val="2"/>
          <w:numId w:val="1"/>
        </w:numPr>
        <w:tabs>
          <w:tab w:val="left" w:pos="845"/>
        </w:tabs>
        <w:spacing w:before="1"/>
        <w:ind w:hanging="361"/>
        <w:jc w:val="both"/>
        <w:rPr>
          <w:sz w:val="24"/>
        </w:rPr>
      </w:pPr>
      <w:r>
        <w:rPr>
          <w:w w:val="115"/>
          <w:sz w:val="24"/>
        </w:rPr>
        <w:t>COMMON</w:t>
      </w:r>
      <w:r>
        <w:rPr>
          <w:spacing w:val="15"/>
          <w:w w:val="115"/>
          <w:sz w:val="24"/>
        </w:rPr>
        <w:t xml:space="preserve"> </w:t>
      </w:r>
      <w:r>
        <w:rPr>
          <w:w w:val="115"/>
          <w:sz w:val="24"/>
        </w:rPr>
        <w:t>LISP</w:t>
      </w:r>
      <w:r>
        <w:rPr>
          <w:spacing w:val="15"/>
          <w:w w:val="115"/>
          <w:sz w:val="24"/>
        </w:rPr>
        <w:t xml:space="preserve"> </w:t>
      </w:r>
      <w:r>
        <w:rPr>
          <w:w w:val="115"/>
          <w:sz w:val="24"/>
        </w:rPr>
        <w:t>is</w:t>
      </w:r>
      <w:r>
        <w:rPr>
          <w:spacing w:val="15"/>
          <w:w w:val="115"/>
          <w:sz w:val="24"/>
        </w:rPr>
        <w:t xml:space="preserve"> </w:t>
      </w:r>
      <w:r>
        <w:rPr>
          <w:w w:val="115"/>
          <w:sz w:val="24"/>
        </w:rPr>
        <w:t>a</w:t>
      </w:r>
      <w:r>
        <w:rPr>
          <w:spacing w:val="15"/>
          <w:w w:val="115"/>
          <w:sz w:val="24"/>
        </w:rPr>
        <w:t xml:space="preserve"> </w:t>
      </w:r>
      <w:r>
        <w:rPr>
          <w:w w:val="115"/>
          <w:sz w:val="24"/>
        </w:rPr>
        <w:t>large</w:t>
      </w:r>
      <w:r>
        <w:rPr>
          <w:spacing w:val="15"/>
          <w:w w:val="115"/>
          <w:sz w:val="24"/>
        </w:rPr>
        <w:t xml:space="preserve"> </w:t>
      </w:r>
      <w:r>
        <w:rPr>
          <w:w w:val="115"/>
          <w:sz w:val="24"/>
        </w:rPr>
        <w:t>LISP-based</w:t>
      </w:r>
      <w:r>
        <w:rPr>
          <w:spacing w:val="15"/>
          <w:w w:val="115"/>
          <w:sz w:val="24"/>
        </w:rPr>
        <w:t xml:space="preserve"> </w:t>
      </w:r>
      <w:r>
        <w:rPr>
          <w:w w:val="115"/>
          <w:sz w:val="24"/>
        </w:rPr>
        <w:t>language</w:t>
      </w:r>
    </w:p>
    <w:p w:rsidR="00902B38" w:rsidRDefault="00D444D4">
      <w:pPr>
        <w:pStyle w:val="ListParagraph"/>
        <w:numPr>
          <w:ilvl w:val="2"/>
          <w:numId w:val="1"/>
        </w:numPr>
        <w:tabs>
          <w:tab w:val="left" w:pos="845"/>
        </w:tabs>
        <w:spacing w:before="3"/>
        <w:ind w:right="117"/>
        <w:jc w:val="both"/>
        <w:rPr>
          <w:sz w:val="24"/>
        </w:rPr>
      </w:pPr>
      <w:r>
        <w:rPr>
          <w:w w:val="115"/>
          <w:sz w:val="24"/>
        </w:rPr>
        <w:t>ML</w:t>
      </w:r>
      <w:r>
        <w:rPr>
          <w:spacing w:val="53"/>
          <w:w w:val="115"/>
          <w:sz w:val="24"/>
        </w:rPr>
        <w:t xml:space="preserve"> </w:t>
      </w:r>
      <w:r>
        <w:rPr>
          <w:w w:val="115"/>
          <w:sz w:val="24"/>
        </w:rPr>
        <w:t>is</w:t>
      </w:r>
      <w:r>
        <w:rPr>
          <w:spacing w:val="54"/>
          <w:w w:val="115"/>
          <w:sz w:val="24"/>
        </w:rPr>
        <w:t xml:space="preserve"> </w:t>
      </w:r>
      <w:r>
        <w:rPr>
          <w:w w:val="115"/>
          <w:sz w:val="24"/>
        </w:rPr>
        <w:t>a</w:t>
      </w:r>
      <w:r>
        <w:rPr>
          <w:spacing w:val="54"/>
          <w:w w:val="115"/>
          <w:sz w:val="24"/>
        </w:rPr>
        <w:t xml:space="preserve"> </w:t>
      </w:r>
      <w:r>
        <w:rPr>
          <w:w w:val="115"/>
          <w:sz w:val="24"/>
        </w:rPr>
        <w:t>static-scoped</w:t>
      </w:r>
      <w:r>
        <w:rPr>
          <w:spacing w:val="53"/>
          <w:w w:val="115"/>
          <w:sz w:val="24"/>
        </w:rPr>
        <w:t xml:space="preserve"> </w:t>
      </w:r>
      <w:r>
        <w:rPr>
          <w:w w:val="115"/>
          <w:sz w:val="24"/>
        </w:rPr>
        <w:t>and</w:t>
      </w:r>
      <w:r>
        <w:rPr>
          <w:spacing w:val="54"/>
          <w:w w:val="115"/>
          <w:sz w:val="24"/>
        </w:rPr>
        <w:t xml:space="preserve"> </w:t>
      </w:r>
      <w:r>
        <w:rPr>
          <w:w w:val="115"/>
          <w:sz w:val="24"/>
        </w:rPr>
        <w:t>strongly</w:t>
      </w:r>
      <w:r>
        <w:rPr>
          <w:spacing w:val="54"/>
          <w:w w:val="115"/>
          <w:sz w:val="24"/>
        </w:rPr>
        <w:t xml:space="preserve"> </w:t>
      </w:r>
      <w:r>
        <w:rPr>
          <w:w w:val="115"/>
          <w:sz w:val="24"/>
        </w:rPr>
        <w:t>typed</w:t>
      </w:r>
      <w:r>
        <w:rPr>
          <w:spacing w:val="54"/>
          <w:w w:val="115"/>
          <w:sz w:val="24"/>
        </w:rPr>
        <w:t xml:space="preserve"> </w:t>
      </w:r>
      <w:r>
        <w:rPr>
          <w:w w:val="115"/>
          <w:sz w:val="24"/>
        </w:rPr>
        <w:t>functional</w:t>
      </w:r>
      <w:r>
        <w:rPr>
          <w:spacing w:val="53"/>
          <w:w w:val="115"/>
          <w:sz w:val="24"/>
        </w:rPr>
        <w:t xml:space="preserve"> </w:t>
      </w:r>
      <w:r>
        <w:rPr>
          <w:w w:val="115"/>
          <w:sz w:val="24"/>
        </w:rPr>
        <w:t>language</w:t>
      </w:r>
      <w:r>
        <w:rPr>
          <w:spacing w:val="54"/>
          <w:w w:val="115"/>
          <w:sz w:val="24"/>
        </w:rPr>
        <w:t xml:space="preserve"> </w:t>
      </w:r>
      <w:r>
        <w:rPr>
          <w:w w:val="115"/>
          <w:sz w:val="24"/>
        </w:rPr>
        <w:t>which</w:t>
      </w:r>
      <w:r>
        <w:rPr>
          <w:spacing w:val="54"/>
          <w:w w:val="115"/>
          <w:sz w:val="24"/>
        </w:rPr>
        <w:t xml:space="preserve"> </w:t>
      </w:r>
      <w:r>
        <w:rPr>
          <w:w w:val="115"/>
          <w:sz w:val="24"/>
        </w:rPr>
        <w:t>includes</w:t>
      </w:r>
      <w:r>
        <w:rPr>
          <w:spacing w:val="-59"/>
          <w:w w:val="115"/>
          <w:sz w:val="24"/>
        </w:rPr>
        <w:t xml:space="preserve"> </w:t>
      </w:r>
      <w:r>
        <w:rPr>
          <w:w w:val="115"/>
          <w:sz w:val="24"/>
        </w:rPr>
        <w:t>type inference, exception handling, and a variety of data structures and abstract</w:t>
      </w:r>
      <w:r>
        <w:rPr>
          <w:spacing w:val="1"/>
          <w:w w:val="115"/>
          <w:sz w:val="24"/>
        </w:rPr>
        <w:t xml:space="preserve"> </w:t>
      </w:r>
      <w:r>
        <w:rPr>
          <w:w w:val="115"/>
          <w:sz w:val="24"/>
        </w:rPr>
        <w:t>data</w:t>
      </w:r>
      <w:r>
        <w:rPr>
          <w:spacing w:val="15"/>
          <w:w w:val="115"/>
          <w:sz w:val="24"/>
        </w:rPr>
        <w:t xml:space="preserve"> </w:t>
      </w:r>
      <w:r>
        <w:rPr>
          <w:w w:val="115"/>
          <w:sz w:val="24"/>
        </w:rPr>
        <w:t>types</w:t>
      </w:r>
    </w:p>
    <w:p w:rsidR="00902B38" w:rsidRDefault="00D444D4">
      <w:pPr>
        <w:pStyle w:val="ListParagraph"/>
        <w:numPr>
          <w:ilvl w:val="2"/>
          <w:numId w:val="1"/>
        </w:numPr>
        <w:tabs>
          <w:tab w:val="left" w:pos="845"/>
        </w:tabs>
        <w:spacing w:before="1"/>
        <w:ind w:right="119"/>
        <w:jc w:val="both"/>
        <w:rPr>
          <w:sz w:val="24"/>
        </w:rPr>
      </w:pPr>
      <w:r>
        <w:rPr>
          <w:w w:val="115"/>
          <w:sz w:val="24"/>
        </w:rPr>
        <w:t>Haskell</w:t>
      </w:r>
      <w:r>
        <w:rPr>
          <w:spacing w:val="61"/>
          <w:w w:val="115"/>
          <w:sz w:val="24"/>
        </w:rPr>
        <w:t xml:space="preserve"> </w:t>
      </w:r>
      <w:r>
        <w:rPr>
          <w:w w:val="115"/>
          <w:sz w:val="24"/>
        </w:rPr>
        <w:t>is</w:t>
      </w:r>
      <w:r>
        <w:rPr>
          <w:spacing w:val="61"/>
          <w:w w:val="115"/>
          <w:sz w:val="24"/>
        </w:rPr>
        <w:t xml:space="preserve"> </w:t>
      </w:r>
      <w:r>
        <w:rPr>
          <w:w w:val="115"/>
          <w:sz w:val="24"/>
        </w:rPr>
        <w:t>a</w:t>
      </w:r>
      <w:r>
        <w:rPr>
          <w:spacing w:val="61"/>
          <w:w w:val="115"/>
          <w:sz w:val="24"/>
        </w:rPr>
        <w:t xml:space="preserve"> </w:t>
      </w:r>
      <w:r>
        <w:rPr>
          <w:w w:val="115"/>
          <w:sz w:val="24"/>
        </w:rPr>
        <w:t>lazy</w:t>
      </w:r>
      <w:r>
        <w:rPr>
          <w:spacing w:val="61"/>
          <w:w w:val="115"/>
          <w:sz w:val="24"/>
        </w:rPr>
        <w:t xml:space="preserve"> </w:t>
      </w:r>
      <w:r>
        <w:rPr>
          <w:w w:val="115"/>
          <w:sz w:val="24"/>
        </w:rPr>
        <w:t>functional</w:t>
      </w:r>
      <w:r>
        <w:rPr>
          <w:spacing w:val="61"/>
          <w:w w:val="115"/>
          <w:sz w:val="24"/>
        </w:rPr>
        <w:t xml:space="preserve"> </w:t>
      </w:r>
      <w:r>
        <w:rPr>
          <w:w w:val="115"/>
          <w:sz w:val="24"/>
        </w:rPr>
        <w:t>language</w:t>
      </w:r>
      <w:r>
        <w:rPr>
          <w:spacing w:val="61"/>
          <w:w w:val="115"/>
          <w:sz w:val="24"/>
        </w:rPr>
        <w:t xml:space="preserve"> </w:t>
      </w:r>
      <w:r>
        <w:rPr>
          <w:w w:val="115"/>
          <w:sz w:val="24"/>
        </w:rPr>
        <w:t>supporting</w:t>
      </w:r>
      <w:r>
        <w:rPr>
          <w:spacing w:val="61"/>
          <w:w w:val="115"/>
          <w:sz w:val="24"/>
        </w:rPr>
        <w:t xml:space="preserve"> </w:t>
      </w:r>
      <w:r>
        <w:rPr>
          <w:w w:val="115"/>
          <w:sz w:val="24"/>
        </w:rPr>
        <w:t>infinite</w:t>
      </w:r>
      <w:r>
        <w:rPr>
          <w:spacing w:val="61"/>
          <w:w w:val="115"/>
          <w:sz w:val="24"/>
        </w:rPr>
        <w:t xml:space="preserve"> </w:t>
      </w:r>
      <w:r>
        <w:rPr>
          <w:w w:val="115"/>
          <w:sz w:val="24"/>
        </w:rPr>
        <w:t>lists</w:t>
      </w:r>
      <w:r>
        <w:rPr>
          <w:spacing w:val="61"/>
          <w:w w:val="115"/>
          <w:sz w:val="24"/>
        </w:rPr>
        <w:t xml:space="preserve"> </w:t>
      </w:r>
      <w:r>
        <w:rPr>
          <w:w w:val="115"/>
          <w:sz w:val="24"/>
        </w:rPr>
        <w:t>and</w:t>
      </w:r>
      <w:r>
        <w:rPr>
          <w:spacing w:val="61"/>
          <w:w w:val="115"/>
          <w:sz w:val="24"/>
        </w:rPr>
        <w:t xml:space="preserve"> </w:t>
      </w:r>
      <w:r>
        <w:rPr>
          <w:w w:val="115"/>
          <w:sz w:val="24"/>
        </w:rPr>
        <w:t>set</w:t>
      </w:r>
      <w:r>
        <w:rPr>
          <w:spacing w:val="1"/>
          <w:w w:val="115"/>
          <w:sz w:val="24"/>
        </w:rPr>
        <w:t xml:space="preserve"> </w:t>
      </w:r>
      <w:r>
        <w:rPr>
          <w:w w:val="115"/>
          <w:sz w:val="24"/>
        </w:rPr>
        <w:t>comprehension.</w:t>
      </w:r>
    </w:p>
    <w:p w:rsidR="00902B38" w:rsidRDefault="00D444D4">
      <w:pPr>
        <w:pStyle w:val="ListParagraph"/>
        <w:numPr>
          <w:ilvl w:val="2"/>
          <w:numId w:val="1"/>
        </w:numPr>
        <w:tabs>
          <w:tab w:val="left" w:pos="845"/>
        </w:tabs>
        <w:spacing w:before="3"/>
        <w:ind w:right="117"/>
        <w:jc w:val="both"/>
        <w:rPr>
          <w:sz w:val="24"/>
        </w:rPr>
      </w:pPr>
      <w:r>
        <w:rPr>
          <w:w w:val="115"/>
          <w:sz w:val="24"/>
        </w:rPr>
        <w:t>Purely functional languages have advantages over imperative alternatives, but</w:t>
      </w:r>
      <w:r>
        <w:rPr>
          <w:spacing w:val="1"/>
          <w:w w:val="115"/>
          <w:sz w:val="24"/>
        </w:rPr>
        <w:t xml:space="preserve"> </w:t>
      </w:r>
      <w:r>
        <w:rPr>
          <w:w w:val="115"/>
          <w:sz w:val="24"/>
        </w:rPr>
        <w:t>their lower efficiency on existing machine architectures has prevented them</w:t>
      </w:r>
      <w:r>
        <w:rPr>
          <w:spacing w:val="1"/>
          <w:w w:val="115"/>
          <w:sz w:val="24"/>
        </w:rPr>
        <w:t xml:space="preserve"> </w:t>
      </w:r>
      <w:r>
        <w:rPr>
          <w:w w:val="115"/>
          <w:sz w:val="24"/>
        </w:rPr>
        <w:t>from</w:t>
      </w:r>
      <w:r>
        <w:rPr>
          <w:spacing w:val="13"/>
          <w:w w:val="115"/>
          <w:sz w:val="24"/>
        </w:rPr>
        <w:t xml:space="preserve"> </w:t>
      </w:r>
      <w:r>
        <w:rPr>
          <w:w w:val="115"/>
          <w:sz w:val="24"/>
        </w:rPr>
        <w:t>enjoying</w:t>
      </w:r>
      <w:r>
        <w:rPr>
          <w:spacing w:val="14"/>
          <w:w w:val="115"/>
          <w:sz w:val="24"/>
        </w:rPr>
        <w:t xml:space="preserve"> </w:t>
      </w:r>
      <w:r>
        <w:rPr>
          <w:w w:val="115"/>
          <w:sz w:val="24"/>
        </w:rPr>
        <w:t>widespread</w:t>
      </w:r>
      <w:r>
        <w:rPr>
          <w:spacing w:val="14"/>
          <w:w w:val="115"/>
          <w:sz w:val="24"/>
        </w:rPr>
        <w:t xml:space="preserve"> </w:t>
      </w:r>
      <w:r>
        <w:rPr>
          <w:w w:val="115"/>
          <w:sz w:val="24"/>
        </w:rPr>
        <w:t>use</w:t>
      </w:r>
    </w:p>
    <w:p w:rsidR="00902B38" w:rsidRDefault="00902B38">
      <w:pPr>
        <w:pStyle w:val="BodyText"/>
        <w:spacing w:before="2"/>
        <w:ind w:left="0" w:firstLine="0"/>
        <w:rPr>
          <w:sz w:val="28"/>
        </w:rPr>
      </w:pPr>
    </w:p>
    <w:p w:rsidR="00902B38" w:rsidRDefault="00D444D4">
      <w:pPr>
        <w:pStyle w:val="Heading2"/>
        <w:ind w:left="123"/>
      </w:pPr>
      <w:r>
        <w:rPr>
          <w:w w:val="115"/>
        </w:rPr>
        <w:t>Pragmatics</w:t>
      </w:r>
    </w:p>
    <w:p w:rsidR="00902B38" w:rsidRDefault="00D444D4">
      <w:pPr>
        <w:pStyle w:val="BodyText"/>
        <w:spacing w:before="5" w:line="237" w:lineRule="auto"/>
        <w:ind w:left="123" w:firstLine="360"/>
      </w:pPr>
      <w:r>
        <w:rPr>
          <w:w w:val="115"/>
        </w:rPr>
        <w:t>A</w:t>
      </w:r>
      <w:r>
        <w:rPr>
          <w:spacing w:val="44"/>
          <w:w w:val="115"/>
        </w:rPr>
        <w:t xml:space="preserve"> </w:t>
      </w:r>
      <w:r>
        <w:rPr>
          <w:w w:val="115"/>
        </w:rPr>
        <w:t>software</w:t>
      </w:r>
      <w:r>
        <w:rPr>
          <w:spacing w:val="44"/>
          <w:w w:val="115"/>
        </w:rPr>
        <w:t xml:space="preserve"> </w:t>
      </w:r>
      <w:r>
        <w:rPr>
          <w:w w:val="115"/>
        </w:rPr>
        <w:t>system</w:t>
      </w:r>
      <w:r>
        <w:rPr>
          <w:spacing w:val="44"/>
          <w:w w:val="115"/>
        </w:rPr>
        <w:t xml:space="preserve"> </w:t>
      </w:r>
      <w:r>
        <w:rPr>
          <w:w w:val="115"/>
        </w:rPr>
        <w:t>often</w:t>
      </w:r>
      <w:r>
        <w:rPr>
          <w:spacing w:val="44"/>
          <w:w w:val="115"/>
        </w:rPr>
        <w:t xml:space="preserve"> </w:t>
      </w:r>
      <w:r>
        <w:rPr>
          <w:w w:val="115"/>
        </w:rPr>
        <w:t>consists</w:t>
      </w:r>
      <w:r>
        <w:rPr>
          <w:spacing w:val="44"/>
          <w:w w:val="115"/>
        </w:rPr>
        <w:t xml:space="preserve"> </w:t>
      </w:r>
      <w:r>
        <w:rPr>
          <w:w w:val="115"/>
        </w:rPr>
        <w:t>of</w:t>
      </w:r>
      <w:r>
        <w:rPr>
          <w:spacing w:val="44"/>
          <w:w w:val="115"/>
        </w:rPr>
        <w:t xml:space="preserve"> </w:t>
      </w:r>
      <w:r>
        <w:rPr>
          <w:w w:val="115"/>
        </w:rPr>
        <w:t>a</w:t>
      </w:r>
      <w:r>
        <w:rPr>
          <w:spacing w:val="44"/>
          <w:w w:val="115"/>
        </w:rPr>
        <w:t xml:space="preserve"> </w:t>
      </w:r>
      <w:r>
        <w:rPr>
          <w:w w:val="115"/>
        </w:rPr>
        <w:t>number</w:t>
      </w:r>
      <w:r>
        <w:rPr>
          <w:spacing w:val="44"/>
          <w:w w:val="115"/>
        </w:rPr>
        <w:t xml:space="preserve"> </w:t>
      </w:r>
      <w:r>
        <w:rPr>
          <w:w w:val="115"/>
        </w:rPr>
        <w:t>of</w:t>
      </w:r>
      <w:r>
        <w:rPr>
          <w:spacing w:val="44"/>
          <w:w w:val="115"/>
        </w:rPr>
        <w:t xml:space="preserve"> </w:t>
      </w:r>
      <w:r>
        <w:rPr>
          <w:w w:val="115"/>
        </w:rPr>
        <w:t>subsystems</w:t>
      </w:r>
      <w:r>
        <w:rPr>
          <w:spacing w:val="44"/>
          <w:w w:val="115"/>
        </w:rPr>
        <w:t xml:space="preserve"> </w:t>
      </w:r>
      <w:r>
        <w:rPr>
          <w:w w:val="115"/>
        </w:rPr>
        <w:t>controlled</w:t>
      </w:r>
      <w:r>
        <w:rPr>
          <w:spacing w:val="44"/>
          <w:w w:val="115"/>
        </w:rPr>
        <w:t xml:space="preserve"> </w:t>
      </w:r>
      <w:r>
        <w:rPr>
          <w:w w:val="115"/>
        </w:rPr>
        <w:t>or</w:t>
      </w:r>
      <w:r>
        <w:rPr>
          <w:spacing w:val="-58"/>
          <w:w w:val="115"/>
        </w:rPr>
        <w:t xml:space="preserve"> </w:t>
      </w:r>
      <w:r>
        <w:rPr>
          <w:w w:val="115"/>
        </w:rPr>
        <w:t>connected</w:t>
      </w:r>
      <w:r>
        <w:rPr>
          <w:spacing w:val="13"/>
          <w:w w:val="115"/>
        </w:rPr>
        <w:t xml:space="preserve"> </w:t>
      </w:r>
      <w:r>
        <w:rPr>
          <w:w w:val="115"/>
        </w:rPr>
        <w:t>by</w:t>
      </w:r>
      <w:r>
        <w:rPr>
          <w:spacing w:val="14"/>
          <w:w w:val="115"/>
        </w:rPr>
        <w:t xml:space="preserve"> </w:t>
      </w:r>
      <w:r>
        <w:rPr>
          <w:w w:val="115"/>
        </w:rPr>
        <w:t>a</w:t>
      </w:r>
      <w:r>
        <w:rPr>
          <w:spacing w:val="14"/>
          <w:w w:val="115"/>
        </w:rPr>
        <w:t xml:space="preserve"> </w:t>
      </w:r>
      <w:r>
        <w:rPr>
          <w:w w:val="115"/>
        </w:rPr>
        <w:t>script.</w:t>
      </w:r>
      <w:r>
        <w:rPr>
          <w:spacing w:val="16"/>
          <w:w w:val="115"/>
        </w:rPr>
        <w:t xml:space="preserve"> </w:t>
      </w:r>
      <w:r>
        <w:rPr>
          <w:b/>
          <w:i/>
          <w:w w:val="115"/>
        </w:rPr>
        <w:t>Scripting</w:t>
      </w:r>
      <w:r>
        <w:rPr>
          <w:b/>
          <w:i/>
          <w:spacing w:val="20"/>
          <w:w w:val="115"/>
        </w:rPr>
        <w:t xml:space="preserve"> </w:t>
      </w:r>
      <w:r>
        <w:rPr>
          <w:w w:val="115"/>
        </w:rPr>
        <w:t>is</w:t>
      </w:r>
      <w:r>
        <w:rPr>
          <w:spacing w:val="14"/>
          <w:w w:val="115"/>
        </w:rPr>
        <w:t xml:space="preserve"> </w:t>
      </w:r>
      <w:r>
        <w:rPr>
          <w:w w:val="115"/>
        </w:rPr>
        <w:t>a</w:t>
      </w:r>
      <w:r>
        <w:rPr>
          <w:spacing w:val="14"/>
          <w:w w:val="115"/>
        </w:rPr>
        <w:t xml:space="preserve"> </w:t>
      </w:r>
      <w:r>
        <w:rPr>
          <w:w w:val="115"/>
        </w:rPr>
        <w:t>paradigm</w:t>
      </w:r>
      <w:r>
        <w:rPr>
          <w:spacing w:val="14"/>
          <w:w w:val="115"/>
        </w:rPr>
        <w:t xml:space="preserve"> </w:t>
      </w:r>
      <w:r>
        <w:rPr>
          <w:w w:val="115"/>
        </w:rPr>
        <w:t>characterized</w:t>
      </w:r>
      <w:r>
        <w:rPr>
          <w:spacing w:val="14"/>
          <w:w w:val="115"/>
        </w:rPr>
        <w:t xml:space="preserve"> </w:t>
      </w:r>
      <w:r>
        <w:rPr>
          <w:w w:val="115"/>
        </w:rPr>
        <w:t>by:</w:t>
      </w:r>
    </w:p>
    <w:p w:rsidR="00902B38" w:rsidRDefault="00D444D4">
      <w:pPr>
        <w:pStyle w:val="ListParagraph"/>
        <w:numPr>
          <w:ilvl w:val="2"/>
          <w:numId w:val="1"/>
        </w:numPr>
        <w:tabs>
          <w:tab w:val="left" w:pos="844"/>
          <w:tab w:val="left" w:pos="845"/>
        </w:tabs>
        <w:spacing w:before="3"/>
        <w:ind w:hanging="361"/>
        <w:rPr>
          <w:sz w:val="24"/>
        </w:rPr>
      </w:pPr>
      <w:r>
        <w:rPr>
          <w:w w:val="110"/>
          <w:sz w:val="24"/>
        </w:rPr>
        <w:t>Use</w:t>
      </w:r>
      <w:r>
        <w:rPr>
          <w:spacing w:val="37"/>
          <w:w w:val="110"/>
          <w:sz w:val="24"/>
        </w:rPr>
        <w:t xml:space="preserve"> </w:t>
      </w:r>
      <w:r>
        <w:rPr>
          <w:w w:val="110"/>
          <w:sz w:val="24"/>
        </w:rPr>
        <w:t>of</w:t>
      </w:r>
      <w:r>
        <w:rPr>
          <w:spacing w:val="37"/>
          <w:w w:val="110"/>
          <w:sz w:val="24"/>
        </w:rPr>
        <w:t xml:space="preserve"> </w:t>
      </w:r>
      <w:r>
        <w:rPr>
          <w:w w:val="110"/>
          <w:sz w:val="24"/>
        </w:rPr>
        <w:t>scripts</w:t>
      </w:r>
      <w:r>
        <w:rPr>
          <w:spacing w:val="38"/>
          <w:w w:val="110"/>
          <w:sz w:val="24"/>
        </w:rPr>
        <w:t xml:space="preserve"> </w:t>
      </w:r>
      <w:r>
        <w:rPr>
          <w:w w:val="110"/>
          <w:sz w:val="24"/>
        </w:rPr>
        <w:t>to</w:t>
      </w:r>
      <w:r>
        <w:rPr>
          <w:spacing w:val="37"/>
          <w:w w:val="110"/>
          <w:sz w:val="24"/>
        </w:rPr>
        <w:t xml:space="preserve"> </w:t>
      </w:r>
      <w:r>
        <w:rPr>
          <w:w w:val="110"/>
          <w:sz w:val="24"/>
        </w:rPr>
        <w:t>glue</w:t>
      </w:r>
      <w:r>
        <w:rPr>
          <w:spacing w:val="38"/>
          <w:w w:val="110"/>
          <w:sz w:val="24"/>
        </w:rPr>
        <w:t xml:space="preserve"> </w:t>
      </w:r>
      <w:r>
        <w:rPr>
          <w:w w:val="110"/>
          <w:sz w:val="24"/>
        </w:rPr>
        <w:t>subsystems</w:t>
      </w:r>
      <w:r>
        <w:rPr>
          <w:spacing w:val="37"/>
          <w:w w:val="110"/>
          <w:sz w:val="24"/>
        </w:rPr>
        <w:t xml:space="preserve"> </w:t>
      </w:r>
      <w:r>
        <w:rPr>
          <w:w w:val="110"/>
          <w:sz w:val="24"/>
        </w:rPr>
        <w:t>together.</w:t>
      </w:r>
    </w:p>
    <w:p w:rsidR="00902B38" w:rsidRDefault="00D444D4">
      <w:pPr>
        <w:pStyle w:val="ListParagraph"/>
        <w:numPr>
          <w:ilvl w:val="2"/>
          <w:numId w:val="1"/>
        </w:numPr>
        <w:tabs>
          <w:tab w:val="left" w:pos="844"/>
          <w:tab w:val="left" w:pos="845"/>
        </w:tabs>
        <w:spacing w:before="3"/>
        <w:ind w:hanging="361"/>
        <w:rPr>
          <w:sz w:val="24"/>
        </w:rPr>
      </w:pPr>
      <w:r>
        <w:rPr>
          <w:w w:val="110"/>
          <w:sz w:val="24"/>
        </w:rPr>
        <w:t>Rapid</w:t>
      </w:r>
      <w:r>
        <w:rPr>
          <w:spacing w:val="30"/>
          <w:w w:val="110"/>
          <w:sz w:val="24"/>
        </w:rPr>
        <w:t xml:space="preserve"> </w:t>
      </w:r>
      <w:r>
        <w:rPr>
          <w:w w:val="110"/>
          <w:sz w:val="24"/>
        </w:rPr>
        <w:t>development</w:t>
      </w:r>
      <w:r>
        <w:rPr>
          <w:spacing w:val="31"/>
          <w:w w:val="110"/>
          <w:sz w:val="24"/>
        </w:rPr>
        <w:t xml:space="preserve"> </w:t>
      </w:r>
      <w:r>
        <w:rPr>
          <w:w w:val="110"/>
          <w:sz w:val="24"/>
        </w:rPr>
        <w:t>and</w:t>
      </w:r>
      <w:r>
        <w:rPr>
          <w:spacing w:val="31"/>
          <w:w w:val="110"/>
          <w:sz w:val="24"/>
        </w:rPr>
        <w:t xml:space="preserve"> </w:t>
      </w:r>
      <w:r>
        <w:rPr>
          <w:w w:val="110"/>
          <w:sz w:val="24"/>
        </w:rPr>
        <w:t>evolution</w:t>
      </w:r>
      <w:r>
        <w:rPr>
          <w:spacing w:val="30"/>
          <w:w w:val="110"/>
          <w:sz w:val="24"/>
        </w:rPr>
        <w:t xml:space="preserve"> </w:t>
      </w:r>
      <w:r>
        <w:rPr>
          <w:w w:val="110"/>
          <w:sz w:val="24"/>
        </w:rPr>
        <w:t>of</w:t>
      </w:r>
      <w:r>
        <w:rPr>
          <w:spacing w:val="31"/>
          <w:w w:val="110"/>
          <w:sz w:val="24"/>
        </w:rPr>
        <w:t xml:space="preserve"> </w:t>
      </w:r>
      <w:r>
        <w:rPr>
          <w:w w:val="110"/>
          <w:sz w:val="24"/>
        </w:rPr>
        <w:t>scripts.</w:t>
      </w:r>
    </w:p>
    <w:p w:rsidR="00902B38" w:rsidRDefault="00D444D4">
      <w:pPr>
        <w:pStyle w:val="ListParagraph"/>
        <w:numPr>
          <w:ilvl w:val="2"/>
          <w:numId w:val="1"/>
        </w:numPr>
        <w:tabs>
          <w:tab w:val="left" w:pos="844"/>
          <w:tab w:val="left" w:pos="845"/>
        </w:tabs>
        <w:spacing w:before="3"/>
        <w:ind w:hanging="361"/>
        <w:rPr>
          <w:sz w:val="24"/>
        </w:rPr>
      </w:pPr>
      <w:r>
        <w:rPr>
          <w:w w:val="110"/>
          <w:sz w:val="24"/>
        </w:rPr>
        <w:t>Modest</w:t>
      </w:r>
      <w:r>
        <w:rPr>
          <w:spacing w:val="38"/>
          <w:w w:val="110"/>
          <w:sz w:val="24"/>
        </w:rPr>
        <w:t xml:space="preserve"> </w:t>
      </w:r>
      <w:r>
        <w:rPr>
          <w:w w:val="110"/>
          <w:sz w:val="24"/>
        </w:rPr>
        <w:t>efficiency</w:t>
      </w:r>
      <w:r>
        <w:rPr>
          <w:spacing w:val="39"/>
          <w:w w:val="110"/>
          <w:sz w:val="24"/>
        </w:rPr>
        <w:t xml:space="preserve"> </w:t>
      </w:r>
      <w:r>
        <w:rPr>
          <w:w w:val="110"/>
          <w:sz w:val="24"/>
        </w:rPr>
        <w:t>requirements.</w:t>
      </w:r>
    </w:p>
    <w:p w:rsidR="00902B38" w:rsidRDefault="00D444D4">
      <w:pPr>
        <w:pStyle w:val="ListParagraph"/>
        <w:numPr>
          <w:ilvl w:val="2"/>
          <w:numId w:val="1"/>
        </w:numPr>
        <w:tabs>
          <w:tab w:val="left" w:pos="844"/>
          <w:tab w:val="left" w:pos="845"/>
        </w:tabs>
        <w:spacing w:before="1"/>
        <w:ind w:hanging="361"/>
        <w:rPr>
          <w:sz w:val="24"/>
        </w:rPr>
      </w:pPr>
      <w:r>
        <w:rPr>
          <w:w w:val="115"/>
          <w:sz w:val="24"/>
        </w:rPr>
        <w:t>Very</w:t>
      </w:r>
      <w:r>
        <w:rPr>
          <w:spacing w:val="-5"/>
          <w:w w:val="115"/>
          <w:sz w:val="24"/>
        </w:rPr>
        <w:t xml:space="preserve"> </w:t>
      </w:r>
      <w:r>
        <w:rPr>
          <w:w w:val="115"/>
          <w:sz w:val="24"/>
        </w:rPr>
        <w:t>high-level</w:t>
      </w:r>
      <w:r>
        <w:rPr>
          <w:spacing w:val="-4"/>
          <w:w w:val="115"/>
          <w:sz w:val="24"/>
        </w:rPr>
        <w:t xml:space="preserve"> </w:t>
      </w:r>
      <w:r>
        <w:rPr>
          <w:w w:val="115"/>
          <w:sz w:val="24"/>
        </w:rPr>
        <w:t>functionality</w:t>
      </w:r>
      <w:r>
        <w:rPr>
          <w:spacing w:val="-4"/>
          <w:w w:val="115"/>
          <w:sz w:val="24"/>
        </w:rPr>
        <w:t xml:space="preserve"> </w:t>
      </w:r>
      <w:r>
        <w:rPr>
          <w:w w:val="115"/>
          <w:sz w:val="24"/>
        </w:rPr>
        <w:t>in</w:t>
      </w:r>
      <w:r>
        <w:rPr>
          <w:spacing w:val="-5"/>
          <w:w w:val="115"/>
          <w:sz w:val="24"/>
        </w:rPr>
        <w:t xml:space="preserve"> </w:t>
      </w:r>
      <w:r>
        <w:rPr>
          <w:w w:val="115"/>
          <w:sz w:val="24"/>
        </w:rPr>
        <w:t>application-specific</w:t>
      </w:r>
      <w:r>
        <w:rPr>
          <w:spacing w:val="-4"/>
          <w:w w:val="115"/>
          <w:sz w:val="24"/>
        </w:rPr>
        <w:t xml:space="preserve"> </w:t>
      </w:r>
      <w:r>
        <w:rPr>
          <w:w w:val="115"/>
          <w:sz w:val="24"/>
        </w:rPr>
        <w:t>areas.</w:t>
      </w:r>
    </w:p>
    <w:p w:rsidR="00902B38" w:rsidRDefault="00902B38">
      <w:pPr>
        <w:pStyle w:val="BodyText"/>
        <w:spacing w:before="10"/>
        <w:ind w:left="0" w:firstLine="0"/>
        <w:rPr>
          <w:sz w:val="23"/>
        </w:rPr>
      </w:pPr>
    </w:p>
    <w:p w:rsidR="00902B38" w:rsidRDefault="00D444D4">
      <w:pPr>
        <w:pStyle w:val="Heading2"/>
        <w:spacing w:before="1"/>
        <w:ind w:left="124"/>
      </w:pPr>
      <w:r>
        <w:rPr>
          <w:w w:val="115"/>
        </w:rPr>
        <w:t>Key</w:t>
      </w:r>
      <w:r>
        <w:rPr>
          <w:spacing w:val="24"/>
          <w:w w:val="115"/>
        </w:rPr>
        <w:t xml:space="preserve"> </w:t>
      </w:r>
      <w:r>
        <w:rPr>
          <w:w w:val="115"/>
        </w:rPr>
        <w:t>Concepts</w:t>
      </w:r>
    </w:p>
    <w:p w:rsidR="00902B38" w:rsidRDefault="00D444D4">
      <w:pPr>
        <w:pStyle w:val="BodyText"/>
        <w:spacing w:before="3"/>
        <w:ind w:left="484" w:firstLine="0"/>
      </w:pPr>
      <w:r>
        <w:rPr>
          <w:w w:val="115"/>
        </w:rPr>
        <w:t>The</w:t>
      </w:r>
      <w:r>
        <w:rPr>
          <w:spacing w:val="-5"/>
          <w:w w:val="115"/>
        </w:rPr>
        <w:t xml:space="preserve"> </w:t>
      </w:r>
      <w:r>
        <w:rPr>
          <w:w w:val="115"/>
        </w:rPr>
        <w:t>following</w:t>
      </w:r>
      <w:r>
        <w:rPr>
          <w:spacing w:val="-5"/>
          <w:w w:val="115"/>
        </w:rPr>
        <w:t xml:space="preserve"> </w:t>
      </w:r>
      <w:r>
        <w:rPr>
          <w:w w:val="115"/>
        </w:rPr>
        <w:t>concepts</w:t>
      </w:r>
      <w:r>
        <w:rPr>
          <w:spacing w:val="-4"/>
          <w:w w:val="115"/>
        </w:rPr>
        <w:t xml:space="preserve"> </w:t>
      </w:r>
      <w:r>
        <w:rPr>
          <w:w w:val="115"/>
        </w:rPr>
        <w:t>are</w:t>
      </w:r>
      <w:r>
        <w:rPr>
          <w:spacing w:val="-5"/>
          <w:w w:val="115"/>
        </w:rPr>
        <w:t xml:space="preserve"> </w:t>
      </w:r>
      <w:r>
        <w:rPr>
          <w:w w:val="115"/>
        </w:rPr>
        <w:t>characteristic</w:t>
      </w:r>
      <w:r>
        <w:rPr>
          <w:spacing w:val="-4"/>
          <w:w w:val="115"/>
        </w:rPr>
        <w:t xml:space="preserve"> </w:t>
      </w:r>
      <w:r>
        <w:rPr>
          <w:w w:val="115"/>
        </w:rPr>
        <w:t>of</w:t>
      </w:r>
      <w:r>
        <w:rPr>
          <w:spacing w:val="-5"/>
          <w:w w:val="115"/>
        </w:rPr>
        <w:t xml:space="preserve"> </w:t>
      </w:r>
      <w:r>
        <w:rPr>
          <w:w w:val="115"/>
        </w:rPr>
        <w:t>scripting</w:t>
      </w:r>
      <w:r>
        <w:rPr>
          <w:spacing w:val="-4"/>
          <w:w w:val="115"/>
        </w:rPr>
        <w:t xml:space="preserve"> </w:t>
      </w:r>
      <w:r>
        <w:rPr>
          <w:w w:val="115"/>
        </w:rPr>
        <w:t>languages:</w:t>
      </w:r>
    </w:p>
    <w:p w:rsidR="00902B38" w:rsidRDefault="00D444D4">
      <w:pPr>
        <w:pStyle w:val="ListParagraph"/>
        <w:numPr>
          <w:ilvl w:val="2"/>
          <w:numId w:val="1"/>
        </w:numPr>
        <w:tabs>
          <w:tab w:val="left" w:pos="844"/>
          <w:tab w:val="left" w:pos="845"/>
        </w:tabs>
        <w:spacing w:before="3"/>
        <w:ind w:hanging="361"/>
        <w:rPr>
          <w:sz w:val="24"/>
        </w:rPr>
      </w:pPr>
      <w:r>
        <w:rPr>
          <w:w w:val="110"/>
          <w:sz w:val="24"/>
        </w:rPr>
        <w:t>Very</w:t>
      </w:r>
      <w:r>
        <w:rPr>
          <w:spacing w:val="34"/>
          <w:w w:val="110"/>
          <w:sz w:val="24"/>
        </w:rPr>
        <w:t xml:space="preserve"> </w:t>
      </w:r>
      <w:r>
        <w:rPr>
          <w:w w:val="110"/>
          <w:sz w:val="24"/>
        </w:rPr>
        <w:t>high-level</w:t>
      </w:r>
      <w:r>
        <w:rPr>
          <w:spacing w:val="34"/>
          <w:w w:val="110"/>
          <w:sz w:val="24"/>
        </w:rPr>
        <w:t xml:space="preserve"> </w:t>
      </w:r>
      <w:r>
        <w:rPr>
          <w:w w:val="110"/>
          <w:sz w:val="24"/>
        </w:rPr>
        <w:t>string</w:t>
      </w:r>
      <w:r>
        <w:rPr>
          <w:spacing w:val="34"/>
          <w:w w:val="110"/>
          <w:sz w:val="24"/>
        </w:rPr>
        <w:t xml:space="preserve"> </w:t>
      </w:r>
      <w:r>
        <w:rPr>
          <w:w w:val="110"/>
          <w:sz w:val="24"/>
        </w:rPr>
        <w:t>processing.</w:t>
      </w:r>
    </w:p>
    <w:p w:rsidR="00902B38" w:rsidRDefault="00D444D4">
      <w:pPr>
        <w:pStyle w:val="ListParagraph"/>
        <w:numPr>
          <w:ilvl w:val="2"/>
          <w:numId w:val="1"/>
        </w:numPr>
        <w:tabs>
          <w:tab w:val="left" w:pos="844"/>
          <w:tab w:val="left" w:pos="845"/>
        </w:tabs>
        <w:ind w:hanging="361"/>
        <w:rPr>
          <w:sz w:val="24"/>
        </w:rPr>
      </w:pPr>
      <w:r>
        <w:rPr>
          <w:w w:val="115"/>
          <w:sz w:val="24"/>
        </w:rPr>
        <w:t>Very</w:t>
      </w:r>
      <w:r>
        <w:rPr>
          <w:spacing w:val="-4"/>
          <w:w w:val="115"/>
          <w:sz w:val="24"/>
        </w:rPr>
        <w:t xml:space="preserve"> </w:t>
      </w:r>
      <w:r>
        <w:rPr>
          <w:w w:val="115"/>
          <w:sz w:val="24"/>
        </w:rPr>
        <w:t>high-level</w:t>
      </w:r>
      <w:r>
        <w:rPr>
          <w:spacing w:val="-3"/>
          <w:w w:val="115"/>
          <w:sz w:val="24"/>
        </w:rPr>
        <w:t xml:space="preserve"> </w:t>
      </w:r>
      <w:r>
        <w:rPr>
          <w:w w:val="115"/>
          <w:sz w:val="24"/>
        </w:rPr>
        <w:t>graphical</w:t>
      </w:r>
      <w:r>
        <w:rPr>
          <w:spacing w:val="-4"/>
          <w:w w:val="115"/>
          <w:sz w:val="24"/>
        </w:rPr>
        <w:t xml:space="preserve"> </w:t>
      </w:r>
      <w:r>
        <w:rPr>
          <w:w w:val="115"/>
          <w:sz w:val="24"/>
        </w:rPr>
        <w:t>user</w:t>
      </w:r>
      <w:r>
        <w:rPr>
          <w:spacing w:val="-4"/>
          <w:w w:val="115"/>
          <w:sz w:val="24"/>
        </w:rPr>
        <w:t xml:space="preserve"> </w:t>
      </w:r>
      <w:r>
        <w:rPr>
          <w:w w:val="115"/>
          <w:sz w:val="24"/>
        </w:rPr>
        <w:t>interface</w:t>
      </w:r>
      <w:r>
        <w:rPr>
          <w:spacing w:val="-3"/>
          <w:w w:val="115"/>
          <w:sz w:val="24"/>
        </w:rPr>
        <w:t xml:space="preserve"> </w:t>
      </w:r>
      <w:r>
        <w:rPr>
          <w:w w:val="115"/>
          <w:sz w:val="24"/>
        </w:rPr>
        <w:t>support.</w:t>
      </w:r>
    </w:p>
    <w:p w:rsidR="00902B38" w:rsidRDefault="00D444D4">
      <w:pPr>
        <w:pStyle w:val="ListParagraph"/>
        <w:numPr>
          <w:ilvl w:val="2"/>
          <w:numId w:val="1"/>
        </w:numPr>
        <w:tabs>
          <w:tab w:val="left" w:pos="844"/>
          <w:tab w:val="left" w:pos="845"/>
        </w:tabs>
        <w:spacing w:before="3"/>
        <w:ind w:hanging="361"/>
        <w:rPr>
          <w:sz w:val="24"/>
        </w:rPr>
      </w:pPr>
      <w:r>
        <w:rPr>
          <w:w w:val="115"/>
          <w:sz w:val="24"/>
        </w:rPr>
        <w:t>Dynamic</w:t>
      </w:r>
      <w:r>
        <w:rPr>
          <w:spacing w:val="15"/>
          <w:w w:val="115"/>
          <w:sz w:val="24"/>
        </w:rPr>
        <w:t xml:space="preserve"> </w:t>
      </w:r>
      <w:r>
        <w:rPr>
          <w:w w:val="115"/>
          <w:sz w:val="24"/>
        </w:rPr>
        <w:t>typing.</w:t>
      </w:r>
    </w:p>
    <w:p w:rsidR="00902B38" w:rsidRDefault="00902B38">
      <w:pPr>
        <w:pStyle w:val="BodyText"/>
        <w:spacing w:before="11"/>
        <w:ind w:left="0" w:firstLine="0"/>
        <w:rPr>
          <w:sz w:val="23"/>
        </w:rPr>
      </w:pPr>
    </w:p>
    <w:p w:rsidR="00902B38" w:rsidRDefault="00D444D4">
      <w:pPr>
        <w:pStyle w:val="Heading2"/>
        <w:ind w:left="124"/>
        <w:jc w:val="both"/>
      </w:pPr>
      <w:r>
        <w:rPr>
          <w:w w:val="115"/>
        </w:rPr>
        <w:t>Case</w:t>
      </w:r>
      <w:r>
        <w:rPr>
          <w:spacing w:val="15"/>
          <w:w w:val="115"/>
        </w:rPr>
        <w:t xml:space="preserve"> </w:t>
      </w:r>
      <w:r>
        <w:rPr>
          <w:w w:val="115"/>
        </w:rPr>
        <w:t>Study:</w:t>
      </w:r>
      <w:r>
        <w:rPr>
          <w:spacing w:val="16"/>
          <w:w w:val="115"/>
        </w:rPr>
        <w:t xml:space="preserve"> </w:t>
      </w:r>
      <w:r>
        <w:rPr>
          <w:w w:val="115"/>
        </w:rPr>
        <w:t>PYTHON</w:t>
      </w:r>
    </w:p>
    <w:p w:rsidR="00902B38" w:rsidRDefault="00D444D4">
      <w:pPr>
        <w:pStyle w:val="ListParagraph"/>
        <w:numPr>
          <w:ilvl w:val="2"/>
          <w:numId w:val="1"/>
        </w:numPr>
        <w:tabs>
          <w:tab w:val="left" w:pos="845"/>
        </w:tabs>
        <w:spacing w:before="4"/>
        <w:ind w:hanging="361"/>
        <w:jc w:val="both"/>
        <w:rPr>
          <w:sz w:val="24"/>
        </w:rPr>
      </w:pPr>
      <w:r>
        <w:rPr>
          <w:w w:val="115"/>
          <w:sz w:val="24"/>
        </w:rPr>
        <w:t>PYTHON</w:t>
      </w:r>
      <w:r>
        <w:rPr>
          <w:spacing w:val="5"/>
          <w:w w:val="115"/>
          <w:sz w:val="24"/>
        </w:rPr>
        <w:t xml:space="preserve"> </w:t>
      </w:r>
      <w:r>
        <w:rPr>
          <w:w w:val="115"/>
          <w:sz w:val="24"/>
        </w:rPr>
        <w:t>was</w:t>
      </w:r>
      <w:r>
        <w:rPr>
          <w:spacing w:val="6"/>
          <w:w w:val="115"/>
          <w:sz w:val="24"/>
        </w:rPr>
        <w:t xml:space="preserve"> </w:t>
      </w:r>
      <w:r>
        <w:rPr>
          <w:w w:val="115"/>
          <w:sz w:val="24"/>
        </w:rPr>
        <w:t>designed</w:t>
      </w:r>
      <w:r>
        <w:rPr>
          <w:spacing w:val="6"/>
          <w:w w:val="115"/>
          <w:sz w:val="24"/>
        </w:rPr>
        <w:t xml:space="preserve"> </w:t>
      </w:r>
      <w:r>
        <w:rPr>
          <w:w w:val="115"/>
          <w:sz w:val="24"/>
        </w:rPr>
        <w:t>in</w:t>
      </w:r>
      <w:r>
        <w:rPr>
          <w:spacing w:val="5"/>
          <w:w w:val="115"/>
          <w:sz w:val="24"/>
        </w:rPr>
        <w:t xml:space="preserve"> </w:t>
      </w:r>
      <w:r>
        <w:rPr>
          <w:w w:val="115"/>
          <w:sz w:val="24"/>
        </w:rPr>
        <w:t>the</w:t>
      </w:r>
      <w:r>
        <w:rPr>
          <w:spacing w:val="6"/>
          <w:w w:val="115"/>
          <w:sz w:val="24"/>
        </w:rPr>
        <w:t xml:space="preserve"> </w:t>
      </w:r>
      <w:r>
        <w:rPr>
          <w:w w:val="115"/>
          <w:sz w:val="24"/>
        </w:rPr>
        <w:t>early</w:t>
      </w:r>
      <w:r>
        <w:rPr>
          <w:spacing w:val="6"/>
          <w:w w:val="115"/>
          <w:sz w:val="24"/>
        </w:rPr>
        <w:t xml:space="preserve"> </w:t>
      </w:r>
      <w:r>
        <w:rPr>
          <w:w w:val="115"/>
          <w:sz w:val="24"/>
        </w:rPr>
        <w:t>1990s</w:t>
      </w:r>
      <w:r>
        <w:rPr>
          <w:spacing w:val="5"/>
          <w:w w:val="115"/>
          <w:sz w:val="24"/>
        </w:rPr>
        <w:t xml:space="preserve"> </w:t>
      </w:r>
      <w:r>
        <w:rPr>
          <w:w w:val="115"/>
          <w:sz w:val="24"/>
        </w:rPr>
        <w:t>by</w:t>
      </w:r>
      <w:r>
        <w:rPr>
          <w:spacing w:val="6"/>
          <w:w w:val="115"/>
          <w:sz w:val="24"/>
        </w:rPr>
        <w:t xml:space="preserve"> </w:t>
      </w:r>
      <w:r>
        <w:rPr>
          <w:w w:val="115"/>
          <w:sz w:val="24"/>
        </w:rPr>
        <w:t>Guido</w:t>
      </w:r>
      <w:r>
        <w:rPr>
          <w:spacing w:val="6"/>
          <w:w w:val="115"/>
          <w:sz w:val="24"/>
        </w:rPr>
        <w:t xml:space="preserve"> </w:t>
      </w:r>
      <w:r>
        <w:rPr>
          <w:w w:val="115"/>
          <w:sz w:val="24"/>
        </w:rPr>
        <w:t>van</w:t>
      </w:r>
      <w:r>
        <w:rPr>
          <w:spacing w:val="5"/>
          <w:w w:val="115"/>
          <w:sz w:val="24"/>
        </w:rPr>
        <w:t xml:space="preserve"> </w:t>
      </w:r>
      <w:r>
        <w:rPr>
          <w:w w:val="115"/>
          <w:sz w:val="24"/>
        </w:rPr>
        <w:t>Rossum.</w:t>
      </w:r>
    </w:p>
    <w:p w:rsidR="00902B38" w:rsidRDefault="00D444D4">
      <w:pPr>
        <w:pStyle w:val="ListParagraph"/>
        <w:numPr>
          <w:ilvl w:val="2"/>
          <w:numId w:val="1"/>
        </w:numPr>
        <w:tabs>
          <w:tab w:val="left" w:pos="845"/>
        </w:tabs>
        <w:spacing w:before="3"/>
        <w:ind w:right="123"/>
        <w:jc w:val="both"/>
        <w:rPr>
          <w:sz w:val="24"/>
        </w:rPr>
      </w:pPr>
      <w:r>
        <w:rPr>
          <w:w w:val="110"/>
          <w:sz w:val="24"/>
        </w:rPr>
        <w:t>It</w:t>
      </w:r>
      <w:r>
        <w:rPr>
          <w:spacing w:val="49"/>
          <w:w w:val="110"/>
          <w:sz w:val="24"/>
        </w:rPr>
        <w:t xml:space="preserve"> </w:t>
      </w:r>
      <w:r>
        <w:rPr>
          <w:w w:val="110"/>
          <w:sz w:val="24"/>
        </w:rPr>
        <w:t>has</w:t>
      </w:r>
      <w:r>
        <w:rPr>
          <w:spacing w:val="49"/>
          <w:w w:val="110"/>
          <w:sz w:val="24"/>
        </w:rPr>
        <w:t xml:space="preserve"> </w:t>
      </w:r>
      <w:r>
        <w:rPr>
          <w:w w:val="110"/>
          <w:sz w:val="24"/>
        </w:rPr>
        <w:t>been</w:t>
      </w:r>
      <w:r>
        <w:rPr>
          <w:spacing w:val="48"/>
          <w:w w:val="110"/>
          <w:sz w:val="24"/>
        </w:rPr>
        <w:t xml:space="preserve"> </w:t>
      </w:r>
      <w:r>
        <w:rPr>
          <w:w w:val="110"/>
          <w:sz w:val="24"/>
        </w:rPr>
        <w:t>used</w:t>
      </w:r>
      <w:r>
        <w:rPr>
          <w:spacing w:val="48"/>
          <w:w w:val="110"/>
          <w:sz w:val="24"/>
        </w:rPr>
        <w:t xml:space="preserve"> </w:t>
      </w:r>
      <w:r>
        <w:rPr>
          <w:w w:val="110"/>
          <w:sz w:val="24"/>
        </w:rPr>
        <w:t>to</w:t>
      </w:r>
      <w:r>
        <w:rPr>
          <w:spacing w:val="53"/>
          <w:w w:val="110"/>
          <w:sz w:val="24"/>
        </w:rPr>
        <w:t xml:space="preserve"> </w:t>
      </w:r>
      <w:r>
        <w:rPr>
          <w:w w:val="110"/>
          <w:sz w:val="24"/>
        </w:rPr>
        <w:t>help</w:t>
      </w:r>
      <w:r>
        <w:rPr>
          <w:spacing w:val="48"/>
          <w:w w:val="110"/>
          <w:sz w:val="24"/>
        </w:rPr>
        <w:t xml:space="preserve"> </w:t>
      </w:r>
      <w:r>
        <w:rPr>
          <w:w w:val="110"/>
          <w:sz w:val="24"/>
        </w:rPr>
        <w:t>implement</w:t>
      </w:r>
      <w:r>
        <w:rPr>
          <w:spacing w:val="50"/>
          <w:w w:val="110"/>
          <w:sz w:val="24"/>
        </w:rPr>
        <w:t xml:space="preserve"> </w:t>
      </w:r>
      <w:r>
        <w:rPr>
          <w:w w:val="110"/>
          <w:sz w:val="24"/>
        </w:rPr>
        <w:t>the</w:t>
      </w:r>
      <w:r>
        <w:rPr>
          <w:spacing w:val="52"/>
          <w:w w:val="110"/>
          <w:sz w:val="24"/>
        </w:rPr>
        <w:t xml:space="preserve"> </w:t>
      </w:r>
      <w:r>
        <w:rPr>
          <w:w w:val="110"/>
          <w:sz w:val="24"/>
        </w:rPr>
        <w:t>successful</w:t>
      </w:r>
      <w:r>
        <w:rPr>
          <w:spacing w:val="49"/>
          <w:w w:val="110"/>
          <w:sz w:val="24"/>
        </w:rPr>
        <w:t xml:space="preserve"> </w:t>
      </w:r>
      <w:r>
        <w:rPr>
          <w:w w:val="110"/>
          <w:sz w:val="24"/>
        </w:rPr>
        <w:t>Web</w:t>
      </w:r>
      <w:r>
        <w:rPr>
          <w:spacing w:val="48"/>
          <w:w w:val="110"/>
          <w:sz w:val="24"/>
        </w:rPr>
        <w:t xml:space="preserve"> </w:t>
      </w:r>
      <w:r>
        <w:rPr>
          <w:w w:val="110"/>
          <w:sz w:val="24"/>
        </w:rPr>
        <w:t>search</w:t>
      </w:r>
      <w:r>
        <w:rPr>
          <w:spacing w:val="48"/>
          <w:w w:val="110"/>
          <w:sz w:val="24"/>
        </w:rPr>
        <w:t xml:space="preserve"> </w:t>
      </w:r>
      <w:r>
        <w:rPr>
          <w:w w:val="110"/>
          <w:sz w:val="24"/>
        </w:rPr>
        <w:t>engine</w:t>
      </w:r>
      <w:r>
        <w:rPr>
          <w:spacing w:val="49"/>
          <w:w w:val="110"/>
          <w:sz w:val="24"/>
        </w:rPr>
        <w:t xml:space="preserve"> </w:t>
      </w:r>
      <w:r>
        <w:rPr>
          <w:w w:val="110"/>
          <w:sz w:val="24"/>
        </w:rPr>
        <w:t>GOOGLE,</w:t>
      </w:r>
      <w:r>
        <w:rPr>
          <w:spacing w:val="-56"/>
          <w:w w:val="110"/>
          <w:sz w:val="24"/>
        </w:rPr>
        <w:t xml:space="preserve"> </w:t>
      </w:r>
      <w:r>
        <w:rPr>
          <w:w w:val="110"/>
          <w:sz w:val="24"/>
        </w:rPr>
        <w:t>and</w:t>
      </w:r>
      <w:r>
        <w:rPr>
          <w:spacing w:val="1"/>
          <w:w w:val="110"/>
          <w:sz w:val="24"/>
        </w:rPr>
        <w:t xml:space="preserve"> </w:t>
      </w:r>
      <w:r>
        <w:rPr>
          <w:w w:val="110"/>
          <w:sz w:val="24"/>
        </w:rPr>
        <w:t>in</w:t>
      </w:r>
      <w:r>
        <w:rPr>
          <w:spacing w:val="1"/>
          <w:w w:val="110"/>
          <w:sz w:val="24"/>
        </w:rPr>
        <w:t xml:space="preserve"> </w:t>
      </w:r>
      <w:r>
        <w:rPr>
          <w:w w:val="110"/>
          <w:sz w:val="24"/>
        </w:rPr>
        <w:t>a</w:t>
      </w:r>
      <w:r>
        <w:rPr>
          <w:spacing w:val="1"/>
          <w:w w:val="110"/>
          <w:sz w:val="24"/>
        </w:rPr>
        <w:t xml:space="preserve"> </w:t>
      </w:r>
      <w:r>
        <w:rPr>
          <w:w w:val="110"/>
          <w:sz w:val="24"/>
        </w:rPr>
        <w:t>variety</w:t>
      </w:r>
      <w:r>
        <w:rPr>
          <w:spacing w:val="1"/>
          <w:w w:val="110"/>
          <w:sz w:val="24"/>
        </w:rPr>
        <w:t xml:space="preserve"> </w:t>
      </w:r>
      <w:r>
        <w:rPr>
          <w:w w:val="110"/>
          <w:sz w:val="24"/>
        </w:rPr>
        <w:t>of</w:t>
      </w:r>
      <w:r>
        <w:rPr>
          <w:spacing w:val="1"/>
          <w:w w:val="110"/>
          <w:sz w:val="24"/>
        </w:rPr>
        <w:t xml:space="preserve"> </w:t>
      </w:r>
      <w:r>
        <w:rPr>
          <w:w w:val="110"/>
          <w:sz w:val="24"/>
        </w:rPr>
        <w:t>other</w:t>
      </w:r>
      <w:r>
        <w:rPr>
          <w:spacing w:val="1"/>
          <w:w w:val="110"/>
          <w:sz w:val="24"/>
        </w:rPr>
        <w:t xml:space="preserve"> </w:t>
      </w:r>
      <w:r>
        <w:rPr>
          <w:w w:val="110"/>
          <w:sz w:val="24"/>
        </w:rPr>
        <w:t>application</w:t>
      </w:r>
      <w:r>
        <w:rPr>
          <w:spacing w:val="1"/>
          <w:w w:val="110"/>
          <w:sz w:val="24"/>
        </w:rPr>
        <w:t xml:space="preserve"> </w:t>
      </w:r>
      <w:r>
        <w:rPr>
          <w:w w:val="110"/>
          <w:sz w:val="24"/>
        </w:rPr>
        <w:t>areas</w:t>
      </w:r>
      <w:r>
        <w:rPr>
          <w:spacing w:val="1"/>
          <w:w w:val="110"/>
          <w:sz w:val="24"/>
        </w:rPr>
        <w:t xml:space="preserve"> </w:t>
      </w:r>
      <w:r>
        <w:rPr>
          <w:w w:val="110"/>
          <w:sz w:val="24"/>
        </w:rPr>
        <w:t>ranging</w:t>
      </w:r>
      <w:r>
        <w:rPr>
          <w:spacing w:val="1"/>
          <w:w w:val="110"/>
          <w:sz w:val="24"/>
        </w:rPr>
        <w:t xml:space="preserve"> </w:t>
      </w:r>
      <w:r>
        <w:rPr>
          <w:w w:val="110"/>
          <w:sz w:val="24"/>
        </w:rPr>
        <w:t>from</w:t>
      </w:r>
      <w:r>
        <w:rPr>
          <w:spacing w:val="1"/>
          <w:w w:val="110"/>
          <w:sz w:val="24"/>
        </w:rPr>
        <w:t xml:space="preserve"> </w:t>
      </w:r>
      <w:r>
        <w:rPr>
          <w:w w:val="110"/>
          <w:sz w:val="24"/>
        </w:rPr>
        <w:t>science</w:t>
      </w:r>
      <w:r>
        <w:rPr>
          <w:spacing w:val="1"/>
          <w:w w:val="110"/>
          <w:sz w:val="24"/>
        </w:rPr>
        <w:t xml:space="preserve"> </w:t>
      </w:r>
      <w:proofErr w:type="gramStart"/>
      <w:r>
        <w:rPr>
          <w:w w:val="110"/>
          <w:sz w:val="24"/>
        </w:rPr>
        <w:t>fiction  (</w:t>
      </w:r>
      <w:proofErr w:type="gramEnd"/>
      <w:r>
        <w:rPr>
          <w:w w:val="110"/>
          <w:sz w:val="24"/>
        </w:rPr>
        <w:t>visual</w:t>
      </w:r>
      <w:r>
        <w:rPr>
          <w:spacing w:val="1"/>
          <w:w w:val="110"/>
          <w:sz w:val="24"/>
        </w:rPr>
        <w:t xml:space="preserve"> </w:t>
      </w:r>
      <w:r>
        <w:rPr>
          <w:w w:val="110"/>
          <w:sz w:val="24"/>
        </w:rPr>
        <w:t>effects</w:t>
      </w:r>
      <w:r>
        <w:rPr>
          <w:spacing w:val="25"/>
          <w:w w:val="110"/>
          <w:sz w:val="24"/>
        </w:rPr>
        <w:t xml:space="preserve"> </w:t>
      </w:r>
      <w:r>
        <w:rPr>
          <w:w w:val="110"/>
          <w:sz w:val="24"/>
        </w:rPr>
        <w:t>for</w:t>
      </w:r>
      <w:r>
        <w:rPr>
          <w:spacing w:val="26"/>
          <w:w w:val="110"/>
          <w:sz w:val="24"/>
        </w:rPr>
        <w:t xml:space="preserve"> </w:t>
      </w:r>
      <w:r>
        <w:rPr>
          <w:w w:val="110"/>
          <w:sz w:val="24"/>
        </w:rPr>
        <w:t>the</w:t>
      </w:r>
      <w:r>
        <w:rPr>
          <w:spacing w:val="27"/>
          <w:w w:val="110"/>
          <w:sz w:val="24"/>
        </w:rPr>
        <w:t xml:space="preserve"> </w:t>
      </w:r>
      <w:r>
        <w:rPr>
          <w:i/>
          <w:w w:val="110"/>
          <w:sz w:val="24"/>
        </w:rPr>
        <w:t>Star</w:t>
      </w:r>
      <w:r>
        <w:rPr>
          <w:i/>
          <w:spacing w:val="22"/>
          <w:w w:val="110"/>
          <w:sz w:val="24"/>
        </w:rPr>
        <w:t xml:space="preserve"> </w:t>
      </w:r>
      <w:r>
        <w:rPr>
          <w:i/>
          <w:w w:val="110"/>
          <w:sz w:val="24"/>
        </w:rPr>
        <w:t>Wars</w:t>
      </w:r>
      <w:r>
        <w:rPr>
          <w:i/>
          <w:spacing w:val="21"/>
          <w:w w:val="110"/>
          <w:sz w:val="24"/>
        </w:rPr>
        <w:t xml:space="preserve"> </w:t>
      </w:r>
      <w:r>
        <w:rPr>
          <w:w w:val="110"/>
          <w:sz w:val="24"/>
        </w:rPr>
        <w:t>series)</w:t>
      </w:r>
      <w:r>
        <w:rPr>
          <w:spacing w:val="26"/>
          <w:w w:val="110"/>
          <w:sz w:val="24"/>
        </w:rPr>
        <w:t xml:space="preserve"> </w:t>
      </w:r>
      <w:r>
        <w:rPr>
          <w:w w:val="110"/>
          <w:sz w:val="24"/>
        </w:rPr>
        <w:t>to</w:t>
      </w:r>
      <w:r>
        <w:rPr>
          <w:spacing w:val="26"/>
          <w:w w:val="110"/>
          <w:sz w:val="24"/>
        </w:rPr>
        <w:t xml:space="preserve"> </w:t>
      </w:r>
      <w:r>
        <w:rPr>
          <w:w w:val="110"/>
          <w:sz w:val="24"/>
        </w:rPr>
        <w:t>real</w:t>
      </w:r>
      <w:r>
        <w:rPr>
          <w:spacing w:val="26"/>
          <w:w w:val="110"/>
          <w:sz w:val="24"/>
        </w:rPr>
        <w:t xml:space="preserve"> </w:t>
      </w:r>
      <w:r>
        <w:rPr>
          <w:w w:val="110"/>
          <w:sz w:val="24"/>
        </w:rPr>
        <w:t>science</w:t>
      </w:r>
      <w:r>
        <w:rPr>
          <w:spacing w:val="26"/>
          <w:w w:val="110"/>
          <w:sz w:val="24"/>
        </w:rPr>
        <w:t xml:space="preserve"> </w:t>
      </w:r>
      <w:r>
        <w:rPr>
          <w:w w:val="110"/>
          <w:sz w:val="24"/>
        </w:rPr>
        <w:t>(computer-aided</w:t>
      </w:r>
      <w:r>
        <w:rPr>
          <w:spacing w:val="26"/>
          <w:w w:val="110"/>
          <w:sz w:val="24"/>
        </w:rPr>
        <w:t xml:space="preserve"> </w:t>
      </w:r>
      <w:r>
        <w:rPr>
          <w:w w:val="110"/>
          <w:sz w:val="24"/>
        </w:rPr>
        <w:t>design</w:t>
      </w:r>
      <w:r>
        <w:rPr>
          <w:spacing w:val="26"/>
          <w:w w:val="110"/>
          <w:sz w:val="24"/>
        </w:rPr>
        <w:t xml:space="preserve"> </w:t>
      </w:r>
      <w:r>
        <w:rPr>
          <w:w w:val="110"/>
          <w:sz w:val="24"/>
        </w:rPr>
        <w:t>in</w:t>
      </w:r>
      <w:r>
        <w:rPr>
          <w:spacing w:val="26"/>
          <w:w w:val="110"/>
          <w:sz w:val="24"/>
        </w:rPr>
        <w:t xml:space="preserve"> </w:t>
      </w:r>
      <w:r>
        <w:rPr>
          <w:w w:val="110"/>
          <w:sz w:val="24"/>
        </w:rPr>
        <w:t>NASA).</w:t>
      </w:r>
    </w:p>
    <w:p w:rsidR="00902B38" w:rsidRDefault="00902B38">
      <w:pPr>
        <w:jc w:val="both"/>
        <w:rPr>
          <w:sz w:val="24"/>
        </w:rPr>
        <w:sectPr w:rsidR="00902B38">
          <w:pgSz w:w="11910" w:h="16840"/>
          <w:pgMar w:top="1120" w:right="740" w:bottom="1120" w:left="740" w:header="0" w:footer="368" w:gutter="0"/>
          <w:cols w:space="720"/>
        </w:sectPr>
      </w:pPr>
    </w:p>
    <w:p w:rsidR="00902B38" w:rsidRDefault="00EF7B43">
      <w:pPr>
        <w:pStyle w:val="Heading2"/>
        <w:spacing w:before="88"/>
        <w:ind w:left="124"/>
      </w:pPr>
      <w:r w:rsidRPr="00EF7B43">
        <w:lastRenderedPageBreak/>
        <w:pict>
          <v:shape id="_x0000_s1030" style="position:absolute;left:0;text-align:left;margin-left:36.35pt;margin-top:31.1pt;width:522.85pt;height:779.9pt;z-index:-17821184;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Values</w:t>
      </w:r>
      <w:r w:rsidR="00D444D4">
        <w:rPr>
          <w:spacing w:val="27"/>
          <w:w w:val="110"/>
        </w:rPr>
        <w:t xml:space="preserve"> </w:t>
      </w:r>
      <w:r w:rsidR="00D444D4">
        <w:rPr>
          <w:w w:val="110"/>
        </w:rPr>
        <w:t>and</w:t>
      </w:r>
      <w:r w:rsidR="00D444D4">
        <w:rPr>
          <w:spacing w:val="28"/>
          <w:w w:val="110"/>
        </w:rPr>
        <w:t xml:space="preserve"> </w:t>
      </w:r>
      <w:r w:rsidR="00D444D4">
        <w:rPr>
          <w:w w:val="110"/>
        </w:rPr>
        <w:t>Types</w:t>
      </w:r>
    </w:p>
    <w:p w:rsidR="00902B38" w:rsidRDefault="00D444D4">
      <w:pPr>
        <w:pStyle w:val="ListParagraph"/>
        <w:numPr>
          <w:ilvl w:val="2"/>
          <w:numId w:val="1"/>
        </w:numPr>
        <w:tabs>
          <w:tab w:val="left" w:pos="844"/>
          <w:tab w:val="left" w:pos="845"/>
        </w:tabs>
        <w:spacing w:before="4"/>
        <w:ind w:right="121"/>
        <w:rPr>
          <w:sz w:val="24"/>
        </w:rPr>
      </w:pPr>
      <w:r>
        <w:rPr>
          <w:w w:val="110"/>
          <w:sz w:val="24"/>
        </w:rPr>
        <w:t>PYTHON</w:t>
      </w:r>
      <w:r>
        <w:rPr>
          <w:spacing w:val="1"/>
          <w:w w:val="110"/>
          <w:sz w:val="24"/>
        </w:rPr>
        <w:t xml:space="preserve"> </w:t>
      </w:r>
      <w:r>
        <w:rPr>
          <w:w w:val="110"/>
          <w:sz w:val="24"/>
        </w:rPr>
        <w:t>has</w:t>
      </w:r>
      <w:r>
        <w:rPr>
          <w:spacing w:val="1"/>
          <w:w w:val="110"/>
          <w:sz w:val="24"/>
        </w:rPr>
        <w:t xml:space="preserve"> </w:t>
      </w:r>
      <w:r>
        <w:rPr>
          <w:w w:val="110"/>
          <w:sz w:val="24"/>
        </w:rPr>
        <w:t>a</w:t>
      </w:r>
      <w:r>
        <w:rPr>
          <w:spacing w:val="1"/>
          <w:w w:val="110"/>
          <w:sz w:val="24"/>
        </w:rPr>
        <w:t xml:space="preserve"> </w:t>
      </w:r>
      <w:r>
        <w:rPr>
          <w:w w:val="110"/>
          <w:sz w:val="24"/>
        </w:rPr>
        <w:t>limited</w:t>
      </w:r>
      <w:r>
        <w:rPr>
          <w:spacing w:val="1"/>
          <w:w w:val="110"/>
          <w:sz w:val="24"/>
        </w:rPr>
        <w:t xml:space="preserve"> </w:t>
      </w:r>
      <w:r>
        <w:rPr>
          <w:w w:val="110"/>
          <w:sz w:val="24"/>
        </w:rPr>
        <w:t>repertoire</w:t>
      </w:r>
      <w:r>
        <w:rPr>
          <w:spacing w:val="1"/>
          <w:w w:val="110"/>
          <w:sz w:val="24"/>
        </w:rPr>
        <w:t xml:space="preserve"> </w:t>
      </w:r>
      <w:r>
        <w:rPr>
          <w:w w:val="110"/>
          <w:sz w:val="24"/>
        </w:rPr>
        <w:t>of</w:t>
      </w:r>
      <w:r>
        <w:rPr>
          <w:spacing w:val="1"/>
          <w:w w:val="110"/>
          <w:sz w:val="24"/>
        </w:rPr>
        <w:t xml:space="preserve"> </w:t>
      </w:r>
      <w:r>
        <w:rPr>
          <w:w w:val="110"/>
          <w:sz w:val="24"/>
        </w:rPr>
        <w:t>primitive</w:t>
      </w:r>
      <w:r>
        <w:rPr>
          <w:spacing w:val="1"/>
          <w:w w:val="110"/>
          <w:sz w:val="24"/>
        </w:rPr>
        <w:t xml:space="preserve"> </w:t>
      </w:r>
      <w:r>
        <w:rPr>
          <w:w w:val="110"/>
          <w:sz w:val="24"/>
        </w:rPr>
        <w:t>types:</w:t>
      </w:r>
      <w:r>
        <w:rPr>
          <w:spacing w:val="1"/>
          <w:w w:val="110"/>
          <w:sz w:val="24"/>
        </w:rPr>
        <w:t xml:space="preserve"> </w:t>
      </w:r>
      <w:r>
        <w:rPr>
          <w:w w:val="110"/>
          <w:sz w:val="24"/>
        </w:rPr>
        <w:t>integer,</w:t>
      </w:r>
      <w:r>
        <w:rPr>
          <w:spacing w:val="1"/>
          <w:w w:val="110"/>
          <w:sz w:val="24"/>
        </w:rPr>
        <w:t xml:space="preserve"> </w:t>
      </w:r>
      <w:r>
        <w:rPr>
          <w:w w:val="110"/>
          <w:sz w:val="24"/>
        </w:rPr>
        <w:t>real,</w:t>
      </w:r>
      <w:r>
        <w:rPr>
          <w:spacing w:val="1"/>
          <w:w w:val="110"/>
          <w:sz w:val="24"/>
        </w:rPr>
        <w:t xml:space="preserve"> </w:t>
      </w:r>
      <w:r>
        <w:rPr>
          <w:w w:val="110"/>
          <w:sz w:val="24"/>
        </w:rPr>
        <w:t>and</w:t>
      </w:r>
      <w:r>
        <w:rPr>
          <w:spacing w:val="1"/>
          <w:w w:val="110"/>
          <w:sz w:val="24"/>
        </w:rPr>
        <w:t xml:space="preserve"> </w:t>
      </w:r>
      <w:r>
        <w:rPr>
          <w:w w:val="110"/>
          <w:sz w:val="24"/>
        </w:rPr>
        <w:t>complex</w:t>
      </w:r>
      <w:r>
        <w:rPr>
          <w:spacing w:val="-56"/>
          <w:w w:val="110"/>
          <w:sz w:val="24"/>
        </w:rPr>
        <w:t xml:space="preserve"> </w:t>
      </w:r>
      <w:r>
        <w:rPr>
          <w:w w:val="110"/>
          <w:sz w:val="24"/>
        </w:rPr>
        <w:t>numbers.</w:t>
      </w:r>
    </w:p>
    <w:p w:rsidR="00902B38" w:rsidRDefault="00D444D4">
      <w:pPr>
        <w:pStyle w:val="ListParagraph"/>
        <w:numPr>
          <w:ilvl w:val="2"/>
          <w:numId w:val="1"/>
        </w:numPr>
        <w:tabs>
          <w:tab w:val="left" w:pos="844"/>
          <w:tab w:val="left" w:pos="845"/>
        </w:tabs>
        <w:spacing w:before="3"/>
        <w:ind w:right="119"/>
        <w:rPr>
          <w:sz w:val="24"/>
        </w:rPr>
      </w:pPr>
      <w:r>
        <w:rPr>
          <w:w w:val="115"/>
          <w:sz w:val="24"/>
        </w:rPr>
        <w:t>It</w:t>
      </w:r>
      <w:r>
        <w:rPr>
          <w:spacing w:val="36"/>
          <w:w w:val="115"/>
          <w:sz w:val="24"/>
        </w:rPr>
        <w:t xml:space="preserve"> </w:t>
      </w:r>
      <w:r>
        <w:rPr>
          <w:w w:val="115"/>
          <w:sz w:val="24"/>
        </w:rPr>
        <w:t>has</w:t>
      </w:r>
      <w:r>
        <w:rPr>
          <w:spacing w:val="36"/>
          <w:w w:val="115"/>
          <w:sz w:val="24"/>
        </w:rPr>
        <w:t xml:space="preserve"> </w:t>
      </w:r>
      <w:r>
        <w:rPr>
          <w:w w:val="115"/>
          <w:sz w:val="24"/>
        </w:rPr>
        <w:t>no</w:t>
      </w:r>
      <w:r>
        <w:rPr>
          <w:spacing w:val="34"/>
          <w:w w:val="115"/>
          <w:sz w:val="24"/>
        </w:rPr>
        <w:t xml:space="preserve"> </w:t>
      </w:r>
      <w:r>
        <w:rPr>
          <w:w w:val="115"/>
          <w:sz w:val="24"/>
        </w:rPr>
        <w:t>specific</w:t>
      </w:r>
      <w:r>
        <w:rPr>
          <w:spacing w:val="36"/>
          <w:w w:val="115"/>
          <w:sz w:val="24"/>
        </w:rPr>
        <w:t xml:space="preserve"> </w:t>
      </w:r>
      <w:r>
        <w:rPr>
          <w:w w:val="115"/>
          <w:sz w:val="24"/>
        </w:rPr>
        <w:t>character</w:t>
      </w:r>
      <w:r>
        <w:rPr>
          <w:spacing w:val="37"/>
          <w:w w:val="115"/>
          <w:sz w:val="24"/>
        </w:rPr>
        <w:t xml:space="preserve"> </w:t>
      </w:r>
      <w:r>
        <w:rPr>
          <w:w w:val="115"/>
          <w:sz w:val="24"/>
        </w:rPr>
        <w:t>type;</w:t>
      </w:r>
      <w:r>
        <w:rPr>
          <w:spacing w:val="36"/>
          <w:w w:val="115"/>
          <w:sz w:val="24"/>
        </w:rPr>
        <w:t xml:space="preserve"> </w:t>
      </w:r>
      <w:r>
        <w:rPr>
          <w:w w:val="115"/>
          <w:sz w:val="24"/>
        </w:rPr>
        <w:t>single-character</w:t>
      </w:r>
      <w:r>
        <w:rPr>
          <w:spacing w:val="36"/>
          <w:w w:val="115"/>
          <w:sz w:val="24"/>
        </w:rPr>
        <w:t xml:space="preserve"> </w:t>
      </w:r>
      <w:r>
        <w:rPr>
          <w:w w:val="115"/>
          <w:sz w:val="24"/>
        </w:rPr>
        <w:t>strings</w:t>
      </w:r>
      <w:r>
        <w:rPr>
          <w:spacing w:val="37"/>
          <w:w w:val="115"/>
          <w:sz w:val="24"/>
        </w:rPr>
        <w:t xml:space="preserve"> </w:t>
      </w:r>
      <w:r>
        <w:rPr>
          <w:w w:val="115"/>
          <w:sz w:val="24"/>
        </w:rPr>
        <w:t>are</w:t>
      </w:r>
      <w:r>
        <w:rPr>
          <w:spacing w:val="36"/>
          <w:w w:val="115"/>
          <w:sz w:val="24"/>
        </w:rPr>
        <w:t xml:space="preserve"> </w:t>
      </w:r>
      <w:r>
        <w:rPr>
          <w:w w:val="115"/>
          <w:sz w:val="24"/>
        </w:rPr>
        <w:t>used</w:t>
      </w:r>
      <w:r>
        <w:rPr>
          <w:spacing w:val="37"/>
          <w:w w:val="115"/>
          <w:sz w:val="24"/>
        </w:rPr>
        <w:t xml:space="preserve"> </w:t>
      </w:r>
      <w:r>
        <w:rPr>
          <w:w w:val="115"/>
          <w:sz w:val="24"/>
        </w:rPr>
        <w:t>instead.</w:t>
      </w:r>
      <w:r>
        <w:rPr>
          <w:spacing w:val="34"/>
          <w:w w:val="115"/>
          <w:sz w:val="24"/>
        </w:rPr>
        <w:t xml:space="preserve"> </w:t>
      </w:r>
      <w:r>
        <w:rPr>
          <w:w w:val="115"/>
          <w:sz w:val="24"/>
        </w:rPr>
        <w:t>Its</w:t>
      </w:r>
      <w:r>
        <w:rPr>
          <w:spacing w:val="-58"/>
          <w:w w:val="115"/>
          <w:sz w:val="24"/>
        </w:rPr>
        <w:t xml:space="preserve"> </w:t>
      </w:r>
      <w:proofErr w:type="gramStart"/>
      <w:r>
        <w:rPr>
          <w:w w:val="115"/>
          <w:sz w:val="24"/>
        </w:rPr>
        <w:t>boolean</w:t>
      </w:r>
      <w:proofErr w:type="gramEnd"/>
      <w:r>
        <w:rPr>
          <w:spacing w:val="11"/>
          <w:w w:val="115"/>
          <w:sz w:val="24"/>
        </w:rPr>
        <w:t xml:space="preserve"> </w:t>
      </w:r>
      <w:r>
        <w:rPr>
          <w:w w:val="115"/>
          <w:sz w:val="24"/>
        </w:rPr>
        <w:t>values</w:t>
      </w:r>
      <w:r>
        <w:rPr>
          <w:spacing w:val="11"/>
          <w:w w:val="115"/>
          <w:sz w:val="24"/>
        </w:rPr>
        <w:t xml:space="preserve"> </w:t>
      </w:r>
      <w:r>
        <w:rPr>
          <w:w w:val="115"/>
          <w:sz w:val="24"/>
        </w:rPr>
        <w:t>(named</w:t>
      </w:r>
      <w:r>
        <w:rPr>
          <w:spacing w:val="12"/>
          <w:w w:val="115"/>
          <w:sz w:val="24"/>
        </w:rPr>
        <w:t xml:space="preserve"> </w:t>
      </w:r>
      <w:r>
        <w:rPr>
          <w:w w:val="115"/>
          <w:sz w:val="24"/>
        </w:rPr>
        <w:t>False</w:t>
      </w:r>
      <w:r>
        <w:rPr>
          <w:spacing w:val="11"/>
          <w:w w:val="115"/>
          <w:sz w:val="24"/>
        </w:rPr>
        <w:t xml:space="preserve"> </w:t>
      </w:r>
      <w:r>
        <w:rPr>
          <w:w w:val="115"/>
          <w:sz w:val="24"/>
        </w:rPr>
        <w:t>and</w:t>
      </w:r>
      <w:r>
        <w:rPr>
          <w:spacing w:val="12"/>
          <w:w w:val="115"/>
          <w:sz w:val="24"/>
        </w:rPr>
        <w:t xml:space="preserve"> </w:t>
      </w:r>
      <w:r>
        <w:rPr>
          <w:w w:val="115"/>
          <w:sz w:val="24"/>
        </w:rPr>
        <w:t>True)</w:t>
      </w:r>
      <w:r>
        <w:rPr>
          <w:spacing w:val="11"/>
          <w:w w:val="115"/>
          <w:sz w:val="24"/>
        </w:rPr>
        <w:t xml:space="preserve"> </w:t>
      </w:r>
      <w:r>
        <w:rPr>
          <w:w w:val="115"/>
          <w:sz w:val="24"/>
        </w:rPr>
        <w:t>are</w:t>
      </w:r>
      <w:r>
        <w:rPr>
          <w:spacing w:val="11"/>
          <w:w w:val="115"/>
          <w:sz w:val="24"/>
        </w:rPr>
        <w:t xml:space="preserve"> </w:t>
      </w:r>
      <w:r>
        <w:rPr>
          <w:w w:val="115"/>
          <w:sz w:val="24"/>
        </w:rPr>
        <w:t>just</w:t>
      </w:r>
      <w:r>
        <w:rPr>
          <w:spacing w:val="12"/>
          <w:w w:val="115"/>
          <w:sz w:val="24"/>
        </w:rPr>
        <w:t xml:space="preserve"> </w:t>
      </w:r>
      <w:r>
        <w:rPr>
          <w:w w:val="115"/>
          <w:sz w:val="24"/>
        </w:rPr>
        <w:t>small</w:t>
      </w:r>
      <w:r>
        <w:rPr>
          <w:spacing w:val="11"/>
          <w:w w:val="115"/>
          <w:sz w:val="24"/>
        </w:rPr>
        <w:t xml:space="preserve"> </w:t>
      </w:r>
      <w:r>
        <w:rPr>
          <w:w w:val="115"/>
          <w:sz w:val="24"/>
        </w:rPr>
        <w:t>integers.</w:t>
      </w:r>
    </w:p>
    <w:p w:rsidR="00902B38" w:rsidRDefault="00D444D4">
      <w:pPr>
        <w:pStyle w:val="ListParagraph"/>
        <w:numPr>
          <w:ilvl w:val="2"/>
          <w:numId w:val="1"/>
        </w:numPr>
        <w:tabs>
          <w:tab w:val="left" w:pos="844"/>
          <w:tab w:val="left" w:pos="845"/>
        </w:tabs>
        <w:spacing w:before="2"/>
        <w:ind w:right="124"/>
        <w:rPr>
          <w:sz w:val="24"/>
        </w:rPr>
      </w:pPr>
      <w:r>
        <w:rPr>
          <w:w w:val="110"/>
          <w:sz w:val="24"/>
        </w:rPr>
        <w:t>PYTHON</w:t>
      </w:r>
      <w:r>
        <w:rPr>
          <w:spacing w:val="41"/>
          <w:w w:val="110"/>
          <w:sz w:val="24"/>
        </w:rPr>
        <w:t xml:space="preserve"> </w:t>
      </w:r>
      <w:r>
        <w:rPr>
          <w:w w:val="110"/>
          <w:sz w:val="24"/>
        </w:rPr>
        <w:t>has</w:t>
      </w:r>
      <w:r>
        <w:rPr>
          <w:spacing w:val="43"/>
          <w:w w:val="110"/>
          <w:sz w:val="24"/>
        </w:rPr>
        <w:t xml:space="preserve"> </w:t>
      </w:r>
      <w:r>
        <w:rPr>
          <w:w w:val="110"/>
          <w:sz w:val="24"/>
        </w:rPr>
        <w:t>a</w:t>
      </w:r>
      <w:r>
        <w:rPr>
          <w:spacing w:val="41"/>
          <w:w w:val="110"/>
          <w:sz w:val="24"/>
        </w:rPr>
        <w:t xml:space="preserve"> </w:t>
      </w:r>
      <w:r>
        <w:rPr>
          <w:w w:val="110"/>
          <w:sz w:val="24"/>
        </w:rPr>
        <w:t>rich</w:t>
      </w:r>
      <w:r>
        <w:rPr>
          <w:spacing w:val="41"/>
          <w:w w:val="110"/>
          <w:sz w:val="24"/>
        </w:rPr>
        <w:t xml:space="preserve"> </w:t>
      </w:r>
      <w:r>
        <w:rPr>
          <w:w w:val="110"/>
          <w:sz w:val="24"/>
        </w:rPr>
        <w:t>repertoire</w:t>
      </w:r>
      <w:r>
        <w:rPr>
          <w:spacing w:val="41"/>
          <w:w w:val="110"/>
          <w:sz w:val="24"/>
        </w:rPr>
        <w:t xml:space="preserve"> </w:t>
      </w:r>
      <w:r>
        <w:rPr>
          <w:w w:val="110"/>
          <w:sz w:val="24"/>
        </w:rPr>
        <w:t>of</w:t>
      </w:r>
      <w:r>
        <w:rPr>
          <w:spacing w:val="41"/>
          <w:w w:val="110"/>
          <w:sz w:val="24"/>
        </w:rPr>
        <w:t xml:space="preserve"> </w:t>
      </w:r>
      <w:r>
        <w:rPr>
          <w:w w:val="110"/>
          <w:sz w:val="24"/>
        </w:rPr>
        <w:t>composite</w:t>
      </w:r>
      <w:r>
        <w:rPr>
          <w:spacing w:val="41"/>
          <w:w w:val="110"/>
          <w:sz w:val="24"/>
        </w:rPr>
        <w:t xml:space="preserve"> </w:t>
      </w:r>
      <w:r>
        <w:rPr>
          <w:w w:val="110"/>
          <w:sz w:val="24"/>
        </w:rPr>
        <w:t>types:</w:t>
      </w:r>
      <w:r>
        <w:rPr>
          <w:spacing w:val="41"/>
          <w:w w:val="110"/>
          <w:sz w:val="24"/>
        </w:rPr>
        <w:t xml:space="preserve"> </w:t>
      </w:r>
      <w:r>
        <w:rPr>
          <w:w w:val="110"/>
          <w:sz w:val="24"/>
        </w:rPr>
        <w:t>tuples,</w:t>
      </w:r>
      <w:r>
        <w:rPr>
          <w:spacing w:val="41"/>
          <w:w w:val="110"/>
          <w:sz w:val="24"/>
        </w:rPr>
        <w:t xml:space="preserve"> </w:t>
      </w:r>
      <w:r>
        <w:rPr>
          <w:w w:val="110"/>
          <w:sz w:val="24"/>
        </w:rPr>
        <w:t>strings,</w:t>
      </w:r>
      <w:r>
        <w:rPr>
          <w:spacing w:val="41"/>
          <w:w w:val="110"/>
          <w:sz w:val="24"/>
        </w:rPr>
        <w:t xml:space="preserve"> </w:t>
      </w:r>
      <w:r>
        <w:rPr>
          <w:w w:val="110"/>
          <w:sz w:val="24"/>
        </w:rPr>
        <w:t>lists,</w:t>
      </w:r>
      <w:r>
        <w:rPr>
          <w:spacing w:val="-56"/>
          <w:w w:val="110"/>
          <w:sz w:val="24"/>
        </w:rPr>
        <w:t xml:space="preserve"> </w:t>
      </w:r>
      <w:r>
        <w:rPr>
          <w:w w:val="110"/>
          <w:sz w:val="24"/>
        </w:rPr>
        <w:t>dictionaries</w:t>
      </w:r>
      <w:r>
        <w:rPr>
          <w:spacing w:val="33"/>
          <w:w w:val="110"/>
          <w:sz w:val="24"/>
        </w:rPr>
        <w:t xml:space="preserve"> </w:t>
      </w:r>
      <w:r>
        <w:rPr>
          <w:w w:val="110"/>
          <w:sz w:val="24"/>
        </w:rPr>
        <w:t>and</w:t>
      </w:r>
      <w:r>
        <w:rPr>
          <w:spacing w:val="33"/>
          <w:w w:val="110"/>
          <w:sz w:val="24"/>
        </w:rPr>
        <w:t xml:space="preserve"> </w:t>
      </w:r>
      <w:r>
        <w:rPr>
          <w:w w:val="110"/>
          <w:sz w:val="24"/>
        </w:rPr>
        <w:t>objects.</w:t>
      </w:r>
      <w:r>
        <w:rPr>
          <w:spacing w:val="33"/>
          <w:w w:val="110"/>
          <w:sz w:val="24"/>
        </w:rPr>
        <w:t xml:space="preserve"> </w:t>
      </w:r>
      <w:r>
        <w:rPr>
          <w:w w:val="110"/>
          <w:sz w:val="24"/>
        </w:rPr>
        <w:t>A</w:t>
      </w:r>
      <w:r>
        <w:rPr>
          <w:spacing w:val="33"/>
          <w:w w:val="110"/>
          <w:sz w:val="24"/>
        </w:rPr>
        <w:t xml:space="preserve"> </w:t>
      </w:r>
      <w:r>
        <w:rPr>
          <w:w w:val="110"/>
          <w:sz w:val="24"/>
        </w:rPr>
        <w:t>PYTHON</w:t>
      </w:r>
      <w:r>
        <w:rPr>
          <w:spacing w:val="33"/>
          <w:w w:val="110"/>
          <w:sz w:val="24"/>
        </w:rPr>
        <w:t xml:space="preserve"> </w:t>
      </w:r>
      <w:r>
        <w:rPr>
          <w:w w:val="110"/>
          <w:sz w:val="24"/>
        </w:rPr>
        <w:t>list</w:t>
      </w:r>
      <w:r>
        <w:rPr>
          <w:spacing w:val="33"/>
          <w:w w:val="110"/>
          <w:sz w:val="24"/>
        </w:rPr>
        <w:t xml:space="preserve"> </w:t>
      </w:r>
      <w:r>
        <w:rPr>
          <w:w w:val="110"/>
          <w:sz w:val="24"/>
        </w:rPr>
        <w:t>is</w:t>
      </w:r>
      <w:r>
        <w:rPr>
          <w:spacing w:val="33"/>
          <w:w w:val="110"/>
          <w:sz w:val="24"/>
        </w:rPr>
        <w:t xml:space="preserve"> </w:t>
      </w:r>
      <w:r>
        <w:rPr>
          <w:w w:val="110"/>
          <w:sz w:val="24"/>
        </w:rPr>
        <w:t>a</w:t>
      </w:r>
      <w:r>
        <w:rPr>
          <w:spacing w:val="33"/>
          <w:w w:val="110"/>
          <w:sz w:val="24"/>
        </w:rPr>
        <w:t xml:space="preserve"> </w:t>
      </w:r>
      <w:r>
        <w:rPr>
          <w:w w:val="110"/>
          <w:sz w:val="24"/>
        </w:rPr>
        <w:t>heterogeneous</w:t>
      </w:r>
      <w:r>
        <w:rPr>
          <w:spacing w:val="33"/>
          <w:w w:val="110"/>
          <w:sz w:val="24"/>
        </w:rPr>
        <w:t xml:space="preserve"> </w:t>
      </w:r>
      <w:r>
        <w:rPr>
          <w:w w:val="110"/>
          <w:sz w:val="24"/>
        </w:rPr>
        <w:t>sequence</w:t>
      </w:r>
      <w:r>
        <w:rPr>
          <w:spacing w:val="33"/>
          <w:w w:val="110"/>
          <w:sz w:val="24"/>
        </w:rPr>
        <w:t xml:space="preserve"> </w:t>
      </w:r>
      <w:r>
        <w:rPr>
          <w:w w:val="110"/>
          <w:sz w:val="24"/>
        </w:rPr>
        <w:t>of</w:t>
      </w:r>
      <w:r>
        <w:rPr>
          <w:spacing w:val="33"/>
          <w:w w:val="110"/>
          <w:sz w:val="24"/>
        </w:rPr>
        <w:t xml:space="preserve"> </w:t>
      </w:r>
      <w:r>
        <w:rPr>
          <w:w w:val="110"/>
          <w:sz w:val="24"/>
        </w:rPr>
        <w:t>values.</w:t>
      </w:r>
    </w:p>
    <w:p w:rsidR="00902B38" w:rsidRDefault="00D444D4">
      <w:pPr>
        <w:pStyle w:val="ListParagraph"/>
        <w:numPr>
          <w:ilvl w:val="2"/>
          <w:numId w:val="1"/>
        </w:numPr>
        <w:tabs>
          <w:tab w:val="left" w:pos="844"/>
          <w:tab w:val="left" w:pos="845"/>
        </w:tabs>
        <w:spacing w:before="2"/>
        <w:ind w:right="120"/>
        <w:rPr>
          <w:sz w:val="24"/>
        </w:rPr>
      </w:pPr>
      <w:r>
        <w:rPr>
          <w:w w:val="110"/>
          <w:sz w:val="24"/>
        </w:rPr>
        <w:t>A</w:t>
      </w:r>
      <w:r>
        <w:rPr>
          <w:spacing w:val="35"/>
          <w:w w:val="110"/>
          <w:sz w:val="24"/>
        </w:rPr>
        <w:t xml:space="preserve"> </w:t>
      </w:r>
      <w:r>
        <w:rPr>
          <w:i/>
          <w:w w:val="110"/>
          <w:sz w:val="24"/>
        </w:rPr>
        <w:t>dictionary</w:t>
      </w:r>
      <w:r>
        <w:rPr>
          <w:i/>
          <w:spacing w:val="29"/>
          <w:w w:val="110"/>
          <w:sz w:val="24"/>
        </w:rPr>
        <w:t xml:space="preserve"> </w:t>
      </w:r>
      <w:r>
        <w:rPr>
          <w:w w:val="110"/>
          <w:sz w:val="24"/>
        </w:rPr>
        <w:t>(sometimes</w:t>
      </w:r>
      <w:r>
        <w:rPr>
          <w:spacing w:val="36"/>
          <w:w w:val="110"/>
          <w:sz w:val="24"/>
        </w:rPr>
        <w:t xml:space="preserve"> </w:t>
      </w:r>
      <w:r>
        <w:rPr>
          <w:w w:val="110"/>
          <w:sz w:val="24"/>
        </w:rPr>
        <w:t>called</w:t>
      </w:r>
      <w:r>
        <w:rPr>
          <w:spacing w:val="35"/>
          <w:w w:val="110"/>
          <w:sz w:val="24"/>
        </w:rPr>
        <w:t xml:space="preserve"> </w:t>
      </w:r>
      <w:r>
        <w:rPr>
          <w:w w:val="110"/>
          <w:sz w:val="24"/>
        </w:rPr>
        <w:t>an</w:t>
      </w:r>
      <w:r>
        <w:rPr>
          <w:spacing w:val="36"/>
          <w:w w:val="110"/>
          <w:sz w:val="24"/>
        </w:rPr>
        <w:t xml:space="preserve"> </w:t>
      </w:r>
      <w:r>
        <w:rPr>
          <w:w w:val="110"/>
          <w:sz w:val="24"/>
        </w:rPr>
        <w:t>associative</w:t>
      </w:r>
      <w:r>
        <w:rPr>
          <w:spacing w:val="36"/>
          <w:w w:val="110"/>
          <w:sz w:val="24"/>
        </w:rPr>
        <w:t xml:space="preserve"> </w:t>
      </w:r>
      <w:r>
        <w:rPr>
          <w:w w:val="110"/>
          <w:sz w:val="24"/>
        </w:rPr>
        <w:t>array)</w:t>
      </w:r>
      <w:r>
        <w:rPr>
          <w:spacing w:val="35"/>
          <w:w w:val="110"/>
          <w:sz w:val="24"/>
        </w:rPr>
        <w:t xml:space="preserve"> </w:t>
      </w:r>
      <w:r>
        <w:rPr>
          <w:w w:val="110"/>
          <w:sz w:val="24"/>
        </w:rPr>
        <w:t>is</w:t>
      </w:r>
      <w:r>
        <w:rPr>
          <w:spacing w:val="36"/>
          <w:w w:val="110"/>
          <w:sz w:val="24"/>
        </w:rPr>
        <w:t xml:space="preserve"> </w:t>
      </w:r>
      <w:r>
        <w:rPr>
          <w:w w:val="110"/>
          <w:sz w:val="24"/>
        </w:rPr>
        <w:t>a</w:t>
      </w:r>
      <w:r>
        <w:rPr>
          <w:spacing w:val="34"/>
          <w:w w:val="110"/>
          <w:sz w:val="24"/>
        </w:rPr>
        <w:t xml:space="preserve"> </w:t>
      </w:r>
      <w:r>
        <w:rPr>
          <w:w w:val="110"/>
          <w:sz w:val="24"/>
        </w:rPr>
        <w:t>heterogeneous</w:t>
      </w:r>
      <w:r>
        <w:rPr>
          <w:spacing w:val="35"/>
          <w:w w:val="110"/>
          <w:sz w:val="24"/>
        </w:rPr>
        <w:t xml:space="preserve"> </w:t>
      </w:r>
      <w:r>
        <w:rPr>
          <w:w w:val="110"/>
          <w:sz w:val="24"/>
        </w:rPr>
        <w:t>mapping</w:t>
      </w:r>
      <w:r>
        <w:rPr>
          <w:spacing w:val="-55"/>
          <w:w w:val="110"/>
          <w:sz w:val="24"/>
        </w:rPr>
        <w:t xml:space="preserve"> </w:t>
      </w:r>
      <w:r>
        <w:rPr>
          <w:w w:val="110"/>
          <w:sz w:val="24"/>
        </w:rPr>
        <w:t>from</w:t>
      </w:r>
      <w:r>
        <w:rPr>
          <w:spacing w:val="23"/>
          <w:w w:val="110"/>
          <w:sz w:val="24"/>
        </w:rPr>
        <w:t xml:space="preserve"> </w:t>
      </w:r>
      <w:r>
        <w:rPr>
          <w:w w:val="110"/>
          <w:sz w:val="24"/>
        </w:rPr>
        <w:t>keys</w:t>
      </w:r>
      <w:r>
        <w:rPr>
          <w:spacing w:val="23"/>
          <w:w w:val="110"/>
          <w:sz w:val="24"/>
        </w:rPr>
        <w:t xml:space="preserve"> </w:t>
      </w:r>
      <w:r>
        <w:rPr>
          <w:w w:val="110"/>
          <w:sz w:val="24"/>
        </w:rPr>
        <w:t>to</w:t>
      </w:r>
      <w:r>
        <w:rPr>
          <w:spacing w:val="24"/>
          <w:w w:val="110"/>
          <w:sz w:val="24"/>
        </w:rPr>
        <w:t xml:space="preserve"> </w:t>
      </w:r>
      <w:r>
        <w:rPr>
          <w:w w:val="110"/>
          <w:sz w:val="24"/>
        </w:rPr>
        <w:t>values,</w:t>
      </w:r>
      <w:r>
        <w:rPr>
          <w:spacing w:val="23"/>
          <w:w w:val="110"/>
          <w:sz w:val="24"/>
        </w:rPr>
        <w:t xml:space="preserve"> </w:t>
      </w:r>
      <w:r>
        <w:rPr>
          <w:w w:val="110"/>
          <w:sz w:val="24"/>
        </w:rPr>
        <w:t>where</w:t>
      </w:r>
      <w:r>
        <w:rPr>
          <w:spacing w:val="23"/>
          <w:w w:val="110"/>
          <w:sz w:val="24"/>
        </w:rPr>
        <w:t xml:space="preserve"> </w:t>
      </w:r>
      <w:r>
        <w:rPr>
          <w:w w:val="110"/>
          <w:sz w:val="24"/>
        </w:rPr>
        <w:t>the</w:t>
      </w:r>
      <w:r>
        <w:rPr>
          <w:spacing w:val="24"/>
          <w:w w:val="110"/>
          <w:sz w:val="24"/>
        </w:rPr>
        <w:t xml:space="preserve"> </w:t>
      </w:r>
      <w:r>
        <w:rPr>
          <w:w w:val="110"/>
          <w:sz w:val="24"/>
        </w:rPr>
        <w:t>keys</w:t>
      </w:r>
      <w:r>
        <w:rPr>
          <w:spacing w:val="24"/>
          <w:w w:val="110"/>
          <w:sz w:val="24"/>
        </w:rPr>
        <w:t xml:space="preserve"> </w:t>
      </w:r>
      <w:r>
        <w:rPr>
          <w:w w:val="110"/>
          <w:sz w:val="24"/>
        </w:rPr>
        <w:t>are</w:t>
      </w:r>
      <w:r>
        <w:rPr>
          <w:spacing w:val="24"/>
          <w:w w:val="110"/>
          <w:sz w:val="24"/>
        </w:rPr>
        <w:t xml:space="preserve"> </w:t>
      </w:r>
      <w:r>
        <w:rPr>
          <w:w w:val="110"/>
          <w:sz w:val="24"/>
        </w:rPr>
        <w:t>distinct</w:t>
      </w:r>
      <w:r>
        <w:rPr>
          <w:spacing w:val="23"/>
          <w:w w:val="110"/>
          <w:sz w:val="24"/>
        </w:rPr>
        <w:t xml:space="preserve"> </w:t>
      </w:r>
      <w:r>
        <w:rPr>
          <w:w w:val="110"/>
          <w:sz w:val="24"/>
        </w:rPr>
        <w:t>immutable</w:t>
      </w:r>
      <w:r>
        <w:rPr>
          <w:spacing w:val="23"/>
          <w:w w:val="110"/>
          <w:sz w:val="24"/>
        </w:rPr>
        <w:t xml:space="preserve"> </w:t>
      </w:r>
      <w:r>
        <w:rPr>
          <w:w w:val="110"/>
          <w:sz w:val="24"/>
        </w:rPr>
        <w:t>values.</w:t>
      </w:r>
    </w:p>
    <w:p w:rsidR="00902B38" w:rsidRDefault="00D444D4">
      <w:pPr>
        <w:pStyle w:val="ListParagraph"/>
        <w:numPr>
          <w:ilvl w:val="2"/>
          <w:numId w:val="1"/>
        </w:numPr>
        <w:tabs>
          <w:tab w:val="left" w:pos="844"/>
          <w:tab w:val="left" w:pos="845"/>
        </w:tabs>
        <w:spacing w:before="3"/>
        <w:ind w:hanging="361"/>
        <w:rPr>
          <w:sz w:val="24"/>
        </w:rPr>
      </w:pPr>
      <w:r>
        <w:rPr>
          <w:w w:val="110"/>
          <w:sz w:val="24"/>
        </w:rPr>
        <w:t>The</w:t>
      </w:r>
      <w:r>
        <w:rPr>
          <w:spacing w:val="33"/>
          <w:w w:val="110"/>
          <w:sz w:val="24"/>
        </w:rPr>
        <w:t xml:space="preserve"> </w:t>
      </w:r>
      <w:r>
        <w:rPr>
          <w:w w:val="110"/>
          <w:sz w:val="24"/>
        </w:rPr>
        <w:t>following</w:t>
      </w:r>
      <w:r>
        <w:rPr>
          <w:spacing w:val="34"/>
          <w:w w:val="110"/>
          <w:sz w:val="24"/>
        </w:rPr>
        <w:t xml:space="preserve"> </w:t>
      </w:r>
      <w:r>
        <w:rPr>
          <w:w w:val="110"/>
          <w:sz w:val="24"/>
        </w:rPr>
        <w:t>code</w:t>
      </w:r>
      <w:r>
        <w:rPr>
          <w:spacing w:val="34"/>
          <w:w w:val="110"/>
          <w:sz w:val="24"/>
        </w:rPr>
        <w:t xml:space="preserve"> </w:t>
      </w:r>
      <w:r>
        <w:rPr>
          <w:w w:val="110"/>
          <w:sz w:val="24"/>
        </w:rPr>
        <w:t>illustrates</w:t>
      </w:r>
      <w:r>
        <w:rPr>
          <w:spacing w:val="34"/>
          <w:w w:val="110"/>
          <w:sz w:val="24"/>
        </w:rPr>
        <w:t xml:space="preserve"> </w:t>
      </w:r>
      <w:r>
        <w:rPr>
          <w:w w:val="110"/>
          <w:sz w:val="24"/>
        </w:rPr>
        <w:t>tuple</w:t>
      </w:r>
      <w:r>
        <w:rPr>
          <w:spacing w:val="33"/>
          <w:w w:val="110"/>
          <w:sz w:val="24"/>
        </w:rPr>
        <w:t xml:space="preserve"> </w:t>
      </w:r>
      <w:r>
        <w:rPr>
          <w:w w:val="110"/>
          <w:sz w:val="24"/>
        </w:rPr>
        <w:t>construction:</w:t>
      </w:r>
    </w:p>
    <w:p w:rsidR="00902B38" w:rsidRDefault="00D444D4">
      <w:pPr>
        <w:spacing w:before="1" w:line="234" w:lineRule="exact"/>
        <w:ind w:left="1564"/>
        <w:rPr>
          <w:sz w:val="20"/>
        </w:rPr>
      </w:pPr>
      <w:proofErr w:type="gramStart"/>
      <w:r>
        <w:rPr>
          <w:w w:val="110"/>
          <w:sz w:val="20"/>
        </w:rPr>
        <w:t>date</w:t>
      </w:r>
      <w:proofErr w:type="gramEnd"/>
      <w:r>
        <w:rPr>
          <w:spacing w:val="17"/>
          <w:w w:val="110"/>
          <w:sz w:val="20"/>
        </w:rPr>
        <w:t xml:space="preserve"> </w:t>
      </w:r>
      <w:r>
        <w:rPr>
          <w:w w:val="110"/>
          <w:sz w:val="20"/>
        </w:rPr>
        <w:t>=</w:t>
      </w:r>
      <w:r>
        <w:rPr>
          <w:spacing w:val="19"/>
          <w:w w:val="110"/>
          <w:sz w:val="20"/>
        </w:rPr>
        <w:t xml:space="preserve"> </w:t>
      </w:r>
      <w:r>
        <w:rPr>
          <w:w w:val="110"/>
          <w:sz w:val="20"/>
        </w:rPr>
        <w:t>1998,</w:t>
      </w:r>
      <w:r>
        <w:rPr>
          <w:spacing w:val="19"/>
          <w:w w:val="110"/>
          <w:sz w:val="20"/>
        </w:rPr>
        <w:t xml:space="preserve"> </w:t>
      </w:r>
      <w:r>
        <w:rPr>
          <w:w w:val="110"/>
          <w:sz w:val="20"/>
        </w:rPr>
        <w:t>"Nov",</w:t>
      </w:r>
      <w:r>
        <w:rPr>
          <w:spacing w:val="19"/>
          <w:w w:val="110"/>
          <w:sz w:val="20"/>
        </w:rPr>
        <w:t xml:space="preserve"> </w:t>
      </w:r>
      <w:r>
        <w:rPr>
          <w:w w:val="110"/>
          <w:sz w:val="20"/>
        </w:rPr>
        <w:t>19</w:t>
      </w:r>
    </w:p>
    <w:p w:rsidR="00902B38" w:rsidRDefault="00D444D4">
      <w:pPr>
        <w:pStyle w:val="BodyText"/>
        <w:spacing w:line="281" w:lineRule="exact"/>
        <w:ind w:left="272" w:right="395" w:firstLine="0"/>
        <w:jc w:val="center"/>
      </w:pPr>
      <w:r>
        <w:rPr>
          <w:w w:val="110"/>
        </w:rPr>
        <w:t>Now</w:t>
      </w:r>
      <w:r>
        <w:rPr>
          <w:spacing w:val="11"/>
          <w:w w:val="110"/>
        </w:rPr>
        <w:t xml:space="preserve"> </w:t>
      </w:r>
      <w:proofErr w:type="gramStart"/>
      <w:r>
        <w:rPr>
          <w:w w:val="110"/>
        </w:rPr>
        <w:t>date[</w:t>
      </w:r>
      <w:proofErr w:type="gramEnd"/>
      <w:r>
        <w:rPr>
          <w:w w:val="110"/>
        </w:rPr>
        <w:t>0]</w:t>
      </w:r>
      <w:r>
        <w:rPr>
          <w:spacing w:val="12"/>
          <w:w w:val="110"/>
        </w:rPr>
        <w:t xml:space="preserve"> </w:t>
      </w:r>
      <w:r>
        <w:rPr>
          <w:w w:val="110"/>
        </w:rPr>
        <w:t>yields</w:t>
      </w:r>
      <w:r>
        <w:rPr>
          <w:spacing w:val="12"/>
          <w:w w:val="110"/>
        </w:rPr>
        <w:t xml:space="preserve"> </w:t>
      </w:r>
      <w:r>
        <w:rPr>
          <w:w w:val="110"/>
        </w:rPr>
        <w:t>1998,</w:t>
      </w:r>
      <w:r>
        <w:rPr>
          <w:spacing w:val="12"/>
          <w:w w:val="110"/>
        </w:rPr>
        <w:t xml:space="preserve"> </w:t>
      </w:r>
      <w:r>
        <w:rPr>
          <w:w w:val="110"/>
        </w:rPr>
        <w:t>date[1]</w:t>
      </w:r>
      <w:r>
        <w:rPr>
          <w:spacing w:val="12"/>
          <w:w w:val="110"/>
        </w:rPr>
        <w:t xml:space="preserve"> </w:t>
      </w:r>
      <w:r>
        <w:rPr>
          <w:w w:val="110"/>
        </w:rPr>
        <w:t>yields</w:t>
      </w:r>
      <w:r>
        <w:rPr>
          <w:spacing w:val="12"/>
          <w:w w:val="110"/>
        </w:rPr>
        <w:t xml:space="preserve"> </w:t>
      </w:r>
      <w:r>
        <w:rPr>
          <w:w w:val="110"/>
        </w:rPr>
        <w:t>‘‘Nov’’,</w:t>
      </w:r>
      <w:r>
        <w:rPr>
          <w:spacing w:val="12"/>
          <w:w w:val="110"/>
        </w:rPr>
        <w:t xml:space="preserve"> </w:t>
      </w:r>
      <w:r>
        <w:rPr>
          <w:w w:val="110"/>
        </w:rPr>
        <w:t>and</w:t>
      </w:r>
      <w:r>
        <w:rPr>
          <w:spacing w:val="12"/>
          <w:w w:val="110"/>
        </w:rPr>
        <w:t xml:space="preserve"> </w:t>
      </w:r>
      <w:r>
        <w:rPr>
          <w:w w:val="110"/>
        </w:rPr>
        <w:t>date[2]</w:t>
      </w:r>
      <w:r>
        <w:rPr>
          <w:spacing w:val="12"/>
          <w:w w:val="110"/>
        </w:rPr>
        <w:t xml:space="preserve"> </w:t>
      </w:r>
      <w:r>
        <w:rPr>
          <w:w w:val="110"/>
        </w:rPr>
        <w:t>yields</w:t>
      </w:r>
      <w:r>
        <w:rPr>
          <w:spacing w:val="12"/>
          <w:w w:val="110"/>
        </w:rPr>
        <w:t xml:space="preserve"> </w:t>
      </w:r>
      <w:r>
        <w:rPr>
          <w:w w:val="110"/>
        </w:rPr>
        <w:t>19.</w:t>
      </w:r>
    </w:p>
    <w:p w:rsidR="00902B38" w:rsidRDefault="00902B38">
      <w:pPr>
        <w:pStyle w:val="BodyText"/>
        <w:spacing w:before="3"/>
        <w:ind w:left="0" w:firstLine="0"/>
      </w:pPr>
    </w:p>
    <w:p w:rsidR="00902B38" w:rsidRDefault="00D444D4">
      <w:pPr>
        <w:pStyle w:val="ListParagraph"/>
        <w:numPr>
          <w:ilvl w:val="2"/>
          <w:numId w:val="1"/>
        </w:numPr>
        <w:tabs>
          <w:tab w:val="left" w:pos="844"/>
          <w:tab w:val="left" w:pos="845"/>
          <w:tab w:val="left" w:pos="1480"/>
          <w:tab w:val="left" w:pos="2723"/>
          <w:tab w:val="left" w:pos="3464"/>
          <w:tab w:val="left" w:pos="4852"/>
          <w:tab w:val="left" w:pos="5471"/>
          <w:tab w:val="left" w:pos="6038"/>
          <w:tab w:val="left" w:pos="7928"/>
          <w:tab w:val="left" w:pos="8836"/>
          <w:tab w:val="left" w:pos="10160"/>
        </w:tabs>
        <w:ind w:right="124"/>
        <w:rPr>
          <w:sz w:val="24"/>
        </w:rPr>
      </w:pPr>
      <w:r>
        <w:rPr>
          <w:w w:val="110"/>
          <w:sz w:val="24"/>
        </w:rPr>
        <w:t>The</w:t>
      </w:r>
      <w:r>
        <w:rPr>
          <w:rFonts w:ascii="Times New Roman" w:hAnsi="Times New Roman"/>
          <w:w w:val="110"/>
          <w:sz w:val="24"/>
        </w:rPr>
        <w:tab/>
      </w:r>
      <w:r>
        <w:rPr>
          <w:w w:val="110"/>
          <w:sz w:val="24"/>
        </w:rPr>
        <w:t>following</w:t>
      </w:r>
      <w:r>
        <w:rPr>
          <w:rFonts w:ascii="Times New Roman" w:hAnsi="Times New Roman"/>
          <w:w w:val="110"/>
          <w:sz w:val="24"/>
        </w:rPr>
        <w:tab/>
      </w:r>
      <w:r>
        <w:rPr>
          <w:w w:val="110"/>
          <w:sz w:val="24"/>
        </w:rPr>
        <w:t>code</w:t>
      </w:r>
      <w:r>
        <w:rPr>
          <w:rFonts w:ascii="Times New Roman" w:hAnsi="Times New Roman"/>
          <w:w w:val="110"/>
          <w:sz w:val="24"/>
        </w:rPr>
        <w:tab/>
      </w:r>
      <w:r>
        <w:rPr>
          <w:w w:val="110"/>
          <w:sz w:val="24"/>
        </w:rPr>
        <w:t>illustrates</w:t>
      </w:r>
      <w:r>
        <w:rPr>
          <w:rFonts w:ascii="Times New Roman" w:hAnsi="Times New Roman"/>
          <w:w w:val="110"/>
          <w:sz w:val="24"/>
        </w:rPr>
        <w:tab/>
      </w:r>
      <w:r>
        <w:rPr>
          <w:w w:val="110"/>
          <w:sz w:val="24"/>
        </w:rPr>
        <w:t>two</w:t>
      </w:r>
      <w:r>
        <w:rPr>
          <w:rFonts w:ascii="Times New Roman" w:hAnsi="Times New Roman"/>
          <w:w w:val="110"/>
          <w:sz w:val="24"/>
        </w:rPr>
        <w:tab/>
      </w:r>
      <w:r>
        <w:rPr>
          <w:w w:val="110"/>
          <w:sz w:val="24"/>
        </w:rPr>
        <w:t>list</w:t>
      </w:r>
      <w:r>
        <w:rPr>
          <w:rFonts w:ascii="Times New Roman" w:hAnsi="Times New Roman"/>
          <w:w w:val="110"/>
          <w:sz w:val="24"/>
        </w:rPr>
        <w:tab/>
      </w:r>
      <w:r>
        <w:rPr>
          <w:w w:val="110"/>
          <w:sz w:val="24"/>
        </w:rPr>
        <w:t>constructions,</w:t>
      </w:r>
      <w:r>
        <w:rPr>
          <w:rFonts w:ascii="Times New Roman" w:hAnsi="Times New Roman"/>
          <w:w w:val="110"/>
          <w:sz w:val="24"/>
        </w:rPr>
        <w:tab/>
      </w:r>
      <w:r>
        <w:rPr>
          <w:w w:val="110"/>
          <w:sz w:val="24"/>
        </w:rPr>
        <w:t>which</w:t>
      </w:r>
      <w:r>
        <w:rPr>
          <w:rFonts w:ascii="Times New Roman" w:hAnsi="Times New Roman"/>
          <w:w w:val="110"/>
          <w:sz w:val="24"/>
        </w:rPr>
        <w:tab/>
      </w:r>
      <w:r>
        <w:rPr>
          <w:w w:val="110"/>
          <w:sz w:val="24"/>
        </w:rPr>
        <w:t>construct</w:t>
      </w:r>
      <w:r>
        <w:rPr>
          <w:rFonts w:ascii="Times New Roman" w:hAnsi="Times New Roman"/>
          <w:w w:val="110"/>
          <w:sz w:val="24"/>
        </w:rPr>
        <w:tab/>
      </w:r>
      <w:r>
        <w:rPr>
          <w:w w:val="110"/>
          <w:sz w:val="24"/>
        </w:rPr>
        <w:t>a</w:t>
      </w:r>
      <w:r>
        <w:rPr>
          <w:spacing w:val="-56"/>
          <w:w w:val="110"/>
          <w:sz w:val="24"/>
        </w:rPr>
        <w:t xml:space="preserve"> </w:t>
      </w:r>
      <w:r>
        <w:rPr>
          <w:w w:val="110"/>
          <w:sz w:val="24"/>
        </w:rPr>
        <w:t>homogeneous</w:t>
      </w:r>
      <w:r>
        <w:rPr>
          <w:spacing w:val="20"/>
          <w:w w:val="110"/>
          <w:sz w:val="24"/>
        </w:rPr>
        <w:t xml:space="preserve"> </w:t>
      </w:r>
      <w:r>
        <w:rPr>
          <w:w w:val="110"/>
          <w:sz w:val="24"/>
        </w:rPr>
        <w:t>list</w:t>
      </w:r>
      <w:r>
        <w:rPr>
          <w:spacing w:val="20"/>
          <w:w w:val="110"/>
          <w:sz w:val="24"/>
        </w:rPr>
        <w:t xml:space="preserve"> </w:t>
      </w:r>
      <w:r>
        <w:rPr>
          <w:w w:val="110"/>
          <w:sz w:val="24"/>
        </w:rPr>
        <w:t>and</w:t>
      </w:r>
      <w:r>
        <w:rPr>
          <w:spacing w:val="21"/>
          <w:w w:val="110"/>
          <w:sz w:val="24"/>
        </w:rPr>
        <w:t xml:space="preserve"> </w:t>
      </w:r>
      <w:r>
        <w:rPr>
          <w:w w:val="110"/>
          <w:sz w:val="24"/>
        </w:rPr>
        <w:t>a</w:t>
      </w:r>
      <w:r>
        <w:rPr>
          <w:spacing w:val="20"/>
          <w:w w:val="110"/>
          <w:sz w:val="24"/>
        </w:rPr>
        <w:t xml:space="preserve"> </w:t>
      </w:r>
      <w:r>
        <w:rPr>
          <w:w w:val="110"/>
          <w:sz w:val="24"/>
        </w:rPr>
        <w:t>heterogeneous</w:t>
      </w:r>
      <w:r>
        <w:rPr>
          <w:spacing w:val="21"/>
          <w:w w:val="110"/>
          <w:sz w:val="24"/>
        </w:rPr>
        <w:t xml:space="preserve"> </w:t>
      </w:r>
      <w:r>
        <w:rPr>
          <w:w w:val="110"/>
          <w:sz w:val="24"/>
        </w:rPr>
        <w:t>list,</w:t>
      </w:r>
      <w:r>
        <w:rPr>
          <w:spacing w:val="20"/>
          <w:w w:val="110"/>
          <w:sz w:val="24"/>
        </w:rPr>
        <w:t xml:space="preserve"> </w:t>
      </w:r>
      <w:r>
        <w:rPr>
          <w:w w:val="110"/>
          <w:sz w:val="24"/>
        </w:rPr>
        <w:t>respectively:</w:t>
      </w:r>
    </w:p>
    <w:p w:rsidR="00902B38" w:rsidRDefault="00D444D4">
      <w:pPr>
        <w:spacing w:before="1"/>
        <w:ind w:left="1564"/>
        <w:rPr>
          <w:sz w:val="20"/>
        </w:rPr>
      </w:pPr>
      <w:proofErr w:type="gramStart"/>
      <w:r>
        <w:rPr>
          <w:w w:val="120"/>
          <w:sz w:val="20"/>
        </w:rPr>
        <w:t>primes</w:t>
      </w:r>
      <w:proofErr w:type="gramEnd"/>
      <w:r>
        <w:rPr>
          <w:spacing w:val="-7"/>
          <w:w w:val="120"/>
          <w:sz w:val="20"/>
        </w:rPr>
        <w:t xml:space="preserve"> </w:t>
      </w:r>
      <w:r>
        <w:rPr>
          <w:w w:val="120"/>
          <w:sz w:val="20"/>
        </w:rPr>
        <w:t>=</w:t>
      </w:r>
      <w:r>
        <w:rPr>
          <w:spacing w:val="-6"/>
          <w:w w:val="120"/>
          <w:sz w:val="20"/>
        </w:rPr>
        <w:t xml:space="preserve"> </w:t>
      </w:r>
      <w:r>
        <w:rPr>
          <w:w w:val="120"/>
          <w:sz w:val="20"/>
        </w:rPr>
        <w:t>[2,</w:t>
      </w:r>
      <w:r>
        <w:rPr>
          <w:spacing w:val="-5"/>
          <w:w w:val="120"/>
          <w:sz w:val="20"/>
        </w:rPr>
        <w:t xml:space="preserve"> </w:t>
      </w:r>
      <w:r>
        <w:rPr>
          <w:w w:val="120"/>
          <w:sz w:val="20"/>
        </w:rPr>
        <w:t>3,</w:t>
      </w:r>
      <w:r>
        <w:rPr>
          <w:spacing w:val="-6"/>
          <w:w w:val="120"/>
          <w:sz w:val="20"/>
        </w:rPr>
        <w:t xml:space="preserve"> </w:t>
      </w:r>
      <w:r>
        <w:rPr>
          <w:w w:val="120"/>
          <w:sz w:val="20"/>
        </w:rPr>
        <w:t>5,</w:t>
      </w:r>
      <w:r>
        <w:rPr>
          <w:spacing w:val="-5"/>
          <w:w w:val="120"/>
          <w:sz w:val="20"/>
        </w:rPr>
        <w:t xml:space="preserve"> </w:t>
      </w:r>
      <w:r>
        <w:rPr>
          <w:w w:val="120"/>
          <w:sz w:val="20"/>
        </w:rPr>
        <w:t>7,</w:t>
      </w:r>
      <w:r>
        <w:rPr>
          <w:spacing w:val="-6"/>
          <w:w w:val="120"/>
          <w:sz w:val="20"/>
        </w:rPr>
        <w:t xml:space="preserve"> </w:t>
      </w:r>
      <w:r>
        <w:rPr>
          <w:w w:val="120"/>
          <w:sz w:val="20"/>
        </w:rPr>
        <w:t>11]</w:t>
      </w:r>
    </w:p>
    <w:p w:rsidR="00902B38" w:rsidRDefault="00D444D4">
      <w:pPr>
        <w:spacing w:before="1"/>
        <w:ind w:left="1564"/>
        <w:rPr>
          <w:sz w:val="20"/>
        </w:rPr>
      </w:pPr>
      <w:proofErr w:type="gramStart"/>
      <w:r>
        <w:rPr>
          <w:w w:val="110"/>
          <w:sz w:val="20"/>
        </w:rPr>
        <w:t>years</w:t>
      </w:r>
      <w:proofErr w:type="gramEnd"/>
      <w:r>
        <w:rPr>
          <w:spacing w:val="17"/>
          <w:w w:val="110"/>
          <w:sz w:val="20"/>
        </w:rPr>
        <w:t xml:space="preserve"> </w:t>
      </w:r>
      <w:r>
        <w:rPr>
          <w:w w:val="110"/>
          <w:sz w:val="20"/>
        </w:rPr>
        <w:t>=</w:t>
      </w:r>
      <w:r>
        <w:rPr>
          <w:spacing w:val="18"/>
          <w:w w:val="110"/>
          <w:sz w:val="20"/>
        </w:rPr>
        <w:t xml:space="preserve"> </w:t>
      </w:r>
      <w:r>
        <w:rPr>
          <w:w w:val="110"/>
          <w:sz w:val="20"/>
        </w:rPr>
        <w:t>["unknown",</w:t>
      </w:r>
      <w:r>
        <w:rPr>
          <w:spacing w:val="20"/>
          <w:w w:val="110"/>
          <w:sz w:val="20"/>
        </w:rPr>
        <w:t xml:space="preserve"> </w:t>
      </w:r>
      <w:r>
        <w:rPr>
          <w:w w:val="110"/>
          <w:sz w:val="20"/>
        </w:rPr>
        <w:t>1314,</w:t>
      </w:r>
      <w:r>
        <w:rPr>
          <w:spacing w:val="18"/>
          <w:w w:val="110"/>
          <w:sz w:val="20"/>
        </w:rPr>
        <w:t xml:space="preserve"> </w:t>
      </w:r>
      <w:r>
        <w:rPr>
          <w:w w:val="110"/>
          <w:sz w:val="20"/>
        </w:rPr>
        <w:t>1707,</w:t>
      </w:r>
      <w:r>
        <w:rPr>
          <w:spacing w:val="19"/>
          <w:w w:val="110"/>
          <w:sz w:val="20"/>
        </w:rPr>
        <w:t xml:space="preserve"> </w:t>
      </w:r>
      <w:r>
        <w:rPr>
          <w:w w:val="110"/>
          <w:sz w:val="20"/>
        </w:rPr>
        <w:t>date[0]]</w:t>
      </w:r>
    </w:p>
    <w:p w:rsidR="00902B38" w:rsidRDefault="00D444D4">
      <w:pPr>
        <w:pStyle w:val="BodyText"/>
        <w:spacing w:before="1"/>
        <w:ind w:right="117" w:firstLine="360"/>
        <w:jc w:val="both"/>
      </w:pPr>
      <w:r>
        <w:rPr>
          <w:w w:val="110"/>
        </w:rPr>
        <w:t>Now primes[0] yields 2, years[1] yields 1314, years[3] yields 1998, ‘‘years[0] =</w:t>
      </w:r>
      <w:r>
        <w:rPr>
          <w:spacing w:val="1"/>
          <w:w w:val="110"/>
        </w:rPr>
        <w:t xml:space="preserve"> </w:t>
      </w:r>
      <w:r>
        <w:rPr>
          <w:w w:val="110"/>
        </w:rPr>
        <w:t>843’’</w:t>
      </w:r>
      <w:r>
        <w:rPr>
          <w:spacing w:val="1"/>
          <w:w w:val="110"/>
        </w:rPr>
        <w:t xml:space="preserve"> </w:t>
      </w:r>
      <w:r>
        <w:rPr>
          <w:w w:val="110"/>
        </w:rPr>
        <w:t>updates</w:t>
      </w:r>
      <w:r>
        <w:rPr>
          <w:spacing w:val="1"/>
          <w:w w:val="110"/>
        </w:rPr>
        <w:t xml:space="preserve"> </w:t>
      </w:r>
      <w:r>
        <w:rPr>
          <w:w w:val="110"/>
        </w:rPr>
        <w:t>the</w:t>
      </w:r>
      <w:r>
        <w:rPr>
          <w:spacing w:val="1"/>
          <w:w w:val="110"/>
        </w:rPr>
        <w:t xml:space="preserve"> </w:t>
      </w:r>
      <w:r>
        <w:rPr>
          <w:w w:val="110"/>
        </w:rPr>
        <w:t>first</w:t>
      </w:r>
      <w:r>
        <w:rPr>
          <w:spacing w:val="1"/>
          <w:w w:val="110"/>
        </w:rPr>
        <w:t xml:space="preserve"> </w:t>
      </w:r>
      <w:r>
        <w:rPr>
          <w:w w:val="110"/>
        </w:rPr>
        <w:t xml:space="preserve">component </w:t>
      </w:r>
      <w:r>
        <w:rPr>
          <w:spacing w:val="1"/>
          <w:w w:val="110"/>
        </w:rPr>
        <w:t xml:space="preserve"> </w:t>
      </w:r>
      <w:r>
        <w:rPr>
          <w:w w:val="110"/>
        </w:rPr>
        <w:t xml:space="preserve">of </w:t>
      </w:r>
      <w:r>
        <w:rPr>
          <w:spacing w:val="1"/>
          <w:w w:val="110"/>
        </w:rPr>
        <w:t xml:space="preserve"> </w:t>
      </w:r>
      <w:r>
        <w:rPr>
          <w:w w:val="110"/>
        </w:rPr>
        <w:t xml:space="preserve">years, </w:t>
      </w:r>
      <w:r>
        <w:rPr>
          <w:spacing w:val="1"/>
          <w:w w:val="110"/>
        </w:rPr>
        <w:t xml:space="preserve"> </w:t>
      </w:r>
      <w:r>
        <w:rPr>
          <w:w w:val="110"/>
        </w:rPr>
        <w:t xml:space="preserve">and </w:t>
      </w:r>
      <w:r>
        <w:rPr>
          <w:spacing w:val="1"/>
          <w:w w:val="110"/>
        </w:rPr>
        <w:t xml:space="preserve"> </w:t>
      </w:r>
      <w:r>
        <w:rPr>
          <w:w w:val="110"/>
        </w:rPr>
        <w:t xml:space="preserve">so </w:t>
      </w:r>
      <w:r>
        <w:rPr>
          <w:spacing w:val="1"/>
          <w:w w:val="110"/>
        </w:rPr>
        <w:t xml:space="preserve"> </w:t>
      </w:r>
      <w:r>
        <w:rPr>
          <w:w w:val="110"/>
        </w:rPr>
        <w:t xml:space="preserve">on. </w:t>
      </w:r>
      <w:r>
        <w:rPr>
          <w:spacing w:val="1"/>
          <w:w w:val="110"/>
        </w:rPr>
        <w:t xml:space="preserve"> </w:t>
      </w:r>
      <w:r>
        <w:rPr>
          <w:w w:val="110"/>
        </w:rPr>
        <w:t>Also,</w:t>
      </w:r>
      <w:r>
        <w:rPr>
          <w:spacing w:val="1"/>
          <w:w w:val="110"/>
        </w:rPr>
        <w:t xml:space="preserve"> </w:t>
      </w:r>
      <w:proofErr w:type="gramStart"/>
      <w:r>
        <w:rPr>
          <w:w w:val="110"/>
        </w:rPr>
        <w:t>‘‘years.append(</w:t>
      </w:r>
      <w:proofErr w:type="gramEnd"/>
      <w:r>
        <w:rPr>
          <w:w w:val="110"/>
        </w:rPr>
        <w:t>1999)’’</w:t>
      </w:r>
      <w:r>
        <w:rPr>
          <w:spacing w:val="19"/>
          <w:w w:val="110"/>
        </w:rPr>
        <w:t xml:space="preserve"> </w:t>
      </w:r>
      <w:r>
        <w:rPr>
          <w:w w:val="110"/>
        </w:rPr>
        <w:t>adds</w:t>
      </w:r>
      <w:r>
        <w:rPr>
          <w:spacing w:val="19"/>
          <w:w w:val="110"/>
        </w:rPr>
        <w:t xml:space="preserve"> </w:t>
      </w:r>
      <w:r>
        <w:rPr>
          <w:w w:val="110"/>
        </w:rPr>
        <w:t>1999</w:t>
      </w:r>
      <w:r>
        <w:rPr>
          <w:spacing w:val="19"/>
          <w:w w:val="110"/>
        </w:rPr>
        <w:t xml:space="preserve"> </w:t>
      </w:r>
      <w:r>
        <w:rPr>
          <w:w w:val="110"/>
        </w:rPr>
        <w:t>at</w:t>
      </w:r>
      <w:r>
        <w:rPr>
          <w:spacing w:val="19"/>
          <w:w w:val="110"/>
        </w:rPr>
        <w:t xml:space="preserve"> </w:t>
      </w:r>
      <w:r>
        <w:rPr>
          <w:w w:val="110"/>
        </w:rPr>
        <w:t>the</w:t>
      </w:r>
      <w:r>
        <w:rPr>
          <w:spacing w:val="20"/>
          <w:w w:val="110"/>
        </w:rPr>
        <w:t xml:space="preserve"> </w:t>
      </w:r>
      <w:r>
        <w:rPr>
          <w:w w:val="110"/>
        </w:rPr>
        <w:t>end</w:t>
      </w:r>
      <w:r>
        <w:rPr>
          <w:spacing w:val="19"/>
          <w:w w:val="110"/>
        </w:rPr>
        <w:t xml:space="preserve"> </w:t>
      </w:r>
      <w:r>
        <w:rPr>
          <w:w w:val="110"/>
        </w:rPr>
        <w:t>of</w:t>
      </w:r>
      <w:r>
        <w:rPr>
          <w:spacing w:val="20"/>
          <w:w w:val="110"/>
        </w:rPr>
        <w:t xml:space="preserve"> </w:t>
      </w:r>
      <w:r>
        <w:rPr>
          <w:w w:val="110"/>
        </w:rPr>
        <w:t>years.</w:t>
      </w:r>
    </w:p>
    <w:p w:rsidR="00902B38" w:rsidRDefault="00902B38">
      <w:pPr>
        <w:pStyle w:val="BodyText"/>
        <w:spacing w:before="1"/>
        <w:ind w:left="0" w:firstLine="0"/>
      </w:pPr>
    </w:p>
    <w:p w:rsidR="00902B38" w:rsidRDefault="00D444D4">
      <w:pPr>
        <w:pStyle w:val="ListParagraph"/>
        <w:numPr>
          <w:ilvl w:val="2"/>
          <w:numId w:val="1"/>
        </w:numPr>
        <w:tabs>
          <w:tab w:val="left" w:pos="844"/>
          <w:tab w:val="left" w:pos="845"/>
        </w:tabs>
        <w:ind w:hanging="361"/>
        <w:rPr>
          <w:sz w:val="24"/>
        </w:rPr>
      </w:pPr>
      <w:r>
        <w:rPr>
          <w:w w:val="110"/>
          <w:sz w:val="24"/>
        </w:rPr>
        <w:t>The</w:t>
      </w:r>
      <w:r>
        <w:rPr>
          <w:spacing w:val="32"/>
          <w:w w:val="110"/>
          <w:sz w:val="24"/>
        </w:rPr>
        <w:t xml:space="preserve"> </w:t>
      </w:r>
      <w:r>
        <w:rPr>
          <w:w w:val="110"/>
          <w:sz w:val="24"/>
        </w:rPr>
        <w:t>following</w:t>
      </w:r>
      <w:r>
        <w:rPr>
          <w:spacing w:val="32"/>
          <w:w w:val="110"/>
          <w:sz w:val="24"/>
        </w:rPr>
        <w:t xml:space="preserve"> </w:t>
      </w:r>
      <w:r>
        <w:rPr>
          <w:w w:val="110"/>
          <w:sz w:val="24"/>
        </w:rPr>
        <w:t>code</w:t>
      </w:r>
      <w:r>
        <w:rPr>
          <w:spacing w:val="33"/>
          <w:w w:val="110"/>
          <w:sz w:val="24"/>
        </w:rPr>
        <w:t xml:space="preserve"> </w:t>
      </w:r>
      <w:r>
        <w:rPr>
          <w:w w:val="110"/>
          <w:sz w:val="24"/>
        </w:rPr>
        <w:t>illustrates</w:t>
      </w:r>
      <w:r>
        <w:rPr>
          <w:spacing w:val="33"/>
          <w:w w:val="110"/>
          <w:sz w:val="24"/>
        </w:rPr>
        <w:t xml:space="preserve"> </w:t>
      </w:r>
      <w:r>
        <w:rPr>
          <w:w w:val="110"/>
          <w:sz w:val="24"/>
        </w:rPr>
        <w:t>dictionary</w:t>
      </w:r>
      <w:r>
        <w:rPr>
          <w:spacing w:val="33"/>
          <w:w w:val="110"/>
          <w:sz w:val="24"/>
        </w:rPr>
        <w:t xml:space="preserve"> </w:t>
      </w:r>
      <w:r>
        <w:rPr>
          <w:w w:val="110"/>
          <w:sz w:val="24"/>
        </w:rPr>
        <w:t>construction:</w:t>
      </w:r>
    </w:p>
    <w:p w:rsidR="00902B38" w:rsidRDefault="00D444D4">
      <w:pPr>
        <w:spacing w:before="2"/>
        <w:ind w:left="1564"/>
        <w:rPr>
          <w:sz w:val="20"/>
        </w:rPr>
      </w:pPr>
      <w:proofErr w:type="gramStart"/>
      <w:r>
        <w:rPr>
          <w:w w:val="110"/>
          <w:sz w:val="20"/>
        </w:rPr>
        <w:t>phones</w:t>
      </w:r>
      <w:proofErr w:type="gramEnd"/>
      <w:r>
        <w:rPr>
          <w:spacing w:val="13"/>
          <w:w w:val="110"/>
          <w:sz w:val="20"/>
        </w:rPr>
        <w:t xml:space="preserve"> </w:t>
      </w:r>
      <w:r>
        <w:rPr>
          <w:w w:val="110"/>
          <w:sz w:val="20"/>
        </w:rPr>
        <w:t>=</w:t>
      </w:r>
      <w:r>
        <w:rPr>
          <w:spacing w:val="15"/>
          <w:w w:val="110"/>
          <w:sz w:val="20"/>
        </w:rPr>
        <w:t xml:space="preserve"> </w:t>
      </w:r>
      <w:r>
        <w:rPr>
          <w:w w:val="110"/>
          <w:sz w:val="20"/>
        </w:rPr>
        <w:t>{"David":</w:t>
      </w:r>
      <w:r>
        <w:rPr>
          <w:spacing w:val="16"/>
          <w:w w:val="110"/>
          <w:sz w:val="20"/>
        </w:rPr>
        <w:t xml:space="preserve"> </w:t>
      </w:r>
      <w:r>
        <w:rPr>
          <w:w w:val="110"/>
          <w:sz w:val="20"/>
        </w:rPr>
        <w:t>6742,</w:t>
      </w:r>
      <w:r>
        <w:rPr>
          <w:spacing w:val="17"/>
          <w:w w:val="110"/>
          <w:sz w:val="20"/>
        </w:rPr>
        <w:t xml:space="preserve"> </w:t>
      </w:r>
      <w:r>
        <w:rPr>
          <w:w w:val="110"/>
          <w:sz w:val="20"/>
        </w:rPr>
        <w:t>"Carol":</w:t>
      </w:r>
      <w:r>
        <w:rPr>
          <w:spacing w:val="16"/>
          <w:w w:val="110"/>
          <w:sz w:val="20"/>
        </w:rPr>
        <w:t xml:space="preserve"> </w:t>
      </w:r>
      <w:r>
        <w:rPr>
          <w:w w:val="110"/>
          <w:sz w:val="20"/>
        </w:rPr>
        <w:t>6742,</w:t>
      </w:r>
      <w:r>
        <w:rPr>
          <w:spacing w:val="15"/>
          <w:w w:val="110"/>
          <w:sz w:val="20"/>
        </w:rPr>
        <w:t xml:space="preserve"> </w:t>
      </w:r>
      <w:r>
        <w:rPr>
          <w:w w:val="110"/>
          <w:sz w:val="20"/>
        </w:rPr>
        <w:t>"Ali":</w:t>
      </w:r>
      <w:r>
        <w:rPr>
          <w:spacing w:val="15"/>
          <w:w w:val="110"/>
          <w:sz w:val="20"/>
        </w:rPr>
        <w:t xml:space="preserve"> </w:t>
      </w:r>
      <w:r>
        <w:rPr>
          <w:w w:val="110"/>
          <w:sz w:val="20"/>
        </w:rPr>
        <w:t>6046}</w:t>
      </w:r>
    </w:p>
    <w:p w:rsidR="00902B38" w:rsidRDefault="00D444D4">
      <w:pPr>
        <w:pStyle w:val="BodyText"/>
        <w:spacing w:before="1"/>
        <w:ind w:right="117" w:firstLine="360"/>
        <w:jc w:val="both"/>
      </w:pPr>
      <w:r>
        <w:rPr>
          <w:w w:val="110"/>
        </w:rPr>
        <w:t xml:space="preserve">Now </w:t>
      </w:r>
      <w:proofErr w:type="gramStart"/>
      <w:r>
        <w:rPr>
          <w:w w:val="110"/>
        </w:rPr>
        <w:t>phones[</w:t>
      </w:r>
      <w:proofErr w:type="gramEnd"/>
      <w:r>
        <w:rPr>
          <w:w w:val="110"/>
        </w:rPr>
        <w:t>"Carol"] yields 6742, phones["Ali"] yields 6046, ‘‘phones ["Ali"] =</w:t>
      </w:r>
      <w:r>
        <w:rPr>
          <w:spacing w:val="1"/>
          <w:w w:val="110"/>
        </w:rPr>
        <w:t xml:space="preserve"> </w:t>
      </w:r>
      <w:r>
        <w:rPr>
          <w:w w:val="110"/>
        </w:rPr>
        <w:t>1234’’</w:t>
      </w:r>
      <w:r>
        <w:rPr>
          <w:spacing w:val="1"/>
          <w:w w:val="110"/>
        </w:rPr>
        <w:t xml:space="preserve"> </w:t>
      </w:r>
      <w:r>
        <w:rPr>
          <w:w w:val="110"/>
        </w:rPr>
        <w:t>updates</w:t>
      </w:r>
      <w:r>
        <w:rPr>
          <w:spacing w:val="1"/>
          <w:w w:val="110"/>
        </w:rPr>
        <w:t xml:space="preserve"> </w:t>
      </w:r>
      <w:r>
        <w:rPr>
          <w:w w:val="110"/>
        </w:rPr>
        <w:t>the</w:t>
      </w:r>
      <w:r>
        <w:rPr>
          <w:spacing w:val="1"/>
          <w:w w:val="110"/>
        </w:rPr>
        <w:t xml:space="preserve"> </w:t>
      </w:r>
      <w:r>
        <w:rPr>
          <w:w w:val="110"/>
        </w:rPr>
        <w:t>component</w:t>
      </w:r>
      <w:r>
        <w:rPr>
          <w:spacing w:val="1"/>
          <w:w w:val="110"/>
        </w:rPr>
        <w:t xml:space="preserve"> </w:t>
      </w:r>
      <w:r>
        <w:rPr>
          <w:w w:val="110"/>
        </w:rPr>
        <w:t>of</w:t>
      </w:r>
      <w:r>
        <w:rPr>
          <w:spacing w:val="1"/>
          <w:w w:val="110"/>
        </w:rPr>
        <w:t xml:space="preserve"> </w:t>
      </w:r>
      <w:r>
        <w:rPr>
          <w:w w:val="110"/>
        </w:rPr>
        <w:t>phones</w:t>
      </w:r>
      <w:r>
        <w:rPr>
          <w:spacing w:val="1"/>
          <w:w w:val="110"/>
        </w:rPr>
        <w:t xml:space="preserve"> </w:t>
      </w:r>
      <w:r>
        <w:rPr>
          <w:w w:val="110"/>
        </w:rPr>
        <w:t>whose</w:t>
      </w:r>
      <w:r>
        <w:rPr>
          <w:spacing w:val="1"/>
          <w:w w:val="110"/>
        </w:rPr>
        <w:t xml:space="preserve"> </w:t>
      </w:r>
      <w:r>
        <w:rPr>
          <w:w w:val="110"/>
        </w:rPr>
        <w:t>key</w:t>
      </w:r>
      <w:r>
        <w:rPr>
          <w:spacing w:val="1"/>
          <w:w w:val="110"/>
        </w:rPr>
        <w:t xml:space="preserve"> </w:t>
      </w:r>
      <w:r>
        <w:rPr>
          <w:w w:val="110"/>
        </w:rPr>
        <w:t>is</w:t>
      </w:r>
      <w:r>
        <w:rPr>
          <w:spacing w:val="1"/>
          <w:w w:val="110"/>
        </w:rPr>
        <w:t xml:space="preserve"> </w:t>
      </w:r>
      <w:r>
        <w:rPr>
          <w:w w:val="110"/>
        </w:rPr>
        <w:t>‘‘Ali’’,</w:t>
      </w:r>
      <w:r>
        <w:rPr>
          <w:spacing w:val="1"/>
          <w:w w:val="110"/>
        </w:rPr>
        <w:t xml:space="preserve"> </w:t>
      </w:r>
      <w:r>
        <w:rPr>
          <w:w w:val="110"/>
        </w:rPr>
        <w:t>and</w:t>
      </w:r>
      <w:r>
        <w:rPr>
          <w:spacing w:val="1"/>
          <w:w w:val="110"/>
        </w:rPr>
        <w:t xml:space="preserve"> </w:t>
      </w:r>
      <w:r>
        <w:rPr>
          <w:w w:val="110"/>
        </w:rPr>
        <w:t>so  on.  Also,</w:t>
      </w:r>
      <w:r>
        <w:rPr>
          <w:spacing w:val="1"/>
          <w:w w:val="110"/>
        </w:rPr>
        <w:t xml:space="preserve"> </w:t>
      </w:r>
      <w:r>
        <w:rPr>
          <w:w w:val="110"/>
        </w:rPr>
        <w:t>‘‘David”</w:t>
      </w:r>
      <w:r>
        <w:rPr>
          <w:spacing w:val="1"/>
          <w:w w:val="110"/>
        </w:rPr>
        <w:t xml:space="preserve"> </w:t>
      </w:r>
      <w:r>
        <w:rPr>
          <w:b/>
          <w:w w:val="110"/>
        </w:rPr>
        <w:t>in</w:t>
      </w:r>
      <w:r>
        <w:rPr>
          <w:b/>
          <w:spacing w:val="1"/>
          <w:w w:val="110"/>
        </w:rPr>
        <w:t xml:space="preserve"> </w:t>
      </w:r>
      <w:r>
        <w:rPr>
          <w:w w:val="110"/>
        </w:rPr>
        <w:t>phones</w:t>
      </w:r>
      <w:r>
        <w:rPr>
          <w:spacing w:val="1"/>
          <w:w w:val="110"/>
        </w:rPr>
        <w:t xml:space="preserve"> </w:t>
      </w:r>
      <w:r>
        <w:rPr>
          <w:w w:val="110"/>
        </w:rPr>
        <w:t>returns</w:t>
      </w:r>
      <w:r>
        <w:rPr>
          <w:spacing w:val="1"/>
          <w:w w:val="110"/>
        </w:rPr>
        <w:t xml:space="preserve"> </w:t>
      </w:r>
      <w:r>
        <w:rPr>
          <w:w w:val="110"/>
        </w:rPr>
        <w:t>True,</w:t>
      </w:r>
      <w:r>
        <w:rPr>
          <w:spacing w:val="1"/>
          <w:w w:val="110"/>
        </w:rPr>
        <w:t xml:space="preserve"> </w:t>
      </w:r>
      <w:r>
        <w:rPr>
          <w:w w:val="110"/>
        </w:rPr>
        <w:t>and</w:t>
      </w:r>
      <w:r>
        <w:rPr>
          <w:spacing w:val="1"/>
          <w:w w:val="110"/>
        </w:rPr>
        <w:t xml:space="preserve"> </w:t>
      </w:r>
      <w:proofErr w:type="gramStart"/>
      <w:r>
        <w:rPr>
          <w:w w:val="110"/>
        </w:rPr>
        <w:t>‘‘phones.keys(</w:t>
      </w:r>
      <w:proofErr w:type="gramEnd"/>
      <w:r>
        <w:rPr>
          <w:w w:val="110"/>
        </w:rPr>
        <w:t>)’’</w:t>
      </w:r>
      <w:r>
        <w:rPr>
          <w:spacing w:val="1"/>
          <w:w w:val="110"/>
        </w:rPr>
        <w:t xml:space="preserve"> </w:t>
      </w:r>
      <w:r>
        <w:rPr>
          <w:w w:val="110"/>
        </w:rPr>
        <w:t>returns  a  list  containing</w:t>
      </w:r>
      <w:r>
        <w:rPr>
          <w:spacing w:val="1"/>
          <w:w w:val="110"/>
        </w:rPr>
        <w:t xml:space="preserve"> </w:t>
      </w:r>
      <w:r>
        <w:rPr>
          <w:w w:val="110"/>
        </w:rPr>
        <w:t>‘‘Ali’’,</w:t>
      </w:r>
      <w:r>
        <w:rPr>
          <w:spacing w:val="18"/>
          <w:w w:val="110"/>
        </w:rPr>
        <w:t xml:space="preserve"> </w:t>
      </w:r>
      <w:r>
        <w:rPr>
          <w:w w:val="110"/>
        </w:rPr>
        <w:t>‘‘Carol’’,</w:t>
      </w:r>
      <w:r>
        <w:rPr>
          <w:spacing w:val="18"/>
          <w:w w:val="110"/>
        </w:rPr>
        <w:t xml:space="preserve"> </w:t>
      </w:r>
      <w:r>
        <w:rPr>
          <w:w w:val="110"/>
        </w:rPr>
        <w:t>and</w:t>
      </w:r>
      <w:r>
        <w:rPr>
          <w:spacing w:val="19"/>
          <w:w w:val="110"/>
        </w:rPr>
        <w:t xml:space="preserve"> </w:t>
      </w:r>
      <w:r>
        <w:rPr>
          <w:w w:val="110"/>
        </w:rPr>
        <w:t>‘‘David’’</w:t>
      </w:r>
      <w:r>
        <w:rPr>
          <w:spacing w:val="19"/>
          <w:w w:val="110"/>
        </w:rPr>
        <w:t xml:space="preserve"> </w:t>
      </w:r>
      <w:r>
        <w:rPr>
          <w:w w:val="110"/>
        </w:rPr>
        <w:t>(in</w:t>
      </w:r>
      <w:r>
        <w:rPr>
          <w:spacing w:val="18"/>
          <w:w w:val="110"/>
        </w:rPr>
        <w:t xml:space="preserve"> </w:t>
      </w:r>
      <w:r>
        <w:rPr>
          <w:w w:val="110"/>
        </w:rPr>
        <w:t>no</w:t>
      </w:r>
      <w:r>
        <w:rPr>
          <w:spacing w:val="18"/>
          <w:w w:val="110"/>
        </w:rPr>
        <w:t xml:space="preserve"> </w:t>
      </w:r>
      <w:r>
        <w:rPr>
          <w:w w:val="110"/>
        </w:rPr>
        <w:t>particular</w:t>
      </w:r>
      <w:r>
        <w:rPr>
          <w:spacing w:val="19"/>
          <w:w w:val="110"/>
        </w:rPr>
        <w:t xml:space="preserve"> </w:t>
      </w:r>
      <w:r>
        <w:rPr>
          <w:w w:val="110"/>
        </w:rPr>
        <w:t>order).</w:t>
      </w:r>
    </w:p>
    <w:p w:rsidR="00902B38" w:rsidRDefault="00902B38">
      <w:pPr>
        <w:pStyle w:val="BodyText"/>
        <w:ind w:left="0" w:firstLine="0"/>
      </w:pPr>
    </w:p>
    <w:p w:rsidR="00902B38" w:rsidRDefault="00D444D4">
      <w:pPr>
        <w:pStyle w:val="Heading2"/>
        <w:ind w:left="124"/>
        <w:jc w:val="both"/>
      </w:pPr>
      <w:r>
        <w:rPr>
          <w:w w:val="110"/>
        </w:rPr>
        <w:t>Variables,</w:t>
      </w:r>
      <w:r>
        <w:rPr>
          <w:spacing w:val="38"/>
          <w:w w:val="110"/>
        </w:rPr>
        <w:t xml:space="preserve"> </w:t>
      </w:r>
      <w:r>
        <w:rPr>
          <w:w w:val="110"/>
        </w:rPr>
        <w:t>Storage</w:t>
      </w:r>
      <w:r>
        <w:rPr>
          <w:spacing w:val="43"/>
          <w:w w:val="110"/>
        </w:rPr>
        <w:t xml:space="preserve"> </w:t>
      </w:r>
      <w:r>
        <w:rPr>
          <w:w w:val="110"/>
        </w:rPr>
        <w:t>and</w:t>
      </w:r>
      <w:r>
        <w:rPr>
          <w:spacing w:val="38"/>
          <w:w w:val="110"/>
        </w:rPr>
        <w:t xml:space="preserve"> </w:t>
      </w:r>
      <w:r>
        <w:rPr>
          <w:w w:val="110"/>
        </w:rPr>
        <w:t>Control</w:t>
      </w:r>
    </w:p>
    <w:p w:rsidR="00902B38" w:rsidRDefault="00D444D4">
      <w:pPr>
        <w:pStyle w:val="ListParagraph"/>
        <w:numPr>
          <w:ilvl w:val="2"/>
          <w:numId w:val="1"/>
        </w:numPr>
        <w:tabs>
          <w:tab w:val="left" w:pos="845"/>
        </w:tabs>
        <w:spacing w:before="4"/>
        <w:ind w:hanging="361"/>
        <w:jc w:val="both"/>
        <w:rPr>
          <w:sz w:val="24"/>
        </w:rPr>
      </w:pPr>
      <w:r>
        <w:rPr>
          <w:w w:val="115"/>
          <w:sz w:val="24"/>
        </w:rPr>
        <w:t>PYTHON</w:t>
      </w:r>
      <w:r>
        <w:rPr>
          <w:spacing w:val="2"/>
          <w:w w:val="115"/>
          <w:sz w:val="24"/>
        </w:rPr>
        <w:t xml:space="preserve"> </w:t>
      </w:r>
      <w:r>
        <w:rPr>
          <w:w w:val="115"/>
          <w:sz w:val="24"/>
        </w:rPr>
        <w:t>supports</w:t>
      </w:r>
      <w:r>
        <w:rPr>
          <w:spacing w:val="3"/>
          <w:w w:val="115"/>
          <w:sz w:val="24"/>
        </w:rPr>
        <w:t xml:space="preserve"> </w:t>
      </w:r>
      <w:r>
        <w:rPr>
          <w:w w:val="115"/>
          <w:sz w:val="24"/>
        </w:rPr>
        <w:t>global</w:t>
      </w:r>
      <w:r>
        <w:rPr>
          <w:spacing w:val="3"/>
          <w:w w:val="115"/>
          <w:sz w:val="24"/>
        </w:rPr>
        <w:t xml:space="preserve"> </w:t>
      </w:r>
      <w:r>
        <w:rPr>
          <w:w w:val="115"/>
          <w:sz w:val="24"/>
        </w:rPr>
        <w:t>and</w:t>
      </w:r>
      <w:r>
        <w:rPr>
          <w:spacing w:val="3"/>
          <w:w w:val="115"/>
          <w:sz w:val="24"/>
        </w:rPr>
        <w:t xml:space="preserve"> </w:t>
      </w:r>
      <w:r>
        <w:rPr>
          <w:w w:val="115"/>
          <w:sz w:val="24"/>
        </w:rPr>
        <w:t>local</w:t>
      </w:r>
      <w:r>
        <w:rPr>
          <w:spacing w:val="2"/>
          <w:w w:val="115"/>
          <w:sz w:val="24"/>
        </w:rPr>
        <w:t xml:space="preserve"> </w:t>
      </w:r>
      <w:r>
        <w:rPr>
          <w:w w:val="115"/>
          <w:sz w:val="24"/>
        </w:rPr>
        <w:t>variables.</w:t>
      </w:r>
    </w:p>
    <w:p w:rsidR="00902B38" w:rsidRDefault="00D444D4">
      <w:pPr>
        <w:pStyle w:val="ListParagraph"/>
        <w:numPr>
          <w:ilvl w:val="2"/>
          <w:numId w:val="1"/>
        </w:numPr>
        <w:tabs>
          <w:tab w:val="left" w:pos="845"/>
        </w:tabs>
        <w:spacing w:before="1"/>
        <w:ind w:right="121"/>
        <w:jc w:val="both"/>
        <w:rPr>
          <w:sz w:val="24"/>
        </w:rPr>
      </w:pPr>
      <w:r>
        <w:rPr>
          <w:w w:val="115"/>
          <w:sz w:val="24"/>
        </w:rPr>
        <w:t>Variables</w:t>
      </w:r>
      <w:r>
        <w:rPr>
          <w:spacing w:val="1"/>
          <w:w w:val="115"/>
          <w:sz w:val="24"/>
        </w:rPr>
        <w:t xml:space="preserve"> </w:t>
      </w:r>
      <w:r>
        <w:rPr>
          <w:w w:val="115"/>
          <w:sz w:val="24"/>
        </w:rPr>
        <w:t>are</w:t>
      </w:r>
      <w:r>
        <w:rPr>
          <w:spacing w:val="1"/>
          <w:w w:val="115"/>
          <w:sz w:val="24"/>
        </w:rPr>
        <w:t xml:space="preserve"> </w:t>
      </w:r>
      <w:r>
        <w:rPr>
          <w:w w:val="115"/>
          <w:sz w:val="24"/>
        </w:rPr>
        <w:t>not</w:t>
      </w:r>
      <w:r>
        <w:rPr>
          <w:spacing w:val="1"/>
          <w:w w:val="115"/>
          <w:sz w:val="24"/>
        </w:rPr>
        <w:t xml:space="preserve"> </w:t>
      </w:r>
      <w:r>
        <w:rPr>
          <w:w w:val="115"/>
          <w:sz w:val="24"/>
        </w:rPr>
        <w:t>explicitly</w:t>
      </w:r>
      <w:r>
        <w:rPr>
          <w:spacing w:val="1"/>
          <w:w w:val="115"/>
          <w:sz w:val="24"/>
        </w:rPr>
        <w:t xml:space="preserve"> </w:t>
      </w:r>
      <w:r>
        <w:rPr>
          <w:w w:val="115"/>
          <w:sz w:val="24"/>
        </w:rPr>
        <w:t>declared,</w:t>
      </w:r>
      <w:r>
        <w:rPr>
          <w:spacing w:val="1"/>
          <w:w w:val="115"/>
          <w:sz w:val="24"/>
        </w:rPr>
        <w:t xml:space="preserve"> </w:t>
      </w:r>
      <w:r>
        <w:rPr>
          <w:w w:val="115"/>
          <w:sz w:val="24"/>
        </w:rPr>
        <w:t>simply</w:t>
      </w:r>
      <w:r>
        <w:rPr>
          <w:spacing w:val="1"/>
          <w:w w:val="115"/>
          <w:sz w:val="24"/>
        </w:rPr>
        <w:t xml:space="preserve"> </w:t>
      </w:r>
      <w:r>
        <w:rPr>
          <w:w w:val="115"/>
          <w:sz w:val="24"/>
        </w:rPr>
        <w:t>initialized</w:t>
      </w:r>
      <w:r>
        <w:rPr>
          <w:spacing w:val="1"/>
          <w:w w:val="115"/>
          <w:sz w:val="24"/>
        </w:rPr>
        <w:t xml:space="preserve"> </w:t>
      </w:r>
      <w:r>
        <w:rPr>
          <w:w w:val="115"/>
          <w:sz w:val="24"/>
        </w:rPr>
        <w:t>by</w:t>
      </w:r>
      <w:r>
        <w:rPr>
          <w:spacing w:val="1"/>
          <w:w w:val="115"/>
          <w:sz w:val="24"/>
        </w:rPr>
        <w:t xml:space="preserve"> </w:t>
      </w:r>
      <w:r>
        <w:rPr>
          <w:w w:val="115"/>
          <w:sz w:val="24"/>
        </w:rPr>
        <w:t>assignment.</w:t>
      </w:r>
      <w:r>
        <w:rPr>
          <w:spacing w:val="1"/>
          <w:w w:val="115"/>
          <w:sz w:val="24"/>
        </w:rPr>
        <w:t xml:space="preserve"> </w:t>
      </w:r>
      <w:r>
        <w:rPr>
          <w:w w:val="115"/>
          <w:sz w:val="24"/>
        </w:rPr>
        <w:t>After</w:t>
      </w:r>
      <w:r>
        <w:rPr>
          <w:spacing w:val="1"/>
          <w:w w:val="115"/>
          <w:sz w:val="24"/>
        </w:rPr>
        <w:t xml:space="preserve"> </w:t>
      </w:r>
      <w:r>
        <w:rPr>
          <w:w w:val="115"/>
          <w:sz w:val="24"/>
        </w:rPr>
        <w:t>initialization,</w:t>
      </w:r>
      <w:r>
        <w:rPr>
          <w:spacing w:val="10"/>
          <w:w w:val="115"/>
          <w:sz w:val="24"/>
        </w:rPr>
        <w:t xml:space="preserve"> </w:t>
      </w:r>
      <w:r>
        <w:rPr>
          <w:w w:val="115"/>
          <w:sz w:val="24"/>
        </w:rPr>
        <w:t>a</w:t>
      </w:r>
      <w:r>
        <w:rPr>
          <w:spacing w:val="11"/>
          <w:w w:val="115"/>
          <w:sz w:val="24"/>
        </w:rPr>
        <w:t xml:space="preserve"> </w:t>
      </w:r>
      <w:r>
        <w:rPr>
          <w:w w:val="115"/>
          <w:sz w:val="24"/>
        </w:rPr>
        <w:t>variable</w:t>
      </w:r>
      <w:r>
        <w:rPr>
          <w:spacing w:val="10"/>
          <w:w w:val="115"/>
          <w:sz w:val="24"/>
        </w:rPr>
        <w:t xml:space="preserve"> </w:t>
      </w:r>
      <w:r>
        <w:rPr>
          <w:w w:val="115"/>
          <w:sz w:val="24"/>
        </w:rPr>
        <w:t>may</w:t>
      </w:r>
      <w:r>
        <w:rPr>
          <w:spacing w:val="11"/>
          <w:w w:val="115"/>
          <w:sz w:val="24"/>
        </w:rPr>
        <w:t xml:space="preserve"> </w:t>
      </w:r>
      <w:r>
        <w:rPr>
          <w:w w:val="115"/>
          <w:sz w:val="24"/>
        </w:rPr>
        <w:t>later</w:t>
      </w:r>
      <w:r>
        <w:rPr>
          <w:spacing w:val="11"/>
          <w:w w:val="115"/>
          <w:sz w:val="24"/>
        </w:rPr>
        <w:t xml:space="preserve"> </w:t>
      </w:r>
      <w:r>
        <w:rPr>
          <w:w w:val="115"/>
          <w:sz w:val="24"/>
        </w:rPr>
        <w:t>be</w:t>
      </w:r>
      <w:r>
        <w:rPr>
          <w:spacing w:val="10"/>
          <w:w w:val="115"/>
          <w:sz w:val="24"/>
        </w:rPr>
        <w:t xml:space="preserve"> </w:t>
      </w:r>
      <w:r>
        <w:rPr>
          <w:w w:val="115"/>
          <w:sz w:val="24"/>
        </w:rPr>
        <w:t>assigned</w:t>
      </w:r>
      <w:r>
        <w:rPr>
          <w:spacing w:val="11"/>
          <w:w w:val="115"/>
          <w:sz w:val="24"/>
        </w:rPr>
        <w:t xml:space="preserve"> </w:t>
      </w:r>
      <w:r>
        <w:rPr>
          <w:w w:val="115"/>
          <w:sz w:val="24"/>
        </w:rPr>
        <w:t>any</w:t>
      </w:r>
      <w:r>
        <w:rPr>
          <w:spacing w:val="10"/>
          <w:w w:val="115"/>
          <w:sz w:val="24"/>
        </w:rPr>
        <w:t xml:space="preserve"> </w:t>
      </w:r>
      <w:r>
        <w:rPr>
          <w:w w:val="115"/>
          <w:sz w:val="24"/>
        </w:rPr>
        <w:t>value</w:t>
      </w:r>
      <w:r>
        <w:rPr>
          <w:spacing w:val="11"/>
          <w:w w:val="115"/>
          <w:sz w:val="24"/>
        </w:rPr>
        <w:t xml:space="preserve"> </w:t>
      </w:r>
      <w:r>
        <w:rPr>
          <w:w w:val="115"/>
          <w:sz w:val="24"/>
        </w:rPr>
        <w:t>of</w:t>
      </w:r>
      <w:r>
        <w:rPr>
          <w:spacing w:val="11"/>
          <w:w w:val="115"/>
          <w:sz w:val="24"/>
        </w:rPr>
        <w:t xml:space="preserve"> </w:t>
      </w:r>
      <w:r>
        <w:rPr>
          <w:w w:val="115"/>
          <w:sz w:val="24"/>
        </w:rPr>
        <w:t>any</w:t>
      </w:r>
      <w:r>
        <w:rPr>
          <w:spacing w:val="10"/>
          <w:w w:val="115"/>
          <w:sz w:val="24"/>
        </w:rPr>
        <w:t xml:space="preserve"> </w:t>
      </w:r>
      <w:r>
        <w:rPr>
          <w:w w:val="115"/>
          <w:sz w:val="24"/>
        </w:rPr>
        <w:t>type.</w:t>
      </w:r>
    </w:p>
    <w:p w:rsidR="00902B38" w:rsidRDefault="00D444D4">
      <w:pPr>
        <w:pStyle w:val="ListParagraph"/>
        <w:numPr>
          <w:ilvl w:val="2"/>
          <w:numId w:val="1"/>
        </w:numPr>
        <w:tabs>
          <w:tab w:val="left" w:pos="845"/>
        </w:tabs>
        <w:spacing w:before="2"/>
        <w:ind w:right="117"/>
        <w:jc w:val="both"/>
        <w:rPr>
          <w:sz w:val="24"/>
        </w:rPr>
      </w:pPr>
      <w:r>
        <w:rPr>
          <w:w w:val="115"/>
          <w:sz w:val="24"/>
        </w:rPr>
        <w:t>PYTHON’s</w:t>
      </w:r>
      <w:r>
        <w:rPr>
          <w:spacing w:val="61"/>
          <w:w w:val="115"/>
          <w:sz w:val="24"/>
        </w:rPr>
        <w:t xml:space="preserve"> </w:t>
      </w:r>
      <w:r>
        <w:rPr>
          <w:w w:val="115"/>
          <w:sz w:val="24"/>
        </w:rPr>
        <w:t>repertoire</w:t>
      </w:r>
      <w:r>
        <w:rPr>
          <w:spacing w:val="61"/>
          <w:w w:val="115"/>
          <w:sz w:val="24"/>
        </w:rPr>
        <w:t xml:space="preserve"> </w:t>
      </w:r>
      <w:r>
        <w:rPr>
          <w:w w:val="115"/>
          <w:sz w:val="24"/>
        </w:rPr>
        <w:t>of</w:t>
      </w:r>
      <w:r>
        <w:rPr>
          <w:spacing w:val="61"/>
          <w:w w:val="115"/>
          <w:sz w:val="24"/>
        </w:rPr>
        <w:t xml:space="preserve"> </w:t>
      </w:r>
      <w:r>
        <w:rPr>
          <w:w w:val="115"/>
          <w:sz w:val="24"/>
        </w:rPr>
        <w:t>commands</w:t>
      </w:r>
      <w:r>
        <w:rPr>
          <w:spacing w:val="61"/>
          <w:w w:val="115"/>
          <w:sz w:val="24"/>
        </w:rPr>
        <w:t xml:space="preserve"> </w:t>
      </w:r>
      <w:r>
        <w:rPr>
          <w:w w:val="115"/>
          <w:sz w:val="24"/>
        </w:rPr>
        <w:t>include</w:t>
      </w:r>
      <w:r>
        <w:rPr>
          <w:spacing w:val="61"/>
          <w:w w:val="115"/>
          <w:sz w:val="24"/>
        </w:rPr>
        <w:t xml:space="preserve"> </w:t>
      </w:r>
      <w:r>
        <w:rPr>
          <w:w w:val="115"/>
          <w:sz w:val="24"/>
        </w:rPr>
        <w:t>assignments,</w:t>
      </w:r>
      <w:r>
        <w:rPr>
          <w:spacing w:val="61"/>
          <w:w w:val="115"/>
          <w:sz w:val="24"/>
        </w:rPr>
        <w:t xml:space="preserve"> </w:t>
      </w:r>
      <w:r>
        <w:rPr>
          <w:w w:val="115"/>
          <w:sz w:val="24"/>
        </w:rPr>
        <w:t>procedure</w:t>
      </w:r>
      <w:r>
        <w:rPr>
          <w:spacing w:val="61"/>
          <w:w w:val="115"/>
          <w:sz w:val="24"/>
        </w:rPr>
        <w:t xml:space="preserve"> </w:t>
      </w:r>
      <w:r>
        <w:rPr>
          <w:w w:val="115"/>
          <w:sz w:val="24"/>
        </w:rPr>
        <w:t>calls,</w:t>
      </w:r>
      <w:r>
        <w:rPr>
          <w:spacing w:val="-58"/>
          <w:w w:val="115"/>
          <w:sz w:val="24"/>
        </w:rPr>
        <w:t xml:space="preserve"> </w:t>
      </w:r>
      <w:r>
        <w:rPr>
          <w:w w:val="115"/>
          <w:sz w:val="24"/>
        </w:rPr>
        <w:t xml:space="preserve">conditional (if- but </w:t>
      </w:r>
      <w:r>
        <w:rPr>
          <w:i/>
          <w:w w:val="115"/>
          <w:sz w:val="24"/>
        </w:rPr>
        <w:t xml:space="preserve">not </w:t>
      </w:r>
      <w:r>
        <w:rPr>
          <w:w w:val="115"/>
          <w:sz w:val="24"/>
        </w:rPr>
        <w:t>case-) commands, iterative (while- and for-) commands</w:t>
      </w:r>
      <w:r>
        <w:rPr>
          <w:spacing w:val="1"/>
          <w:w w:val="115"/>
          <w:sz w:val="24"/>
        </w:rPr>
        <w:t xml:space="preserve"> </w:t>
      </w:r>
      <w:r>
        <w:rPr>
          <w:w w:val="115"/>
          <w:sz w:val="24"/>
        </w:rPr>
        <w:t>and</w:t>
      </w:r>
      <w:r>
        <w:rPr>
          <w:spacing w:val="15"/>
          <w:w w:val="115"/>
          <w:sz w:val="24"/>
        </w:rPr>
        <w:t xml:space="preserve"> </w:t>
      </w:r>
      <w:r>
        <w:rPr>
          <w:w w:val="115"/>
          <w:sz w:val="24"/>
        </w:rPr>
        <w:t>exception-handling</w:t>
      </w:r>
      <w:r>
        <w:rPr>
          <w:spacing w:val="15"/>
          <w:w w:val="115"/>
          <w:sz w:val="24"/>
        </w:rPr>
        <w:t xml:space="preserve"> </w:t>
      </w:r>
      <w:r>
        <w:rPr>
          <w:w w:val="115"/>
          <w:sz w:val="24"/>
        </w:rPr>
        <w:t>commands.</w:t>
      </w:r>
    </w:p>
    <w:p w:rsidR="00902B38" w:rsidRDefault="00D444D4">
      <w:pPr>
        <w:pStyle w:val="ListParagraph"/>
        <w:numPr>
          <w:ilvl w:val="2"/>
          <w:numId w:val="1"/>
        </w:numPr>
        <w:tabs>
          <w:tab w:val="left" w:pos="845"/>
        </w:tabs>
        <w:spacing w:before="4"/>
        <w:ind w:right="123"/>
        <w:jc w:val="both"/>
        <w:rPr>
          <w:sz w:val="24"/>
        </w:rPr>
      </w:pPr>
      <w:r>
        <w:rPr>
          <w:w w:val="115"/>
          <w:sz w:val="24"/>
        </w:rPr>
        <w:t>However, PYTHON differs from C in not allowing an assignment to be used as an</w:t>
      </w:r>
      <w:r>
        <w:rPr>
          <w:spacing w:val="-58"/>
          <w:w w:val="115"/>
          <w:sz w:val="24"/>
        </w:rPr>
        <w:t xml:space="preserve"> </w:t>
      </w:r>
      <w:r>
        <w:rPr>
          <w:w w:val="115"/>
          <w:sz w:val="24"/>
        </w:rPr>
        <w:t>expression.</w:t>
      </w:r>
    </w:p>
    <w:p w:rsidR="00902B38" w:rsidRDefault="00D444D4">
      <w:pPr>
        <w:pStyle w:val="ListParagraph"/>
        <w:numPr>
          <w:ilvl w:val="2"/>
          <w:numId w:val="1"/>
        </w:numPr>
        <w:tabs>
          <w:tab w:val="left" w:pos="845"/>
        </w:tabs>
        <w:spacing w:before="3"/>
        <w:ind w:hanging="361"/>
        <w:jc w:val="both"/>
        <w:rPr>
          <w:sz w:val="24"/>
        </w:rPr>
      </w:pPr>
      <w:r>
        <w:rPr>
          <w:w w:val="115"/>
          <w:sz w:val="24"/>
        </w:rPr>
        <w:t>PYTHON</w:t>
      </w:r>
      <w:r>
        <w:rPr>
          <w:spacing w:val="1"/>
          <w:w w:val="115"/>
          <w:sz w:val="24"/>
        </w:rPr>
        <w:t xml:space="preserve"> </w:t>
      </w:r>
      <w:r>
        <w:rPr>
          <w:w w:val="115"/>
          <w:sz w:val="24"/>
        </w:rPr>
        <w:t>additionally</w:t>
      </w:r>
      <w:r>
        <w:rPr>
          <w:spacing w:val="1"/>
          <w:w w:val="115"/>
          <w:sz w:val="24"/>
        </w:rPr>
        <w:t xml:space="preserve"> </w:t>
      </w:r>
      <w:r>
        <w:rPr>
          <w:w w:val="115"/>
          <w:sz w:val="24"/>
        </w:rPr>
        <w:t>supports</w:t>
      </w:r>
      <w:r>
        <w:rPr>
          <w:spacing w:val="2"/>
          <w:w w:val="115"/>
          <w:sz w:val="24"/>
        </w:rPr>
        <w:t xml:space="preserve"> </w:t>
      </w:r>
      <w:r>
        <w:rPr>
          <w:w w:val="115"/>
          <w:sz w:val="24"/>
        </w:rPr>
        <w:t>simultaneous</w:t>
      </w:r>
      <w:r>
        <w:rPr>
          <w:spacing w:val="1"/>
          <w:w w:val="115"/>
          <w:sz w:val="24"/>
        </w:rPr>
        <w:t xml:space="preserve"> </w:t>
      </w:r>
      <w:r>
        <w:rPr>
          <w:w w:val="115"/>
          <w:sz w:val="24"/>
        </w:rPr>
        <w:t>assignment.</w:t>
      </w:r>
    </w:p>
    <w:p w:rsidR="00902B38" w:rsidRDefault="00D444D4">
      <w:pPr>
        <w:pStyle w:val="ListParagraph"/>
        <w:numPr>
          <w:ilvl w:val="2"/>
          <w:numId w:val="1"/>
        </w:numPr>
        <w:tabs>
          <w:tab w:val="left" w:pos="845"/>
        </w:tabs>
        <w:spacing w:before="3" w:line="294" w:lineRule="exact"/>
        <w:ind w:hanging="361"/>
        <w:jc w:val="both"/>
        <w:rPr>
          <w:sz w:val="24"/>
        </w:rPr>
      </w:pPr>
      <w:r>
        <w:rPr>
          <w:w w:val="110"/>
          <w:sz w:val="24"/>
        </w:rPr>
        <w:t>For</w:t>
      </w:r>
      <w:r>
        <w:rPr>
          <w:spacing w:val="30"/>
          <w:w w:val="110"/>
          <w:sz w:val="24"/>
        </w:rPr>
        <w:t xml:space="preserve"> </w:t>
      </w:r>
      <w:r>
        <w:rPr>
          <w:w w:val="110"/>
          <w:sz w:val="24"/>
        </w:rPr>
        <w:t>example:</w:t>
      </w:r>
    </w:p>
    <w:p w:rsidR="00902B38" w:rsidRDefault="00D444D4">
      <w:pPr>
        <w:spacing w:line="234" w:lineRule="exact"/>
        <w:ind w:left="1564"/>
        <w:rPr>
          <w:sz w:val="20"/>
        </w:rPr>
      </w:pPr>
      <w:proofErr w:type="gramStart"/>
      <w:r>
        <w:rPr>
          <w:w w:val="115"/>
          <w:sz w:val="20"/>
        </w:rPr>
        <w:t>y</w:t>
      </w:r>
      <w:proofErr w:type="gramEnd"/>
      <w:r>
        <w:rPr>
          <w:w w:val="115"/>
          <w:sz w:val="20"/>
        </w:rPr>
        <w:t>,</w:t>
      </w:r>
      <w:r>
        <w:rPr>
          <w:spacing w:val="13"/>
          <w:w w:val="115"/>
          <w:sz w:val="20"/>
        </w:rPr>
        <w:t xml:space="preserve"> </w:t>
      </w:r>
      <w:r>
        <w:rPr>
          <w:w w:val="115"/>
          <w:sz w:val="20"/>
        </w:rPr>
        <w:t>m,</w:t>
      </w:r>
      <w:r>
        <w:rPr>
          <w:spacing w:val="13"/>
          <w:w w:val="115"/>
          <w:sz w:val="20"/>
        </w:rPr>
        <w:t xml:space="preserve"> </w:t>
      </w:r>
      <w:r>
        <w:rPr>
          <w:w w:val="115"/>
          <w:sz w:val="20"/>
        </w:rPr>
        <w:t>d</w:t>
      </w:r>
      <w:r>
        <w:rPr>
          <w:spacing w:val="11"/>
          <w:w w:val="115"/>
          <w:sz w:val="20"/>
        </w:rPr>
        <w:t xml:space="preserve"> </w:t>
      </w:r>
      <w:r>
        <w:rPr>
          <w:w w:val="115"/>
          <w:sz w:val="20"/>
        </w:rPr>
        <w:t>=</w:t>
      </w:r>
      <w:r>
        <w:rPr>
          <w:spacing w:val="13"/>
          <w:w w:val="115"/>
          <w:sz w:val="20"/>
        </w:rPr>
        <w:t xml:space="preserve"> </w:t>
      </w:r>
      <w:r>
        <w:rPr>
          <w:w w:val="115"/>
          <w:sz w:val="20"/>
        </w:rPr>
        <w:t>date</w:t>
      </w:r>
    </w:p>
    <w:p w:rsidR="00902B38" w:rsidRDefault="00D444D4">
      <w:pPr>
        <w:pStyle w:val="BodyText"/>
        <w:spacing w:before="1"/>
        <w:ind w:right="121" w:firstLine="187"/>
      </w:pPr>
      <w:proofErr w:type="gramStart"/>
      <w:r>
        <w:rPr>
          <w:w w:val="110"/>
        </w:rPr>
        <w:t>assigns</w:t>
      </w:r>
      <w:proofErr w:type="gramEnd"/>
      <w:r>
        <w:rPr>
          <w:spacing w:val="23"/>
          <w:w w:val="110"/>
        </w:rPr>
        <w:t xml:space="preserve"> </w:t>
      </w:r>
      <w:r>
        <w:rPr>
          <w:w w:val="110"/>
        </w:rPr>
        <w:t>the</w:t>
      </w:r>
      <w:r>
        <w:rPr>
          <w:spacing w:val="23"/>
          <w:w w:val="110"/>
        </w:rPr>
        <w:t xml:space="preserve"> </w:t>
      </w:r>
      <w:r>
        <w:rPr>
          <w:w w:val="110"/>
        </w:rPr>
        <w:t>three</w:t>
      </w:r>
      <w:r>
        <w:rPr>
          <w:spacing w:val="23"/>
          <w:w w:val="110"/>
        </w:rPr>
        <w:t xml:space="preserve"> </w:t>
      </w:r>
      <w:r>
        <w:rPr>
          <w:w w:val="110"/>
        </w:rPr>
        <w:t>components</w:t>
      </w:r>
      <w:r>
        <w:rPr>
          <w:spacing w:val="23"/>
          <w:w w:val="110"/>
        </w:rPr>
        <w:t xml:space="preserve"> </w:t>
      </w:r>
      <w:r>
        <w:rPr>
          <w:w w:val="110"/>
        </w:rPr>
        <w:t>of</w:t>
      </w:r>
      <w:r>
        <w:rPr>
          <w:spacing w:val="23"/>
          <w:w w:val="110"/>
        </w:rPr>
        <w:t xml:space="preserve"> </w:t>
      </w:r>
      <w:r>
        <w:rPr>
          <w:w w:val="110"/>
        </w:rPr>
        <w:t>the</w:t>
      </w:r>
      <w:r>
        <w:rPr>
          <w:spacing w:val="25"/>
          <w:w w:val="110"/>
        </w:rPr>
        <w:t xml:space="preserve"> </w:t>
      </w:r>
      <w:r>
        <w:rPr>
          <w:w w:val="110"/>
        </w:rPr>
        <w:t>tuple</w:t>
      </w:r>
      <w:r>
        <w:rPr>
          <w:spacing w:val="23"/>
          <w:w w:val="110"/>
        </w:rPr>
        <w:t xml:space="preserve"> </w:t>
      </w:r>
      <w:r>
        <w:rPr>
          <w:w w:val="110"/>
        </w:rPr>
        <w:t>date</w:t>
      </w:r>
      <w:r>
        <w:rPr>
          <w:spacing w:val="23"/>
          <w:w w:val="110"/>
        </w:rPr>
        <w:t xml:space="preserve"> </w:t>
      </w:r>
      <w:r>
        <w:rPr>
          <w:w w:val="110"/>
        </w:rPr>
        <w:t>to</w:t>
      </w:r>
      <w:r>
        <w:rPr>
          <w:spacing w:val="23"/>
          <w:w w:val="110"/>
        </w:rPr>
        <w:t xml:space="preserve"> </w:t>
      </w:r>
      <w:r>
        <w:rPr>
          <w:w w:val="110"/>
        </w:rPr>
        <w:t xml:space="preserve">three </w:t>
      </w:r>
      <w:r>
        <w:rPr>
          <w:spacing w:val="22"/>
          <w:w w:val="110"/>
        </w:rPr>
        <w:t xml:space="preserve"> </w:t>
      </w:r>
      <w:r>
        <w:rPr>
          <w:w w:val="110"/>
        </w:rPr>
        <w:t xml:space="preserve">separate </w:t>
      </w:r>
      <w:r>
        <w:rPr>
          <w:spacing w:val="24"/>
          <w:w w:val="110"/>
        </w:rPr>
        <w:t xml:space="preserve"> </w:t>
      </w:r>
      <w:r>
        <w:rPr>
          <w:w w:val="110"/>
        </w:rPr>
        <w:t>variables.</w:t>
      </w:r>
      <w:r>
        <w:rPr>
          <w:spacing w:val="-56"/>
          <w:w w:val="110"/>
        </w:rPr>
        <w:t xml:space="preserve"> </w:t>
      </w:r>
      <w:r>
        <w:rPr>
          <w:w w:val="110"/>
        </w:rPr>
        <w:t>Also:</w:t>
      </w:r>
    </w:p>
    <w:p w:rsidR="00902B38" w:rsidRDefault="00D444D4">
      <w:pPr>
        <w:spacing w:before="1"/>
        <w:ind w:left="1564"/>
        <w:rPr>
          <w:sz w:val="20"/>
        </w:rPr>
      </w:pPr>
      <w:proofErr w:type="gramStart"/>
      <w:r>
        <w:rPr>
          <w:w w:val="120"/>
          <w:sz w:val="20"/>
        </w:rPr>
        <w:t>m</w:t>
      </w:r>
      <w:proofErr w:type="gramEnd"/>
      <w:r>
        <w:rPr>
          <w:w w:val="120"/>
          <w:sz w:val="20"/>
        </w:rPr>
        <w:t>,</w:t>
      </w:r>
      <w:r>
        <w:rPr>
          <w:spacing w:val="9"/>
          <w:w w:val="120"/>
          <w:sz w:val="20"/>
        </w:rPr>
        <w:t xml:space="preserve"> </w:t>
      </w:r>
      <w:r>
        <w:rPr>
          <w:w w:val="120"/>
          <w:sz w:val="20"/>
        </w:rPr>
        <w:t>n</w:t>
      </w:r>
      <w:r>
        <w:rPr>
          <w:spacing w:val="9"/>
          <w:w w:val="120"/>
          <w:sz w:val="20"/>
        </w:rPr>
        <w:t xml:space="preserve"> </w:t>
      </w:r>
      <w:r>
        <w:rPr>
          <w:w w:val="120"/>
          <w:sz w:val="20"/>
        </w:rPr>
        <w:t>=</w:t>
      </w:r>
      <w:r>
        <w:rPr>
          <w:spacing w:val="9"/>
          <w:w w:val="120"/>
          <w:sz w:val="20"/>
        </w:rPr>
        <w:t xml:space="preserve"> </w:t>
      </w:r>
      <w:r>
        <w:rPr>
          <w:w w:val="120"/>
          <w:sz w:val="20"/>
        </w:rPr>
        <w:t>n,</w:t>
      </w:r>
      <w:r>
        <w:rPr>
          <w:spacing w:val="7"/>
          <w:w w:val="120"/>
          <w:sz w:val="20"/>
        </w:rPr>
        <w:t xml:space="preserve"> </w:t>
      </w:r>
      <w:r>
        <w:rPr>
          <w:w w:val="120"/>
          <w:sz w:val="20"/>
        </w:rPr>
        <w:t>m</w:t>
      </w:r>
    </w:p>
    <w:p w:rsidR="00902B38" w:rsidRDefault="00D444D4">
      <w:pPr>
        <w:pStyle w:val="BodyText"/>
        <w:spacing w:before="1"/>
        <w:ind w:right="118" w:firstLine="187"/>
        <w:jc w:val="both"/>
      </w:pPr>
      <w:proofErr w:type="gramStart"/>
      <w:r>
        <w:rPr>
          <w:w w:val="115"/>
        </w:rPr>
        <w:t>concisely</w:t>
      </w:r>
      <w:proofErr w:type="gramEnd"/>
      <w:r>
        <w:rPr>
          <w:spacing w:val="1"/>
          <w:w w:val="115"/>
        </w:rPr>
        <w:t xml:space="preserve"> </w:t>
      </w:r>
      <w:r>
        <w:rPr>
          <w:w w:val="115"/>
        </w:rPr>
        <w:t>swaps</w:t>
      </w:r>
      <w:r>
        <w:rPr>
          <w:spacing w:val="1"/>
          <w:w w:val="115"/>
        </w:rPr>
        <w:t xml:space="preserve"> </w:t>
      </w:r>
      <w:r>
        <w:rPr>
          <w:w w:val="115"/>
        </w:rPr>
        <w:t>the</w:t>
      </w:r>
      <w:r>
        <w:rPr>
          <w:spacing w:val="1"/>
          <w:w w:val="115"/>
        </w:rPr>
        <w:t xml:space="preserve"> </w:t>
      </w:r>
      <w:r>
        <w:rPr>
          <w:w w:val="115"/>
        </w:rPr>
        <w:t>values</w:t>
      </w:r>
      <w:r>
        <w:rPr>
          <w:spacing w:val="1"/>
          <w:w w:val="115"/>
        </w:rPr>
        <w:t xml:space="preserve"> </w:t>
      </w:r>
      <w:r>
        <w:rPr>
          <w:w w:val="115"/>
        </w:rPr>
        <w:t>of</w:t>
      </w:r>
      <w:r>
        <w:rPr>
          <w:spacing w:val="1"/>
          <w:w w:val="115"/>
        </w:rPr>
        <w:t xml:space="preserve"> </w:t>
      </w:r>
      <w:r>
        <w:rPr>
          <w:w w:val="115"/>
        </w:rPr>
        <w:t>two</w:t>
      </w:r>
      <w:r>
        <w:rPr>
          <w:spacing w:val="1"/>
          <w:w w:val="115"/>
        </w:rPr>
        <w:t xml:space="preserve"> </w:t>
      </w:r>
      <w:r>
        <w:rPr>
          <w:w w:val="115"/>
        </w:rPr>
        <w:t>variables</w:t>
      </w:r>
      <w:r>
        <w:rPr>
          <w:spacing w:val="1"/>
          <w:w w:val="115"/>
        </w:rPr>
        <w:t xml:space="preserve"> </w:t>
      </w:r>
      <w:r>
        <w:rPr>
          <w:w w:val="115"/>
        </w:rPr>
        <w:t>m</w:t>
      </w:r>
      <w:r>
        <w:rPr>
          <w:spacing w:val="1"/>
          <w:w w:val="115"/>
        </w:rPr>
        <w:t xml:space="preserve"> </w:t>
      </w:r>
      <w:r>
        <w:rPr>
          <w:w w:val="115"/>
        </w:rPr>
        <w:t>and</w:t>
      </w:r>
      <w:r>
        <w:rPr>
          <w:spacing w:val="1"/>
          <w:w w:val="115"/>
        </w:rPr>
        <w:t xml:space="preserve"> </w:t>
      </w:r>
      <w:r>
        <w:rPr>
          <w:w w:val="115"/>
        </w:rPr>
        <w:t>n.</w:t>
      </w:r>
      <w:r>
        <w:rPr>
          <w:spacing w:val="1"/>
          <w:w w:val="115"/>
        </w:rPr>
        <w:t xml:space="preserve"> </w:t>
      </w:r>
      <w:r>
        <w:rPr>
          <w:w w:val="115"/>
        </w:rPr>
        <w:t>(Actually,</w:t>
      </w:r>
      <w:r>
        <w:rPr>
          <w:spacing w:val="1"/>
          <w:w w:val="115"/>
        </w:rPr>
        <w:t xml:space="preserve"> </w:t>
      </w:r>
      <w:r>
        <w:rPr>
          <w:w w:val="115"/>
        </w:rPr>
        <w:t>it</w:t>
      </w:r>
      <w:r>
        <w:rPr>
          <w:spacing w:val="1"/>
          <w:w w:val="115"/>
        </w:rPr>
        <w:t xml:space="preserve"> </w:t>
      </w:r>
      <w:r>
        <w:rPr>
          <w:w w:val="115"/>
        </w:rPr>
        <w:t>first</w:t>
      </w:r>
      <w:r>
        <w:rPr>
          <w:spacing w:val="1"/>
          <w:w w:val="115"/>
        </w:rPr>
        <w:t xml:space="preserve"> </w:t>
      </w:r>
      <w:r>
        <w:rPr>
          <w:w w:val="115"/>
        </w:rPr>
        <w:t>constructs a pair, then assigns the two components of the pair to the two left-</w:t>
      </w:r>
      <w:r>
        <w:rPr>
          <w:spacing w:val="1"/>
          <w:w w:val="115"/>
        </w:rPr>
        <w:t xml:space="preserve"> </w:t>
      </w:r>
      <w:r>
        <w:rPr>
          <w:w w:val="115"/>
        </w:rPr>
        <w:t>side</w:t>
      </w:r>
      <w:r>
        <w:rPr>
          <w:spacing w:val="14"/>
          <w:w w:val="115"/>
        </w:rPr>
        <w:t xml:space="preserve"> </w:t>
      </w:r>
      <w:r>
        <w:rPr>
          <w:w w:val="115"/>
        </w:rPr>
        <w:t>variables)</w:t>
      </w:r>
    </w:p>
    <w:p w:rsidR="00902B38" w:rsidRDefault="00D444D4">
      <w:pPr>
        <w:pStyle w:val="ListParagraph"/>
        <w:numPr>
          <w:ilvl w:val="2"/>
          <w:numId w:val="1"/>
        </w:numPr>
        <w:tabs>
          <w:tab w:val="left" w:pos="845"/>
        </w:tabs>
        <w:spacing w:before="2"/>
        <w:ind w:hanging="361"/>
        <w:jc w:val="both"/>
        <w:rPr>
          <w:sz w:val="24"/>
        </w:rPr>
      </w:pPr>
      <w:r>
        <w:rPr>
          <w:w w:val="115"/>
          <w:sz w:val="24"/>
        </w:rPr>
        <w:t>PYTHON</w:t>
      </w:r>
      <w:r>
        <w:rPr>
          <w:spacing w:val="-3"/>
          <w:w w:val="115"/>
          <w:sz w:val="24"/>
        </w:rPr>
        <w:t xml:space="preserve"> </w:t>
      </w:r>
      <w:r>
        <w:rPr>
          <w:w w:val="115"/>
          <w:sz w:val="24"/>
        </w:rPr>
        <w:t>if-</w:t>
      </w:r>
      <w:r>
        <w:rPr>
          <w:spacing w:val="-2"/>
          <w:w w:val="115"/>
          <w:sz w:val="24"/>
        </w:rPr>
        <w:t xml:space="preserve"> </w:t>
      </w:r>
      <w:r>
        <w:rPr>
          <w:w w:val="115"/>
          <w:sz w:val="24"/>
        </w:rPr>
        <w:t>and</w:t>
      </w:r>
      <w:r>
        <w:rPr>
          <w:spacing w:val="-2"/>
          <w:w w:val="115"/>
          <w:sz w:val="24"/>
        </w:rPr>
        <w:t xml:space="preserve"> </w:t>
      </w:r>
      <w:r>
        <w:rPr>
          <w:w w:val="115"/>
          <w:sz w:val="24"/>
        </w:rPr>
        <w:t>while-commands</w:t>
      </w:r>
      <w:r>
        <w:rPr>
          <w:spacing w:val="-2"/>
          <w:w w:val="115"/>
          <w:sz w:val="24"/>
        </w:rPr>
        <w:t xml:space="preserve"> </w:t>
      </w:r>
      <w:r>
        <w:rPr>
          <w:w w:val="115"/>
          <w:sz w:val="24"/>
        </w:rPr>
        <w:t>are</w:t>
      </w:r>
      <w:r>
        <w:rPr>
          <w:spacing w:val="-2"/>
          <w:w w:val="115"/>
          <w:sz w:val="24"/>
        </w:rPr>
        <w:t xml:space="preserve"> </w:t>
      </w:r>
      <w:r>
        <w:rPr>
          <w:w w:val="115"/>
          <w:sz w:val="24"/>
        </w:rPr>
        <w:t>conventional.</w:t>
      </w:r>
    </w:p>
    <w:p w:rsidR="00902B38" w:rsidRDefault="00D444D4">
      <w:pPr>
        <w:pStyle w:val="ListParagraph"/>
        <w:numPr>
          <w:ilvl w:val="2"/>
          <w:numId w:val="1"/>
        </w:numPr>
        <w:tabs>
          <w:tab w:val="left" w:pos="845"/>
        </w:tabs>
        <w:spacing w:before="1"/>
        <w:ind w:hanging="361"/>
        <w:jc w:val="both"/>
        <w:rPr>
          <w:sz w:val="24"/>
        </w:rPr>
      </w:pPr>
      <w:r>
        <w:rPr>
          <w:w w:val="115"/>
          <w:sz w:val="24"/>
        </w:rPr>
        <w:t>PYTHON</w:t>
      </w:r>
      <w:r>
        <w:rPr>
          <w:spacing w:val="-12"/>
          <w:w w:val="115"/>
          <w:sz w:val="24"/>
        </w:rPr>
        <w:t xml:space="preserve"> </w:t>
      </w:r>
      <w:r>
        <w:rPr>
          <w:w w:val="115"/>
          <w:sz w:val="24"/>
        </w:rPr>
        <w:t>for-commands</w:t>
      </w:r>
      <w:r>
        <w:rPr>
          <w:spacing w:val="-11"/>
          <w:w w:val="115"/>
          <w:sz w:val="24"/>
        </w:rPr>
        <w:t xml:space="preserve"> </w:t>
      </w:r>
      <w:r>
        <w:rPr>
          <w:w w:val="115"/>
          <w:sz w:val="24"/>
        </w:rPr>
        <w:t>support</w:t>
      </w:r>
      <w:r>
        <w:rPr>
          <w:spacing w:val="-11"/>
          <w:w w:val="115"/>
          <w:sz w:val="24"/>
        </w:rPr>
        <w:t xml:space="preserve"> </w:t>
      </w:r>
      <w:r>
        <w:rPr>
          <w:w w:val="115"/>
          <w:sz w:val="24"/>
        </w:rPr>
        <w:t>definite</w:t>
      </w:r>
      <w:r>
        <w:rPr>
          <w:spacing w:val="-11"/>
          <w:w w:val="115"/>
          <w:sz w:val="24"/>
        </w:rPr>
        <w:t xml:space="preserve"> </w:t>
      </w:r>
      <w:r>
        <w:rPr>
          <w:w w:val="115"/>
          <w:sz w:val="24"/>
        </w:rPr>
        <w:t>iteration.</w:t>
      </w:r>
    </w:p>
    <w:p w:rsidR="00902B38" w:rsidRDefault="00D444D4">
      <w:pPr>
        <w:pStyle w:val="ListParagraph"/>
        <w:numPr>
          <w:ilvl w:val="2"/>
          <w:numId w:val="1"/>
        </w:numPr>
        <w:tabs>
          <w:tab w:val="left" w:pos="845"/>
        </w:tabs>
        <w:spacing w:before="3"/>
        <w:ind w:right="114"/>
        <w:jc w:val="both"/>
        <w:rPr>
          <w:sz w:val="24"/>
        </w:rPr>
      </w:pPr>
      <w:r>
        <w:rPr>
          <w:w w:val="110"/>
          <w:sz w:val="24"/>
        </w:rPr>
        <w:t>We can easily achieve the conventional iteration over a sequence of numbers by</w:t>
      </w:r>
      <w:r>
        <w:rPr>
          <w:spacing w:val="1"/>
          <w:w w:val="110"/>
          <w:sz w:val="24"/>
        </w:rPr>
        <w:t xml:space="preserve"> </w:t>
      </w:r>
      <w:r>
        <w:rPr>
          <w:w w:val="110"/>
          <w:sz w:val="24"/>
        </w:rPr>
        <w:t xml:space="preserve">using the library procedure </w:t>
      </w:r>
      <w:proofErr w:type="gramStart"/>
      <w:r>
        <w:rPr>
          <w:w w:val="110"/>
          <w:sz w:val="24"/>
        </w:rPr>
        <w:t>range(</w:t>
      </w:r>
      <w:proofErr w:type="gramEnd"/>
      <w:r>
        <w:rPr>
          <w:i/>
          <w:w w:val="110"/>
          <w:sz w:val="24"/>
        </w:rPr>
        <w:t>m</w:t>
      </w:r>
      <w:r>
        <w:rPr>
          <w:w w:val="110"/>
          <w:sz w:val="24"/>
        </w:rPr>
        <w:t>,</w:t>
      </w:r>
      <w:r>
        <w:rPr>
          <w:i/>
          <w:w w:val="110"/>
          <w:sz w:val="24"/>
        </w:rPr>
        <w:t>n</w:t>
      </w:r>
      <w:r>
        <w:rPr>
          <w:w w:val="110"/>
          <w:sz w:val="24"/>
        </w:rPr>
        <w:t xml:space="preserve">), which returns a list of integers from </w:t>
      </w:r>
      <w:r>
        <w:rPr>
          <w:i/>
          <w:w w:val="110"/>
          <w:sz w:val="24"/>
        </w:rPr>
        <w:t>m</w:t>
      </w:r>
      <w:r>
        <w:rPr>
          <w:i/>
          <w:spacing w:val="1"/>
          <w:w w:val="110"/>
          <w:sz w:val="24"/>
        </w:rPr>
        <w:t xml:space="preserve"> </w:t>
      </w:r>
      <w:r>
        <w:rPr>
          <w:w w:val="110"/>
          <w:sz w:val="24"/>
        </w:rPr>
        <w:t>through</w:t>
      </w:r>
      <w:r>
        <w:rPr>
          <w:spacing w:val="18"/>
          <w:w w:val="110"/>
          <w:sz w:val="24"/>
        </w:rPr>
        <w:t xml:space="preserve"> </w:t>
      </w:r>
      <w:r>
        <w:rPr>
          <w:i/>
          <w:w w:val="110"/>
          <w:sz w:val="24"/>
        </w:rPr>
        <w:t>n</w:t>
      </w:r>
      <w:r>
        <w:rPr>
          <w:w w:val="110"/>
          <w:sz w:val="24"/>
        </w:rPr>
        <w:t>−1.</w:t>
      </w:r>
    </w:p>
    <w:p w:rsidR="00902B38" w:rsidRDefault="00902B38">
      <w:pPr>
        <w:jc w:val="both"/>
        <w:rPr>
          <w:sz w:val="24"/>
        </w:rPr>
        <w:sectPr w:rsidR="00902B38">
          <w:pgSz w:w="11910" w:h="16840"/>
          <w:pgMar w:top="820" w:right="740" w:bottom="1120" w:left="740" w:header="0" w:footer="368" w:gutter="0"/>
          <w:cols w:space="720"/>
        </w:sectPr>
      </w:pPr>
    </w:p>
    <w:p w:rsidR="00902B38" w:rsidRDefault="00EF7B43">
      <w:pPr>
        <w:pStyle w:val="ListParagraph"/>
        <w:numPr>
          <w:ilvl w:val="2"/>
          <w:numId w:val="1"/>
        </w:numPr>
        <w:tabs>
          <w:tab w:val="left" w:pos="845"/>
        </w:tabs>
        <w:spacing w:before="71"/>
        <w:ind w:right="118"/>
        <w:jc w:val="both"/>
        <w:rPr>
          <w:sz w:val="24"/>
        </w:rPr>
      </w:pPr>
      <w:r w:rsidRPr="00EF7B43">
        <w:lastRenderedPageBreak/>
        <w:pict>
          <v:shape id="_x0000_s1029" style="position:absolute;left:0;text-align:left;margin-left:36.35pt;margin-top:31.1pt;width:522.85pt;height:779.9pt;z-index:-17820672;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5"/>
          <w:sz w:val="24"/>
        </w:rPr>
        <w:t>PYTHON</w:t>
      </w:r>
      <w:r w:rsidR="00D444D4">
        <w:rPr>
          <w:spacing w:val="1"/>
          <w:w w:val="115"/>
          <w:sz w:val="24"/>
        </w:rPr>
        <w:t xml:space="preserve"> </w:t>
      </w:r>
      <w:r w:rsidR="00D444D4">
        <w:rPr>
          <w:w w:val="115"/>
          <w:sz w:val="24"/>
        </w:rPr>
        <w:t>supports</w:t>
      </w:r>
      <w:r w:rsidR="00D444D4">
        <w:rPr>
          <w:spacing w:val="1"/>
          <w:w w:val="115"/>
          <w:sz w:val="24"/>
        </w:rPr>
        <w:t xml:space="preserve"> </w:t>
      </w:r>
      <w:r w:rsidR="00D444D4">
        <w:rPr>
          <w:w w:val="115"/>
          <w:sz w:val="24"/>
        </w:rPr>
        <w:t>break,</w:t>
      </w:r>
      <w:r w:rsidR="00D444D4">
        <w:rPr>
          <w:spacing w:val="1"/>
          <w:w w:val="115"/>
          <w:sz w:val="24"/>
        </w:rPr>
        <w:t xml:space="preserve"> </w:t>
      </w:r>
      <w:r w:rsidR="00D444D4">
        <w:rPr>
          <w:w w:val="115"/>
          <w:sz w:val="24"/>
        </w:rPr>
        <w:t>continue,</w:t>
      </w:r>
      <w:r w:rsidR="00D444D4">
        <w:rPr>
          <w:spacing w:val="1"/>
          <w:w w:val="115"/>
          <w:sz w:val="24"/>
        </w:rPr>
        <w:t xml:space="preserve"> </w:t>
      </w:r>
      <w:r w:rsidR="00D444D4">
        <w:rPr>
          <w:w w:val="115"/>
          <w:sz w:val="24"/>
        </w:rPr>
        <w:t>and</w:t>
      </w:r>
      <w:r w:rsidR="00D444D4">
        <w:rPr>
          <w:spacing w:val="1"/>
          <w:w w:val="115"/>
          <w:sz w:val="24"/>
        </w:rPr>
        <w:t xml:space="preserve"> </w:t>
      </w:r>
      <w:r w:rsidR="00D444D4">
        <w:rPr>
          <w:w w:val="115"/>
          <w:sz w:val="24"/>
        </w:rPr>
        <w:t>return</w:t>
      </w:r>
      <w:r w:rsidR="00D444D4">
        <w:rPr>
          <w:spacing w:val="1"/>
          <w:w w:val="115"/>
          <w:sz w:val="24"/>
        </w:rPr>
        <w:t xml:space="preserve"> </w:t>
      </w:r>
      <w:r w:rsidR="00D444D4">
        <w:rPr>
          <w:w w:val="115"/>
          <w:sz w:val="24"/>
        </w:rPr>
        <w:t>sequencers.</w:t>
      </w:r>
      <w:r w:rsidR="00D444D4">
        <w:rPr>
          <w:spacing w:val="1"/>
          <w:w w:val="115"/>
          <w:sz w:val="24"/>
        </w:rPr>
        <w:t xml:space="preserve"> </w:t>
      </w:r>
      <w:r w:rsidR="00D444D4">
        <w:rPr>
          <w:w w:val="115"/>
          <w:sz w:val="24"/>
        </w:rPr>
        <w:t>It</w:t>
      </w:r>
      <w:r w:rsidR="00D444D4">
        <w:rPr>
          <w:spacing w:val="1"/>
          <w:w w:val="115"/>
          <w:sz w:val="24"/>
        </w:rPr>
        <w:t xml:space="preserve"> </w:t>
      </w:r>
      <w:r w:rsidR="00D444D4">
        <w:rPr>
          <w:w w:val="115"/>
          <w:sz w:val="24"/>
        </w:rPr>
        <w:t>also</w:t>
      </w:r>
      <w:r w:rsidR="00D444D4">
        <w:rPr>
          <w:spacing w:val="1"/>
          <w:w w:val="115"/>
          <w:sz w:val="24"/>
        </w:rPr>
        <w:t xml:space="preserve"> </w:t>
      </w:r>
      <w:r w:rsidR="00D444D4">
        <w:rPr>
          <w:w w:val="115"/>
          <w:sz w:val="24"/>
        </w:rPr>
        <w:t>supports</w:t>
      </w:r>
      <w:r w:rsidR="00D444D4">
        <w:rPr>
          <w:spacing w:val="1"/>
          <w:w w:val="115"/>
          <w:sz w:val="24"/>
        </w:rPr>
        <w:t xml:space="preserve"> </w:t>
      </w:r>
      <w:r w:rsidR="00D444D4">
        <w:rPr>
          <w:w w:val="115"/>
          <w:sz w:val="24"/>
        </w:rPr>
        <w:t>exceptions, which are objects of a subclass of Exception, and which can carry</w:t>
      </w:r>
      <w:r w:rsidR="00D444D4">
        <w:rPr>
          <w:spacing w:val="1"/>
          <w:w w:val="115"/>
          <w:sz w:val="24"/>
        </w:rPr>
        <w:t xml:space="preserve"> </w:t>
      </w:r>
      <w:r w:rsidR="00D444D4">
        <w:rPr>
          <w:w w:val="115"/>
          <w:sz w:val="24"/>
        </w:rPr>
        <w:t>values.</w:t>
      </w:r>
    </w:p>
    <w:p w:rsidR="00902B38" w:rsidRDefault="00902B38">
      <w:pPr>
        <w:pStyle w:val="BodyText"/>
        <w:spacing w:before="4"/>
        <w:ind w:left="0" w:firstLine="0"/>
      </w:pPr>
    </w:p>
    <w:p w:rsidR="00902B38" w:rsidRDefault="00D444D4">
      <w:pPr>
        <w:pStyle w:val="ListParagraph"/>
        <w:numPr>
          <w:ilvl w:val="2"/>
          <w:numId w:val="1"/>
        </w:numPr>
        <w:tabs>
          <w:tab w:val="left" w:pos="845"/>
        </w:tabs>
        <w:ind w:right="117"/>
        <w:jc w:val="both"/>
        <w:rPr>
          <w:sz w:val="24"/>
        </w:rPr>
      </w:pPr>
      <w:r>
        <w:rPr>
          <w:w w:val="115"/>
          <w:sz w:val="24"/>
        </w:rPr>
        <w:t>The following code computes the Greatest Common Divisor of two integers, m</w:t>
      </w:r>
      <w:r>
        <w:rPr>
          <w:spacing w:val="1"/>
          <w:w w:val="115"/>
          <w:sz w:val="24"/>
        </w:rPr>
        <w:t xml:space="preserve"> </w:t>
      </w:r>
      <w:r>
        <w:rPr>
          <w:w w:val="115"/>
          <w:sz w:val="24"/>
        </w:rPr>
        <w:t>and</w:t>
      </w:r>
      <w:r>
        <w:rPr>
          <w:spacing w:val="15"/>
          <w:w w:val="115"/>
          <w:sz w:val="24"/>
        </w:rPr>
        <w:t xml:space="preserve"> </w:t>
      </w:r>
      <w:r>
        <w:rPr>
          <w:w w:val="115"/>
          <w:sz w:val="24"/>
        </w:rPr>
        <w:t>n:</w:t>
      </w:r>
    </w:p>
    <w:p w:rsidR="00902B38" w:rsidRDefault="00D444D4">
      <w:pPr>
        <w:spacing w:before="1"/>
        <w:ind w:left="1391"/>
        <w:rPr>
          <w:sz w:val="20"/>
        </w:rPr>
      </w:pPr>
      <w:proofErr w:type="gramStart"/>
      <w:r>
        <w:rPr>
          <w:w w:val="120"/>
          <w:sz w:val="20"/>
        </w:rPr>
        <w:t>p</w:t>
      </w:r>
      <w:proofErr w:type="gramEnd"/>
      <w:r>
        <w:rPr>
          <w:w w:val="120"/>
          <w:sz w:val="20"/>
        </w:rPr>
        <w:t>,</w:t>
      </w:r>
      <w:r>
        <w:rPr>
          <w:spacing w:val="6"/>
          <w:w w:val="120"/>
          <w:sz w:val="20"/>
        </w:rPr>
        <w:t xml:space="preserve"> </w:t>
      </w:r>
      <w:r>
        <w:rPr>
          <w:w w:val="120"/>
          <w:sz w:val="20"/>
        </w:rPr>
        <w:t>q</w:t>
      </w:r>
      <w:r>
        <w:rPr>
          <w:spacing w:val="6"/>
          <w:w w:val="120"/>
          <w:sz w:val="20"/>
        </w:rPr>
        <w:t xml:space="preserve"> </w:t>
      </w:r>
      <w:r>
        <w:rPr>
          <w:w w:val="120"/>
          <w:sz w:val="20"/>
        </w:rPr>
        <w:t>=</w:t>
      </w:r>
      <w:r>
        <w:rPr>
          <w:spacing w:val="7"/>
          <w:w w:val="120"/>
          <w:sz w:val="20"/>
        </w:rPr>
        <w:t xml:space="preserve"> </w:t>
      </w:r>
      <w:r>
        <w:rPr>
          <w:w w:val="120"/>
          <w:sz w:val="20"/>
        </w:rPr>
        <w:t>m,</w:t>
      </w:r>
      <w:r>
        <w:rPr>
          <w:spacing w:val="7"/>
          <w:w w:val="120"/>
          <w:sz w:val="20"/>
        </w:rPr>
        <w:t xml:space="preserve"> </w:t>
      </w:r>
      <w:r>
        <w:rPr>
          <w:w w:val="120"/>
          <w:sz w:val="20"/>
        </w:rPr>
        <w:t>n</w:t>
      </w:r>
    </w:p>
    <w:p w:rsidR="00902B38" w:rsidRDefault="00D444D4">
      <w:pPr>
        <w:spacing w:before="1" w:line="234" w:lineRule="exact"/>
        <w:ind w:left="1391"/>
        <w:rPr>
          <w:sz w:val="20"/>
        </w:rPr>
      </w:pPr>
      <w:proofErr w:type="gramStart"/>
      <w:r>
        <w:rPr>
          <w:b/>
          <w:w w:val="110"/>
          <w:sz w:val="20"/>
        </w:rPr>
        <w:t>while</w:t>
      </w:r>
      <w:proofErr w:type="gramEnd"/>
      <w:r>
        <w:rPr>
          <w:b/>
          <w:spacing w:val="14"/>
          <w:w w:val="110"/>
          <w:sz w:val="20"/>
        </w:rPr>
        <w:t xml:space="preserve"> </w:t>
      </w:r>
      <w:r>
        <w:rPr>
          <w:w w:val="110"/>
          <w:sz w:val="20"/>
        </w:rPr>
        <w:t>p</w:t>
      </w:r>
      <w:r>
        <w:rPr>
          <w:spacing w:val="9"/>
          <w:w w:val="110"/>
          <w:sz w:val="20"/>
        </w:rPr>
        <w:t xml:space="preserve"> </w:t>
      </w:r>
      <w:r>
        <w:rPr>
          <w:w w:val="110"/>
          <w:sz w:val="20"/>
        </w:rPr>
        <w:t>%</w:t>
      </w:r>
      <w:r>
        <w:rPr>
          <w:spacing w:val="13"/>
          <w:w w:val="110"/>
          <w:sz w:val="20"/>
        </w:rPr>
        <w:t xml:space="preserve"> </w:t>
      </w:r>
      <w:r>
        <w:rPr>
          <w:w w:val="110"/>
          <w:sz w:val="20"/>
        </w:rPr>
        <w:t>q</w:t>
      </w:r>
      <w:r>
        <w:rPr>
          <w:spacing w:val="10"/>
          <w:w w:val="110"/>
          <w:sz w:val="20"/>
        </w:rPr>
        <w:t xml:space="preserve"> </w:t>
      </w:r>
      <w:r>
        <w:rPr>
          <w:w w:val="110"/>
          <w:sz w:val="20"/>
        </w:rPr>
        <w:t>!=</w:t>
      </w:r>
      <w:r>
        <w:rPr>
          <w:spacing w:val="12"/>
          <w:w w:val="110"/>
          <w:sz w:val="20"/>
        </w:rPr>
        <w:t xml:space="preserve"> </w:t>
      </w:r>
      <w:r>
        <w:rPr>
          <w:w w:val="110"/>
          <w:sz w:val="20"/>
        </w:rPr>
        <w:t>0:</w:t>
      </w:r>
    </w:p>
    <w:p w:rsidR="00902B38" w:rsidRDefault="00D444D4">
      <w:pPr>
        <w:ind w:left="1564" w:right="7258"/>
        <w:rPr>
          <w:sz w:val="20"/>
        </w:rPr>
      </w:pPr>
      <w:proofErr w:type="gramStart"/>
      <w:r>
        <w:rPr>
          <w:w w:val="110"/>
          <w:sz w:val="20"/>
        </w:rPr>
        <w:t>p</w:t>
      </w:r>
      <w:proofErr w:type="gramEnd"/>
      <w:r>
        <w:rPr>
          <w:w w:val="110"/>
          <w:sz w:val="20"/>
        </w:rPr>
        <w:t>,</w:t>
      </w:r>
      <w:r>
        <w:rPr>
          <w:spacing w:val="14"/>
          <w:w w:val="110"/>
          <w:sz w:val="20"/>
        </w:rPr>
        <w:t xml:space="preserve"> </w:t>
      </w:r>
      <w:r>
        <w:rPr>
          <w:w w:val="110"/>
          <w:sz w:val="20"/>
        </w:rPr>
        <w:t>q</w:t>
      </w:r>
      <w:r>
        <w:rPr>
          <w:spacing w:val="14"/>
          <w:w w:val="110"/>
          <w:sz w:val="20"/>
        </w:rPr>
        <w:t xml:space="preserve"> </w:t>
      </w:r>
      <w:r>
        <w:rPr>
          <w:w w:val="110"/>
          <w:sz w:val="20"/>
        </w:rPr>
        <w:t>=</w:t>
      </w:r>
      <w:r>
        <w:rPr>
          <w:spacing w:val="15"/>
          <w:w w:val="110"/>
          <w:sz w:val="20"/>
        </w:rPr>
        <w:t xml:space="preserve"> </w:t>
      </w:r>
      <w:r>
        <w:rPr>
          <w:w w:val="110"/>
          <w:sz w:val="20"/>
        </w:rPr>
        <w:t>q,</w:t>
      </w:r>
      <w:r>
        <w:rPr>
          <w:spacing w:val="15"/>
          <w:w w:val="110"/>
          <w:sz w:val="20"/>
        </w:rPr>
        <w:t xml:space="preserve"> </w:t>
      </w:r>
      <w:r>
        <w:rPr>
          <w:w w:val="110"/>
          <w:sz w:val="20"/>
        </w:rPr>
        <w:t>p</w:t>
      </w:r>
      <w:r>
        <w:rPr>
          <w:spacing w:val="13"/>
          <w:w w:val="110"/>
          <w:sz w:val="20"/>
        </w:rPr>
        <w:t xml:space="preserve"> </w:t>
      </w:r>
      <w:r>
        <w:rPr>
          <w:w w:val="110"/>
          <w:sz w:val="20"/>
        </w:rPr>
        <w:t>%</w:t>
      </w:r>
      <w:r>
        <w:rPr>
          <w:spacing w:val="15"/>
          <w:w w:val="110"/>
          <w:sz w:val="20"/>
        </w:rPr>
        <w:t xml:space="preserve"> </w:t>
      </w:r>
      <w:r>
        <w:rPr>
          <w:w w:val="110"/>
          <w:sz w:val="20"/>
        </w:rPr>
        <w:t>q</w:t>
      </w:r>
      <w:r>
        <w:rPr>
          <w:spacing w:val="-45"/>
          <w:w w:val="110"/>
          <w:sz w:val="20"/>
        </w:rPr>
        <w:t xml:space="preserve"> </w:t>
      </w:r>
      <w:r>
        <w:rPr>
          <w:w w:val="110"/>
          <w:sz w:val="20"/>
        </w:rPr>
        <w:t>gcd</w:t>
      </w:r>
      <w:r>
        <w:rPr>
          <w:spacing w:val="14"/>
          <w:w w:val="110"/>
          <w:sz w:val="20"/>
        </w:rPr>
        <w:t xml:space="preserve"> </w:t>
      </w:r>
      <w:r>
        <w:rPr>
          <w:w w:val="110"/>
          <w:sz w:val="20"/>
        </w:rPr>
        <w:t>=</w:t>
      </w:r>
      <w:r>
        <w:rPr>
          <w:spacing w:val="17"/>
          <w:w w:val="110"/>
          <w:sz w:val="20"/>
        </w:rPr>
        <w:t xml:space="preserve"> </w:t>
      </w:r>
      <w:r>
        <w:rPr>
          <w:w w:val="110"/>
          <w:sz w:val="20"/>
        </w:rPr>
        <w:t>q</w:t>
      </w:r>
    </w:p>
    <w:p w:rsidR="00902B38" w:rsidRDefault="00D444D4">
      <w:pPr>
        <w:pStyle w:val="ListParagraph"/>
        <w:numPr>
          <w:ilvl w:val="2"/>
          <w:numId w:val="1"/>
        </w:numPr>
        <w:tabs>
          <w:tab w:val="left" w:pos="844"/>
          <w:tab w:val="left" w:pos="845"/>
        </w:tabs>
        <w:spacing w:before="2"/>
        <w:ind w:hanging="361"/>
        <w:rPr>
          <w:sz w:val="24"/>
        </w:rPr>
      </w:pPr>
      <w:r>
        <w:rPr>
          <w:w w:val="115"/>
          <w:sz w:val="24"/>
        </w:rPr>
        <w:t>Note</w:t>
      </w:r>
      <w:r>
        <w:rPr>
          <w:spacing w:val="2"/>
          <w:w w:val="115"/>
          <w:sz w:val="24"/>
        </w:rPr>
        <w:t xml:space="preserve"> </w:t>
      </w:r>
      <w:r>
        <w:rPr>
          <w:w w:val="115"/>
          <w:sz w:val="24"/>
        </w:rPr>
        <w:t>the</w:t>
      </w:r>
      <w:r>
        <w:rPr>
          <w:spacing w:val="3"/>
          <w:w w:val="115"/>
          <w:sz w:val="24"/>
        </w:rPr>
        <w:t xml:space="preserve"> </w:t>
      </w:r>
      <w:r>
        <w:rPr>
          <w:w w:val="115"/>
          <w:sz w:val="24"/>
        </w:rPr>
        <w:t>elegance</w:t>
      </w:r>
      <w:r>
        <w:rPr>
          <w:spacing w:val="3"/>
          <w:w w:val="115"/>
          <w:sz w:val="24"/>
        </w:rPr>
        <w:t xml:space="preserve"> </w:t>
      </w:r>
      <w:r>
        <w:rPr>
          <w:w w:val="115"/>
          <w:sz w:val="24"/>
        </w:rPr>
        <w:t>of</w:t>
      </w:r>
      <w:r>
        <w:rPr>
          <w:spacing w:val="3"/>
          <w:w w:val="115"/>
          <w:sz w:val="24"/>
        </w:rPr>
        <w:t xml:space="preserve"> </w:t>
      </w:r>
      <w:r>
        <w:rPr>
          <w:w w:val="115"/>
          <w:sz w:val="24"/>
        </w:rPr>
        <w:t>simultaneous</w:t>
      </w:r>
      <w:r>
        <w:rPr>
          <w:spacing w:val="2"/>
          <w:w w:val="115"/>
          <w:sz w:val="24"/>
        </w:rPr>
        <w:t xml:space="preserve"> </w:t>
      </w:r>
      <w:r>
        <w:rPr>
          <w:w w:val="115"/>
          <w:sz w:val="24"/>
        </w:rPr>
        <w:t>assignment.</w:t>
      </w:r>
    </w:p>
    <w:p w:rsidR="00902B38" w:rsidRDefault="00D444D4">
      <w:pPr>
        <w:pStyle w:val="ListParagraph"/>
        <w:numPr>
          <w:ilvl w:val="2"/>
          <w:numId w:val="1"/>
        </w:numPr>
        <w:tabs>
          <w:tab w:val="left" w:pos="844"/>
          <w:tab w:val="left" w:pos="845"/>
        </w:tabs>
        <w:spacing w:before="3"/>
        <w:ind w:hanging="361"/>
        <w:rPr>
          <w:sz w:val="24"/>
        </w:rPr>
      </w:pPr>
      <w:r>
        <w:rPr>
          <w:w w:val="110"/>
          <w:sz w:val="24"/>
        </w:rPr>
        <w:t>Note</w:t>
      </w:r>
      <w:r>
        <w:rPr>
          <w:spacing w:val="27"/>
          <w:w w:val="110"/>
          <w:sz w:val="24"/>
        </w:rPr>
        <w:t xml:space="preserve"> </w:t>
      </w:r>
      <w:r>
        <w:rPr>
          <w:w w:val="110"/>
          <w:sz w:val="24"/>
        </w:rPr>
        <w:t>also</w:t>
      </w:r>
      <w:r>
        <w:rPr>
          <w:spacing w:val="27"/>
          <w:w w:val="110"/>
          <w:sz w:val="24"/>
        </w:rPr>
        <w:t xml:space="preserve"> </w:t>
      </w:r>
      <w:r>
        <w:rPr>
          <w:w w:val="110"/>
          <w:sz w:val="24"/>
        </w:rPr>
        <w:t>that</w:t>
      </w:r>
      <w:r>
        <w:rPr>
          <w:spacing w:val="27"/>
          <w:w w:val="110"/>
          <w:sz w:val="24"/>
        </w:rPr>
        <w:t xml:space="preserve"> </w:t>
      </w:r>
      <w:r>
        <w:rPr>
          <w:w w:val="110"/>
          <w:sz w:val="24"/>
        </w:rPr>
        <w:t>indentation</w:t>
      </w:r>
      <w:r>
        <w:rPr>
          <w:spacing w:val="27"/>
          <w:w w:val="110"/>
          <w:sz w:val="24"/>
        </w:rPr>
        <w:t xml:space="preserve"> </w:t>
      </w:r>
      <w:r>
        <w:rPr>
          <w:w w:val="110"/>
          <w:sz w:val="24"/>
        </w:rPr>
        <w:t>is</w:t>
      </w:r>
      <w:r>
        <w:rPr>
          <w:spacing w:val="27"/>
          <w:w w:val="110"/>
          <w:sz w:val="24"/>
        </w:rPr>
        <w:t xml:space="preserve"> </w:t>
      </w:r>
      <w:r>
        <w:rPr>
          <w:w w:val="110"/>
          <w:sz w:val="24"/>
        </w:rPr>
        <w:t>required</w:t>
      </w:r>
      <w:r>
        <w:rPr>
          <w:spacing w:val="27"/>
          <w:w w:val="110"/>
          <w:sz w:val="24"/>
        </w:rPr>
        <w:t xml:space="preserve"> </w:t>
      </w:r>
      <w:r>
        <w:rPr>
          <w:w w:val="110"/>
          <w:sz w:val="24"/>
        </w:rPr>
        <w:t>to</w:t>
      </w:r>
      <w:r>
        <w:rPr>
          <w:spacing w:val="27"/>
          <w:w w:val="110"/>
          <w:sz w:val="24"/>
        </w:rPr>
        <w:t xml:space="preserve"> </w:t>
      </w:r>
      <w:r>
        <w:rPr>
          <w:w w:val="110"/>
          <w:sz w:val="24"/>
        </w:rPr>
        <w:t>indicate</w:t>
      </w:r>
      <w:r>
        <w:rPr>
          <w:spacing w:val="27"/>
          <w:w w:val="110"/>
          <w:sz w:val="24"/>
        </w:rPr>
        <w:t xml:space="preserve"> </w:t>
      </w:r>
      <w:r>
        <w:rPr>
          <w:w w:val="110"/>
          <w:sz w:val="24"/>
        </w:rPr>
        <w:t>the</w:t>
      </w:r>
      <w:r>
        <w:rPr>
          <w:spacing w:val="27"/>
          <w:w w:val="110"/>
          <w:sz w:val="24"/>
        </w:rPr>
        <w:t xml:space="preserve"> </w:t>
      </w:r>
      <w:r>
        <w:rPr>
          <w:w w:val="110"/>
          <w:sz w:val="24"/>
        </w:rPr>
        <w:t>extent</w:t>
      </w:r>
      <w:r>
        <w:rPr>
          <w:spacing w:val="28"/>
          <w:w w:val="110"/>
          <w:sz w:val="24"/>
        </w:rPr>
        <w:t xml:space="preserve"> </w:t>
      </w:r>
      <w:r>
        <w:rPr>
          <w:w w:val="110"/>
          <w:sz w:val="24"/>
        </w:rPr>
        <w:t>of</w:t>
      </w:r>
      <w:r>
        <w:rPr>
          <w:spacing w:val="27"/>
          <w:w w:val="110"/>
          <w:sz w:val="24"/>
        </w:rPr>
        <w:t xml:space="preserve"> </w:t>
      </w:r>
      <w:r>
        <w:rPr>
          <w:w w:val="110"/>
          <w:sz w:val="24"/>
        </w:rPr>
        <w:t>the</w:t>
      </w:r>
      <w:r>
        <w:rPr>
          <w:spacing w:val="27"/>
          <w:w w:val="110"/>
          <w:sz w:val="24"/>
        </w:rPr>
        <w:t xml:space="preserve"> </w:t>
      </w:r>
      <w:r>
        <w:rPr>
          <w:w w:val="110"/>
          <w:sz w:val="24"/>
        </w:rPr>
        <w:t>loop</w:t>
      </w:r>
      <w:r>
        <w:rPr>
          <w:spacing w:val="27"/>
          <w:w w:val="110"/>
          <w:sz w:val="24"/>
        </w:rPr>
        <w:t xml:space="preserve"> </w:t>
      </w:r>
      <w:r>
        <w:rPr>
          <w:w w:val="110"/>
          <w:sz w:val="24"/>
        </w:rPr>
        <w:t>body.</w:t>
      </w:r>
    </w:p>
    <w:p w:rsidR="00902B38" w:rsidRDefault="00D444D4">
      <w:pPr>
        <w:pStyle w:val="ListParagraph"/>
        <w:numPr>
          <w:ilvl w:val="2"/>
          <w:numId w:val="1"/>
        </w:numPr>
        <w:tabs>
          <w:tab w:val="left" w:pos="844"/>
          <w:tab w:val="left" w:pos="845"/>
        </w:tabs>
        <w:spacing w:before="1"/>
        <w:ind w:right="121"/>
        <w:rPr>
          <w:sz w:val="24"/>
        </w:rPr>
      </w:pPr>
      <w:r>
        <w:rPr>
          <w:w w:val="115"/>
          <w:sz w:val="24"/>
        </w:rPr>
        <w:t>The</w:t>
      </w:r>
      <w:r>
        <w:rPr>
          <w:spacing w:val="39"/>
          <w:w w:val="115"/>
          <w:sz w:val="24"/>
        </w:rPr>
        <w:t xml:space="preserve"> </w:t>
      </w:r>
      <w:r>
        <w:rPr>
          <w:w w:val="115"/>
          <w:sz w:val="24"/>
        </w:rPr>
        <w:t>following</w:t>
      </w:r>
      <w:r>
        <w:rPr>
          <w:spacing w:val="40"/>
          <w:w w:val="115"/>
          <w:sz w:val="24"/>
        </w:rPr>
        <w:t xml:space="preserve"> </w:t>
      </w:r>
      <w:r>
        <w:rPr>
          <w:w w:val="115"/>
          <w:sz w:val="24"/>
        </w:rPr>
        <w:t>code</w:t>
      </w:r>
      <w:r>
        <w:rPr>
          <w:spacing w:val="42"/>
          <w:w w:val="115"/>
          <w:sz w:val="24"/>
        </w:rPr>
        <w:t xml:space="preserve"> </w:t>
      </w:r>
      <w:r>
        <w:rPr>
          <w:w w:val="115"/>
          <w:sz w:val="24"/>
        </w:rPr>
        <w:t>sums</w:t>
      </w:r>
      <w:r>
        <w:rPr>
          <w:spacing w:val="39"/>
          <w:w w:val="115"/>
          <w:sz w:val="24"/>
        </w:rPr>
        <w:t xml:space="preserve"> </w:t>
      </w:r>
      <w:r>
        <w:rPr>
          <w:w w:val="115"/>
          <w:sz w:val="24"/>
        </w:rPr>
        <w:t>the</w:t>
      </w:r>
      <w:r>
        <w:rPr>
          <w:spacing w:val="40"/>
          <w:w w:val="115"/>
          <w:sz w:val="24"/>
        </w:rPr>
        <w:t xml:space="preserve"> </w:t>
      </w:r>
      <w:r>
        <w:rPr>
          <w:w w:val="115"/>
          <w:sz w:val="24"/>
        </w:rPr>
        <w:t>numeric</w:t>
      </w:r>
      <w:r>
        <w:rPr>
          <w:spacing w:val="40"/>
          <w:w w:val="115"/>
          <w:sz w:val="24"/>
        </w:rPr>
        <w:t xml:space="preserve"> </w:t>
      </w:r>
      <w:r>
        <w:rPr>
          <w:w w:val="115"/>
          <w:sz w:val="24"/>
        </w:rPr>
        <w:t>components</w:t>
      </w:r>
      <w:r>
        <w:rPr>
          <w:spacing w:val="39"/>
          <w:w w:val="115"/>
          <w:sz w:val="24"/>
        </w:rPr>
        <w:t xml:space="preserve"> </w:t>
      </w:r>
      <w:r>
        <w:rPr>
          <w:w w:val="115"/>
          <w:sz w:val="24"/>
        </w:rPr>
        <w:t>of</w:t>
      </w:r>
      <w:r>
        <w:rPr>
          <w:spacing w:val="40"/>
          <w:w w:val="115"/>
          <w:sz w:val="24"/>
        </w:rPr>
        <w:t xml:space="preserve"> </w:t>
      </w:r>
      <w:r>
        <w:rPr>
          <w:w w:val="115"/>
          <w:sz w:val="24"/>
        </w:rPr>
        <w:t>a</w:t>
      </w:r>
      <w:r>
        <w:rPr>
          <w:spacing w:val="39"/>
          <w:w w:val="115"/>
          <w:sz w:val="24"/>
        </w:rPr>
        <w:t xml:space="preserve"> </w:t>
      </w:r>
      <w:r>
        <w:rPr>
          <w:w w:val="115"/>
          <w:sz w:val="24"/>
        </w:rPr>
        <w:t>list</w:t>
      </w:r>
      <w:r>
        <w:rPr>
          <w:spacing w:val="43"/>
          <w:w w:val="115"/>
          <w:sz w:val="24"/>
        </w:rPr>
        <w:t xml:space="preserve"> </w:t>
      </w:r>
      <w:r>
        <w:rPr>
          <w:w w:val="115"/>
          <w:sz w:val="24"/>
        </w:rPr>
        <w:t>row,</w:t>
      </w:r>
      <w:r>
        <w:rPr>
          <w:spacing w:val="40"/>
          <w:w w:val="115"/>
          <w:sz w:val="24"/>
        </w:rPr>
        <w:t xml:space="preserve"> </w:t>
      </w:r>
      <w:r>
        <w:rPr>
          <w:w w:val="115"/>
          <w:sz w:val="24"/>
        </w:rPr>
        <w:t>ignoring</w:t>
      </w:r>
      <w:r>
        <w:rPr>
          <w:spacing w:val="39"/>
          <w:w w:val="115"/>
          <w:sz w:val="24"/>
        </w:rPr>
        <w:t xml:space="preserve"> </w:t>
      </w:r>
      <w:r>
        <w:rPr>
          <w:w w:val="115"/>
          <w:sz w:val="24"/>
        </w:rPr>
        <w:t>any</w:t>
      </w:r>
      <w:r>
        <w:rPr>
          <w:spacing w:val="-57"/>
          <w:w w:val="115"/>
          <w:sz w:val="24"/>
        </w:rPr>
        <w:t xml:space="preserve"> </w:t>
      </w:r>
      <w:r>
        <w:rPr>
          <w:w w:val="115"/>
          <w:sz w:val="24"/>
        </w:rPr>
        <w:t>nonnumeric</w:t>
      </w:r>
      <w:r>
        <w:rPr>
          <w:spacing w:val="14"/>
          <w:w w:val="115"/>
          <w:sz w:val="24"/>
        </w:rPr>
        <w:t xml:space="preserve"> </w:t>
      </w:r>
      <w:r>
        <w:rPr>
          <w:w w:val="115"/>
          <w:sz w:val="24"/>
        </w:rPr>
        <w:t>components:</w:t>
      </w:r>
    </w:p>
    <w:p w:rsidR="00902B38" w:rsidRDefault="00D444D4">
      <w:pPr>
        <w:spacing w:before="1"/>
        <w:ind w:left="1751"/>
        <w:rPr>
          <w:sz w:val="20"/>
        </w:rPr>
      </w:pPr>
      <w:proofErr w:type="gramStart"/>
      <w:r>
        <w:rPr>
          <w:w w:val="120"/>
          <w:sz w:val="20"/>
        </w:rPr>
        <w:t>sum</w:t>
      </w:r>
      <w:proofErr w:type="gramEnd"/>
      <w:r>
        <w:rPr>
          <w:spacing w:val="2"/>
          <w:w w:val="120"/>
          <w:sz w:val="20"/>
        </w:rPr>
        <w:t xml:space="preserve"> </w:t>
      </w:r>
      <w:r>
        <w:rPr>
          <w:w w:val="120"/>
          <w:sz w:val="20"/>
        </w:rPr>
        <w:t>=</w:t>
      </w:r>
      <w:r>
        <w:rPr>
          <w:spacing w:val="3"/>
          <w:w w:val="120"/>
          <w:sz w:val="20"/>
        </w:rPr>
        <w:t xml:space="preserve"> </w:t>
      </w:r>
      <w:r>
        <w:rPr>
          <w:w w:val="120"/>
          <w:sz w:val="20"/>
        </w:rPr>
        <w:t>0.0</w:t>
      </w:r>
    </w:p>
    <w:p w:rsidR="00902B38" w:rsidRDefault="00D444D4">
      <w:pPr>
        <w:ind w:left="1751"/>
        <w:rPr>
          <w:sz w:val="20"/>
        </w:rPr>
      </w:pPr>
      <w:proofErr w:type="gramStart"/>
      <w:r>
        <w:rPr>
          <w:b/>
          <w:w w:val="110"/>
          <w:sz w:val="20"/>
        </w:rPr>
        <w:t>for</w:t>
      </w:r>
      <w:proofErr w:type="gramEnd"/>
      <w:r>
        <w:rPr>
          <w:b/>
          <w:spacing w:val="16"/>
          <w:w w:val="110"/>
          <w:sz w:val="20"/>
        </w:rPr>
        <w:t xml:space="preserve"> </w:t>
      </w:r>
      <w:r>
        <w:rPr>
          <w:w w:val="110"/>
          <w:sz w:val="20"/>
        </w:rPr>
        <w:t>x</w:t>
      </w:r>
      <w:r>
        <w:rPr>
          <w:spacing w:val="11"/>
          <w:w w:val="110"/>
          <w:sz w:val="20"/>
        </w:rPr>
        <w:t xml:space="preserve"> </w:t>
      </w:r>
      <w:r>
        <w:rPr>
          <w:b/>
          <w:w w:val="110"/>
          <w:sz w:val="20"/>
        </w:rPr>
        <w:t>in</w:t>
      </w:r>
      <w:r>
        <w:rPr>
          <w:b/>
          <w:spacing w:val="15"/>
          <w:w w:val="110"/>
          <w:sz w:val="20"/>
        </w:rPr>
        <w:t xml:space="preserve"> </w:t>
      </w:r>
      <w:r>
        <w:rPr>
          <w:w w:val="110"/>
          <w:sz w:val="20"/>
        </w:rPr>
        <w:t>row:</w:t>
      </w:r>
    </w:p>
    <w:p w:rsidR="00902B38" w:rsidRDefault="00D444D4">
      <w:pPr>
        <w:spacing w:before="2"/>
        <w:ind w:left="2284" w:right="5924" w:hanging="360"/>
        <w:rPr>
          <w:sz w:val="20"/>
        </w:rPr>
      </w:pPr>
      <w:proofErr w:type="gramStart"/>
      <w:r>
        <w:rPr>
          <w:b/>
          <w:w w:val="110"/>
          <w:sz w:val="20"/>
        </w:rPr>
        <w:t>if</w:t>
      </w:r>
      <w:proofErr w:type="gramEnd"/>
      <w:r>
        <w:rPr>
          <w:b/>
          <w:spacing w:val="21"/>
          <w:w w:val="110"/>
          <w:sz w:val="20"/>
        </w:rPr>
        <w:t xml:space="preserve"> </w:t>
      </w:r>
      <w:r>
        <w:rPr>
          <w:w w:val="110"/>
          <w:sz w:val="20"/>
        </w:rPr>
        <w:t>isinstance(x,</w:t>
      </w:r>
      <w:r>
        <w:rPr>
          <w:spacing w:val="18"/>
          <w:w w:val="110"/>
          <w:sz w:val="20"/>
        </w:rPr>
        <w:t xml:space="preserve"> </w:t>
      </w:r>
      <w:r>
        <w:rPr>
          <w:w w:val="110"/>
          <w:sz w:val="20"/>
        </w:rPr>
        <w:t>(int,</w:t>
      </w:r>
      <w:r>
        <w:rPr>
          <w:spacing w:val="19"/>
          <w:w w:val="110"/>
          <w:sz w:val="20"/>
        </w:rPr>
        <w:t xml:space="preserve"> </w:t>
      </w:r>
      <w:r>
        <w:rPr>
          <w:w w:val="110"/>
          <w:sz w:val="20"/>
        </w:rPr>
        <w:t>float)):</w:t>
      </w:r>
      <w:r>
        <w:rPr>
          <w:spacing w:val="-46"/>
          <w:w w:val="110"/>
          <w:sz w:val="20"/>
        </w:rPr>
        <w:t xml:space="preserve"> </w:t>
      </w:r>
      <w:r>
        <w:rPr>
          <w:w w:val="115"/>
          <w:sz w:val="20"/>
        </w:rPr>
        <w:t>sum</w:t>
      </w:r>
      <w:r>
        <w:rPr>
          <w:spacing w:val="12"/>
          <w:w w:val="115"/>
          <w:sz w:val="20"/>
        </w:rPr>
        <w:t xml:space="preserve"> </w:t>
      </w:r>
      <w:r>
        <w:rPr>
          <w:w w:val="115"/>
          <w:sz w:val="20"/>
        </w:rPr>
        <w:t>+=</w:t>
      </w:r>
      <w:r>
        <w:rPr>
          <w:spacing w:val="14"/>
          <w:w w:val="115"/>
          <w:sz w:val="20"/>
        </w:rPr>
        <w:t xml:space="preserve"> </w:t>
      </w:r>
      <w:r>
        <w:rPr>
          <w:w w:val="115"/>
          <w:sz w:val="20"/>
        </w:rPr>
        <w:t>x</w:t>
      </w:r>
    </w:p>
    <w:p w:rsidR="00902B38" w:rsidRDefault="00902B38">
      <w:pPr>
        <w:pStyle w:val="BodyText"/>
        <w:spacing w:before="1"/>
        <w:ind w:left="0" w:firstLine="0"/>
      </w:pPr>
    </w:p>
    <w:p w:rsidR="00902B38" w:rsidRDefault="00D444D4">
      <w:pPr>
        <w:pStyle w:val="Heading3"/>
        <w:ind w:left="123"/>
        <w:jc w:val="both"/>
      </w:pPr>
      <w:r>
        <w:rPr>
          <w:w w:val="115"/>
        </w:rPr>
        <w:t>PYTHON</w:t>
      </w:r>
      <w:r>
        <w:rPr>
          <w:spacing w:val="-2"/>
          <w:w w:val="115"/>
        </w:rPr>
        <w:t xml:space="preserve"> </w:t>
      </w:r>
      <w:r>
        <w:rPr>
          <w:w w:val="115"/>
        </w:rPr>
        <w:t>Exceptions</w:t>
      </w:r>
    </w:p>
    <w:p w:rsidR="00902B38" w:rsidRDefault="00D444D4">
      <w:pPr>
        <w:pStyle w:val="ListParagraph"/>
        <w:numPr>
          <w:ilvl w:val="2"/>
          <w:numId w:val="1"/>
        </w:numPr>
        <w:tabs>
          <w:tab w:val="left" w:pos="844"/>
          <w:tab w:val="left" w:pos="845"/>
        </w:tabs>
        <w:ind w:right="122"/>
        <w:rPr>
          <w:sz w:val="24"/>
        </w:rPr>
      </w:pPr>
      <w:r>
        <w:rPr>
          <w:w w:val="110"/>
          <w:sz w:val="24"/>
        </w:rPr>
        <w:t>The</w:t>
      </w:r>
      <w:r>
        <w:rPr>
          <w:spacing w:val="55"/>
          <w:w w:val="110"/>
          <w:sz w:val="24"/>
        </w:rPr>
        <w:t xml:space="preserve"> </w:t>
      </w:r>
      <w:r>
        <w:rPr>
          <w:w w:val="110"/>
          <w:sz w:val="24"/>
        </w:rPr>
        <w:t>following</w:t>
      </w:r>
      <w:r>
        <w:rPr>
          <w:spacing w:val="55"/>
          <w:w w:val="110"/>
          <w:sz w:val="24"/>
        </w:rPr>
        <w:t xml:space="preserve"> </w:t>
      </w:r>
      <w:r>
        <w:rPr>
          <w:w w:val="110"/>
          <w:sz w:val="24"/>
        </w:rPr>
        <w:t>code</w:t>
      </w:r>
      <w:r>
        <w:rPr>
          <w:spacing w:val="56"/>
          <w:w w:val="110"/>
          <w:sz w:val="24"/>
        </w:rPr>
        <w:t xml:space="preserve"> </w:t>
      </w:r>
      <w:r>
        <w:rPr>
          <w:w w:val="110"/>
          <w:sz w:val="24"/>
        </w:rPr>
        <w:t>prompts</w:t>
      </w:r>
      <w:r>
        <w:rPr>
          <w:spacing w:val="55"/>
          <w:w w:val="110"/>
          <w:sz w:val="24"/>
        </w:rPr>
        <w:t xml:space="preserve"> </w:t>
      </w:r>
      <w:r>
        <w:rPr>
          <w:w w:val="110"/>
          <w:sz w:val="24"/>
        </w:rPr>
        <w:t>the</w:t>
      </w:r>
      <w:r>
        <w:rPr>
          <w:spacing w:val="55"/>
          <w:w w:val="110"/>
          <w:sz w:val="24"/>
        </w:rPr>
        <w:t xml:space="preserve"> </w:t>
      </w:r>
      <w:r>
        <w:rPr>
          <w:w w:val="110"/>
          <w:sz w:val="24"/>
        </w:rPr>
        <w:t>user</w:t>
      </w:r>
      <w:r>
        <w:rPr>
          <w:spacing w:val="56"/>
          <w:w w:val="110"/>
          <w:sz w:val="24"/>
        </w:rPr>
        <w:t xml:space="preserve"> </w:t>
      </w:r>
      <w:r>
        <w:rPr>
          <w:w w:val="110"/>
          <w:sz w:val="24"/>
        </w:rPr>
        <w:t>to</w:t>
      </w:r>
      <w:r>
        <w:rPr>
          <w:spacing w:val="52"/>
          <w:w w:val="110"/>
          <w:sz w:val="24"/>
        </w:rPr>
        <w:t xml:space="preserve"> </w:t>
      </w:r>
      <w:r>
        <w:rPr>
          <w:w w:val="110"/>
          <w:sz w:val="24"/>
        </w:rPr>
        <w:t>enter</w:t>
      </w:r>
      <w:r>
        <w:rPr>
          <w:spacing w:val="55"/>
          <w:w w:val="110"/>
          <w:sz w:val="24"/>
        </w:rPr>
        <w:t xml:space="preserve"> </w:t>
      </w:r>
      <w:r>
        <w:rPr>
          <w:w w:val="110"/>
          <w:sz w:val="24"/>
        </w:rPr>
        <w:t>a</w:t>
      </w:r>
      <w:r>
        <w:rPr>
          <w:spacing w:val="55"/>
          <w:w w:val="110"/>
          <w:sz w:val="24"/>
        </w:rPr>
        <w:t xml:space="preserve"> </w:t>
      </w:r>
      <w:r>
        <w:rPr>
          <w:w w:val="110"/>
          <w:sz w:val="24"/>
        </w:rPr>
        <w:t>numeric</w:t>
      </w:r>
      <w:r>
        <w:rPr>
          <w:spacing w:val="56"/>
          <w:w w:val="110"/>
          <w:sz w:val="24"/>
        </w:rPr>
        <w:t xml:space="preserve"> </w:t>
      </w:r>
      <w:r>
        <w:rPr>
          <w:w w:val="110"/>
          <w:sz w:val="24"/>
        </w:rPr>
        <w:t>literal,</w:t>
      </w:r>
      <w:r>
        <w:rPr>
          <w:spacing w:val="55"/>
          <w:w w:val="110"/>
          <w:sz w:val="24"/>
        </w:rPr>
        <w:t xml:space="preserve"> </w:t>
      </w:r>
      <w:r>
        <w:rPr>
          <w:w w:val="110"/>
          <w:sz w:val="24"/>
        </w:rPr>
        <w:t>and</w:t>
      </w:r>
      <w:r>
        <w:rPr>
          <w:spacing w:val="55"/>
          <w:w w:val="110"/>
          <w:sz w:val="24"/>
        </w:rPr>
        <w:t xml:space="preserve"> </w:t>
      </w:r>
      <w:r>
        <w:rPr>
          <w:w w:val="110"/>
          <w:sz w:val="24"/>
        </w:rPr>
        <w:t>stores</w:t>
      </w:r>
      <w:r>
        <w:rPr>
          <w:spacing w:val="56"/>
          <w:w w:val="110"/>
          <w:sz w:val="24"/>
        </w:rPr>
        <w:t xml:space="preserve"> </w:t>
      </w:r>
      <w:r>
        <w:rPr>
          <w:w w:val="110"/>
          <w:sz w:val="24"/>
        </w:rPr>
        <w:t>the</w:t>
      </w:r>
      <w:r>
        <w:rPr>
          <w:spacing w:val="-56"/>
          <w:w w:val="110"/>
          <w:sz w:val="24"/>
        </w:rPr>
        <w:t xml:space="preserve"> </w:t>
      </w:r>
      <w:r>
        <w:rPr>
          <w:w w:val="110"/>
          <w:sz w:val="24"/>
        </w:rPr>
        <w:t>corresponding</w:t>
      </w:r>
      <w:r>
        <w:rPr>
          <w:spacing w:val="20"/>
          <w:w w:val="110"/>
          <w:sz w:val="24"/>
        </w:rPr>
        <w:t xml:space="preserve"> </w:t>
      </w:r>
      <w:r>
        <w:rPr>
          <w:w w:val="110"/>
          <w:sz w:val="24"/>
        </w:rPr>
        <w:t>real</w:t>
      </w:r>
      <w:r>
        <w:rPr>
          <w:spacing w:val="19"/>
          <w:w w:val="110"/>
          <w:sz w:val="24"/>
        </w:rPr>
        <w:t xml:space="preserve"> </w:t>
      </w:r>
      <w:r>
        <w:rPr>
          <w:w w:val="110"/>
          <w:sz w:val="24"/>
        </w:rPr>
        <w:t>number</w:t>
      </w:r>
      <w:r>
        <w:rPr>
          <w:spacing w:val="19"/>
          <w:w w:val="110"/>
          <w:sz w:val="24"/>
        </w:rPr>
        <w:t xml:space="preserve"> </w:t>
      </w:r>
      <w:r>
        <w:rPr>
          <w:w w:val="110"/>
          <w:sz w:val="24"/>
        </w:rPr>
        <w:t>in</w:t>
      </w:r>
      <w:r>
        <w:rPr>
          <w:spacing w:val="19"/>
          <w:w w:val="110"/>
          <w:sz w:val="24"/>
        </w:rPr>
        <w:t xml:space="preserve"> </w:t>
      </w:r>
      <w:r>
        <w:rPr>
          <w:w w:val="110"/>
          <w:sz w:val="24"/>
        </w:rPr>
        <w:t>num:</w:t>
      </w:r>
    </w:p>
    <w:p w:rsidR="00902B38" w:rsidRDefault="00D444D4">
      <w:pPr>
        <w:spacing w:before="1"/>
        <w:ind w:left="1391"/>
        <w:rPr>
          <w:sz w:val="20"/>
        </w:rPr>
      </w:pPr>
      <w:proofErr w:type="gramStart"/>
      <w:r>
        <w:rPr>
          <w:b/>
          <w:w w:val="110"/>
          <w:sz w:val="20"/>
        </w:rPr>
        <w:t>while</w:t>
      </w:r>
      <w:proofErr w:type="gramEnd"/>
      <w:r>
        <w:rPr>
          <w:b/>
          <w:spacing w:val="17"/>
          <w:w w:val="110"/>
          <w:sz w:val="20"/>
        </w:rPr>
        <w:t xml:space="preserve"> </w:t>
      </w:r>
      <w:r>
        <w:rPr>
          <w:w w:val="110"/>
          <w:sz w:val="20"/>
        </w:rPr>
        <w:t>True:</w:t>
      </w:r>
    </w:p>
    <w:p w:rsidR="00902B38" w:rsidRDefault="00D444D4">
      <w:pPr>
        <w:spacing w:before="1"/>
        <w:ind w:left="1564"/>
        <w:rPr>
          <w:sz w:val="20"/>
        </w:rPr>
      </w:pPr>
      <w:proofErr w:type="gramStart"/>
      <w:r>
        <w:rPr>
          <w:b/>
          <w:w w:val="115"/>
          <w:sz w:val="20"/>
        </w:rPr>
        <w:t>try</w:t>
      </w:r>
      <w:proofErr w:type="gramEnd"/>
      <w:r>
        <w:rPr>
          <w:w w:val="115"/>
          <w:sz w:val="20"/>
        </w:rPr>
        <w:t>:</w:t>
      </w:r>
    </w:p>
    <w:p w:rsidR="00902B38" w:rsidRDefault="00D444D4">
      <w:pPr>
        <w:spacing w:before="1"/>
        <w:ind w:left="1924" w:right="3382"/>
        <w:rPr>
          <w:sz w:val="20"/>
        </w:rPr>
      </w:pPr>
      <w:proofErr w:type="gramStart"/>
      <w:r>
        <w:rPr>
          <w:w w:val="110"/>
          <w:sz w:val="20"/>
        </w:rPr>
        <w:t>response</w:t>
      </w:r>
      <w:proofErr w:type="gramEnd"/>
      <w:r>
        <w:rPr>
          <w:spacing w:val="19"/>
          <w:w w:val="110"/>
          <w:sz w:val="20"/>
        </w:rPr>
        <w:t xml:space="preserve"> </w:t>
      </w:r>
      <w:r>
        <w:rPr>
          <w:w w:val="110"/>
          <w:sz w:val="20"/>
        </w:rPr>
        <w:t>=</w:t>
      </w:r>
      <w:r>
        <w:rPr>
          <w:spacing w:val="20"/>
          <w:w w:val="110"/>
          <w:sz w:val="20"/>
        </w:rPr>
        <w:t xml:space="preserve"> </w:t>
      </w:r>
      <w:r>
        <w:rPr>
          <w:w w:val="110"/>
          <w:sz w:val="20"/>
        </w:rPr>
        <w:t>raw_input("Enter</w:t>
      </w:r>
      <w:r>
        <w:rPr>
          <w:spacing w:val="21"/>
          <w:w w:val="110"/>
          <w:sz w:val="20"/>
        </w:rPr>
        <w:t xml:space="preserve"> </w:t>
      </w:r>
      <w:r>
        <w:rPr>
          <w:w w:val="110"/>
          <w:sz w:val="20"/>
        </w:rPr>
        <w:t>a</w:t>
      </w:r>
      <w:r>
        <w:rPr>
          <w:spacing w:val="22"/>
          <w:w w:val="110"/>
          <w:sz w:val="20"/>
        </w:rPr>
        <w:t xml:space="preserve"> </w:t>
      </w:r>
      <w:r>
        <w:rPr>
          <w:w w:val="110"/>
          <w:sz w:val="20"/>
        </w:rPr>
        <w:t>numeric</w:t>
      </w:r>
      <w:r>
        <w:rPr>
          <w:spacing w:val="20"/>
          <w:w w:val="110"/>
          <w:sz w:val="20"/>
        </w:rPr>
        <w:t xml:space="preserve"> </w:t>
      </w:r>
      <w:r>
        <w:rPr>
          <w:w w:val="110"/>
          <w:sz w:val="20"/>
        </w:rPr>
        <w:t>literal:</w:t>
      </w:r>
      <w:r>
        <w:rPr>
          <w:spacing w:val="20"/>
          <w:w w:val="110"/>
          <w:sz w:val="20"/>
        </w:rPr>
        <w:t xml:space="preserve"> </w:t>
      </w:r>
      <w:r>
        <w:rPr>
          <w:w w:val="110"/>
          <w:sz w:val="20"/>
        </w:rPr>
        <w:t>")</w:t>
      </w:r>
      <w:r>
        <w:rPr>
          <w:spacing w:val="-45"/>
          <w:w w:val="110"/>
          <w:sz w:val="20"/>
        </w:rPr>
        <w:t xml:space="preserve"> </w:t>
      </w:r>
      <w:r>
        <w:rPr>
          <w:w w:val="110"/>
          <w:sz w:val="20"/>
        </w:rPr>
        <w:t>num</w:t>
      </w:r>
      <w:r>
        <w:rPr>
          <w:spacing w:val="14"/>
          <w:w w:val="110"/>
          <w:sz w:val="20"/>
        </w:rPr>
        <w:t xml:space="preserve"> </w:t>
      </w:r>
      <w:r>
        <w:rPr>
          <w:w w:val="110"/>
          <w:sz w:val="20"/>
        </w:rPr>
        <w:t>=</w:t>
      </w:r>
      <w:r>
        <w:rPr>
          <w:spacing w:val="16"/>
          <w:w w:val="110"/>
          <w:sz w:val="20"/>
        </w:rPr>
        <w:t xml:space="preserve"> </w:t>
      </w:r>
      <w:r>
        <w:rPr>
          <w:w w:val="110"/>
          <w:sz w:val="20"/>
        </w:rPr>
        <w:t>float(response)</w:t>
      </w:r>
    </w:p>
    <w:p w:rsidR="00902B38" w:rsidRDefault="00D444D4">
      <w:pPr>
        <w:spacing w:before="1" w:line="234" w:lineRule="exact"/>
        <w:ind w:left="1564"/>
        <w:rPr>
          <w:b/>
          <w:sz w:val="20"/>
        </w:rPr>
      </w:pPr>
      <w:proofErr w:type="gramStart"/>
      <w:r>
        <w:rPr>
          <w:b/>
          <w:w w:val="105"/>
          <w:sz w:val="20"/>
        </w:rPr>
        <w:t>break</w:t>
      </w:r>
      <w:proofErr w:type="gramEnd"/>
    </w:p>
    <w:p w:rsidR="00902B38" w:rsidRDefault="00D444D4">
      <w:pPr>
        <w:spacing w:line="234" w:lineRule="exact"/>
        <w:ind w:left="1391"/>
        <w:rPr>
          <w:sz w:val="20"/>
        </w:rPr>
      </w:pPr>
      <w:proofErr w:type="gramStart"/>
      <w:r>
        <w:rPr>
          <w:b/>
          <w:w w:val="115"/>
          <w:sz w:val="20"/>
        </w:rPr>
        <w:t>except</w:t>
      </w:r>
      <w:proofErr w:type="gramEnd"/>
      <w:r>
        <w:rPr>
          <w:b/>
          <w:spacing w:val="1"/>
          <w:w w:val="115"/>
          <w:sz w:val="20"/>
        </w:rPr>
        <w:t xml:space="preserve"> </w:t>
      </w:r>
      <w:r>
        <w:rPr>
          <w:w w:val="115"/>
          <w:sz w:val="20"/>
        </w:rPr>
        <w:t>ValueError:</w:t>
      </w:r>
    </w:p>
    <w:p w:rsidR="00902B38" w:rsidRDefault="00D444D4">
      <w:pPr>
        <w:spacing w:before="1"/>
        <w:ind w:left="1564"/>
        <w:rPr>
          <w:sz w:val="20"/>
        </w:rPr>
      </w:pPr>
      <w:proofErr w:type="gramStart"/>
      <w:r>
        <w:rPr>
          <w:b/>
          <w:w w:val="110"/>
          <w:sz w:val="20"/>
        </w:rPr>
        <w:t>print</w:t>
      </w:r>
      <w:proofErr w:type="gramEnd"/>
      <w:r>
        <w:rPr>
          <w:b/>
          <w:spacing w:val="21"/>
          <w:w w:val="110"/>
          <w:sz w:val="20"/>
        </w:rPr>
        <w:t xml:space="preserve"> </w:t>
      </w:r>
      <w:r>
        <w:rPr>
          <w:w w:val="110"/>
          <w:sz w:val="20"/>
        </w:rPr>
        <w:t>"Your</w:t>
      </w:r>
      <w:r>
        <w:rPr>
          <w:spacing w:val="20"/>
          <w:w w:val="110"/>
          <w:sz w:val="20"/>
        </w:rPr>
        <w:t xml:space="preserve"> </w:t>
      </w:r>
      <w:r>
        <w:rPr>
          <w:w w:val="110"/>
          <w:sz w:val="20"/>
        </w:rPr>
        <w:t>response</w:t>
      </w:r>
      <w:r>
        <w:rPr>
          <w:spacing w:val="17"/>
          <w:w w:val="110"/>
          <w:sz w:val="20"/>
        </w:rPr>
        <w:t xml:space="preserve"> </w:t>
      </w:r>
      <w:r>
        <w:rPr>
          <w:w w:val="110"/>
          <w:sz w:val="20"/>
        </w:rPr>
        <w:t>was</w:t>
      </w:r>
      <w:r>
        <w:rPr>
          <w:spacing w:val="19"/>
          <w:w w:val="110"/>
          <w:sz w:val="20"/>
        </w:rPr>
        <w:t xml:space="preserve"> </w:t>
      </w:r>
      <w:r>
        <w:rPr>
          <w:w w:val="110"/>
          <w:sz w:val="20"/>
        </w:rPr>
        <w:t>ill-formed."</w:t>
      </w:r>
    </w:p>
    <w:p w:rsidR="00902B38" w:rsidRDefault="00D444D4">
      <w:pPr>
        <w:pStyle w:val="BodyText"/>
        <w:spacing w:before="1"/>
        <w:ind w:right="118" w:firstLine="187"/>
        <w:jc w:val="both"/>
      </w:pPr>
      <w:r>
        <w:rPr>
          <w:w w:val="115"/>
        </w:rPr>
        <w:t>This</w:t>
      </w:r>
      <w:r>
        <w:rPr>
          <w:spacing w:val="1"/>
          <w:w w:val="115"/>
        </w:rPr>
        <w:t xml:space="preserve"> </w:t>
      </w:r>
      <w:r>
        <w:rPr>
          <w:w w:val="115"/>
        </w:rPr>
        <w:t>while-command</w:t>
      </w:r>
      <w:r>
        <w:rPr>
          <w:spacing w:val="1"/>
          <w:w w:val="115"/>
        </w:rPr>
        <w:t xml:space="preserve"> </w:t>
      </w:r>
      <w:r>
        <w:rPr>
          <w:w w:val="115"/>
        </w:rPr>
        <w:t>keeps</w:t>
      </w:r>
      <w:r>
        <w:rPr>
          <w:spacing w:val="1"/>
          <w:w w:val="115"/>
        </w:rPr>
        <w:t xml:space="preserve"> </w:t>
      </w:r>
      <w:r>
        <w:rPr>
          <w:w w:val="115"/>
        </w:rPr>
        <w:t>prompting</w:t>
      </w:r>
      <w:r>
        <w:rPr>
          <w:spacing w:val="1"/>
          <w:w w:val="115"/>
        </w:rPr>
        <w:t xml:space="preserve"> </w:t>
      </w:r>
      <w:r>
        <w:rPr>
          <w:w w:val="115"/>
        </w:rPr>
        <w:t>until</w:t>
      </w:r>
      <w:r>
        <w:rPr>
          <w:spacing w:val="1"/>
          <w:w w:val="115"/>
        </w:rPr>
        <w:t xml:space="preserve"> </w:t>
      </w:r>
      <w:r>
        <w:rPr>
          <w:w w:val="115"/>
        </w:rPr>
        <w:t>the</w:t>
      </w:r>
      <w:r>
        <w:rPr>
          <w:spacing w:val="1"/>
          <w:w w:val="115"/>
        </w:rPr>
        <w:t xml:space="preserve"> </w:t>
      </w:r>
      <w:r>
        <w:rPr>
          <w:w w:val="115"/>
        </w:rPr>
        <w:t>user</w:t>
      </w:r>
      <w:r>
        <w:rPr>
          <w:spacing w:val="1"/>
          <w:w w:val="115"/>
        </w:rPr>
        <w:t xml:space="preserve"> </w:t>
      </w:r>
      <w:r>
        <w:rPr>
          <w:w w:val="115"/>
        </w:rPr>
        <w:t>enters</w:t>
      </w:r>
      <w:r>
        <w:rPr>
          <w:spacing w:val="1"/>
          <w:w w:val="115"/>
        </w:rPr>
        <w:t xml:space="preserve"> </w:t>
      </w:r>
      <w:r>
        <w:rPr>
          <w:w w:val="115"/>
        </w:rPr>
        <w:t>a</w:t>
      </w:r>
      <w:r>
        <w:rPr>
          <w:spacing w:val="1"/>
          <w:w w:val="115"/>
        </w:rPr>
        <w:t xml:space="preserve"> </w:t>
      </w:r>
      <w:r>
        <w:rPr>
          <w:w w:val="115"/>
        </w:rPr>
        <w:t>well-formed</w:t>
      </w:r>
      <w:r>
        <w:rPr>
          <w:spacing w:val="-58"/>
          <w:w w:val="115"/>
        </w:rPr>
        <w:t xml:space="preserve"> </w:t>
      </w:r>
      <w:r>
        <w:rPr>
          <w:w w:val="115"/>
        </w:rPr>
        <w:t>numeric literal. The library procedure raw_</w:t>
      </w:r>
      <w:proofErr w:type="gramStart"/>
      <w:r>
        <w:rPr>
          <w:w w:val="115"/>
        </w:rPr>
        <w:t>input(</w:t>
      </w:r>
      <w:proofErr w:type="gramEnd"/>
      <w:r>
        <w:rPr>
          <w:i/>
          <w:w w:val="115"/>
        </w:rPr>
        <w:t>...</w:t>
      </w:r>
      <w:r>
        <w:rPr>
          <w:w w:val="115"/>
        </w:rPr>
        <w:t>) displays the given prompt</w:t>
      </w:r>
      <w:r>
        <w:rPr>
          <w:spacing w:val="1"/>
          <w:w w:val="115"/>
        </w:rPr>
        <w:t xml:space="preserve"> </w:t>
      </w:r>
      <w:r>
        <w:rPr>
          <w:w w:val="115"/>
        </w:rPr>
        <w:t>and</w:t>
      </w:r>
      <w:r>
        <w:rPr>
          <w:spacing w:val="1"/>
          <w:w w:val="115"/>
        </w:rPr>
        <w:t xml:space="preserve"> </w:t>
      </w:r>
      <w:r>
        <w:rPr>
          <w:w w:val="115"/>
        </w:rPr>
        <w:t>returns</w:t>
      </w:r>
      <w:r>
        <w:rPr>
          <w:spacing w:val="1"/>
          <w:w w:val="115"/>
        </w:rPr>
        <w:t xml:space="preserve"> </w:t>
      </w:r>
      <w:r>
        <w:rPr>
          <w:w w:val="115"/>
        </w:rPr>
        <w:t>the</w:t>
      </w:r>
      <w:r>
        <w:rPr>
          <w:spacing w:val="1"/>
          <w:w w:val="115"/>
        </w:rPr>
        <w:t xml:space="preserve"> </w:t>
      </w:r>
      <w:r>
        <w:rPr>
          <w:w w:val="115"/>
        </w:rPr>
        <w:t>user’s</w:t>
      </w:r>
      <w:r>
        <w:rPr>
          <w:spacing w:val="1"/>
          <w:w w:val="115"/>
        </w:rPr>
        <w:t xml:space="preserve"> </w:t>
      </w:r>
      <w:r>
        <w:rPr>
          <w:w w:val="115"/>
        </w:rPr>
        <w:t>response</w:t>
      </w:r>
      <w:r>
        <w:rPr>
          <w:spacing w:val="1"/>
          <w:w w:val="115"/>
        </w:rPr>
        <w:t xml:space="preserve"> </w:t>
      </w:r>
      <w:r>
        <w:rPr>
          <w:w w:val="115"/>
        </w:rPr>
        <w:t>as</w:t>
      </w:r>
      <w:r>
        <w:rPr>
          <w:spacing w:val="1"/>
          <w:w w:val="115"/>
        </w:rPr>
        <w:t xml:space="preserve"> </w:t>
      </w:r>
      <w:r>
        <w:rPr>
          <w:w w:val="115"/>
        </w:rPr>
        <w:t>a</w:t>
      </w:r>
      <w:r>
        <w:rPr>
          <w:spacing w:val="1"/>
          <w:w w:val="115"/>
        </w:rPr>
        <w:t xml:space="preserve"> </w:t>
      </w:r>
      <w:r>
        <w:rPr>
          <w:w w:val="115"/>
        </w:rPr>
        <w:t>string.</w:t>
      </w:r>
      <w:r>
        <w:rPr>
          <w:spacing w:val="1"/>
          <w:w w:val="115"/>
        </w:rPr>
        <w:t xml:space="preserve"> </w:t>
      </w:r>
      <w:r>
        <w:rPr>
          <w:w w:val="115"/>
        </w:rPr>
        <w:t>The</w:t>
      </w:r>
      <w:r>
        <w:rPr>
          <w:spacing w:val="1"/>
          <w:w w:val="115"/>
        </w:rPr>
        <w:t xml:space="preserve"> </w:t>
      </w:r>
      <w:r>
        <w:rPr>
          <w:w w:val="115"/>
        </w:rPr>
        <w:t>type</w:t>
      </w:r>
      <w:r>
        <w:rPr>
          <w:spacing w:val="1"/>
          <w:w w:val="115"/>
        </w:rPr>
        <w:t xml:space="preserve"> </w:t>
      </w:r>
      <w:r>
        <w:rPr>
          <w:w w:val="115"/>
        </w:rPr>
        <w:t>conversion</w:t>
      </w:r>
      <w:r>
        <w:rPr>
          <w:spacing w:val="1"/>
          <w:w w:val="115"/>
        </w:rPr>
        <w:t xml:space="preserve"> </w:t>
      </w:r>
      <w:proofErr w:type="gramStart"/>
      <w:r>
        <w:rPr>
          <w:w w:val="115"/>
        </w:rPr>
        <w:t>‘‘float(</w:t>
      </w:r>
      <w:proofErr w:type="gramEnd"/>
      <w:r>
        <w:rPr>
          <w:w w:val="115"/>
        </w:rPr>
        <w:t>response)’’ attempts to convert the response to a real number. If this type</w:t>
      </w:r>
      <w:r>
        <w:rPr>
          <w:spacing w:val="1"/>
          <w:w w:val="115"/>
        </w:rPr>
        <w:t xml:space="preserve"> </w:t>
      </w:r>
      <w:r>
        <w:rPr>
          <w:w w:val="115"/>
        </w:rPr>
        <w:t>conversion is possible, the following break sequencer terminates the loop. If not,</w:t>
      </w:r>
      <w:r>
        <w:rPr>
          <w:spacing w:val="-58"/>
          <w:w w:val="115"/>
        </w:rPr>
        <w:t xml:space="preserve"> </w:t>
      </w:r>
      <w:r>
        <w:rPr>
          <w:w w:val="115"/>
        </w:rPr>
        <w:t>the type conversion throws a ValueError exception, control is transferred to the</w:t>
      </w:r>
      <w:r>
        <w:rPr>
          <w:spacing w:val="1"/>
          <w:w w:val="115"/>
        </w:rPr>
        <w:t xml:space="preserve"> </w:t>
      </w:r>
      <w:r>
        <w:rPr>
          <w:w w:val="115"/>
        </w:rPr>
        <w:t>ValueError</w:t>
      </w:r>
      <w:r>
        <w:rPr>
          <w:spacing w:val="44"/>
          <w:w w:val="115"/>
        </w:rPr>
        <w:t xml:space="preserve"> </w:t>
      </w:r>
      <w:r>
        <w:rPr>
          <w:w w:val="115"/>
        </w:rPr>
        <w:t>exception</w:t>
      </w:r>
      <w:r>
        <w:rPr>
          <w:spacing w:val="44"/>
          <w:w w:val="115"/>
        </w:rPr>
        <w:t xml:space="preserve"> </w:t>
      </w:r>
      <w:r>
        <w:rPr>
          <w:w w:val="115"/>
        </w:rPr>
        <w:t>handler,</w:t>
      </w:r>
      <w:r>
        <w:rPr>
          <w:spacing w:val="44"/>
          <w:w w:val="115"/>
        </w:rPr>
        <w:t xml:space="preserve"> </w:t>
      </w:r>
      <w:r>
        <w:rPr>
          <w:w w:val="115"/>
        </w:rPr>
        <w:t>which</w:t>
      </w:r>
      <w:r>
        <w:rPr>
          <w:spacing w:val="45"/>
          <w:w w:val="115"/>
        </w:rPr>
        <w:t xml:space="preserve"> </w:t>
      </w:r>
      <w:r>
        <w:rPr>
          <w:w w:val="115"/>
        </w:rPr>
        <w:t>displays</w:t>
      </w:r>
      <w:r>
        <w:rPr>
          <w:spacing w:val="44"/>
          <w:w w:val="115"/>
        </w:rPr>
        <w:t xml:space="preserve"> </w:t>
      </w:r>
      <w:r>
        <w:rPr>
          <w:w w:val="115"/>
        </w:rPr>
        <w:t>a</w:t>
      </w:r>
      <w:r>
        <w:rPr>
          <w:spacing w:val="44"/>
          <w:w w:val="115"/>
        </w:rPr>
        <w:t xml:space="preserve"> </w:t>
      </w:r>
      <w:r>
        <w:rPr>
          <w:w w:val="115"/>
        </w:rPr>
        <w:t>warning</w:t>
      </w:r>
      <w:r>
        <w:rPr>
          <w:spacing w:val="44"/>
          <w:w w:val="115"/>
        </w:rPr>
        <w:t xml:space="preserve"> </w:t>
      </w:r>
      <w:r>
        <w:rPr>
          <w:w w:val="115"/>
        </w:rPr>
        <w:t>message,</w:t>
      </w:r>
      <w:r>
        <w:rPr>
          <w:spacing w:val="45"/>
          <w:w w:val="115"/>
        </w:rPr>
        <w:t xml:space="preserve"> </w:t>
      </w:r>
      <w:r>
        <w:rPr>
          <w:w w:val="115"/>
        </w:rPr>
        <w:t>and</w:t>
      </w:r>
      <w:r>
        <w:rPr>
          <w:spacing w:val="44"/>
          <w:w w:val="115"/>
        </w:rPr>
        <w:t xml:space="preserve"> </w:t>
      </w:r>
      <w:r>
        <w:rPr>
          <w:w w:val="115"/>
        </w:rPr>
        <w:t>finally</w:t>
      </w:r>
      <w:r>
        <w:rPr>
          <w:spacing w:val="-59"/>
          <w:w w:val="115"/>
        </w:rPr>
        <w:t xml:space="preserve"> </w:t>
      </w:r>
      <w:r>
        <w:rPr>
          <w:w w:val="115"/>
        </w:rPr>
        <w:t>the</w:t>
      </w:r>
      <w:r>
        <w:rPr>
          <w:spacing w:val="14"/>
          <w:w w:val="115"/>
        </w:rPr>
        <w:t xml:space="preserve"> </w:t>
      </w:r>
      <w:r>
        <w:rPr>
          <w:w w:val="115"/>
        </w:rPr>
        <w:t>loop</w:t>
      </w:r>
      <w:r>
        <w:rPr>
          <w:spacing w:val="15"/>
          <w:w w:val="115"/>
        </w:rPr>
        <w:t xml:space="preserve"> </w:t>
      </w:r>
      <w:r>
        <w:rPr>
          <w:w w:val="115"/>
        </w:rPr>
        <w:t>is</w:t>
      </w:r>
      <w:r>
        <w:rPr>
          <w:spacing w:val="14"/>
          <w:w w:val="115"/>
        </w:rPr>
        <w:t xml:space="preserve"> </w:t>
      </w:r>
      <w:r>
        <w:rPr>
          <w:w w:val="115"/>
        </w:rPr>
        <w:t>iterated</w:t>
      </w:r>
      <w:r>
        <w:rPr>
          <w:spacing w:val="15"/>
          <w:w w:val="115"/>
        </w:rPr>
        <w:t xml:space="preserve"> </w:t>
      </w:r>
      <w:r>
        <w:rPr>
          <w:w w:val="115"/>
        </w:rPr>
        <w:t>again.</w:t>
      </w:r>
    </w:p>
    <w:p w:rsidR="00902B38" w:rsidRDefault="00902B38">
      <w:pPr>
        <w:pStyle w:val="BodyText"/>
        <w:spacing w:before="3"/>
        <w:ind w:left="0" w:firstLine="0"/>
      </w:pPr>
    </w:p>
    <w:p w:rsidR="00902B38" w:rsidRDefault="00D444D4">
      <w:pPr>
        <w:pStyle w:val="Heading2"/>
        <w:ind w:left="123"/>
        <w:jc w:val="both"/>
      </w:pPr>
      <w:r>
        <w:rPr>
          <w:w w:val="115"/>
        </w:rPr>
        <w:t>Bindings</w:t>
      </w:r>
      <w:r>
        <w:rPr>
          <w:spacing w:val="-2"/>
          <w:w w:val="115"/>
        </w:rPr>
        <w:t xml:space="preserve"> </w:t>
      </w:r>
      <w:r>
        <w:rPr>
          <w:w w:val="115"/>
        </w:rPr>
        <w:t>and</w:t>
      </w:r>
      <w:r>
        <w:rPr>
          <w:spacing w:val="1"/>
          <w:w w:val="115"/>
        </w:rPr>
        <w:t xml:space="preserve"> </w:t>
      </w:r>
      <w:r>
        <w:rPr>
          <w:w w:val="115"/>
        </w:rPr>
        <w:t>Scope</w:t>
      </w:r>
    </w:p>
    <w:p w:rsidR="00902B38" w:rsidRDefault="00D444D4">
      <w:pPr>
        <w:pStyle w:val="ListParagraph"/>
        <w:numPr>
          <w:ilvl w:val="2"/>
          <w:numId w:val="1"/>
        </w:numPr>
        <w:tabs>
          <w:tab w:val="left" w:pos="845"/>
        </w:tabs>
        <w:spacing w:before="4"/>
        <w:ind w:right="124"/>
        <w:jc w:val="both"/>
        <w:rPr>
          <w:sz w:val="24"/>
        </w:rPr>
      </w:pPr>
      <w:r>
        <w:rPr>
          <w:w w:val="110"/>
          <w:sz w:val="24"/>
        </w:rPr>
        <w:t>A</w:t>
      </w:r>
      <w:r>
        <w:rPr>
          <w:spacing w:val="1"/>
          <w:w w:val="110"/>
          <w:sz w:val="24"/>
        </w:rPr>
        <w:t xml:space="preserve"> </w:t>
      </w:r>
      <w:r>
        <w:rPr>
          <w:w w:val="110"/>
          <w:sz w:val="24"/>
        </w:rPr>
        <w:t>PYTHON</w:t>
      </w:r>
      <w:r>
        <w:rPr>
          <w:spacing w:val="1"/>
          <w:w w:val="110"/>
          <w:sz w:val="24"/>
        </w:rPr>
        <w:t xml:space="preserve"> </w:t>
      </w:r>
      <w:r>
        <w:rPr>
          <w:w w:val="110"/>
          <w:sz w:val="24"/>
        </w:rPr>
        <w:t>program</w:t>
      </w:r>
      <w:r>
        <w:rPr>
          <w:spacing w:val="1"/>
          <w:w w:val="110"/>
          <w:sz w:val="24"/>
        </w:rPr>
        <w:t xml:space="preserve"> </w:t>
      </w:r>
      <w:r>
        <w:rPr>
          <w:w w:val="110"/>
          <w:sz w:val="24"/>
        </w:rPr>
        <w:t>consists</w:t>
      </w:r>
      <w:r>
        <w:rPr>
          <w:spacing w:val="1"/>
          <w:w w:val="110"/>
          <w:sz w:val="24"/>
        </w:rPr>
        <w:t xml:space="preserve"> </w:t>
      </w:r>
      <w:r>
        <w:rPr>
          <w:w w:val="110"/>
          <w:sz w:val="24"/>
        </w:rPr>
        <w:t>of</w:t>
      </w:r>
      <w:r>
        <w:rPr>
          <w:spacing w:val="1"/>
          <w:w w:val="110"/>
          <w:sz w:val="24"/>
        </w:rPr>
        <w:t xml:space="preserve"> </w:t>
      </w:r>
      <w:proofErr w:type="gramStart"/>
      <w:r>
        <w:rPr>
          <w:w w:val="110"/>
          <w:sz w:val="24"/>
        </w:rPr>
        <w:t>a  number</w:t>
      </w:r>
      <w:proofErr w:type="gramEnd"/>
      <w:r>
        <w:rPr>
          <w:w w:val="110"/>
          <w:sz w:val="24"/>
        </w:rPr>
        <w:t xml:space="preserve">  of  modules,  which  may  be  grouped</w:t>
      </w:r>
      <w:r>
        <w:rPr>
          <w:spacing w:val="1"/>
          <w:w w:val="110"/>
          <w:sz w:val="24"/>
        </w:rPr>
        <w:t xml:space="preserve"> </w:t>
      </w:r>
      <w:r>
        <w:rPr>
          <w:w w:val="110"/>
          <w:sz w:val="24"/>
        </w:rPr>
        <w:t>into</w:t>
      </w:r>
      <w:r>
        <w:rPr>
          <w:spacing w:val="18"/>
          <w:w w:val="110"/>
          <w:sz w:val="24"/>
        </w:rPr>
        <w:t xml:space="preserve"> </w:t>
      </w:r>
      <w:r>
        <w:rPr>
          <w:w w:val="110"/>
          <w:sz w:val="24"/>
        </w:rPr>
        <w:t>packages.</w:t>
      </w:r>
    </w:p>
    <w:p w:rsidR="00902B38" w:rsidRDefault="00D444D4">
      <w:pPr>
        <w:pStyle w:val="ListParagraph"/>
        <w:numPr>
          <w:ilvl w:val="2"/>
          <w:numId w:val="1"/>
        </w:numPr>
        <w:tabs>
          <w:tab w:val="left" w:pos="845"/>
        </w:tabs>
        <w:spacing w:before="2"/>
        <w:ind w:right="116"/>
        <w:jc w:val="both"/>
        <w:rPr>
          <w:sz w:val="24"/>
        </w:rPr>
      </w:pPr>
      <w:r>
        <w:rPr>
          <w:w w:val="115"/>
          <w:sz w:val="24"/>
        </w:rPr>
        <w:t>Within a module we may initialize variables, define procedures, and</w:t>
      </w:r>
      <w:r>
        <w:rPr>
          <w:spacing w:val="1"/>
          <w:w w:val="115"/>
          <w:sz w:val="24"/>
        </w:rPr>
        <w:t xml:space="preserve"> </w:t>
      </w:r>
      <w:r>
        <w:rPr>
          <w:w w:val="115"/>
          <w:sz w:val="24"/>
        </w:rPr>
        <w:t>declare</w:t>
      </w:r>
      <w:r>
        <w:rPr>
          <w:spacing w:val="1"/>
          <w:w w:val="115"/>
          <w:sz w:val="24"/>
        </w:rPr>
        <w:t xml:space="preserve"> </w:t>
      </w:r>
      <w:r>
        <w:rPr>
          <w:w w:val="115"/>
          <w:sz w:val="24"/>
        </w:rPr>
        <w:t>classes. Within a procedure we may initialize local variables and define local</w:t>
      </w:r>
      <w:r>
        <w:rPr>
          <w:spacing w:val="1"/>
          <w:w w:val="115"/>
          <w:sz w:val="24"/>
        </w:rPr>
        <w:t xml:space="preserve"> </w:t>
      </w:r>
      <w:r>
        <w:rPr>
          <w:w w:val="115"/>
          <w:sz w:val="24"/>
        </w:rPr>
        <w:t>procedures. Within a class we may initialize variable components and define</w:t>
      </w:r>
      <w:r>
        <w:rPr>
          <w:spacing w:val="1"/>
          <w:w w:val="115"/>
          <w:sz w:val="24"/>
        </w:rPr>
        <w:t xml:space="preserve"> </w:t>
      </w:r>
      <w:r>
        <w:rPr>
          <w:w w:val="115"/>
          <w:sz w:val="24"/>
        </w:rPr>
        <w:t>procedures</w:t>
      </w:r>
      <w:r>
        <w:rPr>
          <w:spacing w:val="13"/>
          <w:w w:val="115"/>
          <w:sz w:val="24"/>
        </w:rPr>
        <w:t xml:space="preserve"> </w:t>
      </w:r>
      <w:r>
        <w:rPr>
          <w:w w:val="115"/>
          <w:sz w:val="24"/>
        </w:rPr>
        <w:t>(methods).</w:t>
      </w:r>
    </w:p>
    <w:p w:rsidR="00902B38" w:rsidRDefault="00D444D4">
      <w:pPr>
        <w:pStyle w:val="ListParagraph"/>
        <w:numPr>
          <w:ilvl w:val="2"/>
          <w:numId w:val="1"/>
        </w:numPr>
        <w:tabs>
          <w:tab w:val="left" w:pos="845"/>
        </w:tabs>
        <w:spacing w:before="2"/>
        <w:ind w:right="124"/>
        <w:jc w:val="both"/>
        <w:rPr>
          <w:sz w:val="24"/>
        </w:rPr>
      </w:pPr>
      <w:r>
        <w:rPr>
          <w:w w:val="115"/>
          <w:sz w:val="24"/>
        </w:rPr>
        <w:t>During a PYTHON session, we may interactively issue declarations, commands,</w:t>
      </w:r>
      <w:r>
        <w:rPr>
          <w:spacing w:val="1"/>
          <w:w w:val="115"/>
          <w:sz w:val="24"/>
        </w:rPr>
        <w:t xml:space="preserve"> </w:t>
      </w:r>
      <w:r>
        <w:rPr>
          <w:w w:val="115"/>
          <w:sz w:val="24"/>
        </w:rPr>
        <w:t>and</w:t>
      </w:r>
      <w:r>
        <w:rPr>
          <w:spacing w:val="14"/>
          <w:w w:val="115"/>
          <w:sz w:val="24"/>
        </w:rPr>
        <w:t xml:space="preserve"> </w:t>
      </w:r>
      <w:r>
        <w:rPr>
          <w:w w:val="115"/>
          <w:sz w:val="24"/>
        </w:rPr>
        <w:t>expressions</w:t>
      </w:r>
      <w:r>
        <w:rPr>
          <w:spacing w:val="14"/>
          <w:w w:val="115"/>
          <w:sz w:val="24"/>
        </w:rPr>
        <w:t xml:space="preserve"> </w:t>
      </w:r>
      <w:r>
        <w:rPr>
          <w:w w:val="115"/>
          <w:sz w:val="24"/>
        </w:rPr>
        <w:t>from</w:t>
      </w:r>
      <w:r>
        <w:rPr>
          <w:spacing w:val="14"/>
          <w:w w:val="115"/>
          <w:sz w:val="24"/>
        </w:rPr>
        <w:t xml:space="preserve"> </w:t>
      </w:r>
      <w:r>
        <w:rPr>
          <w:w w:val="115"/>
          <w:sz w:val="24"/>
        </w:rPr>
        <w:t>the</w:t>
      </w:r>
      <w:r>
        <w:rPr>
          <w:spacing w:val="14"/>
          <w:w w:val="115"/>
          <w:sz w:val="24"/>
        </w:rPr>
        <w:t xml:space="preserve"> </w:t>
      </w:r>
      <w:r>
        <w:rPr>
          <w:w w:val="115"/>
          <w:sz w:val="24"/>
        </w:rPr>
        <w:t>keyboard.</w:t>
      </w:r>
    </w:p>
    <w:p w:rsidR="00902B38" w:rsidRDefault="00D444D4">
      <w:pPr>
        <w:pStyle w:val="ListParagraph"/>
        <w:numPr>
          <w:ilvl w:val="2"/>
          <w:numId w:val="1"/>
        </w:numPr>
        <w:tabs>
          <w:tab w:val="left" w:pos="845"/>
        </w:tabs>
        <w:spacing w:before="2"/>
        <w:ind w:right="122"/>
        <w:jc w:val="both"/>
        <w:rPr>
          <w:sz w:val="24"/>
        </w:rPr>
      </w:pPr>
      <w:r>
        <w:rPr>
          <w:w w:val="110"/>
          <w:sz w:val="24"/>
        </w:rPr>
        <w:t>These</w:t>
      </w:r>
      <w:r>
        <w:rPr>
          <w:spacing w:val="1"/>
          <w:w w:val="110"/>
          <w:sz w:val="24"/>
        </w:rPr>
        <w:t xml:space="preserve"> </w:t>
      </w:r>
      <w:r>
        <w:rPr>
          <w:w w:val="110"/>
          <w:sz w:val="24"/>
        </w:rPr>
        <w:t>are</w:t>
      </w:r>
      <w:r>
        <w:rPr>
          <w:spacing w:val="1"/>
          <w:w w:val="110"/>
          <w:sz w:val="24"/>
        </w:rPr>
        <w:t xml:space="preserve"> </w:t>
      </w:r>
      <w:r>
        <w:rPr>
          <w:w w:val="110"/>
          <w:sz w:val="24"/>
        </w:rPr>
        <w:t>all</w:t>
      </w:r>
      <w:r>
        <w:rPr>
          <w:spacing w:val="1"/>
          <w:w w:val="110"/>
          <w:sz w:val="24"/>
        </w:rPr>
        <w:t xml:space="preserve"> </w:t>
      </w:r>
      <w:r>
        <w:rPr>
          <w:w w:val="110"/>
          <w:sz w:val="24"/>
        </w:rPr>
        <w:t>acted</w:t>
      </w:r>
      <w:r>
        <w:rPr>
          <w:spacing w:val="1"/>
          <w:w w:val="110"/>
          <w:sz w:val="24"/>
        </w:rPr>
        <w:t xml:space="preserve"> </w:t>
      </w:r>
      <w:r>
        <w:rPr>
          <w:w w:val="110"/>
          <w:sz w:val="24"/>
        </w:rPr>
        <w:t>upon</w:t>
      </w:r>
      <w:r>
        <w:rPr>
          <w:spacing w:val="1"/>
          <w:w w:val="110"/>
          <w:sz w:val="24"/>
        </w:rPr>
        <w:t xml:space="preserve"> </w:t>
      </w:r>
      <w:r>
        <w:rPr>
          <w:w w:val="110"/>
          <w:sz w:val="24"/>
        </w:rPr>
        <w:t xml:space="preserve">immediately.  </w:t>
      </w:r>
      <w:proofErr w:type="gramStart"/>
      <w:r>
        <w:rPr>
          <w:w w:val="110"/>
          <w:sz w:val="24"/>
        </w:rPr>
        <w:t>Whenever  we</w:t>
      </w:r>
      <w:proofErr w:type="gramEnd"/>
      <w:r>
        <w:rPr>
          <w:w w:val="110"/>
          <w:sz w:val="24"/>
        </w:rPr>
        <w:t xml:space="preserve">  issue  an  expression,  its</w:t>
      </w:r>
      <w:r>
        <w:rPr>
          <w:spacing w:val="1"/>
          <w:w w:val="110"/>
          <w:sz w:val="24"/>
        </w:rPr>
        <w:t xml:space="preserve"> </w:t>
      </w:r>
      <w:r>
        <w:rPr>
          <w:w w:val="110"/>
          <w:sz w:val="24"/>
        </w:rPr>
        <w:t>value</w:t>
      </w:r>
      <w:r>
        <w:rPr>
          <w:spacing w:val="1"/>
          <w:w w:val="110"/>
          <w:sz w:val="24"/>
        </w:rPr>
        <w:t xml:space="preserve"> </w:t>
      </w:r>
      <w:r>
        <w:rPr>
          <w:w w:val="110"/>
          <w:sz w:val="24"/>
        </w:rPr>
        <w:t>is</w:t>
      </w:r>
      <w:r>
        <w:rPr>
          <w:spacing w:val="1"/>
          <w:w w:val="110"/>
          <w:sz w:val="24"/>
        </w:rPr>
        <w:t xml:space="preserve"> </w:t>
      </w:r>
      <w:r>
        <w:rPr>
          <w:w w:val="110"/>
          <w:sz w:val="24"/>
        </w:rPr>
        <w:t>displayed</w:t>
      </w:r>
      <w:r>
        <w:rPr>
          <w:spacing w:val="1"/>
          <w:w w:val="110"/>
          <w:sz w:val="24"/>
        </w:rPr>
        <w:t xml:space="preserve"> </w:t>
      </w:r>
      <w:r>
        <w:rPr>
          <w:w w:val="110"/>
          <w:sz w:val="24"/>
        </w:rPr>
        <w:t>on</w:t>
      </w:r>
      <w:r>
        <w:rPr>
          <w:spacing w:val="1"/>
          <w:w w:val="110"/>
          <w:sz w:val="24"/>
        </w:rPr>
        <w:t xml:space="preserve"> </w:t>
      </w:r>
      <w:r>
        <w:rPr>
          <w:w w:val="110"/>
          <w:sz w:val="24"/>
        </w:rPr>
        <w:t>the</w:t>
      </w:r>
      <w:r>
        <w:rPr>
          <w:spacing w:val="1"/>
          <w:w w:val="110"/>
          <w:sz w:val="24"/>
        </w:rPr>
        <w:t xml:space="preserve"> </w:t>
      </w:r>
      <w:r>
        <w:rPr>
          <w:w w:val="110"/>
          <w:sz w:val="24"/>
        </w:rPr>
        <w:t>screen.</w:t>
      </w:r>
      <w:r>
        <w:rPr>
          <w:spacing w:val="1"/>
          <w:w w:val="110"/>
          <w:sz w:val="24"/>
        </w:rPr>
        <w:t xml:space="preserve"> </w:t>
      </w:r>
      <w:r>
        <w:rPr>
          <w:w w:val="110"/>
          <w:sz w:val="24"/>
        </w:rPr>
        <w:t>We</w:t>
      </w:r>
      <w:r>
        <w:rPr>
          <w:spacing w:val="1"/>
          <w:w w:val="110"/>
          <w:sz w:val="24"/>
        </w:rPr>
        <w:t xml:space="preserve"> </w:t>
      </w:r>
      <w:r>
        <w:rPr>
          <w:w w:val="110"/>
          <w:sz w:val="24"/>
        </w:rPr>
        <w:t>may</w:t>
      </w:r>
      <w:r>
        <w:rPr>
          <w:spacing w:val="1"/>
          <w:w w:val="110"/>
          <w:sz w:val="24"/>
        </w:rPr>
        <w:t xml:space="preserve"> </w:t>
      </w:r>
      <w:proofErr w:type="gramStart"/>
      <w:r>
        <w:rPr>
          <w:w w:val="110"/>
          <w:sz w:val="24"/>
        </w:rPr>
        <w:t>also  import</w:t>
      </w:r>
      <w:proofErr w:type="gramEnd"/>
      <w:r>
        <w:rPr>
          <w:w w:val="110"/>
          <w:sz w:val="24"/>
        </w:rPr>
        <w:t xml:space="preserve">  a  named  module  (or</w:t>
      </w:r>
      <w:r>
        <w:rPr>
          <w:spacing w:val="1"/>
          <w:w w:val="110"/>
          <w:sz w:val="24"/>
        </w:rPr>
        <w:t xml:space="preserve"> </w:t>
      </w:r>
      <w:r>
        <w:rPr>
          <w:w w:val="110"/>
          <w:sz w:val="24"/>
        </w:rPr>
        <w:t>selected</w:t>
      </w:r>
      <w:r>
        <w:rPr>
          <w:spacing w:val="18"/>
          <w:w w:val="110"/>
          <w:sz w:val="24"/>
        </w:rPr>
        <w:t xml:space="preserve"> </w:t>
      </w:r>
      <w:r>
        <w:rPr>
          <w:w w:val="110"/>
          <w:sz w:val="24"/>
        </w:rPr>
        <w:t>components</w:t>
      </w:r>
      <w:r>
        <w:rPr>
          <w:spacing w:val="19"/>
          <w:w w:val="110"/>
          <w:sz w:val="24"/>
        </w:rPr>
        <w:t xml:space="preserve"> </w:t>
      </w:r>
      <w:r>
        <w:rPr>
          <w:w w:val="110"/>
          <w:sz w:val="24"/>
        </w:rPr>
        <w:t>of</w:t>
      </w:r>
      <w:r>
        <w:rPr>
          <w:spacing w:val="19"/>
          <w:w w:val="110"/>
          <w:sz w:val="24"/>
        </w:rPr>
        <w:t xml:space="preserve"> </w:t>
      </w:r>
      <w:r>
        <w:rPr>
          <w:w w:val="110"/>
          <w:sz w:val="24"/>
        </w:rPr>
        <w:t>it)</w:t>
      </w:r>
      <w:r>
        <w:rPr>
          <w:spacing w:val="18"/>
          <w:w w:val="110"/>
          <w:sz w:val="24"/>
        </w:rPr>
        <w:t xml:space="preserve"> </w:t>
      </w:r>
      <w:r>
        <w:rPr>
          <w:w w:val="110"/>
          <w:sz w:val="24"/>
        </w:rPr>
        <w:t>at</w:t>
      </w:r>
      <w:r>
        <w:rPr>
          <w:spacing w:val="19"/>
          <w:w w:val="110"/>
          <w:sz w:val="24"/>
        </w:rPr>
        <w:t xml:space="preserve"> </w:t>
      </w:r>
      <w:r>
        <w:rPr>
          <w:w w:val="110"/>
          <w:sz w:val="24"/>
        </w:rPr>
        <w:t>any</w:t>
      </w:r>
      <w:r>
        <w:rPr>
          <w:spacing w:val="19"/>
          <w:w w:val="110"/>
          <w:sz w:val="24"/>
        </w:rPr>
        <w:t xml:space="preserve"> </w:t>
      </w:r>
      <w:r>
        <w:rPr>
          <w:w w:val="110"/>
          <w:sz w:val="24"/>
        </w:rPr>
        <w:t>time.</w:t>
      </w:r>
    </w:p>
    <w:p w:rsidR="00902B38" w:rsidRDefault="00D444D4">
      <w:pPr>
        <w:pStyle w:val="ListParagraph"/>
        <w:numPr>
          <w:ilvl w:val="2"/>
          <w:numId w:val="1"/>
        </w:numPr>
        <w:tabs>
          <w:tab w:val="left" w:pos="845"/>
        </w:tabs>
        <w:spacing w:before="5"/>
        <w:ind w:right="116"/>
        <w:jc w:val="both"/>
        <w:rPr>
          <w:sz w:val="24"/>
        </w:rPr>
      </w:pPr>
      <w:r>
        <w:rPr>
          <w:w w:val="115"/>
          <w:sz w:val="24"/>
        </w:rPr>
        <w:t>PYTHON was originally a dynamically-scoped language, but it is now statically</w:t>
      </w:r>
      <w:r>
        <w:rPr>
          <w:spacing w:val="1"/>
          <w:w w:val="115"/>
          <w:sz w:val="24"/>
        </w:rPr>
        <w:t xml:space="preserve"> </w:t>
      </w:r>
      <w:r>
        <w:rPr>
          <w:w w:val="115"/>
          <w:sz w:val="24"/>
        </w:rPr>
        <w:t>scoped.</w:t>
      </w:r>
    </w:p>
    <w:p w:rsidR="00902B38" w:rsidRDefault="00902B38">
      <w:pPr>
        <w:jc w:val="both"/>
        <w:rPr>
          <w:sz w:val="24"/>
        </w:rPr>
        <w:sectPr w:rsidR="00902B38">
          <w:pgSz w:w="11910" w:h="16840"/>
          <w:pgMar w:top="840" w:right="740" w:bottom="1120" w:left="740" w:header="0" w:footer="368" w:gutter="0"/>
          <w:cols w:space="720"/>
        </w:sectPr>
      </w:pPr>
    </w:p>
    <w:p w:rsidR="00902B38" w:rsidRDefault="00EF7B43">
      <w:pPr>
        <w:pStyle w:val="Heading2"/>
        <w:spacing w:before="88"/>
        <w:ind w:left="124"/>
        <w:jc w:val="both"/>
      </w:pPr>
      <w:r w:rsidRPr="00EF7B43">
        <w:lastRenderedPageBreak/>
        <w:pict>
          <v:shape id="_x0000_s1028" style="position:absolute;left:0;text-align:left;margin-left:36.35pt;margin-top:31.1pt;width:522.85pt;height:779.9pt;z-index:-17820160;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Procedural</w:t>
      </w:r>
      <w:r w:rsidR="00D444D4">
        <w:rPr>
          <w:spacing w:val="27"/>
          <w:w w:val="110"/>
        </w:rPr>
        <w:t xml:space="preserve"> </w:t>
      </w:r>
      <w:r w:rsidR="00D444D4">
        <w:rPr>
          <w:w w:val="110"/>
        </w:rPr>
        <w:t>Abstraction</w:t>
      </w:r>
    </w:p>
    <w:p w:rsidR="00902B38" w:rsidRDefault="00D444D4">
      <w:pPr>
        <w:pStyle w:val="ListParagraph"/>
        <w:numPr>
          <w:ilvl w:val="2"/>
          <w:numId w:val="1"/>
        </w:numPr>
        <w:tabs>
          <w:tab w:val="left" w:pos="845"/>
        </w:tabs>
        <w:spacing w:before="4"/>
        <w:ind w:hanging="361"/>
        <w:jc w:val="both"/>
        <w:rPr>
          <w:sz w:val="24"/>
        </w:rPr>
      </w:pPr>
      <w:r>
        <w:rPr>
          <w:w w:val="115"/>
          <w:sz w:val="24"/>
        </w:rPr>
        <w:t>PYTHON</w:t>
      </w:r>
      <w:r>
        <w:rPr>
          <w:spacing w:val="-9"/>
          <w:w w:val="115"/>
          <w:sz w:val="24"/>
        </w:rPr>
        <w:t xml:space="preserve"> </w:t>
      </w:r>
      <w:r>
        <w:rPr>
          <w:w w:val="115"/>
          <w:sz w:val="24"/>
        </w:rPr>
        <w:t>supports</w:t>
      </w:r>
      <w:r>
        <w:rPr>
          <w:spacing w:val="-9"/>
          <w:w w:val="115"/>
          <w:sz w:val="24"/>
        </w:rPr>
        <w:t xml:space="preserve"> </w:t>
      </w:r>
      <w:r>
        <w:rPr>
          <w:w w:val="115"/>
          <w:sz w:val="24"/>
        </w:rPr>
        <w:t>function</w:t>
      </w:r>
      <w:r>
        <w:rPr>
          <w:spacing w:val="-8"/>
          <w:w w:val="115"/>
          <w:sz w:val="24"/>
        </w:rPr>
        <w:t xml:space="preserve"> </w:t>
      </w:r>
      <w:r>
        <w:rPr>
          <w:w w:val="115"/>
          <w:sz w:val="24"/>
        </w:rPr>
        <w:t>procedures</w:t>
      </w:r>
      <w:r>
        <w:rPr>
          <w:spacing w:val="-9"/>
          <w:w w:val="115"/>
          <w:sz w:val="24"/>
        </w:rPr>
        <w:t xml:space="preserve"> </w:t>
      </w:r>
      <w:r>
        <w:rPr>
          <w:w w:val="115"/>
          <w:sz w:val="24"/>
        </w:rPr>
        <w:t>and</w:t>
      </w:r>
      <w:r>
        <w:rPr>
          <w:spacing w:val="-8"/>
          <w:w w:val="115"/>
          <w:sz w:val="24"/>
        </w:rPr>
        <w:t xml:space="preserve"> </w:t>
      </w:r>
      <w:r>
        <w:rPr>
          <w:w w:val="115"/>
          <w:sz w:val="24"/>
        </w:rPr>
        <w:t>proper</w:t>
      </w:r>
      <w:r>
        <w:rPr>
          <w:spacing w:val="-9"/>
          <w:w w:val="115"/>
          <w:sz w:val="24"/>
        </w:rPr>
        <w:t xml:space="preserve"> </w:t>
      </w:r>
      <w:r>
        <w:rPr>
          <w:w w:val="115"/>
          <w:sz w:val="24"/>
        </w:rPr>
        <w:t>procedures.</w:t>
      </w:r>
    </w:p>
    <w:p w:rsidR="00902B38" w:rsidRDefault="00D444D4">
      <w:pPr>
        <w:pStyle w:val="ListParagraph"/>
        <w:numPr>
          <w:ilvl w:val="2"/>
          <w:numId w:val="1"/>
        </w:numPr>
        <w:tabs>
          <w:tab w:val="left" w:pos="845"/>
        </w:tabs>
        <w:spacing w:before="1"/>
        <w:ind w:right="122"/>
        <w:jc w:val="both"/>
        <w:rPr>
          <w:sz w:val="24"/>
        </w:rPr>
      </w:pPr>
      <w:r>
        <w:rPr>
          <w:w w:val="115"/>
          <w:sz w:val="24"/>
        </w:rPr>
        <w:t>The only difference is that a function procedure returns a value, while a proper</w:t>
      </w:r>
      <w:r>
        <w:rPr>
          <w:spacing w:val="1"/>
          <w:w w:val="115"/>
          <w:sz w:val="24"/>
        </w:rPr>
        <w:t xml:space="preserve"> </w:t>
      </w:r>
      <w:r>
        <w:rPr>
          <w:w w:val="115"/>
          <w:sz w:val="24"/>
        </w:rPr>
        <w:t>procedure</w:t>
      </w:r>
      <w:r>
        <w:rPr>
          <w:spacing w:val="14"/>
          <w:w w:val="115"/>
          <w:sz w:val="24"/>
        </w:rPr>
        <w:t xml:space="preserve"> </w:t>
      </w:r>
      <w:r>
        <w:rPr>
          <w:w w:val="115"/>
          <w:sz w:val="24"/>
        </w:rPr>
        <w:t>returns</w:t>
      </w:r>
      <w:r>
        <w:rPr>
          <w:spacing w:val="15"/>
          <w:w w:val="115"/>
          <w:sz w:val="24"/>
        </w:rPr>
        <w:t xml:space="preserve"> </w:t>
      </w:r>
      <w:r>
        <w:rPr>
          <w:w w:val="115"/>
          <w:sz w:val="24"/>
        </w:rPr>
        <w:t>nothing.</w:t>
      </w:r>
    </w:p>
    <w:p w:rsidR="00902B38" w:rsidRDefault="00D444D4">
      <w:pPr>
        <w:pStyle w:val="ListParagraph"/>
        <w:numPr>
          <w:ilvl w:val="2"/>
          <w:numId w:val="1"/>
        </w:numPr>
        <w:tabs>
          <w:tab w:val="left" w:pos="845"/>
        </w:tabs>
        <w:spacing w:before="5"/>
        <w:ind w:right="122"/>
        <w:jc w:val="both"/>
        <w:rPr>
          <w:sz w:val="24"/>
        </w:rPr>
      </w:pPr>
      <w:r>
        <w:rPr>
          <w:w w:val="110"/>
          <w:sz w:val="24"/>
        </w:rPr>
        <w:t>Since</w:t>
      </w:r>
      <w:r>
        <w:rPr>
          <w:spacing w:val="44"/>
          <w:w w:val="110"/>
          <w:sz w:val="24"/>
        </w:rPr>
        <w:t xml:space="preserve"> </w:t>
      </w:r>
      <w:r>
        <w:rPr>
          <w:w w:val="110"/>
          <w:sz w:val="24"/>
        </w:rPr>
        <w:t>PYTHON</w:t>
      </w:r>
      <w:r>
        <w:rPr>
          <w:spacing w:val="44"/>
          <w:w w:val="110"/>
          <w:sz w:val="24"/>
        </w:rPr>
        <w:t xml:space="preserve"> </w:t>
      </w:r>
      <w:r>
        <w:rPr>
          <w:w w:val="110"/>
          <w:sz w:val="24"/>
        </w:rPr>
        <w:t>is</w:t>
      </w:r>
      <w:r>
        <w:rPr>
          <w:spacing w:val="47"/>
          <w:w w:val="110"/>
          <w:sz w:val="24"/>
        </w:rPr>
        <w:t xml:space="preserve"> </w:t>
      </w:r>
      <w:r>
        <w:rPr>
          <w:w w:val="110"/>
          <w:sz w:val="24"/>
        </w:rPr>
        <w:t>dynamically</w:t>
      </w:r>
      <w:r>
        <w:rPr>
          <w:spacing w:val="45"/>
          <w:w w:val="110"/>
          <w:sz w:val="24"/>
        </w:rPr>
        <w:t xml:space="preserve"> </w:t>
      </w:r>
      <w:r>
        <w:rPr>
          <w:w w:val="110"/>
          <w:sz w:val="24"/>
        </w:rPr>
        <w:t>typed,</w:t>
      </w:r>
      <w:r>
        <w:rPr>
          <w:spacing w:val="44"/>
          <w:w w:val="110"/>
          <w:sz w:val="24"/>
        </w:rPr>
        <w:t xml:space="preserve"> </w:t>
      </w:r>
      <w:r>
        <w:rPr>
          <w:w w:val="110"/>
          <w:sz w:val="24"/>
        </w:rPr>
        <w:t>a</w:t>
      </w:r>
      <w:r>
        <w:rPr>
          <w:spacing w:val="44"/>
          <w:w w:val="110"/>
          <w:sz w:val="24"/>
        </w:rPr>
        <w:t xml:space="preserve"> </w:t>
      </w:r>
      <w:r>
        <w:rPr>
          <w:w w:val="110"/>
          <w:sz w:val="24"/>
        </w:rPr>
        <w:t>procedure</w:t>
      </w:r>
      <w:r>
        <w:rPr>
          <w:spacing w:val="50"/>
          <w:w w:val="110"/>
          <w:sz w:val="24"/>
        </w:rPr>
        <w:t xml:space="preserve"> </w:t>
      </w:r>
      <w:r>
        <w:rPr>
          <w:w w:val="110"/>
          <w:sz w:val="24"/>
        </w:rPr>
        <w:t>definition</w:t>
      </w:r>
      <w:r>
        <w:rPr>
          <w:spacing w:val="44"/>
          <w:w w:val="110"/>
          <w:sz w:val="24"/>
        </w:rPr>
        <w:t xml:space="preserve"> </w:t>
      </w:r>
      <w:r>
        <w:rPr>
          <w:w w:val="110"/>
          <w:sz w:val="24"/>
        </w:rPr>
        <w:t>states</w:t>
      </w:r>
      <w:r>
        <w:rPr>
          <w:spacing w:val="44"/>
          <w:w w:val="110"/>
          <w:sz w:val="24"/>
        </w:rPr>
        <w:t xml:space="preserve"> </w:t>
      </w:r>
      <w:r>
        <w:rPr>
          <w:w w:val="110"/>
          <w:sz w:val="24"/>
        </w:rPr>
        <w:t>the</w:t>
      </w:r>
      <w:r>
        <w:rPr>
          <w:spacing w:val="45"/>
          <w:w w:val="110"/>
          <w:sz w:val="24"/>
        </w:rPr>
        <w:t xml:space="preserve"> </w:t>
      </w:r>
      <w:r>
        <w:rPr>
          <w:w w:val="110"/>
          <w:sz w:val="24"/>
        </w:rPr>
        <w:t>name</w:t>
      </w:r>
      <w:r>
        <w:rPr>
          <w:spacing w:val="44"/>
          <w:w w:val="110"/>
          <w:sz w:val="24"/>
        </w:rPr>
        <w:t xml:space="preserve"> </w:t>
      </w:r>
      <w:r>
        <w:rPr>
          <w:w w:val="110"/>
          <w:sz w:val="24"/>
        </w:rPr>
        <w:t>but</w:t>
      </w:r>
      <w:r>
        <w:rPr>
          <w:spacing w:val="-56"/>
          <w:w w:val="110"/>
          <w:sz w:val="24"/>
        </w:rPr>
        <w:t xml:space="preserve"> </w:t>
      </w:r>
      <w:r>
        <w:rPr>
          <w:w w:val="110"/>
          <w:sz w:val="24"/>
        </w:rPr>
        <w:t>not the type of each formal parameter. The corresponding argument may be of</w:t>
      </w:r>
      <w:r>
        <w:rPr>
          <w:spacing w:val="1"/>
          <w:w w:val="110"/>
          <w:sz w:val="24"/>
        </w:rPr>
        <w:t xml:space="preserve"> </w:t>
      </w:r>
      <w:r>
        <w:rPr>
          <w:w w:val="110"/>
          <w:sz w:val="24"/>
        </w:rPr>
        <w:t>different</w:t>
      </w:r>
      <w:r>
        <w:rPr>
          <w:spacing w:val="18"/>
          <w:w w:val="110"/>
          <w:sz w:val="24"/>
        </w:rPr>
        <w:t xml:space="preserve"> </w:t>
      </w:r>
      <w:r>
        <w:rPr>
          <w:w w:val="110"/>
          <w:sz w:val="24"/>
        </w:rPr>
        <w:t>types</w:t>
      </w:r>
      <w:r>
        <w:rPr>
          <w:spacing w:val="19"/>
          <w:w w:val="110"/>
          <w:sz w:val="24"/>
        </w:rPr>
        <w:t xml:space="preserve"> </w:t>
      </w:r>
      <w:r>
        <w:rPr>
          <w:w w:val="110"/>
          <w:sz w:val="24"/>
        </w:rPr>
        <w:t>on</w:t>
      </w:r>
      <w:r>
        <w:rPr>
          <w:spacing w:val="19"/>
          <w:w w:val="110"/>
          <w:sz w:val="24"/>
        </w:rPr>
        <w:t xml:space="preserve"> </w:t>
      </w:r>
      <w:r>
        <w:rPr>
          <w:w w:val="110"/>
          <w:sz w:val="24"/>
        </w:rPr>
        <w:t>different</w:t>
      </w:r>
      <w:r>
        <w:rPr>
          <w:spacing w:val="18"/>
          <w:w w:val="110"/>
          <w:sz w:val="24"/>
        </w:rPr>
        <w:t xml:space="preserve"> </w:t>
      </w:r>
      <w:r>
        <w:rPr>
          <w:w w:val="110"/>
          <w:sz w:val="24"/>
        </w:rPr>
        <w:t>calls</w:t>
      </w:r>
      <w:r>
        <w:rPr>
          <w:spacing w:val="19"/>
          <w:w w:val="110"/>
          <w:sz w:val="24"/>
        </w:rPr>
        <w:t xml:space="preserve"> </w:t>
      </w:r>
      <w:r>
        <w:rPr>
          <w:w w:val="110"/>
          <w:sz w:val="24"/>
        </w:rPr>
        <w:t>to</w:t>
      </w:r>
      <w:r>
        <w:rPr>
          <w:spacing w:val="19"/>
          <w:w w:val="110"/>
          <w:sz w:val="24"/>
        </w:rPr>
        <w:t xml:space="preserve"> </w:t>
      </w:r>
      <w:r>
        <w:rPr>
          <w:w w:val="110"/>
          <w:sz w:val="24"/>
        </w:rPr>
        <w:t>the</w:t>
      </w:r>
      <w:r>
        <w:rPr>
          <w:spacing w:val="19"/>
          <w:w w:val="110"/>
          <w:sz w:val="24"/>
        </w:rPr>
        <w:t xml:space="preserve"> </w:t>
      </w:r>
      <w:r>
        <w:rPr>
          <w:w w:val="110"/>
          <w:sz w:val="24"/>
        </w:rPr>
        <w:t>procedure.</w:t>
      </w:r>
    </w:p>
    <w:p w:rsidR="00902B38" w:rsidRDefault="00902B38">
      <w:pPr>
        <w:pStyle w:val="BodyText"/>
        <w:spacing w:before="11"/>
        <w:ind w:left="0" w:firstLine="0"/>
        <w:rPr>
          <w:sz w:val="23"/>
        </w:rPr>
      </w:pPr>
    </w:p>
    <w:p w:rsidR="00902B38" w:rsidRDefault="00D444D4">
      <w:pPr>
        <w:pStyle w:val="Heading3"/>
        <w:jc w:val="both"/>
      </w:pPr>
      <w:r>
        <w:rPr>
          <w:w w:val="110"/>
        </w:rPr>
        <w:t>PYTHON</w:t>
      </w:r>
      <w:r>
        <w:rPr>
          <w:spacing w:val="16"/>
          <w:w w:val="110"/>
        </w:rPr>
        <w:t xml:space="preserve"> </w:t>
      </w:r>
      <w:r>
        <w:rPr>
          <w:w w:val="110"/>
        </w:rPr>
        <w:t>Procedures</w:t>
      </w:r>
    </w:p>
    <w:p w:rsidR="00902B38" w:rsidRDefault="00D444D4">
      <w:pPr>
        <w:pStyle w:val="ListParagraph"/>
        <w:numPr>
          <w:ilvl w:val="2"/>
          <w:numId w:val="1"/>
        </w:numPr>
        <w:tabs>
          <w:tab w:val="left" w:pos="845"/>
        </w:tabs>
        <w:spacing w:before="3"/>
        <w:ind w:right="121"/>
        <w:jc w:val="both"/>
        <w:rPr>
          <w:sz w:val="24"/>
        </w:rPr>
      </w:pPr>
      <w:r>
        <w:rPr>
          <w:w w:val="110"/>
          <w:sz w:val="24"/>
        </w:rPr>
        <w:t>The following function procedure returns the greatest common divisor of its two</w:t>
      </w:r>
      <w:r>
        <w:rPr>
          <w:spacing w:val="1"/>
          <w:w w:val="110"/>
          <w:sz w:val="24"/>
        </w:rPr>
        <w:t xml:space="preserve"> </w:t>
      </w:r>
      <w:r>
        <w:rPr>
          <w:w w:val="110"/>
          <w:sz w:val="24"/>
        </w:rPr>
        <w:t>arguments:</w:t>
      </w:r>
    </w:p>
    <w:p w:rsidR="00902B38" w:rsidRDefault="00D444D4">
      <w:pPr>
        <w:spacing w:before="1"/>
        <w:ind w:left="393" w:right="6615"/>
        <w:jc w:val="center"/>
        <w:rPr>
          <w:sz w:val="20"/>
        </w:rPr>
      </w:pPr>
      <w:proofErr w:type="gramStart"/>
      <w:r>
        <w:rPr>
          <w:b/>
          <w:w w:val="110"/>
          <w:sz w:val="20"/>
        </w:rPr>
        <w:t>def</w:t>
      </w:r>
      <w:proofErr w:type="gramEnd"/>
      <w:r>
        <w:rPr>
          <w:b/>
          <w:spacing w:val="17"/>
          <w:w w:val="110"/>
          <w:sz w:val="20"/>
        </w:rPr>
        <w:t xml:space="preserve"> </w:t>
      </w:r>
      <w:r>
        <w:rPr>
          <w:w w:val="110"/>
          <w:sz w:val="20"/>
        </w:rPr>
        <w:t>gcd</w:t>
      </w:r>
      <w:r>
        <w:rPr>
          <w:spacing w:val="13"/>
          <w:w w:val="110"/>
          <w:sz w:val="20"/>
        </w:rPr>
        <w:t xml:space="preserve"> </w:t>
      </w:r>
      <w:r>
        <w:rPr>
          <w:w w:val="110"/>
          <w:sz w:val="20"/>
        </w:rPr>
        <w:t>(m,</w:t>
      </w:r>
      <w:r>
        <w:rPr>
          <w:spacing w:val="15"/>
          <w:w w:val="110"/>
          <w:sz w:val="20"/>
        </w:rPr>
        <w:t xml:space="preserve"> </w:t>
      </w:r>
      <w:r>
        <w:rPr>
          <w:w w:val="110"/>
          <w:sz w:val="20"/>
        </w:rPr>
        <w:t>n):</w:t>
      </w:r>
    </w:p>
    <w:p w:rsidR="00902B38" w:rsidRDefault="00D444D4">
      <w:pPr>
        <w:spacing w:before="1" w:line="234" w:lineRule="exact"/>
        <w:ind w:left="393" w:right="6624"/>
        <w:jc w:val="center"/>
        <w:rPr>
          <w:sz w:val="20"/>
        </w:rPr>
      </w:pPr>
      <w:proofErr w:type="gramStart"/>
      <w:r>
        <w:rPr>
          <w:w w:val="120"/>
          <w:sz w:val="20"/>
        </w:rPr>
        <w:t>p</w:t>
      </w:r>
      <w:proofErr w:type="gramEnd"/>
      <w:r>
        <w:rPr>
          <w:w w:val="120"/>
          <w:sz w:val="20"/>
        </w:rPr>
        <w:t>,</w:t>
      </w:r>
      <w:r>
        <w:rPr>
          <w:spacing w:val="6"/>
          <w:w w:val="120"/>
          <w:sz w:val="20"/>
        </w:rPr>
        <w:t xml:space="preserve"> </w:t>
      </w:r>
      <w:r>
        <w:rPr>
          <w:w w:val="120"/>
          <w:sz w:val="20"/>
        </w:rPr>
        <w:t>q</w:t>
      </w:r>
      <w:r>
        <w:rPr>
          <w:spacing w:val="6"/>
          <w:w w:val="120"/>
          <w:sz w:val="20"/>
        </w:rPr>
        <w:t xml:space="preserve"> </w:t>
      </w:r>
      <w:r>
        <w:rPr>
          <w:w w:val="120"/>
          <w:sz w:val="20"/>
        </w:rPr>
        <w:t>=</w:t>
      </w:r>
      <w:r>
        <w:rPr>
          <w:spacing w:val="7"/>
          <w:w w:val="120"/>
          <w:sz w:val="20"/>
        </w:rPr>
        <w:t xml:space="preserve"> </w:t>
      </w:r>
      <w:r>
        <w:rPr>
          <w:w w:val="120"/>
          <w:sz w:val="20"/>
        </w:rPr>
        <w:t>m,</w:t>
      </w:r>
      <w:r>
        <w:rPr>
          <w:spacing w:val="7"/>
          <w:w w:val="120"/>
          <w:sz w:val="20"/>
        </w:rPr>
        <w:t xml:space="preserve"> </w:t>
      </w:r>
      <w:r>
        <w:rPr>
          <w:w w:val="120"/>
          <w:sz w:val="20"/>
        </w:rPr>
        <w:t>n</w:t>
      </w:r>
    </w:p>
    <w:p w:rsidR="00902B38" w:rsidRDefault="00D444D4">
      <w:pPr>
        <w:ind w:left="1924" w:right="7087" w:hanging="360"/>
        <w:rPr>
          <w:sz w:val="20"/>
        </w:rPr>
      </w:pPr>
      <w:proofErr w:type="gramStart"/>
      <w:r>
        <w:rPr>
          <w:b/>
          <w:w w:val="110"/>
          <w:sz w:val="20"/>
        </w:rPr>
        <w:t>while</w:t>
      </w:r>
      <w:proofErr w:type="gramEnd"/>
      <w:r>
        <w:rPr>
          <w:b/>
          <w:spacing w:val="15"/>
          <w:w w:val="110"/>
          <w:sz w:val="20"/>
        </w:rPr>
        <w:t xml:space="preserve"> </w:t>
      </w:r>
      <w:r>
        <w:rPr>
          <w:w w:val="110"/>
          <w:sz w:val="20"/>
        </w:rPr>
        <w:t>p</w:t>
      </w:r>
      <w:r>
        <w:rPr>
          <w:spacing w:val="10"/>
          <w:w w:val="110"/>
          <w:sz w:val="20"/>
        </w:rPr>
        <w:t xml:space="preserve"> </w:t>
      </w:r>
      <w:r>
        <w:rPr>
          <w:w w:val="110"/>
          <w:sz w:val="20"/>
        </w:rPr>
        <w:t>%</w:t>
      </w:r>
      <w:r>
        <w:rPr>
          <w:spacing w:val="14"/>
          <w:w w:val="110"/>
          <w:sz w:val="20"/>
        </w:rPr>
        <w:t xml:space="preserve"> </w:t>
      </w:r>
      <w:r>
        <w:rPr>
          <w:w w:val="110"/>
          <w:sz w:val="20"/>
        </w:rPr>
        <w:t>q</w:t>
      </w:r>
      <w:r>
        <w:rPr>
          <w:spacing w:val="11"/>
          <w:w w:val="110"/>
          <w:sz w:val="20"/>
        </w:rPr>
        <w:t xml:space="preserve"> </w:t>
      </w:r>
      <w:r>
        <w:rPr>
          <w:w w:val="110"/>
          <w:sz w:val="20"/>
        </w:rPr>
        <w:t>!=</w:t>
      </w:r>
      <w:r>
        <w:rPr>
          <w:spacing w:val="12"/>
          <w:w w:val="110"/>
          <w:sz w:val="20"/>
        </w:rPr>
        <w:t xml:space="preserve"> </w:t>
      </w:r>
      <w:r>
        <w:rPr>
          <w:w w:val="110"/>
          <w:sz w:val="20"/>
        </w:rPr>
        <w:t>0:</w:t>
      </w:r>
      <w:r>
        <w:rPr>
          <w:spacing w:val="1"/>
          <w:w w:val="110"/>
          <w:sz w:val="20"/>
        </w:rPr>
        <w:t xml:space="preserve"> </w:t>
      </w:r>
      <w:r>
        <w:rPr>
          <w:w w:val="110"/>
          <w:sz w:val="20"/>
        </w:rPr>
        <w:t>p,</w:t>
      </w:r>
      <w:r>
        <w:rPr>
          <w:spacing w:val="14"/>
          <w:w w:val="110"/>
          <w:sz w:val="20"/>
        </w:rPr>
        <w:t xml:space="preserve"> </w:t>
      </w:r>
      <w:r>
        <w:rPr>
          <w:w w:val="110"/>
          <w:sz w:val="20"/>
        </w:rPr>
        <w:t>q</w:t>
      </w:r>
      <w:r>
        <w:rPr>
          <w:spacing w:val="14"/>
          <w:w w:val="110"/>
          <w:sz w:val="20"/>
        </w:rPr>
        <w:t xml:space="preserve"> </w:t>
      </w:r>
      <w:r>
        <w:rPr>
          <w:w w:val="110"/>
          <w:sz w:val="20"/>
        </w:rPr>
        <w:t>=</w:t>
      </w:r>
      <w:r>
        <w:rPr>
          <w:spacing w:val="15"/>
          <w:w w:val="110"/>
          <w:sz w:val="20"/>
        </w:rPr>
        <w:t xml:space="preserve"> </w:t>
      </w:r>
      <w:r>
        <w:rPr>
          <w:w w:val="110"/>
          <w:sz w:val="20"/>
        </w:rPr>
        <w:t>q,</w:t>
      </w:r>
      <w:r>
        <w:rPr>
          <w:spacing w:val="15"/>
          <w:w w:val="110"/>
          <w:sz w:val="20"/>
        </w:rPr>
        <w:t xml:space="preserve"> </w:t>
      </w:r>
      <w:r>
        <w:rPr>
          <w:w w:val="110"/>
          <w:sz w:val="20"/>
        </w:rPr>
        <w:t>p</w:t>
      </w:r>
      <w:r>
        <w:rPr>
          <w:spacing w:val="13"/>
          <w:w w:val="110"/>
          <w:sz w:val="20"/>
        </w:rPr>
        <w:t xml:space="preserve"> </w:t>
      </w:r>
      <w:r>
        <w:rPr>
          <w:w w:val="110"/>
          <w:sz w:val="20"/>
        </w:rPr>
        <w:t>%</w:t>
      </w:r>
      <w:r>
        <w:rPr>
          <w:spacing w:val="15"/>
          <w:w w:val="110"/>
          <w:sz w:val="20"/>
        </w:rPr>
        <w:t xml:space="preserve"> </w:t>
      </w:r>
      <w:r>
        <w:rPr>
          <w:w w:val="110"/>
          <w:sz w:val="20"/>
        </w:rPr>
        <w:t>q</w:t>
      </w:r>
    </w:p>
    <w:p w:rsidR="00902B38" w:rsidRDefault="00D444D4">
      <w:pPr>
        <w:spacing w:before="1"/>
        <w:ind w:left="1564"/>
        <w:rPr>
          <w:sz w:val="20"/>
        </w:rPr>
      </w:pPr>
      <w:proofErr w:type="gramStart"/>
      <w:r>
        <w:rPr>
          <w:b/>
          <w:w w:val="105"/>
          <w:sz w:val="20"/>
        </w:rPr>
        <w:t>return</w:t>
      </w:r>
      <w:proofErr w:type="gramEnd"/>
      <w:r>
        <w:rPr>
          <w:b/>
          <w:spacing w:val="33"/>
          <w:w w:val="105"/>
          <w:sz w:val="20"/>
        </w:rPr>
        <w:t xml:space="preserve"> </w:t>
      </w:r>
      <w:r>
        <w:rPr>
          <w:w w:val="105"/>
          <w:sz w:val="20"/>
        </w:rPr>
        <w:t>q</w:t>
      </w:r>
    </w:p>
    <w:p w:rsidR="00902B38" w:rsidRDefault="00D444D4">
      <w:pPr>
        <w:pStyle w:val="BodyText"/>
        <w:spacing w:before="1"/>
        <w:ind w:left="1031" w:firstLine="0"/>
      </w:pPr>
      <w:r>
        <w:rPr>
          <w:w w:val="115"/>
        </w:rPr>
        <w:t>Here</w:t>
      </w:r>
      <w:r>
        <w:rPr>
          <w:spacing w:val="4"/>
          <w:w w:val="115"/>
        </w:rPr>
        <w:t xml:space="preserve"> </w:t>
      </w:r>
      <w:r>
        <w:rPr>
          <w:w w:val="115"/>
        </w:rPr>
        <w:t>p</w:t>
      </w:r>
      <w:r>
        <w:rPr>
          <w:spacing w:val="5"/>
          <w:w w:val="115"/>
        </w:rPr>
        <w:t xml:space="preserve"> </w:t>
      </w:r>
      <w:r>
        <w:rPr>
          <w:w w:val="115"/>
        </w:rPr>
        <w:t>and</w:t>
      </w:r>
      <w:r>
        <w:rPr>
          <w:spacing w:val="5"/>
          <w:w w:val="115"/>
        </w:rPr>
        <w:t xml:space="preserve"> </w:t>
      </w:r>
      <w:r>
        <w:rPr>
          <w:w w:val="115"/>
        </w:rPr>
        <w:t>q</w:t>
      </w:r>
      <w:r>
        <w:rPr>
          <w:spacing w:val="6"/>
          <w:w w:val="115"/>
        </w:rPr>
        <w:t xml:space="preserve"> </w:t>
      </w:r>
      <w:r>
        <w:rPr>
          <w:w w:val="115"/>
        </w:rPr>
        <w:t>are</w:t>
      </w:r>
      <w:r>
        <w:rPr>
          <w:spacing w:val="5"/>
          <w:w w:val="115"/>
        </w:rPr>
        <w:t xml:space="preserve"> </w:t>
      </w:r>
      <w:r>
        <w:rPr>
          <w:w w:val="115"/>
        </w:rPr>
        <w:t>local</w:t>
      </w:r>
      <w:r>
        <w:rPr>
          <w:spacing w:val="4"/>
          <w:w w:val="115"/>
        </w:rPr>
        <w:t xml:space="preserve"> </w:t>
      </w:r>
      <w:r>
        <w:rPr>
          <w:w w:val="115"/>
        </w:rPr>
        <w:t>variables.</w:t>
      </w:r>
    </w:p>
    <w:p w:rsidR="00902B38" w:rsidRDefault="00D444D4">
      <w:pPr>
        <w:pStyle w:val="ListParagraph"/>
        <w:numPr>
          <w:ilvl w:val="2"/>
          <w:numId w:val="1"/>
        </w:numPr>
        <w:tabs>
          <w:tab w:val="left" w:pos="845"/>
        </w:tabs>
        <w:spacing w:before="1"/>
        <w:ind w:right="117"/>
        <w:jc w:val="both"/>
        <w:rPr>
          <w:sz w:val="24"/>
        </w:rPr>
      </w:pPr>
      <w:r>
        <w:rPr>
          <w:w w:val="110"/>
          <w:sz w:val="24"/>
        </w:rPr>
        <w:t>The</w:t>
      </w:r>
      <w:r>
        <w:rPr>
          <w:spacing w:val="46"/>
          <w:w w:val="110"/>
          <w:sz w:val="24"/>
        </w:rPr>
        <w:t xml:space="preserve"> </w:t>
      </w:r>
      <w:r>
        <w:rPr>
          <w:w w:val="110"/>
          <w:sz w:val="24"/>
        </w:rPr>
        <w:t>following</w:t>
      </w:r>
      <w:r>
        <w:rPr>
          <w:spacing w:val="46"/>
          <w:w w:val="110"/>
          <w:sz w:val="24"/>
        </w:rPr>
        <w:t xml:space="preserve"> </w:t>
      </w:r>
      <w:r>
        <w:rPr>
          <w:w w:val="110"/>
          <w:sz w:val="24"/>
        </w:rPr>
        <w:t>proper</w:t>
      </w:r>
      <w:r>
        <w:rPr>
          <w:spacing w:val="48"/>
          <w:w w:val="110"/>
          <w:sz w:val="24"/>
        </w:rPr>
        <w:t xml:space="preserve"> </w:t>
      </w:r>
      <w:r>
        <w:rPr>
          <w:w w:val="110"/>
          <w:sz w:val="24"/>
        </w:rPr>
        <w:t>procedure</w:t>
      </w:r>
      <w:r>
        <w:rPr>
          <w:spacing w:val="46"/>
          <w:w w:val="110"/>
          <w:sz w:val="24"/>
        </w:rPr>
        <w:t xml:space="preserve"> </w:t>
      </w:r>
      <w:r>
        <w:rPr>
          <w:w w:val="110"/>
          <w:sz w:val="24"/>
        </w:rPr>
        <w:t>takes</w:t>
      </w:r>
      <w:r>
        <w:rPr>
          <w:spacing w:val="47"/>
          <w:w w:val="110"/>
          <w:sz w:val="24"/>
        </w:rPr>
        <w:t xml:space="preserve"> </w:t>
      </w:r>
      <w:r>
        <w:rPr>
          <w:w w:val="110"/>
          <w:sz w:val="24"/>
        </w:rPr>
        <w:t>a</w:t>
      </w:r>
      <w:r>
        <w:rPr>
          <w:spacing w:val="46"/>
          <w:w w:val="110"/>
          <w:sz w:val="24"/>
        </w:rPr>
        <w:t xml:space="preserve"> </w:t>
      </w:r>
      <w:r>
        <w:rPr>
          <w:w w:val="110"/>
          <w:sz w:val="24"/>
        </w:rPr>
        <w:t>date</w:t>
      </w:r>
      <w:r>
        <w:rPr>
          <w:spacing w:val="46"/>
          <w:w w:val="110"/>
          <w:sz w:val="24"/>
        </w:rPr>
        <w:t xml:space="preserve"> </w:t>
      </w:r>
      <w:r>
        <w:rPr>
          <w:w w:val="110"/>
          <w:sz w:val="24"/>
        </w:rPr>
        <w:t>represented</w:t>
      </w:r>
      <w:r>
        <w:rPr>
          <w:spacing w:val="46"/>
          <w:w w:val="110"/>
          <w:sz w:val="24"/>
        </w:rPr>
        <w:t xml:space="preserve"> </w:t>
      </w:r>
      <w:r>
        <w:rPr>
          <w:w w:val="110"/>
          <w:sz w:val="24"/>
        </w:rPr>
        <w:t>by</w:t>
      </w:r>
      <w:r>
        <w:rPr>
          <w:spacing w:val="46"/>
          <w:w w:val="110"/>
          <w:sz w:val="24"/>
        </w:rPr>
        <w:t xml:space="preserve"> </w:t>
      </w:r>
      <w:r>
        <w:rPr>
          <w:w w:val="110"/>
          <w:sz w:val="24"/>
        </w:rPr>
        <w:t>a</w:t>
      </w:r>
      <w:r>
        <w:rPr>
          <w:spacing w:val="47"/>
          <w:w w:val="110"/>
          <w:sz w:val="24"/>
        </w:rPr>
        <w:t xml:space="preserve"> </w:t>
      </w:r>
      <w:r>
        <w:rPr>
          <w:w w:val="110"/>
          <w:sz w:val="24"/>
        </w:rPr>
        <w:t>triple</w:t>
      </w:r>
      <w:r>
        <w:rPr>
          <w:spacing w:val="51"/>
          <w:w w:val="110"/>
          <w:sz w:val="24"/>
        </w:rPr>
        <w:t xml:space="preserve"> </w:t>
      </w:r>
      <w:r>
        <w:rPr>
          <w:w w:val="110"/>
          <w:sz w:val="24"/>
        </w:rPr>
        <w:t>and</w:t>
      </w:r>
      <w:r>
        <w:rPr>
          <w:spacing w:val="46"/>
          <w:w w:val="110"/>
          <w:sz w:val="24"/>
        </w:rPr>
        <w:t xml:space="preserve"> </w:t>
      </w:r>
      <w:r>
        <w:rPr>
          <w:w w:val="110"/>
          <w:sz w:val="24"/>
        </w:rPr>
        <w:t>prints</w:t>
      </w:r>
      <w:r>
        <w:rPr>
          <w:spacing w:val="-55"/>
          <w:w w:val="110"/>
          <w:sz w:val="24"/>
        </w:rPr>
        <w:t xml:space="preserve"> </w:t>
      </w:r>
      <w:r>
        <w:rPr>
          <w:w w:val="110"/>
          <w:sz w:val="24"/>
        </w:rPr>
        <w:t>that</w:t>
      </w:r>
      <w:r>
        <w:rPr>
          <w:spacing w:val="19"/>
          <w:w w:val="110"/>
          <w:sz w:val="24"/>
        </w:rPr>
        <w:t xml:space="preserve"> </w:t>
      </w:r>
      <w:r>
        <w:rPr>
          <w:w w:val="110"/>
          <w:sz w:val="24"/>
        </w:rPr>
        <w:t>date</w:t>
      </w:r>
      <w:r>
        <w:rPr>
          <w:spacing w:val="20"/>
          <w:w w:val="110"/>
          <w:sz w:val="24"/>
        </w:rPr>
        <w:t xml:space="preserve"> </w:t>
      </w:r>
      <w:r>
        <w:rPr>
          <w:w w:val="110"/>
          <w:sz w:val="24"/>
        </w:rPr>
        <w:t>in</w:t>
      </w:r>
      <w:r>
        <w:rPr>
          <w:spacing w:val="19"/>
          <w:w w:val="110"/>
          <w:sz w:val="24"/>
        </w:rPr>
        <w:t xml:space="preserve"> </w:t>
      </w:r>
      <w:r>
        <w:rPr>
          <w:w w:val="110"/>
          <w:sz w:val="24"/>
        </w:rPr>
        <w:t>ISO</w:t>
      </w:r>
      <w:r>
        <w:rPr>
          <w:spacing w:val="20"/>
          <w:w w:val="110"/>
          <w:sz w:val="24"/>
        </w:rPr>
        <w:t xml:space="preserve"> </w:t>
      </w:r>
      <w:r>
        <w:rPr>
          <w:w w:val="110"/>
          <w:sz w:val="24"/>
        </w:rPr>
        <w:t>format</w:t>
      </w:r>
      <w:r>
        <w:rPr>
          <w:spacing w:val="20"/>
          <w:w w:val="110"/>
          <w:sz w:val="24"/>
        </w:rPr>
        <w:t xml:space="preserve"> </w:t>
      </w:r>
      <w:r>
        <w:rPr>
          <w:w w:val="110"/>
          <w:sz w:val="24"/>
        </w:rPr>
        <w:t>(e.g.,</w:t>
      </w:r>
      <w:r>
        <w:rPr>
          <w:spacing w:val="20"/>
          <w:w w:val="110"/>
          <w:sz w:val="24"/>
        </w:rPr>
        <w:t xml:space="preserve"> </w:t>
      </w:r>
      <w:r>
        <w:rPr>
          <w:w w:val="110"/>
          <w:sz w:val="24"/>
        </w:rPr>
        <w:t>‘‘2000-01-01’’):</w:t>
      </w:r>
    </w:p>
    <w:p w:rsidR="00902B38" w:rsidRDefault="00D444D4">
      <w:pPr>
        <w:spacing w:before="1"/>
        <w:ind w:left="1564" w:right="6975" w:hanging="173"/>
        <w:rPr>
          <w:sz w:val="20"/>
        </w:rPr>
      </w:pPr>
      <w:proofErr w:type="gramStart"/>
      <w:r>
        <w:rPr>
          <w:b/>
          <w:w w:val="110"/>
          <w:sz w:val="20"/>
        </w:rPr>
        <w:t>def</w:t>
      </w:r>
      <w:proofErr w:type="gramEnd"/>
      <w:r>
        <w:rPr>
          <w:b/>
          <w:spacing w:val="14"/>
          <w:w w:val="110"/>
          <w:sz w:val="20"/>
        </w:rPr>
        <w:t xml:space="preserve"> </w:t>
      </w:r>
      <w:r>
        <w:rPr>
          <w:w w:val="110"/>
          <w:sz w:val="20"/>
        </w:rPr>
        <w:t>print_date</w:t>
      </w:r>
      <w:r>
        <w:rPr>
          <w:spacing w:val="11"/>
          <w:w w:val="110"/>
          <w:sz w:val="20"/>
        </w:rPr>
        <w:t xml:space="preserve"> </w:t>
      </w:r>
      <w:r>
        <w:rPr>
          <w:w w:val="110"/>
          <w:sz w:val="20"/>
        </w:rPr>
        <w:t>(date):</w:t>
      </w:r>
      <w:r>
        <w:rPr>
          <w:spacing w:val="-45"/>
          <w:w w:val="110"/>
          <w:sz w:val="20"/>
        </w:rPr>
        <w:t xml:space="preserve"> </w:t>
      </w:r>
      <w:r>
        <w:rPr>
          <w:w w:val="115"/>
          <w:sz w:val="20"/>
        </w:rPr>
        <w:t>y,</w:t>
      </w:r>
      <w:r>
        <w:rPr>
          <w:spacing w:val="13"/>
          <w:w w:val="115"/>
          <w:sz w:val="20"/>
        </w:rPr>
        <w:t xml:space="preserve"> </w:t>
      </w:r>
      <w:r>
        <w:rPr>
          <w:w w:val="115"/>
          <w:sz w:val="20"/>
        </w:rPr>
        <w:t>m,</w:t>
      </w:r>
      <w:r>
        <w:rPr>
          <w:spacing w:val="14"/>
          <w:w w:val="115"/>
          <w:sz w:val="20"/>
        </w:rPr>
        <w:t xml:space="preserve"> </w:t>
      </w:r>
      <w:r>
        <w:rPr>
          <w:w w:val="115"/>
          <w:sz w:val="20"/>
        </w:rPr>
        <w:t>d</w:t>
      </w:r>
      <w:r>
        <w:rPr>
          <w:spacing w:val="12"/>
          <w:w w:val="115"/>
          <w:sz w:val="20"/>
        </w:rPr>
        <w:t xml:space="preserve"> </w:t>
      </w:r>
      <w:r>
        <w:rPr>
          <w:w w:val="115"/>
          <w:sz w:val="20"/>
        </w:rPr>
        <w:t>=</w:t>
      </w:r>
      <w:r>
        <w:rPr>
          <w:spacing w:val="14"/>
          <w:w w:val="115"/>
          <w:sz w:val="20"/>
        </w:rPr>
        <w:t xml:space="preserve"> </w:t>
      </w:r>
      <w:r>
        <w:rPr>
          <w:w w:val="115"/>
          <w:sz w:val="20"/>
        </w:rPr>
        <w:t>date</w:t>
      </w:r>
    </w:p>
    <w:p w:rsidR="00902B38" w:rsidRDefault="00D444D4">
      <w:pPr>
        <w:spacing w:before="1"/>
        <w:ind w:left="1924" w:right="7553" w:hanging="360"/>
        <w:rPr>
          <w:sz w:val="20"/>
        </w:rPr>
      </w:pPr>
      <w:proofErr w:type="gramStart"/>
      <w:r>
        <w:rPr>
          <w:b/>
          <w:w w:val="115"/>
          <w:sz w:val="20"/>
        </w:rPr>
        <w:t>if</w:t>
      </w:r>
      <w:proofErr w:type="gramEnd"/>
      <w:r>
        <w:rPr>
          <w:b/>
          <w:spacing w:val="18"/>
          <w:w w:val="115"/>
          <w:sz w:val="20"/>
        </w:rPr>
        <w:t xml:space="preserve"> </w:t>
      </w:r>
      <w:r>
        <w:rPr>
          <w:w w:val="115"/>
          <w:sz w:val="20"/>
        </w:rPr>
        <w:t>m</w:t>
      </w:r>
      <w:r>
        <w:rPr>
          <w:spacing w:val="14"/>
          <w:w w:val="115"/>
          <w:sz w:val="20"/>
        </w:rPr>
        <w:t xml:space="preserve"> </w:t>
      </w:r>
      <w:r>
        <w:rPr>
          <w:w w:val="115"/>
          <w:sz w:val="20"/>
        </w:rPr>
        <w:t>=</w:t>
      </w:r>
      <w:r>
        <w:rPr>
          <w:spacing w:val="16"/>
          <w:w w:val="115"/>
          <w:sz w:val="20"/>
        </w:rPr>
        <w:t xml:space="preserve"> </w:t>
      </w:r>
      <w:r>
        <w:rPr>
          <w:w w:val="115"/>
          <w:sz w:val="20"/>
        </w:rPr>
        <w:t>"Jan":</w:t>
      </w:r>
      <w:r>
        <w:rPr>
          <w:spacing w:val="-48"/>
          <w:w w:val="115"/>
          <w:sz w:val="20"/>
        </w:rPr>
        <w:t xml:space="preserve"> </w:t>
      </w:r>
      <w:r>
        <w:rPr>
          <w:w w:val="115"/>
          <w:sz w:val="20"/>
        </w:rPr>
        <w:t>m</w:t>
      </w:r>
      <w:r>
        <w:rPr>
          <w:spacing w:val="11"/>
          <w:w w:val="115"/>
          <w:sz w:val="20"/>
        </w:rPr>
        <w:t xml:space="preserve"> </w:t>
      </w:r>
      <w:r>
        <w:rPr>
          <w:w w:val="115"/>
          <w:sz w:val="20"/>
        </w:rPr>
        <w:t>=</w:t>
      </w:r>
      <w:r>
        <w:rPr>
          <w:spacing w:val="12"/>
          <w:w w:val="115"/>
          <w:sz w:val="20"/>
        </w:rPr>
        <w:t xml:space="preserve"> </w:t>
      </w:r>
      <w:r>
        <w:rPr>
          <w:w w:val="115"/>
          <w:sz w:val="20"/>
        </w:rPr>
        <w:t>1</w:t>
      </w:r>
    </w:p>
    <w:p w:rsidR="00902B38" w:rsidRDefault="00D444D4">
      <w:pPr>
        <w:ind w:left="1924" w:right="7400" w:hanging="360"/>
        <w:rPr>
          <w:sz w:val="20"/>
        </w:rPr>
      </w:pPr>
      <w:proofErr w:type="gramStart"/>
      <w:r>
        <w:rPr>
          <w:b/>
          <w:w w:val="110"/>
          <w:sz w:val="20"/>
        </w:rPr>
        <w:t>elif</w:t>
      </w:r>
      <w:proofErr w:type="gramEnd"/>
      <w:r>
        <w:rPr>
          <w:b/>
          <w:spacing w:val="14"/>
          <w:w w:val="110"/>
          <w:sz w:val="20"/>
        </w:rPr>
        <w:t xml:space="preserve"> </w:t>
      </w:r>
      <w:r>
        <w:rPr>
          <w:w w:val="110"/>
          <w:sz w:val="20"/>
        </w:rPr>
        <w:t>m</w:t>
      </w:r>
      <w:r>
        <w:rPr>
          <w:spacing w:val="11"/>
          <w:w w:val="110"/>
          <w:sz w:val="20"/>
        </w:rPr>
        <w:t xml:space="preserve"> </w:t>
      </w:r>
      <w:r>
        <w:rPr>
          <w:w w:val="110"/>
          <w:sz w:val="20"/>
        </w:rPr>
        <w:t>=</w:t>
      </w:r>
      <w:r>
        <w:rPr>
          <w:spacing w:val="11"/>
          <w:w w:val="110"/>
          <w:sz w:val="20"/>
        </w:rPr>
        <w:t xml:space="preserve"> </w:t>
      </w:r>
      <w:r>
        <w:rPr>
          <w:w w:val="110"/>
          <w:sz w:val="20"/>
        </w:rPr>
        <w:t>"Feb":</w:t>
      </w:r>
      <w:r>
        <w:rPr>
          <w:spacing w:val="-45"/>
          <w:w w:val="110"/>
          <w:sz w:val="20"/>
        </w:rPr>
        <w:t xml:space="preserve"> </w:t>
      </w:r>
      <w:r>
        <w:rPr>
          <w:w w:val="110"/>
          <w:sz w:val="20"/>
        </w:rPr>
        <w:t>m</w:t>
      </w:r>
      <w:r>
        <w:rPr>
          <w:spacing w:val="15"/>
          <w:w w:val="110"/>
          <w:sz w:val="20"/>
        </w:rPr>
        <w:t xml:space="preserve"> </w:t>
      </w:r>
      <w:r>
        <w:rPr>
          <w:w w:val="110"/>
          <w:sz w:val="20"/>
        </w:rPr>
        <w:t>=</w:t>
      </w:r>
      <w:r>
        <w:rPr>
          <w:spacing w:val="17"/>
          <w:w w:val="110"/>
          <w:sz w:val="20"/>
        </w:rPr>
        <w:t xml:space="preserve"> </w:t>
      </w:r>
      <w:r>
        <w:rPr>
          <w:w w:val="110"/>
          <w:sz w:val="20"/>
        </w:rPr>
        <w:t>2</w:t>
      </w:r>
    </w:p>
    <w:p w:rsidR="00902B38" w:rsidRDefault="00D444D4">
      <w:pPr>
        <w:spacing w:line="233" w:lineRule="exact"/>
        <w:ind w:left="1564"/>
        <w:rPr>
          <w:i/>
          <w:sz w:val="20"/>
        </w:rPr>
      </w:pPr>
      <w:r>
        <w:rPr>
          <w:i/>
          <w:w w:val="150"/>
          <w:sz w:val="20"/>
        </w:rPr>
        <w:t>.</w:t>
      </w:r>
      <w:r>
        <w:rPr>
          <w:i/>
          <w:spacing w:val="-7"/>
          <w:w w:val="150"/>
          <w:sz w:val="20"/>
        </w:rPr>
        <w:t xml:space="preserve"> </w:t>
      </w:r>
      <w:r>
        <w:rPr>
          <w:i/>
          <w:w w:val="150"/>
          <w:sz w:val="20"/>
        </w:rPr>
        <w:t>.</w:t>
      </w:r>
      <w:r>
        <w:rPr>
          <w:i/>
          <w:spacing w:val="-6"/>
          <w:w w:val="150"/>
          <w:sz w:val="20"/>
        </w:rPr>
        <w:t xml:space="preserve"> </w:t>
      </w:r>
      <w:r>
        <w:rPr>
          <w:i/>
          <w:w w:val="150"/>
          <w:sz w:val="20"/>
        </w:rPr>
        <w:t>.</w:t>
      </w:r>
    </w:p>
    <w:p w:rsidR="00902B38" w:rsidRDefault="00D444D4">
      <w:pPr>
        <w:spacing w:before="3"/>
        <w:ind w:left="1924" w:right="7400" w:hanging="360"/>
        <w:rPr>
          <w:sz w:val="20"/>
        </w:rPr>
      </w:pPr>
      <w:proofErr w:type="gramStart"/>
      <w:r>
        <w:rPr>
          <w:b/>
          <w:w w:val="110"/>
          <w:sz w:val="20"/>
        </w:rPr>
        <w:t>elif</w:t>
      </w:r>
      <w:proofErr w:type="gramEnd"/>
      <w:r>
        <w:rPr>
          <w:b/>
          <w:spacing w:val="1"/>
          <w:w w:val="110"/>
          <w:sz w:val="20"/>
        </w:rPr>
        <w:t xml:space="preserve"> </w:t>
      </w:r>
      <w:r>
        <w:rPr>
          <w:w w:val="110"/>
          <w:sz w:val="20"/>
        </w:rPr>
        <w:t>m = "Dec":</w:t>
      </w:r>
      <w:r>
        <w:rPr>
          <w:spacing w:val="-46"/>
          <w:w w:val="110"/>
          <w:sz w:val="20"/>
        </w:rPr>
        <w:t xml:space="preserve"> </w:t>
      </w:r>
      <w:r>
        <w:rPr>
          <w:w w:val="110"/>
          <w:sz w:val="20"/>
        </w:rPr>
        <w:t>m</w:t>
      </w:r>
      <w:r>
        <w:rPr>
          <w:spacing w:val="15"/>
          <w:w w:val="110"/>
          <w:sz w:val="20"/>
        </w:rPr>
        <w:t xml:space="preserve"> </w:t>
      </w:r>
      <w:r>
        <w:rPr>
          <w:w w:val="110"/>
          <w:sz w:val="20"/>
        </w:rPr>
        <w:t>=</w:t>
      </w:r>
      <w:r>
        <w:rPr>
          <w:spacing w:val="17"/>
          <w:w w:val="110"/>
          <w:sz w:val="20"/>
        </w:rPr>
        <w:t xml:space="preserve"> </w:t>
      </w:r>
      <w:r>
        <w:rPr>
          <w:w w:val="110"/>
          <w:sz w:val="20"/>
        </w:rPr>
        <w:t>12</w:t>
      </w:r>
    </w:p>
    <w:p w:rsidR="00902B38" w:rsidRDefault="00D444D4">
      <w:pPr>
        <w:spacing w:before="1" w:line="234" w:lineRule="exact"/>
        <w:ind w:left="1564"/>
        <w:rPr>
          <w:sz w:val="20"/>
        </w:rPr>
      </w:pPr>
      <w:proofErr w:type="gramStart"/>
      <w:r>
        <w:rPr>
          <w:b/>
          <w:w w:val="110"/>
          <w:sz w:val="20"/>
        </w:rPr>
        <w:t>print</w:t>
      </w:r>
      <w:proofErr w:type="gramEnd"/>
      <w:r>
        <w:rPr>
          <w:b/>
          <w:spacing w:val="4"/>
          <w:w w:val="110"/>
          <w:sz w:val="20"/>
        </w:rPr>
        <w:t xml:space="preserve"> </w:t>
      </w:r>
      <w:r>
        <w:rPr>
          <w:w w:val="110"/>
          <w:sz w:val="20"/>
        </w:rPr>
        <w:t>"%04d-%02d-%02d"</w:t>
      </w:r>
      <w:r>
        <w:rPr>
          <w:spacing w:val="4"/>
          <w:w w:val="110"/>
          <w:sz w:val="20"/>
        </w:rPr>
        <w:t xml:space="preserve"> </w:t>
      </w:r>
      <w:r>
        <w:rPr>
          <w:w w:val="110"/>
          <w:sz w:val="20"/>
        </w:rPr>
        <w:t>%</w:t>
      </w:r>
      <w:r>
        <w:rPr>
          <w:spacing w:val="5"/>
          <w:w w:val="110"/>
          <w:sz w:val="20"/>
        </w:rPr>
        <w:t xml:space="preserve"> </w:t>
      </w:r>
      <w:r>
        <w:rPr>
          <w:w w:val="110"/>
          <w:sz w:val="20"/>
        </w:rPr>
        <w:t>(y,</w:t>
      </w:r>
      <w:r>
        <w:rPr>
          <w:spacing w:val="3"/>
          <w:w w:val="110"/>
          <w:sz w:val="20"/>
        </w:rPr>
        <w:t xml:space="preserve"> </w:t>
      </w:r>
      <w:r>
        <w:rPr>
          <w:w w:val="110"/>
          <w:sz w:val="20"/>
        </w:rPr>
        <w:t>m,</w:t>
      </w:r>
      <w:r>
        <w:rPr>
          <w:spacing w:val="4"/>
          <w:w w:val="110"/>
          <w:sz w:val="20"/>
        </w:rPr>
        <w:t xml:space="preserve"> </w:t>
      </w:r>
      <w:r>
        <w:rPr>
          <w:w w:val="110"/>
          <w:sz w:val="20"/>
        </w:rPr>
        <w:t>d)</w:t>
      </w:r>
    </w:p>
    <w:p w:rsidR="00902B38" w:rsidRDefault="00D444D4">
      <w:pPr>
        <w:pStyle w:val="BodyText"/>
        <w:spacing w:line="281" w:lineRule="exact"/>
        <w:ind w:left="1031" w:firstLine="0"/>
      </w:pPr>
      <w:r>
        <w:rPr>
          <w:w w:val="115"/>
        </w:rPr>
        <w:t>Here</w:t>
      </w:r>
      <w:r>
        <w:rPr>
          <w:spacing w:val="10"/>
          <w:w w:val="115"/>
        </w:rPr>
        <w:t xml:space="preserve"> </w:t>
      </w:r>
      <w:r>
        <w:rPr>
          <w:w w:val="115"/>
        </w:rPr>
        <w:t>y,</w:t>
      </w:r>
      <w:r>
        <w:rPr>
          <w:spacing w:val="10"/>
          <w:w w:val="115"/>
        </w:rPr>
        <w:t xml:space="preserve"> </w:t>
      </w:r>
      <w:r>
        <w:rPr>
          <w:w w:val="115"/>
        </w:rPr>
        <w:t>m,</w:t>
      </w:r>
      <w:r>
        <w:rPr>
          <w:spacing w:val="10"/>
          <w:w w:val="115"/>
        </w:rPr>
        <w:t xml:space="preserve"> </w:t>
      </w:r>
      <w:r>
        <w:rPr>
          <w:w w:val="115"/>
        </w:rPr>
        <w:t>and</w:t>
      </w:r>
      <w:r>
        <w:rPr>
          <w:spacing w:val="11"/>
          <w:w w:val="115"/>
        </w:rPr>
        <w:t xml:space="preserve"> </w:t>
      </w:r>
      <w:r>
        <w:rPr>
          <w:w w:val="115"/>
        </w:rPr>
        <w:t>d</w:t>
      </w:r>
      <w:r>
        <w:rPr>
          <w:spacing w:val="10"/>
          <w:w w:val="115"/>
        </w:rPr>
        <w:t xml:space="preserve"> </w:t>
      </w:r>
      <w:r>
        <w:rPr>
          <w:w w:val="115"/>
        </w:rPr>
        <w:t>are</w:t>
      </w:r>
      <w:r>
        <w:rPr>
          <w:spacing w:val="11"/>
          <w:w w:val="115"/>
        </w:rPr>
        <w:t xml:space="preserve"> </w:t>
      </w:r>
      <w:r>
        <w:rPr>
          <w:w w:val="115"/>
        </w:rPr>
        <w:t>local</w:t>
      </w:r>
      <w:r>
        <w:rPr>
          <w:spacing w:val="10"/>
          <w:w w:val="115"/>
        </w:rPr>
        <w:t xml:space="preserve"> </w:t>
      </w:r>
      <w:r>
        <w:rPr>
          <w:w w:val="115"/>
        </w:rPr>
        <w:t>variables.</w:t>
      </w:r>
    </w:p>
    <w:p w:rsidR="00902B38" w:rsidRDefault="00902B38">
      <w:pPr>
        <w:pStyle w:val="BodyText"/>
        <w:spacing w:before="2"/>
        <w:ind w:left="0" w:firstLine="0"/>
      </w:pPr>
    </w:p>
    <w:p w:rsidR="00902B38" w:rsidRDefault="00D444D4">
      <w:pPr>
        <w:pStyle w:val="Heading3"/>
        <w:ind w:left="123"/>
      </w:pPr>
      <w:r>
        <w:rPr>
          <w:w w:val="110"/>
        </w:rPr>
        <w:t>PYTHON</w:t>
      </w:r>
      <w:r>
        <w:rPr>
          <w:spacing w:val="31"/>
          <w:w w:val="110"/>
        </w:rPr>
        <w:t xml:space="preserve"> </w:t>
      </w:r>
      <w:r>
        <w:rPr>
          <w:w w:val="110"/>
        </w:rPr>
        <w:t>procedure</w:t>
      </w:r>
      <w:r>
        <w:rPr>
          <w:spacing w:val="31"/>
          <w:w w:val="110"/>
        </w:rPr>
        <w:t xml:space="preserve"> </w:t>
      </w:r>
      <w:r>
        <w:rPr>
          <w:w w:val="110"/>
        </w:rPr>
        <w:t>with</w:t>
      </w:r>
      <w:r>
        <w:rPr>
          <w:spacing w:val="32"/>
          <w:w w:val="110"/>
        </w:rPr>
        <w:t xml:space="preserve"> </w:t>
      </w:r>
      <w:r>
        <w:rPr>
          <w:w w:val="110"/>
        </w:rPr>
        <w:t>dynamic</w:t>
      </w:r>
      <w:r>
        <w:rPr>
          <w:spacing w:val="31"/>
          <w:w w:val="110"/>
        </w:rPr>
        <w:t xml:space="preserve"> </w:t>
      </w:r>
      <w:r>
        <w:rPr>
          <w:w w:val="110"/>
        </w:rPr>
        <w:t>typing</w:t>
      </w:r>
    </w:p>
    <w:p w:rsidR="00902B38" w:rsidRDefault="00D444D4">
      <w:pPr>
        <w:pStyle w:val="ListParagraph"/>
        <w:numPr>
          <w:ilvl w:val="2"/>
          <w:numId w:val="1"/>
        </w:numPr>
        <w:tabs>
          <w:tab w:val="left" w:pos="844"/>
          <w:tab w:val="left" w:pos="845"/>
        </w:tabs>
        <w:spacing w:before="3"/>
        <w:ind w:right="118"/>
        <w:rPr>
          <w:sz w:val="24"/>
        </w:rPr>
      </w:pPr>
      <w:r>
        <w:rPr>
          <w:w w:val="110"/>
          <w:sz w:val="24"/>
        </w:rPr>
        <w:t>The</w:t>
      </w:r>
      <w:r>
        <w:rPr>
          <w:spacing w:val="1"/>
          <w:w w:val="110"/>
          <w:sz w:val="24"/>
        </w:rPr>
        <w:t xml:space="preserve"> </w:t>
      </w:r>
      <w:r>
        <w:rPr>
          <w:w w:val="110"/>
          <w:sz w:val="24"/>
        </w:rPr>
        <w:t>following</w:t>
      </w:r>
      <w:r>
        <w:rPr>
          <w:spacing w:val="1"/>
          <w:w w:val="110"/>
          <w:sz w:val="24"/>
        </w:rPr>
        <w:t xml:space="preserve"> </w:t>
      </w:r>
      <w:r>
        <w:rPr>
          <w:w w:val="110"/>
          <w:sz w:val="24"/>
        </w:rPr>
        <w:t>function</w:t>
      </w:r>
      <w:r>
        <w:rPr>
          <w:spacing w:val="1"/>
          <w:w w:val="110"/>
          <w:sz w:val="24"/>
        </w:rPr>
        <w:t xml:space="preserve"> </w:t>
      </w:r>
      <w:r>
        <w:rPr>
          <w:w w:val="110"/>
          <w:sz w:val="24"/>
        </w:rPr>
        <w:t>procedure</w:t>
      </w:r>
      <w:r>
        <w:rPr>
          <w:spacing w:val="1"/>
          <w:w w:val="110"/>
          <w:sz w:val="24"/>
        </w:rPr>
        <w:t xml:space="preserve"> </w:t>
      </w:r>
      <w:r>
        <w:rPr>
          <w:w w:val="110"/>
          <w:sz w:val="24"/>
        </w:rPr>
        <w:t>illustrates</w:t>
      </w:r>
      <w:r>
        <w:rPr>
          <w:spacing w:val="1"/>
          <w:w w:val="110"/>
          <w:sz w:val="24"/>
        </w:rPr>
        <w:t xml:space="preserve"> </w:t>
      </w:r>
      <w:r>
        <w:rPr>
          <w:w w:val="110"/>
          <w:sz w:val="24"/>
        </w:rPr>
        <w:t>the</w:t>
      </w:r>
      <w:r>
        <w:rPr>
          <w:spacing w:val="1"/>
          <w:w w:val="110"/>
          <w:sz w:val="24"/>
        </w:rPr>
        <w:t xml:space="preserve"> </w:t>
      </w:r>
      <w:r>
        <w:rPr>
          <w:w w:val="110"/>
          <w:sz w:val="24"/>
        </w:rPr>
        <w:t>flexibility</w:t>
      </w:r>
      <w:r>
        <w:rPr>
          <w:spacing w:val="1"/>
          <w:w w:val="110"/>
          <w:sz w:val="24"/>
        </w:rPr>
        <w:t xml:space="preserve"> </w:t>
      </w:r>
      <w:r>
        <w:rPr>
          <w:w w:val="110"/>
          <w:sz w:val="24"/>
        </w:rPr>
        <w:t>of</w:t>
      </w:r>
      <w:r>
        <w:rPr>
          <w:spacing w:val="1"/>
          <w:w w:val="110"/>
          <w:sz w:val="24"/>
        </w:rPr>
        <w:t xml:space="preserve"> </w:t>
      </w:r>
      <w:r>
        <w:rPr>
          <w:w w:val="110"/>
          <w:sz w:val="24"/>
        </w:rPr>
        <w:t>dynamic</w:t>
      </w:r>
      <w:r>
        <w:rPr>
          <w:spacing w:val="1"/>
          <w:w w:val="110"/>
          <w:sz w:val="24"/>
        </w:rPr>
        <w:t xml:space="preserve"> </w:t>
      </w:r>
      <w:r>
        <w:rPr>
          <w:w w:val="110"/>
          <w:sz w:val="24"/>
        </w:rPr>
        <w:t>typing.</w:t>
      </w:r>
      <w:r>
        <w:rPr>
          <w:spacing w:val="1"/>
          <w:w w:val="110"/>
          <w:sz w:val="24"/>
        </w:rPr>
        <w:t xml:space="preserve"> </w:t>
      </w:r>
      <w:r>
        <w:rPr>
          <w:w w:val="110"/>
          <w:sz w:val="24"/>
        </w:rPr>
        <w:t>It</w:t>
      </w:r>
      <w:r>
        <w:rPr>
          <w:spacing w:val="-56"/>
          <w:w w:val="110"/>
          <w:sz w:val="24"/>
        </w:rPr>
        <w:t xml:space="preserve"> </w:t>
      </w:r>
      <w:r>
        <w:rPr>
          <w:w w:val="110"/>
          <w:sz w:val="24"/>
        </w:rPr>
        <w:t>returns</w:t>
      </w:r>
      <w:r>
        <w:rPr>
          <w:spacing w:val="25"/>
          <w:w w:val="110"/>
          <w:sz w:val="24"/>
        </w:rPr>
        <w:t xml:space="preserve"> </w:t>
      </w:r>
      <w:r>
        <w:rPr>
          <w:w w:val="110"/>
          <w:sz w:val="24"/>
        </w:rPr>
        <w:t>the</w:t>
      </w:r>
      <w:r>
        <w:rPr>
          <w:spacing w:val="26"/>
          <w:w w:val="110"/>
          <w:sz w:val="24"/>
        </w:rPr>
        <w:t xml:space="preserve"> </w:t>
      </w:r>
      <w:r>
        <w:rPr>
          <w:w w:val="110"/>
          <w:sz w:val="24"/>
        </w:rPr>
        <w:t>minimum</w:t>
      </w:r>
      <w:r>
        <w:rPr>
          <w:spacing w:val="26"/>
          <w:w w:val="110"/>
          <w:sz w:val="24"/>
        </w:rPr>
        <w:t xml:space="preserve"> </w:t>
      </w:r>
      <w:r>
        <w:rPr>
          <w:w w:val="110"/>
          <w:sz w:val="24"/>
        </w:rPr>
        <w:t>and</w:t>
      </w:r>
      <w:r>
        <w:rPr>
          <w:spacing w:val="26"/>
          <w:w w:val="110"/>
          <w:sz w:val="24"/>
        </w:rPr>
        <w:t xml:space="preserve"> </w:t>
      </w:r>
      <w:r>
        <w:rPr>
          <w:w w:val="110"/>
          <w:sz w:val="24"/>
        </w:rPr>
        <w:t>maximum</w:t>
      </w:r>
      <w:r>
        <w:rPr>
          <w:spacing w:val="26"/>
          <w:w w:val="110"/>
          <w:sz w:val="24"/>
        </w:rPr>
        <w:t xml:space="preserve"> </w:t>
      </w:r>
      <w:r>
        <w:rPr>
          <w:w w:val="110"/>
          <w:sz w:val="24"/>
        </w:rPr>
        <w:t>component</w:t>
      </w:r>
      <w:r>
        <w:rPr>
          <w:spacing w:val="26"/>
          <w:w w:val="110"/>
          <w:sz w:val="24"/>
        </w:rPr>
        <w:t xml:space="preserve"> </w:t>
      </w:r>
      <w:r>
        <w:rPr>
          <w:w w:val="110"/>
          <w:sz w:val="24"/>
        </w:rPr>
        <w:t>of</w:t>
      </w:r>
      <w:r>
        <w:rPr>
          <w:spacing w:val="26"/>
          <w:w w:val="110"/>
          <w:sz w:val="24"/>
        </w:rPr>
        <w:t xml:space="preserve"> </w:t>
      </w:r>
      <w:r>
        <w:rPr>
          <w:w w:val="110"/>
          <w:sz w:val="24"/>
        </w:rPr>
        <w:t>a</w:t>
      </w:r>
      <w:r>
        <w:rPr>
          <w:spacing w:val="26"/>
          <w:w w:val="110"/>
          <w:sz w:val="24"/>
        </w:rPr>
        <w:t xml:space="preserve"> </w:t>
      </w:r>
      <w:r>
        <w:rPr>
          <w:w w:val="110"/>
          <w:sz w:val="24"/>
        </w:rPr>
        <w:t>given</w:t>
      </w:r>
      <w:r>
        <w:rPr>
          <w:spacing w:val="25"/>
          <w:w w:val="110"/>
          <w:sz w:val="24"/>
        </w:rPr>
        <w:t xml:space="preserve"> </w:t>
      </w:r>
      <w:r>
        <w:rPr>
          <w:w w:val="110"/>
          <w:sz w:val="24"/>
        </w:rPr>
        <w:t>sequence:</w:t>
      </w:r>
    </w:p>
    <w:p w:rsidR="00902B38" w:rsidRDefault="00D444D4">
      <w:pPr>
        <w:spacing w:before="1" w:line="234" w:lineRule="exact"/>
        <w:ind w:left="1391"/>
        <w:rPr>
          <w:sz w:val="20"/>
        </w:rPr>
      </w:pPr>
      <w:proofErr w:type="gramStart"/>
      <w:r>
        <w:rPr>
          <w:b/>
          <w:w w:val="110"/>
          <w:sz w:val="20"/>
        </w:rPr>
        <w:t>def</w:t>
      </w:r>
      <w:proofErr w:type="gramEnd"/>
      <w:r>
        <w:rPr>
          <w:b/>
          <w:spacing w:val="15"/>
          <w:w w:val="110"/>
          <w:sz w:val="20"/>
        </w:rPr>
        <w:t xml:space="preserve"> </w:t>
      </w:r>
      <w:r>
        <w:rPr>
          <w:w w:val="110"/>
          <w:sz w:val="20"/>
        </w:rPr>
        <w:t>minimax</w:t>
      </w:r>
      <w:r>
        <w:rPr>
          <w:spacing w:val="12"/>
          <w:w w:val="110"/>
          <w:sz w:val="20"/>
        </w:rPr>
        <w:t xml:space="preserve"> </w:t>
      </w:r>
      <w:r>
        <w:rPr>
          <w:w w:val="110"/>
          <w:sz w:val="20"/>
        </w:rPr>
        <w:t>(vals):</w:t>
      </w:r>
    </w:p>
    <w:p w:rsidR="00902B38" w:rsidRDefault="00D444D4">
      <w:pPr>
        <w:spacing w:line="234" w:lineRule="exact"/>
        <w:ind w:left="1564"/>
        <w:rPr>
          <w:sz w:val="20"/>
        </w:rPr>
      </w:pPr>
      <w:proofErr w:type="gramStart"/>
      <w:r>
        <w:rPr>
          <w:w w:val="110"/>
          <w:sz w:val="20"/>
        </w:rPr>
        <w:t>min</w:t>
      </w:r>
      <w:proofErr w:type="gramEnd"/>
      <w:r>
        <w:rPr>
          <w:spacing w:val="15"/>
          <w:w w:val="110"/>
          <w:sz w:val="20"/>
        </w:rPr>
        <w:t xml:space="preserve"> </w:t>
      </w:r>
      <w:r>
        <w:rPr>
          <w:w w:val="110"/>
          <w:sz w:val="20"/>
        </w:rPr>
        <w:t>=</w:t>
      </w:r>
      <w:r>
        <w:rPr>
          <w:spacing w:val="16"/>
          <w:w w:val="110"/>
          <w:sz w:val="20"/>
        </w:rPr>
        <w:t xml:space="preserve"> </w:t>
      </w:r>
      <w:r>
        <w:rPr>
          <w:w w:val="110"/>
          <w:sz w:val="20"/>
        </w:rPr>
        <w:t>max</w:t>
      </w:r>
      <w:r>
        <w:rPr>
          <w:spacing w:val="13"/>
          <w:w w:val="110"/>
          <w:sz w:val="20"/>
        </w:rPr>
        <w:t xml:space="preserve"> </w:t>
      </w:r>
      <w:r>
        <w:rPr>
          <w:w w:val="110"/>
          <w:sz w:val="20"/>
        </w:rPr>
        <w:t>=</w:t>
      </w:r>
      <w:r>
        <w:rPr>
          <w:spacing w:val="16"/>
          <w:w w:val="110"/>
          <w:sz w:val="20"/>
        </w:rPr>
        <w:t xml:space="preserve"> </w:t>
      </w:r>
      <w:r>
        <w:rPr>
          <w:w w:val="110"/>
          <w:sz w:val="20"/>
        </w:rPr>
        <w:t>vals[0]</w:t>
      </w:r>
    </w:p>
    <w:p w:rsidR="00902B38" w:rsidRDefault="00D444D4">
      <w:pPr>
        <w:spacing w:before="1"/>
        <w:ind w:left="1564"/>
        <w:rPr>
          <w:sz w:val="20"/>
        </w:rPr>
      </w:pPr>
      <w:proofErr w:type="gramStart"/>
      <w:r>
        <w:rPr>
          <w:b/>
          <w:w w:val="110"/>
          <w:sz w:val="20"/>
        </w:rPr>
        <w:t>for</w:t>
      </w:r>
      <w:proofErr w:type="gramEnd"/>
      <w:r>
        <w:rPr>
          <w:b/>
          <w:spacing w:val="20"/>
          <w:w w:val="110"/>
          <w:sz w:val="20"/>
        </w:rPr>
        <w:t xml:space="preserve"> </w:t>
      </w:r>
      <w:r>
        <w:rPr>
          <w:w w:val="110"/>
          <w:sz w:val="20"/>
        </w:rPr>
        <w:t>val</w:t>
      </w:r>
      <w:r>
        <w:rPr>
          <w:spacing w:val="18"/>
          <w:w w:val="110"/>
          <w:sz w:val="20"/>
        </w:rPr>
        <w:t xml:space="preserve"> </w:t>
      </w:r>
      <w:r>
        <w:rPr>
          <w:b/>
          <w:w w:val="110"/>
          <w:sz w:val="20"/>
        </w:rPr>
        <w:t>in</w:t>
      </w:r>
      <w:r>
        <w:rPr>
          <w:b/>
          <w:spacing w:val="21"/>
          <w:w w:val="110"/>
          <w:sz w:val="20"/>
        </w:rPr>
        <w:t xml:space="preserve"> </w:t>
      </w:r>
      <w:r>
        <w:rPr>
          <w:w w:val="110"/>
          <w:sz w:val="20"/>
        </w:rPr>
        <w:t>vals:</w:t>
      </w:r>
    </w:p>
    <w:p w:rsidR="00902B38" w:rsidRDefault="00D444D4">
      <w:pPr>
        <w:ind w:right="7311"/>
        <w:jc w:val="right"/>
        <w:rPr>
          <w:sz w:val="20"/>
        </w:rPr>
      </w:pPr>
      <w:proofErr w:type="gramStart"/>
      <w:r>
        <w:rPr>
          <w:b/>
          <w:w w:val="115"/>
          <w:sz w:val="20"/>
        </w:rPr>
        <w:t>if</w:t>
      </w:r>
      <w:proofErr w:type="gramEnd"/>
      <w:r>
        <w:rPr>
          <w:b/>
          <w:spacing w:val="11"/>
          <w:w w:val="115"/>
          <w:sz w:val="20"/>
        </w:rPr>
        <w:t xml:space="preserve"> </w:t>
      </w:r>
      <w:r>
        <w:rPr>
          <w:w w:val="115"/>
          <w:sz w:val="20"/>
        </w:rPr>
        <w:t>val</w:t>
      </w:r>
      <w:r>
        <w:rPr>
          <w:spacing w:val="8"/>
          <w:w w:val="115"/>
          <w:sz w:val="20"/>
        </w:rPr>
        <w:t xml:space="preserve"> </w:t>
      </w:r>
      <w:r>
        <w:rPr>
          <w:w w:val="115"/>
          <w:sz w:val="20"/>
        </w:rPr>
        <w:t>&lt;</w:t>
      </w:r>
      <w:r>
        <w:rPr>
          <w:spacing w:val="9"/>
          <w:w w:val="115"/>
          <w:sz w:val="20"/>
        </w:rPr>
        <w:t xml:space="preserve"> </w:t>
      </w:r>
      <w:r>
        <w:rPr>
          <w:w w:val="115"/>
          <w:sz w:val="20"/>
        </w:rPr>
        <w:t>min:</w:t>
      </w:r>
    </w:p>
    <w:p w:rsidR="00902B38" w:rsidRDefault="00D444D4">
      <w:pPr>
        <w:spacing w:before="1"/>
        <w:ind w:right="7231"/>
        <w:jc w:val="right"/>
        <w:rPr>
          <w:sz w:val="20"/>
        </w:rPr>
      </w:pPr>
      <w:proofErr w:type="gramStart"/>
      <w:r>
        <w:rPr>
          <w:w w:val="110"/>
          <w:sz w:val="20"/>
        </w:rPr>
        <w:t>min</w:t>
      </w:r>
      <w:proofErr w:type="gramEnd"/>
      <w:r>
        <w:rPr>
          <w:spacing w:val="21"/>
          <w:w w:val="110"/>
          <w:sz w:val="20"/>
        </w:rPr>
        <w:t xml:space="preserve"> </w:t>
      </w:r>
      <w:r>
        <w:rPr>
          <w:w w:val="110"/>
          <w:sz w:val="20"/>
        </w:rPr>
        <w:t>=</w:t>
      </w:r>
      <w:r>
        <w:rPr>
          <w:spacing w:val="21"/>
          <w:w w:val="110"/>
          <w:sz w:val="20"/>
        </w:rPr>
        <w:t xml:space="preserve"> </w:t>
      </w:r>
      <w:r>
        <w:rPr>
          <w:w w:val="110"/>
          <w:sz w:val="20"/>
        </w:rPr>
        <w:t>val</w:t>
      </w:r>
    </w:p>
    <w:p w:rsidR="00902B38" w:rsidRDefault="00D444D4">
      <w:pPr>
        <w:spacing w:before="1"/>
        <w:ind w:left="2284" w:right="7094" w:hanging="360"/>
        <w:rPr>
          <w:sz w:val="20"/>
        </w:rPr>
      </w:pPr>
      <w:proofErr w:type="gramStart"/>
      <w:r>
        <w:rPr>
          <w:b/>
          <w:w w:val="115"/>
          <w:sz w:val="20"/>
        </w:rPr>
        <w:t>elif</w:t>
      </w:r>
      <w:proofErr w:type="gramEnd"/>
      <w:r>
        <w:rPr>
          <w:b/>
          <w:spacing w:val="3"/>
          <w:w w:val="115"/>
          <w:sz w:val="20"/>
        </w:rPr>
        <w:t xml:space="preserve"> </w:t>
      </w:r>
      <w:r>
        <w:rPr>
          <w:w w:val="115"/>
          <w:sz w:val="20"/>
        </w:rPr>
        <w:t>val</w:t>
      </w:r>
      <w:r>
        <w:rPr>
          <w:spacing w:val="1"/>
          <w:w w:val="115"/>
          <w:sz w:val="20"/>
        </w:rPr>
        <w:t xml:space="preserve"> </w:t>
      </w:r>
      <w:r>
        <w:rPr>
          <w:w w:val="115"/>
          <w:sz w:val="20"/>
        </w:rPr>
        <w:t>&gt;</w:t>
      </w:r>
      <w:r>
        <w:rPr>
          <w:spacing w:val="2"/>
          <w:w w:val="115"/>
          <w:sz w:val="20"/>
        </w:rPr>
        <w:t xml:space="preserve"> </w:t>
      </w:r>
      <w:r>
        <w:rPr>
          <w:w w:val="115"/>
          <w:sz w:val="20"/>
        </w:rPr>
        <w:t>max:</w:t>
      </w:r>
      <w:r>
        <w:rPr>
          <w:spacing w:val="-48"/>
          <w:w w:val="115"/>
          <w:sz w:val="20"/>
        </w:rPr>
        <w:t xml:space="preserve"> </w:t>
      </w:r>
      <w:r>
        <w:rPr>
          <w:w w:val="115"/>
          <w:sz w:val="20"/>
        </w:rPr>
        <w:t>max</w:t>
      </w:r>
      <w:r>
        <w:rPr>
          <w:spacing w:val="5"/>
          <w:w w:val="115"/>
          <w:sz w:val="20"/>
        </w:rPr>
        <w:t xml:space="preserve"> </w:t>
      </w:r>
      <w:r>
        <w:rPr>
          <w:w w:val="115"/>
          <w:sz w:val="20"/>
        </w:rPr>
        <w:t>=</w:t>
      </w:r>
      <w:r>
        <w:rPr>
          <w:spacing w:val="9"/>
          <w:w w:val="115"/>
          <w:sz w:val="20"/>
        </w:rPr>
        <w:t xml:space="preserve"> </w:t>
      </w:r>
      <w:r>
        <w:rPr>
          <w:w w:val="115"/>
          <w:sz w:val="20"/>
        </w:rPr>
        <w:t>val</w:t>
      </w:r>
    </w:p>
    <w:p w:rsidR="00902B38" w:rsidRDefault="00D444D4">
      <w:pPr>
        <w:spacing w:line="234" w:lineRule="exact"/>
        <w:ind w:left="1564"/>
        <w:rPr>
          <w:sz w:val="20"/>
        </w:rPr>
      </w:pPr>
      <w:proofErr w:type="gramStart"/>
      <w:r>
        <w:rPr>
          <w:b/>
          <w:w w:val="115"/>
          <w:sz w:val="20"/>
        </w:rPr>
        <w:t>return</w:t>
      </w:r>
      <w:proofErr w:type="gramEnd"/>
      <w:r>
        <w:rPr>
          <w:b/>
          <w:spacing w:val="3"/>
          <w:w w:val="115"/>
          <w:sz w:val="20"/>
        </w:rPr>
        <w:t xml:space="preserve"> </w:t>
      </w:r>
      <w:r>
        <w:rPr>
          <w:w w:val="115"/>
          <w:sz w:val="20"/>
        </w:rPr>
        <w:t>min,</w:t>
      </w:r>
      <w:r>
        <w:rPr>
          <w:spacing w:val="2"/>
          <w:w w:val="115"/>
          <w:sz w:val="20"/>
        </w:rPr>
        <w:t xml:space="preserve"> </w:t>
      </w:r>
      <w:r>
        <w:rPr>
          <w:w w:val="115"/>
          <w:sz w:val="20"/>
        </w:rPr>
        <w:t>max</w:t>
      </w:r>
    </w:p>
    <w:p w:rsidR="00902B38" w:rsidRDefault="00D444D4">
      <w:pPr>
        <w:pStyle w:val="ListParagraph"/>
        <w:numPr>
          <w:ilvl w:val="2"/>
          <w:numId w:val="1"/>
        </w:numPr>
        <w:tabs>
          <w:tab w:val="left" w:pos="844"/>
          <w:tab w:val="left" w:pos="845"/>
        </w:tabs>
        <w:spacing w:before="2"/>
        <w:ind w:hanging="361"/>
        <w:rPr>
          <w:sz w:val="24"/>
        </w:rPr>
      </w:pPr>
      <w:r>
        <w:rPr>
          <w:w w:val="115"/>
          <w:sz w:val="24"/>
        </w:rPr>
        <w:t>In</w:t>
      </w:r>
      <w:r>
        <w:rPr>
          <w:spacing w:val="8"/>
          <w:w w:val="115"/>
          <w:sz w:val="24"/>
        </w:rPr>
        <w:t xml:space="preserve"> </w:t>
      </w:r>
      <w:r>
        <w:rPr>
          <w:w w:val="115"/>
          <w:sz w:val="24"/>
        </w:rPr>
        <w:t>a</w:t>
      </w:r>
      <w:r>
        <w:rPr>
          <w:spacing w:val="8"/>
          <w:w w:val="115"/>
          <w:sz w:val="24"/>
        </w:rPr>
        <w:t xml:space="preserve"> </w:t>
      </w:r>
      <w:r>
        <w:rPr>
          <w:w w:val="115"/>
          <w:sz w:val="24"/>
        </w:rPr>
        <w:t>call</w:t>
      </w:r>
      <w:r>
        <w:rPr>
          <w:spacing w:val="8"/>
          <w:w w:val="115"/>
          <w:sz w:val="24"/>
        </w:rPr>
        <w:t xml:space="preserve"> </w:t>
      </w:r>
      <w:r>
        <w:rPr>
          <w:w w:val="115"/>
          <w:sz w:val="24"/>
        </w:rPr>
        <w:t>to</w:t>
      </w:r>
      <w:r>
        <w:rPr>
          <w:spacing w:val="8"/>
          <w:w w:val="115"/>
          <w:sz w:val="24"/>
        </w:rPr>
        <w:t xml:space="preserve"> </w:t>
      </w:r>
      <w:r>
        <w:rPr>
          <w:w w:val="115"/>
          <w:sz w:val="24"/>
        </w:rPr>
        <w:t>this</w:t>
      </w:r>
      <w:r>
        <w:rPr>
          <w:spacing w:val="8"/>
          <w:w w:val="115"/>
          <w:sz w:val="24"/>
        </w:rPr>
        <w:t xml:space="preserve"> </w:t>
      </w:r>
      <w:r>
        <w:rPr>
          <w:w w:val="115"/>
          <w:sz w:val="24"/>
        </w:rPr>
        <w:t>procedure,</w:t>
      </w:r>
      <w:r>
        <w:rPr>
          <w:spacing w:val="8"/>
          <w:w w:val="115"/>
          <w:sz w:val="24"/>
        </w:rPr>
        <w:t xml:space="preserve"> </w:t>
      </w:r>
      <w:r>
        <w:rPr>
          <w:w w:val="115"/>
          <w:sz w:val="24"/>
        </w:rPr>
        <w:t>the</w:t>
      </w:r>
      <w:r>
        <w:rPr>
          <w:spacing w:val="8"/>
          <w:w w:val="115"/>
          <w:sz w:val="24"/>
        </w:rPr>
        <w:t xml:space="preserve"> </w:t>
      </w:r>
      <w:r>
        <w:rPr>
          <w:w w:val="115"/>
          <w:sz w:val="24"/>
        </w:rPr>
        <w:t>argument</w:t>
      </w:r>
      <w:r>
        <w:rPr>
          <w:spacing w:val="8"/>
          <w:w w:val="115"/>
          <w:sz w:val="24"/>
        </w:rPr>
        <w:t xml:space="preserve"> </w:t>
      </w:r>
      <w:r>
        <w:rPr>
          <w:w w:val="115"/>
          <w:sz w:val="24"/>
        </w:rPr>
        <w:t>may</w:t>
      </w:r>
      <w:r>
        <w:rPr>
          <w:spacing w:val="9"/>
          <w:w w:val="115"/>
          <w:sz w:val="24"/>
        </w:rPr>
        <w:t xml:space="preserve"> </w:t>
      </w:r>
      <w:r>
        <w:rPr>
          <w:w w:val="115"/>
          <w:sz w:val="24"/>
        </w:rPr>
        <w:t>be</w:t>
      </w:r>
      <w:r>
        <w:rPr>
          <w:spacing w:val="8"/>
          <w:w w:val="115"/>
          <w:sz w:val="24"/>
        </w:rPr>
        <w:t xml:space="preserve"> </w:t>
      </w:r>
      <w:r>
        <w:rPr>
          <w:w w:val="115"/>
          <w:sz w:val="24"/>
        </w:rPr>
        <w:t>either</w:t>
      </w:r>
      <w:r>
        <w:rPr>
          <w:spacing w:val="8"/>
          <w:w w:val="115"/>
          <w:sz w:val="24"/>
        </w:rPr>
        <w:t xml:space="preserve"> </w:t>
      </w:r>
      <w:r>
        <w:rPr>
          <w:w w:val="115"/>
          <w:sz w:val="24"/>
        </w:rPr>
        <w:t>a</w:t>
      </w:r>
      <w:r>
        <w:rPr>
          <w:spacing w:val="8"/>
          <w:w w:val="115"/>
          <w:sz w:val="24"/>
        </w:rPr>
        <w:t xml:space="preserve"> </w:t>
      </w:r>
      <w:r>
        <w:rPr>
          <w:w w:val="115"/>
          <w:sz w:val="24"/>
        </w:rPr>
        <w:t>tuple</w:t>
      </w:r>
      <w:r>
        <w:rPr>
          <w:spacing w:val="8"/>
          <w:w w:val="115"/>
          <w:sz w:val="24"/>
        </w:rPr>
        <w:t xml:space="preserve"> </w:t>
      </w:r>
      <w:r>
        <w:rPr>
          <w:w w:val="115"/>
          <w:sz w:val="24"/>
        </w:rPr>
        <w:t>or</w:t>
      </w:r>
      <w:r>
        <w:rPr>
          <w:spacing w:val="8"/>
          <w:w w:val="115"/>
          <w:sz w:val="24"/>
        </w:rPr>
        <w:t xml:space="preserve"> </w:t>
      </w:r>
      <w:r>
        <w:rPr>
          <w:w w:val="115"/>
          <w:sz w:val="24"/>
        </w:rPr>
        <w:t>a</w:t>
      </w:r>
      <w:r>
        <w:rPr>
          <w:spacing w:val="8"/>
          <w:w w:val="115"/>
          <w:sz w:val="24"/>
        </w:rPr>
        <w:t xml:space="preserve"> </w:t>
      </w:r>
      <w:r>
        <w:rPr>
          <w:w w:val="115"/>
          <w:sz w:val="24"/>
        </w:rPr>
        <w:t>list.</w:t>
      </w:r>
    </w:p>
    <w:p w:rsidR="00902B38" w:rsidRDefault="00D444D4">
      <w:pPr>
        <w:pStyle w:val="ListParagraph"/>
        <w:numPr>
          <w:ilvl w:val="2"/>
          <w:numId w:val="1"/>
        </w:numPr>
        <w:tabs>
          <w:tab w:val="left" w:pos="844"/>
          <w:tab w:val="left" w:pos="845"/>
        </w:tabs>
        <w:spacing w:before="3"/>
        <w:ind w:right="122"/>
        <w:rPr>
          <w:sz w:val="24"/>
        </w:rPr>
      </w:pPr>
      <w:r>
        <w:rPr>
          <w:w w:val="115"/>
          <w:sz w:val="24"/>
        </w:rPr>
        <w:t>In</w:t>
      </w:r>
      <w:r>
        <w:rPr>
          <w:spacing w:val="44"/>
          <w:w w:val="115"/>
          <w:sz w:val="24"/>
        </w:rPr>
        <w:t xml:space="preserve"> </w:t>
      </w:r>
      <w:r>
        <w:rPr>
          <w:w w:val="115"/>
          <w:sz w:val="24"/>
        </w:rPr>
        <w:t>effect</w:t>
      </w:r>
      <w:r>
        <w:rPr>
          <w:spacing w:val="44"/>
          <w:w w:val="115"/>
          <w:sz w:val="24"/>
        </w:rPr>
        <w:t xml:space="preserve"> </w:t>
      </w:r>
      <w:r>
        <w:rPr>
          <w:w w:val="115"/>
          <w:sz w:val="24"/>
        </w:rPr>
        <w:t>it</w:t>
      </w:r>
      <w:r>
        <w:rPr>
          <w:spacing w:val="45"/>
          <w:w w:val="115"/>
          <w:sz w:val="24"/>
        </w:rPr>
        <w:t xml:space="preserve"> </w:t>
      </w:r>
      <w:r>
        <w:rPr>
          <w:w w:val="115"/>
          <w:sz w:val="24"/>
        </w:rPr>
        <w:t>has</w:t>
      </w:r>
      <w:r>
        <w:rPr>
          <w:spacing w:val="44"/>
          <w:w w:val="115"/>
          <w:sz w:val="24"/>
        </w:rPr>
        <w:t xml:space="preserve"> </w:t>
      </w:r>
      <w:r>
        <w:rPr>
          <w:w w:val="115"/>
          <w:sz w:val="24"/>
        </w:rPr>
        <w:t>two</w:t>
      </w:r>
      <w:r>
        <w:rPr>
          <w:spacing w:val="42"/>
          <w:w w:val="115"/>
          <w:sz w:val="24"/>
        </w:rPr>
        <w:t xml:space="preserve"> </w:t>
      </w:r>
      <w:r>
        <w:rPr>
          <w:w w:val="115"/>
          <w:sz w:val="24"/>
        </w:rPr>
        <w:t>results,</w:t>
      </w:r>
      <w:r>
        <w:rPr>
          <w:spacing w:val="44"/>
          <w:w w:val="115"/>
          <w:sz w:val="24"/>
        </w:rPr>
        <w:t xml:space="preserve"> </w:t>
      </w:r>
      <w:r>
        <w:rPr>
          <w:w w:val="115"/>
          <w:sz w:val="24"/>
        </w:rPr>
        <w:t>which</w:t>
      </w:r>
      <w:r>
        <w:rPr>
          <w:spacing w:val="45"/>
          <w:w w:val="115"/>
          <w:sz w:val="24"/>
        </w:rPr>
        <w:t xml:space="preserve"> </w:t>
      </w:r>
      <w:r>
        <w:rPr>
          <w:w w:val="115"/>
          <w:sz w:val="24"/>
        </w:rPr>
        <w:t>we</w:t>
      </w:r>
      <w:r>
        <w:rPr>
          <w:spacing w:val="45"/>
          <w:w w:val="115"/>
          <w:sz w:val="24"/>
        </w:rPr>
        <w:t xml:space="preserve"> </w:t>
      </w:r>
      <w:r>
        <w:rPr>
          <w:w w:val="115"/>
          <w:sz w:val="24"/>
        </w:rPr>
        <w:t>can</w:t>
      </w:r>
      <w:r>
        <w:rPr>
          <w:spacing w:val="45"/>
          <w:w w:val="115"/>
          <w:sz w:val="24"/>
        </w:rPr>
        <w:t xml:space="preserve"> </w:t>
      </w:r>
      <w:r>
        <w:rPr>
          <w:w w:val="115"/>
          <w:sz w:val="24"/>
        </w:rPr>
        <w:t>easily</w:t>
      </w:r>
      <w:r>
        <w:rPr>
          <w:spacing w:val="44"/>
          <w:w w:val="115"/>
          <w:sz w:val="24"/>
        </w:rPr>
        <w:t xml:space="preserve"> </w:t>
      </w:r>
      <w:r>
        <w:rPr>
          <w:w w:val="115"/>
          <w:sz w:val="24"/>
        </w:rPr>
        <w:t>separate</w:t>
      </w:r>
      <w:r>
        <w:rPr>
          <w:spacing w:val="44"/>
          <w:w w:val="115"/>
          <w:sz w:val="24"/>
        </w:rPr>
        <w:t xml:space="preserve"> </w:t>
      </w:r>
      <w:r>
        <w:rPr>
          <w:w w:val="115"/>
          <w:sz w:val="24"/>
        </w:rPr>
        <w:t>using</w:t>
      </w:r>
      <w:r>
        <w:rPr>
          <w:spacing w:val="44"/>
          <w:w w:val="115"/>
          <w:sz w:val="24"/>
        </w:rPr>
        <w:t xml:space="preserve"> </w:t>
      </w:r>
      <w:r>
        <w:rPr>
          <w:w w:val="115"/>
          <w:sz w:val="24"/>
        </w:rPr>
        <w:t>simultaneous</w:t>
      </w:r>
      <w:r>
        <w:rPr>
          <w:spacing w:val="-58"/>
          <w:w w:val="115"/>
          <w:sz w:val="24"/>
        </w:rPr>
        <w:t xml:space="preserve"> </w:t>
      </w:r>
      <w:r>
        <w:rPr>
          <w:w w:val="115"/>
          <w:sz w:val="24"/>
        </w:rPr>
        <w:t>assignment:</w:t>
      </w:r>
    </w:p>
    <w:p w:rsidR="00902B38" w:rsidRDefault="00D444D4">
      <w:pPr>
        <w:spacing w:line="234" w:lineRule="exact"/>
        <w:ind w:left="1391"/>
        <w:rPr>
          <w:sz w:val="20"/>
        </w:rPr>
      </w:pPr>
      <w:proofErr w:type="gramStart"/>
      <w:r>
        <w:rPr>
          <w:w w:val="120"/>
          <w:sz w:val="20"/>
        </w:rPr>
        <w:t>readings</w:t>
      </w:r>
      <w:proofErr w:type="gramEnd"/>
      <w:r>
        <w:rPr>
          <w:spacing w:val="-6"/>
          <w:w w:val="120"/>
          <w:sz w:val="20"/>
        </w:rPr>
        <w:t xml:space="preserve"> </w:t>
      </w:r>
      <w:r>
        <w:rPr>
          <w:w w:val="120"/>
          <w:sz w:val="20"/>
        </w:rPr>
        <w:t>=</w:t>
      </w:r>
      <w:r>
        <w:rPr>
          <w:spacing w:val="-6"/>
          <w:w w:val="120"/>
          <w:sz w:val="20"/>
        </w:rPr>
        <w:t xml:space="preserve"> </w:t>
      </w:r>
      <w:r>
        <w:rPr>
          <w:w w:val="120"/>
          <w:sz w:val="20"/>
        </w:rPr>
        <w:t>[</w:t>
      </w:r>
      <w:r>
        <w:rPr>
          <w:i/>
          <w:w w:val="120"/>
          <w:sz w:val="20"/>
        </w:rPr>
        <w:t>.</w:t>
      </w:r>
      <w:r>
        <w:rPr>
          <w:i/>
          <w:spacing w:val="-9"/>
          <w:w w:val="120"/>
          <w:sz w:val="20"/>
        </w:rPr>
        <w:t xml:space="preserve"> </w:t>
      </w:r>
      <w:r>
        <w:rPr>
          <w:i/>
          <w:w w:val="120"/>
          <w:sz w:val="20"/>
        </w:rPr>
        <w:t>.</w:t>
      </w:r>
      <w:r>
        <w:rPr>
          <w:i/>
          <w:spacing w:val="-9"/>
          <w:w w:val="120"/>
          <w:sz w:val="20"/>
        </w:rPr>
        <w:t xml:space="preserve"> </w:t>
      </w:r>
      <w:r>
        <w:rPr>
          <w:i/>
          <w:w w:val="120"/>
          <w:sz w:val="20"/>
        </w:rPr>
        <w:t>.</w:t>
      </w:r>
      <w:r>
        <w:rPr>
          <w:w w:val="120"/>
          <w:sz w:val="20"/>
        </w:rPr>
        <w:t>]</w:t>
      </w:r>
    </w:p>
    <w:p w:rsidR="00902B38" w:rsidRDefault="00D444D4">
      <w:pPr>
        <w:spacing w:before="3"/>
        <w:ind w:left="1391"/>
        <w:rPr>
          <w:sz w:val="20"/>
        </w:rPr>
      </w:pPr>
      <w:proofErr w:type="gramStart"/>
      <w:r>
        <w:rPr>
          <w:w w:val="110"/>
          <w:sz w:val="20"/>
        </w:rPr>
        <w:t>low</w:t>
      </w:r>
      <w:proofErr w:type="gramEnd"/>
      <w:r>
        <w:rPr>
          <w:w w:val="110"/>
          <w:sz w:val="20"/>
        </w:rPr>
        <w:t>,</w:t>
      </w:r>
      <w:r>
        <w:rPr>
          <w:spacing w:val="18"/>
          <w:w w:val="110"/>
          <w:sz w:val="20"/>
        </w:rPr>
        <w:t xml:space="preserve"> </w:t>
      </w:r>
      <w:r>
        <w:rPr>
          <w:w w:val="110"/>
          <w:sz w:val="20"/>
        </w:rPr>
        <w:t>high</w:t>
      </w:r>
      <w:r>
        <w:rPr>
          <w:spacing w:val="18"/>
          <w:w w:val="110"/>
          <w:sz w:val="20"/>
        </w:rPr>
        <w:t xml:space="preserve"> </w:t>
      </w:r>
      <w:r>
        <w:rPr>
          <w:w w:val="110"/>
          <w:sz w:val="20"/>
        </w:rPr>
        <w:t>=</w:t>
      </w:r>
      <w:r>
        <w:rPr>
          <w:spacing w:val="18"/>
          <w:w w:val="110"/>
          <w:sz w:val="20"/>
        </w:rPr>
        <w:t xml:space="preserve"> </w:t>
      </w:r>
      <w:r>
        <w:rPr>
          <w:w w:val="110"/>
          <w:sz w:val="20"/>
        </w:rPr>
        <w:t>minimax(readings)</w:t>
      </w:r>
    </w:p>
    <w:p w:rsidR="00902B38" w:rsidRDefault="00D444D4">
      <w:pPr>
        <w:pStyle w:val="ListParagraph"/>
        <w:numPr>
          <w:ilvl w:val="2"/>
          <w:numId w:val="1"/>
        </w:numPr>
        <w:tabs>
          <w:tab w:val="left" w:pos="844"/>
          <w:tab w:val="left" w:pos="845"/>
        </w:tabs>
        <w:ind w:right="121"/>
        <w:rPr>
          <w:sz w:val="24"/>
        </w:rPr>
      </w:pPr>
      <w:r>
        <w:rPr>
          <w:w w:val="115"/>
          <w:sz w:val="24"/>
        </w:rPr>
        <w:t>Some</w:t>
      </w:r>
      <w:r>
        <w:rPr>
          <w:spacing w:val="8"/>
          <w:w w:val="115"/>
          <w:sz w:val="24"/>
        </w:rPr>
        <w:t xml:space="preserve"> </w:t>
      </w:r>
      <w:r>
        <w:rPr>
          <w:w w:val="115"/>
          <w:sz w:val="24"/>
        </w:rPr>
        <w:t>older</w:t>
      </w:r>
      <w:r>
        <w:rPr>
          <w:spacing w:val="9"/>
          <w:w w:val="115"/>
          <w:sz w:val="24"/>
        </w:rPr>
        <w:t xml:space="preserve"> </w:t>
      </w:r>
      <w:r>
        <w:rPr>
          <w:w w:val="115"/>
          <w:sz w:val="24"/>
        </w:rPr>
        <w:t>languages</w:t>
      </w:r>
      <w:r>
        <w:rPr>
          <w:spacing w:val="9"/>
          <w:w w:val="115"/>
          <w:sz w:val="24"/>
        </w:rPr>
        <w:t xml:space="preserve"> </w:t>
      </w:r>
      <w:r>
        <w:rPr>
          <w:w w:val="115"/>
          <w:sz w:val="24"/>
        </w:rPr>
        <w:t>such</w:t>
      </w:r>
      <w:r>
        <w:rPr>
          <w:spacing w:val="9"/>
          <w:w w:val="115"/>
          <w:sz w:val="24"/>
        </w:rPr>
        <w:t xml:space="preserve"> </w:t>
      </w:r>
      <w:r>
        <w:rPr>
          <w:w w:val="115"/>
          <w:sz w:val="24"/>
        </w:rPr>
        <w:t>as</w:t>
      </w:r>
      <w:r>
        <w:rPr>
          <w:spacing w:val="11"/>
          <w:w w:val="115"/>
          <w:sz w:val="24"/>
        </w:rPr>
        <w:t xml:space="preserve"> </w:t>
      </w:r>
      <w:r>
        <w:rPr>
          <w:w w:val="115"/>
          <w:sz w:val="24"/>
        </w:rPr>
        <w:t>C</w:t>
      </w:r>
      <w:r>
        <w:rPr>
          <w:spacing w:val="10"/>
          <w:w w:val="115"/>
          <w:sz w:val="24"/>
        </w:rPr>
        <w:t xml:space="preserve"> </w:t>
      </w:r>
      <w:r>
        <w:rPr>
          <w:w w:val="115"/>
          <w:sz w:val="24"/>
        </w:rPr>
        <w:t>have</w:t>
      </w:r>
      <w:r>
        <w:rPr>
          <w:spacing w:val="8"/>
          <w:w w:val="115"/>
          <w:sz w:val="24"/>
        </w:rPr>
        <w:t xml:space="preserve"> </w:t>
      </w:r>
      <w:r>
        <w:rPr>
          <w:w w:val="115"/>
          <w:sz w:val="24"/>
        </w:rPr>
        <w:t>library</w:t>
      </w:r>
      <w:r>
        <w:rPr>
          <w:spacing w:val="9"/>
          <w:w w:val="115"/>
          <w:sz w:val="24"/>
        </w:rPr>
        <w:t xml:space="preserve"> </w:t>
      </w:r>
      <w:r>
        <w:rPr>
          <w:w w:val="115"/>
          <w:sz w:val="24"/>
        </w:rPr>
        <w:t>procedures</w:t>
      </w:r>
      <w:r>
        <w:rPr>
          <w:spacing w:val="9"/>
          <w:w w:val="115"/>
          <w:sz w:val="24"/>
        </w:rPr>
        <w:t xml:space="preserve"> </w:t>
      </w:r>
      <w:r>
        <w:rPr>
          <w:w w:val="115"/>
          <w:sz w:val="24"/>
        </w:rPr>
        <w:t>with</w:t>
      </w:r>
      <w:r>
        <w:rPr>
          <w:spacing w:val="9"/>
          <w:w w:val="115"/>
          <w:sz w:val="24"/>
        </w:rPr>
        <w:t xml:space="preserve"> </w:t>
      </w:r>
      <w:r>
        <w:rPr>
          <w:w w:val="115"/>
          <w:sz w:val="24"/>
        </w:rPr>
        <w:t>variable</w:t>
      </w:r>
      <w:r>
        <w:rPr>
          <w:spacing w:val="9"/>
          <w:w w:val="115"/>
          <w:sz w:val="24"/>
        </w:rPr>
        <w:t xml:space="preserve"> </w:t>
      </w:r>
      <w:r>
        <w:rPr>
          <w:w w:val="115"/>
          <w:sz w:val="24"/>
        </w:rPr>
        <w:t>numbers</w:t>
      </w:r>
      <w:r>
        <w:rPr>
          <w:spacing w:val="-58"/>
          <w:w w:val="115"/>
          <w:sz w:val="24"/>
        </w:rPr>
        <w:t xml:space="preserve"> </w:t>
      </w:r>
      <w:r>
        <w:rPr>
          <w:w w:val="115"/>
          <w:sz w:val="24"/>
        </w:rPr>
        <w:t>of</w:t>
      </w:r>
      <w:r>
        <w:rPr>
          <w:spacing w:val="15"/>
          <w:w w:val="115"/>
          <w:sz w:val="24"/>
        </w:rPr>
        <w:t xml:space="preserve"> </w:t>
      </w:r>
      <w:r>
        <w:rPr>
          <w:w w:val="115"/>
          <w:sz w:val="24"/>
        </w:rPr>
        <w:t>arguments.</w:t>
      </w:r>
    </w:p>
    <w:p w:rsidR="00902B38" w:rsidRDefault="00D444D4">
      <w:pPr>
        <w:pStyle w:val="ListParagraph"/>
        <w:numPr>
          <w:ilvl w:val="2"/>
          <w:numId w:val="1"/>
        </w:numPr>
        <w:tabs>
          <w:tab w:val="left" w:pos="844"/>
          <w:tab w:val="left" w:pos="845"/>
        </w:tabs>
        <w:spacing w:before="2"/>
        <w:ind w:right="120"/>
        <w:rPr>
          <w:sz w:val="24"/>
        </w:rPr>
      </w:pPr>
      <w:r>
        <w:rPr>
          <w:w w:val="115"/>
          <w:sz w:val="24"/>
        </w:rPr>
        <w:t>PYTHON</w:t>
      </w:r>
      <w:r>
        <w:rPr>
          <w:spacing w:val="61"/>
          <w:w w:val="115"/>
          <w:sz w:val="24"/>
        </w:rPr>
        <w:t xml:space="preserve"> </w:t>
      </w:r>
      <w:r>
        <w:rPr>
          <w:w w:val="115"/>
          <w:sz w:val="24"/>
        </w:rPr>
        <w:t>is</w:t>
      </w:r>
      <w:r>
        <w:rPr>
          <w:spacing w:val="61"/>
          <w:w w:val="115"/>
          <w:sz w:val="24"/>
        </w:rPr>
        <w:t xml:space="preserve"> </w:t>
      </w:r>
      <w:r>
        <w:rPr>
          <w:w w:val="115"/>
          <w:sz w:val="24"/>
        </w:rPr>
        <w:t>almost</w:t>
      </w:r>
      <w:r>
        <w:rPr>
          <w:spacing w:val="61"/>
          <w:w w:val="115"/>
          <w:sz w:val="24"/>
        </w:rPr>
        <w:t xml:space="preserve"> </w:t>
      </w:r>
      <w:r>
        <w:rPr>
          <w:w w:val="115"/>
          <w:sz w:val="24"/>
        </w:rPr>
        <w:t>unique</w:t>
      </w:r>
      <w:r>
        <w:rPr>
          <w:spacing w:val="1"/>
          <w:w w:val="115"/>
          <w:sz w:val="24"/>
        </w:rPr>
        <w:t xml:space="preserve"> </w:t>
      </w:r>
      <w:r>
        <w:rPr>
          <w:w w:val="115"/>
          <w:sz w:val="24"/>
        </w:rPr>
        <w:t>in</w:t>
      </w:r>
      <w:r>
        <w:rPr>
          <w:spacing w:val="61"/>
          <w:w w:val="115"/>
          <w:sz w:val="24"/>
        </w:rPr>
        <w:t xml:space="preserve"> </w:t>
      </w:r>
      <w:r>
        <w:rPr>
          <w:w w:val="115"/>
          <w:sz w:val="24"/>
        </w:rPr>
        <w:t>allowing</w:t>
      </w:r>
      <w:r>
        <w:rPr>
          <w:spacing w:val="1"/>
          <w:w w:val="115"/>
          <w:sz w:val="24"/>
        </w:rPr>
        <w:t xml:space="preserve"> </w:t>
      </w:r>
      <w:r>
        <w:rPr>
          <w:w w:val="115"/>
          <w:sz w:val="24"/>
        </w:rPr>
        <w:t>such</w:t>
      </w:r>
      <w:r>
        <w:rPr>
          <w:spacing w:val="1"/>
          <w:w w:val="115"/>
          <w:sz w:val="24"/>
        </w:rPr>
        <w:t xml:space="preserve"> </w:t>
      </w:r>
      <w:r>
        <w:rPr>
          <w:w w:val="115"/>
          <w:sz w:val="24"/>
        </w:rPr>
        <w:t>procedures</w:t>
      </w:r>
      <w:r>
        <w:rPr>
          <w:spacing w:val="61"/>
          <w:w w:val="115"/>
          <w:sz w:val="24"/>
        </w:rPr>
        <w:t xml:space="preserve"> </w:t>
      </w:r>
      <w:r>
        <w:rPr>
          <w:w w:val="115"/>
          <w:sz w:val="24"/>
        </w:rPr>
        <w:t>to</w:t>
      </w:r>
      <w:r>
        <w:rPr>
          <w:spacing w:val="61"/>
          <w:w w:val="115"/>
          <w:sz w:val="24"/>
        </w:rPr>
        <w:t xml:space="preserve"> </w:t>
      </w:r>
      <w:r>
        <w:rPr>
          <w:w w:val="115"/>
          <w:sz w:val="24"/>
        </w:rPr>
        <w:t>be</w:t>
      </w:r>
      <w:r>
        <w:rPr>
          <w:spacing w:val="1"/>
          <w:w w:val="115"/>
          <w:sz w:val="24"/>
        </w:rPr>
        <w:t xml:space="preserve"> </w:t>
      </w:r>
      <w:r>
        <w:rPr>
          <w:w w:val="115"/>
          <w:sz w:val="24"/>
        </w:rPr>
        <w:t>defined</w:t>
      </w:r>
      <w:r>
        <w:rPr>
          <w:spacing w:val="61"/>
          <w:w w:val="115"/>
          <w:sz w:val="24"/>
        </w:rPr>
        <w:t xml:space="preserve"> </w:t>
      </w:r>
      <w:r>
        <w:rPr>
          <w:w w:val="115"/>
          <w:sz w:val="24"/>
        </w:rPr>
        <w:t>by</w:t>
      </w:r>
      <w:r>
        <w:rPr>
          <w:spacing w:val="-58"/>
          <w:w w:val="115"/>
          <w:sz w:val="24"/>
        </w:rPr>
        <w:t xml:space="preserve"> </w:t>
      </w:r>
      <w:r>
        <w:rPr>
          <w:w w:val="115"/>
          <w:sz w:val="24"/>
        </w:rPr>
        <w:t>programmers.</w:t>
      </w:r>
    </w:p>
    <w:p w:rsidR="00902B38" w:rsidRDefault="00D444D4">
      <w:pPr>
        <w:pStyle w:val="ListParagraph"/>
        <w:numPr>
          <w:ilvl w:val="2"/>
          <w:numId w:val="1"/>
        </w:numPr>
        <w:tabs>
          <w:tab w:val="left" w:pos="844"/>
          <w:tab w:val="left" w:pos="845"/>
        </w:tabs>
        <w:spacing w:before="3"/>
        <w:ind w:right="124"/>
        <w:rPr>
          <w:sz w:val="24"/>
        </w:rPr>
      </w:pPr>
      <w:r>
        <w:rPr>
          <w:w w:val="110"/>
          <w:sz w:val="24"/>
        </w:rPr>
        <w:t>This</w:t>
      </w:r>
      <w:r>
        <w:rPr>
          <w:spacing w:val="23"/>
          <w:w w:val="110"/>
          <w:sz w:val="24"/>
        </w:rPr>
        <w:t xml:space="preserve"> </w:t>
      </w:r>
      <w:r>
        <w:rPr>
          <w:w w:val="110"/>
          <w:sz w:val="24"/>
        </w:rPr>
        <w:t>is</w:t>
      </w:r>
      <w:r>
        <w:rPr>
          <w:spacing w:val="27"/>
          <w:w w:val="110"/>
          <w:sz w:val="24"/>
        </w:rPr>
        <w:t xml:space="preserve"> </w:t>
      </w:r>
      <w:r>
        <w:rPr>
          <w:w w:val="110"/>
          <w:sz w:val="24"/>
        </w:rPr>
        <w:t>achieved</w:t>
      </w:r>
      <w:r>
        <w:rPr>
          <w:spacing w:val="23"/>
          <w:w w:val="110"/>
          <w:sz w:val="24"/>
        </w:rPr>
        <w:t xml:space="preserve"> </w:t>
      </w:r>
      <w:r>
        <w:rPr>
          <w:w w:val="110"/>
          <w:sz w:val="24"/>
        </w:rPr>
        <w:t>by</w:t>
      </w:r>
      <w:r>
        <w:rPr>
          <w:spacing w:val="26"/>
          <w:w w:val="110"/>
          <w:sz w:val="24"/>
        </w:rPr>
        <w:t xml:space="preserve"> </w:t>
      </w:r>
      <w:r>
        <w:rPr>
          <w:w w:val="110"/>
          <w:sz w:val="24"/>
        </w:rPr>
        <w:t>the</w:t>
      </w:r>
      <w:r>
        <w:rPr>
          <w:spacing w:val="24"/>
          <w:w w:val="110"/>
          <w:sz w:val="24"/>
        </w:rPr>
        <w:t xml:space="preserve"> </w:t>
      </w:r>
      <w:r>
        <w:rPr>
          <w:w w:val="110"/>
          <w:sz w:val="24"/>
        </w:rPr>
        <w:t>simple</w:t>
      </w:r>
      <w:r>
        <w:rPr>
          <w:spacing w:val="23"/>
          <w:w w:val="110"/>
          <w:sz w:val="24"/>
        </w:rPr>
        <w:t xml:space="preserve"> </w:t>
      </w:r>
      <w:r>
        <w:rPr>
          <w:w w:val="110"/>
          <w:sz w:val="24"/>
        </w:rPr>
        <w:t>expedient</w:t>
      </w:r>
      <w:r>
        <w:rPr>
          <w:spacing w:val="26"/>
          <w:w w:val="110"/>
          <w:sz w:val="24"/>
        </w:rPr>
        <w:t xml:space="preserve"> </w:t>
      </w:r>
      <w:r>
        <w:rPr>
          <w:w w:val="110"/>
          <w:sz w:val="24"/>
        </w:rPr>
        <w:t>of</w:t>
      </w:r>
      <w:r>
        <w:rPr>
          <w:spacing w:val="23"/>
          <w:w w:val="110"/>
          <w:sz w:val="24"/>
        </w:rPr>
        <w:t xml:space="preserve"> </w:t>
      </w:r>
      <w:r>
        <w:rPr>
          <w:w w:val="110"/>
          <w:sz w:val="24"/>
        </w:rPr>
        <w:t>allowing</w:t>
      </w:r>
      <w:r>
        <w:rPr>
          <w:spacing w:val="24"/>
          <w:w w:val="110"/>
          <w:sz w:val="24"/>
        </w:rPr>
        <w:t xml:space="preserve"> </w:t>
      </w:r>
      <w:r>
        <w:rPr>
          <w:w w:val="110"/>
          <w:sz w:val="24"/>
        </w:rPr>
        <w:t>a</w:t>
      </w:r>
      <w:r>
        <w:rPr>
          <w:spacing w:val="24"/>
          <w:w w:val="110"/>
          <w:sz w:val="24"/>
        </w:rPr>
        <w:t xml:space="preserve"> </w:t>
      </w:r>
      <w:r>
        <w:rPr>
          <w:w w:val="110"/>
          <w:sz w:val="24"/>
        </w:rPr>
        <w:t>single</w:t>
      </w:r>
      <w:r>
        <w:rPr>
          <w:spacing w:val="25"/>
          <w:w w:val="110"/>
          <w:sz w:val="24"/>
        </w:rPr>
        <w:t xml:space="preserve"> </w:t>
      </w:r>
      <w:r>
        <w:rPr>
          <w:w w:val="110"/>
          <w:sz w:val="24"/>
        </w:rPr>
        <w:t>formal</w:t>
      </w:r>
      <w:r>
        <w:rPr>
          <w:spacing w:val="24"/>
          <w:w w:val="110"/>
          <w:sz w:val="24"/>
        </w:rPr>
        <w:t xml:space="preserve"> </w:t>
      </w:r>
      <w:r>
        <w:rPr>
          <w:w w:val="110"/>
          <w:sz w:val="24"/>
        </w:rPr>
        <w:t>parameter</w:t>
      </w:r>
      <w:r>
        <w:rPr>
          <w:spacing w:val="23"/>
          <w:w w:val="110"/>
          <w:sz w:val="24"/>
        </w:rPr>
        <w:t xml:space="preserve"> </w:t>
      </w:r>
      <w:r>
        <w:rPr>
          <w:w w:val="110"/>
          <w:sz w:val="24"/>
        </w:rPr>
        <w:t>to</w:t>
      </w:r>
      <w:r>
        <w:rPr>
          <w:spacing w:val="-55"/>
          <w:w w:val="110"/>
          <w:sz w:val="24"/>
        </w:rPr>
        <w:t xml:space="preserve"> </w:t>
      </w:r>
      <w:r>
        <w:rPr>
          <w:w w:val="110"/>
          <w:sz w:val="24"/>
        </w:rPr>
        <w:t>refer</w:t>
      </w:r>
      <w:r>
        <w:rPr>
          <w:spacing w:val="17"/>
          <w:w w:val="110"/>
          <w:sz w:val="24"/>
        </w:rPr>
        <w:t xml:space="preserve"> </w:t>
      </w:r>
      <w:r>
        <w:rPr>
          <w:w w:val="110"/>
          <w:sz w:val="24"/>
        </w:rPr>
        <w:t>to</w:t>
      </w:r>
      <w:r>
        <w:rPr>
          <w:spacing w:val="18"/>
          <w:w w:val="110"/>
          <w:sz w:val="24"/>
        </w:rPr>
        <w:t xml:space="preserve"> </w:t>
      </w:r>
      <w:r>
        <w:rPr>
          <w:w w:val="110"/>
          <w:sz w:val="24"/>
        </w:rPr>
        <w:t>a</w:t>
      </w:r>
      <w:r>
        <w:rPr>
          <w:spacing w:val="17"/>
          <w:w w:val="110"/>
          <w:sz w:val="24"/>
        </w:rPr>
        <w:t xml:space="preserve"> </w:t>
      </w:r>
      <w:r>
        <w:rPr>
          <w:w w:val="110"/>
          <w:sz w:val="24"/>
        </w:rPr>
        <w:t>whole</w:t>
      </w:r>
      <w:r>
        <w:rPr>
          <w:spacing w:val="18"/>
          <w:w w:val="110"/>
          <w:sz w:val="24"/>
        </w:rPr>
        <w:t xml:space="preserve"> </w:t>
      </w:r>
      <w:r>
        <w:rPr>
          <w:w w:val="110"/>
          <w:sz w:val="24"/>
        </w:rPr>
        <w:t>tuple</w:t>
      </w:r>
      <w:r>
        <w:rPr>
          <w:spacing w:val="18"/>
          <w:w w:val="110"/>
          <w:sz w:val="24"/>
        </w:rPr>
        <w:t xml:space="preserve"> </w:t>
      </w:r>
      <w:r>
        <w:rPr>
          <w:w w:val="110"/>
          <w:sz w:val="24"/>
        </w:rPr>
        <w:t>(or</w:t>
      </w:r>
      <w:r>
        <w:rPr>
          <w:spacing w:val="18"/>
          <w:w w:val="110"/>
          <w:sz w:val="24"/>
        </w:rPr>
        <w:t xml:space="preserve"> </w:t>
      </w:r>
      <w:r>
        <w:rPr>
          <w:w w:val="110"/>
          <w:sz w:val="24"/>
        </w:rPr>
        <w:t>dictionary)</w:t>
      </w:r>
      <w:r>
        <w:rPr>
          <w:spacing w:val="18"/>
          <w:w w:val="110"/>
          <w:sz w:val="24"/>
        </w:rPr>
        <w:t xml:space="preserve"> </w:t>
      </w:r>
      <w:r>
        <w:rPr>
          <w:w w:val="110"/>
          <w:sz w:val="24"/>
        </w:rPr>
        <w:t>of</w:t>
      </w:r>
      <w:r>
        <w:rPr>
          <w:spacing w:val="17"/>
          <w:w w:val="110"/>
          <w:sz w:val="24"/>
        </w:rPr>
        <w:t xml:space="preserve"> </w:t>
      </w:r>
      <w:r>
        <w:rPr>
          <w:w w:val="110"/>
          <w:sz w:val="24"/>
        </w:rPr>
        <w:t>arguments.</w:t>
      </w:r>
    </w:p>
    <w:p w:rsidR="00902B38" w:rsidRDefault="00902B38">
      <w:pPr>
        <w:rPr>
          <w:sz w:val="24"/>
        </w:rPr>
        <w:sectPr w:rsidR="00902B38">
          <w:pgSz w:w="11910" w:h="16840"/>
          <w:pgMar w:top="820" w:right="740" w:bottom="1120" w:left="740" w:header="0" w:footer="368" w:gutter="0"/>
          <w:cols w:space="720"/>
        </w:sectPr>
      </w:pPr>
    </w:p>
    <w:p w:rsidR="00902B38" w:rsidRDefault="00EF7B43">
      <w:pPr>
        <w:pStyle w:val="Heading3"/>
        <w:spacing w:before="71"/>
        <w:jc w:val="both"/>
      </w:pPr>
      <w:r w:rsidRPr="00EF7B43">
        <w:lastRenderedPageBreak/>
        <w:pict>
          <v:shape id="_x0000_s1027" style="position:absolute;left:0;text-align:left;margin-left:36.35pt;margin-top:31.1pt;width:522.85pt;height:779.9pt;z-index:-17819648;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r w:rsidR="00D444D4">
        <w:rPr>
          <w:w w:val="110"/>
        </w:rPr>
        <w:t>PYTHON</w:t>
      </w:r>
      <w:r w:rsidR="00D444D4">
        <w:rPr>
          <w:spacing w:val="16"/>
          <w:w w:val="110"/>
        </w:rPr>
        <w:t xml:space="preserve"> </w:t>
      </w:r>
      <w:r w:rsidR="00D444D4">
        <w:rPr>
          <w:w w:val="110"/>
        </w:rPr>
        <w:t>procedure</w:t>
      </w:r>
      <w:r w:rsidR="00D444D4">
        <w:rPr>
          <w:spacing w:val="16"/>
          <w:w w:val="110"/>
        </w:rPr>
        <w:t xml:space="preserve"> </w:t>
      </w:r>
      <w:r w:rsidR="00D444D4">
        <w:rPr>
          <w:w w:val="110"/>
        </w:rPr>
        <w:t>with</w:t>
      </w:r>
      <w:r w:rsidR="00D444D4">
        <w:rPr>
          <w:spacing w:val="17"/>
          <w:w w:val="110"/>
        </w:rPr>
        <w:t xml:space="preserve"> </w:t>
      </w:r>
      <w:r w:rsidR="00D444D4">
        <w:rPr>
          <w:w w:val="110"/>
        </w:rPr>
        <w:t>a</w:t>
      </w:r>
      <w:r w:rsidR="00D444D4">
        <w:rPr>
          <w:spacing w:val="16"/>
          <w:w w:val="110"/>
        </w:rPr>
        <w:t xml:space="preserve"> </w:t>
      </w:r>
      <w:r w:rsidR="00D444D4">
        <w:rPr>
          <w:w w:val="110"/>
        </w:rPr>
        <w:t>variable</w:t>
      </w:r>
      <w:r w:rsidR="00D444D4">
        <w:rPr>
          <w:spacing w:val="17"/>
          <w:w w:val="110"/>
        </w:rPr>
        <w:t xml:space="preserve"> </w:t>
      </w:r>
      <w:r w:rsidR="00D444D4">
        <w:rPr>
          <w:w w:val="110"/>
        </w:rPr>
        <w:t>number</w:t>
      </w:r>
      <w:r w:rsidR="00D444D4">
        <w:rPr>
          <w:spacing w:val="16"/>
          <w:w w:val="110"/>
        </w:rPr>
        <w:t xml:space="preserve"> </w:t>
      </w:r>
      <w:r w:rsidR="00D444D4">
        <w:rPr>
          <w:w w:val="110"/>
        </w:rPr>
        <w:t>of</w:t>
      </w:r>
      <w:r w:rsidR="00D444D4">
        <w:rPr>
          <w:spacing w:val="17"/>
          <w:w w:val="110"/>
        </w:rPr>
        <w:t xml:space="preserve"> </w:t>
      </w:r>
      <w:r w:rsidR="00D444D4">
        <w:rPr>
          <w:w w:val="110"/>
        </w:rPr>
        <w:t>arguments</w:t>
      </w:r>
    </w:p>
    <w:p w:rsidR="00902B38" w:rsidRDefault="00D444D4">
      <w:pPr>
        <w:pStyle w:val="ListParagraph"/>
        <w:numPr>
          <w:ilvl w:val="2"/>
          <w:numId w:val="1"/>
        </w:numPr>
        <w:tabs>
          <w:tab w:val="left" w:pos="845"/>
        </w:tabs>
        <w:spacing w:before="3"/>
        <w:ind w:right="126"/>
        <w:jc w:val="both"/>
        <w:rPr>
          <w:sz w:val="24"/>
        </w:rPr>
      </w:pPr>
      <w:r>
        <w:rPr>
          <w:w w:val="110"/>
          <w:sz w:val="24"/>
        </w:rPr>
        <w:t>The</w:t>
      </w:r>
      <w:r>
        <w:rPr>
          <w:spacing w:val="1"/>
          <w:w w:val="110"/>
          <w:sz w:val="24"/>
        </w:rPr>
        <w:t xml:space="preserve"> </w:t>
      </w:r>
      <w:r>
        <w:rPr>
          <w:w w:val="110"/>
          <w:sz w:val="24"/>
        </w:rPr>
        <w:t>following</w:t>
      </w:r>
      <w:r>
        <w:rPr>
          <w:spacing w:val="1"/>
          <w:w w:val="110"/>
          <w:sz w:val="24"/>
        </w:rPr>
        <w:t xml:space="preserve"> </w:t>
      </w:r>
      <w:r>
        <w:rPr>
          <w:w w:val="110"/>
          <w:sz w:val="24"/>
        </w:rPr>
        <w:t>proper</w:t>
      </w:r>
      <w:r>
        <w:rPr>
          <w:spacing w:val="1"/>
          <w:w w:val="110"/>
          <w:sz w:val="24"/>
        </w:rPr>
        <w:t xml:space="preserve"> </w:t>
      </w:r>
      <w:r>
        <w:rPr>
          <w:w w:val="110"/>
          <w:sz w:val="24"/>
        </w:rPr>
        <w:t>procedure</w:t>
      </w:r>
      <w:r>
        <w:rPr>
          <w:spacing w:val="1"/>
          <w:w w:val="110"/>
          <w:sz w:val="24"/>
        </w:rPr>
        <w:t xml:space="preserve"> </w:t>
      </w:r>
      <w:r>
        <w:rPr>
          <w:w w:val="110"/>
          <w:sz w:val="24"/>
        </w:rPr>
        <w:t>accepts</w:t>
      </w:r>
      <w:r>
        <w:rPr>
          <w:spacing w:val="1"/>
          <w:w w:val="110"/>
          <w:sz w:val="24"/>
        </w:rPr>
        <w:t xml:space="preserve"> </w:t>
      </w:r>
      <w:r>
        <w:rPr>
          <w:w w:val="110"/>
          <w:sz w:val="24"/>
        </w:rPr>
        <w:t>any</w:t>
      </w:r>
      <w:r>
        <w:rPr>
          <w:spacing w:val="1"/>
          <w:w w:val="110"/>
          <w:sz w:val="24"/>
        </w:rPr>
        <w:t xml:space="preserve"> </w:t>
      </w:r>
      <w:r>
        <w:rPr>
          <w:w w:val="110"/>
          <w:sz w:val="24"/>
        </w:rPr>
        <w:t>number</w:t>
      </w:r>
      <w:r>
        <w:rPr>
          <w:spacing w:val="1"/>
          <w:w w:val="110"/>
          <w:sz w:val="24"/>
        </w:rPr>
        <w:t xml:space="preserve"> </w:t>
      </w:r>
      <w:r>
        <w:rPr>
          <w:w w:val="110"/>
          <w:sz w:val="24"/>
        </w:rPr>
        <w:t>of  arguments,  and  prints</w:t>
      </w:r>
      <w:r>
        <w:rPr>
          <w:spacing w:val="1"/>
          <w:w w:val="110"/>
          <w:sz w:val="24"/>
        </w:rPr>
        <w:t xml:space="preserve"> </w:t>
      </w:r>
      <w:r>
        <w:rPr>
          <w:w w:val="110"/>
          <w:sz w:val="24"/>
        </w:rPr>
        <w:t>them</w:t>
      </w:r>
      <w:r>
        <w:rPr>
          <w:spacing w:val="18"/>
          <w:w w:val="110"/>
          <w:sz w:val="24"/>
        </w:rPr>
        <w:t xml:space="preserve"> </w:t>
      </w:r>
      <w:r>
        <w:rPr>
          <w:w w:val="110"/>
          <w:sz w:val="24"/>
        </w:rPr>
        <w:t>one</w:t>
      </w:r>
      <w:r>
        <w:rPr>
          <w:spacing w:val="18"/>
          <w:w w:val="110"/>
          <w:sz w:val="24"/>
        </w:rPr>
        <w:t xml:space="preserve"> </w:t>
      </w:r>
      <w:r>
        <w:rPr>
          <w:w w:val="110"/>
          <w:sz w:val="24"/>
        </w:rPr>
        <w:t>per</w:t>
      </w:r>
      <w:r>
        <w:rPr>
          <w:spacing w:val="18"/>
          <w:w w:val="110"/>
          <w:sz w:val="24"/>
        </w:rPr>
        <w:t xml:space="preserve"> </w:t>
      </w:r>
      <w:r>
        <w:rPr>
          <w:w w:val="110"/>
          <w:sz w:val="24"/>
        </w:rPr>
        <w:t>line:</w:t>
      </w:r>
    </w:p>
    <w:p w:rsidR="00902B38" w:rsidRDefault="00D444D4">
      <w:pPr>
        <w:spacing w:before="1"/>
        <w:ind w:left="393" w:right="6181"/>
        <w:jc w:val="center"/>
        <w:rPr>
          <w:sz w:val="20"/>
        </w:rPr>
      </w:pPr>
      <w:proofErr w:type="gramStart"/>
      <w:r>
        <w:rPr>
          <w:b/>
          <w:w w:val="110"/>
          <w:sz w:val="20"/>
        </w:rPr>
        <w:t>def</w:t>
      </w:r>
      <w:proofErr w:type="gramEnd"/>
      <w:r>
        <w:rPr>
          <w:b/>
          <w:spacing w:val="10"/>
          <w:w w:val="110"/>
          <w:sz w:val="20"/>
        </w:rPr>
        <w:t xml:space="preserve"> </w:t>
      </w:r>
      <w:r>
        <w:rPr>
          <w:w w:val="110"/>
          <w:sz w:val="20"/>
        </w:rPr>
        <w:t>printall</w:t>
      </w:r>
      <w:r>
        <w:rPr>
          <w:spacing w:val="7"/>
          <w:w w:val="110"/>
          <w:sz w:val="20"/>
        </w:rPr>
        <w:t xml:space="preserve"> </w:t>
      </w:r>
      <w:r>
        <w:rPr>
          <w:w w:val="110"/>
          <w:sz w:val="20"/>
        </w:rPr>
        <w:t>(*args):</w:t>
      </w:r>
    </w:p>
    <w:p w:rsidR="00902B38" w:rsidRDefault="00D444D4">
      <w:pPr>
        <w:spacing w:before="1" w:line="234" w:lineRule="exact"/>
        <w:ind w:left="393" w:right="6199"/>
        <w:jc w:val="center"/>
        <w:rPr>
          <w:sz w:val="20"/>
        </w:rPr>
      </w:pPr>
      <w:proofErr w:type="gramStart"/>
      <w:r>
        <w:rPr>
          <w:b/>
          <w:w w:val="110"/>
          <w:sz w:val="20"/>
        </w:rPr>
        <w:t>for</w:t>
      </w:r>
      <w:proofErr w:type="gramEnd"/>
      <w:r>
        <w:rPr>
          <w:b/>
          <w:spacing w:val="21"/>
          <w:w w:val="110"/>
          <w:sz w:val="20"/>
        </w:rPr>
        <w:t xml:space="preserve"> </w:t>
      </w:r>
      <w:r>
        <w:rPr>
          <w:w w:val="110"/>
          <w:sz w:val="20"/>
        </w:rPr>
        <w:t>arg</w:t>
      </w:r>
      <w:r>
        <w:rPr>
          <w:spacing w:val="21"/>
          <w:w w:val="110"/>
          <w:sz w:val="20"/>
        </w:rPr>
        <w:t xml:space="preserve"> </w:t>
      </w:r>
      <w:r>
        <w:rPr>
          <w:b/>
          <w:w w:val="110"/>
          <w:sz w:val="20"/>
        </w:rPr>
        <w:t>in</w:t>
      </w:r>
      <w:r>
        <w:rPr>
          <w:b/>
          <w:spacing w:val="25"/>
          <w:w w:val="110"/>
          <w:sz w:val="20"/>
        </w:rPr>
        <w:t xml:space="preserve"> </w:t>
      </w:r>
      <w:r>
        <w:rPr>
          <w:w w:val="110"/>
          <w:sz w:val="20"/>
        </w:rPr>
        <w:t>args:</w:t>
      </w:r>
    </w:p>
    <w:p w:rsidR="00902B38" w:rsidRDefault="00D444D4">
      <w:pPr>
        <w:spacing w:line="234" w:lineRule="exact"/>
        <w:ind w:left="393" w:right="6071"/>
        <w:jc w:val="center"/>
        <w:rPr>
          <w:sz w:val="20"/>
        </w:rPr>
      </w:pPr>
      <w:proofErr w:type="gramStart"/>
      <w:r>
        <w:rPr>
          <w:b/>
          <w:w w:val="110"/>
          <w:sz w:val="20"/>
        </w:rPr>
        <w:t>print</w:t>
      </w:r>
      <w:proofErr w:type="gramEnd"/>
      <w:r>
        <w:rPr>
          <w:b/>
          <w:spacing w:val="20"/>
          <w:w w:val="110"/>
          <w:sz w:val="20"/>
        </w:rPr>
        <w:t xml:space="preserve"> </w:t>
      </w:r>
      <w:r>
        <w:rPr>
          <w:w w:val="110"/>
          <w:sz w:val="20"/>
        </w:rPr>
        <w:t>arg</w:t>
      </w:r>
    </w:p>
    <w:p w:rsidR="00902B38" w:rsidRDefault="00D444D4">
      <w:pPr>
        <w:pStyle w:val="ListParagraph"/>
        <w:numPr>
          <w:ilvl w:val="2"/>
          <w:numId w:val="1"/>
        </w:numPr>
        <w:tabs>
          <w:tab w:val="left" w:pos="844"/>
          <w:tab w:val="left" w:pos="845"/>
        </w:tabs>
        <w:spacing w:before="2"/>
        <w:ind w:hanging="361"/>
        <w:rPr>
          <w:sz w:val="24"/>
        </w:rPr>
      </w:pPr>
      <w:r>
        <w:rPr>
          <w:w w:val="115"/>
          <w:sz w:val="24"/>
        </w:rPr>
        <w:t>The</w:t>
      </w:r>
      <w:r>
        <w:rPr>
          <w:spacing w:val="-5"/>
          <w:w w:val="115"/>
          <w:sz w:val="24"/>
        </w:rPr>
        <w:t xml:space="preserve"> </w:t>
      </w:r>
      <w:r>
        <w:rPr>
          <w:w w:val="115"/>
          <w:sz w:val="24"/>
        </w:rPr>
        <w:t>notation</w:t>
      </w:r>
      <w:r>
        <w:rPr>
          <w:spacing w:val="-4"/>
          <w:w w:val="115"/>
          <w:sz w:val="24"/>
        </w:rPr>
        <w:t xml:space="preserve"> </w:t>
      </w:r>
      <w:r>
        <w:rPr>
          <w:w w:val="115"/>
          <w:sz w:val="24"/>
        </w:rPr>
        <w:t>‘‘*args’’</w:t>
      </w:r>
      <w:r>
        <w:rPr>
          <w:spacing w:val="-3"/>
          <w:w w:val="115"/>
          <w:sz w:val="24"/>
        </w:rPr>
        <w:t xml:space="preserve"> </w:t>
      </w:r>
      <w:r>
        <w:rPr>
          <w:w w:val="115"/>
          <w:sz w:val="24"/>
        </w:rPr>
        <w:t>declares</w:t>
      </w:r>
      <w:r>
        <w:rPr>
          <w:spacing w:val="-5"/>
          <w:w w:val="115"/>
          <w:sz w:val="24"/>
        </w:rPr>
        <w:t xml:space="preserve"> </w:t>
      </w:r>
      <w:r>
        <w:rPr>
          <w:w w:val="115"/>
          <w:sz w:val="24"/>
        </w:rPr>
        <w:t>that</w:t>
      </w:r>
      <w:r>
        <w:rPr>
          <w:spacing w:val="-4"/>
          <w:w w:val="115"/>
          <w:sz w:val="24"/>
        </w:rPr>
        <w:t xml:space="preserve"> </w:t>
      </w:r>
      <w:r>
        <w:rPr>
          <w:w w:val="115"/>
          <w:sz w:val="24"/>
        </w:rPr>
        <w:t>args</w:t>
      </w:r>
      <w:r>
        <w:rPr>
          <w:spacing w:val="-5"/>
          <w:w w:val="115"/>
          <w:sz w:val="24"/>
        </w:rPr>
        <w:t xml:space="preserve"> </w:t>
      </w:r>
      <w:r>
        <w:rPr>
          <w:w w:val="115"/>
          <w:sz w:val="24"/>
        </w:rPr>
        <w:t>will</w:t>
      </w:r>
      <w:r>
        <w:rPr>
          <w:spacing w:val="-5"/>
          <w:w w:val="115"/>
          <w:sz w:val="24"/>
        </w:rPr>
        <w:t xml:space="preserve"> </w:t>
      </w:r>
      <w:r>
        <w:rPr>
          <w:w w:val="115"/>
          <w:sz w:val="24"/>
        </w:rPr>
        <w:t>refer</w:t>
      </w:r>
      <w:r>
        <w:rPr>
          <w:spacing w:val="-5"/>
          <w:w w:val="115"/>
          <w:sz w:val="24"/>
        </w:rPr>
        <w:t xml:space="preserve"> </w:t>
      </w:r>
      <w:r>
        <w:rPr>
          <w:w w:val="115"/>
          <w:sz w:val="24"/>
        </w:rPr>
        <w:t>to</w:t>
      </w:r>
      <w:r>
        <w:rPr>
          <w:spacing w:val="-4"/>
          <w:w w:val="115"/>
          <w:sz w:val="24"/>
        </w:rPr>
        <w:t xml:space="preserve"> </w:t>
      </w:r>
      <w:r>
        <w:rPr>
          <w:w w:val="115"/>
          <w:sz w:val="24"/>
        </w:rPr>
        <w:t>a</w:t>
      </w:r>
      <w:r>
        <w:rPr>
          <w:spacing w:val="-3"/>
          <w:w w:val="115"/>
          <w:sz w:val="24"/>
        </w:rPr>
        <w:t xml:space="preserve"> </w:t>
      </w:r>
      <w:r>
        <w:rPr>
          <w:i/>
          <w:w w:val="115"/>
          <w:sz w:val="24"/>
        </w:rPr>
        <w:t>tuple</w:t>
      </w:r>
      <w:r>
        <w:rPr>
          <w:i/>
          <w:spacing w:val="-8"/>
          <w:w w:val="115"/>
          <w:sz w:val="24"/>
        </w:rPr>
        <w:t xml:space="preserve"> </w:t>
      </w:r>
      <w:r>
        <w:rPr>
          <w:w w:val="115"/>
          <w:sz w:val="24"/>
        </w:rPr>
        <w:t>of</w:t>
      </w:r>
      <w:r>
        <w:rPr>
          <w:spacing w:val="-3"/>
          <w:w w:val="115"/>
          <w:sz w:val="24"/>
        </w:rPr>
        <w:t xml:space="preserve"> </w:t>
      </w:r>
      <w:r>
        <w:rPr>
          <w:w w:val="115"/>
          <w:sz w:val="24"/>
        </w:rPr>
        <w:t>arguments.</w:t>
      </w:r>
    </w:p>
    <w:p w:rsidR="00902B38" w:rsidRDefault="00D444D4">
      <w:pPr>
        <w:pStyle w:val="ListParagraph"/>
        <w:numPr>
          <w:ilvl w:val="2"/>
          <w:numId w:val="1"/>
        </w:numPr>
        <w:tabs>
          <w:tab w:val="left" w:pos="844"/>
          <w:tab w:val="left" w:pos="845"/>
        </w:tabs>
        <w:spacing w:before="3"/>
        <w:ind w:hanging="361"/>
        <w:rPr>
          <w:sz w:val="24"/>
        </w:rPr>
      </w:pPr>
      <w:r>
        <w:rPr>
          <w:w w:val="110"/>
          <w:sz w:val="24"/>
        </w:rPr>
        <w:t>All</w:t>
      </w:r>
      <w:r>
        <w:rPr>
          <w:spacing w:val="27"/>
          <w:w w:val="110"/>
          <w:sz w:val="24"/>
        </w:rPr>
        <w:t xml:space="preserve"> </w:t>
      </w:r>
      <w:r>
        <w:rPr>
          <w:w w:val="110"/>
          <w:sz w:val="24"/>
        </w:rPr>
        <w:t>of</w:t>
      </w:r>
      <w:r>
        <w:rPr>
          <w:spacing w:val="27"/>
          <w:w w:val="110"/>
          <w:sz w:val="24"/>
        </w:rPr>
        <w:t xml:space="preserve"> </w:t>
      </w:r>
      <w:r>
        <w:rPr>
          <w:w w:val="110"/>
          <w:sz w:val="24"/>
        </w:rPr>
        <w:t>the</w:t>
      </w:r>
      <w:r>
        <w:rPr>
          <w:spacing w:val="27"/>
          <w:w w:val="110"/>
          <w:sz w:val="24"/>
        </w:rPr>
        <w:t xml:space="preserve"> </w:t>
      </w:r>
      <w:r>
        <w:rPr>
          <w:w w:val="110"/>
          <w:sz w:val="24"/>
        </w:rPr>
        <w:t>following</w:t>
      </w:r>
      <w:r>
        <w:rPr>
          <w:spacing w:val="27"/>
          <w:w w:val="110"/>
          <w:sz w:val="24"/>
        </w:rPr>
        <w:t xml:space="preserve"> </w:t>
      </w:r>
      <w:r>
        <w:rPr>
          <w:w w:val="110"/>
          <w:sz w:val="24"/>
        </w:rPr>
        <w:t>procedure</w:t>
      </w:r>
      <w:r>
        <w:rPr>
          <w:spacing w:val="27"/>
          <w:w w:val="110"/>
          <w:sz w:val="24"/>
        </w:rPr>
        <w:t xml:space="preserve"> </w:t>
      </w:r>
      <w:r>
        <w:rPr>
          <w:w w:val="110"/>
          <w:sz w:val="24"/>
        </w:rPr>
        <w:t>calls</w:t>
      </w:r>
      <w:r>
        <w:rPr>
          <w:spacing w:val="27"/>
          <w:w w:val="110"/>
          <w:sz w:val="24"/>
        </w:rPr>
        <w:t xml:space="preserve"> </w:t>
      </w:r>
      <w:r>
        <w:rPr>
          <w:w w:val="110"/>
          <w:sz w:val="24"/>
        </w:rPr>
        <w:t>work</w:t>
      </w:r>
      <w:r>
        <w:rPr>
          <w:spacing w:val="27"/>
          <w:w w:val="110"/>
          <w:sz w:val="24"/>
        </w:rPr>
        <w:t xml:space="preserve"> </w:t>
      </w:r>
      <w:r>
        <w:rPr>
          <w:w w:val="110"/>
          <w:sz w:val="24"/>
        </w:rPr>
        <w:t>successfully:</w:t>
      </w:r>
    </w:p>
    <w:p w:rsidR="00902B38" w:rsidRDefault="00D444D4">
      <w:pPr>
        <w:spacing w:before="2"/>
        <w:ind w:left="1391" w:right="6347"/>
        <w:rPr>
          <w:sz w:val="20"/>
        </w:rPr>
      </w:pPr>
      <w:proofErr w:type="gramStart"/>
      <w:r>
        <w:rPr>
          <w:w w:val="110"/>
          <w:sz w:val="20"/>
        </w:rPr>
        <w:t>printall(</w:t>
      </w:r>
      <w:proofErr w:type="gramEnd"/>
      <w:r>
        <w:rPr>
          <w:w w:val="110"/>
          <w:sz w:val="20"/>
        </w:rPr>
        <w:t>name)</w:t>
      </w:r>
      <w:r>
        <w:rPr>
          <w:spacing w:val="1"/>
          <w:w w:val="110"/>
          <w:sz w:val="20"/>
        </w:rPr>
        <w:t xml:space="preserve"> </w:t>
      </w:r>
      <w:r>
        <w:rPr>
          <w:w w:val="110"/>
          <w:sz w:val="20"/>
        </w:rPr>
        <w:t>printall(name,</w:t>
      </w:r>
      <w:r>
        <w:rPr>
          <w:spacing w:val="28"/>
          <w:w w:val="110"/>
          <w:sz w:val="20"/>
        </w:rPr>
        <w:t xml:space="preserve"> </w:t>
      </w:r>
      <w:r>
        <w:rPr>
          <w:w w:val="110"/>
          <w:sz w:val="20"/>
        </w:rPr>
        <w:t>address)</w:t>
      </w:r>
    </w:p>
    <w:p w:rsidR="00902B38" w:rsidRDefault="00D444D4">
      <w:pPr>
        <w:spacing w:line="234" w:lineRule="exact"/>
        <w:ind w:left="1391"/>
        <w:rPr>
          <w:sz w:val="20"/>
        </w:rPr>
      </w:pPr>
      <w:proofErr w:type="gramStart"/>
      <w:r>
        <w:rPr>
          <w:w w:val="110"/>
          <w:sz w:val="20"/>
        </w:rPr>
        <w:t>printall(</w:t>
      </w:r>
      <w:proofErr w:type="gramEnd"/>
      <w:r>
        <w:rPr>
          <w:w w:val="110"/>
          <w:sz w:val="20"/>
        </w:rPr>
        <w:t>name,</w:t>
      </w:r>
      <w:r>
        <w:rPr>
          <w:spacing w:val="25"/>
          <w:w w:val="110"/>
          <w:sz w:val="20"/>
        </w:rPr>
        <w:t xml:space="preserve"> </w:t>
      </w:r>
      <w:r>
        <w:rPr>
          <w:w w:val="110"/>
          <w:sz w:val="20"/>
        </w:rPr>
        <w:t>address,</w:t>
      </w:r>
      <w:r>
        <w:rPr>
          <w:spacing w:val="25"/>
          <w:w w:val="110"/>
          <w:sz w:val="20"/>
        </w:rPr>
        <w:t xml:space="preserve"> </w:t>
      </w:r>
      <w:r>
        <w:rPr>
          <w:w w:val="110"/>
          <w:sz w:val="20"/>
        </w:rPr>
        <w:t>zipcode)</w:t>
      </w:r>
    </w:p>
    <w:p w:rsidR="00902B38" w:rsidRDefault="00902B38">
      <w:pPr>
        <w:pStyle w:val="BodyText"/>
        <w:spacing w:before="10"/>
        <w:ind w:left="0" w:firstLine="0"/>
        <w:rPr>
          <w:sz w:val="23"/>
        </w:rPr>
      </w:pPr>
    </w:p>
    <w:p w:rsidR="00902B38" w:rsidRDefault="00D444D4">
      <w:pPr>
        <w:pStyle w:val="Heading2"/>
        <w:ind w:left="124"/>
        <w:jc w:val="both"/>
      </w:pPr>
      <w:r>
        <w:rPr>
          <w:spacing w:val="-1"/>
          <w:w w:val="115"/>
        </w:rPr>
        <w:t>Data</w:t>
      </w:r>
      <w:r>
        <w:rPr>
          <w:spacing w:val="-7"/>
          <w:w w:val="115"/>
        </w:rPr>
        <w:t xml:space="preserve"> </w:t>
      </w:r>
      <w:r>
        <w:rPr>
          <w:w w:val="115"/>
        </w:rPr>
        <w:t>Abstraction</w:t>
      </w:r>
    </w:p>
    <w:p w:rsidR="00902B38" w:rsidRDefault="00D444D4">
      <w:pPr>
        <w:pStyle w:val="ListParagraph"/>
        <w:numPr>
          <w:ilvl w:val="2"/>
          <w:numId w:val="1"/>
        </w:numPr>
        <w:tabs>
          <w:tab w:val="left" w:pos="845"/>
        </w:tabs>
        <w:spacing w:before="4"/>
        <w:ind w:right="122"/>
        <w:jc w:val="both"/>
        <w:rPr>
          <w:sz w:val="24"/>
        </w:rPr>
      </w:pPr>
      <w:r>
        <w:rPr>
          <w:w w:val="115"/>
          <w:sz w:val="24"/>
        </w:rPr>
        <w:t>PYTHON has three different constructs relevant to data abstraction: packages,</w:t>
      </w:r>
      <w:r>
        <w:rPr>
          <w:spacing w:val="1"/>
          <w:w w:val="115"/>
          <w:sz w:val="24"/>
        </w:rPr>
        <w:t xml:space="preserve"> </w:t>
      </w:r>
      <w:r>
        <w:rPr>
          <w:w w:val="115"/>
          <w:sz w:val="24"/>
        </w:rPr>
        <w:t>modules,</w:t>
      </w:r>
      <w:r>
        <w:rPr>
          <w:spacing w:val="15"/>
          <w:w w:val="115"/>
          <w:sz w:val="24"/>
        </w:rPr>
        <w:t xml:space="preserve"> </w:t>
      </w:r>
      <w:r>
        <w:rPr>
          <w:w w:val="115"/>
          <w:sz w:val="24"/>
        </w:rPr>
        <w:t>and</w:t>
      </w:r>
      <w:r>
        <w:rPr>
          <w:spacing w:val="16"/>
          <w:w w:val="115"/>
          <w:sz w:val="24"/>
        </w:rPr>
        <w:t xml:space="preserve"> </w:t>
      </w:r>
      <w:r>
        <w:rPr>
          <w:w w:val="115"/>
          <w:sz w:val="24"/>
        </w:rPr>
        <w:t>classes.</w:t>
      </w:r>
    </w:p>
    <w:p w:rsidR="00902B38" w:rsidRDefault="00D444D4">
      <w:pPr>
        <w:pStyle w:val="ListParagraph"/>
        <w:numPr>
          <w:ilvl w:val="2"/>
          <w:numId w:val="1"/>
        </w:numPr>
        <w:tabs>
          <w:tab w:val="left" w:pos="845"/>
        </w:tabs>
        <w:spacing w:before="3"/>
        <w:ind w:right="122"/>
        <w:jc w:val="both"/>
        <w:rPr>
          <w:sz w:val="24"/>
        </w:rPr>
      </w:pPr>
      <w:r>
        <w:rPr>
          <w:w w:val="115"/>
          <w:sz w:val="24"/>
        </w:rPr>
        <w:t>Modules</w:t>
      </w:r>
      <w:r>
        <w:rPr>
          <w:spacing w:val="1"/>
          <w:w w:val="115"/>
          <w:sz w:val="24"/>
        </w:rPr>
        <w:t xml:space="preserve"> </w:t>
      </w:r>
      <w:r>
        <w:rPr>
          <w:w w:val="115"/>
          <w:sz w:val="24"/>
        </w:rPr>
        <w:t>and</w:t>
      </w:r>
      <w:r>
        <w:rPr>
          <w:spacing w:val="1"/>
          <w:w w:val="115"/>
          <w:sz w:val="24"/>
        </w:rPr>
        <w:t xml:space="preserve"> </w:t>
      </w:r>
      <w:r>
        <w:rPr>
          <w:w w:val="115"/>
          <w:sz w:val="24"/>
        </w:rPr>
        <w:t>classes</w:t>
      </w:r>
      <w:r>
        <w:rPr>
          <w:spacing w:val="1"/>
          <w:w w:val="115"/>
          <w:sz w:val="24"/>
        </w:rPr>
        <w:t xml:space="preserve"> </w:t>
      </w:r>
      <w:r>
        <w:rPr>
          <w:w w:val="115"/>
          <w:sz w:val="24"/>
        </w:rPr>
        <w:t>support</w:t>
      </w:r>
      <w:r>
        <w:rPr>
          <w:spacing w:val="1"/>
          <w:w w:val="115"/>
          <w:sz w:val="24"/>
        </w:rPr>
        <w:t xml:space="preserve"> </w:t>
      </w:r>
      <w:r>
        <w:rPr>
          <w:w w:val="115"/>
          <w:sz w:val="24"/>
        </w:rPr>
        <w:t>encapsulation,</w:t>
      </w:r>
      <w:r>
        <w:rPr>
          <w:spacing w:val="1"/>
          <w:w w:val="115"/>
          <w:sz w:val="24"/>
        </w:rPr>
        <w:t xml:space="preserve"> </w:t>
      </w:r>
      <w:r>
        <w:rPr>
          <w:w w:val="115"/>
          <w:sz w:val="24"/>
        </w:rPr>
        <w:t>using</w:t>
      </w:r>
      <w:r>
        <w:rPr>
          <w:spacing w:val="1"/>
          <w:w w:val="115"/>
          <w:sz w:val="24"/>
        </w:rPr>
        <w:t xml:space="preserve"> </w:t>
      </w:r>
      <w:r>
        <w:rPr>
          <w:w w:val="115"/>
          <w:sz w:val="24"/>
        </w:rPr>
        <w:t>a</w:t>
      </w:r>
      <w:r>
        <w:rPr>
          <w:spacing w:val="1"/>
          <w:w w:val="115"/>
          <w:sz w:val="24"/>
        </w:rPr>
        <w:t xml:space="preserve"> </w:t>
      </w:r>
      <w:r>
        <w:rPr>
          <w:w w:val="115"/>
          <w:sz w:val="24"/>
        </w:rPr>
        <w:t>naming</w:t>
      </w:r>
      <w:r>
        <w:rPr>
          <w:spacing w:val="1"/>
          <w:w w:val="115"/>
          <w:sz w:val="24"/>
        </w:rPr>
        <w:t xml:space="preserve"> </w:t>
      </w:r>
      <w:r>
        <w:rPr>
          <w:w w:val="115"/>
          <w:sz w:val="24"/>
        </w:rPr>
        <w:t>convention</w:t>
      </w:r>
      <w:r>
        <w:rPr>
          <w:spacing w:val="1"/>
          <w:w w:val="115"/>
          <w:sz w:val="24"/>
        </w:rPr>
        <w:t xml:space="preserve"> </w:t>
      </w:r>
      <w:r>
        <w:rPr>
          <w:w w:val="115"/>
          <w:sz w:val="24"/>
        </w:rPr>
        <w:t>to</w:t>
      </w:r>
      <w:r>
        <w:rPr>
          <w:spacing w:val="1"/>
          <w:w w:val="115"/>
          <w:sz w:val="24"/>
        </w:rPr>
        <w:t xml:space="preserve"> </w:t>
      </w:r>
      <w:r>
        <w:rPr>
          <w:w w:val="115"/>
          <w:sz w:val="24"/>
        </w:rPr>
        <w:t>distinguish</w:t>
      </w:r>
      <w:r>
        <w:rPr>
          <w:spacing w:val="12"/>
          <w:w w:val="115"/>
          <w:sz w:val="24"/>
        </w:rPr>
        <w:t xml:space="preserve"> </w:t>
      </w:r>
      <w:r>
        <w:rPr>
          <w:w w:val="115"/>
          <w:sz w:val="24"/>
        </w:rPr>
        <w:t>between</w:t>
      </w:r>
      <w:r>
        <w:rPr>
          <w:spacing w:val="13"/>
          <w:w w:val="115"/>
          <w:sz w:val="24"/>
        </w:rPr>
        <w:t xml:space="preserve"> </w:t>
      </w:r>
      <w:r>
        <w:rPr>
          <w:w w:val="115"/>
          <w:sz w:val="24"/>
        </w:rPr>
        <w:t>public</w:t>
      </w:r>
      <w:r>
        <w:rPr>
          <w:spacing w:val="13"/>
          <w:w w:val="115"/>
          <w:sz w:val="24"/>
        </w:rPr>
        <w:t xml:space="preserve"> </w:t>
      </w:r>
      <w:r>
        <w:rPr>
          <w:w w:val="115"/>
          <w:sz w:val="24"/>
        </w:rPr>
        <w:t>and</w:t>
      </w:r>
      <w:r>
        <w:rPr>
          <w:spacing w:val="13"/>
          <w:w w:val="115"/>
          <w:sz w:val="24"/>
        </w:rPr>
        <w:t xml:space="preserve"> </w:t>
      </w:r>
      <w:r>
        <w:rPr>
          <w:w w:val="115"/>
          <w:sz w:val="24"/>
        </w:rPr>
        <w:t>private</w:t>
      </w:r>
      <w:r>
        <w:rPr>
          <w:spacing w:val="12"/>
          <w:w w:val="115"/>
          <w:sz w:val="24"/>
        </w:rPr>
        <w:t xml:space="preserve"> </w:t>
      </w:r>
      <w:r>
        <w:rPr>
          <w:w w:val="115"/>
          <w:sz w:val="24"/>
        </w:rPr>
        <w:t>components.</w:t>
      </w:r>
    </w:p>
    <w:p w:rsidR="00902B38" w:rsidRDefault="00D444D4">
      <w:pPr>
        <w:pStyle w:val="ListParagraph"/>
        <w:numPr>
          <w:ilvl w:val="2"/>
          <w:numId w:val="1"/>
        </w:numPr>
        <w:tabs>
          <w:tab w:val="left" w:pos="845"/>
        </w:tabs>
        <w:spacing w:before="2"/>
        <w:ind w:right="118"/>
        <w:jc w:val="both"/>
        <w:rPr>
          <w:sz w:val="24"/>
        </w:rPr>
      </w:pPr>
      <w:r>
        <w:rPr>
          <w:w w:val="115"/>
          <w:sz w:val="24"/>
        </w:rPr>
        <w:t>A</w:t>
      </w:r>
      <w:r>
        <w:rPr>
          <w:spacing w:val="42"/>
          <w:w w:val="115"/>
          <w:sz w:val="24"/>
        </w:rPr>
        <w:t xml:space="preserve"> </w:t>
      </w:r>
      <w:r>
        <w:rPr>
          <w:i/>
          <w:w w:val="115"/>
          <w:sz w:val="24"/>
        </w:rPr>
        <w:t>package</w:t>
      </w:r>
      <w:r>
        <w:rPr>
          <w:i/>
          <w:spacing w:val="39"/>
          <w:w w:val="115"/>
          <w:sz w:val="24"/>
        </w:rPr>
        <w:t xml:space="preserve"> </w:t>
      </w:r>
      <w:r>
        <w:rPr>
          <w:w w:val="115"/>
          <w:sz w:val="24"/>
        </w:rPr>
        <w:t>is</w:t>
      </w:r>
      <w:r>
        <w:rPr>
          <w:spacing w:val="42"/>
          <w:w w:val="115"/>
          <w:sz w:val="24"/>
        </w:rPr>
        <w:t xml:space="preserve"> </w:t>
      </w:r>
      <w:r>
        <w:rPr>
          <w:w w:val="115"/>
          <w:sz w:val="24"/>
        </w:rPr>
        <w:t>simply</w:t>
      </w:r>
      <w:r>
        <w:rPr>
          <w:spacing w:val="45"/>
          <w:w w:val="115"/>
          <w:sz w:val="24"/>
        </w:rPr>
        <w:t xml:space="preserve"> </w:t>
      </w:r>
      <w:r>
        <w:rPr>
          <w:w w:val="115"/>
          <w:sz w:val="24"/>
        </w:rPr>
        <w:t>a</w:t>
      </w:r>
      <w:r>
        <w:rPr>
          <w:spacing w:val="42"/>
          <w:w w:val="115"/>
          <w:sz w:val="24"/>
        </w:rPr>
        <w:t xml:space="preserve"> </w:t>
      </w:r>
      <w:r>
        <w:rPr>
          <w:w w:val="115"/>
          <w:sz w:val="24"/>
        </w:rPr>
        <w:t>group</w:t>
      </w:r>
      <w:r>
        <w:rPr>
          <w:spacing w:val="42"/>
          <w:w w:val="115"/>
          <w:sz w:val="24"/>
        </w:rPr>
        <w:t xml:space="preserve"> </w:t>
      </w:r>
      <w:r>
        <w:rPr>
          <w:w w:val="115"/>
          <w:sz w:val="24"/>
        </w:rPr>
        <w:t>of</w:t>
      </w:r>
      <w:r>
        <w:rPr>
          <w:spacing w:val="42"/>
          <w:w w:val="115"/>
          <w:sz w:val="24"/>
        </w:rPr>
        <w:t xml:space="preserve"> </w:t>
      </w:r>
      <w:r>
        <w:rPr>
          <w:w w:val="115"/>
          <w:sz w:val="24"/>
        </w:rPr>
        <w:t>modules.</w:t>
      </w:r>
      <w:r>
        <w:rPr>
          <w:spacing w:val="41"/>
          <w:w w:val="115"/>
          <w:sz w:val="24"/>
        </w:rPr>
        <w:t xml:space="preserve"> </w:t>
      </w:r>
      <w:r>
        <w:rPr>
          <w:w w:val="115"/>
          <w:sz w:val="24"/>
        </w:rPr>
        <w:t>A</w:t>
      </w:r>
      <w:r>
        <w:rPr>
          <w:spacing w:val="46"/>
          <w:w w:val="115"/>
          <w:sz w:val="24"/>
        </w:rPr>
        <w:t xml:space="preserve"> </w:t>
      </w:r>
      <w:r>
        <w:rPr>
          <w:i/>
          <w:w w:val="115"/>
          <w:sz w:val="24"/>
        </w:rPr>
        <w:t>module</w:t>
      </w:r>
      <w:r>
        <w:rPr>
          <w:i/>
          <w:spacing w:val="39"/>
          <w:w w:val="115"/>
          <w:sz w:val="24"/>
        </w:rPr>
        <w:t xml:space="preserve"> </w:t>
      </w:r>
      <w:r>
        <w:rPr>
          <w:w w:val="115"/>
          <w:sz w:val="24"/>
        </w:rPr>
        <w:t>is</w:t>
      </w:r>
      <w:r>
        <w:rPr>
          <w:spacing w:val="43"/>
          <w:w w:val="115"/>
          <w:sz w:val="24"/>
        </w:rPr>
        <w:t xml:space="preserve"> </w:t>
      </w:r>
      <w:r>
        <w:rPr>
          <w:w w:val="115"/>
          <w:sz w:val="24"/>
        </w:rPr>
        <w:t>a</w:t>
      </w:r>
      <w:r>
        <w:rPr>
          <w:spacing w:val="42"/>
          <w:w w:val="115"/>
          <w:sz w:val="24"/>
        </w:rPr>
        <w:t xml:space="preserve"> </w:t>
      </w:r>
      <w:r>
        <w:rPr>
          <w:w w:val="115"/>
          <w:sz w:val="24"/>
        </w:rPr>
        <w:t>group</w:t>
      </w:r>
      <w:r>
        <w:rPr>
          <w:spacing w:val="42"/>
          <w:w w:val="115"/>
          <w:sz w:val="24"/>
        </w:rPr>
        <w:t xml:space="preserve"> </w:t>
      </w:r>
      <w:r>
        <w:rPr>
          <w:w w:val="115"/>
          <w:sz w:val="24"/>
        </w:rPr>
        <w:t>of</w:t>
      </w:r>
      <w:r>
        <w:rPr>
          <w:spacing w:val="42"/>
          <w:w w:val="115"/>
          <w:sz w:val="24"/>
        </w:rPr>
        <w:t xml:space="preserve"> </w:t>
      </w:r>
      <w:r>
        <w:rPr>
          <w:w w:val="115"/>
          <w:sz w:val="24"/>
        </w:rPr>
        <w:t>components</w:t>
      </w:r>
      <w:r>
        <w:rPr>
          <w:spacing w:val="-59"/>
          <w:w w:val="115"/>
          <w:sz w:val="24"/>
        </w:rPr>
        <w:t xml:space="preserve"> </w:t>
      </w:r>
      <w:r>
        <w:rPr>
          <w:w w:val="115"/>
          <w:sz w:val="24"/>
        </w:rPr>
        <w:t>that</w:t>
      </w:r>
      <w:r>
        <w:rPr>
          <w:spacing w:val="14"/>
          <w:w w:val="115"/>
          <w:sz w:val="24"/>
        </w:rPr>
        <w:t xml:space="preserve"> </w:t>
      </w:r>
      <w:r>
        <w:rPr>
          <w:w w:val="115"/>
          <w:sz w:val="24"/>
        </w:rPr>
        <w:t>may</w:t>
      </w:r>
      <w:r>
        <w:rPr>
          <w:spacing w:val="15"/>
          <w:w w:val="115"/>
          <w:sz w:val="24"/>
        </w:rPr>
        <w:t xml:space="preserve"> </w:t>
      </w:r>
      <w:r>
        <w:rPr>
          <w:w w:val="115"/>
          <w:sz w:val="24"/>
        </w:rPr>
        <w:t>be</w:t>
      </w:r>
      <w:r>
        <w:rPr>
          <w:spacing w:val="15"/>
          <w:w w:val="115"/>
          <w:sz w:val="24"/>
        </w:rPr>
        <w:t xml:space="preserve"> </w:t>
      </w:r>
      <w:r>
        <w:rPr>
          <w:w w:val="115"/>
          <w:sz w:val="24"/>
        </w:rPr>
        <w:t>variables,</w:t>
      </w:r>
      <w:r>
        <w:rPr>
          <w:spacing w:val="15"/>
          <w:w w:val="115"/>
          <w:sz w:val="24"/>
        </w:rPr>
        <w:t xml:space="preserve"> </w:t>
      </w:r>
      <w:r>
        <w:rPr>
          <w:w w:val="115"/>
          <w:sz w:val="24"/>
        </w:rPr>
        <w:t>procedures,</w:t>
      </w:r>
      <w:r>
        <w:rPr>
          <w:spacing w:val="15"/>
          <w:w w:val="115"/>
          <w:sz w:val="24"/>
        </w:rPr>
        <w:t xml:space="preserve"> </w:t>
      </w:r>
      <w:r>
        <w:rPr>
          <w:w w:val="115"/>
          <w:sz w:val="24"/>
        </w:rPr>
        <w:t>and</w:t>
      </w:r>
      <w:r>
        <w:rPr>
          <w:spacing w:val="15"/>
          <w:w w:val="115"/>
          <w:sz w:val="24"/>
        </w:rPr>
        <w:t xml:space="preserve"> </w:t>
      </w:r>
      <w:r>
        <w:rPr>
          <w:w w:val="115"/>
          <w:sz w:val="24"/>
        </w:rPr>
        <w:t>classes.</w:t>
      </w:r>
    </w:p>
    <w:p w:rsidR="00902B38" w:rsidRDefault="00D444D4">
      <w:pPr>
        <w:pStyle w:val="ListParagraph"/>
        <w:numPr>
          <w:ilvl w:val="2"/>
          <w:numId w:val="1"/>
        </w:numPr>
        <w:tabs>
          <w:tab w:val="left" w:pos="845"/>
        </w:tabs>
        <w:spacing w:before="2"/>
        <w:ind w:right="119"/>
        <w:jc w:val="both"/>
        <w:rPr>
          <w:sz w:val="24"/>
        </w:rPr>
      </w:pPr>
      <w:r>
        <w:rPr>
          <w:w w:val="110"/>
          <w:sz w:val="24"/>
        </w:rPr>
        <w:t>These</w:t>
      </w:r>
      <w:r>
        <w:rPr>
          <w:spacing w:val="1"/>
          <w:w w:val="110"/>
          <w:sz w:val="24"/>
        </w:rPr>
        <w:t xml:space="preserve"> </w:t>
      </w:r>
      <w:r>
        <w:rPr>
          <w:w w:val="110"/>
          <w:sz w:val="24"/>
        </w:rPr>
        <w:t>components</w:t>
      </w:r>
      <w:r>
        <w:rPr>
          <w:spacing w:val="1"/>
          <w:w w:val="110"/>
          <w:sz w:val="24"/>
        </w:rPr>
        <w:t xml:space="preserve"> </w:t>
      </w:r>
      <w:r>
        <w:rPr>
          <w:w w:val="110"/>
          <w:sz w:val="24"/>
        </w:rPr>
        <w:t>may</w:t>
      </w:r>
      <w:r>
        <w:rPr>
          <w:spacing w:val="1"/>
          <w:w w:val="110"/>
          <w:sz w:val="24"/>
        </w:rPr>
        <w:t xml:space="preserve"> </w:t>
      </w:r>
      <w:r>
        <w:rPr>
          <w:w w:val="110"/>
          <w:sz w:val="24"/>
        </w:rPr>
        <w:t>be</w:t>
      </w:r>
      <w:r>
        <w:rPr>
          <w:spacing w:val="1"/>
          <w:w w:val="110"/>
          <w:sz w:val="24"/>
        </w:rPr>
        <w:t xml:space="preserve"> </w:t>
      </w:r>
      <w:r>
        <w:rPr>
          <w:w w:val="110"/>
          <w:sz w:val="24"/>
        </w:rPr>
        <w:t>imported</w:t>
      </w:r>
      <w:r>
        <w:rPr>
          <w:spacing w:val="1"/>
          <w:w w:val="110"/>
          <w:sz w:val="24"/>
        </w:rPr>
        <w:t xml:space="preserve"> </w:t>
      </w:r>
      <w:proofErr w:type="gramStart"/>
      <w:r>
        <w:rPr>
          <w:w w:val="110"/>
          <w:sz w:val="24"/>
        </w:rPr>
        <w:t xml:space="preserve">for </w:t>
      </w:r>
      <w:r>
        <w:rPr>
          <w:spacing w:val="1"/>
          <w:w w:val="110"/>
          <w:sz w:val="24"/>
        </w:rPr>
        <w:t xml:space="preserve"> </w:t>
      </w:r>
      <w:r>
        <w:rPr>
          <w:w w:val="110"/>
          <w:sz w:val="24"/>
        </w:rPr>
        <w:t>use</w:t>
      </w:r>
      <w:proofErr w:type="gramEnd"/>
      <w:r>
        <w:rPr>
          <w:w w:val="110"/>
          <w:sz w:val="24"/>
        </w:rPr>
        <w:t xml:space="preserve"> </w:t>
      </w:r>
      <w:r>
        <w:rPr>
          <w:spacing w:val="1"/>
          <w:w w:val="110"/>
          <w:sz w:val="24"/>
        </w:rPr>
        <w:t xml:space="preserve"> </w:t>
      </w:r>
      <w:r>
        <w:rPr>
          <w:w w:val="110"/>
          <w:sz w:val="24"/>
        </w:rPr>
        <w:t xml:space="preserve">by </w:t>
      </w:r>
      <w:r>
        <w:rPr>
          <w:spacing w:val="1"/>
          <w:w w:val="110"/>
          <w:sz w:val="24"/>
        </w:rPr>
        <w:t xml:space="preserve"> </w:t>
      </w:r>
      <w:r>
        <w:rPr>
          <w:w w:val="110"/>
          <w:sz w:val="24"/>
        </w:rPr>
        <w:t xml:space="preserve">any </w:t>
      </w:r>
      <w:r>
        <w:rPr>
          <w:spacing w:val="1"/>
          <w:w w:val="110"/>
          <w:sz w:val="24"/>
        </w:rPr>
        <w:t xml:space="preserve"> </w:t>
      </w:r>
      <w:r>
        <w:rPr>
          <w:w w:val="110"/>
          <w:sz w:val="24"/>
        </w:rPr>
        <w:t xml:space="preserve">other </w:t>
      </w:r>
      <w:r>
        <w:rPr>
          <w:spacing w:val="1"/>
          <w:w w:val="110"/>
          <w:sz w:val="24"/>
        </w:rPr>
        <w:t xml:space="preserve"> </w:t>
      </w:r>
      <w:r>
        <w:rPr>
          <w:w w:val="110"/>
          <w:sz w:val="24"/>
        </w:rPr>
        <w:t xml:space="preserve">module. </w:t>
      </w:r>
      <w:r>
        <w:rPr>
          <w:spacing w:val="1"/>
          <w:w w:val="110"/>
          <w:sz w:val="24"/>
        </w:rPr>
        <w:t xml:space="preserve"> </w:t>
      </w:r>
      <w:r>
        <w:rPr>
          <w:w w:val="110"/>
          <w:sz w:val="24"/>
        </w:rPr>
        <w:t>All</w:t>
      </w:r>
      <w:r>
        <w:rPr>
          <w:spacing w:val="1"/>
          <w:w w:val="110"/>
          <w:sz w:val="24"/>
        </w:rPr>
        <w:t xml:space="preserve"> </w:t>
      </w:r>
      <w:r>
        <w:rPr>
          <w:w w:val="110"/>
          <w:sz w:val="24"/>
        </w:rPr>
        <w:t>components of a module are public, except those whose identifiers start with ‘‘_’’</w:t>
      </w:r>
      <w:r>
        <w:rPr>
          <w:spacing w:val="1"/>
          <w:w w:val="110"/>
          <w:sz w:val="24"/>
        </w:rPr>
        <w:t xml:space="preserve"> </w:t>
      </w:r>
      <w:r>
        <w:rPr>
          <w:w w:val="110"/>
          <w:sz w:val="24"/>
        </w:rPr>
        <w:t>which</w:t>
      </w:r>
      <w:r>
        <w:rPr>
          <w:spacing w:val="18"/>
          <w:w w:val="110"/>
          <w:sz w:val="24"/>
        </w:rPr>
        <w:t xml:space="preserve"> </w:t>
      </w:r>
      <w:r>
        <w:rPr>
          <w:w w:val="110"/>
          <w:sz w:val="24"/>
        </w:rPr>
        <w:t>are</w:t>
      </w:r>
      <w:r>
        <w:rPr>
          <w:spacing w:val="18"/>
          <w:w w:val="110"/>
          <w:sz w:val="24"/>
        </w:rPr>
        <w:t xml:space="preserve"> </w:t>
      </w:r>
      <w:r>
        <w:rPr>
          <w:w w:val="110"/>
          <w:sz w:val="24"/>
        </w:rPr>
        <w:t>private.</w:t>
      </w:r>
    </w:p>
    <w:p w:rsidR="00902B38" w:rsidRDefault="00D444D4">
      <w:pPr>
        <w:pStyle w:val="ListParagraph"/>
        <w:numPr>
          <w:ilvl w:val="2"/>
          <w:numId w:val="1"/>
        </w:numPr>
        <w:tabs>
          <w:tab w:val="left" w:pos="845"/>
        </w:tabs>
        <w:spacing w:before="5"/>
        <w:ind w:right="118"/>
        <w:jc w:val="both"/>
        <w:rPr>
          <w:sz w:val="24"/>
        </w:rPr>
      </w:pPr>
      <w:r>
        <w:rPr>
          <w:w w:val="115"/>
          <w:sz w:val="24"/>
        </w:rPr>
        <w:t>A</w:t>
      </w:r>
      <w:r>
        <w:rPr>
          <w:spacing w:val="46"/>
          <w:w w:val="115"/>
          <w:sz w:val="24"/>
        </w:rPr>
        <w:t xml:space="preserve"> </w:t>
      </w:r>
      <w:r>
        <w:rPr>
          <w:i/>
          <w:w w:val="115"/>
          <w:sz w:val="24"/>
        </w:rPr>
        <w:t>class</w:t>
      </w:r>
      <w:r>
        <w:rPr>
          <w:i/>
          <w:spacing w:val="42"/>
          <w:w w:val="115"/>
          <w:sz w:val="24"/>
        </w:rPr>
        <w:t xml:space="preserve"> </w:t>
      </w:r>
      <w:r>
        <w:rPr>
          <w:w w:val="115"/>
          <w:sz w:val="24"/>
        </w:rPr>
        <w:t>is</w:t>
      </w:r>
      <w:r>
        <w:rPr>
          <w:spacing w:val="47"/>
          <w:w w:val="115"/>
          <w:sz w:val="24"/>
        </w:rPr>
        <w:t xml:space="preserve"> </w:t>
      </w:r>
      <w:r>
        <w:rPr>
          <w:w w:val="115"/>
          <w:sz w:val="24"/>
        </w:rPr>
        <w:t>a</w:t>
      </w:r>
      <w:r>
        <w:rPr>
          <w:spacing w:val="47"/>
          <w:w w:val="115"/>
          <w:sz w:val="24"/>
        </w:rPr>
        <w:t xml:space="preserve"> </w:t>
      </w:r>
      <w:r>
        <w:rPr>
          <w:w w:val="115"/>
          <w:sz w:val="24"/>
        </w:rPr>
        <w:t>group</w:t>
      </w:r>
      <w:r>
        <w:rPr>
          <w:spacing w:val="47"/>
          <w:w w:val="115"/>
          <w:sz w:val="24"/>
        </w:rPr>
        <w:t xml:space="preserve"> </w:t>
      </w:r>
      <w:r>
        <w:rPr>
          <w:w w:val="115"/>
          <w:sz w:val="24"/>
        </w:rPr>
        <w:t>of</w:t>
      </w:r>
      <w:r>
        <w:rPr>
          <w:spacing w:val="46"/>
          <w:w w:val="115"/>
          <w:sz w:val="24"/>
        </w:rPr>
        <w:t xml:space="preserve"> </w:t>
      </w:r>
      <w:r>
        <w:rPr>
          <w:w w:val="115"/>
          <w:sz w:val="24"/>
        </w:rPr>
        <w:t>components</w:t>
      </w:r>
      <w:r>
        <w:rPr>
          <w:spacing w:val="47"/>
          <w:w w:val="115"/>
          <w:sz w:val="24"/>
        </w:rPr>
        <w:t xml:space="preserve"> </w:t>
      </w:r>
      <w:r>
        <w:rPr>
          <w:w w:val="115"/>
          <w:sz w:val="24"/>
        </w:rPr>
        <w:t>that</w:t>
      </w:r>
      <w:r>
        <w:rPr>
          <w:spacing w:val="44"/>
          <w:w w:val="115"/>
          <w:sz w:val="24"/>
        </w:rPr>
        <w:t xml:space="preserve"> </w:t>
      </w:r>
      <w:r>
        <w:rPr>
          <w:w w:val="115"/>
          <w:sz w:val="24"/>
        </w:rPr>
        <w:t>may</w:t>
      </w:r>
      <w:r>
        <w:rPr>
          <w:spacing w:val="47"/>
          <w:w w:val="115"/>
          <w:sz w:val="24"/>
        </w:rPr>
        <w:t xml:space="preserve"> </w:t>
      </w:r>
      <w:r>
        <w:rPr>
          <w:w w:val="115"/>
          <w:sz w:val="24"/>
        </w:rPr>
        <w:t>be</w:t>
      </w:r>
      <w:r>
        <w:rPr>
          <w:spacing w:val="47"/>
          <w:w w:val="115"/>
          <w:sz w:val="24"/>
        </w:rPr>
        <w:t xml:space="preserve"> </w:t>
      </w:r>
      <w:r>
        <w:rPr>
          <w:w w:val="115"/>
          <w:sz w:val="24"/>
        </w:rPr>
        <w:t>class</w:t>
      </w:r>
      <w:r>
        <w:rPr>
          <w:spacing w:val="47"/>
          <w:w w:val="115"/>
          <w:sz w:val="24"/>
        </w:rPr>
        <w:t xml:space="preserve"> </w:t>
      </w:r>
      <w:r>
        <w:rPr>
          <w:w w:val="115"/>
          <w:sz w:val="24"/>
        </w:rPr>
        <w:t>variables,</w:t>
      </w:r>
      <w:r>
        <w:rPr>
          <w:spacing w:val="46"/>
          <w:w w:val="115"/>
          <w:sz w:val="24"/>
        </w:rPr>
        <w:t xml:space="preserve"> </w:t>
      </w:r>
      <w:r>
        <w:rPr>
          <w:w w:val="115"/>
          <w:sz w:val="24"/>
        </w:rPr>
        <w:t>class</w:t>
      </w:r>
      <w:r>
        <w:rPr>
          <w:spacing w:val="47"/>
          <w:w w:val="115"/>
          <w:sz w:val="24"/>
        </w:rPr>
        <w:t xml:space="preserve"> </w:t>
      </w:r>
      <w:r>
        <w:rPr>
          <w:w w:val="115"/>
          <w:sz w:val="24"/>
        </w:rPr>
        <w:t>methods,</w:t>
      </w:r>
      <w:r>
        <w:rPr>
          <w:spacing w:val="-58"/>
          <w:w w:val="115"/>
          <w:sz w:val="24"/>
        </w:rPr>
        <w:t xml:space="preserve"> </w:t>
      </w:r>
      <w:r>
        <w:rPr>
          <w:w w:val="115"/>
          <w:sz w:val="24"/>
        </w:rPr>
        <w:t>and instance methods. A procedure defined in a class declaration acts as an</w:t>
      </w:r>
      <w:r>
        <w:rPr>
          <w:spacing w:val="1"/>
          <w:w w:val="115"/>
          <w:sz w:val="24"/>
        </w:rPr>
        <w:t xml:space="preserve"> </w:t>
      </w:r>
      <w:r>
        <w:rPr>
          <w:w w:val="115"/>
          <w:sz w:val="24"/>
        </w:rPr>
        <w:t>instance method if its first formal parameter is named</w:t>
      </w:r>
      <w:r>
        <w:rPr>
          <w:spacing w:val="1"/>
          <w:w w:val="115"/>
          <w:sz w:val="24"/>
        </w:rPr>
        <w:t xml:space="preserve"> </w:t>
      </w:r>
      <w:proofErr w:type="gramStart"/>
      <w:r>
        <w:rPr>
          <w:w w:val="115"/>
          <w:sz w:val="24"/>
        </w:rPr>
        <w:t>self  and</w:t>
      </w:r>
      <w:proofErr w:type="gramEnd"/>
      <w:r>
        <w:rPr>
          <w:w w:val="115"/>
          <w:sz w:val="24"/>
        </w:rPr>
        <w:t xml:space="preserve"> refers to an</w:t>
      </w:r>
      <w:r>
        <w:rPr>
          <w:spacing w:val="1"/>
          <w:w w:val="115"/>
          <w:sz w:val="24"/>
        </w:rPr>
        <w:t xml:space="preserve"> </w:t>
      </w:r>
      <w:r>
        <w:rPr>
          <w:w w:val="115"/>
          <w:sz w:val="24"/>
        </w:rPr>
        <w:t>object</w:t>
      </w:r>
      <w:r>
        <w:rPr>
          <w:spacing w:val="1"/>
          <w:w w:val="115"/>
          <w:sz w:val="24"/>
        </w:rPr>
        <w:t xml:space="preserve"> </w:t>
      </w:r>
      <w:r>
        <w:rPr>
          <w:w w:val="115"/>
          <w:sz w:val="24"/>
        </w:rPr>
        <w:t>of</w:t>
      </w:r>
      <w:r>
        <w:rPr>
          <w:spacing w:val="1"/>
          <w:w w:val="115"/>
          <w:sz w:val="24"/>
        </w:rPr>
        <w:t xml:space="preserve"> </w:t>
      </w:r>
      <w:r>
        <w:rPr>
          <w:w w:val="115"/>
          <w:sz w:val="24"/>
        </w:rPr>
        <w:t>the</w:t>
      </w:r>
      <w:r>
        <w:rPr>
          <w:spacing w:val="1"/>
          <w:w w:val="115"/>
          <w:sz w:val="24"/>
        </w:rPr>
        <w:t xml:space="preserve"> </w:t>
      </w:r>
      <w:r>
        <w:rPr>
          <w:w w:val="115"/>
          <w:sz w:val="24"/>
        </w:rPr>
        <w:t>class</w:t>
      </w:r>
      <w:r>
        <w:rPr>
          <w:spacing w:val="1"/>
          <w:w w:val="115"/>
          <w:sz w:val="24"/>
        </w:rPr>
        <w:t xml:space="preserve"> </w:t>
      </w:r>
      <w:r>
        <w:rPr>
          <w:w w:val="115"/>
          <w:sz w:val="24"/>
        </w:rPr>
        <w:t>being</w:t>
      </w:r>
      <w:r>
        <w:rPr>
          <w:spacing w:val="1"/>
          <w:w w:val="115"/>
          <w:sz w:val="24"/>
        </w:rPr>
        <w:t xml:space="preserve"> </w:t>
      </w:r>
      <w:r>
        <w:rPr>
          <w:w w:val="115"/>
          <w:sz w:val="24"/>
        </w:rPr>
        <w:t>declared.</w:t>
      </w:r>
      <w:r>
        <w:rPr>
          <w:spacing w:val="1"/>
          <w:w w:val="115"/>
          <w:sz w:val="24"/>
        </w:rPr>
        <w:t xml:space="preserve"> </w:t>
      </w:r>
      <w:r>
        <w:rPr>
          <w:w w:val="115"/>
          <w:sz w:val="24"/>
        </w:rPr>
        <w:t>Otherwise</w:t>
      </w:r>
      <w:r>
        <w:rPr>
          <w:spacing w:val="1"/>
          <w:w w:val="115"/>
          <w:sz w:val="24"/>
        </w:rPr>
        <w:t xml:space="preserve"> </w:t>
      </w:r>
      <w:r>
        <w:rPr>
          <w:w w:val="115"/>
          <w:sz w:val="24"/>
        </w:rPr>
        <w:t>the</w:t>
      </w:r>
      <w:r>
        <w:rPr>
          <w:spacing w:val="1"/>
          <w:w w:val="115"/>
          <w:sz w:val="24"/>
        </w:rPr>
        <w:t xml:space="preserve"> </w:t>
      </w:r>
      <w:r>
        <w:rPr>
          <w:w w:val="115"/>
          <w:sz w:val="24"/>
        </w:rPr>
        <w:t>procedure</w:t>
      </w:r>
      <w:r>
        <w:rPr>
          <w:spacing w:val="1"/>
          <w:w w:val="115"/>
          <w:sz w:val="24"/>
        </w:rPr>
        <w:t xml:space="preserve"> </w:t>
      </w:r>
      <w:r>
        <w:rPr>
          <w:w w:val="115"/>
          <w:sz w:val="24"/>
        </w:rPr>
        <w:t>acts</w:t>
      </w:r>
      <w:r>
        <w:rPr>
          <w:spacing w:val="1"/>
          <w:w w:val="115"/>
          <w:sz w:val="24"/>
        </w:rPr>
        <w:t xml:space="preserve"> </w:t>
      </w:r>
      <w:r>
        <w:rPr>
          <w:w w:val="115"/>
          <w:sz w:val="24"/>
        </w:rPr>
        <w:t>as</w:t>
      </w:r>
      <w:r>
        <w:rPr>
          <w:spacing w:val="1"/>
          <w:w w:val="115"/>
          <w:sz w:val="24"/>
        </w:rPr>
        <w:t xml:space="preserve"> </w:t>
      </w:r>
      <w:r>
        <w:rPr>
          <w:w w:val="115"/>
          <w:sz w:val="24"/>
        </w:rPr>
        <w:t>a</w:t>
      </w:r>
      <w:r>
        <w:rPr>
          <w:spacing w:val="1"/>
          <w:w w:val="115"/>
          <w:sz w:val="24"/>
        </w:rPr>
        <w:t xml:space="preserve"> </w:t>
      </w:r>
      <w:r>
        <w:rPr>
          <w:w w:val="115"/>
          <w:sz w:val="24"/>
        </w:rPr>
        <w:t>class</w:t>
      </w:r>
      <w:r>
        <w:rPr>
          <w:spacing w:val="1"/>
          <w:w w:val="115"/>
          <w:sz w:val="24"/>
        </w:rPr>
        <w:t xml:space="preserve"> </w:t>
      </w:r>
      <w:r>
        <w:rPr>
          <w:w w:val="115"/>
          <w:sz w:val="24"/>
        </w:rPr>
        <w:t>method.</w:t>
      </w:r>
    </w:p>
    <w:p w:rsidR="00902B38" w:rsidRDefault="00D444D4">
      <w:pPr>
        <w:pStyle w:val="ListParagraph"/>
        <w:numPr>
          <w:ilvl w:val="2"/>
          <w:numId w:val="1"/>
        </w:numPr>
        <w:tabs>
          <w:tab w:val="left" w:pos="845"/>
        </w:tabs>
        <w:spacing w:before="3"/>
        <w:ind w:right="117"/>
        <w:jc w:val="both"/>
        <w:rPr>
          <w:sz w:val="24"/>
        </w:rPr>
      </w:pPr>
      <w:r>
        <w:rPr>
          <w:w w:val="110"/>
          <w:sz w:val="24"/>
        </w:rPr>
        <w:t>To</w:t>
      </w:r>
      <w:r>
        <w:rPr>
          <w:spacing w:val="1"/>
          <w:w w:val="110"/>
          <w:sz w:val="24"/>
        </w:rPr>
        <w:t xml:space="preserve"> </w:t>
      </w:r>
      <w:r>
        <w:rPr>
          <w:w w:val="110"/>
          <w:sz w:val="24"/>
        </w:rPr>
        <w:t>achieve</w:t>
      </w:r>
      <w:r>
        <w:rPr>
          <w:spacing w:val="1"/>
          <w:w w:val="110"/>
          <w:sz w:val="24"/>
        </w:rPr>
        <w:t xml:space="preserve"> </w:t>
      </w:r>
      <w:r>
        <w:rPr>
          <w:w w:val="110"/>
          <w:sz w:val="24"/>
        </w:rPr>
        <w:t>the</w:t>
      </w:r>
      <w:r>
        <w:rPr>
          <w:spacing w:val="1"/>
          <w:w w:val="110"/>
          <w:sz w:val="24"/>
        </w:rPr>
        <w:t xml:space="preserve"> </w:t>
      </w:r>
      <w:r>
        <w:rPr>
          <w:w w:val="110"/>
          <w:sz w:val="24"/>
        </w:rPr>
        <w:t>effect</w:t>
      </w:r>
      <w:r>
        <w:rPr>
          <w:spacing w:val="1"/>
          <w:w w:val="110"/>
          <w:sz w:val="24"/>
        </w:rPr>
        <w:t xml:space="preserve"> </w:t>
      </w:r>
      <w:r>
        <w:rPr>
          <w:w w:val="110"/>
          <w:sz w:val="24"/>
        </w:rPr>
        <w:t>of</w:t>
      </w:r>
      <w:r>
        <w:rPr>
          <w:spacing w:val="1"/>
          <w:w w:val="110"/>
          <w:sz w:val="24"/>
        </w:rPr>
        <w:t xml:space="preserve"> </w:t>
      </w:r>
      <w:r>
        <w:rPr>
          <w:w w:val="110"/>
          <w:sz w:val="24"/>
        </w:rPr>
        <w:t>a</w:t>
      </w:r>
      <w:r>
        <w:rPr>
          <w:spacing w:val="1"/>
          <w:w w:val="110"/>
          <w:sz w:val="24"/>
        </w:rPr>
        <w:t xml:space="preserve"> </w:t>
      </w:r>
      <w:r>
        <w:rPr>
          <w:w w:val="110"/>
          <w:sz w:val="24"/>
        </w:rPr>
        <w:t>constructor,</w:t>
      </w:r>
      <w:r>
        <w:rPr>
          <w:spacing w:val="1"/>
          <w:w w:val="110"/>
          <w:sz w:val="24"/>
        </w:rPr>
        <w:t xml:space="preserve"> </w:t>
      </w:r>
      <w:r>
        <w:rPr>
          <w:w w:val="110"/>
          <w:sz w:val="24"/>
        </w:rPr>
        <w:t>we</w:t>
      </w:r>
      <w:r>
        <w:rPr>
          <w:spacing w:val="1"/>
          <w:w w:val="110"/>
          <w:sz w:val="24"/>
        </w:rPr>
        <w:t xml:space="preserve"> </w:t>
      </w:r>
      <w:r>
        <w:rPr>
          <w:w w:val="110"/>
          <w:sz w:val="24"/>
        </w:rPr>
        <w:t>usually</w:t>
      </w:r>
      <w:r>
        <w:rPr>
          <w:spacing w:val="1"/>
          <w:w w:val="110"/>
          <w:sz w:val="24"/>
        </w:rPr>
        <w:t xml:space="preserve"> </w:t>
      </w:r>
      <w:r>
        <w:rPr>
          <w:w w:val="110"/>
          <w:sz w:val="24"/>
        </w:rPr>
        <w:t>equip</w:t>
      </w:r>
      <w:r>
        <w:rPr>
          <w:spacing w:val="1"/>
          <w:w w:val="110"/>
          <w:sz w:val="24"/>
        </w:rPr>
        <w:t xml:space="preserve"> </w:t>
      </w:r>
      <w:r>
        <w:rPr>
          <w:w w:val="110"/>
          <w:sz w:val="24"/>
        </w:rPr>
        <w:t>each</w:t>
      </w:r>
      <w:r>
        <w:rPr>
          <w:spacing w:val="1"/>
          <w:w w:val="110"/>
          <w:sz w:val="24"/>
        </w:rPr>
        <w:t xml:space="preserve"> </w:t>
      </w:r>
      <w:r>
        <w:rPr>
          <w:w w:val="110"/>
          <w:sz w:val="24"/>
        </w:rPr>
        <w:t>class</w:t>
      </w:r>
      <w:r>
        <w:rPr>
          <w:spacing w:val="1"/>
          <w:w w:val="110"/>
          <w:sz w:val="24"/>
        </w:rPr>
        <w:t xml:space="preserve"> </w:t>
      </w:r>
      <w:r>
        <w:rPr>
          <w:w w:val="110"/>
          <w:sz w:val="24"/>
        </w:rPr>
        <w:t>with</w:t>
      </w:r>
      <w:r>
        <w:rPr>
          <w:spacing w:val="1"/>
          <w:w w:val="110"/>
          <w:sz w:val="24"/>
        </w:rPr>
        <w:t xml:space="preserve"> </w:t>
      </w:r>
      <w:r>
        <w:rPr>
          <w:w w:val="110"/>
          <w:sz w:val="24"/>
        </w:rPr>
        <w:t>an</w:t>
      </w:r>
      <w:r>
        <w:rPr>
          <w:spacing w:val="1"/>
          <w:w w:val="110"/>
          <w:sz w:val="24"/>
        </w:rPr>
        <w:t xml:space="preserve"> </w:t>
      </w:r>
      <w:r>
        <w:rPr>
          <w:i/>
          <w:w w:val="110"/>
          <w:sz w:val="24"/>
        </w:rPr>
        <w:t>initialization</w:t>
      </w:r>
      <w:r>
        <w:rPr>
          <w:i/>
          <w:spacing w:val="38"/>
          <w:w w:val="110"/>
          <w:sz w:val="24"/>
        </w:rPr>
        <w:t xml:space="preserve"> </w:t>
      </w:r>
      <w:r>
        <w:rPr>
          <w:i/>
          <w:w w:val="110"/>
          <w:sz w:val="24"/>
        </w:rPr>
        <w:t>method</w:t>
      </w:r>
      <w:r>
        <w:rPr>
          <w:i/>
          <w:spacing w:val="41"/>
          <w:w w:val="110"/>
          <w:sz w:val="24"/>
        </w:rPr>
        <w:t xml:space="preserve"> </w:t>
      </w:r>
      <w:r>
        <w:rPr>
          <w:w w:val="110"/>
          <w:sz w:val="24"/>
        </w:rPr>
        <w:t>named</w:t>
      </w:r>
      <w:r>
        <w:rPr>
          <w:spacing w:val="40"/>
          <w:w w:val="110"/>
          <w:sz w:val="24"/>
        </w:rPr>
        <w:t xml:space="preserve"> </w:t>
      </w:r>
      <w:proofErr w:type="gramStart"/>
      <w:r>
        <w:rPr>
          <w:w w:val="110"/>
          <w:sz w:val="24"/>
        </w:rPr>
        <w:t>‘‘</w:t>
      </w:r>
      <w:r>
        <w:rPr>
          <w:w w:val="110"/>
          <w:sz w:val="24"/>
          <w:u w:val="single"/>
        </w:rPr>
        <w:t xml:space="preserve"> </w:t>
      </w:r>
      <w:r>
        <w:rPr>
          <w:spacing w:val="33"/>
          <w:w w:val="110"/>
          <w:sz w:val="24"/>
          <w:u w:val="single"/>
        </w:rPr>
        <w:t xml:space="preserve"> </w:t>
      </w:r>
      <w:r>
        <w:rPr>
          <w:w w:val="110"/>
          <w:sz w:val="24"/>
        </w:rPr>
        <w:t>init</w:t>
      </w:r>
      <w:proofErr w:type="gramEnd"/>
      <w:r>
        <w:rPr>
          <w:w w:val="110"/>
          <w:sz w:val="24"/>
          <w:u w:val="single"/>
        </w:rPr>
        <w:t xml:space="preserve"> </w:t>
      </w:r>
      <w:r>
        <w:rPr>
          <w:spacing w:val="32"/>
          <w:w w:val="110"/>
          <w:sz w:val="24"/>
          <w:u w:val="single"/>
        </w:rPr>
        <w:t xml:space="preserve"> </w:t>
      </w:r>
      <w:r>
        <w:rPr>
          <w:w w:val="110"/>
          <w:sz w:val="24"/>
        </w:rPr>
        <w:t>’’;</w:t>
      </w:r>
      <w:r>
        <w:rPr>
          <w:spacing w:val="39"/>
          <w:w w:val="110"/>
          <w:sz w:val="24"/>
        </w:rPr>
        <w:t xml:space="preserve"> </w:t>
      </w:r>
      <w:r>
        <w:rPr>
          <w:w w:val="110"/>
          <w:sz w:val="24"/>
        </w:rPr>
        <w:t>this</w:t>
      </w:r>
      <w:r>
        <w:rPr>
          <w:spacing w:val="39"/>
          <w:w w:val="110"/>
          <w:sz w:val="24"/>
        </w:rPr>
        <w:t xml:space="preserve"> </w:t>
      </w:r>
      <w:r>
        <w:rPr>
          <w:w w:val="110"/>
          <w:sz w:val="24"/>
        </w:rPr>
        <w:t>method</w:t>
      </w:r>
      <w:r>
        <w:rPr>
          <w:spacing w:val="39"/>
          <w:w w:val="110"/>
          <w:sz w:val="24"/>
        </w:rPr>
        <w:t xml:space="preserve"> </w:t>
      </w:r>
      <w:r>
        <w:rPr>
          <w:w w:val="110"/>
          <w:sz w:val="24"/>
        </w:rPr>
        <w:t>is</w:t>
      </w:r>
      <w:r>
        <w:rPr>
          <w:spacing w:val="39"/>
          <w:w w:val="110"/>
          <w:sz w:val="24"/>
        </w:rPr>
        <w:t xml:space="preserve"> </w:t>
      </w:r>
      <w:r>
        <w:rPr>
          <w:w w:val="110"/>
          <w:sz w:val="24"/>
        </w:rPr>
        <w:t>automatically</w:t>
      </w:r>
      <w:r>
        <w:rPr>
          <w:spacing w:val="39"/>
          <w:w w:val="110"/>
          <w:sz w:val="24"/>
        </w:rPr>
        <w:t xml:space="preserve"> </w:t>
      </w:r>
      <w:r>
        <w:rPr>
          <w:w w:val="110"/>
          <w:sz w:val="24"/>
        </w:rPr>
        <w:t>called</w:t>
      </w:r>
      <w:r>
        <w:rPr>
          <w:spacing w:val="39"/>
          <w:w w:val="110"/>
          <w:sz w:val="24"/>
        </w:rPr>
        <w:t xml:space="preserve"> </w:t>
      </w:r>
      <w:r>
        <w:rPr>
          <w:w w:val="110"/>
          <w:sz w:val="24"/>
        </w:rPr>
        <w:t>when</w:t>
      </w:r>
      <w:r>
        <w:rPr>
          <w:spacing w:val="-56"/>
          <w:w w:val="110"/>
          <w:sz w:val="24"/>
        </w:rPr>
        <w:t xml:space="preserve"> </w:t>
      </w:r>
      <w:r>
        <w:rPr>
          <w:w w:val="110"/>
          <w:sz w:val="24"/>
        </w:rPr>
        <w:t>an</w:t>
      </w:r>
      <w:r>
        <w:rPr>
          <w:spacing w:val="1"/>
          <w:w w:val="110"/>
          <w:sz w:val="24"/>
        </w:rPr>
        <w:t xml:space="preserve"> </w:t>
      </w:r>
      <w:r>
        <w:rPr>
          <w:w w:val="110"/>
          <w:sz w:val="24"/>
        </w:rPr>
        <w:t>object</w:t>
      </w:r>
      <w:r>
        <w:rPr>
          <w:spacing w:val="1"/>
          <w:w w:val="110"/>
          <w:sz w:val="24"/>
        </w:rPr>
        <w:t xml:space="preserve"> </w:t>
      </w:r>
      <w:r>
        <w:rPr>
          <w:w w:val="110"/>
          <w:sz w:val="24"/>
        </w:rPr>
        <w:t>of</w:t>
      </w:r>
      <w:r>
        <w:rPr>
          <w:spacing w:val="1"/>
          <w:w w:val="110"/>
          <w:sz w:val="24"/>
        </w:rPr>
        <w:t xml:space="preserve"> </w:t>
      </w:r>
      <w:r>
        <w:rPr>
          <w:w w:val="110"/>
          <w:sz w:val="24"/>
        </w:rPr>
        <w:t>the</w:t>
      </w:r>
      <w:r>
        <w:rPr>
          <w:spacing w:val="1"/>
          <w:w w:val="110"/>
          <w:sz w:val="24"/>
        </w:rPr>
        <w:t xml:space="preserve"> </w:t>
      </w:r>
      <w:r>
        <w:rPr>
          <w:w w:val="110"/>
          <w:sz w:val="24"/>
        </w:rPr>
        <w:t>class</w:t>
      </w:r>
      <w:r>
        <w:rPr>
          <w:spacing w:val="1"/>
          <w:w w:val="110"/>
          <w:sz w:val="24"/>
        </w:rPr>
        <w:t xml:space="preserve"> </w:t>
      </w:r>
      <w:r>
        <w:rPr>
          <w:w w:val="110"/>
          <w:sz w:val="24"/>
        </w:rPr>
        <w:t xml:space="preserve">is  constructed.  </w:t>
      </w:r>
      <w:proofErr w:type="gramStart"/>
      <w:r>
        <w:rPr>
          <w:w w:val="110"/>
          <w:sz w:val="24"/>
        </w:rPr>
        <w:t>Instance  variables</w:t>
      </w:r>
      <w:proofErr w:type="gramEnd"/>
      <w:r>
        <w:rPr>
          <w:w w:val="110"/>
          <w:sz w:val="24"/>
        </w:rPr>
        <w:t xml:space="preserve">  are  named  using  the</w:t>
      </w:r>
      <w:r>
        <w:rPr>
          <w:spacing w:val="1"/>
          <w:w w:val="110"/>
          <w:sz w:val="24"/>
        </w:rPr>
        <w:t xml:space="preserve"> </w:t>
      </w:r>
      <w:r>
        <w:rPr>
          <w:w w:val="110"/>
          <w:sz w:val="24"/>
        </w:rPr>
        <w:t>usual</w:t>
      </w:r>
      <w:r>
        <w:rPr>
          <w:spacing w:val="1"/>
          <w:w w:val="110"/>
          <w:sz w:val="24"/>
        </w:rPr>
        <w:t xml:space="preserve"> </w:t>
      </w:r>
      <w:r>
        <w:rPr>
          <w:w w:val="110"/>
          <w:sz w:val="24"/>
        </w:rPr>
        <w:t>‘‘.’’</w:t>
      </w:r>
      <w:r>
        <w:rPr>
          <w:spacing w:val="1"/>
          <w:w w:val="110"/>
          <w:sz w:val="24"/>
        </w:rPr>
        <w:t xml:space="preserve"> </w:t>
      </w:r>
      <w:r>
        <w:rPr>
          <w:w w:val="110"/>
          <w:sz w:val="24"/>
        </w:rPr>
        <w:t>Notation</w:t>
      </w:r>
      <w:r>
        <w:rPr>
          <w:spacing w:val="1"/>
          <w:w w:val="110"/>
          <w:sz w:val="24"/>
        </w:rPr>
        <w:t xml:space="preserve"> </w:t>
      </w:r>
      <w:r>
        <w:rPr>
          <w:w w:val="110"/>
          <w:sz w:val="24"/>
        </w:rPr>
        <w:t>(as</w:t>
      </w:r>
      <w:r>
        <w:rPr>
          <w:spacing w:val="1"/>
          <w:w w:val="110"/>
          <w:sz w:val="24"/>
        </w:rPr>
        <w:t xml:space="preserve"> </w:t>
      </w:r>
      <w:proofErr w:type="gramStart"/>
      <w:r>
        <w:rPr>
          <w:w w:val="110"/>
          <w:sz w:val="24"/>
        </w:rPr>
        <w:t xml:space="preserve">in </w:t>
      </w:r>
      <w:r>
        <w:rPr>
          <w:spacing w:val="1"/>
          <w:w w:val="110"/>
          <w:sz w:val="24"/>
        </w:rPr>
        <w:t xml:space="preserve"> </w:t>
      </w:r>
      <w:r>
        <w:rPr>
          <w:w w:val="110"/>
          <w:sz w:val="24"/>
        </w:rPr>
        <w:t>self.attr</w:t>
      </w:r>
      <w:proofErr w:type="gramEnd"/>
      <w:r>
        <w:rPr>
          <w:w w:val="110"/>
          <w:sz w:val="24"/>
        </w:rPr>
        <w:t xml:space="preserve">), </w:t>
      </w:r>
      <w:r>
        <w:rPr>
          <w:spacing w:val="1"/>
          <w:w w:val="110"/>
          <w:sz w:val="24"/>
        </w:rPr>
        <w:t xml:space="preserve"> </w:t>
      </w:r>
      <w:r>
        <w:rPr>
          <w:w w:val="110"/>
          <w:sz w:val="24"/>
        </w:rPr>
        <w:t xml:space="preserve">and </w:t>
      </w:r>
      <w:r>
        <w:rPr>
          <w:spacing w:val="1"/>
          <w:w w:val="110"/>
          <w:sz w:val="24"/>
        </w:rPr>
        <w:t xml:space="preserve"> </w:t>
      </w:r>
      <w:r>
        <w:rPr>
          <w:w w:val="110"/>
          <w:sz w:val="24"/>
        </w:rPr>
        <w:t xml:space="preserve">they </w:t>
      </w:r>
      <w:r>
        <w:rPr>
          <w:spacing w:val="1"/>
          <w:w w:val="110"/>
          <w:sz w:val="24"/>
        </w:rPr>
        <w:t xml:space="preserve"> </w:t>
      </w:r>
      <w:r>
        <w:rPr>
          <w:w w:val="110"/>
          <w:sz w:val="24"/>
        </w:rPr>
        <w:t xml:space="preserve">may </w:t>
      </w:r>
      <w:r>
        <w:rPr>
          <w:spacing w:val="1"/>
          <w:w w:val="110"/>
          <w:sz w:val="24"/>
        </w:rPr>
        <w:t xml:space="preserve"> </w:t>
      </w:r>
      <w:r>
        <w:rPr>
          <w:w w:val="110"/>
          <w:sz w:val="24"/>
        </w:rPr>
        <w:t xml:space="preserve">be </w:t>
      </w:r>
      <w:r>
        <w:rPr>
          <w:spacing w:val="1"/>
          <w:w w:val="110"/>
          <w:sz w:val="24"/>
        </w:rPr>
        <w:t xml:space="preserve"> </w:t>
      </w:r>
      <w:r>
        <w:rPr>
          <w:w w:val="110"/>
          <w:sz w:val="24"/>
        </w:rPr>
        <w:t xml:space="preserve">initialized </w:t>
      </w:r>
      <w:r>
        <w:rPr>
          <w:spacing w:val="1"/>
          <w:w w:val="110"/>
          <w:sz w:val="24"/>
        </w:rPr>
        <w:t xml:space="preserve"> </w:t>
      </w:r>
      <w:r>
        <w:rPr>
          <w:w w:val="110"/>
          <w:sz w:val="24"/>
        </w:rPr>
        <w:t xml:space="preserve">by </w:t>
      </w:r>
      <w:r>
        <w:rPr>
          <w:spacing w:val="1"/>
          <w:w w:val="110"/>
          <w:sz w:val="24"/>
        </w:rPr>
        <w:t xml:space="preserve"> </w:t>
      </w:r>
      <w:r>
        <w:rPr>
          <w:w w:val="110"/>
          <w:sz w:val="24"/>
        </w:rPr>
        <w:t>the</w:t>
      </w:r>
      <w:r>
        <w:rPr>
          <w:spacing w:val="1"/>
          <w:w w:val="110"/>
          <w:sz w:val="24"/>
        </w:rPr>
        <w:t xml:space="preserve"> </w:t>
      </w:r>
      <w:r>
        <w:rPr>
          <w:w w:val="110"/>
          <w:sz w:val="24"/>
        </w:rPr>
        <w:t>initialization</w:t>
      </w:r>
      <w:r>
        <w:rPr>
          <w:spacing w:val="1"/>
          <w:w w:val="110"/>
          <w:sz w:val="24"/>
        </w:rPr>
        <w:t xml:space="preserve"> </w:t>
      </w:r>
      <w:r>
        <w:rPr>
          <w:w w:val="110"/>
          <w:sz w:val="24"/>
        </w:rPr>
        <w:t>method</w:t>
      </w:r>
      <w:r>
        <w:rPr>
          <w:spacing w:val="1"/>
          <w:w w:val="110"/>
          <w:sz w:val="24"/>
        </w:rPr>
        <w:t xml:space="preserve"> </w:t>
      </w:r>
      <w:r>
        <w:rPr>
          <w:w w:val="110"/>
          <w:sz w:val="24"/>
        </w:rPr>
        <w:t>or</w:t>
      </w:r>
      <w:r>
        <w:rPr>
          <w:spacing w:val="1"/>
          <w:w w:val="110"/>
          <w:sz w:val="24"/>
        </w:rPr>
        <w:t xml:space="preserve"> </w:t>
      </w:r>
      <w:r>
        <w:rPr>
          <w:w w:val="110"/>
          <w:sz w:val="24"/>
        </w:rPr>
        <w:t>by</w:t>
      </w:r>
      <w:r>
        <w:rPr>
          <w:spacing w:val="1"/>
          <w:w w:val="110"/>
          <w:sz w:val="24"/>
        </w:rPr>
        <w:t xml:space="preserve"> </w:t>
      </w:r>
      <w:r>
        <w:rPr>
          <w:w w:val="110"/>
          <w:sz w:val="24"/>
        </w:rPr>
        <w:t>any</w:t>
      </w:r>
      <w:r>
        <w:rPr>
          <w:spacing w:val="1"/>
          <w:w w:val="110"/>
          <w:sz w:val="24"/>
        </w:rPr>
        <w:t xml:space="preserve"> </w:t>
      </w:r>
      <w:r>
        <w:rPr>
          <w:w w:val="110"/>
          <w:sz w:val="24"/>
        </w:rPr>
        <w:t>other</w:t>
      </w:r>
      <w:r>
        <w:rPr>
          <w:spacing w:val="1"/>
          <w:w w:val="110"/>
          <w:sz w:val="24"/>
        </w:rPr>
        <w:t xml:space="preserve"> </w:t>
      </w:r>
      <w:r>
        <w:rPr>
          <w:w w:val="110"/>
          <w:sz w:val="24"/>
        </w:rPr>
        <w:t>method.</w:t>
      </w:r>
      <w:r>
        <w:rPr>
          <w:spacing w:val="1"/>
          <w:w w:val="110"/>
          <w:sz w:val="24"/>
        </w:rPr>
        <w:t xml:space="preserve"> </w:t>
      </w:r>
      <w:proofErr w:type="gramStart"/>
      <w:r>
        <w:rPr>
          <w:w w:val="110"/>
          <w:sz w:val="24"/>
        </w:rPr>
        <w:t>All  components</w:t>
      </w:r>
      <w:proofErr w:type="gramEnd"/>
      <w:r>
        <w:rPr>
          <w:w w:val="110"/>
          <w:sz w:val="24"/>
        </w:rPr>
        <w:t xml:space="preserve">  of  a  class  are</w:t>
      </w:r>
      <w:r>
        <w:rPr>
          <w:spacing w:val="1"/>
          <w:w w:val="110"/>
          <w:sz w:val="24"/>
        </w:rPr>
        <w:t xml:space="preserve"> </w:t>
      </w:r>
      <w:r>
        <w:rPr>
          <w:w w:val="110"/>
          <w:sz w:val="24"/>
        </w:rPr>
        <w:t>public,</w:t>
      </w:r>
      <w:r>
        <w:rPr>
          <w:spacing w:val="22"/>
          <w:w w:val="110"/>
          <w:sz w:val="24"/>
        </w:rPr>
        <w:t xml:space="preserve"> </w:t>
      </w:r>
      <w:r>
        <w:rPr>
          <w:w w:val="110"/>
          <w:sz w:val="24"/>
        </w:rPr>
        <w:t>except</w:t>
      </w:r>
      <w:r>
        <w:rPr>
          <w:spacing w:val="22"/>
          <w:w w:val="110"/>
          <w:sz w:val="24"/>
        </w:rPr>
        <w:t xml:space="preserve"> </w:t>
      </w:r>
      <w:r>
        <w:rPr>
          <w:w w:val="110"/>
          <w:sz w:val="24"/>
        </w:rPr>
        <w:t>those</w:t>
      </w:r>
      <w:r>
        <w:rPr>
          <w:spacing w:val="22"/>
          <w:w w:val="110"/>
          <w:sz w:val="24"/>
        </w:rPr>
        <w:t xml:space="preserve"> </w:t>
      </w:r>
      <w:r>
        <w:rPr>
          <w:w w:val="110"/>
          <w:sz w:val="24"/>
        </w:rPr>
        <w:t>whose</w:t>
      </w:r>
      <w:r>
        <w:rPr>
          <w:spacing w:val="23"/>
          <w:w w:val="110"/>
          <w:sz w:val="24"/>
        </w:rPr>
        <w:t xml:space="preserve"> </w:t>
      </w:r>
      <w:r>
        <w:rPr>
          <w:w w:val="110"/>
          <w:sz w:val="24"/>
        </w:rPr>
        <w:t>identifiers</w:t>
      </w:r>
      <w:r>
        <w:rPr>
          <w:spacing w:val="22"/>
          <w:w w:val="110"/>
          <w:sz w:val="24"/>
        </w:rPr>
        <w:t xml:space="preserve"> </w:t>
      </w:r>
      <w:r>
        <w:rPr>
          <w:w w:val="110"/>
          <w:sz w:val="24"/>
        </w:rPr>
        <w:t>start</w:t>
      </w:r>
      <w:r>
        <w:rPr>
          <w:spacing w:val="22"/>
          <w:w w:val="110"/>
          <w:sz w:val="24"/>
        </w:rPr>
        <w:t xml:space="preserve"> </w:t>
      </w:r>
      <w:r>
        <w:rPr>
          <w:w w:val="110"/>
          <w:sz w:val="24"/>
        </w:rPr>
        <w:t>with</w:t>
      </w:r>
      <w:r>
        <w:rPr>
          <w:spacing w:val="22"/>
          <w:w w:val="110"/>
          <w:sz w:val="24"/>
        </w:rPr>
        <w:t xml:space="preserve"> </w:t>
      </w:r>
      <w:r>
        <w:rPr>
          <w:w w:val="110"/>
          <w:sz w:val="24"/>
        </w:rPr>
        <w:t>‘‘</w:t>
      </w:r>
      <w:r>
        <w:rPr>
          <w:spacing w:val="23"/>
          <w:w w:val="110"/>
          <w:sz w:val="24"/>
          <w:u w:val="single"/>
        </w:rPr>
        <w:t xml:space="preserve"> </w:t>
      </w:r>
      <w:r>
        <w:rPr>
          <w:w w:val="110"/>
          <w:sz w:val="24"/>
        </w:rPr>
        <w:t>’’,</w:t>
      </w:r>
      <w:r>
        <w:rPr>
          <w:spacing w:val="23"/>
          <w:w w:val="110"/>
          <w:sz w:val="24"/>
        </w:rPr>
        <w:t xml:space="preserve"> </w:t>
      </w:r>
      <w:r>
        <w:rPr>
          <w:w w:val="110"/>
          <w:sz w:val="24"/>
        </w:rPr>
        <w:t>which</w:t>
      </w:r>
      <w:r>
        <w:rPr>
          <w:spacing w:val="22"/>
          <w:w w:val="110"/>
          <w:sz w:val="24"/>
        </w:rPr>
        <w:t xml:space="preserve"> </w:t>
      </w:r>
      <w:r>
        <w:rPr>
          <w:w w:val="110"/>
          <w:sz w:val="24"/>
        </w:rPr>
        <w:t>are</w:t>
      </w:r>
      <w:r>
        <w:rPr>
          <w:spacing w:val="22"/>
          <w:w w:val="110"/>
          <w:sz w:val="24"/>
        </w:rPr>
        <w:t xml:space="preserve"> </w:t>
      </w:r>
      <w:r>
        <w:rPr>
          <w:w w:val="110"/>
          <w:sz w:val="24"/>
        </w:rPr>
        <w:t>private.</w:t>
      </w:r>
    </w:p>
    <w:p w:rsidR="00902B38" w:rsidRDefault="00902B38">
      <w:pPr>
        <w:pStyle w:val="BodyText"/>
        <w:spacing w:before="3"/>
        <w:ind w:left="0" w:firstLine="0"/>
      </w:pPr>
    </w:p>
    <w:p w:rsidR="00902B38" w:rsidRDefault="00D444D4">
      <w:pPr>
        <w:pStyle w:val="Heading3"/>
        <w:jc w:val="both"/>
      </w:pPr>
      <w:r>
        <w:rPr>
          <w:w w:val="115"/>
        </w:rPr>
        <w:t>PYTHON</w:t>
      </w:r>
      <w:r>
        <w:rPr>
          <w:spacing w:val="4"/>
          <w:w w:val="115"/>
        </w:rPr>
        <w:t xml:space="preserve"> </w:t>
      </w:r>
      <w:r>
        <w:rPr>
          <w:w w:val="115"/>
        </w:rPr>
        <w:t>Class</w:t>
      </w:r>
    </w:p>
    <w:p w:rsidR="00902B38" w:rsidRDefault="00D444D4">
      <w:pPr>
        <w:pStyle w:val="ListParagraph"/>
        <w:numPr>
          <w:ilvl w:val="2"/>
          <w:numId w:val="1"/>
        </w:numPr>
        <w:tabs>
          <w:tab w:val="left" w:pos="844"/>
          <w:tab w:val="left" w:pos="845"/>
        </w:tabs>
        <w:spacing w:before="3" w:line="294" w:lineRule="exact"/>
        <w:ind w:hanging="361"/>
        <w:rPr>
          <w:sz w:val="24"/>
        </w:rPr>
      </w:pPr>
      <w:r>
        <w:rPr>
          <w:w w:val="115"/>
          <w:sz w:val="24"/>
        </w:rPr>
        <w:t>Consider</w:t>
      </w:r>
      <w:r>
        <w:rPr>
          <w:spacing w:val="-1"/>
          <w:w w:val="115"/>
          <w:sz w:val="24"/>
        </w:rPr>
        <w:t xml:space="preserve"> </w:t>
      </w:r>
      <w:r>
        <w:rPr>
          <w:w w:val="115"/>
          <w:sz w:val="24"/>
        </w:rPr>
        <w:t>the following class:</w:t>
      </w:r>
    </w:p>
    <w:p w:rsidR="00902B38" w:rsidRDefault="00D444D4">
      <w:pPr>
        <w:spacing w:line="234" w:lineRule="exact"/>
        <w:ind w:left="1391"/>
        <w:rPr>
          <w:sz w:val="20"/>
        </w:rPr>
      </w:pPr>
      <w:proofErr w:type="gramStart"/>
      <w:r>
        <w:rPr>
          <w:b/>
          <w:w w:val="115"/>
          <w:sz w:val="20"/>
        </w:rPr>
        <w:t>class</w:t>
      </w:r>
      <w:proofErr w:type="gramEnd"/>
      <w:r>
        <w:rPr>
          <w:b/>
          <w:spacing w:val="-1"/>
          <w:w w:val="115"/>
          <w:sz w:val="20"/>
        </w:rPr>
        <w:t xml:space="preserve"> </w:t>
      </w:r>
      <w:r>
        <w:rPr>
          <w:w w:val="115"/>
          <w:sz w:val="20"/>
        </w:rPr>
        <w:t>Person:</w:t>
      </w:r>
    </w:p>
    <w:p w:rsidR="00902B38" w:rsidRDefault="00D444D4">
      <w:pPr>
        <w:spacing w:before="1"/>
        <w:ind w:left="1924" w:right="3987" w:hanging="360"/>
        <w:rPr>
          <w:sz w:val="20"/>
        </w:rPr>
      </w:pPr>
      <w:proofErr w:type="gramStart"/>
      <w:r>
        <w:rPr>
          <w:b/>
          <w:spacing w:val="-1"/>
          <w:w w:val="110"/>
          <w:sz w:val="20"/>
        </w:rPr>
        <w:t>def</w:t>
      </w:r>
      <w:r>
        <w:rPr>
          <w:b/>
          <w:spacing w:val="85"/>
          <w:w w:val="110"/>
          <w:sz w:val="20"/>
          <w:u w:val="single"/>
        </w:rPr>
        <w:t xml:space="preserve">  </w:t>
      </w:r>
      <w:r>
        <w:rPr>
          <w:w w:val="110"/>
          <w:sz w:val="20"/>
        </w:rPr>
        <w:t>init</w:t>
      </w:r>
      <w:proofErr w:type="gramEnd"/>
      <w:r>
        <w:rPr>
          <w:w w:val="110"/>
          <w:sz w:val="20"/>
          <w:u w:val="single"/>
        </w:rPr>
        <w:t xml:space="preserve">    </w:t>
      </w:r>
      <w:r>
        <w:rPr>
          <w:spacing w:val="23"/>
          <w:w w:val="110"/>
          <w:sz w:val="20"/>
          <w:u w:val="single"/>
        </w:rPr>
        <w:t xml:space="preserve"> </w:t>
      </w:r>
      <w:r>
        <w:rPr>
          <w:w w:val="115"/>
          <w:sz w:val="20"/>
        </w:rPr>
        <w:t>(self,</w:t>
      </w:r>
      <w:r>
        <w:rPr>
          <w:spacing w:val="-1"/>
          <w:w w:val="115"/>
          <w:sz w:val="20"/>
        </w:rPr>
        <w:t xml:space="preserve"> </w:t>
      </w:r>
      <w:r>
        <w:rPr>
          <w:w w:val="115"/>
          <w:sz w:val="20"/>
        </w:rPr>
        <w:t>sname, fname, gender, birth):</w:t>
      </w:r>
      <w:r>
        <w:rPr>
          <w:spacing w:val="-48"/>
          <w:w w:val="115"/>
          <w:sz w:val="20"/>
        </w:rPr>
        <w:t xml:space="preserve"> </w:t>
      </w:r>
      <w:r>
        <w:rPr>
          <w:w w:val="115"/>
          <w:sz w:val="20"/>
        </w:rPr>
        <w:t>self.</w:t>
      </w:r>
      <w:r>
        <w:rPr>
          <w:spacing w:val="49"/>
          <w:w w:val="115"/>
          <w:sz w:val="20"/>
          <w:u w:val="single"/>
        </w:rPr>
        <w:t xml:space="preserve"> </w:t>
      </w:r>
      <w:proofErr w:type="gramStart"/>
      <w:r>
        <w:rPr>
          <w:w w:val="115"/>
          <w:sz w:val="20"/>
        </w:rPr>
        <w:t>surname</w:t>
      </w:r>
      <w:proofErr w:type="gramEnd"/>
      <w:r>
        <w:rPr>
          <w:spacing w:val="13"/>
          <w:w w:val="115"/>
          <w:sz w:val="20"/>
        </w:rPr>
        <w:t xml:space="preserve"> </w:t>
      </w:r>
      <w:r>
        <w:rPr>
          <w:w w:val="115"/>
          <w:sz w:val="20"/>
        </w:rPr>
        <w:t>=</w:t>
      </w:r>
      <w:r>
        <w:rPr>
          <w:spacing w:val="14"/>
          <w:w w:val="115"/>
          <w:sz w:val="20"/>
        </w:rPr>
        <w:t xml:space="preserve"> </w:t>
      </w:r>
      <w:r>
        <w:rPr>
          <w:w w:val="115"/>
          <w:sz w:val="20"/>
        </w:rPr>
        <w:t>sname</w:t>
      </w:r>
    </w:p>
    <w:p w:rsidR="00902B38" w:rsidRDefault="00D444D4">
      <w:pPr>
        <w:spacing w:before="2" w:line="234" w:lineRule="exact"/>
        <w:ind w:left="1924"/>
        <w:rPr>
          <w:sz w:val="20"/>
        </w:rPr>
      </w:pPr>
      <w:proofErr w:type="gramStart"/>
      <w:r>
        <w:rPr>
          <w:w w:val="110"/>
          <w:sz w:val="20"/>
        </w:rPr>
        <w:t>self</w:t>
      </w:r>
      <w:proofErr w:type="gramEnd"/>
      <w:r>
        <w:rPr>
          <w:w w:val="110"/>
          <w:sz w:val="20"/>
        </w:rPr>
        <w:t>.</w:t>
      </w:r>
      <w:r>
        <w:rPr>
          <w:w w:val="110"/>
          <w:sz w:val="20"/>
          <w:u w:val="single"/>
        </w:rPr>
        <w:t xml:space="preserve">   </w:t>
      </w:r>
      <w:r>
        <w:rPr>
          <w:spacing w:val="25"/>
          <w:w w:val="110"/>
          <w:sz w:val="20"/>
          <w:u w:val="single"/>
        </w:rPr>
        <w:t xml:space="preserve"> </w:t>
      </w:r>
      <w:proofErr w:type="gramStart"/>
      <w:r>
        <w:rPr>
          <w:w w:val="110"/>
          <w:sz w:val="20"/>
        </w:rPr>
        <w:t>forename</w:t>
      </w:r>
      <w:proofErr w:type="gramEnd"/>
      <w:r>
        <w:rPr>
          <w:spacing w:val="20"/>
          <w:w w:val="110"/>
          <w:sz w:val="20"/>
        </w:rPr>
        <w:t xml:space="preserve"> </w:t>
      </w:r>
      <w:r>
        <w:rPr>
          <w:w w:val="110"/>
          <w:sz w:val="20"/>
        </w:rPr>
        <w:t>=</w:t>
      </w:r>
      <w:r>
        <w:rPr>
          <w:spacing w:val="23"/>
          <w:w w:val="110"/>
          <w:sz w:val="20"/>
        </w:rPr>
        <w:t xml:space="preserve"> </w:t>
      </w:r>
      <w:r>
        <w:rPr>
          <w:w w:val="110"/>
          <w:sz w:val="20"/>
        </w:rPr>
        <w:t>fname</w:t>
      </w:r>
    </w:p>
    <w:p w:rsidR="00902B38" w:rsidRDefault="00D444D4">
      <w:pPr>
        <w:ind w:left="1924" w:right="3844"/>
        <w:rPr>
          <w:sz w:val="20"/>
        </w:rPr>
      </w:pPr>
      <w:proofErr w:type="gramStart"/>
      <w:r>
        <w:rPr>
          <w:w w:val="110"/>
          <w:sz w:val="20"/>
        </w:rPr>
        <w:t>self</w:t>
      </w:r>
      <w:proofErr w:type="gramEnd"/>
      <w:r>
        <w:rPr>
          <w:w w:val="110"/>
          <w:sz w:val="20"/>
        </w:rPr>
        <w:t>.</w:t>
      </w:r>
      <w:r>
        <w:rPr>
          <w:spacing w:val="32"/>
          <w:w w:val="110"/>
          <w:sz w:val="20"/>
          <w:u w:val="single"/>
        </w:rPr>
        <w:t xml:space="preserve"> </w:t>
      </w:r>
      <w:proofErr w:type="gramStart"/>
      <w:r>
        <w:rPr>
          <w:w w:val="110"/>
          <w:sz w:val="20"/>
        </w:rPr>
        <w:t>female</w:t>
      </w:r>
      <w:proofErr w:type="gramEnd"/>
      <w:r>
        <w:rPr>
          <w:spacing w:val="7"/>
          <w:w w:val="110"/>
          <w:sz w:val="20"/>
        </w:rPr>
        <w:t xml:space="preserve"> </w:t>
      </w:r>
      <w:r>
        <w:rPr>
          <w:w w:val="110"/>
          <w:sz w:val="20"/>
        </w:rPr>
        <w:t>=</w:t>
      </w:r>
      <w:r>
        <w:rPr>
          <w:spacing w:val="9"/>
          <w:w w:val="110"/>
          <w:sz w:val="20"/>
        </w:rPr>
        <w:t xml:space="preserve"> </w:t>
      </w:r>
      <w:r>
        <w:rPr>
          <w:w w:val="110"/>
          <w:sz w:val="20"/>
        </w:rPr>
        <w:t>(gender</w:t>
      </w:r>
      <w:r>
        <w:rPr>
          <w:spacing w:val="8"/>
          <w:w w:val="110"/>
          <w:sz w:val="20"/>
        </w:rPr>
        <w:t xml:space="preserve"> </w:t>
      </w:r>
      <w:r>
        <w:rPr>
          <w:w w:val="110"/>
          <w:sz w:val="20"/>
        </w:rPr>
        <w:t>==</w:t>
      </w:r>
      <w:r>
        <w:rPr>
          <w:spacing w:val="9"/>
          <w:w w:val="110"/>
          <w:sz w:val="20"/>
        </w:rPr>
        <w:t xml:space="preserve"> </w:t>
      </w:r>
      <w:r>
        <w:rPr>
          <w:w w:val="110"/>
          <w:sz w:val="20"/>
        </w:rPr>
        <w:t>"F"</w:t>
      </w:r>
      <w:r>
        <w:rPr>
          <w:spacing w:val="12"/>
          <w:w w:val="110"/>
          <w:sz w:val="20"/>
        </w:rPr>
        <w:t xml:space="preserve"> </w:t>
      </w:r>
      <w:r>
        <w:rPr>
          <w:b/>
          <w:w w:val="110"/>
          <w:sz w:val="20"/>
        </w:rPr>
        <w:t>or</w:t>
      </w:r>
      <w:r>
        <w:rPr>
          <w:b/>
          <w:spacing w:val="9"/>
          <w:w w:val="110"/>
          <w:sz w:val="20"/>
        </w:rPr>
        <w:t xml:space="preserve"> </w:t>
      </w:r>
      <w:r>
        <w:rPr>
          <w:w w:val="110"/>
          <w:sz w:val="20"/>
        </w:rPr>
        <w:t>gender</w:t>
      </w:r>
      <w:r>
        <w:rPr>
          <w:spacing w:val="9"/>
          <w:w w:val="110"/>
          <w:sz w:val="20"/>
        </w:rPr>
        <w:t xml:space="preserve"> </w:t>
      </w:r>
      <w:r>
        <w:rPr>
          <w:w w:val="110"/>
          <w:sz w:val="20"/>
        </w:rPr>
        <w:t>==</w:t>
      </w:r>
      <w:r>
        <w:rPr>
          <w:spacing w:val="8"/>
          <w:w w:val="110"/>
          <w:sz w:val="20"/>
        </w:rPr>
        <w:t xml:space="preserve"> </w:t>
      </w:r>
      <w:r>
        <w:rPr>
          <w:w w:val="110"/>
          <w:sz w:val="20"/>
        </w:rPr>
        <w:t>"f")</w:t>
      </w:r>
      <w:r>
        <w:rPr>
          <w:spacing w:val="-46"/>
          <w:w w:val="110"/>
          <w:sz w:val="20"/>
        </w:rPr>
        <w:t xml:space="preserve"> </w:t>
      </w:r>
      <w:r>
        <w:rPr>
          <w:w w:val="110"/>
          <w:sz w:val="20"/>
        </w:rPr>
        <w:t>self.</w:t>
      </w:r>
      <w:r>
        <w:rPr>
          <w:spacing w:val="11"/>
          <w:w w:val="110"/>
          <w:sz w:val="20"/>
          <w:u w:val="single"/>
        </w:rPr>
        <w:t xml:space="preserve"> </w:t>
      </w:r>
      <w:proofErr w:type="gramStart"/>
      <w:r>
        <w:rPr>
          <w:w w:val="110"/>
          <w:sz w:val="20"/>
        </w:rPr>
        <w:t>birth</w:t>
      </w:r>
      <w:proofErr w:type="gramEnd"/>
      <w:r>
        <w:rPr>
          <w:spacing w:val="17"/>
          <w:w w:val="110"/>
          <w:sz w:val="20"/>
        </w:rPr>
        <w:t xml:space="preserve"> </w:t>
      </w:r>
      <w:r>
        <w:rPr>
          <w:w w:val="110"/>
          <w:sz w:val="20"/>
        </w:rPr>
        <w:t>=</w:t>
      </w:r>
      <w:r>
        <w:rPr>
          <w:spacing w:val="17"/>
          <w:w w:val="110"/>
          <w:sz w:val="20"/>
        </w:rPr>
        <w:t xml:space="preserve"> </w:t>
      </w:r>
      <w:r>
        <w:rPr>
          <w:w w:val="110"/>
          <w:sz w:val="20"/>
        </w:rPr>
        <w:t>birth</w:t>
      </w:r>
    </w:p>
    <w:p w:rsidR="00902B38" w:rsidRDefault="00D444D4">
      <w:pPr>
        <w:spacing w:before="1"/>
        <w:ind w:left="1564"/>
        <w:rPr>
          <w:sz w:val="20"/>
        </w:rPr>
      </w:pPr>
      <w:proofErr w:type="gramStart"/>
      <w:r>
        <w:rPr>
          <w:b/>
          <w:w w:val="110"/>
          <w:sz w:val="20"/>
        </w:rPr>
        <w:t>def</w:t>
      </w:r>
      <w:proofErr w:type="gramEnd"/>
      <w:r>
        <w:rPr>
          <w:b/>
          <w:spacing w:val="22"/>
          <w:w w:val="110"/>
          <w:sz w:val="20"/>
        </w:rPr>
        <w:t xml:space="preserve"> </w:t>
      </w:r>
      <w:r>
        <w:rPr>
          <w:w w:val="110"/>
          <w:sz w:val="20"/>
        </w:rPr>
        <w:t>get_surname</w:t>
      </w:r>
      <w:r>
        <w:rPr>
          <w:spacing w:val="20"/>
          <w:w w:val="110"/>
          <w:sz w:val="20"/>
        </w:rPr>
        <w:t xml:space="preserve"> </w:t>
      </w:r>
      <w:r>
        <w:rPr>
          <w:w w:val="110"/>
          <w:sz w:val="20"/>
        </w:rPr>
        <w:t>(self):</w:t>
      </w:r>
    </w:p>
    <w:p w:rsidR="00902B38" w:rsidRDefault="00D444D4">
      <w:pPr>
        <w:spacing w:before="1"/>
        <w:ind w:left="1924"/>
        <w:rPr>
          <w:sz w:val="20"/>
        </w:rPr>
      </w:pPr>
      <w:proofErr w:type="gramStart"/>
      <w:r>
        <w:rPr>
          <w:b/>
          <w:w w:val="115"/>
          <w:sz w:val="20"/>
        </w:rPr>
        <w:t>return</w:t>
      </w:r>
      <w:proofErr w:type="gramEnd"/>
      <w:r>
        <w:rPr>
          <w:b/>
          <w:spacing w:val="10"/>
          <w:w w:val="115"/>
          <w:sz w:val="20"/>
        </w:rPr>
        <w:t xml:space="preserve"> </w:t>
      </w:r>
      <w:r>
        <w:rPr>
          <w:w w:val="115"/>
          <w:sz w:val="20"/>
        </w:rPr>
        <w:t>self.</w:t>
      </w:r>
      <w:r>
        <w:rPr>
          <w:w w:val="115"/>
          <w:sz w:val="20"/>
          <w:u w:val="single"/>
        </w:rPr>
        <w:t xml:space="preserve"> </w:t>
      </w:r>
      <w:r>
        <w:rPr>
          <w:spacing w:val="27"/>
          <w:w w:val="115"/>
          <w:sz w:val="20"/>
          <w:u w:val="single"/>
        </w:rPr>
        <w:t xml:space="preserve"> </w:t>
      </w:r>
      <w:proofErr w:type="gramStart"/>
      <w:r>
        <w:rPr>
          <w:w w:val="115"/>
          <w:sz w:val="20"/>
        </w:rPr>
        <w:t>surname</w:t>
      </w:r>
      <w:proofErr w:type="gramEnd"/>
    </w:p>
    <w:p w:rsidR="00902B38" w:rsidRDefault="00D444D4">
      <w:pPr>
        <w:ind w:left="1924" w:right="5444" w:hanging="360"/>
        <w:rPr>
          <w:sz w:val="20"/>
        </w:rPr>
      </w:pPr>
      <w:proofErr w:type="gramStart"/>
      <w:r>
        <w:rPr>
          <w:b/>
          <w:w w:val="115"/>
          <w:sz w:val="20"/>
        </w:rPr>
        <w:t>def</w:t>
      </w:r>
      <w:proofErr w:type="gramEnd"/>
      <w:r>
        <w:rPr>
          <w:b/>
          <w:w w:val="115"/>
          <w:sz w:val="20"/>
        </w:rPr>
        <w:t xml:space="preserve"> </w:t>
      </w:r>
      <w:r>
        <w:rPr>
          <w:w w:val="115"/>
          <w:sz w:val="20"/>
        </w:rPr>
        <w:t>change_surname (self, sname):</w:t>
      </w:r>
      <w:r>
        <w:rPr>
          <w:spacing w:val="-48"/>
          <w:w w:val="115"/>
          <w:sz w:val="20"/>
        </w:rPr>
        <w:t xml:space="preserve"> </w:t>
      </w:r>
      <w:r>
        <w:rPr>
          <w:w w:val="115"/>
          <w:sz w:val="20"/>
        </w:rPr>
        <w:t>self.</w:t>
      </w:r>
      <w:r>
        <w:rPr>
          <w:spacing w:val="48"/>
          <w:w w:val="115"/>
          <w:sz w:val="20"/>
          <w:u w:val="single"/>
        </w:rPr>
        <w:t xml:space="preserve"> </w:t>
      </w:r>
      <w:proofErr w:type="gramStart"/>
      <w:r>
        <w:rPr>
          <w:w w:val="115"/>
          <w:sz w:val="20"/>
        </w:rPr>
        <w:t>surname</w:t>
      </w:r>
      <w:proofErr w:type="gramEnd"/>
      <w:r>
        <w:rPr>
          <w:spacing w:val="12"/>
          <w:w w:val="115"/>
          <w:sz w:val="20"/>
        </w:rPr>
        <w:t xml:space="preserve"> </w:t>
      </w:r>
      <w:r>
        <w:rPr>
          <w:w w:val="115"/>
          <w:sz w:val="20"/>
        </w:rPr>
        <w:t>=</w:t>
      </w:r>
      <w:r>
        <w:rPr>
          <w:spacing w:val="14"/>
          <w:w w:val="115"/>
          <w:sz w:val="20"/>
        </w:rPr>
        <w:t xml:space="preserve"> </w:t>
      </w:r>
      <w:r>
        <w:rPr>
          <w:w w:val="115"/>
          <w:sz w:val="20"/>
        </w:rPr>
        <w:t>sname</w:t>
      </w:r>
    </w:p>
    <w:p w:rsidR="00902B38" w:rsidRDefault="00D444D4">
      <w:pPr>
        <w:spacing w:line="234" w:lineRule="exact"/>
        <w:ind w:left="1564"/>
        <w:rPr>
          <w:sz w:val="20"/>
        </w:rPr>
      </w:pPr>
      <w:proofErr w:type="gramStart"/>
      <w:r>
        <w:rPr>
          <w:b/>
          <w:w w:val="110"/>
          <w:sz w:val="20"/>
        </w:rPr>
        <w:t>def</w:t>
      </w:r>
      <w:proofErr w:type="gramEnd"/>
      <w:r>
        <w:rPr>
          <w:b/>
          <w:spacing w:val="17"/>
          <w:w w:val="110"/>
          <w:sz w:val="20"/>
        </w:rPr>
        <w:t xml:space="preserve"> </w:t>
      </w:r>
      <w:r>
        <w:rPr>
          <w:w w:val="110"/>
          <w:sz w:val="20"/>
        </w:rPr>
        <w:t>print_details</w:t>
      </w:r>
      <w:r>
        <w:rPr>
          <w:spacing w:val="14"/>
          <w:w w:val="110"/>
          <w:sz w:val="20"/>
        </w:rPr>
        <w:t xml:space="preserve"> </w:t>
      </w:r>
      <w:r>
        <w:rPr>
          <w:w w:val="110"/>
          <w:sz w:val="20"/>
        </w:rPr>
        <w:t>(self):</w:t>
      </w:r>
    </w:p>
    <w:p w:rsidR="00902B38" w:rsidRDefault="00D444D4">
      <w:pPr>
        <w:spacing w:before="1"/>
        <w:ind w:left="1924"/>
        <w:rPr>
          <w:sz w:val="20"/>
        </w:rPr>
      </w:pPr>
      <w:proofErr w:type="gramStart"/>
      <w:r>
        <w:rPr>
          <w:b/>
          <w:w w:val="110"/>
          <w:sz w:val="20"/>
        </w:rPr>
        <w:t>print</w:t>
      </w:r>
      <w:proofErr w:type="gramEnd"/>
      <w:r>
        <w:rPr>
          <w:b/>
          <w:spacing w:val="22"/>
          <w:w w:val="110"/>
          <w:sz w:val="20"/>
        </w:rPr>
        <w:t xml:space="preserve"> </w:t>
      </w:r>
      <w:r>
        <w:rPr>
          <w:w w:val="110"/>
          <w:sz w:val="20"/>
        </w:rPr>
        <w:t>self.</w:t>
      </w:r>
      <w:r>
        <w:rPr>
          <w:w w:val="110"/>
          <w:sz w:val="20"/>
          <w:u w:val="single"/>
        </w:rPr>
        <w:t xml:space="preserve">  </w:t>
      </w:r>
      <w:r>
        <w:rPr>
          <w:spacing w:val="20"/>
          <w:w w:val="110"/>
          <w:sz w:val="20"/>
          <w:u w:val="single"/>
        </w:rPr>
        <w:t xml:space="preserve"> </w:t>
      </w:r>
      <w:proofErr w:type="gramStart"/>
      <w:r>
        <w:rPr>
          <w:w w:val="110"/>
          <w:sz w:val="20"/>
        </w:rPr>
        <w:t>forename</w:t>
      </w:r>
      <w:proofErr w:type="gramEnd"/>
      <w:r>
        <w:rPr>
          <w:spacing w:val="18"/>
          <w:w w:val="110"/>
          <w:sz w:val="20"/>
        </w:rPr>
        <w:t xml:space="preserve"> </w:t>
      </w:r>
      <w:r>
        <w:rPr>
          <w:w w:val="110"/>
          <w:sz w:val="20"/>
        </w:rPr>
        <w:t>+</w:t>
      </w:r>
      <w:r>
        <w:rPr>
          <w:spacing w:val="20"/>
          <w:w w:val="110"/>
          <w:sz w:val="20"/>
        </w:rPr>
        <w:t xml:space="preserve"> </w:t>
      </w:r>
      <w:r>
        <w:rPr>
          <w:w w:val="110"/>
          <w:sz w:val="20"/>
        </w:rPr>
        <w:t>"</w:t>
      </w:r>
      <w:r>
        <w:rPr>
          <w:spacing w:val="21"/>
          <w:w w:val="110"/>
          <w:sz w:val="20"/>
        </w:rPr>
        <w:t xml:space="preserve"> </w:t>
      </w:r>
      <w:r>
        <w:rPr>
          <w:w w:val="110"/>
          <w:sz w:val="20"/>
        </w:rPr>
        <w:t>"</w:t>
      </w:r>
      <w:r>
        <w:rPr>
          <w:spacing w:val="20"/>
          <w:w w:val="110"/>
          <w:sz w:val="20"/>
        </w:rPr>
        <w:t xml:space="preserve"> </w:t>
      </w:r>
      <w:r>
        <w:rPr>
          <w:w w:val="110"/>
          <w:sz w:val="20"/>
        </w:rPr>
        <w:t>+</w:t>
      </w:r>
      <w:r>
        <w:rPr>
          <w:spacing w:val="20"/>
          <w:w w:val="110"/>
          <w:sz w:val="20"/>
        </w:rPr>
        <w:t xml:space="preserve"> </w:t>
      </w:r>
      <w:r>
        <w:rPr>
          <w:w w:val="110"/>
          <w:sz w:val="20"/>
        </w:rPr>
        <w:t>self.</w:t>
      </w:r>
      <w:r>
        <w:rPr>
          <w:w w:val="110"/>
          <w:sz w:val="20"/>
          <w:u w:val="single"/>
        </w:rPr>
        <w:t xml:space="preserve">   </w:t>
      </w:r>
      <w:r>
        <w:rPr>
          <w:spacing w:val="19"/>
          <w:w w:val="110"/>
          <w:sz w:val="20"/>
          <w:u w:val="single"/>
        </w:rPr>
        <w:t xml:space="preserve"> </w:t>
      </w:r>
      <w:proofErr w:type="gramStart"/>
      <w:r>
        <w:rPr>
          <w:w w:val="110"/>
          <w:sz w:val="20"/>
        </w:rPr>
        <w:t>surname</w:t>
      </w:r>
      <w:proofErr w:type="gramEnd"/>
    </w:p>
    <w:p w:rsidR="00902B38" w:rsidRDefault="00D444D4">
      <w:pPr>
        <w:pStyle w:val="ListParagraph"/>
        <w:numPr>
          <w:ilvl w:val="2"/>
          <w:numId w:val="1"/>
        </w:numPr>
        <w:tabs>
          <w:tab w:val="left" w:pos="845"/>
        </w:tabs>
        <w:spacing w:before="2"/>
        <w:ind w:right="119"/>
        <w:jc w:val="both"/>
        <w:rPr>
          <w:sz w:val="24"/>
        </w:rPr>
      </w:pPr>
      <w:r>
        <w:rPr>
          <w:w w:val="110"/>
          <w:sz w:val="24"/>
        </w:rPr>
        <w:t>This</w:t>
      </w:r>
      <w:r>
        <w:rPr>
          <w:spacing w:val="1"/>
          <w:w w:val="110"/>
          <w:sz w:val="24"/>
        </w:rPr>
        <w:t xml:space="preserve"> </w:t>
      </w:r>
      <w:r>
        <w:rPr>
          <w:w w:val="110"/>
          <w:sz w:val="24"/>
        </w:rPr>
        <w:t>class</w:t>
      </w:r>
      <w:r>
        <w:rPr>
          <w:spacing w:val="1"/>
          <w:w w:val="110"/>
          <w:sz w:val="24"/>
        </w:rPr>
        <w:t xml:space="preserve"> </w:t>
      </w:r>
      <w:r>
        <w:rPr>
          <w:w w:val="110"/>
          <w:sz w:val="24"/>
        </w:rPr>
        <w:t>is</w:t>
      </w:r>
      <w:r>
        <w:rPr>
          <w:spacing w:val="1"/>
          <w:w w:val="110"/>
          <w:sz w:val="24"/>
        </w:rPr>
        <w:t xml:space="preserve"> </w:t>
      </w:r>
      <w:r>
        <w:rPr>
          <w:w w:val="110"/>
          <w:sz w:val="24"/>
        </w:rPr>
        <w:t>equipped</w:t>
      </w:r>
      <w:r>
        <w:rPr>
          <w:spacing w:val="1"/>
          <w:w w:val="110"/>
          <w:sz w:val="24"/>
        </w:rPr>
        <w:t xml:space="preserve"> </w:t>
      </w:r>
      <w:r>
        <w:rPr>
          <w:w w:val="110"/>
          <w:sz w:val="24"/>
        </w:rPr>
        <w:t>with</w:t>
      </w:r>
      <w:r>
        <w:rPr>
          <w:spacing w:val="1"/>
          <w:w w:val="110"/>
          <w:sz w:val="24"/>
        </w:rPr>
        <w:t xml:space="preserve"> </w:t>
      </w:r>
      <w:r>
        <w:rPr>
          <w:w w:val="110"/>
          <w:sz w:val="24"/>
        </w:rPr>
        <w:t>an</w:t>
      </w:r>
      <w:r>
        <w:rPr>
          <w:spacing w:val="1"/>
          <w:w w:val="110"/>
          <w:sz w:val="24"/>
        </w:rPr>
        <w:t xml:space="preserve"> </w:t>
      </w:r>
      <w:r>
        <w:rPr>
          <w:w w:val="110"/>
          <w:sz w:val="24"/>
        </w:rPr>
        <w:t>initialization</w:t>
      </w:r>
      <w:r>
        <w:rPr>
          <w:spacing w:val="1"/>
          <w:w w:val="110"/>
          <w:sz w:val="24"/>
        </w:rPr>
        <w:t xml:space="preserve"> </w:t>
      </w:r>
      <w:r>
        <w:rPr>
          <w:w w:val="110"/>
          <w:sz w:val="24"/>
        </w:rPr>
        <w:t>method</w:t>
      </w:r>
      <w:r>
        <w:rPr>
          <w:spacing w:val="1"/>
          <w:w w:val="110"/>
          <w:sz w:val="24"/>
        </w:rPr>
        <w:t xml:space="preserve"> </w:t>
      </w:r>
      <w:r>
        <w:rPr>
          <w:w w:val="110"/>
          <w:sz w:val="24"/>
        </w:rPr>
        <w:t>and</w:t>
      </w:r>
      <w:r>
        <w:rPr>
          <w:spacing w:val="1"/>
          <w:w w:val="110"/>
          <w:sz w:val="24"/>
        </w:rPr>
        <w:t xml:space="preserve"> </w:t>
      </w:r>
      <w:r>
        <w:rPr>
          <w:w w:val="110"/>
          <w:sz w:val="24"/>
        </w:rPr>
        <w:t>three</w:t>
      </w:r>
      <w:r>
        <w:rPr>
          <w:spacing w:val="1"/>
          <w:w w:val="110"/>
          <w:sz w:val="24"/>
        </w:rPr>
        <w:t xml:space="preserve"> </w:t>
      </w:r>
      <w:r>
        <w:rPr>
          <w:w w:val="110"/>
          <w:sz w:val="24"/>
        </w:rPr>
        <w:t>other</w:t>
      </w:r>
      <w:r>
        <w:rPr>
          <w:spacing w:val="1"/>
          <w:w w:val="110"/>
          <w:sz w:val="24"/>
        </w:rPr>
        <w:t xml:space="preserve"> </w:t>
      </w:r>
      <w:r>
        <w:rPr>
          <w:w w:val="110"/>
          <w:sz w:val="24"/>
        </w:rPr>
        <w:t>instance</w:t>
      </w:r>
      <w:r>
        <w:rPr>
          <w:spacing w:val="1"/>
          <w:w w:val="110"/>
          <w:sz w:val="24"/>
        </w:rPr>
        <w:t xml:space="preserve"> </w:t>
      </w:r>
      <w:r>
        <w:rPr>
          <w:w w:val="110"/>
          <w:sz w:val="24"/>
        </w:rPr>
        <w:t>methods,</w:t>
      </w:r>
      <w:r>
        <w:rPr>
          <w:spacing w:val="1"/>
          <w:w w:val="110"/>
          <w:sz w:val="24"/>
        </w:rPr>
        <w:t xml:space="preserve"> </w:t>
      </w:r>
      <w:r>
        <w:rPr>
          <w:w w:val="110"/>
          <w:sz w:val="24"/>
        </w:rPr>
        <w:t>each</w:t>
      </w:r>
      <w:r>
        <w:rPr>
          <w:spacing w:val="1"/>
          <w:w w:val="110"/>
          <w:sz w:val="24"/>
        </w:rPr>
        <w:t xml:space="preserve"> </w:t>
      </w:r>
      <w:r>
        <w:rPr>
          <w:w w:val="110"/>
          <w:sz w:val="24"/>
        </w:rPr>
        <w:t>of</w:t>
      </w:r>
      <w:r>
        <w:rPr>
          <w:spacing w:val="1"/>
          <w:w w:val="110"/>
          <w:sz w:val="24"/>
        </w:rPr>
        <w:t xml:space="preserve"> </w:t>
      </w:r>
      <w:r>
        <w:rPr>
          <w:w w:val="110"/>
          <w:sz w:val="24"/>
        </w:rPr>
        <w:t>which</w:t>
      </w:r>
      <w:r>
        <w:rPr>
          <w:spacing w:val="1"/>
          <w:w w:val="110"/>
          <w:sz w:val="24"/>
        </w:rPr>
        <w:t xml:space="preserve"> </w:t>
      </w:r>
      <w:r>
        <w:rPr>
          <w:w w:val="110"/>
          <w:sz w:val="24"/>
        </w:rPr>
        <w:t>has</w:t>
      </w:r>
      <w:r>
        <w:rPr>
          <w:spacing w:val="1"/>
          <w:w w:val="110"/>
          <w:sz w:val="24"/>
        </w:rPr>
        <w:t xml:space="preserve"> </w:t>
      </w:r>
      <w:proofErr w:type="gramStart"/>
      <w:r>
        <w:rPr>
          <w:w w:val="110"/>
          <w:sz w:val="24"/>
        </w:rPr>
        <w:t xml:space="preserve">a </w:t>
      </w:r>
      <w:r>
        <w:rPr>
          <w:spacing w:val="1"/>
          <w:w w:val="110"/>
          <w:sz w:val="24"/>
        </w:rPr>
        <w:t xml:space="preserve"> </w:t>
      </w:r>
      <w:r>
        <w:rPr>
          <w:w w:val="110"/>
          <w:sz w:val="24"/>
        </w:rPr>
        <w:t>self</w:t>
      </w:r>
      <w:proofErr w:type="gramEnd"/>
      <w:r>
        <w:rPr>
          <w:w w:val="110"/>
          <w:sz w:val="24"/>
        </w:rPr>
        <w:t xml:space="preserve"> </w:t>
      </w:r>
      <w:r>
        <w:rPr>
          <w:spacing w:val="1"/>
          <w:w w:val="110"/>
          <w:sz w:val="24"/>
        </w:rPr>
        <w:t xml:space="preserve"> </w:t>
      </w:r>
      <w:r>
        <w:rPr>
          <w:w w:val="110"/>
          <w:sz w:val="24"/>
        </w:rPr>
        <w:t xml:space="preserve">parameter </w:t>
      </w:r>
      <w:r>
        <w:rPr>
          <w:spacing w:val="1"/>
          <w:w w:val="110"/>
          <w:sz w:val="24"/>
        </w:rPr>
        <w:t xml:space="preserve"> </w:t>
      </w:r>
      <w:r>
        <w:rPr>
          <w:w w:val="110"/>
          <w:sz w:val="24"/>
        </w:rPr>
        <w:t xml:space="preserve">and </w:t>
      </w:r>
      <w:r>
        <w:rPr>
          <w:spacing w:val="1"/>
          <w:w w:val="110"/>
          <w:sz w:val="24"/>
        </w:rPr>
        <w:t xml:space="preserve"> </w:t>
      </w:r>
      <w:r>
        <w:rPr>
          <w:w w:val="110"/>
          <w:sz w:val="24"/>
        </w:rPr>
        <w:t xml:space="preserve">perhaps </w:t>
      </w:r>
      <w:r>
        <w:rPr>
          <w:spacing w:val="1"/>
          <w:w w:val="110"/>
          <w:sz w:val="24"/>
        </w:rPr>
        <w:t xml:space="preserve"> </w:t>
      </w:r>
      <w:r>
        <w:rPr>
          <w:w w:val="110"/>
          <w:sz w:val="24"/>
        </w:rPr>
        <w:t xml:space="preserve">some </w:t>
      </w:r>
      <w:r>
        <w:rPr>
          <w:spacing w:val="1"/>
          <w:w w:val="110"/>
          <w:sz w:val="24"/>
        </w:rPr>
        <w:t xml:space="preserve"> </w:t>
      </w:r>
      <w:r>
        <w:rPr>
          <w:w w:val="110"/>
          <w:sz w:val="24"/>
        </w:rPr>
        <w:t>other</w:t>
      </w:r>
      <w:r>
        <w:rPr>
          <w:spacing w:val="1"/>
          <w:w w:val="110"/>
          <w:sz w:val="24"/>
        </w:rPr>
        <w:t xml:space="preserve"> </w:t>
      </w:r>
      <w:r>
        <w:rPr>
          <w:w w:val="110"/>
          <w:sz w:val="24"/>
        </w:rPr>
        <w:t>parameters.</w:t>
      </w:r>
      <w:r>
        <w:rPr>
          <w:spacing w:val="18"/>
          <w:w w:val="110"/>
          <w:sz w:val="24"/>
        </w:rPr>
        <w:t xml:space="preserve"> </w:t>
      </w:r>
      <w:r>
        <w:rPr>
          <w:w w:val="110"/>
          <w:sz w:val="24"/>
        </w:rPr>
        <w:t>In</w:t>
      </w:r>
      <w:r>
        <w:rPr>
          <w:spacing w:val="18"/>
          <w:w w:val="110"/>
          <w:sz w:val="24"/>
        </w:rPr>
        <w:t xml:space="preserve"> </w:t>
      </w:r>
      <w:r>
        <w:rPr>
          <w:w w:val="110"/>
          <w:sz w:val="24"/>
        </w:rPr>
        <w:t>the</w:t>
      </w:r>
      <w:r>
        <w:rPr>
          <w:spacing w:val="18"/>
          <w:w w:val="110"/>
          <w:sz w:val="24"/>
        </w:rPr>
        <w:t xml:space="preserve"> </w:t>
      </w:r>
      <w:r>
        <w:rPr>
          <w:w w:val="110"/>
          <w:sz w:val="24"/>
        </w:rPr>
        <w:t>following</w:t>
      </w:r>
      <w:r>
        <w:rPr>
          <w:spacing w:val="19"/>
          <w:w w:val="110"/>
          <w:sz w:val="24"/>
        </w:rPr>
        <w:t xml:space="preserve"> </w:t>
      </w:r>
      <w:r>
        <w:rPr>
          <w:w w:val="110"/>
          <w:sz w:val="24"/>
        </w:rPr>
        <w:t>code:</w:t>
      </w:r>
    </w:p>
    <w:p w:rsidR="00902B38" w:rsidRDefault="00D444D4">
      <w:pPr>
        <w:ind w:left="1751"/>
        <w:rPr>
          <w:sz w:val="20"/>
        </w:rPr>
      </w:pPr>
      <w:proofErr w:type="gramStart"/>
      <w:r>
        <w:rPr>
          <w:w w:val="110"/>
          <w:sz w:val="20"/>
        </w:rPr>
        <w:t>dw</w:t>
      </w:r>
      <w:proofErr w:type="gramEnd"/>
      <w:r>
        <w:rPr>
          <w:spacing w:val="6"/>
          <w:w w:val="110"/>
          <w:sz w:val="20"/>
        </w:rPr>
        <w:t xml:space="preserve"> </w:t>
      </w:r>
      <w:r>
        <w:rPr>
          <w:w w:val="110"/>
          <w:sz w:val="20"/>
        </w:rPr>
        <w:t>=</w:t>
      </w:r>
      <w:r>
        <w:rPr>
          <w:spacing w:val="8"/>
          <w:w w:val="110"/>
          <w:sz w:val="20"/>
        </w:rPr>
        <w:t xml:space="preserve"> </w:t>
      </w:r>
      <w:r>
        <w:rPr>
          <w:w w:val="110"/>
          <w:sz w:val="20"/>
        </w:rPr>
        <w:t>Person("Watt",</w:t>
      </w:r>
      <w:r>
        <w:rPr>
          <w:spacing w:val="7"/>
          <w:w w:val="110"/>
          <w:sz w:val="20"/>
        </w:rPr>
        <w:t xml:space="preserve"> </w:t>
      </w:r>
      <w:r>
        <w:rPr>
          <w:w w:val="110"/>
          <w:sz w:val="20"/>
        </w:rPr>
        <w:t>"David",</w:t>
      </w:r>
      <w:r>
        <w:rPr>
          <w:spacing w:val="7"/>
          <w:w w:val="110"/>
          <w:sz w:val="20"/>
        </w:rPr>
        <w:t xml:space="preserve"> </w:t>
      </w:r>
      <w:r>
        <w:rPr>
          <w:w w:val="110"/>
          <w:sz w:val="20"/>
        </w:rPr>
        <w:t>"M",</w:t>
      </w:r>
      <w:r>
        <w:rPr>
          <w:spacing w:val="8"/>
          <w:w w:val="110"/>
          <w:sz w:val="20"/>
        </w:rPr>
        <w:t xml:space="preserve"> </w:t>
      </w:r>
      <w:r>
        <w:rPr>
          <w:w w:val="110"/>
          <w:sz w:val="20"/>
        </w:rPr>
        <w:t>1946)</w:t>
      </w:r>
    </w:p>
    <w:p w:rsidR="00902B38" w:rsidRDefault="00902B38">
      <w:pPr>
        <w:rPr>
          <w:sz w:val="20"/>
        </w:rPr>
        <w:sectPr w:rsidR="00902B38">
          <w:pgSz w:w="11910" w:h="16840"/>
          <w:pgMar w:top="1120" w:right="740" w:bottom="1120" w:left="740" w:header="0" w:footer="368" w:gutter="0"/>
          <w:cols w:space="720"/>
        </w:sectPr>
      </w:pPr>
    </w:p>
    <w:p w:rsidR="00902B38" w:rsidRDefault="00EF7B43">
      <w:pPr>
        <w:pStyle w:val="BodyText"/>
        <w:spacing w:before="70"/>
        <w:ind w:right="116" w:firstLine="0"/>
        <w:jc w:val="both"/>
      </w:pPr>
      <w:r w:rsidRPr="00EF7B43">
        <w:lastRenderedPageBreak/>
        <w:pict>
          <v:shape id="_x0000_s1026" style="position:absolute;left:0;text-align:left;margin-left:36.35pt;margin-top:31.1pt;width:522.85pt;height:779.9pt;z-index:-17819136;mso-position-horizontal-relative:page;mso-position-vertical-relative:page" coordorigin="727,622" coordsize="10457,15598" o:spt="100" adj="0,,0" path="m11155,665r-29,l11126,679r,15483l785,16162,785,679r10341,l11126,665,785,665r-15,l770,679r,15483l770,16190r15,l11126,16190r29,l11155,16162r,-15483l11155,665xm11184,622r-14,l11170,650r,29l11170,16162r,43l11126,16205r-10341,l756,16205r,-43l756,679r,-29l785,650r10341,l11170,650r,-28l11126,622,785,622r-29,l727,622r,28l727,679r,15483l727,16205r,14l756,16219r29,l11126,16219r44,l11184,16219r,-14l11184,16162r,-15483l11184,650r,-28xe" fillcolor="black" stroked="f">
            <v:stroke joinstyle="round"/>
            <v:formulas/>
            <v:path arrowok="t" o:connecttype="segments"/>
            <w10:wrap anchorx="page" anchory="page"/>
          </v:shape>
        </w:pict>
      </w:r>
      <w:proofErr w:type="gramStart"/>
      <w:r w:rsidR="00D444D4">
        <w:rPr>
          <w:w w:val="115"/>
        </w:rPr>
        <w:t>the</w:t>
      </w:r>
      <w:proofErr w:type="gramEnd"/>
      <w:r w:rsidR="00D444D4">
        <w:rPr>
          <w:spacing w:val="44"/>
          <w:w w:val="115"/>
        </w:rPr>
        <w:t xml:space="preserve"> </w:t>
      </w:r>
      <w:r w:rsidR="00D444D4">
        <w:rPr>
          <w:w w:val="115"/>
        </w:rPr>
        <w:t>object</w:t>
      </w:r>
      <w:r w:rsidR="00D444D4">
        <w:rPr>
          <w:spacing w:val="45"/>
          <w:w w:val="115"/>
        </w:rPr>
        <w:t xml:space="preserve"> </w:t>
      </w:r>
      <w:r w:rsidR="00D444D4">
        <w:rPr>
          <w:w w:val="115"/>
        </w:rPr>
        <w:t>construction</w:t>
      </w:r>
      <w:r w:rsidR="00D444D4">
        <w:rPr>
          <w:spacing w:val="45"/>
          <w:w w:val="115"/>
        </w:rPr>
        <w:t xml:space="preserve"> </w:t>
      </w:r>
      <w:r w:rsidR="00D444D4">
        <w:rPr>
          <w:w w:val="115"/>
        </w:rPr>
        <w:t>on</w:t>
      </w:r>
      <w:r w:rsidR="00D444D4">
        <w:rPr>
          <w:spacing w:val="45"/>
          <w:w w:val="115"/>
        </w:rPr>
        <w:t xml:space="preserve"> </w:t>
      </w:r>
      <w:r w:rsidR="00D444D4">
        <w:rPr>
          <w:w w:val="115"/>
        </w:rPr>
        <w:t>the</w:t>
      </w:r>
      <w:r w:rsidR="00D444D4">
        <w:rPr>
          <w:spacing w:val="44"/>
          <w:w w:val="115"/>
        </w:rPr>
        <w:t xml:space="preserve"> </w:t>
      </w:r>
      <w:r w:rsidR="00D444D4">
        <w:rPr>
          <w:w w:val="115"/>
        </w:rPr>
        <w:t>right</w:t>
      </w:r>
      <w:r w:rsidR="00D444D4">
        <w:rPr>
          <w:spacing w:val="45"/>
          <w:w w:val="115"/>
        </w:rPr>
        <w:t xml:space="preserve"> </w:t>
      </w:r>
      <w:r w:rsidR="00D444D4">
        <w:rPr>
          <w:w w:val="115"/>
        </w:rPr>
        <w:t>first</w:t>
      </w:r>
      <w:r w:rsidR="00D444D4">
        <w:rPr>
          <w:spacing w:val="45"/>
          <w:w w:val="115"/>
        </w:rPr>
        <w:t xml:space="preserve"> </w:t>
      </w:r>
      <w:r w:rsidR="00D444D4">
        <w:rPr>
          <w:w w:val="115"/>
        </w:rPr>
        <w:t>creates</w:t>
      </w:r>
      <w:r w:rsidR="00D444D4">
        <w:rPr>
          <w:spacing w:val="45"/>
          <w:w w:val="115"/>
        </w:rPr>
        <w:t xml:space="preserve"> </w:t>
      </w:r>
      <w:r w:rsidR="00D444D4">
        <w:rPr>
          <w:w w:val="115"/>
        </w:rPr>
        <w:t>an</w:t>
      </w:r>
      <w:r w:rsidR="00D444D4">
        <w:rPr>
          <w:spacing w:val="44"/>
          <w:w w:val="115"/>
        </w:rPr>
        <w:t xml:space="preserve"> </w:t>
      </w:r>
      <w:r w:rsidR="00D444D4">
        <w:rPr>
          <w:w w:val="115"/>
        </w:rPr>
        <w:t>object</w:t>
      </w:r>
      <w:r w:rsidR="00D444D4">
        <w:rPr>
          <w:spacing w:val="43"/>
          <w:w w:val="115"/>
        </w:rPr>
        <w:t xml:space="preserve"> </w:t>
      </w:r>
      <w:r w:rsidR="00D444D4">
        <w:rPr>
          <w:w w:val="115"/>
        </w:rPr>
        <w:t>of</w:t>
      </w:r>
      <w:r w:rsidR="00D444D4">
        <w:rPr>
          <w:spacing w:val="45"/>
          <w:w w:val="115"/>
        </w:rPr>
        <w:t xml:space="preserve"> </w:t>
      </w:r>
      <w:r w:rsidR="00D444D4">
        <w:rPr>
          <w:w w:val="115"/>
        </w:rPr>
        <w:t>class</w:t>
      </w:r>
      <w:r w:rsidR="00D444D4">
        <w:rPr>
          <w:spacing w:val="49"/>
          <w:w w:val="115"/>
        </w:rPr>
        <w:t xml:space="preserve"> </w:t>
      </w:r>
      <w:r w:rsidR="00D444D4">
        <w:rPr>
          <w:w w:val="115"/>
        </w:rPr>
        <w:t>Person;</w:t>
      </w:r>
      <w:r w:rsidR="00D444D4">
        <w:rPr>
          <w:spacing w:val="45"/>
          <w:w w:val="115"/>
        </w:rPr>
        <w:t xml:space="preserve"> </w:t>
      </w:r>
      <w:r w:rsidR="00D444D4">
        <w:rPr>
          <w:w w:val="115"/>
        </w:rPr>
        <w:t>it</w:t>
      </w:r>
      <w:r w:rsidR="00D444D4">
        <w:rPr>
          <w:spacing w:val="-58"/>
          <w:w w:val="115"/>
        </w:rPr>
        <w:t xml:space="preserve"> </w:t>
      </w:r>
      <w:r w:rsidR="00D444D4">
        <w:rPr>
          <w:w w:val="115"/>
        </w:rPr>
        <w:t>then</w:t>
      </w:r>
      <w:r w:rsidR="00D444D4">
        <w:rPr>
          <w:spacing w:val="-3"/>
          <w:w w:val="115"/>
        </w:rPr>
        <w:t xml:space="preserve"> </w:t>
      </w:r>
      <w:r w:rsidR="00D444D4">
        <w:rPr>
          <w:w w:val="115"/>
        </w:rPr>
        <w:t>passes</w:t>
      </w:r>
      <w:r w:rsidR="00D444D4">
        <w:rPr>
          <w:spacing w:val="-3"/>
          <w:w w:val="115"/>
        </w:rPr>
        <w:t xml:space="preserve"> </w:t>
      </w:r>
      <w:r w:rsidR="00D444D4">
        <w:rPr>
          <w:w w:val="115"/>
        </w:rPr>
        <w:t>the</w:t>
      </w:r>
      <w:r w:rsidR="00D444D4">
        <w:rPr>
          <w:spacing w:val="-2"/>
          <w:w w:val="115"/>
        </w:rPr>
        <w:t xml:space="preserve"> </w:t>
      </w:r>
      <w:r w:rsidR="00D444D4">
        <w:rPr>
          <w:w w:val="115"/>
        </w:rPr>
        <w:t>above</w:t>
      </w:r>
      <w:r w:rsidR="00D444D4">
        <w:rPr>
          <w:spacing w:val="-3"/>
          <w:w w:val="115"/>
        </w:rPr>
        <w:t xml:space="preserve"> </w:t>
      </w:r>
      <w:r w:rsidR="00D444D4">
        <w:rPr>
          <w:w w:val="115"/>
        </w:rPr>
        <w:t>arguments,</w:t>
      </w:r>
      <w:r w:rsidR="00D444D4">
        <w:rPr>
          <w:spacing w:val="-4"/>
          <w:w w:val="115"/>
        </w:rPr>
        <w:t xml:space="preserve"> </w:t>
      </w:r>
      <w:r w:rsidR="00D444D4">
        <w:rPr>
          <w:w w:val="115"/>
        </w:rPr>
        <w:t>together</w:t>
      </w:r>
      <w:r w:rsidR="00D444D4">
        <w:rPr>
          <w:spacing w:val="-2"/>
          <w:w w:val="115"/>
        </w:rPr>
        <w:t xml:space="preserve"> </w:t>
      </w:r>
      <w:r w:rsidR="00D444D4">
        <w:rPr>
          <w:w w:val="115"/>
        </w:rPr>
        <w:t>with</w:t>
      </w:r>
      <w:r w:rsidR="00D444D4">
        <w:rPr>
          <w:spacing w:val="-2"/>
          <w:w w:val="115"/>
        </w:rPr>
        <w:t xml:space="preserve"> </w:t>
      </w:r>
      <w:r w:rsidR="00D444D4">
        <w:rPr>
          <w:w w:val="115"/>
        </w:rPr>
        <w:t>a</w:t>
      </w:r>
      <w:r w:rsidR="00D444D4">
        <w:rPr>
          <w:spacing w:val="-3"/>
          <w:w w:val="115"/>
        </w:rPr>
        <w:t xml:space="preserve"> </w:t>
      </w:r>
      <w:r w:rsidR="00D444D4">
        <w:rPr>
          <w:w w:val="115"/>
        </w:rPr>
        <w:t>reference</w:t>
      </w:r>
      <w:r w:rsidR="00D444D4">
        <w:rPr>
          <w:spacing w:val="-5"/>
          <w:w w:val="115"/>
        </w:rPr>
        <w:t xml:space="preserve"> </w:t>
      </w:r>
      <w:r w:rsidR="00D444D4">
        <w:rPr>
          <w:w w:val="115"/>
        </w:rPr>
        <w:t>to</w:t>
      </w:r>
      <w:r w:rsidR="00D444D4">
        <w:rPr>
          <w:spacing w:val="-2"/>
          <w:w w:val="115"/>
        </w:rPr>
        <w:t xml:space="preserve"> </w:t>
      </w:r>
      <w:r w:rsidR="00D444D4">
        <w:rPr>
          <w:w w:val="115"/>
        </w:rPr>
        <w:t>the</w:t>
      </w:r>
      <w:r w:rsidR="00D444D4">
        <w:rPr>
          <w:spacing w:val="-3"/>
          <w:w w:val="115"/>
        </w:rPr>
        <w:t xml:space="preserve"> </w:t>
      </w:r>
      <w:r w:rsidR="00D444D4">
        <w:rPr>
          <w:w w:val="115"/>
        </w:rPr>
        <w:t>newly</w:t>
      </w:r>
      <w:r w:rsidR="00D444D4">
        <w:rPr>
          <w:spacing w:val="-1"/>
          <w:w w:val="115"/>
        </w:rPr>
        <w:t xml:space="preserve"> </w:t>
      </w:r>
      <w:r w:rsidR="00D444D4">
        <w:rPr>
          <w:w w:val="115"/>
        </w:rPr>
        <w:t>created</w:t>
      </w:r>
      <w:r w:rsidR="00D444D4">
        <w:rPr>
          <w:spacing w:val="-59"/>
          <w:w w:val="115"/>
        </w:rPr>
        <w:t xml:space="preserve"> </w:t>
      </w:r>
      <w:r w:rsidR="00D444D4">
        <w:rPr>
          <w:w w:val="115"/>
        </w:rPr>
        <w:t>object, to the initialization method. The latter initializes the object’s instance</w:t>
      </w:r>
      <w:r w:rsidR="00D444D4">
        <w:rPr>
          <w:spacing w:val="1"/>
          <w:w w:val="115"/>
        </w:rPr>
        <w:t xml:space="preserve"> </w:t>
      </w:r>
      <w:r w:rsidR="00D444D4">
        <w:rPr>
          <w:w w:val="115"/>
        </w:rPr>
        <w:t xml:space="preserve">variables, which are </w:t>
      </w:r>
      <w:proofErr w:type="gramStart"/>
      <w:r w:rsidR="00D444D4">
        <w:rPr>
          <w:w w:val="115"/>
        </w:rPr>
        <w:t>named</w:t>
      </w:r>
      <w:r w:rsidR="00D444D4">
        <w:rPr>
          <w:w w:val="115"/>
          <w:u w:val="single"/>
        </w:rPr>
        <w:t xml:space="preserve"> </w:t>
      </w:r>
      <w:r w:rsidR="00D444D4">
        <w:rPr>
          <w:spacing w:val="61"/>
          <w:w w:val="115"/>
          <w:u w:val="single"/>
        </w:rPr>
        <w:t xml:space="preserve"> </w:t>
      </w:r>
      <w:r w:rsidR="00D444D4">
        <w:rPr>
          <w:w w:val="115"/>
        </w:rPr>
        <w:t>surname</w:t>
      </w:r>
      <w:proofErr w:type="gramEnd"/>
      <w:r w:rsidR="00D444D4">
        <w:rPr>
          <w:w w:val="115"/>
        </w:rPr>
        <w:t xml:space="preserve">, </w:t>
      </w:r>
      <w:r w:rsidR="00D444D4">
        <w:rPr>
          <w:w w:val="115"/>
          <w:u w:val="single"/>
        </w:rPr>
        <w:t xml:space="preserve">  </w:t>
      </w:r>
      <w:r w:rsidR="00D444D4">
        <w:rPr>
          <w:spacing w:val="1"/>
          <w:w w:val="115"/>
          <w:u w:val="single"/>
        </w:rPr>
        <w:t xml:space="preserve"> </w:t>
      </w:r>
      <w:r w:rsidR="00D444D4">
        <w:rPr>
          <w:w w:val="115"/>
        </w:rPr>
        <w:t xml:space="preserve">forename, </w:t>
      </w:r>
      <w:r w:rsidR="00D444D4">
        <w:rPr>
          <w:w w:val="115"/>
          <w:u w:val="single"/>
        </w:rPr>
        <w:t xml:space="preserve">  </w:t>
      </w:r>
      <w:r w:rsidR="00D444D4">
        <w:rPr>
          <w:spacing w:val="1"/>
          <w:w w:val="115"/>
          <w:u w:val="single"/>
        </w:rPr>
        <w:t xml:space="preserve"> </w:t>
      </w:r>
      <w:r w:rsidR="00D444D4">
        <w:rPr>
          <w:w w:val="115"/>
        </w:rPr>
        <w:t xml:space="preserve">female, and </w:t>
      </w:r>
      <w:r w:rsidR="00D444D4">
        <w:rPr>
          <w:w w:val="115"/>
          <w:u w:val="single"/>
        </w:rPr>
        <w:t xml:space="preserve">  </w:t>
      </w:r>
      <w:r w:rsidR="00D444D4">
        <w:rPr>
          <w:spacing w:val="1"/>
          <w:w w:val="115"/>
          <w:u w:val="single"/>
        </w:rPr>
        <w:t xml:space="preserve"> </w:t>
      </w:r>
      <w:r w:rsidR="00D444D4">
        <w:rPr>
          <w:w w:val="115"/>
        </w:rPr>
        <w:t>birth (and</w:t>
      </w:r>
      <w:r w:rsidR="00D444D4">
        <w:rPr>
          <w:spacing w:val="1"/>
          <w:w w:val="115"/>
        </w:rPr>
        <w:t xml:space="preserve"> </w:t>
      </w:r>
      <w:r w:rsidR="00D444D4">
        <w:rPr>
          <w:w w:val="115"/>
        </w:rPr>
        <w:t>thus</w:t>
      </w:r>
      <w:r w:rsidR="00D444D4">
        <w:rPr>
          <w:spacing w:val="14"/>
          <w:w w:val="115"/>
        </w:rPr>
        <w:t xml:space="preserve"> </w:t>
      </w:r>
      <w:r w:rsidR="00D444D4">
        <w:rPr>
          <w:w w:val="115"/>
        </w:rPr>
        <w:t>are</w:t>
      </w:r>
      <w:r w:rsidR="00D444D4">
        <w:rPr>
          <w:spacing w:val="15"/>
          <w:w w:val="115"/>
        </w:rPr>
        <w:t xml:space="preserve"> </w:t>
      </w:r>
      <w:r w:rsidR="00D444D4">
        <w:rPr>
          <w:w w:val="115"/>
        </w:rPr>
        <w:t>all</w:t>
      </w:r>
      <w:r w:rsidR="00D444D4">
        <w:rPr>
          <w:spacing w:val="14"/>
          <w:w w:val="115"/>
        </w:rPr>
        <w:t xml:space="preserve"> </w:t>
      </w:r>
      <w:r w:rsidR="00D444D4">
        <w:rPr>
          <w:w w:val="115"/>
        </w:rPr>
        <w:t>private).</w:t>
      </w:r>
    </w:p>
    <w:p w:rsidR="00902B38" w:rsidRDefault="00D444D4">
      <w:pPr>
        <w:pStyle w:val="ListParagraph"/>
        <w:numPr>
          <w:ilvl w:val="2"/>
          <w:numId w:val="1"/>
        </w:numPr>
        <w:tabs>
          <w:tab w:val="left" w:pos="845"/>
        </w:tabs>
        <w:spacing w:before="4"/>
        <w:ind w:right="117"/>
        <w:jc w:val="both"/>
        <w:rPr>
          <w:sz w:val="24"/>
        </w:rPr>
      </w:pPr>
      <w:r>
        <w:rPr>
          <w:w w:val="115"/>
          <w:sz w:val="24"/>
        </w:rPr>
        <w:t xml:space="preserve">PYTHON supports multiple </w:t>
      </w:r>
      <w:proofErr w:type="gramStart"/>
      <w:r>
        <w:rPr>
          <w:w w:val="115"/>
          <w:sz w:val="24"/>
        </w:rPr>
        <w:t>inheritance</w:t>
      </w:r>
      <w:proofErr w:type="gramEnd"/>
      <w:r>
        <w:rPr>
          <w:w w:val="115"/>
          <w:sz w:val="24"/>
        </w:rPr>
        <w:t>: a class may designate any number of</w:t>
      </w:r>
      <w:r>
        <w:rPr>
          <w:spacing w:val="1"/>
          <w:w w:val="115"/>
          <w:sz w:val="24"/>
        </w:rPr>
        <w:t xml:space="preserve"> </w:t>
      </w:r>
      <w:r>
        <w:rPr>
          <w:w w:val="115"/>
          <w:sz w:val="24"/>
        </w:rPr>
        <w:t>superclasses.</w:t>
      </w:r>
      <w:r>
        <w:rPr>
          <w:spacing w:val="1"/>
          <w:w w:val="115"/>
          <w:sz w:val="24"/>
        </w:rPr>
        <w:t xml:space="preserve"> </w:t>
      </w:r>
      <w:r>
        <w:rPr>
          <w:w w:val="115"/>
          <w:sz w:val="24"/>
        </w:rPr>
        <w:t>Ambiguous</w:t>
      </w:r>
      <w:r>
        <w:rPr>
          <w:spacing w:val="1"/>
          <w:w w:val="115"/>
          <w:sz w:val="24"/>
        </w:rPr>
        <w:t xml:space="preserve"> </w:t>
      </w:r>
      <w:r>
        <w:rPr>
          <w:w w:val="115"/>
          <w:sz w:val="24"/>
        </w:rPr>
        <w:t>references</w:t>
      </w:r>
      <w:r>
        <w:rPr>
          <w:spacing w:val="1"/>
          <w:w w:val="115"/>
          <w:sz w:val="24"/>
        </w:rPr>
        <w:t xml:space="preserve"> </w:t>
      </w:r>
      <w:r>
        <w:rPr>
          <w:w w:val="115"/>
          <w:sz w:val="24"/>
        </w:rPr>
        <w:t>to</w:t>
      </w:r>
      <w:r>
        <w:rPr>
          <w:spacing w:val="1"/>
          <w:w w:val="115"/>
          <w:sz w:val="24"/>
        </w:rPr>
        <w:t xml:space="preserve"> </w:t>
      </w:r>
      <w:r>
        <w:rPr>
          <w:w w:val="115"/>
          <w:sz w:val="24"/>
        </w:rPr>
        <w:t>class</w:t>
      </w:r>
      <w:r>
        <w:rPr>
          <w:spacing w:val="1"/>
          <w:w w:val="115"/>
          <w:sz w:val="24"/>
        </w:rPr>
        <w:t xml:space="preserve"> </w:t>
      </w:r>
      <w:r>
        <w:rPr>
          <w:w w:val="115"/>
          <w:sz w:val="24"/>
        </w:rPr>
        <w:t>components</w:t>
      </w:r>
      <w:r>
        <w:rPr>
          <w:spacing w:val="1"/>
          <w:w w:val="115"/>
          <w:sz w:val="24"/>
        </w:rPr>
        <w:t xml:space="preserve"> </w:t>
      </w:r>
      <w:r>
        <w:rPr>
          <w:w w:val="115"/>
          <w:sz w:val="24"/>
        </w:rPr>
        <w:t>are</w:t>
      </w:r>
      <w:r>
        <w:rPr>
          <w:spacing w:val="1"/>
          <w:w w:val="115"/>
          <w:sz w:val="24"/>
        </w:rPr>
        <w:t xml:space="preserve"> </w:t>
      </w:r>
      <w:r>
        <w:rPr>
          <w:w w:val="115"/>
          <w:sz w:val="24"/>
        </w:rPr>
        <w:t>resolved</w:t>
      </w:r>
      <w:r>
        <w:rPr>
          <w:spacing w:val="1"/>
          <w:w w:val="115"/>
          <w:sz w:val="24"/>
        </w:rPr>
        <w:t xml:space="preserve"> </w:t>
      </w:r>
      <w:r>
        <w:rPr>
          <w:w w:val="115"/>
          <w:sz w:val="24"/>
        </w:rPr>
        <w:t>by</w:t>
      </w:r>
      <w:r>
        <w:rPr>
          <w:spacing w:val="1"/>
          <w:w w:val="115"/>
          <w:sz w:val="24"/>
        </w:rPr>
        <w:t xml:space="preserve"> </w:t>
      </w:r>
      <w:r>
        <w:rPr>
          <w:w w:val="115"/>
          <w:sz w:val="24"/>
        </w:rPr>
        <w:t>searching the superclasses in the order in which they are named in the class</w:t>
      </w:r>
      <w:r>
        <w:rPr>
          <w:spacing w:val="1"/>
          <w:w w:val="115"/>
          <w:sz w:val="24"/>
        </w:rPr>
        <w:t xml:space="preserve"> </w:t>
      </w:r>
      <w:r>
        <w:rPr>
          <w:w w:val="115"/>
          <w:sz w:val="24"/>
        </w:rPr>
        <w:t>declaration.</w:t>
      </w:r>
    </w:p>
    <w:p w:rsidR="00902B38" w:rsidRDefault="00D444D4">
      <w:pPr>
        <w:pStyle w:val="ListParagraph"/>
        <w:numPr>
          <w:ilvl w:val="2"/>
          <w:numId w:val="1"/>
        </w:numPr>
        <w:tabs>
          <w:tab w:val="left" w:pos="845"/>
        </w:tabs>
        <w:spacing w:before="3"/>
        <w:ind w:right="117"/>
        <w:jc w:val="both"/>
        <w:rPr>
          <w:sz w:val="24"/>
        </w:rPr>
      </w:pPr>
      <w:r>
        <w:rPr>
          <w:w w:val="110"/>
          <w:sz w:val="24"/>
        </w:rPr>
        <w:t>PYTHON’s support for object-oriented programming is developing but is not yet</w:t>
      </w:r>
      <w:r>
        <w:rPr>
          <w:spacing w:val="1"/>
          <w:w w:val="110"/>
          <w:sz w:val="24"/>
        </w:rPr>
        <w:t xml:space="preserve"> </w:t>
      </w:r>
      <w:r>
        <w:rPr>
          <w:w w:val="110"/>
          <w:sz w:val="24"/>
        </w:rPr>
        <w:t xml:space="preserve">mature. The use of the </w:t>
      </w:r>
      <w:proofErr w:type="gramStart"/>
      <w:r>
        <w:rPr>
          <w:w w:val="110"/>
          <w:sz w:val="24"/>
        </w:rPr>
        <w:t>‘‘</w:t>
      </w:r>
      <w:r>
        <w:rPr>
          <w:spacing w:val="1"/>
          <w:w w:val="110"/>
          <w:sz w:val="24"/>
          <w:u w:val="single"/>
        </w:rPr>
        <w:t xml:space="preserve"> </w:t>
      </w:r>
      <w:r>
        <w:rPr>
          <w:w w:val="110"/>
          <w:sz w:val="24"/>
        </w:rPr>
        <w:t>’’</w:t>
      </w:r>
      <w:proofErr w:type="gramEnd"/>
      <w:r>
        <w:rPr>
          <w:w w:val="110"/>
          <w:sz w:val="24"/>
        </w:rPr>
        <w:t xml:space="preserve"> naming convention to indicate privacy is clumsy and</w:t>
      </w:r>
      <w:r>
        <w:rPr>
          <w:spacing w:val="1"/>
          <w:w w:val="110"/>
          <w:sz w:val="24"/>
        </w:rPr>
        <w:t xml:space="preserve"> </w:t>
      </w:r>
      <w:r>
        <w:rPr>
          <w:w w:val="110"/>
          <w:sz w:val="24"/>
        </w:rPr>
        <w:t>error-prone;</w:t>
      </w:r>
      <w:r>
        <w:rPr>
          <w:spacing w:val="1"/>
          <w:w w:val="110"/>
          <w:sz w:val="24"/>
        </w:rPr>
        <w:t xml:space="preserve"> </w:t>
      </w:r>
      <w:r>
        <w:rPr>
          <w:w w:val="110"/>
          <w:sz w:val="24"/>
        </w:rPr>
        <w:t>class</w:t>
      </w:r>
      <w:r>
        <w:rPr>
          <w:spacing w:val="1"/>
          <w:w w:val="110"/>
          <w:sz w:val="24"/>
        </w:rPr>
        <w:t xml:space="preserve"> </w:t>
      </w:r>
      <w:r>
        <w:rPr>
          <w:w w:val="110"/>
          <w:sz w:val="24"/>
        </w:rPr>
        <w:t xml:space="preserve">components </w:t>
      </w:r>
      <w:r>
        <w:rPr>
          <w:spacing w:val="1"/>
          <w:w w:val="110"/>
          <w:sz w:val="24"/>
        </w:rPr>
        <w:t xml:space="preserve"> </w:t>
      </w:r>
      <w:r>
        <w:rPr>
          <w:w w:val="110"/>
          <w:sz w:val="24"/>
        </w:rPr>
        <w:t xml:space="preserve">are </w:t>
      </w:r>
      <w:r>
        <w:rPr>
          <w:spacing w:val="1"/>
          <w:w w:val="110"/>
          <w:sz w:val="24"/>
        </w:rPr>
        <w:t xml:space="preserve"> </w:t>
      </w:r>
      <w:r>
        <w:rPr>
          <w:w w:val="110"/>
          <w:sz w:val="24"/>
        </w:rPr>
        <w:t xml:space="preserve">public </w:t>
      </w:r>
      <w:r>
        <w:rPr>
          <w:spacing w:val="1"/>
          <w:w w:val="110"/>
          <w:sz w:val="24"/>
        </w:rPr>
        <w:t xml:space="preserve"> </w:t>
      </w:r>
      <w:r>
        <w:rPr>
          <w:w w:val="110"/>
          <w:sz w:val="24"/>
        </w:rPr>
        <w:t xml:space="preserve">by </w:t>
      </w:r>
      <w:r>
        <w:rPr>
          <w:spacing w:val="1"/>
          <w:w w:val="110"/>
          <w:sz w:val="24"/>
        </w:rPr>
        <w:t xml:space="preserve"> </w:t>
      </w:r>
      <w:r>
        <w:rPr>
          <w:w w:val="110"/>
          <w:sz w:val="24"/>
        </w:rPr>
        <w:t xml:space="preserve">default. </w:t>
      </w:r>
      <w:r>
        <w:rPr>
          <w:spacing w:val="1"/>
          <w:w w:val="110"/>
          <w:sz w:val="24"/>
        </w:rPr>
        <w:t xml:space="preserve"> </w:t>
      </w:r>
      <w:proofErr w:type="gramStart"/>
      <w:r>
        <w:rPr>
          <w:w w:val="110"/>
          <w:sz w:val="24"/>
        </w:rPr>
        <w:t xml:space="preserve">Still </w:t>
      </w:r>
      <w:r>
        <w:rPr>
          <w:spacing w:val="1"/>
          <w:w w:val="110"/>
          <w:sz w:val="24"/>
        </w:rPr>
        <w:t xml:space="preserve"> </w:t>
      </w:r>
      <w:r>
        <w:rPr>
          <w:w w:val="110"/>
          <w:sz w:val="24"/>
        </w:rPr>
        <w:t>more</w:t>
      </w:r>
      <w:proofErr w:type="gramEnd"/>
      <w:r>
        <w:rPr>
          <w:w w:val="110"/>
          <w:sz w:val="24"/>
        </w:rPr>
        <w:t xml:space="preserve"> </w:t>
      </w:r>
      <w:r>
        <w:rPr>
          <w:spacing w:val="1"/>
          <w:w w:val="110"/>
          <w:sz w:val="24"/>
        </w:rPr>
        <w:t xml:space="preserve"> </w:t>
      </w:r>
      <w:r>
        <w:rPr>
          <w:w w:val="110"/>
          <w:sz w:val="24"/>
        </w:rPr>
        <w:t>seriously,</w:t>
      </w:r>
      <w:r>
        <w:rPr>
          <w:spacing w:val="1"/>
          <w:w w:val="110"/>
          <w:sz w:val="24"/>
        </w:rPr>
        <w:t xml:space="preserve"> </w:t>
      </w:r>
      <w:r>
        <w:rPr>
          <w:w w:val="110"/>
          <w:sz w:val="24"/>
        </w:rPr>
        <w:t>variable</w:t>
      </w:r>
      <w:r>
        <w:rPr>
          <w:spacing w:val="1"/>
          <w:w w:val="110"/>
          <w:sz w:val="24"/>
        </w:rPr>
        <w:t xml:space="preserve"> </w:t>
      </w:r>
      <w:r>
        <w:rPr>
          <w:w w:val="110"/>
          <w:sz w:val="24"/>
        </w:rPr>
        <w:t>components</w:t>
      </w:r>
      <w:r>
        <w:rPr>
          <w:spacing w:val="1"/>
          <w:w w:val="110"/>
          <w:sz w:val="24"/>
        </w:rPr>
        <w:t xml:space="preserve"> </w:t>
      </w:r>
      <w:r>
        <w:rPr>
          <w:w w:val="110"/>
          <w:sz w:val="24"/>
        </w:rPr>
        <w:t>can</w:t>
      </w:r>
      <w:r>
        <w:rPr>
          <w:spacing w:val="1"/>
          <w:w w:val="110"/>
          <w:sz w:val="24"/>
        </w:rPr>
        <w:t xml:space="preserve"> </w:t>
      </w:r>
      <w:r>
        <w:rPr>
          <w:w w:val="110"/>
          <w:sz w:val="24"/>
        </w:rPr>
        <w:t>be</w:t>
      </w:r>
      <w:r>
        <w:rPr>
          <w:spacing w:val="1"/>
          <w:w w:val="110"/>
          <w:sz w:val="24"/>
        </w:rPr>
        <w:t xml:space="preserve"> </w:t>
      </w:r>
      <w:r>
        <w:rPr>
          <w:w w:val="110"/>
          <w:sz w:val="24"/>
        </w:rPr>
        <w:t>created</w:t>
      </w:r>
      <w:r>
        <w:rPr>
          <w:spacing w:val="1"/>
          <w:w w:val="110"/>
          <w:sz w:val="24"/>
        </w:rPr>
        <w:t xml:space="preserve"> </w:t>
      </w:r>
      <w:r>
        <w:rPr>
          <w:w w:val="110"/>
          <w:sz w:val="24"/>
        </w:rPr>
        <w:t>(and</w:t>
      </w:r>
      <w:r>
        <w:rPr>
          <w:spacing w:val="1"/>
          <w:w w:val="110"/>
          <w:sz w:val="24"/>
        </w:rPr>
        <w:t xml:space="preserve"> </w:t>
      </w:r>
      <w:r>
        <w:rPr>
          <w:w w:val="110"/>
          <w:sz w:val="24"/>
        </w:rPr>
        <w:t>deleted)  at  any  time,  by  any  method</w:t>
      </w:r>
      <w:r>
        <w:rPr>
          <w:spacing w:val="-56"/>
          <w:w w:val="110"/>
          <w:sz w:val="24"/>
        </w:rPr>
        <w:t xml:space="preserve"> </w:t>
      </w:r>
      <w:r>
        <w:rPr>
          <w:w w:val="110"/>
          <w:sz w:val="24"/>
        </w:rPr>
        <w:t>and</w:t>
      </w:r>
      <w:r>
        <w:rPr>
          <w:spacing w:val="18"/>
          <w:w w:val="110"/>
          <w:sz w:val="24"/>
        </w:rPr>
        <w:t xml:space="preserve"> </w:t>
      </w:r>
      <w:r>
        <w:rPr>
          <w:w w:val="110"/>
          <w:sz w:val="24"/>
        </w:rPr>
        <w:t>even</w:t>
      </w:r>
      <w:r>
        <w:rPr>
          <w:spacing w:val="19"/>
          <w:w w:val="110"/>
          <w:sz w:val="24"/>
        </w:rPr>
        <w:t xml:space="preserve"> </w:t>
      </w:r>
      <w:r>
        <w:rPr>
          <w:w w:val="110"/>
          <w:sz w:val="24"/>
        </w:rPr>
        <w:t>by</w:t>
      </w:r>
      <w:r>
        <w:rPr>
          <w:spacing w:val="19"/>
          <w:w w:val="110"/>
          <w:sz w:val="24"/>
        </w:rPr>
        <w:t xml:space="preserve"> </w:t>
      </w:r>
      <w:r>
        <w:rPr>
          <w:w w:val="110"/>
          <w:sz w:val="24"/>
        </w:rPr>
        <w:t>application</w:t>
      </w:r>
      <w:r>
        <w:rPr>
          <w:spacing w:val="18"/>
          <w:w w:val="110"/>
          <w:sz w:val="24"/>
        </w:rPr>
        <w:t xml:space="preserve"> </w:t>
      </w:r>
      <w:r>
        <w:rPr>
          <w:w w:val="110"/>
          <w:sz w:val="24"/>
        </w:rPr>
        <w:t>code.</w:t>
      </w:r>
    </w:p>
    <w:p w:rsidR="00902B38" w:rsidRDefault="00902B38">
      <w:pPr>
        <w:pStyle w:val="BodyText"/>
        <w:spacing w:before="2"/>
        <w:ind w:left="0" w:firstLine="0"/>
      </w:pPr>
    </w:p>
    <w:p w:rsidR="00902B38" w:rsidRDefault="00D444D4">
      <w:pPr>
        <w:pStyle w:val="Heading3"/>
        <w:jc w:val="both"/>
      </w:pPr>
      <w:r>
        <w:rPr>
          <w:spacing w:val="-1"/>
          <w:w w:val="115"/>
        </w:rPr>
        <w:t>Separate</w:t>
      </w:r>
      <w:r>
        <w:rPr>
          <w:spacing w:val="-7"/>
          <w:w w:val="115"/>
        </w:rPr>
        <w:t xml:space="preserve"> </w:t>
      </w:r>
      <w:r>
        <w:rPr>
          <w:w w:val="115"/>
        </w:rPr>
        <w:t>Compilation</w:t>
      </w:r>
    </w:p>
    <w:p w:rsidR="00902B38" w:rsidRDefault="00D444D4">
      <w:pPr>
        <w:pStyle w:val="ListParagraph"/>
        <w:numPr>
          <w:ilvl w:val="2"/>
          <w:numId w:val="1"/>
        </w:numPr>
        <w:tabs>
          <w:tab w:val="left" w:pos="845"/>
        </w:tabs>
        <w:spacing w:before="3"/>
        <w:ind w:right="118"/>
        <w:jc w:val="both"/>
        <w:rPr>
          <w:sz w:val="24"/>
        </w:rPr>
      </w:pPr>
      <w:r>
        <w:rPr>
          <w:w w:val="115"/>
          <w:sz w:val="24"/>
        </w:rPr>
        <w:t>PYTHON modules are compiled separately. Each module must explicitly import</w:t>
      </w:r>
      <w:r>
        <w:rPr>
          <w:spacing w:val="1"/>
          <w:w w:val="115"/>
          <w:sz w:val="24"/>
        </w:rPr>
        <w:t xml:space="preserve"> </w:t>
      </w:r>
      <w:r>
        <w:rPr>
          <w:w w:val="115"/>
          <w:sz w:val="24"/>
        </w:rPr>
        <w:t>every other module on which it depends. Each module’s source code is stored in</w:t>
      </w:r>
      <w:r>
        <w:rPr>
          <w:spacing w:val="1"/>
          <w:w w:val="115"/>
          <w:sz w:val="24"/>
        </w:rPr>
        <w:t xml:space="preserve"> </w:t>
      </w:r>
      <w:r>
        <w:rPr>
          <w:w w:val="115"/>
          <w:sz w:val="24"/>
        </w:rPr>
        <w:t>a</w:t>
      </w:r>
      <w:r>
        <w:rPr>
          <w:spacing w:val="15"/>
          <w:w w:val="115"/>
          <w:sz w:val="24"/>
        </w:rPr>
        <w:t xml:space="preserve"> </w:t>
      </w:r>
      <w:r>
        <w:rPr>
          <w:w w:val="115"/>
          <w:sz w:val="24"/>
        </w:rPr>
        <w:t>text</w:t>
      </w:r>
      <w:r>
        <w:rPr>
          <w:spacing w:val="15"/>
          <w:w w:val="115"/>
          <w:sz w:val="24"/>
        </w:rPr>
        <w:t xml:space="preserve"> </w:t>
      </w:r>
      <w:r>
        <w:rPr>
          <w:w w:val="115"/>
          <w:sz w:val="24"/>
        </w:rPr>
        <w:t>file.</w:t>
      </w:r>
    </w:p>
    <w:p w:rsidR="00902B38" w:rsidRDefault="00D444D4">
      <w:pPr>
        <w:pStyle w:val="ListParagraph"/>
        <w:numPr>
          <w:ilvl w:val="2"/>
          <w:numId w:val="1"/>
        </w:numPr>
        <w:tabs>
          <w:tab w:val="left" w:pos="845"/>
        </w:tabs>
        <w:spacing w:before="2"/>
        <w:ind w:right="119"/>
        <w:jc w:val="both"/>
        <w:rPr>
          <w:sz w:val="24"/>
        </w:rPr>
      </w:pPr>
      <w:r>
        <w:rPr>
          <w:w w:val="115"/>
          <w:sz w:val="24"/>
        </w:rPr>
        <w:t>For example, a module named widget is stored in a file named widget.py. When</w:t>
      </w:r>
      <w:r>
        <w:rPr>
          <w:spacing w:val="1"/>
          <w:w w:val="115"/>
          <w:sz w:val="24"/>
        </w:rPr>
        <w:t xml:space="preserve"> </w:t>
      </w:r>
      <w:r>
        <w:rPr>
          <w:w w:val="115"/>
          <w:sz w:val="24"/>
        </w:rPr>
        <w:t>that module is first imported, it is compiled and its object code is stored in a file</w:t>
      </w:r>
      <w:r>
        <w:rPr>
          <w:spacing w:val="1"/>
          <w:w w:val="115"/>
          <w:sz w:val="24"/>
        </w:rPr>
        <w:t xml:space="preserve"> </w:t>
      </w:r>
      <w:r>
        <w:rPr>
          <w:w w:val="115"/>
          <w:sz w:val="24"/>
        </w:rPr>
        <w:t>named</w:t>
      </w:r>
      <w:r>
        <w:rPr>
          <w:spacing w:val="14"/>
          <w:w w:val="115"/>
          <w:sz w:val="24"/>
        </w:rPr>
        <w:t xml:space="preserve"> </w:t>
      </w:r>
      <w:r>
        <w:rPr>
          <w:w w:val="115"/>
          <w:sz w:val="24"/>
        </w:rPr>
        <w:t>widget.pyc.</w:t>
      </w:r>
    </w:p>
    <w:p w:rsidR="00902B38" w:rsidRDefault="00D444D4">
      <w:pPr>
        <w:pStyle w:val="ListParagraph"/>
        <w:numPr>
          <w:ilvl w:val="2"/>
          <w:numId w:val="1"/>
        </w:numPr>
        <w:tabs>
          <w:tab w:val="left" w:pos="845"/>
        </w:tabs>
        <w:spacing w:before="2"/>
        <w:ind w:right="119"/>
        <w:jc w:val="both"/>
        <w:rPr>
          <w:sz w:val="24"/>
        </w:rPr>
      </w:pPr>
      <w:r>
        <w:rPr>
          <w:w w:val="115"/>
          <w:sz w:val="24"/>
        </w:rPr>
        <w:t>Whenever the module is subsequently imported, it is recompiled only if the</w:t>
      </w:r>
      <w:r>
        <w:rPr>
          <w:spacing w:val="1"/>
          <w:w w:val="115"/>
          <w:sz w:val="24"/>
        </w:rPr>
        <w:t xml:space="preserve"> </w:t>
      </w:r>
      <w:r>
        <w:rPr>
          <w:w w:val="115"/>
          <w:sz w:val="24"/>
        </w:rPr>
        <w:t>source</w:t>
      </w:r>
      <w:r>
        <w:rPr>
          <w:spacing w:val="1"/>
          <w:w w:val="115"/>
          <w:sz w:val="24"/>
        </w:rPr>
        <w:t xml:space="preserve"> </w:t>
      </w:r>
      <w:r>
        <w:rPr>
          <w:w w:val="115"/>
          <w:sz w:val="24"/>
        </w:rPr>
        <w:t>code</w:t>
      </w:r>
      <w:r>
        <w:rPr>
          <w:spacing w:val="1"/>
          <w:w w:val="115"/>
          <w:sz w:val="24"/>
        </w:rPr>
        <w:t xml:space="preserve"> </w:t>
      </w:r>
      <w:r>
        <w:rPr>
          <w:w w:val="115"/>
          <w:sz w:val="24"/>
        </w:rPr>
        <w:t>has</w:t>
      </w:r>
      <w:r>
        <w:rPr>
          <w:spacing w:val="1"/>
          <w:w w:val="115"/>
          <w:sz w:val="24"/>
        </w:rPr>
        <w:t xml:space="preserve"> </w:t>
      </w:r>
      <w:r>
        <w:rPr>
          <w:w w:val="115"/>
          <w:sz w:val="24"/>
        </w:rPr>
        <w:t>been</w:t>
      </w:r>
      <w:r>
        <w:rPr>
          <w:spacing w:val="1"/>
          <w:w w:val="115"/>
          <w:sz w:val="24"/>
        </w:rPr>
        <w:t xml:space="preserve"> </w:t>
      </w:r>
      <w:r>
        <w:rPr>
          <w:w w:val="115"/>
          <w:sz w:val="24"/>
        </w:rPr>
        <w:t>edited</w:t>
      </w:r>
      <w:r>
        <w:rPr>
          <w:spacing w:val="1"/>
          <w:w w:val="115"/>
          <w:sz w:val="24"/>
        </w:rPr>
        <w:t xml:space="preserve"> </w:t>
      </w:r>
      <w:r>
        <w:rPr>
          <w:w w:val="115"/>
          <w:sz w:val="24"/>
        </w:rPr>
        <w:t>in</w:t>
      </w:r>
      <w:r>
        <w:rPr>
          <w:spacing w:val="1"/>
          <w:w w:val="115"/>
          <w:sz w:val="24"/>
        </w:rPr>
        <w:t xml:space="preserve"> </w:t>
      </w:r>
      <w:r>
        <w:rPr>
          <w:w w:val="115"/>
          <w:sz w:val="24"/>
        </w:rPr>
        <w:t>the</w:t>
      </w:r>
      <w:r>
        <w:rPr>
          <w:spacing w:val="1"/>
          <w:w w:val="115"/>
          <w:sz w:val="24"/>
        </w:rPr>
        <w:t xml:space="preserve"> </w:t>
      </w:r>
      <w:r>
        <w:rPr>
          <w:w w:val="115"/>
          <w:sz w:val="24"/>
        </w:rPr>
        <w:t>meantime.</w:t>
      </w:r>
      <w:r>
        <w:rPr>
          <w:spacing w:val="1"/>
          <w:w w:val="115"/>
          <w:sz w:val="24"/>
        </w:rPr>
        <w:t xml:space="preserve"> </w:t>
      </w:r>
      <w:r>
        <w:rPr>
          <w:w w:val="115"/>
          <w:sz w:val="24"/>
        </w:rPr>
        <w:t>Compilation</w:t>
      </w:r>
      <w:r>
        <w:rPr>
          <w:spacing w:val="1"/>
          <w:w w:val="115"/>
          <w:sz w:val="24"/>
        </w:rPr>
        <w:t xml:space="preserve"> </w:t>
      </w:r>
      <w:r>
        <w:rPr>
          <w:w w:val="115"/>
          <w:sz w:val="24"/>
        </w:rPr>
        <w:t>is</w:t>
      </w:r>
      <w:r>
        <w:rPr>
          <w:spacing w:val="1"/>
          <w:w w:val="115"/>
          <w:sz w:val="24"/>
        </w:rPr>
        <w:t xml:space="preserve"> </w:t>
      </w:r>
      <w:r>
        <w:rPr>
          <w:w w:val="115"/>
          <w:sz w:val="24"/>
        </w:rPr>
        <w:t>completely</w:t>
      </w:r>
      <w:r>
        <w:rPr>
          <w:spacing w:val="1"/>
          <w:w w:val="115"/>
          <w:sz w:val="24"/>
        </w:rPr>
        <w:t xml:space="preserve"> </w:t>
      </w:r>
      <w:r>
        <w:rPr>
          <w:w w:val="115"/>
          <w:sz w:val="24"/>
        </w:rPr>
        <w:t>automatic.</w:t>
      </w:r>
    </w:p>
    <w:p w:rsidR="00902B38" w:rsidRDefault="00D444D4">
      <w:pPr>
        <w:pStyle w:val="ListParagraph"/>
        <w:numPr>
          <w:ilvl w:val="2"/>
          <w:numId w:val="1"/>
        </w:numPr>
        <w:tabs>
          <w:tab w:val="left" w:pos="845"/>
        </w:tabs>
        <w:spacing w:before="4"/>
        <w:ind w:right="123"/>
        <w:jc w:val="both"/>
        <w:rPr>
          <w:sz w:val="24"/>
        </w:rPr>
      </w:pPr>
      <w:r>
        <w:rPr>
          <w:w w:val="115"/>
          <w:sz w:val="24"/>
        </w:rPr>
        <w:t>The PYTHON compiler does not reject code that refers to undeclared identifiers.</w:t>
      </w:r>
      <w:r>
        <w:rPr>
          <w:spacing w:val="1"/>
          <w:w w:val="115"/>
          <w:sz w:val="24"/>
        </w:rPr>
        <w:t xml:space="preserve"> </w:t>
      </w:r>
      <w:r>
        <w:rPr>
          <w:w w:val="115"/>
          <w:sz w:val="24"/>
        </w:rPr>
        <w:t>Such</w:t>
      </w:r>
      <w:r>
        <w:rPr>
          <w:spacing w:val="14"/>
          <w:w w:val="115"/>
          <w:sz w:val="24"/>
        </w:rPr>
        <w:t xml:space="preserve"> </w:t>
      </w:r>
      <w:r>
        <w:rPr>
          <w:w w:val="115"/>
          <w:sz w:val="24"/>
        </w:rPr>
        <w:t>code</w:t>
      </w:r>
      <w:r>
        <w:rPr>
          <w:spacing w:val="14"/>
          <w:w w:val="115"/>
          <w:sz w:val="24"/>
        </w:rPr>
        <w:t xml:space="preserve"> </w:t>
      </w:r>
      <w:r>
        <w:rPr>
          <w:w w:val="115"/>
          <w:sz w:val="24"/>
        </w:rPr>
        <w:t>simply</w:t>
      </w:r>
      <w:r>
        <w:rPr>
          <w:spacing w:val="15"/>
          <w:w w:val="115"/>
          <w:sz w:val="24"/>
        </w:rPr>
        <w:t xml:space="preserve"> </w:t>
      </w:r>
      <w:r>
        <w:rPr>
          <w:w w:val="115"/>
          <w:sz w:val="24"/>
        </w:rPr>
        <w:t>fails</w:t>
      </w:r>
      <w:r>
        <w:rPr>
          <w:spacing w:val="14"/>
          <w:w w:val="115"/>
          <w:sz w:val="24"/>
        </w:rPr>
        <w:t xml:space="preserve"> </w:t>
      </w:r>
      <w:r>
        <w:rPr>
          <w:w w:val="115"/>
          <w:sz w:val="24"/>
        </w:rPr>
        <w:t>if</w:t>
      </w:r>
      <w:r>
        <w:rPr>
          <w:spacing w:val="14"/>
          <w:w w:val="115"/>
          <w:sz w:val="24"/>
        </w:rPr>
        <w:t xml:space="preserve"> </w:t>
      </w:r>
      <w:r>
        <w:rPr>
          <w:w w:val="115"/>
          <w:sz w:val="24"/>
        </w:rPr>
        <w:t>and</w:t>
      </w:r>
      <w:r>
        <w:rPr>
          <w:spacing w:val="15"/>
          <w:w w:val="115"/>
          <w:sz w:val="24"/>
        </w:rPr>
        <w:t xml:space="preserve"> </w:t>
      </w:r>
      <w:r>
        <w:rPr>
          <w:w w:val="115"/>
          <w:sz w:val="24"/>
        </w:rPr>
        <w:t>when</w:t>
      </w:r>
      <w:r>
        <w:rPr>
          <w:spacing w:val="14"/>
          <w:w w:val="115"/>
          <w:sz w:val="24"/>
        </w:rPr>
        <w:t xml:space="preserve"> </w:t>
      </w:r>
      <w:r>
        <w:rPr>
          <w:w w:val="115"/>
          <w:sz w:val="24"/>
        </w:rPr>
        <w:t>it</w:t>
      </w:r>
      <w:r>
        <w:rPr>
          <w:spacing w:val="14"/>
          <w:w w:val="115"/>
          <w:sz w:val="24"/>
        </w:rPr>
        <w:t xml:space="preserve"> </w:t>
      </w:r>
      <w:r>
        <w:rPr>
          <w:w w:val="115"/>
          <w:sz w:val="24"/>
        </w:rPr>
        <w:t>is</w:t>
      </w:r>
      <w:r>
        <w:rPr>
          <w:spacing w:val="15"/>
          <w:w w:val="115"/>
          <w:sz w:val="24"/>
        </w:rPr>
        <w:t xml:space="preserve"> </w:t>
      </w:r>
      <w:r>
        <w:rPr>
          <w:w w:val="115"/>
          <w:sz w:val="24"/>
        </w:rPr>
        <w:t>executed.</w:t>
      </w:r>
    </w:p>
    <w:p w:rsidR="00902B38" w:rsidRDefault="00D444D4">
      <w:pPr>
        <w:pStyle w:val="Heading3"/>
        <w:spacing w:before="1"/>
        <w:jc w:val="both"/>
      </w:pPr>
      <w:r>
        <w:rPr>
          <w:w w:val="110"/>
        </w:rPr>
        <w:t>Module</w:t>
      </w:r>
      <w:r>
        <w:rPr>
          <w:spacing w:val="5"/>
          <w:w w:val="110"/>
        </w:rPr>
        <w:t xml:space="preserve"> </w:t>
      </w:r>
      <w:r>
        <w:rPr>
          <w:w w:val="110"/>
        </w:rPr>
        <w:t>Library</w:t>
      </w:r>
    </w:p>
    <w:p w:rsidR="00902B38" w:rsidRDefault="00D444D4">
      <w:pPr>
        <w:pStyle w:val="ListParagraph"/>
        <w:numPr>
          <w:ilvl w:val="2"/>
          <w:numId w:val="1"/>
        </w:numPr>
        <w:tabs>
          <w:tab w:val="left" w:pos="845"/>
        </w:tabs>
        <w:spacing w:before="1"/>
        <w:ind w:right="120"/>
        <w:jc w:val="both"/>
        <w:rPr>
          <w:sz w:val="24"/>
        </w:rPr>
      </w:pPr>
      <w:r>
        <w:rPr>
          <w:w w:val="115"/>
          <w:sz w:val="24"/>
        </w:rPr>
        <w:t>PYTHON is equipped with a very rich module library, which supports string</w:t>
      </w:r>
      <w:r>
        <w:rPr>
          <w:spacing w:val="1"/>
          <w:w w:val="115"/>
          <w:sz w:val="24"/>
        </w:rPr>
        <w:t xml:space="preserve"> </w:t>
      </w:r>
      <w:r>
        <w:rPr>
          <w:w w:val="115"/>
          <w:sz w:val="24"/>
        </w:rPr>
        <w:t>handling, markup, mathematics and cryptography, multimedia, GUIs, operating</w:t>
      </w:r>
      <w:r>
        <w:rPr>
          <w:spacing w:val="1"/>
          <w:w w:val="115"/>
          <w:sz w:val="24"/>
        </w:rPr>
        <w:t xml:space="preserve"> </w:t>
      </w:r>
      <w:r>
        <w:rPr>
          <w:w w:val="115"/>
          <w:sz w:val="24"/>
        </w:rPr>
        <w:t>system</w:t>
      </w:r>
      <w:r>
        <w:rPr>
          <w:spacing w:val="13"/>
          <w:w w:val="115"/>
          <w:sz w:val="24"/>
        </w:rPr>
        <w:t xml:space="preserve"> </w:t>
      </w:r>
      <w:r>
        <w:rPr>
          <w:w w:val="115"/>
          <w:sz w:val="24"/>
        </w:rPr>
        <w:t>services,</w:t>
      </w:r>
      <w:r>
        <w:rPr>
          <w:spacing w:val="13"/>
          <w:w w:val="115"/>
          <w:sz w:val="24"/>
        </w:rPr>
        <w:t xml:space="preserve"> </w:t>
      </w:r>
      <w:r>
        <w:rPr>
          <w:w w:val="115"/>
          <w:sz w:val="24"/>
        </w:rPr>
        <w:t>Internet</w:t>
      </w:r>
      <w:r>
        <w:rPr>
          <w:spacing w:val="13"/>
          <w:w w:val="115"/>
          <w:sz w:val="24"/>
        </w:rPr>
        <w:t xml:space="preserve"> </w:t>
      </w:r>
      <w:r>
        <w:rPr>
          <w:w w:val="115"/>
          <w:sz w:val="24"/>
        </w:rPr>
        <w:t>services,</w:t>
      </w:r>
      <w:r>
        <w:rPr>
          <w:spacing w:val="14"/>
          <w:w w:val="115"/>
          <w:sz w:val="24"/>
        </w:rPr>
        <w:t xml:space="preserve"> </w:t>
      </w:r>
      <w:r>
        <w:rPr>
          <w:w w:val="115"/>
          <w:sz w:val="24"/>
        </w:rPr>
        <w:t>compilation,</w:t>
      </w:r>
      <w:r>
        <w:rPr>
          <w:spacing w:val="13"/>
          <w:w w:val="115"/>
          <w:sz w:val="24"/>
        </w:rPr>
        <w:t xml:space="preserve"> </w:t>
      </w:r>
      <w:r>
        <w:rPr>
          <w:w w:val="115"/>
          <w:sz w:val="24"/>
        </w:rPr>
        <w:t>and</w:t>
      </w:r>
      <w:r>
        <w:rPr>
          <w:spacing w:val="13"/>
          <w:w w:val="115"/>
          <w:sz w:val="24"/>
        </w:rPr>
        <w:t xml:space="preserve"> </w:t>
      </w:r>
      <w:r>
        <w:rPr>
          <w:w w:val="115"/>
          <w:sz w:val="24"/>
        </w:rPr>
        <w:t>so</w:t>
      </w:r>
      <w:r>
        <w:rPr>
          <w:spacing w:val="14"/>
          <w:w w:val="115"/>
          <w:sz w:val="24"/>
        </w:rPr>
        <w:t xml:space="preserve"> </w:t>
      </w:r>
      <w:r>
        <w:rPr>
          <w:w w:val="115"/>
          <w:sz w:val="24"/>
        </w:rPr>
        <w:t>on.</w:t>
      </w:r>
    </w:p>
    <w:p w:rsidR="00902B38" w:rsidRDefault="00D444D4">
      <w:pPr>
        <w:pStyle w:val="ListParagraph"/>
        <w:numPr>
          <w:ilvl w:val="2"/>
          <w:numId w:val="1"/>
        </w:numPr>
        <w:tabs>
          <w:tab w:val="left" w:pos="845"/>
        </w:tabs>
        <w:spacing w:before="5"/>
        <w:ind w:right="119"/>
        <w:jc w:val="both"/>
        <w:rPr>
          <w:sz w:val="24"/>
        </w:rPr>
      </w:pPr>
      <w:r>
        <w:rPr>
          <w:w w:val="115"/>
          <w:sz w:val="24"/>
        </w:rPr>
        <w:t>Unlike</w:t>
      </w:r>
      <w:r>
        <w:rPr>
          <w:spacing w:val="1"/>
          <w:w w:val="115"/>
          <w:sz w:val="24"/>
        </w:rPr>
        <w:t xml:space="preserve"> </w:t>
      </w:r>
      <w:r>
        <w:rPr>
          <w:w w:val="115"/>
          <w:sz w:val="24"/>
        </w:rPr>
        <w:t>older</w:t>
      </w:r>
      <w:r>
        <w:rPr>
          <w:spacing w:val="1"/>
          <w:w w:val="115"/>
          <w:sz w:val="24"/>
        </w:rPr>
        <w:t xml:space="preserve"> </w:t>
      </w:r>
      <w:r>
        <w:rPr>
          <w:w w:val="115"/>
          <w:sz w:val="24"/>
        </w:rPr>
        <w:t>scripting</w:t>
      </w:r>
      <w:r>
        <w:rPr>
          <w:spacing w:val="1"/>
          <w:w w:val="115"/>
          <w:sz w:val="24"/>
        </w:rPr>
        <w:t xml:space="preserve"> </w:t>
      </w:r>
      <w:r>
        <w:rPr>
          <w:w w:val="115"/>
          <w:sz w:val="24"/>
        </w:rPr>
        <w:t>languages,</w:t>
      </w:r>
      <w:r>
        <w:rPr>
          <w:spacing w:val="1"/>
          <w:w w:val="115"/>
          <w:sz w:val="24"/>
        </w:rPr>
        <w:t xml:space="preserve"> </w:t>
      </w:r>
      <w:r>
        <w:rPr>
          <w:w w:val="115"/>
          <w:sz w:val="24"/>
        </w:rPr>
        <w:t>PYTHON</w:t>
      </w:r>
      <w:r>
        <w:rPr>
          <w:spacing w:val="1"/>
          <w:w w:val="115"/>
          <w:sz w:val="24"/>
        </w:rPr>
        <w:t xml:space="preserve"> </w:t>
      </w:r>
      <w:r>
        <w:rPr>
          <w:w w:val="115"/>
          <w:sz w:val="24"/>
        </w:rPr>
        <w:t>does</w:t>
      </w:r>
      <w:r>
        <w:rPr>
          <w:spacing w:val="1"/>
          <w:w w:val="115"/>
          <w:sz w:val="24"/>
        </w:rPr>
        <w:t xml:space="preserve"> </w:t>
      </w:r>
      <w:r>
        <w:rPr>
          <w:w w:val="115"/>
          <w:sz w:val="24"/>
        </w:rPr>
        <w:t>not</w:t>
      </w:r>
      <w:r>
        <w:rPr>
          <w:spacing w:val="1"/>
          <w:w w:val="115"/>
          <w:sz w:val="24"/>
        </w:rPr>
        <w:t xml:space="preserve"> </w:t>
      </w:r>
      <w:r>
        <w:rPr>
          <w:w w:val="115"/>
          <w:sz w:val="24"/>
        </w:rPr>
        <w:t>have</w:t>
      </w:r>
      <w:r>
        <w:rPr>
          <w:spacing w:val="1"/>
          <w:w w:val="115"/>
          <w:sz w:val="24"/>
        </w:rPr>
        <w:t xml:space="preserve"> </w:t>
      </w:r>
      <w:r>
        <w:rPr>
          <w:w w:val="115"/>
          <w:sz w:val="24"/>
        </w:rPr>
        <w:t>built-in</w:t>
      </w:r>
      <w:r>
        <w:rPr>
          <w:spacing w:val="1"/>
          <w:w w:val="115"/>
          <w:sz w:val="24"/>
        </w:rPr>
        <w:t xml:space="preserve"> </w:t>
      </w:r>
      <w:r>
        <w:rPr>
          <w:w w:val="115"/>
          <w:sz w:val="24"/>
        </w:rPr>
        <w:t>high-level</w:t>
      </w:r>
      <w:r>
        <w:rPr>
          <w:spacing w:val="1"/>
          <w:w w:val="115"/>
          <w:sz w:val="24"/>
        </w:rPr>
        <w:t xml:space="preserve"> </w:t>
      </w:r>
      <w:r>
        <w:rPr>
          <w:w w:val="115"/>
          <w:sz w:val="24"/>
        </w:rPr>
        <w:t>string processing or GUI support. Instead, the PYTHON module library provides</w:t>
      </w:r>
      <w:r>
        <w:rPr>
          <w:spacing w:val="1"/>
          <w:w w:val="115"/>
          <w:sz w:val="24"/>
        </w:rPr>
        <w:t xml:space="preserve"> </w:t>
      </w:r>
      <w:r>
        <w:rPr>
          <w:w w:val="115"/>
          <w:sz w:val="24"/>
        </w:rPr>
        <w:t xml:space="preserve">such functionality. For example, the </w:t>
      </w:r>
      <w:r>
        <w:rPr>
          <w:i/>
          <w:w w:val="115"/>
          <w:sz w:val="24"/>
        </w:rPr>
        <w:t xml:space="preserve">re </w:t>
      </w:r>
      <w:r>
        <w:rPr>
          <w:w w:val="115"/>
          <w:sz w:val="24"/>
        </w:rPr>
        <w:t>library module provides powerful string</w:t>
      </w:r>
      <w:r>
        <w:rPr>
          <w:spacing w:val="1"/>
          <w:w w:val="115"/>
          <w:sz w:val="24"/>
        </w:rPr>
        <w:t xml:space="preserve"> </w:t>
      </w:r>
      <w:r>
        <w:rPr>
          <w:w w:val="115"/>
          <w:sz w:val="24"/>
        </w:rPr>
        <w:t>matching</w:t>
      </w:r>
      <w:r>
        <w:rPr>
          <w:spacing w:val="14"/>
          <w:w w:val="115"/>
          <w:sz w:val="24"/>
        </w:rPr>
        <w:t xml:space="preserve"> </w:t>
      </w:r>
      <w:r>
        <w:rPr>
          <w:w w:val="115"/>
          <w:sz w:val="24"/>
        </w:rPr>
        <w:t>facilities</w:t>
      </w:r>
      <w:r>
        <w:rPr>
          <w:spacing w:val="14"/>
          <w:w w:val="115"/>
          <w:sz w:val="24"/>
        </w:rPr>
        <w:t xml:space="preserve"> </w:t>
      </w:r>
      <w:r>
        <w:rPr>
          <w:w w:val="115"/>
          <w:sz w:val="24"/>
        </w:rPr>
        <w:t>using</w:t>
      </w:r>
      <w:r>
        <w:rPr>
          <w:spacing w:val="15"/>
          <w:w w:val="115"/>
          <w:sz w:val="24"/>
        </w:rPr>
        <w:t xml:space="preserve"> </w:t>
      </w:r>
      <w:r>
        <w:rPr>
          <w:w w:val="115"/>
          <w:sz w:val="24"/>
        </w:rPr>
        <w:t>regular</w:t>
      </w:r>
      <w:r>
        <w:rPr>
          <w:spacing w:val="14"/>
          <w:w w:val="115"/>
          <w:sz w:val="24"/>
        </w:rPr>
        <w:t xml:space="preserve"> </w:t>
      </w:r>
      <w:r>
        <w:rPr>
          <w:w w:val="115"/>
          <w:sz w:val="24"/>
        </w:rPr>
        <w:t>expressions.</w:t>
      </w:r>
    </w:p>
    <w:p w:rsidR="00902B38" w:rsidRDefault="00902B38">
      <w:pPr>
        <w:pStyle w:val="BodyText"/>
        <w:spacing w:before="2"/>
        <w:ind w:left="0" w:firstLine="0"/>
      </w:pPr>
    </w:p>
    <w:p w:rsidR="00902B38" w:rsidRDefault="00D444D4">
      <w:pPr>
        <w:pStyle w:val="Heading3"/>
        <w:jc w:val="both"/>
      </w:pPr>
      <w:r>
        <w:rPr>
          <w:w w:val="115"/>
        </w:rPr>
        <w:t>Summary</w:t>
      </w:r>
      <w:r>
        <w:rPr>
          <w:spacing w:val="-5"/>
          <w:w w:val="115"/>
        </w:rPr>
        <w:t xml:space="preserve"> </w:t>
      </w:r>
      <w:r>
        <w:rPr>
          <w:w w:val="115"/>
        </w:rPr>
        <w:t>of</w:t>
      </w:r>
      <w:r>
        <w:rPr>
          <w:spacing w:val="-4"/>
          <w:w w:val="115"/>
        </w:rPr>
        <w:t xml:space="preserve"> </w:t>
      </w:r>
      <w:r>
        <w:rPr>
          <w:w w:val="115"/>
        </w:rPr>
        <w:t>Scripting</w:t>
      </w:r>
      <w:r>
        <w:rPr>
          <w:spacing w:val="-5"/>
          <w:w w:val="115"/>
        </w:rPr>
        <w:t xml:space="preserve"> </w:t>
      </w:r>
      <w:r>
        <w:rPr>
          <w:w w:val="115"/>
        </w:rPr>
        <w:t>Languages</w:t>
      </w:r>
    </w:p>
    <w:p w:rsidR="00902B38" w:rsidRDefault="00D444D4">
      <w:pPr>
        <w:pStyle w:val="ListParagraph"/>
        <w:numPr>
          <w:ilvl w:val="2"/>
          <w:numId w:val="1"/>
        </w:numPr>
        <w:tabs>
          <w:tab w:val="left" w:pos="845"/>
        </w:tabs>
        <w:ind w:right="118"/>
        <w:jc w:val="both"/>
        <w:rPr>
          <w:sz w:val="24"/>
        </w:rPr>
      </w:pPr>
      <w:r>
        <w:rPr>
          <w:w w:val="115"/>
          <w:sz w:val="24"/>
        </w:rPr>
        <w:t>The pragmatic issues that influence the design of scripting languages: gluing,</w:t>
      </w:r>
      <w:r>
        <w:rPr>
          <w:spacing w:val="1"/>
          <w:w w:val="115"/>
          <w:sz w:val="24"/>
        </w:rPr>
        <w:t xml:space="preserve"> </w:t>
      </w:r>
      <w:r>
        <w:rPr>
          <w:w w:val="115"/>
          <w:sz w:val="24"/>
        </w:rPr>
        <w:t>rapid</w:t>
      </w:r>
      <w:r>
        <w:rPr>
          <w:spacing w:val="1"/>
          <w:w w:val="115"/>
          <w:sz w:val="24"/>
        </w:rPr>
        <w:t xml:space="preserve"> </w:t>
      </w:r>
      <w:r>
        <w:rPr>
          <w:w w:val="115"/>
          <w:sz w:val="24"/>
        </w:rPr>
        <w:t>development</w:t>
      </w:r>
      <w:r>
        <w:rPr>
          <w:spacing w:val="1"/>
          <w:w w:val="115"/>
          <w:sz w:val="24"/>
        </w:rPr>
        <w:t xml:space="preserve"> </w:t>
      </w:r>
      <w:r>
        <w:rPr>
          <w:w w:val="115"/>
          <w:sz w:val="24"/>
        </w:rPr>
        <w:t>and</w:t>
      </w:r>
      <w:r>
        <w:rPr>
          <w:spacing w:val="1"/>
          <w:w w:val="115"/>
          <w:sz w:val="24"/>
        </w:rPr>
        <w:t xml:space="preserve"> </w:t>
      </w:r>
      <w:r>
        <w:rPr>
          <w:w w:val="115"/>
          <w:sz w:val="24"/>
        </w:rPr>
        <w:t>evolution,</w:t>
      </w:r>
      <w:r>
        <w:rPr>
          <w:spacing w:val="1"/>
          <w:w w:val="115"/>
          <w:sz w:val="24"/>
        </w:rPr>
        <w:t xml:space="preserve"> </w:t>
      </w:r>
      <w:r>
        <w:rPr>
          <w:w w:val="115"/>
          <w:sz w:val="24"/>
        </w:rPr>
        <w:t>modest</w:t>
      </w:r>
      <w:r>
        <w:rPr>
          <w:spacing w:val="1"/>
          <w:w w:val="115"/>
          <w:sz w:val="24"/>
        </w:rPr>
        <w:t xml:space="preserve"> </w:t>
      </w:r>
      <w:r>
        <w:rPr>
          <w:w w:val="115"/>
          <w:sz w:val="24"/>
        </w:rPr>
        <w:t>efficiency</w:t>
      </w:r>
      <w:r>
        <w:rPr>
          <w:spacing w:val="1"/>
          <w:w w:val="115"/>
          <w:sz w:val="24"/>
        </w:rPr>
        <w:t xml:space="preserve"> </w:t>
      </w:r>
      <w:r>
        <w:rPr>
          <w:w w:val="115"/>
          <w:sz w:val="24"/>
        </w:rPr>
        <w:t>requirements,</w:t>
      </w:r>
      <w:r>
        <w:rPr>
          <w:spacing w:val="1"/>
          <w:w w:val="115"/>
          <w:sz w:val="24"/>
        </w:rPr>
        <w:t xml:space="preserve"> </w:t>
      </w:r>
      <w:r>
        <w:rPr>
          <w:w w:val="115"/>
          <w:sz w:val="24"/>
        </w:rPr>
        <w:t>and</w:t>
      </w:r>
      <w:r>
        <w:rPr>
          <w:spacing w:val="1"/>
          <w:w w:val="115"/>
          <w:sz w:val="24"/>
        </w:rPr>
        <w:t xml:space="preserve"> </w:t>
      </w:r>
      <w:r>
        <w:rPr>
          <w:w w:val="115"/>
          <w:sz w:val="24"/>
        </w:rPr>
        <w:t>very</w:t>
      </w:r>
      <w:r>
        <w:rPr>
          <w:spacing w:val="1"/>
          <w:w w:val="115"/>
          <w:sz w:val="24"/>
        </w:rPr>
        <w:t xml:space="preserve"> </w:t>
      </w:r>
      <w:r>
        <w:rPr>
          <w:w w:val="115"/>
          <w:sz w:val="24"/>
        </w:rPr>
        <w:t>high-level</w:t>
      </w:r>
      <w:r>
        <w:rPr>
          <w:spacing w:val="13"/>
          <w:w w:val="115"/>
          <w:sz w:val="24"/>
        </w:rPr>
        <w:t xml:space="preserve"> </w:t>
      </w:r>
      <w:r>
        <w:rPr>
          <w:w w:val="115"/>
          <w:sz w:val="24"/>
        </w:rPr>
        <w:t>functionality</w:t>
      </w:r>
      <w:r>
        <w:rPr>
          <w:spacing w:val="14"/>
          <w:w w:val="115"/>
          <w:sz w:val="24"/>
        </w:rPr>
        <w:t xml:space="preserve"> </w:t>
      </w:r>
      <w:r>
        <w:rPr>
          <w:w w:val="115"/>
          <w:sz w:val="24"/>
        </w:rPr>
        <w:t>in</w:t>
      </w:r>
      <w:r>
        <w:rPr>
          <w:spacing w:val="14"/>
          <w:w w:val="115"/>
          <w:sz w:val="24"/>
        </w:rPr>
        <w:t xml:space="preserve"> </w:t>
      </w:r>
      <w:r>
        <w:rPr>
          <w:w w:val="115"/>
          <w:sz w:val="24"/>
        </w:rPr>
        <w:t>relevant</w:t>
      </w:r>
      <w:r>
        <w:rPr>
          <w:spacing w:val="14"/>
          <w:w w:val="115"/>
          <w:sz w:val="24"/>
        </w:rPr>
        <w:t xml:space="preserve"> </w:t>
      </w:r>
      <w:r>
        <w:rPr>
          <w:w w:val="115"/>
          <w:sz w:val="24"/>
        </w:rPr>
        <w:t>areas.</w:t>
      </w:r>
    </w:p>
    <w:p w:rsidR="00902B38" w:rsidRDefault="00D444D4">
      <w:pPr>
        <w:pStyle w:val="ListParagraph"/>
        <w:numPr>
          <w:ilvl w:val="2"/>
          <w:numId w:val="1"/>
        </w:numPr>
        <w:tabs>
          <w:tab w:val="left" w:pos="845"/>
        </w:tabs>
        <w:spacing w:before="5"/>
        <w:ind w:right="116"/>
        <w:jc w:val="both"/>
        <w:rPr>
          <w:sz w:val="24"/>
        </w:rPr>
      </w:pPr>
      <w:r>
        <w:rPr>
          <w:w w:val="115"/>
          <w:sz w:val="24"/>
        </w:rPr>
        <w:t>The concepts common to most scripting languages: very high-level support for</w:t>
      </w:r>
      <w:r>
        <w:rPr>
          <w:spacing w:val="1"/>
          <w:w w:val="115"/>
          <w:sz w:val="24"/>
        </w:rPr>
        <w:t xml:space="preserve"> </w:t>
      </w:r>
      <w:r>
        <w:rPr>
          <w:w w:val="115"/>
          <w:sz w:val="24"/>
        </w:rPr>
        <w:t>string</w:t>
      </w:r>
      <w:r>
        <w:rPr>
          <w:spacing w:val="10"/>
          <w:w w:val="115"/>
          <w:sz w:val="24"/>
        </w:rPr>
        <w:t xml:space="preserve"> </w:t>
      </w:r>
      <w:r>
        <w:rPr>
          <w:w w:val="115"/>
          <w:sz w:val="24"/>
        </w:rPr>
        <w:t>processing,</w:t>
      </w:r>
      <w:r>
        <w:rPr>
          <w:spacing w:val="10"/>
          <w:w w:val="115"/>
          <w:sz w:val="24"/>
        </w:rPr>
        <w:t xml:space="preserve"> </w:t>
      </w:r>
      <w:r>
        <w:rPr>
          <w:w w:val="115"/>
          <w:sz w:val="24"/>
        </w:rPr>
        <w:t>very</w:t>
      </w:r>
      <w:r>
        <w:rPr>
          <w:spacing w:val="10"/>
          <w:w w:val="115"/>
          <w:sz w:val="24"/>
        </w:rPr>
        <w:t xml:space="preserve"> </w:t>
      </w:r>
      <w:r>
        <w:rPr>
          <w:w w:val="115"/>
          <w:sz w:val="24"/>
        </w:rPr>
        <w:t>high-level</w:t>
      </w:r>
      <w:r>
        <w:rPr>
          <w:spacing w:val="10"/>
          <w:w w:val="115"/>
          <w:sz w:val="24"/>
        </w:rPr>
        <w:t xml:space="preserve"> </w:t>
      </w:r>
      <w:r>
        <w:rPr>
          <w:w w:val="115"/>
          <w:sz w:val="24"/>
        </w:rPr>
        <w:t>support</w:t>
      </w:r>
      <w:r>
        <w:rPr>
          <w:spacing w:val="10"/>
          <w:w w:val="115"/>
          <w:sz w:val="24"/>
        </w:rPr>
        <w:t xml:space="preserve"> </w:t>
      </w:r>
      <w:r>
        <w:rPr>
          <w:w w:val="115"/>
          <w:sz w:val="24"/>
        </w:rPr>
        <w:t>for</w:t>
      </w:r>
      <w:r>
        <w:rPr>
          <w:spacing w:val="10"/>
          <w:w w:val="115"/>
          <w:sz w:val="24"/>
        </w:rPr>
        <w:t xml:space="preserve"> </w:t>
      </w:r>
      <w:r>
        <w:rPr>
          <w:w w:val="115"/>
          <w:sz w:val="24"/>
        </w:rPr>
        <w:t>GUIs,</w:t>
      </w:r>
      <w:r>
        <w:rPr>
          <w:spacing w:val="10"/>
          <w:w w:val="115"/>
          <w:sz w:val="24"/>
        </w:rPr>
        <w:t xml:space="preserve"> </w:t>
      </w:r>
      <w:r>
        <w:rPr>
          <w:w w:val="115"/>
          <w:sz w:val="24"/>
        </w:rPr>
        <w:t>and</w:t>
      </w:r>
      <w:r>
        <w:rPr>
          <w:spacing w:val="10"/>
          <w:w w:val="115"/>
          <w:sz w:val="24"/>
        </w:rPr>
        <w:t xml:space="preserve"> </w:t>
      </w:r>
      <w:r>
        <w:rPr>
          <w:w w:val="115"/>
          <w:sz w:val="24"/>
        </w:rPr>
        <w:t>dynamic</w:t>
      </w:r>
      <w:r>
        <w:rPr>
          <w:spacing w:val="10"/>
          <w:w w:val="115"/>
          <w:sz w:val="24"/>
        </w:rPr>
        <w:t xml:space="preserve"> </w:t>
      </w:r>
      <w:r>
        <w:rPr>
          <w:w w:val="115"/>
          <w:sz w:val="24"/>
        </w:rPr>
        <w:t>typing.</w:t>
      </w:r>
    </w:p>
    <w:p w:rsidR="00902B38" w:rsidRDefault="00D444D4">
      <w:pPr>
        <w:pStyle w:val="ListParagraph"/>
        <w:numPr>
          <w:ilvl w:val="2"/>
          <w:numId w:val="1"/>
        </w:numPr>
        <w:tabs>
          <w:tab w:val="left" w:pos="845"/>
        </w:tabs>
        <w:spacing w:before="3"/>
        <w:ind w:right="117"/>
        <w:jc w:val="both"/>
        <w:rPr>
          <w:sz w:val="24"/>
        </w:rPr>
      </w:pPr>
      <w:r>
        <w:rPr>
          <w:w w:val="115"/>
          <w:sz w:val="24"/>
        </w:rPr>
        <w:t>The design of a major scripting language PYTHON, resembles a conventional</w:t>
      </w:r>
      <w:r>
        <w:rPr>
          <w:spacing w:val="1"/>
          <w:w w:val="115"/>
          <w:sz w:val="24"/>
        </w:rPr>
        <w:t xml:space="preserve"> </w:t>
      </w:r>
      <w:r>
        <w:rPr>
          <w:w w:val="115"/>
          <w:sz w:val="24"/>
        </w:rPr>
        <w:t>programming language, except that it is dynamically typed, and that it derives</w:t>
      </w:r>
      <w:r>
        <w:rPr>
          <w:spacing w:val="1"/>
          <w:w w:val="115"/>
          <w:sz w:val="24"/>
        </w:rPr>
        <w:t xml:space="preserve"> </w:t>
      </w:r>
      <w:r>
        <w:rPr>
          <w:w w:val="115"/>
          <w:sz w:val="24"/>
        </w:rPr>
        <w:t>much</w:t>
      </w:r>
      <w:r>
        <w:rPr>
          <w:spacing w:val="12"/>
          <w:w w:val="115"/>
          <w:sz w:val="24"/>
        </w:rPr>
        <w:t xml:space="preserve"> </w:t>
      </w:r>
      <w:r>
        <w:rPr>
          <w:w w:val="115"/>
          <w:sz w:val="24"/>
        </w:rPr>
        <w:t>of</w:t>
      </w:r>
      <w:r>
        <w:rPr>
          <w:spacing w:val="13"/>
          <w:w w:val="115"/>
          <w:sz w:val="24"/>
        </w:rPr>
        <w:t xml:space="preserve"> </w:t>
      </w:r>
      <w:r>
        <w:rPr>
          <w:w w:val="115"/>
          <w:sz w:val="24"/>
        </w:rPr>
        <w:t>its</w:t>
      </w:r>
      <w:r>
        <w:rPr>
          <w:spacing w:val="13"/>
          <w:w w:val="115"/>
          <w:sz w:val="24"/>
        </w:rPr>
        <w:t xml:space="preserve"> </w:t>
      </w:r>
      <w:r>
        <w:rPr>
          <w:w w:val="115"/>
          <w:sz w:val="24"/>
        </w:rPr>
        <w:t>expressiveness</w:t>
      </w:r>
      <w:r>
        <w:rPr>
          <w:spacing w:val="14"/>
          <w:w w:val="115"/>
          <w:sz w:val="24"/>
        </w:rPr>
        <w:t xml:space="preserve"> </w:t>
      </w:r>
      <w:r>
        <w:rPr>
          <w:w w:val="115"/>
          <w:sz w:val="24"/>
        </w:rPr>
        <w:t>from</w:t>
      </w:r>
      <w:r>
        <w:rPr>
          <w:spacing w:val="13"/>
          <w:w w:val="115"/>
          <w:sz w:val="24"/>
        </w:rPr>
        <w:t xml:space="preserve"> </w:t>
      </w:r>
      <w:r>
        <w:rPr>
          <w:w w:val="115"/>
          <w:sz w:val="24"/>
        </w:rPr>
        <w:t>a</w:t>
      </w:r>
      <w:r>
        <w:rPr>
          <w:spacing w:val="13"/>
          <w:w w:val="115"/>
          <w:sz w:val="24"/>
        </w:rPr>
        <w:t xml:space="preserve"> </w:t>
      </w:r>
      <w:r>
        <w:rPr>
          <w:w w:val="115"/>
          <w:sz w:val="24"/>
        </w:rPr>
        <w:t>rich</w:t>
      </w:r>
      <w:r>
        <w:rPr>
          <w:spacing w:val="13"/>
          <w:w w:val="115"/>
          <w:sz w:val="24"/>
        </w:rPr>
        <w:t xml:space="preserve"> </w:t>
      </w:r>
      <w:r>
        <w:rPr>
          <w:w w:val="115"/>
          <w:sz w:val="24"/>
        </w:rPr>
        <w:t>module</w:t>
      </w:r>
      <w:r>
        <w:rPr>
          <w:spacing w:val="13"/>
          <w:w w:val="115"/>
          <w:sz w:val="24"/>
        </w:rPr>
        <w:t xml:space="preserve"> </w:t>
      </w:r>
      <w:r>
        <w:rPr>
          <w:w w:val="115"/>
          <w:sz w:val="24"/>
        </w:rPr>
        <w:t>library.</w:t>
      </w:r>
    </w:p>
    <w:sectPr w:rsidR="00902B38" w:rsidSect="00902B38">
      <w:pgSz w:w="11910" w:h="16840"/>
      <w:pgMar w:top="840" w:right="740" w:bottom="1120" w:left="740" w:header="0" w:footer="3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540" w:rsidRDefault="009F5540" w:rsidP="00902B38">
      <w:r>
        <w:separator/>
      </w:r>
    </w:p>
  </w:endnote>
  <w:endnote w:type="continuationSeparator" w:id="0">
    <w:p w:rsidR="009F5540" w:rsidRDefault="009F5540" w:rsidP="00902B3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38" w:rsidRDefault="00EF7B43">
    <w:pPr>
      <w:pStyle w:val="BodyText"/>
      <w:spacing w:line="14" w:lineRule="auto"/>
      <w:ind w:left="0" w:firstLine="0"/>
      <w:rPr>
        <w:sz w:val="2"/>
      </w:rPr>
    </w:pPr>
    <w:r w:rsidRPr="00EF7B43">
      <w:pict>
        <v:shapetype id="_x0000_t202" coordsize="21600,21600" o:spt="202" path="m,l,21600r21600,l21600,xe">
          <v:stroke joinstyle="miter"/>
          <v:path gradientshapeok="t" o:connecttype="rect"/>
        </v:shapetype>
        <v:shape id="_x0000_s2049" type="#_x0000_t202" style="position:absolute;margin-left:293.85pt;margin-top:784pt;width:17.3pt;height:13.05pt;z-index:-251658752;mso-position-horizontal-relative:page;mso-position-vertical-relative:page" filled="f" stroked="f">
          <v:textbox inset="0,0,0,0">
            <w:txbxContent>
              <w:p w:rsidR="00902B38" w:rsidRDefault="00EF7B43">
                <w:pPr>
                  <w:spacing w:line="245" w:lineRule="exact"/>
                  <w:ind w:left="60"/>
                  <w:rPr>
                    <w:rFonts w:ascii="Calibri"/>
                  </w:rPr>
                </w:pPr>
                <w:r>
                  <w:fldChar w:fldCharType="begin"/>
                </w:r>
                <w:r w:rsidR="00D444D4">
                  <w:rPr>
                    <w:rFonts w:ascii="Calibri"/>
                  </w:rPr>
                  <w:instrText xml:space="preserve"> PAGE </w:instrText>
                </w:r>
                <w:r>
                  <w:fldChar w:fldCharType="separate"/>
                </w:r>
                <w:r w:rsidR="000D4955">
                  <w:rPr>
                    <w:rFonts w:ascii="Calibri"/>
                    <w:noProof/>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540" w:rsidRDefault="009F5540" w:rsidP="00902B38">
      <w:r>
        <w:separator/>
      </w:r>
    </w:p>
  </w:footnote>
  <w:footnote w:type="continuationSeparator" w:id="0">
    <w:p w:rsidR="009F5540" w:rsidRDefault="009F5540" w:rsidP="00902B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C4C"/>
    <w:multiLevelType w:val="hybridMultilevel"/>
    <w:tmpl w:val="4704FAAE"/>
    <w:lvl w:ilvl="0" w:tplc="7BA01300">
      <w:start w:val="1"/>
      <w:numFmt w:val="decimal"/>
      <w:lvlText w:val="%1."/>
      <w:lvlJc w:val="left"/>
      <w:pPr>
        <w:ind w:left="1146" w:hanging="303"/>
      </w:pPr>
      <w:rPr>
        <w:rFonts w:ascii="Cambria" w:eastAsia="Cambria" w:hAnsi="Cambria" w:cs="Cambria" w:hint="default"/>
        <w:spacing w:val="-1"/>
        <w:w w:val="123"/>
        <w:sz w:val="24"/>
        <w:szCs w:val="24"/>
        <w:lang w:val="en-US" w:eastAsia="en-US" w:bidi="ar-SA"/>
      </w:rPr>
    </w:lvl>
    <w:lvl w:ilvl="1" w:tplc="3A1EDD2E">
      <w:numFmt w:val="bullet"/>
      <w:lvlText w:val="•"/>
      <w:lvlJc w:val="left"/>
      <w:pPr>
        <w:ind w:left="2068" w:hanging="303"/>
      </w:pPr>
      <w:rPr>
        <w:rFonts w:hint="default"/>
        <w:lang w:val="en-US" w:eastAsia="en-US" w:bidi="ar-SA"/>
      </w:rPr>
    </w:lvl>
    <w:lvl w:ilvl="2" w:tplc="A8427FDA">
      <w:numFmt w:val="bullet"/>
      <w:lvlText w:val="•"/>
      <w:lvlJc w:val="left"/>
      <w:pPr>
        <w:ind w:left="2997" w:hanging="303"/>
      </w:pPr>
      <w:rPr>
        <w:rFonts w:hint="default"/>
        <w:lang w:val="en-US" w:eastAsia="en-US" w:bidi="ar-SA"/>
      </w:rPr>
    </w:lvl>
    <w:lvl w:ilvl="3" w:tplc="4BE63030">
      <w:numFmt w:val="bullet"/>
      <w:lvlText w:val="•"/>
      <w:lvlJc w:val="left"/>
      <w:pPr>
        <w:ind w:left="3925" w:hanging="303"/>
      </w:pPr>
      <w:rPr>
        <w:rFonts w:hint="default"/>
        <w:lang w:val="en-US" w:eastAsia="en-US" w:bidi="ar-SA"/>
      </w:rPr>
    </w:lvl>
    <w:lvl w:ilvl="4" w:tplc="22149D5E">
      <w:numFmt w:val="bullet"/>
      <w:lvlText w:val="•"/>
      <w:lvlJc w:val="left"/>
      <w:pPr>
        <w:ind w:left="4854" w:hanging="303"/>
      </w:pPr>
      <w:rPr>
        <w:rFonts w:hint="default"/>
        <w:lang w:val="en-US" w:eastAsia="en-US" w:bidi="ar-SA"/>
      </w:rPr>
    </w:lvl>
    <w:lvl w:ilvl="5" w:tplc="9E3E58B6">
      <w:numFmt w:val="bullet"/>
      <w:lvlText w:val="•"/>
      <w:lvlJc w:val="left"/>
      <w:pPr>
        <w:ind w:left="5783" w:hanging="303"/>
      </w:pPr>
      <w:rPr>
        <w:rFonts w:hint="default"/>
        <w:lang w:val="en-US" w:eastAsia="en-US" w:bidi="ar-SA"/>
      </w:rPr>
    </w:lvl>
    <w:lvl w:ilvl="6" w:tplc="D00E329A">
      <w:numFmt w:val="bullet"/>
      <w:lvlText w:val="•"/>
      <w:lvlJc w:val="left"/>
      <w:pPr>
        <w:ind w:left="6711" w:hanging="303"/>
      </w:pPr>
      <w:rPr>
        <w:rFonts w:hint="default"/>
        <w:lang w:val="en-US" w:eastAsia="en-US" w:bidi="ar-SA"/>
      </w:rPr>
    </w:lvl>
    <w:lvl w:ilvl="7" w:tplc="9D321C06">
      <w:numFmt w:val="bullet"/>
      <w:lvlText w:val="•"/>
      <w:lvlJc w:val="left"/>
      <w:pPr>
        <w:ind w:left="7640" w:hanging="303"/>
      </w:pPr>
      <w:rPr>
        <w:rFonts w:hint="default"/>
        <w:lang w:val="en-US" w:eastAsia="en-US" w:bidi="ar-SA"/>
      </w:rPr>
    </w:lvl>
    <w:lvl w:ilvl="8" w:tplc="5E708600">
      <w:numFmt w:val="bullet"/>
      <w:lvlText w:val="•"/>
      <w:lvlJc w:val="left"/>
      <w:pPr>
        <w:ind w:left="8569" w:hanging="303"/>
      </w:pPr>
      <w:rPr>
        <w:rFonts w:hint="default"/>
        <w:lang w:val="en-US" w:eastAsia="en-US" w:bidi="ar-SA"/>
      </w:rPr>
    </w:lvl>
  </w:abstractNum>
  <w:abstractNum w:abstractNumId="1">
    <w:nsid w:val="07A97EFE"/>
    <w:multiLevelType w:val="multilevel"/>
    <w:tmpl w:val="57C0F1F2"/>
    <w:lvl w:ilvl="0">
      <w:start w:val="2"/>
      <w:numFmt w:val="decimal"/>
      <w:lvlText w:val="%1"/>
      <w:lvlJc w:val="left"/>
      <w:pPr>
        <w:ind w:left="686" w:hanging="563"/>
      </w:pPr>
      <w:rPr>
        <w:rFonts w:hint="default"/>
        <w:lang w:val="en-US" w:eastAsia="en-US" w:bidi="ar-SA"/>
      </w:rPr>
    </w:lvl>
    <w:lvl w:ilvl="1">
      <w:start w:val="1"/>
      <w:numFmt w:val="decimal"/>
      <w:lvlText w:val="%1.%2"/>
      <w:lvlJc w:val="left"/>
      <w:pPr>
        <w:ind w:left="686" w:hanging="563"/>
      </w:pPr>
      <w:rPr>
        <w:rFonts w:ascii="Cambria" w:eastAsia="Cambria" w:hAnsi="Cambria" w:cs="Cambria" w:hint="default"/>
        <w:b/>
        <w:bCs/>
        <w:spacing w:val="-1"/>
        <w:w w:val="111"/>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o"/>
      <w:lvlJc w:val="left"/>
      <w:pPr>
        <w:ind w:left="1751" w:hanging="548"/>
      </w:pPr>
      <w:rPr>
        <w:rFonts w:ascii="Courier New" w:eastAsia="Courier New" w:hAnsi="Courier New" w:cs="Courier New" w:hint="default"/>
        <w:w w:val="100"/>
        <w:sz w:val="24"/>
        <w:szCs w:val="24"/>
        <w:lang w:val="en-US" w:eastAsia="en-US" w:bidi="ar-SA"/>
      </w:rPr>
    </w:lvl>
    <w:lvl w:ilvl="5">
      <w:numFmt w:val="bullet"/>
      <w:lvlText w:val="–"/>
      <w:lvlJc w:val="left"/>
      <w:pPr>
        <w:ind w:left="1924" w:hanging="360"/>
      </w:pPr>
      <w:rPr>
        <w:rFonts w:ascii="Cambria" w:eastAsia="Cambria" w:hAnsi="Cambria" w:cs="Cambria" w:hint="default"/>
        <w:w w:val="100"/>
        <w:sz w:val="24"/>
        <w:szCs w:val="24"/>
        <w:lang w:val="en-US" w:eastAsia="en-US" w:bidi="ar-SA"/>
      </w:rPr>
    </w:lvl>
    <w:lvl w:ilvl="6">
      <w:numFmt w:val="bullet"/>
      <w:lvlText w:val="•"/>
      <w:lvlJc w:val="left"/>
      <w:pPr>
        <w:ind w:left="1760" w:hanging="360"/>
      </w:pPr>
      <w:rPr>
        <w:rFonts w:hint="default"/>
        <w:lang w:val="en-US" w:eastAsia="en-US" w:bidi="ar-SA"/>
      </w:rPr>
    </w:lvl>
    <w:lvl w:ilvl="7">
      <w:numFmt w:val="bullet"/>
      <w:lvlText w:val="•"/>
      <w:lvlJc w:val="left"/>
      <w:pPr>
        <w:ind w:left="1920" w:hanging="360"/>
      </w:pPr>
      <w:rPr>
        <w:rFonts w:hint="default"/>
        <w:lang w:val="en-US" w:eastAsia="en-US" w:bidi="ar-SA"/>
      </w:rPr>
    </w:lvl>
    <w:lvl w:ilvl="8">
      <w:numFmt w:val="bullet"/>
      <w:lvlText w:val="•"/>
      <w:lvlJc w:val="left"/>
      <w:pPr>
        <w:ind w:left="2915" w:hanging="360"/>
      </w:pPr>
      <w:rPr>
        <w:rFonts w:hint="default"/>
        <w:lang w:val="en-US" w:eastAsia="en-US" w:bidi="ar-SA"/>
      </w:rPr>
    </w:lvl>
  </w:abstractNum>
  <w:abstractNum w:abstractNumId="2">
    <w:nsid w:val="0A260D08"/>
    <w:multiLevelType w:val="multilevel"/>
    <w:tmpl w:val="951004CC"/>
    <w:lvl w:ilvl="0">
      <w:start w:val="5"/>
      <w:numFmt w:val="decimal"/>
      <w:lvlText w:val="%1"/>
      <w:lvlJc w:val="left"/>
      <w:pPr>
        <w:ind w:left="686" w:hanging="563"/>
      </w:pPr>
      <w:rPr>
        <w:rFonts w:hint="default"/>
        <w:lang w:val="en-US" w:eastAsia="en-US" w:bidi="ar-SA"/>
      </w:rPr>
    </w:lvl>
    <w:lvl w:ilvl="1">
      <w:start w:val="1"/>
      <w:numFmt w:val="decimal"/>
      <w:lvlText w:val="%1.%2"/>
      <w:lvlJc w:val="left"/>
      <w:pPr>
        <w:ind w:left="686" w:hanging="563"/>
      </w:pPr>
      <w:rPr>
        <w:rFonts w:ascii="Cambria" w:eastAsia="Cambria" w:hAnsi="Cambria" w:cs="Cambria" w:hint="default"/>
        <w:b/>
        <w:bCs/>
        <w:spacing w:val="-1"/>
        <w:w w:val="111"/>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3506" w:hanging="360"/>
      </w:pPr>
      <w:rPr>
        <w:rFonts w:hint="default"/>
        <w:lang w:val="en-US" w:eastAsia="en-US" w:bidi="ar-SA"/>
      </w:rPr>
    </w:lvl>
    <w:lvl w:ilvl="5">
      <w:numFmt w:val="bullet"/>
      <w:lvlText w:val="•"/>
      <w:lvlJc w:val="left"/>
      <w:pPr>
        <w:ind w:left="4659" w:hanging="360"/>
      </w:pPr>
      <w:rPr>
        <w:rFonts w:hint="default"/>
        <w:lang w:val="en-US" w:eastAsia="en-US" w:bidi="ar-SA"/>
      </w:rPr>
    </w:lvl>
    <w:lvl w:ilvl="6">
      <w:numFmt w:val="bullet"/>
      <w:lvlText w:val="•"/>
      <w:lvlJc w:val="left"/>
      <w:pPr>
        <w:ind w:left="5813" w:hanging="360"/>
      </w:pPr>
      <w:rPr>
        <w:rFonts w:hint="default"/>
        <w:lang w:val="en-US" w:eastAsia="en-US" w:bidi="ar-SA"/>
      </w:rPr>
    </w:lvl>
    <w:lvl w:ilvl="7">
      <w:numFmt w:val="bullet"/>
      <w:lvlText w:val="•"/>
      <w:lvlJc w:val="left"/>
      <w:pPr>
        <w:ind w:left="6966" w:hanging="360"/>
      </w:pPr>
      <w:rPr>
        <w:rFonts w:hint="default"/>
        <w:lang w:val="en-US" w:eastAsia="en-US" w:bidi="ar-SA"/>
      </w:rPr>
    </w:lvl>
    <w:lvl w:ilvl="8">
      <w:numFmt w:val="bullet"/>
      <w:lvlText w:val="•"/>
      <w:lvlJc w:val="left"/>
      <w:pPr>
        <w:ind w:left="8119" w:hanging="360"/>
      </w:pPr>
      <w:rPr>
        <w:rFonts w:hint="default"/>
        <w:lang w:val="en-US" w:eastAsia="en-US" w:bidi="ar-SA"/>
      </w:rPr>
    </w:lvl>
  </w:abstractNum>
  <w:abstractNum w:abstractNumId="3">
    <w:nsid w:val="0A884717"/>
    <w:multiLevelType w:val="multilevel"/>
    <w:tmpl w:val="71DA299E"/>
    <w:lvl w:ilvl="0">
      <w:start w:val="5"/>
      <w:numFmt w:val="decimal"/>
      <w:lvlText w:val="%1"/>
      <w:lvlJc w:val="left"/>
      <w:pPr>
        <w:ind w:left="1204" w:hanging="720"/>
      </w:pPr>
      <w:rPr>
        <w:rFonts w:hint="default"/>
        <w:lang w:val="en-US" w:eastAsia="en-US" w:bidi="ar-SA"/>
      </w:rPr>
    </w:lvl>
    <w:lvl w:ilvl="1">
      <w:start w:val="1"/>
      <w:numFmt w:val="decimal"/>
      <w:lvlText w:val="%1.%2"/>
      <w:lvlJc w:val="left"/>
      <w:pPr>
        <w:ind w:left="1204" w:hanging="720"/>
      </w:pPr>
      <w:rPr>
        <w:rFonts w:ascii="Cambria" w:eastAsia="Cambria" w:hAnsi="Cambria" w:cs="Cambria" w:hint="default"/>
        <w:spacing w:val="-1"/>
        <w:w w:val="118"/>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67" w:hanging="720"/>
      </w:pPr>
      <w:rPr>
        <w:rFonts w:hint="default"/>
        <w:lang w:val="en-US" w:eastAsia="en-US" w:bidi="ar-SA"/>
      </w:rPr>
    </w:lvl>
    <w:lvl w:ilvl="4">
      <w:numFmt w:val="bullet"/>
      <w:lvlText w:val="•"/>
      <w:lvlJc w:val="left"/>
      <w:pPr>
        <w:ind w:left="4890" w:hanging="720"/>
      </w:pPr>
      <w:rPr>
        <w:rFonts w:hint="default"/>
        <w:lang w:val="en-US" w:eastAsia="en-US" w:bidi="ar-SA"/>
      </w:rPr>
    </w:lvl>
    <w:lvl w:ilvl="5">
      <w:numFmt w:val="bullet"/>
      <w:lvlText w:val="•"/>
      <w:lvlJc w:val="left"/>
      <w:pPr>
        <w:ind w:left="5813" w:hanging="720"/>
      </w:pPr>
      <w:rPr>
        <w:rFonts w:hint="default"/>
        <w:lang w:val="en-US" w:eastAsia="en-US" w:bidi="ar-SA"/>
      </w:rPr>
    </w:lvl>
    <w:lvl w:ilvl="6">
      <w:numFmt w:val="bullet"/>
      <w:lvlText w:val="•"/>
      <w:lvlJc w:val="left"/>
      <w:pPr>
        <w:ind w:left="6735" w:hanging="720"/>
      </w:pPr>
      <w:rPr>
        <w:rFonts w:hint="default"/>
        <w:lang w:val="en-US" w:eastAsia="en-US" w:bidi="ar-SA"/>
      </w:rPr>
    </w:lvl>
    <w:lvl w:ilvl="7">
      <w:numFmt w:val="bullet"/>
      <w:lvlText w:val="•"/>
      <w:lvlJc w:val="left"/>
      <w:pPr>
        <w:ind w:left="7658" w:hanging="720"/>
      </w:pPr>
      <w:rPr>
        <w:rFonts w:hint="default"/>
        <w:lang w:val="en-US" w:eastAsia="en-US" w:bidi="ar-SA"/>
      </w:rPr>
    </w:lvl>
    <w:lvl w:ilvl="8">
      <w:numFmt w:val="bullet"/>
      <w:lvlText w:val="•"/>
      <w:lvlJc w:val="left"/>
      <w:pPr>
        <w:ind w:left="8581" w:hanging="720"/>
      </w:pPr>
      <w:rPr>
        <w:rFonts w:hint="default"/>
        <w:lang w:val="en-US" w:eastAsia="en-US" w:bidi="ar-SA"/>
      </w:rPr>
    </w:lvl>
  </w:abstractNum>
  <w:abstractNum w:abstractNumId="4">
    <w:nsid w:val="0C607F3C"/>
    <w:multiLevelType w:val="multilevel"/>
    <w:tmpl w:val="EC84263A"/>
    <w:lvl w:ilvl="0">
      <w:start w:val="4"/>
      <w:numFmt w:val="decimal"/>
      <w:lvlText w:val="%1"/>
      <w:lvlJc w:val="left"/>
      <w:pPr>
        <w:ind w:left="686" w:hanging="563"/>
      </w:pPr>
      <w:rPr>
        <w:rFonts w:hint="default"/>
        <w:lang w:val="en-US" w:eastAsia="en-US" w:bidi="ar-SA"/>
      </w:rPr>
    </w:lvl>
    <w:lvl w:ilvl="1">
      <w:start w:val="1"/>
      <w:numFmt w:val="decimal"/>
      <w:lvlText w:val="%1.%2"/>
      <w:lvlJc w:val="left"/>
      <w:pPr>
        <w:ind w:left="686" w:hanging="563"/>
      </w:pPr>
      <w:rPr>
        <w:rFonts w:ascii="Cambria" w:eastAsia="Cambria" w:hAnsi="Cambria" w:cs="Cambria" w:hint="default"/>
        <w:b/>
        <w:bCs/>
        <w:spacing w:val="-1"/>
        <w:w w:val="111"/>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3506" w:hanging="360"/>
      </w:pPr>
      <w:rPr>
        <w:rFonts w:hint="default"/>
        <w:lang w:val="en-US" w:eastAsia="en-US" w:bidi="ar-SA"/>
      </w:rPr>
    </w:lvl>
    <w:lvl w:ilvl="5">
      <w:numFmt w:val="bullet"/>
      <w:lvlText w:val="•"/>
      <w:lvlJc w:val="left"/>
      <w:pPr>
        <w:ind w:left="4659" w:hanging="360"/>
      </w:pPr>
      <w:rPr>
        <w:rFonts w:hint="default"/>
        <w:lang w:val="en-US" w:eastAsia="en-US" w:bidi="ar-SA"/>
      </w:rPr>
    </w:lvl>
    <w:lvl w:ilvl="6">
      <w:numFmt w:val="bullet"/>
      <w:lvlText w:val="•"/>
      <w:lvlJc w:val="left"/>
      <w:pPr>
        <w:ind w:left="5813" w:hanging="360"/>
      </w:pPr>
      <w:rPr>
        <w:rFonts w:hint="default"/>
        <w:lang w:val="en-US" w:eastAsia="en-US" w:bidi="ar-SA"/>
      </w:rPr>
    </w:lvl>
    <w:lvl w:ilvl="7">
      <w:numFmt w:val="bullet"/>
      <w:lvlText w:val="•"/>
      <w:lvlJc w:val="left"/>
      <w:pPr>
        <w:ind w:left="6966" w:hanging="360"/>
      </w:pPr>
      <w:rPr>
        <w:rFonts w:hint="default"/>
        <w:lang w:val="en-US" w:eastAsia="en-US" w:bidi="ar-SA"/>
      </w:rPr>
    </w:lvl>
    <w:lvl w:ilvl="8">
      <w:numFmt w:val="bullet"/>
      <w:lvlText w:val="•"/>
      <w:lvlJc w:val="left"/>
      <w:pPr>
        <w:ind w:left="8119" w:hanging="360"/>
      </w:pPr>
      <w:rPr>
        <w:rFonts w:hint="default"/>
        <w:lang w:val="en-US" w:eastAsia="en-US" w:bidi="ar-SA"/>
      </w:rPr>
    </w:lvl>
  </w:abstractNum>
  <w:abstractNum w:abstractNumId="5">
    <w:nsid w:val="0C6B1C5F"/>
    <w:multiLevelType w:val="hybridMultilevel"/>
    <w:tmpl w:val="183E4FF0"/>
    <w:lvl w:ilvl="0" w:tplc="0B121054">
      <w:numFmt w:val="bullet"/>
      <w:lvlText w:val=""/>
      <w:lvlJc w:val="left"/>
      <w:pPr>
        <w:ind w:left="844" w:hanging="360"/>
      </w:pPr>
      <w:rPr>
        <w:rFonts w:ascii="Symbol" w:eastAsia="Symbol" w:hAnsi="Symbol" w:cs="Symbol" w:hint="default"/>
        <w:w w:val="100"/>
        <w:sz w:val="24"/>
        <w:szCs w:val="24"/>
        <w:lang w:val="en-US" w:eastAsia="en-US" w:bidi="ar-SA"/>
      </w:rPr>
    </w:lvl>
    <w:lvl w:ilvl="1" w:tplc="EB060A62">
      <w:numFmt w:val="bullet"/>
      <w:lvlText w:val="•"/>
      <w:lvlJc w:val="left"/>
      <w:pPr>
        <w:ind w:left="1798" w:hanging="360"/>
      </w:pPr>
      <w:rPr>
        <w:rFonts w:hint="default"/>
        <w:lang w:val="en-US" w:eastAsia="en-US" w:bidi="ar-SA"/>
      </w:rPr>
    </w:lvl>
    <w:lvl w:ilvl="2" w:tplc="CF04852C">
      <w:numFmt w:val="bullet"/>
      <w:lvlText w:val="•"/>
      <w:lvlJc w:val="left"/>
      <w:pPr>
        <w:ind w:left="2757" w:hanging="360"/>
      </w:pPr>
      <w:rPr>
        <w:rFonts w:hint="default"/>
        <w:lang w:val="en-US" w:eastAsia="en-US" w:bidi="ar-SA"/>
      </w:rPr>
    </w:lvl>
    <w:lvl w:ilvl="3" w:tplc="6ED09364">
      <w:numFmt w:val="bullet"/>
      <w:lvlText w:val="•"/>
      <w:lvlJc w:val="left"/>
      <w:pPr>
        <w:ind w:left="3715" w:hanging="360"/>
      </w:pPr>
      <w:rPr>
        <w:rFonts w:hint="default"/>
        <w:lang w:val="en-US" w:eastAsia="en-US" w:bidi="ar-SA"/>
      </w:rPr>
    </w:lvl>
    <w:lvl w:ilvl="4" w:tplc="0B82D1E0">
      <w:numFmt w:val="bullet"/>
      <w:lvlText w:val="•"/>
      <w:lvlJc w:val="left"/>
      <w:pPr>
        <w:ind w:left="4674" w:hanging="360"/>
      </w:pPr>
      <w:rPr>
        <w:rFonts w:hint="default"/>
        <w:lang w:val="en-US" w:eastAsia="en-US" w:bidi="ar-SA"/>
      </w:rPr>
    </w:lvl>
    <w:lvl w:ilvl="5" w:tplc="311A22E2">
      <w:numFmt w:val="bullet"/>
      <w:lvlText w:val="•"/>
      <w:lvlJc w:val="left"/>
      <w:pPr>
        <w:ind w:left="5633" w:hanging="360"/>
      </w:pPr>
      <w:rPr>
        <w:rFonts w:hint="default"/>
        <w:lang w:val="en-US" w:eastAsia="en-US" w:bidi="ar-SA"/>
      </w:rPr>
    </w:lvl>
    <w:lvl w:ilvl="6" w:tplc="A5AEAC10">
      <w:numFmt w:val="bullet"/>
      <w:lvlText w:val="•"/>
      <w:lvlJc w:val="left"/>
      <w:pPr>
        <w:ind w:left="6591" w:hanging="360"/>
      </w:pPr>
      <w:rPr>
        <w:rFonts w:hint="default"/>
        <w:lang w:val="en-US" w:eastAsia="en-US" w:bidi="ar-SA"/>
      </w:rPr>
    </w:lvl>
    <w:lvl w:ilvl="7" w:tplc="657CDC1E">
      <w:numFmt w:val="bullet"/>
      <w:lvlText w:val="•"/>
      <w:lvlJc w:val="left"/>
      <w:pPr>
        <w:ind w:left="7550" w:hanging="360"/>
      </w:pPr>
      <w:rPr>
        <w:rFonts w:hint="default"/>
        <w:lang w:val="en-US" w:eastAsia="en-US" w:bidi="ar-SA"/>
      </w:rPr>
    </w:lvl>
    <w:lvl w:ilvl="8" w:tplc="F146A4AE">
      <w:numFmt w:val="bullet"/>
      <w:lvlText w:val="•"/>
      <w:lvlJc w:val="left"/>
      <w:pPr>
        <w:ind w:left="8509" w:hanging="360"/>
      </w:pPr>
      <w:rPr>
        <w:rFonts w:hint="default"/>
        <w:lang w:val="en-US" w:eastAsia="en-US" w:bidi="ar-SA"/>
      </w:rPr>
    </w:lvl>
  </w:abstractNum>
  <w:abstractNum w:abstractNumId="6">
    <w:nsid w:val="1351429F"/>
    <w:multiLevelType w:val="multilevel"/>
    <w:tmpl w:val="E28231E2"/>
    <w:lvl w:ilvl="0">
      <w:start w:val="1"/>
      <w:numFmt w:val="decimal"/>
      <w:lvlText w:val="%1"/>
      <w:lvlJc w:val="left"/>
      <w:pPr>
        <w:ind w:left="1024" w:hanging="540"/>
      </w:pPr>
      <w:rPr>
        <w:rFonts w:hint="default"/>
        <w:lang w:val="en-US" w:eastAsia="en-US" w:bidi="ar-SA"/>
      </w:rPr>
    </w:lvl>
    <w:lvl w:ilvl="1">
      <w:start w:val="1"/>
      <w:numFmt w:val="decimal"/>
      <w:lvlText w:val="%1.%2"/>
      <w:lvlJc w:val="left"/>
      <w:pPr>
        <w:ind w:left="1024" w:hanging="540"/>
      </w:pPr>
      <w:rPr>
        <w:rFonts w:ascii="Cambria" w:eastAsia="Cambria" w:hAnsi="Cambria" w:cs="Cambria" w:hint="default"/>
        <w:spacing w:val="-1"/>
        <w:w w:val="118"/>
        <w:sz w:val="24"/>
        <w:szCs w:val="24"/>
        <w:lang w:val="en-US" w:eastAsia="en-US" w:bidi="ar-SA"/>
      </w:rPr>
    </w:lvl>
    <w:lvl w:ilvl="2">
      <w:numFmt w:val="bullet"/>
      <w:lvlText w:val="•"/>
      <w:lvlJc w:val="left"/>
      <w:pPr>
        <w:ind w:left="2901" w:hanging="540"/>
      </w:pPr>
      <w:rPr>
        <w:rFonts w:hint="default"/>
        <w:lang w:val="en-US" w:eastAsia="en-US" w:bidi="ar-SA"/>
      </w:rPr>
    </w:lvl>
    <w:lvl w:ilvl="3">
      <w:numFmt w:val="bullet"/>
      <w:lvlText w:val="•"/>
      <w:lvlJc w:val="left"/>
      <w:pPr>
        <w:ind w:left="3841" w:hanging="540"/>
      </w:pPr>
      <w:rPr>
        <w:rFonts w:hint="default"/>
        <w:lang w:val="en-US" w:eastAsia="en-US" w:bidi="ar-SA"/>
      </w:rPr>
    </w:lvl>
    <w:lvl w:ilvl="4">
      <w:numFmt w:val="bullet"/>
      <w:lvlText w:val="•"/>
      <w:lvlJc w:val="left"/>
      <w:pPr>
        <w:ind w:left="4782" w:hanging="540"/>
      </w:pPr>
      <w:rPr>
        <w:rFonts w:hint="default"/>
        <w:lang w:val="en-US" w:eastAsia="en-US" w:bidi="ar-SA"/>
      </w:rPr>
    </w:lvl>
    <w:lvl w:ilvl="5">
      <w:numFmt w:val="bullet"/>
      <w:lvlText w:val="•"/>
      <w:lvlJc w:val="left"/>
      <w:pPr>
        <w:ind w:left="5723" w:hanging="540"/>
      </w:pPr>
      <w:rPr>
        <w:rFonts w:hint="default"/>
        <w:lang w:val="en-US" w:eastAsia="en-US" w:bidi="ar-SA"/>
      </w:rPr>
    </w:lvl>
    <w:lvl w:ilvl="6">
      <w:numFmt w:val="bullet"/>
      <w:lvlText w:val="•"/>
      <w:lvlJc w:val="left"/>
      <w:pPr>
        <w:ind w:left="6663" w:hanging="540"/>
      </w:pPr>
      <w:rPr>
        <w:rFonts w:hint="default"/>
        <w:lang w:val="en-US" w:eastAsia="en-US" w:bidi="ar-SA"/>
      </w:rPr>
    </w:lvl>
    <w:lvl w:ilvl="7">
      <w:numFmt w:val="bullet"/>
      <w:lvlText w:val="•"/>
      <w:lvlJc w:val="left"/>
      <w:pPr>
        <w:ind w:left="7604" w:hanging="540"/>
      </w:pPr>
      <w:rPr>
        <w:rFonts w:hint="default"/>
        <w:lang w:val="en-US" w:eastAsia="en-US" w:bidi="ar-SA"/>
      </w:rPr>
    </w:lvl>
    <w:lvl w:ilvl="8">
      <w:numFmt w:val="bullet"/>
      <w:lvlText w:val="•"/>
      <w:lvlJc w:val="left"/>
      <w:pPr>
        <w:ind w:left="8545" w:hanging="540"/>
      </w:pPr>
      <w:rPr>
        <w:rFonts w:hint="default"/>
        <w:lang w:val="en-US" w:eastAsia="en-US" w:bidi="ar-SA"/>
      </w:rPr>
    </w:lvl>
  </w:abstractNum>
  <w:abstractNum w:abstractNumId="7">
    <w:nsid w:val="13BD7C80"/>
    <w:multiLevelType w:val="hybridMultilevel"/>
    <w:tmpl w:val="41C6A43E"/>
    <w:lvl w:ilvl="0" w:tplc="6966E0C4">
      <w:start w:val="1"/>
      <w:numFmt w:val="decimal"/>
      <w:lvlText w:val="%1."/>
      <w:lvlJc w:val="left"/>
      <w:pPr>
        <w:ind w:left="1146" w:hanging="303"/>
      </w:pPr>
      <w:rPr>
        <w:rFonts w:ascii="Cambria" w:eastAsia="Cambria" w:hAnsi="Cambria" w:cs="Cambria" w:hint="default"/>
        <w:spacing w:val="-1"/>
        <w:w w:val="123"/>
        <w:sz w:val="24"/>
        <w:szCs w:val="24"/>
        <w:lang w:val="en-US" w:eastAsia="en-US" w:bidi="ar-SA"/>
      </w:rPr>
    </w:lvl>
    <w:lvl w:ilvl="1" w:tplc="49A010DA">
      <w:numFmt w:val="bullet"/>
      <w:lvlText w:val="•"/>
      <w:lvlJc w:val="left"/>
      <w:pPr>
        <w:ind w:left="2068" w:hanging="303"/>
      </w:pPr>
      <w:rPr>
        <w:rFonts w:hint="default"/>
        <w:lang w:val="en-US" w:eastAsia="en-US" w:bidi="ar-SA"/>
      </w:rPr>
    </w:lvl>
    <w:lvl w:ilvl="2" w:tplc="C52E074A">
      <w:numFmt w:val="bullet"/>
      <w:lvlText w:val="•"/>
      <w:lvlJc w:val="left"/>
      <w:pPr>
        <w:ind w:left="2997" w:hanging="303"/>
      </w:pPr>
      <w:rPr>
        <w:rFonts w:hint="default"/>
        <w:lang w:val="en-US" w:eastAsia="en-US" w:bidi="ar-SA"/>
      </w:rPr>
    </w:lvl>
    <w:lvl w:ilvl="3" w:tplc="2662D3EC">
      <w:numFmt w:val="bullet"/>
      <w:lvlText w:val="•"/>
      <w:lvlJc w:val="left"/>
      <w:pPr>
        <w:ind w:left="3925" w:hanging="303"/>
      </w:pPr>
      <w:rPr>
        <w:rFonts w:hint="default"/>
        <w:lang w:val="en-US" w:eastAsia="en-US" w:bidi="ar-SA"/>
      </w:rPr>
    </w:lvl>
    <w:lvl w:ilvl="4" w:tplc="A63CDD5A">
      <w:numFmt w:val="bullet"/>
      <w:lvlText w:val="•"/>
      <w:lvlJc w:val="left"/>
      <w:pPr>
        <w:ind w:left="4854" w:hanging="303"/>
      </w:pPr>
      <w:rPr>
        <w:rFonts w:hint="default"/>
        <w:lang w:val="en-US" w:eastAsia="en-US" w:bidi="ar-SA"/>
      </w:rPr>
    </w:lvl>
    <w:lvl w:ilvl="5" w:tplc="429A58AC">
      <w:numFmt w:val="bullet"/>
      <w:lvlText w:val="•"/>
      <w:lvlJc w:val="left"/>
      <w:pPr>
        <w:ind w:left="5783" w:hanging="303"/>
      </w:pPr>
      <w:rPr>
        <w:rFonts w:hint="default"/>
        <w:lang w:val="en-US" w:eastAsia="en-US" w:bidi="ar-SA"/>
      </w:rPr>
    </w:lvl>
    <w:lvl w:ilvl="6" w:tplc="342036BA">
      <w:numFmt w:val="bullet"/>
      <w:lvlText w:val="•"/>
      <w:lvlJc w:val="left"/>
      <w:pPr>
        <w:ind w:left="6711" w:hanging="303"/>
      </w:pPr>
      <w:rPr>
        <w:rFonts w:hint="default"/>
        <w:lang w:val="en-US" w:eastAsia="en-US" w:bidi="ar-SA"/>
      </w:rPr>
    </w:lvl>
    <w:lvl w:ilvl="7" w:tplc="D208045C">
      <w:numFmt w:val="bullet"/>
      <w:lvlText w:val="•"/>
      <w:lvlJc w:val="left"/>
      <w:pPr>
        <w:ind w:left="7640" w:hanging="303"/>
      </w:pPr>
      <w:rPr>
        <w:rFonts w:hint="default"/>
        <w:lang w:val="en-US" w:eastAsia="en-US" w:bidi="ar-SA"/>
      </w:rPr>
    </w:lvl>
    <w:lvl w:ilvl="8" w:tplc="9546262E">
      <w:numFmt w:val="bullet"/>
      <w:lvlText w:val="•"/>
      <w:lvlJc w:val="left"/>
      <w:pPr>
        <w:ind w:left="8569" w:hanging="303"/>
      </w:pPr>
      <w:rPr>
        <w:rFonts w:hint="default"/>
        <w:lang w:val="en-US" w:eastAsia="en-US" w:bidi="ar-SA"/>
      </w:rPr>
    </w:lvl>
  </w:abstractNum>
  <w:abstractNum w:abstractNumId="8">
    <w:nsid w:val="1AB305FF"/>
    <w:multiLevelType w:val="multilevel"/>
    <w:tmpl w:val="FC6EB002"/>
    <w:lvl w:ilvl="0">
      <w:start w:val="2"/>
      <w:numFmt w:val="decimal"/>
      <w:lvlText w:val="%1"/>
      <w:lvlJc w:val="left"/>
      <w:pPr>
        <w:ind w:left="993" w:hanging="452"/>
      </w:pPr>
      <w:rPr>
        <w:rFonts w:hint="default"/>
        <w:lang w:val="en-US" w:eastAsia="en-US" w:bidi="ar-SA"/>
      </w:rPr>
    </w:lvl>
    <w:lvl w:ilvl="1">
      <w:start w:val="1"/>
      <w:numFmt w:val="decimal"/>
      <w:lvlText w:val="%1.%2"/>
      <w:lvlJc w:val="left"/>
      <w:pPr>
        <w:ind w:left="993" w:hanging="452"/>
        <w:jc w:val="right"/>
      </w:pPr>
      <w:rPr>
        <w:rFonts w:ascii="Cambria" w:eastAsia="Cambria" w:hAnsi="Cambria" w:cs="Cambria" w:hint="default"/>
        <w:spacing w:val="-1"/>
        <w:w w:val="118"/>
        <w:sz w:val="24"/>
        <w:szCs w:val="24"/>
        <w:lang w:val="en-US" w:eastAsia="en-US" w:bidi="ar-SA"/>
      </w:rPr>
    </w:lvl>
    <w:lvl w:ilvl="2">
      <w:numFmt w:val="bullet"/>
      <w:lvlText w:val="•"/>
      <w:lvlJc w:val="left"/>
      <w:pPr>
        <w:ind w:left="2885" w:hanging="452"/>
      </w:pPr>
      <w:rPr>
        <w:rFonts w:hint="default"/>
        <w:lang w:val="en-US" w:eastAsia="en-US" w:bidi="ar-SA"/>
      </w:rPr>
    </w:lvl>
    <w:lvl w:ilvl="3">
      <w:numFmt w:val="bullet"/>
      <w:lvlText w:val="•"/>
      <w:lvlJc w:val="left"/>
      <w:pPr>
        <w:ind w:left="3827" w:hanging="452"/>
      </w:pPr>
      <w:rPr>
        <w:rFonts w:hint="default"/>
        <w:lang w:val="en-US" w:eastAsia="en-US" w:bidi="ar-SA"/>
      </w:rPr>
    </w:lvl>
    <w:lvl w:ilvl="4">
      <w:numFmt w:val="bullet"/>
      <w:lvlText w:val="•"/>
      <w:lvlJc w:val="left"/>
      <w:pPr>
        <w:ind w:left="4770" w:hanging="452"/>
      </w:pPr>
      <w:rPr>
        <w:rFonts w:hint="default"/>
        <w:lang w:val="en-US" w:eastAsia="en-US" w:bidi="ar-SA"/>
      </w:rPr>
    </w:lvl>
    <w:lvl w:ilvl="5">
      <w:numFmt w:val="bullet"/>
      <w:lvlText w:val="•"/>
      <w:lvlJc w:val="left"/>
      <w:pPr>
        <w:ind w:left="5713" w:hanging="452"/>
      </w:pPr>
      <w:rPr>
        <w:rFonts w:hint="default"/>
        <w:lang w:val="en-US" w:eastAsia="en-US" w:bidi="ar-SA"/>
      </w:rPr>
    </w:lvl>
    <w:lvl w:ilvl="6">
      <w:numFmt w:val="bullet"/>
      <w:lvlText w:val="•"/>
      <w:lvlJc w:val="left"/>
      <w:pPr>
        <w:ind w:left="6655" w:hanging="452"/>
      </w:pPr>
      <w:rPr>
        <w:rFonts w:hint="default"/>
        <w:lang w:val="en-US" w:eastAsia="en-US" w:bidi="ar-SA"/>
      </w:rPr>
    </w:lvl>
    <w:lvl w:ilvl="7">
      <w:numFmt w:val="bullet"/>
      <w:lvlText w:val="•"/>
      <w:lvlJc w:val="left"/>
      <w:pPr>
        <w:ind w:left="7598" w:hanging="452"/>
      </w:pPr>
      <w:rPr>
        <w:rFonts w:hint="default"/>
        <w:lang w:val="en-US" w:eastAsia="en-US" w:bidi="ar-SA"/>
      </w:rPr>
    </w:lvl>
    <w:lvl w:ilvl="8">
      <w:numFmt w:val="bullet"/>
      <w:lvlText w:val="•"/>
      <w:lvlJc w:val="left"/>
      <w:pPr>
        <w:ind w:left="8541" w:hanging="452"/>
      </w:pPr>
      <w:rPr>
        <w:rFonts w:hint="default"/>
        <w:lang w:val="en-US" w:eastAsia="en-US" w:bidi="ar-SA"/>
      </w:rPr>
    </w:lvl>
  </w:abstractNum>
  <w:abstractNum w:abstractNumId="9">
    <w:nsid w:val="1AF56E74"/>
    <w:multiLevelType w:val="hybridMultilevel"/>
    <w:tmpl w:val="4112B52C"/>
    <w:lvl w:ilvl="0" w:tplc="CDA4C8EE">
      <w:numFmt w:val="bullet"/>
      <w:lvlText w:val=""/>
      <w:lvlJc w:val="left"/>
      <w:pPr>
        <w:ind w:left="844" w:hanging="360"/>
      </w:pPr>
      <w:rPr>
        <w:rFonts w:ascii="Symbol" w:eastAsia="Symbol" w:hAnsi="Symbol" w:cs="Symbol" w:hint="default"/>
        <w:w w:val="100"/>
        <w:sz w:val="24"/>
        <w:szCs w:val="24"/>
        <w:lang w:val="en-US" w:eastAsia="en-US" w:bidi="ar-SA"/>
      </w:rPr>
    </w:lvl>
    <w:lvl w:ilvl="1" w:tplc="08EEECBC">
      <w:numFmt w:val="bullet"/>
      <w:lvlText w:val="•"/>
      <w:lvlJc w:val="left"/>
      <w:pPr>
        <w:ind w:left="1798" w:hanging="360"/>
      </w:pPr>
      <w:rPr>
        <w:rFonts w:hint="default"/>
        <w:lang w:val="en-US" w:eastAsia="en-US" w:bidi="ar-SA"/>
      </w:rPr>
    </w:lvl>
    <w:lvl w:ilvl="2" w:tplc="ABF09E68">
      <w:numFmt w:val="bullet"/>
      <w:lvlText w:val="•"/>
      <w:lvlJc w:val="left"/>
      <w:pPr>
        <w:ind w:left="2757" w:hanging="360"/>
      </w:pPr>
      <w:rPr>
        <w:rFonts w:hint="default"/>
        <w:lang w:val="en-US" w:eastAsia="en-US" w:bidi="ar-SA"/>
      </w:rPr>
    </w:lvl>
    <w:lvl w:ilvl="3" w:tplc="A78E9DFA">
      <w:numFmt w:val="bullet"/>
      <w:lvlText w:val="•"/>
      <w:lvlJc w:val="left"/>
      <w:pPr>
        <w:ind w:left="3715" w:hanging="360"/>
      </w:pPr>
      <w:rPr>
        <w:rFonts w:hint="default"/>
        <w:lang w:val="en-US" w:eastAsia="en-US" w:bidi="ar-SA"/>
      </w:rPr>
    </w:lvl>
    <w:lvl w:ilvl="4" w:tplc="0EC037F8">
      <w:numFmt w:val="bullet"/>
      <w:lvlText w:val="•"/>
      <w:lvlJc w:val="left"/>
      <w:pPr>
        <w:ind w:left="4674" w:hanging="360"/>
      </w:pPr>
      <w:rPr>
        <w:rFonts w:hint="default"/>
        <w:lang w:val="en-US" w:eastAsia="en-US" w:bidi="ar-SA"/>
      </w:rPr>
    </w:lvl>
    <w:lvl w:ilvl="5" w:tplc="ACC8290E">
      <w:numFmt w:val="bullet"/>
      <w:lvlText w:val="•"/>
      <w:lvlJc w:val="left"/>
      <w:pPr>
        <w:ind w:left="5633" w:hanging="360"/>
      </w:pPr>
      <w:rPr>
        <w:rFonts w:hint="default"/>
        <w:lang w:val="en-US" w:eastAsia="en-US" w:bidi="ar-SA"/>
      </w:rPr>
    </w:lvl>
    <w:lvl w:ilvl="6" w:tplc="73AE363A">
      <w:numFmt w:val="bullet"/>
      <w:lvlText w:val="•"/>
      <w:lvlJc w:val="left"/>
      <w:pPr>
        <w:ind w:left="6591" w:hanging="360"/>
      </w:pPr>
      <w:rPr>
        <w:rFonts w:hint="default"/>
        <w:lang w:val="en-US" w:eastAsia="en-US" w:bidi="ar-SA"/>
      </w:rPr>
    </w:lvl>
    <w:lvl w:ilvl="7" w:tplc="CFA8F0CE">
      <w:numFmt w:val="bullet"/>
      <w:lvlText w:val="•"/>
      <w:lvlJc w:val="left"/>
      <w:pPr>
        <w:ind w:left="7550" w:hanging="360"/>
      </w:pPr>
      <w:rPr>
        <w:rFonts w:hint="default"/>
        <w:lang w:val="en-US" w:eastAsia="en-US" w:bidi="ar-SA"/>
      </w:rPr>
    </w:lvl>
    <w:lvl w:ilvl="8" w:tplc="962809A4">
      <w:numFmt w:val="bullet"/>
      <w:lvlText w:val="•"/>
      <w:lvlJc w:val="left"/>
      <w:pPr>
        <w:ind w:left="8509" w:hanging="360"/>
      </w:pPr>
      <w:rPr>
        <w:rFonts w:hint="default"/>
        <w:lang w:val="en-US" w:eastAsia="en-US" w:bidi="ar-SA"/>
      </w:rPr>
    </w:lvl>
  </w:abstractNum>
  <w:abstractNum w:abstractNumId="10">
    <w:nsid w:val="1EA60E6E"/>
    <w:multiLevelType w:val="hybridMultilevel"/>
    <w:tmpl w:val="8D8A5C10"/>
    <w:lvl w:ilvl="0" w:tplc="40682008">
      <w:numFmt w:val="bullet"/>
      <w:lvlText w:val="–"/>
      <w:lvlJc w:val="left"/>
      <w:pPr>
        <w:ind w:left="844" w:hanging="360"/>
      </w:pPr>
      <w:rPr>
        <w:rFonts w:ascii="Cambria" w:eastAsia="Cambria" w:hAnsi="Cambria" w:cs="Cambria" w:hint="default"/>
        <w:w w:val="100"/>
        <w:sz w:val="24"/>
        <w:szCs w:val="24"/>
        <w:lang w:val="en-US" w:eastAsia="en-US" w:bidi="ar-SA"/>
      </w:rPr>
    </w:lvl>
    <w:lvl w:ilvl="1" w:tplc="54C201A8">
      <w:numFmt w:val="bullet"/>
      <w:lvlText w:val="•"/>
      <w:lvlJc w:val="left"/>
      <w:pPr>
        <w:ind w:left="1798" w:hanging="360"/>
      </w:pPr>
      <w:rPr>
        <w:rFonts w:hint="default"/>
        <w:lang w:val="en-US" w:eastAsia="en-US" w:bidi="ar-SA"/>
      </w:rPr>
    </w:lvl>
    <w:lvl w:ilvl="2" w:tplc="E0361598">
      <w:numFmt w:val="bullet"/>
      <w:lvlText w:val="•"/>
      <w:lvlJc w:val="left"/>
      <w:pPr>
        <w:ind w:left="2757" w:hanging="360"/>
      </w:pPr>
      <w:rPr>
        <w:rFonts w:hint="default"/>
        <w:lang w:val="en-US" w:eastAsia="en-US" w:bidi="ar-SA"/>
      </w:rPr>
    </w:lvl>
    <w:lvl w:ilvl="3" w:tplc="B85ACD0A">
      <w:numFmt w:val="bullet"/>
      <w:lvlText w:val="•"/>
      <w:lvlJc w:val="left"/>
      <w:pPr>
        <w:ind w:left="3715" w:hanging="360"/>
      </w:pPr>
      <w:rPr>
        <w:rFonts w:hint="default"/>
        <w:lang w:val="en-US" w:eastAsia="en-US" w:bidi="ar-SA"/>
      </w:rPr>
    </w:lvl>
    <w:lvl w:ilvl="4" w:tplc="A9F48BC2">
      <w:numFmt w:val="bullet"/>
      <w:lvlText w:val="•"/>
      <w:lvlJc w:val="left"/>
      <w:pPr>
        <w:ind w:left="4674" w:hanging="360"/>
      </w:pPr>
      <w:rPr>
        <w:rFonts w:hint="default"/>
        <w:lang w:val="en-US" w:eastAsia="en-US" w:bidi="ar-SA"/>
      </w:rPr>
    </w:lvl>
    <w:lvl w:ilvl="5" w:tplc="2BACD568">
      <w:numFmt w:val="bullet"/>
      <w:lvlText w:val="•"/>
      <w:lvlJc w:val="left"/>
      <w:pPr>
        <w:ind w:left="5633" w:hanging="360"/>
      </w:pPr>
      <w:rPr>
        <w:rFonts w:hint="default"/>
        <w:lang w:val="en-US" w:eastAsia="en-US" w:bidi="ar-SA"/>
      </w:rPr>
    </w:lvl>
    <w:lvl w:ilvl="6" w:tplc="6EDEA38A">
      <w:numFmt w:val="bullet"/>
      <w:lvlText w:val="•"/>
      <w:lvlJc w:val="left"/>
      <w:pPr>
        <w:ind w:left="6591" w:hanging="360"/>
      </w:pPr>
      <w:rPr>
        <w:rFonts w:hint="default"/>
        <w:lang w:val="en-US" w:eastAsia="en-US" w:bidi="ar-SA"/>
      </w:rPr>
    </w:lvl>
    <w:lvl w:ilvl="7" w:tplc="8B885148">
      <w:numFmt w:val="bullet"/>
      <w:lvlText w:val="•"/>
      <w:lvlJc w:val="left"/>
      <w:pPr>
        <w:ind w:left="7550" w:hanging="360"/>
      </w:pPr>
      <w:rPr>
        <w:rFonts w:hint="default"/>
        <w:lang w:val="en-US" w:eastAsia="en-US" w:bidi="ar-SA"/>
      </w:rPr>
    </w:lvl>
    <w:lvl w:ilvl="8" w:tplc="86E0E872">
      <w:numFmt w:val="bullet"/>
      <w:lvlText w:val="•"/>
      <w:lvlJc w:val="left"/>
      <w:pPr>
        <w:ind w:left="8509" w:hanging="360"/>
      </w:pPr>
      <w:rPr>
        <w:rFonts w:hint="default"/>
        <w:lang w:val="en-US" w:eastAsia="en-US" w:bidi="ar-SA"/>
      </w:rPr>
    </w:lvl>
  </w:abstractNum>
  <w:abstractNum w:abstractNumId="11">
    <w:nsid w:val="1EB11C3B"/>
    <w:multiLevelType w:val="multilevel"/>
    <w:tmpl w:val="E28244E0"/>
    <w:lvl w:ilvl="0">
      <w:start w:val="4"/>
      <w:numFmt w:val="decimal"/>
      <w:lvlText w:val="%1"/>
      <w:lvlJc w:val="left"/>
      <w:pPr>
        <w:ind w:left="870" w:hanging="747"/>
      </w:pPr>
      <w:rPr>
        <w:rFonts w:hint="default"/>
        <w:lang w:val="en-US" w:eastAsia="en-US" w:bidi="ar-SA"/>
      </w:rPr>
    </w:lvl>
    <w:lvl w:ilvl="1">
      <w:start w:val="13"/>
      <w:numFmt w:val="decimal"/>
      <w:lvlText w:val="%1.%2"/>
      <w:lvlJc w:val="left"/>
      <w:pPr>
        <w:ind w:left="870" w:hanging="747"/>
      </w:pPr>
      <w:rPr>
        <w:rFonts w:ascii="Cambria" w:eastAsia="Cambria" w:hAnsi="Cambria" w:cs="Cambria" w:hint="default"/>
        <w:b/>
        <w:bCs/>
        <w:spacing w:val="-1"/>
        <w:w w:val="115"/>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3506" w:hanging="360"/>
      </w:pPr>
      <w:rPr>
        <w:rFonts w:hint="default"/>
        <w:lang w:val="en-US" w:eastAsia="en-US" w:bidi="ar-SA"/>
      </w:rPr>
    </w:lvl>
    <w:lvl w:ilvl="5">
      <w:numFmt w:val="bullet"/>
      <w:lvlText w:val="•"/>
      <w:lvlJc w:val="left"/>
      <w:pPr>
        <w:ind w:left="4659" w:hanging="360"/>
      </w:pPr>
      <w:rPr>
        <w:rFonts w:hint="default"/>
        <w:lang w:val="en-US" w:eastAsia="en-US" w:bidi="ar-SA"/>
      </w:rPr>
    </w:lvl>
    <w:lvl w:ilvl="6">
      <w:numFmt w:val="bullet"/>
      <w:lvlText w:val="•"/>
      <w:lvlJc w:val="left"/>
      <w:pPr>
        <w:ind w:left="5813" w:hanging="360"/>
      </w:pPr>
      <w:rPr>
        <w:rFonts w:hint="default"/>
        <w:lang w:val="en-US" w:eastAsia="en-US" w:bidi="ar-SA"/>
      </w:rPr>
    </w:lvl>
    <w:lvl w:ilvl="7">
      <w:numFmt w:val="bullet"/>
      <w:lvlText w:val="•"/>
      <w:lvlJc w:val="left"/>
      <w:pPr>
        <w:ind w:left="6966" w:hanging="360"/>
      </w:pPr>
      <w:rPr>
        <w:rFonts w:hint="default"/>
        <w:lang w:val="en-US" w:eastAsia="en-US" w:bidi="ar-SA"/>
      </w:rPr>
    </w:lvl>
    <w:lvl w:ilvl="8">
      <w:numFmt w:val="bullet"/>
      <w:lvlText w:val="•"/>
      <w:lvlJc w:val="left"/>
      <w:pPr>
        <w:ind w:left="8119" w:hanging="360"/>
      </w:pPr>
      <w:rPr>
        <w:rFonts w:hint="default"/>
        <w:lang w:val="en-US" w:eastAsia="en-US" w:bidi="ar-SA"/>
      </w:rPr>
    </w:lvl>
  </w:abstractNum>
  <w:abstractNum w:abstractNumId="12">
    <w:nsid w:val="2883607E"/>
    <w:multiLevelType w:val="hybridMultilevel"/>
    <w:tmpl w:val="248670F6"/>
    <w:lvl w:ilvl="0" w:tplc="16EE0290">
      <w:numFmt w:val="bullet"/>
      <w:lvlText w:val="–"/>
      <w:lvlJc w:val="left"/>
      <w:pPr>
        <w:ind w:left="844" w:hanging="360"/>
      </w:pPr>
      <w:rPr>
        <w:rFonts w:ascii="Cambria" w:eastAsia="Cambria" w:hAnsi="Cambria" w:cs="Cambria" w:hint="default"/>
        <w:w w:val="100"/>
        <w:sz w:val="24"/>
        <w:szCs w:val="24"/>
        <w:lang w:val="en-US" w:eastAsia="en-US" w:bidi="ar-SA"/>
      </w:rPr>
    </w:lvl>
    <w:lvl w:ilvl="1" w:tplc="97365CC6">
      <w:numFmt w:val="bullet"/>
      <w:lvlText w:val="•"/>
      <w:lvlJc w:val="left"/>
      <w:pPr>
        <w:ind w:left="1798" w:hanging="360"/>
      </w:pPr>
      <w:rPr>
        <w:rFonts w:hint="default"/>
        <w:lang w:val="en-US" w:eastAsia="en-US" w:bidi="ar-SA"/>
      </w:rPr>
    </w:lvl>
    <w:lvl w:ilvl="2" w:tplc="8382839C">
      <w:numFmt w:val="bullet"/>
      <w:lvlText w:val="•"/>
      <w:lvlJc w:val="left"/>
      <w:pPr>
        <w:ind w:left="2757" w:hanging="360"/>
      </w:pPr>
      <w:rPr>
        <w:rFonts w:hint="default"/>
        <w:lang w:val="en-US" w:eastAsia="en-US" w:bidi="ar-SA"/>
      </w:rPr>
    </w:lvl>
    <w:lvl w:ilvl="3" w:tplc="9E42CB40">
      <w:numFmt w:val="bullet"/>
      <w:lvlText w:val="•"/>
      <w:lvlJc w:val="left"/>
      <w:pPr>
        <w:ind w:left="3715" w:hanging="360"/>
      </w:pPr>
      <w:rPr>
        <w:rFonts w:hint="default"/>
        <w:lang w:val="en-US" w:eastAsia="en-US" w:bidi="ar-SA"/>
      </w:rPr>
    </w:lvl>
    <w:lvl w:ilvl="4" w:tplc="F8FEB5FA">
      <w:numFmt w:val="bullet"/>
      <w:lvlText w:val="•"/>
      <w:lvlJc w:val="left"/>
      <w:pPr>
        <w:ind w:left="4674" w:hanging="360"/>
      </w:pPr>
      <w:rPr>
        <w:rFonts w:hint="default"/>
        <w:lang w:val="en-US" w:eastAsia="en-US" w:bidi="ar-SA"/>
      </w:rPr>
    </w:lvl>
    <w:lvl w:ilvl="5" w:tplc="C07CF81A">
      <w:numFmt w:val="bullet"/>
      <w:lvlText w:val="•"/>
      <w:lvlJc w:val="left"/>
      <w:pPr>
        <w:ind w:left="5633" w:hanging="360"/>
      </w:pPr>
      <w:rPr>
        <w:rFonts w:hint="default"/>
        <w:lang w:val="en-US" w:eastAsia="en-US" w:bidi="ar-SA"/>
      </w:rPr>
    </w:lvl>
    <w:lvl w:ilvl="6" w:tplc="ADC62EB0">
      <w:numFmt w:val="bullet"/>
      <w:lvlText w:val="•"/>
      <w:lvlJc w:val="left"/>
      <w:pPr>
        <w:ind w:left="6591" w:hanging="360"/>
      </w:pPr>
      <w:rPr>
        <w:rFonts w:hint="default"/>
        <w:lang w:val="en-US" w:eastAsia="en-US" w:bidi="ar-SA"/>
      </w:rPr>
    </w:lvl>
    <w:lvl w:ilvl="7" w:tplc="642E9030">
      <w:numFmt w:val="bullet"/>
      <w:lvlText w:val="•"/>
      <w:lvlJc w:val="left"/>
      <w:pPr>
        <w:ind w:left="7550" w:hanging="360"/>
      </w:pPr>
      <w:rPr>
        <w:rFonts w:hint="default"/>
        <w:lang w:val="en-US" w:eastAsia="en-US" w:bidi="ar-SA"/>
      </w:rPr>
    </w:lvl>
    <w:lvl w:ilvl="8" w:tplc="10A4DF36">
      <w:numFmt w:val="bullet"/>
      <w:lvlText w:val="•"/>
      <w:lvlJc w:val="left"/>
      <w:pPr>
        <w:ind w:left="8509" w:hanging="360"/>
      </w:pPr>
      <w:rPr>
        <w:rFonts w:hint="default"/>
        <w:lang w:val="en-US" w:eastAsia="en-US" w:bidi="ar-SA"/>
      </w:rPr>
    </w:lvl>
  </w:abstractNum>
  <w:abstractNum w:abstractNumId="13">
    <w:nsid w:val="2D3159BA"/>
    <w:multiLevelType w:val="hybridMultilevel"/>
    <w:tmpl w:val="FED6F58E"/>
    <w:lvl w:ilvl="0" w:tplc="05060A48">
      <w:start w:val="1"/>
      <w:numFmt w:val="decimal"/>
      <w:lvlText w:val="%1."/>
      <w:lvlJc w:val="left"/>
      <w:pPr>
        <w:ind w:left="1564" w:hanging="360"/>
      </w:pPr>
      <w:rPr>
        <w:rFonts w:ascii="Cambria" w:eastAsia="Cambria" w:hAnsi="Cambria" w:cs="Cambria" w:hint="default"/>
        <w:spacing w:val="-1"/>
        <w:w w:val="123"/>
        <w:sz w:val="24"/>
        <w:szCs w:val="24"/>
        <w:lang w:val="en-US" w:eastAsia="en-US" w:bidi="ar-SA"/>
      </w:rPr>
    </w:lvl>
    <w:lvl w:ilvl="1" w:tplc="ECC4A140">
      <w:numFmt w:val="bullet"/>
      <w:lvlText w:val="•"/>
      <w:lvlJc w:val="left"/>
      <w:pPr>
        <w:ind w:left="2446" w:hanging="360"/>
      </w:pPr>
      <w:rPr>
        <w:rFonts w:hint="default"/>
        <w:lang w:val="en-US" w:eastAsia="en-US" w:bidi="ar-SA"/>
      </w:rPr>
    </w:lvl>
    <w:lvl w:ilvl="2" w:tplc="80F6F674">
      <w:numFmt w:val="bullet"/>
      <w:lvlText w:val="•"/>
      <w:lvlJc w:val="left"/>
      <w:pPr>
        <w:ind w:left="3333" w:hanging="360"/>
      </w:pPr>
      <w:rPr>
        <w:rFonts w:hint="default"/>
        <w:lang w:val="en-US" w:eastAsia="en-US" w:bidi="ar-SA"/>
      </w:rPr>
    </w:lvl>
    <w:lvl w:ilvl="3" w:tplc="63DA3166">
      <w:numFmt w:val="bullet"/>
      <w:lvlText w:val="•"/>
      <w:lvlJc w:val="left"/>
      <w:pPr>
        <w:ind w:left="4219" w:hanging="360"/>
      </w:pPr>
      <w:rPr>
        <w:rFonts w:hint="default"/>
        <w:lang w:val="en-US" w:eastAsia="en-US" w:bidi="ar-SA"/>
      </w:rPr>
    </w:lvl>
    <w:lvl w:ilvl="4" w:tplc="6A6AE3E8">
      <w:numFmt w:val="bullet"/>
      <w:lvlText w:val="•"/>
      <w:lvlJc w:val="left"/>
      <w:pPr>
        <w:ind w:left="5106" w:hanging="360"/>
      </w:pPr>
      <w:rPr>
        <w:rFonts w:hint="default"/>
        <w:lang w:val="en-US" w:eastAsia="en-US" w:bidi="ar-SA"/>
      </w:rPr>
    </w:lvl>
    <w:lvl w:ilvl="5" w:tplc="FC285674">
      <w:numFmt w:val="bullet"/>
      <w:lvlText w:val="•"/>
      <w:lvlJc w:val="left"/>
      <w:pPr>
        <w:ind w:left="5993" w:hanging="360"/>
      </w:pPr>
      <w:rPr>
        <w:rFonts w:hint="default"/>
        <w:lang w:val="en-US" w:eastAsia="en-US" w:bidi="ar-SA"/>
      </w:rPr>
    </w:lvl>
    <w:lvl w:ilvl="6" w:tplc="10C23616">
      <w:numFmt w:val="bullet"/>
      <w:lvlText w:val="•"/>
      <w:lvlJc w:val="left"/>
      <w:pPr>
        <w:ind w:left="6879" w:hanging="360"/>
      </w:pPr>
      <w:rPr>
        <w:rFonts w:hint="default"/>
        <w:lang w:val="en-US" w:eastAsia="en-US" w:bidi="ar-SA"/>
      </w:rPr>
    </w:lvl>
    <w:lvl w:ilvl="7" w:tplc="32D21090">
      <w:numFmt w:val="bullet"/>
      <w:lvlText w:val="•"/>
      <w:lvlJc w:val="left"/>
      <w:pPr>
        <w:ind w:left="7766" w:hanging="360"/>
      </w:pPr>
      <w:rPr>
        <w:rFonts w:hint="default"/>
        <w:lang w:val="en-US" w:eastAsia="en-US" w:bidi="ar-SA"/>
      </w:rPr>
    </w:lvl>
    <w:lvl w:ilvl="8" w:tplc="DE90E732">
      <w:numFmt w:val="bullet"/>
      <w:lvlText w:val="•"/>
      <w:lvlJc w:val="left"/>
      <w:pPr>
        <w:ind w:left="8653" w:hanging="360"/>
      </w:pPr>
      <w:rPr>
        <w:rFonts w:hint="default"/>
        <w:lang w:val="en-US" w:eastAsia="en-US" w:bidi="ar-SA"/>
      </w:rPr>
    </w:lvl>
  </w:abstractNum>
  <w:abstractNum w:abstractNumId="14">
    <w:nsid w:val="2F951DF1"/>
    <w:multiLevelType w:val="multilevel"/>
    <w:tmpl w:val="B6F8C08C"/>
    <w:lvl w:ilvl="0">
      <w:start w:val="4"/>
      <w:numFmt w:val="decimal"/>
      <w:lvlText w:val="%1"/>
      <w:lvlJc w:val="left"/>
      <w:pPr>
        <w:ind w:left="1204" w:hanging="720"/>
      </w:pPr>
      <w:rPr>
        <w:rFonts w:hint="default"/>
        <w:lang w:val="en-US" w:eastAsia="en-US" w:bidi="ar-SA"/>
      </w:rPr>
    </w:lvl>
    <w:lvl w:ilvl="1">
      <w:start w:val="1"/>
      <w:numFmt w:val="decimal"/>
      <w:lvlText w:val="%1.%2"/>
      <w:lvlJc w:val="left"/>
      <w:pPr>
        <w:ind w:left="1204" w:hanging="720"/>
      </w:pPr>
      <w:rPr>
        <w:rFonts w:ascii="Cambria" w:eastAsia="Cambria" w:hAnsi="Cambria" w:cs="Cambria" w:hint="default"/>
        <w:spacing w:val="-1"/>
        <w:w w:val="118"/>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67" w:hanging="720"/>
      </w:pPr>
      <w:rPr>
        <w:rFonts w:hint="default"/>
        <w:lang w:val="en-US" w:eastAsia="en-US" w:bidi="ar-SA"/>
      </w:rPr>
    </w:lvl>
    <w:lvl w:ilvl="4">
      <w:numFmt w:val="bullet"/>
      <w:lvlText w:val="•"/>
      <w:lvlJc w:val="left"/>
      <w:pPr>
        <w:ind w:left="4890" w:hanging="720"/>
      </w:pPr>
      <w:rPr>
        <w:rFonts w:hint="default"/>
        <w:lang w:val="en-US" w:eastAsia="en-US" w:bidi="ar-SA"/>
      </w:rPr>
    </w:lvl>
    <w:lvl w:ilvl="5">
      <w:numFmt w:val="bullet"/>
      <w:lvlText w:val="•"/>
      <w:lvlJc w:val="left"/>
      <w:pPr>
        <w:ind w:left="5813" w:hanging="720"/>
      </w:pPr>
      <w:rPr>
        <w:rFonts w:hint="default"/>
        <w:lang w:val="en-US" w:eastAsia="en-US" w:bidi="ar-SA"/>
      </w:rPr>
    </w:lvl>
    <w:lvl w:ilvl="6">
      <w:numFmt w:val="bullet"/>
      <w:lvlText w:val="•"/>
      <w:lvlJc w:val="left"/>
      <w:pPr>
        <w:ind w:left="6735" w:hanging="720"/>
      </w:pPr>
      <w:rPr>
        <w:rFonts w:hint="default"/>
        <w:lang w:val="en-US" w:eastAsia="en-US" w:bidi="ar-SA"/>
      </w:rPr>
    </w:lvl>
    <w:lvl w:ilvl="7">
      <w:numFmt w:val="bullet"/>
      <w:lvlText w:val="•"/>
      <w:lvlJc w:val="left"/>
      <w:pPr>
        <w:ind w:left="7658" w:hanging="720"/>
      </w:pPr>
      <w:rPr>
        <w:rFonts w:hint="default"/>
        <w:lang w:val="en-US" w:eastAsia="en-US" w:bidi="ar-SA"/>
      </w:rPr>
    </w:lvl>
    <w:lvl w:ilvl="8">
      <w:numFmt w:val="bullet"/>
      <w:lvlText w:val="•"/>
      <w:lvlJc w:val="left"/>
      <w:pPr>
        <w:ind w:left="8581" w:hanging="720"/>
      </w:pPr>
      <w:rPr>
        <w:rFonts w:hint="default"/>
        <w:lang w:val="en-US" w:eastAsia="en-US" w:bidi="ar-SA"/>
      </w:rPr>
    </w:lvl>
  </w:abstractNum>
  <w:abstractNum w:abstractNumId="15">
    <w:nsid w:val="302665B6"/>
    <w:multiLevelType w:val="hybridMultilevel"/>
    <w:tmpl w:val="91E8179E"/>
    <w:lvl w:ilvl="0" w:tplc="48600D14">
      <w:numFmt w:val="bullet"/>
      <w:lvlText w:val="–"/>
      <w:lvlJc w:val="left"/>
      <w:pPr>
        <w:ind w:left="844" w:hanging="360"/>
      </w:pPr>
      <w:rPr>
        <w:rFonts w:ascii="Cambria" w:eastAsia="Cambria" w:hAnsi="Cambria" w:cs="Cambria" w:hint="default"/>
        <w:w w:val="100"/>
        <w:sz w:val="24"/>
        <w:szCs w:val="24"/>
        <w:lang w:val="en-US" w:eastAsia="en-US" w:bidi="ar-SA"/>
      </w:rPr>
    </w:lvl>
    <w:lvl w:ilvl="1" w:tplc="F766AC66">
      <w:numFmt w:val="bullet"/>
      <w:lvlText w:val="•"/>
      <w:lvlJc w:val="left"/>
      <w:pPr>
        <w:ind w:left="1798" w:hanging="360"/>
      </w:pPr>
      <w:rPr>
        <w:rFonts w:hint="default"/>
        <w:lang w:val="en-US" w:eastAsia="en-US" w:bidi="ar-SA"/>
      </w:rPr>
    </w:lvl>
    <w:lvl w:ilvl="2" w:tplc="67E2B3F6">
      <w:numFmt w:val="bullet"/>
      <w:lvlText w:val="•"/>
      <w:lvlJc w:val="left"/>
      <w:pPr>
        <w:ind w:left="2757" w:hanging="360"/>
      </w:pPr>
      <w:rPr>
        <w:rFonts w:hint="default"/>
        <w:lang w:val="en-US" w:eastAsia="en-US" w:bidi="ar-SA"/>
      </w:rPr>
    </w:lvl>
    <w:lvl w:ilvl="3" w:tplc="671E75B4">
      <w:numFmt w:val="bullet"/>
      <w:lvlText w:val="•"/>
      <w:lvlJc w:val="left"/>
      <w:pPr>
        <w:ind w:left="3715" w:hanging="360"/>
      </w:pPr>
      <w:rPr>
        <w:rFonts w:hint="default"/>
        <w:lang w:val="en-US" w:eastAsia="en-US" w:bidi="ar-SA"/>
      </w:rPr>
    </w:lvl>
    <w:lvl w:ilvl="4" w:tplc="F8F8E690">
      <w:numFmt w:val="bullet"/>
      <w:lvlText w:val="•"/>
      <w:lvlJc w:val="left"/>
      <w:pPr>
        <w:ind w:left="4674" w:hanging="360"/>
      </w:pPr>
      <w:rPr>
        <w:rFonts w:hint="default"/>
        <w:lang w:val="en-US" w:eastAsia="en-US" w:bidi="ar-SA"/>
      </w:rPr>
    </w:lvl>
    <w:lvl w:ilvl="5" w:tplc="E424F242">
      <w:numFmt w:val="bullet"/>
      <w:lvlText w:val="•"/>
      <w:lvlJc w:val="left"/>
      <w:pPr>
        <w:ind w:left="5633" w:hanging="360"/>
      </w:pPr>
      <w:rPr>
        <w:rFonts w:hint="default"/>
        <w:lang w:val="en-US" w:eastAsia="en-US" w:bidi="ar-SA"/>
      </w:rPr>
    </w:lvl>
    <w:lvl w:ilvl="6" w:tplc="896C6C9E">
      <w:numFmt w:val="bullet"/>
      <w:lvlText w:val="•"/>
      <w:lvlJc w:val="left"/>
      <w:pPr>
        <w:ind w:left="6591" w:hanging="360"/>
      </w:pPr>
      <w:rPr>
        <w:rFonts w:hint="default"/>
        <w:lang w:val="en-US" w:eastAsia="en-US" w:bidi="ar-SA"/>
      </w:rPr>
    </w:lvl>
    <w:lvl w:ilvl="7" w:tplc="85D6E2FA">
      <w:numFmt w:val="bullet"/>
      <w:lvlText w:val="•"/>
      <w:lvlJc w:val="left"/>
      <w:pPr>
        <w:ind w:left="7550" w:hanging="360"/>
      </w:pPr>
      <w:rPr>
        <w:rFonts w:hint="default"/>
        <w:lang w:val="en-US" w:eastAsia="en-US" w:bidi="ar-SA"/>
      </w:rPr>
    </w:lvl>
    <w:lvl w:ilvl="8" w:tplc="4DC0107E">
      <w:numFmt w:val="bullet"/>
      <w:lvlText w:val="•"/>
      <w:lvlJc w:val="left"/>
      <w:pPr>
        <w:ind w:left="8509" w:hanging="360"/>
      </w:pPr>
      <w:rPr>
        <w:rFonts w:hint="default"/>
        <w:lang w:val="en-US" w:eastAsia="en-US" w:bidi="ar-SA"/>
      </w:rPr>
    </w:lvl>
  </w:abstractNum>
  <w:abstractNum w:abstractNumId="16">
    <w:nsid w:val="377A03B2"/>
    <w:multiLevelType w:val="multilevel"/>
    <w:tmpl w:val="4A66A22E"/>
    <w:lvl w:ilvl="0">
      <w:start w:val="1"/>
      <w:numFmt w:val="decimal"/>
      <w:lvlText w:val="%1"/>
      <w:lvlJc w:val="left"/>
      <w:pPr>
        <w:ind w:left="686" w:hanging="563"/>
      </w:pPr>
      <w:rPr>
        <w:rFonts w:hint="default"/>
        <w:lang w:val="en-US" w:eastAsia="en-US" w:bidi="ar-SA"/>
      </w:rPr>
    </w:lvl>
    <w:lvl w:ilvl="1">
      <w:start w:val="2"/>
      <w:numFmt w:val="decimal"/>
      <w:lvlText w:val="%1.%2"/>
      <w:lvlJc w:val="left"/>
      <w:pPr>
        <w:ind w:left="686" w:hanging="563"/>
        <w:jc w:val="right"/>
      </w:pPr>
      <w:rPr>
        <w:rFonts w:hint="default"/>
        <w:b/>
        <w:bCs/>
        <w:spacing w:val="-1"/>
        <w:w w:val="111"/>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3257" w:hanging="162"/>
      </w:pPr>
      <w:rPr>
        <w:rFonts w:ascii="Wingdings" w:eastAsia="Wingdings" w:hAnsi="Wingdings" w:cs="Wingdings" w:hint="default"/>
        <w:w w:val="100"/>
        <w:sz w:val="16"/>
        <w:szCs w:val="16"/>
        <w:lang w:val="en-US" w:eastAsia="en-US" w:bidi="ar-SA"/>
      </w:rPr>
    </w:lvl>
    <w:lvl w:ilvl="5">
      <w:numFmt w:val="bullet"/>
      <w:lvlText w:val="•"/>
      <w:lvlJc w:val="left"/>
      <w:pPr>
        <w:ind w:left="5307" w:hanging="162"/>
      </w:pPr>
      <w:rPr>
        <w:rFonts w:hint="default"/>
        <w:lang w:val="en-US" w:eastAsia="en-US" w:bidi="ar-SA"/>
      </w:rPr>
    </w:lvl>
    <w:lvl w:ilvl="6">
      <w:numFmt w:val="bullet"/>
      <w:lvlText w:val="•"/>
      <w:lvlJc w:val="left"/>
      <w:pPr>
        <w:ind w:left="6331" w:hanging="162"/>
      </w:pPr>
      <w:rPr>
        <w:rFonts w:hint="default"/>
        <w:lang w:val="en-US" w:eastAsia="en-US" w:bidi="ar-SA"/>
      </w:rPr>
    </w:lvl>
    <w:lvl w:ilvl="7">
      <w:numFmt w:val="bullet"/>
      <w:lvlText w:val="•"/>
      <w:lvlJc w:val="left"/>
      <w:pPr>
        <w:ind w:left="7355" w:hanging="162"/>
      </w:pPr>
      <w:rPr>
        <w:rFonts w:hint="default"/>
        <w:lang w:val="en-US" w:eastAsia="en-US" w:bidi="ar-SA"/>
      </w:rPr>
    </w:lvl>
    <w:lvl w:ilvl="8">
      <w:numFmt w:val="bullet"/>
      <w:lvlText w:val="•"/>
      <w:lvlJc w:val="left"/>
      <w:pPr>
        <w:ind w:left="8378" w:hanging="162"/>
      </w:pPr>
      <w:rPr>
        <w:rFonts w:hint="default"/>
        <w:lang w:val="en-US" w:eastAsia="en-US" w:bidi="ar-SA"/>
      </w:rPr>
    </w:lvl>
  </w:abstractNum>
  <w:abstractNum w:abstractNumId="17">
    <w:nsid w:val="3B200796"/>
    <w:multiLevelType w:val="hybridMultilevel"/>
    <w:tmpl w:val="88B8675A"/>
    <w:lvl w:ilvl="0" w:tplc="732AB0C4">
      <w:start w:val="1"/>
      <w:numFmt w:val="decimal"/>
      <w:lvlText w:val="%1."/>
      <w:lvlJc w:val="left"/>
      <w:pPr>
        <w:ind w:left="1564" w:hanging="360"/>
      </w:pPr>
      <w:rPr>
        <w:rFonts w:ascii="Cambria" w:eastAsia="Cambria" w:hAnsi="Cambria" w:cs="Cambria" w:hint="default"/>
        <w:spacing w:val="-1"/>
        <w:w w:val="123"/>
        <w:sz w:val="24"/>
        <w:szCs w:val="24"/>
        <w:lang w:val="en-US" w:eastAsia="en-US" w:bidi="ar-SA"/>
      </w:rPr>
    </w:lvl>
    <w:lvl w:ilvl="1" w:tplc="F3A46B26">
      <w:numFmt w:val="bullet"/>
      <w:lvlText w:val="•"/>
      <w:lvlJc w:val="left"/>
      <w:pPr>
        <w:ind w:left="2446" w:hanging="360"/>
      </w:pPr>
      <w:rPr>
        <w:rFonts w:hint="default"/>
        <w:lang w:val="en-US" w:eastAsia="en-US" w:bidi="ar-SA"/>
      </w:rPr>
    </w:lvl>
    <w:lvl w:ilvl="2" w:tplc="24900348">
      <w:numFmt w:val="bullet"/>
      <w:lvlText w:val="•"/>
      <w:lvlJc w:val="left"/>
      <w:pPr>
        <w:ind w:left="3333" w:hanging="360"/>
      </w:pPr>
      <w:rPr>
        <w:rFonts w:hint="default"/>
        <w:lang w:val="en-US" w:eastAsia="en-US" w:bidi="ar-SA"/>
      </w:rPr>
    </w:lvl>
    <w:lvl w:ilvl="3" w:tplc="1B389D5E">
      <w:numFmt w:val="bullet"/>
      <w:lvlText w:val="•"/>
      <w:lvlJc w:val="left"/>
      <w:pPr>
        <w:ind w:left="4219" w:hanging="360"/>
      </w:pPr>
      <w:rPr>
        <w:rFonts w:hint="default"/>
        <w:lang w:val="en-US" w:eastAsia="en-US" w:bidi="ar-SA"/>
      </w:rPr>
    </w:lvl>
    <w:lvl w:ilvl="4" w:tplc="84706658">
      <w:numFmt w:val="bullet"/>
      <w:lvlText w:val="•"/>
      <w:lvlJc w:val="left"/>
      <w:pPr>
        <w:ind w:left="5106" w:hanging="360"/>
      </w:pPr>
      <w:rPr>
        <w:rFonts w:hint="default"/>
        <w:lang w:val="en-US" w:eastAsia="en-US" w:bidi="ar-SA"/>
      </w:rPr>
    </w:lvl>
    <w:lvl w:ilvl="5" w:tplc="D8E43A98">
      <w:numFmt w:val="bullet"/>
      <w:lvlText w:val="•"/>
      <w:lvlJc w:val="left"/>
      <w:pPr>
        <w:ind w:left="5993" w:hanging="360"/>
      </w:pPr>
      <w:rPr>
        <w:rFonts w:hint="default"/>
        <w:lang w:val="en-US" w:eastAsia="en-US" w:bidi="ar-SA"/>
      </w:rPr>
    </w:lvl>
    <w:lvl w:ilvl="6" w:tplc="44BC45DE">
      <w:numFmt w:val="bullet"/>
      <w:lvlText w:val="•"/>
      <w:lvlJc w:val="left"/>
      <w:pPr>
        <w:ind w:left="6879" w:hanging="360"/>
      </w:pPr>
      <w:rPr>
        <w:rFonts w:hint="default"/>
        <w:lang w:val="en-US" w:eastAsia="en-US" w:bidi="ar-SA"/>
      </w:rPr>
    </w:lvl>
    <w:lvl w:ilvl="7" w:tplc="D1F08E3A">
      <w:numFmt w:val="bullet"/>
      <w:lvlText w:val="•"/>
      <w:lvlJc w:val="left"/>
      <w:pPr>
        <w:ind w:left="7766" w:hanging="360"/>
      </w:pPr>
      <w:rPr>
        <w:rFonts w:hint="default"/>
        <w:lang w:val="en-US" w:eastAsia="en-US" w:bidi="ar-SA"/>
      </w:rPr>
    </w:lvl>
    <w:lvl w:ilvl="8" w:tplc="E98C5E76">
      <w:numFmt w:val="bullet"/>
      <w:lvlText w:val="•"/>
      <w:lvlJc w:val="left"/>
      <w:pPr>
        <w:ind w:left="8653" w:hanging="360"/>
      </w:pPr>
      <w:rPr>
        <w:rFonts w:hint="default"/>
        <w:lang w:val="en-US" w:eastAsia="en-US" w:bidi="ar-SA"/>
      </w:rPr>
    </w:lvl>
  </w:abstractNum>
  <w:abstractNum w:abstractNumId="18">
    <w:nsid w:val="41AD4473"/>
    <w:multiLevelType w:val="multilevel"/>
    <w:tmpl w:val="514E9C2C"/>
    <w:lvl w:ilvl="0">
      <w:start w:val="3"/>
      <w:numFmt w:val="decimal"/>
      <w:lvlText w:val="%1"/>
      <w:lvlJc w:val="left"/>
      <w:pPr>
        <w:ind w:left="686" w:hanging="563"/>
      </w:pPr>
      <w:rPr>
        <w:rFonts w:hint="default"/>
        <w:lang w:val="en-US" w:eastAsia="en-US" w:bidi="ar-SA"/>
      </w:rPr>
    </w:lvl>
    <w:lvl w:ilvl="1">
      <w:start w:val="1"/>
      <w:numFmt w:val="decimal"/>
      <w:lvlText w:val="%1.%2"/>
      <w:lvlJc w:val="left"/>
      <w:pPr>
        <w:ind w:left="686" w:hanging="563"/>
      </w:pPr>
      <w:rPr>
        <w:rFonts w:ascii="Cambria" w:eastAsia="Cambria" w:hAnsi="Cambria" w:cs="Cambria" w:hint="default"/>
        <w:b/>
        <w:bCs/>
        <w:spacing w:val="-1"/>
        <w:w w:val="111"/>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2780" w:hanging="360"/>
      </w:pPr>
      <w:rPr>
        <w:rFonts w:hint="default"/>
        <w:lang w:val="en-US" w:eastAsia="en-US" w:bidi="ar-SA"/>
      </w:rPr>
    </w:lvl>
    <w:lvl w:ilvl="5">
      <w:numFmt w:val="bullet"/>
      <w:lvlText w:val="•"/>
      <w:lvlJc w:val="left"/>
      <w:pPr>
        <w:ind w:left="4054" w:hanging="360"/>
      </w:pPr>
      <w:rPr>
        <w:rFonts w:hint="default"/>
        <w:lang w:val="en-US" w:eastAsia="en-US" w:bidi="ar-SA"/>
      </w:rPr>
    </w:lvl>
    <w:lvl w:ilvl="6">
      <w:numFmt w:val="bullet"/>
      <w:lvlText w:val="•"/>
      <w:lvlJc w:val="left"/>
      <w:pPr>
        <w:ind w:left="5328" w:hanging="360"/>
      </w:pPr>
      <w:rPr>
        <w:rFonts w:hint="default"/>
        <w:lang w:val="en-US" w:eastAsia="en-US" w:bidi="ar-SA"/>
      </w:rPr>
    </w:lvl>
    <w:lvl w:ilvl="7">
      <w:numFmt w:val="bullet"/>
      <w:lvlText w:val="•"/>
      <w:lvlJc w:val="left"/>
      <w:pPr>
        <w:ind w:left="6603" w:hanging="360"/>
      </w:pPr>
      <w:rPr>
        <w:rFonts w:hint="default"/>
        <w:lang w:val="en-US" w:eastAsia="en-US" w:bidi="ar-SA"/>
      </w:rPr>
    </w:lvl>
    <w:lvl w:ilvl="8">
      <w:numFmt w:val="bullet"/>
      <w:lvlText w:val="•"/>
      <w:lvlJc w:val="left"/>
      <w:pPr>
        <w:ind w:left="7877" w:hanging="360"/>
      </w:pPr>
      <w:rPr>
        <w:rFonts w:hint="default"/>
        <w:lang w:val="en-US" w:eastAsia="en-US" w:bidi="ar-SA"/>
      </w:rPr>
    </w:lvl>
  </w:abstractNum>
  <w:abstractNum w:abstractNumId="19">
    <w:nsid w:val="491B5EF6"/>
    <w:multiLevelType w:val="hybridMultilevel"/>
    <w:tmpl w:val="A6547260"/>
    <w:lvl w:ilvl="0" w:tplc="5186FA2C">
      <w:start w:val="1"/>
      <w:numFmt w:val="decimal"/>
      <w:lvlText w:val="%1."/>
      <w:lvlJc w:val="left"/>
      <w:pPr>
        <w:ind w:left="1146" w:hanging="303"/>
      </w:pPr>
      <w:rPr>
        <w:rFonts w:ascii="Cambria" w:eastAsia="Cambria" w:hAnsi="Cambria" w:cs="Cambria" w:hint="default"/>
        <w:spacing w:val="-1"/>
        <w:w w:val="123"/>
        <w:sz w:val="24"/>
        <w:szCs w:val="24"/>
        <w:lang w:val="en-US" w:eastAsia="en-US" w:bidi="ar-SA"/>
      </w:rPr>
    </w:lvl>
    <w:lvl w:ilvl="1" w:tplc="FD16FBE4">
      <w:numFmt w:val="bullet"/>
      <w:lvlText w:val="•"/>
      <w:lvlJc w:val="left"/>
      <w:pPr>
        <w:ind w:left="2068" w:hanging="303"/>
      </w:pPr>
      <w:rPr>
        <w:rFonts w:hint="default"/>
        <w:lang w:val="en-US" w:eastAsia="en-US" w:bidi="ar-SA"/>
      </w:rPr>
    </w:lvl>
    <w:lvl w:ilvl="2" w:tplc="E4E4B006">
      <w:numFmt w:val="bullet"/>
      <w:lvlText w:val="•"/>
      <w:lvlJc w:val="left"/>
      <w:pPr>
        <w:ind w:left="2997" w:hanging="303"/>
      </w:pPr>
      <w:rPr>
        <w:rFonts w:hint="default"/>
        <w:lang w:val="en-US" w:eastAsia="en-US" w:bidi="ar-SA"/>
      </w:rPr>
    </w:lvl>
    <w:lvl w:ilvl="3" w:tplc="8A78C62A">
      <w:numFmt w:val="bullet"/>
      <w:lvlText w:val="•"/>
      <w:lvlJc w:val="left"/>
      <w:pPr>
        <w:ind w:left="3925" w:hanging="303"/>
      </w:pPr>
      <w:rPr>
        <w:rFonts w:hint="default"/>
        <w:lang w:val="en-US" w:eastAsia="en-US" w:bidi="ar-SA"/>
      </w:rPr>
    </w:lvl>
    <w:lvl w:ilvl="4" w:tplc="F67A6F52">
      <w:numFmt w:val="bullet"/>
      <w:lvlText w:val="•"/>
      <w:lvlJc w:val="left"/>
      <w:pPr>
        <w:ind w:left="4854" w:hanging="303"/>
      </w:pPr>
      <w:rPr>
        <w:rFonts w:hint="default"/>
        <w:lang w:val="en-US" w:eastAsia="en-US" w:bidi="ar-SA"/>
      </w:rPr>
    </w:lvl>
    <w:lvl w:ilvl="5" w:tplc="1D4076F6">
      <w:numFmt w:val="bullet"/>
      <w:lvlText w:val="•"/>
      <w:lvlJc w:val="left"/>
      <w:pPr>
        <w:ind w:left="5783" w:hanging="303"/>
      </w:pPr>
      <w:rPr>
        <w:rFonts w:hint="default"/>
        <w:lang w:val="en-US" w:eastAsia="en-US" w:bidi="ar-SA"/>
      </w:rPr>
    </w:lvl>
    <w:lvl w:ilvl="6" w:tplc="597A2752">
      <w:numFmt w:val="bullet"/>
      <w:lvlText w:val="•"/>
      <w:lvlJc w:val="left"/>
      <w:pPr>
        <w:ind w:left="6711" w:hanging="303"/>
      </w:pPr>
      <w:rPr>
        <w:rFonts w:hint="default"/>
        <w:lang w:val="en-US" w:eastAsia="en-US" w:bidi="ar-SA"/>
      </w:rPr>
    </w:lvl>
    <w:lvl w:ilvl="7" w:tplc="E83E46BE">
      <w:numFmt w:val="bullet"/>
      <w:lvlText w:val="•"/>
      <w:lvlJc w:val="left"/>
      <w:pPr>
        <w:ind w:left="7640" w:hanging="303"/>
      </w:pPr>
      <w:rPr>
        <w:rFonts w:hint="default"/>
        <w:lang w:val="en-US" w:eastAsia="en-US" w:bidi="ar-SA"/>
      </w:rPr>
    </w:lvl>
    <w:lvl w:ilvl="8" w:tplc="4622E872">
      <w:numFmt w:val="bullet"/>
      <w:lvlText w:val="•"/>
      <w:lvlJc w:val="left"/>
      <w:pPr>
        <w:ind w:left="8569" w:hanging="303"/>
      </w:pPr>
      <w:rPr>
        <w:rFonts w:hint="default"/>
        <w:lang w:val="en-US" w:eastAsia="en-US" w:bidi="ar-SA"/>
      </w:rPr>
    </w:lvl>
  </w:abstractNum>
  <w:abstractNum w:abstractNumId="20">
    <w:nsid w:val="50297CFC"/>
    <w:multiLevelType w:val="multilevel"/>
    <w:tmpl w:val="C082EEEC"/>
    <w:lvl w:ilvl="0">
      <w:start w:val="3"/>
      <w:numFmt w:val="decimal"/>
      <w:lvlText w:val="%1"/>
      <w:lvlJc w:val="left"/>
      <w:pPr>
        <w:ind w:left="1204" w:hanging="720"/>
      </w:pPr>
      <w:rPr>
        <w:rFonts w:hint="default"/>
        <w:lang w:val="en-US" w:eastAsia="en-US" w:bidi="ar-SA"/>
      </w:rPr>
    </w:lvl>
    <w:lvl w:ilvl="1">
      <w:start w:val="1"/>
      <w:numFmt w:val="decimal"/>
      <w:lvlText w:val="%1.%2"/>
      <w:lvlJc w:val="left"/>
      <w:pPr>
        <w:ind w:left="1204" w:hanging="720"/>
      </w:pPr>
      <w:rPr>
        <w:rFonts w:ascii="Cambria" w:eastAsia="Cambria" w:hAnsi="Cambria" w:cs="Cambria" w:hint="default"/>
        <w:spacing w:val="-1"/>
        <w:w w:val="118"/>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67" w:hanging="720"/>
      </w:pPr>
      <w:rPr>
        <w:rFonts w:hint="default"/>
        <w:lang w:val="en-US" w:eastAsia="en-US" w:bidi="ar-SA"/>
      </w:rPr>
    </w:lvl>
    <w:lvl w:ilvl="4">
      <w:numFmt w:val="bullet"/>
      <w:lvlText w:val="•"/>
      <w:lvlJc w:val="left"/>
      <w:pPr>
        <w:ind w:left="4890" w:hanging="720"/>
      </w:pPr>
      <w:rPr>
        <w:rFonts w:hint="default"/>
        <w:lang w:val="en-US" w:eastAsia="en-US" w:bidi="ar-SA"/>
      </w:rPr>
    </w:lvl>
    <w:lvl w:ilvl="5">
      <w:numFmt w:val="bullet"/>
      <w:lvlText w:val="•"/>
      <w:lvlJc w:val="left"/>
      <w:pPr>
        <w:ind w:left="5813" w:hanging="720"/>
      </w:pPr>
      <w:rPr>
        <w:rFonts w:hint="default"/>
        <w:lang w:val="en-US" w:eastAsia="en-US" w:bidi="ar-SA"/>
      </w:rPr>
    </w:lvl>
    <w:lvl w:ilvl="6">
      <w:numFmt w:val="bullet"/>
      <w:lvlText w:val="•"/>
      <w:lvlJc w:val="left"/>
      <w:pPr>
        <w:ind w:left="6735" w:hanging="720"/>
      </w:pPr>
      <w:rPr>
        <w:rFonts w:hint="default"/>
        <w:lang w:val="en-US" w:eastAsia="en-US" w:bidi="ar-SA"/>
      </w:rPr>
    </w:lvl>
    <w:lvl w:ilvl="7">
      <w:numFmt w:val="bullet"/>
      <w:lvlText w:val="•"/>
      <w:lvlJc w:val="left"/>
      <w:pPr>
        <w:ind w:left="7658" w:hanging="720"/>
      </w:pPr>
      <w:rPr>
        <w:rFonts w:hint="default"/>
        <w:lang w:val="en-US" w:eastAsia="en-US" w:bidi="ar-SA"/>
      </w:rPr>
    </w:lvl>
    <w:lvl w:ilvl="8">
      <w:numFmt w:val="bullet"/>
      <w:lvlText w:val="•"/>
      <w:lvlJc w:val="left"/>
      <w:pPr>
        <w:ind w:left="8581" w:hanging="720"/>
      </w:pPr>
      <w:rPr>
        <w:rFonts w:hint="default"/>
        <w:lang w:val="en-US" w:eastAsia="en-US" w:bidi="ar-SA"/>
      </w:rPr>
    </w:lvl>
  </w:abstractNum>
  <w:abstractNum w:abstractNumId="21">
    <w:nsid w:val="5869099D"/>
    <w:multiLevelType w:val="hybridMultilevel"/>
    <w:tmpl w:val="E9B4464C"/>
    <w:lvl w:ilvl="0" w:tplc="55FAC9A8">
      <w:numFmt w:val="bullet"/>
      <w:lvlText w:val=""/>
      <w:lvlJc w:val="left"/>
      <w:pPr>
        <w:ind w:left="3202" w:hanging="179"/>
      </w:pPr>
      <w:rPr>
        <w:rFonts w:ascii="Wingdings" w:eastAsia="Wingdings" w:hAnsi="Wingdings" w:cs="Wingdings" w:hint="default"/>
        <w:w w:val="99"/>
        <w:sz w:val="18"/>
        <w:szCs w:val="18"/>
        <w:lang w:val="en-US" w:eastAsia="en-US" w:bidi="ar-SA"/>
      </w:rPr>
    </w:lvl>
    <w:lvl w:ilvl="1" w:tplc="C7DE1BFA">
      <w:numFmt w:val="bullet"/>
      <w:lvlText w:val="•"/>
      <w:lvlJc w:val="left"/>
      <w:pPr>
        <w:ind w:left="3922" w:hanging="179"/>
      </w:pPr>
      <w:rPr>
        <w:rFonts w:hint="default"/>
        <w:lang w:val="en-US" w:eastAsia="en-US" w:bidi="ar-SA"/>
      </w:rPr>
    </w:lvl>
    <w:lvl w:ilvl="2" w:tplc="CE809FDA">
      <w:numFmt w:val="bullet"/>
      <w:lvlText w:val="•"/>
      <w:lvlJc w:val="left"/>
      <w:pPr>
        <w:ind w:left="4645" w:hanging="179"/>
      </w:pPr>
      <w:rPr>
        <w:rFonts w:hint="default"/>
        <w:lang w:val="en-US" w:eastAsia="en-US" w:bidi="ar-SA"/>
      </w:rPr>
    </w:lvl>
    <w:lvl w:ilvl="3" w:tplc="F5F8AE00">
      <w:numFmt w:val="bullet"/>
      <w:lvlText w:val="•"/>
      <w:lvlJc w:val="left"/>
      <w:pPr>
        <w:ind w:left="5367" w:hanging="179"/>
      </w:pPr>
      <w:rPr>
        <w:rFonts w:hint="default"/>
        <w:lang w:val="en-US" w:eastAsia="en-US" w:bidi="ar-SA"/>
      </w:rPr>
    </w:lvl>
    <w:lvl w:ilvl="4" w:tplc="E54E8A9C">
      <w:numFmt w:val="bullet"/>
      <w:lvlText w:val="•"/>
      <w:lvlJc w:val="left"/>
      <w:pPr>
        <w:ind w:left="6090" w:hanging="179"/>
      </w:pPr>
      <w:rPr>
        <w:rFonts w:hint="default"/>
        <w:lang w:val="en-US" w:eastAsia="en-US" w:bidi="ar-SA"/>
      </w:rPr>
    </w:lvl>
    <w:lvl w:ilvl="5" w:tplc="002CCECC">
      <w:numFmt w:val="bullet"/>
      <w:lvlText w:val="•"/>
      <w:lvlJc w:val="left"/>
      <w:pPr>
        <w:ind w:left="6813" w:hanging="179"/>
      </w:pPr>
      <w:rPr>
        <w:rFonts w:hint="default"/>
        <w:lang w:val="en-US" w:eastAsia="en-US" w:bidi="ar-SA"/>
      </w:rPr>
    </w:lvl>
    <w:lvl w:ilvl="6" w:tplc="FC3AEAA2">
      <w:numFmt w:val="bullet"/>
      <w:lvlText w:val="•"/>
      <w:lvlJc w:val="left"/>
      <w:pPr>
        <w:ind w:left="7535" w:hanging="179"/>
      </w:pPr>
      <w:rPr>
        <w:rFonts w:hint="default"/>
        <w:lang w:val="en-US" w:eastAsia="en-US" w:bidi="ar-SA"/>
      </w:rPr>
    </w:lvl>
    <w:lvl w:ilvl="7" w:tplc="F9C6DFAA">
      <w:numFmt w:val="bullet"/>
      <w:lvlText w:val="•"/>
      <w:lvlJc w:val="left"/>
      <w:pPr>
        <w:ind w:left="8258" w:hanging="179"/>
      </w:pPr>
      <w:rPr>
        <w:rFonts w:hint="default"/>
        <w:lang w:val="en-US" w:eastAsia="en-US" w:bidi="ar-SA"/>
      </w:rPr>
    </w:lvl>
    <w:lvl w:ilvl="8" w:tplc="0C66E7F2">
      <w:numFmt w:val="bullet"/>
      <w:lvlText w:val="•"/>
      <w:lvlJc w:val="left"/>
      <w:pPr>
        <w:ind w:left="8981" w:hanging="179"/>
      </w:pPr>
      <w:rPr>
        <w:rFonts w:hint="default"/>
        <w:lang w:val="en-US" w:eastAsia="en-US" w:bidi="ar-SA"/>
      </w:rPr>
    </w:lvl>
  </w:abstractNum>
  <w:abstractNum w:abstractNumId="22">
    <w:nsid w:val="5FDD6C90"/>
    <w:multiLevelType w:val="hybridMultilevel"/>
    <w:tmpl w:val="1BDC4390"/>
    <w:lvl w:ilvl="0" w:tplc="39E44028">
      <w:start w:val="5"/>
      <w:numFmt w:val="lowerLetter"/>
      <w:lvlText w:val="%1"/>
      <w:lvlJc w:val="left"/>
      <w:pPr>
        <w:ind w:left="566" w:hanging="443"/>
      </w:pPr>
      <w:rPr>
        <w:rFonts w:hint="default"/>
        <w:lang w:val="en-US" w:eastAsia="en-US" w:bidi="ar-SA"/>
      </w:rPr>
    </w:lvl>
    <w:lvl w:ilvl="1" w:tplc="D41AA2C4">
      <w:numFmt w:val="bullet"/>
      <w:lvlText w:val=""/>
      <w:lvlJc w:val="left"/>
      <w:pPr>
        <w:ind w:left="844" w:hanging="360"/>
      </w:pPr>
      <w:rPr>
        <w:rFonts w:ascii="Symbol" w:eastAsia="Symbol" w:hAnsi="Symbol" w:cs="Symbol" w:hint="default"/>
        <w:w w:val="100"/>
        <w:sz w:val="24"/>
        <w:szCs w:val="24"/>
        <w:lang w:val="en-US" w:eastAsia="en-US" w:bidi="ar-SA"/>
      </w:rPr>
    </w:lvl>
    <w:lvl w:ilvl="2" w:tplc="B24A59D6">
      <w:numFmt w:val="bullet"/>
      <w:lvlText w:val="•"/>
      <w:lvlJc w:val="left"/>
      <w:pPr>
        <w:ind w:left="1200" w:hanging="360"/>
      </w:pPr>
      <w:rPr>
        <w:rFonts w:hint="default"/>
        <w:lang w:val="en-US" w:eastAsia="en-US" w:bidi="ar-SA"/>
      </w:rPr>
    </w:lvl>
    <w:lvl w:ilvl="3" w:tplc="02E66B5C">
      <w:numFmt w:val="bullet"/>
      <w:lvlText w:val="•"/>
      <w:lvlJc w:val="left"/>
      <w:pPr>
        <w:ind w:left="2353" w:hanging="360"/>
      </w:pPr>
      <w:rPr>
        <w:rFonts w:hint="default"/>
        <w:lang w:val="en-US" w:eastAsia="en-US" w:bidi="ar-SA"/>
      </w:rPr>
    </w:lvl>
    <w:lvl w:ilvl="4" w:tplc="3CB43E6C">
      <w:numFmt w:val="bullet"/>
      <w:lvlText w:val="•"/>
      <w:lvlJc w:val="left"/>
      <w:pPr>
        <w:ind w:left="3506" w:hanging="360"/>
      </w:pPr>
      <w:rPr>
        <w:rFonts w:hint="default"/>
        <w:lang w:val="en-US" w:eastAsia="en-US" w:bidi="ar-SA"/>
      </w:rPr>
    </w:lvl>
    <w:lvl w:ilvl="5" w:tplc="0A4A10B6">
      <w:numFmt w:val="bullet"/>
      <w:lvlText w:val="•"/>
      <w:lvlJc w:val="left"/>
      <w:pPr>
        <w:ind w:left="4659" w:hanging="360"/>
      </w:pPr>
      <w:rPr>
        <w:rFonts w:hint="default"/>
        <w:lang w:val="en-US" w:eastAsia="en-US" w:bidi="ar-SA"/>
      </w:rPr>
    </w:lvl>
    <w:lvl w:ilvl="6" w:tplc="82BCF3D2">
      <w:numFmt w:val="bullet"/>
      <w:lvlText w:val="•"/>
      <w:lvlJc w:val="left"/>
      <w:pPr>
        <w:ind w:left="5813" w:hanging="360"/>
      </w:pPr>
      <w:rPr>
        <w:rFonts w:hint="default"/>
        <w:lang w:val="en-US" w:eastAsia="en-US" w:bidi="ar-SA"/>
      </w:rPr>
    </w:lvl>
    <w:lvl w:ilvl="7" w:tplc="740A0030">
      <w:numFmt w:val="bullet"/>
      <w:lvlText w:val="•"/>
      <w:lvlJc w:val="left"/>
      <w:pPr>
        <w:ind w:left="6966" w:hanging="360"/>
      </w:pPr>
      <w:rPr>
        <w:rFonts w:hint="default"/>
        <w:lang w:val="en-US" w:eastAsia="en-US" w:bidi="ar-SA"/>
      </w:rPr>
    </w:lvl>
    <w:lvl w:ilvl="8" w:tplc="854E7834">
      <w:numFmt w:val="bullet"/>
      <w:lvlText w:val="•"/>
      <w:lvlJc w:val="left"/>
      <w:pPr>
        <w:ind w:left="8119" w:hanging="360"/>
      </w:pPr>
      <w:rPr>
        <w:rFonts w:hint="default"/>
        <w:lang w:val="en-US" w:eastAsia="en-US" w:bidi="ar-SA"/>
      </w:rPr>
    </w:lvl>
  </w:abstractNum>
  <w:abstractNum w:abstractNumId="23">
    <w:nsid w:val="5FE178FE"/>
    <w:multiLevelType w:val="hybridMultilevel"/>
    <w:tmpl w:val="EBC20F98"/>
    <w:lvl w:ilvl="0" w:tplc="9BD48254">
      <w:start w:val="1"/>
      <w:numFmt w:val="decimal"/>
      <w:lvlText w:val="%1."/>
      <w:lvlJc w:val="left"/>
      <w:pPr>
        <w:ind w:left="484" w:hanging="361"/>
      </w:pPr>
      <w:rPr>
        <w:rFonts w:ascii="Cambria" w:eastAsia="Cambria" w:hAnsi="Cambria" w:cs="Cambria" w:hint="default"/>
        <w:spacing w:val="-1"/>
        <w:w w:val="123"/>
        <w:sz w:val="24"/>
        <w:szCs w:val="24"/>
        <w:lang w:val="en-US" w:eastAsia="en-US" w:bidi="ar-SA"/>
      </w:rPr>
    </w:lvl>
    <w:lvl w:ilvl="1" w:tplc="427C06BA">
      <w:numFmt w:val="bullet"/>
      <w:lvlText w:val=""/>
      <w:lvlJc w:val="left"/>
      <w:pPr>
        <w:ind w:left="844" w:hanging="360"/>
      </w:pPr>
      <w:rPr>
        <w:rFonts w:ascii="Symbol" w:eastAsia="Symbol" w:hAnsi="Symbol" w:cs="Symbol" w:hint="default"/>
        <w:w w:val="100"/>
        <w:sz w:val="24"/>
        <w:szCs w:val="24"/>
        <w:lang w:val="en-US" w:eastAsia="en-US" w:bidi="ar-SA"/>
      </w:rPr>
    </w:lvl>
    <w:lvl w:ilvl="2" w:tplc="4A3C2FA4">
      <w:numFmt w:val="bullet"/>
      <w:lvlText w:val="–"/>
      <w:lvlJc w:val="left"/>
      <w:pPr>
        <w:ind w:left="1204" w:hanging="360"/>
      </w:pPr>
      <w:rPr>
        <w:rFonts w:ascii="Cambria" w:eastAsia="Cambria" w:hAnsi="Cambria" w:cs="Cambria" w:hint="default"/>
        <w:w w:val="100"/>
        <w:sz w:val="24"/>
        <w:szCs w:val="24"/>
        <w:lang w:val="en-US" w:eastAsia="en-US" w:bidi="ar-SA"/>
      </w:rPr>
    </w:lvl>
    <w:lvl w:ilvl="3" w:tplc="EBD62C80">
      <w:numFmt w:val="bullet"/>
      <w:lvlText w:val="•"/>
      <w:lvlJc w:val="left"/>
      <w:pPr>
        <w:ind w:left="1560" w:hanging="360"/>
      </w:pPr>
      <w:rPr>
        <w:rFonts w:hint="default"/>
        <w:lang w:val="en-US" w:eastAsia="en-US" w:bidi="ar-SA"/>
      </w:rPr>
    </w:lvl>
    <w:lvl w:ilvl="4" w:tplc="A7946070">
      <w:numFmt w:val="bullet"/>
      <w:lvlText w:val="•"/>
      <w:lvlJc w:val="left"/>
      <w:pPr>
        <w:ind w:left="2826" w:hanging="360"/>
      </w:pPr>
      <w:rPr>
        <w:rFonts w:hint="default"/>
        <w:lang w:val="en-US" w:eastAsia="en-US" w:bidi="ar-SA"/>
      </w:rPr>
    </w:lvl>
    <w:lvl w:ilvl="5" w:tplc="0D9EC804">
      <w:numFmt w:val="bullet"/>
      <w:lvlText w:val="•"/>
      <w:lvlJc w:val="left"/>
      <w:pPr>
        <w:ind w:left="4093" w:hanging="360"/>
      </w:pPr>
      <w:rPr>
        <w:rFonts w:hint="default"/>
        <w:lang w:val="en-US" w:eastAsia="en-US" w:bidi="ar-SA"/>
      </w:rPr>
    </w:lvl>
    <w:lvl w:ilvl="6" w:tplc="D8D299E8">
      <w:numFmt w:val="bullet"/>
      <w:lvlText w:val="•"/>
      <w:lvlJc w:val="left"/>
      <w:pPr>
        <w:ind w:left="5359" w:hanging="360"/>
      </w:pPr>
      <w:rPr>
        <w:rFonts w:hint="default"/>
        <w:lang w:val="en-US" w:eastAsia="en-US" w:bidi="ar-SA"/>
      </w:rPr>
    </w:lvl>
    <w:lvl w:ilvl="7" w:tplc="F8AC788E">
      <w:numFmt w:val="bullet"/>
      <w:lvlText w:val="•"/>
      <w:lvlJc w:val="left"/>
      <w:pPr>
        <w:ind w:left="6626" w:hanging="360"/>
      </w:pPr>
      <w:rPr>
        <w:rFonts w:hint="default"/>
        <w:lang w:val="en-US" w:eastAsia="en-US" w:bidi="ar-SA"/>
      </w:rPr>
    </w:lvl>
    <w:lvl w:ilvl="8" w:tplc="45A419DC">
      <w:numFmt w:val="bullet"/>
      <w:lvlText w:val="•"/>
      <w:lvlJc w:val="left"/>
      <w:pPr>
        <w:ind w:left="7893" w:hanging="360"/>
      </w:pPr>
      <w:rPr>
        <w:rFonts w:hint="default"/>
        <w:lang w:val="en-US" w:eastAsia="en-US" w:bidi="ar-SA"/>
      </w:rPr>
    </w:lvl>
  </w:abstractNum>
  <w:abstractNum w:abstractNumId="24">
    <w:nsid w:val="60E33439"/>
    <w:multiLevelType w:val="hybridMultilevel"/>
    <w:tmpl w:val="55340116"/>
    <w:lvl w:ilvl="0" w:tplc="2B6882A6">
      <w:numFmt w:val="bullet"/>
      <w:lvlText w:val="–"/>
      <w:lvlJc w:val="left"/>
      <w:pPr>
        <w:ind w:left="844" w:hanging="360"/>
      </w:pPr>
      <w:rPr>
        <w:rFonts w:ascii="Cambria" w:eastAsia="Cambria" w:hAnsi="Cambria" w:cs="Cambria" w:hint="default"/>
        <w:w w:val="100"/>
        <w:sz w:val="24"/>
        <w:szCs w:val="24"/>
        <w:lang w:val="en-US" w:eastAsia="en-US" w:bidi="ar-SA"/>
      </w:rPr>
    </w:lvl>
    <w:lvl w:ilvl="1" w:tplc="7B0E3F0E">
      <w:numFmt w:val="bullet"/>
      <w:lvlText w:val="•"/>
      <w:lvlJc w:val="left"/>
      <w:pPr>
        <w:ind w:left="1798" w:hanging="360"/>
      </w:pPr>
      <w:rPr>
        <w:rFonts w:hint="default"/>
        <w:lang w:val="en-US" w:eastAsia="en-US" w:bidi="ar-SA"/>
      </w:rPr>
    </w:lvl>
    <w:lvl w:ilvl="2" w:tplc="7F80C5B2">
      <w:numFmt w:val="bullet"/>
      <w:lvlText w:val="•"/>
      <w:lvlJc w:val="left"/>
      <w:pPr>
        <w:ind w:left="2757" w:hanging="360"/>
      </w:pPr>
      <w:rPr>
        <w:rFonts w:hint="default"/>
        <w:lang w:val="en-US" w:eastAsia="en-US" w:bidi="ar-SA"/>
      </w:rPr>
    </w:lvl>
    <w:lvl w:ilvl="3" w:tplc="FB42E0E6">
      <w:numFmt w:val="bullet"/>
      <w:lvlText w:val="•"/>
      <w:lvlJc w:val="left"/>
      <w:pPr>
        <w:ind w:left="3715" w:hanging="360"/>
      </w:pPr>
      <w:rPr>
        <w:rFonts w:hint="default"/>
        <w:lang w:val="en-US" w:eastAsia="en-US" w:bidi="ar-SA"/>
      </w:rPr>
    </w:lvl>
    <w:lvl w:ilvl="4" w:tplc="5B320E2E">
      <w:numFmt w:val="bullet"/>
      <w:lvlText w:val="•"/>
      <w:lvlJc w:val="left"/>
      <w:pPr>
        <w:ind w:left="4674" w:hanging="360"/>
      </w:pPr>
      <w:rPr>
        <w:rFonts w:hint="default"/>
        <w:lang w:val="en-US" w:eastAsia="en-US" w:bidi="ar-SA"/>
      </w:rPr>
    </w:lvl>
    <w:lvl w:ilvl="5" w:tplc="77B87314">
      <w:numFmt w:val="bullet"/>
      <w:lvlText w:val="•"/>
      <w:lvlJc w:val="left"/>
      <w:pPr>
        <w:ind w:left="5633" w:hanging="360"/>
      </w:pPr>
      <w:rPr>
        <w:rFonts w:hint="default"/>
        <w:lang w:val="en-US" w:eastAsia="en-US" w:bidi="ar-SA"/>
      </w:rPr>
    </w:lvl>
    <w:lvl w:ilvl="6" w:tplc="2ABAA730">
      <w:numFmt w:val="bullet"/>
      <w:lvlText w:val="•"/>
      <w:lvlJc w:val="left"/>
      <w:pPr>
        <w:ind w:left="6591" w:hanging="360"/>
      </w:pPr>
      <w:rPr>
        <w:rFonts w:hint="default"/>
        <w:lang w:val="en-US" w:eastAsia="en-US" w:bidi="ar-SA"/>
      </w:rPr>
    </w:lvl>
    <w:lvl w:ilvl="7" w:tplc="6A361962">
      <w:numFmt w:val="bullet"/>
      <w:lvlText w:val="•"/>
      <w:lvlJc w:val="left"/>
      <w:pPr>
        <w:ind w:left="7550" w:hanging="360"/>
      </w:pPr>
      <w:rPr>
        <w:rFonts w:hint="default"/>
        <w:lang w:val="en-US" w:eastAsia="en-US" w:bidi="ar-SA"/>
      </w:rPr>
    </w:lvl>
    <w:lvl w:ilvl="8" w:tplc="44723C70">
      <w:numFmt w:val="bullet"/>
      <w:lvlText w:val="•"/>
      <w:lvlJc w:val="left"/>
      <w:pPr>
        <w:ind w:left="8509" w:hanging="360"/>
      </w:pPr>
      <w:rPr>
        <w:rFonts w:hint="default"/>
        <w:lang w:val="en-US" w:eastAsia="en-US" w:bidi="ar-SA"/>
      </w:rPr>
    </w:lvl>
  </w:abstractNum>
  <w:abstractNum w:abstractNumId="25">
    <w:nsid w:val="63B90D7E"/>
    <w:multiLevelType w:val="hybridMultilevel"/>
    <w:tmpl w:val="A5BEDFBE"/>
    <w:lvl w:ilvl="0" w:tplc="3CA29326">
      <w:numFmt w:val="bullet"/>
      <w:lvlText w:val=""/>
      <w:lvlJc w:val="left"/>
      <w:pPr>
        <w:ind w:left="844" w:hanging="360"/>
      </w:pPr>
      <w:rPr>
        <w:rFonts w:ascii="Symbol" w:eastAsia="Symbol" w:hAnsi="Symbol" w:cs="Symbol" w:hint="default"/>
        <w:w w:val="100"/>
        <w:sz w:val="24"/>
        <w:szCs w:val="24"/>
        <w:lang w:val="en-US" w:eastAsia="en-US" w:bidi="ar-SA"/>
      </w:rPr>
    </w:lvl>
    <w:lvl w:ilvl="1" w:tplc="809A0114">
      <w:numFmt w:val="bullet"/>
      <w:lvlText w:val="–"/>
      <w:lvlJc w:val="left"/>
      <w:pPr>
        <w:ind w:left="1204" w:hanging="360"/>
      </w:pPr>
      <w:rPr>
        <w:rFonts w:ascii="Cambria" w:eastAsia="Cambria" w:hAnsi="Cambria" w:cs="Cambria" w:hint="default"/>
        <w:w w:val="100"/>
        <w:sz w:val="24"/>
        <w:szCs w:val="24"/>
        <w:lang w:val="en-US" w:eastAsia="en-US" w:bidi="ar-SA"/>
      </w:rPr>
    </w:lvl>
    <w:lvl w:ilvl="2" w:tplc="DAC0B9BC">
      <w:numFmt w:val="bullet"/>
      <w:lvlText w:val="o"/>
      <w:lvlJc w:val="left"/>
      <w:pPr>
        <w:ind w:left="1564" w:hanging="360"/>
      </w:pPr>
      <w:rPr>
        <w:rFonts w:ascii="Courier New" w:eastAsia="Courier New" w:hAnsi="Courier New" w:cs="Courier New" w:hint="default"/>
        <w:w w:val="100"/>
        <w:sz w:val="24"/>
        <w:szCs w:val="24"/>
        <w:lang w:val="en-US" w:eastAsia="en-US" w:bidi="ar-SA"/>
      </w:rPr>
    </w:lvl>
    <w:lvl w:ilvl="3" w:tplc="0A0CD504">
      <w:numFmt w:val="bullet"/>
      <w:lvlText w:val="•"/>
      <w:lvlJc w:val="left"/>
      <w:pPr>
        <w:ind w:left="2668" w:hanging="360"/>
      </w:pPr>
      <w:rPr>
        <w:rFonts w:hint="default"/>
        <w:lang w:val="en-US" w:eastAsia="en-US" w:bidi="ar-SA"/>
      </w:rPr>
    </w:lvl>
    <w:lvl w:ilvl="4" w:tplc="937681D2">
      <w:numFmt w:val="bullet"/>
      <w:lvlText w:val="•"/>
      <w:lvlJc w:val="left"/>
      <w:pPr>
        <w:ind w:left="3776" w:hanging="360"/>
      </w:pPr>
      <w:rPr>
        <w:rFonts w:hint="default"/>
        <w:lang w:val="en-US" w:eastAsia="en-US" w:bidi="ar-SA"/>
      </w:rPr>
    </w:lvl>
    <w:lvl w:ilvl="5" w:tplc="C8D05BC6">
      <w:numFmt w:val="bullet"/>
      <w:lvlText w:val="•"/>
      <w:lvlJc w:val="left"/>
      <w:pPr>
        <w:ind w:left="4884" w:hanging="360"/>
      </w:pPr>
      <w:rPr>
        <w:rFonts w:hint="default"/>
        <w:lang w:val="en-US" w:eastAsia="en-US" w:bidi="ar-SA"/>
      </w:rPr>
    </w:lvl>
    <w:lvl w:ilvl="6" w:tplc="50321B70">
      <w:numFmt w:val="bullet"/>
      <w:lvlText w:val="•"/>
      <w:lvlJc w:val="left"/>
      <w:pPr>
        <w:ind w:left="5993" w:hanging="360"/>
      </w:pPr>
      <w:rPr>
        <w:rFonts w:hint="default"/>
        <w:lang w:val="en-US" w:eastAsia="en-US" w:bidi="ar-SA"/>
      </w:rPr>
    </w:lvl>
    <w:lvl w:ilvl="7" w:tplc="E5069E8C">
      <w:numFmt w:val="bullet"/>
      <w:lvlText w:val="•"/>
      <w:lvlJc w:val="left"/>
      <w:pPr>
        <w:ind w:left="7101" w:hanging="360"/>
      </w:pPr>
      <w:rPr>
        <w:rFonts w:hint="default"/>
        <w:lang w:val="en-US" w:eastAsia="en-US" w:bidi="ar-SA"/>
      </w:rPr>
    </w:lvl>
    <w:lvl w:ilvl="8" w:tplc="0440790C">
      <w:numFmt w:val="bullet"/>
      <w:lvlText w:val="•"/>
      <w:lvlJc w:val="left"/>
      <w:pPr>
        <w:ind w:left="8209" w:hanging="360"/>
      </w:pPr>
      <w:rPr>
        <w:rFonts w:hint="default"/>
        <w:lang w:val="en-US" w:eastAsia="en-US" w:bidi="ar-SA"/>
      </w:rPr>
    </w:lvl>
  </w:abstractNum>
  <w:abstractNum w:abstractNumId="26">
    <w:nsid w:val="643356D7"/>
    <w:multiLevelType w:val="multilevel"/>
    <w:tmpl w:val="76704B92"/>
    <w:lvl w:ilvl="0">
      <w:start w:val="1"/>
      <w:numFmt w:val="decimal"/>
      <w:lvlText w:val="%1"/>
      <w:lvlJc w:val="left"/>
      <w:pPr>
        <w:ind w:left="686" w:hanging="563"/>
      </w:pPr>
      <w:rPr>
        <w:rFonts w:hint="default"/>
        <w:lang w:val="en-US" w:eastAsia="en-US" w:bidi="ar-SA"/>
      </w:rPr>
    </w:lvl>
    <w:lvl w:ilvl="1">
      <w:start w:val="1"/>
      <w:numFmt w:val="decimal"/>
      <w:lvlText w:val="%1.%2"/>
      <w:lvlJc w:val="left"/>
      <w:pPr>
        <w:ind w:left="686" w:hanging="563"/>
      </w:pPr>
      <w:rPr>
        <w:rFonts w:ascii="Cambria" w:eastAsia="Cambria" w:hAnsi="Cambria" w:cs="Cambria" w:hint="default"/>
        <w:b/>
        <w:bCs/>
        <w:spacing w:val="-1"/>
        <w:w w:val="111"/>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3506" w:hanging="360"/>
      </w:pPr>
      <w:rPr>
        <w:rFonts w:hint="default"/>
        <w:lang w:val="en-US" w:eastAsia="en-US" w:bidi="ar-SA"/>
      </w:rPr>
    </w:lvl>
    <w:lvl w:ilvl="5">
      <w:numFmt w:val="bullet"/>
      <w:lvlText w:val="•"/>
      <w:lvlJc w:val="left"/>
      <w:pPr>
        <w:ind w:left="4659" w:hanging="360"/>
      </w:pPr>
      <w:rPr>
        <w:rFonts w:hint="default"/>
        <w:lang w:val="en-US" w:eastAsia="en-US" w:bidi="ar-SA"/>
      </w:rPr>
    </w:lvl>
    <w:lvl w:ilvl="6">
      <w:numFmt w:val="bullet"/>
      <w:lvlText w:val="•"/>
      <w:lvlJc w:val="left"/>
      <w:pPr>
        <w:ind w:left="5813" w:hanging="360"/>
      </w:pPr>
      <w:rPr>
        <w:rFonts w:hint="default"/>
        <w:lang w:val="en-US" w:eastAsia="en-US" w:bidi="ar-SA"/>
      </w:rPr>
    </w:lvl>
    <w:lvl w:ilvl="7">
      <w:numFmt w:val="bullet"/>
      <w:lvlText w:val="•"/>
      <w:lvlJc w:val="left"/>
      <w:pPr>
        <w:ind w:left="6966" w:hanging="360"/>
      </w:pPr>
      <w:rPr>
        <w:rFonts w:hint="default"/>
        <w:lang w:val="en-US" w:eastAsia="en-US" w:bidi="ar-SA"/>
      </w:rPr>
    </w:lvl>
    <w:lvl w:ilvl="8">
      <w:numFmt w:val="bullet"/>
      <w:lvlText w:val="•"/>
      <w:lvlJc w:val="left"/>
      <w:pPr>
        <w:ind w:left="8119" w:hanging="360"/>
      </w:pPr>
      <w:rPr>
        <w:rFonts w:hint="default"/>
        <w:lang w:val="en-US" w:eastAsia="en-US" w:bidi="ar-SA"/>
      </w:rPr>
    </w:lvl>
  </w:abstractNum>
  <w:abstractNum w:abstractNumId="27">
    <w:nsid w:val="66C42CF8"/>
    <w:multiLevelType w:val="hybridMultilevel"/>
    <w:tmpl w:val="E3968148"/>
    <w:lvl w:ilvl="0" w:tplc="076C0C3C">
      <w:numFmt w:val="bullet"/>
      <w:lvlText w:val="•"/>
      <w:lvlJc w:val="left"/>
      <w:pPr>
        <w:ind w:left="235" w:hanging="112"/>
      </w:pPr>
      <w:rPr>
        <w:rFonts w:ascii="Cambria" w:eastAsia="Cambria" w:hAnsi="Cambria" w:cs="Cambria" w:hint="default"/>
        <w:w w:val="103"/>
        <w:sz w:val="22"/>
        <w:szCs w:val="22"/>
        <w:lang w:val="en-US" w:eastAsia="en-US" w:bidi="ar-SA"/>
      </w:rPr>
    </w:lvl>
    <w:lvl w:ilvl="1" w:tplc="CC62691A">
      <w:numFmt w:val="bullet"/>
      <w:lvlText w:val=""/>
      <w:lvlJc w:val="left"/>
      <w:pPr>
        <w:ind w:left="844" w:hanging="360"/>
      </w:pPr>
      <w:rPr>
        <w:rFonts w:ascii="Symbol" w:eastAsia="Symbol" w:hAnsi="Symbol" w:cs="Symbol" w:hint="default"/>
        <w:w w:val="100"/>
        <w:sz w:val="24"/>
        <w:szCs w:val="24"/>
        <w:lang w:val="en-US" w:eastAsia="en-US" w:bidi="ar-SA"/>
      </w:rPr>
    </w:lvl>
    <w:lvl w:ilvl="2" w:tplc="AA7E2AEC">
      <w:numFmt w:val="bullet"/>
      <w:lvlText w:val="–"/>
      <w:lvlJc w:val="left"/>
      <w:pPr>
        <w:ind w:left="1204" w:hanging="360"/>
      </w:pPr>
      <w:rPr>
        <w:rFonts w:ascii="Cambria" w:eastAsia="Cambria" w:hAnsi="Cambria" w:cs="Cambria" w:hint="default"/>
        <w:w w:val="100"/>
        <w:sz w:val="24"/>
        <w:szCs w:val="24"/>
        <w:lang w:val="en-US" w:eastAsia="en-US" w:bidi="ar-SA"/>
      </w:rPr>
    </w:lvl>
    <w:lvl w:ilvl="3" w:tplc="27B47AC4">
      <w:numFmt w:val="bullet"/>
      <w:lvlText w:val="•"/>
      <w:lvlJc w:val="left"/>
      <w:pPr>
        <w:ind w:left="2353" w:hanging="360"/>
      </w:pPr>
      <w:rPr>
        <w:rFonts w:hint="default"/>
        <w:lang w:val="en-US" w:eastAsia="en-US" w:bidi="ar-SA"/>
      </w:rPr>
    </w:lvl>
    <w:lvl w:ilvl="4" w:tplc="55261044">
      <w:numFmt w:val="bullet"/>
      <w:lvlText w:val="•"/>
      <w:lvlJc w:val="left"/>
      <w:pPr>
        <w:ind w:left="3506" w:hanging="360"/>
      </w:pPr>
      <w:rPr>
        <w:rFonts w:hint="default"/>
        <w:lang w:val="en-US" w:eastAsia="en-US" w:bidi="ar-SA"/>
      </w:rPr>
    </w:lvl>
    <w:lvl w:ilvl="5" w:tplc="5E30E2BC">
      <w:numFmt w:val="bullet"/>
      <w:lvlText w:val="•"/>
      <w:lvlJc w:val="left"/>
      <w:pPr>
        <w:ind w:left="4659" w:hanging="360"/>
      </w:pPr>
      <w:rPr>
        <w:rFonts w:hint="default"/>
        <w:lang w:val="en-US" w:eastAsia="en-US" w:bidi="ar-SA"/>
      </w:rPr>
    </w:lvl>
    <w:lvl w:ilvl="6" w:tplc="FF1C5D3E">
      <w:numFmt w:val="bullet"/>
      <w:lvlText w:val="•"/>
      <w:lvlJc w:val="left"/>
      <w:pPr>
        <w:ind w:left="5813" w:hanging="360"/>
      </w:pPr>
      <w:rPr>
        <w:rFonts w:hint="default"/>
        <w:lang w:val="en-US" w:eastAsia="en-US" w:bidi="ar-SA"/>
      </w:rPr>
    </w:lvl>
    <w:lvl w:ilvl="7" w:tplc="7AD6026C">
      <w:numFmt w:val="bullet"/>
      <w:lvlText w:val="•"/>
      <w:lvlJc w:val="left"/>
      <w:pPr>
        <w:ind w:left="6966" w:hanging="360"/>
      </w:pPr>
      <w:rPr>
        <w:rFonts w:hint="default"/>
        <w:lang w:val="en-US" w:eastAsia="en-US" w:bidi="ar-SA"/>
      </w:rPr>
    </w:lvl>
    <w:lvl w:ilvl="8" w:tplc="563E249C">
      <w:numFmt w:val="bullet"/>
      <w:lvlText w:val="•"/>
      <w:lvlJc w:val="left"/>
      <w:pPr>
        <w:ind w:left="8119" w:hanging="360"/>
      </w:pPr>
      <w:rPr>
        <w:rFonts w:hint="default"/>
        <w:lang w:val="en-US" w:eastAsia="en-US" w:bidi="ar-SA"/>
      </w:rPr>
    </w:lvl>
  </w:abstractNum>
  <w:abstractNum w:abstractNumId="28">
    <w:nsid w:val="69F813D5"/>
    <w:multiLevelType w:val="hybridMultilevel"/>
    <w:tmpl w:val="1B642EA0"/>
    <w:lvl w:ilvl="0" w:tplc="1FC0604A">
      <w:numFmt w:val="bullet"/>
      <w:lvlText w:val="–"/>
      <w:lvlJc w:val="left"/>
      <w:pPr>
        <w:ind w:left="844" w:hanging="360"/>
      </w:pPr>
      <w:rPr>
        <w:rFonts w:ascii="Cambria" w:eastAsia="Cambria" w:hAnsi="Cambria" w:cs="Cambria" w:hint="default"/>
        <w:w w:val="100"/>
        <w:sz w:val="24"/>
        <w:szCs w:val="24"/>
        <w:lang w:val="en-US" w:eastAsia="en-US" w:bidi="ar-SA"/>
      </w:rPr>
    </w:lvl>
    <w:lvl w:ilvl="1" w:tplc="785283EA">
      <w:numFmt w:val="bullet"/>
      <w:lvlText w:val="•"/>
      <w:lvlJc w:val="left"/>
      <w:pPr>
        <w:ind w:left="1798" w:hanging="360"/>
      </w:pPr>
      <w:rPr>
        <w:rFonts w:hint="default"/>
        <w:lang w:val="en-US" w:eastAsia="en-US" w:bidi="ar-SA"/>
      </w:rPr>
    </w:lvl>
    <w:lvl w:ilvl="2" w:tplc="1A545EE8">
      <w:numFmt w:val="bullet"/>
      <w:lvlText w:val="•"/>
      <w:lvlJc w:val="left"/>
      <w:pPr>
        <w:ind w:left="2757" w:hanging="360"/>
      </w:pPr>
      <w:rPr>
        <w:rFonts w:hint="default"/>
        <w:lang w:val="en-US" w:eastAsia="en-US" w:bidi="ar-SA"/>
      </w:rPr>
    </w:lvl>
    <w:lvl w:ilvl="3" w:tplc="70222720">
      <w:numFmt w:val="bullet"/>
      <w:lvlText w:val="•"/>
      <w:lvlJc w:val="left"/>
      <w:pPr>
        <w:ind w:left="3715" w:hanging="360"/>
      </w:pPr>
      <w:rPr>
        <w:rFonts w:hint="default"/>
        <w:lang w:val="en-US" w:eastAsia="en-US" w:bidi="ar-SA"/>
      </w:rPr>
    </w:lvl>
    <w:lvl w:ilvl="4" w:tplc="5BBA7338">
      <w:numFmt w:val="bullet"/>
      <w:lvlText w:val="•"/>
      <w:lvlJc w:val="left"/>
      <w:pPr>
        <w:ind w:left="4674" w:hanging="360"/>
      </w:pPr>
      <w:rPr>
        <w:rFonts w:hint="default"/>
        <w:lang w:val="en-US" w:eastAsia="en-US" w:bidi="ar-SA"/>
      </w:rPr>
    </w:lvl>
    <w:lvl w:ilvl="5" w:tplc="A5308CDC">
      <w:numFmt w:val="bullet"/>
      <w:lvlText w:val="•"/>
      <w:lvlJc w:val="left"/>
      <w:pPr>
        <w:ind w:left="5633" w:hanging="360"/>
      </w:pPr>
      <w:rPr>
        <w:rFonts w:hint="default"/>
        <w:lang w:val="en-US" w:eastAsia="en-US" w:bidi="ar-SA"/>
      </w:rPr>
    </w:lvl>
    <w:lvl w:ilvl="6" w:tplc="40242098">
      <w:numFmt w:val="bullet"/>
      <w:lvlText w:val="•"/>
      <w:lvlJc w:val="left"/>
      <w:pPr>
        <w:ind w:left="6591" w:hanging="360"/>
      </w:pPr>
      <w:rPr>
        <w:rFonts w:hint="default"/>
        <w:lang w:val="en-US" w:eastAsia="en-US" w:bidi="ar-SA"/>
      </w:rPr>
    </w:lvl>
    <w:lvl w:ilvl="7" w:tplc="AD2E436A">
      <w:numFmt w:val="bullet"/>
      <w:lvlText w:val="•"/>
      <w:lvlJc w:val="left"/>
      <w:pPr>
        <w:ind w:left="7550" w:hanging="360"/>
      </w:pPr>
      <w:rPr>
        <w:rFonts w:hint="default"/>
        <w:lang w:val="en-US" w:eastAsia="en-US" w:bidi="ar-SA"/>
      </w:rPr>
    </w:lvl>
    <w:lvl w:ilvl="8" w:tplc="B6B241C6">
      <w:numFmt w:val="bullet"/>
      <w:lvlText w:val="•"/>
      <w:lvlJc w:val="left"/>
      <w:pPr>
        <w:ind w:left="8509" w:hanging="360"/>
      </w:pPr>
      <w:rPr>
        <w:rFonts w:hint="default"/>
        <w:lang w:val="en-US" w:eastAsia="en-US" w:bidi="ar-SA"/>
      </w:rPr>
    </w:lvl>
  </w:abstractNum>
  <w:abstractNum w:abstractNumId="29">
    <w:nsid w:val="726B45E0"/>
    <w:multiLevelType w:val="hybridMultilevel"/>
    <w:tmpl w:val="C82AAD14"/>
    <w:lvl w:ilvl="0" w:tplc="4412FC6E">
      <w:numFmt w:val="bullet"/>
      <w:lvlText w:val=""/>
      <w:lvlJc w:val="left"/>
      <w:pPr>
        <w:ind w:left="484" w:hanging="361"/>
      </w:pPr>
      <w:rPr>
        <w:rFonts w:ascii="Symbol" w:eastAsia="Symbol" w:hAnsi="Symbol" w:cs="Symbol" w:hint="default"/>
        <w:w w:val="100"/>
        <w:sz w:val="24"/>
        <w:szCs w:val="24"/>
        <w:lang w:val="en-US" w:eastAsia="en-US" w:bidi="ar-SA"/>
      </w:rPr>
    </w:lvl>
    <w:lvl w:ilvl="1" w:tplc="9B5C9834">
      <w:numFmt w:val="bullet"/>
      <w:lvlText w:val="•"/>
      <w:lvlJc w:val="left"/>
      <w:pPr>
        <w:ind w:left="1474" w:hanging="361"/>
      </w:pPr>
      <w:rPr>
        <w:rFonts w:hint="default"/>
        <w:lang w:val="en-US" w:eastAsia="en-US" w:bidi="ar-SA"/>
      </w:rPr>
    </w:lvl>
    <w:lvl w:ilvl="2" w:tplc="8EE0C2A8">
      <w:numFmt w:val="bullet"/>
      <w:lvlText w:val="•"/>
      <w:lvlJc w:val="left"/>
      <w:pPr>
        <w:ind w:left="2469" w:hanging="361"/>
      </w:pPr>
      <w:rPr>
        <w:rFonts w:hint="default"/>
        <w:lang w:val="en-US" w:eastAsia="en-US" w:bidi="ar-SA"/>
      </w:rPr>
    </w:lvl>
    <w:lvl w:ilvl="3" w:tplc="57828572">
      <w:numFmt w:val="bullet"/>
      <w:lvlText w:val="•"/>
      <w:lvlJc w:val="left"/>
      <w:pPr>
        <w:ind w:left="3463" w:hanging="361"/>
      </w:pPr>
      <w:rPr>
        <w:rFonts w:hint="default"/>
        <w:lang w:val="en-US" w:eastAsia="en-US" w:bidi="ar-SA"/>
      </w:rPr>
    </w:lvl>
    <w:lvl w:ilvl="4" w:tplc="F982AE0A">
      <w:numFmt w:val="bullet"/>
      <w:lvlText w:val="•"/>
      <w:lvlJc w:val="left"/>
      <w:pPr>
        <w:ind w:left="4458" w:hanging="361"/>
      </w:pPr>
      <w:rPr>
        <w:rFonts w:hint="default"/>
        <w:lang w:val="en-US" w:eastAsia="en-US" w:bidi="ar-SA"/>
      </w:rPr>
    </w:lvl>
    <w:lvl w:ilvl="5" w:tplc="6B483D8E">
      <w:numFmt w:val="bullet"/>
      <w:lvlText w:val="•"/>
      <w:lvlJc w:val="left"/>
      <w:pPr>
        <w:ind w:left="5453" w:hanging="361"/>
      </w:pPr>
      <w:rPr>
        <w:rFonts w:hint="default"/>
        <w:lang w:val="en-US" w:eastAsia="en-US" w:bidi="ar-SA"/>
      </w:rPr>
    </w:lvl>
    <w:lvl w:ilvl="6" w:tplc="FE4A1984">
      <w:numFmt w:val="bullet"/>
      <w:lvlText w:val="•"/>
      <w:lvlJc w:val="left"/>
      <w:pPr>
        <w:ind w:left="6447" w:hanging="361"/>
      </w:pPr>
      <w:rPr>
        <w:rFonts w:hint="default"/>
        <w:lang w:val="en-US" w:eastAsia="en-US" w:bidi="ar-SA"/>
      </w:rPr>
    </w:lvl>
    <w:lvl w:ilvl="7" w:tplc="5FD85A70">
      <w:numFmt w:val="bullet"/>
      <w:lvlText w:val="•"/>
      <w:lvlJc w:val="left"/>
      <w:pPr>
        <w:ind w:left="7442" w:hanging="361"/>
      </w:pPr>
      <w:rPr>
        <w:rFonts w:hint="default"/>
        <w:lang w:val="en-US" w:eastAsia="en-US" w:bidi="ar-SA"/>
      </w:rPr>
    </w:lvl>
    <w:lvl w:ilvl="8" w:tplc="EE34EED8">
      <w:numFmt w:val="bullet"/>
      <w:lvlText w:val="•"/>
      <w:lvlJc w:val="left"/>
      <w:pPr>
        <w:ind w:left="8437" w:hanging="361"/>
      </w:pPr>
      <w:rPr>
        <w:rFonts w:hint="default"/>
        <w:lang w:val="en-US" w:eastAsia="en-US" w:bidi="ar-SA"/>
      </w:rPr>
    </w:lvl>
  </w:abstractNum>
  <w:abstractNum w:abstractNumId="30">
    <w:nsid w:val="73723A16"/>
    <w:multiLevelType w:val="hybridMultilevel"/>
    <w:tmpl w:val="2F1219A6"/>
    <w:lvl w:ilvl="0" w:tplc="43D4833E">
      <w:numFmt w:val="bullet"/>
      <w:lvlText w:val=""/>
      <w:lvlJc w:val="left"/>
      <w:pPr>
        <w:ind w:left="844" w:hanging="360"/>
      </w:pPr>
      <w:rPr>
        <w:rFonts w:ascii="Symbol" w:eastAsia="Symbol" w:hAnsi="Symbol" w:cs="Symbol" w:hint="default"/>
        <w:w w:val="100"/>
        <w:sz w:val="24"/>
        <w:szCs w:val="24"/>
        <w:lang w:val="en-US" w:eastAsia="en-US" w:bidi="ar-SA"/>
      </w:rPr>
    </w:lvl>
    <w:lvl w:ilvl="1" w:tplc="7B12F318">
      <w:numFmt w:val="bullet"/>
      <w:lvlText w:val="–"/>
      <w:lvlJc w:val="left"/>
      <w:pPr>
        <w:ind w:left="1204" w:hanging="360"/>
      </w:pPr>
      <w:rPr>
        <w:rFonts w:ascii="Cambria" w:eastAsia="Cambria" w:hAnsi="Cambria" w:cs="Cambria" w:hint="default"/>
        <w:w w:val="100"/>
        <w:sz w:val="24"/>
        <w:szCs w:val="24"/>
        <w:lang w:val="en-US" w:eastAsia="en-US" w:bidi="ar-SA"/>
      </w:rPr>
    </w:lvl>
    <w:lvl w:ilvl="2" w:tplc="7E3C645C">
      <w:numFmt w:val="bullet"/>
      <w:lvlText w:val="•"/>
      <w:lvlJc w:val="left"/>
      <w:pPr>
        <w:ind w:left="2225" w:hanging="360"/>
      </w:pPr>
      <w:rPr>
        <w:rFonts w:hint="default"/>
        <w:lang w:val="en-US" w:eastAsia="en-US" w:bidi="ar-SA"/>
      </w:rPr>
    </w:lvl>
    <w:lvl w:ilvl="3" w:tplc="A35ECA7A">
      <w:numFmt w:val="bullet"/>
      <w:lvlText w:val="•"/>
      <w:lvlJc w:val="left"/>
      <w:pPr>
        <w:ind w:left="3250" w:hanging="360"/>
      </w:pPr>
      <w:rPr>
        <w:rFonts w:hint="default"/>
        <w:lang w:val="en-US" w:eastAsia="en-US" w:bidi="ar-SA"/>
      </w:rPr>
    </w:lvl>
    <w:lvl w:ilvl="4" w:tplc="3D8209DA">
      <w:numFmt w:val="bullet"/>
      <w:lvlText w:val="•"/>
      <w:lvlJc w:val="left"/>
      <w:pPr>
        <w:ind w:left="4275" w:hanging="360"/>
      </w:pPr>
      <w:rPr>
        <w:rFonts w:hint="default"/>
        <w:lang w:val="en-US" w:eastAsia="en-US" w:bidi="ar-SA"/>
      </w:rPr>
    </w:lvl>
    <w:lvl w:ilvl="5" w:tplc="6DFE074E">
      <w:numFmt w:val="bullet"/>
      <w:lvlText w:val="•"/>
      <w:lvlJc w:val="left"/>
      <w:pPr>
        <w:ind w:left="5300" w:hanging="360"/>
      </w:pPr>
      <w:rPr>
        <w:rFonts w:hint="default"/>
        <w:lang w:val="en-US" w:eastAsia="en-US" w:bidi="ar-SA"/>
      </w:rPr>
    </w:lvl>
    <w:lvl w:ilvl="6" w:tplc="A1CE0226">
      <w:numFmt w:val="bullet"/>
      <w:lvlText w:val="•"/>
      <w:lvlJc w:val="left"/>
      <w:pPr>
        <w:ind w:left="6325" w:hanging="360"/>
      </w:pPr>
      <w:rPr>
        <w:rFonts w:hint="default"/>
        <w:lang w:val="en-US" w:eastAsia="en-US" w:bidi="ar-SA"/>
      </w:rPr>
    </w:lvl>
    <w:lvl w:ilvl="7" w:tplc="CE228FA2">
      <w:numFmt w:val="bullet"/>
      <w:lvlText w:val="•"/>
      <w:lvlJc w:val="left"/>
      <w:pPr>
        <w:ind w:left="7350" w:hanging="360"/>
      </w:pPr>
      <w:rPr>
        <w:rFonts w:hint="default"/>
        <w:lang w:val="en-US" w:eastAsia="en-US" w:bidi="ar-SA"/>
      </w:rPr>
    </w:lvl>
    <w:lvl w:ilvl="8" w:tplc="CD54C274">
      <w:numFmt w:val="bullet"/>
      <w:lvlText w:val="•"/>
      <w:lvlJc w:val="left"/>
      <w:pPr>
        <w:ind w:left="8376" w:hanging="360"/>
      </w:pPr>
      <w:rPr>
        <w:rFonts w:hint="default"/>
        <w:lang w:val="en-US" w:eastAsia="en-US" w:bidi="ar-SA"/>
      </w:rPr>
    </w:lvl>
  </w:abstractNum>
  <w:abstractNum w:abstractNumId="31">
    <w:nsid w:val="768F21A7"/>
    <w:multiLevelType w:val="multilevel"/>
    <w:tmpl w:val="811C947C"/>
    <w:lvl w:ilvl="0">
      <w:start w:val="4"/>
      <w:numFmt w:val="decimal"/>
      <w:lvlText w:val="%1"/>
      <w:lvlJc w:val="left"/>
      <w:pPr>
        <w:ind w:left="686" w:hanging="562"/>
      </w:pPr>
      <w:rPr>
        <w:rFonts w:hint="default"/>
        <w:lang w:val="en-US" w:eastAsia="en-US" w:bidi="ar-SA"/>
      </w:rPr>
    </w:lvl>
    <w:lvl w:ilvl="1">
      <w:start w:val="6"/>
      <w:numFmt w:val="decimal"/>
      <w:lvlText w:val="%1.%2"/>
      <w:lvlJc w:val="left"/>
      <w:pPr>
        <w:ind w:left="686" w:hanging="562"/>
      </w:pPr>
      <w:rPr>
        <w:rFonts w:ascii="Cambria" w:eastAsia="Cambria" w:hAnsi="Cambria" w:cs="Cambria" w:hint="default"/>
        <w:b/>
        <w:bCs/>
        <w:spacing w:val="-1"/>
        <w:w w:val="117"/>
        <w:sz w:val="28"/>
        <w:szCs w:val="28"/>
        <w:lang w:val="en-US" w:eastAsia="en-US" w:bidi="ar-SA"/>
      </w:rPr>
    </w:lvl>
    <w:lvl w:ilvl="2">
      <w:numFmt w:val="bullet"/>
      <w:lvlText w:val=""/>
      <w:lvlJc w:val="left"/>
      <w:pPr>
        <w:ind w:left="844" w:hanging="360"/>
      </w:pPr>
      <w:rPr>
        <w:rFonts w:ascii="Symbol" w:eastAsia="Symbol" w:hAnsi="Symbol" w:cs="Symbol" w:hint="default"/>
        <w:w w:val="100"/>
        <w:sz w:val="24"/>
        <w:szCs w:val="24"/>
        <w:lang w:val="en-US" w:eastAsia="en-US" w:bidi="ar-SA"/>
      </w:rPr>
    </w:lvl>
    <w:lvl w:ilvl="3">
      <w:numFmt w:val="bullet"/>
      <w:lvlText w:val="–"/>
      <w:lvlJc w:val="left"/>
      <w:pPr>
        <w:ind w:left="1204" w:hanging="360"/>
      </w:pPr>
      <w:rPr>
        <w:rFonts w:ascii="Cambria" w:eastAsia="Cambria" w:hAnsi="Cambria" w:cs="Cambria" w:hint="default"/>
        <w:w w:val="100"/>
        <w:sz w:val="24"/>
        <w:szCs w:val="24"/>
        <w:lang w:val="en-US" w:eastAsia="en-US" w:bidi="ar-SA"/>
      </w:rPr>
    </w:lvl>
    <w:lvl w:ilvl="4">
      <w:numFmt w:val="bullet"/>
      <w:lvlText w:val="•"/>
      <w:lvlJc w:val="left"/>
      <w:pPr>
        <w:ind w:left="2518" w:hanging="360"/>
      </w:pPr>
      <w:rPr>
        <w:rFonts w:hint="default"/>
        <w:lang w:val="en-US" w:eastAsia="en-US" w:bidi="ar-SA"/>
      </w:rPr>
    </w:lvl>
    <w:lvl w:ilvl="5">
      <w:numFmt w:val="bullet"/>
      <w:lvlText w:val="•"/>
      <w:lvlJc w:val="left"/>
      <w:pPr>
        <w:ind w:left="3836" w:hanging="360"/>
      </w:pPr>
      <w:rPr>
        <w:rFonts w:hint="default"/>
        <w:lang w:val="en-US" w:eastAsia="en-US" w:bidi="ar-SA"/>
      </w:rPr>
    </w:lvl>
    <w:lvl w:ilvl="6">
      <w:numFmt w:val="bullet"/>
      <w:lvlText w:val="•"/>
      <w:lvlJc w:val="left"/>
      <w:pPr>
        <w:ind w:left="5154" w:hanging="360"/>
      </w:pPr>
      <w:rPr>
        <w:rFonts w:hint="default"/>
        <w:lang w:val="en-US" w:eastAsia="en-US" w:bidi="ar-SA"/>
      </w:rPr>
    </w:lvl>
    <w:lvl w:ilvl="7">
      <w:numFmt w:val="bullet"/>
      <w:lvlText w:val="•"/>
      <w:lvlJc w:val="left"/>
      <w:pPr>
        <w:ind w:left="6472" w:hanging="360"/>
      </w:pPr>
      <w:rPr>
        <w:rFonts w:hint="default"/>
        <w:lang w:val="en-US" w:eastAsia="en-US" w:bidi="ar-SA"/>
      </w:rPr>
    </w:lvl>
    <w:lvl w:ilvl="8">
      <w:numFmt w:val="bullet"/>
      <w:lvlText w:val="•"/>
      <w:lvlJc w:val="left"/>
      <w:pPr>
        <w:ind w:left="7790" w:hanging="360"/>
      </w:pPr>
      <w:rPr>
        <w:rFonts w:hint="default"/>
        <w:lang w:val="en-US" w:eastAsia="en-US" w:bidi="ar-SA"/>
      </w:rPr>
    </w:lvl>
  </w:abstractNum>
  <w:abstractNum w:abstractNumId="32">
    <w:nsid w:val="79434C53"/>
    <w:multiLevelType w:val="hybridMultilevel"/>
    <w:tmpl w:val="98069256"/>
    <w:lvl w:ilvl="0" w:tplc="69624A7C">
      <w:numFmt w:val="bullet"/>
      <w:lvlText w:val=""/>
      <w:lvlJc w:val="left"/>
      <w:pPr>
        <w:ind w:left="1204" w:hanging="360"/>
      </w:pPr>
      <w:rPr>
        <w:rFonts w:ascii="Symbol" w:eastAsia="Symbol" w:hAnsi="Symbol" w:cs="Symbol" w:hint="default"/>
        <w:w w:val="100"/>
        <w:sz w:val="24"/>
        <w:szCs w:val="24"/>
        <w:lang w:val="en-US" w:eastAsia="en-US" w:bidi="ar-SA"/>
      </w:rPr>
    </w:lvl>
    <w:lvl w:ilvl="1" w:tplc="03D6994C">
      <w:numFmt w:val="bullet"/>
      <w:lvlText w:val="•"/>
      <w:lvlJc w:val="left"/>
      <w:pPr>
        <w:ind w:left="2122" w:hanging="360"/>
      </w:pPr>
      <w:rPr>
        <w:rFonts w:hint="default"/>
        <w:lang w:val="en-US" w:eastAsia="en-US" w:bidi="ar-SA"/>
      </w:rPr>
    </w:lvl>
    <w:lvl w:ilvl="2" w:tplc="740C7590">
      <w:numFmt w:val="bullet"/>
      <w:lvlText w:val="•"/>
      <w:lvlJc w:val="left"/>
      <w:pPr>
        <w:ind w:left="3045" w:hanging="360"/>
      </w:pPr>
      <w:rPr>
        <w:rFonts w:hint="default"/>
        <w:lang w:val="en-US" w:eastAsia="en-US" w:bidi="ar-SA"/>
      </w:rPr>
    </w:lvl>
    <w:lvl w:ilvl="3" w:tplc="82404E70">
      <w:numFmt w:val="bullet"/>
      <w:lvlText w:val="•"/>
      <w:lvlJc w:val="left"/>
      <w:pPr>
        <w:ind w:left="3967" w:hanging="360"/>
      </w:pPr>
      <w:rPr>
        <w:rFonts w:hint="default"/>
        <w:lang w:val="en-US" w:eastAsia="en-US" w:bidi="ar-SA"/>
      </w:rPr>
    </w:lvl>
    <w:lvl w:ilvl="4" w:tplc="AB4AAC14">
      <w:numFmt w:val="bullet"/>
      <w:lvlText w:val="•"/>
      <w:lvlJc w:val="left"/>
      <w:pPr>
        <w:ind w:left="4890" w:hanging="360"/>
      </w:pPr>
      <w:rPr>
        <w:rFonts w:hint="default"/>
        <w:lang w:val="en-US" w:eastAsia="en-US" w:bidi="ar-SA"/>
      </w:rPr>
    </w:lvl>
    <w:lvl w:ilvl="5" w:tplc="2A428866">
      <w:numFmt w:val="bullet"/>
      <w:lvlText w:val="•"/>
      <w:lvlJc w:val="left"/>
      <w:pPr>
        <w:ind w:left="5813" w:hanging="360"/>
      </w:pPr>
      <w:rPr>
        <w:rFonts w:hint="default"/>
        <w:lang w:val="en-US" w:eastAsia="en-US" w:bidi="ar-SA"/>
      </w:rPr>
    </w:lvl>
    <w:lvl w:ilvl="6" w:tplc="2F36A754">
      <w:numFmt w:val="bullet"/>
      <w:lvlText w:val="•"/>
      <w:lvlJc w:val="left"/>
      <w:pPr>
        <w:ind w:left="6735" w:hanging="360"/>
      </w:pPr>
      <w:rPr>
        <w:rFonts w:hint="default"/>
        <w:lang w:val="en-US" w:eastAsia="en-US" w:bidi="ar-SA"/>
      </w:rPr>
    </w:lvl>
    <w:lvl w:ilvl="7" w:tplc="DAEE65A6">
      <w:numFmt w:val="bullet"/>
      <w:lvlText w:val="•"/>
      <w:lvlJc w:val="left"/>
      <w:pPr>
        <w:ind w:left="7658" w:hanging="360"/>
      </w:pPr>
      <w:rPr>
        <w:rFonts w:hint="default"/>
        <w:lang w:val="en-US" w:eastAsia="en-US" w:bidi="ar-SA"/>
      </w:rPr>
    </w:lvl>
    <w:lvl w:ilvl="8" w:tplc="0232879C">
      <w:numFmt w:val="bullet"/>
      <w:lvlText w:val="•"/>
      <w:lvlJc w:val="left"/>
      <w:pPr>
        <w:ind w:left="8581" w:hanging="360"/>
      </w:pPr>
      <w:rPr>
        <w:rFonts w:hint="default"/>
        <w:lang w:val="en-US" w:eastAsia="en-US" w:bidi="ar-SA"/>
      </w:rPr>
    </w:lvl>
  </w:abstractNum>
  <w:abstractNum w:abstractNumId="33">
    <w:nsid w:val="7E734E37"/>
    <w:multiLevelType w:val="hybridMultilevel"/>
    <w:tmpl w:val="9304A2F4"/>
    <w:lvl w:ilvl="0" w:tplc="1DA47882">
      <w:numFmt w:val="bullet"/>
      <w:lvlText w:val="-"/>
      <w:lvlJc w:val="left"/>
      <w:pPr>
        <w:ind w:left="296" w:hanging="173"/>
      </w:pPr>
      <w:rPr>
        <w:rFonts w:ascii="Cambria" w:eastAsia="Cambria" w:hAnsi="Cambria" w:cs="Cambria" w:hint="default"/>
        <w:w w:val="120"/>
        <w:sz w:val="24"/>
        <w:szCs w:val="24"/>
        <w:lang w:val="en-US" w:eastAsia="en-US" w:bidi="ar-SA"/>
      </w:rPr>
    </w:lvl>
    <w:lvl w:ilvl="1" w:tplc="AB1E0EF8">
      <w:numFmt w:val="bullet"/>
      <w:lvlText w:val=""/>
      <w:lvlJc w:val="left"/>
      <w:pPr>
        <w:ind w:left="844" w:hanging="360"/>
      </w:pPr>
      <w:rPr>
        <w:rFonts w:ascii="Symbol" w:eastAsia="Symbol" w:hAnsi="Symbol" w:cs="Symbol" w:hint="default"/>
        <w:w w:val="100"/>
        <w:sz w:val="24"/>
        <w:szCs w:val="24"/>
        <w:lang w:val="en-US" w:eastAsia="en-US" w:bidi="ar-SA"/>
      </w:rPr>
    </w:lvl>
    <w:lvl w:ilvl="2" w:tplc="AFF49CEE">
      <w:numFmt w:val="bullet"/>
      <w:lvlText w:val="•"/>
      <w:lvlJc w:val="left"/>
      <w:pPr>
        <w:ind w:left="1905" w:hanging="360"/>
      </w:pPr>
      <w:rPr>
        <w:rFonts w:hint="default"/>
        <w:lang w:val="en-US" w:eastAsia="en-US" w:bidi="ar-SA"/>
      </w:rPr>
    </w:lvl>
    <w:lvl w:ilvl="3" w:tplc="F1AACEE6">
      <w:numFmt w:val="bullet"/>
      <w:lvlText w:val="•"/>
      <w:lvlJc w:val="left"/>
      <w:pPr>
        <w:ind w:left="2970" w:hanging="360"/>
      </w:pPr>
      <w:rPr>
        <w:rFonts w:hint="default"/>
        <w:lang w:val="en-US" w:eastAsia="en-US" w:bidi="ar-SA"/>
      </w:rPr>
    </w:lvl>
    <w:lvl w:ilvl="4" w:tplc="F496E7A6">
      <w:numFmt w:val="bullet"/>
      <w:lvlText w:val="•"/>
      <w:lvlJc w:val="left"/>
      <w:pPr>
        <w:ind w:left="4035" w:hanging="360"/>
      </w:pPr>
      <w:rPr>
        <w:rFonts w:hint="default"/>
        <w:lang w:val="en-US" w:eastAsia="en-US" w:bidi="ar-SA"/>
      </w:rPr>
    </w:lvl>
    <w:lvl w:ilvl="5" w:tplc="516054F6">
      <w:numFmt w:val="bullet"/>
      <w:lvlText w:val="•"/>
      <w:lvlJc w:val="left"/>
      <w:pPr>
        <w:ind w:left="5100" w:hanging="360"/>
      </w:pPr>
      <w:rPr>
        <w:rFonts w:hint="default"/>
        <w:lang w:val="en-US" w:eastAsia="en-US" w:bidi="ar-SA"/>
      </w:rPr>
    </w:lvl>
    <w:lvl w:ilvl="6" w:tplc="E7E24B3E">
      <w:numFmt w:val="bullet"/>
      <w:lvlText w:val="•"/>
      <w:lvlJc w:val="left"/>
      <w:pPr>
        <w:ind w:left="6165" w:hanging="360"/>
      </w:pPr>
      <w:rPr>
        <w:rFonts w:hint="default"/>
        <w:lang w:val="en-US" w:eastAsia="en-US" w:bidi="ar-SA"/>
      </w:rPr>
    </w:lvl>
    <w:lvl w:ilvl="7" w:tplc="01686406">
      <w:numFmt w:val="bullet"/>
      <w:lvlText w:val="•"/>
      <w:lvlJc w:val="left"/>
      <w:pPr>
        <w:ind w:left="7230" w:hanging="360"/>
      </w:pPr>
      <w:rPr>
        <w:rFonts w:hint="default"/>
        <w:lang w:val="en-US" w:eastAsia="en-US" w:bidi="ar-SA"/>
      </w:rPr>
    </w:lvl>
    <w:lvl w:ilvl="8" w:tplc="A248535A">
      <w:numFmt w:val="bullet"/>
      <w:lvlText w:val="•"/>
      <w:lvlJc w:val="left"/>
      <w:pPr>
        <w:ind w:left="8296" w:hanging="360"/>
      </w:pPr>
      <w:rPr>
        <w:rFonts w:hint="default"/>
        <w:lang w:val="en-US" w:eastAsia="en-US" w:bidi="ar-SA"/>
      </w:rPr>
    </w:lvl>
  </w:abstractNum>
  <w:num w:numId="1">
    <w:abstractNumId w:val="2"/>
  </w:num>
  <w:num w:numId="2">
    <w:abstractNumId w:val="28"/>
  </w:num>
  <w:num w:numId="3">
    <w:abstractNumId w:val="25"/>
  </w:num>
  <w:num w:numId="4">
    <w:abstractNumId w:val="11"/>
  </w:num>
  <w:num w:numId="5">
    <w:abstractNumId w:val="24"/>
  </w:num>
  <w:num w:numId="6">
    <w:abstractNumId w:val="31"/>
  </w:num>
  <w:num w:numId="7">
    <w:abstractNumId w:val="17"/>
  </w:num>
  <w:num w:numId="8">
    <w:abstractNumId w:val="13"/>
  </w:num>
  <w:num w:numId="9">
    <w:abstractNumId w:val="4"/>
  </w:num>
  <w:num w:numId="10">
    <w:abstractNumId w:val="18"/>
  </w:num>
  <w:num w:numId="11">
    <w:abstractNumId w:val="27"/>
  </w:num>
  <w:num w:numId="12">
    <w:abstractNumId w:val="23"/>
  </w:num>
  <w:num w:numId="13">
    <w:abstractNumId w:val="19"/>
  </w:num>
  <w:num w:numId="14">
    <w:abstractNumId w:val="33"/>
  </w:num>
  <w:num w:numId="15">
    <w:abstractNumId w:val="0"/>
  </w:num>
  <w:num w:numId="16">
    <w:abstractNumId w:val="7"/>
  </w:num>
  <w:num w:numId="17">
    <w:abstractNumId w:val="10"/>
  </w:num>
  <w:num w:numId="18">
    <w:abstractNumId w:val="5"/>
  </w:num>
  <w:num w:numId="19">
    <w:abstractNumId w:val="12"/>
  </w:num>
  <w:num w:numId="20">
    <w:abstractNumId w:val="22"/>
  </w:num>
  <w:num w:numId="21">
    <w:abstractNumId w:val="29"/>
  </w:num>
  <w:num w:numId="22">
    <w:abstractNumId w:val="15"/>
  </w:num>
  <w:num w:numId="23">
    <w:abstractNumId w:val="32"/>
  </w:num>
  <w:num w:numId="24">
    <w:abstractNumId w:val="1"/>
  </w:num>
  <w:num w:numId="25">
    <w:abstractNumId w:val="21"/>
  </w:num>
  <w:num w:numId="26">
    <w:abstractNumId w:val="30"/>
  </w:num>
  <w:num w:numId="27">
    <w:abstractNumId w:val="16"/>
  </w:num>
  <w:num w:numId="28">
    <w:abstractNumId w:val="26"/>
  </w:num>
  <w:num w:numId="29">
    <w:abstractNumId w:val="9"/>
  </w:num>
  <w:num w:numId="30">
    <w:abstractNumId w:val="3"/>
  </w:num>
  <w:num w:numId="31">
    <w:abstractNumId w:val="14"/>
  </w:num>
  <w:num w:numId="32">
    <w:abstractNumId w:val="20"/>
  </w:num>
  <w:num w:numId="33">
    <w:abstractNumId w:val="8"/>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902B38"/>
    <w:rsid w:val="000D4955"/>
    <w:rsid w:val="00173C81"/>
    <w:rsid w:val="006854DD"/>
    <w:rsid w:val="00696296"/>
    <w:rsid w:val="00902B38"/>
    <w:rsid w:val="009F5540"/>
    <w:rsid w:val="00AF3664"/>
    <w:rsid w:val="00D444D4"/>
    <w:rsid w:val="00EF7B43"/>
    <w:rsid w:val="00FF0AE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02B38"/>
    <w:rPr>
      <w:rFonts w:ascii="Cambria" w:eastAsia="Cambria" w:hAnsi="Cambria" w:cs="Cambria"/>
    </w:rPr>
  </w:style>
  <w:style w:type="paragraph" w:styleId="Heading1">
    <w:name w:val="heading 1"/>
    <w:basedOn w:val="Normal"/>
    <w:uiPriority w:val="1"/>
    <w:qFormat/>
    <w:rsid w:val="00902B38"/>
    <w:pPr>
      <w:spacing w:before="68" w:line="375" w:lineRule="exact"/>
      <w:ind w:left="393" w:right="393"/>
      <w:jc w:val="center"/>
      <w:outlineLvl w:val="0"/>
    </w:pPr>
    <w:rPr>
      <w:b/>
      <w:bCs/>
      <w:sz w:val="32"/>
      <w:szCs w:val="32"/>
    </w:rPr>
  </w:style>
  <w:style w:type="paragraph" w:styleId="Heading2">
    <w:name w:val="heading 2"/>
    <w:basedOn w:val="Normal"/>
    <w:uiPriority w:val="1"/>
    <w:qFormat/>
    <w:rsid w:val="00902B38"/>
    <w:pPr>
      <w:ind w:left="686"/>
      <w:outlineLvl w:val="1"/>
    </w:pPr>
    <w:rPr>
      <w:b/>
      <w:bCs/>
      <w:sz w:val="28"/>
      <w:szCs w:val="28"/>
    </w:rPr>
  </w:style>
  <w:style w:type="paragraph" w:styleId="Heading3">
    <w:name w:val="heading 3"/>
    <w:basedOn w:val="Normal"/>
    <w:uiPriority w:val="1"/>
    <w:qFormat/>
    <w:rsid w:val="00902B38"/>
    <w:pPr>
      <w:ind w:left="124"/>
      <w:outlineLvl w:val="2"/>
    </w:pPr>
    <w:rPr>
      <w:b/>
      <w:bCs/>
      <w:sz w:val="24"/>
      <w:szCs w:val="24"/>
    </w:rPr>
  </w:style>
  <w:style w:type="paragraph" w:styleId="Heading4">
    <w:name w:val="heading 4"/>
    <w:basedOn w:val="Normal"/>
    <w:uiPriority w:val="1"/>
    <w:qFormat/>
    <w:rsid w:val="00902B38"/>
    <w:pPr>
      <w:ind w:left="12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02B38"/>
    <w:pPr>
      <w:ind w:left="844" w:hanging="361"/>
    </w:pPr>
    <w:rPr>
      <w:sz w:val="24"/>
      <w:szCs w:val="24"/>
    </w:rPr>
  </w:style>
  <w:style w:type="paragraph" w:styleId="Title">
    <w:name w:val="Title"/>
    <w:basedOn w:val="Normal"/>
    <w:uiPriority w:val="1"/>
    <w:qFormat/>
    <w:rsid w:val="00902B38"/>
    <w:pPr>
      <w:spacing w:before="92"/>
      <w:ind w:left="2829"/>
    </w:pPr>
    <w:rPr>
      <w:sz w:val="96"/>
      <w:szCs w:val="96"/>
    </w:rPr>
  </w:style>
  <w:style w:type="paragraph" w:styleId="ListParagraph">
    <w:name w:val="List Paragraph"/>
    <w:basedOn w:val="Normal"/>
    <w:uiPriority w:val="1"/>
    <w:qFormat/>
    <w:rsid w:val="00902B38"/>
    <w:pPr>
      <w:ind w:left="844" w:hanging="361"/>
    </w:pPr>
  </w:style>
  <w:style w:type="paragraph" w:customStyle="1" w:styleId="TableParagraph">
    <w:name w:val="Table Paragraph"/>
    <w:basedOn w:val="Normal"/>
    <w:uiPriority w:val="1"/>
    <w:qFormat/>
    <w:rsid w:val="00902B38"/>
    <w:pPr>
      <w:spacing w:line="277" w:lineRule="exact"/>
      <w:ind w:left="107"/>
    </w:pPr>
  </w:style>
  <w:style w:type="paragraph" w:customStyle="1" w:styleId="normal0">
    <w:name w:val="normal"/>
    <w:rsid w:val="006854DD"/>
    <w:pPr>
      <w:widowControl/>
      <w:autoSpaceDE/>
      <w:autoSpaceDN/>
      <w:spacing w:after="200" w:line="276" w:lineRule="auto"/>
    </w:pPr>
    <w:rPr>
      <w:rFonts w:ascii="Calibri" w:eastAsia="Calibri" w:hAnsi="Calibri" w:cs="Calibri"/>
      <w:color w:val="000000"/>
    </w:rPr>
  </w:style>
  <w:style w:type="character" w:customStyle="1" w:styleId="Bodytext2">
    <w:name w:val="Body text (2)_"/>
    <w:link w:val="Bodytext20"/>
    <w:rsid w:val="006854DD"/>
    <w:rPr>
      <w:sz w:val="19"/>
      <w:szCs w:val="19"/>
      <w:shd w:val="clear" w:color="auto" w:fill="FFFFFF"/>
    </w:rPr>
  </w:style>
  <w:style w:type="paragraph" w:customStyle="1" w:styleId="Bodytext20">
    <w:name w:val="Body text (2)"/>
    <w:basedOn w:val="Normal"/>
    <w:link w:val="Bodytext2"/>
    <w:rsid w:val="006854DD"/>
    <w:pPr>
      <w:shd w:val="clear" w:color="auto" w:fill="FFFFFF"/>
      <w:autoSpaceDE/>
      <w:autoSpaceDN/>
      <w:spacing w:before="240" w:after="240" w:line="0" w:lineRule="atLeast"/>
      <w:ind w:hanging="1251"/>
      <w:jc w:val="both"/>
    </w:pPr>
    <w:rPr>
      <w:rFonts w:asciiTheme="minorHAnsi" w:eastAsiaTheme="minorHAnsi" w:hAnsiTheme="minorHAnsi" w:cstheme="minorBidi"/>
      <w:sz w:val="19"/>
      <w:szCs w:val="19"/>
    </w:rPr>
  </w:style>
  <w:style w:type="paragraph" w:styleId="BalloonText">
    <w:name w:val="Balloon Text"/>
    <w:basedOn w:val="Normal"/>
    <w:link w:val="BalloonTextChar"/>
    <w:uiPriority w:val="99"/>
    <w:semiHidden/>
    <w:unhideWhenUsed/>
    <w:rsid w:val="006854DD"/>
    <w:rPr>
      <w:rFonts w:ascii="Tahoma" w:hAnsi="Tahoma" w:cs="Tahoma"/>
      <w:sz w:val="16"/>
      <w:szCs w:val="16"/>
    </w:rPr>
  </w:style>
  <w:style w:type="character" w:customStyle="1" w:styleId="BalloonTextChar">
    <w:name w:val="Balloon Text Char"/>
    <w:basedOn w:val="DefaultParagraphFont"/>
    <w:link w:val="BalloonText"/>
    <w:uiPriority w:val="99"/>
    <w:semiHidden/>
    <w:rsid w:val="006854DD"/>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544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97</Pages>
  <Words>26468</Words>
  <Characters>150872</Characters>
  <Application>Microsoft Office Word</Application>
  <DocSecurity>0</DocSecurity>
  <Lines>1257</Lines>
  <Paragraphs>353</Paragraphs>
  <ScaleCrop>false</ScaleCrop>
  <Company/>
  <LinksUpToDate>false</LinksUpToDate>
  <CharactersWithSpaces>176987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2024-02-29T05:17:00Z</dcterms:created>
  <dcterms:modified xsi:type="dcterms:W3CDTF">2024-03-02T07:56:00Z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Online2PDF.com</vt:lpwstr>
  </property>
  <property fmtid="{D5CDD505-2E9C-101B-9397-08002B2CF9AE}" pid="4" name="LastSaved">
    <vt:filetime>2019-04-03T00:00:00Z</vt:filetime>
  </property>
</Properties>
</file>