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96" w:rsidRPr="00BB1D7C" w:rsidRDefault="003854FD" w:rsidP="00F228CF">
      <w:pPr>
        <w:jc w:val="center"/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 wp14:anchorId="610698BE" wp14:editId="551E9414">
            <wp:simplePos x="0" y="0"/>
            <wp:positionH relativeFrom="margin">
              <wp:posOffset>5495925</wp:posOffset>
            </wp:positionH>
            <wp:positionV relativeFrom="margin">
              <wp:posOffset>-838835</wp:posOffset>
            </wp:positionV>
            <wp:extent cx="1066800" cy="1057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doss.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28CF" w:rsidRPr="00BB1D7C">
        <w:rPr>
          <w:rFonts w:cstheme="minorHAnsi"/>
          <w:sz w:val="28"/>
          <w:szCs w:val="28"/>
          <w:u w:val="single"/>
          <w:lang w:val="en-US"/>
        </w:rPr>
        <w:t>STAFF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38"/>
        <w:gridCol w:w="5580"/>
      </w:tblGrid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Staff Name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140C28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Mr.J.Ramadoss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Faculty ID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7C2630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10578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Date of Joining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140C28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10.01.2017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7C2630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Assistant Professor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10464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B.E., ME., (Ph.</w:t>
            </w:r>
            <w:r w:rsidR="00EF744F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d)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Teaching Experience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10464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 years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..</w:t>
            </w:r>
            <w:proofErr w:type="gramEnd"/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Area of Specialization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F10464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Design 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Subjects Handled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AD6235" w:rsidRDefault="00435861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 xml:space="preserve">Engineering graphics </w:t>
            </w:r>
          </w:p>
          <w:p w:rsidR="00435861" w:rsidRPr="00AD6235" w:rsidRDefault="00435861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>Design of machine elements</w:t>
            </w:r>
          </w:p>
          <w:p w:rsidR="00435861" w:rsidRPr="00AD6235" w:rsidRDefault="00435861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>Design of transmission system</w:t>
            </w:r>
          </w:p>
          <w:p w:rsidR="0025239B" w:rsidRPr="00AD6235" w:rsidRDefault="0025239B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 xml:space="preserve">Strength of material </w:t>
            </w:r>
          </w:p>
          <w:p w:rsidR="00435861" w:rsidRPr="00AD6235" w:rsidRDefault="0025239B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>Computer aided design</w:t>
            </w:r>
          </w:p>
          <w:p w:rsidR="0025239B" w:rsidRPr="00AD6235" w:rsidRDefault="0025239B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>Advanced IC engine</w:t>
            </w:r>
          </w:p>
          <w:p w:rsidR="0025239B" w:rsidRPr="00AD6235" w:rsidRDefault="0025239B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 xml:space="preserve">Basic civil and mechanical </w:t>
            </w:r>
          </w:p>
          <w:p w:rsidR="0025239B" w:rsidRPr="00AD6235" w:rsidRDefault="0025239B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>Total quality management</w:t>
            </w:r>
          </w:p>
          <w:p w:rsidR="00AD6235" w:rsidRPr="00AD6235" w:rsidRDefault="00AD6235" w:rsidP="00021CCF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D6235">
              <w:rPr>
                <w:rFonts w:cstheme="minorHAnsi"/>
                <w:sz w:val="28"/>
                <w:szCs w:val="28"/>
                <w:lang w:val="en-US"/>
              </w:rPr>
              <w:t xml:space="preserve">Robotics 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Books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435861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nil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Journals Published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435861" w:rsidP="00435861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Conference / Workshop attended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C40314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6/5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Patent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435861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Funded Project Details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435861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nil</w:t>
            </w:r>
          </w:p>
        </w:tc>
      </w:tr>
      <w:tr w:rsidR="00F228CF" w:rsidRPr="001024A7" w:rsidTr="001024A7">
        <w:trPr>
          <w:trHeight w:val="720"/>
        </w:trPr>
        <w:tc>
          <w:tcPr>
            <w:tcW w:w="3080" w:type="dxa"/>
            <w:vAlign w:val="center"/>
          </w:tcPr>
          <w:p w:rsidR="00F228CF" w:rsidRPr="001024A7" w:rsidRDefault="00F228CF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Awards &amp; Achievements</w:t>
            </w:r>
          </w:p>
        </w:tc>
        <w:tc>
          <w:tcPr>
            <w:tcW w:w="538" w:type="dxa"/>
            <w:vAlign w:val="center"/>
          </w:tcPr>
          <w:p w:rsidR="00F228CF" w:rsidRPr="001024A7" w:rsidRDefault="00F228CF" w:rsidP="001024A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024A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5580" w:type="dxa"/>
            <w:vAlign w:val="center"/>
          </w:tcPr>
          <w:p w:rsidR="00F228CF" w:rsidRPr="001024A7" w:rsidRDefault="0078645D" w:rsidP="001024A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100% result</w:t>
            </w:r>
            <w:bookmarkStart w:id="0" w:name="_GoBack"/>
            <w:bookmarkEnd w:id="0"/>
            <w:r w:rsidR="00435861">
              <w:rPr>
                <w:rFonts w:cstheme="minorHAnsi"/>
                <w:sz w:val="28"/>
                <w:szCs w:val="28"/>
                <w:lang w:val="en-US"/>
              </w:rPr>
              <w:t xml:space="preserve"> : 2</w:t>
            </w:r>
          </w:p>
        </w:tc>
      </w:tr>
    </w:tbl>
    <w:p w:rsidR="00F228CF" w:rsidRPr="00F228CF" w:rsidRDefault="00F228CF" w:rsidP="00626F0C">
      <w:pPr>
        <w:rPr>
          <w:lang w:val="en-US"/>
        </w:rPr>
      </w:pPr>
    </w:p>
    <w:sectPr w:rsidR="00F228CF" w:rsidRPr="00F228CF" w:rsidSect="00626F0C"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F"/>
    <w:rsid w:val="00021CCF"/>
    <w:rsid w:val="001024A7"/>
    <w:rsid w:val="00140C28"/>
    <w:rsid w:val="0025239B"/>
    <w:rsid w:val="003854FD"/>
    <w:rsid w:val="00435861"/>
    <w:rsid w:val="00626F0C"/>
    <w:rsid w:val="0078645D"/>
    <w:rsid w:val="007C2630"/>
    <w:rsid w:val="00AD6235"/>
    <w:rsid w:val="00BB1D7C"/>
    <w:rsid w:val="00C40314"/>
    <w:rsid w:val="00CB5596"/>
    <w:rsid w:val="00E36CFA"/>
    <w:rsid w:val="00EF744F"/>
    <w:rsid w:val="00F10464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FAF4"/>
  <w15:docId w15:val="{27213766-245D-47B7-82BB-B312904B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rajapurushoth</dc:creator>
  <cp:lastModifiedBy>SDC DESIGN</cp:lastModifiedBy>
  <cp:revision>13</cp:revision>
  <dcterms:created xsi:type="dcterms:W3CDTF">2024-02-27T08:39:00Z</dcterms:created>
  <dcterms:modified xsi:type="dcterms:W3CDTF">2024-02-28T10:38:00Z</dcterms:modified>
</cp:coreProperties>
</file>